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125C9" w14:textId="77777777" w:rsidR="00CF1968" w:rsidRPr="00CB63E8" w:rsidRDefault="00B44392" w:rsidP="00CB63E8">
      <w:pPr>
        <w:pBdr>
          <w:top w:val="nil"/>
          <w:left w:val="nil"/>
          <w:bottom w:val="nil"/>
          <w:right w:val="nil"/>
          <w:between w:val="nil"/>
        </w:pBdr>
        <w:ind w:left="-567" w:right="-283" w:hanging="2"/>
        <w:jc w:val="center"/>
        <w:rPr>
          <w:color w:val="000000"/>
          <w:sz w:val="32"/>
          <w:szCs w:val="28"/>
        </w:rPr>
      </w:pPr>
      <w:r w:rsidRPr="00CB63E8">
        <w:rPr>
          <w:b/>
          <w:color w:val="000000"/>
          <w:sz w:val="28"/>
        </w:rPr>
        <w:t>НАЦІОНАЛЬНИЙ МЕДИЧНИЙ УНІВЕРСИТЕТ ІМЕНІ О.О. БОГОМОЛЬЦЯ</w:t>
      </w:r>
    </w:p>
    <w:p w14:paraId="7E737E4F" w14:textId="77777777" w:rsidR="00CF1968" w:rsidRDefault="00B44392">
      <w:pPr>
        <w:pStyle w:val="a3"/>
        <w:spacing w:before="0" w:after="0"/>
        <w:ind w:left="1" w:hanging="3"/>
        <w:jc w:val="center"/>
        <w:rPr>
          <w:sz w:val="28"/>
          <w:szCs w:val="28"/>
        </w:rPr>
      </w:pPr>
      <w:r>
        <w:rPr>
          <w:sz w:val="28"/>
          <w:szCs w:val="28"/>
        </w:rPr>
        <w:t>Навчально-науковий інститут психічного здоров’я</w:t>
      </w:r>
    </w:p>
    <w:p w14:paraId="2FC1AB4A" w14:textId="77777777" w:rsidR="00CF1968" w:rsidRDefault="00B44392">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14:paraId="33D502D6" w14:textId="77777777" w:rsidR="00CF1968" w:rsidRDefault="00CF1968">
      <w:pPr>
        <w:pBdr>
          <w:top w:val="nil"/>
          <w:left w:val="nil"/>
          <w:bottom w:val="nil"/>
          <w:right w:val="nil"/>
          <w:between w:val="nil"/>
        </w:pBdr>
        <w:ind w:left="1" w:hanging="3"/>
        <w:jc w:val="right"/>
        <w:rPr>
          <w:color w:val="000000"/>
          <w:sz w:val="28"/>
          <w:szCs w:val="28"/>
        </w:rPr>
      </w:pPr>
    </w:p>
    <w:p w14:paraId="0DDA9420" w14:textId="77777777" w:rsidR="00CF1968" w:rsidRDefault="00CF1968">
      <w:pPr>
        <w:pBdr>
          <w:top w:val="nil"/>
          <w:left w:val="nil"/>
          <w:bottom w:val="nil"/>
          <w:right w:val="nil"/>
          <w:between w:val="nil"/>
        </w:pBdr>
        <w:ind w:left="1" w:hanging="3"/>
        <w:jc w:val="right"/>
        <w:rPr>
          <w:color w:val="000000"/>
          <w:sz w:val="28"/>
          <w:szCs w:val="28"/>
        </w:rPr>
      </w:pPr>
    </w:p>
    <w:p w14:paraId="157154F0" w14:textId="77777777" w:rsidR="00CF1968" w:rsidRDefault="00CF1968">
      <w:pPr>
        <w:pBdr>
          <w:top w:val="nil"/>
          <w:left w:val="nil"/>
          <w:bottom w:val="nil"/>
          <w:right w:val="nil"/>
          <w:between w:val="nil"/>
        </w:pBdr>
        <w:ind w:left="1" w:hanging="3"/>
        <w:jc w:val="right"/>
        <w:rPr>
          <w:color w:val="000000"/>
          <w:sz w:val="28"/>
          <w:szCs w:val="28"/>
        </w:rPr>
      </w:pPr>
    </w:p>
    <w:p w14:paraId="37D42F57" w14:textId="77777777" w:rsidR="00CF1968" w:rsidRDefault="00B44392">
      <w:pPr>
        <w:ind w:firstLine="3543"/>
        <w:rPr>
          <w:sz w:val="32"/>
          <w:szCs w:val="32"/>
        </w:rPr>
      </w:pPr>
      <w:r>
        <w:rPr>
          <w:sz w:val="32"/>
          <w:szCs w:val="32"/>
        </w:rPr>
        <w:t>ЗАТВЕРДЖУЮ</w:t>
      </w:r>
    </w:p>
    <w:p w14:paraId="6228E044" w14:textId="77777777" w:rsidR="00CF1968" w:rsidRDefault="00B44392">
      <w:pPr>
        <w:ind w:firstLine="3543"/>
        <w:rPr>
          <w:sz w:val="28"/>
          <w:szCs w:val="28"/>
        </w:rPr>
      </w:pPr>
      <w:r>
        <w:rPr>
          <w:sz w:val="28"/>
          <w:szCs w:val="28"/>
        </w:rPr>
        <w:t xml:space="preserve">Проректор закладу вищої освіти </w:t>
      </w:r>
    </w:p>
    <w:p w14:paraId="55306B5E" w14:textId="77777777" w:rsidR="00CF1968" w:rsidRDefault="00B44392">
      <w:pPr>
        <w:ind w:firstLine="3543"/>
        <w:rPr>
          <w:sz w:val="28"/>
          <w:szCs w:val="28"/>
        </w:rPr>
      </w:pPr>
      <w:r>
        <w:rPr>
          <w:sz w:val="28"/>
          <w:szCs w:val="28"/>
        </w:rPr>
        <w:t>Національного медичного університету</w:t>
      </w:r>
    </w:p>
    <w:p w14:paraId="3D93C6BF" w14:textId="77777777" w:rsidR="00CF1968" w:rsidRDefault="00B44392">
      <w:pPr>
        <w:ind w:firstLine="3543"/>
        <w:rPr>
          <w:sz w:val="28"/>
          <w:szCs w:val="28"/>
        </w:rPr>
      </w:pPr>
      <w:r>
        <w:rPr>
          <w:sz w:val="28"/>
          <w:szCs w:val="28"/>
        </w:rPr>
        <w:t>імені О.О.Богомольця</w:t>
      </w:r>
    </w:p>
    <w:p w14:paraId="693C5FCE" w14:textId="77777777" w:rsidR="00CF1968" w:rsidRDefault="00B44392">
      <w:pPr>
        <w:ind w:firstLine="3543"/>
        <w:rPr>
          <w:sz w:val="28"/>
          <w:szCs w:val="28"/>
        </w:rPr>
      </w:pPr>
      <w:r>
        <w:rPr>
          <w:sz w:val="28"/>
          <w:szCs w:val="28"/>
        </w:rPr>
        <w:t xml:space="preserve">з науково-педагогічної та навчальної роботи, </w:t>
      </w:r>
    </w:p>
    <w:p w14:paraId="4C345A8C" w14:textId="77777777" w:rsidR="00CF1968" w:rsidRDefault="00B44392">
      <w:pPr>
        <w:ind w:firstLine="3543"/>
        <w:rPr>
          <w:sz w:val="28"/>
          <w:szCs w:val="28"/>
        </w:rPr>
      </w:pPr>
      <w:r>
        <w:rPr>
          <w:sz w:val="28"/>
          <w:szCs w:val="28"/>
        </w:rPr>
        <w:t xml:space="preserve">доктор медичних наук, професор </w:t>
      </w:r>
    </w:p>
    <w:p w14:paraId="0F82783E" w14:textId="77777777" w:rsidR="00CF1968" w:rsidRDefault="00B44392">
      <w:pPr>
        <w:ind w:firstLine="3543"/>
        <w:rPr>
          <w:sz w:val="28"/>
          <w:szCs w:val="28"/>
        </w:rPr>
      </w:pPr>
      <w:r>
        <w:rPr>
          <w:sz w:val="28"/>
          <w:szCs w:val="28"/>
        </w:rPr>
        <w:t>Олег ВЛАСЕНКО</w:t>
      </w:r>
    </w:p>
    <w:p w14:paraId="1B4B8BA9" w14:textId="77777777" w:rsidR="00CF1968" w:rsidRDefault="00CF1968">
      <w:pPr>
        <w:widowControl w:val="0"/>
        <w:pBdr>
          <w:top w:val="nil"/>
          <w:left w:val="nil"/>
          <w:bottom w:val="nil"/>
          <w:right w:val="nil"/>
          <w:between w:val="nil"/>
        </w:pBdr>
        <w:shd w:val="clear" w:color="auto" w:fill="FFFFFF"/>
        <w:ind w:left="1" w:firstLine="4799"/>
        <w:jc w:val="center"/>
        <w:rPr>
          <w:color w:val="000000"/>
          <w:sz w:val="28"/>
          <w:szCs w:val="28"/>
        </w:rPr>
      </w:pPr>
    </w:p>
    <w:p w14:paraId="3C39A185"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09F63DF7"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46B3ED9E"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7FAFABC6" w14:textId="77777777" w:rsidR="00CF1968" w:rsidRDefault="00CF1968">
      <w:pPr>
        <w:widowControl w:val="0"/>
        <w:pBdr>
          <w:top w:val="nil"/>
          <w:left w:val="nil"/>
          <w:bottom w:val="nil"/>
          <w:right w:val="nil"/>
          <w:between w:val="nil"/>
        </w:pBdr>
        <w:shd w:val="clear" w:color="auto" w:fill="FFFFFF"/>
        <w:ind w:left="1" w:hanging="3"/>
        <w:jc w:val="center"/>
        <w:rPr>
          <w:color w:val="000000"/>
          <w:sz w:val="28"/>
          <w:szCs w:val="28"/>
        </w:rPr>
      </w:pPr>
    </w:p>
    <w:p w14:paraId="115DC1EB" w14:textId="77777777" w:rsidR="00CF1968" w:rsidRDefault="00B44392">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14:paraId="54E518EE" w14:textId="77777777" w:rsidR="00CF1968" w:rsidRDefault="00CF1968">
      <w:pPr>
        <w:pBdr>
          <w:top w:val="nil"/>
          <w:left w:val="nil"/>
          <w:bottom w:val="nil"/>
          <w:right w:val="nil"/>
          <w:between w:val="nil"/>
        </w:pBdr>
        <w:ind w:left="2" w:hanging="4"/>
        <w:jc w:val="center"/>
        <w:rPr>
          <w:color w:val="000000"/>
          <w:sz w:val="36"/>
          <w:szCs w:val="36"/>
        </w:rPr>
      </w:pPr>
    </w:p>
    <w:p w14:paraId="73FA4404" w14:textId="76160CD0" w:rsidR="00CF1968" w:rsidRPr="00CB63E8" w:rsidRDefault="00CB63E8">
      <w:pPr>
        <w:pBdr>
          <w:top w:val="nil"/>
          <w:left w:val="nil"/>
          <w:bottom w:val="nil"/>
          <w:right w:val="nil"/>
          <w:between w:val="nil"/>
        </w:pBdr>
        <w:ind w:left="1" w:hanging="3"/>
        <w:jc w:val="center"/>
        <w:rPr>
          <w:color w:val="000000"/>
          <w:sz w:val="32"/>
          <w:szCs w:val="32"/>
          <w:lang w:val="uk-UA"/>
        </w:rPr>
      </w:pPr>
      <w:r>
        <w:rPr>
          <w:b/>
          <w:color w:val="000000"/>
          <w:sz w:val="28"/>
          <w:szCs w:val="28"/>
          <w:lang w:val="uk-UA"/>
        </w:rPr>
        <w:t>«</w:t>
      </w:r>
      <w:r w:rsidR="00B44392">
        <w:rPr>
          <w:b/>
          <w:color w:val="000000"/>
          <w:sz w:val="28"/>
          <w:szCs w:val="28"/>
        </w:rPr>
        <w:t>ПСИХОЛОГІЯ ОБДАРОВАНОСТІ</w:t>
      </w:r>
      <w:r>
        <w:rPr>
          <w:b/>
          <w:color w:val="000000"/>
          <w:sz w:val="28"/>
          <w:szCs w:val="28"/>
          <w:lang w:val="uk-UA"/>
        </w:rPr>
        <w:t>»</w:t>
      </w:r>
    </w:p>
    <w:p w14:paraId="63103A52" w14:textId="77777777" w:rsidR="00CF1968" w:rsidRDefault="00CF1968">
      <w:pPr>
        <w:widowControl w:val="0"/>
        <w:pBdr>
          <w:top w:val="nil"/>
          <w:left w:val="nil"/>
          <w:bottom w:val="nil"/>
          <w:right w:val="nil"/>
          <w:between w:val="nil"/>
        </w:pBdr>
        <w:ind w:left="1" w:hanging="3"/>
        <w:rPr>
          <w:color w:val="000000"/>
          <w:sz w:val="28"/>
          <w:szCs w:val="28"/>
        </w:rPr>
      </w:pPr>
    </w:p>
    <w:p w14:paraId="009A5926" w14:textId="77777777" w:rsidR="00CF1968" w:rsidRDefault="00CF1968">
      <w:pPr>
        <w:widowControl w:val="0"/>
        <w:pBdr>
          <w:top w:val="nil"/>
          <w:left w:val="nil"/>
          <w:bottom w:val="nil"/>
          <w:right w:val="nil"/>
          <w:between w:val="nil"/>
        </w:pBdr>
        <w:spacing w:line="360" w:lineRule="auto"/>
        <w:ind w:left="1" w:hanging="3"/>
        <w:rPr>
          <w:color w:val="000000"/>
          <w:sz w:val="28"/>
          <w:szCs w:val="28"/>
        </w:rPr>
      </w:pPr>
    </w:p>
    <w:p w14:paraId="36D92E40" w14:textId="77777777" w:rsidR="00CB63E8" w:rsidRPr="00B47BCF" w:rsidRDefault="00CB63E8" w:rsidP="00CB63E8">
      <w:pPr>
        <w:widowControl w:val="0"/>
        <w:ind w:left="850" w:hanging="2"/>
        <w:rPr>
          <w:sz w:val="28"/>
          <w:szCs w:val="28"/>
          <w:lang w:val="uk-UA"/>
        </w:rPr>
      </w:pPr>
      <w:r w:rsidRPr="00B47BCF">
        <w:rPr>
          <w:sz w:val="28"/>
          <w:szCs w:val="28"/>
          <w:lang w:val="uk-UA"/>
        </w:rPr>
        <w:t xml:space="preserve">Освітній рівень </w:t>
      </w:r>
      <w:r w:rsidRPr="00B47BCF">
        <w:rPr>
          <w:sz w:val="28"/>
          <w:szCs w:val="28"/>
          <w:lang w:val="uk-UA"/>
        </w:rPr>
        <w:tab/>
      </w:r>
      <w:r w:rsidRPr="00B47BCF">
        <w:rPr>
          <w:sz w:val="28"/>
          <w:szCs w:val="28"/>
          <w:lang w:val="uk-UA"/>
        </w:rPr>
        <w:tab/>
      </w:r>
      <w:r w:rsidRPr="00B47BCF">
        <w:rPr>
          <w:sz w:val="28"/>
          <w:szCs w:val="28"/>
          <w:u w:val="single"/>
          <w:lang w:val="uk-UA"/>
        </w:rPr>
        <w:t>перший (бакалаврський)</w:t>
      </w:r>
    </w:p>
    <w:p w14:paraId="44D027EA" w14:textId="77777777" w:rsidR="00CB63E8" w:rsidRPr="00B47BCF" w:rsidRDefault="00CB63E8" w:rsidP="00CB63E8">
      <w:pPr>
        <w:widowControl w:val="0"/>
        <w:ind w:left="850" w:hanging="2"/>
        <w:rPr>
          <w:sz w:val="28"/>
          <w:szCs w:val="28"/>
          <w:u w:val="single"/>
          <w:lang w:val="uk-UA"/>
        </w:rPr>
      </w:pPr>
      <w:r w:rsidRPr="00B47BCF">
        <w:rPr>
          <w:sz w:val="28"/>
          <w:szCs w:val="28"/>
          <w:lang w:val="uk-UA"/>
        </w:rPr>
        <w:t xml:space="preserve">Галузь знань </w:t>
      </w:r>
      <w:r w:rsidRPr="00B47BCF">
        <w:rPr>
          <w:sz w:val="28"/>
          <w:szCs w:val="28"/>
          <w:lang w:val="uk-UA"/>
        </w:rPr>
        <w:tab/>
      </w:r>
      <w:r w:rsidRPr="00B47BCF">
        <w:rPr>
          <w:sz w:val="28"/>
          <w:szCs w:val="28"/>
          <w:lang w:val="uk-UA"/>
        </w:rPr>
        <w:tab/>
      </w:r>
      <w:r w:rsidRPr="00B47BCF">
        <w:rPr>
          <w:sz w:val="28"/>
          <w:szCs w:val="28"/>
          <w:u w:val="single"/>
          <w:lang w:val="uk-UA"/>
        </w:rPr>
        <w:t xml:space="preserve">С «Соціальні науки, журналістика, </w:t>
      </w:r>
    </w:p>
    <w:p w14:paraId="00980D9C" w14:textId="77777777" w:rsidR="00CB63E8" w:rsidRPr="00B47BCF" w:rsidRDefault="00CB63E8" w:rsidP="00CB63E8">
      <w:pPr>
        <w:widowControl w:val="0"/>
        <w:ind w:left="3005" w:firstLine="593"/>
        <w:rPr>
          <w:sz w:val="28"/>
          <w:szCs w:val="28"/>
          <w:u w:val="single"/>
          <w:lang w:val="uk-UA"/>
        </w:rPr>
      </w:pPr>
      <w:r w:rsidRPr="00B47BCF">
        <w:rPr>
          <w:sz w:val="28"/>
          <w:szCs w:val="28"/>
          <w:u w:val="single"/>
          <w:lang w:val="uk-UA"/>
        </w:rPr>
        <w:t>інформація та міжнародні відносини»</w:t>
      </w:r>
    </w:p>
    <w:p w14:paraId="644EC5BA" w14:textId="77777777" w:rsidR="00CB63E8" w:rsidRPr="00B47BCF" w:rsidRDefault="00CB63E8" w:rsidP="00CB63E8">
      <w:pPr>
        <w:widowControl w:val="0"/>
        <w:ind w:left="850" w:hanging="2"/>
        <w:rPr>
          <w:sz w:val="28"/>
          <w:szCs w:val="28"/>
          <w:lang w:val="uk-UA"/>
        </w:rPr>
      </w:pPr>
      <w:r w:rsidRPr="00B47BCF">
        <w:rPr>
          <w:sz w:val="28"/>
          <w:szCs w:val="28"/>
          <w:lang w:val="uk-UA"/>
        </w:rPr>
        <w:t xml:space="preserve">Спеціальність </w:t>
      </w:r>
      <w:r w:rsidRPr="00B47BCF">
        <w:rPr>
          <w:sz w:val="28"/>
          <w:szCs w:val="28"/>
          <w:lang w:val="uk-UA"/>
        </w:rPr>
        <w:tab/>
      </w:r>
      <w:r w:rsidRPr="00B47BCF">
        <w:rPr>
          <w:sz w:val="28"/>
          <w:szCs w:val="28"/>
          <w:lang w:val="uk-UA"/>
        </w:rPr>
        <w:tab/>
      </w:r>
      <w:r w:rsidRPr="00B47BCF">
        <w:rPr>
          <w:sz w:val="28"/>
          <w:szCs w:val="28"/>
          <w:u w:val="single"/>
          <w:lang w:val="uk-UA"/>
        </w:rPr>
        <w:t>С4 «Психологія»</w:t>
      </w:r>
    </w:p>
    <w:p w14:paraId="3D046948" w14:textId="77777777" w:rsidR="00CB63E8" w:rsidRPr="00B47BCF" w:rsidRDefault="00CB63E8" w:rsidP="00CB63E8">
      <w:pPr>
        <w:widowControl w:val="0"/>
        <w:ind w:left="3598" w:hanging="2750"/>
        <w:rPr>
          <w:sz w:val="28"/>
          <w:szCs w:val="28"/>
          <w:u w:val="single"/>
          <w:lang w:val="uk-UA"/>
        </w:rPr>
      </w:pPr>
      <w:r w:rsidRPr="00B47BCF">
        <w:rPr>
          <w:sz w:val="28"/>
          <w:szCs w:val="28"/>
          <w:lang w:val="uk-UA"/>
        </w:rPr>
        <w:t xml:space="preserve">Освітня програма </w:t>
      </w:r>
      <w:r w:rsidRPr="00B47BCF">
        <w:rPr>
          <w:sz w:val="28"/>
          <w:szCs w:val="28"/>
          <w:lang w:val="uk-UA"/>
        </w:rPr>
        <w:tab/>
      </w:r>
      <w:r w:rsidRPr="00B47BCF">
        <w:rPr>
          <w:sz w:val="28"/>
          <w:szCs w:val="28"/>
          <w:u w:val="single"/>
          <w:lang w:val="uk-UA"/>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2453429D" w14:textId="77777777" w:rsidR="00DB3932" w:rsidRDefault="00DB3932" w:rsidP="00DB3932">
      <w:pPr>
        <w:spacing w:before="240"/>
        <w:jc w:val="center"/>
        <w:rPr>
          <w:sz w:val="28"/>
          <w:szCs w:val="28"/>
        </w:rPr>
      </w:pPr>
      <w:r>
        <w:rPr>
          <w:color w:val="000000"/>
          <w:sz w:val="28"/>
          <w:szCs w:val="28"/>
        </w:rPr>
        <w:t>на основі НРК5, фахового молодшого бакалавра (молодшого спеціаліста), НРК6 (за скороченою програмою)</w:t>
      </w:r>
    </w:p>
    <w:p w14:paraId="755FE1D9" w14:textId="77777777" w:rsidR="00CF1968" w:rsidRPr="00DB3932" w:rsidRDefault="00CF1968">
      <w:pPr>
        <w:pBdr>
          <w:top w:val="nil"/>
          <w:left w:val="nil"/>
          <w:bottom w:val="nil"/>
          <w:right w:val="nil"/>
          <w:between w:val="nil"/>
        </w:pBdr>
        <w:ind w:left="-2" w:hanging="3"/>
        <w:rPr>
          <w:sz w:val="28"/>
          <w:szCs w:val="28"/>
          <w:u w:val="single"/>
        </w:rPr>
      </w:pPr>
    </w:p>
    <w:p w14:paraId="7A683717" w14:textId="77777777" w:rsidR="00CF1968" w:rsidRDefault="00CF1968">
      <w:pPr>
        <w:pBdr>
          <w:top w:val="nil"/>
          <w:left w:val="nil"/>
          <w:bottom w:val="nil"/>
          <w:right w:val="nil"/>
          <w:between w:val="nil"/>
        </w:pBdr>
        <w:ind w:left="-2" w:hanging="3"/>
        <w:rPr>
          <w:sz w:val="28"/>
          <w:szCs w:val="28"/>
          <w:u w:val="single"/>
        </w:rPr>
      </w:pPr>
    </w:p>
    <w:p w14:paraId="0B1677E7" w14:textId="77777777" w:rsidR="00CF1968" w:rsidRDefault="00CF1968">
      <w:pPr>
        <w:pBdr>
          <w:top w:val="nil"/>
          <w:left w:val="nil"/>
          <w:bottom w:val="nil"/>
          <w:right w:val="nil"/>
          <w:between w:val="nil"/>
        </w:pBdr>
        <w:ind w:left="1" w:hanging="3"/>
        <w:jc w:val="center"/>
        <w:rPr>
          <w:color w:val="000000"/>
          <w:sz w:val="28"/>
          <w:szCs w:val="28"/>
        </w:rPr>
      </w:pPr>
    </w:p>
    <w:p w14:paraId="780286D9" w14:textId="77777777" w:rsidR="00CF1968" w:rsidRDefault="00CF1968">
      <w:pPr>
        <w:pBdr>
          <w:top w:val="nil"/>
          <w:left w:val="nil"/>
          <w:bottom w:val="nil"/>
          <w:right w:val="nil"/>
          <w:between w:val="nil"/>
        </w:pBdr>
        <w:ind w:left="1" w:hanging="3"/>
        <w:jc w:val="center"/>
        <w:rPr>
          <w:color w:val="000000"/>
          <w:sz w:val="28"/>
          <w:szCs w:val="28"/>
        </w:rPr>
      </w:pPr>
    </w:p>
    <w:p w14:paraId="13FC19F0" w14:textId="77777777" w:rsidR="00CF1968" w:rsidRDefault="00CF1968">
      <w:pPr>
        <w:pBdr>
          <w:top w:val="nil"/>
          <w:left w:val="nil"/>
          <w:bottom w:val="nil"/>
          <w:right w:val="nil"/>
          <w:between w:val="nil"/>
        </w:pBdr>
        <w:ind w:left="1" w:hanging="3"/>
        <w:jc w:val="center"/>
        <w:rPr>
          <w:color w:val="000000"/>
          <w:sz w:val="28"/>
          <w:szCs w:val="28"/>
        </w:rPr>
      </w:pPr>
    </w:p>
    <w:p w14:paraId="6D874ED9" w14:textId="77777777" w:rsidR="00CF1968" w:rsidRDefault="00CF1968">
      <w:pPr>
        <w:pBdr>
          <w:top w:val="nil"/>
          <w:left w:val="nil"/>
          <w:bottom w:val="nil"/>
          <w:right w:val="nil"/>
          <w:between w:val="nil"/>
        </w:pBdr>
        <w:ind w:left="1" w:hanging="3"/>
        <w:rPr>
          <w:color w:val="000000"/>
          <w:sz w:val="28"/>
          <w:szCs w:val="28"/>
        </w:rPr>
      </w:pPr>
    </w:p>
    <w:p w14:paraId="7AE8C36E" w14:textId="77777777" w:rsidR="00CF1968" w:rsidRDefault="00CF1968">
      <w:pPr>
        <w:pBdr>
          <w:top w:val="nil"/>
          <w:left w:val="nil"/>
          <w:bottom w:val="nil"/>
          <w:right w:val="nil"/>
          <w:between w:val="nil"/>
        </w:pBdr>
        <w:ind w:left="1" w:hanging="3"/>
        <w:rPr>
          <w:color w:val="000000"/>
          <w:sz w:val="28"/>
          <w:szCs w:val="28"/>
        </w:rPr>
      </w:pPr>
    </w:p>
    <w:p w14:paraId="4E9E42AE" w14:textId="77777777" w:rsidR="00CF1968" w:rsidRDefault="00CF1968">
      <w:pPr>
        <w:pBdr>
          <w:top w:val="nil"/>
          <w:left w:val="nil"/>
          <w:bottom w:val="nil"/>
          <w:right w:val="nil"/>
          <w:between w:val="nil"/>
        </w:pBdr>
        <w:ind w:left="1" w:hanging="3"/>
        <w:rPr>
          <w:color w:val="000000"/>
          <w:sz w:val="28"/>
          <w:szCs w:val="28"/>
        </w:rPr>
      </w:pPr>
    </w:p>
    <w:p w14:paraId="2870E075" w14:textId="77777777" w:rsidR="00CF1968" w:rsidRDefault="00CF1968">
      <w:pPr>
        <w:pBdr>
          <w:top w:val="nil"/>
          <w:left w:val="nil"/>
          <w:bottom w:val="nil"/>
          <w:right w:val="nil"/>
          <w:between w:val="nil"/>
        </w:pBdr>
        <w:ind w:left="1" w:hanging="3"/>
        <w:rPr>
          <w:color w:val="000000"/>
          <w:sz w:val="28"/>
          <w:szCs w:val="28"/>
        </w:rPr>
      </w:pPr>
    </w:p>
    <w:p w14:paraId="0D5FBAC7" w14:textId="77777777" w:rsidR="00CF1968" w:rsidRDefault="00B44392">
      <w:pPr>
        <w:widowControl w:val="0"/>
        <w:spacing w:line="276" w:lineRule="auto"/>
        <w:ind w:firstLine="0"/>
        <w:jc w:val="center"/>
        <w:rPr>
          <w:color w:val="000000"/>
          <w:sz w:val="28"/>
          <w:szCs w:val="28"/>
        </w:rPr>
      </w:pPr>
      <w:r>
        <w:rPr>
          <w:b/>
          <w:sz w:val="28"/>
          <w:szCs w:val="28"/>
        </w:rPr>
        <w:t>2025 - 2026 навчальний рік</w:t>
      </w:r>
    </w:p>
    <w:p w14:paraId="2C8D28B4" w14:textId="428EBD30" w:rsidR="00CF1968" w:rsidRPr="00CB63E8" w:rsidRDefault="00B44392">
      <w:pPr>
        <w:pBdr>
          <w:top w:val="nil"/>
          <w:left w:val="nil"/>
          <w:bottom w:val="nil"/>
          <w:right w:val="nil"/>
          <w:between w:val="nil"/>
        </w:pBdr>
        <w:spacing w:line="360" w:lineRule="auto"/>
        <w:ind w:left="-2" w:hanging="3"/>
        <w:jc w:val="both"/>
        <w:rPr>
          <w:sz w:val="28"/>
          <w:szCs w:val="28"/>
          <w:lang w:val="uk-UA"/>
        </w:rPr>
      </w:pPr>
      <w:r>
        <w:br w:type="page"/>
      </w:r>
      <w:r>
        <w:rPr>
          <w:color w:val="000000"/>
          <w:sz w:val="28"/>
          <w:szCs w:val="28"/>
        </w:rPr>
        <w:lastRenderedPageBreak/>
        <w:t>Робоча програма навчальної дисципліни «</w:t>
      </w:r>
      <w:r>
        <w:rPr>
          <w:b/>
          <w:color w:val="000000"/>
          <w:sz w:val="28"/>
          <w:szCs w:val="28"/>
        </w:rPr>
        <w:t>Психологія обдарованості</w:t>
      </w:r>
      <w:r>
        <w:rPr>
          <w:color w:val="000000"/>
          <w:sz w:val="28"/>
          <w:szCs w:val="28"/>
        </w:rPr>
        <w:t xml:space="preserve">» </w:t>
      </w:r>
      <w:r w:rsidR="00DB3932">
        <w:rPr>
          <w:color w:val="000000"/>
          <w:sz w:val="28"/>
          <w:szCs w:val="28"/>
        </w:rPr>
        <w:t>укладена для підготовки на першому (бакалаврському) рівні, галузі знань С – Соціальні науки, журналістика, інформація</w:t>
      </w:r>
      <w:r w:rsidR="00DB3932">
        <w:rPr>
          <w:color w:val="000000"/>
          <w:sz w:val="28"/>
          <w:szCs w:val="28"/>
          <w:lang w:val="uk-UA"/>
        </w:rPr>
        <w:t xml:space="preserve"> </w:t>
      </w:r>
      <w:r w:rsidR="00DB3932">
        <w:rPr>
          <w:color w:val="000000"/>
          <w:sz w:val="28"/>
          <w:szCs w:val="28"/>
        </w:rPr>
        <w:t>та</w:t>
      </w:r>
      <w:r w:rsidR="00DB3932">
        <w:rPr>
          <w:color w:val="000000"/>
          <w:sz w:val="28"/>
          <w:szCs w:val="28"/>
          <w:lang w:val="uk-UA"/>
        </w:rPr>
        <w:t xml:space="preserve"> </w:t>
      </w:r>
      <w:r w:rsidR="00DB3932">
        <w:rPr>
          <w:color w:val="000000"/>
          <w:sz w:val="28"/>
          <w:szCs w:val="28"/>
        </w:rPr>
        <w:t>міжнародні</w:t>
      </w:r>
      <w:r w:rsidR="00DB3932">
        <w:rPr>
          <w:color w:val="000000"/>
          <w:sz w:val="28"/>
          <w:szCs w:val="28"/>
          <w:lang w:val="uk-UA"/>
        </w:rPr>
        <w:t xml:space="preserve"> </w:t>
      </w:r>
      <w:r w:rsidR="00DB3932">
        <w:rPr>
          <w:color w:val="000000"/>
          <w:sz w:val="28"/>
          <w:szCs w:val="28"/>
        </w:rPr>
        <w:t>відносини, спеціальність</w:t>
      </w:r>
      <w:r w:rsidR="00DB3932">
        <w:rPr>
          <w:b/>
          <w:color w:val="000000"/>
          <w:sz w:val="28"/>
          <w:szCs w:val="28"/>
        </w:rPr>
        <w:t xml:space="preserve"> </w:t>
      </w:r>
      <w:r w:rsidR="00DB3932">
        <w:rPr>
          <w:color w:val="000000"/>
          <w:sz w:val="28"/>
          <w:szCs w:val="28"/>
        </w:rPr>
        <w:t>С4 «Психологія», на основі НРК5, фахового молодшого бакалавра (молодшого спеціаліста), НРК6 (за скороченою програмою).</w:t>
      </w:r>
    </w:p>
    <w:p w14:paraId="3E5F5503" w14:textId="77777777" w:rsidR="00CF1968" w:rsidRDefault="00CF1968">
      <w:pPr>
        <w:pBdr>
          <w:top w:val="nil"/>
          <w:left w:val="nil"/>
          <w:bottom w:val="nil"/>
          <w:right w:val="nil"/>
          <w:between w:val="nil"/>
        </w:pBdr>
        <w:spacing w:line="360" w:lineRule="auto"/>
        <w:ind w:left="-2" w:hanging="3"/>
        <w:jc w:val="both"/>
        <w:rPr>
          <w:sz w:val="28"/>
          <w:szCs w:val="28"/>
        </w:rPr>
      </w:pPr>
    </w:p>
    <w:p w14:paraId="6A4D22D6" w14:textId="58D6149C" w:rsidR="00CF1968" w:rsidRDefault="00CB63E8">
      <w:pPr>
        <w:pBdr>
          <w:top w:val="nil"/>
          <w:left w:val="nil"/>
          <w:bottom w:val="nil"/>
          <w:right w:val="nil"/>
          <w:between w:val="nil"/>
        </w:pBdr>
        <w:spacing w:line="360" w:lineRule="auto"/>
        <w:ind w:hanging="2"/>
        <w:jc w:val="both"/>
        <w:rPr>
          <w:sz w:val="28"/>
          <w:szCs w:val="28"/>
        </w:rPr>
      </w:pPr>
      <w:r>
        <w:rPr>
          <w:b/>
          <w:color w:val="000000"/>
          <w:sz w:val="28"/>
          <w:szCs w:val="28"/>
        </w:rPr>
        <w:t xml:space="preserve">Розробник: </w:t>
      </w:r>
      <w:r w:rsidR="00B44392">
        <w:rPr>
          <w:b/>
          <w:color w:val="000000"/>
          <w:sz w:val="28"/>
          <w:szCs w:val="28"/>
        </w:rPr>
        <w:t xml:space="preserve">Прудка Л.М., </w:t>
      </w:r>
      <w:r w:rsidR="00B44392">
        <w:rPr>
          <w:sz w:val="28"/>
          <w:szCs w:val="28"/>
        </w:rPr>
        <w:t>доцентка кафедри загальної і медичної психології Національного медичного університету імені О.О. Богомольця, кандидат педагогічних наук, доцент.</w:t>
      </w:r>
    </w:p>
    <w:p w14:paraId="2C3E6846" w14:textId="77777777" w:rsidR="00CF1968" w:rsidRDefault="00CF1968">
      <w:pPr>
        <w:pBdr>
          <w:top w:val="nil"/>
          <w:left w:val="nil"/>
          <w:bottom w:val="nil"/>
          <w:right w:val="nil"/>
          <w:between w:val="nil"/>
        </w:pBdr>
        <w:spacing w:line="360" w:lineRule="auto"/>
        <w:ind w:hanging="2"/>
        <w:rPr>
          <w:sz w:val="28"/>
          <w:szCs w:val="28"/>
        </w:rPr>
      </w:pPr>
    </w:p>
    <w:p w14:paraId="2B54B395" w14:textId="77777777" w:rsidR="00CB63E8" w:rsidRDefault="00CB63E8" w:rsidP="00CB63E8">
      <w:pPr>
        <w:pBdr>
          <w:top w:val="nil"/>
          <w:left w:val="nil"/>
          <w:bottom w:val="nil"/>
          <w:right w:val="nil"/>
          <w:between w:val="nil"/>
        </w:pBdr>
        <w:spacing w:line="360" w:lineRule="auto"/>
        <w:ind w:left="1" w:hanging="3"/>
        <w:rPr>
          <w:b/>
          <w:color w:val="000000"/>
          <w:sz w:val="28"/>
          <w:szCs w:val="28"/>
        </w:rPr>
      </w:pPr>
      <w:r>
        <w:rPr>
          <w:b/>
          <w:color w:val="000000"/>
          <w:sz w:val="28"/>
          <w:szCs w:val="28"/>
        </w:rPr>
        <w:t>Робочу програму обговорено та схвалено на засіданні кафедри загальної та медичної психології</w:t>
      </w:r>
    </w:p>
    <w:p w14:paraId="6B7A3018"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Протокол від «28» серпня 2025 року №1</w:t>
      </w:r>
    </w:p>
    <w:p w14:paraId="4994082C" w14:textId="77777777" w:rsidR="00CB63E8" w:rsidRDefault="00CB63E8" w:rsidP="00CB63E8">
      <w:pPr>
        <w:pBdr>
          <w:top w:val="nil"/>
          <w:left w:val="nil"/>
          <w:bottom w:val="nil"/>
          <w:right w:val="nil"/>
          <w:between w:val="nil"/>
        </w:pBdr>
        <w:spacing w:line="360" w:lineRule="auto"/>
        <w:ind w:left="1" w:hanging="3"/>
        <w:rPr>
          <w:b/>
          <w:color w:val="000000"/>
          <w:sz w:val="28"/>
          <w:szCs w:val="28"/>
        </w:rPr>
      </w:pPr>
      <w:r>
        <w:rPr>
          <w:b/>
          <w:color w:val="000000"/>
          <w:sz w:val="28"/>
          <w:szCs w:val="28"/>
        </w:rPr>
        <w:t>Робочу програму схвалено на засіданні Циклової методичної комісії з медико-психологічних дисциплін</w:t>
      </w:r>
    </w:p>
    <w:p w14:paraId="4F0A58C6"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Протокол від «02» вересня 2025 року №1</w:t>
      </w:r>
    </w:p>
    <w:p w14:paraId="1F54CDA1" w14:textId="77777777" w:rsidR="00CF1968" w:rsidRDefault="00CF1968">
      <w:pPr>
        <w:pBdr>
          <w:top w:val="nil"/>
          <w:left w:val="nil"/>
          <w:bottom w:val="nil"/>
          <w:right w:val="nil"/>
          <w:between w:val="nil"/>
        </w:pBdr>
        <w:spacing w:line="360" w:lineRule="auto"/>
        <w:ind w:left="1" w:hanging="3"/>
        <w:jc w:val="right"/>
        <w:rPr>
          <w:color w:val="000000"/>
          <w:sz w:val="32"/>
          <w:szCs w:val="32"/>
        </w:rPr>
      </w:pPr>
    </w:p>
    <w:p w14:paraId="59FC0A75"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Завідувач кафедри загальної і медичної психології, </w:t>
      </w:r>
    </w:p>
    <w:p w14:paraId="352A1A4C"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t xml:space="preserve">      </w:t>
      </w:r>
      <w:r>
        <w:rPr>
          <w:color w:val="000000"/>
          <w:sz w:val="28"/>
          <w:szCs w:val="28"/>
        </w:rPr>
        <w:tab/>
      </w:r>
      <w:r>
        <w:rPr>
          <w:color w:val="000000"/>
          <w:sz w:val="28"/>
          <w:szCs w:val="28"/>
        </w:rPr>
        <w:tab/>
      </w:r>
      <w:r>
        <w:rPr>
          <w:color w:val="000000"/>
          <w:sz w:val="28"/>
          <w:szCs w:val="28"/>
        </w:rPr>
        <w:tab/>
        <w:t xml:space="preserve">       М.М. Матяш</w:t>
      </w:r>
    </w:p>
    <w:p w14:paraId="2B3FAFC0"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45461FEF"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Голова Циклової методичної комісії </w:t>
      </w:r>
    </w:p>
    <w:p w14:paraId="2E43DCBB"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з медико-психологічних дисциплін,</w:t>
      </w:r>
    </w:p>
    <w:p w14:paraId="7C77C1A7"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14:paraId="194D2E10"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40ECE22C"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Гарант освітньої (освітньо-професійної) програми,</w:t>
      </w:r>
    </w:p>
    <w:p w14:paraId="5AAD7AF7"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канд.психол.н., доцент</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Л.В. Литвинова</w:t>
      </w:r>
    </w:p>
    <w:p w14:paraId="4C532C6C" w14:textId="77777777" w:rsidR="00CB63E8" w:rsidRDefault="00CB63E8" w:rsidP="00CB63E8">
      <w:pPr>
        <w:pBdr>
          <w:top w:val="nil"/>
          <w:left w:val="nil"/>
          <w:bottom w:val="nil"/>
          <w:right w:val="nil"/>
          <w:between w:val="nil"/>
        </w:pBdr>
        <w:spacing w:line="360" w:lineRule="auto"/>
        <w:ind w:left="1" w:hanging="3"/>
        <w:rPr>
          <w:color w:val="000000"/>
          <w:sz w:val="28"/>
          <w:szCs w:val="28"/>
        </w:rPr>
      </w:pPr>
    </w:p>
    <w:p w14:paraId="2DDC0B25"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Начальник відділу навчально-методичної роботи,</w:t>
      </w:r>
    </w:p>
    <w:p w14:paraId="6DA45119" w14:textId="77777777" w:rsidR="00CB63E8" w:rsidRDefault="00CB63E8" w:rsidP="00CB63E8">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PhD, доцент </w:t>
      </w:r>
      <w:r>
        <w:rPr>
          <w:color w:val="000000"/>
          <w:sz w:val="28"/>
          <w:szCs w:val="28"/>
        </w:rPr>
        <w:tab/>
      </w:r>
      <w:r>
        <w:rPr>
          <w:color w:val="000000"/>
          <w:sz w:val="28"/>
          <w:szCs w:val="28"/>
        </w:rPr>
        <w:tab/>
      </w:r>
      <w:r>
        <w:rPr>
          <w:color w:val="000000"/>
          <w:sz w:val="28"/>
          <w:szCs w:val="28"/>
        </w:rPr>
        <w:tab/>
        <w:t xml:space="preserve">        І.І. Кучеренко</w:t>
      </w:r>
    </w:p>
    <w:p w14:paraId="67ACFAD2" w14:textId="77777777" w:rsidR="00CF1968" w:rsidRDefault="00B44392">
      <w:pPr>
        <w:numPr>
          <w:ilvl w:val="0"/>
          <w:numId w:val="2"/>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14:paraId="721F39DB" w14:textId="5115ADA5" w:rsidR="00CF1968" w:rsidRDefault="00B44392">
      <w:pPr>
        <w:widowControl w:val="0"/>
        <w:pBdr>
          <w:top w:val="nil"/>
          <w:left w:val="nil"/>
          <w:bottom w:val="nil"/>
          <w:right w:val="nil"/>
          <w:between w:val="nil"/>
        </w:pBdr>
        <w:shd w:val="clear" w:color="auto" w:fill="FFFFFF"/>
        <w:spacing w:before="173"/>
        <w:ind w:right="-416" w:hanging="2"/>
        <w:jc w:val="center"/>
        <w:rPr>
          <w:b/>
          <w:color w:val="000000"/>
          <w:sz w:val="28"/>
          <w:szCs w:val="28"/>
        </w:rPr>
      </w:pPr>
      <w:r>
        <w:rPr>
          <w:b/>
          <w:sz w:val="28"/>
          <w:szCs w:val="28"/>
        </w:rPr>
        <w:t>ВК 1.10 Психологія обдарованості</w:t>
      </w:r>
    </w:p>
    <w:tbl>
      <w:tblPr>
        <w:tblStyle w:val="affffffff6"/>
        <w:tblW w:w="9894"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764"/>
      </w:tblGrid>
      <w:tr w:rsidR="00CF1968" w:rsidRPr="00CB63E8" w14:paraId="6A61B44E" w14:textId="77777777">
        <w:trPr>
          <w:trHeight w:val="545"/>
        </w:trPr>
        <w:tc>
          <w:tcPr>
            <w:tcW w:w="2805" w:type="dxa"/>
            <w:vMerge w:val="restart"/>
            <w:tcBorders>
              <w:top w:val="single" w:sz="4" w:space="0" w:color="000000"/>
              <w:left w:val="single" w:sz="4" w:space="0" w:color="000000"/>
              <w:right w:val="single" w:sz="4" w:space="0" w:color="000000"/>
            </w:tcBorders>
          </w:tcPr>
          <w:p w14:paraId="32FB7228" w14:textId="77777777" w:rsidR="00CF1968" w:rsidRPr="00CB63E8" w:rsidRDefault="00CF1968">
            <w:pPr>
              <w:pBdr>
                <w:top w:val="nil"/>
                <w:left w:val="nil"/>
                <w:bottom w:val="nil"/>
                <w:right w:val="nil"/>
                <w:between w:val="nil"/>
              </w:pBdr>
              <w:shd w:val="clear" w:color="auto" w:fill="FFFFFF"/>
              <w:ind w:hanging="2"/>
              <w:jc w:val="center"/>
              <w:rPr>
                <w:color w:val="000000"/>
                <w:sz w:val="28"/>
                <w:szCs w:val="28"/>
              </w:rPr>
            </w:pPr>
          </w:p>
          <w:p w14:paraId="73573C13" w14:textId="77777777" w:rsidR="00CF1968" w:rsidRPr="00CB63E8" w:rsidRDefault="00B44392">
            <w:pPr>
              <w:pBdr>
                <w:top w:val="nil"/>
                <w:left w:val="nil"/>
                <w:bottom w:val="nil"/>
                <w:right w:val="nil"/>
                <w:between w:val="nil"/>
              </w:pBdr>
              <w:shd w:val="clear" w:color="auto" w:fill="FFFFFF"/>
              <w:ind w:hanging="2"/>
              <w:jc w:val="center"/>
              <w:rPr>
                <w:color w:val="000000"/>
                <w:sz w:val="28"/>
                <w:szCs w:val="28"/>
              </w:rPr>
            </w:pPr>
            <w:r w:rsidRPr="00CB63E8">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14:paraId="021E0DA7" w14:textId="77777777" w:rsidR="00CF1968" w:rsidRPr="00CB63E8" w:rsidRDefault="00B44392">
            <w:pPr>
              <w:pBdr>
                <w:top w:val="nil"/>
                <w:left w:val="nil"/>
                <w:bottom w:val="nil"/>
                <w:right w:val="nil"/>
                <w:between w:val="nil"/>
              </w:pBdr>
              <w:shd w:val="clear" w:color="auto" w:fill="FFFFFF"/>
              <w:spacing w:before="5"/>
              <w:ind w:hanging="2"/>
              <w:jc w:val="center"/>
              <w:rPr>
                <w:color w:val="000000"/>
                <w:sz w:val="28"/>
                <w:szCs w:val="28"/>
              </w:rPr>
            </w:pPr>
            <w:r w:rsidRPr="00CB63E8">
              <w:rPr>
                <w:b/>
                <w:color w:val="000000"/>
                <w:sz w:val="28"/>
                <w:szCs w:val="28"/>
              </w:rPr>
              <w:t>Галузь знань,</w:t>
            </w:r>
          </w:p>
          <w:p w14:paraId="55FE6E7F"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спеціальність,</w:t>
            </w:r>
          </w:p>
          <w:p w14:paraId="1CE1EC23" w14:textId="77777777" w:rsidR="00CF1968" w:rsidRPr="00CB63E8" w:rsidRDefault="00B44392">
            <w:pPr>
              <w:widowControl w:val="0"/>
              <w:pBdr>
                <w:top w:val="nil"/>
                <w:left w:val="nil"/>
                <w:bottom w:val="nil"/>
                <w:right w:val="nil"/>
                <w:between w:val="nil"/>
              </w:pBdr>
              <w:ind w:hanging="2"/>
              <w:jc w:val="center"/>
              <w:rPr>
                <w:color w:val="000000"/>
                <w:sz w:val="28"/>
                <w:szCs w:val="28"/>
              </w:rPr>
            </w:pPr>
            <w:r w:rsidRPr="00CB63E8">
              <w:rPr>
                <w:b/>
                <w:color w:val="000000"/>
                <w:sz w:val="28"/>
                <w:szCs w:val="28"/>
              </w:rPr>
              <w:t>освітній рівень</w:t>
            </w:r>
          </w:p>
        </w:tc>
        <w:tc>
          <w:tcPr>
            <w:tcW w:w="4254" w:type="dxa"/>
            <w:gridSpan w:val="3"/>
            <w:tcBorders>
              <w:top w:val="single" w:sz="4" w:space="0" w:color="000000"/>
              <w:left w:val="single" w:sz="4" w:space="0" w:color="000000"/>
              <w:bottom w:val="single" w:sz="4" w:space="0" w:color="000000"/>
              <w:right w:val="single" w:sz="4" w:space="0" w:color="000000"/>
            </w:tcBorders>
          </w:tcPr>
          <w:p w14:paraId="222CB7B5"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 xml:space="preserve">Характеристика </w:t>
            </w:r>
          </w:p>
          <w:p w14:paraId="28906F0D" w14:textId="77777777" w:rsidR="00CF1968" w:rsidRPr="00CB63E8" w:rsidRDefault="00B44392">
            <w:pPr>
              <w:widowControl w:val="0"/>
              <w:pBdr>
                <w:top w:val="nil"/>
                <w:left w:val="nil"/>
                <w:bottom w:val="nil"/>
                <w:right w:val="nil"/>
                <w:between w:val="nil"/>
              </w:pBdr>
              <w:ind w:hanging="2"/>
              <w:jc w:val="center"/>
              <w:rPr>
                <w:color w:val="000000"/>
                <w:sz w:val="28"/>
                <w:szCs w:val="28"/>
              </w:rPr>
            </w:pPr>
            <w:r w:rsidRPr="00CB63E8">
              <w:rPr>
                <w:b/>
                <w:color w:val="000000"/>
                <w:sz w:val="28"/>
                <w:szCs w:val="28"/>
              </w:rPr>
              <w:t>навчальної дисципліни</w:t>
            </w:r>
          </w:p>
          <w:p w14:paraId="48010676" w14:textId="77777777" w:rsidR="00CF1968" w:rsidRPr="00CB63E8" w:rsidRDefault="00CF1968">
            <w:pPr>
              <w:widowControl w:val="0"/>
              <w:pBdr>
                <w:top w:val="nil"/>
                <w:left w:val="nil"/>
                <w:bottom w:val="nil"/>
                <w:right w:val="nil"/>
                <w:between w:val="nil"/>
              </w:pBdr>
              <w:ind w:hanging="2"/>
              <w:jc w:val="center"/>
              <w:rPr>
                <w:color w:val="000000"/>
                <w:sz w:val="28"/>
                <w:szCs w:val="28"/>
              </w:rPr>
            </w:pPr>
          </w:p>
        </w:tc>
      </w:tr>
      <w:tr w:rsidR="00CF1968" w:rsidRPr="00CB63E8" w14:paraId="3941EAFB" w14:textId="77777777">
        <w:trPr>
          <w:trHeight w:val="347"/>
        </w:trPr>
        <w:tc>
          <w:tcPr>
            <w:tcW w:w="2805" w:type="dxa"/>
            <w:vMerge/>
            <w:tcBorders>
              <w:top w:val="single" w:sz="4" w:space="0" w:color="000000"/>
              <w:left w:val="single" w:sz="4" w:space="0" w:color="000000"/>
              <w:right w:val="single" w:sz="4" w:space="0" w:color="000000"/>
            </w:tcBorders>
          </w:tcPr>
          <w:p w14:paraId="414F1390"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11AE657D"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14:paraId="6A782EA5" w14:textId="1A58EBFA" w:rsidR="00CF1968" w:rsidRPr="00CB63E8" w:rsidRDefault="00B44392" w:rsidP="00CB63E8">
            <w:pPr>
              <w:pBdr>
                <w:top w:val="nil"/>
                <w:left w:val="nil"/>
                <w:bottom w:val="nil"/>
                <w:right w:val="nil"/>
                <w:between w:val="nil"/>
              </w:pBdr>
              <w:ind w:hanging="2"/>
              <w:jc w:val="center"/>
              <w:rPr>
                <w:color w:val="000000"/>
                <w:sz w:val="28"/>
                <w:szCs w:val="28"/>
              </w:rPr>
            </w:pPr>
            <w:r w:rsidRPr="00CB63E8">
              <w:rPr>
                <w:b/>
                <w:color w:val="000000"/>
                <w:sz w:val="28"/>
                <w:szCs w:val="28"/>
              </w:rPr>
              <w:t>денна форма</w:t>
            </w:r>
          </w:p>
        </w:tc>
        <w:tc>
          <w:tcPr>
            <w:tcW w:w="1245" w:type="dxa"/>
            <w:tcBorders>
              <w:top w:val="single" w:sz="4" w:space="0" w:color="000000"/>
              <w:left w:val="single" w:sz="4" w:space="0" w:color="000000"/>
              <w:bottom w:val="single" w:sz="4" w:space="0" w:color="000000"/>
              <w:right w:val="single" w:sz="4" w:space="0" w:color="000000"/>
            </w:tcBorders>
          </w:tcPr>
          <w:p w14:paraId="1FA25FA9" w14:textId="60618E64" w:rsidR="00CF1968" w:rsidRPr="00CB63E8" w:rsidRDefault="00B44392" w:rsidP="00CB63E8">
            <w:pPr>
              <w:jc w:val="center"/>
              <w:rPr>
                <w:b/>
                <w:sz w:val="28"/>
                <w:szCs w:val="28"/>
              </w:rPr>
            </w:pPr>
            <w:r w:rsidRPr="00CB63E8">
              <w:rPr>
                <w:b/>
                <w:sz w:val="28"/>
                <w:szCs w:val="28"/>
              </w:rPr>
              <w:t>вечірня форма</w:t>
            </w:r>
          </w:p>
        </w:tc>
        <w:tc>
          <w:tcPr>
            <w:tcW w:w="1764" w:type="dxa"/>
            <w:tcBorders>
              <w:top w:val="single" w:sz="4" w:space="0" w:color="000000"/>
              <w:left w:val="single" w:sz="4" w:space="0" w:color="000000"/>
              <w:bottom w:val="single" w:sz="4" w:space="0" w:color="000000"/>
              <w:right w:val="single" w:sz="4" w:space="0" w:color="000000"/>
            </w:tcBorders>
          </w:tcPr>
          <w:p w14:paraId="333CA991" w14:textId="77777777" w:rsidR="00CF1968" w:rsidRPr="00CB63E8" w:rsidRDefault="00B44392" w:rsidP="00CB63E8">
            <w:pPr>
              <w:jc w:val="center"/>
              <w:rPr>
                <w:b/>
                <w:sz w:val="28"/>
                <w:szCs w:val="28"/>
              </w:rPr>
            </w:pPr>
            <w:r w:rsidRPr="00CB63E8">
              <w:rPr>
                <w:b/>
                <w:sz w:val="28"/>
                <w:szCs w:val="28"/>
              </w:rPr>
              <w:t>заочна форма</w:t>
            </w:r>
          </w:p>
        </w:tc>
      </w:tr>
      <w:tr w:rsidR="00CF1968" w:rsidRPr="00CB63E8" w14:paraId="69DA082B" w14:textId="77777777">
        <w:trPr>
          <w:trHeight w:val="1803"/>
        </w:trPr>
        <w:tc>
          <w:tcPr>
            <w:tcW w:w="2805" w:type="dxa"/>
            <w:tcBorders>
              <w:top w:val="single" w:sz="4" w:space="0" w:color="000000"/>
              <w:left w:val="single" w:sz="4" w:space="0" w:color="000000"/>
              <w:right w:val="single" w:sz="4" w:space="0" w:color="000000"/>
            </w:tcBorders>
          </w:tcPr>
          <w:p w14:paraId="2BF7AABA" w14:textId="3B2E961D" w:rsidR="00CF1968" w:rsidRPr="00CB63E8" w:rsidRDefault="00B44392" w:rsidP="00CB63E8">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Кількість кредитів</w:t>
            </w:r>
            <w:r w:rsidRPr="00CB63E8">
              <w:rPr>
                <w:color w:val="000000"/>
                <w:sz w:val="28"/>
                <w:szCs w:val="28"/>
              </w:rPr>
              <w:t xml:space="preserve"> -</w:t>
            </w:r>
            <w:r w:rsidR="00CB63E8">
              <w:rPr>
                <w:color w:val="000000"/>
                <w:sz w:val="28"/>
                <w:szCs w:val="28"/>
                <w:lang w:val="uk-UA"/>
              </w:rPr>
              <w:t xml:space="preserve"> </w:t>
            </w:r>
            <w:r w:rsidRPr="00CB63E8">
              <w:rPr>
                <w:color w:val="000000"/>
                <w:sz w:val="28"/>
                <w:szCs w:val="28"/>
              </w:rPr>
              <w:t>3</w:t>
            </w:r>
          </w:p>
        </w:tc>
        <w:tc>
          <w:tcPr>
            <w:tcW w:w="2835" w:type="dxa"/>
            <w:tcBorders>
              <w:top w:val="single" w:sz="4" w:space="0" w:color="000000"/>
              <w:left w:val="single" w:sz="4" w:space="0" w:color="000000"/>
              <w:bottom w:val="single" w:sz="4" w:space="0" w:color="000000"/>
              <w:right w:val="single" w:sz="4" w:space="0" w:color="000000"/>
            </w:tcBorders>
          </w:tcPr>
          <w:p w14:paraId="575D73D7"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Галузь знань:</w:t>
            </w:r>
          </w:p>
          <w:p w14:paraId="3731E9E1" w14:textId="77777777" w:rsidR="00CF1968" w:rsidRPr="00CB63E8" w:rsidRDefault="00B44392">
            <w:pPr>
              <w:pBdr>
                <w:top w:val="nil"/>
                <w:left w:val="nil"/>
                <w:bottom w:val="nil"/>
                <w:right w:val="nil"/>
                <w:between w:val="nil"/>
              </w:pBdr>
              <w:ind w:left="-2" w:hanging="2"/>
              <w:jc w:val="center"/>
              <w:rPr>
                <w:color w:val="000000"/>
                <w:sz w:val="28"/>
                <w:szCs w:val="28"/>
              </w:rPr>
            </w:pPr>
            <w:r w:rsidRPr="00CB63E8">
              <w:rPr>
                <w:color w:val="000000"/>
                <w:sz w:val="28"/>
                <w:szCs w:val="28"/>
              </w:rPr>
              <w:t>С - Соціальні науки, журналістика, інформація    та міжнародні відносини</w:t>
            </w:r>
          </w:p>
        </w:tc>
        <w:tc>
          <w:tcPr>
            <w:tcW w:w="4254" w:type="dxa"/>
            <w:gridSpan w:val="3"/>
            <w:tcBorders>
              <w:top w:val="single" w:sz="4" w:space="0" w:color="000000"/>
              <w:left w:val="single" w:sz="4" w:space="0" w:color="000000"/>
              <w:right w:val="single" w:sz="4" w:space="0" w:color="000000"/>
            </w:tcBorders>
          </w:tcPr>
          <w:p w14:paraId="10E6305D"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rPr>
            </w:pPr>
            <w:r w:rsidRPr="00CB63E8">
              <w:rPr>
                <w:sz w:val="28"/>
                <w:szCs w:val="28"/>
              </w:rPr>
              <w:t>Вибіркова</w:t>
            </w:r>
          </w:p>
        </w:tc>
      </w:tr>
      <w:tr w:rsidR="00CF1968" w:rsidRPr="00CB63E8" w14:paraId="4A2FEE0E" w14:textId="77777777">
        <w:trPr>
          <w:trHeight w:val="333"/>
        </w:trPr>
        <w:tc>
          <w:tcPr>
            <w:tcW w:w="2805" w:type="dxa"/>
            <w:tcBorders>
              <w:left w:val="single" w:sz="4" w:space="0" w:color="000000"/>
              <w:right w:val="single" w:sz="4" w:space="0" w:color="000000"/>
            </w:tcBorders>
          </w:tcPr>
          <w:p w14:paraId="6C785626"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 xml:space="preserve">Модулів </w:t>
            </w:r>
            <w:r w:rsidRPr="00CB63E8">
              <w:rPr>
                <w:color w:val="000000"/>
                <w:sz w:val="28"/>
                <w:szCs w:val="28"/>
              </w:rPr>
              <w:t xml:space="preserve">- </w:t>
            </w:r>
            <w:r w:rsidRPr="00CB63E8">
              <w:rPr>
                <w:sz w:val="28"/>
                <w:szCs w:val="28"/>
              </w:rPr>
              <w:t>1</w:t>
            </w:r>
          </w:p>
        </w:tc>
        <w:tc>
          <w:tcPr>
            <w:tcW w:w="2835" w:type="dxa"/>
            <w:vMerge w:val="restart"/>
            <w:tcBorders>
              <w:top w:val="single" w:sz="4" w:space="0" w:color="000000"/>
              <w:left w:val="single" w:sz="4" w:space="0" w:color="000000"/>
              <w:right w:val="single" w:sz="4" w:space="0" w:color="000000"/>
            </w:tcBorders>
          </w:tcPr>
          <w:p w14:paraId="46045AA8"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Спеціальність:</w:t>
            </w:r>
          </w:p>
          <w:p w14:paraId="73F8D015" w14:textId="77777777" w:rsidR="00DB3932" w:rsidRDefault="00DB3932" w:rsidP="00DB3932">
            <w:pPr>
              <w:jc w:val="center"/>
              <w:rPr>
                <w:sz w:val="28"/>
                <w:szCs w:val="28"/>
              </w:rPr>
            </w:pPr>
            <w:r>
              <w:rPr>
                <w:color w:val="000000"/>
                <w:sz w:val="28"/>
                <w:szCs w:val="28"/>
              </w:rPr>
              <w:t>С4 Психологія, на основі НРК5, фахового молодшого бакалавра (молодшого спеціаліста), НРК6 (за скороченою програмою)</w:t>
            </w:r>
          </w:p>
          <w:p w14:paraId="3016B9C5" w14:textId="69F19548" w:rsidR="00CF1968" w:rsidRPr="00CB63E8" w:rsidRDefault="00CF1968">
            <w:pPr>
              <w:pBdr>
                <w:top w:val="nil"/>
                <w:left w:val="nil"/>
                <w:bottom w:val="nil"/>
                <w:right w:val="nil"/>
                <w:between w:val="nil"/>
              </w:pBdr>
              <w:shd w:val="clear" w:color="auto" w:fill="FFFFFF"/>
              <w:ind w:left="-2" w:hanging="2"/>
              <w:jc w:val="center"/>
              <w:rPr>
                <w:color w:val="000000"/>
                <w:sz w:val="28"/>
                <w:szCs w:val="28"/>
              </w:rPr>
            </w:pPr>
            <w:bookmarkStart w:id="0" w:name="_GoBack"/>
            <w:bookmarkEnd w:id="0"/>
          </w:p>
        </w:tc>
        <w:tc>
          <w:tcPr>
            <w:tcW w:w="4254" w:type="dxa"/>
            <w:gridSpan w:val="3"/>
            <w:vMerge w:val="restart"/>
            <w:tcBorders>
              <w:left w:val="single" w:sz="4" w:space="0" w:color="000000"/>
              <w:right w:val="single" w:sz="4" w:space="0" w:color="000000"/>
            </w:tcBorders>
          </w:tcPr>
          <w:p w14:paraId="72E19321"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52D64DA7" w14:textId="5CEFFDDE"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lang w:val="uk-UA"/>
              </w:rPr>
            </w:pPr>
            <w:r w:rsidRPr="00CB63E8">
              <w:rPr>
                <w:b/>
                <w:color w:val="000000"/>
                <w:sz w:val="28"/>
                <w:szCs w:val="28"/>
              </w:rPr>
              <w:t>Рік підготовки</w:t>
            </w:r>
            <w:r w:rsidRPr="00CB63E8">
              <w:rPr>
                <w:color w:val="000000"/>
                <w:sz w:val="28"/>
                <w:szCs w:val="28"/>
              </w:rPr>
              <w:t>:</w:t>
            </w:r>
            <w:r w:rsidR="00DB3932">
              <w:rPr>
                <w:color w:val="000000"/>
                <w:sz w:val="28"/>
                <w:szCs w:val="28"/>
                <w:lang w:val="uk-UA"/>
              </w:rPr>
              <w:t xml:space="preserve"> 2</w:t>
            </w:r>
          </w:p>
          <w:p w14:paraId="026DD278"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CF1968" w:rsidRPr="00CB63E8" w14:paraId="04B685AD" w14:textId="77777777">
        <w:trPr>
          <w:trHeight w:val="640"/>
        </w:trPr>
        <w:tc>
          <w:tcPr>
            <w:tcW w:w="2805" w:type="dxa"/>
            <w:tcBorders>
              <w:left w:val="single" w:sz="4" w:space="0" w:color="000000"/>
              <w:right w:val="single" w:sz="4" w:space="0" w:color="000000"/>
            </w:tcBorders>
          </w:tcPr>
          <w:p w14:paraId="5C60AF15"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Змістових модулів</w:t>
            </w:r>
            <w:r w:rsidRPr="00CB63E8">
              <w:rPr>
                <w:color w:val="000000"/>
                <w:sz w:val="28"/>
                <w:szCs w:val="28"/>
              </w:rPr>
              <w:t xml:space="preserve"> - </w:t>
            </w:r>
            <w:r w:rsidRPr="00CB63E8">
              <w:rPr>
                <w:sz w:val="28"/>
                <w:szCs w:val="28"/>
              </w:rPr>
              <w:t>1</w:t>
            </w:r>
          </w:p>
        </w:tc>
        <w:tc>
          <w:tcPr>
            <w:tcW w:w="2835" w:type="dxa"/>
            <w:vMerge/>
            <w:tcBorders>
              <w:top w:val="single" w:sz="4" w:space="0" w:color="000000"/>
              <w:left w:val="single" w:sz="4" w:space="0" w:color="000000"/>
              <w:right w:val="single" w:sz="4" w:space="0" w:color="000000"/>
            </w:tcBorders>
          </w:tcPr>
          <w:p w14:paraId="04299372"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vMerge/>
            <w:tcBorders>
              <w:left w:val="single" w:sz="4" w:space="0" w:color="000000"/>
              <w:right w:val="single" w:sz="4" w:space="0" w:color="000000"/>
            </w:tcBorders>
          </w:tcPr>
          <w:p w14:paraId="4A0A3596"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r>
      <w:tr w:rsidR="00CF1968" w:rsidRPr="00CB63E8" w14:paraId="14B37B74" w14:textId="77777777">
        <w:trPr>
          <w:trHeight w:val="1618"/>
        </w:trPr>
        <w:tc>
          <w:tcPr>
            <w:tcW w:w="2805" w:type="dxa"/>
            <w:tcBorders>
              <w:left w:val="single" w:sz="4" w:space="0" w:color="000000"/>
              <w:right w:val="single" w:sz="4" w:space="0" w:color="000000"/>
            </w:tcBorders>
          </w:tcPr>
          <w:p w14:paraId="6932EA94" w14:textId="77777777" w:rsidR="00CF1968" w:rsidRPr="00CB63E8" w:rsidRDefault="00B44392">
            <w:pPr>
              <w:pBdr>
                <w:top w:val="nil"/>
                <w:left w:val="nil"/>
                <w:bottom w:val="nil"/>
                <w:right w:val="nil"/>
                <w:between w:val="nil"/>
              </w:pBdr>
              <w:shd w:val="clear" w:color="auto" w:fill="FFFFFF"/>
              <w:spacing w:before="24"/>
              <w:ind w:hanging="2"/>
              <w:rPr>
                <w:color w:val="000000"/>
                <w:sz w:val="28"/>
                <w:szCs w:val="28"/>
              </w:rPr>
            </w:pPr>
            <w:r w:rsidRPr="00CB63E8">
              <w:rPr>
                <w:b/>
                <w:color w:val="000000"/>
                <w:sz w:val="28"/>
                <w:szCs w:val="28"/>
              </w:rPr>
              <w:t xml:space="preserve">Індивідуальне науково- дослідне завдання </w:t>
            </w:r>
            <w:r w:rsidRPr="00CB63E8">
              <w:rPr>
                <w:color w:val="000000"/>
                <w:sz w:val="28"/>
                <w:szCs w:val="28"/>
              </w:rPr>
              <w:t>в тексті РП</w:t>
            </w:r>
          </w:p>
        </w:tc>
        <w:tc>
          <w:tcPr>
            <w:tcW w:w="2835" w:type="dxa"/>
            <w:vMerge/>
            <w:tcBorders>
              <w:top w:val="single" w:sz="4" w:space="0" w:color="000000"/>
              <w:left w:val="single" w:sz="4" w:space="0" w:color="000000"/>
              <w:right w:val="single" w:sz="4" w:space="0" w:color="000000"/>
            </w:tcBorders>
          </w:tcPr>
          <w:p w14:paraId="615E1A76"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tcBorders>
              <w:left w:val="single" w:sz="4" w:space="0" w:color="000000"/>
              <w:right w:val="single" w:sz="4" w:space="0" w:color="000000"/>
            </w:tcBorders>
          </w:tcPr>
          <w:p w14:paraId="722A13E1"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534997F9"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14:paraId="49580140" w14:textId="3E9E317C" w:rsidR="00CF1968" w:rsidRPr="00DB3932"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lang w:val="uk-UA"/>
              </w:rPr>
            </w:pPr>
            <w:r w:rsidRPr="00CB63E8">
              <w:rPr>
                <w:b/>
                <w:color w:val="000000"/>
                <w:sz w:val="28"/>
                <w:szCs w:val="28"/>
              </w:rPr>
              <w:t>Семестр</w:t>
            </w:r>
            <w:r w:rsidR="00DB3932">
              <w:rPr>
                <w:color w:val="000000"/>
                <w:sz w:val="28"/>
                <w:szCs w:val="28"/>
              </w:rPr>
              <w:t xml:space="preserve">: </w:t>
            </w:r>
            <w:r w:rsidR="00DB3932">
              <w:rPr>
                <w:color w:val="000000"/>
                <w:sz w:val="28"/>
                <w:szCs w:val="28"/>
                <w:lang w:val="uk-UA"/>
              </w:rPr>
              <w:t>3</w:t>
            </w:r>
            <w:r w:rsidRPr="00CB63E8">
              <w:rPr>
                <w:sz w:val="28"/>
                <w:szCs w:val="28"/>
              </w:rPr>
              <w:t xml:space="preserve"> або </w:t>
            </w:r>
            <w:r w:rsidR="00DB3932">
              <w:rPr>
                <w:sz w:val="28"/>
                <w:szCs w:val="28"/>
                <w:lang w:val="uk-UA"/>
              </w:rPr>
              <w:t>4</w:t>
            </w:r>
          </w:p>
          <w:p w14:paraId="5034CD44"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CF1968" w:rsidRPr="00CB63E8" w14:paraId="33D4C454" w14:textId="77777777">
        <w:trPr>
          <w:trHeight w:val="366"/>
        </w:trPr>
        <w:tc>
          <w:tcPr>
            <w:tcW w:w="2805" w:type="dxa"/>
            <w:vMerge w:val="restart"/>
            <w:tcBorders>
              <w:left w:val="single" w:sz="4" w:space="0" w:color="000000"/>
              <w:right w:val="single" w:sz="4" w:space="0" w:color="000000"/>
            </w:tcBorders>
          </w:tcPr>
          <w:p w14:paraId="4493CB23" w14:textId="77777777" w:rsidR="00CF1968" w:rsidRPr="00CB63E8" w:rsidRDefault="00B44392">
            <w:pPr>
              <w:pBdr>
                <w:top w:val="nil"/>
                <w:left w:val="nil"/>
                <w:bottom w:val="nil"/>
                <w:right w:val="nil"/>
                <w:between w:val="nil"/>
              </w:pBdr>
              <w:shd w:val="clear" w:color="auto" w:fill="FFFFFF"/>
              <w:tabs>
                <w:tab w:val="left" w:pos="168"/>
              </w:tabs>
              <w:ind w:hanging="2"/>
              <w:rPr>
                <w:color w:val="000000"/>
                <w:sz w:val="28"/>
                <w:szCs w:val="28"/>
              </w:rPr>
            </w:pPr>
            <w:r w:rsidRPr="00CB63E8">
              <w:rPr>
                <w:b/>
                <w:color w:val="000000"/>
                <w:sz w:val="28"/>
                <w:szCs w:val="28"/>
              </w:rPr>
              <w:t>Загальна кількість годин</w:t>
            </w:r>
            <w:r w:rsidRPr="00CB63E8">
              <w:rPr>
                <w:color w:val="000000"/>
                <w:sz w:val="28"/>
                <w:szCs w:val="28"/>
              </w:rPr>
              <w:t xml:space="preserve"> - </w:t>
            </w:r>
            <w:r w:rsidRPr="00CB63E8">
              <w:rPr>
                <w:sz w:val="28"/>
                <w:szCs w:val="28"/>
              </w:rPr>
              <w:t>90</w:t>
            </w:r>
          </w:p>
        </w:tc>
        <w:tc>
          <w:tcPr>
            <w:tcW w:w="2835" w:type="dxa"/>
            <w:vMerge/>
            <w:tcBorders>
              <w:top w:val="single" w:sz="4" w:space="0" w:color="000000"/>
              <w:left w:val="single" w:sz="4" w:space="0" w:color="000000"/>
              <w:right w:val="single" w:sz="4" w:space="0" w:color="000000"/>
            </w:tcBorders>
          </w:tcPr>
          <w:p w14:paraId="74E4C7D1"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4254" w:type="dxa"/>
            <w:gridSpan w:val="3"/>
            <w:tcBorders>
              <w:left w:val="single" w:sz="4" w:space="0" w:color="000000"/>
              <w:right w:val="single" w:sz="4" w:space="0" w:color="000000"/>
            </w:tcBorders>
          </w:tcPr>
          <w:p w14:paraId="07D28F6C"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Лекції</w:t>
            </w:r>
            <w:r w:rsidRPr="00CB63E8">
              <w:rPr>
                <w:i/>
                <w:color w:val="000000"/>
                <w:sz w:val="28"/>
                <w:szCs w:val="28"/>
              </w:rPr>
              <w:t xml:space="preserve">: </w:t>
            </w:r>
          </w:p>
        </w:tc>
      </w:tr>
      <w:tr w:rsidR="00CF1968" w:rsidRPr="00CB63E8" w14:paraId="2DFFA330" w14:textId="77777777" w:rsidTr="00CB63E8">
        <w:trPr>
          <w:trHeight w:val="347"/>
        </w:trPr>
        <w:tc>
          <w:tcPr>
            <w:tcW w:w="2805" w:type="dxa"/>
            <w:vMerge/>
            <w:tcBorders>
              <w:left w:val="single" w:sz="4" w:space="0" w:color="000000"/>
              <w:right w:val="single" w:sz="4" w:space="0" w:color="000000"/>
            </w:tcBorders>
          </w:tcPr>
          <w:p w14:paraId="047C96CC"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3AB1C024"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5024E91D"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10 годин</w:t>
            </w:r>
          </w:p>
        </w:tc>
        <w:tc>
          <w:tcPr>
            <w:tcW w:w="1245" w:type="dxa"/>
            <w:tcBorders>
              <w:left w:val="single" w:sz="4" w:space="0" w:color="000000"/>
              <w:right w:val="single" w:sz="4" w:space="0" w:color="000000"/>
            </w:tcBorders>
          </w:tcPr>
          <w:p w14:paraId="330FD4AE"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6 годин</w:t>
            </w:r>
          </w:p>
        </w:tc>
        <w:tc>
          <w:tcPr>
            <w:tcW w:w="1764" w:type="dxa"/>
            <w:tcBorders>
              <w:left w:val="single" w:sz="4" w:space="0" w:color="000000"/>
              <w:right w:val="single" w:sz="4" w:space="0" w:color="000000"/>
            </w:tcBorders>
          </w:tcPr>
          <w:p w14:paraId="015ED435"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sidRPr="00CB63E8">
              <w:rPr>
                <w:i/>
                <w:color w:val="000000"/>
                <w:sz w:val="28"/>
                <w:szCs w:val="28"/>
              </w:rPr>
              <w:t>4 години</w:t>
            </w:r>
          </w:p>
        </w:tc>
      </w:tr>
      <w:tr w:rsidR="00CF1968" w:rsidRPr="00CB63E8" w14:paraId="467E9627" w14:textId="77777777">
        <w:trPr>
          <w:trHeight w:val="325"/>
        </w:trPr>
        <w:tc>
          <w:tcPr>
            <w:tcW w:w="2805" w:type="dxa"/>
            <w:vMerge w:val="restart"/>
            <w:tcBorders>
              <w:left w:val="single" w:sz="4" w:space="0" w:color="000000"/>
              <w:right w:val="single" w:sz="4" w:space="0" w:color="000000"/>
            </w:tcBorders>
          </w:tcPr>
          <w:p w14:paraId="4324292D" w14:textId="77777777" w:rsidR="00CF1968" w:rsidRPr="00CB63E8" w:rsidRDefault="00CF1968">
            <w:pPr>
              <w:pBdr>
                <w:top w:val="nil"/>
                <w:left w:val="nil"/>
                <w:bottom w:val="nil"/>
                <w:right w:val="nil"/>
                <w:between w:val="nil"/>
              </w:pBdr>
              <w:shd w:val="clear" w:color="auto" w:fill="FFFFFF"/>
              <w:tabs>
                <w:tab w:val="left" w:pos="168"/>
              </w:tabs>
              <w:ind w:hanging="2"/>
              <w:rPr>
                <w:color w:val="000000"/>
                <w:sz w:val="28"/>
                <w:szCs w:val="28"/>
              </w:rPr>
            </w:pPr>
          </w:p>
          <w:p w14:paraId="5D4C864A" w14:textId="77777777" w:rsidR="00CF1968" w:rsidRPr="00CB63E8" w:rsidRDefault="00B44392">
            <w:pPr>
              <w:pBdr>
                <w:top w:val="nil"/>
                <w:left w:val="nil"/>
                <w:bottom w:val="nil"/>
                <w:right w:val="nil"/>
                <w:between w:val="nil"/>
              </w:pBdr>
              <w:shd w:val="clear" w:color="auto" w:fill="FFFFFF"/>
              <w:tabs>
                <w:tab w:val="left" w:pos="168"/>
              </w:tabs>
              <w:ind w:hanging="2"/>
              <w:rPr>
                <w:color w:val="000000"/>
                <w:sz w:val="28"/>
                <w:szCs w:val="28"/>
              </w:rPr>
            </w:pPr>
            <w:r w:rsidRPr="00CB63E8">
              <w:rPr>
                <w:b/>
                <w:color w:val="000000"/>
                <w:sz w:val="28"/>
                <w:szCs w:val="28"/>
              </w:rPr>
              <w:t>Тижневих годин:</w:t>
            </w:r>
            <w:r w:rsidRPr="00CB63E8">
              <w:rPr>
                <w:color w:val="000000"/>
                <w:sz w:val="28"/>
                <w:szCs w:val="28"/>
              </w:rPr>
              <w:t xml:space="preserve"> </w:t>
            </w:r>
            <w:r w:rsidRPr="00CB63E8">
              <w:rPr>
                <w:i/>
                <w:color w:val="000000"/>
                <w:sz w:val="28"/>
                <w:szCs w:val="28"/>
              </w:rPr>
              <w:t xml:space="preserve"> </w:t>
            </w:r>
            <w:r w:rsidRPr="00CB63E8">
              <w:rPr>
                <w:color w:val="000000"/>
                <w:sz w:val="28"/>
                <w:szCs w:val="28"/>
              </w:rPr>
              <w:t xml:space="preserve">аудиторних – 2, самостійна робота студента - 2 </w:t>
            </w:r>
          </w:p>
          <w:p w14:paraId="5BC8AC6F" w14:textId="77777777" w:rsidR="00CF1968" w:rsidRPr="00CB63E8" w:rsidRDefault="00CF1968">
            <w:pPr>
              <w:pBdr>
                <w:top w:val="nil"/>
                <w:left w:val="nil"/>
                <w:bottom w:val="nil"/>
                <w:right w:val="nil"/>
                <w:between w:val="nil"/>
              </w:pBdr>
              <w:shd w:val="clear" w:color="auto" w:fill="FFFFFF"/>
              <w:spacing w:before="24"/>
              <w:ind w:hanging="2"/>
              <w:rPr>
                <w:color w:val="000000"/>
                <w:sz w:val="28"/>
                <w:szCs w:val="28"/>
              </w:rPr>
            </w:pPr>
          </w:p>
        </w:tc>
        <w:tc>
          <w:tcPr>
            <w:tcW w:w="2835" w:type="dxa"/>
            <w:vMerge w:val="restart"/>
            <w:tcBorders>
              <w:top w:val="single" w:sz="4" w:space="0" w:color="000000"/>
              <w:left w:val="single" w:sz="4" w:space="0" w:color="000000"/>
              <w:right w:val="single" w:sz="4" w:space="0" w:color="000000"/>
            </w:tcBorders>
          </w:tcPr>
          <w:p w14:paraId="3C8BF936"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b/>
                <w:color w:val="000000"/>
                <w:sz w:val="28"/>
                <w:szCs w:val="28"/>
              </w:rPr>
              <w:t>Освітньо-кваліфікаційний рівень</w:t>
            </w:r>
            <w:r w:rsidRPr="00CB63E8">
              <w:rPr>
                <w:color w:val="000000"/>
                <w:sz w:val="28"/>
                <w:szCs w:val="28"/>
              </w:rPr>
              <w:t xml:space="preserve">: </w:t>
            </w:r>
          </w:p>
          <w:p w14:paraId="60E4731E" w14:textId="77777777" w:rsidR="00CF1968" w:rsidRPr="00CB63E8" w:rsidRDefault="00B44392">
            <w:pPr>
              <w:pBdr>
                <w:top w:val="nil"/>
                <w:left w:val="nil"/>
                <w:bottom w:val="nil"/>
                <w:right w:val="nil"/>
                <w:between w:val="nil"/>
              </w:pBdr>
              <w:shd w:val="clear" w:color="auto" w:fill="FFFFFF"/>
              <w:ind w:left="-2" w:hanging="2"/>
              <w:jc w:val="center"/>
              <w:rPr>
                <w:color w:val="000000"/>
                <w:sz w:val="28"/>
                <w:szCs w:val="28"/>
              </w:rPr>
            </w:pPr>
            <w:r w:rsidRPr="00CB63E8">
              <w:rPr>
                <w:color w:val="000000"/>
                <w:sz w:val="28"/>
                <w:szCs w:val="28"/>
              </w:rPr>
              <w:t>«бакалавр»</w:t>
            </w:r>
          </w:p>
        </w:tc>
        <w:tc>
          <w:tcPr>
            <w:tcW w:w="4254" w:type="dxa"/>
            <w:gridSpan w:val="3"/>
            <w:tcBorders>
              <w:left w:val="single" w:sz="4" w:space="0" w:color="000000"/>
              <w:right w:val="single" w:sz="4" w:space="0" w:color="000000"/>
            </w:tcBorders>
          </w:tcPr>
          <w:p w14:paraId="37213252"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Семінарські заняття</w:t>
            </w:r>
            <w:r w:rsidRPr="00CB63E8">
              <w:rPr>
                <w:color w:val="000000"/>
                <w:sz w:val="28"/>
                <w:szCs w:val="28"/>
              </w:rPr>
              <w:t>:</w:t>
            </w:r>
          </w:p>
          <w:p w14:paraId="0F944743" w14:textId="77777777" w:rsidR="00CF1968" w:rsidRPr="00CB63E8" w:rsidRDefault="00CF1968">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CF1968" w:rsidRPr="00CB63E8" w14:paraId="68B9632E" w14:textId="77777777">
        <w:trPr>
          <w:trHeight w:val="325"/>
        </w:trPr>
        <w:tc>
          <w:tcPr>
            <w:tcW w:w="2805" w:type="dxa"/>
            <w:vMerge/>
            <w:tcBorders>
              <w:left w:val="single" w:sz="4" w:space="0" w:color="000000"/>
              <w:right w:val="single" w:sz="4" w:space="0" w:color="000000"/>
            </w:tcBorders>
          </w:tcPr>
          <w:p w14:paraId="01533495"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7014E682"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6CDBF3C6"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i/>
                <w:color w:val="000000"/>
                <w:sz w:val="28"/>
                <w:szCs w:val="28"/>
              </w:rPr>
              <w:t>20 годин</w:t>
            </w:r>
          </w:p>
        </w:tc>
        <w:tc>
          <w:tcPr>
            <w:tcW w:w="1245" w:type="dxa"/>
            <w:tcBorders>
              <w:left w:val="single" w:sz="4" w:space="0" w:color="000000"/>
              <w:right w:val="single" w:sz="4" w:space="0" w:color="000000"/>
            </w:tcBorders>
          </w:tcPr>
          <w:p w14:paraId="4D23E38C"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12 години</w:t>
            </w:r>
          </w:p>
        </w:tc>
        <w:tc>
          <w:tcPr>
            <w:tcW w:w="1764" w:type="dxa"/>
            <w:tcBorders>
              <w:left w:val="single" w:sz="4" w:space="0" w:color="000000"/>
              <w:right w:val="single" w:sz="4" w:space="0" w:color="000000"/>
            </w:tcBorders>
          </w:tcPr>
          <w:p w14:paraId="74DD4BFF"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6 годин</w:t>
            </w:r>
          </w:p>
        </w:tc>
      </w:tr>
      <w:tr w:rsidR="00CF1968" w:rsidRPr="00CB63E8" w14:paraId="1A158959" w14:textId="77777777">
        <w:trPr>
          <w:trHeight w:val="324"/>
        </w:trPr>
        <w:tc>
          <w:tcPr>
            <w:tcW w:w="2805" w:type="dxa"/>
            <w:vMerge/>
            <w:tcBorders>
              <w:left w:val="single" w:sz="4" w:space="0" w:color="000000"/>
              <w:right w:val="single" w:sz="4" w:space="0" w:color="000000"/>
            </w:tcBorders>
          </w:tcPr>
          <w:p w14:paraId="2B1ECAFB"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14:paraId="575DCEE8"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4254" w:type="dxa"/>
            <w:gridSpan w:val="3"/>
            <w:tcBorders>
              <w:left w:val="single" w:sz="4" w:space="0" w:color="000000"/>
              <w:right w:val="single" w:sz="4" w:space="0" w:color="000000"/>
            </w:tcBorders>
          </w:tcPr>
          <w:p w14:paraId="44D77E50" w14:textId="77777777" w:rsidR="00CF1968" w:rsidRPr="00CB63E8" w:rsidRDefault="00B44392">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sidRPr="00CB63E8">
              <w:rPr>
                <w:b/>
                <w:color w:val="000000"/>
                <w:sz w:val="28"/>
                <w:szCs w:val="28"/>
              </w:rPr>
              <w:t>Самостійна робота:</w:t>
            </w:r>
          </w:p>
        </w:tc>
      </w:tr>
      <w:tr w:rsidR="00CF1968" w:rsidRPr="00CB63E8" w14:paraId="518C8C61" w14:textId="77777777">
        <w:trPr>
          <w:trHeight w:val="324"/>
        </w:trPr>
        <w:tc>
          <w:tcPr>
            <w:tcW w:w="2805" w:type="dxa"/>
            <w:vMerge/>
            <w:tcBorders>
              <w:left w:val="single" w:sz="4" w:space="0" w:color="000000"/>
              <w:right w:val="single" w:sz="4" w:space="0" w:color="000000"/>
            </w:tcBorders>
          </w:tcPr>
          <w:p w14:paraId="4742DD58"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14:paraId="6B3253C8" w14:textId="77777777" w:rsidR="00CF1968" w:rsidRPr="00CB63E8" w:rsidRDefault="00CF1968">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14:paraId="04C4FF32"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left="-118" w:right="-143" w:hanging="2"/>
              <w:jc w:val="center"/>
              <w:rPr>
                <w:b/>
                <w:color w:val="000000"/>
                <w:sz w:val="28"/>
                <w:szCs w:val="28"/>
              </w:rPr>
            </w:pPr>
            <w:r w:rsidRPr="00CB63E8">
              <w:rPr>
                <w:color w:val="000000"/>
                <w:sz w:val="28"/>
                <w:szCs w:val="28"/>
              </w:rPr>
              <w:t>90 </w:t>
            </w:r>
            <w:r w:rsidRPr="00CB63E8">
              <w:rPr>
                <w:i/>
                <w:color w:val="000000"/>
                <w:sz w:val="28"/>
                <w:szCs w:val="28"/>
              </w:rPr>
              <w:t>годин</w:t>
            </w:r>
          </w:p>
        </w:tc>
        <w:tc>
          <w:tcPr>
            <w:tcW w:w="1245" w:type="dxa"/>
            <w:tcBorders>
              <w:left w:val="single" w:sz="4" w:space="0" w:color="000000"/>
              <w:right w:val="single" w:sz="4" w:space="0" w:color="000000"/>
            </w:tcBorders>
          </w:tcPr>
          <w:p w14:paraId="147EC50F"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72 годин</w:t>
            </w:r>
          </w:p>
        </w:tc>
        <w:tc>
          <w:tcPr>
            <w:tcW w:w="1764" w:type="dxa"/>
            <w:tcBorders>
              <w:left w:val="single" w:sz="4" w:space="0" w:color="000000"/>
              <w:right w:val="single" w:sz="4" w:space="0" w:color="000000"/>
            </w:tcBorders>
          </w:tcPr>
          <w:p w14:paraId="5E5A8426" w14:textId="77777777" w:rsidR="00CF1968" w:rsidRPr="00CB63E8" w:rsidRDefault="00B44392" w:rsidP="00CB63E8">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sidRPr="00CB63E8">
              <w:rPr>
                <w:i/>
                <w:color w:val="000000"/>
                <w:sz w:val="28"/>
                <w:szCs w:val="28"/>
              </w:rPr>
              <w:t>80 годин</w:t>
            </w:r>
          </w:p>
        </w:tc>
      </w:tr>
      <w:tr w:rsidR="00CF1968" w:rsidRPr="00CB63E8" w14:paraId="6152EC22" w14:textId="77777777">
        <w:trPr>
          <w:trHeight w:val="324"/>
        </w:trPr>
        <w:tc>
          <w:tcPr>
            <w:tcW w:w="2805" w:type="dxa"/>
            <w:vMerge/>
            <w:tcBorders>
              <w:left w:val="single" w:sz="4" w:space="0" w:color="000000"/>
              <w:right w:val="single" w:sz="4" w:space="0" w:color="000000"/>
            </w:tcBorders>
          </w:tcPr>
          <w:p w14:paraId="17F258A1"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14:paraId="473EE7D6" w14:textId="77777777" w:rsidR="00CF1968" w:rsidRPr="00CB63E8" w:rsidRDefault="00CF1968">
            <w:pPr>
              <w:widowControl w:val="0"/>
              <w:pBdr>
                <w:top w:val="nil"/>
                <w:left w:val="nil"/>
                <w:bottom w:val="nil"/>
                <w:right w:val="nil"/>
                <w:between w:val="nil"/>
              </w:pBdr>
              <w:spacing w:line="276" w:lineRule="auto"/>
              <w:ind w:firstLine="0"/>
              <w:rPr>
                <w:i/>
                <w:color w:val="000000"/>
                <w:sz w:val="28"/>
                <w:szCs w:val="28"/>
              </w:rPr>
            </w:pPr>
          </w:p>
        </w:tc>
        <w:tc>
          <w:tcPr>
            <w:tcW w:w="4254" w:type="dxa"/>
            <w:gridSpan w:val="3"/>
            <w:tcBorders>
              <w:left w:val="single" w:sz="4" w:space="0" w:color="000000"/>
              <w:bottom w:val="single" w:sz="4" w:space="0" w:color="000000"/>
              <w:right w:val="single" w:sz="4" w:space="0" w:color="000000"/>
            </w:tcBorders>
          </w:tcPr>
          <w:p w14:paraId="5350E44B" w14:textId="77777777" w:rsidR="00CF1968" w:rsidRPr="00CB63E8" w:rsidRDefault="00B44392">
            <w:pPr>
              <w:pBdr>
                <w:top w:val="nil"/>
                <w:left w:val="nil"/>
                <w:bottom w:val="nil"/>
                <w:right w:val="nil"/>
                <w:between w:val="nil"/>
              </w:pBdr>
              <w:ind w:hanging="2"/>
              <w:jc w:val="center"/>
              <w:rPr>
                <w:color w:val="000000"/>
                <w:sz w:val="28"/>
                <w:szCs w:val="28"/>
              </w:rPr>
            </w:pPr>
            <w:r w:rsidRPr="00CB63E8">
              <w:rPr>
                <w:b/>
                <w:color w:val="000000"/>
                <w:sz w:val="28"/>
                <w:szCs w:val="28"/>
              </w:rPr>
              <w:t>Вид  контролю:</w:t>
            </w:r>
            <w:r w:rsidRPr="00CB63E8">
              <w:rPr>
                <w:i/>
                <w:color w:val="000000"/>
                <w:sz w:val="28"/>
                <w:szCs w:val="28"/>
              </w:rPr>
              <w:t xml:space="preserve"> </w:t>
            </w:r>
            <w:r w:rsidRPr="00CB63E8">
              <w:rPr>
                <w:color w:val="000000"/>
                <w:sz w:val="28"/>
                <w:szCs w:val="28"/>
              </w:rPr>
              <w:t>дифзалік</w:t>
            </w:r>
          </w:p>
        </w:tc>
      </w:tr>
    </w:tbl>
    <w:p w14:paraId="4539BADA" w14:textId="77777777" w:rsidR="00CF1968" w:rsidRDefault="00CF1968">
      <w:pPr>
        <w:widowControl w:val="0"/>
        <w:pBdr>
          <w:top w:val="nil"/>
          <w:left w:val="nil"/>
          <w:bottom w:val="nil"/>
          <w:right w:val="nil"/>
          <w:between w:val="nil"/>
        </w:pBdr>
        <w:ind w:left="1" w:hanging="3"/>
        <w:jc w:val="both"/>
        <w:rPr>
          <w:color w:val="000000"/>
          <w:sz w:val="28"/>
          <w:szCs w:val="28"/>
        </w:rPr>
      </w:pPr>
    </w:p>
    <w:p w14:paraId="52C2299E" w14:textId="77777777" w:rsidR="00CF1968" w:rsidRDefault="00B44392">
      <w:pPr>
        <w:widowControl w:val="0"/>
        <w:numPr>
          <w:ilvl w:val="0"/>
          <w:numId w:val="2"/>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14:paraId="7DC365DD" w14:textId="77777777" w:rsidR="00CF1968" w:rsidRDefault="00CF1968">
      <w:pPr>
        <w:widowControl w:val="0"/>
        <w:pBdr>
          <w:top w:val="nil"/>
          <w:left w:val="nil"/>
          <w:bottom w:val="nil"/>
          <w:right w:val="nil"/>
          <w:between w:val="nil"/>
        </w:pBdr>
        <w:spacing w:line="276" w:lineRule="auto"/>
        <w:ind w:hanging="2"/>
        <w:jc w:val="center"/>
        <w:rPr>
          <w:color w:val="000000"/>
          <w:sz w:val="22"/>
          <w:szCs w:val="22"/>
        </w:rPr>
      </w:pPr>
    </w:p>
    <w:p w14:paraId="4C27DCD3" w14:textId="77777777" w:rsidR="00CF1968" w:rsidRDefault="00B44392">
      <w:pPr>
        <w:pBdr>
          <w:top w:val="nil"/>
          <w:left w:val="nil"/>
          <w:bottom w:val="nil"/>
          <w:right w:val="nil"/>
          <w:between w:val="nil"/>
        </w:pBdr>
        <w:spacing w:line="276" w:lineRule="auto"/>
        <w:ind w:hanging="2"/>
        <w:rPr>
          <w:color w:val="000000"/>
          <w:sz w:val="28"/>
          <w:szCs w:val="28"/>
        </w:rPr>
      </w:pPr>
      <w:r>
        <w:rPr>
          <w:b/>
          <w:color w:val="000000"/>
          <w:sz w:val="28"/>
          <w:szCs w:val="28"/>
        </w:rPr>
        <w:t>Мета:</w:t>
      </w:r>
    </w:p>
    <w:p w14:paraId="304F6923"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засвоїти теоретико-методологічні засади вивчення феномену обдарованості та психологічні закономірності її прояву в різних сферах діяльності</w:t>
      </w:r>
      <w:r>
        <w:rPr>
          <w:color w:val="000000"/>
          <w:sz w:val="28"/>
          <w:szCs w:val="28"/>
        </w:rPr>
        <w:t xml:space="preserve">, </w:t>
      </w:r>
    </w:p>
    <w:p w14:paraId="71813F6D"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 xml:space="preserve">проаналізувати сучасні концепції, моделі та методи діагностики обдарованості, а також умови її формування й розвитку в індивідуальному, </w:t>
      </w:r>
      <w:r>
        <w:rPr>
          <w:sz w:val="28"/>
          <w:szCs w:val="28"/>
        </w:rPr>
        <w:lastRenderedPageBreak/>
        <w:t>сімейному та соціокультурному середовищі</w:t>
      </w:r>
      <w:r>
        <w:rPr>
          <w:color w:val="000000"/>
          <w:sz w:val="28"/>
          <w:szCs w:val="28"/>
        </w:rPr>
        <w:t>;</w:t>
      </w:r>
    </w:p>
    <w:p w14:paraId="066B1F07" w14:textId="77777777" w:rsidR="00CF1968" w:rsidRDefault="00B44392">
      <w:pPr>
        <w:widowControl w:val="0"/>
        <w:numPr>
          <w:ilvl w:val="0"/>
          <w:numId w:val="6"/>
        </w:numPr>
        <w:pBdr>
          <w:top w:val="nil"/>
          <w:left w:val="nil"/>
          <w:bottom w:val="nil"/>
          <w:right w:val="nil"/>
          <w:between w:val="nil"/>
        </w:pBdr>
        <w:tabs>
          <w:tab w:val="left" w:pos="284"/>
        </w:tabs>
        <w:spacing w:line="360" w:lineRule="auto"/>
        <w:ind w:left="0" w:firstLine="0"/>
        <w:jc w:val="both"/>
        <w:rPr>
          <w:color w:val="000000"/>
          <w:sz w:val="28"/>
          <w:szCs w:val="28"/>
        </w:rPr>
      </w:pPr>
      <w:r>
        <w:rPr>
          <w:sz w:val="28"/>
          <w:szCs w:val="28"/>
        </w:rPr>
        <w:t>Сформувати практичні вміння й навички застосування психодіагностичних інструментів і здійснення психологічного супроводу обдарованих осіб.</w:t>
      </w:r>
    </w:p>
    <w:p w14:paraId="56920EB5" w14:textId="77777777" w:rsidR="00CF1968" w:rsidRDefault="00CF1968">
      <w:pPr>
        <w:widowControl w:val="0"/>
        <w:pBdr>
          <w:top w:val="nil"/>
          <w:left w:val="nil"/>
          <w:bottom w:val="nil"/>
          <w:right w:val="nil"/>
          <w:between w:val="nil"/>
        </w:pBdr>
        <w:ind w:hanging="2"/>
        <w:jc w:val="both"/>
        <w:rPr>
          <w:color w:val="000000"/>
        </w:rPr>
      </w:pPr>
    </w:p>
    <w:p w14:paraId="3C4B1450" w14:textId="544FD464" w:rsidR="00CF1968" w:rsidRDefault="00B44392">
      <w:pPr>
        <w:spacing w:line="360" w:lineRule="auto"/>
        <w:ind w:firstLine="709"/>
        <w:jc w:val="both"/>
        <w:rPr>
          <w:color w:val="1D1B11"/>
          <w:sz w:val="28"/>
          <w:szCs w:val="28"/>
        </w:rPr>
      </w:pPr>
      <w:r>
        <w:rPr>
          <w:color w:val="1D1B11"/>
          <w:sz w:val="28"/>
          <w:szCs w:val="28"/>
        </w:rPr>
        <w:t xml:space="preserve">До програмних компетентностей за освітньо-професійною програмою спеціальності С4 “Психологія” формування яких забезпечуються при навчанні дисципліни </w:t>
      </w:r>
      <w:r>
        <w:rPr>
          <w:b/>
          <w:color w:val="1D1B11"/>
          <w:sz w:val="28"/>
          <w:szCs w:val="28"/>
        </w:rPr>
        <w:t>“</w:t>
      </w:r>
      <w:r>
        <w:rPr>
          <w:b/>
          <w:sz w:val="28"/>
          <w:szCs w:val="28"/>
        </w:rPr>
        <w:t>Психологія обдарованості”</w:t>
      </w:r>
      <w:r>
        <w:rPr>
          <w:color w:val="1D1B11"/>
          <w:sz w:val="28"/>
          <w:szCs w:val="28"/>
        </w:rPr>
        <w:t xml:space="preserve"> належать (ВК 1.10</w:t>
      </w:r>
      <w:r>
        <w:rPr>
          <w:sz w:val="28"/>
          <w:szCs w:val="28"/>
        </w:rPr>
        <w:t>: ЗК 1-</w:t>
      </w:r>
      <w:r w:rsidR="00CB63E8">
        <w:rPr>
          <w:sz w:val="28"/>
          <w:szCs w:val="28"/>
          <w:lang w:val="uk-UA"/>
        </w:rPr>
        <w:t>2, 4-</w:t>
      </w:r>
      <w:r>
        <w:rPr>
          <w:sz w:val="28"/>
          <w:szCs w:val="28"/>
        </w:rPr>
        <w:t>6; ФК 1-4, 7-11; ПРН 1, 5-9</w:t>
      </w:r>
      <w:r>
        <w:rPr>
          <w:color w:val="1D1B11"/>
          <w:sz w:val="28"/>
          <w:szCs w:val="28"/>
        </w:rPr>
        <w:t xml:space="preserve">): </w:t>
      </w:r>
    </w:p>
    <w:p w14:paraId="275723BF" w14:textId="77777777" w:rsidR="00CF1968" w:rsidRDefault="00B44392" w:rsidP="00CB63E8">
      <w:pPr>
        <w:spacing w:line="360" w:lineRule="auto"/>
        <w:ind w:firstLine="709"/>
        <w:jc w:val="both"/>
        <w:rPr>
          <w:i/>
          <w:color w:val="1D1B11"/>
          <w:sz w:val="28"/>
          <w:szCs w:val="28"/>
        </w:rPr>
      </w:pPr>
      <w:r>
        <w:rPr>
          <w:i/>
          <w:color w:val="1D1B11"/>
          <w:sz w:val="28"/>
          <w:szCs w:val="28"/>
        </w:rPr>
        <w:t>Інтегральна компетентність:</w:t>
      </w:r>
    </w:p>
    <w:p w14:paraId="55031254" w14:textId="77777777" w:rsidR="00CF1968" w:rsidRDefault="00B44392" w:rsidP="00CB63E8">
      <w:pPr>
        <w:spacing w:line="360" w:lineRule="auto"/>
        <w:ind w:firstLine="0"/>
        <w:jc w:val="both"/>
        <w:rPr>
          <w:i/>
          <w:color w:val="1D1B11"/>
          <w:sz w:val="28"/>
          <w:szCs w:val="28"/>
        </w:rPr>
      </w:pPr>
      <w:r>
        <w:rPr>
          <w:color w:val="000000"/>
          <w:sz w:val="28"/>
          <w:szCs w:val="28"/>
        </w:rPr>
        <w:t>Здатність розв’язувати складні спеціалізовані задачі та практичні проблеми у сфері психології та клінічної психології, що передбачає застосування основних психологічних теорій та методів та характеризується комплексністю та невизначеністю умов.</w:t>
      </w:r>
    </w:p>
    <w:p w14:paraId="71E30657" w14:textId="77777777" w:rsidR="00CF1968" w:rsidRDefault="00B44392">
      <w:pPr>
        <w:spacing w:line="360" w:lineRule="auto"/>
        <w:ind w:firstLine="709"/>
        <w:jc w:val="both"/>
        <w:rPr>
          <w:i/>
          <w:sz w:val="28"/>
          <w:szCs w:val="28"/>
        </w:rPr>
      </w:pPr>
      <w:r>
        <w:rPr>
          <w:i/>
          <w:color w:val="1D1B11"/>
          <w:sz w:val="28"/>
          <w:szCs w:val="28"/>
        </w:rPr>
        <w:t>Загальні компетентності (ЗК): </w:t>
      </w:r>
    </w:p>
    <w:p w14:paraId="2D77320A"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ЗК1. Здатність застосовувати знання у практичних ситуаціях.</w:t>
      </w:r>
    </w:p>
    <w:p w14:paraId="50C77BD4"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ЗК2. Знання та розуміння предметної області та розуміння професійної діяльності.</w:t>
      </w:r>
    </w:p>
    <w:p w14:paraId="0FE657D3"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ЗК4. Здатність вчитися і оволодівати сучасними знаннями. </w:t>
      </w:r>
    </w:p>
    <w:p w14:paraId="12C3EB08"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ЗК5. Здатність бути критичним і самокритичним.</w:t>
      </w:r>
    </w:p>
    <w:p w14:paraId="011C604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ЗК6. Здатність приймати обґрунтовані рішення.</w:t>
      </w:r>
    </w:p>
    <w:p w14:paraId="38A683D9" w14:textId="77777777" w:rsidR="00CF1968" w:rsidRDefault="00B44392">
      <w:pPr>
        <w:spacing w:line="360" w:lineRule="auto"/>
        <w:ind w:firstLine="709"/>
        <w:jc w:val="both"/>
        <w:rPr>
          <w:i/>
          <w:sz w:val="28"/>
          <w:szCs w:val="28"/>
        </w:rPr>
      </w:pPr>
      <w:r>
        <w:rPr>
          <w:i/>
          <w:color w:val="1D1B11"/>
          <w:sz w:val="28"/>
          <w:szCs w:val="28"/>
        </w:rPr>
        <w:t>Спеціальні (фахові, предметні) компетентності (ФК):</w:t>
      </w:r>
    </w:p>
    <w:p w14:paraId="671CDF91"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1D1B11"/>
          <w:sz w:val="28"/>
          <w:szCs w:val="28"/>
        </w:rPr>
        <w:t xml:space="preserve">ФК 1.  </w:t>
      </w:r>
      <w:r>
        <w:rPr>
          <w:color w:val="000000"/>
          <w:sz w:val="28"/>
          <w:szCs w:val="28"/>
        </w:rPr>
        <w:t>Здатність оперувати категоріально-понятійним апаратом психології.</w:t>
      </w:r>
    </w:p>
    <w:p w14:paraId="59B9AAC5"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14:paraId="42D93363"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ФК3. Здатність до розуміння природи поведінки, діяльності та вчинків (зокрема, в контексті організації заходів раннього втручання).</w:t>
      </w:r>
    </w:p>
    <w:p w14:paraId="2195456B"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ФК4. Здатність самостійно збирати та критично опрацьовувати, аналізувати та узагальнювати психологічну інформацію з різних джерел.</w:t>
      </w:r>
    </w:p>
    <w:p w14:paraId="7694D54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lastRenderedPageBreak/>
        <w:t>ФК7. Здатність аналізувати та систематизувати одержані результати, формулювати аргументовані висновки та рекомендації.</w:t>
      </w:r>
    </w:p>
    <w:p w14:paraId="46C7534C"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p w14:paraId="67D3552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ФК9. Здатність здійснювати просвітницьку та психопрофілактичну роботу відповідно до запиту.</w:t>
      </w:r>
    </w:p>
    <w:p w14:paraId="3176FBD5"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ФК10. Дотримуватися у фаховій діяльності норм професійної етики та керуватися загальнолюдськими цінностями.</w:t>
      </w:r>
    </w:p>
    <w:p w14:paraId="3CA7F079" w14:textId="7777777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ФК11. Здатність до особистісного та професійного самовдосконалення, навчання та саморозвитку.</w:t>
      </w:r>
    </w:p>
    <w:p w14:paraId="11C1207C" w14:textId="77777777" w:rsidR="00CF1968" w:rsidRDefault="00B44392">
      <w:pPr>
        <w:spacing w:line="360" w:lineRule="auto"/>
        <w:ind w:firstLine="709"/>
        <w:jc w:val="both"/>
        <w:rPr>
          <w:i/>
          <w:sz w:val="28"/>
          <w:szCs w:val="28"/>
        </w:rPr>
      </w:pPr>
      <w:r>
        <w:rPr>
          <w:i/>
          <w:color w:val="1D1B11"/>
          <w:sz w:val="28"/>
          <w:szCs w:val="28"/>
        </w:rPr>
        <w:t>Програмні результати навчання: </w:t>
      </w:r>
    </w:p>
    <w:p w14:paraId="3907F64F" w14:textId="1593E017"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1. Аналізувати та пояснювати психічні явища, ідентифікувати психологічні проблеми та пропонувати шляхи їх розв’язання.</w:t>
      </w:r>
    </w:p>
    <w:p w14:paraId="0181168F" w14:textId="65088B13"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5. Обирати та застосовувати валідний і надійний психодіагностичний інструментарій (тести, опитувальники, проективні методики тощо) психологічного дослідження та технології психологічної допомоги.</w:t>
      </w:r>
    </w:p>
    <w:p w14:paraId="504B27F7" w14:textId="13CC4500"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6. Формулювати мету, завдання дослідження, володіти навичками збору первинного матеріалу, дотримуватися процедури дослідження.</w:t>
      </w:r>
    </w:p>
    <w:p w14:paraId="6E491B86" w14:textId="1E7FD676"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7. Рефлексувати та критично оцінювати достовірність одержаних результатів психологічного дослідження, формулювати аргументовані висновки.</w:t>
      </w:r>
    </w:p>
    <w:p w14:paraId="05B1E576" w14:textId="29532EF5"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8. Презентувати результати власних досліджень усно / письмово для фахівців і нефахівців.</w:t>
      </w:r>
    </w:p>
    <w:p w14:paraId="14BC840F" w14:textId="773D286B" w:rsidR="00CF1968" w:rsidRDefault="00B44392">
      <w:pPr>
        <w:pBdr>
          <w:top w:val="nil"/>
          <w:left w:val="nil"/>
          <w:bottom w:val="nil"/>
          <w:right w:val="nil"/>
          <w:between w:val="nil"/>
        </w:pBdr>
        <w:spacing w:line="360" w:lineRule="auto"/>
        <w:ind w:firstLine="0"/>
        <w:jc w:val="both"/>
        <w:rPr>
          <w:color w:val="000000"/>
          <w:sz w:val="28"/>
          <w:szCs w:val="28"/>
        </w:rPr>
      </w:pPr>
      <w:r>
        <w:rPr>
          <w:color w:val="000000"/>
          <w:sz w:val="28"/>
          <w:szCs w:val="28"/>
        </w:rPr>
        <w:t>ПРН</w:t>
      </w:r>
      <w:r w:rsidR="00CB63E8">
        <w:rPr>
          <w:color w:val="000000"/>
          <w:sz w:val="28"/>
          <w:szCs w:val="28"/>
          <w:lang w:val="uk-UA"/>
        </w:rPr>
        <w:t xml:space="preserve"> </w:t>
      </w:r>
      <w:r>
        <w:rPr>
          <w:color w:val="000000"/>
          <w:sz w:val="28"/>
          <w:szCs w:val="28"/>
        </w:rPr>
        <w:t>9. Пропонувати власні способи вирішення психологічних задач і проблем у процесі професійної діяльності, приймати та аргументувати власні рішення щодо їх розв’язання (зокрема, щодо організації заходів раннього вручання).</w:t>
      </w:r>
    </w:p>
    <w:p w14:paraId="1F230307" w14:textId="77777777" w:rsidR="00CF1968" w:rsidRDefault="00B44392">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14:paraId="1D37D346" w14:textId="77777777" w:rsidR="00CF1968" w:rsidRDefault="00B44392">
      <w:pPr>
        <w:spacing w:line="360" w:lineRule="auto"/>
        <w:ind w:firstLine="709"/>
        <w:jc w:val="both"/>
        <w:rPr>
          <w:b/>
          <w:sz w:val="28"/>
          <w:szCs w:val="28"/>
        </w:rPr>
      </w:pPr>
      <w:r>
        <w:rPr>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w:t>
      </w:r>
      <w:r>
        <w:rPr>
          <w:sz w:val="28"/>
          <w:szCs w:val="28"/>
        </w:rPr>
        <w:lastRenderedPageBreak/>
        <w:t>кінцевого контролю з дисципліни в НМУ імені О.О. Богомольця” (Протокол засідання Вченої ради НМУ імені О.О. Богомольця №4 від 28.11.23р.).</w:t>
      </w:r>
    </w:p>
    <w:p w14:paraId="01B0F2F5" w14:textId="77777777" w:rsidR="00CF1968" w:rsidRDefault="00B44392">
      <w:pPr>
        <w:spacing w:line="360" w:lineRule="auto"/>
        <w:ind w:firstLine="709"/>
        <w:jc w:val="both"/>
        <w:rPr>
          <w:sz w:val="28"/>
          <w:szCs w:val="28"/>
        </w:rPr>
      </w:pPr>
      <w:r>
        <w:rPr>
          <w:sz w:val="28"/>
          <w:szCs w:val="28"/>
        </w:rPr>
        <w:t>Поточний контроль для студентів денної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14:paraId="7C656243" w14:textId="77777777" w:rsidR="00CF1968" w:rsidRDefault="00B44392">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14:paraId="5877AC90" w14:textId="77777777" w:rsidR="00CF1968" w:rsidRDefault="00B44392">
      <w:pPr>
        <w:spacing w:line="360" w:lineRule="auto"/>
        <w:ind w:firstLine="709"/>
        <w:jc w:val="both"/>
        <w:rPr>
          <w:sz w:val="28"/>
          <w:szCs w:val="28"/>
        </w:rPr>
      </w:pPr>
      <w:r>
        <w:rPr>
          <w:sz w:val="28"/>
          <w:szCs w:val="28"/>
        </w:rPr>
        <w:t>59% та менше правильних відповідей - оцінка “2”;</w:t>
      </w:r>
    </w:p>
    <w:p w14:paraId="0223E343" w14:textId="77777777" w:rsidR="00CF1968" w:rsidRDefault="00B44392">
      <w:pPr>
        <w:spacing w:line="360" w:lineRule="auto"/>
        <w:ind w:firstLine="709"/>
        <w:jc w:val="both"/>
        <w:rPr>
          <w:sz w:val="28"/>
          <w:szCs w:val="28"/>
        </w:rPr>
      </w:pPr>
      <w:r>
        <w:rPr>
          <w:sz w:val="28"/>
          <w:szCs w:val="28"/>
        </w:rPr>
        <w:t>60% - 74% правильних відповідей - оцінка “3”;</w:t>
      </w:r>
    </w:p>
    <w:p w14:paraId="35D237BD" w14:textId="77777777" w:rsidR="00CF1968" w:rsidRDefault="00B44392">
      <w:pPr>
        <w:spacing w:line="360" w:lineRule="auto"/>
        <w:ind w:firstLine="709"/>
        <w:jc w:val="both"/>
        <w:rPr>
          <w:sz w:val="28"/>
          <w:szCs w:val="28"/>
        </w:rPr>
      </w:pPr>
      <w:r>
        <w:rPr>
          <w:sz w:val="28"/>
          <w:szCs w:val="28"/>
        </w:rPr>
        <w:t>75% - 89% правильних відповідей - оцінка “4”;</w:t>
      </w:r>
    </w:p>
    <w:p w14:paraId="5CB1228E" w14:textId="77777777" w:rsidR="00CF1968" w:rsidRDefault="00B44392">
      <w:pPr>
        <w:spacing w:line="360" w:lineRule="auto"/>
        <w:ind w:firstLine="709"/>
        <w:jc w:val="both"/>
        <w:rPr>
          <w:sz w:val="28"/>
          <w:szCs w:val="28"/>
        </w:rPr>
      </w:pPr>
      <w:r>
        <w:rPr>
          <w:sz w:val="28"/>
          <w:szCs w:val="28"/>
        </w:rPr>
        <w:t>90% - 100% правильних відповідей - оцінка “5”.</w:t>
      </w:r>
    </w:p>
    <w:p w14:paraId="12878AB7" w14:textId="77777777" w:rsidR="00CF1968" w:rsidRDefault="00B44392">
      <w:pPr>
        <w:spacing w:line="360" w:lineRule="auto"/>
        <w:ind w:firstLine="709"/>
        <w:jc w:val="both"/>
        <w:rPr>
          <w:sz w:val="28"/>
          <w:szCs w:val="28"/>
        </w:rPr>
      </w:pPr>
      <w:r>
        <w:rPr>
          <w:b/>
          <w:sz w:val="28"/>
          <w:szCs w:val="28"/>
        </w:rPr>
        <w:t>Орієнтовні норми оцінювання відповідей студента:</w:t>
      </w:r>
    </w:p>
    <w:p w14:paraId="74E13BE2"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14:paraId="7FC35026"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w:t>
      </w:r>
      <w:r>
        <w:rPr>
          <w:sz w:val="28"/>
          <w:szCs w:val="28"/>
        </w:rPr>
        <w:lastRenderedPageBreak/>
        <w:t>виправляються при відповідях на додаткові запитання викладача. Протягом семестр отримував переважно “4”.</w:t>
      </w:r>
    </w:p>
    <w:p w14:paraId="02E6B62C" w14:textId="77777777" w:rsidR="00CF1968" w:rsidRDefault="00B44392">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14:paraId="67E76CE8" w14:textId="52B92B7F" w:rsidR="00CF1968" w:rsidRDefault="00CB63E8">
      <w:pPr>
        <w:spacing w:line="360" w:lineRule="auto"/>
        <w:ind w:firstLine="709"/>
        <w:jc w:val="both"/>
        <w:rPr>
          <w:sz w:val="28"/>
          <w:szCs w:val="28"/>
        </w:rPr>
      </w:pPr>
      <w:r>
        <w:rPr>
          <w:sz w:val="28"/>
          <w:szCs w:val="28"/>
        </w:rPr>
        <w:t>Оцінку</w:t>
      </w:r>
      <w:r>
        <w:rPr>
          <w:sz w:val="28"/>
          <w:szCs w:val="28"/>
          <w:lang w:val="uk-UA"/>
        </w:rPr>
        <w:t xml:space="preserve"> </w:t>
      </w:r>
      <w:r w:rsidR="00B44392">
        <w:rPr>
          <w:sz w:val="28"/>
          <w:szCs w:val="28"/>
        </w:rPr>
        <w:t>«</w:t>
      </w:r>
      <w:r w:rsidR="00B44392">
        <w:rPr>
          <w:b/>
          <w:i/>
          <w:sz w:val="28"/>
          <w:szCs w:val="28"/>
        </w:rPr>
        <w:t>Незадовільно»</w:t>
      </w:r>
      <w:r w:rsidR="00B44392">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14:paraId="3449DF98" w14:textId="77777777" w:rsidR="00CF1968" w:rsidRDefault="00CF1968">
      <w:pPr>
        <w:widowControl w:val="0"/>
        <w:pBdr>
          <w:top w:val="nil"/>
          <w:left w:val="nil"/>
          <w:bottom w:val="nil"/>
          <w:right w:val="nil"/>
          <w:between w:val="nil"/>
        </w:pBdr>
        <w:ind w:hanging="2"/>
        <w:jc w:val="center"/>
        <w:rPr>
          <w:b/>
          <w:color w:val="000000"/>
          <w:sz w:val="28"/>
          <w:szCs w:val="28"/>
        </w:rPr>
      </w:pPr>
    </w:p>
    <w:p w14:paraId="11139680" w14:textId="77777777" w:rsidR="00CF1968" w:rsidRDefault="00CF1968">
      <w:pPr>
        <w:widowControl w:val="0"/>
        <w:pBdr>
          <w:top w:val="nil"/>
          <w:left w:val="nil"/>
          <w:bottom w:val="nil"/>
          <w:right w:val="nil"/>
          <w:between w:val="nil"/>
        </w:pBdr>
        <w:ind w:hanging="2"/>
        <w:jc w:val="center"/>
        <w:rPr>
          <w:b/>
          <w:color w:val="000000"/>
          <w:sz w:val="28"/>
          <w:szCs w:val="28"/>
        </w:rPr>
      </w:pPr>
    </w:p>
    <w:p w14:paraId="37815C88" w14:textId="77777777" w:rsidR="00CF1968" w:rsidRDefault="00CF1968">
      <w:pPr>
        <w:widowControl w:val="0"/>
        <w:pBdr>
          <w:top w:val="nil"/>
          <w:left w:val="nil"/>
          <w:bottom w:val="nil"/>
          <w:right w:val="nil"/>
          <w:between w:val="nil"/>
        </w:pBdr>
        <w:ind w:hanging="2"/>
        <w:jc w:val="center"/>
        <w:rPr>
          <w:b/>
          <w:color w:val="000000"/>
          <w:sz w:val="28"/>
          <w:szCs w:val="28"/>
        </w:rPr>
      </w:pPr>
    </w:p>
    <w:p w14:paraId="78C79170" w14:textId="77777777" w:rsidR="00CF1968" w:rsidRDefault="00CF1968">
      <w:pPr>
        <w:widowControl w:val="0"/>
        <w:pBdr>
          <w:top w:val="nil"/>
          <w:left w:val="nil"/>
          <w:bottom w:val="nil"/>
          <w:right w:val="nil"/>
          <w:between w:val="nil"/>
        </w:pBdr>
        <w:ind w:hanging="2"/>
        <w:jc w:val="center"/>
        <w:rPr>
          <w:b/>
          <w:color w:val="000000"/>
          <w:sz w:val="28"/>
          <w:szCs w:val="28"/>
        </w:rPr>
      </w:pPr>
    </w:p>
    <w:p w14:paraId="1B237332" w14:textId="77777777" w:rsidR="00CF1968" w:rsidRDefault="00CF1968">
      <w:pPr>
        <w:widowControl w:val="0"/>
        <w:pBdr>
          <w:top w:val="nil"/>
          <w:left w:val="nil"/>
          <w:bottom w:val="nil"/>
          <w:right w:val="nil"/>
          <w:between w:val="nil"/>
        </w:pBdr>
        <w:ind w:hanging="2"/>
        <w:jc w:val="center"/>
        <w:rPr>
          <w:b/>
          <w:color w:val="000000"/>
          <w:sz w:val="28"/>
          <w:szCs w:val="28"/>
        </w:rPr>
      </w:pPr>
    </w:p>
    <w:p w14:paraId="3A07023B" w14:textId="77777777" w:rsidR="00CF1968" w:rsidRDefault="00CF1968">
      <w:pPr>
        <w:widowControl w:val="0"/>
        <w:pBdr>
          <w:top w:val="nil"/>
          <w:left w:val="nil"/>
          <w:bottom w:val="nil"/>
          <w:right w:val="nil"/>
          <w:between w:val="nil"/>
        </w:pBdr>
        <w:ind w:hanging="2"/>
        <w:jc w:val="center"/>
        <w:rPr>
          <w:b/>
          <w:color w:val="000000"/>
          <w:sz w:val="28"/>
          <w:szCs w:val="28"/>
        </w:rPr>
      </w:pPr>
    </w:p>
    <w:p w14:paraId="39ED6CB2" w14:textId="77777777" w:rsidR="00CF1968" w:rsidRDefault="00CF1968">
      <w:pPr>
        <w:widowControl w:val="0"/>
        <w:pBdr>
          <w:top w:val="nil"/>
          <w:left w:val="nil"/>
          <w:bottom w:val="nil"/>
          <w:right w:val="nil"/>
          <w:between w:val="nil"/>
        </w:pBdr>
        <w:ind w:hanging="2"/>
        <w:jc w:val="center"/>
        <w:rPr>
          <w:b/>
          <w:color w:val="000000"/>
          <w:sz w:val="28"/>
          <w:szCs w:val="28"/>
        </w:rPr>
      </w:pPr>
    </w:p>
    <w:p w14:paraId="646FCBA4" w14:textId="77777777" w:rsidR="00CF1968" w:rsidRDefault="00CF1968">
      <w:pPr>
        <w:widowControl w:val="0"/>
        <w:pBdr>
          <w:top w:val="nil"/>
          <w:left w:val="nil"/>
          <w:bottom w:val="nil"/>
          <w:right w:val="nil"/>
          <w:between w:val="nil"/>
        </w:pBdr>
        <w:ind w:hanging="2"/>
        <w:jc w:val="center"/>
        <w:rPr>
          <w:b/>
          <w:color w:val="000000"/>
          <w:sz w:val="28"/>
          <w:szCs w:val="28"/>
        </w:rPr>
      </w:pPr>
    </w:p>
    <w:p w14:paraId="2FE450C2" w14:textId="77777777" w:rsidR="00CF1968" w:rsidRDefault="00CF1968">
      <w:pPr>
        <w:widowControl w:val="0"/>
        <w:pBdr>
          <w:top w:val="nil"/>
          <w:left w:val="nil"/>
          <w:bottom w:val="nil"/>
          <w:right w:val="nil"/>
          <w:between w:val="nil"/>
        </w:pBdr>
        <w:ind w:hanging="2"/>
        <w:jc w:val="center"/>
        <w:rPr>
          <w:b/>
          <w:color w:val="000000"/>
          <w:sz w:val="28"/>
          <w:szCs w:val="28"/>
        </w:rPr>
        <w:sectPr w:rsidR="00CF1968" w:rsidSect="00CB63E8">
          <w:footerReference w:type="default" r:id="rId8"/>
          <w:footerReference w:type="first" r:id="rId9"/>
          <w:pgSz w:w="11906" w:h="16838"/>
          <w:pgMar w:top="1134" w:right="849" w:bottom="1134" w:left="1701" w:header="709" w:footer="709" w:gutter="0"/>
          <w:pgNumType w:start="1"/>
          <w:cols w:space="720"/>
          <w:titlePg/>
        </w:sectPr>
      </w:pPr>
    </w:p>
    <w:p w14:paraId="64FAF7D1" w14:textId="77777777" w:rsidR="00CF1968" w:rsidRDefault="00B44392">
      <w:pPr>
        <w:spacing w:before="66" w:line="360" w:lineRule="auto"/>
        <w:ind w:left="566" w:right="348"/>
        <w:jc w:val="center"/>
        <w:rPr>
          <w:b/>
          <w:color w:val="000000"/>
        </w:rPr>
      </w:pPr>
      <w:r>
        <w:rPr>
          <w:b/>
          <w:color w:val="000000"/>
          <w:sz w:val="28"/>
          <w:szCs w:val="28"/>
        </w:rPr>
        <w:lastRenderedPageBreak/>
        <w:t>Матриця компетентностей</w:t>
      </w:r>
    </w:p>
    <w:tbl>
      <w:tblPr>
        <w:tblStyle w:val="affffffff7"/>
        <w:tblW w:w="11479" w:type="dxa"/>
        <w:tblInd w:w="1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9"/>
        <w:gridCol w:w="2126"/>
        <w:gridCol w:w="2693"/>
        <w:gridCol w:w="2552"/>
        <w:gridCol w:w="2409"/>
      </w:tblGrid>
      <w:tr w:rsidR="00CF1968" w14:paraId="3E8F72E4" w14:textId="77777777" w:rsidTr="00703127">
        <w:tc>
          <w:tcPr>
            <w:tcW w:w="1699" w:type="dxa"/>
            <w:vMerge w:val="restart"/>
          </w:tcPr>
          <w:p w14:paraId="0B0208DC" w14:textId="257586D3" w:rsidR="00CF1968" w:rsidRPr="00CB63E8" w:rsidRDefault="00703127">
            <w:pPr>
              <w:spacing w:before="66"/>
              <w:ind w:right="348"/>
              <w:jc w:val="center"/>
              <w:rPr>
                <w:b/>
                <w:color w:val="000000"/>
                <w:sz w:val="28"/>
                <w:lang w:val="uk-UA"/>
              </w:rPr>
            </w:pPr>
            <w:r w:rsidRPr="00CB63E8">
              <w:rPr>
                <w:b/>
                <w:color w:val="000000"/>
                <w:sz w:val="28"/>
                <w:lang w:val="uk-UA"/>
              </w:rPr>
              <w:t>ВК 1.10</w:t>
            </w:r>
          </w:p>
        </w:tc>
        <w:tc>
          <w:tcPr>
            <w:tcW w:w="2126" w:type="dxa"/>
          </w:tcPr>
          <w:p w14:paraId="681AA408" w14:textId="77777777" w:rsidR="00CF1968" w:rsidRPr="00CB63E8" w:rsidRDefault="00B44392">
            <w:pPr>
              <w:spacing w:before="66"/>
              <w:ind w:right="348"/>
              <w:jc w:val="center"/>
              <w:rPr>
                <w:b/>
                <w:color w:val="000000"/>
                <w:sz w:val="28"/>
              </w:rPr>
            </w:pPr>
            <w:r w:rsidRPr="00CB63E8">
              <w:rPr>
                <w:b/>
                <w:color w:val="000000"/>
                <w:sz w:val="28"/>
              </w:rPr>
              <w:t>ІК</w:t>
            </w:r>
          </w:p>
        </w:tc>
        <w:tc>
          <w:tcPr>
            <w:tcW w:w="2693" w:type="dxa"/>
          </w:tcPr>
          <w:p w14:paraId="6113A504" w14:textId="6AC47B34" w:rsidR="00CF1968" w:rsidRPr="00CB63E8" w:rsidRDefault="00B44392">
            <w:pPr>
              <w:spacing w:before="66"/>
              <w:ind w:right="348"/>
              <w:jc w:val="center"/>
              <w:rPr>
                <w:b/>
                <w:color w:val="000000"/>
                <w:sz w:val="28"/>
              </w:rPr>
            </w:pPr>
            <w:r w:rsidRPr="00CB63E8">
              <w:rPr>
                <w:b/>
                <w:color w:val="000000"/>
                <w:sz w:val="28"/>
              </w:rPr>
              <w:t>ЗК 1</w:t>
            </w:r>
            <w:r w:rsidR="00CB63E8" w:rsidRPr="00CB63E8">
              <w:rPr>
                <w:b/>
                <w:color w:val="000000"/>
                <w:sz w:val="28"/>
                <w:lang w:val="uk-UA"/>
              </w:rPr>
              <w:t>, 2, 4</w:t>
            </w:r>
            <w:r w:rsidRPr="00CB63E8">
              <w:rPr>
                <w:b/>
                <w:color w:val="000000"/>
                <w:sz w:val="28"/>
              </w:rPr>
              <w:t>-6</w:t>
            </w:r>
          </w:p>
        </w:tc>
        <w:tc>
          <w:tcPr>
            <w:tcW w:w="2552" w:type="dxa"/>
          </w:tcPr>
          <w:p w14:paraId="49AE69B0" w14:textId="77777777" w:rsidR="00CF1968" w:rsidRPr="00CB63E8" w:rsidRDefault="00B44392">
            <w:pPr>
              <w:spacing w:before="66"/>
              <w:ind w:right="348"/>
              <w:jc w:val="center"/>
              <w:rPr>
                <w:b/>
                <w:color w:val="000000"/>
                <w:sz w:val="28"/>
              </w:rPr>
            </w:pPr>
            <w:bookmarkStart w:id="1" w:name="_heading=h.u5aee3a0mbl5" w:colFirst="0" w:colLast="0"/>
            <w:bookmarkEnd w:id="1"/>
            <w:r w:rsidRPr="00CB63E8">
              <w:rPr>
                <w:b/>
                <w:color w:val="000000"/>
                <w:sz w:val="28"/>
              </w:rPr>
              <w:t xml:space="preserve">ФК 1-4, 7-11 </w:t>
            </w:r>
          </w:p>
        </w:tc>
        <w:tc>
          <w:tcPr>
            <w:tcW w:w="2409" w:type="dxa"/>
          </w:tcPr>
          <w:p w14:paraId="4319599B" w14:textId="4965EC3D" w:rsidR="00CF1968" w:rsidRPr="00CB63E8" w:rsidRDefault="00B44392">
            <w:pPr>
              <w:spacing w:before="66"/>
              <w:ind w:right="348"/>
              <w:jc w:val="center"/>
              <w:rPr>
                <w:b/>
                <w:color w:val="000000"/>
                <w:sz w:val="28"/>
              </w:rPr>
            </w:pPr>
            <w:r w:rsidRPr="00CB63E8">
              <w:rPr>
                <w:b/>
                <w:color w:val="000000"/>
                <w:sz w:val="28"/>
              </w:rPr>
              <w:t xml:space="preserve">ПРН 1, </w:t>
            </w:r>
            <w:r w:rsidR="00703127" w:rsidRPr="00CB63E8">
              <w:rPr>
                <w:b/>
                <w:color w:val="000000"/>
                <w:sz w:val="28"/>
                <w:lang w:val="uk-UA"/>
              </w:rPr>
              <w:t>5-</w:t>
            </w:r>
            <w:r w:rsidRPr="00CB63E8">
              <w:rPr>
                <w:b/>
                <w:color w:val="000000"/>
                <w:sz w:val="28"/>
              </w:rPr>
              <w:t>9</w:t>
            </w:r>
          </w:p>
        </w:tc>
      </w:tr>
      <w:tr w:rsidR="00CF1968" w14:paraId="368AC109" w14:textId="77777777" w:rsidTr="00703127">
        <w:tc>
          <w:tcPr>
            <w:tcW w:w="1699" w:type="dxa"/>
            <w:vMerge/>
          </w:tcPr>
          <w:p w14:paraId="203757AB" w14:textId="77777777" w:rsidR="00CF1968" w:rsidRPr="00CB63E8" w:rsidRDefault="00CF1968">
            <w:pPr>
              <w:widowControl w:val="0"/>
              <w:pBdr>
                <w:top w:val="nil"/>
                <w:left w:val="nil"/>
                <w:bottom w:val="nil"/>
                <w:right w:val="nil"/>
                <w:between w:val="nil"/>
              </w:pBdr>
              <w:spacing w:line="276" w:lineRule="auto"/>
              <w:ind w:firstLine="0"/>
              <w:rPr>
                <w:b/>
                <w:color w:val="000000"/>
                <w:sz w:val="28"/>
              </w:rPr>
            </w:pPr>
          </w:p>
        </w:tc>
        <w:tc>
          <w:tcPr>
            <w:tcW w:w="2126" w:type="dxa"/>
          </w:tcPr>
          <w:p w14:paraId="062AEF80" w14:textId="77777777" w:rsidR="00CF1968" w:rsidRPr="00CB63E8" w:rsidRDefault="00B44392">
            <w:pPr>
              <w:spacing w:before="66"/>
              <w:ind w:right="348"/>
              <w:jc w:val="center"/>
              <w:rPr>
                <w:b/>
                <w:color w:val="000000"/>
                <w:sz w:val="28"/>
              </w:rPr>
            </w:pPr>
            <w:r w:rsidRPr="00CB63E8">
              <w:rPr>
                <w:b/>
                <w:color w:val="000000"/>
                <w:sz w:val="28"/>
              </w:rPr>
              <w:t>+</w:t>
            </w:r>
          </w:p>
        </w:tc>
        <w:tc>
          <w:tcPr>
            <w:tcW w:w="2693" w:type="dxa"/>
          </w:tcPr>
          <w:p w14:paraId="3832B3B4" w14:textId="77777777" w:rsidR="00CF1968" w:rsidRPr="00CB63E8" w:rsidRDefault="00B44392">
            <w:pPr>
              <w:spacing w:before="66"/>
              <w:ind w:right="348"/>
              <w:jc w:val="center"/>
              <w:rPr>
                <w:b/>
                <w:color w:val="000000"/>
                <w:sz w:val="28"/>
              </w:rPr>
            </w:pPr>
            <w:r w:rsidRPr="00CB63E8">
              <w:rPr>
                <w:b/>
                <w:color w:val="000000"/>
                <w:sz w:val="28"/>
              </w:rPr>
              <w:t>+</w:t>
            </w:r>
          </w:p>
        </w:tc>
        <w:tc>
          <w:tcPr>
            <w:tcW w:w="2552" w:type="dxa"/>
          </w:tcPr>
          <w:p w14:paraId="0C24CEB2" w14:textId="77777777" w:rsidR="00CF1968" w:rsidRPr="00CB63E8" w:rsidRDefault="00B44392">
            <w:pPr>
              <w:spacing w:before="66"/>
              <w:ind w:right="348"/>
              <w:jc w:val="center"/>
              <w:rPr>
                <w:b/>
                <w:color w:val="000000"/>
                <w:sz w:val="28"/>
              </w:rPr>
            </w:pPr>
            <w:r w:rsidRPr="00CB63E8">
              <w:rPr>
                <w:b/>
                <w:color w:val="000000"/>
                <w:sz w:val="28"/>
              </w:rPr>
              <w:t>+</w:t>
            </w:r>
          </w:p>
        </w:tc>
        <w:tc>
          <w:tcPr>
            <w:tcW w:w="2409" w:type="dxa"/>
          </w:tcPr>
          <w:p w14:paraId="7B1A2F05" w14:textId="77777777" w:rsidR="00CF1968" w:rsidRPr="00CB63E8" w:rsidRDefault="00B44392">
            <w:pPr>
              <w:spacing w:before="66"/>
              <w:ind w:right="348"/>
              <w:jc w:val="center"/>
              <w:rPr>
                <w:b/>
                <w:color w:val="000000"/>
                <w:sz w:val="28"/>
              </w:rPr>
            </w:pPr>
            <w:r w:rsidRPr="00CB63E8">
              <w:rPr>
                <w:b/>
                <w:color w:val="000000"/>
                <w:sz w:val="28"/>
              </w:rPr>
              <w:t>+</w:t>
            </w:r>
          </w:p>
        </w:tc>
      </w:tr>
    </w:tbl>
    <w:p w14:paraId="041C579B" w14:textId="77777777" w:rsidR="00CF1968" w:rsidRDefault="00CF1968">
      <w:pPr>
        <w:widowControl w:val="0"/>
        <w:pBdr>
          <w:top w:val="nil"/>
          <w:left w:val="nil"/>
          <w:bottom w:val="nil"/>
          <w:right w:val="nil"/>
          <w:between w:val="nil"/>
        </w:pBdr>
        <w:ind w:hanging="2"/>
        <w:jc w:val="center"/>
        <w:rPr>
          <w:b/>
          <w:color w:val="000000"/>
          <w:sz w:val="28"/>
          <w:szCs w:val="28"/>
        </w:rPr>
      </w:pPr>
    </w:p>
    <w:p w14:paraId="4E5986E9" w14:textId="77777777" w:rsidR="00CF1968" w:rsidRDefault="00B44392">
      <w:pPr>
        <w:spacing w:before="66"/>
        <w:ind w:left="566" w:right="348"/>
        <w:jc w:val="center"/>
        <w:rPr>
          <w:b/>
          <w:sz w:val="52"/>
          <w:szCs w:val="52"/>
        </w:rPr>
      </w:pPr>
      <w:r>
        <w:rPr>
          <w:b/>
          <w:color w:val="000000"/>
          <w:sz w:val="28"/>
          <w:szCs w:val="28"/>
        </w:rPr>
        <w:t>Матриця відповідності визначених Стандартом компетентностей дескрипторам НРК</w:t>
      </w:r>
    </w:p>
    <w:tbl>
      <w:tblPr>
        <w:tblStyle w:val="affffffff8"/>
        <w:tblW w:w="14033" w:type="dxa"/>
        <w:tblInd w:w="704" w:type="dxa"/>
        <w:tblLayout w:type="fixed"/>
        <w:tblLook w:val="0400" w:firstRow="0" w:lastRow="0" w:firstColumn="0" w:lastColumn="0" w:noHBand="0" w:noVBand="1"/>
      </w:tblPr>
      <w:tblGrid>
        <w:gridCol w:w="4253"/>
        <w:gridCol w:w="2409"/>
        <w:gridCol w:w="2552"/>
        <w:gridCol w:w="2268"/>
        <w:gridCol w:w="2551"/>
      </w:tblGrid>
      <w:tr w:rsidR="00CF1968" w14:paraId="7CA23F82" w14:textId="77777777" w:rsidTr="00CA2886">
        <w:trPr>
          <w:trHeight w:val="4063"/>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2A34006D" w14:textId="6DB0AC5A" w:rsidR="00CF1968" w:rsidRDefault="00B44392" w:rsidP="00B44392">
            <w:pPr>
              <w:spacing w:after="240"/>
              <w:jc w:val="center"/>
            </w:pPr>
            <w:r>
              <w:br/>
            </w:r>
            <w:r>
              <w:br/>
            </w:r>
            <w:r>
              <w:br/>
            </w:r>
            <w:r>
              <w:br/>
            </w:r>
            <w:r>
              <w:br/>
            </w:r>
            <w:r>
              <w:rPr>
                <w:color w:val="000000"/>
                <w:sz w:val="20"/>
                <w:szCs w:val="20"/>
              </w:rPr>
              <w:t>Класифікація компетентностей за НРК</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28011A75" w14:textId="77777777" w:rsidR="00CF1968" w:rsidRDefault="00B44392" w:rsidP="00CA2886">
            <w:pPr>
              <w:spacing w:before="3"/>
              <w:ind w:firstLine="0"/>
            </w:pPr>
            <w:r>
              <w:rPr>
                <w:b/>
                <w:color w:val="000000"/>
                <w:sz w:val="20"/>
                <w:szCs w:val="20"/>
              </w:rPr>
              <w:t>Знання</w:t>
            </w:r>
          </w:p>
          <w:p w14:paraId="35EBBD94" w14:textId="304E001C" w:rsidR="00703127" w:rsidRPr="00703127" w:rsidRDefault="00703127" w:rsidP="00CA2886">
            <w:pPr>
              <w:spacing w:before="5"/>
              <w:ind w:right="97" w:firstLine="0"/>
              <w:rPr>
                <w:bCs/>
                <w:color w:val="000000"/>
                <w:sz w:val="20"/>
                <w:szCs w:val="20"/>
              </w:rPr>
            </w:pPr>
            <w:r w:rsidRPr="00703127">
              <w:rPr>
                <w:b/>
                <w:color w:val="000000"/>
                <w:sz w:val="20"/>
                <w:szCs w:val="20"/>
              </w:rPr>
              <w:t>Зн 1</w:t>
            </w:r>
            <w:r w:rsidRPr="00703127">
              <w:rPr>
                <w:bCs/>
                <w:color w:val="000000"/>
                <w:sz w:val="20"/>
                <w:szCs w:val="20"/>
              </w:rPr>
              <w:t xml:space="preserve"> Концептуальні</w:t>
            </w:r>
            <w:r>
              <w:rPr>
                <w:bCs/>
                <w:color w:val="000000"/>
                <w:sz w:val="20"/>
                <w:szCs w:val="20"/>
                <w:lang w:val="uk-UA"/>
              </w:rPr>
              <w:t xml:space="preserve"> </w:t>
            </w:r>
            <w:r w:rsidRPr="00703127">
              <w:rPr>
                <w:bCs/>
                <w:color w:val="000000"/>
                <w:sz w:val="20"/>
                <w:szCs w:val="20"/>
              </w:rPr>
              <w:t>знання, набуті у</w:t>
            </w:r>
            <w:r>
              <w:rPr>
                <w:bCs/>
                <w:color w:val="000000"/>
                <w:sz w:val="20"/>
                <w:szCs w:val="20"/>
                <w:lang w:val="uk-UA"/>
              </w:rPr>
              <w:t xml:space="preserve"> </w:t>
            </w:r>
            <w:r w:rsidRPr="00703127">
              <w:rPr>
                <w:bCs/>
                <w:color w:val="000000"/>
                <w:sz w:val="20"/>
                <w:szCs w:val="20"/>
              </w:rPr>
              <w:t>процесі навчання та</w:t>
            </w:r>
          </w:p>
          <w:p w14:paraId="0BB37110" w14:textId="1AE2ED9F" w:rsidR="00703127" w:rsidRPr="00703127" w:rsidRDefault="00703127" w:rsidP="00CA2886">
            <w:pPr>
              <w:spacing w:before="5"/>
              <w:ind w:right="97" w:firstLine="0"/>
              <w:rPr>
                <w:bCs/>
                <w:color w:val="000000"/>
                <w:sz w:val="20"/>
                <w:szCs w:val="20"/>
              </w:rPr>
            </w:pPr>
            <w:r>
              <w:rPr>
                <w:bCs/>
                <w:color w:val="000000"/>
                <w:sz w:val="20"/>
                <w:szCs w:val="20"/>
                <w:lang w:val="uk-UA"/>
              </w:rPr>
              <w:t>п</w:t>
            </w:r>
            <w:r w:rsidRPr="00703127">
              <w:rPr>
                <w:bCs/>
                <w:color w:val="000000"/>
                <w:sz w:val="20"/>
                <w:szCs w:val="20"/>
              </w:rPr>
              <w:t>рофесійної</w:t>
            </w:r>
            <w:r>
              <w:rPr>
                <w:bCs/>
                <w:color w:val="000000"/>
                <w:sz w:val="20"/>
                <w:szCs w:val="20"/>
                <w:lang w:val="uk-UA"/>
              </w:rPr>
              <w:t xml:space="preserve"> </w:t>
            </w:r>
            <w:r w:rsidRPr="00703127">
              <w:rPr>
                <w:bCs/>
                <w:color w:val="000000"/>
                <w:sz w:val="20"/>
                <w:szCs w:val="20"/>
              </w:rPr>
              <w:t>діяльності,</w:t>
            </w:r>
          </w:p>
          <w:p w14:paraId="707DB92B" w14:textId="40396988" w:rsidR="00703127" w:rsidRPr="00703127" w:rsidRDefault="00703127" w:rsidP="00CA2886">
            <w:pPr>
              <w:spacing w:before="5"/>
              <w:ind w:right="97" w:firstLine="0"/>
              <w:rPr>
                <w:bCs/>
                <w:color w:val="000000"/>
                <w:sz w:val="20"/>
                <w:szCs w:val="20"/>
              </w:rPr>
            </w:pPr>
            <w:r w:rsidRPr="00703127">
              <w:rPr>
                <w:bCs/>
                <w:color w:val="000000"/>
                <w:sz w:val="20"/>
                <w:szCs w:val="20"/>
              </w:rPr>
              <w:t>включаючи певні</w:t>
            </w:r>
            <w:r>
              <w:rPr>
                <w:bCs/>
                <w:color w:val="000000"/>
                <w:sz w:val="20"/>
                <w:szCs w:val="20"/>
                <w:lang w:val="uk-UA"/>
              </w:rPr>
              <w:t xml:space="preserve"> </w:t>
            </w:r>
            <w:r w:rsidRPr="00703127">
              <w:rPr>
                <w:bCs/>
                <w:color w:val="000000"/>
                <w:sz w:val="20"/>
                <w:szCs w:val="20"/>
              </w:rPr>
              <w:t>знання сучасних</w:t>
            </w:r>
            <w:r>
              <w:rPr>
                <w:bCs/>
                <w:color w:val="000000"/>
                <w:sz w:val="20"/>
                <w:szCs w:val="20"/>
                <w:lang w:val="uk-UA"/>
              </w:rPr>
              <w:t xml:space="preserve"> </w:t>
            </w:r>
            <w:r w:rsidRPr="00703127">
              <w:rPr>
                <w:bCs/>
                <w:color w:val="000000"/>
                <w:sz w:val="20"/>
                <w:szCs w:val="20"/>
              </w:rPr>
              <w:t>досягнень</w:t>
            </w:r>
          </w:p>
          <w:p w14:paraId="41B3B4DC" w14:textId="1ED0B4E5" w:rsidR="00703127" w:rsidRPr="00703127" w:rsidRDefault="00703127" w:rsidP="00CA2886">
            <w:pPr>
              <w:spacing w:before="5"/>
              <w:ind w:right="97" w:firstLine="0"/>
              <w:rPr>
                <w:bCs/>
                <w:color w:val="000000"/>
                <w:sz w:val="20"/>
                <w:szCs w:val="20"/>
              </w:rPr>
            </w:pPr>
            <w:r w:rsidRPr="00703127">
              <w:rPr>
                <w:b/>
                <w:color w:val="000000"/>
                <w:sz w:val="20"/>
                <w:szCs w:val="20"/>
              </w:rPr>
              <w:t>Зн 2</w:t>
            </w:r>
            <w:r w:rsidRPr="00703127">
              <w:rPr>
                <w:bCs/>
                <w:color w:val="000000"/>
                <w:sz w:val="20"/>
                <w:szCs w:val="20"/>
              </w:rPr>
              <w:t xml:space="preserve"> Критичне</w:t>
            </w:r>
            <w:r>
              <w:rPr>
                <w:bCs/>
                <w:color w:val="000000"/>
                <w:sz w:val="20"/>
                <w:szCs w:val="20"/>
                <w:lang w:val="uk-UA"/>
              </w:rPr>
              <w:t xml:space="preserve"> </w:t>
            </w:r>
            <w:r w:rsidRPr="00703127">
              <w:rPr>
                <w:bCs/>
                <w:color w:val="000000"/>
                <w:sz w:val="20"/>
                <w:szCs w:val="20"/>
              </w:rPr>
              <w:t>осмислення основних</w:t>
            </w:r>
            <w:r>
              <w:rPr>
                <w:bCs/>
                <w:color w:val="000000"/>
                <w:sz w:val="20"/>
                <w:szCs w:val="20"/>
                <w:lang w:val="uk-UA"/>
              </w:rPr>
              <w:t xml:space="preserve"> </w:t>
            </w:r>
            <w:r w:rsidRPr="00703127">
              <w:rPr>
                <w:bCs/>
                <w:color w:val="000000"/>
                <w:sz w:val="20"/>
                <w:szCs w:val="20"/>
              </w:rPr>
              <w:t>теорій, принципів,</w:t>
            </w:r>
          </w:p>
          <w:p w14:paraId="5330A9C6" w14:textId="707F294B" w:rsidR="00703127" w:rsidRPr="00703127" w:rsidRDefault="00703127" w:rsidP="00CA2886">
            <w:pPr>
              <w:spacing w:before="5"/>
              <w:ind w:right="97" w:firstLine="0"/>
              <w:rPr>
                <w:bCs/>
                <w:color w:val="000000"/>
                <w:sz w:val="20"/>
                <w:szCs w:val="20"/>
              </w:rPr>
            </w:pPr>
            <w:r w:rsidRPr="00703127">
              <w:rPr>
                <w:bCs/>
                <w:color w:val="000000"/>
                <w:sz w:val="20"/>
                <w:szCs w:val="20"/>
              </w:rPr>
              <w:t>методів, понять у</w:t>
            </w:r>
            <w:r>
              <w:rPr>
                <w:bCs/>
                <w:color w:val="000000"/>
                <w:sz w:val="20"/>
                <w:szCs w:val="20"/>
                <w:lang w:val="uk-UA"/>
              </w:rPr>
              <w:t xml:space="preserve"> </w:t>
            </w:r>
            <w:r w:rsidRPr="00703127">
              <w:rPr>
                <w:bCs/>
                <w:color w:val="000000"/>
                <w:sz w:val="20"/>
                <w:szCs w:val="20"/>
              </w:rPr>
              <w:t>навчанні та</w:t>
            </w:r>
          </w:p>
          <w:p w14:paraId="1654AA6E" w14:textId="7887F551" w:rsidR="00CF1968" w:rsidRPr="00703127" w:rsidRDefault="00703127" w:rsidP="00CA2886">
            <w:pPr>
              <w:spacing w:before="5"/>
              <w:ind w:right="97" w:firstLine="0"/>
              <w:rPr>
                <w:bCs/>
                <w:color w:val="000000"/>
                <w:sz w:val="20"/>
                <w:szCs w:val="20"/>
              </w:rPr>
            </w:pPr>
            <w:r w:rsidRPr="00703127">
              <w:rPr>
                <w:bCs/>
                <w:color w:val="000000"/>
                <w:sz w:val="20"/>
                <w:szCs w:val="20"/>
              </w:rPr>
              <w:t>професійної</w:t>
            </w:r>
            <w:r>
              <w:rPr>
                <w:bCs/>
                <w:color w:val="000000"/>
                <w:sz w:val="20"/>
                <w:szCs w:val="20"/>
                <w:lang w:val="uk-UA"/>
              </w:rPr>
              <w:t xml:space="preserve"> </w:t>
            </w:r>
            <w:r w:rsidRPr="00703127">
              <w:rPr>
                <w:bCs/>
                <w:color w:val="000000"/>
                <w:sz w:val="20"/>
                <w:szCs w:val="20"/>
              </w:rPr>
              <w:t>діяльностіь</w:t>
            </w:r>
          </w:p>
          <w:p w14:paraId="491AF003" w14:textId="77777777" w:rsidR="00CF1968" w:rsidRDefault="00CF1968">
            <w:pPr>
              <w:spacing w:before="3"/>
              <w:ind w:left="107" w:right="98" w:firstLine="0"/>
              <w:jc w:val="both"/>
            </w:pP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297689D1" w14:textId="77777777" w:rsidR="00CF1968" w:rsidRDefault="00B44392">
            <w:pPr>
              <w:spacing w:before="3"/>
              <w:ind w:left="106" w:firstLine="0"/>
            </w:pPr>
            <w:r>
              <w:rPr>
                <w:b/>
                <w:color w:val="000000"/>
                <w:sz w:val="20"/>
                <w:szCs w:val="20"/>
              </w:rPr>
              <w:t>Уміння/Навички</w:t>
            </w:r>
          </w:p>
          <w:p w14:paraId="4391F1E4" w14:textId="77777777" w:rsidR="00CF1968" w:rsidRDefault="00B44392">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p w14:paraId="50F97EEF" w14:textId="77777777" w:rsidR="00CF1968" w:rsidRDefault="00CF1968">
            <w:pPr>
              <w:spacing w:before="8"/>
              <w:ind w:left="106" w:right="98" w:firstLine="0"/>
              <w:jc w:val="both"/>
              <w:rPr>
                <w:color w:val="000000"/>
                <w:sz w:val="20"/>
                <w:szCs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0E877F21" w14:textId="77777777" w:rsidR="00CF1968" w:rsidRDefault="00B44392">
            <w:pPr>
              <w:spacing w:before="3"/>
              <w:ind w:left="105" w:firstLine="0"/>
            </w:pPr>
            <w:r>
              <w:rPr>
                <w:b/>
                <w:color w:val="000000"/>
                <w:sz w:val="20"/>
                <w:szCs w:val="20"/>
              </w:rPr>
              <w:t>Комунікація</w:t>
            </w:r>
          </w:p>
          <w:p w14:paraId="7F24C277" w14:textId="77777777" w:rsidR="00CF1968" w:rsidRDefault="00B44392">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14:paraId="40455940" w14:textId="77777777" w:rsidR="00CF1968" w:rsidRDefault="00B44392">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3F7DB60E" w14:textId="77777777" w:rsidR="00CF1968" w:rsidRDefault="00B44392">
            <w:pPr>
              <w:spacing w:before="3"/>
              <w:ind w:left="105" w:right="99" w:firstLine="0"/>
              <w:jc w:val="both"/>
              <w:rPr>
                <w:sz w:val="20"/>
                <w:szCs w:val="20"/>
              </w:rPr>
            </w:pPr>
            <w:r>
              <w:rPr>
                <w:b/>
                <w:color w:val="000000"/>
                <w:sz w:val="20"/>
                <w:szCs w:val="20"/>
              </w:rPr>
              <w:t xml:space="preserve">Відповідальність і автономія </w:t>
            </w:r>
          </w:p>
          <w:p w14:paraId="54BE0DB4" w14:textId="77777777" w:rsidR="00CF1968" w:rsidRDefault="00B44392">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14:paraId="1A208B55" w14:textId="77777777" w:rsidR="00CF1968" w:rsidRDefault="00B44392">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p w14:paraId="6D8E06A8" w14:textId="77777777" w:rsidR="00CF1968" w:rsidRDefault="00CF1968">
            <w:pPr>
              <w:spacing w:before="5"/>
              <w:ind w:left="105" w:right="100" w:firstLine="0"/>
              <w:jc w:val="both"/>
              <w:rPr>
                <w:sz w:val="20"/>
                <w:szCs w:val="20"/>
              </w:rPr>
            </w:pPr>
          </w:p>
        </w:tc>
      </w:tr>
      <w:tr w:rsidR="00CF1968" w14:paraId="6650626F" w14:textId="77777777" w:rsidTr="00CA2886">
        <w:trPr>
          <w:trHeight w:val="189"/>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76B4E64" w14:textId="77777777" w:rsidR="00CF1968" w:rsidRDefault="00B44392">
            <w:pPr>
              <w:spacing w:before="6"/>
              <w:ind w:left="8" w:firstLine="0"/>
              <w:jc w:val="center"/>
            </w:pPr>
            <w:r>
              <w:rPr>
                <w:i/>
                <w:color w:val="000000"/>
                <w:sz w:val="16"/>
                <w:szCs w:val="16"/>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DEEAF6"/>
          </w:tcPr>
          <w:p w14:paraId="6AAB4F62" w14:textId="77777777" w:rsidR="00CF1968" w:rsidRDefault="00B44392">
            <w:pPr>
              <w:spacing w:before="6"/>
              <w:ind w:left="13" w:right="3"/>
              <w:jc w:val="center"/>
            </w:pPr>
            <w:r>
              <w:rPr>
                <w:b/>
                <w:i/>
                <w:color w:val="000000"/>
                <w:sz w:val="16"/>
                <w:szCs w:val="16"/>
              </w:rPr>
              <w:t>2</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14:paraId="49114296" w14:textId="77777777" w:rsidR="00CF1968" w:rsidRDefault="00B44392">
            <w:pPr>
              <w:spacing w:before="6"/>
              <w:ind w:left="6" w:firstLine="0"/>
              <w:jc w:val="center"/>
            </w:pPr>
            <w:r>
              <w:rPr>
                <w:b/>
                <w:i/>
                <w:color w:val="000000"/>
                <w:sz w:val="16"/>
                <w:szCs w:val="16"/>
              </w:rPr>
              <w:t>3</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cPr>
          <w:p w14:paraId="3634421E" w14:textId="77777777" w:rsidR="00CF1968" w:rsidRDefault="00B44392">
            <w:pPr>
              <w:spacing w:before="6"/>
              <w:ind w:left="7" w:firstLine="0"/>
              <w:jc w:val="center"/>
            </w:pPr>
            <w:r>
              <w:rPr>
                <w:b/>
                <w:i/>
                <w:color w:val="000000"/>
                <w:sz w:val="16"/>
                <w:szCs w:val="16"/>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DEEAF6"/>
          </w:tcPr>
          <w:p w14:paraId="0DD959A2" w14:textId="77777777" w:rsidR="00CF1968" w:rsidRDefault="00B44392">
            <w:pPr>
              <w:spacing w:before="6"/>
              <w:ind w:left="6" w:firstLine="0"/>
              <w:jc w:val="center"/>
            </w:pPr>
            <w:r>
              <w:rPr>
                <w:b/>
                <w:i/>
                <w:color w:val="000000"/>
                <w:sz w:val="16"/>
                <w:szCs w:val="16"/>
              </w:rPr>
              <w:t>5</w:t>
            </w:r>
          </w:p>
        </w:tc>
      </w:tr>
      <w:tr w:rsidR="00CF1968" w14:paraId="214353F3" w14:textId="77777777" w:rsidTr="00CA2886">
        <w:trPr>
          <w:trHeight w:val="242"/>
        </w:trPr>
        <w:tc>
          <w:tcPr>
            <w:tcW w:w="14033" w:type="dxa"/>
            <w:gridSpan w:val="5"/>
            <w:tcBorders>
              <w:top w:val="single" w:sz="4" w:space="0" w:color="000000"/>
              <w:left w:val="single" w:sz="4" w:space="0" w:color="000000"/>
              <w:bottom w:val="single" w:sz="6" w:space="0" w:color="000000"/>
              <w:right w:val="single" w:sz="4" w:space="0" w:color="000000"/>
            </w:tcBorders>
            <w:shd w:val="clear" w:color="auto" w:fill="FFF1CC"/>
          </w:tcPr>
          <w:p w14:paraId="34DD1A36" w14:textId="77777777" w:rsidR="00CF1968" w:rsidRDefault="00B44392">
            <w:pPr>
              <w:spacing w:before="3"/>
              <w:ind w:left="107" w:firstLine="0"/>
            </w:pPr>
            <w:r>
              <w:rPr>
                <w:b/>
                <w:color w:val="000000"/>
              </w:rPr>
              <w:t>Загальні компетентності</w:t>
            </w:r>
          </w:p>
        </w:tc>
      </w:tr>
      <w:tr w:rsidR="00CF1968" w14:paraId="0E386EB4" w14:textId="77777777" w:rsidTr="00CA2886">
        <w:trPr>
          <w:trHeight w:val="451"/>
        </w:trPr>
        <w:tc>
          <w:tcPr>
            <w:tcW w:w="4253" w:type="dxa"/>
            <w:tcBorders>
              <w:top w:val="single" w:sz="6" w:space="0" w:color="000000"/>
              <w:left w:val="single" w:sz="4" w:space="0" w:color="000000"/>
              <w:bottom w:val="single" w:sz="4" w:space="0" w:color="000000"/>
              <w:right w:val="single" w:sz="4" w:space="0" w:color="000000"/>
            </w:tcBorders>
            <w:shd w:val="clear" w:color="auto" w:fill="DEEAF6"/>
          </w:tcPr>
          <w:p w14:paraId="2EF84BF3"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ЗК1. Здатність застосовувати знання у практичних ситуаціях.</w:t>
            </w:r>
          </w:p>
        </w:tc>
        <w:tc>
          <w:tcPr>
            <w:tcW w:w="2409" w:type="dxa"/>
            <w:tcBorders>
              <w:left w:val="single" w:sz="4" w:space="0" w:color="000000"/>
              <w:bottom w:val="single" w:sz="4" w:space="0" w:color="000000"/>
              <w:right w:val="single" w:sz="4" w:space="0" w:color="000000"/>
            </w:tcBorders>
          </w:tcPr>
          <w:p w14:paraId="06866560" w14:textId="7CE33BAD" w:rsidR="00CF1968" w:rsidRPr="00CB63E8" w:rsidRDefault="00CB63E8">
            <w:pPr>
              <w:spacing w:before="83"/>
              <w:ind w:left="13"/>
              <w:jc w:val="center"/>
              <w:rPr>
                <w:lang w:val="uk-UA"/>
              </w:rPr>
            </w:pPr>
            <w:r>
              <w:rPr>
                <w:b/>
                <w:color w:val="000000"/>
                <w:lang w:val="uk-UA"/>
              </w:rPr>
              <w:t>-</w:t>
            </w:r>
          </w:p>
        </w:tc>
        <w:tc>
          <w:tcPr>
            <w:tcW w:w="2552" w:type="dxa"/>
            <w:tcBorders>
              <w:left w:val="single" w:sz="4" w:space="0" w:color="000000"/>
              <w:bottom w:val="single" w:sz="4" w:space="0" w:color="000000"/>
              <w:right w:val="single" w:sz="4" w:space="0" w:color="000000"/>
            </w:tcBorders>
          </w:tcPr>
          <w:p w14:paraId="6CEBBAE9" w14:textId="77777777" w:rsidR="00CF1968" w:rsidRDefault="00B44392">
            <w:pPr>
              <w:spacing w:before="83"/>
              <w:ind w:left="6" w:right="1" w:firstLine="0"/>
              <w:jc w:val="center"/>
            </w:pPr>
            <w:r>
              <w:rPr>
                <w:b/>
                <w:color w:val="000000"/>
              </w:rPr>
              <w:t>Ум1</w:t>
            </w:r>
          </w:p>
        </w:tc>
        <w:tc>
          <w:tcPr>
            <w:tcW w:w="2268" w:type="dxa"/>
            <w:tcBorders>
              <w:left w:val="single" w:sz="4" w:space="0" w:color="000000"/>
              <w:bottom w:val="single" w:sz="4" w:space="0" w:color="000000"/>
              <w:right w:val="single" w:sz="4" w:space="0" w:color="000000"/>
            </w:tcBorders>
          </w:tcPr>
          <w:p w14:paraId="2A6E6ED6" w14:textId="5C1F9925" w:rsidR="00CF1968" w:rsidRPr="00CB63E8" w:rsidRDefault="00B44392">
            <w:pPr>
              <w:spacing w:before="83"/>
              <w:ind w:left="7" w:firstLine="0"/>
              <w:jc w:val="center"/>
              <w:rPr>
                <w:b/>
                <w:lang w:val="uk-UA"/>
              </w:rPr>
            </w:pPr>
            <w:r>
              <w:rPr>
                <w:b/>
              </w:rPr>
              <w:t>К1</w:t>
            </w:r>
            <w:r w:rsidR="00CB63E8">
              <w:rPr>
                <w:b/>
                <w:lang w:val="uk-UA"/>
              </w:rPr>
              <w:t>, К2</w:t>
            </w:r>
          </w:p>
        </w:tc>
        <w:tc>
          <w:tcPr>
            <w:tcW w:w="2551" w:type="dxa"/>
            <w:tcBorders>
              <w:left w:val="single" w:sz="4" w:space="0" w:color="000000"/>
              <w:bottom w:val="single" w:sz="4" w:space="0" w:color="000000"/>
              <w:right w:val="single" w:sz="4" w:space="0" w:color="000000"/>
            </w:tcBorders>
          </w:tcPr>
          <w:p w14:paraId="699EDAB0" w14:textId="08B83B87" w:rsidR="00CF1968" w:rsidRPr="00CB63E8" w:rsidRDefault="00B44392">
            <w:pPr>
              <w:spacing w:before="83"/>
              <w:ind w:left="6" w:right="2" w:firstLine="0"/>
              <w:jc w:val="center"/>
              <w:rPr>
                <w:b/>
                <w:lang w:val="uk-UA"/>
              </w:rPr>
            </w:pPr>
            <w:r>
              <w:rPr>
                <w:b/>
              </w:rPr>
              <w:t>АВ1</w:t>
            </w:r>
            <w:r w:rsidR="00CB63E8">
              <w:rPr>
                <w:b/>
                <w:lang w:val="uk-UA"/>
              </w:rPr>
              <w:t>, АВ2</w:t>
            </w:r>
          </w:p>
        </w:tc>
      </w:tr>
      <w:tr w:rsidR="00CF1968" w14:paraId="397384C7" w14:textId="77777777" w:rsidTr="00CA2886">
        <w:trPr>
          <w:trHeight w:val="69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25FB9DE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ЗК2. Знання та розуміння предметної області та розуміння професійної діяльності.</w:t>
            </w:r>
          </w:p>
        </w:tc>
        <w:tc>
          <w:tcPr>
            <w:tcW w:w="2409" w:type="dxa"/>
            <w:tcBorders>
              <w:top w:val="single" w:sz="4" w:space="0" w:color="000000"/>
              <w:left w:val="single" w:sz="4" w:space="0" w:color="000000"/>
              <w:bottom w:val="single" w:sz="4" w:space="0" w:color="000000"/>
              <w:right w:val="single" w:sz="4" w:space="0" w:color="000000"/>
            </w:tcBorders>
          </w:tcPr>
          <w:p w14:paraId="40E638DB" w14:textId="298C4442" w:rsidR="00CF1968" w:rsidRPr="00CB63E8" w:rsidRDefault="00B44392">
            <w:pPr>
              <w:spacing w:before="210"/>
              <w:ind w:left="13"/>
              <w:jc w:val="center"/>
              <w:rPr>
                <w:lang w:val="uk-UA"/>
              </w:rPr>
            </w:pPr>
            <w:r>
              <w:rPr>
                <w:b/>
                <w:color w:val="000000"/>
              </w:rPr>
              <w:t>Зн1</w:t>
            </w:r>
            <w:r w:rsidR="00CB63E8">
              <w:rPr>
                <w:b/>
                <w:color w:val="000000"/>
                <w:lang w:val="uk-UA"/>
              </w:rPr>
              <w:t>, Зн2</w:t>
            </w:r>
          </w:p>
        </w:tc>
        <w:tc>
          <w:tcPr>
            <w:tcW w:w="2552" w:type="dxa"/>
            <w:tcBorders>
              <w:top w:val="single" w:sz="4" w:space="0" w:color="000000"/>
              <w:left w:val="single" w:sz="4" w:space="0" w:color="000000"/>
              <w:bottom w:val="single" w:sz="4" w:space="0" w:color="000000"/>
              <w:right w:val="single" w:sz="4" w:space="0" w:color="000000"/>
            </w:tcBorders>
          </w:tcPr>
          <w:p w14:paraId="5B200665" w14:textId="77777777" w:rsidR="00CF1968" w:rsidRDefault="00B44392">
            <w:pPr>
              <w:spacing w:before="210"/>
              <w:ind w:left="6" w:right="4" w:firstLine="0"/>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76A22C8D" w14:textId="4F4F839F" w:rsidR="00CF1968" w:rsidRPr="00703127" w:rsidRDefault="00CB63E8" w:rsidP="00CB63E8">
            <w:pPr>
              <w:spacing w:before="210"/>
              <w:ind w:left="7" w:firstLine="0"/>
              <w:jc w:val="center"/>
              <w:rPr>
                <w:b/>
                <w:bCs/>
                <w:lang w:val="uk-UA"/>
              </w:rPr>
            </w:pPr>
            <w:r>
              <w:rPr>
                <w:b/>
                <w:bCs/>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46941196" w14:textId="3C1FB2B8" w:rsidR="00CF1968" w:rsidRPr="00CB63E8" w:rsidRDefault="00CB63E8">
            <w:pPr>
              <w:spacing w:before="210"/>
              <w:ind w:left="6" w:right="2" w:firstLine="0"/>
              <w:jc w:val="center"/>
              <w:rPr>
                <w:b/>
                <w:lang w:val="uk-UA"/>
              </w:rPr>
            </w:pPr>
            <w:r>
              <w:rPr>
                <w:b/>
                <w:lang w:val="uk-UA"/>
              </w:rPr>
              <w:t>-</w:t>
            </w:r>
          </w:p>
        </w:tc>
      </w:tr>
      <w:tr w:rsidR="00CF1968" w14:paraId="2C1340A7" w14:textId="77777777" w:rsidTr="00CA2886">
        <w:trPr>
          <w:trHeight w:val="268"/>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FB9A59B"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ЗК4. Здатність вчитися і оволодівати сучасними знаннями. </w:t>
            </w:r>
          </w:p>
        </w:tc>
        <w:tc>
          <w:tcPr>
            <w:tcW w:w="2409" w:type="dxa"/>
            <w:tcBorders>
              <w:top w:val="single" w:sz="4" w:space="0" w:color="000000"/>
              <w:left w:val="single" w:sz="4" w:space="0" w:color="000000"/>
              <w:bottom w:val="single" w:sz="4" w:space="0" w:color="000000"/>
              <w:right w:val="single" w:sz="4" w:space="0" w:color="000000"/>
            </w:tcBorders>
          </w:tcPr>
          <w:p w14:paraId="3012E095" w14:textId="77777777" w:rsidR="00CF1968" w:rsidRDefault="00B44392">
            <w:pPr>
              <w:spacing w:before="210"/>
              <w:ind w:left="13"/>
              <w:jc w:val="center"/>
              <w:rPr>
                <w:b/>
              </w:rPr>
            </w:pPr>
            <w:r>
              <w:rPr>
                <w:b/>
              </w:rPr>
              <w:t>-</w:t>
            </w:r>
          </w:p>
        </w:tc>
        <w:tc>
          <w:tcPr>
            <w:tcW w:w="2552" w:type="dxa"/>
            <w:tcBorders>
              <w:top w:val="single" w:sz="4" w:space="0" w:color="000000"/>
              <w:left w:val="single" w:sz="4" w:space="0" w:color="000000"/>
              <w:bottom w:val="single" w:sz="4" w:space="0" w:color="000000"/>
              <w:right w:val="single" w:sz="4" w:space="0" w:color="000000"/>
            </w:tcBorders>
          </w:tcPr>
          <w:p w14:paraId="5F3E9396" w14:textId="77777777" w:rsidR="00CF1968" w:rsidRDefault="00B44392">
            <w:pPr>
              <w:spacing w:before="210"/>
              <w:ind w:left="6" w:right="1" w:firstLine="0"/>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7EB0CB10" w14:textId="77777777" w:rsidR="00CF1968" w:rsidRDefault="00B44392">
            <w:pPr>
              <w:spacing w:before="210"/>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5F6B2264" w14:textId="77777777" w:rsidR="00CF1968" w:rsidRDefault="00B44392">
            <w:pPr>
              <w:spacing w:before="210"/>
              <w:ind w:left="6" w:right="2" w:firstLine="0"/>
              <w:jc w:val="center"/>
            </w:pPr>
            <w:r>
              <w:rPr>
                <w:b/>
              </w:rPr>
              <w:t>АВ1, АВ2</w:t>
            </w:r>
          </w:p>
        </w:tc>
      </w:tr>
      <w:tr w:rsidR="00CF1968" w14:paraId="244E1EA1" w14:textId="77777777" w:rsidTr="00CA2886">
        <w:trPr>
          <w:trHeight w:val="46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9A416D7"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ЗК5. Здатність бути критичним і самокритичним.</w:t>
            </w:r>
          </w:p>
        </w:tc>
        <w:tc>
          <w:tcPr>
            <w:tcW w:w="2409" w:type="dxa"/>
            <w:tcBorders>
              <w:top w:val="single" w:sz="4" w:space="0" w:color="000000"/>
              <w:left w:val="single" w:sz="4" w:space="0" w:color="000000"/>
              <w:bottom w:val="single" w:sz="4" w:space="0" w:color="000000"/>
              <w:right w:val="single" w:sz="4" w:space="0" w:color="000000"/>
            </w:tcBorders>
          </w:tcPr>
          <w:p w14:paraId="270D1D95" w14:textId="690A84BB" w:rsidR="00CF1968" w:rsidRPr="00703127" w:rsidRDefault="00B44392">
            <w:pPr>
              <w:spacing w:before="95"/>
              <w:ind w:left="13"/>
              <w:jc w:val="center"/>
              <w:rPr>
                <w:lang w:val="uk-UA"/>
              </w:rPr>
            </w:pPr>
            <w:r>
              <w:rPr>
                <w:b/>
                <w:color w:val="000000"/>
              </w:rPr>
              <w:t>Зн</w:t>
            </w:r>
            <w:r w:rsidR="00703127">
              <w:rPr>
                <w:b/>
                <w:color w:val="000000"/>
                <w:lang w:val="uk-UA"/>
              </w:rPr>
              <w:t>2</w:t>
            </w:r>
          </w:p>
        </w:tc>
        <w:tc>
          <w:tcPr>
            <w:tcW w:w="2552" w:type="dxa"/>
            <w:tcBorders>
              <w:top w:val="single" w:sz="4" w:space="0" w:color="000000"/>
              <w:left w:val="single" w:sz="4" w:space="0" w:color="000000"/>
              <w:bottom w:val="single" w:sz="4" w:space="0" w:color="000000"/>
              <w:right w:val="single" w:sz="4" w:space="0" w:color="000000"/>
            </w:tcBorders>
          </w:tcPr>
          <w:p w14:paraId="3D34B120" w14:textId="48A141BD" w:rsidR="00CF1968" w:rsidRPr="00703127" w:rsidRDefault="00B44392">
            <w:pPr>
              <w:spacing w:before="95"/>
              <w:ind w:left="6" w:right="1" w:firstLine="0"/>
              <w:jc w:val="center"/>
              <w:rPr>
                <w:lang w:val="uk-UA"/>
              </w:rPr>
            </w:pPr>
            <w:r>
              <w:rPr>
                <w:b/>
                <w:color w:val="000000"/>
              </w:rPr>
              <w:t>Ум</w:t>
            </w:r>
            <w:r w:rsidR="00703127">
              <w:rPr>
                <w:b/>
                <w:color w:val="000000"/>
                <w:lang w:val="uk-UA"/>
              </w:rPr>
              <w:t>1</w:t>
            </w:r>
          </w:p>
        </w:tc>
        <w:tc>
          <w:tcPr>
            <w:tcW w:w="2268" w:type="dxa"/>
            <w:tcBorders>
              <w:top w:val="single" w:sz="4" w:space="0" w:color="000000"/>
              <w:left w:val="single" w:sz="4" w:space="0" w:color="000000"/>
              <w:bottom w:val="single" w:sz="4" w:space="0" w:color="000000"/>
              <w:right w:val="single" w:sz="4" w:space="0" w:color="000000"/>
            </w:tcBorders>
          </w:tcPr>
          <w:p w14:paraId="297BE3DB" w14:textId="6539C477" w:rsidR="00CF1968" w:rsidRPr="00CB63E8" w:rsidRDefault="00CB63E8">
            <w:pPr>
              <w:spacing w:before="95"/>
              <w:ind w:left="7" w:firstLine="0"/>
              <w:jc w:val="center"/>
              <w:rPr>
                <w:lang w:val="uk-UA"/>
              </w:rPr>
            </w:pPr>
            <w:r>
              <w:rPr>
                <w:b/>
                <w:color w:val="000000"/>
              </w:rPr>
              <w:t>К</w:t>
            </w:r>
            <w:r>
              <w:rPr>
                <w:b/>
                <w:color w:val="000000"/>
                <w:lang w:val="uk-UA"/>
              </w:rPr>
              <w:t>1</w:t>
            </w:r>
          </w:p>
        </w:tc>
        <w:tc>
          <w:tcPr>
            <w:tcW w:w="2551" w:type="dxa"/>
            <w:tcBorders>
              <w:top w:val="single" w:sz="4" w:space="0" w:color="000000"/>
              <w:left w:val="single" w:sz="4" w:space="0" w:color="000000"/>
              <w:bottom w:val="single" w:sz="4" w:space="0" w:color="000000"/>
              <w:right w:val="single" w:sz="4" w:space="0" w:color="000000"/>
            </w:tcBorders>
          </w:tcPr>
          <w:p w14:paraId="10E10A20" w14:textId="1492867C" w:rsidR="00CF1968" w:rsidRPr="00CB63E8" w:rsidRDefault="00CB63E8">
            <w:pPr>
              <w:spacing w:before="95"/>
              <w:ind w:left="6" w:right="2" w:firstLine="0"/>
              <w:jc w:val="center"/>
              <w:rPr>
                <w:lang w:val="uk-UA"/>
              </w:rPr>
            </w:pPr>
            <w:r>
              <w:rPr>
                <w:b/>
                <w:color w:val="000000"/>
              </w:rPr>
              <w:t>АВ</w:t>
            </w:r>
            <w:r>
              <w:rPr>
                <w:b/>
                <w:color w:val="000000"/>
                <w:lang w:val="uk-UA"/>
              </w:rPr>
              <w:t>1</w:t>
            </w:r>
          </w:p>
        </w:tc>
      </w:tr>
      <w:tr w:rsidR="00CF1968" w14:paraId="42A116FC" w14:textId="77777777" w:rsidTr="00CA2886">
        <w:trPr>
          <w:trHeight w:val="462"/>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3F9D862" w14:textId="77777777" w:rsidR="00CF1968" w:rsidRDefault="00B44392">
            <w:pPr>
              <w:pBdr>
                <w:top w:val="nil"/>
                <w:left w:val="nil"/>
                <w:bottom w:val="nil"/>
                <w:right w:val="nil"/>
                <w:between w:val="nil"/>
              </w:pBdr>
              <w:ind w:firstLine="0"/>
              <w:jc w:val="both"/>
              <w:rPr>
                <w:color w:val="000000"/>
                <w:sz w:val="20"/>
                <w:szCs w:val="20"/>
              </w:rPr>
            </w:pPr>
            <w:r w:rsidRPr="00CB63E8">
              <w:rPr>
                <w:color w:val="000000"/>
                <w:szCs w:val="20"/>
              </w:rPr>
              <w:lastRenderedPageBreak/>
              <w:t>ЗК6. Здатність приймати обґрунтовані рішення.</w:t>
            </w:r>
          </w:p>
        </w:tc>
        <w:tc>
          <w:tcPr>
            <w:tcW w:w="2409" w:type="dxa"/>
            <w:tcBorders>
              <w:top w:val="single" w:sz="4" w:space="0" w:color="000000"/>
              <w:left w:val="single" w:sz="4" w:space="0" w:color="000000"/>
              <w:bottom w:val="single" w:sz="4" w:space="0" w:color="000000"/>
              <w:right w:val="single" w:sz="4" w:space="0" w:color="000000"/>
            </w:tcBorders>
          </w:tcPr>
          <w:p w14:paraId="02EF15E6" w14:textId="77777777" w:rsidR="00CF1968" w:rsidRDefault="00B44392">
            <w:pPr>
              <w:spacing w:before="95"/>
              <w:ind w:left="13"/>
              <w:jc w:val="center"/>
            </w:pPr>
            <w:r>
              <w:rPr>
                <w:b/>
                <w:color w:val="000000"/>
              </w:rPr>
              <w:t>Зн1, Зн2</w:t>
            </w:r>
          </w:p>
        </w:tc>
        <w:tc>
          <w:tcPr>
            <w:tcW w:w="2552" w:type="dxa"/>
            <w:tcBorders>
              <w:top w:val="single" w:sz="4" w:space="0" w:color="000000"/>
              <w:left w:val="single" w:sz="4" w:space="0" w:color="000000"/>
              <w:bottom w:val="single" w:sz="4" w:space="0" w:color="000000"/>
              <w:right w:val="single" w:sz="4" w:space="0" w:color="000000"/>
            </w:tcBorders>
          </w:tcPr>
          <w:p w14:paraId="2927DA6B" w14:textId="77777777" w:rsidR="00CF1968" w:rsidRDefault="00B44392">
            <w:pPr>
              <w:spacing w:before="95"/>
              <w:ind w:left="6" w:right="1" w:firstLine="0"/>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78F307BF" w14:textId="77777777" w:rsidR="00CF1968" w:rsidRDefault="00B44392">
            <w:pPr>
              <w:spacing w:before="95"/>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1E7D292B" w14:textId="77777777" w:rsidR="00CF1968" w:rsidRDefault="00B44392">
            <w:pPr>
              <w:spacing w:before="95"/>
              <w:ind w:left="6" w:right="2" w:firstLine="0"/>
              <w:jc w:val="center"/>
            </w:pPr>
            <w:r>
              <w:rPr>
                <w:b/>
                <w:color w:val="000000"/>
              </w:rPr>
              <w:t>АВ1</w:t>
            </w:r>
          </w:p>
        </w:tc>
      </w:tr>
      <w:tr w:rsidR="00CF1968" w14:paraId="1DF29B60" w14:textId="77777777" w:rsidTr="00CA2886">
        <w:trPr>
          <w:trHeight w:val="240"/>
        </w:trPr>
        <w:tc>
          <w:tcPr>
            <w:tcW w:w="14033" w:type="dxa"/>
            <w:gridSpan w:val="5"/>
            <w:tcBorders>
              <w:top w:val="single" w:sz="4" w:space="0" w:color="000000"/>
              <w:left w:val="single" w:sz="4" w:space="0" w:color="000000"/>
              <w:right w:val="single" w:sz="4" w:space="0" w:color="000000"/>
            </w:tcBorders>
            <w:shd w:val="clear" w:color="auto" w:fill="FFF1CC"/>
          </w:tcPr>
          <w:p w14:paraId="7F4BE73A" w14:textId="77777777" w:rsidR="00CF1968" w:rsidRDefault="00B44392">
            <w:pPr>
              <w:spacing w:before="1"/>
              <w:ind w:left="107" w:firstLine="0"/>
            </w:pPr>
            <w:r>
              <w:rPr>
                <w:b/>
                <w:color w:val="000000"/>
              </w:rPr>
              <w:t>Спеціальні (фахові) компетентності</w:t>
            </w:r>
          </w:p>
        </w:tc>
      </w:tr>
      <w:tr w:rsidR="00CF1968" w14:paraId="33486C23" w14:textId="77777777" w:rsidTr="00CA2886">
        <w:trPr>
          <w:trHeight w:val="189"/>
        </w:trPr>
        <w:tc>
          <w:tcPr>
            <w:tcW w:w="4253" w:type="dxa"/>
            <w:tcBorders>
              <w:left w:val="single" w:sz="4" w:space="0" w:color="000000"/>
              <w:bottom w:val="single" w:sz="4" w:space="0" w:color="000000"/>
              <w:right w:val="single" w:sz="4" w:space="0" w:color="000000"/>
            </w:tcBorders>
          </w:tcPr>
          <w:p w14:paraId="7F3F7CBA" w14:textId="77777777" w:rsidR="00CF1968" w:rsidRDefault="00B44392">
            <w:pPr>
              <w:spacing w:before="4"/>
              <w:ind w:left="8" w:firstLine="0"/>
              <w:jc w:val="center"/>
            </w:pPr>
            <w:r>
              <w:rPr>
                <w:i/>
                <w:color w:val="000000"/>
                <w:sz w:val="16"/>
                <w:szCs w:val="16"/>
              </w:rPr>
              <w:t>1</w:t>
            </w:r>
          </w:p>
        </w:tc>
        <w:tc>
          <w:tcPr>
            <w:tcW w:w="2409" w:type="dxa"/>
            <w:tcBorders>
              <w:left w:val="single" w:sz="4" w:space="0" w:color="000000"/>
              <w:bottom w:val="single" w:sz="4" w:space="0" w:color="000000"/>
              <w:right w:val="single" w:sz="4" w:space="0" w:color="000000"/>
            </w:tcBorders>
          </w:tcPr>
          <w:p w14:paraId="41A0D705" w14:textId="77777777" w:rsidR="00CF1968" w:rsidRDefault="00B44392">
            <w:pPr>
              <w:spacing w:before="4"/>
              <w:ind w:left="13" w:right="3"/>
              <w:jc w:val="center"/>
            </w:pPr>
            <w:r>
              <w:rPr>
                <w:b/>
                <w:i/>
                <w:color w:val="000000"/>
                <w:sz w:val="16"/>
                <w:szCs w:val="16"/>
              </w:rPr>
              <w:t>2</w:t>
            </w:r>
          </w:p>
        </w:tc>
        <w:tc>
          <w:tcPr>
            <w:tcW w:w="2552" w:type="dxa"/>
            <w:tcBorders>
              <w:left w:val="single" w:sz="4" w:space="0" w:color="000000"/>
              <w:bottom w:val="single" w:sz="4" w:space="0" w:color="000000"/>
              <w:right w:val="single" w:sz="4" w:space="0" w:color="000000"/>
            </w:tcBorders>
          </w:tcPr>
          <w:p w14:paraId="5265A06D" w14:textId="77777777" w:rsidR="00CF1968" w:rsidRDefault="00B44392">
            <w:pPr>
              <w:spacing w:before="4"/>
              <w:ind w:left="6" w:firstLine="0"/>
              <w:jc w:val="center"/>
            </w:pPr>
            <w:r>
              <w:rPr>
                <w:b/>
                <w:i/>
                <w:color w:val="000000"/>
                <w:sz w:val="16"/>
                <w:szCs w:val="16"/>
              </w:rPr>
              <w:t>3</w:t>
            </w:r>
          </w:p>
        </w:tc>
        <w:tc>
          <w:tcPr>
            <w:tcW w:w="2268" w:type="dxa"/>
            <w:tcBorders>
              <w:left w:val="single" w:sz="4" w:space="0" w:color="000000"/>
              <w:bottom w:val="single" w:sz="4" w:space="0" w:color="000000"/>
              <w:right w:val="single" w:sz="4" w:space="0" w:color="000000"/>
            </w:tcBorders>
          </w:tcPr>
          <w:p w14:paraId="1FC845A0" w14:textId="77777777" w:rsidR="00CF1968" w:rsidRDefault="00B44392">
            <w:pPr>
              <w:spacing w:before="4"/>
              <w:ind w:left="7" w:firstLine="0"/>
              <w:jc w:val="center"/>
            </w:pPr>
            <w:r>
              <w:rPr>
                <w:b/>
                <w:i/>
                <w:color w:val="000000"/>
                <w:sz w:val="16"/>
                <w:szCs w:val="16"/>
              </w:rPr>
              <w:t>4</w:t>
            </w:r>
          </w:p>
        </w:tc>
        <w:tc>
          <w:tcPr>
            <w:tcW w:w="2551" w:type="dxa"/>
            <w:tcBorders>
              <w:left w:val="single" w:sz="4" w:space="0" w:color="000000"/>
              <w:bottom w:val="single" w:sz="4" w:space="0" w:color="000000"/>
              <w:right w:val="single" w:sz="4" w:space="0" w:color="000000"/>
            </w:tcBorders>
          </w:tcPr>
          <w:p w14:paraId="6123BE4D" w14:textId="77777777" w:rsidR="00CF1968" w:rsidRDefault="00B44392">
            <w:pPr>
              <w:spacing w:before="4"/>
              <w:ind w:left="6" w:firstLine="0"/>
              <w:jc w:val="center"/>
            </w:pPr>
            <w:r>
              <w:rPr>
                <w:b/>
                <w:i/>
                <w:color w:val="000000"/>
                <w:sz w:val="16"/>
                <w:szCs w:val="16"/>
              </w:rPr>
              <w:t>5</w:t>
            </w:r>
          </w:p>
        </w:tc>
      </w:tr>
      <w:tr w:rsidR="00CF1968" w14:paraId="7E5075FA" w14:textId="77777777" w:rsidTr="00CA2886">
        <w:trPr>
          <w:trHeight w:val="74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C693E39" w14:textId="76CB1DFD" w:rsidR="00CF1968" w:rsidRPr="00CB63E8" w:rsidRDefault="00284F07">
            <w:pPr>
              <w:pBdr>
                <w:top w:val="nil"/>
                <w:left w:val="nil"/>
                <w:bottom w:val="nil"/>
                <w:right w:val="nil"/>
                <w:between w:val="nil"/>
              </w:pBdr>
              <w:ind w:firstLine="0"/>
              <w:jc w:val="both"/>
              <w:rPr>
                <w:color w:val="000000"/>
                <w:szCs w:val="20"/>
              </w:rPr>
            </w:pPr>
            <w:r>
              <w:rPr>
                <w:color w:val="1D1B11"/>
                <w:szCs w:val="20"/>
              </w:rPr>
              <w:t>ФК</w:t>
            </w:r>
            <w:r w:rsidR="00B44392" w:rsidRPr="00CB63E8">
              <w:rPr>
                <w:color w:val="1D1B11"/>
                <w:szCs w:val="20"/>
              </w:rPr>
              <w:t xml:space="preserve">1.  </w:t>
            </w:r>
            <w:r w:rsidR="00B44392" w:rsidRPr="00CB63E8">
              <w:rPr>
                <w:color w:val="000000"/>
                <w:szCs w:val="20"/>
              </w:rPr>
              <w:t>Здатність оперувати категоріально-понятійним апаратом психології.</w:t>
            </w:r>
          </w:p>
        </w:tc>
        <w:tc>
          <w:tcPr>
            <w:tcW w:w="2409" w:type="dxa"/>
            <w:tcBorders>
              <w:top w:val="single" w:sz="4" w:space="0" w:color="000000"/>
              <w:left w:val="single" w:sz="4" w:space="0" w:color="000000"/>
              <w:bottom w:val="single" w:sz="4" w:space="0" w:color="000000"/>
              <w:right w:val="single" w:sz="4" w:space="0" w:color="000000"/>
            </w:tcBorders>
          </w:tcPr>
          <w:p w14:paraId="45EF82F3" w14:textId="486B15EE" w:rsidR="00CF1968" w:rsidRDefault="006D68EB" w:rsidP="00CB63E8">
            <w:pPr>
              <w:spacing w:before="120"/>
              <w:ind w:left="11" w:firstLine="0"/>
              <w:jc w:val="center"/>
            </w:pPr>
            <w:r>
              <w:rPr>
                <w:b/>
                <w:color w:val="000000"/>
              </w:rPr>
              <w:t>Зн1</w:t>
            </w:r>
          </w:p>
        </w:tc>
        <w:tc>
          <w:tcPr>
            <w:tcW w:w="2552" w:type="dxa"/>
            <w:tcBorders>
              <w:top w:val="single" w:sz="4" w:space="0" w:color="000000"/>
              <w:left w:val="single" w:sz="4" w:space="0" w:color="000000"/>
              <w:bottom w:val="single" w:sz="4" w:space="0" w:color="000000"/>
              <w:right w:val="single" w:sz="4" w:space="0" w:color="000000"/>
            </w:tcBorders>
          </w:tcPr>
          <w:p w14:paraId="107F7607" w14:textId="77777777" w:rsidR="00CF1968" w:rsidRDefault="00CF1968">
            <w:pPr>
              <w:ind w:left="6" w:right="1" w:firstLine="0"/>
              <w:jc w:val="center"/>
            </w:pPr>
          </w:p>
          <w:p w14:paraId="12B80C3D" w14:textId="77777777" w:rsidR="00CF1968" w:rsidRDefault="00B44392">
            <w:pPr>
              <w:ind w:left="6" w:right="1" w:firstLine="0"/>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39BA4C4A" w14:textId="77777777" w:rsidR="00CF1968" w:rsidRDefault="00CF1968">
            <w:pPr>
              <w:ind w:left="7" w:firstLine="0"/>
              <w:jc w:val="center"/>
            </w:pPr>
          </w:p>
          <w:p w14:paraId="0F4184E3"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3EB3D42C" w14:textId="77777777" w:rsidR="00CF1968" w:rsidRDefault="00CF1968">
            <w:pPr>
              <w:ind w:left="6" w:right="2" w:firstLine="0"/>
              <w:jc w:val="center"/>
            </w:pPr>
          </w:p>
          <w:p w14:paraId="13DF7321" w14:textId="279AD526" w:rsidR="00CF1968" w:rsidRPr="006D68EB" w:rsidRDefault="006D68EB">
            <w:pPr>
              <w:ind w:left="6" w:right="2" w:firstLine="0"/>
              <w:jc w:val="center"/>
              <w:rPr>
                <w:b/>
                <w:lang w:val="uk-UA"/>
              </w:rPr>
            </w:pPr>
            <w:r w:rsidRPr="006D68EB">
              <w:rPr>
                <w:b/>
                <w:lang w:val="uk-UA"/>
              </w:rPr>
              <w:t>АВ1</w:t>
            </w:r>
          </w:p>
        </w:tc>
      </w:tr>
      <w:tr w:rsidR="00CF1968" w14:paraId="50227725"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FCAF27A"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tc>
        <w:tc>
          <w:tcPr>
            <w:tcW w:w="2409" w:type="dxa"/>
            <w:tcBorders>
              <w:top w:val="single" w:sz="4" w:space="0" w:color="000000"/>
              <w:left w:val="single" w:sz="4" w:space="0" w:color="000000"/>
              <w:bottom w:val="single" w:sz="4" w:space="0" w:color="000000"/>
              <w:right w:val="single" w:sz="4" w:space="0" w:color="000000"/>
            </w:tcBorders>
          </w:tcPr>
          <w:p w14:paraId="57C5197F" w14:textId="77777777" w:rsidR="00CF1968" w:rsidRDefault="00CF1968"/>
          <w:p w14:paraId="3F6FFB9F" w14:textId="276ABE90" w:rsidR="00CF1968" w:rsidRDefault="006D68EB">
            <w:pPr>
              <w:ind w:left="13"/>
              <w:jc w:val="center"/>
            </w:pPr>
            <w:r>
              <w:rPr>
                <w:b/>
                <w:color w:val="000000"/>
                <w:lang w:val="uk-UA"/>
              </w:rPr>
              <w:t xml:space="preserve">Зн1, </w:t>
            </w:r>
            <w:r w:rsidR="00B44392">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4614DE79" w14:textId="77777777" w:rsidR="00CF1968" w:rsidRDefault="00CF1968"/>
          <w:p w14:paraId="29A7AE63" w14:textId="76DCC8C0" w:rsidR="00CF1968" w:rsidRPr="006D68EB" w:rsidRDefault="006D68EB">
            <w:pPr>
              <w:ind w:left="6" w:right="1" w:firstLine="0"/>
              <w:jc w:val="center"/>
              <w:rPr>
                <w:lang w:val="uk-UA"/>
              </w:rPr>
            </w:pPr>
            <w:r>
              <w:rPr>
                <w:b/>
                <w:color w:val="000000"/>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20D9CB0F" w14:textId="77777777" w:rsidR="00CF1968" w:rsidRDefault="00CF1968"/>
          <w:p w14:paraId="5E4FAFAD"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321366A7" w14:textId="77777777" w:rsidR="00CF1968" w:rsidRDefault="00CF1968"/>
          <w:p w14:paraId="2D55D03D" w14:textId="74F56D01" w:rsidR="00CF1968" w:rsidRPr="006D68EB" w:rsidRDefault="006D68EB">
            <w:pPr>
              <w:ind w:left="6" w:right="2" w:firstLine="0"/>
              <w:jc w:val="center"/>
              <w:rPr>
                <w:lang w:val="uk-UA"/>
              </w:rPr>
            </w:pPr>
            <w:r>
              <w:rPr>
                <w:b/>
                <w:color w:val="000000"/>
                <w:lang w:val="uk-UA"/>
              </w:rPr>
              <w:t>-</w:t>
            </w:r>
          </w:p>
        </w:tc>
      </w:tr>
      <w:tr w:rsidR="00CF1968" w14:paraId="164EC43F"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5541AF1E"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ФК3. Здатність до розуміння природи поведінки, діяльності та вчинків (зокрема, в контексті організації заходів раннього втручання).</w:t>
            </w:r>
          </w:p>
        </w:tc>
        <w:tc>
          <w:tcPr>
            <w:tcW w:w="2409" w:type="dxa"/>
            <w:tcBorders>
              <w:top w:val="single" w:sz="4" w:space="0" w:color="000000"/>
              <w:left w:val="single" w:sz="4" w:space="0" w:color="000000"/>
              <w:bottom w:val="single" w:sz="4" w:space="0" w:color="000000"/>
              <w:right w:val="single" w:sz="4" w:space="0" w:color="000000"/>
            </w:tcBorders>
          </w:tcPr>
          <w:p w14:paraId="53E7E238" w14:textId="77777777" w:rsidR="00CF1968" w:rsidRDefault="00CF1968">
            <w:pPr>
              <w:jc w:val="center"/>
            </w:pPr>
          </w:p>
          <w:p w14:paraId="01DE73C3" w14:textId="43293B15" w:rsidR="00CF1968" w:rsidRDefault="006D68EB">
            <w:pPr>
              <w:jc w:val="center"/>
            </w:pPr>
            <w:r>
              <w:rPr>
                <w:b/>
                <w:color w:val="000000"/>
                <w:lang w:val="uk-UA"/>
              </w:rPr>
              <w:t xml:space="preserve">Зн1, </w:t>
            </w:r>
            <w:r>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4E0BA527" w14:textId="77777777" w:rsidR="00CF1968" w:rsidRDefault="00CF1968"/>
          <w:p w14:paraId="2FCBB48B" w14:textId="420AA91F" w:rsidR="00CF1968" w:rsidRPr="006D68EB" w:rsidRDefault="006D68EB">
            <w:pPr>
              <w:ind w:left="6" w:right="1" w:firstLine="0"/>
              <w:jc w:val="center"/>
              <w:rPr>
                <w:lang w:val="uk-UA"/>
              </w:rPr>
            </w:pPr>
            <w:r>
              <w:rPr>
                <w:b/>
                <w:color w:val="000000"/>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34DA0E24" w14:textId="77777777" w:rsidR="00CF1968" w:rsidRDefault="00CF1968"/>
          <w:p w14:paraId="2C5D4628" w14:textId="77777777" w:rsidR="00CF1968" w:rsidRDefault="00B44392">
            <w:pPr>
              <w:ind w:left="7" w:firstLine="0"/>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11594686" w14:textId="77777777" w:rsidR="00CF1968" w:rsidRDefault="00CF1968"/>
          <w:p w14:paraId="28F33BED" w14:textId="77777777" w:rsidR="00CF1968" w:rsidRDefault="00B44392">
            <w:pPr>
              <w:ind w:left="6" w:right="2" w:firstLine="0"/>
              <w:jc w:val="center"/>
            </w:pPr>
            <w:r>
              <w:rPr>
                <w:b/>
                <w:color w:val="000000"/>
              </w:rPr>
              <w:t>АВ1</w:t>
            </w:r>
          </w:p>
        </w:tc>
      </w:tr>
      <w:tr w:rsidR="00CF1968" w14:paraId="05D01FCF"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6CB73D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ФК4. Здатність самостійно збирати та критично опрацьовувати, аналізувати та узагальнювати психологічну інформацію з різних джерел.</w:t>
            </w:r>
          </w:p>
        </w:tc>
        <w:tc>
          <w:tcPr>
            <w:tcW w:w="2409" w:type="dxa"/>
            <w:tcBorders>
              <w:top w:val="single" w:sz="4" w:space="0" w:color="000000"/>
              <w:left w:val="single" w:sz="4" w:space="0" w:color="000000"/>
              <w:bottom w:val="single" w:sz="4" w:space="0" w:color="000000"/>
              <w:right w:val="single" w:sz="4" w:space="0" w:color="000000"/>
            </w:tcBorders>
          </w:tcPr>
          <w:p w14:paraId="2628A9FF" w14:textId="77777777" w:rsidR="00CF1968" w:rsidRDefault="00CF1968">
            <w:pPr>
              <w:jc w:val="center"/>
            </w:pPr>
          </w:p>
          <w:p w14:paraId="010E64C5" w14:textId="187C9BB0" w:rsidR="00CF1968" w:rsidRDefault="006D68EB">
            <w:pPr>
              <w:jc w:val="center"/>
            </w:pPr>
            <w:r>
              <w:rPr>
                <w:b/>
                <w:color w:val="000000"/>
                <w:lang w:val="uk-UA"/>
              </w:rPr>
              <w:t xml:space="preserve">Зн1, </w:t>
            </w:r>
            <w:r>
              <w:rPr>
                <w:b/>
                <w:color w:val="000000"/>
              </w:rPr>
              <w:t>Зн2</w:t>
            </w:r>
          </w:p>
        </w:tc>
        <w:tc>
          <w:tcPr>
            <w:tcW w:w="2552" w:type="dxa"/>
            <w:tcBorders>
              <w:top w:val="single" w:sz="4" w:space="0" w:color="000000"/>
              <w:left w:val="single" w:sz="4" w:space="0" w:color="000000"/>
              <w:bottom w:val="single" w:sz="4" w:space="0" w:color="000000"/>
              <w:right w:val="single" w:sz="4" w:space="0" w:color="000000"/>
            </w:tcBorders>
          </w:tcPr>
          <w:p w14:paraId="203C97D6" w14:textId="77777777" w:rsidR="00CF1968" w:rsidRDefault="00CF1968">
            <w:pPr>
              <w:jc w:val="center"/>
            </w:pPr>
          </w:p>
          <w:p w14:paraId="4F999E0C" w14:textId="583E86D2" w:rsidR="00CF1968" w:rsidRPr="006D68EB" w:rsidRDefault="006D68EB">
            <w:pPr>
              <w:jc w:val="center"/>
              <w:rPr>
                <w:b/>
                <w:lang w:val="uk-UA"/>
              </w:rPr>
            </w:pPr>
            <w:r w:rsidRPr="006D68EB">
              <w:rPr>
                <w:b/>
                <w:lang w:val="uk-UA"/>
              </w:rPr>
              <w:t>Ум1</w:t>
            </w:r>
          </w:p>
        </w:tc>
        <w:tc>
          <w:tcPr>
            <w:tcW w:w="2268" w:type="dxa"/>
            <w:tcBorders>
              <w:top w:val="single" w:sz="4" w:space="0" w:color="000000"/>
              <w:left w:val="single" w:sz="4" w:space="0" w:color="000000"/>
              <w:bottom w:val="single" w:sz="4" w:space="0" w:color="000000"/>
              <w:right w:val="single" w:sz="4" w:space="0" w:color="000000"/>
            </w:tcBorders>
          </w:tcPr>
          <w:p w14:paraId="53510544" w14:textId="77777777" w:rsidR="00CF1968" w:rsidRDefault="00CF1968">
            <w:pPr>
              <w:jc w:val="center"/>
              <w:rPr>
                <w:b/>
              </w:rPr>
            </w:pPr>
          </w:p>
          <w:p w14:paraId="6643EE33" w14:textId="7CE6666E" w:rsidR="00CF1968" w:rsidRPr="006D68EB" w:rsidRDefault="006D68EB">
            <w:pPr>
              <w:jc w:val="center"/>
              <w:rPr>
                <w:b/>
                <w:lang w:val="uk-UA"/>
              </w:rPr>
            </w:pPr>
            <w:r>
              <w:rPr>
                <w:b/>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5715F4F7" w14:textId="77777777" w:rsidR="00CF1968" w:rsidRDefault="00CF1968">
            <w:pPr>
              <w:jc w:val="center"/>
              <w:rPr>
                <w:b/>
                <w:color w:val="000000"/>
              </w:rPr>
            </w:pPr>
          </w:p>
          <w:p w14:paraId="00638ACA" w14:textId="77777777" w:rsidR="00CF1968" w:rsidRDefault="00B44392">
            <w:pPr>
              <w:jc w:val="center"/>
            </w:pPr>
            <w:r>
              <w:rPr>
                <w:b/>
                <w:color w:val="000000"/>
              </w:rPr>
              <w:t>АВ1</w:t>
            </w:r>
          </w:p>
        </w:tc>
      </w:tr>
      <w:tr w:rsidR="00CF1968" w14:paraId="6C4E68EA" w14:textId="77777777" w:rsidTr="00CA2886">
        <w:trPr>
          <w:trHeight w:val="268"/>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C60F310"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ФК7. Здатність аналізувати та систематизувати одержані результати, формулювати аргументовані висновки та рекомендації.</w:t>
            </w:r>
          </w:p>
        </w:tc>
        <w:tc>
          <w:tcPr>
            <w:tcW w:w="2409" w:type="dxa"/>
            <w:tcBorders>
              <w:top w:val="single" w:sz="4" w:space="0" w:color="000000"/>
              <w:left w:val="single" w:sz="4" w:space="0" w:color="000000"/>
              <w:bottom w:val="single" w:sz="4" w:space="0" w:color="000000"/>
              <w:right w:val="single" w:sz="4" w:space="0" w:color="000000"/>
            </w:tcBorders>
          </w:tcPr>
          <w:p w14:paraId="4E596AC3" w14:textId="77777777" w:rsidR="00CF1968" w:rsidRDefault="00CF1968">
            <w:pPr>
              <w:jc w:val="center"/>
            </w:pPr>
          </w:p>
          <w:p w14:paraId="5761AC78" w14:textId="26AACA4E" w:rsidR="00CF1968" w:rsidRPr="006D68EB" w:rsidRDefault="006D68EB">
            <w:pPr>
              <w:jc w:val="center"/>
              <w:rPr>
                <w:b/>
                <w:lang w:val="uk-UA"/>
              </w:rPr>
            </w:pPr>
            <w:r w:rsidRPr="006D68EB">
              <w:rPr>
                <w:b/>
                <w:lang w:val="uk-UA"/>
              </w:rPr>
              <w:t>Зн1</w:t>
            </w:r>
          </w:p>
        </w:tc>
        <w:tc>
          <w:tcPr>
            <w:tcW w:w="2552" w:type="dxa"/>
            <w:tcBorders>
              <w:top w:val="single" w:sz="4" w:space="0" w:color="000000"/>
              <w:left w:val="single" w:sz="4" w:space="0" w:color="000000"/>
              <w:bottom w:val="single" w:sz="4" w:space="0" w:color="000000"/>
              <w:right w:val="single" w:sz="4" w:space="0" w:color="000000"/>
            </w:tcBorders>
          </w:tcPr>
          <w:p w14:paraId="59224FDC" w14:textId="77777777" w:rsidR="00CF1968" w:rsidRDefault="00CF1968">
            <w:pPr>
              <w:jc w:val="center"/>
              <w:rPr>
                <w:b/>
                <w:color w:val="000000"/>
              </w:rPr>
            </w:pPr>
          </w:p>
          <w:p w14:paraId="145E83B7" w14:textId="77777777" w:rsidR="00CF1968" w:rsidRDefault="00B44392">
            <w:pPr>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08EFC053" w14:textId="77777777" w:rsidR="00CF1968" w:rsidRDefault="00CF1968">
            <w:pPr>
              <w:jc w:val="center"/>
            </w:pPr>
          </w:p>
          <w:p w14:paraId="70B1F682" w14:textId="77777777" w:rsidR="00CF1968" w:rsidRDefault="00B44392">
            <w:pPr>
              <w:jc w:val="center"/>
            </w:pPr>
            <w:r>
              <w:t>-</w:t>
            </w:r>
          </w:p>
        </w:tc>
        <w:tc>
          <w:tcPr>
            <w:tcW w:w="2551" w:type="dxa"/>
            <w:tcBorders>
              <w:top w:val="single" w:sz="4" w:space="0" w:color="000000"/>
              <w:left w:val="single" w:sz="4" w:space="0" w:color="000000"/>
              <w:bottom w:val="single" w:sz="4" w:space="0" w:color="000000"/>
              <w:right w:val="single" w:sz="4" w:space="0" w:color="000000"/>
            </w:tcBorders>
          </w:tcPr>
          <w:p w14:paraId="764AC891" w14:textId="77777777" w:rsidR="00CF1968" w:rsidRDefault="00CF1968">
            <w:pPr>
              <w:jc w:val="center"/>
            </w:pPr>
          </w:p>
          <w:p w14:paraId="2DFD5FBC" w14:textId="7AA74BD9" w:rsidR="00CF1968" w:rsidRPr="006D68EB" w:rsidRDefault="006D68EB">
            <w:pPr>
              <w:jc w:val="center"/>
              <w:rPr>
                <w:b/>
                <w:lang w:val="uk-UA"/>
              </w:rPr>
            </w:pPr>
            <w:r w:rsidRPr="006D68EB">
              <w:rPr>
                <w:b/>
                <w:lang w:val="uk-UA"/>
              </w:rPr>
              <w:t>АВ1</w:t>
            </w:r>
          </w:p>
        </w:tc>
      </w:tr>
      <w:tr w:rsidR="00CF1968" w14:paraId="2F93545A"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171BCD00"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ФК8. Здатність організовувати та надавати психологічну допомогу (індивідуальну та групову, в т.ч. особам, які отримали психологічні травми, зокрема внаслідок війни). </w:t>
            </w:r>
          </w:p>
        </w:tc>
        <w:tc>
          <w:tcPr>
            <w:tcW w:w="2409" w:type="dxa"/>
            <w:tcBorders>
              <w:top w:val="single" w:sz="4" w:space="0" w:color="000000"/>
              <w:left w:val="single" w:sz="4" w:space="0" w:color="000000"/>
              <w:bottom w:val="single" w:sz="4" w:space="0" w:color="000000"/>
              <w:right w:val="single" w:sz="4" w:space="0" w:color="000000"/>
            </w:tcBorders>
          </w:tcPr>
          <w:p w14:paraId="2094335F" w14:textId="77777777" w:rsidR="00CF1968" w:rsidRDefault="00CF1968">
            <w:pPr>
              <w:jc w:val="center"/>
            </w:pPr>
          </w:p>
          <w:p w14:paraId="70838A17" w14:textId="2A2AA0C4" w:rsidR="00CF1968" w:rsidRDefault="006D68EB">
            <w:pPr>
              <w:jc w:val="center"/>
            </w:pPr>
            <w:r w:rsidRPr="006D68EB">
              <w:rPr>
                <w:b/>
                <w:lang w:val="uk-UA"/>
              </w:rPr>
              <w:t>Зн1</w:t>
            </w:r>
          </w:p>
        </w:tc>
        <w:tc>
          <w:tcPr>
            <w:tcW w:w="2552" w:type="dxa"/>
            <w:tcBorders>
              <w:top w:val="single" w:sz="4" w:space="0" w:color="000000"/>
              <w:left w:val="single" w:sz="4" w:space="0" w:color="000000"/>
              <w:bottom w:val="single" w:sz="4" w:space="0" w:color="000000"/>
              <w:right w:val="single" w:sz="4" w:space="0" w:color="000000"/>
            </w:tcBorders>
          </w:tcPr>
          <w:p w14:paraId="0155989C" w14:textId="77777777" w:rsidR="00CF1968" w:rsidRDefault="00CF1968">
            <w:pPr>
              <w:jc w:val="center"/>
            </w:pPr>
          </w:p>
          <w:p w14:paraId="4BCC3CB6" w14:textId="77777777" w:rsidR="00CF1968" w:rsidRDefault="00B44392">
            <w:pPr>
              <w:jc w:val="center"/>
            </w:pPr>
            <w:r>
              <w:t>-</w:t>
            </w:r>
          </w:p>
        </w:tc>
        <w:tc>
          <w:tcPr>
            <w:tcW w:w="2268" w:type="dxa"/>
            <w:tcBorders>
              <w:top w:val="single" w:sz="4" w:space="0" w:color="000000"/>
              <w:left w:val="single" w:sz="4" w:space="0" w:color="000000"/>
              <w:bottom w:val="single" w:sz="4" w:space="0" w:color="000000"/>
              <w:right w:val="single" w:sz="4" w:space="0" w:color="000000"/>
            </w:tcBorders>
          </w:tcPr>
          <w:p w14:paraId="7541FA1E" w14:textId="77777777" w:rsidR="00CF1968" w:rsidRDefault="00CF1968">
            <w:pPr>
              <w:jc w:val="center"/>
            </w:pPr>
          </w:p>
          <w:p w14:paraId="7F253AB2" w14:textId="0C460A34" w:rsidR="00CF1968" w:rsidRPr="006D68EB" w:rsidRDefault="006D68EB" w:rsidP="006D68EB">
            <w:pPr>
              <w:jc w:val="center"/>
              <w:rPr>
                <w:lang w:val="uk-UA"/>
              </w:rPr>
            </w:pPr>
            <w:r>
              <w:rPr>
                <w:b/>
              </w:rPr>
              <w:t>К1</w:t>
            </w:r>
            <w:r>
              <w:rPr>
                <w:b/>
                <w:lang w:val="uk-UA"/>
              </w:rPr>
              <w:t>, К2</w:t>
            </w:r>
          </w:p>
        </w:tc>
        <w:tc>
          <w:tcPr>
            <w:tcW w:w="2551" w:type="dxa"/>
            <w:tcBorders>
              <w:top w:val="single" w:sz="4" w:space="0" w:color="000000"/>
              <w:left w:val="single" w:sz="4" w:space="0" w:color="000000"/>
              <w:bottom w:val="single" w:sz="4" w:space="0" w:color="000000"/>
              <w:right w:val="single" w:sz="4" w:space="0" w:color="000000"/>
            </w:tcBorders>
          </w:tcPr>
          <w:p w14:paraId="5249AAC9" w14:textId="77777777" w:rsidR="00CF1968" w:rsidRDefault="00CF1968">
            <w:pPr>
              <w:jc w:val="center"/>
            </w:pPr>
          </w:p>
          <w:p w14:paraId="6F29BF0D" w14:textId="6C5F955F" w:rsidR="00CF1968" w:rsidRPr="006D68EB" w:rsidRDefault="00B44392">
            <w:pPr>
              <w:jc w:val="center"/>
              <w:rPr>
                <w:b/>
                <w:lang w:val="uk-UA"/>
              </w:rPr>
            </w:pPr>
            <w:r>
              <w:rPr>
                <w:b/>
              </w:rPr>
              <w:t>АВ2</w:t>
            </w:r>
            <w:r w:rsidR="006D68EB">
              <w:rPr>
                <w:b/>
                <w:lang w:val="uk-UA"/>
              </w:rPr>
              <w:t>, АВ2</w:t>
            </w:r>
          </w:p>
        </w:tc>
      </w:tr>
      <w:tr w:rsidR="00CF1968" w14:paraId="6E743925"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4217D97C"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ФК9. Здатність здійснювати просвітницьку та психопрофілактичну роботу відповідно до запиту.</w:t>
            </w:r>
          </w:p>
        </w:tc>
        <w:tc>
          <w:tcPr>
            <w:tcW w:w="2409" w:type="dxa"/>
            <w:tcBorders>
              <w:top w:val="single" w:sz="4" w:space="0" w:color="000000"/>
              <w:left w:val="single" w:sz="4" w:space="0" w:color="000000"/>
              <w:bottom w:val="single" w:sz="4" w:space="0" w:color="000000"/>
              <w:right w:val="single" w:sz="4" w:space="0" w:color="000000"/>
            </w:tcBorders>
          </w:tcPr>
          <w:p w14:paraId="27FF4D41" w14:textId="34601B59" w:rsidR="00CF1968" w:rsidRPr="006D68EB" w:rsidRDefault="006D68EB">
            <w:pPr>
              <w:jc w:val="center"/>
              <w:rPr>
                <w:b/>
                <w:lang w:val="uk-UA"/>
              </w:rPr>
            </w:pPr>
            <w:r>
              <w:rPr>
                <w:b/>
                <w:lang w:val="uk-UA"/>
              </w:rPr>
              <w:t>-</w:t>
            </w:r>
          </w:p>
        </w:tc>
        <w:tc>
          <w:tcPr>
            <w:tcW w:w="2552" w:type="dxa"/>
            <w:tcBorders>
              <w:top w:val="single" w:sz="4" w:space="0" w:color="000000"/>
              <w:left w:val="single" w:sz="4" w:space="0" w:color="000000"/>
              <w:bottom w:val="single" w:sz="4" w:space="0" w:color="000000"/>
              <w:right w:val="single" w:sz="4" w:space="0" w:color="000000"/>
            </w:tcBorders>
          </w:tcPr>
          <w:p w14:paraId="08437CFA" w14:textId="6FBE463A" w:rsidR="00CF1968" w:rsidRDefault="006D68EB">
            <w:pPr>
              <w:jc w:val="center"/>
            </w:pPr>
            <w:r>
              <w:rPr>
                <w:b/>
                <w:color w:val="000000"/>
              </w:rPr>
              <w:t>Ум1</w:t>
            </w:r>
          </w:p>
        </w:tc>
        <w:tc>
          <w:tcPr>
            <w:tcW w:w="2268" w:type="dxa"/>
            <w:tcBorders>
              <w:top w:val="single" w:sz="4" w:space="0" w:color="000000"/>
              <w:left w:val="single" w:sz="4" w:space="0" w:color="000000"/>
              <w:bottom w:val="single" w:sz="4" w:space="0" w:color="000000"/>
              <w:right w:val="single" w:sz="4" w:space="0" w:color="000000"/>
            </w:tcBorders>
          </w:tcPr>
          <w:p w14:paraId="201E2571" w14:textId="2CD12813" w:rsidR="00CF1968" w:rsidRDefault="006D68EB">
            <w:pPr>
              <w:jc w:val="center"/>
              <w:rPr>
                <w:b/>
              </w:rPr>
            </w:pPr>
            <w:r>
              <w:rPr>
                <w:b/>
              </w:rPr>
              <w:t>К1</w:t>
            </w:r>
          </w:p>
        </w:tc>
        <w:tc>
          <w:tcPr>
            <w:tcW w:w="2551" w:type="dxa"/>
            <w:tcBorders>
              <w:top w:val="single" w:sz="4" w:space="0" w:color="000000"/>
              <w:left w:val="single" w:sz="4" w:space="0" w:color="000000"/>
              <w:bottom w:val="single" w:sz="4" w:space="0" w:color="000000"/>
              <w:right w:val="single" w:sz="4" w:space="0" w:color="000000"/>
            </w:tcBorders>
          </w:tcPr>
          <w:p w14:paraId="3F8F1061" w14:textId="77777777" w:rsidR="00CF1968" w:rsidRDefault="00B44392">
            <w:pPr>
              <w:jc w:val="center"/>
            </w:pPr>
            <w:r>
              <w:t>-</w:t>
            </w:r>
          </w:p>
        </w:tc>
      </w:tr>
      <w:tr w:rsidR="00CF1968" w14:paraId="6153F642"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7BC12D75"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lastRenderedPageBreak/>
              <w:t>ФК10. Дотримуватися у фаховій діяльності норм професійної етики та керуватися загальнолюдськими цінностями.</w:t>
            </w:r>
          </w:p>
        </w:tc>
        <w:tc>
          <w:tcPr>
            <w:tcW w:w="2409" w:type="dxa"/>
            <w:tcBorders>
              <w:top w:val="single" w:sz="4" w:space="0" w:color="000000"/>
              <w:left w:val="single" w:sz="4" w:space="0" w:color="000000"/>
              <w:bottom w:val="single" w:sz="4" w:space="0" w:color="000000"/>
              <w:right w:val="single" w:sz="4" w:space="0" w:color="000000"/>
            </w:tcBorders>
          </w:tcPr>
          <w:p w14:paraId="3CF9ECCC" w14:textId="77777777" w:rsidR="00CF1968" w:rsidRDefault="00CF1968">
            <w:pPr>
              <w:jc w:val="center"/>
            </w:pPr>
          </w:p>
          <w:p w14:paraId="5AFE1B5C" w14:textId="77777777" w:rsidR="00CF1968" w:rsidRDefault="00B44392">
            <w:pPr>
              <w:jc w:val="center"/>
            </w:pPr>
            <w:r>
              <w:t>-</w:t>
            </w:r>
          </w:p>
        </w:tc>
        <w:tc>
          <w:tcPr>
            <w:tcW w:w="2552" w:type="dxa"/>
            <w:tcBorders>
              <w:top w:val="single" w:sz="4" w:space="0" w:color="000000"/>
              <w:left w:val="single" w:sz="4" w:space="0" w:color="000000"/>
              <w:bottom w:val="single" w:sz="4" w:space="0" w:color="000000"/>
              <w:right w:val="single" w:sz="4" w:space="0" w:color="000000"/>
            </w:tcBorders>
          </w:tcPr>
          <w:p w14:paraId="616C7CAD" w14:textId="77777777" w:rsidR="00CF1968" w:rsidRDefault="00CF1968">
            <w:pPr>
              <w:jc w:val="center"/>
            </w:pPr>
          </w:p>
          <w:p w14:paraId="19F7D40A" w14:textId="0BF07121" w:rsidR="00CF1968" w:rsidRPr="006D68EB" w:rsidRDefault="006D68EB">
            <w:pPr>
              <w:jc w:val="center"/>
              <w:rPr>
                <w:b/>
                <w:lang w:val="uk-UA"/>
              </w:rPr>
            </w:pPr>
            <w:r>
              <w:rPr>
                <w:b/>
                <w:lang w:val="uk-UA"/>
              </w:rPr>
              <w:t>-</w:t>
            </w:r>
          </w:p>
        </w:tc>
        <w:tc>
          <w:tcPr>
            <w:tcW w:w="2268" w:type="dxa"/>
            <w:tcBorders>
              <w:top w:val="single" w:sz="4" w:space="0" w:color="000000"/>
              <w:left w:val="single" w:sz="4" w:space="0" w:color="000000"/>
              <w:bottom w:val="single" w:sz="4" w:space="0" w:color="000000"/>
              <w:right w:val="single" w:sz="4" w:space="0" w:color="000000"/>
            </w:tcBorders>
          </w:tcPr>
          <w:p w14:paraId="538E3948" w14:textId="77777777" w:rsidR="00CF1968" w:rsidRDefault="00CF1968">
            <w:pPr>
              <w:jc w:val="center"/>
              <w:rPr>
                <w:b/>
              </w:rPr>
            </w:pPr>
          </w:p>
          <w:p w14:paraId="12385B19" w14:textId="138FCD20" w:rsidR="00CF1968" w:rsidRPr="006D68EB" w:rsidRDefault="00B44392">
            <w:pPr>
              <w:jc w:val="center"/>
              <w:rPr>
                <w:b/>
                <w:lang w:val="uk-UA"/>
              </w:rPr>
            </w:pPr>
            <w:r>
              <w:rPr>
                <w:b/>
              </w:rPr>
              <w:t>К1</w:t>
            </w:r>
            <w:r w:rsidR="006D68EB">
              <w:rPr>
                <w:b/>
                <w:lang w:val="uk-UA"/>
              </w:rPr>
              <w:t>, К2</w:t>
            </w:r>
          </w:p>
        </w:tc>
        <w:tc>
          <w:tcPr>
            <w:tcW w:w="2551" w:type="dxa"/>
            <w:tcBorders>
              <w:top w:val="single" w:sz="4" w:space="0" w:color="000000"/>
              <w:left w:val="single" w:sz="4" w:space="0" w:color="000000"/>
              <w:bottom w:val="single" w:sz="4" w:space="0" w:color="000000"/>
              <w:right w:val="single" w:sz="4" w:space="0" w:color="000000"/>
            </w:tcBorders>
          </w:tcPr>
          <w:p w14:paraId="170B7CB1" w14:textId="77777777" w:rsidR="00CF1968" w:rsidRDefault="00CF1968">
            <w:pPr>
              <w:jc w:val="center"/>
              <w:rPr>
                <w:b/>
                <w:color w:val="000000"/>
              </w:rPr>
            </w:pPr>
          </w:p>
          <w:p w14:paraId="2EBB4507" w14:textId="5B143C1B" w:rsidR="00CF1968" w:rsidRPr="006D68EB" w:rsidRDefault="006D68EB">
            <w:pPr>
              <w:jc w:val="center"/>
              <w:rPr>
                <w:lang w:val="uk-UA"/>
              </w:rPr>
            </w:pPr>
            <w:r>
              <w:rPr>
                <w:b/>
                <w:color w:val="000000"/>
              </w:rPr>
              <w:t>АВ</w:t>
            </w:r>
            <w:r>
              <w:rPr>
                <w:b/>
                <w:color w:val="000000"/>
                <w:lang w:val="uk-UA"/>
              </w:rPr>
              <w:t>2</w:t>
            </w:r>
          </w:p>
        </w:tc>
      </w:tr>
      <w:tr w:rsidR="00CF1968" w14:paraId="20139104" w14:textId="77777777" w:rsidTr="00CA2886">
        <w:trPr>
          <w:trHeight w:val="925"/>
        </w:trPr>
        <w:tc>
          <w:tcPr>
            <w:tcW w:w="4253" w:type="dxa"/>
            <w:tcBorders>
              <w:top w:val="single" w:sz="4" w:space="0" w:color="000000"/>
              <w:left w:val="single" w:sz="4" w:space="0" w:color="000000"/>
              <w:bottom w:val="single" w:sz="4" w:space="0" w:color="000000"/>
              <w:right w:val="single" w:sz="4" w:space="0" w:color="000000"/>
            </w:tcBorders>
            <w:shd w:val="clear" w:color="auto" w:fill="DEEAF6"/>
          </w:tcPr>
          <w:p w14:paraId="6D1B1E36" w14:textId="77777777" w:rsidR="00CF1968" w:rsidRPr="00CB63E8" w:rsidRDefault="00B44392">
            <w:pPr>
              <w:pBdr>
                <w:top w:val="nil"/>
                <w:left w:val="nil"/>
                <w:bottom w:val="nil"/>
                <w:right w:val="nil"/>
                <w:between w:val="nil"/>
              </w:pBdr>
              <w:ind w:firstLine="0"/>
              <w:jc w:val="both"/>
              <w:rPr>
                <w:color w:val="000000"/>
                <w:szCs w:val="20"/>
              </w:rPr>
            </w:pPr>
            <w:r w:rsidRPr="00CB63E8">
              <w:rPr>
                <w:color w:val="000000"/>
                <w:szCs w:val="20"/>
              </w:rPr>
              <w:t>ФК11. Здатність до особистісного та професійного самовдосконалення, навчання та саморозвитку.</w:t>
            </w:r>
          </w:p>
        </w:tc>
        <w:tc>
          <w:tcPr>
            <w:tcW w:w="2409" w:type="dxa"/>
            <w:tcBorders>
              <w:top w:val="single" w:sz="4" w:space="0" w:color="000000"/>
              <w:left w:val="single" w:sz="4" w:space="0" w:color="000000"/>
              <w:bottom w:val="single" w:sz="4" w:space="0" w:color="000000"/>
              <w:right w:val="single" w:sz="4" w:space="0" w:color="000000"/>
            </w:tcBorders>
          </w:tcPr>
          <w:p w14:paraId="4462EE76" w14:textId="77777777" w:rsidR="00CF1968" w:rsidRDefault="00CF1968">
            <w:pPr>
              <w:jc w:val="center"/>
            </w:pPr>
          </w:p>
          <w:p w14:paraId="2262ED7A" w14:textId="77777777" w:rsidR="00CF1968" w:rsidRDefault="00B44392">
            <w:pPr>
              <w:jc w:val="center"/>
            </w:pPr>
            <w:r>
              <w:t>-</w:t>
            </w:r>
          </w:p>
        </w:tc>
        <w:tc>
          <w:tcPr>
            <w:tcW w:w="2552" w:type="dxa"/>
            <w:tcBorders>
              <w:top w:val="single" w:sz="4" w:space="0" w:color="000000"/>
              <w:left w:val="single" w:sz="4" w:space="0" w:color="000000"/>
              <w:bottom w:val="single" w:sz="4" w:space="0" w:color="000000"/>
              <w:right w:val="single" w:sz="4" w:space="0" w:color="000000"/>
            </w:tcBorders>
          </w:tcPr>
          <w:p w14:paraId="483D152C" w14:textId="77777777" w:rsidR="00CF1968" w:rsidRDefault="00CF1968">
            <w:pPr>
              <w:jc w:val="center"/>
            </w:pPr>
          </w:p>
          <w:p w14:paraId="6A620722" w14:textId="77777777" w:rsidR="00CF1968" w:rsidRDefault="00B44392">
            <w:pPr>
              <w:jc w:val="center"/>
              <w:rPr>
                <w:b/>
              </w:rPr>
            </w:pPr>
            <w:r>
              <w:rPr>
                <w:b/>
              </w:rPr>
              <w:t>Ум1</w:t>
            </w:r>
          </w:p>
        </w:tc>
        <w:tc>
          <w:tcPr>
            <w:tcW w:w="2268" w:type="dxa"/>
            <w:tcBorders>
              <w:top w:val="single" w:sz="4" w:space="0" w:color="000000"/>
              <w:left w:val="single" w:sz="4" w:space="0" w:color="000000"/>
              <w:bottom w:val="single" w:sz="4" w:space="0" w:color="000000"/>
              <w:right w:val="single" w:sz="4" w:space="0" w:color="000000"/>
            </w:tcBorders>
          </w:tcPr>
          <w:p w14:paraId="4DB88E80" w14:textId="77777777" w:rsidR="00CF1968" w:rsidRDefault="00CF1968">
            <w:pPr>
              <w:jc w:val="center"/>
              <w:rPr>
                <w:b/>
              </w:rPr>
            </w:pPr>
          </w:p>
          <w:p w14:paraId="3C3F9499" w14:textId="308D8388" w:rsidR="00CF1968" w:rsidRPr="006D68EB" w:rsidRDefault="006D68EB">
            <w:pPr>
              <w:jc w:val="center"/>
              <w:rPr>
                <w:b/>
                <w:lang w:val="uk-UA"/>
              </w:rPr>
            </w:pPr>
            <w:r>
              <w:rPr>
                <w:b/>
                <w:lang w:val="uk-UA"/>
              </w:rPr>
              <w:t>-</w:t>
            </w:r>
          </w:p>
        </w:tc>
        <w:tc>
          <w:tcPr>
            <w:tcW w:w="2551" w:type="dxa"/>
            <w:tcBorders>
              <w:top w:val="single" w:sz="4" w:space="0" w:color="000000"/>
              <w:left w:val="single" w:sz="4" w:space="0" w:color="000000"/>
              <w:bottom w:val="single" w:sz="4" w:space="0" w:color="000000"/>
              <w:right w:val="single" w:sz="4" w:space="0" w:color="000000"/>
            </w:tcBorders>
          </w:tcPr>
          <w:p w14:paraId="6E349216" w14:textId="77777777" w:rsidR="00CF1968" w:rsidRDefault="00CF1968">
            <w:pPr>
              <w:jc w:val="center"/>
              <w:rPr>
                <w:b/>
                <w:color w:val="000000"/>
              </w:rPr>
            </w:pPr>
          </w:p>
          <w:p w14:paraId="71D55465" w14:textId="77777777" w:rsidR="00CF1968" w:rsidRDefault="00B44392">
            <w:pPr>
              <w:jc w:val="center"/>
            </w:pPr>
            <w:r>
              <w:rPr>
                <w:b/>
                <w:color w:val="000000"/>
              </w:rPr>
              <w:t>АВ1</w:t>
            </w:r>
          </w:p>
        </w:tc>
      </w:tr>
    </w:tbl>
    <w:p w14:paraId="750618C7" w14:textId="77777777" w:rsidR="00B44392" w:rsidRDefault="00B44392" w:rsidP="00B44392">
      <w:pPr>
        <w:spacing w:line="360" w:lineRule="auto"/>
        <w:ind w:left="1" w:hanging="3"/>
        <w:jc w:val="center"/>
        <w:rPr>
          <w:b/>
          <w:sz w:val="28"/>
          <w:szCs w:val="28"/>
        </w:rPr>
      </w:pPr>
    </w:p>
    <w:tbl>
      <w:tblPr>
        <w:tblStyle w:val="affffffff9"/>
        <w:tblpPr w:leftFromText="180" w:rightFromText="180" w:topFromText="180" w:bottomFromText="180" w:vertAnchor="text" w:horzAnchor="margin" w:tblpXSpec="center" w:tblpY="561"/>
        <w:tblW w:w="89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
        <w:gridCol w:w="509"/>
        <w:gridCol w:w="510"/>
        <w:gridCol w:w="508"/>
        <w:gridCol w:w="508"/>
        <w:gridCol w:w="652"/>
        <w:gridCol w:w="625"/>
        <w:gridCol w:w="575"/>
        <w:gridCol w:w="573"/>
        <w:gridCol w:w="573"/>
        <w:gridCol w:w="573"/>
        <w:gridCol w:w="573"/>
        <w:gridCol w:w="573"/>
        <w:gridCol w:w="573"/>
        <w:gridCol w:w="672"/>
        <w:gridCol w:w="6"/>
      </w:tblGrid>
      <w:tr w:rsidR="00B44392" w14:paraId="596D9C7F" w14:textId="77777777" w:rsidTr="00B44392">
        <w:trPr>
          <w:trHeight w:val="614"/>
        </w:trPr>
        <w:tc>
          <w:tcPr>
            <w:tcW w:w="901" w:type="dxa"/>
            <w:vMerge w:val="restart"/>
          </w:tcPr>
          <w:p w14:paraId="2196252C" w14:textId="77777777" w:rsidR="00B44392" w:rsidRPr="00B44392" w:rsidRDefault="00B44392" w:rsidP="00B44392">
            <w:r w:rsidRPr="00B44392">
              <w:rPr>
                <w:b/>
              </w:rPr>
              <w:t>ПРН</w:t>
            </w:r>
          </w:p>
        </w:tc>
        <w:tc>
          <w:tcPr>
            <w:tcW w:w="2687" w:type="dxa"/>
            <w:gridSpan w:val="5"/>
            <w:tcBorders>
              <w:right w:val="single" w:sz="4" w:space="0" w:color="000000"/>
            </w:tcBorders>
          </w:tcPr>
          <w:p w14:paraId="181CC980" w14:textId="77777777" w:rsidR="00B44392" w:rsidRPr="00B44392" w:rsidRDefault="00B44392" w:rsidP="00B44392">
            <w:pPr>
              <w:jc w:val="center"/>
            </w:pPr>
            <w:r w:rsidRPr="00B44392">
              <w:rPr>
                <w:b/>
              </w:rPr>
              <w:t>Загальні компетентності</w:t>
            </w:r>
          </w:p>
        </w:tc>
        <w:tc>
          <w:tcPr>
            <w:tcW w:w="5316" w:type="dxa"/>
            <w:gridSpan w:val="10"/>
            <w:tcBorders>
              <w:left w:val="single" w:sz="12" w:space="0" w:color="000000"/>
              <w:right w:val="single" w:sz="4" w:space="0" w:color="000000"/>
            </w:tcBorders>
          </w:tcPr>
          <w:p w14:paraId="236AF60A" w14:textId="77777777" w:rsidR="00B44392" w:rsidRPr="00B44392" w:rsidRDefault="00B44392" w:rsidP="00B44392">
            <w:pPr>
              <w:jc w:val="center"/>
            </w:pPr>
            <w:r w:rsidRPr="00B44392">
              <w:rPr>
                <w:b/>
              </w:rPr>
              <w:t>Фахові компетентності</w:t>
            </w:r>
          </w:p>
        </w:tc>
      </w:tr>
      <w:tr w:rsidR="00B44392" w14:paraId="581E423A" w14:textId="77777777" w:rsidTr="00B44392">
        <w:trPr>
          <w:gridAfter w:val="1"/>
          <w:wAfter w:w="6" w:type="dxa"/>
          <w:trHeight w:val="524"/>
        </w:trPr>
        <w:tc>
          <w:tcPr>
            <w:tcW w:w="901" w:type="dxa"/>
            <w:vMerge/>
          </w:tcPr>
          <w:p w14:paraId="5D199D2F" w14:textId="77777777" w:rsidR="00B44392" w:rsidRPr="00B44392" w:rsidRDefault="00B44392" w:rsidP="00B44392">
            <w:pPr>
              <w:widowControl w:val="0"/>
              <w:spacing w:line="276" w:lineRule="auto"/>
              <w:ind w:firstLine="0"/>
            </w:pPr>
          </w:p>
        </w:tc>
        <w:tc>
          <w:tcPr>
            <w:tcW w:w="509" w:type="dxa"/>
          </w:tcPr>
          <w:p w14:paraId="3AB0073D" w14:textId="77777777" w:rsidR="00B44392" w:rsidRPr="00B44392" w:rsidRDefault="00B44392" w:rsidP="00B44392">
            <w:pPr>
              <w:jc w:val="center"/>
            </w:pPr>
            <w:r w:rsidRPr="00B44392">
              <w:t>ЗК 1</w:t>
            </w:r>
          </w:p>
        </w:tc>
        <w:tc>
          <w:tcPr>
            <w:tcW w:w="510" w:type="dxa"/>
          </w:tcPr>
          <w:p w14:paraId="0E128FF9" w14:textId="77777777" w:rsidR="00B44392" w:rsidRPr="00B44392" w:rsidRDefault="00B44392" w:rsidP="00B44392">
            <w:pPr>
              <w:jc w:val="center"/>
            </w:pPr>
            <w:r w:rsidRPr="00B44392">
              <w:t>ЗК 2</w:t>
            </w:r>
          </w:p>
        </w:tc>
        <w:tc>
          <w:tcPr>
            <w:tcW w:w="508" w:type="dxa"/>
          </w:tcPr>
          <w:p w14:paraId="7929EAA4" w14:textId="77777777" w:rsidR="00B44392" w:rsidRPr="00B44392" w:rsidRDefault="00B44392" w:rsidP="00B44392">
            <w:pPr>
              <w:jc w:val="center"/>
            </w:pPr>
            <w:r w:rsidRPr="00B44392">
              <w:t>ЗК 4</w:t>
            </w:r>
          </w:p>
        </w:tc>
        <w:tc>
          <w:tcPr>
            <w:tcW w:w="508" w:type="dxa"/>
          </w:tcPr>
          <w:p w14:paraId="581B95B4" w14:textId="77777777" w:rsidR="00B44392" w:rsidRPr="00B44392" w:rsidRDefault="00B44392" w:rsidP="00B44392">
            <w:pPr>
              <w:jc w:val="center"/>
            </w:pPr>
            <w:r w:rsidRPr="00B44392">
              <w:t>ЗК 5</w:t>
            </w:r>
          </w:p>
        </w:tc>
        <w:tc>
          <w:tcPr>
            <w:tcW w:w="652" w:type="dxa"/>
          </w:tcPr>
          <w:p w14:paraId="354B0B9C" w14:textId="77777777" w:rsidR="00B44392" w:rsidRPr="00B44392" w:rsidRDefault="00B44392" w:rsidP="00B44392">
            <w:pPr>
              <w:jc w:val="center"/>
            </w:pPr>
            <w:r w:rsidRPr="00B44392">
              <w:t>ЗК 6</w:t>
            </w:r>
          </w:p>
        </w:tc>
        <w:tc>
          <w:tcPr>
            <w:tcW w:w="625" w:type="dxa"/>
            <w:tcBorders>
              <w:left w:val="single" w:sz="12" w:space="0" w:color="000000"/>
            </w:tcBorders>
          </w:tcPr>
          <w:p w14:paraId="1B0924C2" w14:textId="77777777" w:rsidR="00B44392" w:rsidRPr="00B44392" w:rsidRDefault="00B44392" w:rsidP="00B44392">
            <w:pPr>
              <w:jc w:val="center"/>
            </w:pPr>
            <w:r w:rsidRPr="00B44392">
              <w:t>ФК 1</w:t>
            </w:r>
          </w:p>
        </w:tc>
        <w:tc>
          <w:tcPr>
            <w:tcW w:w="575" w:type="dxa"/>
          </w:tcPr>
          <w:p w14:paraId="48D3EC16" w14:textId="77777777" w:rsidR="00B44392" w:rsidRPr="00B44392" w:rsidRDefault="00B44392" w:rsidP="00B44392">
            <w:pPr>
              <w:jc w:val="center"/>
              <w:rPr>
                <w:lang w:val="uk-UA"/>
              </w:rPr>
            </w:pPr>
            <w:r w:rsidRPr="00B44392">
              <w:t xml:space="preserve">ФК </w:t>
            </w:r>
            <w:r w:rsidRPr="00B44392">
              <w:rPr>
                <w:lang w:val="uk-UA"/>
              </w:rPr>
              <w:t>2</w:t>
            </w:r>
          </w:p>
        </w:tc>
        <w:tc>
          <w:tcPr>
            <w:tcW w:w="573" w:type="dxa"/>
          </w:tcPr>
          <w:p w14:paraId="0514D805" w14:textId="77777777" w:rsidR="00B44392" w:rsidRPr="00B44392" w:rsidRDefault="00B44392" w:rsidP="00B44392">
            <w:pPr>
              <w:jc w:val="center"/>
              <w:rPr>
                <w:lang w:val="uk-UA"/>
              </w:rPr>
            </w:pPr>
            <w:r w:rsidRPr="00B44392">
              <w:t xml:space="preserve">ФК </w:t>
            </w:r>
            <w:r w:rsidRPr="00B44392">
              <w:rPr>
                <w:lang w:val="uk-UA"/>
              </w:rPr>
              <w:t>3</w:t>
            </w:r>
          </w:p>
        </w:tc>
        <w:tc>
          <w:tcPr>
            <w:tcW w:w="573" w:type="dxa"/>
          </w:tcPr>
          <w:p w14:paraId="0BAFEAFF" w14:textId="77777777" w:rsidR="00B44392" w:rsidRPr="00B44392" w:rsidRDefault="00B44392" w:rsidP="00B44392">
            <w:pPr>
              <w:jc w:val="center"/>
              <w:rPr>
                <w:lang w:val="uk-UA"/>
              </w:rPr>
            </w:pPr>
            <w:r w:rsidRPr="00B44392">
              <w:t xml:space="preserve">ФК </w:t>
            </w:r>
            <w:r w:rsidRPr="00B44392">
              <w:rPr>
                <w:lang w:val="uk-UA"/>
              </w:rPr>
              <w:t>4</w:t>
            </w:r>
          </w:p>
        </w:tc>
        <w:tc>
          <w:tcPr>
            <w:tcW w:w="573" w:type="dxa"/>
          </w:tcPr>
          <w:p w14:paraId="76D6EE6F" w14:textId="77777777" w:rsidR="00B44392" w:rsidRPr="00B44392" w:rsidRDefault="00B44392" w:rsidP="00B44392">
            <w:pPr>
              <w:jc w:val="center"/>
              <w:rPr>
                <w:lang w:val="uk-UA"/>
              </w:rPr>
            </w:pPr>
            <w:r w:rsidRPr="00B44392">
              <w:t xml:space="preserve">ФК </w:t>
            </w:r>
            <w:r w:rsidRPr="00B44392">
              <w:rPr>
                <w:lang w:val="uk-UA"/>
              </w:rPr>
              <w:t>7</w:t>
            </w:r>
          </w:p>
        </w:tc>
        <w:tc>
          <w:tcPr>
            <w:tcW w:w="573" w:type="dxa"/>
          </w:tcPr>
          <w:p w14:paraId="2E860233" w14:textId="77777777" w:rsidR="00B44392" w:rsidRPr="00B44392" w:rsidRDefault="00B44392" w:rsidP="00B44392">
            <w:pPr>
              <w:jc w:val="center"/>
              <w:rPr>
                <w:lang w:val="uk-UA"/>
              </w:rPr>
            </w:pPr>
            <w:r w:rsidRPr="00B44392">
              <w:t xml:space="preserve">ФК </w:t>
            </w:r>
            <w:r w:rsidRPr="00B44392">
              <w:rPr>
                <w:lang w:val="uk-UA"/>
              </w:rPr>
              <w:t>8</w:t>
            </w:r>
          </w:p>
        </w:tc>
        <w:tc>
          <w:tcPr>
            <w:tcW w:w="573" w:type="dxa"/>
          </w:tcPr>
          <w:p w14:paraId="660F2B54" w14:textId="77777777" w:rsidR="00B44392" w:rsidRPr="00B44392" w:rsidRDefault="00B44392" w:rsidP="00B44392">
            <w:pPr>
              <w:jc w:val="center"/>
              <w:rPr>
                <w:lang w:val="uk-UA"/>
              </w:rPr>
            </w:pPr>
            <w:r w:rsidRPr="00B44392">
              <w:t xml:space="preserve">ФК </w:t>
            </w:r>
            <w:r w:rsidRPr="00B44392">
              <w:rPr>
                <w:lang w:val="uk-UA"/>
              </w:rPr>
              <w:t>9</w:t>
            </w:r>
          </w:p>
        </w:tc>
        <w:tc>
          <w:tcPr>
            <w:tcW w:w="573" w:type="dxa"/>
          </w:tcPr>
          <w:p w14:paraId="6EFE1652" w14:textId="77777777" w:rsidR="00B44392" w:rsidRPr="00B44392" w:rsidRDefault="00B44392" w:rsidP="00B44392">
            <w:pPr>
              <w:jc w:val="center"/>
              <w:rPr>
                <w:lang w:val="uk-UA"/>
              </w:rPr>
            </w:pPr>
            <w:r w:rsidRPr="00B44392">
              <w:t xml:space="preserve">ФК </w:t>
            </w:r>
            <w:r w:rsidRPr="00B44392">
              <w:rPr>
                <w:lang w:val="uk-UA"/>
              </w:rPr>
              <w:t>10</w:t>
            </w:r>
          </w:p>
        </w:tc>
        <w:tc>
          <w:tcPr>
            <w:tcW w:w="672" w:type="dxa"/>
          </w:tcPr>
          <w:p w14:paraId="24AB3BB5" w14:textId="77777777" w:rsidR="00B44392" w:rsidRPr="00B44392" w:rsidRDefault="00B44392" w:rsidP="00B44392">
            <w:pPr>
              <w:jc w:val="center"/>
            </w:pPr>
            <w:r w:rsidRPr="00B44392">
              <w:t>ФК 11</w:t>
            </w:r>
          </w:p>
        </w:tc>
      </w:tr>
      <w:tr w:rsidR="00B44392" w14:paraId="387128A5" w14:textId="77777777" w:rsidTr="00B44392">
        <w:trPr>
          <w:gridAfter w:val="1"/>
          <w:wAfter w:w="6" w:type="dxa"/>
          <w:trHeight w:val="357"/>
        </w:trPr>
        <w:tc>
          <w:tcPr>
            <w:tcW w:w="901" w:type="dxa"/>
          </w:tcPr>
          <w:p w14:paraId="1BDFA31C" w14:textId="77777777" w:rsidR="00B44392" w:rsidRPr="00B44392" w:rsidRDefault="00B44392" w:rsidP="00B44392">
            <w:r w:rsidRPr="00B44392">
              <w:t>ПРН 1</w:t>
            </w:r>
          </w:p>
        </w:tc>
        <w:tc>
          <w:tcPr>
            <w:tcW w:w="509" w:type="dxa"/>
          </w:tcPr>
          <w:p w14:paraId="6D811C32" w14:textId="77777777" w:rsidR="00B44392" w:rsidRPr="00B44392" w:rsidRDefault="00B44392" w:rsidP="00B44392">
            <w:pPr>
              <w:widowControl w:val="0"/>
              <w:ind w:left="14" w:right="7" w:firstLine="0"/>
              <w:jc w:val="center"/>
              <w:rPr>
                <w:b/>
              </w:rPr>
            </w:pPr>
            <w:r w:rsidRPr="00B44392">
              <w:rPr>
                <w:b/>
              </w:rPr>
              <w:t>+</w:t>
            </w:r>
          </w:p>
        </w:tc>
        <w:tc>
          <w:tcPr>
            <w:tcW w:w="510" w:type="dxa"/>
          </w:tcPr>
          <w:p w14:paraId="0D239EC2" w14:textId="77777777" w:rsidR="00B44392" w:rsidRPr="00B44392" w:rsidRDefault="00B44392" w:rsidP="00B44392">
            <w:pPr>
              <w:widowControl w:val="0"/>
              <w:ind w:firstLine="0"/>
              <w:jc w:val="center"/>
              <w:rPr>
                <w:b/>
              </w:rPr>
            </w:pPr>
            <w:r w:rsidRPr="00B44392">
              <w:rPr>
                <w:b/>
              </w:rPr>
              <w:t>-</w:t>
            </w:r>
          </w:p>
        </w:tc>
        <w:tc>
          <w:tcPr>
            <w:tcW w:w="508" w:type="dxa"/>
          </w:tcPr>
          <w:p w14:paraId="2A8E1DDE" w14:textId="77777777" w:rsidR="00B44392" w:rsidRPr="00B44392" w:rsidRDefault="00B44392" w:rsidP="00B44392">
            <w:pPr>
              <w:widowControl w:val="0"/>
              <w:ind w:left="14" w:right="5" w:firstLine="0"/>
              <w:jc w:val="center"/>
              <w:rPr>
                <w:b/>
              </w:rPr>
            </w:pPr>
            <w:r w:rsidRPr="00B44392">
              <w:rPr>
                <w:b/>
              </w:rPr>
              <w:t>+</w:t>
            </w:r>
          </w:p>
        </w:tc>
        <w:tc>
          <w:tcPr>
            <w:tcW w:w="508" w:type="dxa"/>
          </w:tcPr>
          <w:p w14:paraId="291C99A1" w14:textId="77777777" w:rsidR="00B44392" w:rsidRPr="00B44392" w:rsidRDefault="00B44392" w:rsidP="00B44392">
            <w:pPr>
              <w:widowControl w:val="0"/>
              <w:ind w:firstLine="0"/>
              <w:jc w:val="center"/>
              <w:rPr>
                <w:b/>
              </w:rPr>
            </w:pPr>
            <w:r w:rsidRPr="00B44392">
              <w:rPr>
                <w:b/>
              </w:rPr>
              <w:t>-</w:t>
            </w:r>
          </w:p>
        </w:tc>
        <w:tc>
          <w:tcPr>
            <w:tcW w:w="652" w:type="dxa"/>
          </w:tcPr>
          <w:p w14:paraId="493E7002" w14:textId="77777777" w:rsidR="00B44392" w:rsidRPr="00B44392" w:rsidRDefault="00B44392" w:rsidP="00B44392">
            <w:pPr>
              <w:widowControl w:val="0"/>
              <w:ind w:firstLine="0"/>
              <w:jc w:val="center"/>
              <w:rPr>
                <w:b/>
              </w:rPr>
            </w:pPr>
            <w:r w:rsidRPr="00B44392">
              <w:rPr>
                <w:b/>
              </w:rPr>
              <w:t>-</w:t>
            </w:r>
          </w:p>
        </w:tc>
        <w:tc>
          <w:tcPr>
            <w:tcW w:w="625" w:type="dxa"/>
            <w:tcBorders>
              <w:left w:val="single" w:sz="12" w:space="0" w:color="000000"/>
            </w:tcBorders>
          </w:tcPr>
          <w:p w14:paraId="7B5BD13E" w14:textId="77777777" w:rsidR="00B44392" w:rsidRPr="00B44392" w:rsidRDefault="00B44392" w:rsidP="00B44392">
            <w:pPr>
              <w:widowControl w:val="0"/>
              <w:ind w:left="28" w:right="3" w:firstLine="0"/>
              <w:jc w:val="center"/>
              <w:rPr>
                <w:b/>
              </w:rPr>
            </w:pPr>
            <w:r w:rsidRPr="00B44392">
              <w:rPr>
                <w:b/>
              </w:rPr>
              <w:t>+</w:t>
            </w:r>
          </w:p>
        </w:tc>
        <w:tc>
          <w:tcPr>
            <w:tcW w:w="575" w:type="dxa"/>
          </w:tcPr>
          <w:p w14:paraId="0C773389"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5400B38F"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39F555E8"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13ED80C6" w14:textId="77777777" w:rsidR="00B44392" w:rsidRPr="00B44392" w:rsidRDefault="00B44392" w:rsidP="00B44392">
            <w:pPr>
              <w:widowControl w:val="0"/>
              <w:ind w:left="48" w:right="20" w:firstLine="0"/>
              <w:jc w:val="center"/>
              <w:rPr>
                <w:b/>
              </w:rPr>
            </w:pPr>
            <w:r w:rsidRPr="00B44392">
              <w:rPr>
                <w:b/>
              </w:rPr>
              <w:t>+</w:t>
            </w:r>
          </w:p>
        </w:tc>
        <w:tc>
          <w:tcPr>
            <w:tcW w:w="573" w:type="dxa"/>
          </w:tcPr>
          <w:p w14:paraId="1971D717" w14:textId="77777777" w:rsidR="00B44392" w:rsidRPr="00B44392" w:rsidRDefault="00B44392" w:rsidP="00B44392">
            <w:pPr>
              <w:widowControl w:val="0"/>
              <w:ind w:firstLine="0"/>
              <w:jc w:val="center"/>
              <w:rPr>
                <w:b/>
              </w:rPr>
            </w:pPr>
            <w:r w:rsidRPr="00B44392">
              <w:rPr>
                <w:b/>
              </w:rPr>
              <w:t>-</w:t>
            </w:r>
          </w:p>
        </w:tc>
        <w:tc>
          <w:tcPr>
            <w:tcW w:w="573" w:type="dxa"/>
          </w:tcPr>
          <w:p w14:paraId="3F5558CF"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483CD3AB" w14:textId="77777777" w:rsidR="00B44392" w:rsidRPr="00B44392" w:rsidRDefault="00B44392" w:rsidP="00B44392">
            <w:pPr>
              <w:widowControl w:val="0"/>
              <w:ind w:firstLine="0"/>
              <w:jc w:val="center"/>
              <w:rPr>
                <w:b/>
                <w:lang w:val="uk-UA"/>
              </w:rPr>
            </w:pPr>
            <w:r w:rsidRPr="00B44392">
              <w:rPr>
                <w:b/>
                <w:lang w:val="uk-UA"/>
              </w:rPr>
              <w:t>+</w:t>
            </w:r>
          </w:p>
        </w:tc>
        <w:tc>
          <w:tcPr>
            <w:tcW w:w="672" w:type="dxa"/>
          </w:tcPr>
          <w:p w14:paraId="6091121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3CA042BD" w14:textId="77777777" w:rsidTr="00B44392">
        <w:trPr>
          <w:gridAfter w:val="1"/>
          <w:wAfter w:w="6" w:type="dxa"/>
          <w:trHeight w:val="346"/>
        </w:trPr>
        <w:tc>
          <w:tcPr>
            <w:tcW w:w="901" w:type="dxa"/>
          </w:tcPr>
          <w:p w14:paraId="683125AB" w14:textId="77777777" w:rsidR="00B44392" w:rsidRPr="00B44392" w:rsidRDefault="00B44392" w:rsidP="00B44392">
            <w:pPr>
              <w:rPr>
                <w:lang w:val="uk-UA"/>
              </w:rPr>
            </w:pPr>
            <w:r w:rsidRPr="00B44392">
              <w:t>ПРН</w:t>
            </w:r>
            <w:r w:rsidRPr="00B44392">
              <w:rPr>
                <w:lang w:val="uk-UA"/>
              </w:rPr>
              <w:t>5</w:t>
            </w:r>
          </w:p>
        </w:tc>
        <w:tc>
          <w:tcPr>
            <w:tcW w:w="509" w:type="dxa"/>
          </w:tcPr>
          <w:p w14:paraId="407F0842" w14:textId="77777777" w:rsidR="00B44392" w:rsidRPr="00B44392" w:rsidRDefault="00B44392" w:rsidP="00B44392">
            <w:pPr>
              <w:widowControl w:val="0"/>
              <w:ind w:left="6" w:firstLine="0"/>
              <w:jc w:val="center"/>
              <w:rPr>
                <w:b/>
              </w:rPr>
            </w:pPr>
            <w:r w:rsidRPr="00B44392">
              <w:rPr>
                <w:b/>
              </w:rPr>
              <w:t>+</w:t>
            </w:r>
          </w:p>
        </w:tc>
        <w:tc>
          <w:tcPr>
            <w:tcW w:w="510" w:type="dxa"/>
          </w:tcPr>
          <w:p w14:paraId="646C9E79" w14:textId="77777777" w:rsidR="00B44392" w:rsidRPr="00B44392" w:rsidRDefault="00B44392" w:rsidP="00B44392">
            <w:pPr>
              <w:widowControl w:val="0"/>
              <w:ind w:left="14" w:right="7" w:firstLine="0"/>
              <w:jc w:val="center"/>
              <w:rPr>
                <w:b/>
              </w:rPr>
            </w:pPr>
            <w:r w:rsidRPr="00B44392">
              <w:rPr>
                <w:b/>
              </w:rPr>
              <w:t>+</w:t>
            </w:r>
          </w:p>
        </w:tc>
        <w:tc>
          <w:tcPr>
            <w:tcW w:w="508" w:type="dxa"/>
          </w:tcPr>
          <w:p w14:paraId="36086146" w14:textId="77777777" w:rsidR="00B44392" w:rsidRPr="00B44392" w:rsidRDefault="00B44392" w:rsidP="00B44392">
            <w:pPr>
              <w:widowControl w:val="0"/>
              <w:ind w:left="14" w:right="5" w:firstLine="0"/>
              <w:jc w:val="center"/>
              <w:rPr>
                <w:b/>
                <w:lang w:val="uk-UA"/>
              </w:rPr>
            </w:pPr>
            <w:r w:rsidRPr="00B44392">
              <w:rPr>
                <w:b/>
                <w:lang w:val="uk-UA"/>
              </w:rPr>
              <w:t>-</w:t>
            </w:r>
          </w:p>
        </w:tc>
        <w:tc>
          <w:tcPr>
            <w:tcW w:w="508" w:type="dxa"/>
          </w:tcPr>
          <w:p w14:paraId="7A8881AF" w14:textId="77777777" w:rsidR="00B44392" w:rsidRPr="00B44392" w:rsidRDefault="00B44392" w:rsidP="00B44392">
            <w:pPr>
              <w:widowControl w:val="0"/>
              <w:ind w:left="14" w:right="5" w:firstLine="0"/>
              <w:jc w:val="center"/>
              <w:rPr>
                <w:b/>
              </w:rPr>
            </w:pPr>
            <w:r w:rsidRPr="00B44392">
              <w:rPr>
                <w:b/>
              </w:rPr>
              <w:t>+</w:t>
            </w:r>
          </w:p>
        </w:tc>
        <w:tc>
          <w:tcPr>
            <w:tcW w:w="652" w:type="dxa"/>
          </w:tcPr>
          <w:p w14:paraId="61E40CCF"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04CC5352"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2DA51668" w14:textId="77777777" w:rsidR="00B44392" w:rsidRPr="00B44392" w:rsidRDefault="00B44392" w:rsidP="00B44392">
            <w:pPr>
              <w:widowControl w:val="0"/>
              <w:ind w:left="28" w:firstLine="0"/>
              <w:jc w:val="center"/>
              <w:rPr>
                <w:b/>
                <w:lang w:val="uk-UA"/>
              </w:rPr>
            </w:pPr>
            <w:r w:rsidRPr="00B44392">
              <w:rPr>
                <w:b/>
                <w:lang w:val="uk-UA"/>
              </w:rPr>
              <w:t>-</w:t>
            </w:r>
          </w:p>
        </w:tc>
        <w:tc>
          <w:tcPr>
            <w:tcW w:w="573" w:type="dxa"/>
          </w:tcPr>
          <w:p w14:paraId="31594E4D" w14:textId="77777777" w:rsidR="00B44392" w:rsidRPr="00B44392" w:rsidRDefault="00B44392" w:rsidP="00B44392">
            <w:pPr>
              <w:widowControl w:val="0"/>
              <w:ind w:left="27" w:firstLine="0"/>
              <w:jc w:val="center"/>
              <w:rPr>
                <w:b/>
              </w:rPr>
            </w:pPr>
            <w:r w:rsidRPr="00B44392">
              <w:rPr>
                <w:b/>
              </w:rPr>
              <w:t>+</w:t>
            </w:r>
          </w:p>
        </w:tc>
        <w:tc>
          <w:tcPr>
            <w:tcW w:w="573" w:type="dxa"/>
          </w:tcPr>
          <w:p w14:paraId="4A1DB47E" w14:textId="77777777" w:rsidR="00B44392" w:rsidRPr="00B44392" w:rsidRDefault="00B44392" w:rsidP="00B44392">
            <w:pPr>
              <w:widowControl w:val="0"/>
              <w:ind w:left="28" w:right="1" w:firstLine="0"/>
              <w:jc w:val="center"/>
              <w:rPr>
                <w:b/>
              </w:rPr>
            </w:pPr>
            <w:r w:rsidRPr="00B44392">
              <w:rPr>
                <w:b/>
              </w:rPr>
              <w:t>+</w:t>
            </w:r>
          </w:p>
        </w:tc>
        <w:tc>
          <w:tcPr>
            <w:tcW w:w="573" w:type="dxa"/>
          </w:tcPr>
          <w:p w14:paraId="70A21B6A" w14:textId="77777777" w:rsidR="00B44392" w:rsidRPr="00B44392" w:rsidRDefault="00B44392" w:rsidP="00B44392">
            <w:pPr>
              <w:widowControl w:val="0"/>
              <w:ind w:left="48" w:right="20" w:firstLine="0"/>
              <w:jc w:val="center"/>
              <w:rPr>
                <w:b/>
              </w:rPr>
            </w:pPr>
            <w:r w:rsidRPr="00B44392">
              <w:rPr>
                <w:b/>
              </w:rPr>
              <w:t>+</w:t>
            </w:r>
          </w:p>
        </w:tc>
        <w:tc>
          <w:tcPr>
            <w:tcW w:w="573" w:type="dxa"/>
          </w:tcPr>
          <w:p w14:paraId="1602A2F4" w14:textId="77777777" w:rsidR="00B44392" w:rsidRPr="00B44392" w:rsidRDefault="00B44392" w:rsidP="00B44392">
            <w:pPr>
              <w:widowControl w:val="0"/>
              <w:ind w:left="42" w:right="8" w:firstLine="0"/>
              <w:jc w:val="center"/>
              <w:rPr>
                <w:b/>
              </w:rPr>
            </w:pPr>
            <w:r w:rsidRPr="00B44392">
              <w:rPr>
                <w:b/>
              </w:rPr>
              <w:t>+</w:t>
            </w:r>
          </w:p>
        </w:tc>
        <w:tc>
          <w:tcPr>
            <w:tcW w:w="573" w:type="dxa"/>
          </w:tcPr>
          <w:p w14:paraId="7E321E6A" w14:textId="77777777" w:rsidR="00B44392" w:rsidRPr="00B44392" w:rsidRDefault="00B44392" w:rsidP="00B44392">
            <w:pPr>
              <w:widowControl w:val="0"/>
              <w:ind w:left="38" w:right="3" w:firstLine="0"/>
              <w:jc w:val="center"/>
              <w:rPr>
                <w:b/>
                <w:lang w:val="uk-UA"/>
              </w:rPr>
            </w:pPr>
            <w:r w:rsidRPr="00B44392">
              <w:rPr>
                <w:b/>
                <w:lang w:val="uk-UA"/>
              </w:rPr>
              <w:t>-</w:t>
            </w:r>
          </w:p>
        </w:tc>
        <w:tc>
          <w:tcPr>
            <w:tcW w:w="573" w:type="dxa"/>
          </w:tcPr>
          <w:p w14:paraId="63C5B60D"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32E60024"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1001F37E" w14:textId="77777777" w:rsidTr="00B44392">
        <w:trPr>
          <w:gridAfter w:val="1"/>
          <w:wAfter w:w="6" w:type="dxa"/>
          <w:trHeight w:val="357"/>
        </w:trPr>
        <w:tc>
          <w:tcPr>
            <w:tcW w:w="901" w:type="dxa"/>
          </w:tcPr>
          <w:p w14:paraId="6B2D2872" w14:textId="77777777" w:rsidR="00B44392" w:rsidRPr="00B44392" w:rsidRDefault="00B44392" w:rsidP="00B44392">
            <w:r w:rsidRPr="00B44392">
              <w:t>ПРН</w:t>
            </w:r>
            <w:r w:rsidRPr="00B44392">
              <w:rPr>
                <w:lang w:val="uk-UA"/>
              </w:rPr>
              <w:t>6</w:t>
            </w:r>
          </w:p>
        </w:tc>
        <w:tc>
          <w:tcPr>
            <w:tcW w:w="509" w:type="dxa"/>
          </w:tcPr>
          <w:p w14:paraId="3E758ACF" w14:textId="77777777" w:rsidR="00B44392" w:rsidRPr="00B44392" w:rsidRDefault="00B44392" w:rsidP="00B44392">
            <w:pPr>
              <w:widowControl w:val="0"/>
              <w:ind w:left="6" w:firstLine="0"/>
              <w:jc w:val="center"/>
              <w:rPr>
                <w:b/>
              </w:rPr>
            </w:pPr>
            <w:r w:rsidRPr="00B44392">
              <w:rPr>
                <w:b/>
              </w:rPr>
              <w:t>+</w:t>
            </w:r>
          </w:p>
        </w:tc>
        <w:tc>
          <w:tcPr>
            <w:tcW w:w="510" w:type="dxa"/>
          </w:tcPr>
          <w:p w14:paraId="3E5B0888" w14:textId="77777777" w:rsidR="00B44392" w:rsidRPr="00B44392" w:rsidRDefault="00B44392" w:rsidP="00B44392">
            <w:pPr>
              <w:widowControl w:val="0"/>
              <w:ind w:left="14" w:right="7" w:firstLine="0"/>
              <w:jc w:val="center"/>
              <w:rPr>
                <w:b/>
              </w:rPr>
            </w:pPr>
            <w:r w:rsidRPr="00B44392">
              <w:rPr>
                <w:b/>
              </w:rPr>
              <w:t>+</w:t>
            </w:r>
          </w:p>
        </w:tc>
        <w:tc>
          <w:tcPr>
            <w:tcW w:w="508" w:type="dxa"/>
          </w:tcPr>
          <w:p w14:paraId="4563215F" w14:textId="77777777" w:rsidR="00B44392" w:rsidRPr="00B44392" w:rsidRDefault="00B44392" w:rsidP="00B44392">
            <w:pPr>
              <w:widowControl w:val="0"/>
              <w:ind w:left="14" w:right="5" w:firstLine="0"/>
              <w:jc w:val="center"/>
              <w:rPr>
                <w:b/>
              </w:rPr>
            </w:pPr>
            <w:r w:rsidRPr="00B44392">
              <w:rPr>
                <w:b/>
              </w:rPr>
              <w:t>+</w:t>
            </w:r>
          </w:p>
        </w:tc>
        <w:tc>
          <w:tcPr>
            <w:tcW w:w="508" w:type="dxa"/>
          </w:tcPr>
          <w:p w14:paraId="07041CCC" w14:textId="77777777" w:rsidR="00B44392" w:rsidRPr="00B44392" w:rsidRDefault="00B44392" w:rsidP="00B44392">
            <w:pPr>
              <w:widowControl w:val="0"/>
              <w:ind w:left="14" w:right="5" w:firstLine="0"/>
              <w:jc w:val="center"/>
              <w:rPr>
                <w:b/>
              </w:rPr>
            </w:pPr>
            <w:r w:rsidRPr="00B44392">
              <w:rPr>
                <w:b/>
              </w:rPr>
              <w:t>+</w:t>
            </w:r>
          </w:p>
        </w:tc>
        <w:tc>
          <w:tcPr>
            <w:tcW w:w="652" w:type="dxa"/>
          </w:tcPr>
          <w:p w14:paraId="43D16512"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531F4EC3"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731D65E7" w14:textId="77777777" w:rsidR="00B44392" w:rsidRPr="00B44392" w:rsidRDefault="00B44392" w:rsidP="00B44392">
            <w:pPr>
              <w:widowControl w:val="0"/>
              <w:ind w:left="28" w:firstLine="0"/>
              <w:jc w:val="center"/>
              <w:rPr>
                <w:b/>
                <w:lang w:val="uk-UA"/>
              </w:rPr>
            </w:pPr>
            <w:r w:rsidRPr="00B44392">
              <w:rPr>
                <w:b/>
                <w:lang w:val="uk-UA"/>
              </w:rPr>
              <w:t>+</w:t>
            </w:r>
          </w:p>
        </w:tc>
        <w:tc>
          <w:tcPr>
            <w:tcW w:w="573" w:type="dxa"/>
          </w:tcPr>
          <w:p w14:paraId="49DB51AB" w14:textId="77777777" w:rsidR="00B44392" w:rsidRPr="00B44392" w:rsidRDefault="00B44392" w:rsidP="00B44392">
            <w:pPr>
              <w:widowControl w:val="0"/>
              <w:ind w:left="27" w:firstLine="0"/>
              <w:jc w:val="center"/>
              <w:rPr>
                <w:b/>
              </w:rPr>
            </w:pPr>
            <w:r w:rsidRPr="00B44392">
              <w:rPr>
                <w:b/>
              </w:rPr>
              <w:t>+</w:t>
            </w:r>
          </w:p>
        </w:tc>
        <w:tc>
          <w:tcPr>
            <w:tcW w:w="573" w:type="dxa"/>
          </w:tcPr>
          <w:p w14:paraId="7DD8E59C" w14:textId="77777777" w:rsidR="00B44392" w:rsidRPr="00B44392" w:rsidRDefault="00B44392" w:rsidP="00B44392">
            <w:pPr>
              <w:widowControl w:val="0"/>
              <w:ind w:left="28" w:right="1" w:firstLine="0"/>
              <w:jc w:val="center"/>
              <w:rPr>
                <w:b/>
              </w:rPr>
            </w:pPr>
            <w:r w:rsidRPr="00B44392">
              <w:rPr>
                <w:b/>
              </w:rPr>
              <w:t>+</w:t>
            </w:r>
          </w:p>
        </w:tc>
        <w:tc>
          <w:tcPr>
            <w:tcW w:w="573" w:type="dxa"/>
          </w:tcPr>
          <w:p w14:paraId="04ED7F5F" w14:textId="77777777" w:rsidR="00B44392" w:rsidRPr="00B44392" w:rsidRDefault="00B44392" w:rsidP="00B44392">
            <w:pPr>
              <w:widowControl w:val="0"/>
              <w:ind w:left="48" w:right="20" w:firstLine="0"/>
              <w:jc w:val="center"/>
              <w:rPr>
                <w:b/>
              </w:rPr>
            </w:pPr>
            <w:r w:rsidRPr="00B44392">
              <w:rPr>
                <w:b/>
              </w:rPr>
              <w:t>+</w:t>
            </w:r>
          </w:p>
        </w:tc>
        <w:tc>
          <w:tcPr>
            <w:tcW w:w="573" w:type="dxa"/>
          </w:tcPr>
          <w:p w14:paraId="263C0FFE" w14:textId="77777777" w:rsidR="00B44392" w:rsidRPr="00B44392" w:rsidRDefault="00B44392" w:rsidP="00B44392">
            <w:pPr>
              <w:widowControl w:val="0"/>
              <w:ind w:left="42" w:right="8" w:firstLine="0"/>
              <w:jc w:val="center"/>
              <w:rPr>
                <w:b/>
                <w:lang w:val="uk-UA"/>
              </w:rPr>
            </w:pPr>
            <w:r w:rsidRPr="00B44392">
              <w:rPr>
                <w:b/>
                <w:lang w:val="uk-UA"/>
              </w:rPr>
              <w:t>-</w:t>
            </w:r>
          </w:p>
        </w:tc>
        <w:tc>
          <w:tcPr>
            <w:tcW w:w="573" w:type="dxa"/>
          </w:tcPr>
          <w:p w14:paraId="693E4AC1" w14:textId="77777777" w:rsidR="00B44392" w:rsidRPr="00B44392" w:rsidRDefault="00B44392" w:rsidP="00B44392">
            <w:pPr>
              <w:widowControl w:val="0"/>
              <w:ind w:left="38" w:right="3" w:firstLine="0"/>
              <w:jc w:val="center"/>
              <w:rPr>
                <w:b/>
                <w:lang w:val="uk-UA"/>
              </w:rPr>
            </w:pPr>
            <w:r w:rsidRPr="00B44392">
              <w:rPr>
                <w:b/>
                <w:lang w:val="uk-UA"/>
              </w:rPr>
              <w:t>-</w:t>
            </w:r>
          </w:p>
        </w:tc>
        <w:tc>
          <w:tcPr>
            <w:tcW w:w="573" w:type="dxa"/>
          </w:tcPr>
          <w:p w14:paraId="15C6B2E5"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02C9BA6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45ECEFE4" w14:textId="77777777" w:rsidTr="00B44392">
        <w:trPr>
          <w:gridAfter w:val="1"/>
          <w:wAfter w:w="6" w:type="dxa"/>
          <w:trHeight w:val="588"/>
        </w:trPr>
        <w:tc>
          <w:tcPr>
            <w:tcW w:w="901" w:type="dxa"/>
          </w:tcPr>
          <w:p w14:paraId="35E6E0F9" w14:textId="77777777" w:rsidR="00B44392" w:rsidRPr="00B44392" w:rsidRDefault="00B44392" w:rsidP="00B44392">
            <w:r w:rsidRPr="00B44392">
              <w:t>ПРН7</w:t>
            </w:r>
          </w:p>
        </w:tc>
        <w:tc>
          <w:tcPr>
            <w:tcW w:w="509" w:type="dxa"/>
          </w:tcPr>
          <w:p w14:paraId="755183C6" w14:textId="77777777" w:rsidR="00B44392" w:rsidRPr="00B44392" w:rsidRDefault="00B44392" w:rsidP="00B44392">
            <w:pPr>
              <w:widowControl w:val="0"/>
              <w:spacing w:before="138"/>
              <w:ind w:left="6" w:firstLine="0"/>
              <w:jc w:val="center"/>
              <w:rPr>
                <w:b/>
              </w:rPr>
            </w:pPr>
            <w:r w:rsidRPr="00B44392">
              <w:rPr>
                <w:b/>
              </w:rPr>
              <w:t>+</w:t>
            </w:r>
          </w:p>
        </w:tc>
        <w:tc>
          <w:tcPr>
            <w:tcW w:w="510" w:type="dxa"/>
          </w:tcPr>
          <w:p w14:paraId="53394288" w14:textId="77777777" w:rsidR="00B44392" w:rsidRPr="00B44392" w:rsidRDefault="00B44392" w:rsidP="00B44392">
            <w:pPr>
              <w:widowControl w:val="0"/>
              <w:spacing w:before="138"/>
              <w:ind w:left="14" w:right="7" w:firstLine="0"/>
              <w:jc w:val="center"/>
              <w:rPr>
                <w:b/>
              </w:rPr>
            </w:pPr>
            <w:r w:rsidRPr="00B44392">
              <w:rPr>
                <w:b/>
              </w:rPr>
              <w:t>+</w:t>
            </w:r>
          </w:p>
        </w:tc>
        <w:tc>
          <w:tcPr>
            <w:tcW w:w="508" w:type="dxa"/>
          </w:tcPr>
          <w:p w14:paraId="56BA4222" w14:textId="77777777" w:rsidR="00B44392" w:rsidRPr="00B44392" w:rsidRDefault="00B44392" w:rsidP="00B44392">
            <w:pPr>
              <w:widowControl w:val="0"/>
              <w:ind w:firstLine="0"/>
              <w:jc w:val="center"/>
              <w:rPr>
                <w:b/>
                <w:lang w:val="uk-UA"/>
              </w:rPr>
            </w:pPr>
            <w:r w:rsidRPr="00B44392">
              <w:rPr>
                <w:b/>
                <w:lang w:val="uk-UA"/>
              </w:rPr>
              <w:t>+</w:t>
            </w:r>
          </w:p>
        </w:tc>
        <w:tc>
          <w:tcPr>
            <w:tcW w:w="508" w:type="dxa"/>
          </w:tcPr>
          <w:p w14:paraId="4287ED51" w14:textId="77777777" w:rsidR="00B44392" w:rsidRPr="00B44392" w:rsidRDefault="00B44392" w:rsidP="00B44392">
            <w:pPr>
              <w:widowControl w:val="0"/>
              <w:spacing w:before="138"/>
              <w:ind w:left="14" w:right="5" w:firstLine="0"/>
              <w:jc w:val="center"/>
              <w:rPr>
                <w:b/>
              </w:rPr>
            </w:pPr>
            <w:r w:rsidRPr="00B44392">
              <w:rPr>
                <w:b/>
              </w:rPr>
              <w:t>+</w:t>
            </w:r>
          </w:p>
        </w:tc>
        <w:tc>
          <w:tcPr>
            <w:tcW w:w="652" w:type="dxa"/>
          </w:tcPr>
          <w:p w14:paraId="73A80388" w14:textId="77777777" w:rsidR="00B44392" w:rsidRPr="00B44392" w:rsidRDefault="00B44392" w:rsidP="00B44392">
            <w:pPr>
              <w:widowControl w:val="0"/>
              <w:spacing w:before="138"/>
              <w:ind w:left="20" w:right="8" w:firstLine="0"/>
              <w:jc w:val="center"/>
              <w:rPr>
                <w:b/>
              </w:rPr>
            </w:pPr>
            <w:r w:rsidRPr="00B44392">
              <w:rPr>
                <w:b/>
              </w:rPr>
              <w:t>+</w:t>
            </w:r>
          </w:p>
        </w:tc>
        <w:tc>
          <w:tcPr>
            <w:tcW w:w="625" w:type="dxa"/>
            <w:tcBorders>
              <w:left w:val="single" w:sz="12" w:space="0" w:color="000000"/>
            </w:tcBorders>
          </w:tcPr>
          <w:p w14:paraId="0F9C60B6"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7D36D398" w14:textId="77777777" w:rsidR="00B44392" w:rsidRPr="00B44392" w:rsidRDefault="00B44392" w:rsidP="00B44392">
            <w:pPr>
              <w:widowControl w:val="0"/>
              <w:ind w:firstLine="0"/>
              <w:jc w:val="center"/>
              <w:rPr>
                <w:b/>
              </w:rPr>
            </w:pPr>
            <w:r w:rsidRPr="00B44392">
              <w:rPr>
                <w:b/>
              </w:rPr>
              <w:t>-</w:t>
            </w:r>
          </w:p>
        </w:tc>
        <w:tc>
          <w:tcPr>
            <w:tcW w:w="573" w:type="dxa"/>
          </w:tcPr>
          <w:p w14:paraId="3B60783D" w14:textId="77777777" w:rsidR="00B44392" w:rsidRPr="00B44392" w:rsidRDefault="00B44392" w:rsidP="00B44392">
            <w:pPr>
              <w:widowControl w:val="0"/>
              <w:ind w:firstLine="0"/>
              <w:jc w:val="center"/>
              <w:rPr>
                <w:b/>
              </w:rPr>
            </w:pPr>
            <w:r w:rsidRPr="00B44392">
              <w:rPr>
                <w:b/>
              </w:rPr>
              <w:t>-</w:t>
            </w:r>
          </w:p>
        </w:tc>
        <w:tc>
          <w:tcPr>
            <w:tcW w:w="573" w:type="dxa"/>
          </w:tcPr>
          <w:p w14:paraId="7EF1861C" w14:textId="77777777" w:rsidR="00B44392" w:rsidRPr="00B44392" w:rsidRDefault="00B44392" w:rsidP="00B44392">
            <w:pPr>
              <w:widowControl w:val="0"/>
              <w:spacing w:before="138"/>
              <w:ind w:left="28" w:right="1" w:firstLine="0"/>
              <w:jc w:val="center"/>
              <w:rPr>
                <w:b/>
              </w:rPr>
            </w:pPr>
            <w:r w:rsidRPr="00B44392">
              <w:rPr>
                <w:b/>
              </w:rPr>
              <w:t>+</w:t>
            </w:r>
          </w:p>
        </w:tc>
        <w:tc>
          <w:tcPr>
            <w:tcW w:w="573" w:type="dxa"/>
          </w:tcPr>
          <w:p w14:paraId="12B2EB18" w14:textId="77777777" w:rsidR="00B44392" w:rsidRPr="00B44392" w:rsidRDefault="00B44392" w:rsidP="00B44392">
            <w:pPr>
              <w:widowControl w:val="0"/>
              <w:spacing w:before="138"/>
              <w:ind w:left="48" w:right="20" w:firstLine="0"/>
              <w:jc w:val="center"/>
              <w:rPr>
                <w:b/>
              </w:rPr>
            </w:pPr>
            <w:r w:rsidRPr="00B44392">
              <w:rPr>
                <w:b/>
              </w:rPr>
              <w:t>+</w:t>
            </w:r>
          </w:p>
        </w:tc>
        <w:tc>
          <w:tcPr>
            <w:tcW w:w="573" w:type="dxa"/>
          </w:tcPr>
          <w:p w14:paraId="74F1A233" w14:textId="77777777" w:rsidR="00B44392" w:rsidRPr="00B44392" w:rsidRDefault="00B44392" w:rsidP="00B44392">
            <w:pPr>
              <w:widowControl w:val="0"/>
              <w:ind w:firstLine="0"/>
              <w:jc w:val="center"/>
              <w:rPr>
                <w:b/>
              </w:rPr>
            </w:pPr>
            <w:r w:rsidRPr="00B44392">
              <w:rPr>
                <w:b/>
              </w:rPr>
              <w:t>-</w:t>
            </w:r>
          </w:p>
        </w:tc>
        <w:tc>
          <w:tcPr>
            <w:tcW w:w="573" w:type="dxa"/>
          </w:tcPr>
          <w:p w14:paraId="74E87E5A" w14:textId="77777777" w:rsidR="00B44392" w:rsidRPr="00B44392" w:rsidRDefault="00B44392" w:rsidP="00B44392">
            <w:pPr>
              <w:widowControl w:val="0"/>
              <w:spacing w:before="138"/>
              <w:ind w:left="38" w:right="3" w:firstLine="0"/>
              <w:jc w:val="center"/>
              <w:rPr>
                <w:b/>
                <w:lang w:val="uk-UA"/>
              </w:rPr>
            </w:pPr>
            <w:r w:rsidRPr="00B44392">
              <w:rPr>
                <w:b/>
                <w:lang w:val="uk-UA"/>
              </w:rPr>
              <w:t>-</w:t>
            </w:r>
          </w:p>
        </w:tc>
        <w:tc>
          <w:tcPr>
            <w:tcW w:w="573" w:type="dxa"/>
          </w:tcPr>
          <w:p w14:paraId="16443E68"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531ACB0F" w14:textId="77777777" w:rsidR="00B44392" w:rsidRPr="00B44392" w:rsidRDefault="00B44392" w:rsidP="00B44392">
            <w:pPr>
              <w:widowControl w:val="0"/>
              <w:spacing w:line="275" w:lineRule="auto"/>
              <w:ind w:left="48" w:right="3" w:firstLine="0"/>
              <w:jc w:val="center"/>
              <w:rPr>
                <w:b/>
              </w:rPr>
            </w:pPr>
            <w:r w:rsidRPr="00B44392">
              <w:rPr>
                <w:b/>
              </w:rPr>
              <w:t>+</w:t>
            </w:r>
          </w:p>
        </w:tc>
      </w:tr>
      <w:tr w:rsidR="00B44392" w14:paraId="4AA85B3E" w14:textId="77777777" w:rsidTr="00B44392">
        <w:trPr>
          <w:gridAfter w:val="1"/>
          <w:wAfter w:w="6" w:type="dxa"/>
          <w:trHeight w:val="301"/>
        </w:trPr>
        <w:tc>
          <w:tcPr>
            <w:tcW w:w="901" w:type="dxa"/>
          </w:tcPr>
          <w:p w14:paraId="2DBBD7D2" w14:textId="77777777" w:rsidR="00B44392" w:rsidRPr="00B44392" w:rsidRDefault="00B44392" w:rsidP="00B44392">
            <w:r w:rsidRPr="00B44392">
              <w:t>ПРН8</w:t>
            </w:r>
          </w:p>
        </w:tc>
        <w:tc>
          <w:tcPr>
            <w:tcW w:w="509" w:type="dxa"/>
          </w:tcPr>
          <w:p w14:paraId="1A534C89" w14:textId="77777777" w:rsidR="00B44392" w:rsidRPr="00B44392" w:rsidRDefault="00B44392" w:rsidP="00B44392">
            <w:pPr>
              <w:widowControl w:val="0"/>
              <w:ind w:left="6" w:firstLine="0"/>
              <w:jc w:val="center"/>
              <w:rPr>
                <w:b/>
              </w:rPr>
            </w:pPr>
            <w:r w:rsidRPr="00B44392">
              <w:rPr>
                <w:b/>
              </w:rPr>
              <w:t>+</w:t>
            </w:r>
          </w:p>
        </w:tc>
        <w:tc>
          <w:tcPr>
            <w:tcW w:w="510" w:type="dxa"/>
          </w:tcPr>
          <w:p w14:paraId="08ABF4EC" w14:textId="77777777" w:rsidR="00B44392" w:rsidRPr="00B44392" w:rsidRDefault="00B44392" w:rsidP="00B44392">
            <w:pPr>
              <w:widowControl w:val="0"/>
              <w:ind w:firstLine="0"/>
              <w:jc w:val="center"/>
              <w:rPr>
                <w:b/>
              </w:rPr>
            </w:pPr>
            <w:r w:rsidRPr="00B44392">
              <w:rPr>
                <w:b/>
              </w:rPr>
              <w:t>-</w:t>
            </w:r>
          </w:p>
        </w:tc>
        <w:tc>
          <w:tcPr>
            <w:tcW w:w="508" w:type="dxa"/>
          </w:tcPr>
          <w:p w14:paraId="47DFAA58" w14:textId="77777777" w:rsidR="00B44392" w:rsidRPr="00B44392" w:rsidRDefault="00B44392" w:rsidP="00B44392">
            <w:pPr>
              <w:widowControl w:val="0"/>
              <w:ind w:left="14" w:right="5" w:firstLine="0"/>
              <w:jc w:val="center"/>
              <w:rPr>
                <w:b/>
                <w:lang w:val="uk-UA"/>
              </w:rPr>
            </w:pPr>
            <w:r w:rsidRPr="00B44392">
              <w:rPr>
                <w:b/>
                <w:lang w:val="uk-UA"/>
              </w:rPr>
              <w:t>-</w:t>
            </w:r>
          </w:p>
        </w:tc>
        <w:tc>
          <w:tcPr>
            <w:tcW w:w="508" w:type="dxa"/>
          </w:tcPr>
          <w:p w14:paraId="6A96DD0A" w14:textId="77777777" w:rsidR="00B44392" w:rsidRPr="00B44392" w:rsidRDefault="00B44392" w:rsidP="00B44392">
            <w:pPr>
              <w:widowControl w:val="0"/>
              <w:ind w:left="14" w:right="5" w:firstLine="0"/>
              <w:jc w:val="center"/>
              <w:rPr>
                <w:b/>
              </w:rPr>
            </w:pPr>
            <w:r w:rsidRPr="00B44392">
              <w:rPr>
                <w:b/>
              </w:rPr>
              <w:t>+</w:t>
            </w:r>
          </w:p>
        </w:tc>
        <w:tc>
          <w:tcPr>
            <w:tcW w:w="652" w:type="dxa"/>
          </w:tcPr>
          <w:p w14:paraId="38AAB820"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08668842"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6085FD47" w14:textId="77777777" w:rsidR="00B44392" w:rsidRPr="00B44392" w:rsidRDefault="00B44392" w:rsidP="00B44392">
            <w:pPr>
              <w:widowControl w:val="0"/>
              <w:ind w:firstLine="0"/>
              <w:jc w:val="center"/>
              <w:rPr>
                <w:b/>
              </w:rPr>
            </w:pPr>
            <w:r w:rsidRPr="00B44392">
              <w:rPr>
                <w:b/>
              </w:rPr>
              <w:t>-</w:t>
            </w:r>
          </w:p>
        </w:tc>
        <w:tc>
          <w:tcPr>
            <w:tcW w:w="573" w:type="dxa"/>
          </w:tcPr>
          <w:p w14:paraId="0F527A91"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6A34C41F" w14:textId="77777777" w:rsidR="00B44392" w:rsidRPr="00B44392" w:rsidRDefault="00B44392" w:rsidP="00B44392">
            <w:pPr>
              <w:widowControl w:val="0"/>
              <w:ind w:left="28" w:right="1" w:firstLine="0"/>
              <w:jc w:val="center"/>
              <w:rPr>
                <w:b/>
              </w:rPr>
            </w:pPr>
            <w:r w:rsidRPr="00B44392">
              <w:rPr>
                <w:b/>
              </w:rPr>
              <w:t>+</w:t>
            </w:r>
          </w:p>
        </w:tc>
        <w:tc>
          <w:tcPr>
            <w:tcW w:w="573" w:type="dxa"/>
          </w:tcPr>
          <w:p w14:paraId="0554C2FD" w14:textId="77777777" w:rsidR="00B44392" w:rsidRPr="00B44392" w:rsidRDefault="00B44392" w:rsidP="00B44392">
            <w:pPr>
              <w:widowControl w:val="0"/>
              <w:ind w:left="48" w:right="20" w:firstLine="0"/>
              <w:jc w:val="center"/>
              <w:rPr>
                <w:b/>
              </w:rPr>
            </w:pPr>
            <w:r w:rsidRPr="00B44392">
              <w:rPr>
                <w:b/>
              </w:rPr>
              <w:t>+</w:t>
            </w:r>
          </w:p>
        </w:tc>
        <w:tc>
          <w:tcPr>
            <w:tcW w:w="573" w:type="dxa"/>
          </w:tcPr>
          <w:p w14:paraId="1FC922B4" w14:textId="77777777" w:rsidR="00B44392" w:rsidRPr="00B44392" w:rsidRDefault="00B44392" w:rsidP="00B44392">
            <w:pPr>
              <w:widowControl w:val="0"/>
              <w:ind w:left="42" w:right="8" w:firstLine="0"/>
              <w:jc w:val="center"/>
              <w:rPr>
                <w:b/>
                <w:lang w:val="uk-UA"/>
              </w:rPr>
            </w:pPr>
            <w:r w:rsidRPr="00B44392">
              <w:rPr>
                <w:b/>
                <w:lang w:val="uk-UA"/>
              </w:rPr>
              <w:t>-</w:t>
            </w:r>
          </w:p>
        </w:tc>
        <w:tc>
          <w:tcPr>
            <w:tcW w:w="573" w:type="dxa"/>
          </w:tcPr>
          <w:p w14:paraId="02450F1D" w14:textId="77777777" w:rsidR="00B44392" w:rsidRPr="00B44392" w:rsidRDefault="00B44392" w:rsidP="00B44392">
            <w:pPr>
              <w:widowControl w:val="0"/>
              <w:ind w:firstLine="0"/>
              <w:jc w:val="center"/>
              <w:rPr>
                <w:b/>
              </w:rPr>
            </w:pPr>
            <w:r w:rsidRPr="00B44392">
              <w:rPr>
                <w:b/>
              </w:rPr>
              <w:t>-</w:t>
            </w:r>
          </w:p>
        </w:tc>
        <w:tc>
          <w:tcPr>
            <w:tcW w:w="573" w:type="dxa"/>
          </w:tcPr>
          <w:p w14:paraId="2E617619" w14:textId="77777777" w:rsidR="00B44392" w:rsidRPr="00B44392" w:rsidRDefault="00B44392" w:rsidP="00B44392">
            <w:pPr>
              <w:widowControl w:val="0"/>
              <w:ind w:firstLine="0"/>
              <w:jc w:val="center"/>
              <w:rPr>
                <w:b/>
                <w:lang w:val="uk-UA"/>
              </w:rPr>
            </w:pPr>
            <w:r w:rsidRPr="00B44392">
              <w:rPr>
                <w:b/>
                <w:lang w:val="uk-UA"/>
              </w:rPr>
              <w:t>+</w:t>
            </w:r>
          </w:p>
        </w:tc>
        <w:tc>
          <w:tcPr>
            <w:tcW w:w="672" w:type="dxa"/>
          </w:tcPr>
          <w:p w14:paraId="6BFC5727" w14:textId="77777777" w:rsidR="00B44392" w:rsidRPr="00B44392" w:rsidRDefault="00B44392" w:rsidP="00B44392">
            <w:pPr>
              <w:widowControl w:val="0"/>
              <w:ind w:firstLine="0"/>
              <w:jc w:val="center"/>
              <w:rPr>
                <w:b/>
                <w:lang w:val="uk-UA"/>
              </w:rPr>
            </w:pPr>
            <w:r w:rsidRPr="00B44392">
              <w:rPr>
                <w:b/>
                <w:lang w:val="uk-UA"/>
              </w:rPr>
              <w:t>+</w:t>
            </w:r>
          </w:p>
        </w:tc>
      </w:tr>
      <w:tr w:rsidR="00B44392" w14:paraId="1C438304" w14:textId="77777777" w:rsidTr="00B44392">
        <w:trPr>
          <w:gridAfter w:val="1"/>
          <w:wAfter w:w="6" w:type="dxa"/>
          <w:trHeight w:val="459"/>
        </w:trPr>
        <w:tc>
          <w:tcPr>
            <w:tcW w:w="901" w:type="dxa"/>
          </w:tcPr>
          <w:p w14:paraId="37C13EE7" w14:textId="77777777" w:rsidR="00B44392" w:rsidRPr="00B44392" w:rsidRDefault="00B44392" w:rsidP="00B44392">
            <w:r w:rsidRPr="00B44392">
              <w:t>ПРН9</w:t>
            </w:r>
          </w:p>
        </w:tc>
        <w:tc>
          <w:tcPr>
            <w:tcW w:w="509" w:type="dxa"/>
          </w:tcPr>
          <w:p w14:paraId="0B96F48B" w14:textId="77777777" w:rsidR="00B44392" w:rsidRPr="00B44392" w:rsidRDefault="00B44392" w:rsidP="00B44392">
            <w:pPr>
              <w:widowControl w:val="0"/>
              <w:ind w:left="6" w:firstLine="0"/>
              <w:jc w:val="center"/>
              <w:rPr>
                <w:b/>
              </w:rPr>
            </w:pPr>
            <w:r w:rsidRPr="00B44392">
              <w:rPr>
                <w:b/>
              </w:rPr>
              <w:t>+</w:t>
            </w:r>
          </w:p>
        </w:tc>
        <w:tc>
          <w:tcPr>
            <w:tcW w:w="510" w:type="dxa"/>
          </w:tcPr>
          <w:p w14:paraId="39303D0E" w14:textId="77777777" w:rsidR="00B44392" w:rsidRPr="00B44392" w:rsidRDefault="00B44392" w:rsidP="00B44392">
            <w:pPr>
              <w:widowControl w:val="0"/>
              <w:ind w:left="14" w:right="7" w:firstLine="0"/>
              <w:jc w:val="center"/>
              <w:rPr>
                <w:b/>
              </w:rPr>
            </w:pPr>
            <w:r w:rsidRPr="00B44392">
              <w:rPr>
                <w:b/>
              </w:rPr>
              <w:t>+</w:t>
            </w:r>
          </w:p>
        </w:tc>
        <w:tc>
          <w:tcPr>
            <w:tcW w:w="508" w:type="dxa"/>
          </w:tcPr>
          <w:p w14:paraId="0AA323A5" w14:textId="77777777" w:rsidR="00B44392" w:rsidRPr="00B44392" w:rsidRDefault="00B44392" w:rsidP="00B44392">
            <w:pPr>
              <w:widowControl w:val="0"/>
              <w:ind w:firstLine="0"/>
              <w:jc w:val="center"/>
              <w:rPr>
                <w:b/>
                <w:lang w:val="uk-UA"/>
              </w:rPr>
            </w:pPr>
            <w:r w:rsidRPr="00B44392">
              <w:rPr>
                <w:b/>
                <w:lang w:val="uk-UA"/>
              </w:rPr>
              <w:t>+</w:t>
            </w:r>
          </w:p>
        </w:tc>
        <w:tc>
          <w:tcPr>
            <w:tcW w:w="508" w:type="dxa"/>
          </w:tcPr>
          <w:p w14:paraId="2F9B3773" w14:textId="77777777" w:rsidR="00B44392" w:rsidRPr="00B44392" w:rsidRDefault="00B44392" w:rsidP="00B44392">
            <w:pPr>
              <w:widowControl w:val="0"/>
              <w:ind w:firstLine="0"/>
              <w:jc w:val="center"/>
              <w:rPr>
                <w:b/>
              </w:rPr>
            </w:pPr>
            <w:r w:rsidRPr="00B44392">
              <w:rPr>
                <w:b/>
              </w:rPr>
              <w:t>-</w:t>
            </w:r>
          </w:p>
        </w:tc>
        <w:tc>
          <w:tcPr>
            <w:tcW w:w="652" w:type="dxa"/>
          </w:tcPr>
          <w:p w14:paraId="70AB0DB1" w14:textId="77777777" w:rsidR="00B44392" w:rsidRPr="00B44392" w:rsidRDefault="00B44392" w:rsidP="00B44392">
            <w:pPr>
              <w:widowControl w:val="0"/>
              <w:ind w:left="20" w:right="8" w:firstLine="0"/>
              <w:jc w:val="center"/>
              <w:rPr>
                <w:b/>
              </w:rPr>
            </w:pPr>
            <w:r w:rsidRPr="00B44392">
              <w:rPr>
                <w:b/>
              </w:rPr>
              <w:t>+</w:t>
            </w:r>
          </w:p>
        </w:tc>
        <w:tc>
          <w:tcPr>
            <w:tcW w:w="625" w:type="dxa"/>
            <w:tcBorders>
              <w:left w:val="single" w:sz="12" w:space="0" w:color="000000"/>
            </w:tcBorders>
          </w:tcPr>
          <w:p w14:paraId="6D39341D" w14:textId="77777777" w:rsidR="00B44392" w:rsidRPr="00B44392" w:rsidRDefault="00B44392" w:rsidP="00B44392">
            <w:pPr>
              <w:widowControl w:val="0"/>
              <w:ind w:firstLine="0"/>
              <w:jc w:val="center"/>
              <w:rPr>
                <w:b/>
                <w:lang w:val="uk-UA"/>
              </w:rPr>
            </w:pPr>
            <w:r w:rsidRPr="00B44392">
              <w:rPr>
                <w:b/>
                <w:lang w:val="uk-UA"/>
              </w:rPr>
              <w:t>+</w:t>
            </w:r>
          </w:p>
        </w:tc>
        <w:tc>
          <w:tcPr>
            <w:tcW w:w="575" w:type="dxa"/>
          </w:tcPr>
          <w:p w14:paraId="46911D44" w14:textId="77777777" w:rsidR="00B44392" w:rsidRPr="00B44392" w:rsidRDefault="00B44392" w:rsidP="00B44392">
            <w:pPr>
              <w:widowControl w:val="0"/>
              <w:ind w:left="28" w:firstLine="0"/>
              <w:jc w:val="center"/>
              <w:rPr>
                <w:b/>
              </w:rPr>
            </w:pPr>
            <w:r w:rsidRPr="00B44392">
              <w:rPr>
                <w:b/>
              </w:rPr>
              <w:t>+</w:t>
            </w:r>
          </w:p>
        </w:tc>
        <w:tc>
          <w:tcPr>
            <w:tcW w:w="573" w:type="dxa"/>
          </w:tcPr>
          <w:p w14:paraId="481CA6B9" w14:textId="77777777" w:rsidR="00B44392" w:rsidRPr="00B44392" w:rsidRDefault="00B44392" w:rsidP="00B44392">
            <w:pPr>
              <w:widowControl w:val="0"/>
              <w:ind w:left="27" w:firstLine="0"/>
              <w:jc w:val="center"/>
              <w:rPr>
                <w:b/>
              </w:rPr>
            </w:pPr>
            <w:r w:rsidRPr="00B44392">
              <w:rPr>
                <w:b/>
              </w:rPr>
              <w:t>+</w:t>
            </w:r>
          </w:p>
        </w:tc>
        <w:tc>
          <w:tcPr>
            <w:tcW w:w="573" w:type="dxa"/>
          </w:tcPr>
          <w:p w14:paraId="0E34EC10" w14:textId="77777777" w:rsidR="00B44392" w:rsidRPr="00B44392" w:rsidRDefault="00B44392" w:rsidP="00B44392">
            <w:pPr>
              <w:widowControl w:val="0"/>
              <w:ind w:firstLine="0"/>
              <w:jc w:val="center"/>
              <w:rPr>
                <w:b/>
                <w:lang w:val="uk-UA"/>
              </w:rPr>
            </w:pPr>
            <w:r w:rsidRPr="00B44392">
              <w:rPr>
                <w:b/>
                <w:lang w:val="uk-UA"/>
              </w:rPr>
              <w:t>+</w:t>
            </w:r>
          </w:p>
        </w:tc>
        <w:tc>
          <w:tcPr>
            <w:tcW w:w="573" w:type="dxa"/>
          </w:tcPr>
          <w:p w14:paraId="1F50E806" w14:textId="77777777" w:rsidR="00B44392" w:rsidRPr="00B44392" w:rsidRDefault="00B44392" w:rsidP="00B44392">
            <w:pPr>
              <w:widowControl w:val="0"/>
              <w:ind w:left="48" w:right="20" w:firstLine="0"/>
              <w:jc w:val="center"/>
              <w:rPr>
                <w:b/>
              </w:rPr>
            </w:pPr>
            <w:r w:rsidRPr="00B44392">
              <w:rPr>
                <w:b/>
              </w:rPr>
              <w:t>+</w:t>
            </w:r>
          </w:p>
        </w:tc>
        <w:tc>
          <w:tcPr>
            <w:tcW w:w="573" w:type="dxa"/>
          </w:tcPr>
          <w:p w14:paraId="7DE1E938" w14:textId="77777777" w:rsidR="00B44392" w:rsidRPr="00B44392" w:rsidRDefault="00B44392" w:rsidP="00B44392">
            <w:pPr>
              <w:widowControl w:val="0"/>
              <w:ind w:left="42" w:right="8" w:firstLine="0"/>
              <w:jc w:val="center"/>
              <w:rPr>
                <w:b/>
              </w:rPr>
            </w:pPr>
            <w:r w:rsidRPr="00B44392">
              <w:rPr>
                <w:b/>
              </w:rPr>
              <w:t>+</w:t>
            </w:r>
          </w:p>
        </w:tc>
        <w:tc>
          <w:tcPr>
            <w:tcW w:w="573" w:type="dxa"/>
          </w:tcPr>
          <w:p w14:paraId="5EBD0EA4" w14:textId="77777777" w:rsidR="00B44392" w:rsidRPr="00B44392" w:rsidRDefault="00B44392" w:rsidP="00B44392">
            <w:pPr>
              <w:widowControl w:val="0"/>
              <w:ind w:left="38" w:right="3" w:firstLine="0"/>
              <w:jc w:val="center"/>
              <w:rPr>
                <w:b/>
              </w:rPr>
            </w:pPr>
            <w:r w:rsidRPr="00B44392">
              <w:rPr>
                <w:b/>
              </w:rPr>
              <w:t>+</w:t>
            </w:r>
          </w:p>
        </w:tc>
        <w:tc>
          <w:tcPr>
            <w:tcW w:w="573" w:type="dxa"/>
          </w:tcPr>
          <w:p w14:paraId="15E788D1" w14:textId="77777777" w:rsidR="00B44392" w:rsidRPr="00B44392" w:rsidRDefault="00B44392" w:rsidP="00B44392">
            <w:pPr>
              <w:widowControl w:val="0"/>
              <w:spacing w:line="275" w:lineRule="auto"/>
              <w:ind w:left="42" w:firstLine="0"/>
              <w:jc w:val="center"/>
              <w:rPr>
                <w:b/>
              </w:rPr>
            </w:pPr>
            <w:r w:rsidRPr="00B44392">
              <w:rPr>
                <w:b/>
              </w:rPr>
              <w:t>+</w:t>
            </w:r>
          </w:p>
        </w:tc>
        <w:tc>
          <w:tcPr>
            <w:tcW w:w="672" w:type="dxa"/>
          </w:tcPr>
          <w:p w14:paraId="6E78683B" w14:textId="77777777" w:rsidR="00B44392" w:rsidRPr="00B44392" w:rsidRDefault="00B44392" w:rsidP="00B44392">
            <w:pPr>
              <w:widowControl w:val="0"/>
              <w:spacing w:line="275" w:lineRule="auto"/>
              <w:ind w:left="48" w:right="3" w:firstLine="0"/>
              <w:jc w:val="center"/>
              <w:rPr>
                <w:b/>
              </w:rPr>
            </w:pPr>
            <w:r w:rsidRPr="00B44392">
              <w:rPr>
                <w:b/>
              </w:rPr>
              <w:t>+</w:t>
            </w:r>
          </w:p>
        </w:tc>
      </w:tr>
    </w:tbl>
    <w:p w14:paraId="089CE1A3" w14:textId="47C0595A" w:rsidR="00B44392" w:rsidRDefault="00B44392" w:rsidP="00B44392">
      <w:pPr>
        <w:spacing w:line="360" w:lineRule="auto"/>
        <w:ind w:left="1" w:hanging="3"/>
        <w:jc w:val="center"/>
        <w:rPr>
          <w:b/>
          <w:sz w:val="28"/>
          <w:szCs w:val="28"/>
          <w:lang w:val="uk-UA"/>
        </w:rPr>
      </w:pPr>
      <w:r w:rsidRPr="00ED36C4">
        <w:rPr>
          <w:b/>
          <w:sz w:val="28"/>
          <w:szCs w:val="28"/>
        </w:rPr>
        <w:t xml:space="preserve"> Матриця відповідності визначених Стандартом результ</w:t>
      </w:r>
      <w:r>
        <w:rPr>
          <w:b/>
          <w:sz w:val="28"/>
          <w:szCs w:val="28"/>
        </w:rPr>
        <w:t>атів навчання та компетентнос</w:t>
      </w:r>
      <w:r>
        <w:rPr>
          <w:b/>
          <w:sz w:val="28"/>
          <w:szCs w:val="28"/>
          <w:lang w:val="uk-UA"/>
        </w:rPr>
        <w:t>тей</w:t>
      </w:r>
    </w:p>
    <w:p w14:paraId="61369CE3" w14:textId="77777777" w:rsidR="00B44392" w:rsidRPr="00B44392" w:rsidRDefault="00B44392" w:rsidP="00B44392">
      <w:pPr>
        <w:rPr>
          <w:sz w:val="28"/>
          <w:szCs w:val="28"/>
          <w:lang w:val="uk-UA"/>
        </w:rPr>
      </w:pPr>
    </w:p>
    <w:p w14:paraId="7A087987" w14:textId="77777777" w:rsidR="00B44392" w:rsidRPr="00B44392" w:rsidRDefault="00B44392" w:rsidP="00B44392">
      <w:pPr>
        <w:rPr>
          <w:sz w:val="28"/>
          <w:szCs w:val="28"/>
          <w:lang w:val="uk-UA"/>
        </w:rPr>
      </w:pPr>
    </w:p>
    <w:p w14:paraId="3F8D3FB3" w14:textId="77777777" w:rsidR="00B44392" w:rsidRPr="00B44392" w:rsidRDefault="00B44392" w:rsidP="00B44392">
      <w:pPr>
        <w:rPr>
          <w:sz w:val="28"/>
          <w:szCs w:val="28"/>
          <w:lang w:val="uk-UA"/>
        </w:rPr>
      </w:pPr>
    </w:p>
    <w:p w14:paraId="0802466C" w14:textId="77777777" w:rsidR="00B44392" w:rsidRPr="00B44392" w:rsidRDefault="00B44392" w:rsidP="00B44392">
      <w:pPr>
        <w:rPr>
          <w:sz w:val="28"/>
          <w:szCs w:val="28"/>
          <w:lang w:val="uk-UA"/>
        </w:rPr>
      </w:pPr>
    </w:p>
    <w:p w14:paraId="7091FD50" w14:textId="77777777" w:rsidR="00B44392" w:rsidRPr="00B44392" w:rsidRDefault="00B44392" w:rsidP="00B44392">
      <w:pPr>
        <w:rPr>
          <w:sz w:val="28"/>
          <w:szCs w:val="28"/>
          <w:lang w:val="uk-UA"/>
        </w:rPr>
      </w:pPr>
    </w:p>
    <w:p w14:paraId="12085FBB" w14:textId="77777777" w:rsidR="00B44392" w:rsidRPr="00B44392" w:rsidRDefault="00B44392" w:rsidP="00B44392">
      <w:pPr>
        <w:rPr>
          <w:sz w:val="28"/>
          <w:szCs w:val="28"/>
          <w:lang w:val="uk-UA"/>
        </w:rPr>
      </w:pPr>
    </w:p>
    <w:p w14:paraId="3F4C54B3" w14:textId="77777777" w:rsidR="00B44392" w:rsidRPr="00B44392" w:rsidRDefault="00B44392" w:rsidP="00B44392">
      <w:pPr>
        <w:rPr>
          <w:sz w:val="28"/>
          <w:szCs w:val="28"/>
          <w:lang w:val="uk-UA"/>
        </w:rPr>
      </w:pPr>
    </w:p>
    <w:p w14:paraId="15FA5BD9" w14:textId="77777777" w:rsidR="00B44392" w:rsidRPr="00B44392" w:rsidRDefault="00B44392" w:rsidP="00B44392">
      <w:pPr>
        <w:rPr>
          <w:sz w:val="28"/>
          <w:szCs w:val="28"/>
          <w:lang w:val="uk-UA"/>
        </w:rPr>
      </w:pPr>
    </w:p>
    <w:p w14:paraId="2E3FE03B" w14:textId="77777777" w:rsidR="00B44392" w:rsidRPr="00B44392" w:rsidRDefault="00B44392" w:rsidP="00B44392">
      <w:pPr>
        <w:rPr>
          <w:sz w:val="28"/>
          <w:szCs w:val="28"/>
          <w:lang w:val="uk-UA"/>
        </w:rPr>
      </w:pPr>
    </w:p>
    <w:p w14:paraId="4349B627" w14:textId="77777777" w:rsidR="00B44392" w:rsidRPr="00B44392" w:rsidRDefault="00B44392" w:rsidP="00B44392">
      <w:pPr>
        <w:rPr>
          <w:sz w:val="28"/>
          <w:szCs w:val="28"/>
          <w:lang w:val="uk-UA"/>
        </w:rPr>
      </w:pPr>
    </w:p>
    <w:p w14:paraId="41C6AB4B" w14:textId="77777777" w:rsidR="00B44392" w:rsidRPr="00B44392" w:rsidRDefault="00B44392" w:rsidP="00B44392">
      <w:pPr>
        <w:rPr>
          <w:sz w:val="28"/>
          <w:szCs w:val="28"/>
          <w:lang w:val="uk-UA"/>
        </w:rPr>
      </w:pPr>
    </w:p>
    <w:p w14:paraId="6ED7203F" w14:textId="77777777" w:rsidR="00B44392" w:rsidRPr="00B44392" w:rsidRDefault="00B44392" w:rsidP="00B44392">
      <w:pPr>
        <w:rPr>
          <w:sz w:val="28"/>
          <w:szCs w:val="28"/>
          <w:lang w:val="uk-UA"/>
        </w:rPr>
      </w:pPr>
    </w:p>
    <w:p w14:paraId="3930BE6B" w14:textId="4DFCF31E" w:rsidR="00B44392" w:rsidRDefault="00B44392" w:rsidP="00B44392">
      <w:pPr>
        <w:rPr>
          <w:sz w:val="28"/>
          <w:szCs w:val="28"/>
          <w:lang w:val="uk-UA"/>
        </w:rPr>
      </w:pPr>
    </w:p>
    <w:p w14:paraId="0276A1FD" w14:textId="77777777" w:rsidR="00B44392" w:rsidRPr="00B44392" w:rsidRDefault="00B44392" w:rsidP="00B44392">
      <w:pPr>
        <w:rPr>
          <w:sz w:val="28"/>
          <w:szCs w:val="28"/>
          <w:lang w:val="uk-UA"/>
        </w:rPr>
      </w:pPr>
    </w:p>
    <w:p w14:paraId="7C07A4D4" w14:textId="43C30BED" w:rsidR="00B44392" w:rsidRDefault="00B44392" w:rsidP="00B44392">
      <w:pPr>
        <w:tabs>
          <w:tab w:val="left" w:pos="13280"/>
        </w:tabs>
        <w:rPr>
          <w:sz w:val="28"/>
          <w:szCs w:val="28"/>
          <w:lang w:val="uk-UA"/>
        </w:rPr>
      </w:pPr>
      <w:r>
        <w:rPr>
          <w:sz w:val="28"/>
          <w:szCs w:val="28"/>
          <w:lang w:val="uk-UA"/>
        </w:rPr>
        <w:tab/>
      </w:r>
      <w:r>
        <w:rPr>
          <w:sz w:val="28"/>
          <w:szCs w:val="28"/>
          <w:lang w:val="uk-UA"/>
        </w:rPr>
        <w:tab/>
      </w:r>
    </w:p>
    <w:p w14:paraId="2138CBE0" w14:textId="1AF22007" w:rsidR="00B44392" w:rsidRPr="00B44392" w:rsidRDefault="00B44392" w:rsidP="00B44392">
      <w:pPr>
        <w:tabs>
          <w:tab w:val="left" w:pos="13280"/>
        </w:tabs>
        <w:rPr>
          <w:sz w:val="28"/>
          <w:szCs w:val="28"/>
          <w:lang w:val="uk-UA"/>
        </w:rPr>
        <w:sectPr w:rsidR="00B44392" w:rsidRPr="00B44392" w:rsidSect="00B44392">
          <w:pgSz w:w="16838" w:h="11906" w:orient="landscape"/>
          <w:pgMar w:top="849" w:right="1134" w:bottom="1701" w:left="1134" w:header="708" w:footer="708" w:gutter="0"/>
          <w:cols w:space="720"/>
          <w:docGrid w:linePitch="299"/>
        </w:sectPr>
      </w:pPr>
      <w:r>
        <w:rPr>
          <w:sz w:val="28"/>
          <w:szCs w:val="28"/>
          <w:lang w:val="uk-UA"/>
        </w:rPr>
        <w:tab/>
      </w:r>
    </w:p>
    <w:p w14:paraId="0876BD0C" w14:textId="77777777" w:rsidR="00CF1968" w:rsidRDefault="00B44392" w:rsidP="00AD13F2">
      <w:pPr>
        <w:widowControl w:val="0"/>
        <w:pBdr>
          <w:top w:val="nil"/>
          <w:left w:val="nil"/>
          <w:bottom w:val="nil"/>
          <w:right w:val="nil"/>
          <w:between w:val="nil"/>
        </w:pBdr>
        <w:spacing w:before="120" w:after="120"/>
        <w:ind w:firstLine="0"/>
        <w:jc w:val="center"/>
        <w:rPr>
          <w:b/>
          <w:color w:val="000000"/>
          <w:sz w:val="28"/>
          <w:szCs w:val="28"/>
        </w:rPr>
      </w:pPr>
      <w:r>
        <w:rPr>
          <w:b/>
          <w:color w:val="000000"/>
          <w:sz w:val="28"/>
          <w:szCs w:val="28"/>
        </w:rPr>
        <w:lastRenderedPageBreak/>
        <w:t>3. СТРУКТУРА НАВЧАЛЬНОЇ ДИСЦИПЛІНИ</w:t>
      </w:r>
    </w:p>
    <w:tbl>
      <w:tblPr>
        <w:tblStyle w:val="affffffffa"/>
        <w:tblW w:w="9634" w:type="dxa"/>
        <w:tblInd w:w="0" w:type="dxa"/>
        <w:tblLayout w:type="fixed"/>
        <w:tblLook w:val="0400" w:firstRow="0" w:lastRow="0" w:firstColumn="0" w:lastColumn="0" w:noHBand="0" w:noVBand="1"/>
      </w:tblPr>
      <w:tblGrid>
        <w:gridCol w:w="4140"/>
        <w:gridCol w:w="1635"/>
        <w:gridCol w:w="1230"/>
        <w:gridCol w:w="1354"/>
        <w:gridCol w:w="1275"/>
      </w:tblGrid>
      <w:tr w:rsidR="00CF1968" w:rsidRPr="00AD13F2" w14:paraId="2D89A8D7" w14:textId="77777777" w:rsidTr="00AD13F2">
        <w:trPr>
          <w:trHeight w:val="311"/>
        </w:trPr>
        <w:tc>
          <w:tcPr>
            <w:tcW w:w="414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F2FBA" w14:textId="77777777" w:rsidR="00CF1968" w:rsidRPr="00AD13F2" w:rsidRDefault="00B44392">
            <w:pPr>
              <w:jc w:val="center"/>
              <w:rPr>
                <w:sz w:val="28"/>
                <w:szCs w:val="28"/>
              </w:rPr>
            </w:pPr>
            <w:r w:rsidRPr="00AD13F2">
              <w:rPr>
                <w:b/>
                <w:color w:val="000000"/>
                <w:sz w:val="28"/>
                <w:szCs w:val="28"/>
              </w:rPr>
              <w:t>Назви змістових модулів і тем</w:t>
            </w:r>
          </w:p>
        </w:tc>
        <w:tc>
          <w:tcPr>
            <w:tcW w:w="54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6DF84" w14:textId="77777777" w:rsidR="00CF1968" w:rsidRPr="00AD13F2" w:rsidRDefault="00B44392">
            <w:pPr>
              <w:jc w:val="center"/>
              <w:rPr>
                <w:sz w:val="28"/>
                <w:szCs w:val="28"/>
              </w:rPr>
            </w:pPr>
            <w:r w:rsidRPr="00AD13F2">
              <w:rPr>
                <w:b/>
                <w:color w:val="000000"/>
                <w:sz w:val="28"/>
                <w:szCs w:val="28"/>
              </w:rPr>
              <w:t>Кількість годин</w:t>
            </w:r>
          </w:p>
        </w:tc>
      </w:tr>
      <w:tr w:rsidR="00CF1968" w:rsidRPr="00AD13F2" w14:paraId="4C05F684" w14:textId="77777777" w:rsidTr="00AD13F2">
        <w:trPr>
          <w:trHeight w:val="311"/>
        </w:trPr>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F0A70" w14:textId="77777777" w:rsidR="00CF1968" w:rsidRPr="00AD13F2" w:rsidRDefault="00CF1968">
            <w:pPr>
              <w:widowControl w:val="0"/>
              <w:pBdr>
                <w:top w:val="nil"/>
                <w:left w:val="nil"/>
                <w:bottom w:val="nil"/>
                <w:right w:val="nil"/>
                <w:between w:val="nil"/>
              </w:pBdr>
              <w:spacing w:line="276" w:lineRule="auto"/>
              <w:ind w:firstLine="0"/>
              <w:rPr>
                <w:sz w:val="28"/>
                <w:szCs w:val="28"/>
              </w:rPr>
            </w:pPr>
          </w:p>
        </w:tc>
        <w:tc>
          <w:tcPr>
            <w:tcW w:w="5494"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0255B" w14:textId="77777777" w:rsidR="00CF1968" w:rsidRPr="00AD13F2" w:rsidRDefault="00B44392">
            <w:pPr>
              <w:jc w:val="center"/>
              <w:rPr>
                <w:b/>
                <w:color w:val="000000"/>
                <w:sz w:val="28"/>
                <w:szCs w:val="28"/>
              </w:rPr>
            </w:pPr>
            <w:r w:rsidRPr="00AD13F2">
              <w:rPr>
                <w:b/>
                <w:sz w:val="28"/>
                <w:szCs w:val="28"/>
              </w:rPr>
              <w:t>Денна форма</w:t>
            </w:r>
          </w:p>
        </w:tc>
      </w:tr>
      <w:tr w:rsidR="00CF1968" w:rsidRPr="00AD13F2" w14:paraId="02C8DF5D" w14:textId="77777777" w:rsidTr="00AD13F2">
        <w:trPr>
          <w:trHeight w:val="191"/>
        </w:trPr>
        <w:tc>
          <w:tcPr>
            <w:tcW w:w="414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CEF35B" w14:textId="77777777" w:rsidR="00CF1968" w:rsidRPr="00AD13F2" w:rsidRDefault="00CF1968">
            <w:pPr>
              <w:widowControl w:val="0"/>
              <w:pBdr>
                <w:top w:val="nil"/>
                <w:left w:val="nil"/>
                <w:bottom w:val="nil"/>
                <w:right w:val="nil"/>
                <w:between w:val="nil"/>
              </w:pBdr>
              <w:spacing w:line="276" w:lineRule="auto"/>
              <w:ind w:firstLine="0"/>
              <w:rPr>
                <w:b/>
                <w:color w:val="000000"/>
                <w:sz w:val="28"/>
                <w:szCs w:val="28"/>
              </w:rPr>
            </w:pP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AB5E2" w14:textId="77777777" w:rsidR="00CF1968" w:rsidRPr="00AD13F2" w:rsidRDefault="00B44392">
            <w:pPr>
              <w:ind w:left="-139" w:right="-93" w:firstLine="0"/>
              <w:jc w:val="center"/>
              <w:rPr>
                <w:sz w:val="28"/>
                <w:szCs w:val="28"/>
              </w:rPr>
            </w:pPr>
            <w:r w:rsidRPr="00AD13F2">
              <w:rPr>
                <w:b/>
                <w:sz w:val="28"/>
                <w:szCs w:val="28"/>
              </w:rPr>
              <w:t>в</w:t>
            </w:r>
            <w:r w:rsidRPr="00AD13F2">
              <w:rPr>
                <w:b/>
                <w:color w:val="000000"/>
                <w:sz w:val="28"/>
                <w:szCs w:val="28"/>
              </w:rPr>
              <w:t>сього</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09869" w14:textId="77777777" w:rsidR="00CF1968" w:rsidRPr="00AD13F2" w:rsidRDefault="00B44392">
            <w:pPr>
              <w:jc w:val="center"/>
              <w:rPr>
                <w:sz w:val="28"/>
                <w:szCs w:val="28"/>
              </w:rPr>
            </w:pPr>
            <w:r w:rsidRPr="00AD13F2">
              <w:rPr>
                <w:b/>
                <w:color w:val="000000"/>
                <w:sz w:val="28"/>
                <w:szCs w:val="28"/>
              </w:rPr>
              <w:t>л</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3D0FB" w14:textId="77777777" w:rsidR="00CF1968" w:rsidRPr="00AD13F2" w:rsidRDefault="00B44392">
            <w:pPr>
              <w:jc w:val="center"/>
              <w:rPr>
                <w:sz w:val="28"/>
                <w:szCs w:val="28"/>
              </w:rPr>
            </w:pPr>
            <w:r w:rsidRPr="00AD13F2">
              <w:rPr>
                <w:b/>
                <w:color w:val="000000"/>
                <w:sz w:val="28"/>
                <w:szCs w:val="28"/>
              </w:rPr>
              <w:t>п</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5090C" w14:textId="77777777" w:rsidR="00CF1968" w:rsidRPr="00AD13F2" w:rsidRDefault="00B44392">
            <w:pPr>
              <w:jc w:val="center"/>
              <w:rPr>
                <w:sz w:val="28"/>
                <w:szCs w:val="28"/>
              </w:rPr>
            </w:pPr>
            <w:r w:rsidRPr="00AD13F2">
              <w:rPr>
                <w:b/>
                <w:sz w:val="28"/>
                <w:szCs w:val="28"/>
              </w:rPr>
              <w:t>СРС</w:t>
            </w:r>
          </w:p>
        </w:tc>
      </w:tr>
      <w:tr w:rsidR="00CF1968" w:rsidRPr="00AD13F2" w14:paraId="45D18432" w14:textId="77777777" w:rsidTr="00AD13F2">
        <w:trPr>
          <w:trHeight w:val="206"/>
        </w:trPr>
        <w:tc>
          <w:tcPr>
            <w:tcW w:w="963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DA9A1" w14:textId="18619326" w:rsidR="00CF1968" w:rsidRPr="00AD13F2" w:rsidRDefault="00B44392" w:rsidP="00AD13F2">
            <w:pPr>
              <w:jc w:val="center"/>
              <w:rPr>
                <w:b/>
                <w:sz w:val="28"/>
                <w:szCs w:val="28"/>
              </w:rPr>
            </w:pPr>
            <w:r w:rsidRPr="00AD13F2">
              <w:rPr>
                <w:b/>
                <w:color w:val="000000"/>
                <w:sz w:val="28"/>
                <w:szCs w:val="28"/>
              </w:rPr>
              <w:t xml:space="preserve">Модуль 1. </w:t>
            </w:r>
            <w:r w:rsidR="00AD13F2">
              <w:rPr>
                <w:b/>
                <w:sz w:val="28"/>
                <w:szCs w:val="28"/>
                <w:lang w:val="uk-UA"/>
              </w:rPr>
              <w:t>Психологія обдарованості</w:t>
            </w:r>
          </w:p>
        </w:tc>
      </w:tr>
      <w:tr w:rsidR="00CF1968" w:rsidRPr="00AD13F2" w14:paraId="710B6454" w14:textId="77777777" w:rsidTr="00AD13F2">
        <w:trPr>
          <w:trHeight w:val="265"/>
        </w:trPr>
        <w:tc>
          <w:tcPr>
            <w:tcW w:w="9634"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C94291" w14:textId="5FBFAB22" w:rsidR="00CF1968" w:rsidRPr="00AD13F2" w:rsidRDefault="00B44392" w:rsidP="00AD13F2">
            <w:pPr>
              <w:jc w:val="center"/>
              <w:rPr>
                <w:i/>
                <w:sz w:val="28"/>
                <w:szCs w:val="28"/>
                <w:lang w:val="uk-UA"/>
              </w:rPr>
            </w:pPr>
            <w:r w:rsidRPr="00AD13F2">
              <w:rPr>
                <w:b/>
                <w:i/>
                <w:color w:val="000000"/>
                <w:sz w:val="28"/>
                <w:szCs w:val="28"/>
              </w:rPr>
              <w:t xml:space="preserve">Змістовий модуль 1. </w:t>
            </w:r>
            <w:r w:rsidRPr="00AD13F2">
              <w:rPr>
                <w:b/>
                <w:i/>
                <w:color w:val="000000"/>
                <w:sz w:val="28"/>
                <w:szCs w:val="28"/>
                <w:u w:val="single"/>
              </w:rPr>
              <w:t xml:space="preserve">Клінічна психологія </w:t>
            </w:r>
            <w:r w:rsidR="00AD13F2" w:rsidRPr="00AD13F2">
              <w:rPr>
                <w:b/>
                <w:i/>
                <w:color w:val="000000"/>
                <w:sz w:val="28"/>
                <w:szCs w:val="28"/>
                <w:u w:val="single"/>
                <w:lang w:val="uk-UA"/>
              </w:rPr>
              <w:t>обдарованості</w:t>
            </w:r>
          </w:p>
        </w:tc>
      </w:tr>
      <w:tr w:rsidR="00CF1968" w:rsidRPr="00AD13F2" w14:paraId="2C54536B" w14:textId="77777777" w:rsidTr="00AD13F2">
        <w:trPr>
          <w:trHeight w:val="265"/>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D86F"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1. </w:t>
            </w:r>
            <w:r w:rsidRPr="00AD13F2">
              <w:rPr>
                <w:sz w:val="28"/>
                <w:szCs w:val="28"/>
              </w:rPr>
              <w:t>Вступ до психології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C00626" w14:textId="77777777" w:rsidR="00CF1968" w:rsidRPr="00AD13F2" w:rsidRDefault="00B44392">
            <w:pPr>
              <w:jc w:val="center"/>
              <w:rPr>
                <w:sz w:val="28"/>
                <w:szCs w:val="28"/>
              </w:rPr>
            </w:pPr>
            <w:r w:rsidRPr="00AD13F2">
              <w:rPr>
                <w:b/>
                <w:color w:val="000000"/>
                <w:sz w:val="28"/>
                <w:szCs w:val="28"/>
              </w:rPr>
              <w:t>10 / 8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8A1E3" w14:textId="77777777" w:rsidR="00CF1968" w:rsidRPr="00AD13F2" w:rsidRDefault="00B44392">
            <w:pPr>
              <w:jc w:val="center"/>
              <w:rPr>
                <w:sz w:val="28"/>
                <w:szCs w:val="28"/>
              </w:rPr>
            </w:pPr>
            <w:r w:rsidRPr="00AD13F2">
              <w:rPr>
                <w:b/>
                <w:color w:val="000000"/>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7899C"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D70129" w14:textId="77777777" w:rsidR="00CF1968" w:rsidRPr="00AD13F2" w:rsidRDefault="00B44392">
            <w:pPr>
              <w:jc w:val="center"/>
              <w:rPr>
                <w:sz w:val="28"/>
                <w:szCs w:val="28"/>
              </w:rPr>
            </w:pPr>
            <w:r w:rsidRPr="00AD13F2">
              <w:rPr>
                <w:b/>
                <w:color w:val="000000"/>
                <w:sz w:val="28"/>
                <w:szCs w:val="28"/>
              </w:rPr>
              <w:t>6 / 6 / 8</w:t>
            </w:r>
          </w:p>
        </w:tc>
      </w:tr>
      <w:tr w:rsidR="00CF1968" w:rsidRPr="00AD13F2" w14:paraId="25456C76" w14:textId="77777777" w:rsidTr="00AD13F2">
        <w:trPr>
          <w:trHeight w:val="782"/>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0FB53"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2. </w:t>
            </w:r>
            <w:r w:rsidRPr="00AD13F2">
              <w:rPr>
                <w:sz w:val="28"/>
                <w:szCs w:val="28"/>
              </w:rPr>
              <w:t>Генезис обдарованості: освітлення сучасних психологічних аспектів дослідження обдарованості та обдарованих особистостей.</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86759F" w14:textId="77777777" w:rsidR="00CF1968" w:rsidRPr="00AD13F2" w:rsidRDefault="00B44392">
            <w:pPr>
              <w:jc w:val="center"/>
              <w:rPr>
                <w:sz w:val="28"/>
                <w:szCs w:val="28"/>
              </w:rPr>
            </w:pPr>
            <w:r w:rsidRPr="00AD13F2">
              <w:rPr>
                <w:b/>
                <w:color w:val="000000"/>
                <w:sz w:val="28"/>
                <w:szCs w:val="28"/>
              </w:rPr>
              <w:t>8 / 6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5B1FC5"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DE7539" w14:textId="77777777" w:rsidR="00CF1968" w:rsidRPr="00AD13F2" w:rsidRDefault="00B44392">
            <w:pPr>
              <w:jc w:val="center"/>
              <w:rPr>
                <w:sz w:val="28"/>
                <w:szCs w:val="28"/>
              </w:rPr>
            </w:pPr>
            <w:r w:rsidRPr="00AD13F2">
              <w:rPr>
                <w:b/>
                <w:color w:val="000000"/>
                <w:sz w:val="28"/>
                <w:szCs w:val="28"/>
              </w:rPr>
              <w:t>2 / -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43EF71" w14:textId="77777777" w:rsidR="00CF1968" w:rsidRPr="00AD13F2" w:rsidRDefault="00B44392">
            <w:pPr>
              <w:jc w:val="center"/>
              <w:rPr>
                <w:sz w:val="28"/>
                <w:szCs w:val="28"/>
              </w:rPr>
            </w:pPr>
            <w:r w:rsidRPr="00AD13F2">
              <w:rPr>
                <w:b/>
                <w:color w:val="000000"/>
                <w:sz w:val="28"/>
                <w:szCs w:val="28"/>
              </w:rPr>
              <w:t>6 / 6 / 8</w:t>
            </w:r>
          </w:p>
        </w:tc>
      </w:tr>
      <w:tr w:rsidR="00CF1968" w:rsidRPr="00AD13F2" w14:paraId="356D5FD1" w14:textId="77777777" w:rsidTr="00AD13F2">
        <w:trPr>
          <w:trHeight w:val="597"/>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5EBD5C"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3. </w:t>
            </w:r>
            <w:r w:rsidRPr="00AD13F2">
              <w:rPr>
                <w:sz w:val="28"/>
                <w:szCs w:val="28"/>
              </w:rPr>
              <w:t>Психологічні детермінанти обдарованості: інтелект, творчість та мотивація.</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93721A" w14:textId="77777777" w:rsidR="00CF1968" w:rsidRPr="00AD13F2" w:rsidRDefault="00B44392">
            <w:pPr>
              <w:jc w:val="center"/>
              <w:rPr>
                <w:sz w:val="28"/>
                <w:szCs w:val="28"/>
              </w:rPr>
            </w:pPr>
            <w:r w:rsidRPr="00AD13F2">
              <w:rPr>
                <w:b/>
                <w:color w:val="000000"/>
                <w:sz w:val="28"/>
                <w:szCs w:val="28"/>
              </w:rPr>
              <w:t>10 / 10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8D16B3" w14:textId="77777777" w:rsidR="00CF1968" w:rsidRPr="00AD13F2" w:rsidRDefault="00B44392">
            <w:pPr>
              <w:jc w:val="center"/>
              <w:rPr>
                <w:sz w:val="28"/>
                <w:szCs w:val="28"/>
              </w:rPr>
            </w:pPr>
            <w:r w:rsidRPr="00AD13F2">
              <w:rPr>
                <w:b/>
                <w:color w:val="000000"/>
                <w:sz w:val="28"/>
                <w:szCs w:val="28"/>
              </w:rPr>
              <w:t>2 / 1 / -</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ACC743"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5474E" w14:textId="77777777" w:rsidR="00CF1968" w:rsidRPr="00AD13F2" w:rsidRDefault="00B44392">
            <w:pPr>
              <w:jc w:val="center"/>
              <w:rPr>
                <w:sz w:val="28"/>
                <w:szCs w:val="28"/>
              </w:rPr>
            </w:pPr>
            <w:r w:rsidRPr="00AD13F2">
              <w:rPr>
                <w:b/>
                <w:color w:val="000000"/>
                <w:sz w:val="28"/>
                <w:szCs w:val="28"/>
              </w:rPr>
              <w:t>6 / 8 / 8</w:t>
            </w:r>
          </w:p>
        </w:tc>
      </w:tr>
      <w:tr w:rsidR="00CF1968" w:rsidRPr="00AD13F2" w14:paraId="1A9B5F72" w14:textId="77777777" w:rsidTr="00AD13F2">
        <w:trPr>
          <w:trHeight w:val="274"/>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019EA8"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4.</w:t>
            </w:r>
            <w:r w:rsidRPr="00AD13F2">
              <w:rPr>
                <w:b/>
                <w:color w:val="000000"/>
                <w:sz w:val="28"/>
                <w:szCs w:val="28"/>
              </w:rPr>
              <w:t xml:space="preserve"> </w:t>
            </w:r>
            <w:r w:rsidRPr="00AD13F2">
              <w:rPr>
                <w:sz w:val="28"/>
                <w:szCs w:val="28"/>
              </w:rPr>
              <w:t>Основні види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062AF" w14:textId="77777777" w:rsidR="00CF1968" w:rsidRPr="00AD13F2" w:rsidRDefault="00B44392">
            <w:pPr>
              <w:jc w:val="center"/>
              <w:rPr>
                <w:sz w:val="28"/>
                <w:szCs w:val="28"/>
              </w:rPr>
            </w:pPr>
            <w:r w:rsidRPr="00AD13F2">
              <w:rPr>
                <w:b/>
                <w:color w:val="000000"/>
                <w:sz w:val="28"/>
                <w:szCs w:val="28"/>
              </w:rPr>
              <w:t>8 / 9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68A45"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3369D5"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FF875" w14:textId="77777777" w:rsidR="00CF1968" w:rsidRPr="00AD13F2" w:rsidRDefault="00B44392">
            <w:pPr>
              <w:jc w:val="center"/>
              <w:rPr>
                <w:sz w:val="28"/>
                <w:szCs w:val="28"/>
              </w:rPr>
            </w:pPr>
            <w:r w:rsidRPr="00AD13F2">
              <w:rPr>
                <w:b/>
                <w:color w:val="000000"/>
                <w:sz w:val="28"/>
                <w:szCs w:val="28"/>
              </w:rPr>
              <w:t>6 / 8 / 8</w:t>
            </w:r>
          </w:p>
        </w:tc>
      </w:tr>
      <w:tr w:rsidR="00CF1968" w:rsidRPr="00AD13F2" w14:paraId="2E080364" w14:textId="77777777" w:rsidTr="00AD13F2">
        <w:trPr>
          <w:trHeight w:val="191"/>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A96211"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5.</w:t>
            </w:r>
            <w:r w:rsidRPr="00AD13F2">
              <w:rPr>
                <w:sz w:val="28"/>
                <w:szCs w:val="28"/>
              </w:rPr>
              <w:t xml:space="preserve"> Вікові  та психологічні особливості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241538" w14:textId="77777777" w:rsidR="00CF1968" w:rsidRPr="00AD13F2" w:rsidRDefault="00B44392">
            <w:pPr>
              <w:jc w:val="center"/>
              <w:rPr>
                <w:sz w:val="28"/>
                <w:szCs w:val="28"/>
              </w:rPr>
            </w:pPr>
            <w:r w:rsidRPr="00AD13F2">
              <w:rPr>
                <w:b/>
                <w:color w:val="000000"/>
                <w:sz w:val="28"/>
                <w:szCs w:val="28"/>
              </w:rPr>
              <w:t>8 / 9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4EE687" w14:textId="77777777" w:rsidR="00CF1968" w:rsidRPr="00AD13F2" w:rsidRDefault="00B44392">
            <w:pPr>
              <w:jc w:val="center"/>
              <w:rPr>
                <w:sz w:val="28"/>
                <w:szCs w:val="28"/>
              </w:rPr>
            </w:pPr>
            <w:r w:rsidRPr="00AD13F2">
              <w:rPr>
                <w:b/>
                <w:color w:val="000000"/>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EE9312" w14:textId="77777777" w:rsidR="00CF1968" w:rsidRPr="00AD13F2" w:rsidRDefault="00B44392">
            <w:pPr>
              <w:jc w:val="center"/>
              <w:rPr>
                <w:sz w:val="28"/>
                <w:szCs w:val="28"/>
              </w:rPr>
            </w:pPr>
            <w:r w:rsidRPr="00AD13F2">
              <w:rPr>
                <w:b/>
                <w:color w:val="000000"/>
                <w:sz w:val="28"/>
                <w:szCs w:val="28"/>
              </w:rPr>
              <w:t>2 / 1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8D0510" w14:textId="77777777" w:rsidR="00CF1968" w:rsidRPr="00AD13F2" w:rsidRDefault="00B44392">
            <w:pPr>
              <w:jc w:val="center"/>
              <w:rPr>
                <w:sz w:val="28"/>
                <w:szCs w:val="28"/>
              </w:rPr>
            </w:pPr>
            <w:r w:rsidRPr="00AD13F2">
              <w:rPr>
                <w:b/>
                <w:color w:val="000000"/>
                <w:sz w:val="28"/>
                <w:szCs w:val="28"/>
              </w:rPr>
              <w:t xml:space="preserve">6 / 8 / 8 </w:t>
            </w:r>
          </w:p>
        </w:tc>
      </w:tr>
      <w:tr w:rsidR="00CF1968" w:rsidRPr="00AD13F2" w14:paraId="598E7D4A" w14:textId="77777777" w:rsidTr="00AD13F2">
        <w:trPr>
          <w:trHeight w:val="191"/>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6DF3C"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6. </w:t>
            </w:r>
            <w:r w:rsidRPr="00AD13F2">
              <w:rPr>
                <w:sz w:val="28"/>
                <w:szCs w:val="28"/>
              </w:rPr>
              <w:t>Психологічні методи дослідження обдарованості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5EB459" w14:textId="77777777" w:rsidR="00CF1968" w:rsidRPr="00AD13F2" w:rsidRDefault="00B44392">
            <w:pPr>
              <w:jc w:val="center"/>
              <w:rPr>
                <w:sz w:val="28"/>
                <w:szCs w:val="28"/>
              </w:rPr>
            </w:pPr>
            <w:r w:rsidRPr="00AD13F2">
              <w:rPr>
                <w:b/>
                <w:color w:val="000000"/>
                <w:sz w:val="28"/>
                <w:szCs w:val="28"/>
              </w:rPr>
              <w:t>10 / 10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3992F9" w14:textId="77777777" w:rsidR="00CF1968" w:rsidRPr="00AD13F2" w:rsidRDefault="00B44392">
            <w:pPr>
              <w:jc w:val="center"/>
              <w:rPr>
                <w:sz w:val="28"/>
                <w:szCs w:val="28"/>
              </w:rPr>
            </w:pPr>
            <w:r w:rsidRPr="00AD13F2">
              <w:rPr>
                <w:b/>
                <w:sz w:val="28"/>
                <w:szCs w:val="28"/>
              </w:rPr>
              <w:t>2 / 2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C82FB9" w14:textId="77777777" w:rsidR="00CF1968" w:rsidRPr="00AD13F2" w:rsidRDefault="00B44392">
            <w:pPr>
              <w:jc w:val="center"/>
              <w:rPr>
                <w:sz w:val="28"/>
                <w:szCs w:val="28"/>
              </w:rPr>
            </w:pPr>
            <w:r w:rsidRPr="00AD13F2">
              <w:rPr>
                <w:b/>
                <w:color w:val="000000"/>
                <w:sz w:val="28"/>
                <w:szCs w:val="28"/>
              </w:rPr>
              <w:t>2 / 2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BC12C" w14:textId="77777777" w:rsidR="00CF1968" w:rsidRPr="00AD13F2" w:rsidRDefault="00B44392">
            <w:pPr>
              <w:jc w:val="center"/>
              <w:rPr>
                <w:sz w:val="28"/>
                <w:szCs w:val="28"/>
              </w:rPr>
            </w:pPr>
            <w:r w:rsidRPr="00AD13F2">
              <w:rPr>
                <w:b/>
                <w:color w:val="000000"/>
                <w:sz w:val="28"/>
                <w:szCs w:val="28"/>
              </w:rPr>
              <w:t>6 / 6 / 8</w:t>
            </w:r>
          </w:p>
        </w:tc>
      </w:tr>
      <w:tr w:rsidR="00CF1968" w:rsidRPr="00AD13F2" w14:paraId="1571C6B6" w14:textId="77777777" w:rsidTr="00AD13F2">
        <w:trPr>
          <w:trHeight w:val="328"/>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696496"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7. </w:t>
            </w:r>
            <w:r w:rsidRPr="00AD13F2">
              <w:rPr>
                <w:sz w:val="28"/>
                <w:szCs w:val="28"/>
              </w:rPr>
              <w:t>Корекційно-розвивальна робота з обдарованими дітьми різного віку</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4AD20" w14:textId="77777777" w:rsidR="00CF1968" w:rsidRPr="00AD13F2" w:rsidRDefault="00B44392">
            <w:pPr>
              <w:jc w:val="center"/>
              <w:rPr>
                <w:sz w:val="28"/>
                <w:szCs w:val="28"/>
              </w:rPr>
            </w:pPr>
            <w:r w:rsidRPr="00AD13F2">
              <w:rPr>
                <w:b/>
                <w:color w:val="000000"/>
                <w:sz w:val="28"/>
                <w:szCs w:val="28"/>
              </w:rPr>
              <w:t>8 / 10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28E47" w14:textId="77777777" w:rsidR="00CF1968" w:rsidRPr="00AD13F2" w:rsidRDefault="00B44392">
            <w:pPr>
              <w:jc w:val="center"/>
              <w:rPr>
                <w:sz w:val="28"/>
                <w:szCs w:val="28"/>
              </w:rPr>
            </w:pPr>
            <w:r w:rsidRPr="00AD13F2">
              <w:rPr>
                <w:b/>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08F19E" w14:textId="77777777" w:rsidR="00CF1968" w:rsidRPr="00AD13F2" w:rsidRDefault="00B44392">
            <w:pPr>
              <w:jc w:val="center"/>
              <w:rPr>
                <w:sz w:val="28"/>
                <w:szCs w:val="28"/>
              </w:rPr>
            </w:pPr>
            <w:r w:rsidRPr="00AD13F2">
              <w:rPr>
                <w:b/>
                <w:color w:val="000000"/>
                <w:sz w:val="28"/>
                <w:szCs w:val="28"/>
              </w:rPr>
              <w:t>2 / 2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29FA3C" w14:textId="77777777" w:rsidR="00CF1968" w:rsidRPr="00AD13F2" w:rsidRDefault="00B44392">
            <w:pPr>
              <w:jc w:val="center"/>
              <w:rPr>
                <w:sz w:val="28"/>
                <w:szCs w:val="28"/>
              </w:rPr>
            </w:pPr>
            <w:r w:rsidRPr="00AD13F2">
              <w:rPr>
                <w:b/>
                <w:color w:val="000000"/>
                <w:sz w:val="28"/>
                <w:szCs w:val="28"/>
              </w:rPr>
              <w:t>6 / 8 / 8</w:t>
            </w:r>
          </w:p>
        </w:tc>
      </w:tr>
      <w:tr w:rsidR="00CF1968" w:rsidRPr="00AD13F2" w14:paraId="6592D1C2" w14:textId="77777777" w:rsidTr="00AD13F2">
        <w:trPr>
          <w:trHeight w:val="328"/>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0F1C8"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8. </w:t>
            </w:r>
            <w:r w:rsidRPr="00AD13F2">
              <w:rPr>
                <w:sz w:val="28"/>
                <w:szCs w:val="28"/>
              </w:rPr>
              <w:t>Психологічний портрет обдарованої особистості.</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A8724D" w14:textId="77777777" w:rsidR="00CF1968" w:rsidRPr="00AD13F2" w:rsidRDefault="00B44392">
            <w:pPr>
              <w:jc w:val="center"/>
              <w:rPr>
                <w:sz w:val="28"/>
                <w:szCs w:val="28"/>
              </w:rPr>
            </w:pPr>
            <w:r w:rsidRPr="00AD13F2">
              <w:rPr>
                <w:b/>
                <w:color w:val="000000"/>
                <w:sz w:val="28"/>
                <w:szCs w:val="28"/>
              </w:rPr>
              <w:t>10 / 8 / 10</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5DC58" w14:textId="77777777" w:rsidR="00CF1968" w:rsidRPr="00AD13F2" w:rsidRDefault="00B44392">
            <w:pPr>
              <w:jc w:val="center"/>
              <w:rPr>
                <w:sz w:val="28"/>
                <w:szCs w:val="28"/>
              </w:rPr>
            </w:pPr>
            <w:r w:rsidRPr="00AD13F2">
              <w:rPr>
                <w:b/>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531D39"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94D3EC" w14:textId="77777777" w:rsidR="00CF1968" w:rsidRPr="00AD13F2" w:rsidRDefault="00B44392">
            <w:pPr>
              <w:jc w:val="center"/>
              <w:rPr>
                <w:sz w:val="28"/>
                <w:szCs w:val="28"/>
              </w:rPr>
            </w:pPr>
            <w:r w:rsidRPr="00AD13F2">
              <w:rPr>
                <w:b/>
                <w:color w:val="000000"/>
                <w:sz w:val="28"/>
                <w:szCs w:val="28"/>
              </w:rPr>
              <w:t>6 / 6 / 8</w:t>
            </w:r>
          </w:p>
        </w:tc>
      </w:tr>
      <w:tr w:rsidR="00CF1968" w:rsidRPr="00AD13F2" w14:paraId="7B84DA30" w14:textId="77777777" w:rsidTr="00AD13F2">
        <w:trPr>
          <w:trHeight w:val="389"/>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5F530"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9. </w:t>
            </w:r>
            <w:r w:rsidRPr="00AD13F2">
              <w:rPr>
                <w:sz w:val="28"/>
                <w:szCs w:val="28"/>
              </w:rPr>
              <w:t>Соціалізація обдарованої особистості. Розвиток комунікативних здібностей та комунікативної культури обдарованих дітей.</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1C19FD" w14:textId="77777777" w:rsidR="00CF1968" w:rsidRPr="00AD13F2" w:rsidRDefault="00B44392">
            <w:pPr>
              <w:jc w:val="center"/>
              <w:rPr>
                <w:sz w:val="28"/>
                <w:szCs w:val="28"/>
              </w:rPr>
            </w:pPr>
            <w:r w:rsidRPr="00AD13F2">
              <w:rPr>
                <w:b/>
                <w:color w:val="000000"/>
                <w:sz w:val="28"/>
                <w:szCs w:val="28"/>
              </w:rPr>
              <w:t>10 / 11 / 9</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1DD9CD" w14:textId="77777777" w:rsidR="00CF1968" w:rsidRPr="00AD13F2" w:rsidRDefault="00B44392">
            <w:pPr>
              <w:jc w:val="center"/>
              <w:rPr>
                <w:sz w:val="28"/>
                <w:szCs w:val="28"/>
              </w:rPr>
            </w:pPr>
            <w:r w:rsidRPr="00AD13F2">
              <w:rPr>
                <w:b/>
                <w:sz w:val="28"/>
                <w:szCs w:val="28"/>
              </w:rPr>
              <w:t>2 / 1 / 1</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94D9D" w14:textId="77777777" w:rsidR="00CF1968" w:rsidRPr="00AD13F2" w:rsidRDefault="00B44392">
            <w:pPr>
              <w:jc w:val="center"/>
              <w:rPr>
                <w:sz w:val="28"/>
                <w:szCs w:val="28"/>
              </w:rPr>
            </w:pPr>
            <w:r w:rsidRPr="00AD13F2">
              <w:rPr>
                <w:b/>
                <w:color w:val="000000"/>
                <w:sz w:val="28"/>
                <w:szCs w:val="28"/>
              </w:rPr>
              <w:t>2 / 2 / -</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634619" w14:textId="77777777" w:rsidR="00CF1968" w:rsidRPr="00AD13F2" w:rsidRDefault="00B44392">
            <w:pPr>
              <w:jc w:val="center"/>
              <w:rPr>
                <w:sz w:val="28"/>
                <w:szCs w:val="28"/>
              </w:rPr>
            </w:pPr>
            <w:r w:rsidRPr="00AD13F2">
              <w:rPr>
                <w:b/>
                <w:color w:val="000000"/>
                <w:sz w:val="28"/>
                <w:szCs w:val="28"/>
              </w:rPr>
              <w:t>6 / 8 / 8</w:t>
            </w:r>
          </w:p>
        </w:tc>
      </w:tr>
      <w:tr w:rsidR="00CF1968" w:rsidRPr="00AD13F2" w14:paraId="64A9088F" w14:textId="77777777" w:rsidTr="00AD13F2">
        <w:trPr>
          <w:trHeight w:val="254"/>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34A9E" w14:textId="77777777" w:rsidR="00CF1968" w:rsidRPr="00AD13F2" w:rsidRDefault="00B44392">
            <w:pPr>
              <w:jc w:val="both"/>
              <w:rPr>
                <w:sz w:val="28"/>
                <w:szCs w:val="28"/>
              </w:rPr>
            </w:pPr>
            <w:r w:rsidRPr="00AD13F2">
              <w:rPr>
                <w:sz w:val="28"/>
                <w:szCs w:val="28"/>
              </w:rPr>
              <w:t xml:space="preserve">Тема </w:t>
            </w:r>
            <w:r w:rsidRPr="00AD13F2">
              <w:rPr>
                <w:color w:val="000000"/>
                <w:sz w:val="28"/>
                <w:szCs w:val="28"/>
              </w:rPr>
              <w:t xml:space="preserve">10. </w:t>
            </w:r>
            <w:r w:rsidRPr="00AD13F2">
              <w:rPr>
                <w:sz w:val="28"/>
                <w:szCs w:val="28"/>
              </w:rPr>
              <w:t xml:space="preserve">Інтеграція обдарованої особистості в освітній процес та професійний світ. </w:t>
            </w:r>
            <w:r w:rsidRPr="00AD13F2">
              <w:rPr>
                <w:b/>
                <w:color w:val="000000"/>
                <w:sz w:val="28"/>
                <w:szCs w:val="28"/>
              </w:rPr>
              <w:t>Диф. Залік.</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4255C2" w14:textId="77777777" w:rsidR="00CF1968" w:rsidRPr="00AD13F2" w:rsidRDefault="00B44392">
            <w:pPr>
              <w:jc w:val="center"/>
              <w:rPr>
                <w:sz w:val="28"/>
                <w:szCs w:val="28"/>
              </w:rPr>
            </w:pPr>
            <w:r w:rsidRPr="00AD13F2">
              <w:rPr>
                <w:b/>
                <w:color w:val="000000"/>
                <w:sz w:val="28"/>
                <w:szCs w:val="28"/>
              </w:rPr>
              <w:t>8 / 3 / 8</w:t>
            </w:r>
          </w:p>
        </w:tc>
        <w:tc>
          <w:tcPr>
            <w:tcW w:w="12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E0BC75" w14:textId="77777777" w:rsidR="00CF1968" w:rsidRPr="00AD13F2" w:rsidRDefault="00B44392">
            <w:pPr>
              <w:jc w:val="center"/>
              <w:rPr>
                <w:sz w:val="28"/>
                <w:szCs w:val="28"/>
              </w:rPr>
            </w:pPr>
            <w:r w:rsidRPr="00AD13F2">
              <w:rPr>
                <w:b/>
                <w:sz w:val="28"/>
                <w:szCs w:val="28"/>
              </w:rPr>
              <w:t>-</w:t>
            </w:r>
          </w:p>
        </w:tc>
        <w:tc>
          <w:tcPr>
            <w:tcW w:w="135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AAAB32" w14:textId="77777777" w:rsidR="00CF1968" w:rsidRPr="00AD13F2" w:rsidRDefault="00B44392">
            <w:pPr>
              <w:jc w:val="center"/>
              <w:rPr>
                <w:sz w:val="28"/>
                <w:szCs w:val="28"/>
              </w:rPr>
            </w:pPr>
            <w:r w:rsidRPr="00AD13F2">
              <w:rPr>
                <w:b/>
                <w:color w:val="000000"/>
                <w:sz w:val="28"/>
                <w:szCs w:val="28"/>
              </w:rPr>
              <w:t>2 / 1 / 1</w:t>
            </w:r>
          </w:p>
        </w:tc>
        <w:tc>
          <w:tcPr>
            <w:tcW w:w="127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67D13" w14:textId="77777777" w:rsidR="00CF1968" w:rsidRPr="00AD13F2" w:rsidRDefault="00B44392">
            <w:pPr>
              <w:jc w:val="center"/>
              <w:rPr>
                <w:sz w:val="28"/>
                <w:szCs w:val="28"/>
              </w:rPr>
            </w:pPr>
            <w:r w:rsidRPr="00AD13F2">
              <w:rPr>
                <w:b/>
                <w:color w:val="000000"/>
                <w:sz w:val="28"/>
                <w:szCs w:val="28"/>
              </w:rPr>
              <w:t xml:space="preserve">6 / 2 / 8 </w:t>
            </w:r>
          </w:p>
        </w:tc>
      </w:tr>
      <w:tr w:rsidR="00CF1968" w:rsidRPr="00AD13F2" w14:paraId="08B229C2" w14:textId="77777777" w:rsidTr="00AD13F2">
        <w:trPr>
          <w:trHeight w:val="265"/>
        </w:trPr>
        <w:tc>
          <w:tcPr>
            <w:tcW w:w="41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BA3ACE" w14:textId="77777777" w:rsidR="00CF1968" w:rsidRPr="00AD13F2" w:rsidRDefault="00B44392">
            <w:pPr>
              <w:rPr>
                <w:sz w:val="28"/>
                <w:szCs w:val="28"/>
              </w:rPr>
            </w:pPr>
            <w:r w:rsidRPr="00AD13F2">
              <w:rPr>
                <w:b/>
                <w:color w:val="000000"/>
                <w:sz w:val="28"/>
                <w:szCs w:val="28"/>
              </w:rPr>
              <w:t>ВСЬОГО ГОДИН:</w:t>
            </w:r>
          </w:p>
        </w:tc>
        <w:tc>
          <w:tcPr>
            <w:tcW w:w="16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6EB70B" w14:textId="77777777" w:rsidR="00CF1968" w:rsidRPr="00AD13F2" w:rsidRDefault="00CF1968">
            <w:pPr>
              <w:jc w:val="center"/>
              <w:rPr>
                <w:b/>
                <w:sz w:val="28"/>
                <w:szCs w:val="28"/>
              </w:rPr>
            </w:pPr>
          </w:p>
          <w:p w14:paraId="64710267" w14:textId="77777777" w:rsidR="00CF1968" w:rsidRPr="00AD13F2" w:rsidRDefault="00B44392">
            <w:pPr>
              <w:jc w:val="center"/>
              <w:rPr>
                <w:sz w:val="28"/>
                <w:szCs w:val="28"/>
              </w:rPr>
            </w:pPr>
            <w:r w:rsidRPr="00AD13F2">
              <w:rPr>
                <w:b/>
                <w:color w:val="000000"/>
                <w:sz w:val="28"/>
                <w:szCs w:val="28"/>
              </w:rPr>
              <w:t>90 / 90 / 90</w:t>
            </w:r>
          </w:p>
        </w:tc>
        <w:tc>
          <w:tcPr>
            <w:tcW w:w="123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5E76085A" w14:textId="77777777" w:rsidR="00CF1968" w:rsidRPr="00AD13F2" w:rsidRDefault="00B44392">
            <w:pPr>
              <w:spacing w:before="240" w:after="240"/>
              <w:ind w:left="-440" w:firstLine="440"/>
              <w:jc w:val="center"/>
              <w:rPr>
                <w:b/>
                <w:sz w:val="28"/>
                <w:szCs w:val="28"/>
              </w:rPr>
            </w:pPr>
            <w:r w:rsidRPr="00AD13F2">
              <w:rPr>
                <w:b/>
                <w:sz w:val="28"/>
                <w:szCs w:val="28"/>
              </w:rPr>
              <w:t>10 / 6 / 4</w:t>
            </w:r>
          </w:p>
        </w:tc>
        <w:tc>
          <w:tcPr>
            <w:tcW w:w="1354"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712B43DA" w14:textId="77777777" w:rsidR="00CF1968" w:rsidRPr="00AD13F2" w:rsidRDefault="00B44392">
            <w:pPr>
              <w:spacing w:before="240" w:after="240"/>
              <w:ind w:left="-141" w:firstLine="0"/>
              <w:jc w:val="center"/>
              <w:rPr>
                <w:b/>
                <w:sz w:val="28"/>
                <w:szCs w:val="28"/>
              </w:rPr>
            </w:pPr>
            <w:r w:rsidRPr="00AD13F2">
              <w:rPr>
                <w:b/>
                <w:sz w:val="28"/>
                <w:szCs w:val="28"/>
              </w:rPr>
              <w:t>20 / 12 / 6</w:t>
            </w:r>
          </w:p>
        </w:tc>
        <w:tc>
          <w:tcPr>
            <w:tcW w:w="127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23D6F643" w14:textId="77777777" w:rsidR="00CF1968" w:rsidRPr="00AD13F2" w:rsidRDefault="00B44392" w:rsidP="00AD13F2">
            <w:pPr>
              <w:spacing w:before="240" w:after="240"/>
              <w:ind w:left="-141" w:right="-83" w:firstLine="0"/>
              <w:jc w:val="center"/>
              <w:rPr>
                <w:b/>
                <w:sz w:val="28"/>
                <w:szCs w:val="28"/>
              </w:rPr>
            </w:pPr>
            <w:r w:rsidRPr="00AD13F2">
              <w:rPr>
                <w:b/>
                <w:sz w:val="28"/>
                <w:szCs w:val="28"/>
              </w:rPr>
              <w:t>60 / 72 / 80</w:t>
            </w:r>
          </w:p>
        </w:tc>
      </w:tr>
    </w:tbl>
    <w:p w14:paraId="35F89A8B" w14:textId="77777777" w:rsidR="00CF1968" w:rsidRDefault="00CF1968">
      <w:pPr>
        <w:pBdr>
          <w:top w:val="nil"/>
          <w:left w:val="nil"/>
          <w:bottom w:val="nil"/>
          <w:right w:val="nil"/>
          <w:between w:val="nil"/>
        </w:pBdr>
        <w:ind w:hanging="2"/>
        <w:jc w:val="both"/>
        <w:rPr>
          <w:color w:val="000000"/>
        </w:rPr>
      </w:pPr>
    </w:p>
    <w:p w14:paraId="1D4DA0A3" w14:textId="77777777" w:rsidR="00CF1968" w:rsidRDefault="00B44392">
      <w:pPr>
        <w:pBdr>
          <w:top w:val="nil"/>
          <w:left w:val="nil"/>
          <w:bottom w:val="nil"/>
          <w:right w:val="nil"/>
          <w:between w:val="nil"/>
        </w:pBdr>
        <w:spacing w:after="240"/>
        <w:ind w:hanging="2"/>
        <w:jc w:val="center"/>
        <w:rPr>
          <w:b/>
          <w:color w:val="000000"/>
          <w:sz w:val="28"/>
          <w:szCs w:val="28"/>
        </w:rPr>
      </w:pPr>
      <w:r>
        <w:rPr>
          <w:b/>
          <w:color w:val="000000"/>
          <w:sz w:val="28"/>
          <w:szCs w:val="28"/>
        </w:rPr>
        <w:t xml:space="preserve">4. ТЕМИ ЛЕКЦІЙ </w:t>
      </w:r>
    </w:p>
    <w:tbl>
      <w:tblPr>
        <w:tblStyle w:val="affffffffb"/>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1275"/>
        <w:gridCol w:w="1418"/>
        <w:gridCol w:w="1417"/>
      </w:tblGrid>
      <w:tr w:rsidR="00CF1968" w:rsidRPr="00AD13F2" w14:paraId="287A2C63" w14:textId="77777777" w:rsidTr="00AD13F2">
        <w:trPr>
          <w:trHeight w:val="353"/>
        </w:trPr>
        <w:tc>
          <w:tcPr>
            <w:tcW w:w="709" w:type="dxa"/>
            <w:vMerge w:val="restart"/>
          </w:tcPr>
          <w:p w14:paraId="46185466" w14:textId="2D438934" w:rsidR="00CF1968" w:rsidRPr="00AD13F2" w:rsidRDefault="00AD13F2" w:rsidP="00AD13F2">
            <w:pPr>
              <w:pBdr>
                <w:top w:val="nil"/>
                <w:left w:val="nil"/>
                <w:bottom w:val="nil"/>
                <w:right w:val="nil"/>
                <w:between w:val="nil"/>
              </w:pBdr>
              <w:ind w:right="-115" w:hanging="2"/>
              <w:rPr>
                <w:color w:val="000000"/>
                <w:sz w:val="32"/>
                <w:szCs w:val="28"/>
                <w:lang w:val="uk-UA"/>
              </w:rPr>
            </w:pPr>
            <w:r>
              <w:rPr>
                <w:b/>
                <w:color w:val="000000"/>
                <w:sz w:val="32"/>
                <w:szCs w:val="28"/>
              </w:rPr>
              <w:t>№ п.п</w:t>
            </w:r>
            <w:r>
              <w:rPr>
                <w:b/>
                <w:color w:val="000000"/>
                <w:sz w:val="32"/>
                <w:szCs w:val="28"/>
                <w:lang w:val="uk-UA"/>
              </w:rPr>
              <w:t>.</w:t>
            </w:r>
          </w:p>
        </w:tc>
        <w:tc>
          <w:tcPr>
            <w:tcW w:w="4820" w:type="dxa"/>
            <w:vMerge w:val="restart"/>
          </w:tcPr>
          <w:p w14:paraId="2E6A95F6" w14:textId="77777777" w:rsidR="00CF1968" w:rsidRPr="00AD13F2" w:rsidRDefault="00B44392">
            <w:pPr>
              <w:keepNext/>
              <w:keepLines/>
              <w:pBdr>
                <w:top w:val="nil"/>
                <w:left w:val="nil"/>
                <w:bottom w:val="nil"/>
                <w:right w:val="nil"/>
                <w:between w:val="nil"/>
              </w:pBdr>
              <w:spacing w:before="120"/>
              <w:ind w:hanging="2"/>
              <w:jc w:val="center"/>
              <w:rPr>
                <w:b/>
                <w:color w:val="000000"/>
                <w:sz w:val="32"/>
                <w:szCs w:val="28"/>
              </w:rPr>
            </w:pPr>
            <w:r w:rsidRPr="00AD13F2">
              <w:rPr>
                <w:b/>
                <w:color w:val="000000"/>
                <w:sz w:val="32"/>
                <w:szCs w:val="28"/>
              </w:rPr>
              <w:t>Тема</w:t>
            </w:r>
          </w:p>
        </w:tc>
        <w:tc>
          <w:tcPr>
            <w:tcW w:w="4110" w:type="dxa"/>
            <w:gridSpan w:val="3"/>
          </w:tcPr>
          <w:p w14:paraId="4A07CE17" w14:textId="77777777" w:rsidR="00CF1968" w:rsidRPr="00AD13F2" w:rsidRDefault="00B44392">
            <w:pPr>
              <w:pBdr>
                <w:top w:val="nil"/>
                <w:left w:val="nil"/>
                <w:bottom w:val="nil"/>
                <w:right w:val="nil"/>
                <w:between w:val="nil"/>
              </w:pBdr>
              <w:ind w:hanging="2"/>
              <w:jc w:val="center"/>
              <w:rPr>
                <w:color w:val="000000"/>
                <w:sz w:val="32"/>
              </w:rPr>
            </w:pPr>
            <w:r w:rsidRPr="00AD13F2">
              <w:rPr>
                <w:b/>
                <w:color w:val="000000"/>
                <w:sz w:val="32"/>
              </w:rPr>
              <w:t>К-ть годин</w:t>
            </w:r>
          </w:p>
        </w:tc>
      </w:tr>
      <w:tr w:rsidR="00CF1968" w:rsidRPr="00AD13F2" w14:paraId="5DD56456" w14:textId="77777777" w:rsidTr="00AD13F2">
        <w:trPr>
          <w:trHeight w:val="352"/>
        </w:trPr>
        <w:tc>
          <w:tcPr>
            <w:tcW w:w="709" w:type="dxa"/>
            <w:vMerge/>
          </w:tcPr>
          <w:p w14:paraId="7205983F" w14:textId="77777777" w:rsidR="00CF1968" w:rsidRPr="00AD13F2" w:rsidRDefault="00CF1968">
            <w:pPr>
              <w:widowControl w:val="0"/>
              <w:pBdr>
                <w:top w:val="nil"/>
                <w:left w:val="nil"/>
                <w:bottom w:val="nil"/>
                <w:right w:val="nil"/>
                <w:between w:val="nil"/>
              </w:pBdr>
              <w:spacing w:line="276" w:lineRule="auto"/>
              <w:ind w:firstLine="0"/>
              <w:rPr>
                <w:color w:val="000000"/>
                <w:sz w:val="32"/>
              </w:rPr>
            </w:pPr>
          </w:p>
        </w:tc>
        <w:tc>
          <w:tcPr>
            <w:tcW w:w="4820" w:type="dxa"/>
            <w:vMerge/>
          </w:tcPr>
          <w:p w14:paraId="5BAE9143" w14:textId="77777777" w:rsidR="00CF1968" w:rsidRPr="00AD13F2" w:rsidRDefault="00CF1968">
            <w:pPr>
              <w:widowControl w:val="0"/>
              <w:pBdr>
                <w:top w:val="nil"/>
                <w:left w:val="nil"/>
                <w:bottom w:val="nil"/>
                <w:right w:val="nil"/>
                <w:between w:val="nil"/>
              </w:pBdr>
              <w:spacing w:line="276" w:lineRule="auto"/>
              <w:ind w:firstLine="0"/>
              <w:rPr>
                <w:color w:val="000000"/>
                <w:sz w:val="32"/>
              </w:rPr>
            </w:pPr>
          </w:p>
        </w:tc>
        <w:tc>
          <w:tcPr>
            <w:tcW w:w="1275" w:type="dxa"/>
          </w:tcPr>
          <w:p w14:paraId="5307923A" w14:textId="09B77185" w:rsidR="00CF1968" w:rsidRPr="00AD13F2" w:rsidRDefault="00B44392" w:rsidP="00AD13F2">
            <w:pPr>
              <w:pBdr>
                <w:top w:val="nil"/>
                <w:left w:val="nil"/>
                <w:bottom w:val="nil"/>
                <w:right w:val="nil"/>
                <w:between w:val="nil"/>
              </w:pBdr>
              <w:ind w:hanging="2"/>
              <w:jc w:val="center"/>
              <w:rPr>
                <w:color w:val="000000"/>
                <w:sz w:val="32"/>
              </w:rPr>
            </w:pPr>
            <w:r w:rsidRPr="00AD13F2">
              <w:rPr>
                <w:b/>
                <w:color w:val="000000"/>
                <w:sz w:val="32"/>
              </w:rPr>
              <w:t>денна форма</w:t>
            </w:r>
          </w:p>
        </w:tc>
        <w:tc>
          <w:tcPr>
            <w:tcW w:w="1418" w:type="dxa"/>
          </w:tcPr>
          <w:p w14:paraId="6481A192" w14:textId="5D8AB4B6" w:rsidR="00CF1968" w:rsidRPr="00AD13F2" w:rsidRDefault="00B44392" w:rsidP="00AD13F2">
            <w:pPr>
              <w:jc w:val="center"/>
              <w:rPr>
                <w:b/>
                <w:sz w:val="32"/>
              </w:rPr>
            </w:pPr>
            <w:r w:rsidRPr="00AD13F2">
              <w:rPr>
                <w:b/>
                <w:sz w:val="32"/>
              </w:rPr>
              <w:t>вечірня форма</w:t>
            </w:r>
          </w:p>
        </w:tc>
        <w:tc>
          <w:tcPr>
            <w:tcW w:w="1417" w:type="dxa"/>
          </w:tcPr>
          <w:p w14:paraId="5C204A75" w14:textId="77777777" w:rsidR="00CF1968" w:rsidRPr="00AD13F2" w:rsidRDefault="00B44392" w:rsidP="00AD13F2">
            <w:pPr>
              <w:jc w:val="center"/>
              <w:rPr>
                <w:b/>
                <w:sz w:val="32"/>
              </w:rPr>
            </w:pPr>
            <w:r w:rsidRPr="00AD13F2">
              <w:rPr>
                <w:b/>
                <w:sz w:val="32"/>
              </w:rPr>
              <w:t>заочна форма</w:t>
            </w:r>
          </w:p>
        </w:tc>
      </w:tr>
      <w:tr w:rsidR="00CF1968" w:rsidRPr="00AD13F2" w14:paraId="0A82B6CC" w14:textId="77777777" w:rsidTr="00AD13F2">
        <w:trPr>
          <w:trHeight w:val="411"/>
        </w:trPr>
        <w:tc>
          <w:tcPr>
            <w:tcW w:w="709" w:type="dxa"/>
          </w:tcPr>
          <w:p w14:paraId="5E771E6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lastRenderedPageBreak/>
              <w:t>1.</w:t>
            </w:r>
          </w:p>
        </w:tc>
        <w:tc>
          <w:tcPr>
            <w:tcW w:w="4820" w:type="dxa"/>
          </w:tcPr>
          <w:p w14:paraId="1AD6CD49" w14:textId="77777777" w:rsidR="00CF1968" w:rsidRPr="00AD13F2" w:rsidRDefault="00B44392">
            <w:pPr>
              <w:pBdr>
                <w:top w:val="nil"/>
                <w:left w:val="nil"/>
                <w:bottom w:val="nil"/>
                <w:right w:val="nil"/>
                <w:between w:val="nil"/>
              </w:pBdr>
              <w:ind w:hanging="2"/>
              <w:rPr>
                <w:color w:val="000000"/>
                <w:sz w:val="32"/>
              </w:rPr>
            </w:pPr>
            <w:r w:rsidRPr="00AD13F2">
              <w:rPr>
                <w:sz w:val="32"/>
              </w:rPr>
              <w:t>Вступ до психології обдарованості.</w:t>
            </w:r>
          </w:p>
        </w:tc>
        <w:tc>
          <w:tcPr>
            <w:tcW w:w="1275" w:type="dxa"/>
          </w:tcPr>
          <w:p w14:paraId="3D8E17E7"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0F37BD1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685E738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AD2FEC0" w14:textId="77777777" w:rsidTr="00AD13F2">
        <w:trPr>
          <w:trHeight w:val="704"/>
        </w:trPr>
        <w:tc>
          <w:tcPr>
            <w:tcW w:w="709" w:type="dxa"/>
          </w:tcPr>
          <w:p w14:paraId="53AB5ECA"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4820" w:type="dxa"/>
          </w:tcPr>
          <w:p w14:paraId="70604B70" w14:textId="77777777" w:rsidR="00CF1968" w:rsidRPr="00AD13F2" w:rsidRDefault="00B44392">
            <w:pPr>
              <w:pBdr>
                <w:top w:val="nil"/>
                <w:left w:val="nil"/>
                <w:bottom w:val="nil"/>
                <w:right w:val="nil"/>
                <w:between w:val="nil"/>
              </w:pBdr>
              <w:ind w:hanging="2"/>
              <w:jc w:val="both"/>
              <w:rPr>
                <w:color w:val="000000"/>
                <w:sz w:val="32"/>
              </w:rPr>
            </w:pPr>
            <w:r w:rsidRPr="00AD13F2">
              <w:rPr>
                <w:sz w:val="32"/>
              </w:rPr>
              <w:t>Психологічні детермінанти обдарованості: інтелект, творчість та мотивація</w:t>
            </w:r>
          </w:p>
        </w:tc>
        <w:tc>
          <w:tcPr>
            <w:tcW w:w="1275" w:type="dxa"/>
          </w:tcPr>
          <w:p w14:paraId="393B02A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27E150A1"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09DEFE6B"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w:t>
            </w:r>
          </w:p>
        </w:tc>
      </w:tr>
      <w:tr w:rsidR="00CF1968" w:rsidRPr="00AD13F2" w14:paraId="7CAF8B85" w14:textId="77777777" w:rsidTr="00AD13F2">
        <w:trPr>
          <w:trHeight w:val="427"/>
        </w:trPr>
        <w:tc>
          <w:tcPr>
            <w:tcW w:w="709" w:type="dxa"/>
          </w:tcPr>
          <w:p w14:paraId="1B83E837"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3.</w:t>
            </w:r>
          </w:p>
        </w:tc>
        <w:tc>
          <w:tcPr>
            <w:tcW w:w="4820" w:type="dxa"/>
          </w:tcPr>
          <w:p w14:paraId="2E703F01" w14:textId="77777777" w:rsidR="00CF1968" w:rsidRPr="00AD13F2" w:rsidRDefault="00B44392">
            <w:pPr>
              <w:widowControl w:val="0"/>
              <w:pBdr>
                <w:top w:val="nil"/>
                <w:left w:val="nil"/>
                <w:bottom w:val="nil"/>
                <w:right w:val="nil"/>
                <w:between w:val="nil"/>
              </w:pBdr>
              <w:ind w:hanging="2"/>
              <w:rPr>
                <w:color w:val="000000"/>
                <w:sz w:val="32"/>
              </w:rPr>
            </w:pPr>
            <w:r w:rsidRPr="00AD13F2">
              <w:rPr>
                <w:sz w:val="32"/>
              </w:rPr>
              <w:t>Психологічні методи дослідження обдарованості</w:t>
            </w:r>
          </w:p>
        </w:tc>
        <w:tc>
          <w:tcPr>
            <w:tcW w:w="1275" w:type="dxa"/>
          </w:tcPr>
          <w:p w14:paraId="232DC59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2E02A6A6"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7" w:type="dxa"/>
          </w:tcPr>
          <w:p w14:paraId="36BFF1E4"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07D0F57D" w14:textId="77777777" w:rsidTr="00AD13F2">
        <w:trPr>
          <w:trHeight w:val="456"/>
        </w:trPr>
        <w:tc>
          <w:tcPr>
            <w:tcW w:w="709" w:type="dxa"/>
          </w:tcPr>
          <w:p w14:paraId="7588696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4.</w:t>
            </w:r>
          </w:p>
        </w:tc>
        <w:tc>
          <w:tcPr>
            <w:tcW w:w="4820" w:type="dxa"/>
          </w:tcPr>
          <w:p w14:paraId="0D40401B" w14:textId="77777777" w:rsidR="00CF1968" w:rsidRPr="00AD13F2" w:rsidRDefault="00B44392">
            <w:pPr>
              <w:pBdr>
                <w:top w:val="nil"/>
                <w:left w:val="nil"/>
                <w:bottom w:val="nil"/>
                <w:right w:val="nil"/>
                <w:between w:val="nil"/>
              </w:pBdr>
              <w:ind w:hanging="2"/>
              <w:rPr>
                <w:color w:val="000000"/>
                <w:sz w:val="32"/>
              </w:rPr>
            </w:pPr>
            <w:r w:rsidRPr="00AD13F2">
              <w:rPr>
                <w:sz w:val="32"/>
              </w:rPr>
              <w:t>Психологічний портрет обдарованої особистості</w:t>
            </w:r>
          </w:p>
        </w:tc>
        <w:tc>
          <w:tcPr>
            <w:tcW w:w="1275" w:type="dxa"/>
          </w:tcPr>
          <w:p w14:paraId="74E7FB63"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02A3EBE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659E5FE0"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0255714" w14:textId="77777777" w:rsidTr="00AD13F2">
        <w:trPr>
          <w:trHeight w:val="456"/>
        </w:trPr>
        <w:tc>
          <w:tcPr>
            <w:tcW w:w="709" w:type="dxa"/>
          </w:tcPr>
          <w:p w14:paraId="7666701C"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5.</w:t>
            </w:r>
          </w:p>
        </w:tc>
        <w:tc>
          <w:tcPr>
            <w:tcW w:w="4820" w:type="dxa"/>
          </w:tcPr>
          <w:p w14:paraId="52E7C8BF" w14:textId="77777777" w:rsidR="00CF1968" w:rsidRPr="00AD13F2" w:rsidRDefault="00B44392">
            <w:pPr>
              <w:widowControl w:val="0"/>
              <w:pBdr>
                <w:top w:val="nil"/>
                <w:left w:val="nil"/>
                <w:bottom w:val="nil"/>
                <w:right w:val="nil"/>
                <w:between w:val="nil"/>
              </w:pBdr>
              <w:ind w:hanging="2"/>
              <w:rPr>
                <w:color w:val="000000"/>
                <w:sz w:val="32"/>
              </w:rPr>
            </w:pPr>
            <w:r w:rsidRPr="00AD13F2">
              <w:rPr>
                <w:sz w:val="32"/>
              </w:rPr>
              <w:t>Інтеграція обдарованої особистості в освітній процес та професійний світ.</w:t>
            </w:r>
          </w:p>
        </w:tc>
        <w:tc>
          <w:tcPr>
            <w:tcW w:w="1275" w:type="dxa"/>
          </w:tcPr>
          <w:p w14:paraId="210D3ADA"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2</w:t>
            </w:r>
          </w:p>
        </w:tc>
        <w:tc>
          <w:tcPr>
            <w:tcW w:w="1418" w:type="dxa"/>
          </w:tcPr>
          <w:p w14:paraId="13979384"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c>
          <w:tcPr>
            <w:tcW w:w="1417" w:type="dxa"/>
          </w:tcPr>
          <w:p w14:paraId="3902EC05" w14:textId="77777777" w:rsidR="00CF1968" w:rsidRPr="00AD13F2" w:rsidRDefault="00B44392">
            <w:pPr>
              <w:pBdr>
                <w:top w:val="nil"/>
                <w:left w:val="nil"/>
                <w:bottom w:val="nil"/>
                <w:right w:val="nil"/>
                <w:between w:val="nil"/>
              </w:pBdr>
              <w:ind w:hanging="2"/>
              <w:jc w:val="center"/>
              <w:rPr>
                <w:color w:val="000000"/>
                <w:sz w:val="32"/>
              </w:rPr>
            </w:pPr>
            <w:r w:rsidRPr="00AD13F2">
              <w:rPr>
                <w:color w:val="000000"/>
                <w:sz w:val="32"/>
              </w:rPr>
              <w:t>1</w:t>
            </w:r>
          </w:p>
        </w:tc>
      </w:tr>
      <w:tr w:rsidR="00CF1968" w:rsidRPr="00AD13F2" w14:paraId="47E32896" w14:textId="77777777" w:rsidTr="00AD13F2">
        <w:tc>
          <w:tcPr>
            <w:tcW w:w="709" w:type="dxa"/>
          </w:tcPr>
          <w:p w14:paraId="738A7D3E" w14:textId="77777777" w:rsidR="00CF1968" w:rsidRPr="00AD13F2" w:rsidRDefault="00CF1968">
            <w:pPr>
              <w:pBdr>
                <w:top w:val="nil"/>
                <w:left w:val="nil"/>
                <w:bottom w:val="nil"/>
                <w:right w:val="nil"/>
                <w:between w:val="nil"/>
              </w:pBdr>
              <w:ind w:hanging="2"/>
              <w:rPr>
                <w:color w:val="000000"/>
                <w:sz w:val="32"/>
              </w:rPr>
            </w:pPr>
          </w:p>
        </w:tc>
        <w:tc>
          <w:tcPr>
            <w:tcW w:w="4820" w:type="dxa"/>
          </w:tcPr>
          <w:p w14:paraId="22F3B1B4" w14:textId="77777777" w:rsidR="00CF1968" w:rsidRPr="00AD13F2" w:rsidRDefault="00B44392">
            <w:pPr>
              <w:pBdr>
                <w:top w:val="nil"/>
                <w:left w:val="nil"/>
                <w:bottom w:val="nil"/>
                <w:right w:val="nil"/>
                <w:between w:val="nil"/>
              </w:pBdr>
              <w:spacing w:after="120"/>
              <w:ind w:hanging="2"/>
              <w:rPr>
                <w:color w:val="000000"/>
                <w:sz w:val="32"/>
              </w:rPr>
            </w:pPr>
            <w:r w:rsidRPr="00AD13F2">
              <w:rPr>
                <w:b/>
                <w:color w:val="000000"/>
                <w:sz w:val="32"/>
              </w:rPr>
              <w:t>Всього годин:</w:t>
            </w:r>
          </w:p>
        </w:tc>
        <w:tc>
          <w:tcPr>
            <w:tcW w:w="1275" w:type="dxa"/>
          </w:tcPr>
          <w:p w14:paraId="79F51BBB" w14:textId="77777777" w:rsidR="00CF1968" w:rsidRPr="00AD13F2" w:rsidRDefault="00B44392">
            <w:pPr>
              <w:pBdr>
                <w:top w:val="nil"/>
                <w:left w:val="nil"/>
                <w:bottom w:val="nil"/>
                <w:right w:val="nil"/>
                <w:between w:val="nil"/>
              </w:pBdr>
              <w:ind w:hanging="2"/>
              <w:jc w:val="center"/>
              <w:rPr>
                <w:color w:val="000000"/>
                <w:sz w:val="32"/>
              </w:rPr>
            </w:pPr>
            <w:r w:rsidRPr="00AD13F2">
              <w:rPr>
                <w:b/>
                <w:color w:val="000000"/>
                <w:sz w:val="32"/>
              </w:rPr>
              <w:t>10</w:t>
            </w:r>
          </w:p>
        </w:tc>
        <w:tc>
          <w:tcPr>
            <w:tcW w:w="1418" w:type="dxa"/>
          </w:tcPr>
          <w:p w14:paraId="4B35D0DD" w14:textId="77777777" w:rsidR="00CF1968" w:rsidRPr="00AD13F2" w:rsidRDefault="00B44392">
            <w:pPr>
              <w:pBdr>
                <w:top w:val="nil"/>
                <w:left w:val="nil"/>
                <w:bottom w:val="nil"/>
                <w:right w:val="nil"/>
                <w:between w:val="nil"/>
              </w:pBdr>
              <w:ind w:hanging="2"/>
              <w:jc w:val="center"/>
              <w:rPr>
                <w:b/>
                <w:color w:val="000000"/>
                <w:sz w:val="32"/>
              </w:rPr>
            </w:pPr>
            <w:r w:rsidRPr="00AD13F2">
              <w:rPr>
                <w:b/>
                <w:color w:val="000000"/>
                <w:sz w:val="32"/>
              </w:rPr>
              <w:t>6</w:t>
            </w:r>
          </w:p>
        </w:tc>
        <w:tc>
          <w:tcPr>
            <w:tcW w:w="1417" w:type="dxa"/>
          </w:tcPr>
          <w:p w14:paraId="6A9A98C2" w14:textId="77777777" w:rsidR="00CF1968" w:rsidRPr="00AD13F2" w:rsidRDefault="00B44392">
            <w:pPr>
              <w:pBdr>
                <w:top w:val="nil"/>
                <w:left w:val="nil"/>
                <w:bottom w:val="nil"/>
                <w:right w:val="nil"/>
                <w:between w:val="nil"/>
              </w:pBdr>
              <w:ind w:hanging="2"/>
              <w:jc w:val="center"/>
              <w:rPr>
                <w:b/>
                <w:color w:val="000000"/>
                <w:sz w:val="32"/>
              </w:rPr>
            </w:pPr>
            <w:r w:rsidRPr="00AD13F2">
              <w:rPr>
                <w:b/>
                <w:color w:val="000000"/>
                <w:sz w:val="32"/>
              </w:rPr>
              <w:t>4</w:t>
            </w:r>
          </w:p>
        </w:tc>
      </w:tr>
    </w:tbl>
    <w:p w14:paraId="7098E1B9" w14:textId="77777777" w:rsidR="00CF1968" w:rsidRDefault="00CF1968">
      <w:pPr>
        <w:pBdr>
          <w:top w:val="nil"/>
          <w:left w:val="nil"/>
          <w:bottom w:val="nil"/>
          <w:right w:val="nil"/>
          <w:between w:val="nil"/>
        </w:pBdr>
        <w:spacing w:after="240"/>
        <w:ind w:hanging="2"/>
        <w:jc w:val="center"/>
        <w:rPr>
          <w:b/>
          <w:color w:val="000000"/>
          <w:sz w:val="28"/>
          <w:szCs w:val="28"/>
        </w:rPr>
      </w:pPr>
    </w:p>
    <w:p w14:paraId="3418713E" w14:textId="77777777" w:rsidR="00CF1968" w:rsidRDefault="00B44392">
      <w:pPr>
        <w:pBdr>
          <w:top w:val="nil"/>
          <w:left w:val="nil"/>
          <w:bottom w:val="nil"/>
          <w:right w:val="nil"/>
          <w:between w:val="nil"/>
        </w:pBdr>
        <w:spacing w:before="240" w:after="240"/>
        <w:ind w:hanging="2"/>
        <w:jc w:val="center"/>
        <w:rPr>
          <w:b/>
          <w:color w:val="000000"/>
          <w:sz w:val="28"/>
          <w:szCs w:val="28"/>
        </w:rPr>
      </w:pPr>
      <w:r>
        <w:rPr>
          <w:b/>
          <w:color w:val="000000"/>
          <w:sz w:val="28"/>
          <w:szCs w:val="28"/>
        </w:rPr>
        <w:t>5. ТЕМИ СЕМІНАРСЬКИХ ЗАНЯТЬ</w:t>
      </w:r>
    </w:p>
    <w:p w14:paraId="02A45E9D" w14:textId="77777777" w:rsidR="00AD13F2" w:rsidRDefault="00AD13F2" w:rsidP="00AD13F2">
      <w:pPr>
        <w:pBdr>
          <w:top w:val="nil"/>
          <w:left w:val="nil"/>
          <w:bottom w:val="nil"/>
          <w:right w:val="nil"/>
          <w:between w:val="nil"/>
        </w:pBdr>
        <w:spacing w:line="360" w:lineRule="auto"/>
        <w:ind w:hanging="2"/>
        <w:jc w:val="both"/>
        <w:rPr>
          <w:color w:val="FF0000"/>
          <w:sz w:val="28"/>
          <w:szCs w:val="28"/>
        </w:rPr>
      </w:pPr>
      <w:r>
        <w:rPr>
          <w:color w:val="000000"/>
          <w:sz w:val="28"/>
          <w:szCs w:val="28"/>
        </w:rPr>
        <w:t xml:space="preserve">Згідно робочої програми навчальної дисципліни «Психологія обдарованості» </w:t>
      </w:r>
      <w:r>
        <w:rPr>
          <w:color w:val="000000"/>
          <w:sz w:val="28"/>
          <w:szCs w:val="28"/>
          <w:lang w:val="uk-UA"/>
        </w:rPr>
        <w:t>семінарські</w:t>
      </w:r>
      <w:r>
        <w:rPr>
          <w:color w:val="000000"/>
          <w:sz w:val="28"/>
          <w:szCs w:val="28"/>
        </w:rPr>
        <w:t xml:space="preserve"> заняття не заплановані.</w:t>
      </w:r>
    </w:p>
    <w:p w14:paraId="3B59E49E" w14:textId="6E5BDBFE" w:rsidR="00AD13F2" w:rsidRDefault="00AD13F2">
      <w:pPr>
        <w:pBdr>
          <w:top w:val="nil"/>
          <w:left w:val="nil"/>
          <w:bottom w:val="nil"/>
          <w:right w:val="nil"/>
          <w:between w:val="nil"/>
        </w:pBdr>
        <w:spacing w:before="240" w:after="240"/>
        <w:ind w:hanging="2"/>
        <w:jc w:val="center"/>
        <w:rPr>
          <w:b/>
          <w:color w:val="000000"/>
          <w:sz w:val="28"/>
          <w:szCs w:val="28"/>
        </w:rPr>
      </w:pPr>
      <w:r>
        <w:rPr>
          <w:b/>
          <w:color w:val="000000"/>
          <w:sz w:val="28"/>
          <w:szCs w:val="28"/>
        </w:rPr>
        <w:t xml:space="preserve">6. </w:t>
      </w:r>
      <w:r>
        <w:rPr>
          <w:b/>
          <w:sz w:val="28"/>
          <w:szCs w:val="28"/>
        </w:rPr>
        <w:t>ТЕМИ ПРАКТИЧНИХ  ЗАНЯТЬ</w:t>
      </w:r>
    </w:p>
    <w:tbl>
      <w:tblPr>
        <w:tblStyle w:val="affffffffc"/>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820"/>
        <w:gridCol w:w="1275"/>
        <w:gridCol w:w="1418"/>
        <w:gridCol w:w="1417"/>
      </w:tblGrid>
      <w:tr w:rsidR="00CF1968" w:rsidRPr="00AD13F2" w14:paraId="2FC7878A" w14:textId="77777777" w:rsidTr="00AD13F2">
        <w:trPr>
          <w:trHeight w:val="323"/>
        </w:trPr>
        <w:tc>
          <w:tcPr>
            <w:tcW w:w="709" w:type="dxa"/>
            <w:vMerge w:val="restart"/>
          </w:tcPr>
          <w:p w14:paraId="28BD14BE" w14:textId="77777777" w:rsidR="00CF1968" w:rsidRPr="00AD13F2" w:rsidRDefault="00B44392">
            <w:pPr>
              <w:pBdr>
                <w:top w:val="nil"/>
                <w:left w:val="nil"/>
                <w:bottom w:val="nil"/>
                <w:right w:val="nil"/>
                <w:between w:val="nil"/>
              </w:pBdr>
              <w:ind w:hanging="2"/>
              <w:rPr>
                <w:color w:val="000000"/>
                <w:sz w:val="28"/>
              </w:rPr>
            </w:pPr>
            <w:r w:rsidRPr="00AD13F2">
              <w:rPr>
                <w:b/>
                <w:color w:val="000000"/>
                <w:sz w:val="28"/>
              </w:rPr>
              <w:t>№ п.п.</w:t>
            </w:r>
          </w:p>
        </w:tc>
        <w:tc>
          <w:tcPr>
            <w:tcW w:w="4820" w:type="dxa"/>
            <w:vMerge w:val="restart"/>
          </w:tcPr>
          <w:p w14:paraId="78D17FDB" w14:textId="77777777" w:rsidR="00CF1968" w:rsidRPr="00AD13F2" w:rsidRDefault="00B44392">
            <w:pPr>
              <w:keepNext/>
              <w:keepLines/>
              <w:pBdr>
                <w:top w:val="nil"/>
                <w:left w:val="nil"/>
                <w:bottom w:val="nil"/>
                <w:right w:val="nil"/>
                <w:between w:val="nil"/>
              </w:pBdr>
              <w:spacing w:before="120"/>
              <w:ind w:hanging="2"/>
              <w:jc w:val="center"/>
              <w:rPr>
                <w:b/>
                <w:color w:val="000000"/>
                <w:sz w:val="28"/>
              </w:rPr>
            </w:pPr>
            <w:r w:rsidRPr="00AD13F2">
              <w:rPr>
                <w:b/>
                <w:color w:val="000000"/>
                <w:sz w:val="28"/>
              </w:rPr>
              <w:t xml:space="preserve">Тема </w:t>
            </w:r>
          </w:p>
        </w:tc>
        <w:tc>
          <w:tcPr>
            <w:tcW w:w="4110" w:type="dxa"/>
            <w:gridSpan w:val="3"/>
          </w:tcPr>
          <w:p w14:paraId="10372D0A" w14:textId="389B7ED2" w:rsidR="00CF1968" w:rsidRPr="00AD13F2" w:rsidRDefault="00B44392" w:rsidP="00AD13F2">
            <w:pPr>
              <w:keepNext/>
              <w:pBdr>
                <w:top w:val="nil"/>
                <w:left w:val="nil"/>
                <w:bottom w:val="nil"/>
                <w:right w:val="nil"/>
                <w:between w:val="nil"/>
              </w:pBdr>
              <w:ind w:hanging="2"/>
              <w:jc w:val="center"/>
              <w:rPr>
                <w:color w:val="000000"/>
                <w:sz w:val="28"/>
              </w:rPr>
            </w:pPr>
            <w:r w:rsidRPr="00AD13F2">
              <w:rPr>
                <w:b/>
                <w:color w:val="000000"/>
                <w:sz w:val="28"/>
              </w:rPr>
              <w:t>К-ть</w:t>
            </w:r>
            <w:r w:rsidR="00AD13F2" w:rsidRPr="00AD13F2">
              <w:rPr>
                <w:b/>
                <w:color w:val="000000"/>
                <w:sz w:val="28"/>
                <w:lang w:val="uk-UA"/>
              </w:rPr>
              <w:t xml:space="preserve"> </w:t>
            </w:r>
            <w:r w:rsidRPr="00AD13F2">
              <w:rPr>
                <w:b/>
                <w:color w:val="000000"/>
                <w:sz w:val="28"/>
              </w:rPr>
              <w:t>годин</w:t>
            </w:r>
          </w:p>
        </w:tc>
      </w:tr>
      <w:tr w:rsidR="00CF1968" w:rsidRPr="00AD13F2" w14:paraId="2D071773" w14:textId="77777777" w:rsidTr="00AD13F2">
        <w:trPr>
          <w:trHeight w:val="322"/>
        </w:trPr>
        <w:tc>
          <w:tcPr>
            <w:tcW w:w="709" w:type="dxa"/>
            <w:vMerge/>
          </w:tcPr>
          <w:p w14:paraId="14A787BC" w14:textId="77777777" w:rsidR="00CF1968" w:rsidRPr="00AD13F2" w:rsidRDefault="00CF1968">
            <w:pPr>
              <w:widowControl w:val="0"/>
              <w:pBdr>
                <w:top w:val="nil"/>
                <w:left w:val="nil"/>
                <w:bottom w:val="nil"/>
                <w:right w:val="nil"/>
                <w:between w:val="nil"/>
              </w:pBdr>
              <w:spacing w:line="276" w:lineRule="auto"/>
              <w:ind w:firstLine="0"/>
              <w:rPr>
                <w:color w:val="000000"/>
                <w:sz w:val="28"/>
              </w:rPr>
            </w:pPr>
          </w:p>
        </w:tc>
        <w:tc>
          <w:tcPr>
            <w:tcW w:w="4820" w:type="dxa"/>
            <w:vMerge/>
          </w:tcPr>
          <w:p w14:paraId="7A0EFF86" w14:textId="77777777" w:rsidR="00CF1968" w:rsidRPr="00AD13F2" w:rsidRDefault="00CF1968">
            <w:pPr>
              <w:widowControl w:val="0"/>
              <w:pBdr>
                <w:top w:val="nil"/>
                <w:left w:val="nil"/>
                <w:bottom w:val="nil"/>
                <w:right w:val="nil"/>
                <w:between w:val="nil"/>
              </w:pBdr>
              <w:spacing w:line="276" w:lineRule="auto"/>
              <w:ind w:firstLine="0"/>
              <w:rPr>
                <w:color w:val="000000"/>
                <w:sz w:val="28"/>
              </w:rPr>
            </w:pPr>
          </w:p>
        </w:tc>
        <w:tc>
          <w:tcPr>
            <w:tcW w:w="1275" w:type="dxa"/>
          </w:tcPr>
          <w:p w14:paraId="2C6DBBC8" w14:textId="77777777" w:rsidR="00CF1968" w:rsidRPr="00AD13F2" w:rsidRDefault="00B44392">
            <w:pPr>
              <w:pBdr>
                <w:top w:val="nil"/>
                <w:left w:val="nil"/>
                <w:bottom w:val="nil"/>
                <w:right w:val="nil"/>
                <w:between w:val="nil"/>
              </w:pBdr>
              <w:ind w:hanging="2"/>
              <w:jc w:val="center"/>
              <w:rPr>
                <w:color w:val="000000"/>
                <w:sz w:val="28"/>
              </w:rPr>
            </w:pPr>
            <w:r w:rsidRPr="00AD13F2">
              <w:rPr>
                <w:b/>
                <w:color w:val="000000"/>
                <w:sz w:val="28"/>
              </w:rPr>
              <w:t xml:space="preserve">денна форма </w:t>
            </w:r>
          </w:p>
        </w:tc>
        <w:tc>
          <w:tcPr>
            <w:tcW w:w="1418" w:type="dxa"/>
          </w:tcPr>
          <w:p w14:paraId="08C9A421" w14:textId="77777777" w:rsidR="00CF1968" w:rsidRPr="00AD13F2" w:rsidRDefault="00B44392">
            <w:pPr>
              <w:rPr>
                <w:b/>
                <w:sz w:val="28"/>
              </w:rPr>
            </w:pPr>
            <w:r w:rsidRPr="00AD13F2">
              <w:rPr>
                <w:b/>
                <w:sz w:val="28"/>
              </w:rPr>
              <w:t xml:space="preserve">вечірня форма </w:t>
            </w:r>
          </w:p>
        </w:tc>
        <w:tc>
          <w:tcPr>
            <w:tcW w:w="1417" w:type="dxa"/>
          </w:tcPr>
          <w:p w14:paraId="3AAA2981" w14:textId="77777777" w:rsidR="00CF1968" w:rsidRPr="00AD13F2" w:rsidRDefault="00B44392">
            <w:pPr>
              <w:rPr>
                <w:b/>
                <w:sz w:val="28"/>
              </w:rPr>
            </w:pPr>
            <w:r w:rsidRPr="00AD13F2">
              <w:rPr>
                <w:b/>
                <w:sz w:val="28"/>
              </w:rPr>
              <w:t>заочна форма</w:t>
            </w:r>
          </w:p>
        </w:tc>
      </w:tr>
      <w:tr w:rsidR="00CF1968" w:rsidRPr="00AD13F2" w14:paraId="0817BC8D" w14:textId="77777777" w:rsidTr="00AD13F2">
        <w:tc>
          <w:tcPr>
            <w:tcW w:w="709" w:type="dxa"/>
          </w:tcPr>
          <w:p w14:paraId="041B6B9A"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1.</w:t>
            </w:r>
          </w:p>
        </w:tc>
        <w:tc>
          <w:tcPr>
            <w:tcW w:w="4820" w:type="dxa"/>
          </w:tcPr>
          <w:p w14:paraId="2AFB97BD"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Вступ до психології обдарованості.</w:t>
            </w:r>
          </w:p>
        </w:tc>
        <w:tc>
          <w:tcPr>
            <w:tcW w:w="1275" w:type="dxa"/>
          </w:tcPr>
          <w:p w14:paraId="10F8E84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37F2E11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7BB273F7"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26093A57" w14:textId="77777777" w:rsidTr="00AD13F2">
        <w:tc>
          <w:tcPr>
            <w:tcW w:w="709" w:type="dxa"/>
          </w:tcPr>
          <w:p w14:paraId="11A91D68"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2.</w:t>
            </w:r>
          </w:p>
        </w:tc>
        <w:tc>
          <w:tcPr>
            <w:tcW w:w="4820" w:type="dxa"/>
          </w:tcPr>
          <w:p w14:paraId="1FD9CA64"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Генезис обдарованості: освітлення сучасних психологічних аспектів дослідження обдарованості та обдарованих особистостей.</w:t>
            </w:r>
          </w:p>
        </w:tc>
        <w:tc>
          <w:tcPr>
            <w:tcW w:w="1275" w:type="dxa"/>
          </w:tcPr>
          <w:p w14:paraId="01362D3B"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671EE2D"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c>
          <w:tcPr>
            <w:tcW w:w="1417" w:type="dxa"/>
          </w:tcPr>
          <w:p w14:paraId="2BCB019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2F470C13" w14:textId="77777777" w:rsidTr="00AD13F2">
        <w:tc>
          <w:tcPr>
            <w:tcW w:w="709" w:type="dxa"/>
          </w:tcPr>
          <w:p w14:paraId="4B0FDF14"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3.</w:t>
            </w:r>
          </w:p>
        </w:tc>
        <w:tc>
          <w:tcPr>
            <w:tcW w:w="4820" w:type="dxa"/>
          </w:tcPr>
          <w:p w14:paraId="3AEDDEB1"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Психологічні детермінанти обдарованості: інтелект, творчість та мотивація.</w:t>
            </w:r>
          </w:p>
        </w:tc>
        <w:tc>
          <w:tcPr>
            <w:tcW w:w="1275" w:type="dxa"/>
          </w:tcPr>
          <w:p w14:paraId="5284F50E"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51BA023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67F4A41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678197DC" w14:textId="77777777" w:rsidTr="00AD13F2">
        <w:trPr>
          <w:trHeight w:val="363"/>
        </w:trPr>
        <w:tc>
          <w:tcPr>
            <w:tcW w:w="709" w:type="dxa"/>
          </w:tcPr>
          <w:p w14:paraId="53A6FDF5"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4.</w:t>
            </w:r>
          </w:p>
        </w:tc>
        <w:tc>
          <w:tcPr>
            <w:tcW w:w="4820" w:type="dxa"/>
          </w:tcPr>
          <w:p w14:paraId="48697DAA" w14:textId="77777777" w:rsidR="00CF1968" w:rsidRPr="00AD13F2" w:rsidRDefault="00B44392">
            <w:pPr>
              <w:widowControl w:val="0"/>
              <w:pBdr>
                <w:top w:val="nil"/>
                <w:left w:val="nil"/>
                <w:bottom w:val="nil"/>
                <w:right w:val="nil"/>
                <w:between w:val="nil"/>
              </w:pBdr>
              <w:spacing w:after="120"/>
              <w:ind w:hanging="2"/>
              <w:jc w:val="both"/>
              <w:rPr>
                <w:color w:val="000000"/>
                <w:sz w:val="28"/>
              </w:rPr>
            </w:pPr>
            <w:r w:rsidRPr="00AD13F2">
              <w:rPr>
                <w:sz w:val="28"/>
              </w:rPr>
              <w:t>Основні види обдарованості</w:t>
            </w:r>
          </w:p>
        </w:tc>
        <w:tc>
          <w:tcPr>
            <w:tcW w:w="1275" w:type="dxa"/>
          </w:tcPr>
          <w:p w14:paraId="1206BE8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27C8C7E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5CA95729"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3E0907BE" w14:textId="77777777" w:rsidTr="00AD13F2">
        <w:tc>
          <w:tcPr>
            <w:tcW w:w="709" w:type="dxa"/>
          </w:tcPr>
          <w:p w14:paraId="71ABB633"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5.</w:t>
            </w:r>
          </w:p>
        </w:tc>
        <w:tc>
          <w:tcPr>
            <w:tcW w:w="4820" w:type="dxa"/>
          </w:tcPr>
          <w:p w14:paraId="6379B637"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Вікові  та психологічні особливості обдарованості.</w:t>
            </w:r>
          </w:p>
        </w:tc>
        <w:tc>
          <w:tcPr>
            <w:tcW w:w="1275" w:type="dxa"/>
          </w:tcPr>
          <w:p w14:paraId="4F50473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55C86CF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0508CF6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76F49A82" w14:textId="77777777" w:rsidTr="00AD13F2">
        <w:tc>
          <w:tcPr>
            <w:tcW w:w="709" w:type="dxa"/>
          </w:tcPr>
          <w:p w14:paraId="7B7AEABF"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6.</w:t>
            </w:r>
          </w:p>
        </w:tc>
        <w:tc>
          <w:tcPr>
            <w:tcW w:w="4820" w:type="dxa"/>
          </w:tcPr>
          <w:p w14:paraId="358CA2B7"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Психологічні методи дослідження обдарованості</w:t>
            </w:r>
          </w:p>
        </w:tc>
        <w:tc>
          <w:tcPr>
            <w:tcW w:w="1275" w:type="dxa"/>
          </w:tcPr>
          <w:p w14:paraId="6F4B0D96"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2D551BCB"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35180E98"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05FEF53C" w14:textId="77777777" w:rsidTr="00AD13F2">
        <w:tc>
          <w:tcPr>
            <w:tcW w:w="709" w:type="dxa"/>
          </w:tcPr>
          <w:p w14:paraId="20D85D65"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lastRenderedPageBreak/>
              <w:t>7.</w:t>
            </w:r>
          </w:p>
        </w:tc>
        <w:tc>
          <w:tcPr>
            <w:tcW w:w="4820" w:type="dxa"/>
          </w:tcPr>
          <w:p w14:paraId="2783C263"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Корекційно-розвивальна робота з обдарованими дітьми різного віку</w:t>
            </w:r>
          </w:p>
        </w:tc>
        <w:tc>
          <w:tcPr>
            <w:tcW w:w="1275" w:type="dxa"/>
          </w:tcPr>
          <w:p w14:paraId="04C5098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60AAD40"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32A52EBE"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3885AD3B" w14:textId="77777777" w:rsidTr="00AD13F2">
        <w:tc>
          <w:tcPr>
            <w:tcW w:w="709" w:type="dxa"/>
          </w:tcPr>
          <w:p w14:paraId="2112B9D8"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8.</w:t>
            </w:r>
          </w:p>
        </w:tc>
        <w:tc>
          <w:tcPr>
            <w:tcW w:w="4820" w:type="dxa"/>
          </w:tcPr>
          <w:p w14:paraId="66704C0A"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Психологічний портрет обдарованої особистості</w:t>
            </w:r>
          </w:p>
        </w:tc>
        <w:tc>
          <w:tcPr>
            <w:tcW w:w="1275" w:type="dxa"/>
          </w:tcPr>
          <w:p w14:paraId="7D21FACA"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1B9F0B73"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3F86FC3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466B6B6F" w14:textId="77777777" w:rsidTr="00AD13F2">
        <w:tc>
          <w:tcPr>
            <w:tcW w:w="709" w:type="dxa"/>
          </w:tcPr>
          <w:p w14:paraId="7B538A92"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9.</w:t>
            </w:r>
          </w:p>
        </w:tc>
        <w:tc>
          <w:tcPr>
            <w:tcW w:w="4820" w:type="dxa"/>
          </w:tcPr>
          <w:p w14:paraId="4EF7F095" w14:textId="77777777" w:rsidR="00CF1968" w:rsidRPr="00AD13F2" w:rsidRDefault="00B44392">
            <w:pPr>
              <w:pBdr>
                <w:top w:val="nil"/>
                <w:left w:val="nil"/>
                <w:bottom w:val="nil"/>
                <w:right w:val="nil"/>
                <w:between w:val="nil"/>
              </w:pBdr>
              <w:ind w:hanging="2"/>
              <w:jc w:val="both"/>
              <w:rPr>
                <w:color w:val="000000"/>
                <w:sz w:val="28"/>
              </w:rPr>
            </w:pPr>
            <w:r w:rsidRPr="00AD13F2">
              <w:rPr>
                <w:sz w:val="28"/>
              </w:rPr>
              <w:t>Соціалізація обдарованої особистості. Розвиток комунікативних здібностей та комунікативної культури обдарованих дітей.</w:t>
            </w:r>
          </w:p>
        </w:tc>
        <w:tc>
          <w:tcPr>
            <w:tcW w:w="1275" w:type="dxa"/>
          </w:tcPr>
          <w:p w14:paraId="18D57366"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4FB8DFC7"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7" w:type="dxa"/>
          </w:tcPr>
          <w:p w14:paraId="026DB954"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w:t>
            </w:r>
          </w:p>
        </w:tc>
      </w:tr>
      <w:tr w:rsidR="00CF1968" w:rsidRPr="00AD13F2" w14:paraId="3C340CE4" w14:textId="77777777" w:rsidTr="00AD13F2">
        <w:tc>
          <w:tcPr>
            <w:tcW w:w="709" w:type="dxa"/>
          </w:tcPr>
          <w:p w14:paraId="220569B4" w14:textId="77777777" w:rsidR="00CF1968" w:rsidRPr="00AD13F2" w:rsidRDefault="00B44392">
            <w:pPr>
              <w:pBdr>
                <w:top w:val="nil"/>
                <w:left w:val="nil"/>
                <w:bottom w:val="nil"/>
                <w:right w:val="nil"/>
                <w:between w:val="nil"/>
              </w:pBdr>
              <w:ind w:hanging="2"/>
              <w:jc w:val="center"/>
              <w:rPr>
                <w:color w:val="000000"/>
                <w:sz w:val="28"/>
              </w:rPr>
            </w:pPr>
            <w:r w:rsidRPr="00AD13F2">
              <w:rPr>
                <w:color w:val="000000"/>
                <w:sz w:val="28"/>
              </w:rPr>
              <w:t>10.</w:t>
            </w:r>
          </w:p>
        </w:tc>
        <w:tc>
          <w:tcPr>
            <w:tcW w:w="4820" w:type="dxa"/>
          </w:tcPr>
          <w:p w14:paraId="44B4E9D8" w14:textId="77777777" w:rsidR="00CF1968" w:rsidRPr="00AD13F2" w:rsidRDefault="00B44392">
            <w:pPr>
              <w:pBdr>
                <w:top w:val="nil"/>
                <w:left w:val="nil"/>
                <w:bottom w:val="nil"/>
                <w:right w:val="nil"/>
                <w:between w:val="nil"/>
              </w:pBdr>
              <w:spacing w:after="120"/>
              <w:ind w:hanging="2"/>
              <w:jc w:val="both"/>
              <w:rPr>
                <w:color w:val="000000"/>
                <w:sz w:val="28"/>
              </w:rPr>
            </w:pPr>
            <w:r w:rsidRPr="00AD13F2">
              <w:rPr>
                <w:sz w:val="28"/>
              </w:rPr>
              <w:t>Інтеграція обдарованої особистості в освітній процес та професійний світ.</w:t>
            </w:r>
          </w:p>
        </w:tc>
        <w:tc>
          <w:tcPr>
            <w:tcW w:w="1275" w:type="dxa"/>
          </w:tcPr>
          <w:p w14:paraId="6B7BD9EF"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w:t>
            </w:r>
          </w:p>
        </w:tc>
        <w:tc>
          <w:tcPr>
            <w:tcW w:w="1418" w:type="dxa"/>
          </w:tcPr>
          <w:p w14:paraId="0964973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c>
          <w:tcPr>
            <w:tcW w:w="1417" w:type="dxa"/>
          </w:tcPr>
          <w:p w14:paraId="730905E5"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w:t>
            </w:r>
          </w:p>
        </w:tc>
      </w:tr>
      <w:tr w:rsidR="00CF1968" w:rsidRPr="00AD13F2" w14:paraId="471207C8" w14:textId="77777777" w:rsidTr="00AD13F2">
        <w:tc>
          <w:tcPr>
            <w:tcW w:w="709" w:type="dxa"/>
          </w:tcPr>
          <w:p w14:paraId="33DF537B" w14:textId="77777777" w:rsidR="00CF1968" w:rsidRPr="00AD13F2" w:rsidRDefault="00CF1968">
            <w:pPr>
              <w:pBdr>
                <w:top w:val="nil"/>
                <w:left w:val="nil"/>
                <w:bottom w:val="nil"/>
                <w:right w:val="nil"/>
                <w:between w:val="nil"/>
              </w:pBdr>
              <w:ind w:hanging="2"/>
              <w:rPr>
                <w:color w:val="000000"/>
                <w:sz w:val="28"/>
              </w:rPr>
            </w:pPr>
          </w:p>
        </w:tc>
        <w:tc>
          <w:tcPr>
            <w:tcW w:w="4820" w:type="dxa"/>
          </w:tcPr>
          <w:p w14:paraId="1992688F" w14:textId="77777777" w:rsidR="00CF1968" w:rsidRPr="00AD13F2" w:rsidRDefault="00B44392">
            <w:pPr>
              <w:pBdr>
                <w:top w:val="nil"/>
                <w:left w:val="nil"/>
                <w:bottom w:val="nil"/>
                <w:right w:val="nil"/>
                <w:between w:val="nil"/>
              </w:pBdr>
              <w:ind w:hanging="2"/>
              <w:rPr>
                <w:color w:val="000000"/>
                <w:sz w:val="28"/>
              </w:rPr>
            </w:pPr>
            <w:r w:rsidRPr="00AD13F2">
              <w:rPr>
                <w:b/>
                <w:color w:val="000000"/>
                <w:sz w:val="28"/>
              </w:rPr>
              <w:t>Всього годин:</w:t>
            </w:r>
          </w:p>
        </w:tc>
        <w:tc>
          <w:tcPr>
            <w:tcW w:w="1275" w:type="dxa"/>
          </w:tcPr>
          <w:p w14:paraId="20C1E562"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20</w:t>
            </w:r>
          </w:p>
        </w:tc>
        <w:tc>
          <w:tcPr>
            <w:tcW w:w="1418" w:type="dxa"/>
          </w:tcPr>
          <w:p w14:paraId="49899341"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12</w:t>
            </w:r>
          </w:p>
        </w:tc>
        <w:tc>
          <w:tcPr>
            <w:tcW w:w="1417" w:type="dxa"/>
          </w:tcPr>
          <w:p w14:paraId="3DE2F65C" w14:textId="77777777" w:rsidR="00CF1968" w:rsidRPr="00AD13F2" w:rsidRDefault="00B44392">
            <w:pPr>
              <w:pBdr>
                <w:top w:val="nil"/>
                <w:left w:val="nil"/>
                <w:bottom w:val="nil"/>
                <w:right w:val="nil"/>
                <w:between w:val="nil"/>
              </w:pBdr>
              <w:ind w:hanging="2"/>
              <w:jc w:val="center"/>
              <w:rPr>
                <w:b/>
                <w:color w:val="000000"/>
                <w:sz w:val="28"/>
              </w:rPr>
            </w:pPr>
            <w:r w:rsidRPr="00AD13F2">
              <w:rPr>
                <w:b/>
                <w:color w:val="000000"/>
                <w:sz w:val="28"/>
              </w:rPr>
              <w:t>6</w:t>
            </w:r>
          </w:p>
        </w:tc>
      </w:tr>
    </w:tbl>
    <w:p w14:paraId="77F232B9" w14:textId="77777777" w:rsidR="00AD13F2" w:rsidRDefault="00AD13F2">
      <w:pPr>
        <w:pBdr>
          <w:top w:val="nil"/>
          <w:left w:val="nil"/>
          <w:bottom w:val="nil"/>
          <w:right w:val="nil"/>
          <w:between w:val="nil"/>
        </w:pBdr>
        <w:spacing w:line="276" w:lineRule="auto"/>
        <w:ind w:hanging="2"/>
        <w:jc w:val="center"/>
        <w:rPr>
          <w:b/>
          <w:color w:val="000000"/>
          <w:sz w:val="28"/>
          <w:szCs w:val="28"/>
        </w:rPr>
      </w:pPr>
    </w:p>
    <w:p w14:paraId="5B3F10E4"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14:paraId="1D77E53B" w14:textId="77777777" w:rsidR="00CF1968" w:rsidRDefault="00B44392">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«Психологія обдарованості» лабораторні заняття не заплановані.</w:t>
      </w:r>
    </w:p>
    <w:p w14:paraId="1BA1B937" w14:textId="77777777" w:rsidR="00CF1968" w:rsidRDefault="00B44392">
      <w:pPr>
        <w:pBdr>
          <w:top w:val="nil"/>
          <w:left w:val="nil"/>
          <w:bottom w:val="nil"/>
          <w:right w:val="nil"/>
          <w:between w:val="nil"/>
        </w:pBdr>
        <w:spacing w:line="276" w:lineRule="auto"/>
        <w:ind w:hanging="2"/>
        <w:jc w:val="center"/>
        <w:rPr>
          <w:color w:val="000000"/>
          <w:sz w:val="28"/>
          <w:szCs w:val="28"/>
        </w:rPr>
      </w:pPr>
      <w:r>
        <w:rPr>
          <w:b/>
          <w:color w:val="000000"/>
          <w:sz w:val="28"/>
          <w:szCs w:val="28"/>
        </w:rPr>
        <w:t>8. САМОСТІЙНА РОБОТА</w:t>
      </w:r>
    </w:p>
    <w:tbl>
      <w:tblPr>
        <w:tblStyle w:val="affffffffd"/>
        <w:tblW w:w="94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258"/>
        <w:gridCol w:w="1248"/>
        <w:gridCol w:w="1626"/>
        <w:gridCol w:w="1626"/>
      </w:tblGrid>
      <w:tr w:rsidR="00CF1968" w:rsidRPr="00AD13F2" w14:paraId="1CFB2DA4" w14:textId="77777777" w:rsidTr="00AD13F2">
        <w:trPr>
          <w:trHeight w:val="227"/>
        </w:trPr>
        <w:tc>
          <w:tcPr>
            <w:tcW w:w="709" w:type="dxa"/>
            <w:vMerge w:val="restart"/>
          </w:tcPr>
          <w:p w14:paraId="264B2FF9"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4258" w:type="dxa"/>
            <w:vMerge w:val="restart"/>
          </w:tcPr>
          <w:p w14:paraId="2D7C37C1"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Назва теми</w:t>
            </w:r>
          </w:p>
        </w:tc>
        <w:tc>
          <w:tcPr>
            <w:tcW w:w="4500" w:type="dxa"/>
            <w:gridSpan w:val="3"/>
          </w:tcPr>
          <w:p w14:paraId="1173A7DB"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Кількість годин</w:t>
            </w:r>
          </w:p>
        </w:tc>
      </w:tr>
      <w:tr w:rsidR="00CF1968" w:rsidRPr="00AD13F2" w14:paraId="58C35462" w14:textId="77777777" w:rsidTr="00AD13F2">
        <w:trPr>
          <w:trHeight w:val="227"/>
        </w:trPr>
        <w:tc>
          <w:tcPr>
            <w:tcW w:w="709" w:type="dxa"/>
            <w:vMerge/>
          </w:tcPr>
          <w:p w14:paraId="6B129F14" w14:textId="77777777" w:rsidR="00CF1968" w:rsidRPr="00AD13F2" w:rsidRDefault="00CF1968">
            <w:pPr>
              <w:widowControl w:val="0"/>
              <w:pBdr>
                <w:top w:val="nil"/>
                <w:left w:val="nil"/>
                <w:bottom w:val="nil"/>
                <w:right w:val="nil"/>
                <w:between w:val="nil"/>
              </w:pBdr>
              <w:spacing w:line="276" w:lineRule="auto"/>
              <w:ind w:firstLine="0"/>
              <w:rPr>
                <w:b/>
                <w:color w:val="000000"/>
                <w:sz w:val="28"/>
              </w:rPr>
            </w:pPr>
          </w:p>
        </w:tc>
        <w:tc>
          <w:tcPr>
            <w:tcW w:w="4258" w:type="dxa"/>
            <w:vMerge/>
          </w:tcPr>
          <w:p w14:paraId="446DAC70" w14:textId="77777777" w:rsidR="00CF1968" w:rsidRPr="00AD13F2" w:rsidRDefault="00CF1968">
            <w:pPr>
              <w:widowControl w:val="0"/>
              <w:pBdr>
                <w:top w:val="nil"/>
                <w:left w:val="nil"/>
                <w:bottom w:val="nil"/>
                <w:right w:val="nil"/>
                <w:between w:val="nil"/>
              </w:pBdr>
              <w:spacing w:line="276" w:lineRule="auto"/>
              <w:ind w:firstLine="0"/>
              <w:rPr>
                <w:b/>
                <w:color w:val="000000"/>
                <w:sz w:val="28"/>
              </w:rPr>
            </w:pPr>
          </w:p>
        </w:tc>
        <w:tc>
          <w:tcPr>
            <w:tcW w:w="1248" w:type="dxa"/>
          </w:tcPr>
          <w:p w14:paraId="3E7D2D5D" w14:textId="77777777" w:rsidR="00CF1968" w:rsidRPr="00AD13F2" w:rsidRDefault="00B44392">
            <w:pPr>
              <w:pBdr>
                <w:top w:val="nil"/>
                <w:left w:val="nil"/>
                <w:bottom w:val="nil"/>
                <w:right w:val="nil"/>
                <w:between w:val="nil"/>
              </w:pBdr>
              <w:ind w:hanging="2"/>
              <w:jc w:val="center"/>
              <w:rPr>
                <w:color w:val="000000"/>
                <w:sz w:val="28"/>
              </w:rPr>
            </w:pPr>
            <w:r w:rsidRPr="00AD13F2">
              <w:rPr>
                <w:b/>
                <w:color w:val="000000"/>
                <w:sz w:val="28"/>
              </w:rPr>
              <w:t>денна форма</w:t>
            </w:r>
          </w:p>
        </w:tc>
        <w:tc>
          <w:tcPr>
            <w:tcW w:w="1626" w:type="dxa"/>
          </w:tcPr>
          <w:p w14:paraId="6342191B" w14:textId="77777777" w:rsidR="00CF1968" w:rsidRPr="00AD13F2" w:rsidRDefault="00B44392">
            <w:pPr>
              <w:ind w:hanging="2"/>
              <w:jc w:val="center"/>
              <w:rPr>
                <w:b/>
                <w:sz w:val="28"/>
              </w:rPr>
            </w:pPr>
            <w:r w:rsidRPr="00AD13F2">
              <w:rPr>
                <w:b/>
                <w:sz w:val="28"/>
              </w:rPr>
              <w:t>вечірня форма</w:t>
            </w:r>
          </w:p>
        </w:tc>
        <w:tc>
          <w:tcPr>
            <w:tcW w:w="1626" w:type="dxa"/>
          </w:tcPr>
          <w:p w14:paraId="79CA1638" w14:textId="77777777" w:rsidR="00CF1968" w:rsidRPr="00AD13F2" w:rsidRDefault="00B44392">
            <w:pPr>
              <w:ind w:hanging="2"/>
              <w:jc w:val="center"/>
              <w:rPr>
                <w:b/>
                <w:sz w:val="28"/>
              </w:rPr>
            </w:pPr>
            <w:r w:rsidRPr="00AD13F2">
              <w:rPr>
                <w:b/>
                <w:sz w:val="28"/>
              </w:rPr>
              <w:t>заочна форма</w:t>
            </w:r>
          </w:p>
        </w:tc>
      </w:tr>
      <w:tr w:rsidR="00CF1968" w:rsidRPr="00AD13F2" w14:paraId="7B638AB9" w14:textId="77777777" w:rsidTr="00AD13F2">
        <w:tc>
          <w:tcPr>
            <w:tcW w:w="709" w:type="dxa"/>
          </w:tcPr>
          <w:p w14:paraId="58891EF9" w14:textId="77777777" w:rsidR="00CF1968" w:rsidRPr="00AD13F2" w:rsidRDefault="00CF1968">
            <w:pPr>
              <w:numPr>
                <w:ilvl w:val="0"/>
                <w:numId w:val="5"/>
              </w:numPr>
              <w:pBdr>
                <w:top w:val="nil"/>
                <w:left w:val="nil"/>
                <w:bottom w:val="nil"/>
                <w:right w:val="nil"/>
                <w:between w:val="nil"/>
              </w:pBdr>
              <w:spacing w:after="120"/>
              <w:ind w:left="-2" w:firstLine="176"/>
              <w:rPr>
                <w:color w:val="000000"/>
                <w:sz w:val="28"/>
              </w:rPr>
            </w:pPr>
          </w:p>
        </w:tc>
        <w:tc>
          <w:tcPr>
            <w:tcW w:w="4258" w:type="dxa"/>
          </w:tcPr>
          <w:p w14:paraId="1F761B76"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14:paraId="11085204"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40</w:t>
            </w:r>
          </w:p>
        </w:tc>
        <w:tc>
          <w:tcPr>
            <w:tcW w:w="1626" w:type="dxa"/>
          </w:tcPr>
          <w:p w14:paraId="073F1642"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52</w:t>
            </w:r>
          </w:p>
        </w:tc>
        <w:tc>
          <w:tcPr>
            <w:tcW w:w="1626" w:type="dxa"/>
          </w:tcPr>
          <w:p w14:paraId="1A459B4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r>
      <w:tr w:rsidR="00CF1968" w:rsidRPr="00AD13F2" w14:paraId="2E2BC34B" w14:textId="77777777" w:rsidTr="00AD13F2">
        <w:tc>
          <w:tcPr>
            <w:tcW w:w="709" w:type="dxa"/>
          </w:tcPr>
          <w:p w14:paraId="34CDCC6D" w14:textId="77777777" w:rsidR="00CF1968" w:rsidRPr="00AD13F2" w:rsidRDefault="00CF1968">
            <w:pPr>
              <w:numPr>
                <w:ilvl w:val="0"/>
                <w:numId w:val="5"/>
              </w:numPr>
              <w:pBdr>
                <w:top w:val="nil"/>
                <w:left w:val="nil"/>
                <w:bottom w:val="nil"/>
                <w:right w:val="nil"/>
                <w:between w:val="nil"/>
              </w:pBdr>
              <w:spacing w:after="120"/>
              <w:ind w:left="34" w:firstLine="176"/>
              <w:rPr>
                <w:color w:val="000000"/>
                <w:sz w:val="28"/>
              </w:rPr>
            </w:pPr>
          </w:p>
        </w:tc>
        <w:tc>
          <w:tcPr>
            <w:tcW w:w="4258" w:type="dxa"/>
          </w:tcPr>
          <w:p w14:paraId="562836C1"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Вивчення тем, які не входять до плану аудиторних занять.</w:t>
            </w:r>
          </w:p>
        </w:tc>
        <w:tc>
          <w:tcPr>
            <w:tcW w:w="1248" w:type="dxa"/>
          </w:tcPr>
          <w:p w14:paraId="5FC97D0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c>
          <w:tcPr>
            <w:tcW w:w="1626" w:type="dxa"/>
          </w:tcPr>
          <w:p w14:paraId="4FCF4DF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20</w:t>
            </w:r>
          </w:p>
        </w:tc>
        <w:tc>
          <w:tcPr>
            <w:tcW w:w="1626" w:type="dxa"/>
          </w:tcPr>
          <w:p w14:paraId="5EEFBCD3"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10</w:t>
            </w:r>
          </w:p>
        </w:tc>
      </w:tr>
      <w:tr w:rsidR="00CF1968" w:rsidRPr="00AD13F2" w14:paraId="09E99615" w14:textId="77777777" w:rsidTr="00AD13F2">
        <w:tc>
          <w:tcPr>
            <w:tcW w:w="709" w:type="dxa"/>
          </w:tcPr>
          <w:p w14:paraId="5FEFE983" w14:textId="77777777" w:rsidR="00CF1968" w:rsidRPr="00AD13F2" w:rsidRDefault="00CF1968">
            <w:pPr>
              <w:numPr>
                <w:ilvl w:val="0"/>
                <w:numId w:val="5"/>
              </w:numPr>
              <w:pBdr>
                <w:top w:val="nil"/>
                <w:left w:val="nil"/>
                <w:bottom w:val="nil"/>
                <w:right w:val="nil"/>
                <w:between w:val="nil"/>
              </w:pBdr>
              <w:spacing w:after="120"/>
              <w:ind w:left="173" w:firstLine="0"/>
              <w:rPr>
                <w:color w:val="000000"/>
                <w:sz w:val="28"/>
              </w:rPr>
            </w:pPr>
          </w:p>
        </w:tc>
        <w:tc>
          <w:tcPr>
            <w:tcW w:w="4258" w:type="dxa"/>
          </w:tcPr>
          <w:p w14:paraId="11DE3B8E"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color w:val="000000"/>
                <w:sz w:val="28"/>
              </w:rPr>
              <w:t>Виконання контрольної роботи.</w:t>
            </w:r>
          </w:p>
        </w:tc>
        <w:tc>
          <w:tcPr>
            <w:tcW w:w="1248" w:type="dxa"/>
          </w:tcPr>
          <w:p w14:paraId="159F7ED2"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1626" w:type="dxa"/>
          </w:tcPr>
          <w:p w14:paraId="22D0F5AA"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w:t>
            </w:r>
          </w:p>
        </w:tc>
        <w:tc>
          <w:tcPr>
            <w:tcW w:w="1626" w:type="dxa"/>
          </w:tcPr>
          <w:p w14:paraId="456D3726"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50</w:t>
            </w:r>
          </w:p>
        </w:tc>
      </w:tr>
      <w:tr w:rsidR="00CF1968" w:rsidRPr="00AD13F2" w14:paraId="5B72DE2D" w14:textId="77777777" w:rsidTr="00AD13F2">
        <w:tc>
          <w:tcPr>
            <w:tcW w:w="709" w:type="dxa"/>
          </w:tcPr>
          <w:p w14:paraId="612F5EF8" w14:textId="77777777" w:rsidR="00CF1968" w:rsidRPr="00AD13F2" w:rsidRDefault="00CF1968">
            <w:pPr>
              <w:widowControl w:val="0"/>
              <w:pBdr>
                <w:top w:val="nil"/>
                <w:left w:val="nil"/>
                <w:bottom w:val="nil"/>
                <w:right w:val="nil"/>
                <w:between w:val="nil"/>
              </w:pBdr>
              <w:spacing w:after="120"/>
              <w:ind w:hanging="2"/>
              <w:jc w:val="both"/>
              <w:rPr>
                <w:b/>
                <w:color w:val="000000"/>
                <w:sz w:val="28"/>
              </w:rPr>
            </w:pPr>
          </w:p>
        </w:tc>
        <w:tc>
          <w:tcPr>
            <w:tcW w:w="4258" w:type="dxa"/>
          </w:tcPr>
          <w:p w14:paraId="715B4AE6" w14:textId="77777777" w:rsidR="00CF1968" w:rsidRPr="00AD13F2" w:rsidRDefault="00B44392">
            <w:pPr>
              <w:widowControl w:val="0"/>
              <w:pBdr>
                <w:top w:val="nil"/>
                <w:left w:val="nil"/>
                <w:bottom w:val="nil"/>
                <w:right w:val="nil"/>
                <w:between w:val="nil"/>
              </w:pBdr>
              <w:spacing w:after="120"/>
              <w:ind w:hanging="2"/>
              <w:jc w:val="both"/>
              <w:rPr>
                <w:b/>
                <w:color w:val="000000"/>
                <w:sz w:val="28"/>
              </w:rPr>
            </w:pPr>
            <w:r w:rsidRPr="00AD13F2">
              <w:rPr>
                <w:b/>
                <w:color w:val="000000"/>
                <w:sz w:val="28"/>
              </w:rPr>
              <w:t xml:space="preserve">Разом  </w:t>
            </w:r>
          </w:p>
        </w:tc>
        <w:tc>
          <w:tcPr>
            <w:tcW w:w="1248" w:type="dxa"/>
          </w:tcPr>
          <w:p w14:paraId="56554E97"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60</w:t>
            </w:r>
          </w:p>
        </w:tc>
        <w:tc>
          <w:tcPr>
            <w:tcW w:w="1626" w:type="dxa"/>
          </w:tcPr>
          <w:p w14:paraId="21B4EC6C"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72</w:t>
            </w:r>
          </w:p>
        </w:tc>
        <w:tc>
          <w:tcPr>
            <w:tcW w:w="1626" w:type="dxa"/>
          </w:tcPr>
          <w:p w14:paraId="34DE9E7D" w14:textId="77777777" w:rsidR="00CF1968" w:rsidRPr="00AD13F2" w:rsidRDefault="00B44392">
            <w:pPr>
              <w:widowControl w:val="0"/>
              <w:pBdr>
                <w:top w:val="nil"/>
                <w:left w:val="nil"/>
                <w:bottom w:val="nil"/>
                <w:right w:val="nil"/>
                <w:between w:val="nil"/>
              </w:pBdr>
              <w:spacing w:after="120"/>
              <w:ind w:hanging="2"/>
              <w:jc w:val="center"/>
              <w:rPr>
                <w:b/>
                <w:color w:val="000000"/>
                <w:sz w:val="28"/>
              </w:rPr>
            </w:pPr>
            <w:r w:rsidRPr="00AD13F2">
              <w:rPr>
                <w:b/>
                <w:color w:val="000000"/>
                <w:sz w:val="28"/>
              </w:rPr>
              <w:t>80</w:t>
            </w:r>
          </w:p>
        </w:tc>
      </w:tr>
    </w:tbl>
    <w:p w14:paraId="60C24A19" w14:textId="77777777" w:rsidR="00CF1968" w:rsidRDefault="00CF1968">
      <w:pPr>
        <w:pBdr>
          <w:top w:val="nil"/>
          <w:left w:val="nil"/>
          <w:bottom w:val="nil"/>
          <w:right w:val="nil"/>
          <w:between w:val="nil"/>
        </w:pBdr>
        <w:ind w:left="1" w:hanging="3"/>
        <w:rPr>
          <w:color w:val="000000"/>
          <w:sz w:val="28"/>
          <w:szCs w:val="28"/>
        </w:rPr>
      </w:pPr>
    </w:p>
    <w:p w14:paraId="18A1948D"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9. ІНДИВІДУАЛЬНІ ЗАВДАННЯ</w:t>
      </w:r>
    </w:p>
    <w:p w14:paraId="09CC952E" w14:textId="77777777" w:rsidR="00CF1968" w:rsidRDefault="00B44392">
      <w:pPr>
        <w:spacing w:line="360" w:lineRule="auto"/>
        <w:ind w:firstLine="709"/>
        <w:jc w:val="both"/>
      </w:pPr>
      <w:r>
        <w:rPr>
          <w:b/>
          <w:color w:val="000000"/>
          <w:sz w:val="28"/>
          <w:szCs w:val="28"/>
        </w:rPr>
        <w:t> Індивідуальне завдання</w:t>
      </w:r>
      <w:r>
        <w:rPr>
          <w:color w:val="000000"/>
          <w:sz w:val="28"/>
          <w:szCs w:val="28"/>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Pr>
          <w:i/>
          <w:color w:val="000000"/>
          <w:sz w:val="28"/>
          <w:szCs w:val="28"/>
        </w:rPr>
        <w:t>.</w:t>
      </w:r>
      <w:r>
        <w:rPr>
          <w:color w:val="000000"/>
          <w:sz w:val="28"/>
          <w:szCs w:val="28"/>
        </w:rPr>
        <w:t xml:space="preserve"> Бали за індивідуальні завдання нараховуються студентові за різні види індивідуальних </w:t>
      </w:r>
      <w:r>
        <w:rPr>
          <w:color w:val="000000"/>
          <w:sz w:val="28"/>
          <w:szCs w:val="28"/>
        </w:rPr>
        <w:lastRenderedPageBreak/>
        <w:t>завдань і додаються до суми балів, набраних студентом на заняттях під час поточної навчальної діяльності.</w:t>
      </w:r>
    </w:p>
    <w:p w14:paraId="0883C2C8" w14:textId="77777777" w:rsidR="00CF1968" w:rsidRDefault="00B44392">
      <w:pPr>
        <w:spacing w:line="360" w:lineRule="auto"/>
        <w:ind w:firstLine="720"/>
        <w:jc w:val="both"/>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14:paraId="41D4278E" w14:textId="77777777" w:rsidR="00CF1968" w:rsidRDefault="00B44392">
      <w:pPr>
        <w:spacing w:line="360" w:lineRule="auto"/>
        <w:ind w:firstLine="720"/>
        <w:jc w:val="both"/>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14:paraId="02FE5592" w14:textId="77777777" w:rsidR="00CF1968" w:rsidRDefault="00B44392">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Види </w:t>
      </w:r>
      <w:r>
        <w:rPr>
          <w:b/>
          <w:sz w:val="28"/>
          <w:szCs w:val="28"/>
        </w:rPr>
        <w:t>індивідуального завдання</w:t>
      </w:r>
      <w:r>
        <w:rPr>
          <w:sz w:val="28"/>
          <w:szCs w:val="28"/>
        </w:rPr>
        <w:t>:</w:t>
      </w:r>
      <w:r>
        <w:rPr>
          <w:color w:val="000000"/>
          <w:sz w:val="28"/>
          <w:szCs w:val="28"/>
        </w:rPr>
        <w:t xml:space="preserve"> в</w:t>
      </w:r>
      <w:r>
        <w:rPr>
          <w:sz w:val="28"/>
          <w:szCs w:val="28"/>
        </w:rPr>
        <w:t>иконання письмових завдань:</w:t>
      </w:r>
    </w:p>
    <w:p w14:paraId="7225737D"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1. Складіть розгорнутий психологічний висновок на основі опису дитини/підлітка з ознаками академічної чи художньої обдарованості. Визначте тип обдарованості, можливі ризики та розробіть індивідуальний план супроводу.</w:t>
      </w:r>
    </w:p>
    <w:p w14:paraId="21CC7E1F" w14:textId="77777777" w:rsidR="00CF1968" w:rsidRDefault="00B44392">
      <w:pPr>
        <w:spacing w:line="360" w:lineRule="auto"/>
        <w:ind w:firstLine="720"/>
        <w:jc w:val="both"/>
        <w:rPr>
          <w:sz w:val="28"/>
          <w:szCs w:val="28"/>
        </w:rPr>
      </w:pPr>
      <w:r>
        <w:rPr>
          <w:sz w:val="28"/>
          <w:szCs w:val="28"/>
        </w:rPr>
        <w:t>2. Створіть добірку (портфоліо) діагностичних методик для виявлення різних видів обдарованості (інтелектуальної, креативної, емоційної). Оцініть їх валідність, надійність, вік застосування. Аргументуйте вибір.</w:t>
      </w:r>
    </w:p>
    <w:p w14:paraId="3D0F3178" w14:textId="77777777" w:rsidR="00CF1968" w:rsidRDefault="00B44392">
      <w:pPr>
        <w:spacing w:line="360" w:lineRule="auto"/>
        <w:ind w:firstLine="720"/>
        <w:jc w:val="both"/>
        <w:rPr>
          <w:sz w:val="28"/>
          <w:szCs w:val="28"/>
        </w:rPr>
      </w:pPr>
      <w:r>
        <w:rPr>
          <w:sz w:val="28"/>
          <w:szCs w:val="28"/>
        </w:rPr>
        <w:t>3. Розробіть фрагмент тренінгової програми для учнів або студентів, спрямованої на розвиток творчих здібностей як складової обдарованості. Передбачте вправи, мету кожного блоку, очікувані результати.</w:t>
      </w:r>
    </w:p>
    <w:p w14:paraId="0AE9AA01"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4. Опишіть одну з проблем у роботі з обдарованою дитиною: емоційна нестабільність, труднощі у спілкуванні, перфекціонізм тощо. Запропонуйте шляхи психологічної допомоги та аргументуйте вибір підходу.</w:t>
      </w:r>
    </w:p>
    <w:p w14:paraId="412BA0EF"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5. Підготуйте інформаційний буклет для батьків або вчителів: «Як підтримати обдаровану дитину». Зосередьтеся на психологічних аспектах, використовуючи науково підтверджені принципи.</w:t>
      </w:r>
    </w:p>
    <w:p w14:paraId="41C9CFFC"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6. Створіть інфографіку або ментальну карту, яка відображає структуру обдарованості (за однією з моделей: Рензуллі, Гарднера, Стернберга тощо) та психологічні чинники її підтримки.</w:t>
      </w:r>
    </w:p>
    <w:p w14:paraId="763CC43F"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lastRenderedPageBreak/>
        <w:t>7. Складіть алгоритм психологічного супроводу обдарованої особи в освітньому середовищі: від первинної діагностики до моніторингу прогресу. Передбачте залучення міждисциплінарної команди.</w:t>
      </w:r>
    </w:p>
    <w:p w14:paraId="14418C97" w14:textId="77777777" w:rsidR="00CF1968" w:rsidRDefault="00B44392">
      <w:pPr>
        <w:spacing w:line="360" w:lineRule="auto"/>
        <w:ind w:firstLine="720"/>
        <w:jc w:val="both"/>
        <w:rPr>
          <w:sz w:val="28"/>
          <w:szCs w:val="28"/>
        </w:rPr>
      </w:pPr>
      <w:r>
        <w:rPr>
          <w:sz w:val="28"/>
          <w:szCs w:val="28"/>
        </w:rPr>
        <w:t>8. Опишіть ситуацію, у якій психолог мусить обрати між інтересами обдарованої дитини та її батьків/вчителів (наприклад, тиск на досягнення, раннє академічне навантаження). Проаналізуйте з точки зору етики.</w:t>
      </w:r>
    </w:p>
    <w:p w14:paraId="31BB3F51" w14:textId="77777777" w:rsidR="00CF1968" w:rsidRDefault="00CF1968">
      <w:pPr>
        <w:pBdr>
          <w:top w:val="nil"/>
          <w:left w:val="nil"/>
          <w:bottom w:val="nil"/>
          <w:right w:val="nil"/>
          <w:between w:val="nil"/>
        </w:pBdr>
        <w:ind w:hanging="2"/>
        <w:rPr>
          <w:color w:val="000000"/>
        </w:rPr>
      </w:pPr>
    </w:p>
    <w:p w14:paraId="7778E4AF"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10. МЕТОДИ НАВЧАННЯ</w:t>
      </w:r>
    </w:p>
    <w:p w14:paraId="73E9FABE" w14:textId="77777777" w:rsidR="00CF1968" w:rsidRDefault="00B44392">
      <w:pPr>
        <w:spacing w:line="360" w:lineRule="auto"/>
        <w:ind w:hanging="2"/>
        <w:rPr>
          <w:sz w:val="28"/>
          <w:szCs w:val="28"/>
        </w:rPr>
      </w:pPr>
      <w:r>
        <w:rPr>
          <w:sz w:val="28"/>
          <w:szCs w:val="28"/>
        </w:rPr>
        <w:t>У процесі викладання дисципліни застосовуються наступні методи навчання:</w:t>
      </w:r>
    </w:p>
    <w:p w14:paraId="72453DE3"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14:paraId="656418D6"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14:paraId="4C19AED2"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14:paraId="10548968"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14:paraId="16280977"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14:paraId="18FFD3EE"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14:paraId="2971FFB2"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14:paraId="156B05EA"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14:paraId="45CEA8F7" w14:textId="77777777" w:rsidR="00CF1968" w:rsidRDefault="00B44392">
      <w:pPr>
        <w:widowControl w:val="0"/>
        <w:numPr>
          <w:ilvl w:val="0"/>
          <w:numId w:val="7"/>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14:paraId="2434E619" w14:textId="77777777" w:rsidR="00CF1968" w:rsidRDefault="00CF1968">
      <w:pPr>
        <w:pBdr>
          <w:top w:val="nil"/>
          <w:left w:val="nil"/>
          <w:bottom w:val="nil"/>
          <w:right w:val="nil"/>
          <w:between w:val="nil"/>
        </w:pBdr>
        <w:spacing w:after="200" w:line="276" w:lineRule="auto"/>
        <w:ind w:hanging="2"/>
        <w:jc w:val="center"/>
        <w:rPr>
          <w:b/>
          <w:sz w:val="28"/>
          <w:szCs w:val="28"/>
        </w:rPr>
      </w:pPr>
    </w:p>
    <w:p w14:paraId="1C6C02CF" w14:textId="77777777" w:rsidR="00CF1968" w:rsidRDefault="00B44392">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14:paraId="76B47BBD" w14:textId="77777777" w:rsidR="00CF1968" w:rsidRDefault="00B44392">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14:paraId="04FBF8E0" w14:textId="77777777" w:rsidR="00CF1968" w:rsidRDefault="00B44392">
      <w:pPr>
        <w:spacing w:line="360" w:lineRule="auto"/>
        <w:ind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14:paraId="51875C8D" w14:textId="77777777" w:rsidR="00CF1968" w:rsidRDefault="00B44392">
      <w:pPr>
        <w:spacing w:line="360" w:lineRule="auto"/>
        <w:ind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14:paraId="50F66962" w14:textId="77777777" w:rsidR="00CF1968" w:rsidRDefault="00B44392">
      <w:pPr>
        <w:spacing w:line="360" w:lineRule="auto"/>
        <w:ind w:firstLine="720"/>
        <w:jc w:val="both"/>
        <w:rPr>
          <w:sz w:val="28"/>
          <w:szCs w:val="28"/>
        </w:rPr>
      </w:pPr>
      <w:r>
        <w:rPr>
          <w:i/>
          <w:sz w:val="28"/>
          <w:szCs w:val="28"/>
        </w:rPr>
        <w:lastRenderedPageBreak/>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14:paraId="1835BE7A" w14:textId="77777777" w:rsidR="00CF1968" w:rsidRDefault="00B44392">
      <w:pPr>
        <w:spacing w:line="360" w:lineRule="auto"/>
        <w:ind w:firstLine="720"/>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14:paraId="60D91B0C" w14:textId="77777777" w:rsidR="00CF1968" w:rsidRDefault="00B44392">
      <w:pPr>
        <w:spacing w:line="360" w:lineRule="auto"/>
        <w:ind w:firstLine="720"/>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14:paraId="03EF7534" w14:textId="77777777" w:rsidR="00CF1968" w:rsidRDefault="00B44392">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14:paraId="146FF734" w14:textId="77777777" w:rsidR="00CF1968" w:rsidRDefault="00B44392">
      <w:pPr>
        <w:spacing w:line="360" w:lineRule="auto"/>
        <w:ind w:firstLine="720"/>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14:paraId="266B38EB" w14:textId="77777777" w:rsidR="00CF1968" w:rsidRDefault="00B44392">
      <w:pPr>
        <w:pBdr>
          <w:top w:val="nil"/>
          <w:left w:val="nil"/>
          <w:bottom w:val="nil"/>
          <w:right w:val="nil"/>
          <w:between w:val="nil"/>
        </w:pBdr>
        <w:spacing w:line="360" w:lineRule="auto"/>
        <w:ind w:firstLine="720"/>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диференційований залік.</w:t>
      </w:r>
    </w:p>
    <w:p w14:paraId="7A735D98" w14:textId="77777777" w:rsidR="00CF1968" w:rsidRDefault="00B44392">
      <w:pPr>
        <w:spacing w:line="360" w:lineRule="auto"/>
        <w:ind w:firstLine="720"/>
        <w:jc w:val="both"/>
        <w:rPr>
          <w:sz w:val="28"/>
          <w:szCs w:val="28"/>
        </w:rPr>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«Психологія обдарованості».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навчальних аудиторних занять, то він вважається таким, який не виконав навчальну 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14:paraId="36DA8256" w14:textId="77777777" w:rsidR="00CF1968" w:rsidRDefault="00B44392">
      <w:pPr>
        <w:pBdr>
          <w:top w:val="nil"/>
          <w:left w:val="nil"/>
          <w:bottom w:val="nil"/>
          <w:right w:val="nil"/>
          <w:between w:val="nil"/>
        </w:pBdr>
        <w:spacing w:line="360" w:lineRule="auto"/>
        <w:ind w:firstLine="720"/>
        <w:jc w:val="both"/>
        <w:rPr>
          <w:color w:val="000000"/>
          <w:sz w:val="28"/>
          <w:szCs w:val="28"/>
        </w:rPr>
      </w:pPr>
      <w:r>
        <w:rPr>
          <w:i/>
          <w:color w:val="000000"/>
          <w:sz w:val="28"/>
          <w:szCs w:val="28"/>
        </w:rPr>
        <w:lastRenderedPageBreak/>
        <w:t>Диференційований залік</w:t>
      </w:r>
      <w:r>
        <w:rPr>
          <w:color w:val="000000"/>
          <w:sz w:val="28"/>
          <w:szCs w:val="28"/>
        </w:rPr>
        <w:t xml:space="preserve"> з дисципліни «Психологія обдарованості»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14:paraId="77C6E94B"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14:paraId="24F0CA19" w14:textId="77777777" w:rsidR="00CF1968" w:rsidRDefault="00B44392">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14:paraId="4485F17B" w14:textId="77777777" w:rsidR="00CF1968" w:rsidRDefault="00B44392">
      <w:pPr>
        <w:spacing w:line="360" w:lineRule="auto"/>
        <w:ind w:firstLine="720"/>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14:paraId="618DD1B3" w14:textId="77777777" w:rsidR="00CF1968" w:rsidRDefault="00B44392">
      <w:pPr>
        <w:spacing w:line="360" w:lineRule="auto"/>
        <w:ind w:firstLine="720"/>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14:paraId="18B2ADF3"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(денна форма навчання)</w:t>
      </w:r>
    </w:p>
    <w:tbl>
      <w:tblPr>
        <w:tblStyle w:val="affffffffe"/>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339"/>
        <w:gridCol w:w="850"/>
        <w:gridCol w:w="934"/>
        <w:gridCol w:w="860"/>
        <w:gridCol w:w="899"/>
        <w:gridCol w:w="1049"/>
        <w:gridCol w:w="1499"/>
        <w:gridCol w:w="899"/>
      </w:tblGrid>
      <w:tr w:rsidR="00CF1968" w:rsidRPr="007B6AB7" w14:paraId="64579851" w14:textId="77777777" w:rsidTr="007B6AB7">
        <w:trPr>
          <w:trHeight w:val="484"/>
          <w:jc w:val="center"/>
        </w:trPr>
        <w:tc>
          <w:tcPr>
            <w:tcW w:w="1463" w:type="dxa"/>
            <w:vMerge w:val="restart"/>
            <w:vAlign w:val="center"/>
          </w:tcPr>
          <w:p w14:paraId="19C808AA"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Номер модуля кількість </w:t>
            </w:r>
            <w:r w:rsidRPr="007B6AB7">
              <w:rPr>
                <w:color w:val="000000"/>
                <w:sz w:val="28"/>
              </w:rPr>
              <w:lastRenderedPageBreak/>
              <w:t>навчальних годин/кількість кредитів ECTS</w:t>
            </w:r>
          </w:p>
        </w:tc>
        <w:tc>
          <w:tcPr>
            <w:tcW w:w="1339" w:type="dxa"/>
            <w:vMerge w:val="restart"/>
            <w:vAlign w:val="center"/>
          </w:tcPr>
          <w:p w14:paraId="2A011CE1"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lastRenderedPageBreak/>
              <w:t>Кількість змістови</w:t>
            </w:r>
            <w:r w:rsidRPr="007B6AB7">
              <w:rPr>
                <w:color w:val="000000"/>
                <w:sz w:val="28"/>
              </w:rPr>
              <w:lastRenderedPageBreak/>
              <w:t>х модулів, їх номери</w:t>
            </w:r>
          </w:p>
        </w:tc>
        <w:tc>
          <w:tcPr>
            <w:tcW w:w="850" w:type="dxa"/>
            <w:vMerge w:val="restart"/>
            <w:vAlign w:val="center"/>
          </w:tcPr>
          <w:p w14:paraId="07BDA348"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lastRenderedPageBreak/>
              <w:t>Кількість  оцін</w:t>
            </w:r>
            <w:r w:rsidRPr="007B6AB7">
              <w:rPr>
                <w:color w:val="000000"/>
                <w:sz w:val="28"/>
              </w:rPr>
              <w:lastRenderedPageBreak/>
              <w:t>юваних практичних занять</w:t>
            </w:r>
          </w:p>
        </w:tc>
        <w:tc>
          <w:tcPr>
            <w:tcW w:w="5241" w:type="dxa"/>
            <w:gridSpan w:val="5"/>
            <w:vAlign w:val="center"/>
          </w:tcPr>
          <w:p w14:paraId="112DB5D6" w14:textId="77777777" w:rsidR="00CF1968" w:rsidRPr="007B6AB7" w:rsidRDefault="00B44392" w:rsidP="007B6AB7">
            <w:pPr>
              <w:widowControl w:val="0"/>
              <w:pBdr>
                <w:top w:val="nil"/>
                <w:left w:val="nil"/>
                <w:bottom w:val="nil"/>
                <w:right w:val="nil"/>
                <w:between w:val="nil"/>
              </w:pBdr>
              <w:ind w:firstLine="0"/>
              <w:jc w:val="center"/>
              <w:rPr>
                <w:color w:val="000000"/>
                <w:sz w:val="28"/>
              </w:rPr>
            </w:pPr>
            <w:r w:rsidRPr="007B6AB7">
              <w:rPr>
                <w:color w:val="000000"/>
                <w:sz w:val="28"/>
              </w:rPr>
              <w:lastRenderedPageBreak/>
              <w:t>Конвертація у бали традиційних оцінок</w:t>
            </w:r>
          </w:p>
        </w:tc>
        <w:tc>
          <w:tcPr>
            <w:tcW w:w="899" w:type="dxa"/>
            <w:vMerge w:val="restart"/>
          </w:tcPr>
          <w:p w14:paraId="21A57A75"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Мінімальна </w:t>
            </w:r>
            <w:r w:rsidRPr="007B6AB7">
              <w:rPr>
                <w:color w:val="000000"/>
                <w:sz w:val="28"/>
              </w:rPr>
              <w:lastRenderedPageBreak/>
              <w:t>кількість балів з дисципліни*</w:t>
            </w:r>
          </w:p>
        </w:tc>
      </w:tr>
      <w:tr w:rsidR="00CF1968" w:rsidRPr="007B6AB7" w14:paraId="40E27F62" w14:textId="77777777" w:rsidTr="007B6AB7">
        <w:trPr>
          <w:trHeight w:val="401"/>
          <w:jc w:val="center"/>
        </w:trPr>
        <w:tc>
          <w:tcPr>
            <w:tcW w:w="1463" w:type="dxa"/>
            <w:vMerge/>
            <w:vAlign w:val="center"/>
          </w:tcPr>
          <w:p w14:paraId="0F7B560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339" w:type="dxa"/>
            <w:vMerge/>
            <w:vAlign w:val="center"/>
          </w:tcPr>
          <w:p w14:paraId="099F6AD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50" w:type="dxa"/>
            <w:vMerge/>
            <w:vAlign w:val="center"/>
          </w:tcPr>
          <w:p w14:paraId="43D3557C"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3742" w:type="dxa"/>
            <w:gridSpan w:val="4"/>
            <w:vAlign w:val="center"/>
          </w:tcPr>
          <w:p w14:paraId="1D834E8A" w14:textId="77777777" w:rsidR="00CF1968" w:rsidRPr="007B6AB7" w:rsidRDefault="00B44392" w:rsidP="007B6AB7">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Традиційні оцінки</w:t>
            </w:r>
          </w:p>
        </w:tc>
        <w:tc>
          <w:tcPr>
            <w:tcW w:w="1499" w:type="dxa"/>
            <w:vMerge w:val="restart"/>
            <w:vAlign w:val="center"/>
          </w:tcPr>
          <w:p w14:paraId="5168CB77" w14:textId="77777777" w:rsidR="00CF1968" w:rsidRPr="007B6AB7" w:rsidRDefault="00B44392" w:rsidP="007B6AB7">
            <w:pPr>
              <w:widowControl w:val="0"/>
              <w:pBdr>
                <w:top w:val="nil"/>
                <w:left w:val="nil"/>
                <w:bottom w:val="nil"/>
                <w:right w:val="nil"/>
                <w:between w:val="nil"/>
              </w:pBdr>
              <w:ind w:firstLine="0"/>
              <w:jc w:val="both"/>
              <w:rPr>
                <w:color w:val="000000"/>
                <w:sz w:val="28"/>
              </w:rPr>
            </w:pPr>
            <w:r w:rsidRPr="007B6AB7">
              <w:rPr>
                <w:color w:val="000000"/>
                <w:sz w:val="28"/>
              </w:rPr>
              <w:t xml:space="preserve">Бали за </w:t>
            </w:r>
            <w:r w:rsidRPr="007B6AB7">
              <w:rPr>
                <w:color w:val="000000"/>
                <w:sz w:val="28"/>
              </w:rPr>
              <w:lastRenderedPageBreak/>
              <w:t>виконання індивідуального завдання</w:t>
            </w:r>
          </w:p>
        </w:tc>
        <w:tc>
          <w:tcPr>
            <w:tcW w:w="899" w:type="dxa"/>
            <w:vMerge/>
          </w:tcPr>
          <w:p w14:paraId="3C526B1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240F4DF6" w14:textId="77777777" w:rsidTr="007B6AB7">
        <w:trPr>
          <w:trHeight w:val="1701"/>
          <w:jc w:val="center"/>
        </w:trPr>
        <w:tc>
          <w:tcPr>
            <w:tcW w:w="1463" w:type="dxa"/>
            <w:vMerge/>
            <w:vAlign w:val="center"/>
          </w:tcPr>
          <w:p w14:paraId="4C3DB761"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339" w:type="dxa"/>
            <w:vMerge/>
            <w:vAlign w:val="center"/>
          </w:tcPr>
          <w:p w14:paraId="76B0E9D7"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50" w:type="dxa"/>
            <w:vMerge/>
            <w:vAlign w:val="center"/>
          </w:tcPr>
          <w:p w14:paraId="7C07C2A1"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934" w:type="dxa"/>
            <w:vAlign w:val="center"/>
          </w:tcPr>
          <w:p w14:paraId="50C29F7C"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"5"</w:t>
            </w:r>
          </w:p>
        </w:tc>
        <w:tc>
          <w:tcPr>
            <w:tcW w:w="860" w:type="dxa"/>
            <w:vAlign w:val="center"/>
          </w:tcPr>
          <w:p w14:paraId="556D41C5"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"4"</w:t>
            </w:r>
          </w:p>
        </w:tc>
        <w:tc>
          <w:tcPr>
            <w:tcW w:w="899" w:type="dxa"/>
            <w:vAlign w:val="center"/>
          </w:tcPr>
          <w:p w14:paraId="5B8107B8"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"3"</w:t>
            </w:r>
          </w:p>
        </w:tc>
        <w:tc>
          <w:tcPr>
            <w:tcW w:w="1049" w:type="dxa"/>
            <w:vAlign w:val="center"/>
          </w:tcPr>
          <w:p w14:paraId="0011FFEE"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b/>
                <w:color w:val="000000"/>
                <w:sz w:val="28"/>
              </w:rPr>
              <w:t>"2"</w:t>
            </w:r>
          </w:p>
        </w:tc>
        <w:tc>
          <w:tcPr>
            <w:tcW w:w="1499" w:type="dxa"/>
            <w:vMerge/>
            <w:vAlign w:val="center"/>
          </w:tcPr>
          <w:p w14:paraId="4D93F805"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899" w:type="dxa"/>
            <w:vMerge/>
          </w:tcPr>
          <w:p w14:paraId="409EB840"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73FAB3AB" w14:textId="77777777" w:rsidTr="007B6AB7">
        <w:trPr>
          <w:trHeight w:val="848"/>
          <w:jc w:val="center"/>
        </w:trPr>
        <w:tc>
          <w:tcPr>
            <w:tcW w:w="1463" w:type="dxa"/>
          </w:tcPr>
          <w:p w14:paraId="7A2EA09E" w14:textId="77777777" w:rsidR="00CF1968" w:rsidRPr="007B6AB7" w:rsidRDefault="00B44392">
            <w:pPr>
              <w:widowControl w:val="0"/>
              <w:pBdr>
                <w:top w:val="nil"/>
                <w:left w:val="nil"/>
                <w:bottom w:val="nil"/>
                <w:right w:val="nil"/>
                <w:between w:val="nil"/>
              </w:pBdr>
              <w:spacing w:line="360" w:lineRule="auto"/>
              <w:ind w:firstLine="0"/>
              <w:jc w:val="both"/>
              <w:rPr>
                <w:color w:val="000000"/>
                <w:sz w:val="28"/>
              </w:rPr>
            </w:pPr>
            <w:r w:rsidRPr="007B6AB7">
              <w:rPr>
                <w:color w:val="000000"/>
                <w:sz w:val="28"/>
              </w:rPr>
              <w:lastRenderedPageBreak/>
              <w:t>Модуль 1    90\3.0</w:t>
            </w:r>
          </w:p>
        </w:tc>
        <w:tc>
          <w:tcPr>
            <w:tcW w:w="1339" w:type="dxa"/>
          </w:tcPr>
          <w:p w14:paraId="69D4CDD3" w14:textId="77777777" w:rsidR="00CF1968" w:rsidRPr="007B6AB7" w:rsidRDefault="00B44392" w:rsidP="007B6AB7">
            <w:pPr>
              <w:widowControl w:val="0"/>
              <w:pBdr>
                <w:top w:val="nil"/>
                <w:left w:val="nil"/>
                <w:bottom w:val="nil"/>
                <w:right w:val="nil"/>
                <w:between w:val="nil"/>
              </w:pBdr>
              <w:spacing w:before="240" w:line="360" w:lineRule="auto"/>
              <w:ind w:firstLine="0"/>
              <w:jc w:val="center"/>
              <w:rPr>
                <w:color w:val="000000"/>
                <w:sz w:val="28"/>
              </w:rPr>
            </w:pPr>
            <w:r w:rsidRPr="007B6AB7">
              <w:rPr>
                <w:color w:val="000000"/>
                <w:sz w:val="28"/>
              </w:rPr>
              <w:t>1</w:t>
            </w:r>
          </w:p>
        </w:tc>
        <w:tc>
          <w:tcPr>
            <w:tcW w:w="850" w:type="dxa"/>
            <w:vAlign w:val="center"/>
          </w:tcPr>
          <w:p w14:paraId="23E8FE3B"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10</w:t>
            </w:r>
          </w:p>
        </w:tc>
        <w:tc>
          <w:tcPr>
            <w:tcW w:w="934" w:type="dxa"/>
            <w:tcBorders>
              <w:top w:val="nil"/>
            </w:tcBorders>
            <w:vAlign w:val="center"/>
          </w:tcPr>
          <w:p w14:paraId="3C6DEA76"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18</w:t>
            </w:r>
          </w:p>
        </w:tc>
        <w:tc>
          <w:tcPr>
            <w:tcW w:w="860" w:type="dxa"/>
            <w:vAlign w:val="center"/>
          </w:tcPr>
          <w:p w14:paraId="5FC88037"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w:t>
            </w:r>
            <w:r w:rsidRPr="007B6AB7">
              <w:rPr>
                <w:sz w:val="28"/>
              </w:rPr>
              <w:t>4</w:t>
            </w:r>
          </w:p>
        </w:tc>
        <w:tc>
          <w:tcPr>
            <w:tcW w:w="899" w:type="dxa"/>
            <w:vAlign w:val="center"/>
          </w:tcPr>
          <w:p w14:paraId="29EBA588"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sz w:val="28"/>
              </w:rPr>
              <w:t>9</w:t>
            </w:r>
          </w:p>
        </w:tc>
        <w:tc>
          <w:tcPr>
            <w:tcW w:w="1049" w:type="dxa"/>
            <w:vAlign w:val="center"/>
          </w:tcPr>
          <w:p w14:paraId="503A2D4B"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0</w:t>
            </w:r>
          </w:p>
        </w:tc>
        <w:tc>
          <w:tcPr>
            <w:tcW w:w="1499" w:type="dxa"/>
            <w:vAlign w:val="center"/>
          </w:tcPr>
          <w:p w14:paraId="62E87CBF"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20</w:t>
            </w:r>
          </w:p>
        </w:tc>
        <w:tc>
          <w:tcPr>
            <w:tcW w:w="899" w:type="dxa"/>
            <w:vAlign w:val="center"/>
          </w:tcPr>
          <w:p w14:paraId="0C0697D0" w14:textId="77777777" w:rsidR="00CF1968" w:rsidRPr="007B6AB7" w:rsidRDefault="00B44392">
            <w:pPr>
              <w:widowControl w:val="0"/>
              <w:pBdr>
                <w:top w:val="nil"/>
                <w:left w:val="nil"/>
                <w:bottom w:val="nil"/>
                <w:right w:val="nil"/>
                <w:between w:val="nil"/>
              </w:pBdr>
              <w:spacing w:line="360" w:lineRule="auto"/>
              <w:ind w:firstLine="0"/>
              <w:jc w:val="center"/>
              <w:rPr>
                <w:color w:val="000000"/>
                <w:sz w:val="28"/>
              </w:rPr>
            </w:pPr>
            <w:r w:rsidRPr="007B6AB7">
              <w:rPr>
                <w:color w:val="000000"/>
                <w:sz w:val="28"/>
              </w:rPr>
              <w:t>111</w:t>
            </w:r>
          </w:p>
        </w:tc>
      </w:tr>
    </w:tbl>
    <w:p w14:paraId="73CB8E4B"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631ED818"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(вечірня форма навчання)</w:t>
      </w:r>
    </w:p>
    <w:tbl>
      <w:tblPr>
        <w:tblStyle w:val="afffffffff"/>
        <w:tblW w:w="97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226"/>
        <w:gridCol w:w="1111"/>
        <w:gridCol w:w="786"/>
        <w:gridCol w:w="860"/>
        <w:gridCol w:w="899"/>
        <w:gridCol w:w="1049"/>
        <w:gridCol w:w="1390"/>
        <w:gridCol w:w="1008"/>
      </w:tblGrid>
      <w:tr w:rsidR="00CF1968" w:rsidRPr="007B6AB7" w14:paraId="7BCEEAF5" w14:textId="77777777" w:rsidTr="002D3512">
        <w:trPr>
          <w:trHeight w:val="556"/>
        </w:trPr>
        <w:tc>
          <w:tcPr>
            <w:tcW w:w="1463" w:type="dxa"/>
            <w:vMerge w:val="restart"/>
            <w:vAlign w:val="center"/>
          </w:tcPr>
          <w:p w14:paraId="3154EC82"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Номер модуля кількість навчальних годин/кількість кредитів ECTS</w:t>
            </w:r>
          </w:p>
        </w:tc>
        <w:tc>
          <w:tcPr>
            <w:tcW w:w="1226" w:type="dxa"/>
            <w:vMerge w:val="restart"/>
            <w:vAlign w:val="center"/>
          </w:tcPr>
          <w:p w14:paraId="2201FE43"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Кількість змістових модулів, їх номери</w:t>
            </w:r>
          </w:p>
        </w:tc>
        <w:tc>
          <w:tcPr>
            <w:tcW w:w="1111" w:type="dxa"/>
            <w:vMerge w:val="restart"/>
            <w:vAlign w:val="center"/>
          </w:tcPr>
          <w:p w14:paraId="41840B4F"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Кількість  оцінюваних практичних занять</w:t>
            </w:r>
          </w:p>
        </w:tc>
        <w:tc>
          <w:tcPr>
            <w:tcW w:w="4984" w:type="dxa"/>
            <w:gridSpan w:val="5"/>
            <w:vAlign w:val="center"/>
          </w:tcPr>
          <w:p w14:paraId="01B2ADAB" w14:textId="77777777" w:rsidR="00CF1968" w:rsidRPr="007B6AB7" w:rsidRDefault="00B44392" w:rsidP="007B6AB7">
            <w:pPr>
              <w:widowControl w:val="0"/>
              <w:pBdr>
                <w:top w:val="nil"/>
                <w:left w:val="nil"/>
                <w:bottom w:val="nil"/>
                <w:right w:val="nil"/>
                <w:between w:val="nil"/>
              </w:pBdr>
              <w:ind w:firstLine="49"/>
              <w:jc w:val="center"/>
              <w:rPr>
                <w:color w:val="000000"/>
                <w:sz w:val="28"/>
              </w:rPr>
            </w:pPr>
            <w:r w:rsidRPr="007B6AB7">
              <w:rPr>
                <w:color w:val="000000"/>
                <w:sz w:val="28"/>
              </w:rPr>
              <w:t>Конвертація у бали традиційних оцінок</w:t>
            </w:r>
          </w:p>
        </w:tc>
        <w:tc>
          <w:tcPr>
            <w:tcW w:w="1008" w:type="dxa"/>
            <w:vMerge w:val="restart"/>
          </w:tcPr>
          <w:p w14:paraId="3EBD360A" w14:textId="77777777" w:rsidR="00CF1968" w:rsidRPr="007B6AB7" w:rsidRDefault="00B44392">
            <w:pPr>
              <w:widowControl w:val="0"/>
              <w:pBdr>
                <w:top w:val="nil"/>
                <w:left w:val="nil"/>
                <w:bottom w:val="nil"/>
                <w:right w:val="nil"/>
                <w:between w:val="nil"/>
              </w:pBdr>
              <w:ind w:firstLine="0"/>
              <w:jc w:val="both"/>
              <w:rPr>
                <w:color w:val="000000"/>
                <w:sz w:val="28"/>
              </w:rPr>
            </w:pPr>
            <w:bookmarkStart w:id="2" w:name="_heading=h.5ow3s64vbrge" w:colFirst="0" w:colLast="0"/>
            <w:bookmarkEnd w:id="2"/>
            <w:r w:rsidRPr="007B6AB7">
              <w:rPr>
                <w:color w:val="000000"/>
                <w:sz w:val="28"/>
              </w:rPr>
              <w:t>Мінімальна кількість балів з дисципліни</w:t>
            </w:r>
          </w:p>
        </w:tc>
      </w:tr>
      <w:tr w:rsidR="00CF1968" w:rsidRPr="007B6AB7" w14:paraId="20717298" w14:textId="77777777" w:rsidTr="002D3512">
        <w:trPr>
          <w:trHeight w:val="401"/>
        </w:trPr>
        <w:tc>
          <w:tcPr>
            <w:tcW w:w="1463" w:type="dxa"/>
            <w:vMerge/>
            <w:vAlign w:val="center"/>
          </w:tcPr>
          <w:p w14:paraId="4C18BB3B"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226" w:type="dxa"/>
            <w:vMerge/>
            <w:vAlign w:val="center"/>
          </w:tcPr>
          <w:p w14:paraId="6BD3946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111" w:type="dxa"/>
            <w:vMerge/>
            <w:vAlign w:val="center"/>
          </w:tcPr>
          <w:p w14:paraId="2EF24389"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3594" w:type="dxa"/>
            <w:gridSpan w:val="4"/>
            <w:vAlign w:val="center"/>
          </w:tcPr>
          <w:p w14:paraId="1F15B71D" w14:textId="77777777" w:rsidR="00CF1968" w:rsidRPr="007B6AB7" w:rsidRDefault="00B44392" w:rsidP="007B6AB7">
            <w:pPr>
              <w:widowControl w:val="0"/>
              <w:pBdr>
                <w:top w:val="nil"/>
                <w:left w:val="nil"/>
                <w:bottom w:val="nil"/>
                <w:right w:val="nil"/>
                <w:between w:val="nil"/>
              </w:pBdr>
              <w:ind w:firstLine="49"/>
              <w:jc w:val="center"/>
              <w:rPr>
                <w:color w:val="000000"/>
                <w:sz w:val="28"/>
              </w:rPr>
            </w:pPr>
            <w:r w:rsidRPr="007B6AB7">
              <w:rPr>
                <w:color w:val="000000"/>
                <w:sz w:val="28"/>
              </w:rPr>
              <w:t>Традиційні оцінки</w:t>
            </w:r>
          </w:p>
        </w:tc>
        <w:tc>
          <w:tcPr>
            <w:tcW w:w="1390" w:type="dxa"/>
            <w:vMerge w:val="restart"/>
            <w:vAlign w:val="center"/>
          </w:tcPr>
          <w:p w14:paraId="1F1E8CEF" w14:textId="77777777" w:rsidR="00CF1968" w:rsidRPr="007B6AB7" w:rsidRDefault="00B44392" w:rsidP="007B6AB7">
            <w:pPr>
              <w:widowControl w:val="0"/>
              <w:pBdr>
                <w:top w:val="nil"/>
                <w:left w:val="nil"/>
                <w:bottom w:val="nil"/>
                <w:right w:val="nil"/>
                <w:between w:val="nil"/>
              </w:pBdr>
              <w:ind w:firstLine="49"/>
              <w:jc w:val="both"/>
              <w:rPr>
                <w:color w:val="000000"/>
                <w:sz w:val="28"/>
              </w:rPr>
            </w:pPr>
            <w:r w:rsidRPr="007B6AB7">
              <w:rPr>
                <w:color w:val="000000"/>
                <w:sz w:val="28"/>
              </w:rPr>
              <w:t>Бали за виконання індивідуального завдання</w:t>
            </w:r>
          </w:p>
        </w:tc>
        <w:tc>
          <w:tcPr>
            <w:tcW w:w="1008" w:type="dxa"/>
            <w:vMerge/>
          </w:tcPr>
          <w:p w14:paraId="7211658B"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383E61B1" w14:textId="77777777" w:rsidTr="002D3512">
        <w:trPr>
          <w:trHeight w:val="1502"/>
        </w:trPr>
        <w:tc>
          <w:tcPr>
            <w:tcW w:w="1463" w:type="dxa"/>
            <w:vMerge/>
            <w:vAlign w:val="center"/>
          </w:tcPr>
          <w:p w14:paraId="3B45F6A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226" w:type="dxa"/>
            <w:vMerge/>
            <w:vAlign w:val="center"/>
          </w:tcPr>
          <w:p w14:paraId="0615334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111" w:type="dxa"/>
            <w:vMerge/>
            <w:vAlign w:val="center"/>
          </w:tcPr>
          <w:p w14:paraId="765DCC63"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786" w:type="dxa"/>
            <w:vAlign w:val="center"/>
          </w:tcPr>
          <w:p w14:paraId="0776F3BF"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"5"</w:t>
            </w:r>
          </w:p>
        </w:tc>
        <w:tc>
          <w:tcPr>
            <w:tcW w:w="860" w:type="dxa"/>
            <w:vAlign w:val="center"/>
          </w:tcPr>
          <w:p w14:paraId="79718A9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"4"</w:t>
            </w:r>
          </w:p>
        </w:tc>
        <w:tc>
          <w:tcPr>
            <w:tcW w:w="899" w:type="dxa"/>
            <w:vAlign w:val="center"/>
          </w:tcPr>
          <w:p w14:paraId="13DE1F58"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"3"</w:t>
            </w:r>
          </w:p>
        </w:tc>
        <w:tc>
          <w:tcPr>
            <w:tcW w:w="1049" w:type="dxa"/>
            <w:vAlign w:val="center"/>
          </w:tcPr>
          <w:p w14:paraId="4B6522B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b/>
                <w:color w:val="000000"/>
                <w:sz w:val="28"/>
              </w:rPr>
              <w:t>"2"</w:t>
            </w:r>
          </w:p>
        </w:tc>
        <w:tc>
          <w:tcPr>
            <w:tcW w:w="1390" w:type="dxa"/>
            <w:vMerge/>
            <w:vAlign w:val="center"/>
          </w:tcPr>
          <w:p w14:paraId="01F0FB8E"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c>
          <w:tcPr>
            <w:tcW w:w="1008" w:type="dxa"/>
            <w:vMerge/>
          </w:tcPr>
          <w:p w14:paraId="14EF37DA"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3F7C4DAF" w14:textId="77777777" w:rsidTr="002D3512">
        <w:trPr>
          <w:trHeight w:val="848"/>
        </w:trPr>
        <w:tc>
          <w:tcPr>
            <w:tcW w:w="1463" w:type="dxa"/>
          </w:tcPr>
          <w:p w14:paraId="4C369652" w14:textId="77777777" w:rsidR="00CF1968" w:rsidRPr="007B6AB7" w:rsidRDefault="00B44392">
            <w:pPr>
              <w:widowControl w:val="0"/>
              <w:pBdr>
                <w:top w:val="nil"/>
                <w:left w:val="nil"/>
                <w:bottom w:val="nil"/>
                <w:right w:val="nil"/>
                <w:between w:val="nil"/>
              </w:pBdr>
              <w:ind w:firstLine="0"/>
              <w:jc w:val="both"/>
              <w:rPr>
                <w:color w:val="000000"/>
                <w:sz w:val="28"/>
              </w:rPr>
            </w:pPr>
            <w:r w:rsidRPr="007B6AB7">
              <w:rPr>
                <w:color w:val="000000"/>
                <w:sz w:val="28"/>
              </w:rPr>
              <w:t xml:space="preserve">Модуль 1 </w:t>
            </w:r>
          </w:p>
          <w:p w14:paraId="6531AB84" w14:textId="77777777" w:rsidR="00CF1968" w:rsidRPr="007B6AB7" w:rsidRDefault="00B44392">
            <w:pPr>
              <w:widowControl w:val="0"/>
              <w:pBdr>
                <w:top w:val="nil"/>
                <w:left w:val="nil"/>
                <w:bottom w:val="nil"/>
                <w:right w:val="nil"/>
                <w:between w:val="nil"/>
              </w:pBdr>
              <w:ind w:firstLine="720"/>
              <w:jc w:val="both"/>
              <w:rPr>
                <w:color w:val="000000"/>
                <w:sz w:val="28"/>
              </w:rPr>
            </w:pPr>
            <w:r w:rsidRPr="007B6AB7">
              <w:rPr>
                <w:color w:val="000000"/>
                <w:sz w:val="28"/>
              </w:rPr>
              <w:t xml:space="preserve">   90\3.0</w:t>
            </w:r>
          </w:p>
        </w:tc>
        <w:tc>
          <w:tcPr>
            <w:tcW w:w="1226" w:type="dxa"/>
          </w:tcPr>
          <w:p w14:paraId="3D8DDE17" w14:textId="77777777" w:rsidR="00CF1968" w:rsidRPr="007B6AB7" w:rsidRDefault="00CF1968">
            <w:pPr>
              <w:widowControl w:val="0"/>
              <w:pBdr>
                <w:top w:val="nil"/>
                <w:left w:val="nil"/>
                <w:bottom w:val="nil"/>
                <w:right w:val="nil"/>
                <w:between w:val="nil"/>
              </w:pBdr>
              <w:ind w:firstLine="720"/>
              <w:jc w:val="both"/>
              <w:rPr>
                <w:color w:val="000000"/>
                <w:sz w:val="28"/>
              </w:rPr>
            </w:pPr>
          </w:p>
          <w:p w14:paraId="068DEADB" w14:textId="77777777" w:rsidR="00CF1968" w:rsidRPr="007B6AB7" w:rsidRDefault="00B44392" w:rsidP="002D3512">
            <w:pPr>
              <w:widowControl w:val="0"/>
              <w:pBdr>
                <w:top w:val="nil"/>
                <w:left w:val="nil"/>
                <w:bottom w:val="nil"/>
                <w:right w:val="nil"/>
                <w:between w:val="nil"/>
              </w:pBdr>
              <w:ind w:firstLine="0"/>
              <w:jc w:val="center"/>
              <w:rPr>
                <w:color w:val="000000"/>
                <w:sz w:val="28"/>
              </w:rPr>
            </w:pPr>
            <w:r w:rsidRPr="007B6AB7">
              <w:rPr>
                <w:color w:val="000000"/>
                <w:sz w:val="28"/>
              </w:rPr>
              <w:t>1</w:t>
            </w:r>
          </w:p>
        </w:tc>
        <w:tc>
          <w:tcPr>
            <w:tcW w:w="1111" w:type="dxa"/>
            <w:vAlign w:val="center"/>
          </w:tcPr>
          <w:p w14:paraId="0D778683"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6</w:t>
            </w:r>
          </w:p>
        </w:tc>
        <w:tc>
          <w:tcPr>
            <w:tcW w:w="786" w:type="dxa"/>
            <w:tcBorders>
              <w:top w:val="nil"/>
            </w:tcBorders>
            <w:vAlign w:val="center"/>
          </w:tcPr>
          <w:p w14:paraId="3D7016D9"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30</w:t>
            </w:r>
          </w:p>
        </w:tc>
        <w:tc>
          <w:tcPr>
            <w:tcW w:w="860" w:type="dxa"/>
            <w:vAlign w:val="center"/>
          </w:tcPr>
          <w:p w14:paraId="102952B5"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25</w:t>
            </w:r>
          </w:p>
        </w:tc>
        <w:tc>
          <w:tcPr>
            <w:tcW w:w="899" w:type="dxa"/>
            <w:vAlign w:val="center"/>
          </w:tcPr>
          <w:p w14:paraId="1C56B55C"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sz w:val="28"/>
              </w:rPr>
              <w:t>20</w:t>
            </w:r>
          </w:p>
        </w:tc>
        <w:tc>
          <w:tcPr>
            <w:tcW w:w="1049" w:type="dxa"/>
            <w:vAlign w:val="center"/>
          </w:tcPr>
          <w:p w14:paraId="45784876"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0</w:t>
            </w:r>
          </w:p>
        </w:tc>
        <w:tc>
          <w:tcPr>
            <w:tcW w:w="1390" w:type="dxa"/>
            <w:vAlign w:val="center"/>
          </w:tcPr>
          <w:p w14:paraId="3280BFFE" w14:textId="77777777" w:rsidR="00CF1968" w:rsidRPr="007B6AB7" w:rsidRDefault="00B44392" w:rsidP="007B6AB7">
            <w:pPr>
              <w:widowControl w:val="0"/>
              <w:pBdr>
                <w:top w:val="nil"/>
                <w:left w:val="nil"/>
                <w:bottom w:val="nil"/>
                <w:right w:val="nil"/>
                <w:between w:val="nil"/>
              </w:pBdr>
              <w:ind w:firstLine="0"/>
              <w:jc w:val="center"/>
              <w:rPr>
                <w:color w:val="000000"/>
                <w:sz w:val="28"/>
              </w:rPr>
            </w:pPr>
            <w:r w:rsidRPr="007B6AB7">
              <w:rPr>
                <w:color w:val="000000"/>
                <w:sz w:val="28"/>
              </w:rPr>
              <w:t>20</w:t>
            </w:r>
          </w:p>
        </w:tc>
        <w:tc>
          <w:tcPr>
            <w:tcW w:w="1008" w:type="dxa"/>
            <w:vAlign w:val="center"/>
          </w:tcPr>
          <w:p w14:paraId="1052470C" w14:textId="77777777" w:rsidR="00CF1968" w:rsidRPr="007B6AB7" w:rsidRDefault="00B44392">
            <w:pPr>
              <w:widowControl w:val="0"/>
              <w:pBdr>
                <w:top w:val="nil"/>
                <w:left w:val="nil"/>
                <w:bottom w:val="nil"/>
                <w:right w:val="nil"/>
                <w:between w:val="nil"/>
              </w:pBdr>
              <w:ind w:firstLine="0"/>
              <w:jc w:val="center"/>
              <w:rPr>
                <w:color w:val="000000"/>
                <w:sz w:val="28"/>
              </w:rPr>
            </w:pPr>
            <w:r w:rsidRPr="007B6AB7">
              <w:rPr>
                <w:color w:val="000000"/>
                <w:sz w:val="28"/>
              </w:rPr>
              <w:t>111</w:t>
            </w:r>
          </w:p>
        </w:tc>
      </w:tr>
    </w:tbl>
    <w:p w14:paraId="1EBD0081"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53C904BE" w14:textId="77777777" w:rsidR="00CF1968" w:rsidRDefault="00B44392">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14:paraId="61C7C97C" w14:textId="77777777" w:rsidR="00CF1968" w:rsidRDefault="00B44392">
      <w:pPr>
        <w:spacing w:line="360" w:lineRule="auto"/>
        <w:ind w:firstLine="720"/>
        <w:jc w:val="both"/>
        <w:rPr>
          <w:sz w:val="28"/>
          <w:szCs w:val="28"/>
        </w:rPr>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14:paraId="4889796E" w14:textId="77777777" w:rsidR="00CF1968" w:rsidRDefault="00B44392">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14:paraId="5D045391" w14:textId="77777777" w:rsidR="00CF1968" w:rsidRDefault="00B44392">
      <w:pPr>
        <w:pBdr>
          <w:top w:val="nil"/>
          <w:left w:val="nil"/>
          <w:bottom w:val="nil"/>
          <w:right w:val="nil"/>
          <w:between w:val="nil"/>
        </w:pBdr>
        <w:tabs>
          <w:tab w:val="left" w:pos="13892"/>
        </w:tabs>
        <w:spacing w:line="360" w:lineRule="auto"/>
        <w:ind w:firstLine="720"/>
        <w:jc w:val="both"/>
        <w:rPr>
          <w:color w:val="000000"/>
          <w:sz w:val="28"/>
          <w:szCs w:val="28"/>
        </w:rPr>
      </w:pPr>
      <w:r>
        <w:rPr>
          <w:b/>
          <w:color w:val="000000"/>
          <w:sz w:val="28"/>
          <w:szCs w:val="28"/>
        </w:rPr>
        <w:t xml:space="preserve">ЗАГАЛЬНЕ ОЦІНЮВАННЯ ДИСЦИПЛІНИ </w:t>
      </w:r>
      <w:r>
        <w:rPr>
          <w:color w:val="000000"/>
          <w:sz w:val="28"/>
          <w:szCs w:val="28"/>
        </w:rPr>
        <w:t>(денна форма навчання)</w:t>
      </w:r>
    </w:p>
    <w:tbl>
      <w:tblPr>
        <w:tblStyle w:val="afffffffff0"/>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CF1968" w:rsidRPr="007B6AB7" w14:paraId="4A90493C" w14:textId="77777777" w:rsidTr="007B6AB7">
        <w:tc>
          <w:tcPr>
            <w:tcW w:w="4144" w:type="dxa"/>
            <w:tcBorders>
              <w:top w:val="single" w:sz="4" w:space="0" w:color="000000"/>
              <w:left w:val="single" w:sz="4" w:space="0" w:color="000000"/>
              <w:bottom w:val="single" w:sz="4" w:space="0" w:color="000000"/>
              <w:right w:val="single" w:sz="4" w:space="0" w:color="000000"/>
            </w:tcBorders>
          </w:tcPr>
          <w:p w14:paraId="0A06BD04"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3F8E060A" w14:textId="77777777" w:rsidR="00CF1968" w:rsidRPr="007B6AB7" w:rsidRDefault="00B44392" w:rsidP="007B6AB7">
            <w:pPr>
              <w:pBdr>
                <w:top w:val="nil"/>
                <w:left w:val="nil"/>
                <w:bottom w:val="nil"/>
                <w:right w:val="nil"/>
                <w:between w:val="nil"/>
              </w:pBdr>
              <w:tabs>
                <w:tab w:val="left" w:pos="13892"/>
              </w:tabs>
              <w:ind w:firstLine="0"/>
              <w:jc w:val="center"/>
              <w:rPr>
                <w:color w:val="000000"/>
                <w:sz w:val="28"/>
              </w:rPr>
            </w:pPr>
            <w:r w:rsidRPr="007B6AB7">
              <w:rPr>
                <w:b/>
                <w:color w:val="000000"/>
                <w:sz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468A8154" w14:textId="77777777" w:rsidR="00CF1968" w:rsidRPr="007B6AB7" w:rsidRDefault="00B44392" w:rsidP="00A16991">
            <w:pPr>
              <w:pBdr>
                <w:top w:val="nil"/>
                <w:left w:val="nil"/>
                <w:bottom w:val="nil"/>
                <w:right w:val="nil"/>
                <w:between w:val="nil"/>
              </w:pBdr>
              <w:tabs>
                <w:tab w:val="left" w:pos="13892"/>
              </w:tabs>
              <w:ind w:firstLine="0"/>
              <w:jc w:val="center"/>
              <w:rPr>
                <w:b/>
                <w:color w:val="000000"/>
                <w:sz w:val="28"/>
              </w:rPr>
            </w:pPr>
            <w:r w:rsidRPr="007B6AB7">
              <w:rPr>
                <w:b/>
                <w:sz w:val="28"/>
              </w:rPr>
              <w:t>Форма підсумкового контролю</w:t>
            </w:r>
          </w:p>
        </w:tc>
      </w:tr>
      <w:tr w:rsidR="00CF1968" w:rsidRPr="007B6AB7" w14:paraId="7EA40665"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1C5654D9" w14:textId="261E3DE5"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lastRenderedPageBreak/>
              <w:t>Поточна успішність</w:t>
            </w:r>
            <w:r w:rsidRPr="007B6AB7">
              <w:rPr>
                <w:color w:val="000000"/>
                <w:sz w:val="28"/>
              </w:rPr>
              <w:t xml:space="preserve"> (тем практичних з</w:t>
            </w:r>
            <w:r w:rsidR="007B6AB7">
              <w:rPr>
                <w:color w:val="000000"/>
                <w:sz w:val="28"/>
              </w:rPr>
              <w:t>анять – 10;   1 тема – 18 балів</w:t>
            </w:r>
            <w:r w:rsidRP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3701B856"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58099B39" w14:textId="77777777" w:rsidR="00CF1968" w:rsidRPr="007B6AB7" w:rsidRDefault="00CF1968">
            <w:pPr>
              <w:pBdr>
                <w:top w:val="nil"/>
                <w:left w:val="nil"/>
                <w:bottom w:val="nil"/>
                <w:right w:val="nil"/>
                <w:between w:val="nil"/>
              </w:pBdr>
              <w:tabs>
                <w:tab w:val="left" w:pos="13892"/>
              </w:tabs>
              <w:ind w:firstLine="720"/>
              <w:jc w:val="both"/>
              <w:rPr>
                <w:b/>
                <w:sz w:val="28"/>
              </w:rPr>
            </w:pPr>
          </w:p>
          <w:p w14:paraId="0394CDB3" w14:textId="77777777" w:rsidR="00CF1968" w:rsidRPr="007B6AB7" w:rsidRDefault="00B44392">
            <w:pPr>
              <w:pBdr>
                <w:top w:val="nil"/>
                <w:left w:val="nil"/>
                <w:bottom w:val="nil"/>
                <w:right w:val="nil"/>
                <w:between w:val="nil"/>
              </w:pBdr>
              <w:tabs>
                <w:tab w:val="left" w:pos="13892"/>
              </w:tabs>
              <w:ind w:firstLine="720"/>
              <w:jc w:val="both"/>
              <w:rPr>
                <w:b/>
                <w:sz w:val="28"/>
              </w:rPr>
            </w:pPr>
            <w:r w:rsidRPr="007B6AB7">
              <w:rPr>
                <w:b/>
                <w:sz w:val="28"/>
              </w:rPr>
              <w:t>Диф. залік</w:t>
            </w:r>
          </w:p>
        </w:tc>
      </w:tr>
      <w:tr w:rsidR="00CF1968" w:rsidRPr="007B6AB7" w14:paraId="2A7513D6"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75963DA2" w14:textId="3D87DD88"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Самостійна робота</w:t>
            </w:r>
            <w:r w:rsidR="007B6AB7">
              <w:rPr>
                <w:color w:val="000000"/>
                <w:sz w:val="28"/>
              </w:rPr>
              <w:t xml:space="preserve"> </w:t>
            </w:r>
            <w:r w:rsidRP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FC7741A" w14:textId="014EDD78"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41BDD3D9"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6F6524DB" w14:textId="77777777" w:rsidTr="007B6AB7">
        <w:trPr>
          <w:trHeight w:val="240"/>
        </w:trPr>
        <w:tc>
          <w:tcPr>
            <w:tcW w:w="4144" w:type="dxa"/>
            <w:tcBorders>
              <w:top w:val="single" w:sz="4" w:space="0" w:color="000000"/>
              <w:left w:val="single" w:sz="4" w:space="0" w:color="000000"/>
              <w:bottom w:val="single" w:sz="4" w:space="0" w:color="000000"/>
              <w:right w:val="single" w:sz="4" w:space="0" w:color="000000"/>
            </w:tcBorders>
          </w:tcPr>
          <w:p w14:paraId="6886B0B6"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12362A42"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42FFEE48"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bl>
    <w:p w14:paraId="1643EA8F" w14:textId="77777777" w:rsidR="00CF1968" w:rsidRDefault="00CF1968">
      <w:pPr>
        <w:spacing w:line="360" w:lineRule="auto"/>
        <w:ind w:firstLine="720"/>
        <w:jc w:val="both"/>
        <w:rPr>
          <w:sz w:val="28"/>
          <w:szCs w:val="28"/>
        </w:rPr>
      </w:pPr>
    </w:p>
    <w:p w14:paraId="468A334F" w14:textId="77777777" w:rsidR="00CF1968" w:rsidRDefault="00B44392">
      <w:pPr>
        <w:spacing w:line="360" w:lineRule="auto"/>
        <w:ind w:firstLine="720"/>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14:paraId="3EDF42DA" w14:textId="77777777" w:rsidR="00CF1968" w:rsidRDefault="00B44392">
      <w:pPr>
        <w:pBdr>
          <w:top w:val="nil"/>
          <w:left w:val="nil"/>
          <w:bottom w:val="nil"/>
          <w:right w:val="nil"/>
          <w:between w:val="nil"/>
        </w:pBdr>
        <w:tabs>
          <w:tab w:val="left" w:pos="13892"/>
        </w:tabs>
        <w:spacing w:line="360" w:lineRule="auto"/>
        <w:ind w:firstLine="0"/>
        <w:jc w:val="both"/>
        <w:rPr>
          <w:color w:val="000000"/>
          <w:sz w:val="28"/>
          <w:szCs w:val="28"/>
        </w:rPr>
      </w:pPr>
      <w:r>
        <w:rPr>
          <w:b/>
          <w:color w:val="000000"/>
          <w:sz w:val="28"/>
          <w:szCs w:val="28"/>
        </w:rPr>
        <w:t xml:space="preserve"> ЗАГАЛЬНЕ ОЦІНЮВАННЯ ДИСЦИПЛІНИ </w:t>
      </w:r>
      <w:r>
        <w:rPr>
          <w:color w:val="000000"/>
          <w:sz w:val="28"/>
          <w:szCs w:val="28"/>
        </w:rPr>
        <w:t>(</w:t>
      </w:r>
      <w:r>
        <w:rPr>
          <w:sz w:val="28"/>
          <w:szCs w:val="28"/>
        </w:rPr>
        <w:t>вечірня</w:t>
      </w:r>
      <w:r>
        <w:rPr>
          <w:color w:val="000000"/>
          <w:sz w:val="28"/>
          <w:szCs w:val="28"/>
        </w:rPr>
        <w:t xml:space="preserve"> форма навчання)</w:t>
      </w:r>
    </w:p>
    <w:tbl>
      <w:tblPr>
        <w:tblStyle w:val="afffffffff1"/>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4055"/>
      </w:tblGrid>
      <w:tr w:rsidR="00CF1968" w:rsidRPr="007B6AB7" w14:paraId="53083514" w14:textId="77777777">
        <w:tc>
          <w:tcPr>
            <w:tcW w:w="4144" w:type="dxa"/>
            <w:tcBorders>
              <w:top w:val="single" w:sz="4" w:space="0" w:color="000000"/>
              <w:left w:val="single" w:sz="4" w:space="0" w:color="000000"/>
              <w:bottom w:val="single" w:sz="4" w:space="0" w:color="000000"/>
              <w:right w:val="single" w:sz="4" w:space="0" w:color="000000"/>
            </w:tcBorders>
          </w:tcPr>
          <w:p w14:paraId="16148748"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14:paraId="2C967FB8" w14:textId="77777777" w:rsidR="00CF1968" w:rsidRPr="007B6AB7" w:rsidRDefault="00B44392" w:rsidP="007B6AB7">
            <w:pPr>
              <w:pBdr>
                <w:top w:val="nil"/>
                <w:left w:val="nil"/>
                <w:bottom w:val="nil"/>
                <w:right w:val="nil"/>
                <w:between w:val="nil"/>
              </w:pBdr>
              <w:tabs>
                <w:tab w:val="left" w:pos="13892"/>
              </w:tabs>
              <w:ind w:firstLine="0"/>
              <w:jc w:val="center"/>
              <w:rPr>
                <w:color w:val="000000"/>
                <w:sz w:val="28"/>
              </w:rPr>
            </w:pPr>
            <w:r w:rsidRPr="007B6AB7">
              <w:rPr>
                <w:b/>
                <w:color w:val="000000"/>
                <w:sz w:val="28"/>
              </w:rPr>
              <w:t>Сума балів</w:t>
            </w:r>
          </w:p>
        </w:tc>
        <w:tc>
          <w:tcPr>
            <w:tcW w:w="4055" w:type="dxa"/>
            <w:tcBorders>
              <w:top w:val="single" w:sz="4" w:space="0" w:color="000000"/>
              <w:left w:val="single" w:sz="4" w:space="0" w:color="000000"/>
              <w:bottom w:val="single" w:sz="4" w:space="0" w:color="000000"/>
              <w:right w:val="single" w:sz="4" w:space="0" w:color="000000"/>
            </w:tcBorders>
          </w:tcPr>
          <w:p w14:paraId="24AE6FEA" w14:textId="77777777" w:rsidR="00CF1968" w:rsidRPr="007B6AB7" w:rsidRDefault="00B44392" w:rsidP="00A16991">
            <w:pPr>
              <w:pBdr>
                <w:top w:val="nil"/>
                <w:left w:val="nil"/>
                <w:bottom w:val="nil"/>
                <w:right w:val="nil"/>
                <w:between w:val="nil"/>
              </w:pBdr>
              <w:tabs>
                <w:tab w:val="left" w:pos="13892"/>
              </w:tabs>
              <w:ind w:firstLine="0"/>
              <w:jc w:val="center"/>
              <w:rPr>
                <w:b/>
                <w:color w:val="000000"/>
                <w:sz w:val="28"/>
              </w:rPr>
            </w:pPr>
            <w:r w:rsidRPr="007B6AB7">
              <w:rPr>
                <w:b/>
                <w:sz w:val="28"/>
              </w:rPr>
              <w:t>Форма підсумкового контролю</w:t>
            </w:r>
          </w:p>
        </w:tc>
      </w:tr>
      <w:tr w:rsidR="00CF1968" w:rsidRPr="007B6AB7" w14:paraId="5529FED8"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7CE92EA2" w14:textId="204A6CDF" w:rsidR="00CF1968" w:rsidRPr="007B6AB7" w:rsidRDefault="00B44392" w:rsidP="007B6AB7">
            <w:pPr>
              <w:pBdr>
                <w:top w:val="nil"/>
                <w:left w:val="nil"/>
                <w:bottom w:val="nil"/>
                <w:right w:val="nil"/>
                <w:between w:val="nil"/>
              </w:pBdr>
              <w:tabs>
                <w:tab w:val="left" w:pos="13892"/>
              </w:tabs>
              <w:ind w:firstLine="720"/>
              <w:jc w:val="both"/>
              <w:rPr>
                <w:color w:val="000000"/>
                <w:sz w:val="28"/>
              </w:rPr>
            </w:pPr>
            <w:r w:rsidRPr="007B6AB7">
              <w:rPr>
                <w:b/>
                <w:color w:val="000000"/>
                <w:sz w:val="28"/>
              </w:rPr>
              <w:t>Поточна успішність</w:t>
            </w:r>
            <w:r w:rsidRPr="007B6AB7">
              <w:rPr>
                <w:color w:val="000000"/>
                <w:sz w:val="28"/>
              </w:rPr>
              <w:t xml:space="preserve"> (тем практичних занять – 6;   1 тема – 30 балів) </w:t>
            </w:r>
          </w:p>
        </w:tc>
        <w:tc>
          <w:tcPr>
            <w:tcW w:w="1440" w:type="dxa"/>
            <w:tcBorders>
              <w:top w:val="single" w:sz="4" w:space="0" w:color="000000"/>
              <w:left w:val="single" w:sz="4" w:space="0" w:color="000000"/>
              <w:bottom w:val="single" w:sz="4" w:space="0" w:color="000000"/>
              <w:right w:val="single" w:sz="4" w:space="0" w:color="000000"/>
            </w:tcBorders>
          </w:tcPr>
          <w:p w14:paraId="18AEEC0C"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180</w:t>
            </w:r>
          </w:p>
        </w:tc>
        <w:tc>
          <w:tcPr>
            <w:tcW w:w="4055" w:type="dxa"/>
            <w:vMerge w:val="restart"/>
            <w:tcBorders>
              <w:top w:val="single" w:sz="4" w:space="0" w:color="000000"/>
              <w:left w:val="single" w:sz="4" w:space="0" w:color="000000"/>
              <w:bottom w:val="single" w:sz="4" w:space="0" w:color="000000"/>
              <w:right w:val="single" w:sz="4" w:space="0" w:color="000000"/>
            </w:tcBorders>
          </w:tcPr>
          <w:p w14:paraId="09A2511E" w14:textId="77777777" w:rsidR="00CF1968" w:rsidRPr="007B6AB7" w:rsidRDefault="00CF1968">
            <w:pPr>
              <w:pBdr>
                <w:top w:val="nil"/>
                <w:left w:val="nil"/>
                <w:bottom w:val="nil"/>
                <w:right w:val="nil"/>
                <w:between w:val="nil"/>
              </w:pBdr>
              <w:tabs>
                <w:tab w:val="left" w:pos="13892"/>
              </w:tabs>
              <w:ind w:firstLine="720"/>
              <w:jc w:val="both"/>
              <w:rPr>
                <w:b/>
                <w:sz w:val="28"/>
              </w:rPr>
            </w:pPr>
          </w:p>
          <w:p w14:paraId="330EADB0" w14:textId="77777777" w:rsidR="00CF1968" w:rsidRPr="007B6AB7" w:rsidRDefault="00B44392" w:rsidP="00A16991">
            <w:pPr>
              <w:pBdr>
                <w:top w:val="nil"/>
                <w:left w:val="nil"/>
                <w:bottom w:val="nil"/>
                <w:right w:val="nil"/>
                <w:between w:val="nil"/>
              </w:pBdr>
              <w:tabs>
                <w:tab w:val="left" w:pos="13892"/>
              </w:tabs>
              <w:ind w:firstLine="0"/>
              <w:jc w:val="center"/>
              <w:rPr>
                <w:b/>
                <w:sz w:val="28"/>
              </w:rPr>
            </w:pPr>
            <w:r w:rsidRPr="007B6AB7">
              <w:rPr>
                <w:b/>
                <w:sz w:val="28"/>
              </w:rPr>
              <w:t>Диф. залік</w:t>
            </w:r>
          </w:p>
        </w:tc>
      </w:tr>
      <w:tr w:rsidR="00CF1968" w:rsidRPr="007B6AB7" w14:paraId="167BEC03"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4722905E" w14:textId="73B92400"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Самостійна робота</w:t>
            </w:r>
            <w:r w:rsidR="007B6AB7">
              <w:rPr>
                <w:color w:val="000000"/>
                <w:sz w:val="28"/>
              </w:rPr>
              <w:t xml:space="preserve"> </w:t>
            </w:r>
          </w:p>
        </w:tc>
        <w:tc>
          <w:tcPr>
            <w:tcW w:w="1440" w:type="dxa"/>
            <w:tcBorders>
              <w:top w:val="single" w:sz="4" w:space="0" w:color="000000"/>
              <w:left w:val="single" w:sz="4" w:space="0" w:color="000000"/>
              <w:bottom w:val="single" w:sz="4" w:space="0" w:color="000000"/>
              <w:right w:val="single" w:sz="4" w:space="0" w:color="000000"/>
            </w:tcBorders>
          </w:tcPr>
          <w:p w14:paraId="14092F35" w14:textId="20A71C86"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w:t>
            </w:r>
          </w:p>
        </w:tc>
        <w:tc>
          <w:tcPr>
            <w:tcW w:w="4055" w:type="dxa"/>
            <w:vMerge/>
            <w:tcBorders>
              <w:top w:val="single" w:sz="4" w:space="0" w:color="000000"/>
              <w:left w:val="single" w:sz="4" w:space="0" w:color="000000"/>
              <w:bottom w:val="single" w:sz="4" w:space="0" w:color="000000"/>
              <w:right w:val="single" w:sz="4" w:space="0" w:color="000000"/>
            </w:tcBorders>
          </w:tcPr>
          <w:p w14:paraId="3F64BB8D"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r w:rsidR="00CF1968" w:rsidRPr="007B6AB7" w14:paraId="4D00B55B" w14:textId="77777777">
        <w:trPr>
          <w:trHeight w:val="240"/>
        </w:trPr>
        <w:tc>
          <w:tcPr>
            <w:tcW w:w="4144" w:type="dxa"/>
            <w:tcBorders>
              <w:top w:val="single" w:sz="4" w:space="0" w:color="000000"/>
              <w:left w:val="single" w:sz="4" w:space="0" w:color="000000"/>
              <w:bottom w:val="single" w:sz="4" w:space="0" w:color="000000"/>
              <w:right w:val="single" w:sz="4" w:space="0" w:color="000000"/>
            </w:tcBorders>
          </w:tcPr>
          <w:p w14:paraId="2B19F620" w14:textId="77777777" w:rsidR="00CF1968" w:rsidRPr="007B6AB7" w:rsidRDefault="00B44392">
            <w:pPr>
              <w:pBdr>
                <w:top w:val="nil"/>
                <w:left w:val="nil"/>
                <w:bottom w:val="nil"/>
                <w:right w:val="nil"/>
                <w:between w:val="nil"/>
              </w:pBdr>
              <w:tabs>
                <w:tab w:val="left" w:pos="13892"/>
              </w:tabs>
              <w:ind w:firstLine="720"/>
              <w:jc w:val="both"/>
              <w:rPr>
                <w:color w:val="000000"/>
                <w:sz w:val="28"/>
              </w:rPr>
            </w:pPr>
            <w:r w:rsidRPr="007B6AB7">
              <w:rPr>
                <w:b/>
                <w:color w:val="000000"/>
                <w:sz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14:paraId="1E03E499" w14:textId="77777777" w:rsidR="00CF1968" w:rsidRPr="007B6AB7" w:rsidRDefault="00B44392" w:rsidP="00A16991">
            <w:pPr>
              <w:pBdr>
                <w:top w:val="nil"/>
                <w:left w:val="nil"/>
                <w:bottom w:val="nil"/>
                <w:right w:val="nil"/>
                <w:between w:val="nil"/>
              </w:pBdr>
              <w:tabs>
                <w:tab w:val="left" w:pos="13892"/>
              </w:tabs>
              <w:ind w:firstLine="0"/>
              <w:jc w:val="center"/>
              <w:rPr>
                <w:color w:val="000000"/>
                <w:sz w:val="28"/>
              </w:rPr>
            </w:pPr>
            <w:r w:rsidRPr="007B6AB7">
              <w:rPr>
                <w:b/>
                <w:color w:val="000000"/>
                <w:sz w:val="28"/>
              </w:rPr>
              <w:t>200</w:t>
            </w:r>
          </w:p>
        </w:tc>
        <w:tc>
          <w:tcPr>
            <w:tcW w:w="4055" w:type="dxa"/>
            <w:vMerge/>
            <w:tcBorders>
              <w:top w:val="single" w:sz="4" w:space="0" w:color="000000"/>
              <w:left w:val="single" w:sz="4" w:space="0" w:color="000000"/>
              <w:bottom w:val="single" w:sz="4" w:space="0" w:color="000000"/>
              <w:right w:val="single" w:sz="4" w:space="0" w:color="000000"/>
            </w:tcBorders>
          </w:tcPr>
          <w:p w14:paraId="16657330" w14:textId="77777777" w:rsidR="00CF1968" w:rsidRPr="007B6AB7" w:rsidRDefault="00CF1968">
            <w:pPr>
              <w:widowControl w:val="0"/>
              <w:pBdr>
                <w:top w:val="nil"/>
                <w:left w:val="nil"/>
                <w:bottom w:val="nil"/>
                <w:right w:val="nil"/>
                <w:between w:val="nil"/>
              </w:pBdr>
              <w:spacing w:line="276" w:lineRule="auto"/>
              <w:ind w:firstLine="0"/>
              <w:rPr>
                <w:color w:val="000000"/>
                <w:sz w:val="28"/>
              </w:rPr>
            </w:pPr>
          </w:p>
        </w:tc>
      </w:tr>
    </w:tbl>
    <w:p w14:paraId="2F3A3163" w14:textId="77777777" w:rsidR="00CF1968" w:rsidRDefault="00CF1968">
      <w:pPr>
        <w:spacing w:line="360" w:lineRule="auto"/>
        <w:ind w:firstLine="720"/>
        <w:jc w:val="both"/>
        <w:rPr>
          <w:sz w:val="28"/>
          <w:szCs w:val="28"/>
        </w:rPr>
      </w:pPr>
    </w:p>
    <w:p w14:paraId="668567D2" w14:textId="77777777" w:rsidR="00CF1968" w:rsidRDefault="00B44392">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14:paraId="26ECE0B9" w14:textId="77777777" w:rsidR="00CF1968" w:rsidRDefault="00B44392">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14:paraId="394EBA96" w14:textId="77777777" w:rsidR="00CF1968" w:rsidRDefault="00B44392">
      <w:pPr>
        <w:spacing w:line="360" w:lineRule="auto"/>
        <w:ind w:firstLine="720"/>
        <w:jc w:val="both"/>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2"/>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367"/>
        <w:gridCol w:w="970"/>
        <w:gridCol w:w="786"/>
        <w:gridCol w:w="860"/>
        <w:gridCol w:w="899"/>
        <w:gridCol w:w="1049"/>
        <w:gridCol w:w="1499"/>
        <w:gridCol w:w="899"/>
      </w:tblGrid>
      <w:tr w:rsidR="00CF1968" w:rsidRPr="005D7520" w14:paraId="13E9DA71" w14:textId="77777777" w:rsidTr="005D7520">
        <w:trPr>
          <w:trHeight w:val="484"/>
          <w:jc w:val="center"/>
        </w:trPr>
        <w:tc>
          <w:tcPr>
            <w:tcW w:w="1463" w:type="dxa"/>
            <w:vMerge w:val="restart"/>
            <w:vAlign w:val="center"/>
          </w:tcPr>
          <w:p w14:paraId="1C58F026"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Номер модуля кількість навчальних годин/кількість кредитів ECTS</w:t>
            </w:r>
          </w:p>
        </w:tc>
        <w:tc>
          <w:tcPr>
            <w:tcW w:w="1367" w:type="dxa"/>
            <w:vMerge w:val="restart"/>
            <w:vAlign w:val="center"/>
          </w:tcPr>
          <w:p w14:paraId="1B01AB9D"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Кількість змістових модулів, їх номери</w:t>
            </w:r>
          </w:p>
        </w:tc>
        <w:tc>
          <w:tcPr>
            <w:tcW w:w="970" w:type="dxa"/>
            <w:vMerge w:val="restart"/>
            <w:vAlign w:val="center"/>
          </w:tcPr>
          <w:p w14:paraId="2A21564A"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Кількість  оцінюваних практичних занять</w:t>
            </w:r>
          </w:p>
        </w:tc>
        <w:tc>
          <w:tcPr>
            <w:tcW w:w="5093" w:type="dxa"/>
            <w:gridSpan w:val="5"/>
            <w:vAlign w:val="center"/>
          </w:tcPr>
          <w:p w14:paraId="5BF82DD2" w14:textId="77777777" w:rsidR="00CF1968" w:rsidRPr="005D7520" w:rsidRDefault="00B44392" w:rsidP="005D7520">
            <w:pPr>
              <w:widowControl w:val="0"/>
              <w:pBdr>
                <w:top w:val="nil"/>
                <w:left w:val="nil"/>
                <w:bottom w:val="nil"/>
                <w:right w:val="nil"/>
                <w:between w:val="nil"/>
              </w:pBdr>
              <w:ind w:firstLine="0"/>
              <w:jc w:val="both"/>
              <w:rPr>
                <w:color w:val="000000"/>
                <w:sz w:val="28"/>
              </w:rPr>
            </w:pPr>
            <w:r w:rsidRPr="005D7520">
              <w:rPr>
                <w:color w:val="000000"/>
                <w:sz w:val="28"/>
              </w:rPr>
              <w:t>Конвертація у бали традиційних оцінок</w:t>
            </w:r>
          </w:p>
        </w:tc>
        <w:tc>
          <w:tcPr>
            <w:tcW w:w="899" w:type="dxa"/>
            <w:vMerge w:val="restart"/>
          </w:tcPr>
          <w:p w14:paraId="5B02C26E"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Мінімальна кількість балів з дисципліни*</w:t>
            </w:r>
          </w:p>
        </w:tc>
      </w:tr>
      <w:tr w:rsidR="00CF1968" w:rsidRPr="005D7520" w14:paraId="01706762" w14:textId="77777777" w:rsidTr="005D7520">
        <w:trPr>
          <w:trHeight w:val="401"/>
          <w:jc w:val="center"/>
        </w:trPr>
        <w:tc>
          <w:tcPr>
            <w:tcW w:w="1463" w:type="dxa"/>
            <w:vMerge/>
            <w:vAlign w:val="center"/>
          </w:tcPr>
          <w:p w14:paraId="0D6DEAC9"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1367" w:type="dxa"/>
            <w:vMerge/>
            <w:vAlign w:val="center"/>
          </w:tcPr>
          <w:p w14:paraId="4CD4CA4E"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970" w:type="dxa"/>
            <w:vMerge/>
            <w:vAlign w:val="center"/>
          </w:tcPr>
          <w:p w14:paraId="1A61EF66"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3594" w:type="dxa"/>
            <w:gridSpan w:val="4"/>
            <w:vAlign w:val="center"/>
          </w:tcPr>
          <w:p w14:paraId="3A29E676" w14:textId="77777777" w:rsidR="00CF1968" w:rsidRPr="005D7520" w:rsidRDefault="00B44392">
            <w:pPr>
              <w:widowControl w:val="0"/>
              <w:pBdr>
                <w:top w:val="nil"/>
                <w:left w:val="nil"/>
                <w:bottom w:val="nil"/>
                <w:right w:val="nil"/>
                <w:between w:val="nil"/>
              </w:pBdr>
              <w:ind w:firstLine="720"/>
              <w:jc w:val="both"/>
              <w:rPr>
                <w:color w:val="000000"/>
                <w:sz w:val="28"/>
              </w:rPr>
            </w:pPr>
            <w:r w:rsidRPr="005D7520">
              <w:rPr>
                <w:color w:val="000000"/>
                <w:sz w:val="28"/>
              </w:rPr>
              <w:t>Традиційні оцінки</w:t>
            </w:r>
          </w:p>
        </w:tc>
        <w:tc>
          <w:tcPr>
            <w:tcW w:w="1499" w:type="dxa"/>
            <w:vMerge w:val="restart"/>
            <w:vAlign w:val="center"/>
          </w:tcPr>
          <w:p w14:paraId="747AFE80"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Бали за виконання індивідуального завдання</w:t>
            </w:r>
          </w:p>
        </w:tc>
        <w:tc>
          <w:tcPr>
            <w:tcW w:w="899" w:type="dxa"/>
            <w:vMerge/>
          </w:tcPr>
          <w:p w14:paraId="2D827933"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r w:rsidR="00CF1968" w:rsidRPr="005D7520" w14:paraId="3A732EAB" w14:textId="77777777" w:rsidTr="005D7520">
        <w:trPr>
          <w:trHeight w:val="1701"/>
          <w:jc w:val="center"/>
        </w:trPr>
        <w:tc>
          <w:tcPr>
            <w:tcW w:w="1463" w:type="dxa"/>
            <w:vMerge/>
            <w:vAlign w:val="center"/>
          </w:tcPr>
          <w:p w14:paraId="503AC383"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1367" w:type="dxa"/>
            <w:vMerge/>
            <w:vAlign w:val="center"/>
          </w:tcPr>
          <w:p w14:paraId="796B592C"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970" w:type="dxa"/>
            <w:vMerge/>
            <w:vAlign w:val="center"/>
          </w:tcPr>
          <w:p w14:paraId="2648D776"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786" w:type="dxa"/>
            <w:vAlign w:val="center"/>
          </w:tcPr>
          <w:p w14:paraId="537E81B0"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"5"</w:t>
            </w:r>
          </w:p>
        </w:tc>
        <w:tc>
          <w:tcPr>
            <w:tcW w:w="860" w:type="dxa"/>
            <w:vAlign w:val="center"/>
          </w:tcPr>
          <w:p w14:paraId="37422324"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"4"</w:t>
            </w:r>
          </w:p>
        </w:tc>
        <w:tc>
          <w:tcPr>
            <w:tcW w:w="899" w:type="dxa"/>
            <w:vAlign w:val="center"/>
          </w:tcPr>
          <w:p w14:paraId="7F4AEC9F"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"3"</w:t>
            </w:r>
          </w:p>
        </w:tc>
        <w:tc>
          <w:tcPr>
            <w:tcW w:w="1049" w:type="dxa"/>
            <w:vAlign w:val="center"/>
          </w:tcPr>
          <w:p w14:paraId="78649A14"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b/>
                <w:color w:val="000000"/>
                <w:sz w:val="28"/>
              </w:rPr>
              <w:t>"2"</w:t>
            </w:r>
          </w:p>
        </w:tc>
        <w:tc>
          <w:tcPr>
            <w:tcW w:w="1499" w:type="dxa"/>
            <w:vMerge/>
            <w:vAlign w:val="center"/>
          </w:tcPr>
          <w:p w14:paraId="4677D6F1"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c>
          <w:tcPr>
            <w:tcW w:w="899" w:type="dxa"/>
            <w:vMerge/>
          </w:tcPr>
          <w:p w14:paraId="7E7DC81E"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r w:rsidR="00CF1968" w:rsidRPr="005D7520" w14:paraId="3FAF2347" w14:textId="77777777" w:rsidTr="005D7520">
        <w:trPr>
          <w:trHeight w:val="848"/>
          <w:jc w:val="center"/>
        </w:trPr>
        <w:tc>
          <w:tcPr>
            <w:tcW w:w="1463" w:type="dxa"/>
          </w:tcPr>
          <w:p w14:paraId="6FD2350D" w14:textId="77777777" w:rsidR="00CF1968" w:rsidRPr="005D7520" w:rsidRDefault="00B44392">
            <w:pPr>
              <w:widowControl w:val="0"/>
              <w:pBdr>
                <w:top w:val="nil"/>
                <w:left w:val="nil"/>
                <w:bottom w:val="nil"/>
                <w:right w:val="nil"/>
                <w:between w:val="nil"/>
              </w:pBdr>
              <w:ind w:firstLine="0"/>
              <w:jc w:val="both"/>
              <w:rPr>
                <w:color w:val="000000"/>
                <w:sz w:val="28"/>
              </w:rPr>
            </w:pPr>
            <w:r w:rsidRPr="005D7520">
              <w:rPr>
                <w:color w:val="000000"/>
                <w:sz w:val="28"/>
              </w:rPr>
              <w:t xml:space="preserve">Модуль 1 </w:t>
            </w:r>
          </w:p>
          <w:p w14:paraId="6E4A393E" w14:textId="45FDF25B" w:rsidR="00CF1968" w:rsidRPr="005D7520" w:rsidRDefault="00B44392" w:rsidP="007B6AB7">
            <w:pPr>
              <w:widowControl w:val="0"/>
              <w:pBdr>
                <w:top w:val="nil"/>
                <w:left w:val="nil"/>
                <w:bottom w:val="nil"/>
                <w:right w:val="nil"/>
                <w:between w:val="nil"/>
              </w:pBdr>
              <w:ind w:firstLine="0"/>
              <w:jc w:val="both"/>
              <w:rPr>
                <w:color w:val="000000"/>
                <w:sz w:val="28"/>
              </w:rPr>
            </w:pPr>
            <w:r w:rsidRPr="005D7520">
              <w:rPr>
                <w:color w:val="000000"/>
                <w:sz w:val="28"/>
              </w:rPr>
              <w:t xml:space="preserve">  90\3.0</w:t>
            </w:r>
          </w:p>
        </w:tc>
        <w:tc>
          <w:tcPr>
            <w:tcW w:w="1367" w:type="dxa"/>
          </w:tcPr>
          <w:p w14:paraId="3082F397" w14:textId="77777777" w:rsidR="00CF1968" w:rsidRPr="005D7520" w:rsidRDefault="00CF1968">
            <w:pPr>
              <w:widowControl w:val="0"/>
              <w:pBdr>
                <w:top w:val="nil"/>
                <w:left w:val="nil"/>
                <w:bottom w:val="nil"/>
                <w:right w:val="nil"/>
                <w:between w:val="nil"/>
              </w:pBdr>
              <w:ind w:firstLine="720"/>
              <w:jc w:val="center"/>
              <w:rPr>
                <w:color w:val="000000"/>
                <w:sz w:val="28"/>
              </w:rPr>
            </w:pPr>
          </w:p>
          <w:p w14:paraId="2AC7A945" w14:textId="77777777" w:rsidR="00CF1968" w:rsidRPr="005D7520" w:rsidRDefault="00B44392" w:rsidP="005D7520">
            <w:pPr>
              <w:widowControl w:val="0"/>
              <w:pBdr>
                <w:top w:val="nil"/>
                <w:left w:val="nil"/>
                <w:bottom w:val="nil"/>
                <w:right w:val="nil"/>
                <w:between w:val="nil"/>
              </w:pBdr>
              <w:ind w:firstLine="0"/>
              <w:jc w:val="center"/>
              <w:rPr>
                <w:color w:val="000000"/>
                <w:sz w:val="28"/>
              </w:rPr>
            </w:pPr>
            <w:r w:rsidRPr="005D7520">
              <w:rPr>
                <w:color w:val="000000"/>
                <w:sz w:val="28"/>
              </w:rPr>
              <w:t>1</w:t>
            </w:r>
          </w:p>
        </w:tc>
        <w:tc>
          <w:tcPr>
            <w:tcW w:w="970" w:type="dxa"/>
            <w:vAlign w:val="center"/>
          </w:tcPr>
          <w:p w14:paraId="48B5857F"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3</w:t>
            </w:r>
          </w:p>
        </w:tc>
        <w:tc>
          <w:tcPr>
            <w:tcW w:w="786" w:type="dxa"/>
            <w:tcBorders>
              <w:top w:val="nil"/>
            </w:tcBorders>
            <w:vAlign w:val="center"/>
          </w:tcPr>
          <w:p w14:paraId="76CF3346"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20</w:t>
            </w:r>
          </w:p>
        </w:tc>
        <w:tc>
          <w:tcPr>
            <w:tcW w:w="860" w:type="dxa"/>
            <w:vAlign w:val="center"/>
          </w:tcPr>
          <w:p w14:paraId="05EEF1FB"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1</w:t>
            </w:r>
            <w:r w:rsidRPr="005D7520">
              <w:rPr>
                <w:sz w:val="28"/>
              </w:rPr>
              <w:t>4</w:t>
            </w:r>
          </w:p>
        </w:tc>
        <w:tc>
          <w:tcPr>
            <w:tcW w:w="899" w:type="dxa"/>
            <w:vAlign w:val="center"/>
          </w:tcPr>
          <w:p w14:paraId="3AC5CCBA"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sz w:val="28"/>
              </w:rPr>
              <w:t>9</w:t>
            </w:r>
          </w:p>
        </w:tc>
        <w:tc>
          <w:tcPr>
            <w:tcW w:w="1049" w:type="dxa"/>
            <w:vAlign w:val="center"/>
          </w:tcPr>
          <w:p w14:paraId="514BCB4B"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0</w:t>
            </w:r>
          </w:p>
        </w:tc>
        <w:tc>
          <w:tcPr>
            <w:tcW w:w="1499" w:type="dxa"/>
            <w:vAlign w:val="center"/>
          </w:tcPr>
          <w:p w14:paraId="63C2E046"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20</w:t>
            </w:r>
          </w:p>
        </w:tc>
        <w:tc>
          <w:tcPr>
            <w:tcW w:w="899" w:type="dxa"/>
            <w:vAlign w:val="center"/>
          </w:tcPr>
          <w:p w14:paraId="4622CA13" w14:textId="77777777" w:rsidR="00CF1968" w:rsidRPr="005D7520" w:rsidRDefault="00B44392">
            <w:pPr>
              <w:widowControl w:val="0"/>
              <w:pBdr>
                <w:top w:val="nil"/>
                <w:left w:val="nil"/>
                <w:bottom w:val="nil"/>
                <w:right w:val="nil"/>
                <w:between w:val="nil"/>
              </w:pBdr>
              <w:ind w:firstLine="0"/>
              <w:jc w:val="center"/>
              <w:rPr>
                <w:color w:val="000000"/>
                <w:sz w:val="28"/>
              </w:rPr>
            </w:pPr>
            <w:r w:rsidRPr="005D7520">
              <w:rPr>
                <w:color w:val="000000"/>
                <w:sz w:val="28"/>
              </w:rPr>
              <w:t>111</w:t>
            </w:r>
          </w:p>
        </w:tc>
      </w:tr>
    </w:tbl>
    <w:p w14:paraId="3CE9359B" w14:textId="77777777" w:rsidR="00CF1968" w:rsidRDefault="00CF1968">
      <w:pPr>
        <w:widowControl w:val="0"/>
        <w:pBdr>
          <w:top w:val="nil"/>
          <w:left w:val="nil"/>
          <w:bottom w:val="nil"/>
          <w:right w:val="nil"/>
          <w:between w:val="nil"/>
        </w:pBdr>
        <w:spacing w:line="360" w:lineRule="auto"/>
        <w:ind w:firstLine="720"/>
        <w:jc w:val="both"/>
        <w:rPr>
          <w:color w:val="000000"/>
          <w:sz w:val="28"/>
          <w:szCs w:val="28"/>
        </w:rPr>
      </w:pPr>
    </w:p>
    <w:p w14:paraId="59BA5AD7" w14:textId="77777777" w:rsidR="00CF1968" w:rsidRDefault="00B44392">
      <w:pPr>
        <w:spacing w:line="360" w:lineRule="auto"/>
        <w:ind w:firstLine="720"/>
        <w:jc w:val="both"/>
        <w:rPr>
          <w:sz w:val="28"/>
          <w:szCs w:val="28"/>
        </w:rPr>
      </w:pPr>
      <w:r>
        <w:rPr>
          <w:sz w:val="28"/>
          <w:szCs w:val="28"/>
        </w:rPr>
        <w:lastRenderedPageBreak/>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5D3BDAA5" w14:textId="77777777" w:rsidR="00CF1968" w:rsidRDefault="00B44392">
      <w:pPr>
        <w:spacing w:line="360" w:lineRule="auto"/>
        <w:ind w:firstLine="720"/>
        <w:jc w:val="both"/>
        <w:rPr>
          <w:sz w:val="28"/>
          <w:szCs w:val="28"/>
        </w:rPr>
      </w:pPr>
      <w:r>
        <w:rPr>
          <w:b/>
          <w:color w:val="000000"/>
          <w:sz w:val="28"/>
          <w:szCs w:val="28"/>
        </w:rPr>
        <w:t xml:space="preserve">ЗАГАЛЬНЕ ОЦІНЮВАННЯ ДИСЦИПЛІНИ </w:t>
      </w:r>
      <w:r>
        <w:rPr>
          <w:color w:val="000000"/>
          <w:sz w:val="28"/>
          <w:szCs w:val="28"/>
        </w:rPr>
        <w:t>(заочна форма навчання)</w:t>
      </w:r>
    </w:p>
    <w:tbl>
      <w:tblPr>
        <w:tblStyle w:val="afffffffff3"/>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551"/>
      </w:tblGrid>
      <w:tr w:rsidR="00CF1968" w:rsidRPr="005D7520" w14:paraId="49948E13" w14:textId="77777777">
        <w:tc>
          <w:tcPr>
            <w:tcW w:w="5103" w:type="dxa"/>
            <w:tcBorders>
              <w:top w:val="single" w:sz="4" w:space="0" w:color="000000"/>
              <w:left w:val="single" w:sz="4" w:space="0" w:color="000000"/>
              <w:bottom w:val="single" w:sz="4" w:space="0" w:color="000000"/>
              <w:right w:val="single" w:sz="4" w:space="0" w:color="000000"/>
            </w:tcBorders>
          </w:tcPr>
          <w:p w14:paraId="5C3FE566"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14:paraId="1A5064C1"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Сума балів</w:t>
            </w:r>
          </w:p>
        </w:tc>
        <w:tc>
          <w:tcPr>
            <w:tcW w:w="2551" w:type="dxa"/>
            <w:tcBorders>
              <w:top w:val="single" w:sz="4" w:space="0" w:color="000000"/>
              <w:left w:val="single" w:sz="4" w:space="0" w:color="000000"/>
              <w:bottom w:val="single" w:sz="4" w:space="0" w:color="000000"/>
              <w:right w:val="single" w:sz="4" w:space="0" w:color="000000"/>
            </w:tcBorders>
          </w:tcPr>
          <w:p w14:paraId="19360CC5" w14:textId="77777777" w:rsidR="00CF1968" w:rsidRPr="005D7520" w:rsidRDefault="00B44392" w:rsidP="005D7520">
            <w:pPr>
              <w:pBdr>
                <w:top w:val="nil"/>
                <w:left w:val="nil"/>
                <w:bottom w:val="nil"/>
                <w:right w:val="nil"/>
                <w:between w:val="nil"/>
              </w:pBdr>
              <w:tabs>
                <w:tab w:val="left" w:pos="13892"/>
              </w:tabs>
              <w:ind w:firstLine="28"/>
              <w:jc w:val="center"/>
              <w:rPr>
                <w:b/>
                <w:color w:val="000000"/>
                <w:sz w:val="28"/>
              </w:rPr>
            </w:pPr>
            <w:r w:rsidRPr="005D7520">
              <w:rPr>
                <w:b/>
                <w:color w:val="000000"/>
                <w:sz w:val="28"/>
              </w:rPr>
              <w:t>Форма підсумкового контролю</w:t>
            </w:r>
          </w:p>
        </w:tc>
      </w:tr>
      <w:tr w:rsidR="00CF1968" w:rsidRPr="005D7520" w14:paraId="70095AD5" w14:textId="77777777">
        <w:tc>
          <w:tcPr>
            <w:tcW w:w="5103" w:type="dxa"/>
            <w:tcBorders>
              <w:top w:val="single" w:sz="4" w:space="0" w:color="000000"/>
              <w:left w:val="single" w:sz="4" w:space="0" w:color="000000"/>
              <w:bottom w:val="single" w:sz="4" w:space="0" w:color="000000"/>
              <w:right w:val="single" w:sz="4" w:space="0" w:color="000000"/>
            </w:tcBorders>
          </w:tcPr>
          <w:p w14:paraId="631B44B2"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Поточна успішність</w:t>
            </w:r>
            <w:r w:rsidRPr="005D7520">
              <w:rPr>
                <w:color w:val="000000"/>
                <w:sz w:val="28"/>
              </w:rPr>
              <w:t xml:space="preserve"> (тем практичних занять у кожному семестрі – 3;   </w:t>
            </w:r>
          </w:p>
          <w:p w14:paraId="282739AE" w14:textId="77777777" w:rsidR="00CF1968" w:rsidRPr="005D7520" w:rsidRDefault="00B44392" w:rsidP="005D7520">
            <w:pPr>
              <w:pBdr>
                <w:top w:val="nil"/>
                <w:left w:val="nil"/>
                <w:bottom w:val="nil"/>
                <w:right w:val="nil"/>
                <w:between w:val="nil"/>
              </w:pBdr>
              <w:tabs>
                <w:tab w:val="left" w:pos="13892"/>
              </w:tabs>
              <w:ind w:firstLine="28"/>
              <w:jc w:val="both"/>
              <w:rPr>
                <w:b/>
                <w:color w:val="000000"/>
                <w:sz w:val="28"/>
              </w:rPr>
            </w:pPr>
            <w:r w:rsidRPr="005D7520">
              <w:rPr>
                <w:color w:val="000000"/>
                <w:sz w:val="28"/>
              </w:rPr>
              <w:t xml:space="preserve">1 тема – 20 бали, </w:t>
            </w:r>
          </w:p>
          <w:p w14:paraId="03DC99F6" w14:textId="77777777" w:rsidR="00CF1968" w:rsidRPr="005D7520" w:rsidRDefault="00B44392" w:rsidP="005D7520">
            <w:pPr>
              <w:pBdr>
                <w:top w:val="nil"/>
                <w:left w:val="nil"/>
                <w:bottom w:val="nil"/>
                <w:right w:val="nil"/>
                <w:between w:val="nil"/>
              </w:pBdr>
              <w:ind w:firstLine="28"/>
              <w:jc w:val="both"/>
              <w:rPr>
                <w:color w:val="000000"/>
                <w:sz w:val="28"/>
              </w:rPr>
            </w:pPr>
            <w:r w:rsidRPr="005D7520">
              <w:rPr>
                <w:b/>
                <w:color w:val="000000"/>
                <w:sz w:val="28"/>
              </w:rPr>
              <w:t>Самостійна робота</w:t>
            </w:r>
            <w:r w:rsidRPr="005D7520">
              <w:rPr>
                <w:color w:val="000000"/>
                <w:sz w:val="28"/>
              </w:rPr>
              <w:t xml:space="preserve"> – 20 балів</w:t>
            </w:r>
          </w:p>
          <w:p w14:paraId="410B2C5D" w14:textId="77777777" w:rsidR="00CF1968" w:rsidRPr="005D7520" w:rsidRDefault="00B44392" w:rsidP="005D7520">
            <w:pPr>
              <w:pBdr>
                <w:top w:val="nil"/>
                <w:left w:val="nil"/>
                <w:bottom w:val="nil"/>
                <w:right w:val="nil"/>
                <w:between w:val="nil"/>
              </w:pBdr>
              <w:tabs>
                <w:tab w:val="left" w:pos="13892"/>
              </w:tabs>
              <w:ind w:firstLine="28"/>
              <w:jc w:val="both"/>
              <w:rPr>
                <w:color w:val="000000"/>
                <w:sz w:val="28"/>
              </w:rPr>
            </w:pPr>
            <w:r w:rsidRPr="005D7520">
              <w:rPr>
                <w:b/>
                <w:color w:val="000000"/>
                <w:sz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14:paraId="64B1B5E3"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 xml:space="preserve">80 </w:t>
            </w:r>
          </w:p>
        </w:tc>
        <w:tc>
          <w:tcPr>
            <w:tcW w:w="2551" w:type="dxa"/>
            <w:vMerge w:val="restart"/>
            <w:tcBorders>
              <w:top w:val="single" w:sz="4" w:space="0" w:color="000000"/>
              <w:left w:val="single" w:sz="4" w:space="0" w:color="000000"/>
              <w:right w:val="single" w:sz="4" w:space="0" w:color="000000"/>
            </w:tcBorders>
          </w:tcPr>
          <w:p w14:paraId="109BB7F5" w14:textId="77777777" w:rsidR="00CF1968" w:rsidRPr="005D7520" w:rsidRDefault="00CF1968">
            <w:pPr>
              <w:pBdr>
                <w:top w:val="nil"/>
                <w:left w:val="nil"/>
                <w:bottom w:val="nil"/>
                <w:right w:val="nil"/>
                <w:between w:val="nil"/>
              </w:pBdr>
              <w:tabs>
                <w:tab w:val="left" w:pos="13892"/>
              </w:tabs>
              <w:ind w:firstLine="720"/>
              <w:jc w:val="both"/>
              <w:rPr>
                <w:b/>
                <w:color w:val="000000"/>
                <w:sz w:val="28"/>
              </w:rPr>
            </w:pPr>
          </w:p>
          <w:p w14:paraId="40ECFA76" w14:textId="77777777" w:rsidR="00CF1968" w:rsidRPr="005D7520" w:rsidRDefault="00CF1968">
            <w:pPr>
              <w:pBdr>
                <w:top w:val="nil"/>
                <w:left w:val="nil"/>
                <w:bottom w:val="nil"/>
                <w:right w:val="nil"/>
                <w:between w:val="nil"/>
              </w:pBdr>
              <w:tabs>
                <w:tab w:val="left" w:pos="13892"/>
              </w:tabs>
              <w:ind w:firstLine="720"/>
              <w:jc w:val="both"/>
              <w:rPr>
                <w:b/>
                <w:color w:val="000000"/>
                <w:sz w:val="28"/>
              </w:rPr>
            </w:pPr>
          </w:p>
          <w:p w14:paraId="5E514D25" w14:textId="11CEC8BE" w:rsidR="00CF1968" w:rsidRPr="005D7520" w:rsidRDefault="00B44392" w:rsidP="005D7520">
            <w:pPr>
              <w:pBdr>
                <w:top w:val="nil"/>
                <w:left w:val="nil"/>
                <w:bottom w:val="nil"/>
                <w:right w:val="nil"/>
                <w:between w:val="nil"/>
              </w:pBdr>
              <w:tabs>
                <w:tab w:val="left" w:pos="13892"/>
              </w:tabs>
              <w:ind w:firstLine="28"/>
              <w:jc w:val="center"/>
              <w:rPr>
                <w:b/>
                <w:color w:val="000000"/>
                <w:sz w:val="28"/>
              </w:rPr>
            </w:pPr>
            <w:r w:rsidRPr="005D7520">
              <w:rPr>
                <w:b/>
                <w:sz w:val="28"/>
              </w:rPr>
              <w:t>Диф. залік</w:t>
            </w:r>
          </w:p>
        </w:tc>
      </w:tr>
      <w:tr w:rsidR="00CF1968" w:rsidRPr="005D7520" w14:paraId="59028C81" w14:textId="77777777">
        <w:tc>
          <w:tcPr>
            <w:tcW w:w="5103" w:type="dxa"/>
            <w:tcBorders>
              <w:top w:val="single" w:sz="4" w:space="0" w:color="000000"/>
              <w:left w:val="single" w:sz="4" w:space="0" w:color="000000"/>
              <w:bottom w:val="single" w:sz="4" w:space="0" w:color="000000"/>
              <w:right w:val="single" w:sz="4" w:space="0" w:color="000000"/>
            </w:tcBorders>
          </w:tcPr>
          <w:p w14:paraId="31EE87C7" w14:textId="77777777" w:rsidR="00CF1968" w:rsidRPr="005D7520" w:rsidRDefault="00B44392">
            <w:pPr>
              <w:pBdr>
                <w:top w:val="nil"/>
                <w:left w:val="nil"/>
                <w:bottom w:val="nil"/>
                <w:right w:val="nil"/>
                <w:between w:val="nil"/>
              </w:pBdr>
              <w:tabs>
                <w:tab w:val="left" w:pos="13892"/>
              </w:tabs>
              <w:ind w:firstLine="720"/>
              <w:jc w:val="both"/>
              <w:rPr>
                <w:b/>
                <w:color w:val="000000"/>
                <w:sz w:val="28"/>
              </w:rPr>
            </w:pPr>
            <w:r w:rsidRPr="005D7520">
              <w:rPr>
                <w:b/>
                <w:color w:val="000000"/>
                <w:sz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14:paraId="26DBB470" w14:textId="77777777" w:rsidR="00CF1968" w:rsidRPr="005D7520" w:rsidRDefault="00B44392">
            <w:pPr>
              <w:pBdr>
                <w:top w:val="nil"/>
                <w:left w:val="nil"/>
                <w:bottom w:val="nil"/>
                <w:right w:val="nil"/>
                <w:between w:val="nil"/>
              </w:pBdr>
              <w:tabs>
                <w:tab w:val="left" w:pos="13892"/>
              </w:tabs>
              <w:ind w:firstLine="720"/>
              <w:jc w:val="both"/>
              <w:rPr>
                <w:b/>
                <w:color w:val="000000"/>
                <w:sz w:val="28"/>
              </w:rPr>
            </w:pPr>
            <w:r w:rsidRPr="005D7520">
              <w:rPr>
                <w:b/>
                <w:color w:val="000000"/>
                <w:sz w:val="28"/>
              </w:rPr>
              <w:t>120</w:t>
            </w:r>
          </w:p>
        </w:tc>
        <w:tc>
          <w:tcPr>
            <w:tcW w:w="2551" w:type="dxa"/>
            <w:vMerge/>
            <w:tcBorders>
              <w:top w:val="single" w:sz="4" w:space="0" w:color="000000"/>
              <w:left w:val="single" w:sz="4" w:space="0" w:color="000000"/>
              <w:right w:val="single" w:sz="4" w:space="0" w:color="000000"/>
            </w:tcBorders>
          </w:tcPr>
          <w:p w14:paraId="55A5E9AE" w14:textId="77777777" w:rsidR="00CF1968" w:rsidRPr="005D7520" w:rsidRDefault="00CF1968">
            <w:pPr>
              <w:widowControl w:val="0"/>
              <w:pBdr>
                <w:top w:val="nil"/>
                <w:left w:val="nil"/>
                <w:bottom w:val="nil"/>
                <w:right w:val="nil"/>
                <w:between w:val="nil"/>
              </w:pBdr>
              <w:spacing w:line="276" w:lineRule="auto"/>
              <w:ind w:firstLine="0"/>
              <w:rPr>
                <w:b/>
                <w:color w:val="000000"/>
                <w:sz w:val="28"/>
              </w:rPr>
            </w:pPr>
          </w:p>
        </w:tc>
      </w:tr>
      <w:tr w:rsidR="00CF1968" w:rsidRPr="005D7520" w14:paraId="69D28501" w14:textId="77777777">
        <w:trPr>
          <w:trHeight w:val="562"/>
        </w:trPr>
        <w:tc>
          <w:tcPr>
            <w:tcW w:w="5103" w:type="dxa"/>
            <w:tcBorders>
              <w:top w:val="single" w:sz="4" w:space="0" w:color="000000"/>
              <w:left w:val="single" w:sz="4" w:space="0" w:color="000000"/>
              <w:right w:val="single" w:sz="4" w:space="0" w:color="000000"/>
            </w:tcBorders>
          </w:tcPr>
          <w:p w14:paraId="51D517F7"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 xml:space="preserve">ВСЬОГО:                            </w:t>
            </w:r>
          </w:p>
        </w:tc>
        <w:tc>
          <w:tcPr>
            <w:tcW w:w="1985" w:type="dxa"/>
            <w:tcBorders>
              <w:top w:val="single" w:sz="4" w:space="0" w:color="000000"/>
              <w:left w:val="single" w:sz="4" w:space="0" w:color="000000"/>
              <w:right w:val="single" w:sz="4" w:space="0" w:color="000000"/>
            </w:tcBorders>
          </w:tcPr>
          <w:p w14:paraId="7705362B" w14:textId="77777777" w:rsidR="00CF1968" w:rsidRPr="005D7520" w:rsidRDefault="00B44392">
            <w:pPr>
              <w:pBdr>
                <w:top w:val="nil"/>
                <w:left w:val="nil"/>
                <w:bottom w:val="nil"/>
                <w:right w:val="nil"/>
                <w:between w:val="nil"/>
              </w:pBdr>
              <w:tabs>
                <w:tab w:val="left" w:pos="13892"/>
              </w:tabs>
              <w:ind w:firstLine="720"/>
              <w:jc w:val="both"/>
              <w:rPr>
                <w:color w:val="000000"/>
                <w:sz w:val="28"/>
              </w:rPr>
            </w:pPr>
            <w:r w:rsidRPr="005D7520">
              <w:rPr>
                <w:b/>
                <w:color w:val="000000"/>
                <w:sz w:val="28"/>
              </w:rPr>
              <w:t>200</w:t>
            </w:r>
          </w:p>
        </w:tc>
        <w:tc>
          <w:tcPr>
            <w:tcW w:w="2551" w:type="dxa"/>
            <w:vMerge/>
            <w:tcBorders>
              <w:top w:val="single" w:sz="4" w:space="0" w:color="000000"/>
              <w:left w:val="single" w:sz="4" w:space="0" w:color="000000"/>
              <w:right w:val="single" w:sz="4" w:space="0" w:color="000000"/>
            </w:tcBorders>
          </w:tcPr>
          <w:p w14:paraId="1DFC0EDA" w14:textId="77777777" w:rsidR="00CF1968" w:rsidRPr="005D7520" w:rsidRDefault="00CF1968">
            <w:pPr>
              <w:widowControl w:val="0"/>
              <w:pBdr>
                <w:top w:val="nil"/>
                <w:left w:val="nil"/>
                <w:bottom w:val="nil"/>
                <w:right w:val="nil"/>
                <w:between w:val="nil"/>
              </w:pBdr>
              <w:spacing w:line="276" w:lineRule="auto"/>
              <w:ind w:firstLine="0"/>
              <w:rPr>
                <w:color w:val="000000"/>
                <w:sz w:val="28"/>
              </w:rPr>
            </w:pPr>
          </w:p>
        </w:tc>
      </w:tr>
    </w:tbl>
    <w:p w14:paraId="4C455FF6" w14:textId="77777777" w:rsidR="00CF1968" w:rsidRDefault="00CF1968">
      <w:pPr>
        <w:ind w:firstLine="720"/>
        <w:jc w:val="both"/>
        <w:rPr>
          <w:b/>
          <w:color w:val="000000"/>
        </w:rPr>
      </w:pPr>
    </w:p>
    <w:p w14:paraId="1C7F5016" w14:textId="77777777" w:rsidR="00CF1968" w:rsidRDefault="00B44392">
      <w:pPr>
        <w:spacing w:line="360" w:lineRule="auto"/>
        <w:ind w:firstLine="720"/>
        <w:jc w:val="both"/>
        <w:rPr>
          <w:sz w:val="28"/>
          <w:szCs w:val="28"/>
        </w:rPr>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14:paraId="628E298F" w14:textId="70CC8E1F" w:rsidR="00CF1968" w:rsidRDefault="00B44392" w:rsidP="005D7520">
      <w:pPr>
        <w:spacing w:line="360" w:lineRule="auto"/>
        <w:ind w:firstLine="0"/>
        <w:jc w:val="center"/>
        <w:rPr>
          <w:b/>
          <w:color w:val="000000"/>
          <w:sz w:val="28"/>
          <w:szCs w:val="28"/>
        </w:rPr>
      </w:pPr>
      <w:r>
        <w:rPr>
          <w:b/>
          <w:color w:val="000000"/>
          <w:sz w:val="28"/>
          <w:szCs w:val="28"/>
        </w:rPr>
        <w:t>Оцінювання знань із дисципліни проводять за відповідною шкалою:</w:t>
      </w:r>
      <w:r w:rsidR="005D7520">
        <w:rPr>
          <w:b/>
          <w:color w:val="000000"/>
          <w:sz w:val="28"/>
          <w:szCs w:val="28"/>
          <w:lang w:val="uk-UA"/>
        </w:rPr>
        <w:t xml:space="preserve"> </w:t>
      </w:r>
      <w:r>
        <w:rPr>
          <w:b/>
          <w:color w:val="000000"/>
          <w:sz w:val="28"/>
          <w:szCs w:val="28"/>
        </w:rPr>
        <w:t>ШКАЛА ECTS</w:t>
      </w:r>
    </w:p>
    <w:tbl>
      <w:tblPr>
        <w:tblW w:w="9471"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9"/>
        <w:gridCol w:w="2127"/>
        <w:gridCol w:w="1275"/>
        <w:gridCol w:w="4820"/>
      </w:tblGrid>
      <w:tr w:rsidR="005D7520" w:rsidRPr="00EC3D14" w14:paraId="795EEB94" w14:textId="77777777" w:rsidTr="006112F3">
        <w:trPr>
          <w:trHeight w:val="541"/>
        </w:trPr>
        <w:tc>
          <w:tcPr>
            <w:tcW w:w="1249" w:type="dxa"/>
            <w:vMerge w:val="restart"/>
          </w:tcPr>
          <w:p w14:paraId="489E3546" w14:textId="77777777" w:rsidR="005D7520" w:rsidRPr="00EC3D14" w:rsidRDefault="005D7520" w:rsidP="006112F3">
            <w:pPr>
              <w:ind w:hanging="2"/>
              <w:jc w:val="center"/>
              <w:rPr>
                <w:b/>
                <w:sz w:val="28"/>
              </w:rPr>
            </w:pPr>
            <w:r w:rsidRPr="00EC3D14">
              <w:rPr>
                <w:b/>
                <w:sz w:val="28"/>
              </w:rPr>
              <w:t>Оцінка в балах</w:t>
            </w:r>
          </w:p>
        </w:tc>
        <w:tc>
          <w:tcPr>
            <w:tcW w:w="2127" w:type="dxa"/>
            <w:vMerge w:val="restart"/>
          </w:tcPr>
          <w:p w14:paraId="786EA3A8" w14:textId="77777777" w:rsidR="005D7520" w:rsidRPr="00EC3D14" w:rsidRDefault="005D7520" w:rsidP="006112F3">
            <w:pPr>
              <w:ind w:hanging="2"/>
              <w:jc w:val="center"/>
              <w:rPr>
                <w:sz w:val="28"/>
              </w:rPr>
            </w:pPr>
            <w:r w:rsidRPr="00EC3D14">
              <w:rPr>
                <w:b/>
                <w:sz w:val="28"/>
              </w:rPr>
              <w:t>Оцінка за національною шкалою</w:t>
            </w:r>
          </w:p>
        </w:tc>
        <w:tc>
          <w:tcPr>
            <w:tcW w:w="6095" w:type="dxa"/>
            <w:gridSpan w:val="2"/>
          </w:tcPr>
          <w:p w14:paraId="47894D15" w14:textId="77777777" w:rsidR="005D7520" w:rsidRPr="00EC3D14" w:rsidRDefault="005D7520" w:rsidP="006112F3">
            <w:pPr>
              <w:tabs>
                <w:tab w:val="left" w:pos="1640"/>
                <w:tab w:val="center" w:pos="3111"/>
              </w:tabs>
              <w:ind w:hanging="2"/>
              <w:rPr>
                <w:b/>
                <w:sz w:val="28"/>
              </w:rPr>
            </w:pPr>
            <w:r w:rsidRPr="00EC3D14">
              <w:rPr>
                <w:b/>
                <w:sz w:val="28"/>
              </w:rPr>
              <w:tab/>
            </w:r>
            <w:r w:rsidRPr="00EC3D14">
              <w:rPr>
                <w:b/>
                <w:sz w:val="28"/>
              </w:rPr>
              <w:tab/>
              <w:t>Оцінка за шкалою   ECTS</w:t>
            </w:r>
          </w:p>
        </w:tc>
      </w:tr>
      <w:tr w:rsidR="005D7520" w:rsidRPr="00EC3D14" w14:paraId="3433C899" w14:textId="77777777" w:rsidTr="006112F3">
        <w:trPr>
          <w:trHeight w:val="336"/>
        </w:trPr>
        <w:tc>
          <w:tcPr>
            <w:tcW w:w="1249" w:type="dxa"/>
            <w:vMerge/>
          </w:tcPr>
          <w:p w14:paraId="49807B82" w14:textId="77777777" w:rsidR="005D7520" w:rsidRPr="00EC3D14" w:rsidRDefault="005D7520" w:rsidP="006112F3">
            <w:pPr>
              <w:widowControl w:val="0"/>
              <w:pBdr>
                <w:top w:val="nil"/>
                <w:left w:val="nil"/>
                <w:bottom w:val="nil"/>
                <w:right w:val="nil"/>
                <w:between w:val="nil"/>
              </w:pBdr>
              <w:rPr>
                <w:b/>
                <w:sz w:val="28"/>
              </w:rPr>
            </w:pPr>
          </w:p>
        </w:tc>
        <w:tc>
          <w:tcPr>
            <w:tcW w:w="2127" w:type="dxa"/>
            <w:vMerge/>
          </w:tcPr>
          <w:p w14:paraId="610F160C"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1ACDB2D0" w14:textId="77777777" w:rsidR="005D7520" w:rsidRPr="00EC3D14" w:rsidRDefault="005D7520" w:rsidP="006112F3">
            <w:pPr>
              <w:ind w:hanging="2"/>
              <w:jc w:val="center"/>
              <w:rPr>
                <w:b/>
                <w:sz w:val="28"/>
              </w:rPr>
            </w:pPr>
            <w:r w:rsidRPr="00EC3D14">
              <w:rPr>
                <w:b/>
                <w:sz w:val="28"/>
              </w:rPr>
              <w:t>Оцінка</w:t>
            </w:r>
          </w:p>
        </w:tc>
        <w:tc>
          <w:tcPr>
            <w:tcW w:w="4820" w:type="dxa"/>
          </w:tcPr>
          <w:p w14:paraId="605190FB" w14:textId="77777777" w:rsidR="005D7520" w:rsidRPr="00EC3D14" w:rsidRDefault="005D7520" w:rsidP="006112F3">
            <w:pPr>
              <w:ind w:hanging="2"/>
              <w:jc w:val="center"/>
              <w:rPr>
                <w:b/>
                <w:sz w:val="28"/>
              </w:rPr>
            </w:pPr>
            <w:r w:rsidRPr="00EC3D14">
              <w:rPr>
                <w:b/>
                <w:sz w:val="28"/>
              </w:rPr>
              <w:t>Пояснення</w:t>
            </w:r>
          </w:p>
        </w:tc>
      </w:tr>
      <w:tr w:rsidR="005D7520" w:rsidRPr="00EC3D14" w14:paraId="73EB1A97" w14:textId="77777777" w:rsidTr="006112F3">
        <w:trPr>
          <w:trHeight w:val="454"/>
        </w:trPr>
        <w:tc>
          <w:tcPr>
            <w:tcW w:w="1249" w:type="dxa"/>
          </w:tcPr>
          <w:p w14:paraId="41A36023" w14:textId="77777777" w:rsidR="005D7520" w:rsidRPr="00EC3D14" w:rsidRDefault="005D7520" w:rsidP="006112F3">
            <w:pPr>
              <w:ind w:hanging="2"/>
              <w:jc w:val="center"/>
              <w:rPr>
                <w:b/>
                <w:sz w:val="28"/>
              </w:rPr>
            </w:pPr>
            <w:r w:rsidRPr="00EC3D14">
              <w:rPr>
                <w:b/>
                <w:sz w:val="28"/>
              </w:rPr>
              <w:t>170-200</w:t>
            </w:r>
          </w:p>
        </w:tc>
        <w:tc>
          <w:tcPr>
            <w:tcW w:w="2127" w:type="dxa"/>
          </w:tcPr>
          <w:p w14:paraId="33ABEE4A" w14:textId="77777777" w:rsidR="005D7520" w:rsidRPr="00EC3D14" w:rsidRDefault="005D7520" w:rsidP="006112F3">
            <w:pPr>
              <w:ind w:hanging="2"/>
              <w:jc w:val="center"/>
              <w:rPr>
                <w:b/>
                <w:sz w:val="28"/>
              </w:rPr>
            </w:pPr>
            <w:r w:rsidRPr="00EC3D14">
              <w:rPr>
                <w:b/>
                <w:sz w:val="28"/>
              </w:rPr>
              <w:t>Відмінно</w:t>
            </w:r>
          </w:p>
        </w:tc>
        <w:tc>
          <w:tcPr>
            <w:tcW w:w="1275" w:type="dxa"/>
          </w:tcPr>
          <w:p w14:paraId="65E162F9" w14:textId="77777777" w:rsidR="005D7520" w:rsidRPr="00EC3D14" w:rsidRDefault="005D7520" w:rsidP="006112F3">
            <w:pPr>
              <w:ind w:hanging="2"/>
              <w:jc w:val="center"/>
              <w:rPr>
                <w:b/>
                <w:sz w:val="28"/>
              </w:rPr>
            </w:pPr>
            <w:r w:rsidRPr="00EC3D14">
              <w:rPr>
                <w:b/>
                <w:sz w:val="28"/>
              </w:rPr>
              <w:t>A</w:t>
            </w:r>
          </w:p>
        </w:tc>
        <w:tc>
          <w:tcPr>
            <w:tcW w:w="4820" w:type="dxa"/>
          </w:tcPr>
          <w:p w14:paraId="129EDF59" w14:textId="77777777" w:rsidR="005D7520" w:rsidRPr="00EC3D14" w:rsidRDefault="005D7520" w:rsidP="006112F3">
            <w:pPr>
              <w:ind w:hanging="2"/>
              <w:jc w:val="center"/>
              <w:rPr>
                <w:sz w:val="28"/>
              </w:rPr>
            </w:pPr>
            <w:r w:rsidRPr="00EC3D14">
              <w:rPr>
                <w:sz w:val="28"/>
              </w:rPr>
              <w:t>Відмінно (відмінне виконання  лише з незначною кількістю помилок)</w:t>
            </w:r>
          </w:p>
        </w:tc>
      </w:tr>
      <w:tr w:rsidR="005D7520" w:rsidRPr="00EC3D14" w14:paraId="17E6439F" w14:textId="77777777" w:rsidTr="006112F3">
        <w:trPr>
          <w:trHeight w:val="454"/>
        </w:trPr>
        <w:tc>
          <w:tcPr>
            <w:tcW w:w="1249" w:type="dxa"/>
          </w:tcPr>
          <w:p w14:paraId="1D681B14" w14:textId="77777777" w:rsidR="005D7520" w:rsidRPr="00EC3D14" w:rsidRDefault="005D7520" w:rsidP="006112F3">
            <w:pPr>
              <w:ind w:hanging="2"/>
              <w:jc w:val="center"/>
              <w:rPr>
                <w:b/>
                <w:sz w:val="28"/>
              </w:rPr>
            </w:pPr>
            <w:r w:rsidRPr="00EC3D14">
              <w:rPr>
                <w:b/>
                <w:sz w:val="28"/>
              </w:rPr>
              <w:t>155-169</w:t>
            </w:r>
          </w:p>
        </w:tc>
        <w:tc>
          <w:tcPr>
            <w:tcW w:w="2127" w:type="dxa"/>
            <w:vMerge w:val="restart"/>
          </w:tcPr>
          <w:p w14:paraId="3DE38A6F" w14:textId="77777777" w:rsidR="005D7520" w:rsidRPr="00EC3D14" w:rsidRDefault="005D7520" w:rsidP="006112F3">
            <w:pPr>
              <w:ind w:hanging="2"/>
              <w:jc w:val="center"/>
              <w:rPr>
                <w:b/>
                <w:sz w:val="28"/>
              </w:rPr>
            </w:pPr>
          </w:p>
          <w:p w14:paraId="5D4298B1" w14:textId="77777777" w:rsidR="005D7520" w:rsidRPr="00EC3D14" w:rsidRDefault="005D7520" w:rsidP="006112F3">
            <w:pPr>
              <w:ind w:hanging="2"/>
              <w:jc w:val="center"/>
              <w:rPr>
                <w:b/>
                <w:sz w:val="28"/>
              </w:rPr>
            </w:pPr>
            <w:r w:rsidRPr="00EC3D14">
              <w:rPr>
                <w:b/>
                <w:sz w:val="28"/>
              </w:rPr>
              <w:t>Добре</w:t>
            </w:r>
          </w:p>
        </w:tc>
        <w:tc>
          <w:tcPr>
            <w:tcW w:w="1275" w:type="dxa"/>
          </w:tcPr>
          <w:p w14:paraId="5EE8AC5E" w14:textId="77777777" w:rsidR="005D7520" w:rsidRPr="00EC3D14" w:rsidRDefault="005D7520" w:rsidP="006112F3">
            <w:pPr>
              <w:ind w:hanging="2"/>
              <w:jc w:val="center"/>
              <w:rPr>
                <w:b/>
                <w:sz w:val="28"/>
              </w:rPr>
            </w:pPr>
            <w:r w:rsidRPr="00EC3D14">
              <w:rPr>
                <w:b/>
                <w:sz w:val="28"/>
              </w:rPr>
              <w:t>В</w:t>
            </w:r>
          </w:p>
        </w:tc>
        <w:tc>
          <w:tcPr>
            <w:tcW w:w="4820" w:type="dxa"/>
          </w:tcPr>
          <w:p w14:paraId="1F298BD6" w14:textId="77777777" w:rsidR="005D7520" w:rsidRPr="00EC3D14" w:rsidRDefault="005D7520" w:rsidP="006112F3">
            <w:pPr>
              <w:ind w:hanging="2"/>
              <w:jc w:val="center"/>
              <w:rPr>
                <w:sz w:val="28"/>
              </w:rPr>
            </w:pPr>
            <w:r w:rsidRPr="00EC3D14">
              <w:rPr>
                <w:sz w:val="28"/>
              </w:rPr>
              <w:t>Дуже добре (вище середнього рівня з кількома помилками)</w:t>
            </w:r>
          </w:p>
        </w:tc>
      </w:tr>
      <w:tr w:rsidR="005D7520" w:rsidRPr="00EC3D14" w14:paraId="58C68F7D" w14:textId="77777777" w:rsidTr="006112F3">
        <w:trPr>
          <w:trHeight w:val="454"/>
        </w:trPr>
        <w:tc>
          <w:tcPr>
            <w:tcW w:w="1249" w:type="dxa"/>
          </w:tcPr>
          <w:p w14:paraId="77BCEB0C" w14:textId="77777777" w:rsidR="005D7520" w:rsidRPr="00EC3D14" w:rsidRDefault="005D7520" w:rsidP="006112F3">
            <w:pPr>
              <w:ind w:hanging="2"/>
              <w:jc w:val="center"/>
              <w:rPr>
                <w:b/>
                <w:sz w:val="28"/>
              </w:rPr>
            </w:pPr>
            <w:r w:rsidRPr="00EC3D14">
              <w:rPr>
                <w:b/>
                <w:sz w:val="28"/>
              </w:rPr>
              <w:t>140-154</w:t>
            </w:r>
          </w:p>
        </w:tc>
        <w:tc>
          <w:tcPr>
            <w:tcW w:w="2127" w:type="dxa"/>
            <w:vMerge/>
          </w:tcPr>
          <w:p w14:paraId="259225B8"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72BDCF25" w14:textId="77777777" w:rsidR="005D7520" w:rsidRPr="00EC3D14" w:rsidRDefault="005D7520" w:rsidP="006112F3">
            <w:pPr>
              <w:ind w:hanging="2"/>
              <w:jc w:val="center"/>
              <w:rPr>
                <w:b/>
                <w:sz w:val="28"/>
              </w:rPr>
            </w:pPr>
            <w:r w:rsidRPr="00EC3D14">
              <w:rPr>
                <w:b/>
                <w:sz w:val="28"/>
              </w:rPr>
              <w:t>С</w:t>
            </w:r>
          </w:p>
        </w:tc>
        <w:tc>
          <w:tcPr>
            <w:tcW w:w="4820" w:type="dxa"/>
          </w:tcPr>
          <w:p w14:paraId="76C0AD55" w14:textId="77777777" w:rsidR="005D7520" w:rsidRPr="00EC3D14" w:rsidRDefault="005D7520" w:rsidP="006112F3">
            <w:pPr>
              <w:ind w:hanging="2"/>
              <w:jc w:val="center"/>
              <w:rPr>
                <w:sz w:val="28"/>
              </w:rPr>
            </w:pPr>
            <w:r w:rsidRPr="00EC3D14">
              <w:rPr>
                <w:sz w:val="28"/>
              </w:rPr>
              <w:t>Добре (в цілому правильне виконання з певною кількістю суттєвих помилок)</w:t>
            </w:r>
          </w:p>
        </w:tc>
      </w:tr>
      <w:tr w:rsidR="005D7520" w:rsidRPr="00EC3D14" w14:paraId="7FBC5E0D" w14:textId="77777777" w:rsidTr="006112F3">
        <w:trPr>
          <w:trHeight w:val="454"/>
        </w:trPr>
        <w:tc>
          <w:tcPr>
            <w:tcW w:w="1249" w:type="dxa"/>
          </w:tcPr>
          <w:p w14:paraId="547B80C1" w14:textId="77777777" w:rsidR="005D7520" w:rsidRPr="00EC3D14" w:rsidRDefault="005D7520" w:rsidP="006112F3">
            <w:pPr>
              <w:ind w:hanging="2"/>
              <w:jc w:val="center"/>
              <w:rPr>
                <w:b/>
                <w:sz w:val="28"/>
              </w:rPr>
            </w:pPr>
            <w:r w:rsidRPr="00EC3D14">
              <w:rPr>
                <w:b/>
                <w:sz w:val="28"/>
              </w:rPr>
              <w:lastRenderedPageBreak/>
              <w:t>125-139</w:t>
            </w:r>
          </w:p>
        </w:tc>
        <w:tc>
          <w:tcPr>
            <w:tcW w:w="2127" w:type="dxa"/>
            <w:vMerge w:val="restart"/>
          </w:tcPr>
          <w:p w14:paraId="21075DDB" w14:textId="77777777" w:rsidR="005D7520" w:rsidRPr="00EC3D14" w:rsidRDefault="005D7520" w:rsidP="006112F3">
            <w:pPr>
              <w:ind w:hanging="2"/>
              <w:jc w:val="center"/>
              <w:rPr>
                <w:b/>
                <w:sz w:val="28"/>
              </w:rPr>
            </w:pPr>
          </w:p>
          <w:p w14:paraId="32A86A0F" w14:textId="77777777" w:rsidR="005D7520" w:rsidRPr="00EC3D14" w:rsidRDefault="005D7520" w:rsidP="006112F3">
            <w:pPr>
              <w:ind w:hanging="2"/>
              <w:jc w:val="center"/>
              <w:rPr>
                <w:b/>
                <w:sz w:val="28"/>
              </w:rPr>
            </w:pPr>
            <w:r w:rsidRPr="00EC3D14">
              <w:rPr>
                <w:b/>
                <w:sz w:val="28"/>
              </w:rPr>
              <w:t>Задовільно</w:t>
            </w:r>
          </w:p>
          <w:p w14:paraId="01F99094" w14:textId="77777777" w:rsidR="005D7520" w:rsidRPr="00EC3D14" w:rsidRDefault="005D7520" w:rsidP="006112F3">
            <w:pPr>
              <w:ind w:hanging="2"/>
              <w:jc w:val="center"/>
              <w:rPr>
                <w:b/>
                <w:sz w:val="28"/>
              </w:rPr>
            </w:pPr>
          </w:p>
        </w:tc>
        <w:tc>
          <w:tcPr>
            <w:tcW w:w="1275" w:type="dxa"/>
          </w:tcPr>
          <w:p w14:paraId="5E2C2A0C" w14:textId="77777777" w:rsidR="005D7520" w:rsidRPr="00EC3D14" w:rsidRDefault="005D7520" w:rsidP="006112F3">
            <w:pPr>
              <w:ind w:hanging="2"/>
              <w:jc w:val="center"/>
              <w:rPr>
                <w:b/>
                <w:sz w:val="28"/>
              </w:rPr>
            </w:pPr>
            <w:r w:rsidRPr="00EC3D14">
              <w:rPr>
                <w:b/>
                <w:sz w:val="28"/>
              </w:rPr>
              <w:t>D</w:t>
            </w:r>
          </w:p>
        </w:tc>
        <w:tc>
          <w:tcPr>
            <w:tcW w:w="4820" w:type="dxa"/>
          </w:tcPr>
          <w:p w14:paraId="5F55F59C" w14:textId="77777777" w:rsidR="005D7520" w:rsidRPr="00EC3D14" w:rsidRDefault="005D7520" w:rsidP="006112F3">
            <w:pPr>
              <w:ind w:hanging="2"/>
              <w:jc w:val="center"/>
              <w:rPr>
                <w:sz w:val="28"/>
              </w:rPr>
            </w:pPr>
            <w:r w:rsidRPr="00EC3D14">
              <w:rPr>
                <w:sz w:val="28"/>
              </w:rPr>
              <w:t>Задовільно (непогане, але зі значною кількістю  недоліків)</w:t>
            </w:r>
          </w:p>
        </w:tc>
      </w:tr>
      <w:tr w:rsidR="005D7520" w:rsidRPr="00EC3D14" w14:paraId="6216773E" w14:textId="77777777" w:rsidTr="006112F3">
        <w:trPr>
          <w:trHeight w:val="479"/>
        </w:trPr>
        <w:tc>
          <w:tcPr>
            <w:tcW w:w="1249" w:type="dxa"/>
          </w:tcPr>
          <w:p w14:paraId="787106A4" w14:textId="77777777" w:rsidR="005D7520" w:rsidRPr="00EC3D14" w:rsidRDefault="005D7520" w:rsidP="006112F3">
            <w:pPr>
              <w:ind w:hanging="2"/>
              <w:jc w:val="center"/>
              <w:rPr>
                <w:b/>
                <w:sz w:val="28"/>
              </w:rPr>
            </w:pPr>
            <w:r w:rsidRPr="00EC3D14">
              <w:rPr>
                <w:b/>
                <w:sz w:val="28"/>
              </w:rPr>
              <w:t>111-124</w:t>
            </w:r>
          </w:p>
        </w:tc>
        <w:tc>
          <w:tcPr>
            <w:tcW w:w="2127" w:type="dxa"/>
            <w:vMerge/>
          </w:tcPr>
          <w:p w14:paraId="2318AD67"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04C10A95" w14:textId="77777777" w:rsidR="005D7520" w:rsidRPr="00EC3D14" w:rsidRDefault="005D7520" w:rsidP="006112F3">
            <w:pPr>
              <w:ind w:hanging="2"/>
              <w:jc w:val="center"/>
              <w:rPr>
                <w:b/>
                <w:sz w:val="28"/>
              </w:rPr>
            </w:pPr>
            <w:r w:rsidRPr="00EC3D14">
              <w:rPr>
                <w:b/>
                <w:sz w:val="28"/>
              </w:rPr>
              <w:t>E</w:t>
            </w:r>
          </w:p>
        </w:tc>
        <w:tc>
          <w:tcPr>
            <w:tcW w:w="4820" w:type="dxa"/>
          </w:tcPr>
          <w:p w14:paraId="7CBFB883" w14:textId="77777777" w:rsidR="005D7520" w:rsidRPr="00EC3D14" w:rsidRDefault="005D7520" w:rsidP="006112F3">
            <w:pPr>
              <w:ind w:hanging="2"/>
              <w:jc w:val="center"/>
              <w:rPr>
                <w:sz w:val="28"/>
              </w:rPr>
            </w:pPr>
            <w:r w:rsidRPr="00EC3D14">
              <w:rPr>
                <w:sz w:val="28"/>
              </w:rPr>
              <w:t>Достатньо (виконання задовольняє мінімальним критеріям)</w:t>
            </w:r>
          </w:p>
        </w:tc>
      </w:tr>
      <w:tr w:rsidR="005D7520" w:rsidRPr="00EC3D14" w14:paraId="7D159AB9" w14:textId="77777777" w:rsidTr="006112F3">
        <w:trPr>
          <w:trHeight w:val="454"/>
        </w:trPr>
        <w:tc>
          <w:tcPr>
            <w:tcW w:w="1249" w:type="dxa"/>
          </w:tcPr>
          <w:p w14:paraId="12E976E5" w14:textId="77777777" w:rsidR="005D7520" w:rsidRPr="00EC3D14" w:rsidRDefault="005D7520" w:rsidP="006112F3">
            <w:pPr>
              <w:ind w:hanging="2"/>
              <w:jc w:val="center"/>
              <w:rPr>
                <w:b/>
                <w:sz w:val="28"/>
              </w:rPr>
            </w:pPr>
            <w:r w:rsidRPr="00EC3D14">
              <w:rPr>
                <w:b/>
                <w:sz w:val="28"/>
              </w:rPr>
              <w:t>60-110</w:t>
            </w:r>
          </w:p>
        </w:tc>
        <w:tc>
          <w:tcPr>
            <w:tcW w:w="2127" w:type="dxa"/>
            <w:vMerge w:val="restart"/>
          </w:tcPr>
          <w:p w14:paraId="2182DBDA" w14:textId="77777777" w:rsidR="005D7520" w:rsidRPr="00EC3D14" w:rsidRDefault="005D7520" w:rsidP="006112F3">
            <w:pPr>
              <w:ind w:hanging="2"/>
              <w:jc w:val="center"/>
              <w:rPr>
                <w:b/>
                <w:sz w:val="28"/>
              </w:rPr>
            </w:pPr>
          </w:p>
          <w:p w14:paraId="3438F790" w14:textId="77777777" w:rsidR="005D7520" w:rsidRPr="00EC3D14" w:rsidRDefault="005D7520" w:rsidP="006112F3">
            <w:pPr>
              <w:ind w:hanging="2"/>
              <w:jc w:val="center"/>
              <w:rPr>
                <w:b/>
                <w:sz w:val="28"/>
              </w:rPr>
            </w:pPr>
            <w:r w:rsidRPr="00EC3D14">
              <w:rPr>
                <w:b/>
                <w:sz w:val="28"/>
              </w:rPr>
              <w:t>Незадовільно</w:t>
            </w:r>
          </w:p>
        </w:tc>
        <w:tc>
          <w:tcPr>
            <w:tcW w:w="1275" w:type="dxa"/>
          </w:tcPr>
          <w:p w14:paraId="087E2017" w14:textId="77777777" w:rsidR="005D7520" w:rsidRPr="00EC3D14" w:rsidRDefault="005D7520" w:rsidP="006112F3">
            <w:pPr>
              <w:ind w:hanging="2"/>
              <w:jc w:val="center"/>
              <w:rPr>
                <w:b/>
                <w:sz w:val="28"/>
              </w:rPr>
            </w:pPr>
            <w:r w:rsidRPr="00EC3D14">
              <w:rPr>
                <w:b/>
                <w:sz w:val="28"/>
              </w:rPr>
              <w:t>Fx</w:t>
            </w:r>
          </w:p>
        </w:tc>
        <w:tc>
          <w:tcPr>
            <w:tcW w:w="4820" w:type="dxa"/>
          </w:tcPr>
          <w:p w14:paraId="69A1BE7C" w14:textId="77777777" w:rsidR="005D7520" w:rsidRPr="00EC3D14" w:rsidRDefault="005D7520" w:rsidP="006112F3">
            <w:pPr>
              <w:ind w:hanging="2"/>
              <w:jc w:val="center"/>
              <w:rPr>
                <w:sz w:val="28"/>
              </w:rPr>
            </w:pPr>
            <w:r w:rsidRPr="00EC3D14">
              <w:rPr>
                <w:sz w:val="28"/>
              </w:rPr>
              <w:t>Незадовільно (з можливістю повторного складання)</w:t>
            </w:r>
          </w:p>
        </w:tc>
      </w:tr>
      <w:tr w:rsidR="005D7520" w:rsidRPr="00EC3D14" w14:paraId="56602B1C" w14:textId="77777777" w:rsidTr="006112F3">
        <w:trPr>
          <w:trHeight w:val="697"/>
        </w:trPr>
        <w:tc>
          <w:tcPr>
            <w:tcW w:w="1249" w:type="dxa"/>
          </w:tcPr>
          <w:p w14:paraId="40DD98D4" w14:textId="77777777" w:rsidR="005D7520" w:rsidRPr="00EC3D14" w:rsidRDefault="005D7520" w:rsidP="006112F3">
            <w:pPr>
              <w:ind w:hanging="2"/>
              <w:jc w:val="center"/>
              <w:rPr>
                <w:b/>
                <w:sz w:val="28"/>
              </w:rPr>
            </w:pPr>
            <w:r w:rsidRPr="00EC3D14">
              <w:rPr>
                <w:b/>
                <w:sz w:val="28"/>
              </w:rPr>
              <w:t>1-59</w:t>
            </w:r>
          </w:p>
        </w:tc>
        <w:tc>
          <w:tcPr>
            <w:tcW w:w="2127" w:type="dxa"/>
            <w:vMerge/>
          </w:tcPr>
          <w:p w14:paraId="103CCCF8" w14:textId="77777777" w:rsidR="005D7520" w:rsidRPr="00EC3D14" w:rsidRDefault="005D7520" w:rsidP="006112F3">
            <w:pPr>
              <w:widowControl w:val="0"/>
              <w:pBdr>
                <w:top w:val="nil"/>
                <w:left w:val="nil"/>
                <w:bottom w:val="nil"/>
                <w:right w:val="nil"/>
                <w:between w:val="nil"/>
              </w:pBdr>
              <w:rPr>
                <w:b/>
                <w:sz w:val="28"/>
              </w:rPr>
            </w:pPr>
          </w:p>
        </w:tc>
        <w:tc>
          <w:tcPr>
            <w:tcW w:w="1275" w:type="dxa"/>
          </w:tcPr>
          <w:p w14:paraId="078FF24E" w14:textId="77777777" w:rsidR="005D7520" w:rsidRPr="00EC3D14" w:rsidRDefault="005D7520" w:rsidP="006112F3">
            <w:pPr>
              <w:ind w:hanging="2"/>
              <w:jc w:val="center"/>
              <w:rPr>
                <w:b/>
                <w:sz w:val="28"/>
              </w:rPr>
            </w:pPr>
            <w:r w:rsidRPr="00EC3D14">
              <w:rPr>
                <w:b/>
                <w:sz w:val="28"/>
              </w:rPr>
              <w:t>F</w:t>
            </w:r>
          </w:p>
        </w:tc>
        <w:tc>
          <w:tcPr>
            <w:tcW w:w="4820" w:type="dxa"/>
          </w:tcPr>
          <w:p w14:paraId="384F5442" w14:textId="77777777" w:rsidR="005D7520" w:rsidRPr="00EC3D14" w:rsidRDefault="005D7520" w:rsidP="006112F3">
            <w:pPr>
              <w:ind w:hanging="2"/>
              <w:jc w:val="center"/>
              <w:rPr>
                <w:sz w:val="28"/>
              </w:rPr>
            </w:pPr>
            <w:r w:rsidRPr="00EC3D14">
              <w:rPr>
                <w:sz w:val="28"/>
              </w:rPr>
              <w:t>Незадовільно (з обов'язковим повторним вивченням дисципліни)</w:t>
            </w:r>
          </w:p>
        </w:tc>
      </w:tr>
    </w:tbl>
    <w:p w14:paraId="58D57C4C" w14:textId="77777777" w:rsidR="005D7520" w:rsidRDefault="005D7520">
      <w:pPr>
        <w:pBdr>
          <w:top w:val="nil"/>
          <w:left w:val="nil"/>
          <w:bottom w:val="nil"/>
          <w:right w:val="nil"/>
          <w:between w:val="nil"/>
        </w:pBdr>
        <w:spacing w:line="360" w:lineRule="auto"/>
        <w:ind w:firstLine="720"/>
        <w:jc w:val="center"/>
        <w:rPr>
          <w:color w:val="000000"/>
          <w:sz w:val="28"/>
          <w:szCs w:val="28"/>
        </w:rPr>
      </w:pPr>
    </w:p>
    <w:p w14:paraId="6165D1DF" w14:textId="77777777" w:rsidR="00CF1968" w:rsidRDefault="00B44392">
      <w:pPr>
        <w:spacing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практичних/семінарських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14:paraId="1A314A21" w14:textId="77777777" w:rsidR="00CF1968" w:rsidRDefault="00B44392">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14:paraId="6FF59FF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Предмет та об’єкт психології обдарованості.</w:t>
      </w:r>
    </w:p>
    <w:p w14:paraId="3D06A79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Історія вчення про здібності та обдарованість особистості.</w:t>
      </w:r>
    </w:p>
    <w:p w14:paraId="435906A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Зміст та основні концепції обдарованості.</w:t>
      </w:r>
    </w:p>
    <w:p w14:paraId="49602B1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теоретичні напрямки дослідження обдарованих дітей.</w:t>
      </w:r>
    </w:p>
    <w:p w14:paraId="09624B6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Факторна модель структури інтелекту Дж. Гілфорда.</w:t>
      </w:r>
    </w:p>
    <w:p w14:paraId="1AF388C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здібностей та задатків.</w:t>
      </w:r>
    </w:p>
    <w:p w14:paraId="0BD33CBF"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Співвідношення понять обдарованість, здібності, талант, геніальність. </w:t>
      </w:r>
    </w:p>
    <w:p w14:paraId="41CE27E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Підходи до визначення поняття обдарованості.</w:t>
      </w:r>
    </w:p>
    <w:p w14:paraId="1CDEA65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функціонування центральної нервової системи обдарованої особистості. </w:t>
      </w:r>
    </w:p>
    <w:p w14:paraId="249EFE2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Основні види обдарованості. </w:t>
      </w:r>
    </w:p>
    <w:p w14:paraId="028966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3агальна розумова обдарованість. </w:t>
      </w:r>
    </w:p>
    <w:p w14:paraId="6C2C37C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інтелекту. Інтелектуальна обдарованість.</w:t>
      </w:r>
    </w:p>
    <w:p w14:paraId="7764734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Структура творчої обдарованості.</w:t>
      </w:r>
    </w:p>
    <w:p w14:paraId="63A7858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Домінуюча роль пізнавальної мотивації.</w:t>
      </w:r>
    </w:p>
    <w:p w14:paraId="2CBA1C9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Дослідницька творча активність. </w:t>
      </w:r>
    </w:p>
    <w:p w14:paraId="7AE81F4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Можливість прогнозування і передбачення.</w:t>
      </w:r>
    </w:p>
    <w:p w14:paraId="3603DC4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Соціально-пізнавальна сфера обдарованої дитини.</w:t>
      </w:r>
    </w:p>
    <w:p w14:paraId="4D2562C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Морально-емоційна сфера обдарованої дитини.</w:t>
      </w:r>
    </w:p>
    <w:p w14:paraId="2E4B833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Психофізіологічна сфера обдарованої дитини.</w:t>
      </w:r>
    </w:p>
    <w:p w14:paraId="21F50EA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Ранні прояви обдарованості.</w:t>
      </w:r>
    </w:p>
    <w:p w14:paraId="513ED4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Діти з прихованою обдарованістю.</w:t>
      </w:r>
    </w:p>
    <w:p w14:paraId="72697F84"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Проблеми виховання та навчання обдарованих дітей.</w:t>
      </w:r>
    </w:p>
    <w:p w14:paraId="544DE43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Моделі навчання обдарованих дітей.</w:t>
      </w:r>
    </w:p>
    <w:p w14:paraId="4B37DB3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Креативність. Взаємовплив креативності та інтелекту.</w:t>
      </w:r>
    </w:p>
    <w:p w14:paraId="38E23F7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Методичні підходи до виявлення різних видів обдарованості.</w:t>
      </w:r>
    </w:p>
    <w:p w14:paraId="5AA8F08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Психологічний тренінг як засіб діагностики обдарованих дітей.</w:t>
      </w:r>
    </w:p>
    <w:p w14:paraId="1E20250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Психогенетичні дослідження обдарованості.</w:t>
      </w:r>
    </w:p>
    <w:p w14:paraId="5239BABC"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Прояви розумової обдарованості в роки дитинства.</w:t>
      </w:r>
    </w:p>
    <w:p w14:paraId="0BBDB0C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Завдання та форми роботи з обдарованими дітьми.</w:t>
      </w:r>
    </w:p>
    <w:p w14:paraId="0733FDD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сенситивного періоду.</w:t>
      </w:r>
    </w:p>
    <w:p w14:paraId="709DED6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Особливості обдарованих дітей та молоді: пізнавальна сфера,емоційні особливості, вольова регуляція.</w:t>
      </w:r>
    </w:p>
    <w:p w14:paraId="75A89EF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Прискорений розумовий розвиток, інтерес до розумової діяльності, розумова активність, потяг до навчання, схильність до абстрактного мислення,особливості пам'яті.</w:t>
      </w:r>
    </w:p>
    <w:p w14:paraId="60E860BF"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Формування адекватної самооцінки розумово-пізнавальних здібностей у молодших школярів.</w:t>
      </w:r>
    </w:p>
    <w:p w14:paraId="4DD45D9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умови та засоби розвитку творчих здібностей у старшому дошкільному віці.</w:t>
      </w:r>
    </w:p>
    <w:p w14:paraId="6716903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Вікові та соціально-психологічні чинники мотивації творчої активності у підлітковому віці. </w:t>
      </w:r>
    </w:p>
    <w:p w14:paraId="67A86B1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Самооцінка творчо обдарованої особистості.</w:t>
      </w:r>
    </w:p>
    <w:p w14:paraId="4320757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Психологічні характеристики обдарованої особистості на етапі ранньої  юності.</w:t>
      </w:r>
    </w:p>
    <w:p w14:paraId="4F48487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Психологічні особливості виявлення інтелектуальної обдарованості у студентів. </w:t>
      </w:r>
    </w:p>
    <w:p w14:paraId="2310504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Тренінг творчих здібностей.</w:t>
      </w:r>
    </w:p>
    <w:p w14:paraId="43E467D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Соціально-психологічні особливості обдарованої дитини.</w:t>
      </w:r>
    </w:p>
    <w:p w14:paraId="2C7192B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Соціалізація обдарованої особистості.</w:t>
      </w:r>
    </w:p>
    <w:p w14:paraId="1C15E22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Труднощі соціальної адаптації творчої особистості.</w:t>
      </w:r>
    </w:p>
    <w:p w14:paraId="0E92A99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Вплив сім'ї на розвиток інтелекту.</w:t>
      </w:r>
    </w:p>
    <w:p w14:paraId="2B801BFC"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Проблема комунікативної культури обдарованої дитини. </w:t>
      </w:r>
    </w:p>
    <w:p w14:paraId="6CBE532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Чинники розвитку комунікативної культури особистості. </w:t>
      </w:r>
    </w:p>
    <w:p w14:paraId="5C882F38"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психологічної готовності обдарованої дитини до спілкування. </w:t>
      </w:r>
    </w:p>
    <w:p w14:paraId="6F88588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Афективна неврівноваженість та комунікативна культура особистості. </w:t>
      </w:r>
    </w:p>
    <w:p w14:paraId="5CB8FD12"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Психічне здоров'я обдарованої особистості. </w:t>
      </w:r>
    </w:p>
    <w:p w14:paraId="3FD1871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Психогігієнічні чинники розвитку обдарованості. </w:t>
      </w:r>
    </w:p>
    <w:p w14:paraId="64373D63"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Особливості впливу творчості на фізичний і психічний стан людини. </w:t>
      </w:r>
    </w:p>
    <w:p w14:paraId="363AF13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Профілактика стресів, розумових, емоційних та інших перевантажень обдарованих дітей та молоді. </w:t>
      </w:r>
    </w:p>
    <w:p w14:paraId="0E453E5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Концептуальні питання гігієнічного забезпечення організації навчального процесу в сучасній школі. </w:t>
      </w:r>
    </w:p>
    <w:p w14:paraId="1175B4F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Організація навчання розумово обдарованих учнів.</w:t>
      </w:r>
    </w:p>
    <w:p w14:paraId="6BAC89B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Проблеми навчання і виховання обдарованих дітей. </w:t>
      </w:r>
    </w:p>
    <w:p w14:paraId="552C732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Наукові підходи до побудови освітнього процесу обдарованих дітей. </w:t>
      </w:r>
    </w:p>
    <w:p w14:paraId="254B274B"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Виховання та навчання обдарованих дітей та молоді. </w:t>
      </w:r>
    </w:p>
    <w:p w14:paraId="4F2F269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 Історія вчення про здібності та обдарованість особистості.</w:t>
      </w:r>
    </w:p>
    <w:p w14:paraId="5EE82720"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Зміст та основні концепції обдарованості.</w:t>
      </w:r>
    </w:p>
    <w:p w14:paraId="0B31E047"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Основні теоретичні напрямки дослідження обдарованих дітей.</w:t>
      </w:r>
    </w:p>
    <w:p w14:paraId="1375BB9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Факторна модель структури інтелекту Дж. Гілфорда.</w:t>
      </w:r>
    </w:p>
    <w:p w14:paraId="26AB5C3D"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Структура інтелекту за Терстоуном.</w:t>
      </w:r>
    </w:p>
    <w:p w14:paraId="16FE60B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Поняття здібностей та задатків.</w:t>
      </w:r>
    </w:p>
    <w:p w14:paraId="37D0E3B6"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lastRenderedPageBreak/>
        <w:t>Співвідношення понять обдарованість, здібності, талант, геніальність.</w:t>
      </w:r>
    </w:p>
    <w:p w14:paraId="63BC7C6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Психологічні характеристики обдарованої особистості на етапі ранньої юності.</w:t>
      </w:r>
    </w:p>
    <w:p w14:paraId="50FE7475"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 xml:space="preserve">Психологічні особливості виявлення інтелектуальної обдарованості у студентів. </w:t>
      </w:r>
    </w:p>
    <w:p w14:paraId="4CC686F1"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Соціально-психологічні особливості обдарованої дитини.</w:t>
      </w:r>
    </w:p>
    <w:p w14:paraId="7733AE9A"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Соціалізація обдарованої особистості.</w:t>
      </w:r>
    </w:p>
    <w:p w14:paraId="14BE4F19"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Труднощі соціальної адаптації творчої особистості.</w:t>
      </w:r>
    </w:p>
    <w:p w14:paraId="63ED1D04"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Вплив сім'ї на розвиток інтелекту.</w:t>
      </w:r>
    </w:p>
    <w:p w14:paraId="1A7EFF5E" w14:textId="77777777" w:rsidR="00CF1968" w:rsidRDefault="00B44392">
      <w:pPr>
        <w:numPr>
          <w:ilvl w:val="0"/>
          <w:numId w:val="4"/>
        </w:numPr>
        <w:pBdr>
          <w:top w:val="nil"/>
          <w:left w:val="nil"/>
          <w:bottom w:val="nil"/>
          <w:right w:val="nil"/>
          <w:between w:val="nil"/>
        </w:pBdr>
        <w:spacing w:line="360" w:lineRule="auto"/>
        <w:ind w:left="0" w:firstLine="720"/>
        <w:jc w:val="both"/>
        <w:rPr>
          <w:color w:val="000000"/>
          <w:sz w:val="28"/>
          <w:szCs w:val="28"/>
        </w:rPr>
      </w:pPr>
      <w:r>
        <w:rPr>
          <w:color w:val="000000"/>
          <w:sz w:val="28"/>
          <w:szCs w:val="28"/>
        </w:rPr>
        <w:t>Розвиток комунікативних здібностей та комунікативної культури обдарованих дітей.</w:t>
      </w:r>
    </w:p>
    <w:p w14:paraId="1517759E" w14:textId="77777777" w:rsidR="00CF1968" w:rsidRDefault="00CF1968">
      <w:pPr>
        <w:pBdr>
          <w:top w:val="nil"/>
          <w:left w:val="nil"/>
          <w:bottom w:val="nil"/>
          <w:right w:val="nil"/>
          <w:between w:val="nil"/>
        </w:pBdr>
        <w:ind w:firstLine="0"/>
        <w:rPr>
          <w:color w:val="000000"/>
          <w:sz w:val="28"/>
          <w:szCs w:val="28"/>
        </w:rPr>
      </w:pPr>
    </w:p>
    <w:p w14:paraId="4007F847" w14:textId="77777777" w:rsidR="00CF1968" w:rsidRDefault="00B44392">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14:paraId="0CCC9962"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14:paraId="2024F30F"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14:paraId="448D519A"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14:paraId="7C8061E6"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14:paraId="6438B667"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14:paraId="6EBA8560" w14:textId="77777777" w:rsidR="00CF1968" w:rsidRDefault="00B44392">
      <w:pPr>
        <w:numPr>
          <w:ilvl w:val="0"/>
          <w:numId w:val="9"/>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14:paraId="049BACAA" w14:textId="77777777" w:rsidR="00CF1968" w:rsidRDefault="00CF1968">
      <w:pPr>
        <w:pBdr>
          <w:top w:val="nil"/>
          <w:left w:val="nil"/>
          <w:bottom w:val="nil"/>
          <w:right w:val="nil"/>
          <w:between w:val="nil"/>
        </w:pBdr>
        <w:spacing w:line="360" w:lineRule="auto"/>
        <w:ind w:hanging="2"/>
        <w:jc w:val="center"/>
        <w:rPr>
          <w:b/>
          <w:color w:val="000000"/>
          <w:sz w:val="28"/>
          <w:szCs w:val="28"/>
        </w:rPr>
      </w:pPr>
    </w:p>
    <w:p w14:paraId="633BA1BD" w14:textId="77777777" w:rsidR="00CF1968" w:rsidRDefault="00B44392">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14:paraId="01B8C168"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Онлайн-курс на платформі дистанційного навчання LIKAR_NMU</w:t>
      </w:r>
    </w:p>
    <w:p w14:paraId="27E05BEB"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Дидактичні матеріали з дисципліни:</w:t>
      </w:r>
    </w:p>
    <w:p w14:paraId="6533157F" w14:textId="1779CA57" w:rsidR="00CF1968" w:rsidRDefault="005D7520">
      <w:pPr>
        <w:widowControl w:val="0"/>
        <w:shd w:val="clear" w:color="auto" w:fill="FFFFFF"/>
        <w:spacing w:line="360" w:lineRule="auto"/>
        <w:ind w:hanging="2"/>
        <w:jc w:val="both"/>
        <w:rPr>
          <w:sz w:val="28"/>
          <w:szCs w:val="28"/>
        </w:rPr>
      </w:pPr>
      <w:r>
        <w:rPr>
          <w:sz w:val="28"/>
          <w:szCs w:val="28"/>
          <w:lang w:val="uk-UA"/>
        </w:rPr>
        <w:lastRenderedPageBreak/>
        <w:t>-</w:t>
      </w:r>
      <w:r w:rsidR="00B44392">
        <w:rPr>
          <w:sz w:val="28"/>
          <w:szCs w:val="28"/>
        </w:rPr>
        <w:t xml:space="preserve"> Методичні рекомендації до лекційних та практичних занять</w:t>
      </w:r>
    </w:p>
    <w:p w14:paraId="73CC92C8" w14:textId="571ED8EF"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Методичні рекомендації до самостійної роботи студентів</w:t>
      </w:r>
    </w:p>
    <w:p w14:paraId="0A280735" w14:textId="0B521354"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Довідник студента</w:t>
      </w:r>
    </w:p>
    <w:p w14:paraId="3CA93C2B" w14:textId="5C65954E"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Практикум з дисципліни</w:t>
      </w:r>
    </w:p>
    <w:p w14:paraId="43761523" w14:textId="51BA7B4A"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Завдання до поточного контролю знань, умінь і практичних навичок з дисципліни</w:t>
      </w:r>
    </w:p>
    <w:p w14:paraId="2415BF8D" w14:textId="1DD10C97" w:rsidR="00CF1968" w:rsidRDefault="005D7520">
      <w:pPr>
        <w:widowControl w:val="0"/>
        <w:shd w:val="clear" w:color="auto" w:fill="FFFFFF"/>
        <w:spacing w:line="360" w:lineRule="auto"/>
        <w:ind w:hanging="2"/>
        <w:jc w:val="both"/>
        <w:rPr>
          <w:sz w:val="28"/>
          <w:szCs w:val="28"/>
        </w:rPr>
      </w:pPr>
      <w:r>
        <w:rPr>
          <w:sz w:val="28"/>
          <w:szCs w:val="28"/>
          <w:lang w:val="uk-UA"/>
        </w:rPr>
        <w:t>-</w:t>
      </w:r>
      <w:r w:rsidR="00B44392">
        <w:rPr>
          <w:sz w:val="28"/>
          <w:szCs w:val="28"/>
        </w:rPr>
        <w:t xml:space="preserve"> Тестові завдання для поточного контролю</w:t>
      </w:r>
    </w:p>
    <w:p w14:paraId="716243E9"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Електронний навчальний контент дисципліни</w:t>
      </w:r>
    </w:p>
    <w:p w14:paraId="61D42A9E"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Рекомендована література</w:t>
      </w:r>
    </w:p>
    <w:p w14:paraId="2373DBAC" w14:textId="77777777" w:rsidR="00CF1968" w:rsidRDefault="00B44392">
      <w:pPr>
        <w:widowControl w:val="0"/>
        <w:numPr>
          <w:ilvl w:val="0"/>
          <w:numId w:val="8"/>
        </w:numPr>
        <w:shd w:val="clear" w:color="auto" w:fill="FFFFFF"/>
        <w:spacing w:line="360" w:lineRule="auto"/>
        <w:ind w:left="0" w:hanging="2"/>
        <w:jc w:val="both"/>
        <w:rPr>
          <w:sz w:val="28"/>
          <w:szCs w:val="28"/>
        </w:rPr>
      </w:pPr>
      <w:r>
        <w:rPr>
          <w:sz w:val="28"/>
          <w:szCs w:val="28"/>
        </w:rPr>
        <w:t>Мультимедійний лекційний матеріал.</w:t>
      </w:r>
    </w:p>
    <w:p w14:paraId="2EBF1B05" w14:textId="77777777" w:rsidR="00CF1968" w:rsidRDefault="00CF1968">
      <w:pPr>
        <w:pBdr>
          <w:top w:val="nil"/>
          <w:left w:val="nil"/>
          <w:bottom w:val="nil"/>
          <w:right w:val="nil"/>
          <w:between w:val="nil"/>
        </w:pBdr>
        <w:spacing w:line="360" w:lineRule="auto"/>
        <w:ind w:hanging="2"/>
        <w:jc w:val="center"/>
        <w:rPr>
          <w:b/>
          <w:color w:val="000000"/>
          <w:sz w:val="28"/>
          <w:szCs w:val="28"/>
        </w:rPr>
      </w:pPr>
      <w:bookmarkStart w:id="3" w:name="_heading=h.ismngtb0bwcs" w:colFirst="0" w:colLast="0"/>
      <w:bookmarkEnd w:id="3"/>
    </w:p>
    <w:p w14:paraId="747C57DE" w14:textId="77777777" w:rsidR="00CF1968" w:rsidRDefault="00B44392">
      <w:pPr>
        <w:pBdr>
          <w:top w:val="nil"/>
          <w:left w:val="nil"/>
          <w:bottom w:val="nil"/>
          <w:right w:val="nil"/>
          <w:between w:val="nil"/>
        </w:pBdr>
        <w:spacing w:line="360" w:lineRule="auto"/>
        <w:ind w:hanging="2"/>
        <w:jc w:val="center"/>
        <w:rPr>
          <w:color w:val="000000"/>
          <w:sz w:val="28"/>
          <w:szCs w:val="28"/>
        </w:rPr>
      </w:pPr>
      <w:r>
        <w:rPr>
          <w:b/>
          <w:color w:val="000000"/>
          <w:sz w:val="28"/>
          <w:szCs w:val="28"/>
        </w:rPr>
        <w:t>14. РЕКОМЕНДОВАНА ЛІТЕРАТУРА</w:t>
      </w:r>
    </w:p>
    <w:p w14:paraId="6143E3AC" w14:textId="77777777" w:rsidR="00CF1968" w:rsidRDefault="00B44392">
      <w:pPr>
        <w:spacing w:line="360" w:lineRule="auto"/>
        <w:ind w:firstLine="720"/>
        <w:jc w:val="both"/>
        <w:rPr>
          <w:sz w:val="28"/>
          <w:szCs w:val="28"/>
        </w:rPr>
      </w:pPr>
      <w:r>
        <w:rPr>
          <w:b/>
          <w:color w:val="0D0D0D"/>
          <w:sz w:val="28"/>
          <w:szCs w:val="28"/>
        </w:rPr>
        <w:t>Основна:</w:t>
      </w:r>
    </w:p>
    <w:p w14:paraId="04821947"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 xml:space="preserve">Корольов Д. К. Психологія обдарованості. Навчальний посібник. Київ: Видавництво «Міленіум», 2024. — 176 с. </w:t>
      </w:r>
    </w:p>
    <w:p w14:paraId="0E105977"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Антонова О.Є. Технології розвитку обдарованості особистості: курс лекцій. – Житомир: Вид-во ЖДУ ім. І. Франка, 2020. – 126 с.</w:t>
      </w:r>
    </w:p>
    <w:p w14:paraId="2444E533" w14:textId="77777777" w:rsidR="00CF1968" w:rsidRDefault="00B44392" w:rsidP="005D7520">
      <w:pPr>
        <w:numPr>
          <w:ilvl w:val="0"/>
          <w:numId w:val="1"/>
        </w:numPr>
        <w:shd w:val="clear" w:color="auto" w:fill="FFFFFF"/>
        <w:tabs>
          <w:tab w:val="left" w:pos="426"/>
        </w:tabs>
        <w:spacing w:line="360" w:lineRule="auto"/>
        <w:ind w:left="142" w:firstLine="1"/>
        <w:jc w:val="both"/>
        <w:rPr>
          <w:sz w:val="28"/>
          <w:szCs w:val="28"/>
        </w:rPr>
      </w:pPr>
      <w:r>
        <w:rPr>
          <w:sz w:val="28"/>
          <w:szCs w:val="28"/>
        </w:rPr>
        <w:t>Психологія творчості: навчальний посібник / М. О. Сова, С. О. Дєніжна, І. О. Пєтухова. – Ірпінь : Державний податковий університет, 2022. – 392 с.</w:t>
      </w:r>
    </w:p>
    <w:p w14:paraId="0219AD7F" w14:textId="03E658B5" w:rsidR="00CF1968" w:rsidRDefault="005D7520">
      <w:pPr>
        <w:shd w:val="clear" w:color="auto" w:fill="FFFFFF"/>
        <w:spacing w:line="360" w:lineRule="auto"/>
        <w:ind w:firstLine="720"/>
        <w:jc w:val="both"/>
        <w:rPr>
          <w:b/>
          <w:color w:val="0D0D0D"/>
          <w:sz w:val="28"/>
          <w:szCs w:val="28"/>
        </w:rPr>
      </w:pPr>
      <w:r>
        <w:rPr>
          <w:b/>
          <w:color w:val="0D0D0D"/>
          <w:sz w:val="28"/>
          <w:szCs w:val="28"/>
        </w:rPr>
        <w:t>Додаткова</w:t>
      </w:r>
      <w:r w:rsidR="00B44392">
        <w:rPr>
          <w:b/>
          <w:color w:val="0D0D0D"/>
          <w:sz w:val="28"/>
          <w:szCs w:val="28"/>
        </w:rPr>
        <w:t>:</w:t>
      </w:r>
    </w:p>
    <w:p w14:paraId="2E219E0E"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r>
        <w:rPr>
          <w:sz w:val="28"/>
          <w:szCs w:val="28"/>
        </w:rPr>
        <w:t xml:space="preserve">Атамунчук Н. М., Яланська С. П., Тур О. М. Творчий розвиток дітей дошкільного віку засобами арт-практик // Психологічний часопис. – 2020. – Том 6. – № 10(42). – С.17-28. </w:t>
      </w:r>
    </w:p>
    <w:p w14:paraId="5AB94C6A"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r>
        <w:rPr>
          <w:sz w:val="28"/>
          <w:szCs w:val="28"/>
        </w:rPr>
        <w:t>Вісник Польсько-української науково-дослідної лабораторії дидактики імені Я. А. Коменського. Вип. 2(22): Сучасні проблеми обдарованості особистості: матеріали ІІ Міжнар. наук.-практ. конф. (м. Умань, 20–21 трав. 2021 р.) / МОН України, НАПН України, Ін-т педагогіки [та ін.]; [редкол.: Осадченко І. (голов. ред. та відп. за вип.), Демченко І., Івлєва Н. [та ін.]. Умань: Візаві, 2021. 148 с.</w:t>
      </w:r>
    </w:p>
    <w:p w14:paraId="11B55A60" w14:textId="77777777" w:rsidR="00CF1968" w:rsidRDefault="00B44392" w:rsidP="005D7520">
      <w:pPr>
        <w:numPr>
          <w:ilvl w:val="0"/>
          <w:numId w:val="10"/>
        </w:numPr>
        <w:tabs>
          <w:tab w:val="left" w:pos="284"/>
          <w:tab w:val="left" w:pos="426"/>
        </w:tabs>
        <w:spacing w:line="360" w:lineRule="auto"/>
        <w:ind w:left="142" w:firstLine="0"/>
        <w:jc w:val="both"/>
        <w:rPr>
          <w:sz w:val="28"/>
          <w:szCs w:val="28"/>
        </w:rPr>
      </w:pPr>
      <w:r>
        <w:rPr>
          <w:sz w:val="28"/>
          <w:szCs w:val="28"/>
        </w:rPr>
        <w:lastRenderedPageBreak/>
        <w:t>Психологічні та соціальні чинники адаптації обдарованої особистості в умовах інформаційно-освітнього середовища закладів загальної середньої освіти: методичний посібник / К. А. Андросович, Г. В. Ільїна, Л. І. Ткаченко, І. О. Якимова. – Київ : Інститут обдарованої дитини НАПН України, 2021. – 138 с</w:t>
      </w:r>
    </w:p>
    <w:p w14:paraId="7558BC82" w14:textId="1231D000" w:rsidR="00CF1968" w:rsidRDefault="005D7520" w:rsidP="005D7520">
      <w:pPr>
        <w:pBdr>
          <w:top w:val="nil"/>
          <w:left w:val="nil"/>
          <w:bottom w:val="nil"/>
          <w:right w:val="nil"/>
          <w:between w:val="nil"/>
        </w:pBdr>
        <w:shd w:val="clear" w:color="auto" w:fill="FFFFFF"/>
        <w:tabs>
          <w:tab w:val="left" w:pos="365"/>
        </w:tabs>
        <w:spacing w:before="14" w:line="360" w:lineRule="auto"/>
        <w:ind w:firstLine="709"/>
        <w:rPr>
          <w:b/>
          <w:color w:val="000000"/>
          <w:sz w:val="28"/>
          <w:szCs w:val="28"/>
        </w:rPr>
      </w:pPr>
      <w:r>
        <w:rPr>
          <w:b/>
          <w:sz w:val="28"/>
          <w:szCs w:val="28"/>
          <w:lang w:val="uk-UA"/>
        </w:rPr>
        <w:t>Е</w:t>
      </w:r>
      <w:r w:rsidR="00B44392">
        <w:rPr>
          <w:b/>
          <w:sz w:val="28"/>
          <w:szCs w:val="28"/>
        </w:rPr>
        <w:t>лектронні ресурси</w:t>
      </w:r>
      <w:r w:rsidR="00B44392">
        <w:rPr>
          <w:b/>
          <w:color w:val="000000"/>
          <w:sz w:val="28"/>
          <w:szCs w:val="28"/>
        </w:rPr>
        <w:t>:</w:t>
      </w:r>
    </w:p>
    <w:p w14:paraId="6844CACC"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Бібліотека Національного медичного університету імені О.О.Богомольця </w:t>
      </w:r>
      <w:hyperlink r:id="rId10">
        <w:r>
          <w:rPr>
            <w:color w:val="000080"/>
            <w:sz w:val="28"/>
            <w:szCs w:val="28"/>
            <w:u w:val="single"/>
          </w:rPr>
          <w:t>https://librarynmu.com/</w:t>
        </w:r>
      </w:hyperlink>
    </w:p>
    <w:p w14:paraId="3224F2D0"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Наукова бібліотека ім. М.Максимовича </w:t>
      </w:r>
      <w:hyperlink r:id="rId11">
        <w:r>
          <w:rPr>
            <w:color w:val="000080"/>
            <w:sz w:val="28"/>
            <w:szCs w:val="28"/>
            <w:u w:val="single"/>
          </w:rPr>
          <w:t>https://library.knu.ua/</w:t>
        </w:r>
      </w:hyperlink>
    </w:p>
    <w:p w14:paraId="4E83F552"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r>
        <w:rPr>
          <w:sz w:val="28"/>
          <w:szCs w:val="28"/>
        </w:rPr>
        <w:t xml:space="preserve">Національна бібліотека України </w:t>
      </w:r>
      <w:hyperlink r:id="rId12">
        <w:r>
          <w:rPr>
            <w:color w:val="000080"/>
            <w:sz w:val="28"/>
            <w:szCs w:val="28"/>
            <w:u w:val="single"/>
          </w:rPr>
          <w:t>http://www.nbuv.gov.ua/</w:t>
        </w:r>
      </w:hyperlink>
    </w:p>
    <w:p w14:paraId="376729E0" w14:textId="77777777" w:rsidR="00CF1968" w:rsidRDefault="005E60E8" w:rsidP="005D7520">
      <w:pPr>
        <w:numPr>
          <w:ilvl w:val="0"/>
          <w:numId w:val="3"/>
        </w:numPr>
        <w:tabs>
          <w:tab w:val="left" w:pos="426"/>
          <w:tab w:val="left" w:pos="851"/>
        </w:tabs>
        <w:spacing w:line="360" w:lineRule="auto"/>
        <w:ind w:left="142" w:hanging="2"/>
        <w:jc w:val="both"/>
        <w:rPr>
          <w:sz w:val="28"/>
          <w:szCs w:val="28"/>
        </w:rPr>
      </w:pPr>
      <w:hyperlink r:id="rId13">
        <w:r w:rsidR="00B44392">
          <w:rPr>
            <w:color w:val="000000"/>
            <w:sz w:val="28"/>
            <w:szCs w:val="28"/>
            <w:highlight w:val="white"/>
          </w:rPr>
          <w:t>Наукова бібліотека НаУКМА - Києво-Могилянська академія</w:t>
        </w:r>
      </w:hyperlink>
      <w:hyperlink r:id="rId14">
        <w:r w:rsidR="00B44392">
          <w:rPr>
            <w:color w:val="000080"/>
            <w:sz w:val="28"/>
            <w:szCs w:val="28"/>
            <w:highlight w:val="white"/>
            <w:u w:val="single"/>
          </w:rPr>
          <w:t xml:space="preserve"> </w:t>
        </w:r>
      </w:hyperlink>
      <w:hyperlink r:id="rId15">
        <w:r w:rsidR="00B44392">
          <w:rPr>
            <w:color w:val="000080"/>
            <w:sz w:val="28"/>
            <w:szCs w:val="28"/>
            <w:u w:val="single"/>
          </w:rPr>
          <w:t>https://library.ukma.edu.ua/</w:t>
        </w:r>
      </w:hyperlink>
    </w:p>
    <w:p w14:paraId="0BBE3D1C" w14:textId="77777777" w:rsidR="00CF1968" w:rsidRDefault="00B44392" w:rsidP="005D7520">
      <w:pPr>
        <w:numPr>
          <w:ilvl w:val="0"/>
          <w:numId w:val="3"/>
        </w:numPr>
        <w:tabs>
          <w:tab w:val="left" w:pos="426"/>
          <w:tab w:val="left" w:pos="851"/>
        </w:tabs>
        <w:spacing w:line="360" w:lineRule="auto"/>
        <w:ind w:left="142" w:hanging="2"/>
        <w:jc w:val="both"/>
        <w:rPr>
          <w:sz w:val="28"/>
          <w:szCs w:val="28"/>
        </w:rPr>
      </w:pPr>
      <w:bookmarkStart w:id="4" w:name="_heading=h.4cdhz8ik2yj0" w:colFirst="0" w:colLast="0"/>
      <w:bookmarkEnd w:id="4"/>
      <w:r>
        <w:rPr>
          <w:sz w:val="28"/>
          <w:szCs w:val="28"/>
          <w:highlight w:val="white"/>
        </w:rPr>
        <w:t xml:space="preserve">Національна наукова медична бібліотека України  </w:t>
      </w:r>
      <w:hyperlink r:id="rId16">
        <w:r>
          <w:rPr>
            <w:color w:val="000080"/>
            <w:sz w:val="28"/>
            <w:szCs w:val="28"/>
            <w:highlight w:val="white"/>
            <w:u w:val="single"/>
          </w:rPr>
          <w:t>https://library.gov.ua/</w:t>
        </w:r>
      </w:hyperlink>
    </w:p>
    <w:sectPr w:rsidR="00CF1968" w:rsidSect="00AD13F2">
      <w:footerReference w:type="default" r:id="rId17"/>
      <w:footerReference w:type="first" r:id="rId18"/>
      <w:pgSz w:w="11906" w:h="16838"/>
      <w:pgMar w:top="1134" w:right="849" w:bottom="1134" w:left="1701" w:header="709" w:footer="709"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99044" w14:textId="77777777" w:rsidR="005E60E8" w:rsidRDefault="005E60E8">
      <w:r>
        <w:separator/>
      </w:r>
    </w:p>
  </w:endnote>
  <w:endnote w:type="continuationSeparator" w:id="0">
    <w:p w14:paraId="13F46488" w14:textId="77777777" w:rsidR="005E60E8" w:rsidRDefault="005E6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embedRegular r:id="rId1" w:fontKey="{EB863CA7-7EF9-417D-A8BE-155B256A16B5}"/>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embedRegular r:id="rId2" w:fontKey="{B6F2D003-83CD-43B7-94C5-0FBA5BE12E1D}"/>
    <w:embedBold r:id="rId3" w:fontKey="{ECAC9365-9F2A-4514-A934-59EEC77A0DF9}"/>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embedRegular r:id="rId4" w:fontKey="{EC80F623-AE6D-49EB-9E21-F3F6DBE4A7D5}"/>
  </w:font>
  <w:font w:name="Century Schoolbook">
    <w:panose1 w:val="02040604050505020304"/>
    <w:charset w:val="CC"/>
    <w:family w:val="roman"/>
    <w:pitch w:val="variable"/>
    <w:sig w:usb0="00000287" w:usb1="00000000" w:usb2="00000000" w:usb3="00000000" w:csb0="0000009F" w:csb1="00000000"/>
    <w:embedRegular r:id="rId5" w:fontKey="{CD278337-127D-42F0-9204-0A618338BCB1}"/>
    <w:embedBold r:id="rId6" w:fontKey="{16A38ED6-5C78-4A17-B6CB-6DF7C44BA5D9}"/>
  </w:font>
  <w:font w:name="Segoe UI">
    <w:panose1 w:val="020B0502040204020203"/>
    <w:charset w:val="CC"/>
    <w:family w:val="swiss"/>
    <w:pitch w:val="variable"/>
    <w:sig w:usb0="E4002EFF" w:usb1="C000E47F" w:usb2="00000009" w:usb3="00000000" w:csb0="000001FF" w:csb1="00000000"/>
    <w:embedRegular r:id="rId7" w:fontKey="{D43B03B1-4543-41EA-8173-5E7AA16477CF}"/>
  </w:font>
  <w:font w:name="Georgia">
    <w:panose1 w:val="02040502050405020303"/>
    <w:charset w:val="CC"/>
    <w:family w:val="roman"/>
    <w:pitch w:val="variable"/>
    <w:sig w:usb0="00000287" w:usb1="00000000" w:usb2="00000000" w:usb3="00000000" w:csb0="0000009F" w:csb1="00000000"/>
    <w:embedRegular r:id="rId8" w:fontKey="{345C2AD4-97BA-4E9E-8ED7-20EE1F416C3C}"/>
    <w:embedItalic r:id="rId9" w:fontKey="{CA2533CB-7CDC-4542-B14E-F71F6DE522EC}"/>
  </w:font>
  <w:font w:name="Calibri">
    <w:panose1 w:val="020F0502020204030204"/>
    <w:charset w:val="CC"/>
    <w:family w:val="swiss"/>
    <w:pitch w:val="variable"/>
    <w:sig w:usb0="E4002EFF" w:usb1="C200247B" w:usb2="00000009" w:usb3="00000000" w:csb0="000001FF" w:csb1="00000000"/>
    <w:embedRegular r:id="rId10" w:fontKey="{CEEECFE1-2D72-47BA-8CC4-B18504B3D46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99533" w14:textId="77777777" w:rsidR="00B44392" w:rsidRDefault="00B44392">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DB3932">
      <w:rPr>
        <w:noProof/>
        <w:color w:val="000000"/>
      </w:rPr>
      <w:t>3</w:t>
    </w:r>
    <w:r>
      <w:rPr>
        <w:color w:val="000000"/>
      </w:rPr>
      <w:fldChar w:fldCharType="end"/>
    </w:r>
  </w:p>
  <w:p w14:paraId="64DD934D" w14:textId="77777777" w:rsidR="00B44392" w:rsidRDefault="00B44392">
    <w:pPr>
      <w:pBdr>
        <w:top w:val="nil"/>
        <w:left w:val="nil"/>
        <w:bottom w:val="nil"/>
        <w:right w:val="nil"/>
        <w:between w:val="nil"/>
      </w:pBdr>
      <w:tabs>
        <w:tab w:val="center" w:pos="4819"/>
        <w:tab w:val="right" w:pos="9639"/>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587B49" w14:textId="77777777" w:rsidR="00B44392" w:rsidRDefault="00B44392">
    <w:pPr>
      <w:ind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BD1F8E" w14:textId="77777777" w:rsidR="00B44392" w:rsidRDefault="00B44392">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DB3932">
      <w:rPr>
        <w:noProof/>
        <w:color w:val="000000"/>
      </w:rPr>
      <w:t>21</w:t>
    </w:r>
    <w:r>
      <w:rPr>
        <w:color w:val="000000"/>
      </w:rPr>
      <w:fldChar w:fldCharType="end"/>
    </w:r>
  </w:p>
  <w:p w14:paraId="0C708180" w14:textId="77777777" w:rsidR="00B44392" w:rsidRDefault="00B44392">
    <w:pPr>
      <w:pBdr>
        <w:top w:val="nil"/>
        <w:left w:val="nil"/>
        <w:bottom w:val="nil"/>
        <w:right w:val="nil"/>
        <w:between w:val="nil"/>
      </w:pBdr>
      <w:tabs>
        <w:tab w:val="center" w:pos="4819"/>
        <w:tab w:val="right" w:pos="9639"/>
      </w:tabs>
      <w:ind w:hanging="2"/>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35D08" w14:textId="77777777" w:rsidR="00B44392" w:rsidRDefault="00B44392">
    <w:pPr>
      <w:ind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F85D4" w14:textId="77777777" w:rsidR="005E60E8" w:rsidRDefault="005E60E8">
      <w:r>
        <w:separator/>
      </w:r>
    </w:p>
  </w:footnote>
  <w:footnote w:type="continuationSeparator" w:id="0">
    <w:p w14:paraId="403AE76F" w14:textId="77777777" w:rsidR="005E60E8" w:rsidRDefault="005E60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11924"/>
    <w:multiLevelType w:val="multilevel"/>
    <w:tmpl w:val="836E83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0E9E7475"/>
    <w:multiLevelType w:val="multilevel"/>
    <w:tmpl w:val="EBCEFBB6"/>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
    <w:nsid w:val="1DA27D06"/>
    <w:multiLevelType w:val="multilevel"/>
    <w:tmpl w:val="3902816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3">
    <w:nsid w:val="210F6181"/>
    <w:multiLevelType w:val="multilevel"/>
    <w:tmpl w:val="C85602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nsid w:val="267C2CB7"/>
    <w:multiLevelType w:val="multilevel"/>
    <w:tmpl w:val="6A801476"/>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EC13C9B"/>
    <w:multiLevelType w:val="multilevel"/>
    <w:tmpl w:val="7876C522"/>
    <w:lvl w:ilvl="0">
      <w:start w:val="1"/>
      <w:numFmt w:val="decimal"/>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527A4A14"/>
    <w:multiLevelType w:val="multilevel"/>
    <w:tmpl w:val="436C10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nsid w:val="5339766F"/>
    <w:multiLevelType w:val="multilevel"/>
    <w:tmpl w:val="1A06A890"/>
    <w:lvl w:ilvl="0">
      <w:start w:val="1"/>
      <w:numFmt w:val="bullet"/>
      <w:lvlText w:val=""/>
      <w:lvlJc w:val="left"/>
      <w:pPr>
        <w:ind w:left="718" w:hanging="360"/>
      </w:pPr>
      <w:rPr>
        <w:rFonts w:ascii="Symbol" w:hAnsi="Symbol"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8">
    <w:nsid w:val="5B103BA0"/>
    <w:multiLevelType w:val="multilevel"/>
    <w:tmpl w:val="E5FA5646"/>
    <w:lvl w:ilvl="0">
      <w:start w:val="1"/>
      <w:numFmt w:val="decimal"/>
      <w:lvlText w:val="%1."/>
      <w:lvlJc w:val="left"/>
      <w:pPr>
        <w:ind w:left="720" w:hanging="360"/>
      </w:pPr>
      <w:rPr>
        <w:b/>
        <w:sz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nsid w:val="71E66745"/>
    <w:multiLevelType w:val="multilevel"/>
    <w:tmpl w:val="1E284A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9"/>
  </w:num>
  <w:num w:numId="4">
    <w:abstractNumId w:val="0"/>
  </w:num>
  <w:num w:numId="5">
    <w:abstractNumId w:val="5"/>
  </w:num>
  <w:num w:numId="6">
    <w:abstractNumId w:val="7"/>
  </w:num>
  <w:num w:numId="7">
    <w:abstractNumId w:val="4"/>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68"/>
    <w:rsid w:val="00023BD4"/>
    <w:rsid w:val="000E799C"/>
    <w:rsid w:val="00131CDF"/>
    <w:rsid w:val="00132B83"/>
    <w:rsid w:val="00136BA4"/>
    <w:rsid w:val="00284F07"/>
    <w:rsid w:val="002D3512"/>
    <w:rsid w:val="005D7520"/>
    <w:rsid w:val="005E60E8"/>
    <w:rsid w:val="006D68EB"/>
    <w:rsid w:val="00703127"/>
    <w:rsid w:val="00783948"/>
    <w:rsid w:val="007B6AB7"/>
    <w:rsid w:val="00922A41"/>
    <w:rsid w:val="00A16991"/>
    <w:rsid w:val="00AD13F2"/>
    <w:rsid w:val="00B44392"/>
    <w:rsid w:val="00CA2886"/>
    <w:rsid w:val="00CB63E8"/>
    <w:rsid w:val="00CF1968"/>
    <w:rsid w:val="00DB3932"/>
    <w:rsid w:val="00DE0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4719"/>
  <w15:docId w15:val="{82BC2D48-E2CC-6F42-9CEB-E9184CE2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5F91"/>
      <w:sz w:val="28"/>
      <w:szCs w:val="28"/>
    </w:rPr>
  </w:style>
  <w:style w:type="paragraph" w:styleId="2">
    <w:name w:val="heading 2"/>
    <w:basedOn w:val="a"/>
    <w:next w:val="a"/>
    <w:uiPriority w:val="9"/>
    <w:semiHidden/>
    <w:unhideWhenUsed/>
    <w:qFormat/>
    <w:pPr>
      <w:keepNext/>
      <w:jc w:val="center"/>
      <w:outlineLvl w:val="1"/>
    </w:pPr>
    <w:rPr>
      <w:sz w:val="28"/>
      <w:szCs w:val="28"/>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uiPriority w:val="34"/>
    <w:qFormat/>
    <w:pPr>
      <w:widowControl w:val="0"/>
      <w:ind w:left="103" w:firstLine="559"/>
      <w:jc w:val="both"/>
    </w:pPr>
    <w:rPr>
      <w:rFonts w:ascii="Arial" w:eastAsia="Arial" w:hAnsi="Arial" w:cs="Arial"/>
      <w:sz w:val="22"/>
      <w:szCs w:val="22"/>
      <w:lang w:val="en-US" w:eastAsia="en-US"/>
    </w:rPr>
  </w:style>
  <w:style w:type="table" w:styleId="a7">
    <w:name w:val="Table Grid"/>
    <w:basedOn w:val="a1"/>
    <w:pPr>
      <w:suppressAutoHyphens/>
      <w:spacing w:line="1" w:lineRule="atLeast"/>
      <w:ind w:leftChars="-1" w:left="-1" w:hangingChars="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eastAsia="en-US"/>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eastAsia="en-US"/>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6"/>
    <w:tblPr>
      <w:tblStyleRowBandSize w:val="1"/>
      <w:tblStyleColBandSize w:val="1"/>
      <w:tblCellMar>
        <w:top w:w="0" w:type="dxa"/>
        <w:left w:w="108" w:type="dxa"/>
        <w:bottom w:w="0" w:type="dxa"/>
        <w:right w:w="108" w:type="dxa"/>
      </w:tblCellMar>
    </w:tblPr>
  </w:style>
  <w:style w:type="table" w:customStyle="1" w:styleId="af5">
    <w:basedOn w:val="TableNormal6"/>
    <w:tblPr>
      <w:tblStyleRowBandSize w:val="1"/>
      <w:tblStyleColBandSize w:val="1"/>
      <w:tblCellMar>
        <w:top w:w="0" w:type="dxa"/>
        <w:left w:w="108" w:type="dxa"/>
        <w:bottom w:w="0" w:type="dxa"/>
        <w:right w:w="108" w:type="dxa"/>
      </w:tblCellMar>
    </w:tblPr>
  </w:style>
  <w:style w:type="table" w:customStyle="1" w:styleId="af6">
    <w:basedOn w:val="TableNormal6"/>
    <w:tblPr>
      <w:tblStyleRowBandSize w:val="1"/>
      <w:tblStyleColBandSize w:val="1"/>
      <w:tblCellMar>
        <w:top w:w="0" w:type="dxa"/>
        <w:left w:w="108" w:type="dxa"/>
        <w:bottom w:w="0" w:type="dxa"/>
        <w:right w:w="108" w:type="dxa"/>
      </w:tblCellMar>
    </w:tblPr>
  </w:style>
  <w:style w:type="table" w:customStyle="1" w:styleId="af7">
    <w:basedOn w:val="TableNormal6"/>
    <w:tblPr>
      <w:tblStyleRowBandSize w:val="1"/>
      <w:tblStyleColBandSize w:val="1"/>
      <w:tblCellMar>
        <w:top w:w="0" w:type="dxa"/>
        <w:left w:w="108" w:type="dxa"/>
        <w:bottom w:w="0" w:type="dxa"/>
        <w:right w:w="108" w:type="dxa"/>
      </w:tblCellMar>
    </w:tblPr>
  </w:style>
  <w:style w:type="table" w:customStyle="1" w:styleId="af8">
    <w:basedOn w:val="TableNormal6"/>
    <w:tblPr>
      <w:tblStyleRowBandSize w:val="1"/>
      <w:tblStyleColBandSize w:val="1"/>
      <w:tblCellMar>
        <w:top w:w="0" w:type="dxa"/>
        <w:left w:w="108" w:type="dxa"/>
        <w:bottom w:w="0" w:type="dxa"/>
        <w:right w:w="108" w:type="dxa"/>
      </w:tblCellMar>
    </w:tblPr>
  </w:style>
  <w:style w:type="table" w:customStyle="1" w:styleId="af9">
    <w:basedOn w:val="TableNormal6"/>
    <w:tblPr>
      <w:tblStyleRowBandSize w:val="1"/>
      <w:tblStyleColBandSize w:val="1"/>
      <w:tblCellMar>
        <w:top w:w="0" w:type="dxa"/>
        <w:left w:w="108" w:type="dxa"/>
        <w:bottom w:w="0" w:type="dxa"/>
        <w:right w:w="108" w:type="dxa"/>
      </w:tblCellMar>
    </w:tblPr>
  </w:style>
  <w:style w:type="table" w:customStyle="1" w:styleId="afa">
    <w:basedOn w:val="TableNormal6"/>
    <w:tblPr>
      <w:tblStyleRowBandSize w:val="1"/>
      <w:tblStyleColBandSize w:val="1"/>
      <w:tblCellMar>
        <w:top w:w="0" w:type="dxa"/>
        <w:left w:w="108" w:type="dxa"/>
        <w:bottom w:w="0" w:type="dxa"/>
        <w:right w:w="108" w:type="dxa"/>
      </w:tblCellMar>
    </w:tblPr>
  </w:style>
  <w:style w:type="table" w:customStyle="1" w:styleId="afb">
    <w:basedOn w:val="TableNormal6"/>
    <w:tblPr>
      <w:tblStyleRowBandSize w:val="1"/>
      <w:tblStyleColBandSize w:val="1"/>
      <w:tblCellMar>
        <w:top w:w="0" w:type="dxa"/>
        <w:left w:w="108" w:type="dxa"/>
        <w:bottom w:w="0" w:type="dxa"/>
        <w:right w:w="108" w:type="dxa"/>
      </w:tblCellMar>
    </w:tblPr>
  </w:style>
  <w:style w:type="table" w:customStyle="1" w:styleId="afc">
    <w:basedOn w:val="TableNormal6"/>
    <w:tblPr>
      <w:tblStyleRowBandSize w:val="1"/>
      <w:tblStyleColBandSize w:val="1"/>
      <w:tblCellMar>
        <w:top w:w="0" w:type="dxa"/>
        <w:left w:w="108" w:type="dxa"/>
        <w:bottom w:w="0" w:type="dxa"/>
        <w:right w:w="108" w:type="dxa"/>
      </w:tblCellMar>
    </w:tblPr>
  </w:style>
  <w:style w:type="table" w:customStyle="1" w:styleId="afd">
    <w:basedOn w:val="TableNormal6"/>
    <w:tblPr>
      <w:tblStyleRowBandSize w:val="1"/>
      <w:tblStyleColBandSize w:val="1"/>
      <w:tblCellMar>
        <w:top w:w="0" w:type="dxa"/>
        <w:left w:w="108" w:type="dxa"/>
        <w:bottom w:w="0" w:type="dxa"/>
        <w:right w:w="108" w:type="dxa"/>
      </w:tblCellMar>
    </w:tblPr>
  </w:style>
  <w:style w:type="table" w:customStyle="1" w:styleId="afe">
    <w:basedOn w:val="TableNormal6"/>
    <w:tblPr>
      <w:tblStyleRowBandSize w:val="1"/>
      <w:tblStyleColBandSize w:val="1"/>
      <w:tblCellMar>
        <w:top w:w="0" w:type="dxa"/>
        <w:left w:w="108" w:type="dxa"/>
        <w:bottom w:w="0" w:type="dxa"/>
        <w:right w:w="108" w:type="dxa"/>
      </w:tblCellMar>
    </w:tblPr>
  </w:style>
  <w:style w:type="table" w:customStyle="1" w:styleId="aff">
    <w:basedOn w:val="TableNormal6"/>
    <w:tblPr>
      <w:tblStyleRowBandSize w:val="1"/>
      <w:tblStyleColBandSize w:val="1"/>
      <w:tblCellMar>
        <w:top w:w="0" w:type="dxa"/>
        <w:left w:w="108" w:type="dxa"/>
        <w:bottom w:w="0" w:type="dxa"/>
        <w:right w:w="108" w:type="dxa"/>
      </w:tblCellMar>
    </w:tblPr>
  </w:style>
  <w:style w:type="table" w:customStyle="1" w:styleId="aff0">
    <w:basedOn w:val="TableNormal6"/>
    <w:tblPr>
      <w:tblStyleRowBandSize w:val="1"/>
      <w:tblStyleColBandSize w:val="1"/>
      <w:tblCellMar>
        <w:top w:w="0" w:type="dxa"/>
        <w:left w:w="108" w:type="dxa"/>
        <w:bottom w:w="0" w:type="dxa"/>
        <w:right w:w="108" w:type="dxa"/>
      </w:tblCellMar>
    </w:tblPr>
  </w:style>
  <w:style w:type="table" w:customStyle="1" w:styleId="aff1">
    <w:basedOn w:val="TableNormal6"/>
    <w:tblPr>
      <w:tblStyleRowBandSize w:val="1"/>
      <w:tblStyleColBandSize w:val="1"/>
      <w:tblCellMar>
        <w:top w:w="0" w:type="dxa"/>
        <w:left w:w="108" w:type="dxa"/>
        <w:bottom w:w="0" w:type="dxa"/>
        <w:right w:w="108" w:type="dxa"/>
      </w:tblCellMar>
    </w:tblPr>
  </w:style>
  <w:style w:type="table" w:customStyle="1" w:styleId="aff2">
    <w:basedOn w:val="TableNormal6"/>
    <w:tblPr>
      <w:tblStyleRowBandSize w:val="1"/>
      <w:tblStyleColBandSize w:val="1"/>
      <w:tblCellMar>
        <w:top w:w="0" w:type="dxa"/>
        <w:left w:w="108" w:type="dxa"/>
        <w:bottom w:w="0" w:type="dxa"/>
        <w:right w:w="108" w:type="dxa"/>
      </w:tblCellMar>
    </w:tblPr>
  </w:style>
  <w:style w:type="table" w:customStyle="1" w:styleId="aff3">
    <w:basedOn w:val="TableNormal6"/>
    <w:tblPr>
      <w:tblStyleRowBandSize w:val="1"/>
      <w:tblStyleColBandSize w:val="1"/>
      <w:tblCellMar>
        <w:top w:w="0" w:type="dxa"/>
        <w:left w:w="108" w:type="dxa"/>
        <w:bottom w:w="0" w:type="dxa"/>
        <w:right w:w="108" w:type="dxa"/>
      </w:tblCellMar>
    </w:tblPr>
  </w:style>
  <w:style w:type="table" w:customStyle="1" w:styleId="aff4">
    <w:basedOn w:val="TableNormal6"/>
    <w:tblPr>
      <w:tblStyleRowBandSize w:val="1"/>
      <w:tblStyleColBandSize w:val="1"/>
      <w:tblCellMar>
        <w:top w:w="0" w:type="dxa"/>
        <w:left w:w="108" w:type="dxa"/>
        <w:bottom w:w="0" w:type="dxa"/>
        <w:right w:w="108" w:type="dxa"/>
      </w:tblCellMar>
    </w:tblPr>
  </w:style>
  <w:style w:type="table" w:customStyle="1" w:styleId="aff5">
    <w:basedOn w:val="TableNormal6"/>
    <w:tblPr>
      <w:tblStyleRowBandSize w:val="1"/>
      <w:tblStyleColBandSize w:val="1"/>
      <w:tblCellMar>
        <w:top w:w="0" w:type="dxa"/>
        <w:left w:w="108" w:type="dxa"/>
        <w:bottom w:w="0" w:type="dxa"/>
        <w:right w:w="108" w:type="dxa"/>
      </w:tblCellMar>
    </w:tblPr>
  </w:style>
  <w:style w:type="table" w:customStyle="1" w:styleId="aff6">
    <w:basedOn w:val="TableNormal6"/>
    <w:tblPr>
      <w:tblStyleRowBandSize w:val="1"/>
      <w:tblStyleColBandSize w:val="1"/>
      <w:tblCellMar>
        <w:top w:w="0" w:type="dxa"/>
        <w:left w:w="108" w:type="dxa"/>
        <w:bottom w:w="0" w:type="dxa"/>
        <w:right w:w="108" w:type="dxa"/>
      </w:tblCellMar>
    </w:tblPr>
  </w:style>
  <w:style w:type="table" w:customStyle="1" w:styleId="aff7">
    <w:basedOn w:val="TableNormal6"/>
    <w:tblPr>
      <w:tblStyleRowBandSize w:val="1"/>
      <w:tblStyleColBandSize w:val="1"/>
      <w:tblCellMar>
        <w:top w:w="0" w:type="dxa"/>
        <w:left w:w="108" w:type="dxa"/>
        <w:bottom w:w="0" w:type="dxa"/>
        <w:right w:w="108" w:type="dxa"/>
      </w:tblCellMar>
    </w:tblPr>
  </w:style>
  <w:style w:type="table" w:customStyle="1" w:styleId="aff8">
    <w:basedOn w:val="TableNormal6"/>
    <w:tblPr>
      <w:tblStyleRowBandSize w:val="1"/>
      <w:tblStyleColBandSize w:val="1"/>
      <w:tblCellMar>
        <w:top w:w="0" w:type="dxa"/>
        <w:left w:w="108" w:type="dxa"/>
        <w:bottom w:w="0" w:type="dxa"/>
        <w:right w:w="108" w:type="dxa"/>
      </w:tblCellMar>
    </w:tblPr>
  </w:style>
  <w:style w:type="table" w:customStyle="1" w:styleId="aff9">
    <w:basedOn w:val="TableNormal6"/>
    <w:tblPr>
      <w:tblStyleRowBandSize w:val="1"/>
      <w:tblStyleColBandSize w:val="1"/>
      <w:tblCellMar>
        <w:top w:w="0" w:type="dxa"/>
        <w:left w:w="108" w:type="dxa"/>
        <w:bottom w:w="0" w:type="dxa"/>
        <w:right w:w="108" w:type="dxa"/>
      </w:tblCellMar>
    </w:tblPr>
  </w:style>
  <w:style w:type="table" w:customStyle="1" w:styleId="affa">
    <w:basedOn w:val="TableNormal6"/>
    <w:tblPr>
      <w:tblStyleRowBandSize w:val="1"/>
      <w:tblStyleColBandSize w:val="1"/>
      <w:tblCellMar>
        <w:top w:w="0" w:type="dxa"/>
        <w:left w:w="108" w:type="dxa"/>
        <w:bottom w:w="0" w:type="dxa"/>
        <w:right w:w="108" w:type="dxa"/>
      </w:tblCellMar>
    </w:tblPr>
  </w:style>
  <w:style w:type="table" w:customStyle="1" w:styleId="affb">
    <w:basedOn w:val="TableNormal6"/>
    <w:tblPr>
      <w:tblStyleRowBandSize w:val="1"/>
      <w:tblStyleColBandSize w:val="1"/>
      <w:tblCellMar>
        <w:top w:w="0" w:type="dxa"/>
        <w:left w:w="108" w:type="dxa"/>
        <w:bottom w:w="0" w:type="dxa"/>
        <w:right w:w="108" w:type="dxa"/>
      </w:tblCellMar>
    </w:tblPr>
  </w:style>
  <w:style w:type="table" w:customStyle="1" w:styleId="affc">
    <w:basedOn w:val="TableNormal6"/>
    <w:tblPr>
      <w:tblStyleRowBandSize w:val="1"/>
      <w:tblStyleColBandSize w:val="1"/>
      <w:tblCellMar>
        <w:top w:w="0" w:type="dxa"/>
        <w:left w:w="108" w:type="dxa"/>
        <w:bottom w:w="0" w:type="dxa"/>
        <w:right w:w="108" w:type="dxa"/>
      </w:tblCellMar>
    </w:tblPr>
  </w:style>
  <w:style w:type="table" w:customStyle="1" w:styleId="affd">
    <w:basedOn w:val="TableNormal6"/>
    <w:tblPr>
      <w:tblStyleRowBandSize w:val="1"/>
      <w:tblStyleColBandSize w:val="1"/>
      <w:tblCellMar>
        <w:top w:w="0" w:type="dxa"/>
        <w:left w:w="108" w:type="dxa"/>
        <w:bottom w:w="0" w:type="dxa"/>
        <w:right w:w="108" w:type="dxa"/>
      </w:tblCellMar>
    </w:tblPr>
  </w:style>
  <w:style w:type="table" w:customStyle="1" w:styleId="affe">
    <w:basedOn w:val="TableNormal6"/>
    <w:tblPr>
      <w:tblStyleRowBandSize w:val="1"/>
      <w:tblStyleColBandSize w:val="1"/>
      <w:tblCellMar>
        <w:top w:w="0" w:type="dxa"/>
        <w:left w:w="108" w:type="dxa"/>
        <w:bottom w:w="0" w:type="dxa"/>
        <w:right w:w="108" w:type="dxa"/>
      </w:tblCellMar>
    </w:tblPr>
  </w:style>
  <w:style w:type="table" w:customStyle="1" w:styleId="afff">
    <w:basedOn w:val="TableNormal6"/>
    <w:tblPr>
      <w:tblStyleRowBandSize w:val="1"/>
      <w:tblStyleColBandSize w:val="1"/>
      <w:tblCellMar>
        <w:top w:w="0" w:type="dxa"/>
        <w:left w:w="108" w:type="dxa"/>
        <w:bottom w:w="0" w:type="dxa"/>
        <w:right w:w="108" w:type="dxa"/>
      </w:tblCellMar>
    </w:tblPr>
  </w:style>
  <w:style w:type="table" w:customStyle="1" w:styleId="afff0">
    <w:basedOn w:val="TableNormal6"/>
    <w:tblPr>
      <w:tblStyleRowBandSize w:val="1"/>
      <w:tblStyleColBandSize w:val="1"/>
      <w:tblCellMar>
        <w:top w:w="0" w:type="dxa"/>
        <w:left w:w="108" w:type="dxa"/>
        <w:bottom w:w="0" w:type="dxa"/>
        <w:right w:w="108" w:type="dxa"/>
      </w:tblCellMar>
    </w:tblPr>
  </w:style>
  <w:style w:type="table" w:customStyle="1" w:styleId="afff1">
    <w:basedOn w:val="TableNormal6"/>
    <w:tblPr>
      <w:tblStyleRowBandSize w:val="1"/>
      <w:tblStyleColBandSize w:val="1"/>
      <w:tblCellMar>
        <w:top w:w="0" w:type="dxa"/>
        <w:left w:w="108" w:type="dxa"/>
        <w:bottom w:w="0"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5"/>
    <w:tblPr>
      <w:tblStyleRowBandSize w:val="1"/>
      <w:tblStyleColBandSize w:val="1"/>
      <w:tblCellMar>
        <w:top w:w="0" w:type="dxa"/>
        <w:left w:w="108" w:type="dxa"/>
        <w:bottom w:w="0" w:type="dxa"/>
        <w:right w:w="108" w:type="dxa"/>
      </w:tblCellMar>
    </w:tblPr>
  </w:style>
  <w:style w:type="table" w:customStyle="1" w:styleId="afff5">
    <w:basedOn w:val="TableNormal5"/>
    <w:tblPr>
      <w:tblStyleRowBandSize w:val="1"/>
      <w:tblStyleColBandSize w:val="1"/>
      <w:tblCellMar>
        <w:top w:w="0" w:type="dxa"/>
        <w:left w:w="108" w:type="dxa"/>
        <w:bottom w:w="0" w:type="dxa"/>
        <w:right w:w="108" w:type="dxa"/>
      </w:tblCellMar>
    </w:tblPr>
  </w:style>
  <w:style w:type="table" w:customStyle="1" w:styleId="afff6">
    <w:basedOn w:val="TableNormal5"/>
    <w:tblPr>
      <w:tblStyleRowBandSize w:val="1"/>
      <w:tblStyleColBandSize w:val="1"/>
      <w:tblCellMar>
        <w:top w:w="0" w:type="dxa"/>
        <w:left w:w="108" w:type="dxa"/>
        <w:bottom w:w="0" w:type="dxa"/>
        <w:right w:w="108" w:type="dxa"/>
      </w:tblCellMar>
    </w:tblPr>
  </w:style>
  <w:style w:type="table" w:customStyle="1" w:styleId="afff7">
    <w:basedOn w:val="TableNormal5"/>
    <w:tblPr>
      <w:tblStyleRowBandSize w:val="1"/>
      <w:tblStyleColBandSize w:val="1"/>
      <w:tblCellMar>
        <w:top w:w="0" w:type="dxa"/>
        <w:left w:w="108" w:type="dxa"/>
        <w:bottom w:w="0" w:type="dxa"/>
        <w:right w:w="108" w:type="dxa"/>
      </w:tblCellMar>
    </w:tblPr>
  </w:style>
  <w:style w:type="table" w:customStyle="1" w:styleId="afff8">
    <w:basedOn w:val="TableNormal5"/>
    <w:tblPr>
      <w:tblStyleRowBandSize w:val="1"/>
      <w:tblStyleColBandSize w:val="1"/>
      <w:tblCellMar>
        <w:top w:w="0" w:type="dxa"/>
        <w:left w:w="108" w:type="dxa"/>
        <w:bottom w:w="0" w:type="dxa"/>
        <w:right w:w="108" w:type="dxa"/>
      </w:tblCellMar>
    </w:tblPr>
  </w:style>
  <w:style w:type="table" w:customStyle="1" w:styleId="afff9">
    <w:basedOn w:val="TableNormal5"/>
    <w:tblPr>
      <w:tblStyleRowBandSize w:val="1"/>
      <w:tblStyleColBandSize w:val="1"/>
      <w:tblCellMar>
        <w:top w:w="0" w:type="dxa"/>
        <w:left w:w="108" w:type="dxa"/>
        <w:bottom w:w="0" w:type="dxa"/>
        <w:right w:w="108" w:type="dxa"/>
      </w:tblCellMar>
    </w:tblPr>
  </w:style>
  <w:style w:type="table" w:customStyle="1" w:styleId="afffa">
    <w:basedOn w:val="TableNormal5"/>
    <w:tblPr>
      <w:tblStyleRowBandSize w:val="1"/>
      <w:tblStyleColBandSize w:val="1"/>
      <w:tblCellMar>
        <w:top w:w="0" w:type="dxa"/>
        <w:left w:w="108" w:type="dxa"/>
        <w:bottom w:w="0" w:type="dxa"/>
        <w:right w:w="108" w:type="dxa"/>
      </w:tblCellMar>
    </w:tblPr>
  </w:style>
  <w:style w:type="table" w:customStyle="1" w:styleId="afffb">
    <w:basedOn w:val="TableNormal5"/>
    <w:tblPr>
      <w:tblStyleRowBandSize w:val="1"/>
      <w:tblStyleColBandSize w:val="1"/>
      <w:tblCellMar>
        <w:top w:w="0" w:type="dxa"/>
        <w:left w:w="108" w:type="dxa"/>
        <w:bottom w:w="0" w:type="dxa"/>
        <w:right w:w="108" w:type="dxa"/>
      </w:tblCellMar>
    </w:tblPr>
  </w:style>
  <w:style w:type="table" w:customStyle="1" w:styleId="afffc">
    <w:basedOn w:val="TableNormal5"/>
    <w:tblPr>
      <w:tblStyleRowBandSize w:val="1"/>
      <w:tblStyleColBandSize w:val="1"/>
      <w:tblCellMar>
        <w:top w:w="0" w:type="dxa"/>
        <w:left w:w="108" w:type="dxa"/>
        <w:bottom w:w="0" w:type="dxa"/>
        <w:right w:w="108" w:type="dxa"/>
      </w:tblCellMar>
    </w:tblPr>
  </w:style>
  <w:style w:type="table" w:customStyle="1" w:styleId="afffd">
    <w:basedOn w:val="TableNormal5"/>
    <w:tblPr>
      <w:tblStyleRowBandSize w:val="1"/>
      <w:tblStyleColBandSize w:val="1"/>
      <w:tblCellMar>
        <w:top w:w="0" w:type="dxa"/>
        <w:left w:w="108" w:type="dxa"/>
        <w:bottom w:w="0" w:type="dxa"/>
        <w:right w:w="108" w:type="dxa"/>
      </w:tblCellMar>
    </w:tblPr>
  </w:style>
  <w:style w:type="table" w:customStyle="1" w:styleId="afffe">
    <w:basedOn w:val="TableNormal5"/>
    <w:tblPr>
      <w:tblStyleRowBandSize w:val="1"/>
      <w:tblStyleColBandSize w:val="1"/>
      <w:tblCellMar>
        <w:top w:w="0" w:type="dxa"/>
        <w:left w:w="108" w:type="dxa"/>
        <w:bottom w:w="0" w:type="dxa"/>
        <w:right w:w="108" w:type="dxa"/>
      </w:tblCellMar>
    </w:tblPr>
  </w:style>
  <w:style w:type="table" w:customStyle="1" w:styleId="affff">
    <w:basedOn w:val="TableNormal5"/>
    <w:tblPr>
      <w:tblStyleRowBandSize w:val="1"/>
      <w:tblStyleColBandSize w:val="1"/>
      <w:tblCellMar>
        <w:top w:w="0" w:type="dxa"/>
        <w:left w:w="108" w:type="dxa"/>
        <w:bottom w:w="0" w:type="dxa"/>
        <w:right w:w="108" w:type="dxa"/>
      </w:tblCellMar>
    </w:tblPr>
  </w:style>
  <w:style w:type="table" w:customStyle="1" w:styleId="affff0">
    <w:basedOn w:val="TableNormal5"/>
    <w:tblPr>
      <w:tblStyleRowBandSize w:val="1"/>
      <w:tblStyleColBandSize w:val="1"/>
      <w:tblCellMar>
        <w:top w:w="0" w:type="dxa"/>
        <w:left w:w="108" w:type="dxa"/>
        <w:bottom w:w="0" w:type="dxa"/>
        <w:right w:w="108" w:type="dxa"/>
      </w:tblCellMar>
    </w:tblPr>
  </w:style>
  <w:style w:type="table" w:customStyle="1" w:styleId="affff1">
    <w:basedOn w:val="TableNormal5"/>
    <w:tblPr>
      <w:tblStyleRowBandSize w:val="1"/>
      <w:tblStyleColBandSize w:val="1"/>
      <w:tblCellMar>
        <w:top w:w="0" w:type="dxa"/>
        <w:left w:w="108" w:type="dxa"/>
        <w:bottom w:w="0" w:type="dxa"/>
        <w:right w:w="108" w:type="dxa"/>
      </w:tblCellMar>
    </w:tblPr>
  </w:style>
  <w:style w:type="table" w:customStyle="1" w:styleId="affff2">
    <w:basedOn w:val="TableNormal5"/>
    <w:tblPr>
      <w:tblStyleRowBandSize w:val="1"/>
      <w:tblStyleColBandSize w:val="1"/>
      <w:tblCellMar>
        <w:top w:w="0" w:type="dxa"/>
        <w:left w:w="108" w:type="dxa"/>
        <w:bottom w:w="0"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4"/>
    <w:tblPr>
      <w:tblStyleRowBandSize w:val="1"/>
      <w:tblStyleColBandSize w:val="1"/>
      <w:tblCellMar>
        <w:top w:w="0" w:type="dxa"/>
        <w:left w:w="108" w:type="dxa"/>
        <w:bottom w:w="0" w:type="dxa"/>
        <w:right w:w="108" w:type="dxa"/>
      </w:tblCellMar>
    </w:tblPr>
  </w:style>
  <w:style w:type="table" w:customStyle="1" w:styleId="affff5">
    <w:basedOn w:val="TableNormal4"/>
    <w:tblPr>
      <w:tblStyleRowBandSize w:val="1"/>
      <w:tblStyleColBandSize w:val="1"/>
      <w:tblCellMar>
        <w:top w:w="0" w:type="dxa"/>
        <w:left w:w="108" w:type="dxa"/>
        <w:bottom w:w="0" w:type="dxa"/>
        <w:right w:w="108" w:type="dxa"/>
      </w:tblCellMar>
    </w:tblPr>
  </w:style>
  <w:style w:type="table" w:customStyle="1" w:styleId="affff6">
    <w:basedOn w:val="TableNormal4"/>
    <w:tblPr>
      <w:tblStyleRowBandSize w:val="1"/>
      <w:tblStyleColBandSize w:val="1"/>
      <w:tblCellMar>
        <w:top w:w="0" w:type="dxa"/>
        <w:left w:w="108" w:type="dxa"/>
        <w:bottom w:w="0" w:type="dxa"/>
        <w:right w:w="108" w:type="dxa"/>
      </w:tblCellMar>
    </w:tblPr>
  </w:style>
  <w:style w:type="table" w:customStyle="1" w:styleId="affff7">
    <w:basedOn w:val="TableNormal4"/>
    <w:tblPr>
      <w:tblStyleRowBandSize w:val="1"/>
      <w:tblStyleColBandSize w:val="1"/>
      <w:tblCellMar>
        <w:top w:w="0" w:type="dxa"/>
        <w:left w:w="108" w:type="dxa"/>
        <w:bottom w:w="0" w:type="dxa"/>
        <w:right w:w="108" w:type="dxa"/>
      </w:tblCellMar>
    </w:tblPr>
  </w:style>
  <w:style w:type="table" w:customStyle="1" w:styleId="affff8">
    <w:basedOn w:val="TableNormal4"/>
    <w:tblPr>
      <w:tblStyleRowBandSize w:val="1"/>
      <w:tblStyleColBandSize w:val="1"/>
      <w:tblCellMar>
        <w:top w:w="0" w:type="dxa"/>
        <w:left w:w="108" w:type="dxa"/>
        <w:bottom w:w="0" w:type="dxa"/>
        <w:right w:w="108" w:type="dxa"/>
      </w:tblCellMar>
    </w:tblPr>
  </w:style>
  <w:style w:type="table" w:customStyle="1" w:styleId="affff9">
    <w:basedOn w:val="TableNormal4"/>
    <w:tblPr>
      <w:tblStyleRowBandSize w:val="1"/>
      <w:tblStyleColBandSize w:val="1"/>
      <w:tblCellMar>
        <w:top w:w="0" w:type="dxa"/>
        <w:left w:w="108" w:type="dxa"/>
        <w:bottom w:w="0" w:type="dxa"/>
        <w:right w:w="108" w:type="dxa"/>
      </w:tblCellMar>
    </w:tblPr>
  </w:style>
  <w:style w:type="table" w:customStyle="1" w:styleId="affffa">
    <w:basedOn w:val="TableNormal4"/>
    <w:tblPr>
      <w:tblStyleRowBandSize w:val="1"/>
      <w:tblStyleColBandSize w:val="1"/>
      <w:tblCellMar>
        <w:top w:w="0" w:type="dxa"/>
        <w:left w:w="108" w:type="dxa"/>
        <w:bottom w:w="0" w:type="dxa"/>
        <w:right w:w="108" w:type="dxa"/>
      </w:tblCellMar>
    </w:tblPr>
  </w:style>
  <w:style w:type="table" w:customStyle="1" w:styleId="affffb">
    <w:basedOn w:val="TableNormal4"/>
    <w:tblPr>
      <w:tblStyleRowBandSize w:val="1"/>
      <w:tblStyleColBandSize w:val="1"/>
      <w:tblCellMar>
        <w:top w:w="0" w:type="dxa"/>
        <w:left w:w="108" w:type="dxa"/>
        <w:bottom w:w="0" w:type="dxa"/>
        <w:right w:w="108" w:type="dxa"/>
      </w:tblCellMar>
    </w:tblPr>
  </w:style>
  <w:style w:type="table" w:customStyle="1" w:styleId="affffc">
    <w:basedOn w:val="TableNormal4"/>
    <w:tblPr>
      <w:tblStyleRowBandSize w:val="1"/>
      <w:tblStyleColBandSize w:val="1"/>
      <w:tblCellMar>
        <w:top w:w="0" w:type="dxa"/>
        <w:left w:w="108" w:type="dxa"/>
        <w:bottom w:w="0" w:type="dxa"/>
        <w:right w:w="108" w:type="dxa"/>
      </w:tblCellMar>
    </w:tblPr>
  </w:style>
  <w:style w:type="table" w:customStyle="1" w:styleId="affffd">
    <w:basedOn w:val="TableNormal4"/>
    <w:tblPr>
      <w:tblStyleRowBandSize w:val="1"/>
      <w:tblStyleColBandSize w:val="1"/>
      <w:tblCellMar>
        <w:top w:w="0" w:type="dxa"/>
        <w:left w:w="108" w:type="dxa"/>
        <w:bottom w:w="0" w:type="dxa"/>
        <w:right w:w="108" w:type="dxa"/>
      </w:tblCellMar>
    </w:tblPr>
  </w:style>
  <w:style w:type="table" w:customStyle="1" w:styleId="affffe">
    <w:basedOn w:val="TableNormal4"/>
    <w:tblPr>
      <w:tblStyleRowBandSize w:val="1"/>
      <w:tblStyleColBandSize w:val="1"/>
      <w:tblCellMar>
        <w:top w:w="0" w:type="dxa"/>
        <w:left w:w="108" w:type="dxa"/>
        <w:bottom w:w="0" w:type="dxa"/>
        <w:right w:w="108" w:type="dxa"/>
      </w:tblCellMar>
    </w:tblPr>
  </w:style>
  <w:style w:type="table" w:customStyle="1" w:styleId="afffff">
    <w:basedOn w:val="TableNormal4"/>
    <w:tblPr>
      <w:tblStyleRowBandSize w:val="1"/>
      <w:tblStyleColBandSize w:val="1"/>
      <w:tblCellMar>
        <w:top w:w="0" w:type="dxa"/>
        <w:left w:w="108" w:type="dxa"/>
        <w:bottom w:w="0" w:type="dxa"/>
        <w:right w:w="108" w:type="dxa"/>
      </w:tblCellMar>
    </w:tblPr>
  </w:style>
  <w:style w:type="table" w:customStyle="1" w:styleId="afffff0">
    <w:basedOn w:val="TableNormal4"/>
    <w:tblPr>
      <w:tblStyleRowBandSize w:val="1"/>
      <w:tblStyleColBandSize w:val="1"/>
      <w:tblCellMar>
        <w:top w:w="0" w:type="dxa"/>
        <w:left w:w="108" w:type="dxa"/>
        <w:bottom w:w="0" w:type="dxa"/>
        <w:right w:w="108" w:type="dxa"/>
      </w:tblCellMar>
    </w:tblPr>
  </w:style>
  <w:style w:type="table" w:customStyle="1" w:styleId="afffff1">
    <w:basedOn w:val="TableNormal4"/>
    <w:tblPr>
      <w:tblStyleRowBandSize w:val="1"/>
      <w:tblStyleColBandSize w:val="1"/>
      <w:tblCellMar>
        <w:top w:w="0" w:type="dxa"/>
        <w:left w:w="108" w:type="dxa"/>
        <w:bottom w:w="0" w:type="dxa"/>
        <w:right w:w="108" w:type="dxa"/>
      </w:tblCellMar>
    </w:tblPr>
  </w:style>
  <w:style w:type="table" w:customStyle="1" w:styleId="afffff2">
    <w:basedOn w:val="TableNormal4"/>
    <w:tblPr>
      <w:tblStyleRowBandSize w:val="1"/>
      <w:tblStyleColBandSize w:val="1"/>
      <w:tblCellMar>
        <w:top w:w="0" w:type="dxa"/>
        <w:left w:w="108" w:type="dxa"/>
        <w:bottom w:w="0"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3"/>
    <w:tblPr>
      <w:tblStyleRowBandSize w:val="1"/>
      <w:tblStyleColBandSize w:val="1"/>
      <w:tblCellMar>
        <w:top w:w="0" w:type="dxa"/>
        <w:left w:w="108" w:type="dxa"/>
        <w:bottom w:w="0" w:type="dxa"/>
        <w:right w:w="108" w:type="dxa"/>
      </w:tblCellMar>
    </w:tblPr>
  </w:style>
  <w:style w:type="table" w:customStyle="1" w:styleId="afffff5">
    <w:basedOn w:val="TableNormal3"/>
    <w:tblPr>
      <w:tblStyleRowBandSize w:val="1"/>
      <w:tblStyleColBandSize w:val="1"/>
      <w:tblCellMar>
        <w:top w:w="0" w:type="dxa"/>
        <w:left w:w="108" w:type="dxa"/>
        <w:bottom w:w="0" w:type="dxa"/>
        <w:right w:w="108" w:type="dxa"/>
      </w:tblCellMar>
    </w:tblPr>
  </w:style>
  <w:style w:type="table" w:customStyle="1" w:styleId="afffff6">
    <w:basedOn w:val="TableNormal3"/>
    <w:tblPr>
      <w:tblStyleRowBandSize w:val="1"/>
      <w:tblStyleColBandSize w:val="1"/>
      <w:tblCellMar>
        <w:top w:w="0" w:type="dxa"/>
        <w:left w:w="108" w:type="dxa"/>
        <w:bottom w:w="0" w:type="dxa"/>
        <w:right w:w="108" w:type="dxa"/>
      </w:tblCellMar>
    </w:tblPr>
  </w:style>
  <w:style w:type="table" w:customStyle="1" w:styleId="afffff7">
    <w:basedOn w:val="TableNormal3"/>
    <w:tblPr>
      <w:tblStyleRowBandSize w:val="1"/>
      <w:tblStyleColBandSize w:val="1"/>
      <w:tblCellMar>
        <w:top w:w="0" w:type="dxa"/>
        <w:left w:w="108" w:type="dxa"/>
        <w:bottom w:w="0" w:type="dxa"/>
        <w:right w:w="108" w:type="dxa"/>
      </w:tblCellMar>
    </w:tblPr>
  </w:style>
  <w:style w:type="table" w:customStyle="1" w:styleId="afffff8">
    <w:basedOn w:val="TableNormal3"/>
    <w:tblPr>
      <w:tblStyleRowBandSize w:val="1"/>
      <w:tblStyleColBandSize w:val="1"/>
      <w:tblCellMar>
        <w:top w:w="0" w:type="dxa"/>
        <w:left w:w="108" w:type="dxa"/>
        <w:bottom w:w="0" w:type="dxa"/>
        <w:right w:w="108" w:type="dxa"/>
      </w:tblCellMar>
    </w:tblPr>
  </w:style>
  <w:style w:type="table" w:customStyle="1" w:styleId="afffff9">
    <w:basedOn w:val="TableNormal3"/>
    <w:tblPr>
      <w:tblStyleRowBandSize w:val="1"/>
      <w:tblStyleColBandSize w:val="1"/>
      <w:tblCellMar>
        <w:top w:w="0" w:type="dxa"/>
        <w:left w:w="108" w:type="dxa"/>
        <w:bottom w:w="0" w:type="dxa"/>
        <w:right w:w="108" w:type="dxa"/>
      </w:tblCellMar>
    </w:tblPr>
  </w:style>
  <w:style w:type="table" w:customStyle="1" w:styleId="afffffa">
    <w:basedOn w:val="TableNormal3"/>
    <w:tblPr>
      <w:tblStyleRowBandSize w:val="1"/>
      <w:tblStyleColBandSize w:val="1"/>
      <w:tblCellMar>
        <w:top w:w="0" w:type="dxa"/>
        <w:left w:w="108" w:type="dxa"/>
        <w:bottom w:w="0" w:type="dxa"/>
        <w:right w:w="108" w:type="dxa"/>
      </w:tblCellMar>
    </w:tblPr>
  </w:style>
  <w:style w:type="table" w:customStyle="1" w:styleId="afffffb">
    <w:basedOn w:val="TableNormal3"/>
    <w:tblPr>
      <w:tblStyleRowBandSize w:val="1"/>
      <w:tblStyleColBandSize w:val="1"/>
      <w:tblCellMar>
        <w:top w:w="0" w:type="dxa"/>
        <w:left w:w="108" w:type="dxa"/>
        <w:bottom w:w="0" w:type="dxa"/>
        <w:right w:w="108" w:type="dxa"/>
      </w:tblCellMar>
    </w:tblPr>
  </w:style>
  <w:style w:type="table" w:customStyle="1" w:styleId="afffffc">
    <w:basedOn w:val="TableNormal3"/>
    <w:tblPr>
      <w:tblStyleRowBandSize w:val="1"/>
      <w:tblStyleColBandSize w:val="1"/>
      <w:tblCellMar>
        <w:top w:w="0" w:type="dxa"/>
        <w:left w:w="108" w:type="dxa"/>
        <w:bottom w:w="0" w:type="dxa"/>
        <w:right w:w="108" w:type="dxa"/>
      </w:tblCellMar>
    </w:tblPr>
  </w:style>
  <w:style w:type="table" w:customStyle="1" w:styleId="afffffd">
    <w:basedOn w:val="TableNormal3"/>
    <w:tblPr>
      <w:tblStyleRowBandSize w:val="1"/>
      <w:tblStyleColBandSize w:val="1"/>
      <w:tblCellMar>
        <w:top w:w="0" w:type="dxa"/>
        <w:left w:w="108" w:type="dxa"/>
        <w:bottom w:w="0" w:type="dxa"/>
        <w:right w:w="108" w:type="dxa"/>
      </w:tblCellMar>
    </w:tblPr>
  </w:style>
  <w:style w:type="table" w:customStyle="1" w:styleId="afffffe">
    <w:basedOn w:val="TableNormal3"/>
    <w:tblPr>
      <w:tblStyleRowBandSize w:val="1"/>
      <w:tblStyleColBandSize w:val="1"/>
      <w:tblCellMar>
        <w:top w:w="0" w:type="dxa"/>
        <w:left w:w="108" w:type="dxa"/>
        <w:bottom w:w="0" w:type="dxa"/>
        <w:right w:w="108" w:type="dxa"/>
      </w:tblCellMar>
    </w:tblPr>
  </w:style>
  <w:style w:type="table" w:customStyle="1" w:styleId="affffff">
    <w:basedOn w:val="TableNormal3"/>
    <w:tblPr>
      <w:tblStyleRowBandSize w:val="1"/>
      <w:tblStyleColBandSize w:val="1"/>
      <w:tblCellMar>
        <w:top w:w="0" w:type="dxa"/>
        <w:left w:w="108" w:type="dxa"/>
        <w:bottom w:w="0" w:type="dxa"/>
        <w:right w:w="108" w:type="dxa"/>
      </w:tblCellMar>
    </w:tblPr>
  </w:style>
  <w:style w:type="table" w:customStyle="1" w:styleId="affffff0">
    <w:basedOn w:val="TableNormal3"/>
    <w:tblPr>
      <w:tblStyleRowBandSize w:val="1"/>
      <w:tblStyleColBandSize w:val="1"/>
      <w:tblCellMar>
        <w:top w:w="0" w:type="dxa"/>
        <w:left w:w="108" w:type="dxa"/>
        <w:bottom w:w="0" w:type="dxa"/>
        <w:right w:w="108" w:type="dxa"/>
      </w:tblCellMar>
    </w:tblPr>
  </w:style>
  <w:style w:type="table" w:customStyle="1" w:styleId="affffff1">
    <w:basedOn w:val="TableNormal3"/>
    <w:tblPr>
      <w:tblStyleRowBandSize w:val="1"/>
      <w:tblStyleColBandSize w:val="1"/>
      <w:tblCellMar>
        <w:top w:w="0" w:type="dxa"/>
        <w:left w:w="108" w:type="dxa"/>
        <w:bottom w:w="0" w:type="dxa"/>
        <w:right w:w="108" w:type="dxa"/>
      </w:tblCellMar>
    </w:tblPr>
  </w:style>
  <w:style w:type="table" w:customStyle="1" w:styleId="affffff2">
    <w:basedOn w:val="TableNormal3"/>
    <w:tblPr>
      <w:tblStyleRowBandSize w:val="1"/>
      <w:tblStyleColBandSize w:val="1"/>
      <w:tblCellMar>
        <w:top w:w="0" w:type="dxa"/>
        <w:left w:w="108" w:type="dxa"/>
        <w:bottom w:w="0"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eastAsia="en-US"/>
    </w:rPr>
  </w:style>
  <w:style w:type="table" w:customStyle="1" w:styleId="affffff3">
    <w:basedOn w:val="TableNormal2"/>
    <w:tblPr>
      <w:tblStyleRowBandSize w:val="1"/>
      <w:tblStyleColBandSize w:val="1"/>
      <w:tblCellMar>
        <w:top w:w="0" w:type="dxa"/>
        <w:left w:w="115" w:type="dxa"/>
        <w:bottom w:w="0" w:type="dxa"/>
        <w:right w:w="115" w:type="dxa"/>
      </w:tblCellMar>
    </w:tblPr>
  </w:style>
  <w:style w:type="table" w:customStyle="1" w:styleId="affffff4">
    <w:basedOn w:val="TableNormal2"/>
    <w:tblPr>
      <w:tblStyleRowBandSize w:val="1"/>
      <w:tblStyleColBandSize w:val="1"/>
      <w:tblCellMar>
        <w:top w:w="0" w:type="dxa"/>
        <w:left w:w="115" w:type="dxa"/>
        <w:bottom w:w="0" w:type="dxa"/>
        <w:right w:w="115" w:type="dxa"/>
      </w:tblCellMar>
    </w:tblPr>
  </w:style>
  <w:style w:type="table" w:customStyle="1" w:styleId="affffff5">
    <w:basedOn w:val="TableNormal2"/>
    <w:tblPr>
      <w:tblStyleRowBandSize w:val="1"/>
      <w:tblStyleColBandSize w:val="1"/>
      <w:tblCellMar>
        <w:top w:w="0" w:type="dxa"/>
        <w:left w:w="115" w:type="dxa"/>
        <w:bottom w:w="0" w:type="dxa"/>
        <w:right w:w="115" w:type="dxa"/>
      </w:tblCellMar>
    </w:tblPr>
  </w:style>
  <w:style w:type="table" w:customStyle="1" w:styleId="affffff6">
    <w:basedOn w:val="TableNormal2"/>
    <w:tblPr>
      <w:tblStyleRowBandSize w:val="1"/>
      <w:tblStyleColBandSize w:val="1"/>
      <w:tblCellMar>
        <w:top w:w="0" w:type="dxa"/>
        <w:left w:w="108" w:type="dxa"/>
        <w:bottom w:w="0" w:type="dxa"/>
        <w:right w:w="108" w:type="dxa"/>
      </w:tblCellMar>
    </w:tblPr>
  </w:style>
  <w:style w:type="table" w:customStyle="1" w:styleId="affffff7">
    <w:basedOn w:val="TableNormal2"/>
    <w:tblPr>
      <w:tblStyleRowBandSize w:val="1"/>
      <w:tblStyleColBandSize w:val="1"/>
      <w:tblCellMar>
        <w:top w:w="0" w:type="dxa"/>
        <w:left w:w="115" w:type="dxa"/>
        <w:bottom w:w="0" w:type="dxa"/>
        <w:right w:w="115" w:type="dxa"/>
      </w:tblCellMar>
    </w:tblPr>
  </w:style>
  <w:style w:type="table" w:customStyle="1" w:styleId="affffff8">
    <w:basedOn w:val="TableNormal2"/>
    <w:tblPr>
      <w:tblStyleRowBandSize w:val="1"/>
      <w:tblStyleColBandSize w:val="1"/>
      <w:tblCellMar>
        <w:top w:w="0" w:type="dxa"/>
        <w:left w:w="115" w:type="dxa"/>
        <w:bottom w:w="0" w:type="dxa"/>
        <w:right w:w="115" w:type="dxa"/>
      </w:tblCellMar>
    </w:tblPr>
  </w:style>
  <w:style w:type="table" w:customStyle="1" w:styleId="affffff9">
    <w:basedOn w:val="TableNormal2"/>
    <w:tblPr>
      <w:tblStyleRowBandSize w:val="1"/>
      <w:tblStyleColBandSize w:val="1"/>
      <w:tblCellMar>
        <w:top w:w="0" w:type="dxa"/>
        <w:left w:w="115" w:type="dxa"/>
        <w:bottom w:w="0" w:type="dxa"/>
        <w:right w:w="115" w:type="dxa"/>
      </w:tblCellMar>
    </w:tblPr>
  </w:style>
  <w:style w:type="table" w:customStyle="1" w:styleId="affffffa">
    <w:basedOn w:val="TableNormal2"/>
    <w:tblPr>
      <w:tblStyleRowBandSize w:val="1"/>
      <w:tblStyleColBandSize w:val="1"/>
      <w:tblCellMar>
        <w:top w:w="0" w:type="dxa"/>
        <w:left w:w="115" w:type="dxa"/>
        <w:bottom w:w="0" w:type="dxa"/>
        <w:right w:w="115" w:type="dxa"/>
      </w:tblCellMar>
    </w:tblPr>
  </w:style>
  <w:style w:type="table" w:customStyle="1" w:styleId="affffffb">
    <w:basedOn w:val="TableNormal2"/>
    <w:tblPr>
      <w:tblStyleRowBandSize w:val="1"/>
      <w:tblStyleColBandSize w:val="1"/>
      <w:tblCellMar>
        <w:top w:w="0" w:type="dxa"/>
        <w:left w:w="115" w:type="dxa"/>
        <w:bottom w:w="0" w:type="dxa"/>
        <w:right w:w="115" w:type="dxa"/>
      </w:tblCellMar>
    </w:tblPr>
  </w:style>
  <w:style w:type="table" w:customStyle="1" w:styleId="affffffc">
    <w:basedOn w:val="TableNormal2"/>
    <w:tblPr>
      <w:tblStyleRowBandSize w:val="1"/>
      <w:tblStyleColBandSize w:val="1"/>
      <w:tblCellMar>
        <w:top w:w="0" w:type="dxa"/>
        <w:left w:w="115" w:type="dxa"/>
        <w:bottom w:w="0" w:type="dxa"/>
        <w:right w:w="115" w:type="dxa"/>
      </w:tblCellMar>
    </w:tblPr>
  </w:style>
  <w:style w:type="table" w:customStyle="1" w:styleId="affffffd">
    <w:basedOn w:val="TableNormal2"/>
    <w:tblPr>
      <w:tblStyleRowBandSize w:val="1"/>
      <w:tblStyleColBandSize w:val="1"/>
      <w:tblCellMar>
        <w:top w:w="0" w:type="dxa"/>
        <w:left w:w="115" w:type="dxa"/>
        <w:bottom w:w="0" w:type="dxa"/>
        <w:right w:w="115" w:type="dxa"/>
      </w:tblCellMar>
    </w:tblPr>
  </w:style>
  <w:style w:type="table" w:customStyle="1" w:styleId="affffffe">
    <w:basedOn w:val="TableNormal2"/>
    <w:tblPr>
      <w:tblStyleRowBandSize w:val="1"/>
      <w:tblStyleColBandSize w:val="1"/>
      <w:tblCellMar>
        <w:top w:w="0" w:type="dxa"/>
        <w:left w:w="115" w:type="dxa"/>
        <w:bottom w:w="0" w:type="dxa"/>
        <w:right w:w="115" w:type="dxa"/>
      </w:tblCellMar>
    </w:tblPr>
  </w:style>
  <w:style w:type="table" w:customStyle="1" w:styleId="afffffff">
    <w:basedOn w:val="TableNormal2"/>
    <w:tblPr>
      <w:tblStyleRowBandSize w:val="1"/>
      <w:tblStyleColBandSize w:val="1"/>
      <w:tblCellMar>
        <w:top w:w="0" w:type="dxa"/>
        <w:left w:w="115" w:type="dxa"/>
        <w:bottom w:w="0" w:type="dxa"/>
        <w:right w:w="115" w:type="dxa"/>
      </w:tblCellMar>
    </w:tblPr>
  </w:style>
  <w:style w:type="table" w:customStyle="1" w:styleId="afffffff0">
    <w:basedOn w:val="TableNormal2"/>
    <w:tblPr>
      <w:tblStyleRowBandSize w:val="1"/>
      <w:tblStyleColBandSize w:val="1"/>
      <w:tblCellMar>
        <w:top w:w="0" w:type="dxa"/>
        <w:left w:w="115" w:type="dxa"/>
        <w:bottom w:w="0" w:type="dxa"/>
        <w:right w:w="115" w:type="dxa"/>
      </w:tblCellMar>
    </w:tblPr>
  </w:style>
  <w:style w:type="table" w:customStyle="1" w:styleId="afffffff1">
    <w:basedOn w:val="TableNormal2"/>
    <w:tblPr>
      <w:tblStyleRowBandSize w:val="1"/>
      <w:tblStyleColBandSize w:val="1"/>
      <w:tblCellMar>
        <w:top w:w="0" w:type="dxa"/>
        <w:left w:w="115" w:type="dxa"/>
        <w:bottom w:w="0" w:type="dxa"/>
        <w:right w:w="115" w:type="dxa"/>
      </w:tblCellMar>
    </w:tblPr>
  </w:style>
  <w:style w:type="table" w:customStyle="1" w:styleId="afffffff2">
    <w:basedOn w:val="TableNormal2"/>
    <w:tblPr>
      <w:tblStyleRowBandSize w:val="1"/>
      <w:tblStyleColBandSize w:val="1"/>
      <w:tblCellMar>
        <w:top w:w="0" w:type="dxa"/>
        <w:left w:w="115" w:type="dxa"/>
        <w:bottom w:w="0" w:type="dxa"/>
        <w:right w:w="115" w:type="dxa"/>
      </w:tblCellMar>
    </w:tblPr>
  </w:style>
  <w:style w:type="table" w:customStyle="1" w:styleId="afffffff3">
    <w:basedOn w:val="TableNormal2"/>
    <w:tblPr>
      <w:tblStyleRowBandSize w:val="1"/>
      <w:tblStyleColBandSize w:val="1"/>
      <w:tblCellMar>
        <w:top w:w="0" w:type="dxa"/>
        <w:left w:w="115" w:type="dxa"/>
        <w:bottom w:w="0" w:type="dxa"/>
        <w:right w:w="115" w:type="dxa"/>
      </w:tblCellMar>
    </w:tblPr>
  </w:style>
  <w:style w:type="table" w:customStyle="1" w:styleId="afffffff4">
    <w:basedOn w:val="TableNormal2"/>
    <w:tblPr>
      <w:tblStyleRowBandSize w:val="1"/>
      <w:tblStyleColBandSize w:val="1"/>
      <w:tblCellMar>
        <w:top w:w="0" w:type="dxa"/>
        <w:left w:w="115" w:type="dxa"/>
        <w:bottom w:w="0" w:type="dxa"/>
        <w:right w:w="115" w:type="dxa"/>
      </w:tblCellMar>
    </w:tblPr>
  </w:style>
  <w:style w:type="character" w:styleId="afffffff5">
    <w:name w:val="Strong"/>
    <w:basedOn w:val="a0"/>
    <w:uiPriority w:val="22"/>
    <w:qFormat/>
    <w:rsid w:val="00B87246"/>
    <w:rPr>
      <w:b/>
      <w:bCs/>
    </w:rPr>
  </w:style>
  <w:style w:type="paragraph" w:customStyle="1" w:styleId="docdata">
    <w:name w:val="docdata"/>
    <w:aliases w:val="docy,v5,2127,baiaagaaboqcaaadjgyaaawcbgaaaaaaaaaaaaaaaaaaaaaaaaaaaaaaaaaaaaaaaaaaaaaaaaaaaaaaaaaaaaaaaaaaaaaaaaaaaaaaaaaaaaaaaaaaaaaaaaaaaaaaaaaaaaaaaaaaaaaaaaaaaaaaaaaaaaaaaaaaaaaaaaaaaaaaaaaaaaaaaaaaaaaaaaaaaaaaaaaaaaaaaaaaaaaaaaaaaaaaaaaaaaaa"/>
    <w:rsid w:val="00B87246"/>
    <w:pPr>
      <w:spacing w:before="100" w:beforeAutospacing="1" w:after="100" w:afterAutospacing="1"/>
      <w:ind w:firstLine="0"/>
    </w:pPr>
  </w:style>
  <w:style w:type="table" w:customStyle="1" w:styleId="afffffff6">
    <w:basedOn w:val="TableNormal1"/>
    <w:tblPr>
      <w:tblStyleRowBandSize w:val="1"/>
      <w:tblStyleColBandSize w:val="1"/>
      <w:tblCellMar>
        <w:top w:w="0" w:type="dxa"/>
        <w:left w:w="115" w:type="dxa"/>
        <w:bottom w:w="0" w:type="dxa"/>
        <w:right w:w="115" w:type="dxa"/>
      </w:tblCellMar>
    </w:tblPr>
  </w:style>
  <w:style w:type="table" w:customStyle="1" w:styleId="afffffff7">
    <w:basedOn w:val="TableNormal1"/>
    <w:tblPr>
      <w:tblStyleRowBandSize w:val="1"/>
      <w:tblStyleColBandSize w:val="1"/>
      <w:tblCellMar>
        <w:top w:w="0" w:type="dxa"/>
        <w:left w:w="115" w:type="dxa"/>
        <w:bottom w:w="0" w:type="dxa"/>
        <w:right w:w="115" w:type="dxa"/>
      </w:tblCellMar>
    </w:tblPr>
  </w:style>
  <w:style w:type="table" w:customStyle="1" w:styleId="afffffff8">
    <w:basedOn w:val="TableNormal1"/>
    <w:tblPr>
      <w:tblStyleRowBandSize w:val="1"/>
      <w:tblStyleColBandSize w:val="1"/>
      <w:tblCellMar>
        <w:top w:w="0" w:type="dxa"/>
        <w:left w:w="115" w:type="dxa"/>
        <w:bottom w:w="0" w:type="dxa"/>
        <w:right w:w="115" w:type="dxa"/>
      </w:tblCellMar>
    </w:tblPr>
  </w:style>
  <w:style w:type="table" w:customStyle="1" w:styleId="afffffff9">
    <w:basedOn w:val="TableNormal1"/>
    <w:tblPr>
      <w:tblStyleRowBandSize w:val="1"/>
      <w:tblStyleColBandSize w:val="1"/>
      <w:tblCellMar>
        <w:top w:w="0" w:type="dxa"/>
        <w:left w:w="108" w:type="dxa"/>
        <w:bottom w:w="0" w:type="dxa"/>
        <w:right w:w="108" w:type="dxa"/>
      </w:tblCellMar>
    </w:tblPr>
  </w:style>
  <w:style w:type="table" w:customStyle="1" w:styleId="afffffffa">
    <w:basedOn w:val="TableNormal1"/>
    <w:tblPr>
      <w:tblStyleRowBandSize w:val="1"/>
      <w:tblStyleColBandSize w:val="1"/>
      <w:tblCellMar>
        <w:top w:w="0" w:type="dxa"/>
        <w:left w:w="115" w:type="dxa"/>
        <w:bottom w:w="0" w:type="dxa"/>
        <w:right w:w="115" w:type="dxa"/>
      </w:tblCellMar>
    </w:tblPr>
  </w:style>
  <w:style w:type="table" w:customStyle="1" w:styleId="afffffffb">
    <w:basedOn w:val="TableNormal1"/>
    <w:tblPr>
      <w:tblStyleRowBandSize w:val="1"/>
      <w:tblStyleColBandSize w:val="1"/>
      <w:tblCellMar>
        <w:top w:w="0" w:type="dxa"/>
        <w:left w:w="115" w:type="dxa"/>
        <w:bottom w:w="0" w:type="dxa"/>
        <w:right w:w="115" w:type="dxa"/>
      </w:tblCellMar>
    </w:tblPr>
  </w:style>
  <w:style w:type="table" w:customStyle="1" w:styleId="afffffffc">
    <w:basedOn w:val="TableNormal1"/>
    <w:tblPr>
      <w:tblStyleRowBandSize w:val="1"/>
      <w:tblStyleColBandSize w:val="1"/>
      <w:tblCellMar>
        <w:top w:w="0" w:type="dxa"/>
        <w:left w:w="115" w:type="dxa"/>
        <w:bottom w:w="0" w:type="dxa"/>
        <w:right w:w="115" w:type="dxa"/>
      </w:tblCellMar>
    </w:tblPr>
  </w:style>
  <w:style w:type="table" w:customStyle="1" w:styleId="afffffffd">
    <w:basedOn w:val="TableNormal1"/>
    <w:tblPr>
      <w:tblStyleRowBandSize w:val="1"/>
      <w:tblStyleColBandSize w:val="1"/>
      <w:tblCellMar>
        <w:top w:w="0" w:type="dxa"/>
        <w:left w:w="115" w:type="dxa"/>
        <w:bottom w:w="0" w:type="dxa"/>
        <w:right w:w="115" w:type="dxa"/>
      </w:tblCellMar>
    </w:tblPr>
  </w:style>
  <w:style w:type="table" w:customStyle="1" w:styleId="afffffffe">
    <w:basedOn w:val="TableNormal1"/>
    <w:tblPr>
      <w:tblStyleRowBandSize w:val="1"/>
      <w:tblStyleColBandSize w:val="1"/>
      <w:tblCellMar>
        <w:top w:w="0" w:type="dxa"/>
        <w:left w:w="115" w:type="dxa"/>
        <w:bottom w:w="0" w:type="dxa"/>
        <w:right w:w="115" w:type="dxa"/>
      </w:tblCellMar>
    </w:tblPr>
  </w:style>
  <w:style w:type="table" w:customStyle="1" w:styleId="affffffff">
    <w:basedOn w:val="TableNormal1"/>
    <w:tblPr>
      <w:tblStyleRowBandSize w:val="1"/>
      <w:tblStyleColBandSize w:val="1"/>
      <w:tblCellMar>
        <w:top w:w="0" w:type="dxa"/>
        <w:left w:w="115" w:type="dxa"/>
        <w:bottom w:w="0" w:type="dxa"/>
        <w:right w:w="115" w:type="dxa"/>
      </w:tblCellMar>
    </w:tblPr>
  </w:style>
  <w:style w:type="table" w:customStyle="1" w:styleId="affffffff0">
    <w:basedOn w:val="TableNormal1"/>
    <w:tblPr>
      <w:tblStyleRowBandSize w:val="1"/>
      <w:tblStyleColBandSize w:val="1"/>
      <w:tblCellMar>
        <w:top w:w="0" w:type="dxa"/>
        <w:left w:w="115" w:type="dxa"/>
        <w:bottom w:w="0" w:type="dxa"/>
        <w:right w:w="115" w:type="dxa"/>
      </w:tblCellMar>
    </w:tblPr>
  </w:style>
  <w:style w:type="table" w:customStyle="1" w:styleId="affffffff1">
    <w:basedOn w:val="TableNormal1"/>
    <w:tblPr>
      <w:tblStyleRowBandSize w:val="1"/>
      <w:tblStyleColBandSize w:val="1"/>
      <w:tblCellMar>
        <w:top w:w="0" w:type="dxa"/>
        <w:left w:w="115" w:type="dxa"/>
        <w:bottom w:w="0" w:type="dxa"/>
        <w:right w:w="115" w:type="dxa"/>
      </w:tblCellMar>
    </w:tblPr>
  </w:style>
  <w:style w:type="table" w:customStyle="1" w:styleId="affffffff2">
    <w:basedOn w:val="TableNormal1"/>
    <w:tblPr>
      <w:tblStyleRowBandSize w:val="1"/>
      <w:tblStyleColBandSize w:val="1"/>
      <w:tblCellMar>
        <w:top w:w="0" w:type="dxa"/>
        <w:left w:w="115" w:type="dxa"/>
        <w:bottom w:w="0" w:type="dxa"/>
        <w:right w:w="115" w:type="dxa"/>
      </w:tblCellMar>
    </w:tblPr>
  </w:style>
  <w:style w:type="table" w:customStyle="1" w:styleId="affffffff3">
    <w:basedOn w:val="TableNormal1"/>
    <w:tblPr>
      <w:tblStyleRowBandSize w:val="1"/>
      <w:tblStyleColBandSize w:val="1"/>
      <w:tblCellMar>
        <w:top w:w="0" w:type="dxa"/>
        <w:left w:w="115" w:type="dxa"/>
        <w:bottom w:w="0" w:type="dxa"/>
        <w:right w:w="115" w:type="dxa"/>
      </w:tblCellMar>
    </w:tblPr>
  </w:style>
  <w:style w:type="table" w:customStyle="1" w:styleId="affffffff4">
    <w:basedOn w:val="TableNormal1"/>
    <w:tblPr>
      <w:tblStyleRowBandSize w:val="1"/>
      <w:tblStyleColBandSize w:val="1"/>
      <w:tblCellMar>
        <w:top w:w="0" w:type="dxa"/>
        <w:left w:w="115" w:type="dxa"/>
        <w:bottom w:w="0" w:type="dxa"/>
        <w:right w:w="115" w:type="dxa"/>
      </w:tblCellMar>
    </w:tblPr>
  </w:style>
  <w:style w:type="paragraph" w:styleId="affffffff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fffffff6">
    <w:basedOn w:val="TableNormal0"/>
    <w:tblPr>
      <w:tblStyleRowBandSize w:val="1"/>
      <w:tblStyleColBandSize w:val="1"/>
      <w:tblCellMar>
        <w:top w:w="0" w:type="dxa"/>
        <w:left w:w="115" w:type="dxa"/>
        <w:bottom w:w="0" w:type="dxa"/>
        <w:right w:w="115" w:type="dxa"/>
      </w:tblCellMar>
    </w:tblPr>
  </w:style>
  <w:style w:type="table" w:customStyle="1" w:styleId="affffffff7">
    <w:basedOn w:val="TableNormal0"/>
    <w:tblPr>
      <w:tblStyleRowBandSize w:val="1"/>
      <w:tblStyleColBandSize w:val="1"/>
      <w:tblCellMar>
        <w:top w:w="0" w:type="dxa"/>
        <w:left w:w="115" w:type="dxa"/>
        <w:bottom w:w="0" w:type="dxa"/>
        <w:right w:w="115" w:type="dxa"/>
      </w:tblCellMar>
    </w:tblPr>
  </w:style>
  <w:style w:type="table" w:customStyle="1" w:styleId="affffffff8">
    <w:basedOn w:val="TableNormal0"/>
    <w:tblPr>
      <w:tblStyleRowBandSize w:val="1"/>
      <w:tblStyleColBandSize w:val="1"/>
      <w:tblCellMar>
        <w:top w:w="0" w:type="dxa"/>
        <w:left w:w="115" w:type="dxa"/>
        <w:bottom w:w="0" w:type="dxa"/>
        <w:right w:w="115" w:type="dxa"/>
      </w:tblCellMar>
    </w:tblPr>
  </w:style>
  <w:style w:type="table" w:customStyle="1" w:styleId="affffffff9">
    <w:basedOn w:val="TableNormal0"/>
    <w:tblPr>
      <w:tblStyleRowBandSize w:val="1"/>
      <w:tblStyleColBandSize w:val="1"/>
      <w:tblCellMar>
        <w:top w:w="0" w:type="dxa"/>
        <w:left w:w="108" w:type="dxa"/>
        <w:bottom w:w="0" w:type="dxa"/>
        <w:right w:w="108" w:type="dxa"/>
      </w:tblCellMar>
    </w:tblPr>
  </w:style>
  <w:style w:type="table" w:customStyle="1" w:styleId="affffffffa">
    <w:basedOn w:val="TableNormal0"/>
    <w:tblPr>
      <w:tblStyleRowBandSize w:val="1"/>
      <w:tblStyleColBandSize w:val="1"/>
      <w:tblCellMar>
        <w:top w:w="0" w:type="dxa"/>
        <w:left w:w="115" w:type="dxa"/>
        <w:bottom w:w="0" w:type="dxa"/>
        <w:right w:w="115" w:type="dxa"/>
      </w:tblCellMar>
    </w:tblPr>
  </w:style>
  <w:style w:type="table" w:customStyle="1" w:styleId="affffffffb">
    <w:basedOn w:val="TableNormal0"/>
    <w:tblPr>
      <w:tblStyleRowBandSize w:val="1"/>
      <w:tblStyleColBandSize w:val="1"/>
      <w:tblCellMar>
        <w:top w:w="0" w:type="dxa"/>
        <w:left w:w="115" w:type="dxa"/>
        <w:bottom w:w="0" w:type="dxa"/>
        <w:right w:w="115" w:type="dxa"/>
      </w:tblCellMar>
    </w:tblPr>
  </w:style>
  <w:style w:type="table" w:customStyle="1" w:styleId="affffffffc">
    <w:basedOn w:val="TableNormal0"/>
    <w:tblPr>
      <w:tblStyleRowBandSize w:val="1"/>
      <w:tblStyleColBandSize w:val="1"/>
      <w:tblCellMar>
        <w:top w:w="0" w:type="dxa"/>
        <w:left w:w="115" w:type="dxa"/>
        <w:bottom w:w="0" w:type="dxa"/>
        <w:right w:w="115" w:type="dxa"/>
      </w:tblCellMar>
    </w:tblPr>
  </w:style>
  <w:style w:type="table" w:customStyle="1" w:styleId="affffffffd">
    <w:basedOn w:val="TableNormal0"/>
    <w:tblPr>
      <w:tblStyleRowBandSize w:val="1"/>
      <w:tblStyleColBandSize w:val="1"/>
      <w:tblCellMar>
        <w:top w:w="0" w:type="dxa"/>
        <w:left w:w="115" w:type="dxa"/>
        <w:bottom w:w="0" w:type="dxa"/>
        <w:right w:w="115" w:type="dxa"/>
      </w:tblCellMar>
    </w:tblPr>
  </w:style>
  <w:style w:type="table" w:customStyle="1" w:styleId="affffffffe">
    <w:basedOn w:val="TableNormal0"/>
    <w:tblPr>
      <w:tblStyleRowBandSize w:val="1"/>
      <w:tblStyleColBandSize w:val="1"/>
      <w:tblCellMar>
        <w:top w:w="0" w:type="dxa"/>
        <w:left w:w="115" w:type="dxa"/>
        <w:bottom w:w="0" w:type="dxa"/>
        <w:right w:w="115" w:type="dxa"/>
      </w:tblCellMar>
    </w:tblPr>
  </w:style>
  <w:style w:type="table" w:customStyle="1" w:styleId="afffffffff">
    <w:basedOn w:val="TableNormal0"/>
    <w:tblPr>
      <w:tblStyleRowBandSize w:val="1"/>
      <w:tblStyleColBandSize w:val="1"/>
      <w:tblCellMar>
        <w:top w:w="0" w:type="dxa"/>
        <w:left w:w="115" w:type="dxa"/>
        <w:bottom w:w="0" w:type="dxa"/>
        <w:right w:w="115" w:type="dxa"/>
      </w:tblCellMar>
    </w:tblPr>
  </w:style>
  <w:style w:type="table" w:customStyle="1" w:styleId="afffffffff0">
    <w:basedOn w:val="TableNormal0"/>
    <w:tblPr>
      <w:tblStyleRowBandSize w:val="1"/>
      <w:tblStyleColBandSize w:val="1"/>
      <w:tblCellMar>
        <w:top w:w="0" w:type="dxa"/>
        <w:left w:w="115" w:type="dxa"/>
        <w:bottom w:w="0" w:type="dxa"/>
        <w:right w:w="115" w:type="dxa"/>
      </w:tblCellMar>
    </w:tblPr>
  </w:style>
  <w:style w:type="table" w:customStyle="1" w:styleId="afffffffff1">
    <w:basedOn w:val="TableNormal0"/>
    <w:tblPr>
      <w:tblStyleRowBandSize w:val="1"/>
      <w:tblStyleColBandSize w:val="1"/>
      <w:tblCellMar>
        <w:top w:w="0" w:type="dxa"/>
        <w:left w:w="115" w:type="dxa"/>
        <w:bottom w:w="0" w:type="dxa"/>
        <w:right w:w="115" w:type="dxa"/>
      </w:tblCellMar>
    </w:tblPr>
  </w:style>
  <w:style w:type="table" w:customStyle="1" w:styleId="afffffffff2">
    <w:basedOn w:val="TableNormal0"/>
    <w:tblPr>
      <w:tblStyleRowBandSize w:val="1"/>
      <w:tblStyleColBandSize w:val="1"/>
      <w:tblCellMar>
        <w:top w:w="0" w:type="dxa"/>
        <w:left w:w="115" w:type="dxa"/>
        <w:bottom w:w="0" w:type="dxa"/>
        <w:right w:w="115" w:type="dxa"/>
      </w:tblCellMar>
    </w:tblPr>
  </w:style>
  <w:style w:type="table" w:customStyle="1" w:styleId="afffffffff3">
    <w:basedOn w:val="TableNormal0"/>
    <w:tblPr>
      <w:tblStyleRowBandSize w:val="1"/>
      <w:tblStyleColBandSize w:val="1"/>
      <w:tblCellMar>
        <w:top w:w="0" w:type="dxa"/>
        <w:left w:w="115" w:type="dxa"/>
        <w:bottom w:w="0" w:type="dxa"/>
        <w:right w:w="115" w:type="dxa"/>
      </w:tblCellMar>
    </w:tblPr>
  </w:style>
  <w:style w:type="table" w:customStyle="1" w:styleId="afffffffff4">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about:blank"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buv.gov.u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brary.gov.u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rary.knu.ua/" TargetMode="External"/><Relationship Id="rId5" Type="http://schemas.openxmlformats.org/officeDocument/2006/relationships/webSettings" Target="webSettings.xml"/><Relationship Id="rId15" Type="http://schemas.openxmlformats.org/officeDocument/2006/relationships/hyperlink" Target="https://library.ukma.edu.ua/" TargetMode="External"/><Relationship Id="rId10" Type="http://schemas.openxmlformats.org/officeDocument/2006/relationships/hyperlink" Target="https://librarynmu.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tcFnjnFY+POfLuHEckcWyTmfrA==">CgMxLjAyDmgudTVhZWUzYTBtYmw1Mg5oLjVvdzNzNjR2YnJnZTIOaC5pc21uZ3RiMGJ3Y3MyDmguNGNkaHo4aWsyeWowOAByITFhamRNRHpDV3huQnRVVmVycUVMNmpoSWpLVV9xMWtxZw==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5213</Words>
  <Characters>29716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Учетная запись Майкрософт</cp:lastModifiedBy>
  <cp:revision>2</cp:revision>
  <dcterms:created xsi:type="dcterms:W3CDTF">2025-10-29T16:38:00Z</dcterms:created>
  <dcterms:modified xsi:type="dcterms:W3CDTF">2025-10-29T16:38:00Z</dcterms:modified>
</cp:coreProperties>
</file>