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E125C9" w14:textId="77777777" w:rsidR="00CF1968" w:rsidRPr="00CB63E8" w:rsidRDefault="00B44392" w:rsidP="00CB63E8">
      <w:pPr>
        <w:pBdr>
          <w:top w:val="nil"/>
          <w:left w:val="nil"/>
          <w:bottom w:val="nil"/>
          <w:right w:val="nil"/>
          <w:between w:val="nil"/>
        </w:pBdr>
        <w:ind w:left="-567" w:right="-283" w:hanging="2"/>
        <w:jc w:val="center"/>
        <w:rPr>
          <w:color w:val="000000"/>
          <w:sz w:val="32"/>
          <w:szCs w:val="28"/>
        </w:rPr>
      </w:pPr>
      <w:r w:rsidRPr="00CB63E8">
        <w:rPr>
          <w:b/>
          <w:color w:val="000000"/>
          <w:sz w:val="28"/>
        </w:rPr>
        <w:t>НАЦІОНАЛЬНИЙ МЕДИЧНИЙ УНІВЕРСИТЕТ ІМЕНІ О.О. БОГОМОЛЬЦЯ</w:t>
      </w:r>
    </w:p>
    <w:p w14:paraId="7E737E4F" w14:textId="77777777" w:rsidR="00CF1968" w:rsidRDefault="00B44392">
      <w:pPr>
        <w:pStyle w:val="a3"/>
        <w:spacing w:before="0" w:after="0"/>
        <w:ind w:left="1" w:hanging="3"/>
        <w:jc w:val="center"/>
        <w:rPr>
          <w:sz w:val="28"/>
          <w:szCs w:val="28"/>
        </w:rPr>
      </w:pPr>
      <w:r>
        <w:rPr>
          <w:sz w:val="28"/>
          <w:szCs w:val="28"/>
        </w:rPr>
        <w:t>Навчально-науковий інститут психічного здоров’я</w:t>
      </w:r>
    </w:p>
    <w:p w14:paraId="2FC1AB4A" w14:textId="77777777" w:rsidR="00CF1968" w:rsidRDefault="00B44392">
      <w:pPr>
        <w:pBdr>
          <w:top w:val="nil"/>
          <w:left w:val="nil"/>
          <w:bottom w:val="nil"/>
          <w:right w:val="nil"/>
          <w:between w:val="nil"/>
        </w:pBdr>
        <w:ind w:left="1" w:hanging="3"/>
        <w:jc w:val="center"/>
        <w:rPr>
          <w:color w:val="000000"/>
          <w:sz w:val="28"/>
          <w:szCs w:val="28"/>
        </w:rPr>
      </w:pPr>
      <w:r>
        <w:rPr>
          <w:b/>
          <w:color w:val="000000"/>
          <w:sz w:val="28"/>
          <w:szCs w:val="28"/>
        </w:rPr>
        <w:t>Кафедра загальної і медичної психології</w:t>
      </w:r>
    </w:p>
    <w:p w14:paraId="33D502D6" w14:textId="77777777" w:rsidR="00CF1968" w:rsidRDefault="00CF1968">
      <w:pPr>
        <w:pBdr>
          <w:top w:val="nil"/>
          <w:left w:val="nil"/>
          <w:bottom w:val="nil"/>
          <w:right w:val="nil"/>
          <w:between w:val="nil"/>
        </w:pBdr>
        <w:ind w:left="1" w:hanging="3"/>
        <w:jc w:val="right"/>
        <w:rPr>
          <w:color w:val="000000"/>
          <w:sz w:val="28"/>
          <w:szCs w:val="28"/>
        </w:rPr>
      </w:pPr>
    </w:p>
    <w:p w14:paraId="0DDA9420" w14:textId="77777777" w:rsidR="00CF1968" w:rsidRDefault="00CF1968">
      <w:pPr>
        <w:pBdr>
          <w:top w:val="nil"/>
          <w:left w:val="nil"/>
          <w:bottom w:val="nil"/>
          <w:right w:val="nil"/>
          <w:between w:val="nil"/>
        </w:pBdr>
        <w:ind w:left="1" w:hanging="3"/>
        <w:jc w:val="right"/>
        <w:rPr>
          <w:color w:val="000000"/>
          <w:sz w:val="28"/>
          <w:szCs w:val="28"/>
        </w:rPr>
      </w:pPr>
    </w:p>
    <w:p w14:paraId="157154F0" w14:textId="77777777" w:rsidR="00CF1968" w:rsidRDefault="00CF1968">
      <w:pPr>
        <w:pBdr>
          <w:top w:val="nil"/>
          <w:left w:val="nil"/>
          <w:bottom w:val="nil"/>
          <w:right w:val="nil"/>
          <w:between w:val="nil"/>
        </w:pBdr>
        <w:ind w:left="1" w:hanging="3"/>
        <w:jc w:val="right"/>
        <w:rPr>
          <w:color w:val="000000"/>
          <w:sz w:val="28"/>
          <w:szCs w:val="28"/>
        </w:rPr>
      </w:pPr>
    </w:p>
    <w:p w14:paraId="37D42F57" w14:textId="77777777" w:rsidR="00CF1968" w:rsidRDefault="00B44392">
      <w:pPr>
        <w:ind w:firstLine="3543"/>
        <w:rPr>
          <w:sz w:val="32"/>
          <w:szCs w:val="32"/>
        </w:rPr>
      </w:pPr>
      <w:r>
        <w:rPr>
          <w:sz w:val="32"/>
          <w:szCs w:val="32"/>
        </w:rPr>
        <w:t>ЗАТВЕРДЖУЮ</w:t>
      </w:r>
    </w:p>
    <w:p w14:paraId="6228E044" w14:textId="77777777" w:rsidR="00CF1968" w:rsidRDefault="00B44392">
      <w:pPr>
        <w:ind w:firstLine="3543"/>
        <w:rPr>
          <w:sz w:val="28"/>
          <w:szCs w:val="28"/>
        </w:rPr>
      </w:pPr>
      <w:r>
        <w:rPr>
          <w:sz w:val="28"/>
          <w:szCs w:val="28"/>
        </w:rPr>
        <w:t xml:space="preserve">Проректор закладу вищої освіти </w:t>
      </w:r>
    </w:p>
    <w:p w14:paraId="55306B5E" w14:textId="77777777" w:rsidR="00CF1968" w:rsidRDefault="00B44392">
      <w:pPr>
        <w:ind w:firstLine="3543"/>
        <w:rPr>
          <w:sz w:val="28"/>
          <w:szCs w:val="28"/>
        </w:rPr>
      </w:pPr>
      <w:r>
        <w:rPr>
          <w:sz w:val="28"/>
          <w:szCs w:val="28"/>
        </w:rPr>
        <w:t>Національного медичного університету</w:t>
      </w:r>
    </w:p>
    <w:p w14:paraId="3D93C6BF" w14:textId="77777777" w:rsidR="00CF1968" w:rsidRDefault="00B44392">
      <w:pPr>
        <w:ind w:firstLine="3543"/>
        <w:rPr>
          <w:sz w:val="28"/>
          <w:szCs w:val="28"/>
        </w:rPr>
      </w:pPr>
      <w:r>
        <w:rPr>
          <w:sz w:val="28"/>
          <w:szCs w:val="28"/>
        </w:rPr>
        <w:t xml:space="preserve">імені </w:t>
      </w:r>
      <w:proofErr w:type="spellStart"/>
      <w:r>
        <w:rPr>
          <w:sz w:val="28"/>
          <w:szCs w:val="28"/>
        </w:rPr>
        <w:t>О.О.Богомольця</w:t>
      </w:r>
      <w:proofErr w:type="spellEnd"/>
    </w:p>
    <w:p w14:paraId="693C5FCE" w14:textId="77777777" w:rsidR="00CF1968" w:rsidRDefault="00B44392">
      <w:pPr>
        <w:ind w:firstLine="3543"/>
        <w:rPr>
          <w:sz w:val="28"/>
          <w:szCs w:val="28"/>
        </w:rPr>
      </w:pPr>
      <w:r>
        <w:rPr>
          <w:sz w:val="28"/>
          <w:szCs w:val="28"/>
        </w:rPr>
        <w:t xml:space="preserve">з науково-педагогічної та навчальної роботи, </w:t>
      </w:r>
    </w:p>
    <w:p w14:paraId="4C345A8C" w14:textId="77777777" w:rsidR="00CF1968" w:rsidRDefault="00B44392">
      <w:pPr>
        <w:ind w:firstLine="3543"/>
        <w:rPr>
          <w:sz w:val="28"/>
          <w:szCs w:val="28"/>
        </w:rPr>
      </w:pPr>
      <w:r>
        <w:rPr>
          <w:sz w:val="28"/>
          <w:szCs w:val="28"/>
        </w:rPr>
        <w:t xml:space="preserve">доктор медичних наук, професор </w:t>
      </w:r>
    </w:p>
    <w:p w14:paraId="0F82783E" w14:textId="77777777" w:rsidR="00CF1968" w:rsidRDefault="00B44392">
      <w:pPr>
        <w:ind w:firstLine="3543"/>
        <w:rPr>
          <w:sz w:val="28"/>
          <w:szCs w:val="28"/>
        </w:rPr>
      </w:pPr>
      <w:r>
        <w:rPr>
          <w:sz w:val="28"/>
          <w:szCs w:val="28"/>
        </w:rPr>
        <w:t>Олег ВЛАСЕНКО</w:t>
      </w:r>
    </w:p>
    <w:p w14:paraId="1B4B8BA9" w14:textId="77777777" w:rsidR="00CF1968" w:rsidRDefault="00CF1968">
      <w:pPr>
        <w:widowControl w:val="0"/>
        <w:pBdr>
          <w:top w:val="nil"/>
          <w:left w:val="nil"/>
          <w:bottom w:val="nil"/>
          <w:right w:val="nil"/>
          <w:between w:val="nil"/>
        </w:pBdr>
        <w:shd w:val="clear" w:color="auto" w:fill="FFFFFF"/>
        <w:ind w:left="1" w:firstLine="4799"/>
        <w:jc w:val="center"/>
        <w:rPr>
          <w:color w:val="000000"/>
          <w:sz w:val="28"/>
          <w:szCs w:val="28"/>
        </w:rPr>
      </w:pPr>
    </w:p>
    <w:p w14:paraId="3C39A185" w14:textId="77777777" w:rsidR="00CF1968" w:rsidRDefault="00CF1968">
      <w:pPr>
        <w:widowControl w:val="0"/>
        <w:pBdr>
          <w:top w:val="nil"/>
          <w:left w:val="nil"/>
          <w:bottom w:val="nil"/>
          <w:right w:val="nil"/>
          <w:between w:val="nil"/>
        </w:pBdr>
        <w:shd w:val="clear" w:color="auto" w:fill="FFFFFF"/>
        <w:ind w:left="1" w:hanging="3"/>
        <w:jc w:val="center"/>
        <w:rPr>
          <w:color w:val="000000"/>
          <w:sz w:val="28"/>
          <w:szCs w:val="28"/>
        </w:rPr>
      </w:pPr>
    </w:p>
    <w:p w14:paraId="09F63DF7" w14:textId="77777777" w:rsidR="00CF1968" w:rsidRDefault="00CF1968">
      <w:pPr>
        <w:widowControl w:val="0"/>
        <w:pBdr>
          <w:top w:val="nil"/>
          <w:left w:val="nil"/>
          <w:bottom w:val="nil"/>
          <w:right w:val="nil"/>
          <w:between w:val="nil"/>
        </w:pBdr>
        <w:shd w:val="clear" w:color="auto" w:fill="FFFFFF"/>
        <w:ind w:left="1" w:hanging="3"/>
        <w:jc w:val="center"/>
        <w:rPr>
          <w:color w:val="000000"/>
          <w:sz w:val="28"/>
          <w:szCs w:val="28"/>
        </w:rPr>
      </w:pPr>
    </w:p>
    <w:p w14:paraId="46B3ED9E" w14:textId="77777777" w:rsidR="00CF1968" w:rsidRDefault="00CF1968">
      <w:pPr>
        <w:widowControl w:val="0"/>
        <w:pBdr>
          <w:top w:val="nil"/>
          <w:left w:val="nil"/>
          <w:bottom w:val="nil"/>
          <w:right w:val="nil"/>
          <w:between w:val="nil"/>
        </w:pBdr>
        <w:shd w:val="clear" w:color="auto" w:fill="FFFFFF"/>
        <w:ind w:left="1" w:hanging="3"/>
        <w:jc w:val="center"/>
        <w:rPr>
          <w:color w:val="000000"/>
          <w:sz w:val="28"/>
          <w:szCs w:val="28"/>
        </w:rPr>
      </w:pPr>
    </w:p>
    <w:p w14:paraId="7FAFABC6" w14:textId="77777777" w:rsidR="00CF1968" w:rsidRDefault="00CF1968">
      <w:pPr>
        <w:widowControl w:val="0"/>
        <w:pBdr>
          <w:top w:val="nil"/>
          <w:left w:val="nil"/>
          <w:bottom w:val="nil"/>
          <w:right w:val="nil"/>
          <w:between w:val="nil"/>
        </w:pBdr>
        <w:shd w:val="clear" w:color="auto" w:fill="FFFFFF"/>
        <w:ind w:left="1" w:hanging="3"/>
        <w:jc w:val="center"/>
        <w:rPr>
          <w:color w:val="000000"/>
          <w:sz w:val="28"/>
          <w:szCs w:val="28"/>
        </w:rPr>
      </w:pPr>
    </w:p>
    <w:p w14:paraId="115DC1EB" w14:textId="77777777" w:rsidR="00CF1968" w:rsidRDefault="00B44392">
      <w:pPr>
        <w:widowControl w:val="0"/>
        <w:pBdr>
          <w:top w:val="nil"/>
          <w:left w:val="nil"/>
          <w:bottom w:val="nil"/>
          <w:right w:val="nil"/>
          <w:between w:val="nil"/>
        </w:pBdr>
        <w:shd w:val="clear" w:color="auto" w:fill="FFFFFF"/>
        <w:ind w:left="1" w:hanging="3"/>
        <w:jc w:val="center"/>
        <w:rPr>
          <w:color w:val="000000"/>
          <w:sz w:val="28"/>
          <w:szCs w:val="28"/>
        </w:rPr>
      </w:pPr>
      <w:r>
        <w:rPr>
          <w:color w:val="000000"/>
          <w:sz w:val="28"/>
          <w:szCs w:val="28"/>
        </w:rPr>
        <w:t>РОБОЧА ПРОГРАМА НАВЧАЛЬНОЇ ДИСЦИПЛІНИ</w:t>
      </w:r>
    </w:p>
    <w:p w14:paraId="54E518EE" w14:textId="77777777" w:rsidR="00CF1968" w:rsidRDefault="00CF1968">
      <w:pPr>
        <w:pBdr>
          <w:top w:val="nil"/>
          <w:left w:val="nil"/>
          <w:bottom w:val="nil"/>
          <w:right w:val="nil"/>
          <w:between w:val="nil"/>
        </w:pBdr>
        <w:ind w:left="2" w:hanging="4"/>
        <w:jc w:val="center"/>
        <w:rPr>
          <w:color w:val="000000"/>
          <w:sz w:val="36"/>
          <w:szCs w:val="36"/>
        </w:rPr>
      </w:pPr>
    </w:p>
    <w:p w14:paraId="73FA4404" w14:textId="76160CD0" w:rsidR="00CF1968" w:rsidRPr="00CB63E8" w:rsidRDefault="00CB63E8">
      <w:pPr>
        <w:pBdr>
          <w:top w:val="nil"/>
          <w:left w:val="nil"/>
          <w:bottom w:val="nil"/>
          <w:right w:val="nil"/>
          <w:between w:val="nil"/>
        </w:pBdr>
        <w:ind w:left="1" w:hanging="3"/>
        <w:jc w:val="center"/>
        <w:rPr>
          <w:color w:val="000000"/>
          <w:sz w:val="32"/>
          <w:szCs w:val="32"/>
          <w:lang w:val="uk-UA"/>
        </w:rPr>
      </w:pPr>
      <w:r>
        <w:rPr>
          <w:b/>
          <w:color w:val="000000"/>
          <w:sz w:val="28"/>
          <w:szCs w:val="28"/>
          <w:lang w:val="uk-UA"/>
        </w:rPr>
        <w:t>«</w:t>
      </w:r>
      <w:r w:rsidR="00B44392">
        <w:rPr>
          <w:b/>
          <w:color w:val="000000"/>
          <w:sz w:val="28"/>
          <w:szCs w:val="28"/>
        </w:rPr>
        <w:t>ПСИХОЛОГІЯ ОБДАРОВАНОСТІ</w:t>
      </w:r>
      <w:r>
        <w:rPr>
          <w:b/>
          <w:color w:val="000000"/>
          <w:sz w:val="28"/>
          <w:szCs w:val="28"/>
          <w:lang w:val="uk-UA"/>
        </w:rPr>
        <w:t>»</w:t>
      </w:r>
    </w:p>
    <w:p w14:paraId="63103A52" w14:textId="77777777" w:rsidR="00CF1968" w:rsidRDefault="00CF1968">
      <w:pPr>
        <w:widowControl w:val="0"/>
        <w:pBdr>
          <w:top w:val="nil"/>
          <w:left w:val="nil"/>
          <w:bottom w:val="nil"/>
          <w:right w:val="nil"/>
          <w:between w:val="nil"/>
        </w:pBdr>
        <w:ind w:left="1" w:hanging="3"/>
        <w:rPr>
          <w:color w:val="000000"/>
          <w:sz w:val="28"/>
          <w:szCs w:val="28"/>
        </w:rPr>
      </w:pPr>
    </w:p>
    <w:p w14:paraId="009A5926" w14:textId="77777777" w:rsidR="00CF1968" w:rsidRDefault="00CF1968">
      <w:pPr>
        <w:widowControl w:val="0"/>
        <w:pBdr>
          <w:top w:val="nil"/>
          <w:left w:val="nil"/>
          <w:bottom w:val="nil"/>
          <w:right w:val="nil"/>
          <w:between w:val="nil"/>
        </w:pBdr>
        <w:spacing w:line="360" w:lineRule="auto"/>
        <w:ind w:left="1" w:hanging="3"/>
        <w:rPr>
          <w:color w:val="000000"/>
          <w:sz w:val="28"/>
          <w:szCs w:val="28"/>
        </w:rPr>
      </w:pPr>
    </w:p>
    <w:p w14:paraId="36D92E40" w14:textId="77777777" w:rsidR="00CB63E8" w:rsidRPr="00B47BCF" w:rsidRDefault="00CB63E8" w:rsidP="00CB63E8">
      <w:pPr>
        <w:widowControl w:val="0"/>
        <w:ind w:left="850" w:hanging="2"/>
        <w:rPr>
          <w:sz w:val="28"/>
          <w:szCs w:val="28"/>
          <w:lang w:val="uk-UA"/>
        </w:rPr>
      </w:pPr>
      <w:r w:rsidRPr="00B47BCF">
        <w:rPr>
          <w:sz w:val="28"/>
          <w:szCs w:val="28"/>
          <w:lang w:val="uk-UA"/>
        </w:rPr>
        <w:t xml:space="preserve">Освітній рівень </w:t>
      </w:r>
      <w:r w:rsidRPr="00B47BCF">
        <w:rPr>
          <w:sz w:val="28"/>
          <w:szCs w:val="28"/>
          <w:lang w:val="uk-UA"/>
        </w:rPr>
        <w:tab/>
      </w:r>
      <w:r w:rsidRPr="00B47BCF">
        <w:rPr>
          <w:sz w:val="28"/>
          <w:szCs w:val="28"/>
          <w:lang w:val="uk-UA"/>
        </w:rPr>
        <w:tab/>
      </w:r>
      <w:r w:rsidRPr="00B47BCF">
        <w:rPr>
          <w:sz w:val="28"/>
          <w:szCs w:val="28"/>
          <w:u w:val="single"/>
          <w:lang w:val="uk-UA"/>
        </w:rPr>
        <w:t>перший (бакалаврський)</w:t>
      </w:r>
    </w:p>
    <w:p w14:paraId="44D027EA" w14:textId="77777777" w:rsidR="00CB63E8" w:rsidRPr="00B47BCF" w:rsidRDefault="00CB63E8" w:rsidP="00CB63E8">
      <w:pPr>
        <w:widowControl w:val="0"/>
        <w:ind w:left="850" w:hanging="2"/>
        <w:rPr>
          <w:sz w:val="28"/>
          <w:szCs w:val="28"/>
          <w:u w:val="single"/>
          <w:lang w:val="uk-UA"/>
        </w:rPr>
      </w:pPr>
      <w:r w:rsidRPr="00B47BCF">
        <w:rPr>
          <w:sz w:val="28"/>
          <w:szCs w:val="28"/>
          <w:lang w:val="uk-UA"/>
        </w:rPr>
        <w:t xml:space="preserve">Галузь знань </w:t>
      </w:r>
      <w:r w:rsidRPr="00B47BCF">
        <w:rPr>
          <w:sz w:val="28"/>
          <w:szCs w:val="28"/>
          <w:lang w:val="uk-UA"/>
        </w:rPr>
        <w:tab/>
      </w:r>
      <w:r w:rsidRPr="00B47BCF">
        <w:rPr>
          <w:sz w:val="28"/>
          <w:szCs w:val="28"/>
          <w:lang w:val="uk-UA"/>
        </w:rPr>
        <w:tab/>
      </w:r>
      <w:r w:rsidRPr="00B47BCF">
        <w:rPr>
          <w:sz w:val="28"/>
          <w:szCs w:val="28"/>
          <w:u w:val="single"/>
          <w:lang w:val="uk-UA"/>
        </w:rPr>
        <w:t xml:space="preserve">С «Соціальні науки, журналістика, </w:t>
      </w:r>
    </w:p>
    <w:p w14:paraId="00980D9C" w14:textId="77777777" w:rsidR="00CB63E8" w:rsidRPr="00B47BCF" w:rsidRDefault="00CB63E8" w:rsidP="00CB63E8">
      <w:pPr>
        <w:widowControl w:val="0"/>
        <w:ind w:left="3005" w:firstLine="593"/>
        <w:rPr>
          <w:sz w:val="28"/>
          <w:szCs w:val="28"/>
          <w:u w:val="single"/>
          <w:lang w:val="uk-UA"/>
        </w:rPr>
      </w:pPr>
      <w:r w:rsidRPr="00B47BCF">
        <w:rPr>
          <w:sz w:val="28"/>
          <w:szCs w:val="28"/>
          <w:u w:val="single"/>
          <w:lang w:val="uk-UA"/>
        </w:rPr>
        <w:t>інформація та міжнародні відносини»</w:t>
      </w:r>
    </w:p>
    <w:p w14:paraId="644EC5BA" w14:textId="77777777" w:rsidR="00CB63E8" w:rsidRPr="00B47BCF" w:rsidRDefault="00CB63E8" w:rsidP="00CB63E8">
      <w:pPr>
        <w:widowControl w:val="0"/>
        <w:ind w:left="850" w:hanging="2"/>
        <w:rPr>
          <w:sz w:val="28"/>
          <w:szCs w:val="28"/>
          <w:lang w:val="uk-UA"/>
        </w:rPr>
      </w:pPr>
      <w:r w:rsidRPr="00B47BCF">
        <w:rPr>
          <w:sz w:val="28"/>
          <w:szCs w:val="28"/>
          <w:lang w:val="uk-UA"/>
        </w:rPr>
        <w:t xml:space="preserve">Спеціальність </w:t>
      </w:r>
      <w:r w:rsidRPr="00B47BCF">
        <w:rPr>
          <w:sz w:val="28"/>
          <w:szCs w:val="28"/>
          <w:lang w:val="uk-UA"/>
        </w:rPr>
        <w:tab/>
      </w:r>
      <w:r w:rsidRPr="00B47BCF">
        <w:rPr>
          <w:sz w:val="28"/>
          <w:szCs w:val="28"/>
          <w:lang w:val="uk-UA"/>
        </w:rPr>
        <w:tab/>
      </w:r>
      <w:r w:rsidRPr="00B47BCF">
        <w:rPr>
          <w:sz w:val="28"/>
          <w:szCs w:val="28"/>
          <w:u w:val="single"/>
          <w:lang w:val="uk-UA"/>
        </w:rPr>
        <w:t>С4 «Психологія»</w:t>
      </w:r>
    </w:p>
    <w:p w14:paraId="3D046948" w14:textId="77777777" w:rsidR="00CB63E8" w:rsidRPr="00B47BCF" w:rsidRDefault="00CB63E8" w:rsidP="00CB63E8">
      <w:pPr>
        <w:widowControl w:val="0"/>
        <w:ind w:left="3598" w:hanging="2750"/>
        <w:rPr>
          <w:sz w:val="28"/>
          <w:szCs w:val="28"/>
          <w:u w:val="single"/>
          <w:lang w:val="uk-UA"/>
        </w:rPr>
      </w:pPr>
      <w:r w:rsidRPr="00B47BCF">
        <w:rPr>
          <w:sz w:val="28"/>
          <w:szCs w:val="28"/>
          <w:lang w:val="uk-UA"/>
        </w:rPr>
        <w:t xml:space="preserve">Освітня програма </w:t>
      </w:r>
      <w:r w:rsidRPr="00B47BCF">
        <w:rPr>
          <w:sz w:val="28"/>
          <w:szCs w:val="28"/>
          <w:lang w:val="uk-UA"/>
        </w:rPr>
        <w:tab/>
      </w:r>
      <w:r w:rsidRPr="00B47BCF">
        <w:rPr>
          <w:sz w:val="28"/>
          <w:szCs w:val="28"/>
          <w:u w:val="single"/>
          <w:lang w:val="uk-UA"/>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14:paraId="755FE1D9" w14:textId="77777777" w:rsidR="00CF1968" w:rsidRPr="00CB63E8" w:rsidRDefault="00CF1968">
      <w:pPr>
        <w:pBdr>
          <w:top w:val="nil"/>
          <w:left w:val="nil"/>
          <w:bottom w:val="nil"/>
          <w:right w:val="nil"/>
          <w:between w:val="nil"/>
        </w:pBdr>
        <w:ind w:left="-2" w:hanging="3"/>
        <w:rPr>
          <w:sz w:val="28"/>
          <w:szCs w:val="28"/>
          <w:u w:val="single"/>
          <w:lang w:val="uk-UA"/>
        </w:rPr>
      </w:pPr>
    </w:p>
    <w:p w14:paraId="7A683717" w14:textId="77777777" w:rsidR="00CF1968" w:rsidRDefault="00CF1968">
      <w:pPr>
        <w:pBdr>
          <w:top w:val="nil"/>
          <w:left w:val="nil"/>
          <w:bottom w:val="nil"/>
          <w:right w:val="nil"/>
          <w:between w:val="nil"/>
        </w:pBdr>
        <w:ind w:left="-2" w:hanging="3"/>
        <w:rPr>
          <w:sz w:val="28"/>
          <w:szCs w:val="28"/>
          <w:u w:val="single"/>
        </w:rPr>
      </w:pPr>
    </w:p>
    <w:p w14:paraId="0B1677E7" w14:textId="77777777" w:rsidR="00CF1968" w:rsidRDefault="00CF1968">
      <w:pPr>
        <w:pBdr>
          <w:top w:val="nil"/>
          <w:left w:val="nil"/>
          <w:bottom w:val="nil"/>
          <w:right w:val="nil"/>
          <w:between w:val="nil"/>
        </w:pBdr>
        <w:ind w:left="1" w:hanging="3"/>
        <w:jc w:val="center"/>
        <w:rPr>
          <w:color w:val="000000"/>
          <w:sz w:val="28"/>
          <w:szCs w:val="28"/>
        </w:rPr>
      </w:pPr>
    </w:p>
    <w:p w14:paraId="780286D9" w14:textId="77777777" w:rsidR="00CF1968" w:rsidRDefault="00CF1968">
      <w:pPr>
        <w:pBdr>
          <w:top w:val="nil"/>
          <w:left w:val="nil"/>
          <w:bottom w:val="nil"/>
          <w:right w:val="nil"/>
          <w:between w:val="nil"/>
        </w:pBdr>
        <w:ind w:left="1" w:hanging="3"/>
        <w:jc w:val="center"/>
        <w:rPr>
          <w:color w:val="000000"/>
          <w:sz w:val="28"/>
          <w:szCs w:val="28"/>
        </w:rPr>
      </w:pPr>
    </w:p>
    <w:p w14:paraId="13FC19F0" w14:textId="77777777" w:rsidR="00CF1968" w:rsidRDefault="00CF1968">
      <w:pPr>
        <w:pBdr>
          <w:top w:val="nil"/>
          <w:left w:val="nil"/>
          <w:bottom w:val="nil"/>
          <w:right w:val="nil"/>
          <w:between w:val="nil"/>
        </w:pBdr>
        <w:ind w:left="1" w:hanging="3"/>
        <w:jc w:val="center"/>
        <w:rPr>
          <w:color w:val="000000"/>
          <w:sz w:val="28"/>
          <w:szCs w:val="28"/>
        </w:rPr>
      </w:pPr>
    </w:p>
    <w:p w14:paraId="497BBD44" w14:textId="77777777" w:rsidR="00CF1968" w:rsidRDefault="00CF1968">
      <w:pPr>
        <w:pBdr>
          <w:top w:val="nil"/>
          <w:left w:val="nil"/>
          <w:bottom w:val="nil"/>
          <w:right w:val="nil"/>
          <w:between w:val="nil"/>
        </w:pBdr>
        <w:ind w:firstLine="0"/>
        <w:rPr>
          <w:color w:val="000000"/>
          <w:sz w:val="28"/>
          <w:szCs w:val="28"/>
        </w:rPr>
      </w:pPr>
    </w:p>
    <w:p w14:paraId="2B18B292" w14:textId="77777777" w:rsidR="00CF1968" w:rsidRDefault="00CF1968">
      <w:pPr>
        <w:pBdr>
          <w:top w:val="nil"/>
          <w:left w:val="nil"/>
          <w:bottom w:val="nil"/>
          <w:right w:val="nil"/>
          <w:between w:val="nil"/>
        </w:pBdr>
        <w:ind w:firstLine="0"/>
        <w:rPr>
          <w:color w:val="000000"/>
          <w:sz w:val="28"/>
          <w:szCs w:val="28"/>
        </w:rPr>
      </w:pPr>
    </w:p>
    <w:p w14:paraId="6D874ED9" w14:textId="77777777" w:rsidR="00CF1968" w:rsidRDefault="00CF1968">
      <w:pPr>
        <w:pBdr>
          <w:top w:val="nil"/>
          <w:left w:val="nil"/>
          <w:bottom w:val="nil"/>
          <w:right w:val="nil"/>
          <w:between w:val="nil"/>
        </w:pBdr>
        <w:ind w:left="1" w:hanging="3"/>
        <w:rPr>
          <w:color w:val="000000"/>
          <w:sz w:val="28"/>
          <w:szCs w:val="28"/>
        </w:rPr>
      </w:pPr>
    </w:p>
    <w:p w14:paraId="7AE8C36E" w14:textId="77777777" w:rsidR="00CF1968" w:rsidRDefault="00CF1968">
      <w:pPr>
        <w:pBdr>
          <w:top w:val="nil"/>
          <w:left w:val="nil"/>
          <w:bottom w:val="nil"/>
          <w:right w:val="nil"/>
          <w:between w:val="nil"/>
        </w:pBdr>
        <w:ind w:left="1" w:hanging="3"/>
        <w:rPr>
          <w:color w:val="000000"/>
          <w:sz w:val="28"/>
          <w:szCs w:val="28"/>
        </w:rPr>
      </w:pPr>
    </w:p>
    <w:p w14:paraId="4E9E42AE" w14:textId="77777777" w:rsidR="00CF1968" w:rsidRDefault="00CF1968">
      <w:pPr>
        <w:pBdr>
          <w:top w:val="nil"/>
          <w:left w:val="nil"/>
          <w:bottom w:val="nil"/>
          <w:right w:val="nil"/>
          <w:between w:val="nil"/>
        </w:pBdr>
        <w:ind w:left="1" w:hanging="3"/>
        <w:rPr>
          <w:color w:val="000000"/>
          <w:sz w:val="28"/>
          <w:szCs w:val="28"/>
        </w:rPr>
      </w:pPr>
    </w:p>
    <w:p w14:paraId="2870E075" w14:textId="77777777" w:rsidR="00CF1968" w:rsidRDefault="00CF1968">
      <w:pPr>
        <w:pBdr>
          <w:top w:val="nil"/>
          <w:left w:val="nil"/>
          <w:bottom w:val="nil"/>
          <w:right w:val="nil"/>
          <w:between w:val="nil"/>
        </w:pBdr>
        <w:ind w:left="1" w:hanging="3"/>
        <w:rPr>
          <w:color w:val="000000"/>
          <w:sz w:val="28"/>
          <w:szCs w:val="28"/>
        </w:rPr>
      </w:pPr>
    </w:p>
    <w:p w14:paraId="0D5FBAC7" w14:textId="77777777" w:rsidR="00CF1968" w:rsidRDefault="00B44392">
      <w:pPr>
        <w:widowControl w:val="0"/>
        <w:spacing w:line="276" w:lineRule="auto"/>
        <w:ind w:firstLine="0"/>
        <w:jc w:val="center"/>
        <w:rPr>
          <w:color w:val="000000"/>
          <w:sz w:val="28"/>
          <w:szCs w:val="28"/>
        </w:rPr>
      </w:pPr>
      <w:r>
        <w:rPr>
          <w:b/>
          <w:sz w:val="28"/>
          <w:szCs w:val="28"/>
        </w:rPr>
        <w:t>2025 - 2026 навчальний рік</w:t>
      </w:r>
    </w:p>
    <w:p w14:paraId="2C8D28B4" w14:textId="6D47C5FF" w:rsidR="00CF1968" w:rsidRPr="00CB63E8" w:rsidRDefault="00B44392">
      <w:pPr>
        <w:pBdr>
          <w:top w:val="nil"/>
          <w:left w:val="nil"/>
          <w:bottom w:val="nil"/>
          <w:right w:val="nil"/>
          <w:between w:val="nil"/>
        </w:pBdr>
        <w:spacing w:line="360" w:lineRule="auto"/>
        <w:ind w:left="-2" w:hanging="3"/>
        <w:jc w:val="both"/>
        <w:rPr>
          <w:sz w:val="28"/>
          <w:szCs w:val="28"/>
          <w:lang w:val="uk-UA"/>
        </w:rPr>
      </w:pPr>
      <w:r>
        <w:br w:type="page"/>
      </w:r>
      <w:r>
        <w:rPr>
          <w:color w:val="000000"/>
          <w:sz w:val="28"/>
          <w:szCs w:val="28"/>
        </w:rPr>
        <w:lastRenderedPageBreak/>
        <w:t>Робоча програма навчальної дисципліни «</w:t>
      </w:r>
      <w:r>
        <w:rPr>
          <w:b/>
          <w:color w:val="000000"/>
          <w:sz w:val="28"/>
          <w:szCs w:val="28"/>
        </w:rPr>
        <w:t>Психологія обдарованості</w:t>
      </w:r>
      <w:r>
        <w:rPr>
          <w:color w:val="000000"/>
          <w:sz w:val="28"/>
          <w:szCs w:val="28"/>
        </w:rPr>
        <w:t xml:space="preserve">» </w:t>
      </w:r>
      <w:r>
        <w:rPr>
          <w:sz w:val="28"/>
          <w:szCs w:val="28"/>
        </w:rPr>
        <w:t>для студентів за напрямом підготовки фахівців</w:t>
      </w:r>
      <w:r>
        <w:rPr>
          <w:color w:val="000000"/>
          <w:sz w:val="28"/>
          <w:szCs w:val="28"/>
        </w:rPr>
        <w:t xml:space="preserve"> першого (бакалаврського) рівня вищої освіти, спеціальності</w:t>
      </w:r>
      <w:r>
        <w:rPr>
          <w:b/>
          <w:color w:val="000000"/>
          <w:sz w:val="28"/>
          <w:szCs w:val="28"/>
        </w:rPr>
        <w:t xml:space="preserve"> </w:t>
      </w:r>
      <w:r>
        <w:rPr>
          <w:color w:val="000000"/>
          <w:sz w:val="28"/>
          <w:szCs w:val="28"/>
        </w:rPr>
        <w:t>С4 «Психологія»</w:t>
      </w:r>
      <w:r w:rsidR="00CB63E8">
        <w:rPr>
          <w:color w:val="000000"/>
          <w:sz w:val="28"/>
          <w:szCs w:val="28"/>
          <w:lang w:val="uk-UA"/>
        </w:rPr>
        <w:t>.</w:t>
      </w:r>
    </w:p>
    <w:p w14:paraId="3E5F5503" w14:textId="77777777" w:rsidR="00CF1968" w:rsidRDefault="00CF1968">
      <w:pPr>
        <w:pBdr>
          <w:top w:val="nil"/>
          <w:left w:val="nil"/>
          <w:bottom w:val="nil"/>
          <w:right w:val="nil"/>
          <w:between w:val="nil"/>
        </w:pBdr>
        <w:spacing w:line="360" w:lineRule="auto"/>
        <w:ind w:left="-2" w:hanging="3"/>
        <w:jc w:val="both"/>
        <w:rPr>
          <w:sz w:val="28"/>
          <w:szCs w:val="28"/>
        </w:rPr>
      </w:pPr>
    </w:p>
    <w:p w14:paraId="6A4D22D6" w14:textId="58D6149C" w:rsidR="00CF1968" w:rsidRDefault="00CB63E8">
      <w:pPr>
        <w:pBdr>
          <w:top w:val="nil"/>
          <w:left w:val="nil"/>
          <w:bottom w:val="nil"/>
          <w:right w:val="nil"/>
          <w:between w:val="nil"/>
        </w:pBdr>
        <w:spacing w:line="360" w:lineRule="auto"/>
        <w:ind w:hanging="2"/>
        <w:jc w:val="both"/>
        <w:rPr>
          <w:sz w:val="28"/>
          <w:szCs w:val="28"/>
        </w:rPr>
      </w:pPr>
      <w:r>
        <w:rPr>
          <w:b/>
          <w:color w:val="000000"/>
          <w:sz w:val="28"/>
          <w:szCs w:val="28"/>
        </w:rPr>
        <w:t xml:space="preserve">Розробник: </w:t>
      </w:r>
      <w:r w:rsidR="00B44392">
        <w:rPr>
          <w:b/>
          <w:color w:val="000000"/>
          <w:sz w:val="28"/>
          <w:szCs w:val="28"/>
        </w:rPr>
        <w:t xml:space="preserve">Прудка Л.М., </w:t>
      </w:r>
      <w:proofErr w:type="spellStart"/>
      <w:r w:rsidR="00B44392">
        <w:rPr>
          <w:sz w:val="28"/>
          <w:szCs w:val="28"/>
        </w:rPr>
        <w:t>доцентка</w:t>
      </w:r>
      <w:proofErr w:type="spellEnd"/>
      <w:r w:rsidR="00B44392">
        <w:rPr>
          <w:sz w:val="28"/>
          <w:szCs w:val="28"/>
        </w:rPr>
        <w:t xml:space="preserve"> кафедри загальної і медичної психології Національного медичного університету імені О.О. Богомольця, кандидат педагогічних наук, доцент.</w:t>
      </w:r>
    </w:p>
    <w:p w14:paraId="2C3E6846" w14:textId="77777777" w:rsidR="00CF1968" w:rsidRDefault="00CF1968">
      <w:pPr>
        <w:pBdr>
          <w:top w:val="nil"/>
          <w:left w:val="nil"/>
          <w:bottom w:val="nil"/>
          <w:right w:val="nil"/>
          <w:between w:val="nil"/>
        </w:pBdr>
        <w:spacing w:line="360" w:lineRule="auto"/>
        <w:ind w:hanging="2"/>
        <w:rPr>
          <w:sz w:val="28"/>
          <w:szCs w:val="28"/>
        </w:rPr>
      </w:pPr>
    </w:p>
    <w:p w14:paraId="2B54B395" w14:textId="77777777" w:rsidR="00CB63E8" w:rsidRDefault="00CB63E8" w:rsidP="00CB63E8">
      <w:pPr>
        <w:pBdr>
          <w:top w:val="nil"/>
          <w:left w:val="nil"/>
          <w:bottom w:val="nil"/>
          <w:right w:val="nil"/>
          <w:between w:val="nil"/>
        </w:pBdr>
        <w:spacing w:line="360" w:lineRule="auto"/>
        <w:ind w:left="1" w:hanging="3"/>
        <w:rPr>
          <w:b/>
          <w:color w:val="000000"/>
          <w:sz w:val="28"/>
          <w:szCs w:val="28"/>
        </w:rPr>
      </w:pPr>
      <w:r>
        <w:rPr>
          <w:b/>
          <w:color w:val="000000"/>
          <w:sz w:val="28"/>
          <w:szCs w:val="28"/>
        </w:rPr>
        <w:t>Робочу програму обговорено та схвалено на засіданні кафедри загальної та медичної психології</w:t>
      </w:r>
    </w:p>
    <w:p w14:paraId="6B7A3018"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Протокол від «28» серпня 2025 року №1</w:t>
      </w:r>
    </w:p>
    <w:p w14:paraId="4994082C" w14:textId="77777777" w:rsidR="00CB63E8" w:rsidRDefault="00CB63E8" w:rsidP="00CB63E8">
      <w:pPr>
        <w:pBdr>
          <w:top w:val="nil"/>
          <w:left w:val="nil"/>
          <w:bottom w:val="nil"/>
          <w:right w:val="nil"/>
          <w:between w:val="nil"/>
        </w:pBdr>
        <w:spacing w:line="360" w:lineRule="auto"/>
        <w:ind w:left="1" w:hanging="3"/>
        <w:rPr>
          <w:b/>
          <w:color w:val="000000"/>
          <w:sz w:val="28"/>
          <w:szCs w:val="28"/>
        </w:rPr>
      </w:pPr>
      <w:r>
        <w:rPr>
          <w:b/>
          <w:color w:val="000000"/>
          <w:sz w:val="28"/>
          <w:szCs w:val="28"/>
        </w:rPr>
        <w:t>Робочу програму схвалено на засіданні Циклової методичної комісії з медико-психологічних дисциплін</w:t>
      </w:r>
    </w:p>
    <w:p w14:paraId="4F0A58C6"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Протокол від «02» вересня 2025 року №1</w:t>
      </w:r>
    </w:p>
    <w:p w14:paraId="1F54CDA1" w14:textId="77777777" w:rsidR="00CF1968" w:rsidRDefault="00CF1968">
      <w:pPr>
        <w:pBdr>
          <w:top w:val="nil"/>
          <w:left w:val="nil"/>
          <w:bottom w:val="nil"/>
          <w:right w:val="nil"/>
          <w:between w:val="nil"/>
        </w:pBdr>
        <w:spacing w:line="360" w:lineRule="auto"/>
        <w:ind w:left="1" w:hanging="3"/>
        <w:jc w:val="right"/>
        <w:rPr>
          <w:color w:val="000000"/>
          <w:sz w:val="32"/>
          <w:szCs w:val="32"/>
        </w:rPr>
      </w:pPr>
    </w:p>
    <w:p w14:paraId="59FC0A75"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 xml:space="preserve">Завідувач кафедри загальної і медичної психології, </w:t>
      </w:r>
    </w:p>
    <w:p w14:paraId="352A1A4C" w14:textId="77777777" w:rsidR="00CB63E8" w:rsidRDefault="00CB63E8" w:rsidP="00CB63E8">
      <w:pPr>
        <w:pBdr>
          <w:top w:val="nil"/>
          <w:left w:val="nil"/>
          <w:bottom w:val="nil"/>
          <w:right w:val="nil"/>
          <w:between w:val="nil"/>
        </w:pBdr>
        <w:spacing w:line="360" w:lineRule="auto"/>
        <w:ind w:left="1" w:hanging="3"/>
        <w:rPr>
          <w:color w:val="000000"/>
          <w:sz w:val="28"/>
          <w:szCs w:val="28"/>
        </w:rPr>
      </w:pPr>
      <w:proofErr w:type="spellStart"/>
      <w:r>
        <w:rPr>
          <w:color w:val="000000"/>
          <w:sz w:val="28"/>
          <w:szCs w:val="28"/>
        </w:rPr>
        <w:t>д.мед.н</w:t>
      </w:r>
      <w:proofErr w:type="spellEnd"/>
      <w:r>
        <w:rPr>
          <w:color w:val="000000"/>
          <w:sz w:val="28"/>
          <w:szCs w:val="28"/>
        </w:rPr>
        <w:t xml:space="preserve">., професор </w:t>
      </w:r>
      <w:r>
        <w:rPr>
          <w:color w:val="000000"/>
          <w:sz w:val="28"/>
          <w:szCs w:val="28"/>
        </w:rPr>
        <w:tab/>
      </w:r>
      <w:r>
        <w:rPr>
          <w:color w:val="000000"/>
          <w:sz w:val="28"/>
          <w:szCs w:val="28"/>
        </w:rPr>
        <w:tab/>
      </w:r>
      <w:r>
        <w:rPr>
          <w:color w:val="000000"/>
          <w:sz w:val="28"/>
          <w:szCs w:val="28"/>
        </w:rPr>
        <w:tab/>
        <w:t xml:space="preserve">      </w:t>
      </w:r>
      <w:r>
        <w:rPr>
          <w:color w:val="000000"/>
          <w:sz w:val="28"/>
          <w:szCs w:val="28"/>
        </w:rPr>
        <w:tab/>
      </w:r>
      <w:r>
        <w:rPr>
          <w:color w:val="000000"/>
          <w:sz w:val="28"/>
          <w:szCs w:val="28"/>
        </w:rPr>
        <w:tab/>
      </w:r>
      <w:r>
        <w:rPr>
          <w:color w:val="000000"/>
          <w:sz w:val="28"/>
          <w:szCs w:val="28"/>
        </w:rPr>
        <w:tab/>
        <w:t xml:space="preserve">       М.М. Матяш</w:t>
      </w:r>
    </w:p>
    <w:p w14:paraId="2B3FAFC0" w14:textId="77777777" w:rsidR="00CB63E8" w:rsidRDefault="00CB63E8" w:rsidP="00CB63E8">
      <w:pPr>
        <w:pBdr>
          <w:top w:val="nil"/>
          <w:left w:val="nil"/>
          <w:bottom w:val="nil"/>
          <w:right w:val="nil"/>
          <w:between w:val="nil"/>
        </w:pBdr>
        <w:spacing w:line="360" w:lineRule="auto"/>
        <w:ind w:left="1" w:hanging="3"/>
        <w:rPr>
          <w:color w:val="000000"/>
          <w:sz w:val="28"/>
          <w:szCs w:val="28"/>
        </w:rPr>
      </w:pPr>
    </w:p>
    <w:p w14:paraId="45461FEF"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 xml:space="preserve">Голова Циклової методичної комісії </w:t>
      </w:r>
    </w:p>
    <w:p w14:paraId="2E43DCBB"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з медико-психологічних дисциплін,</w:t>
      </w:r>
    </w:p>
    <w:p w14:paraId="7C77C1A7" w14:textId="77777777" w:rsidR="00CB63E8" w:rsidRDefault="00CB63E8" w:rsidP="00CB63E8">
      <w:pPr>
        <w:pBdr>
          <w:top w:val="nil"/>
          <w:left w:val="nil"/>
          <w:bottom w:val="nil"/>
          <w:right w:val="nil"/>
          <w:between w:val="nil"/>
        </w:pBdr>
        <w:spacing w:line="360" w:lineRule="auto"/>
        <w:ind w:left="1" w:hanging="3"/>
        <w:rPr>
          <w:color w:val="000000"/>
          <w:sz w:val="28"/>
          <w:szCs w:val="28"/>
        </w:rPr>
      </w:pPr>
      <w:proofErr w:type="spellStart"/>
      <w:r>
        <w:rPr>
          <w:color w:val="000000"/>
          <w:sz w:val="28"/>
          <w:szCs w:val="28"/>
        </w:rPr>
        <w:t>д.мед.н</w:t>
      </w:r>
      <w:proofErr w:type="spellEnd"/>
      <w:r>
        <w:rPr>
          <w:color w:val="000000"/>
          <w:sz w:val="28"/>
          <w:szCs w:val="28"/>
        </w:rPr>
        <w:t xml:space="preserve">., професор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В.Ю. Омелянович</w:t>
      </w:r>
    </w:p>
    <w:p w14:paraId="194D2E10" w14:textId="77777777" w:rsidR="00CB63E8" w:rsidRDefault="00CB63E8" w:rsidP="00CB63E8">
      <w:pPr>
        <w:pBdr>
          <w:top w:val="nil"/>
          <w:left w:val="nil"/>
          <w:bottom w:val="nil"/>
          <w:right w:val="nil"/>
          <w:between w:val="nil"/>
        </w:pBdr>
        <w:spacing w:line="360" w:lineRule="auto"/>
        <w:ind w:left="1" w:hanging="3"/>
        <w:rPr>
          <w:color w:val="000000"/>
          <w:sz w:val="28"/>
          <w:szCs w:val="28"/>
        </w:rPr>
      </w:pPr>
    </w:p>
    <w:p w14:paraId="40ECE22C"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Гарант освітньої (освітньо-професійної) програми,</w:t>
      </w:r>
    </w:p>
    <w:p w14:paraId="5AAD7AF7" w14:textId="77777777" w:rsidR="00CB63E8" w:rsidRDefault="00CB63E8" w:rsidP="00CB63E8">
      <w:pPr>
        <w:pBdr>
          <w:top w:val="nil"/>
          <w:left w:val="nil"/>
          <w:bottom w:val="nil"/>
          <w:right w:val="nil"/>
          <w:between w:val="nil"/>
        </w:pBdr>
        <w:spacing w:line="360" w:lineRule="auto"/>
        <w:ind w:left="1" w:hanging="3"/>
        <w:rPr>
          <w:color w:val="000000"/>
          <w:sz w:val="28"/>
          <w:szCs w:val="28"/>
        </w:rPr>
      </w:pPr>
      <w:proofErr w:type="spellStart"/>
      <w:r>
        <w:rPr>
          <w:color w:val="000000"/>
          <w:sz w:val="28"/>
          <w:szCs w:val="28"/>
        </w:rPr>
        <w:t>канд.психол.н</w:t>
      </w:r>
      <w:proofErr w:type="spellEnd"/>
      <w:r>
        <w:rPr>
          <w:color w:val="000000"/>
          <w:sz w:val="28"/>
          <w:szCs w:val="28"/>
        </w:rPr>
        <w:t>., доцент</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Л.В. Литвинова</w:t>
      </w:r>
    </w:p>
    <w:p w14:paraId="4C532C6C" w14:textId="77777777" w:rsidR="00CB63E8" w:rsidRDefault="00CB63E8" w:rsidP="00CB63E8">
      <w:pPr>
        <w:pBdr>
          <w:top w:val="nil"/>
          <w:left w:val="nil"/>
          <w:bottom w:val="nil"/>
          <w:right w:val="nil"/>
          <w:between w:val="nil"/>
        </w:pBdr>
        <w:spacing w:line="360" w:lineRule="auto"/>
        <w:ind w:left="1" w:hanging="3"/>
        <w:rPr>
          <w:color w:val="000000"/>
          <w:sz w:val="28"/>
          <w:szCs w:val="28"/>
        </w:rPr>
      </w:pPr>
    </w:p>
    <w:p w14:paraId="2DDC0B25"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Начальник відділу навчально-методичної роботи,</w:t>
      </w:r>
    </w:p>
    <w:p w14:paraId="6DA45119"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 xml:space="preserve">ліцензування та акредитації, </w:t>
      </w:r>
      <w:proofErr w:type="spellStart"/>
      <w:r>
        <w:rPr>
          <w:color w:val="000000"/>
          <w:sz w:val="28"/>
          <w:szCs w:val="28"/>
        </w:rPr>
        <w:t>PhD</w:t>
      </w:r>
      <w:proofErr w:type="spellEnd"/>
      <w:r>
        <w:rPr>
          <w:color w:val="000000"/>
          <w:sz w:val="28"/>
          <w:szCs w:val="28"/>
        </w:rPr>
        <w:t xml:space="preserve">, доцент </w:t>
      </w:r>
      <w:r>
        <w:rPr>
          <w:color w:val="000000"/>
          <w:sz w:val="28"/>
          <w:szCs w:val="28"/>
        </w:rPr>
        <w:tab/>
      </w:r>
      <w:r>
        <w:rPr>
          <w:color w:val="000000"/>
          <w:sz w:val="28"/>
          <w:szCs w:val="28"/>
        </w:rPr>
        <w:tab/>
      </w:r>
      <w:r>
        <w:rPr>
          <w:color w:val="000000"/>
          <w:sz w:val="28"/>
          <w:szCs w:val="28"/>
        </w:rPr>
        <w:tab/>
        <w:t xml:space="preserve">        І.І. Кучеренко</w:t>
      </w:r>
    </w:p>
    <w:p w14:paraId="13D8C74C" w14:textId="77777777" w:rsidR="00CF1968" w:rsidRDefault="00CF1968">
      <w:pPr>
        <w:pBdr>
          <w:top w:val="nil"/>
          <w:left w:val="nil"/>
          <w:bottom w:val="nil"/>
          <w:right w:val="nil"/>
          <w:between w:val="nil"/>
        </w:pBdr>
        <w:spacing w:line="360" w:lineRule="auto"/>
        <w:ind w:left="1" w:hanging="3"/>
        <w:rPr>
          <w:sz w:val="28"/>
          <w:szCs w:val="28"/>
        </w:rPr>
      </w:pPr>
    </w:p>
    <w:p w14:paraId="7E6275A3" w14:textId="77777777" w:rsidR="00CF1968" w:rsidRDefault="00CF1968">
      <w:pPr>
        <w:pBdr>
          <w:top w:val="nil"/>
          <w:left w:val="nil"/>
          <w:bottom w:val="nil"/>
          <w:right w:val="nil"/>
          <w:between w:val="nil"/>
        </w:pBdr>
        <w:spacing w:line="360" w:lineRule="auto"/>
        <w:ind w:left="1" w:hanging="3"/>
        <w:rPr>
          <w:sz w:val="28"/>
          <w:szCs w:val="28"/>
        </w:rPr>
      </w:pPr>
    </w:p>
    <w:p w14:paraId="2247F5EA" w14:textId="77777777" w:rsidR="00CF1968" w:rsidRDefault="00CF1968">
      <w:pPr>
        <w:pBdr>
          <w:top w:val="nil"/>
          <w:left w:val="nil"/>
          <w:bottom w:val="nil"/>
          <w:right w:val="nil"/>
          <w:between w:val="nil"/>
        </w:pBdr>
        <w:spacing w:line="360" w:lineRule="auto"/>
        <w:ind w:left="1" w:hanging="3"/>
        <w:rPr>
          <w:sz w:val="28"/>
          <w:szCs w:val="28"/>
        </w:rPr>
      </w:pPr>
    </w:p>
    <w:p w14:paraId="67ACFAD2" w14:textId="77777777" w:rsidR="00CF1968" w:rsidRDefault="00B44392">
      <w:pPr>
        <w:numPr>
          <w:ilvl w:val="0"/>
          <w:numId w:val="2"/>
        </w:numPr>
        <w:pBdr>
          <w:top w:val="nil"/>
          <w:left w:val="nil"/>
          <w:bottom w:val="nil"/>
          <w:right w:val="nil"/>
          <w:between w:val="nil"/>
        </w:pBdr>
        <w:shd w:val="clear" w:color="auto" w:fill="FFFFFF"/>
        <w:spacing w:before="173"/>
        <w:ind w:left="0" w:right="-416" w:hanging="2"/>
        <w:jc w:val="center"/>
        <w:rPr>
          <w:color w:val="000000"/>
          <w:sz w:val="28"/>
          <w:szCs w:val="28"/>
        </w:rPr>
      </w:pPr>
      <w:r>
        <w:rPr>
          <w:b/>
          <w:color w:val="000000"/>
          <w:sz w:val="28"/>
          <w:szCs w:val="28"/>
        </w:rPr>
        <w:lastRenderedPageBreak/>
        <w:t>ОПИС НАВЧАЛЬНОЇ ДИСЦИПЛІНИ</w:t>
      </w:r>
    </w:p>
    <w:p w14:paraId="721F39DB" w14:textId="5115ADA5" w:rsidR="00CF1968" w:rsidRDefault="00B44392">
      <w:pPr>
        <w:widowControl w:val="0"/>
        <w:pBdr>
          <w:top w:val="nil"/>
          <w:left w:val="nil"/>
          <w:bottom w:val="nil"/>
          <w:right w:val="nil"/>
          <w:between w:val="nil"/>
        </w:pBdr>
        <w:shd w:val="clear" w:color="auto" w:fill="FFFFFF"/>
        <w:spacing w:before="173"/>
        <w:ind w:right="-416" w:hanging="2"/>
        <w:jc w:val="center"/>
        <w:rPr>
          <w:b/>
          <w:color w:val="000000"/>
          <w:sz w:val="28"/>
          <w:szCs w:val="28"/>
        </w:rPr>
      </w:pPr>
      <w:r>
        <w:rPr>
          <w:b/>
          <w:sz w:val="28"/>
          <w:szCs w:val="28"/>
        </w:rPr>
        <w:t>ВК 1.10 Психологія обдарованості</w:t>
      </w:r>
    </w:p>
    <w:tbl>
      <w:tblPr>
        <w:tblStyle w:val="affffffff6"/>
        <w:tblW w:w="9894"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5"/>
        <w:gridCol w:w="2835"/>
        <w:gridCol w:w="1245"/>
        <w:gridCol w:w="1245"/>
        <w:gridCol w:w="1764"/>
      </w:tblGrid>
      <w:tr w:rsidR="00CF1968" w:rsidRPr="00CB63E8" w14:paraId="6A61B44E" w14:textId="77777777">
        <w:trPr>
          <w:trHeight w:val="545"/>
        </w:trPr>
        <w:tc>
          <w:tcPr>
            <w:tcW w:w="2805" w:type="dxa"/>
            <w:vMerge w:val="restart"/>
            <w:tcBorders>
              <w:top w:val="single" w:sz="4" w:space="0" w:color="000000"/>
              <w:left w:val="single" w:sz="4" w:space="0" w:color="000000"/>
              <w:right w:val="single" w:sz="4" w:space="0" w:color="000000"/>
            </w:tcBorders>
          </w:tcPr>
          <w:p w14:paraId="32FB7228" w14:textId="77777777" w:rsidR="00CF1968" w:rsidRPr="00CB63E8" w:rsidRDefault="00CF1968">
            <w:pPr>
              <w:pBdr>
                <w:top w:val="nil"/>
                <w:left w:val="nil"/>
                <w:bottom w:val="nil"/>
                <w:right w:val="nil"/>
                <w:between w:val="nil"/>
              </w:pBdr>
              <w:shd w:val="clear" w:color="auto" w:fill="FFFFFF"/>
              <w:ind w:hanging="2"/>
              <w:jc w:val="center"/>
              <w:rPr>
                <w:color w:val="000000"/>
                <w:sz w:val="28"/>
                <w:szCs w:val="28"/>
              </w:rPr>
            </w:pPr>
          </w:p>
          <w:p w14:paraId="73573C13" w14:textId="77777777" w:rsidR="00CF1968" w:rsidRPr="00CB63E8" w:rsidRDefault="00B44392">
            <w:pPr>
              <w:pBdr>
                <w:top w:val="nil"/>
                <w:left w:val="nil"/>
                <w:bottom w:val="nil"/>
                <w:right w:val="nil"/>
                <w:between w:val="nil"/>
              </w:pBdr>
              <w:shd w:val="clear" w:color="auto" w:fill="FFFFFF"/>
              <w:ind w:hanging="2"/>
              <w:jc w:val="center"/>
              <w:rPr>
                <w:color w:val="000000"/>
                <w:sz w:val="28"/>
                <w:szCs w:val="28"/>
              </w:rPr>
            </w:pPr>
            <w:r w:rsidRPr="00CB63E8">
              <w:rPr>
                <w:b/>
                <w:color w:val="000000"/>
                <w:sz w:val="28"/>
                <w:szCs w:val="28"/>
              </w:rPr>
              <w:t>Найменування показників</w:t>
            </w:r>
          </w:p>
        </w:tc>
        <w:tc>
          <w:tcPr>
            <w:tcW w:w="2835" w:type="dxa"/>
            <w:vMerge w:val="restart"/>
            <w:tcBorders>
              <w:top w:val="single" w:sz="4" w:space="0" w:color="000000"/>
              <w:left w:val="single" w:sz="4" w:space="0" w:color="000000"/>
              <w:right w:val="single" w:sz="4" w:space="0" w:color="000000"/>
            </w:tcBorders>
          </w:tcPr>
          <w:p w14:paraId="021E0DA7" w14:textId="77777777" w:rsidR="00CF1968" w:rsidRPr="00CB63E8" w:rsidRDefault="00B44392">
            <w:pPr>
              <w:pBdr>
                <w:top w:val="nil"/>
                <w:left w:val="nil"/>
                <w:bottom w:val="nil"/>
                <w:right w:val="nil"/>
                <w:between w:val="nil"/>
              </w:pBdr>
              <w:shd w:val="clear" w:color="auto" w:fill="FFFFFF"/>
              <w:spacing w:before="5"/>
              <w:ind w:hanging="2"/>
              <w:jc w:val="center"/>
              <w:rPr>
                <w:color w:val="000000"/>
                <w:sz w:val="28"/>
                <w:szCs w:val="28"/>
              </w:rPr>
            </w:pPr>
            <w:r w:rsidRPr="00CB63E8">
              <w:rPr>
                <w:b/>
                <w:color w:val="000000"/>
                <w:sz w:val="28"/>
                <w:szCs w:val="28"/>
              </w:rPr>
              <w:t>Галузь знань,</w:t>
            </w:r>
          </w:p>
          <w:p w14:paraId="55FE6E7F" w14:textId="77777777" w:rsidR="00CF1968" w:rsidRPr="00CB63E8" w:rsidRDefault="00B44392">
            <w:pPr>
              <w:pBdr>
                <w:top w:val="nil"/>
                <w:left w:val="nil"/>
                <w:bottom w:val="nil"/>
                <w:right w:val="nil"/>
                <w:between w:val="nil"/>
              </w:pBdr>
              <w:ind w:hanging="2"/>
              <w:jc w:val="center"/>
              <w:rPr>
                <w:color w:val="000000"/>
                <w:sz w:val="28"/>
                <w:szCs w:val="28"/>
              </w:rPr>
            </w:pPr>
            <w:r w:rsidRPr="00CB63E8">
              <w:rPr>
                <w:b/>
                <w:color w:val="000000"/>
                <w:sz w:val="28"/>
                <w:szCs w:val="28"/>
              </w:rPr>
              <w:t>спеціальність,</w:t>
            </w:r>
          </w:p>
          <w:p w14:paraId="1CE1EC23" w14:textId="77777777" w:rsidR="00CF1968" w:rsidRPr="00CB63E8" w:rsidRDefault="00B44392">
            <w:pPr>
              <w:widowControl w:val="0"/>
              <w:pBdr>
                <w:top w:val="nil"/>
                <w:left w:val="nil"/>
                <w:bottom w:val="nil"/>
                <w:right w:val="nil"/>
                <w:between w:val="nil"/>
              </w:pBdr>
              <w:ind w:hanging="2"/>
              <w:jc w:val="center"/>
              <w:rPr>
                <w:color w:val="000000"/>
                <w:sz w:val="28"/>
                <w:szCs w:val="28"/>
              </w:rPr>
            </w:pPr>
            <w:r w:rsidRPr="00CB63E8">
              <w:rPr>
                <w:b/>
                <w:color w:val="000000"/>
                <w:sz w:val="28"/>
                <w:szCs w:val="28"/>
              </w:rPr>
              <w:t>освітній рівень</w:t>
            </w:r>
          </w:p>
        </w:tc>
        <w:tc>
          <w:tcPr>
            <w:tcW w:w="4254" w:type="dxa"/>
            <w:gridSpan w:val="3"/>
            <w:tcBorders>
              <w:top w:val="single" w:sz="4" w:space="0" w:color="000000"/>
              <w:left w:val="single" w:sz="4" w:space="0" w:color="000000"/>
              <w:bottom w:val="single" w:sz="4" w:space="0" w:color="000000"/>
              <w:right w:val="single" w:sz="4" w:space="0" w:color="000000"/>
            </w:tcBorders>
          </w:tcPr>
          <w:p w14:paraId="222CB7B5" w14:textId="77777777" w:rsidR="00CF1968" w:rsidRPr="00CB63E8" w:rsidRDefault="00B44392">
            <w:pPr>
              <w:pBdr>
                <w:top w:val="nil"/>
                <w:left w:val="nil"/>
                <w:bottom w:val="nil"/>
                <w:right w:val="nil"/>
                <w:between w:val="nil"/>
              </w:pBdr>
              <w:ind w:hanging="2"/>
              <w:jc w:val="center"/>
              <w:rPr>
                <w:color w:val="000000"/>
                <w:sz w:val="28"/>
                <w:szCs w:val="28"/>
              </w:rPr>
            </w:pPr>
            <w:r w:rsidRPr="00CB63E8">
              <w:rPr>
                <w:b/>
                <w:color w:val="000000"/>
                <w:sz w:val="28"/>
                <w:szCs w:val="28"/>
              </w:rPr>
              <w:t xml:space="preserve">Характеристика </w:t>
            </w:r>
          </w:p>
          <w:p w14:paraId="28906F0D" w14:textId="77777777" w:rsidR="00CF1968" w:rsidRPr="00CB63E8" w:rsidRDefault="00B44392">
            <w:pPr>
              <w:widowControl w:val="0"/>
              <w:pBdr>
                <w:top w:val="nil"/>
                <w:left w:val="nil"/>
                <w:bottom w:val="nil"/>
                <w:right w:val="nil"/>
                <w:between w:val="nil"/>
              </w:pBdr>
              <w:ind w:hanging="2"/>
              <w:jc w:val="center"/>
              <w:rPr>
                <w:color w:val="000000"/>
                <w:sz w:val="28"/>
                <w:szCs w:val="28"/>
              </w:rPr>
            </w:pPr>
            <w:r w:rsidRPr="00CB63E8">
              <w:rPr>
                <w:b/>
                <w:color w:val="000000"/>
                <w:sz w:val="28"/>
                <w:szCs w:val="28"/>
              </w:rPr>
              <w:t>навчальної дисципліни</w:t>
            </w:r>
          </w:p>
          <w:p w14:paraId="48010676" w14:textId="77777777" w:rsidR="00CF1968" w:rsidRPr="00CB63E8" w:rsidRDefault="00CF1968">
            <w:pPr>
              <w:widowControl w:val="0"/>
              <w:pBdr>
                <w:top w:val="nil"/>
                <w:left w:val="nil"/>
                <w:bottom w:val="nil"/>
                <w:right w:val="nil"/>
                <w:between w:val="nil"/>
              </w:pBdr>
              <w:ind w:hanging="2"/>
              <w:jc w:val="center"/>
              <w:rPr>
                <w:color w:val="000000"/>
                <w:sz w:val="28"/>
                <w:szCs w:val="28"/>
              </w:rPr>
            </w:pPr>
          </w:p>
        </w:tc>
      </w:tr>
      <w:tr w:rsidR="00CF1968" w:rsidRPr="00CB63E8" w14:paraId="3941EAFB" w14:textId="77777777">
        <w:trPr>
          <w:trHeight w:val="347"/>
        </w:trPr>
        <w:tc>
          <w:tcPr>
            <w:tcW w:w="2805" w:type="dxa"/>
            <w:vMerge/>
            <w:tcBorders>
              <w:top w:val="single" w:sz="4" w:space="0" w:color="000000"/>
              <w:left w:val="single" w:sz="4" w:space="0" w:color="000000"/>
              <w:right w:val="single" w:sz="4" w:space="0" w:color="000000"/>
            </w:tcBorders>
          </w:tcPr>
          <w:p w14:paraId="414F1390"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14:paraId="11AE657D"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1245" w:type="dxa"/>
            <w:tcBorders>
              <w:top w:val="single" w:sz="4" w:space="0" w:color="000000"/>
              <w:left w:val="single" w:sz="4" w:space="0" w:color="000000"/>
              <w:bottom w:val="single" w:sz="4" w:space="0" w:color="000000"/>
              <w:right w:val="single" w:sz="4" w:space="0" w:color="000000"/>
            </w:tcBorders>
          </w:tcPr>
          <w:p w14:paraId="6A782EA5" w14:textId="1A58EBFA" w:rsidR="00CF1968" w:rsidRPr="00CB63E8" w:rsidRDefault="00B44392" w:rsidP="00CB63E8">
            <w:pPr>
              <w:pBdr>
                <w:top w:val="nil"/>
                <w:left w:val="nil"/>
                <w:bottom w:val="nil"/>
                <w:right w:val="nil"/>
                <w:between w:val="nil"/>
              </w:pBdr>
              <w:ind w:hanging="2"/>
              <w:jc w:val="center"/>
              <w:rPr>
                <w:color w:val="000000"/>
                <w:sz w:val="28"/>
                <w:szCs w:val="28"/>
              </w:rPr>
            </w:pPr>
            <w:r w:rsidRPr="00CB63E8">
              <w:rPr>
                <w:b/>
                <w:color w:val="000000"/>
                <w:sz w:val="28"/>
                <w:szCs w:val="28"/>
              </w:rPr>
              <w:t>денна форма</w:t>
            </w:r>
          </w:p>
        </w:tc>
        <w:tc>
          <w:tcPr>
            <w:tcW w:w="1245" w:type="dxa"/>
            <w:tcBorders>
              <w:top w:val="single" w:sz="4" w:space="0" w:color="000000"/>
              <w:left w:val="single" w:sz="4" w:space="0" w:color="000000"/>
              <w:bottom w:val="single" w:sz="4" w:space="0" w:color="000000"/>
              <w:right w:val="single" w:sz="4" w:space="0" w:color="000000"/>
            </w:tcBorders>
          </w:tcPr>
          <w:p w14:paraId="1FA25FA9" w14:textId="60618E64" w:rsidR="00CF1968" w:rsidRPr="00CB63E8" w:rsidRDefault="00B44392" w:rsidP="00CB63E8">
            <w:pPr>
              <w:jc w:val="center"/>
              <w:rPr>
                <w:b/>
                <w:sz w:val="28"/>
                <w:szCs w:val="28"/>
              </w:rPr>
            </w:pPr>
            <w:r w:rsidRPr="00CB63E8">
              <w:rPr>
                <w:b/>
                <w:sz w:val="28"/>
                <w:szCs w:val="28"/>
              </w:rPr>
              <w:t>вечірня форма</w:t>
            </w:r>
          </w:p>
        </w:tc>
        <w:tc>
          <w:tcPr>
            <w:tcW w:w="1764" w:type="dxa"/>
            <w:tcBorders>
              <w:top w:val="single" w:sz="4" w:space="0" w:color="000000"/>
              <w:left w:val="single" w:sz="4" w:space="0" w:color="000000"/>
              <w:bottom w:val="single" w:sz="4" w:space="0" w:color="000000"/>
              <w:right w:val="single" w:sz="4" w:space="0" w:color="000000"/>
            </w:tcBorders>
          </w:tcPr>
          <w:p w14:paraId="333CA991" w14:textId="77777777" w:rsidR="00CF1968" w:rsidRPr="00CB63E8" w:rsidRDefault="00B44392" w:rsidP="00CB63E8">
            <w:pPr>
              <w:jc w:val="center"/>
              <w:rPr>
                <w:b/>
                <w:sz w:val="28"/>
                <w:szCs w:val="28"/>
              </w:rPr>
            </w:pPr>
            <w:r w:rsidRPr="00CB63E8">
              <w:rPr>
                <w:b/>
                <w:sz w:val="28"/>
                <w:szCs w:val="28"/>
              </w:rPr>
              <w:t>заочна форма</w:t>
            </w:r>
          </w:p>
        </w:tc>
      </w:tr>
      <w:tr w:rsidR="00CF1968" w:rsidRPr="00CB63E8" w14:paraId="69DA082B" w14:textId="77777777">
        <w:trPr>
          <w:trHeight w:val="1803"/>
        </w:trPr>
        <w:tc>
          <w:tcPr>
            <w:tcW w:w="2805" w:type="dxa"/>
            <w:tcBorders>
              <w:top w:val="single" w:sz="4" w:space="0" w:color="000000"/>
              <w:left w:val="single" w:sz="4" w:space="0" w:color="000000"/>
              <w:right w:val="single" w:sz="4" w:space="0" w:color="000000"/>
            </w:tcBorders>
          </w:tcPr>
          <w:p w14:paraId="2BF7AABA" w14:textId="3B2E961D" w:rsidR="00CF1968" w:rsidRPr="00CB63E8" w:rsidRDefault="00B44392" w:rsidP="00CB63E8">
            <w:pPr>
              <w:pBdr>
                <w:top w:val="nil"/>
                <w:left w:val="nil"/>
                <w:bottom w:val="nil"/>
                <w:right w:val="nil"/>
                <w:between w:val="nil"/>
              </w:pBdr>
              <w:shd w:val="clear" w:color="auto" w:fill="FFFFFF"/>
              <w:spacing w:before="24"/>
              <w:ind w:hanging="2"/>
              <w:rPr>
                <w:color w:val="000000"/>
                <w:sz w:val="28"/>
                <w:szCs w:val="28"/>
              </w:rPr>
            </w:pPr>
            <w:r w:rsidRPr="00CB63E8">
              <w:rPr>
                <w:b/>
                <w:color w:val="000000"/>
                <w:sz w:val="28"/>
                <w:szCs w:val="28"/>
              </w:rPr>
              <w:t>Кількість кредитів</w:t>
            </w:r>
            <w:r w:rsidRPr="00CB63E8">
              <w:rPr>
                <w:color w:val="000000"/>
                <w:sz w:val="28"/>
                <w:szCs w:val="28"/>
              </w:rPr>
              <w:t xml:space="preserve"> -</w:t>
            </w:r>
            <w:r w:rsidR="00CB63E8">
              <w:rPr>
                <w:color w:val="000000"/>
                <w:sz w:val="28"/>
                <w:szCs w:val="28"/>
                <w:lang w:val="uk-UA"/>
              </w:rPr>
              <w:t xml:space="preserve"> </w:t>
            </w:r>
            <w:r w:rsidRPr="00CB63E8">
              <w:rPr>
                <w:color w:val="000000"/>
                <w:sz w:val="28"/>
                <w:szCs w:val="28"/>
              </w:rPr>
              <w:t>3</w:t>
            </w:r>
          </w:p>
        </w:tc>
        <w:tc>
          <w:tcPr>
            <w:tcW w:w="2835" w:type="dxa"/>
            <w:tcBorders>
              <w:top w:val="single" w:sz="4" w:space="0" w:color="000000"/>
              <w:left w:val="single" w:sz="4" w:space="0" w:color="000000"/>
              <w:bottom w:val="single" w:sz="4" w:space="0" w:color="000000"/>
              <w:right w:val="single" w:sz="4" w:space="0" w:color="000000"/>
            </w:tcBorders>
          </w:tcPr>
          <w:p w14:paraId="575D73D7" w14:textId="77777777" w:rsidR="00CF1968" w:rsidRPr="00CB63E8" w:rsidRDefault="00B44392">
            <w:pPr>
              <w:pBdr>
                <w:top w:val="nil"/>
                <w:left w:val="nil"/>
                <w:bottom w:val="nil"/>
                <w:right w:val="nil"/>
                <w:between w:val="nil"/>
              </w:pBdr>
              <w:shd w:val="clear" w:color="auto" w:fill="FFFFFF"/>
              <w:ind w:left="-2" w:hanging="2"/>
              <w:jc w:val="center"/>
              <w:rPr>
                <w:color w:val="000000"/>
                <w:sz w:val="28"/>
                <w:szCs w:val="28"/>
              </w:rPr>
            </w:pPr>
            <w:r w:rsidRPr="00CB63E8">
              <w:rPr>
                <w:b/>
                <w:color w:val="000000"/>
                <w:sz w:val="28"/>
                <w:szCs w:val="28"/>
              </w:rPr>
              <w:t>Галузь знань:</w:t>
            </w:r>
          </w:p>
          <w:p w14:paraId="3731E9E1" w14:textId="77777777" w:rsidR="00CF1968" w:rsidRPr="00CB63E8" w:rsidRDefault="00B44392">
            <w:pPr>
              <w:pBdr>
                <w:top w:val="nil"/>
                <w:left w:val="nil"/>
                <w:bottom w:val="nil"/>
                <w:right w:val="nil"/>
                <w:between w:val="nil"/>
              </w:pBdr>
              <w:ind w:left="-2" w:hanging="2"/>
              <w:jc w:val="center"/>
              <w:rPr>
                <w:color w:val="000000"/>
                <w:sz w:val="28"/>
                <w:szCs w:val="28"/>
              </w:rPr>
            </w:pPr>
            <w:r w:rsidRPr="00CB63E8">
              <w:rPr>
                <w:color w:val="000000"/>
                <w:sz w:val="28"/>
                <w:szCs w:val="28"/>
              </w:rPr>
              <w:t>С - Соціальні науки, журналістика, інформація    та міжнародні відносини</w:t>
            </w:r>
          </w:p>
        </w:tc>
        <w:tc>
          <w:tcPr>
            <w:tcW w:w="4254" w:type="dxa"/>
            <w:gridSpan w:val="3"/>
            <w:tcBorders>
              <w:top w:val="single" w:sz="4" w:space="0" w:color="000000"/>
              <w:left w:val="single" w:sz="4" w:space="0" w:color="000000"/>
              <w:right w:val="single" w:sz="4" w:space="0" w:color="000000"/>
            </w:tcBorders>
          </w:tcPr>
          <w:p w14:paraId="10E6305D"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color w:val="FF6600"/>
                <w:sz w:val="28"/>
                <w:szCs w:val="28"/>
              </w:rPr>
            </w:pPr>
            <w:r w:rsidRPr="00CB63E8">
              <w:rPr>
                <w:sz w:val="28"/>
                <w:szCs w:val="28"/>
              </w:rPr>
              <w:t>Вибіркова</w:t>
            </w:r>
          </w:p>
        </w:tc>
      </w:tr>
      <w:tr w:rsidR="00CF1968" w:rsidRPr="00CB63E8" w14:paraId="4A2FEE0E" w14:textId="77777777">
        <w:trPr>
          <w:trHeight w:val="333"/>
        </w:trPr>
        <w:tc>
          <w:tcPr>
            <w:tcW w:w="2805" w:type="dxa"/>
            <w:tcBorders>
              <w:left w:val="single" w:sz="4" w:space="0" w:color="000000"/>
              <w:right w:val="single" w:sz="4" w:space="0" w:color="000000"/>
            </w:tcBorders>
          </w:tcPr>
          <w:p w14:paraId="6C785626" w14:textId="77777777" w:rsidR="00CF1968" w:rsidRPr="00CB63E8" w:rsidRDefault="00B44392">
            <w:pPr>
              <w:pBdr>
                <w:top w:val="nil"/>
                <w:left w:val="nil"/>
                <w:bottom w:val="nil"/>
                <w:right w:val="nil"/>
                <w:between w:val="nil"/>
              </w:pBdr>
              <w:shd w:val="clear" w:color="auto" w:fill="FFFFFF"/>
              <w:spacing w:before="24"/>
              <w:ind w:hanging="2"/>
              <w:rPr>
                <w:color w:val="000000"/>
                <w:sz w:val="28"/>
                <w:szCs w:val="28"/>
              </w:rPr>
            </w:pPr>
            <w:r w:rsidRPr="00CB63E8">
              <w:rPr>
                <w:b/>
                <w:color w:val="000000"/>
                <w:sz w:val="28"/>
                <w:szCs w:val="28"/>
              </w:rPr>
              <w:t xml:space="preserve">Модулів </w:t>
            </w:r>
            <w:r w:rsidRPr="00CB63E8">
              <w:rPr>
                <w:color w:val="000000"/>
                <w:sz w:val="28"/>
                <w:szCs w:val="28"/>
              </w:rPr>
              <w:t xml:space="preserve">- </w:t>
            </w:r>
            <w:r w:rsidRPr="00CB63E8">
              <w:rPr>
                <w:sz w:val="28"/>
                <w:szCs w:val="28"/>
              </w:rPr>
              <w:t>1</w:t>
            </w:r>
          </w:p>
        </w:tc>
        <w:tc>
          <w:tcPr>
            <w:tcW w:w="2835" w:type="dxa"/>
            <w:vMerge w:val="restart"/>
            <w:tcBorders>
              <w:top w:val="single" w:sz="4" w:space="0" w:color="000000"/>
              <w:left w:val="single" w:sz="4" w:space="0" w:color="000000"/>
              <w:right w:val="single" w:sz="4" w:space="0" w:color="000000"/>
            </w:tcBorders>
          </w:tcPr>
          <w:p w14:paraId="5F8DEBA9" w14:textId="77777777" w:rsidR="00CF1968" w:rsidRPr="00CB63E8" w:rsidRDefault="00CF1968">
            <w:pPr>
              <w:pBdr>
                <w:top w:val="nil"/>
                <w:left w:val="nil"/>
                <w:bottom w:val="nil"/>
                <w:right w:val="nil"/>
                <w:between w:val="nil"/>
              </w:pBdr>
              <w:shd w:val="clear" w:color="auto" w:fill="FFFFFF"/>
              <w:ind w:left="-2" w:hanging="2"/>
              <w:jc w:val="center"/>
              <w:rPr>
                <w:color w:val="000000"/>
                <w:sz w:val="28"/>
                <w:szCs w:val="28"/>
              </w:rPr>
            </w:pPr>
          </w:p>
          <w:p w14:paraId="629695F9" w14:textId="77777777" w:rsidR="00CF1968" w:rsidRPr="00CB63E8" w:rsidRDefault="00CF1968">
            <w:pPr>
              <w:pBdr>
                <w:top w:val="nil"/>
                <w:left w:val="nil"/>
                <w:bottom w:val="nil"/>
                <w:right w:val="nil"/>
                <w:between w:val="nil"/>
              </w:pBdr>
              <w:shd w:val="clear" w:color="auto" w:fill="FFFFFF"/>
              <w:ind w:left="-2" w:hanging="2"/>
              <w:jc w:val="center"/>
              <w:rPr>
                <w:color w:val="000000"/>
                <w:sz w:val="28"/>
                <w:szCs w:val="28"/>
              </w:rPr>
            </w:pPr>
          </w:p>
          <w:p w14:paraId="46045AA8" w14:textId="77777777" w:rsidR="00CF1968" w:rsidRPr="00CB63E8" w:rsidRDefault="00B44392">
            <w:pPr>
              <w:pBdr>
                <w:top w:val="nil"/>
                <w:left w:val="nil"/>
                <w:bottom w:val="nil"/>
                <w:right w:val="nil"/>
                <w:between w:val="nil"/>
              </w:pBdr>
              <w:shd w:val="clear" w:color="auto" w:fill="FFFFFF"/>
              <w:ind w:left="-2" w:hanging="2"/>
              <w:jc w:val="center"/>
              <w:rPr>
                <w:color w:val="000000"/>
                <w:sz w:val="28"/>
                <w:szCs w:val="28"/>
              </w:rPr>
            </w:pPr>
            <w:r w:rsidRPr="00CB63E8">
              <w:rPr>
                <w:b/>
                <w:color w:val="000000"/>
                <w:sz w:val="28"/>
                <w:szCs w:val="28"/>
              </w:rPr>
              <w:t>Спеціальність:</w:t>
            </w:r>
          </w:p>
          <w:p w14:paraId="3016B9C5" w14:textId="77777777" w:rsidR="00CF1968" w:rsidRPr="00CB63E8" w:rsidRDefault="00B44392">
            <w:pPr>
              <w:pBdr>
                <w:top w:val="nil"/>
                <w:left w:val="nil"/>
                <w:bottom w:val="nil"/>
                <w:right w:val="nil"/>
                <w:between w:val="nil"/>
              </w:pBdr>
              <w:shd w:val="clear" w:color="auto" w:fill="FFFFFF"/>
              <w:ind w:left="-2" w:hanging="2"/>
              <w:jc w:val="center"/>
              <w:rPr>
                <w:color w:val="000000"/>
                <w:sz w:val="28"/>
                <w:szCs w:val="28"/>
              </w:rPr>
            </w:pPr>
            <w:r w:rsidRPr="00CB63E8">
              <w:rPr>
                <w:color w:val="000000"/>
                <w:sz w:val="28"/>
                <w:szCs w:val="28"/>
              </w:rPr>
              <w:t>С4 Психологія</w:t>
            </w:r>
          </w:p>
        </w:tc>
        <w:tc>
          <w:tcPr>
            <w:tcW w:w="4254" w:type="dxa"/>
            <w:gridSpan w:val="3"/>
            <w:vMerge w:val="restart"/>
            <w:tcBorders>
              <w:left w:val="single" w:sz="4" w:space="0" w:color="000000"/>
              <w:right w:val="single" w:sz="4" w:space="0" w:color="000000"/>
            </w:tcBorders>
          </w:tcPr>
          <w:p w14:paraId="72E19321" w14:textId="77777777" w:rsidR="00CF1968" w:rsidRPr="00CB63E8" w:rsidRDefault="00CF1968">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52D64DA7" w14:textId="3F534779"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lang w:val="uk-UA"/>
              </w:rPr>
            </w:pPr>
            <w:r w:rsidRPr="00CB63E8">
              <w:rPr>
                <w:b/>
                <w:color w:val="000000"/>
                <w:sz w:val="28"/>
                <w:szCs w:val="28"/>
              </w:rPr>
              <w:t>Рік підготовки</w:t>
            </w:r>
            <w:r w:rsidRPr="00CB63E8">
              <w:rPr>
                <w:color w:val="000000"/>
                <w:sz w:val="28"/>
                <w:szCs w:val="28"/>
              </w:rPr>
              <w:t>:</w:t>
            </w:r>
            <w:r w:rsidR="00CB63E8">
              <w:rPr>
                <w:color w:val="000000"/>
                <w:sz w:val="28"/>
                <w:szCs w:val="28"/>
                <w:lang w:val="uk-UA"/>
              </w:rPr>
              <w:t xml:space="preserve"> 1</w:t>
            </w:r>
          </w:p>
          <w:p w14:paraId="026DD278" w14:textId="77777777" w:rsidR="00CF1968" w:rsidRPr="00CB63E8" w:rsidRDefault="00CF1968">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CF1968" w:rsidRPr="00CB63E8" w14:paraId="04B685AD" w14:textId="77777777">
        <w:trPr>
          <w:trHeight w:val="640"/>
        </w:trPr>
        <w:tc>
          <w:tcPr>
            <w:tcW w:w="2805" w:type="dxa"/>
            <w:tcBorders>
              <w:left w:val="single" w:sz="4" w:space="0" w:color="000000"/>
              <w:right w:val="single" w:sz="4" w:space="0" w:color="000000"/>
            </w:tcBorders>
          </w:tcPr>
          <w:p w14:paraId="5C60AF15" w14:textId="77777777" w:rsidR="00CF1968" w:rsidRPr="00CB63E8" w:rsidRDefault="00B44392">
            <w:pPr>
              <w:pBdr>
                <w:top w:val="nil"/>
                <w:left w:val="nil"/>
                <w:bottom w:val="nil"/>
                <w:right w:val="nil"/>
                <w:between w:val="nil"/>
              </w:pBdr>
              <w:shd w:val="clear" w:color="auto" w:fill="FFFFFF"/>
              <w:spacing w:before="24"/>
              <w:ind w:hanging="2"/>
              <w:rPr>
                <w:color w:val="000000"/>
                <w:sz w:val="28"/>
                <w:szCs w:val="28"/>
              </w:rPr>
            </w:pPr>
            <w:r w:rsidRPr="00CB63E8">
              <w:rPr>
                <w:b/>
                <w:color w:val="000000"/>
                <w:sz w:val="28"/>
                <w:szCs w:val="28"/>
              </w:rPr>
              <w:t>Змістових модулів</w:t>
            </w:r>
            <w:r w:rsidRPr="00CB63E8">
              <w:rPr>
                <w:color w:val="000000"/>
                <w:sz w:val="28"/>
                <w:szCs w:val="28"/>
              </w:rPr>
              <w:t xml:space="preserve"> - </w:t>
            </w:r>
            <w:r w:rsidRPr="00CB63E8">
              <w:rPr>
                <w:sz w:val="28"/>
                <w:szCs w:val="28"/>
              </w:rPr>
              <w:t>1</w:t>
            </w:r>
          </w:p>
        </w:tc>
        <w:tc>
          <w:tcPr>
            <w:tcW w:w="2835" w:type="dxa"/>
            <w:vMerge/>
            <w:tcBorders>
              <w:top w:val="single" w:sz="4" w:space="0" w:color="000000"/>
              <w:left w:val="single" w:sz="4" w:space="0" w:color="000000"/>
              <w:right w:val="single" w:sz="4" w:space="0" w:color="000000"/>
            </w:tcBorders>
          </w:tcPr>
          <w:p w14:paraId="04299372"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4254" w:type="dxa"/>
            <w:gridSpan w:val="3"/>
            <w:vMerge/>
            <w:tcBorders>
              <w:left w:val="single" w:sz="4" w:space="0" w:color="000000"/>
              <w:right w:val="single" w:sz="4" w:space="0" w:color="000000"/>
            </w:tcBorders>
          </w:tcPr>
          <w:p w14:paraId="4A0A3596"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r>
      <w:tr w:rsidR="00CF1968" w:rsidRPr="00CB63E8" w14:paraId="14B37B74" w14:textId="77777777">
        <w:trPr>
          <w:trHeight w:val="1618"/>
        </w:trPr>
        <w:tc>
          <w:tcPr>
            <w:tcW w:w="2805" w:type="dxa"/>
            <w:tcBorders>
              <w:left w:val="single" w:sz="4" w:space="0" w:color="000000"/>
              <w:right w:val="single" w:sz="4" w:space="0" w:color="000000"/>
            </w:tcBorders>
          </w:tcPr>
          <w:p w14:paraId="6932EA94" w14:textId="77777777" w:rsidR="00CF1968" w:rsidRPr="00CB63E8" w:rsidRDefault="00B44392">
            <w:pPr>
              <w:pBdr>
                <w:top w:val="nil"/>
                <w:left w:val="nil"/>
                <w:bottom w:val="nil"/>
                <w:right w:val="nil"/>
                <w:between w:val="nil"/>
              </w:pBdr>
              <w:shd w:val="clear" w:color="auto" w:fill="FFFFFF"/>
              <w:spacing w:before="24"/>
              <w:ind w:hanging="2"/>
              <w:rPr>
                <w:color w:val="000000"/>
                <w:sz w:val="28"/>
                <w:szCs w:val="28"/>
              </w:rPr>
            </w:pPr>
            <w:r w:rsidRPr="00CB63E8">
              <w:rPr>
                <w:b/>
                <w:color w:val="000000"/>
                <w:sz w:val="28"/>
                <w:szCs w:val="28"/>
              </w:rPr>
              <w:t xml:space="preserve">Індивідуальне науково- дослідне завдання </w:t>
            </w:r>
            <w:r w:rsidRPr="00CB63E8">
              <w:rPr>
                <w:color w:val="000000"/>
                <w:sz w:val="28"/>
                <w:szCs w:val="28"/>
              </w:rPr>
              <w:t>в тексті РП</w:t>
            </w:r>
          </w:p>
        </w:tc>
        <w:tc>
          <w:tcPr>
            <w:tcW w:w="2835" w:type="dxa"/>
            <w:vMerge/>
            <w:tcBorders>
              <w:top w:val="single" w:sz="4" w:space="0" w:color="000000"/>
              <w:left w:val="single" w:sz="4" w:space="0" w:color="000000"/>
              <w:right w:val="single" w:sz="4" w:space="0" w:color="000000"/>
            </w:tcBorders>
          </w:tcPr>
          <w:p w14:paraId="615E1A76"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4254" w:type="dxa"/>
            <w:gridSpan w:val="3"/>
            <w:tcBorders>
              <w:left w:val="single" w:sz="4" w:space="0" w:color="000000"/>
              <w:right w:val="single" w:sz="4" w:space="0" w:color="000000"/>
            </w:tcBorders>
          </w:tcPr>
          <w:p w14:paraId="722A13E1" w14:textId="77777777" w:rsidR="00CF1968" w:rsidRPr="00CB63E8" w:rsidRDefault="00CF1968">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534997F9" w14:textId="77777777" w:rsidR="00CF1968" w:rsidRPr="00CB63E8" w:rsidRDefault="00CF1968">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49580140" w14:textId="78E9CF1C"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CB63E8">
              <w:rPr>
                <w:b/>
                <w:color w:val="000000"/>
                <w:sz w:val="28"/>
                <w:szCs w:val="28"/>
              </w:rPr>
              <w:t>Семестр</w:t>
            </w:r>
            <w:r w:rsidRPr="00CB63E8">
              <w:rPr>
                <w:color w:val="000000"/>
                <w:sz w:val="28"/>
                <w:szCs w:val="28"/>
              </w:rPr>
              <w:t>: 1</w:t>
            </w:r>
            <w:r w:rsidRPr="00CB63E8">
              <w:rPr>
                <w:sz w:val="28"/>
                <w:szCs w:val="28"/>
              </w:rPr>
              <w:t xml:space="preserve"> або 2</w:t>
            </w:r>
          </w:p>
          <w:p w14:paraId="5034CD44" w14:textId="77777777" w:rsidR="00CF1968" w:rsidRPr="00CB63E8" w:rsidRDefault="00CF1968">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CF1968" w:rsidRPr="00CB63E8" w14:paraId="33D4C454" w14:textId="77777777">
        <w:trPr>
          <w:trHeight w:val="366"/>
        </w:trPr>
        <w:tc>
          <w:tcPr>
            <w:tcW w:w="2805" w:type="dxa"/>
            <w:vMerge w:val="restart"/>
            <w:tcBorders>
              <w:left w:val="single" w:sz="4" w:space="0" w:color="000000"/>
              <w:right w:val="single" w:sz="4" w:space="0" w:color="000000"/>
            </w:tcBorders>
          </w:tcPr>
          <w:p w14:paraId="4493CB23" w14:textId="77777777" w:rsidR="00CF1968" w:rsidRPr="00CB63E8" w:rsidRDefault="00B44392">
            <w:pPr>
              <w:pBdr>
                <w:top w:val="nil"/>
                <w:left w:val="nil"/>
                <w:bottom w:val="nil"/>
                <w:right w:val="nil"/>
                <w:between w:val="nil"/>
              </w:pBdr>
              <w:shd w:val="clear" w:color="auto" w:fill="FFFFFF"/>
              <w:tabs>
                <w:tab w:val="left" w:pos="168"/>
              </w:tabs>
              <w:ind w:hanging="2"/>
              <w:rPr>
                <w:color w:val="000000"/>
                <w:sz w:val="28"/>
                <w:szCs w:val="28"/>
              </w:rPr>
            </w:pPr>
            <w:r w:rsidRPr="00CB63E8">
              <w:rPr>
                <w:b/>
                <w:color w:val="000000"/>
                <w:sz w:val="28"/>
                <w:szCs w:val="28"/>
              </w:rPr>
              <w:t>Загальна кількість годин</w:t>
            </w:r>
            <w:r w:rsidRPr="00CB63E8">
              <w:rPr>
                <w:color w:val="000000"/>
                <w:sz w:val="28"/>
                <w:szCs w:val="28"/>
              </w:rPr>
              <w:t xml:space="preserve"> - </w:t>
            </w:r>
            <w:r w:rsidRPr="00CB63E8">
              <w:rPr>
                <w:sz w:val="28"/>
                <w:szCs w:val="28"/>
              </w:rPr>
              <w:t>90</w:t>
            </w:r>
          </w:p>
        </w:tc>
        <w:tc>
          <w:tcPr>
            <w:tcW w:w="2835" w:type="dxa"/>
            <w:vMerge/>
            <w:tcBorders>
              <w:top w:val="single" w:sz="4" w:space="0" w:color="000000"/>
              <w:left w:val="single" w:sz="4" w:space="0" w:color="000000"/>
              <w:right w:val="single" w:sz="4" w:space="0" w:color="000000"/>
            </w:tcBorders>
          </w:tcPr>
          <w:p w14:paraId="74E4C7D1"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4254" w:type="dxa"/>
            <w:gridSpan w:val="3"/>
            <w:tcBorders>
              <w:left w:val="single" w:sz="4" w:space="0" w:color="000000"/>
              <w:right w:val="single" w:sz="4" w:space="0" w:color="000000"/>
            </w:tcBorders>
          </w:tcPr>
          <w:p w14:paraId="07D28F6C"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CB63E8">
              <w:rPr>
                <w:b/>
                <w:color w:val="000000"/>
                <w:sz w:val="28"/>
                <w:szCs w:val="28"/>
              </w:rPr>
              <w:t>Лекції</w:t>
            </w:r>
            <w:r w:rsidRPr="00CB63E8">
              <w:rPr>
                <w:i/>
                <w:color w:val="000000"/>
                <w:sz w:val="28"/>
                <w:szCs w:val="28"/>
              </w:rPr>
              <w:t xml:space="preserve">: </w:t>
            </w:r>
          </w:p>
        </w:tc>
      </w:tr>
      <w:tr w:rsidR="00CF1968" w:rsidRPr="00CB63E8" w14:paraId="2DFFA330" w14:textId="77777777" w:rsidTr="00CB63E8">
        <w:trPr>
          <w:trHeight w:val="347"/>
        </w:trPr>
        <w:tc>
          <w:tcPr>
            <w:tcW w:w="2805" w:type="dxa"/>
            <w:vMerge/>
            <w:tcBorders>
              <w:left w:val="single" w:sz="4" w:space="0" w:color="000000"/>
              <w:right w:val="single" w:sz="4" w:space="0" w:color="000000"/>
            </w:tcBorders>
          </w:tcPr>
          <w:p w14:paraId="047C96CC"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14:paraId="3AB1C024"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1245" w:type="dxa"/>
            <w:tcBorders>
              <w:left w:val="single" w:sz="4" w:space="0" w:color="000000"/>
              <w:right w:val="single" w:sz="4" w:space="0" w:color="000000"/>
            </w:tcBorders>
          </w:tcPr>
          <w:p w14:paraId="5024E91D"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sidRPr="00CB63E8">
              <w:rPr>
                <w:i/>
                <w:color w:val="000000"/>
                <w:sz w:val="28"/>
                <w:szCs w:val="28"/>
              </w:rPr>
              <w:t>10 годин</w:t>
            </w:r>
          </w:p>
        </w:tc>
        <w:tc>
          <w:tcPr>
            <w:tcW w:w="1245" w:type="dxa"/>
            <w:tcBorders>
              <w:left w:val="single" w:sz="4" w:space="0" w:color="000000"/>
              <w:right w:val="single" w:sz="4" w:space="0" w:color="000000"/>
            </w:tcBorders>
          </w:tcPr>
          <w:p w14:paraId="330FD4AE"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sidRPr="00CB63E8">
              <w:rPr>
                <w:i/>
                <w:color w:val="000000"/>
                <w:sz w:val="28"/>
                <w:szCs w:val="28"/>
              </w:rPr>
              <w:t>6 годин</w:t>
            </w:r>
          </w:p>
        </w:tc>
        <w:tc>
          <w:tcPr>
            <w:tcW w:w="1764" w:type="dxa"/>
            <w:tcBorders>
              <w:left w:val="single" w:sz="4" w:space="0" w:color="000000"/>
              <w:right w:val="single" w:sz="4" w:space="0" w:color="000000"/>
            </w:tcBorders>
          </w:tcPr>
          <w:p w14:paraId="015ED435"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sidRPr="00CB63E8">
              <w:rPr>
                <w:i/>
                <w:color w:val="000000"/>
                <w:sz w:val="28"/>
                <w:szCs w:val="28"/>
              </w:rPr>
              <w:t>4 години</w:t>
            </w:r>
          </w:p>
        </w:tc>
      </w:tr>
      <w:tr w:rsidR="00CF1968" w:rsidRPr="00CB63E8" w14:paraId="467E9627" w14:textId="77777777">
        <w:trPr>
          <w:trHeight w:val="325"/>
        </w:trPr>
        <w:tc>
          <w:tcPr>
            <w:tcW w:w="2805" w:type="dxa"/>
            <w:vMerge w:val="restart"/>
            <w:tcBorders>
              <w:left w:val="single" w:sz="4" w:space="0" w:color="000000"/>
              <w:right w:val="single" w:sz="4" w:space="0" w:color="000000"/>
            </w:tcBorders>
          </w:tcPr>
          <w:p w14:paraId="4324292D" w14:textId="77777777" w:rsidR="00CF1968" w:rsidRPr="00CB63E8" w:rsidRDefault="00CF1968">
            <w:pPr>
              <w:pBdr>
                <w:top w:val="nil"/>
                <w:left w:val="nil"/>
                <w:bottom w:val="nil"/>
                <w:right w:val="nil"/>
                <w:between w:val="nil"/>
              </w:pBdr>
              <w:shd w:val="clear" w:color="auto" w:fill="FFFFFF"/>
              <w:tabs>
                <w:tab w:val="left" w:pos="168"/>
              </w:tabs>
              <w:ind w:hanging="2"/>
              <w:rPr>
                <w:color w:val="000000"/>
                <w:sz w:val="28"/>
                <w:szCs w:val="28"/>
              </w:rPr>
            </w:pPr>
          </w:p>
          <w:p w14:paraId="5D4C864A" w14:textId="77777777" w:rsidR="00CF1968" w:rsidRPr="00CB63E8" w:rsidRDefault="00B44392">
            <w:pPr>
              <w:pBdr>
                <w:top w:val="nil"/>
                <w:left w:val="nil"/>
                <w:bottom w:val="nil"/>
                <w:right w:val="nil"/>
                <w:between w:val="nil"/>
              </w:pBdr>
              <w:shd w:val="clear" w:color="auto" w:fill="FFFFFF"/>
              <w:tabs>
                <w:tab w:val="left" w:pos="168"/>
              </w:tabs>
              <w:ind w:hanging="2"/>
              <w:rPr>
                <w:color w:val="000000"/>
                <w:sz w:val="28"/>
                <w:szCs w:val="28"/>
              </w:rPr>
            </w:pPr>
            <w:r w:rsidRPr="00CB63E8">
              <w:rPr>
                <w:b/>
                <w:color w:val="000000"/>
                <w:sz w:val="28"/>
                <w:szCs w:val="28"/>
              </w:rPr>
              <w:t>Тижневих годин:</w:t>
            </w:r>
            <w:r w:rsidRPr="00CB63E8">
              <w:rPr>
                <w:color w:val="000000"/>
                <w:sz w:val="28"/>
                <w:szCs w:val="28"/>
              </w:rPr>
              <w:t xml:space="preserve"> </w:t>
            </w:r>
            <w:r w:rsidRPr="00CB63E8">
              <w:rPr>
                <w:i/>
                <w:color w:val="000000"/>
                <w:sz w:val="28"/>
                <w:szCs w:val="28"/>
              </w:rPr>
              <w:t xml:space="preserve"> </w:t>
            </w:r>
            <w:r w:rsidRPr="00CB63E8">
              <w:rPr>
                <w:color w:val="000000"/>
                <w:sz w:val="28"/>
                <w:szCs w:val="28"/>
              </w:rPr>
              <w:t xml:space="preserve">аудиторних – 2, самостійна робота студента - 2 </w:t>
            </w:r>
          </w:p>
          <w:p w14:paraId="5BC8AC6F" w14:textId="77777777" w:rsidR="00CF1968" w:rsidRPr="00CB63E8" w:rsidRDefault="00CF1968">
            <w:pPr>
              <w:pBdr>
                <w:top w:val="nil"/>
                <w:left w:val="nil"/>
                <w:bottom w:val="nil"/>
                <w:right w:val="nil"/>
                <w:between w:val="nil"/>
              </w:pBdr>
              <w:shd w:val="clear" w:color="auto" w:fill="FFFFFF"/>
              <w:spacing w:before="24"/>
              <w:ind w:hanging="2"/>
              <w:rPr>
                <w:color w:val="000000"/>
                <w:sz w:val="28"/>
                <w:szCs w:val="28"/>
              </w:rPr>
            </w:pPr>
          </w:p>
        </w:tc>
        <w:tc>
          <w:tcPr>
            <w:tcW w:w="2835" w:type="dxa"/>
            <w:vMerge w:val="restart"/>
            <w:tcBorders>
              <w:top w:val="single" w:sz="4" w:space="0" w:color="000000"/>
              <w:left w:val="single" w:sz="4" w:space="0" w:color="000000"/>
              <w:right w:val="single" w:sz="4" w:space="0" w:color="000000"/>
            </w:tcBorders>
          </w:tcPr>
          <w:p w14:paraId="3C8BF936" w14:textId="77777777" w:rsidR="00CF1968" w:rsidRPr="00CB63E8" w:rsidRDefault="00B44392">
            <w:pPr>
              <w:pBdr>
                <w:top w:val="nil"/>
                <w:left w:val="nil"/>
                <w:bottom w:val="nil"/>
                <w:right w:val="nil"/>
                <w:between w:val="nil"/>
              </w:pBdr>
              <w:shd w:val="clear" w:color="auto" w:fill="FFFFFF"/>
              <w:ind w:left="-2" w:hanging="2"/>
              <w:jc w:val="center"/>
              <w:rPr>
                <w:color w:val="000000"/>
                <w:sz w:val="28"/>
                <w:szCs w:val="28"/>
              </w:rPr>
            </w:pPr>
            <w:r w:rsidRPr="00CB63E8">
              <w:rPr>
                <w:b/>
                <w:color w:val="000000"/>
                <w:sz w:val="28"/>
                <w:szCs w:val="28"/>
              </w:rPr>
              <w:t>Освітньо-кваліфікаційний рівень</w:t>
            </w:r>
            <w:r w:rsidRPr="00CB63E8">
              <w:rPr>
                <w:color w:val="000000"/>
                <w:sz w:val="28"/>
                <w:szCs w:val="28"/>
              </w:rPr>
              <w:t xml:space="preserve">: </w:t>
            </w:r>
          </w:p>
          <w:p w14:paraId="60E4731E" w14:textId="77777777" w:rsidR="00CF1968" w:rsidRPr="00CB63E8" w:rsidRDefault="00B44392">
            <w:pPr>
              <w:pBdr>
                <w:top w:val="nil"/>
                <w:left w:val="nil"/>
                <w:bottom w:val="nil"/>
                <w:right w:val="nil"/>
                <w:between w:val="nil"/>
              </w:pBdr>
              <w:shd w:val="clear" w:color="auto" w:fill="FFFFFF"/>
              <w:ind w:left="-2" w:hanging="2"/>
              <w:jc w:val="center"/>
              <w:rPr>
                <w:color w:val="000000"/>
                <w:sz w:val="28"/>
                <w:szCs w:val="28"/>
              </w:rPr>
            </w:pPr>
            <w:r w:rsidRPr="00CB63E8">
              <w:rPr>
                <w:color w:val="000000"/>
                <w:sz w:val="28"/>
                <w:szCs w:val="28"/>
              </w:rPr>
              <w:t>«бакалавр»</w:t>
            </w:r>
          </w:p>
        </w:tc>
        <w:tc>
          <w:tcPr>
            <w:tcW w:w="4254" w:type="dxa"/>
            <w:gridSpan w:val="3"/>
            <w:tcBorders>
              <w:left w:val="single" w:sz="4" w:space="0" w:color="000000"/>
              <w:right w:val="single" w:sz="4" w:space="0" w:color="000000"/>
            </w:tcBorders>
          </w:tcPr>
          <w:p w14:paraId="37213252"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CB63E8">
              <w:rPr>
                <w:b/>
                <w:color w:val="000000"/>
                <w:sz w:val="28"/>
                <w:szCs w:val="28"/>
              </w:rPr>
              <w:t>Семінарські заняття</w:t>
            </w:r>
            <w:r w:rsidRPr="00CB63E8">
              <w:rPr>
                <w:color w:val="000000"/>
                <w:sz w:val="28"/>
                <w:szCs w:val="28"/>
              </w:rPr>
              <w:t>:</w:t>
            </w:r>
          </w:p>
          <w:p w14:paraId="0F944743" w14:textId="77777777" w:rsidR="00CF1968" w:rsidRPr="00CB63E8" w:rsidRDefault="00CF1968">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tc>
      </w:tr>
      <w:tr w:rsidR="00CF1968" w:rsidRPr="00CB63E8" w14:paraId="68B9632E" w14:textId="77777777">
        <w:trPr>
          <w:trHeight w:val="325"/>
        </w:trPr>
        <w:tc>
          <w:tcPr>
            <w:tcW w:w="2805" w:type="dxa"/>
            <w:vMerge/>
            <w:tcBorders>
              <w:left w:val="single" w:sz="4" w:space="0" w:color="000000"/>
              <w:right w:val="single" w:sz="4" w:space="0" w:color="000000"/>
            </w:tcBorders>
          </w:tcPr>
          <w:p w14:paraId="01533495"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14:paraId="7014E682"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1245" w:type="dxa"/>
            <w:tcBorders>
              <w:left w:val="single" w:sz="4" w:space="0" w:color="000000"/>
              <w:right w:val="single" w:sz="4" w:space="0" w:color="000000"/>
            </w:tcBorders>
          </w:tcPr>
          <w:p w14:paraId="6CDBF3C6"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CB63E8">
              <w:rPr>
                <w:i/>
                <w:color w:val="000000"/>
                <w:sz w:val="28"/>
                <w:szCs w:val="28"/>
              </w:rPr>
              <w:t>20 годин</w:t>
            </w:r>
          </w:p>
        </w:tc>
        <w:tc>
          <w:tcPr>
            <w:tcW w:w="1245" w:type="dxa"/>
            <w:tcBorders>
              <w:left w:val="single" w:sz="4" w:space="0" w:color="000000"/>
              <w:right w:val="single" w:sz="4" w:space="0" w:color="000000"/>
            </w:tcBorders>
          </w:tcPr>
          <w:p w14:paraId="4D23E38C"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sidRPr="00CB63E8">
              <w:rPr>
                <w:i/>
                <w:color w:val="000000"/>
                <w:sz w:val="28"/>
                <w:szCs w:val="28"/>
              </w:rPr>
              <w:t>12 години</w:t>
            </w:r>
          </w:p>
        </w:tc>
        <w:tc>
          <w:tcPr>
            <w:tcW w:w="1764" w:type="dxa"/>
            <w:tcBorders>
              <w:left w:val="single" w:sz="4" w:space="0" w:color="000000"/>
              <w:right w:val="single" w:sz="4" w:space="0" w:color="000000"/>
            </w:tcBorders>
          </w:tcPr>
          <w:p w14:paraId="74DD4BFF"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sidRPr="00CB63E8">
              <w:rPr>
                <w:i/>
                <w:color w:val="000000"/>
                <w:sz w:val="28"/>
                <w:szCs w:val="28"/>
              </w:rPr>
              <w:t>6 годин</w:t>
            </w:r>
          </w:p>
        </w:tc>
      </w:tr>
      <w:tr w:rsidR="00CF1968" w:rsidRPr="00CB63E8" w14:paraId="1A158959" w14:textId="77777777">
        <w:trPr>
          <w:trHeight w:val="324"/>
        </w:trPr>
        <w:tc>
          <w:tcPr>
            <w:tcW w:w="2805" w:type="dxa"/>
            <w:vMerge/>
            <w:tcBorders>
              <w:left w:val="single" w:sz="4" w:space="0" w:color="000000"/>
              <w:right w:val="single" w:sz="4" w:space="0" w:color="000000"/>
            </w:tcBorders>
          </w:tcPr>
          <w:p w14:paraId="2B1ECAFB" w14:textId="77777777" w:rsidR="00CF1968" w:rsidRPr="00CB63E8" w:rsidRDefault="00CF1968">
            <w:pPr>
              <w:widowControl w:val="0"/>
              <w:pBdr>
                <w:top w:val="nil"/>
                <w:left w:val="nil"/>
                <w:bottom w:val="nil"/>
                <w:right w:val="nil"/>
                <w:between w:val="nil"/>
              </w:pBdr>
              <w:spacing w:line="276" w:lineRule="auto"/>
              <w:ind w:firstLine="0"/>
              <w:rPr>
                <w:i/>
                <w:color w:val="000000"/>
                <w:sz w:val="28"/>
                <w:szCs w:val="28"/>
              </w:rPr>
            </w:pPr>
          </w:p>
        </w:tc>
        <w:tc>
          <w:tcPr>
            <w:tcW w:w="2835" w:type="dxa"/>
            <w:vMerge/>
            <w:tcBorders>
              <w:top w:val="single" w:sz="4" w:space="0" w:color="000000"/>
              <w:left w:val="single" w:sz="4" w:space="0" w:color="000000"/>
              <w:right w:val="single" w:sz="4" w:space="0" w:color="000000"/>
            </w:tcBorders>
          </w:tcPr>
          <w:p w14:paraId="575DCEE8" w14:textId="77777777" w:rsidR="00CF1968" w:rsidRPr="00CB63E8" w:rsidRDefault="00CF1968">
            <w:pPr>
              <w:widowControl w:val="0"/>
              <w:pBdr>
                <w:top w:val="nil"/>
                <w:left w:val="nil"/>
                <w:bottom w:val="nil"/>
                <w:right w:val="nil"/>
                <w:between w:val="nil"/>
              </w:pBdr>
              <w:spacing w:line="276" w:lineRule="auto"/>
              <w:ind w:firstLine="0"/>
              <w:rPr>
                <w:i/>
                <w:color w:val="000000"/>
                <w:sz w:val="28"/>
                <w:szCs w:val="28"/>
              </w:rPr>
            </w:pPr>
          </w:p>
        </w:tc>
        <w:tc>
          <w:tcPr>
            <w:tcW w:w="4254" w:type="dxa"/>
            <w:gridSpan w:val="3"/>
            <w:tcBorders>
              <w:left w:val="single" w:sz="4" w:space="0" w:color="000000"/>
              <w:right w:val="single" w:sz="4" w:space="0" w:color="000000"/>
            </w:tcBorders>
          </w:tcPr>
          <w:p w14:paraId="44D77E50"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CB63E8">
              <w:rPr>
                <w:b/>
                <w:color w:val="000000"/>
                <w:sz w:val="28"/>
                <w:szCs w:val="28"/>
              </w:rPr>
              <w:t>Самостійна робота:</w:t>
            </w:r>
          </w:p>
        </w:tc>
      </w:tr>
      <w:tr w:rsidR="00CF1968" w:rsidRPr="00CB63E8" w14:paraId="518C8C61" w14:textId="77777777">
        <w:trPr>
          <w:trHeight w:val="324"/>
        </w:trPr>
        <w:tc>
          <w:tcPr>
            <w:tcW w:w="2805" w:type="dxa"/>
            <w:vMerge/>
            <w:tcBorders>
              <w:left w:val="single" w:sz="4" w:space="0" w:color="000000"/>
              <w:right w:val="single" w:sz="4" w:space="0" w:color="000000"/>
            </w:tcBorders>
          </w:tcPr>
          <w:p w14:paraId="4742DD58"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14:paraId="6B3253C8"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1245" w:type="dxa"/>
            <w:tcBorders>
              <w:left w:val="single" w:sz="4" w:space="0" w:color="000000"/>
              <w:right w:val="single" w:sz="4" w:space="0" w:color="000000"/>
            </w:tcBorders>
          </w:tcPr>
          <w:p w14:paraId="04C4FF32" w14:textId="77777777" w:rsidR="00CF1968" w:rsidRPr="00CB63E8" w:rsidRDefault="00B44392" w:rsidP="00CB63E8">
            <w:pPr>
              <w:pBdr>
                <w:top w:val="nil"/>
                <w:left w:val="nil"/>
                <w:bottom w:val="nil"/>
                <w:right w:val="nil"/>
                <w:between w:val="nil"/>
              </w:pBdr>
              <w:shd w:val="clear" w:color="auto" w:fill="FFFFFF"/>
              <w:tabs>
                <w:tab w:val="left" w:pos="1493"/>
                <w:tab w:val="left" w:pos="3451"/>
              </w:tabs>
              <w:spacing w:before="14"/>
              <w:ind w:left="-118" w:right="-143" w:hanging="2"/>
              <w:jc w:val="center"/>
              <w:rPr>
                <w:b/>
                <w:color w:val="000000"/>
                <w:sz w:val="28"/>
                <w:szCs w:val="28"/>
              </w:rPr>
            </w:pPr>
            <w:r w:rsidRPr="00CB63E8">
              <w:rPr>
                <w:color w:val="000000"/>
                <w:sz w:val="28"/>
                <w:szCs w:val="28"/>
              </w:rPr>
              <w:t>90 </w:t>
            </w:r>
            <w:r w:rsidRPr="00CB63E8">
              <w:rPr>
                <w:i/>
                <w:color w:val="000000"/>
                <w:sz w:val="28"/>
                <w:szCs w:val="28"/>
              </w:rPr>
              <w:t>годин</w:t>
            </w:r>
          </w:p>
        </w:tc>
        <w:tc>
          <w:tcPr>
            <w:tcW w:w="1245" w:type="dxa"/>
            <w:tcBorders>
              <w:left w:val="single" w:sz="4" w:space="0" w:color="000000"/>
              <w:right w:val="single" w:sz="4" w:space="0" w:color="000000"/>
            </w:tcBorders>
          </w:tcPr>
          <w:p w14:paraId="147EC50F" w14:textId="77777777" w:rsidR="00CF1968" w:rsidRPr="00CB63E8" w:rsidRDefault="00B44392" w:rsidP="00CB63E8">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sidRPr="00CB63E8">
              <w:rPr>
                <w:i/>
                <w:color w:val="000000"/>
                <w:sz w:val="28"/>
                <w:szCs w:val="28"/>
              </w:rPr>
              <w:t>72 годин</w:t>
            </w:r>
          </w:p>
        </w:tc>
        <w:tc>
          <w:tcPr>
            <w:tcW w:w="1764" w:type="dxa"/>
            <w:tcBorders>
              <w:left w:val="single" w:sz="4" w:space="0" w:color="000000"/>
              <w:right w:val="single" w:sz="4" w:space="0" w:color="000000"/>
            </w:tcBorders>
          </w:tcPr>
          <w:p w14:paraId="5E5A8426" w14:textId="77777777" w:rsidR="00CF1968" w:rsidRPr="00CB63E8" w:rsidRDefault="00B44392" w:rsidP="00CB63E8">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sidRPr="00CB63E8">
              <w:rPr>
                <w:i/>
                <w:color w:val="000000"/>
                <w:sz w:val="28"/>
                <w:szCs w:val="28"/>
              </w:rPr>
              <w:t>80 годин</w:t>
            </w:r>
          </w:p>
        </w:tc>
      </w:tr>
      <w:tr w:rsidR="00CF1968" w:rsidRPr="00CB63E8" w14:paraId="6152EC22" w14:textId="77777777">
        <w:trPr>
          <w:trHeight w:val="324"/>
        </w:trPr>
        <w:tc>
          <w:tcPr>
            <w:tcW w:w="2805" w:type="dxa"/>
            <w:vMerge/>
            <w:tcBorders>
              <w:left w:val="single" w:sz="4" w:space="0" w:color="000000"/>
              <w:right w:val="single" w:sz="4" w:space="0" w:color="000000"/>
            </w:tcBorders>
          </w:tcPr>
          <w:p w14:paraId="17F258A1" w14:textId="77777777" w:rsidR="00CF1968" w:rsidRPr="00CB63E8" w:rsidRDefault="00CF1968">
            <w:pPr>
              <w:widowControl w:val="0"/>
              <w:pBdr>
                <w:top w:val="nil"/>
                <w:left w:val="nil"/>
                <w:bottom w:val="nil"/>
                <w:right w:val="nil"/>
                <w:between w:val="nil"/>
              </w:pBdr>
              <w:spacing w:line="276" w:lineRule="auto"/>
              <w:ind w:firstLine="0"/>
              <w:rPr>
                <w:i/>
                <w:color w:val="000000"/>
                <w:sz w:val="28"/>
                <w:szCs w:val="28"/>
              </w:rPr>
            </w:pPr>
          </w:p>
        </w:tc>
        <w:tc>
          <w:tcPr>
            <w:tcW w:w="2835" w:type="dxa"/>
            <w:vMerge/>
            <w:tcBorders>
              <w:top w:val="single" w:sz="4" w:space="0" w:color="000000"/>
              <w:left w:val="single" w:sz="4" w:space="0" w:color="000000"/>
              <w:right w:val="single" w:sz="4" w:space="0" w:color="000000"/>
            </w:tcBorders>
          </w:tcPr>
          <w:p w14:paraId="473EE7D6" w14:textId="77777777" w:rsidR="00CF1968" w:rsidRPr="00CB63E8" w:rsidRDefault="00CF1968">
            <w:pPr>
              <w:widowControl w:val="0"/>
              <w:pBdr>
                <w:top w:val="nil"/>
                <w:left w:val="nil"/>
                <w:bottom w:val="nil"/>
                <w:right w:val="nil"/>
                <w:between w:val="nil"/>
              </w:pBdr>
              <w:spacing w:line="276" w:lineRule="auto"/>
              <w:ind w:firstLine="0"/>
              <w:rPr>
                <w:i/>
                <w:color w:val="000000"/>
                <w:sz w:val="28"/>
                <w:szCs w:val="28"/>
              </w:rPr>
            </w:pPr>
          </w:p>
        </w:tc>
        <w:tc>
          <w:tcPr>
            <w:tcW w:w="4254" w:type="dxa"/>
            <w:gridSpan w:val="3"/>
            <w:tcBorders>
              <w:left w:val="single" w:sz="4" w:space="0" w:color="000000"/>
              <w:bottom w:val="single" w:sz="4" w:space="0" w:color="000000"/>
              <w:right w:val="single" w:sz="4" w:space="0" w:color="000000"/>
            </w:tcBorders>
          </w:tcPr>
          <w:p w14:paraId="5350E44B" w14:textId="77777777" w:rsidR="00CF1968" w:rsidRPr="00CB63E8" w:rsidRDefault="00B44392">
            <w:pPr>
              <w:pBdr>
                <w:top w:val="nil"/>
                <w:left w:val="nil"/>
                <w:bottom w:val="nil"/>
                <w:right w:val="nil"/>
                <w:between w:val="nil"/>
              </w:pBdr>
              <w:ind w:hanging="2"/>
              <w:jc w:val="center"/>
              <w:rPr>
                <w:color w:val="000000"/>
                <w:sz w:val="28"/>
                <w:szCs w:val="28"/>
              </w:rPr>
            </w:pPr>
            <w:r w:rsidRPr="00CB63E8">
              <w:rPr>
                <w:b/>
                <w:color w:val="000000"/>
                <w:sz w:val="28"/>
                <w:szCs w:val="28"/>
              </w:rPr>
              <w:t>Вид  контролю:</w:t>
            </w:r>
            <w:r w:rsidRPr="00CB63E8">
              <w:rPr>
                <w:i/>
                <w:color w:val="000000"/>
                <w:sz w:val="28"/>
                <w:szCs w:val="28"/>
              </w:rPr>
              <w:t xml:space="preserve"> </w:t>
            </w:r>
            <w:proofErr w:type="spellStart"/>
            <w:r w:rsidRPr="00CB63E8">
              <w:rPr>
                <w:color w:val="000000"/>
                <w:sz w:val="28"/>
                <w:szCs w:val="28"/>
              </w:rPr>
              <w:t>дифзалік</w:t>
            </w:r>
            <w:proofErr w:type="spellEnd"/>
          </w:p>
        </w:tc>
      </w:tr>
    </w:tbl>
    <w:p w14:paraId="4539BADA" w14:textId="77777777" w:rsidR="00CF1968" w:rsidRDefault="00CF1968">
      <w:pPr>
        <w:widowControl w:val="0"/>
        <w:pBdr>
          <w:top w:val="nil"/>
          <w:left w:val="nil"/>
          <w:bottom w:val="nil"/>
          <w:right w:val="nil"/>
          <w:between w:val="nil"/>
        </w:pBdr>
        <w:ind w:left="1" w:hanging="3"/>
        <w:jc w:val="both"/>
        <w:rPr>
          <w:color w:val="000000"/>
          <w:sz w:val="28"/>
          <w:szCs w:val="28"/>
        </w:rPr>
      </w:pPr>
    </w:p>
    <w:p w14:paraId="52C2299E" w14:textId="77777777" w:rsidR="00CF1968" w:rsidRDefault="00B44392">
      <w:pPr>
        <w:widowControl w:val="0"/>
        <w:numPr>
          <w:ilvl w:val="0"/>
          <w:numId w:val="2"/>
        </w:numPr>
        <w:pBdr>
          <w:top w:val="nil"/>
          <w:left w:val="nil"/>
          <w:bottom w:val="nil"/>
          <w:right w:val="nil"/>
          <w:between w:val="nil"/>
        </w:pBdr>
        <w:spacing w:line="276" w:lineRule="auto"/>
        <w:ind w:left="0" w:hanging="2"/>
        <w:jc w:val="center"/>
        <w:rPr>
          <w:color w:val="000000"/>
          <w:sz w:val="26"/>
          <w:szCs w:val="26"/>
        </w:rPr>
      </w:pPr>
      <w:r>
        <w:rPr>
          <w:b/>
          <w:color w:val="000000"/>
          <w:sz w:val="28"/>
          <w:szCs w:val="28"/>
        </w:rPr>
        <w:t>МЕТА, ОЧІКУВАНІ РЕЗУЛЬТАТИ НАВЧАННЯ ТА КРИТЕРІЇ ОЦІНЮВАННЯ РЕЗУЛЬТАТІВ НАВЧАННЯ</w:t>
      </w:r>
    </w:p>
    <w:p w14:paraId="7DC365DD" w14:textId="77777777" w:rsidR="00CF1968" w:rsidRDefault="00CF1968">
      <w:pPr>
        <w:widowControl w:val="0"/>
        <w:pBdr>
          <w:top w:val="nil"/>
          <w:left w:val="nil"/>
          <w:bottom w:val="nil"/>
          <w:right w:val="nil"/>
          <w:between w:val="nil"/>
        </w:pBdr>
        <w:spacing w:line="276" w:lineRule="auto"/>
        <w:ind w:hanging="2"/>
        <w:jc w:val="center"/>
        <w:rPr>
          <w:color w:val="000000"/>
          <w:sz w:val="22"/>
          <w:szCs w:val="22"/>
        </w:rPr>
      </w:pPr>
    </w:p>
    <w:p w14:paraId="4C27DCD3" w14:textId="77777777" w:rsidR="00CF1968" w:rsidRDefault="00B44392">
      <w:pPr>
        <w:pBdr>
          <w:top w:val="nil"/>
          <w:left w:val="nil"/>
          <w:bottom w:val="nil"/>
          <w:right w:val="nil"/>
          <w:between w:val="nil"/>
        </w:pBdr>
        <w:spacing w:line="276" w:lineRule="auto"/>
        <w:ind w:hanging="2"/>
        <w:rPr>
          <w:color w:val="000000"/>
          <w:sz w:val="28"/>
          <w:szCs w:val="28"/>
        </w:rPr>
      </w:pPr>
      <w:r>
        <w:rPr>
          <w:b/>
          <w:color w:val="000000"/>
          <w:sz w:val="28"/>
          <w:szCs w:val="28"/>
        </w:rPr>
        <w:t>Мета:</w:t>
      </w:r>
    </w:p>
    <w:p w14:paraId="304F6923" w14:textId="77777777" w:rsidR="00CF1968" w:rsidRDefault="00B44392">
      <w:pPr>
        <w:widowControl w:val="0"/>
        <w:numPr>
          <w:ilvl w:val="0"/>
          <w:numId w:val="6"/>
        </w:numPr>
        <w:pBdr>
          <w:top w:val="nil"/>
          <w:left w:val="nil"/>
          <w:bottom w:val="nil"/>
          <w:right w:val="nil"/>
          <w:between w:val="nil"/>
        </w:pBdr>
        <w:tabs>
          <w:tab w:val="left" w:pos="284"/>
        </w:tabs>
        <w:spacing w:line="360" w:lineRule="auto"/>
        <w:ind w:left="0" w:firstLine="0"/>
        <w:jc w:val="both"/>
        <w:rPr>
          <w:color w:val="000000"/>
          <w:sz w:val="28"/>
          <w:szCs w:val="28"/>
        </w:rPr>
      </w:pPr>
      <w:r>
        <w:rPr>
          <w:sz w:val="28"/>
          <w:szCs w:val="28"/>
        </w:rPr>
        <w:t>засвоїти теоретико-методологічні засади вивчення феномену обдарованості та психологічні закономірності її прояву в різних сферах діяльності</w:t>
      </w:r>
      <w:r>
        <w:rPr>
          <w:color w:val="000000"/>
          <w:sz w:val="28"/>
          <w:szCs w:val="28"/>
        </w:rPr>
        <w:t xml:space="preserve">, </w:t>
      </w:r>
    </w:p>
    <w:p w14:paraId="71813F6D" w14:textId="77777777" w:rsidR="00CF1968" w:rsidRDefault="00B44392">
      <w:pPr>
        <w:widowControl w:val="0"/>
        <w:numPr>
          <w:ilvl w:val="0"/>
          <w:numId w:val="6"/>
        </w:numPr>
        <w:pBdr>
          <w:top w:val="nil"/>
          <w:left w:val="nil"/>
          <w:bottom w:val="nil"/>
          <w:right w:val="nil"/>
          <w:between w:val="nil"/>
        </w:pBdr>
        <w:tabs>
          <w:tab w:val="left" w:pos="284"/>
        </w:tabs>
        <w:spacing w:line="360" w:lineRule="auto"/>
        <w:ind w:left="0" w:firstLine="0"/>
        <w:jc w:val="both"/>
        <w:rPr>
          <w:color w:val="000000"/>
          <w:sz w:val="28"/>
          <w:szCs w:val="28"/>
        </w:rPr>
      </w:pPr>
      <w:r>
        <w:rPr>
          <w:sz w:val="28"/>
          <w:szCs w:val="28"/>
        </w:rPr>
        <w:t xml:space="preserve">проаналізувати сучасні концепції, моделі та методи діагностики обдарованості, а також умови її формування й розвитку в індивідуальному, </w:t>
      </w:r>
      <w:r>
        <w:rPr>
          <w:sz w:val="28"/>
          <w:szCs w:val="28"/>
        </w:rPr>
        <w:lastRenderedPageBreak/>
        <w:t>сімейному та соціокультурному середовищі</w:t>
      </w:r>
      <w:r>
        <w:rPr>
          <w:color w:val="000000"/>
          <w:sz w:val="28"/>
          <w:szCs w:val="28"/>
        </w:rPr>
        <w:t>;</w:t>
      </w:r>
    </w:p>
    <w:p w14:paraId="066B1F07" w14:textId="77777777" w:rsidR="00CF1968" w:rsidRDefault="00B44392">
      <w:pPr>
        <w:widowControl w:val="0"/>
        <w:numPr>
          <w:ilvl w:val="0"/>
          <w:numId w:val="6"/>
        </w:numPr>
        <w:pBdr>
          <w:top w:val="nil"/>
          <w:left w:val="nil"/>
          <w:bottom w:val="nil"/>
          <w:right w:val="nil"/>
          <w:between w:val="nil"/>
        </w:pBdr>
        <w:tabs>
          <w:tab w:val="left" w:pos="284"/>
        </w:tabs>
        <w:spacing w:line="360" w:lineRule="auto"/>
        <w:ind w:left="0" w:firstLine="0"/>
        <w:jc w:val="both"/>
        <w:rPr>
          <w:color w:val="000000"/>
          <w:sz w:val="28"/>
          <w:szCs w:val="28"/>
        </w:rPr>
      </w:pPr>
      <w:r>
        <w:rPr>
          <w:sz w:val="28"/>
          <w:szCs w:val="28"/>
        </w:rPr>
        <w:t xml:space="preserve">Сформувати практичні вміння й навички застосування </w:t>
      </w:r>
      <w:proofErr w:type="spellStart"/>
      <w:r>
        <w:rPr>
          <w:sz w:val="28"/>
          <w:szCs w:val="28"/>
        </w:rPr>
        <w:t>психодіагностичних</w:t>
      </w:r>
      <w:proofErr w:type="spellEnd"/>
      <w:r>
        <w:rPr>
          <w:sz w:val="28"/>
          <w:szCs w:val="28"/>
        </w:rPr>
        <w:t xml:space="preserve"> інструментів і здійснення психологічного супроводу обдарованих осіб.</w:t>
      </w:r>
    </w:p>
    <w:p w14:paraId="56920EB5" w14:textId="77777777" w:rsidR="00CF1968" w:rsidRDefault="00CF1968">
      <w:pPr>
        <w:widowControl w:val="0"/>
        <w:pBdr>
          <w:top w:val="nil"/>
          <w:left w:val="nil"/>
          <w:bottom w:val="nil"/>
          <w:right w:val="nil"/>
          <w:between w:val="nil"/>
        </w:pBdr>
        <w:ind w:hanging="2"/>
        <w:jc w:val="both"/>
        <w:rPr>
          <w:color w:val="000000"/>
        </w:rPr>
      </w:pPr>
    </w:p>
    <w:p w14:paraId="3C4B1450" w14:textId="544FD464" w:rsidR="00CF1968" w:rsidRDefault="00B44392">
      <w:pPr>
        <w:spacing w:line="360" w:lineRule="auto"/>
        <w:ind w:firstLine="709"/>
        <w:jc w:val="both"/>
        <w:rPr>
          <w:color w:val="1D1B11"/>
          <w:sz w:val="28"/>
          <w:szCs w:val="28"/>
        </w:rPr>
      </w:pPr>
      <w:r>
        <w:rPr>
          <w:color w:val="1D1B11"/>
          <w:sz w:val="28"/>
          <w:szCs w:val="28"/>
        </w:rPr>
        <w:t xml:space="preserve">До програмних </w:t>
      </w:r>
      <w:proofErr w:type="spellStart"/>
      <w:r>
        <w:rPr>
          <w:color w:val="1D1B11"/>
          <w:sz w:val="28"/>
          <w:szCs w:val="28"/>
        </w:rPr>
        <w:t>компетентностей</w:t>
      </w:r>
      <w:proofErr w:type="spellEnd"/>
      <w:r>
        <w:rPr>
          <w:color w:val="1D1B11"/>
          <w:sz w:val="28"/>
          <w:szCs w:val="28"/>
        </w:rPr>
        <w:t xml:space="preserve"> за освітньо-професійною програмою спеціальності С4 “Психологія” формування яких забезпечуються при навчанні дисципліни </w:t>
      </w:r>
      <w:r>
        <w:rPr>
          <w:b/>
          <w:color w:val="1D1B11"/>
          <w:sz w:val="28"/>
          <w:szCs w:val="28"/>
        </w:rPr>
        <w:t>“</w:t>
      </w:r>
      <w:r>
        <w:rPr>
          <w:b/>
          <w:sz w:val="28"/>
          <w:szCs w:val="28"/>
        </w:rPr>
        <w:t>Психологія обдарованості”</w:t>
      </w:r>
      <w:r>
        <w:rPr>
          <w:color w:val="1D1B11"/>
          <w:sz w:val="28"/>
          <w:szCs w:val="28"/>
        </w:rPr>
        <w:t xml:space="preserve"> належать (ВК 1.10</w:t>
      </w:r>
      <w:r>
        <w:rPr>
          <w:sz w:val="28"/>
          <w:szCs w:val="28"/>
        </w:rPr>
        <w:t>: ЗК 1-</w:t>
      </w:r>
      <w:r w:rsidR="00CB63E8">
        <w:rPr>
          <w:sz w:val="28"/>
          <w:szCs w:val="28"/>
          <w:lang w:val="uk-UA"/>
        </w:rPr>
        <w:t>2, 4-</w:t>
      </w:r>
      <w:r>
        <w:rPr>
          <w:sz w:val="28"/>
          <w:szCs w:val="28"/>
        </w:rPr>
        <w:t>6; ФК 1-4, 7-11; ПРН 1, 5-9</w:t>
      </w:r>
      <w:r>
        <w:rPr>
          <w:color w:val="1D1B11"/>
          <w:sz w:val="28"/>
          <w:szCs w:val="28"/>
        </w:rPr>
        <w:t xml:space="preserve">): </w:t>
      </w:r>
    </w:p>
    <w:p w14:paraId="275723BF" w14:textId="77777777" w:rsidR="00CF1968" w:rsidRDefault="00B44392" w:rsidP="00CB63E8">
      <w:pPr>
        <w:spacing w:line="360" w:lineRule="auto"/>
        <w:ind w:firstLine="709"/>
        <w:jc w:val="both"/>
        <w:rPr>
          <w:i/>
          <w:color w:val="1D1B11"/>
          <w:sz w:val="28"/>
          <w:szCs w:val="28"/>
        </w:rPr>
      </w:pPr>
      <w:r>
        <w:rPr>
          <w:i/>
          <w:color w:val="1D1B11"/>
          <w:sz w:val="28"/>
          <w:szCs w:val="28"/>
        </w:rPr>
        <w:t>Інтегральна компетентність:</w:t>
      </w:r>
    </w:p>
    <w:p w14:paraId="55031254" w14:textId="77777777" w:rsidR="00CF1968" w:rsidRDefault="00B44392" w:rsidP="00CB63E8">
      <w:pPr>
        <w:spacing w:line="360" w:lineRule="auto"/>
        <w:ind w:firstLine="0"/>
        <w:jc w:val="both"/>
        <w:rPr>
          <w:i/>
          <w:color w:val="1D1B11"/>
          <w:sz w:val="28"/>
          <w:szCs w:val="28"/>
        </w:rPr>
      </w:pPr>
      <w:r>
        <w:rPr>
          <w:color w:val="000000"/>
          <w:sz w:val="28"/>
          <w:szCs w:val="28"/>
        </w:rPr>
        <w:t>Здатність розв’язувати складні спеціалізовані задачі та практичні проблеми у сфері психології та клінічної психології, що передбачає застосування основних психологічних теорій та методів та характеризується комплексністю та невизначеністю умов.</w:t>
      </w:r>
    </w:p>
    <w:p w14:paraId="71E30657" w14:textId="77777777" w:rsidR="00CF1968" w:rsidRDefault="00B44392">
      <w:pPr>
        <w:spacing w:line="360" w:lineRule="auto"/>
        <w:ind w:firstLine="709"/>
        <w:jc w:val="both"/>
        <w:rPr>
          <w:i/>
          <w:sz w:val="28"/>
          <w:szCs w:val="28"/>
        </w:rPr>
      </w:pPr>
      <w:r>
        <w:rPr>
          <w:i/>
          <w:color w:val="1D1B11"/>
          <w:sz w:val="28"/>
          <w:szCs w:val="28"/>
        </w:rPr>
        <w:t>Загальні компетентності (ЗК): </w:t>
      </w:r>
    </w:p>
    <w:p w14:paraId="2D77320A"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ЗК1. Здатність застосовувати знання у практичних ситуаціях.</w:t>
      </w:r>
    </w:p>
    <w:p w14:paraId="50C77BD4"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ЗК2. Знання та розуміння предметної області та розуміння професійної діяльності.</w:t>
      </w:r>
    </w:p>
    <w:p w14:paraId="0FE657D3"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ЗК4. Здатність вчитися і оволодівати сучасними знаннями. </w:t>
      </w:r>
    </w:p>
    <w:p w14:paraId="12C3EB08"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ЗК5. Здатність бути критичним і самокритичним.</w:t>
      </w:r>
    </w:p>
    <w:p w14:paraId="011C6049"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ЗК6. Здатність приймати обґрунтовані рішення.</w:t>
      </w:r>
    </w:p>
    <w:p w14:paraId="38A683D9" w14:textId="77777777" w:rsidR="00CF1968" w:rsidRDefault="00B44392">
      <w:pPr>
        <w:spacing w:line="360" w:lineRule="auto"/>
        <w:ind w:firstLine="709"/>
        <w:jc w:val="both"/>
        <w:rPr>
          <w:i/>
          <w:sz w:val="28"/>
          <w:szCs w:val="28"/>
        </w:rPr>
      </w:pPr>
      <w:r>
        <w:rPr>
          <w:i/>
          <w:color w:val="1D1B11"/>
          <w:sz w:val="28"/>
          <w:szCs w:val="28"/>
        </w:rPr>
        <w:t>Спеціальні (фахові, предметні) компетентності (ФК):</w:t>
      </w:r>
    </w:p>
    <w:p w14:paraId="671CDF91"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1D1B11"/>
          <w:sz w:val="28"/>
          <w:szCs w:val="28"/>
        </w:rPr>
        <w:t xml:space="preserve">ФК 1.  </w:t>
      </w:r>
      <w:r>
        <w:rPr>
          <w:color w:val="000000"/>
          <w:sz w:val="28"/>
          <w:szCs w:val="28"/>
        </w:rPr>
        <w:t>Здатність оперувати категоріально-понятійним апаратом психології.</w:t>
      </w:r>
    </w:p>
    <w:p w14:paraId="59B9AAC5"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ФК2.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14:paraId="42D93363"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ФК3. Здатність до розуміння природи поведінки, діяльності та вчинків (зокрема, в контексті організації заходів раннього втручання).</w:t>
      </w:r>
    </w:p>
    <w:p w14:paraId="2195456B"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ФК4. Здатність самостійно збирати та критично опрацьовувати, аналізувати та узагальнювати психологічну інформацію з різних джерел.</w:t>
      </w:r>
    </w:p>
    <w:p w14:paraId="7694D549"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lastRenderedPageBreak/>
        <w:t>ФК7. Здатність аналізувати та систематизувати одержані результати, формулювати аргументовані висновки та рекомендації.</w:t>
      </w:r>
    </w:p>
    <w:p w14:paraId="46C7534C"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 xml:space="preserve">ФК8. Здатність організовувати та надавати психологічну допомогу (індивідуальну та групову, в </w:t>
      </w:r>
      <w:proofErr w:type="spellStart"/>
      <w:r>
        <w:rPr>
          <w:color w:val="000000"/>
          <w:sz w:val="28"/>
          <w:szCs w:val="28"/>
        </w:rPr>
        <w:t>т.ч</w:t>
      </w:r>
      <w:proofErr w:type="spellEnd"/>
      <w:r>
        <w:rPr>
          <w:color w:val="000000"/>
          <w:sz w:val="28"/>
          <w:szCs w:val="28"/>
        </w:rPr>
        <w:t>. особам, які отримали психологічні травми, зокрема внаслідок війни). </w:t>
      </w:r>
    </w:p>
    <w:p w14:paraId="67D35529"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ФК9. Здатність здійснювати просвітницьку та психопрофілактичну роботу відповідно до запиту.</w:t>
      </w:r>
    </w:p>
    <w:p w14:paraId="3176FBD5"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ФК10. Дотримуватися у фаховій діяльності норм професійної етики та керуватися загальнолюдськими цінностями.</w:t>
      </w:r>
    </w:p>
    <w:p w14:paraId="3CA7F079"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ФК11. Здатність до особистісного та професійного самовдосконалення, навчання та саморозвитку.</w:t>
      </w:r>
    </w:p>
    <w:p w14:paraId="11C1207C" w14:textId="77777777" w:rsidR="00CF1968" w:rsidRDefault="00B44392">
      <w:pPr>
        <w:spacing w:line="360" w:lineRule="auto"/>
        <w:ind w:firstLine="709"/>
        <w:jc w:val="both"/>
        <w:rPr>
          <w:i/>
          <w:sz w:val="28"/>
          <w:szCs w:val="28"/>
        </w:rPr>
      </w:pPr>
      <w:r>
        <w:rPr>
          <w:i/>
          <w:color w:val="1D1B11"/>
          <w:sz w:val="28"/>
          <w:szCs w:val="28"/>
        </w:rPr>
        <w:t>Програмні результати навчання: </w:t>
      </w:r>
    </w:p>
    <w:p w14:paraId="3907F64F" w14:textId="1593E01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ПРН</w:t>
      </w:r>
      <w:r w:rsidR="00CB63E8">
        <w:rPr>
          <w:color w:val="000000"/>
          <w:sz w:val="28"/>
          <w:szCs w:val="28"/>
          <w:lang w:val="uk-UA"/>
        </w:rPr>
        <w:t xml:space="preserve"> </w:t>
      </w:r>
      <w:r>
        <w:rPr>
          <w:color w:val="000000"/>
          <w:sz w:val="28"/>
          <w:szCs w:val="28"/>
        </w:rPr>
        <w:t>1. Аналізувати та пояснювати психічні явища, ідентифікувати психологічні проблеми та пропонувати шляхи їх розв’язання.</w:t>
      </w:r>
    </w:p>
    <w:p w14:paraId="0181168F" w14:textId="65088B13"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ПРН</w:t>
      </w:r>
      <w:r w:rsidR="00CB63E8">
        <w:rPr>
          <w:color w:val="000000"/>
          <w:sz w:val="28"/>
          <w:szCs w:val="28"/>
          <w:lang w:val="uk-UA"/>
        </w:rPr>
        <w:t xml:space="preserve"> </w:t>
      </w:r>
      <w:r>
        <w:rPr>
          <w:color w:val="000000"/>
          <w:sz w:val="28"/>
          <w:szCs w:val="28"/>
        </w:rPr>
        <w:t xml:space="preserve">5. Обирати та застосовувати </w:t>
      </w:r>
      <w:proofErr w:type="spellStart"/>
      <w:r>
        <w:rPr>
          <w:color w:val="000000"/>
          <w:sz w:val="28"/>
          <w:szCs w:val="28"/>
        </w:rPr>
        <w:t>валідний</w:t>
      </w:r>
      <w:proofErr w:type="spellEnd"/>
      <w:r>
        <w:rPr>
          <w:color w:val="000000"/>
          <w:sz w:val="28"/>
          <w:szCs w:val="28"/>
        </w:rPr>
        <w:t xml:space="preserve"> і надійний </w:t>
      </w:r>
      <w:proofErr w:type="spellStart"/>
      <w:r>
        <w:rPr>
          <w:color w:val="000000"/>
          <w:sz w:val="28"/>
          <w:szCs w:val="28"/>
        </w:rPr>
        <w:t>психодіагностичний</w:t>
      </w:r>
      <w:proofErr w:type="spellEnd"/>
      <w:r>
        <w:rPr>
          <w:color w:val="000000"/>
          <w:sz w:val="28"/>
          <w:szCs w:val="28"/>
        </w:rPr>
        <w:t xml:space="preserve"> інструментарій (тести, опитувальники, проективні методики тощо) психологічного дослідження та технології психологічної допомоги.</w:t>
      </w:r>
    </w:p>
    <w:p w14:paraId="504B27F7" w14:textId="13CC4500"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ПРН</w:t>
      </w:r>
      <w:r w:rsidR="00CB63E8">
        <w:rPr>
          <w:color w:val="000000"/>
          <w:sz w:val="28"/>
          <w:szCs w:val="28"/>
          <w:lang w:val="uk-UA"/>
        </w:rPr>
        <w:t xml:space="preserve"> </w:t>
      </w:r>
      <w:r>
        <w:rPr>
          <w:color w:val="000000"/>
          <w:sz w:val="28"/>
          <w:szCs w:val="28"/>
        </w:rPr>
        <w:t>6. Формулювати мету, завдання дослідження, володіти навичками збору первинного матеріалу, дотримуватися процедури дослідження.</w:t>
      </w:r>
    </w:p>
    <w:p w14:paraId="6E491B86" w14:textId="1E7FD676"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ПРН</w:t>
      </w:r>
      <w:r w:rsidR="00CB63E8">
        <w:rPr>
          <w:color w:val="000000"/>
          <w:sz w:val="28"/>
          <w:szCs w:val="28"/>
          <w:lang w:val="uk-UA"/>
        </w:rPr>
        <w:t xml:space="preserve"> </w:t>
      </w:r>
      <w:r>
        <w:rPr>
          <w:color w:val="000000"/>
          <w:sz w:val="28"/>
          <w:szCs w:val="28"/>
        </w:rPr>
        <w:t>7. Рефлексувати та критично оцінювати достовірність одержаних результатів психологічного дослідження, формулювати аргументовані висновки.</w:t>
      </w:r>
    </w:p>
    <w:p w14:paraId="05B1E576" w14:textId="29532EF5"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ПРН</w:t>
      </w:r>
      <w:r w:rsidR="00CB63E8">
        <w:rPr>
          <w:color w:val="000000"/>
          <w:sz w:val="28"/>
          <w:szCs w:val="28"/>
          <w:lang w:val="uk-UA"/>
        </w:rPr>
        <w:t xml:space="preserve"> </w:t>
      </w:r>
      <w:r>
        <w:rPr>
          <w:color w:val="000000"/>
          <w:sz w:val="28"/>
          <w:szCs w:val="28"/>
        </w:rPr>
        <w:t>8. Презентувати результати власних досліджень усно / письмово для фахівців і нефахівців.</w:t>
      </w:r>
    </w:p>
    <w:p w14:paraId="14BC840F" w14:textId="773D286B"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ПРН</w:t>
      </w:r>
      <w:r w:rsidR="00CB63E8">
        <w:rPr>
          <w:color w:val="000000"/>
          <w:sz w:val="28"/>
          <w:szCs w:val="28"/>
          <w:lang w:val="uk-UA"/>
        </w:rPr>
        <w:t xml:space="preserve"> </w:t>
      </w:r>
      <w:r>
        <w:rPr>
          <w:color w:val="000000"/>
          <w:sz w:val="28"/>
          <w:szCs w:val="28"/>
        </w:rPr>
        <w:t>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вручання).</w:t>
      </w:r>
    </w:p>
    <w:p w14:paraId="1F230307" w14:textId="77777777" w:rsidR="00CF1968" w:rsidRDefault="00B44392">
      <w:pPr>
        <w:spacing w:line="360" w:lineRule="auto"/>
        <w:ind w:firstLine="709"/>
        <w:jc w:val="both"/>
        <w:rPr>
          <w:sz w:val="28"/>
          <w:szCs w:val="28"/>
        </w:rPr>
      </w:pPr>
      <w:r>
        <w:rPr>
          <w:b/>
          <w:sz w:val="28"/>
          <w:szCs w:val="28"/>
        </w:rPr>
        <w:t>Критерії оцінювання результатів навчання</w:t>
      </w:r>
      <w:r>
        <w:rPr>
          <w:sz w:val="28"/>
          <w:szCs w:val="28"/>
        </w:rPr>
        <w:t> </w:t>
      </w:r>
    </w:p>
    <w:p w14:paraId="1D37D346" w14:textId="77777777" w:rsidR="00CF1968" w:rsidRDefault="00B44392">
      <w:pPr>
        <w:spacing w:line="360" w:lineRule="auto"/>
        <w:ind w:firstLine="709"/>
        <w:jc w:val="both"/>
        <w:rPr>
          <w:b/>
          <w:sz w:val="28"/>
          <w:szCs w:val="28"/>
        </w:rPr>
      </w:pPr>
      <w:r>
        <w:rPr>
          <w:sz w:val="28"/>
          <w:szCs w:val="28"/>
        </w:rPr>
        <w:t xml:space="preserve">Оцінювання навчальної діяльності студентів регламентовано Положенням про “Порядок оцінювання знань студентів під час поточного та </w:t>
      </w:r>
      <w:r>
        <w:rPr>
          <w:sz w:val="28"/>
          <w:szCs w:val="28"/>
        </w:rPr>
        <w:lastRenderedPageBreak/>
        <w:t>кінцевого контролю з дисципліни в НМУ імені О.О. Богомольця” (Протокол засідання Вченої ради НМУ імені О.О. Богомольця №4 від 28.11.23р.).</w:t>
      </w:r>
    </w:p>
    <w:p w14:paraId="01B0F2F5" w14:textId="77777777" w:rsidR="00CF1968" w:rsidRDefault="00B44392">
      <w:pPr>
        <w:spacing w:line="360" w:lineRule="auto"/>
        <w:ind w:firstLine="709"/>
        <w:jc w:val="both"/>
        <w:rPr>
          <w:sz w:val="28"/>
          <w:szCs w:val="28"/>
        </w:rPr>
      </w:pPr>
      <w:r>
        <w:rPr>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14:paraId="7C656243" w14:textId="77777777" w:rsidR="00CF1968" w:rsidRDefault="00B44392">
      <w:pPr>
        <w:spacing w:line="360" w:lineRule="auto"/>
        <w:ind w:firstLine="709"/>
        <w:jc w:val="both"/>
        <w:rPr>
          <w:sz w:val="28"/>
          <w:szCs w:val="28"/>
        </w:rPr>
      </w:pPr>
      <w:r>
        <w:rPr>
          <w:sz w:val="28"/>
          <w:szCs w:val="28"/>
        </w:rPr>
        <w:t>Результати контролю рівня знань, кожної складової заняття, зокрема, тестів оцінюють згідно з даною шкалою:</w:t>
      </w:r>
    </w:p>
    <w:p w14:paraId="5877AC90" w14:textId="77777777" w:rsidR="00CF1968" w:rsidRDefault="00B44392">
      <w:pPr>
        <w:spacing w:line="360" w:lineRule="auto"/>
        <w:ind w:firstLine="709"/>
        <w:jc w:val="both"/>
        <w:rPr>
          <w:sz w:val="28"/>
          <w:szCs w:val="28"/>
        </w:rPr>
      </w:pPr>
      <w:r>
        <w:rPr>
          <w:sz w:val="28"/>
          <w:szCs w:val="28"/>
        </w:rPr>
        <w:t>59% та менше правильних відповідей - оцінка “2”;</w:t>
      </w:r>
    </w:p>
    <w:p w14:paraId="0223E343" w14:textId="77777777" w:rsidR="00CF1968" w:rsidRDefault="00B44392">
      <w:pPr>
        <w:spacing w:line="360" w:lineRule="auto"/>
        <w:ind w:firstLine="709"/>
        <w:jc w:val="both"/>
        <w:rPr>
          <w:sz w:val="28"/>
          <w:szCs w:val="28"/>
        </w:rPr>
      </w:pPr>
      <w:r>
        <w:rPr>
          <w:sz w:val="28"/>
          <w:szCs w:val="28"/>
        </w:rPr>
        <w:t>60% - 74% правильних відповідей - оцінка “3”;</w:t>
      </w:r>
    </w:p>
    <w:p w14:paraId="35D237BD" w14:textId="77777777" w:rsidR="00CF1968" w:rsidRDefault="00B44392">
      <w:pPr>
        <w:spacing w:line="360" w:lineRule="auto"/>
        <w:ind w:firstLine="709"/>
        <w:jc w:val="both"/>
        <w:rPr>
          <w:sz w:val="28"/>
          <w:szCs w:val="28"/>
        </w:rPr>
      </w:pPr>
      <w:r>
        <w:rPr>
          <w:sz w:val="28"/>
          <w:szCs w:val="28"/>
        </w:rPr>
        <w:t>75% - 89% правильних відповідей - оцінка “4”;</w:t>
      </w:r>
    </w:p>
    <w:p w14:paraId="5CB1228E" w14:textId="77777777" w:rsidR="00CF1968" w:rsidRDefault="00B44392">
      <w:pPr>
        <w:spacing w:line="360" w:lineRule="auto"/>
        <w:ind w:firstLine="709"/>
        <w:jc w:val="both"/>
        <w:rPr>
          <w:sz w:val="28"/>
          <w:szCs w:val="28"/>
        </w:rPr>
      </w:pPr>
      <w:r>
        <w:rPr>
          <w:sz w:val="28"/>
          <w:szCs w:val="28"/>
        </w:rPr>
        <w:t>90% - 100% правильних відповідей - оцінка “5”.</w:t>
      </w:r>
    </w:p>
    <w:p w14:paraId="12878AB7" w14:textId="77777777" w:rsidR="00CF1968" w:rsidRDefault="00B44392">
      <w:pPr>
        <w:spacing w:line="360" w:lineRule="auto"/>
        <w:ind w:firstLine="709"/>
        <w:jc w:val="both"/>
        <w:rPr>
          <w:sz w:val="28"/>
          <w:szCs w:val="28"/>
        </w:rPr>
      </w:pPr>
      <w:r>
        <w:rPr>
          <w:b/>
          <w:sz w:val="28"/>
          <w:szCs w:val="28"/>
        </w:rPr>
        <w:t>Орієнтовні норми оцінювання відповідей студента:</w:t>
      </w:r>
    </w:p>
    <w:p w14:paraId="74E13BE2" w14:textId="77777777" w:rsidR="00CF1968" w:rsidRDefault="00B44392">
      <w:pPr>
        <w:spacing w:line="360" w:lineRule="auto"/>
        <w:ind w:firstLine="709"/>
        <w:jc w:val="both"/>
        <w:rPr>
          <w:sz w:val="28"/>
          <w:szCs w:val="28"/>
        </w:rPr>
      </w:pPr>
      <w:r>
        <w:rPr>
          <w:sz w:val="28"/>
          <w:szCs w:val="28"/>
        </w:rPr>
        <w:t xml:space="preserve">Оцінку </w:t>
      </w:r>
      <w:r>
        <w:rPr>
          <w:b/>
          <w:i/>
          <w:sz w:val="28"/>
          <w:szCs w:val="28"/>
        </w:rPr>
        <w:t>«Відмінно»</w:t>
      </w:r>
      <w:r>
        <w:rPr>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sz w:val="28"/>
          <w:szCs w:val="28"/>
        </w:rPr>
        <w:t>логічно</w:t>
      </w:r>
      <w:proofErr w:type="spellEnd"/>
      <w:r>
        <w:rPr>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7FC35026" w14:textId="77777777" w:rsidR="00CF1968" w:rsidRDefault="00B44392">
      <w:pPr>
        <w:spacing w:line="360" w:lineRule="auto"/>
        <w:ind w:firstLine="709"/>
        <w:jc w:val="both"/>
        <w:rPr>
          <w:sz w:val="28"/>
          <w:szCs w:val="28"/>
        </w:rPr>
      </w:pPr>
      <w:r>
        <w:rPr>
          <w:sz w:val="28"/>
          <w:szCs w:val="28"/>
        </w:rPr>
        <w:t xml:space="preserve">Оцінку </w:t>
      </w:r>
      <w:r>
        <w:rPr>
          <w:b/>
          <w:i/>
          <w:sz w:val="28"/>
          <w:szCs w:val="28"/>
        </w:rPr>
        <w:t>«Добре»</w:t>
      </w:r>
      <w:r>
        <w:rPr>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sz w:val="28"/>
          <w:szCs w:val="28"/>
        </w:rPr>
        <w:t>неточностей</w:t>
      </w:r>
      <w:proofErr w:type="spellEnd"/>
      <w:r>
        <w:rPr>
          <w:sz w:val="28"/>
          <w:szCs w:val="28"/>
        </w:rPr>
        <w:t xml:space="preserve"> і похибок у </w:t>
      </w:r>
      <w:proofErr w:type="spellStart"/>
      <w:r>
        <w:rPr>
          <w:sz w:val="28"/>
          <w:szCs w:val="28"/>
        </w:rPr>
        <w:t>логіці</w:t>
      </w:r>
      <w:proofErr w:type="spellEnd"/>
      <w:r>
        <w:rPr>
          <w:sz w:val="28"/>
          <w:szCs w:val="28"/>
        </w:rPr>
        <w:t xml:space="preserve"> викладу. Недоліки легко </w:t>
      </w:r>
      <w:r>
        <w:rPr>
          <w:sz w:val="28"/>
          <w:szCs w:val="28"/>
        </w:rPr>
        <w:lastRenderedPageBreak/>
        <w:t>виправляються при відповідях на додаткові запитання викладача. Протягом семестр отримував переважно “4”.</w:t>
      </w:r>
    </w:p>
    <w:p w14:paraId="02E6B62C" w14:textId="77777777" w:rsidR="00CF1968" w:rsidRDefault="00B44392">
      <w:pPr>
        <w:spacing w:line="360" w:lineRule="auto"/>
        <w:ind w:firstLine="709"/>
        <w:jc w:val="both"/>
        <w:rPr>
          <w:sz w:val="28"/>
          <w:szCs w:val="28"/>
        </w:rPr>
      </w:pPr>
      <w:r>
        <w:rPr>
          <w:sz w:val="28"/>
          <w:szCs w:val="28"/>
        </w:rPr>
        <w:t xml:space="preserve">Оцінку </w:t>
      </w:r>
      <w:r>
        <w:rPr>
          <w:b/>
          <w:i/>
          <w:sz w:val="28"/>
          <w:szCs w:val="28"/>
        </w:rPr>
        <w:t>«Задовільно</w:t>
      </w:r>
      <w:r>
        <w:rPr>
          <w:b/>
          <w:sz w:val="28"/>
          <w:szCs w:val="28"/>
        </w:rPr>
        <w:t>»</w:t>
      </w:r>
      <w:r>
        <w:rPr>
          <w:b/>
          <w:i/>
          <w:sz w:val="28"/>
          <w:szCs w:val="28"/>
        </w:rPr>
        <w:t xml:space="preserve"> </w:t>
      </w:r>
      <w:r>
        <w:rPr>
          <w:sz w:val="28"/>
          <w:szCs w:val="28"/>
        </w:rPr>
        <w:t>одержує студент</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67E76CE8" w14:textId="52B92B7F" w:rsidR="00CF1968" w:rsidRDefault="00CB63E8">
      <w:pPr>
        <w:spacing w:line="360" w:lineRule="auto"/>
        <w:ind w:firstLine="709"/>
        <w:jc w:val="both"/>
        <w:rPr>
          <w:sz w:val="28"/>
          <w:szCs w:val="28"/>
        </w:rPr>
      </w:pPr>
      <w:r>
        <w:rPr>
          <w:sz w:val="28"/>
          <w:szCs w:val="28"/>
        </w:rPr>
        <w:t>Оцінку</w:t>
      </w:r>
      <w:r>
        <w:rPr>
          <w:sz w:val="28"/>
          <w:szCs w:val="28"/>
          <w:lang w:val="uk-UA"/>
        </w:rPr>
        <w:t xml:space="preserve"> </w:t>
      </w:r>
      <w:r w:rsidR="00B44392">
        <w:rPr>
          <w:sz w:val="28"/>
          <w:szCs w:val="28"/>
        </w:rPr>
        <w:t>«</w:t>
      </w:r>
      <w:r w:rsidR="00B44392">
        <w:rPr>
          <w:b/>
          <w:i/>
          <w:sz w:val="28"/>
          <w:szCs w:val="28"/>
        </w:rPr>
        <w:t>Незадовільно»</w:t>
      </w:r>
      <w:r w:rsidR="00B44392">
        <w:rPr>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3449DF98" w14:textId="77777777" w:rsidR="00CF1968" w:rsidRDefault="00CF1968">
      <w:pPr>
        <w:widowControl w:val="0"/>
        <w:pBdr>
          <w:top w:val="nil"/>
          <w:left w:val="nil"/>
          <w:bottom w:val="nil"/>
          <w:right w:val="nil"/>
          <w:between w:val="nil"/>
        </w:pBdr>
        <w:ind w:hanging="2"/>
        <w:jc w:val="center"/>
        <w:rPr>
          <w:b/>
          <w:color w:val="000000"/>
          <w:sz w:val="28"/>
          <w:szCs w:val="28"/>
        </w:rPr>
      </w:pPr>
    </w:p>
    <w:p w14:paraId="11139680" w14:textId="77777777" w:rsidR="00CF1968" w:rsidRDefault="00CF1968">
      <w:pPr>
        <w:widowControl w:val="0"/>
        <w:pBdr>
          <w:top w:val="nil"/>
          <w:left w:val="nil"/>
          <w:bottom w:val="nil"/>
          <w:right w:val="nil"/>
          <w:between w:val="nil"/>
        </w:pBdr>
        <w:ind w:hanging="2"/>
        <w:jc w:val="center"/>
        <w:rPr>
          <w:b/>
          <w:color w:val="000000"/>
          <w:sz w:val="28"/>
          <w:szCs w:val="28"/>
        </w:rPr>
      </w:pPr>
    </w:p>
    <w:p w14:paraId="37815C88" w14:textId="77777777" w:rsidR="00CF1968" w:rsidRDefault="00CF1968">
      <w:pPr>
        <w:widowControl w:val="0"/>
        <w:pBdr>
          <w:top w:val="nil"/>
          <w:left w:val="nil"/>
          <w:bottom w:val="nil"/>
          <w:right w:val="nil"/>
          <w:between w:val="nil"/>
        </w:pBdr>
        <w:ind w:hanging="2"/>
        <w:jc w:val="center"/>
        <w:rPr>
          <w:b/>
          <w:color w:val="000000"/>
          <w:sz w:val="28"/>
          <w:szCs w:val="28"/>
        </w:rPr>
      </w:pPr>
    </w:p>
    <w:p w14:paraId="78C79170" w14:textId="77777777" w:rsidR="00CF1968" w:rsidRDefault="00CF1968">
      <w:pPr>
        <w:widowControl w:val="0"/>
        <w:pBdr>
          <w:top w:val="nil"/>
          <w:left w:val="nil"/>
          <w:bottom w:val="nil"/>
          <w:right w:val="nil"/>
          <w:between w:val="nil"/>
        </w:pBdr>
        <w:ind w:hanging="2"/>
        <w:jc w:val="center"/>
        <w:rPr>
          <w:b/>
          <w:color w:val="000000"/>
          <w:sz w:val="28"/>
          <w:szCs w:val="28"/>
        </w:rPr>
      </w:pPr>
    </w:p>
    <w:p w14:paraId="1B237332" w14:textId="77777777" w:rsidR="00CF1968" w:rsidRDefault="00CF1968">
      <w:pPr>
        <w:widowControl w:val="0"/>
        <w:pBdr>
          <w:top w:val="nil"/>
          <w:left w:val="nil"/>
          <w:bottom w:val="nil"/>
          <w:right w:val="nil"/>
          <w:between w:val="nil"/>
        </w:pBdr>
        <w:ind w:hanging="2"/>
        <w:jc w:val="center"/>
        <w:rPr>
          <w:b/>
          <w:color w:val="000000"/>
          <w:sz w:val="28"/>
          <w:szCs w:val="28"/>
        </w:rPr>
      </w:pPr>
    </w:p>
    <w:p w14:paraId="3A07023B" w14:textId="77777777" w:rsidR="00CF1968" w:rsidRDefault="00CF1968">
      <w:pPr>
        <w:widowControl w:val="0"/>
        <w:pBdr>
          <w:top w:val="nil"/>
          <w:left w:val="nil"/>
          <w:bottom w:val="nil"/>
          <w:right w:val="nil"/>
          <w:between w:val="nil"/>
        </w:pBdr>
        <w:ind w:hanging="2"/>
        <w:jc w:val="center"/>
        <w:rPr>
          <w:b/>
          <w:color w:val="000000"/>
          <w:sz w:val="28"/>
          <w:szCs w:val="28"/>
        </w:rPr>
      </w:pPr>
    </w:p>
    <w:p w14:paraId="39ED6CB2" w14:textId="77777777" w:rsidR="00CF1968" w:rsidRDefault="00CF1968">
      <w:pPr>
        <w:widowControl w:val="0"/>
        <w:pBdr>
          <w:top w:val="nil"/>
          <w:left w:val="nil"/>
          <w:bottom w:val="nil"/>
          <w:right w:val="nil"/>
          <w:between w:val="nil"/>
        </w:pBdr>
        <w:ind w:hanging="2"/>
        <w:jc w:val="center"/>
        <w:rPr>
          <w:b/>
          <w:color w:val="000000"/>
          <w:sz w:val="28"/>
          <w:szCs w:val="28"/>
        </w:rPr>
      </w:pPr>
    </w:p>
    <w:p w14:paraId="646FCBA4" w14:textId="77777777" w:rsidR="00CF1968" w:rsidRDefault="00CF1968">
      <w:pPr>
        <w:widowControl w:val="0"/>
        <w:pBdr>
          <w:top w:val="nil"/>
          <w:left w:val="nil"/>
          <w:bottom w:val="nil"/>
          <w:right w:val="nil"/>
          <w:between w:val="nil"/>
        </w:pBdr>
        <w:ind w:hanging="2"/>
        <w:jc w:val="center"/>
        <w:rPr>
          <w:b/>
          <w:color w:val="000000"/>
          <w:sz w:val="28"/>
          <w:szCs w:val="28"/>
        </w:rPr>
      </w:pPr>
    </w:p>
    <w:p w14:paraId="2FE450C2" w14:textId="77777777" w:rsidR="00CF1968" w:rsidRDefault="00CF1968">
      <w:pPr>
        <w:widowControl w:val="0"/>
        <w:pBdr>
          <w:top w:val="nil"/>
          <w:left w:val="nil"/>
          <w:bottom w:val="nil"/>
          <w:right w:val="nil"/>
          <w:between w:val="nil"/>
        </w:pBdr>
        <w:ind w:hanging="2"/>
        <w:jc w:val="center"/>
        <w:rPr>
          <w:b/>
          <w:color w:val="000000"/>
          <w:sz w:val="28"/>
          <w:szCs w:val="28"/>
        </w:rPr>
        <w:sectPr w:rsidR="00CF1968" w:rsidSect="00CB63E8">
          <w:footerReference w:type="default" r:id="rId8"/>
          <w:footerReference w:type="first" r:id="rId9"/>
          <w:pgSz w:w="11906" w:h="16838"/>
          <w:pgMar w:top="1134" w:right="849" w:bottom="1134" w:left="1701" w:header="709" w:footer="709" w:gutter="0"/>
          <w:pgNumType w:start="1"/>
          <w:cols w:space="720"/>
          <w:titlePg/>
        </w:sectPr>
      </w:pPr>
    </w:p>
    <w:p w14:paraId="64FAF7D1" w14:textId="77777777" w:rsidR="00CF1968" w:rsidRDefault="00B44392">
      <w:pPr>
        <w:spacing w:before="66" w:line="360" w:lineRule="auto"/>
        <w:ind w:left="566" w:right="348"/>
        <w:jc w:val="center"/>
        <w:rPr>
          <w:b/>
          <w:color w:val="000000"/>
        </w:rPr>
      </w:pPr>
      <w:r>
        <w:rPr>
          <w:b/>
          <w:color w:val="000000"/>
          <w:sz w:val="28"/>
          <w:szCs w:val="28"/>
        </w:rPr>
        <w:lastRenderedPageBreak/>
        <w:t xml:space="preserve">Матриця </w:t>
      </w:r>
      <w:proofErr w:type="spellStart"/>
      <w:r>
        <w:rPr>
          <w:b/>
          <w:color w:val="000000"/>
          <w:sz w:val="28"/>
          <w:szCs w:val="28"/>
        </w:rPr>
        <w:t>компетентностей</w:t>
      </w:r>
      <w:proofErr w:type="spellEnd"/>
    </w:p>
    <w:tbl>
      <w:tblPr>
        <w:tblStyle w:val="affffffff7"/>
        <w:tblW w:w="11479" w:type="dxa"/>
        <w:tblInd w:w="1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9"/>
        <w:gridCol w:w="2126"/>
        <w:gridCol w:w="2693"/>
        <w:gridCol w:w="2552"/>
        <w:gridCol w:w="2409"/>
      </w:tblGrid>
      <w:tr w:rsidR="00CF1968" w14:paraId="3E8F72E4" w14:textId="77777777" w:rsidTr="00703127">
        <w:tc>
          <w:tcPr>
            <w:tcW w:w="1699" w:type="dxa"/>
            <w:vMerge w:val="restart"/>
          </w:tcPr>
          <w:p w14:paraId="0B0208DC" w14:textId="257586D3" w:rsidR="00CF1968" w:rsidRPr="00CB63E8" w:rsidRDefault="00703127">
            <w:pPr>
              <w:spacing w:before="66"/>
              <w:ind w:right="348"/>
              <w:jc w:val="center"/>
              <w:rPr>
                <w:b/>
                <w:color w:val="000000"/>
                <w:sz w:val="28"/>
                <w:lang w:val="uk-UA"/>
              </w:rPr>
            </w:pPr>
            <w:r w:rsidRPr="00CB63E8">
              <w:rPr>
                <w:b/>
                <w:color w:val="000000"/>
                <w:sz w:val="28"/>
                <w:lang w:val="uk-UA"/>
              </w:rPr>
              <w:t>ВК 1.10</w:t>
            </w:r>
          </w:p>
        </w:tc>
        <w:tc>
          <w:tcPr>
            <w:tcW w:w="2126" w:type="dxa"/>
          </w:tcPr>
          <w:p w14:paraId="681AA408" w14:textId="77777777" w:rsidR="00CF1968" w:rsidRPr="00CB63E8" w:rsidRDefault="00B44392">
            <w:pPr>
              <w:spacing w:before="66"/>
              <w:ind w:right="348"/>
              <w:jc w:val="center"/>
              <w:rPr>
                <w:b/>
                <w:color w:val="000000"/>
                <w:sz w:val="28"/>
              </w:rPr>
            </w:pPr>
            <w:r w:rsidRPr="00CB63E8">
              <w:rPr>
                <w:b/>
                <w:color w:val="000000"/>
                <w:sz w:val="28"/>
              </w:rPr>
              <w:t>ІК</w:t>
            </w:r>
          </w:p>
        </w:tc>
        <w:tc>
          <w:tcPr>
            <w:tcW w:w="2693" w:type="dxa"/>
          </w:tcPr>
          <w:p w14:paraId="6113A504" w14:textId="6AC47B34" w:rsidR="00CF1968" w:rsidRPr="00CB63E8" w:rsidRDefault="00B44392">
            <w:pPr>
              <w:spacing w:before="66"/>
              <w:ind w:right="348"/>
              <w:jc w:val="center"/>
              <w:rPr>
                <w:b/>
                <w:color w:val="000000"/>
                <w:sz w:val="28"/>
              </w:rPr>
            </w:pPr>
            <w:r w:rsidRPr="00CB63E8">
              <w:rPr>
                <w:b/>
                <w:color w:val="000000"/>
                <w:sz w:val="28"/>
              </w:rPr>
              <w:t>ЗК 1</w:t>
            </w:r>
            <w:r w:rsidR="00CB63E8" w:rsidRPr="00CB63E8">
              <w:rPr>
                <w:b/>
                <w:color w:val="000000"/>
                <w:sz w:val="28"/>
                <w:lang w:val="uk-UA"/>
              </w:rPr>
              <w:t>, 2, 4</w:t>
            </w:r>
            <w:r w:rsidRPr="00CB63E8">
              <w:rPr>
                <w:b/>
                <w:color w:val="000000"/>
                <w:sz w:val="28"/>
              </w:rPr>
              <w:t>-6</w:t>
            </w:r>
          </w:p>
        </w:tc>
        <w:tc>
          <w:tcPr>
            <w:tcW w:w="2552" w:type="dxa"/>
          </w:tcPr>
          <w:p w14:paraId="49AE69B0" w14:textId="77777777" w:rsidR="00CF1968" w:rsidRPr="00CB63E8" w:rsidRDefault="00B44392">
            <w:pPr>
              <w:spacing w:before="66"/>
              <w:ind w:right="348"/>
              <w:jc w:val="center"/>
              <w:rPr>
                <w:b/>
                <w:color w:val="000000"/>
                <w:sz w:val="28"/>
              </w:rPr>
            </w:pPr>
            <w:bookmarkStart w:id="0" w:name="_heading=h.u5aee3a0mbl5" w:colFirst="0" w:colLast="0"/>
            <w:bookmarkEnd w:id="0"/>
            <w:r w:rsidRPr="00CB63E8">
              <w:rPr>
                <w:b/>
                <w:color w:val="000000"/>
                <w:sz w:val="28"/>
              </w:rPr>
              <w:t xml:space="preserve">ФК 1-4, 7-11 </w:t>
            </w:r>
          </w:p>
        </w:tc>
        <w:tc>
          <w:tcPr>
            <w:tcW w:w="2409" w:type="dxa"/>
          </w:tcPr>
          <w:p w14:paraId="4319599B" w14:textId="4965EC3D" w:rsidR="00CF1968" w:rsidRPr="00CB63E8" w:rsidRDefault="00B44392">
            <w:pPr>
              <w:spacing w:before="66"/>
              <w:ind w:right="348"/>
              <w:jc w:val="center"/>
              <w:rPr>
                <w:b/>
                <w:color w:val="000000"/>
                <w:sz w:val="28"/>
              </w:rPr>
            </w:pPr>
            <w:r w:rsidRPr="00CB63E8">
              <w:rPr>
                <w:b/>
                <w:color w:val="000000"/>
                <w:sz w:val="28"/>
              </w:rPr>
              <w:t xml:space="preserve">ПРН 1, </w:t>
            </w:r>
            <w:r w:rsidR="00703127" w:rsidRPr="00CB63E8">
              <w:rPr>
                <w:b/>
                <w:color w:val="000000"/>
                <w:sz w:val="28"/>
                <w:lang w:val="uk-UA"/>
              </w:rPr>
              <w:t>5-</w:t>
            </w:r>
            <w:r w:rsidRPr="00CB63E8">
              <w:rPr>
                <w:b/>
                <w:color w:val="000000"/>
                <w:sz w:val="28"/>
              </w:rPr>
              <w:t>9</w:t>
            </w:r>
          </w:p>
        </w:tc>
      </w:tr>
      <w:tr w:rsidR="00CF1968" w14:paraId="368AC109" w14:textId="77777777" w:rsidTr="00703127">
        <w:tc>
          <w:tcPr>
            <w:tcW w:w="1699" w:type="dxa"/>
            <w:vMerge/>
          </w:tcPr>
          <w:p w14:paraId="203757AB" w14:textId="77777777" w:rsidR="00CF1968" w:rsidRPr="00CB63E8" w:rsidRDefault="00CF1968">
            <w:pPr>
              <w:widowControl w:val="0"/>
              <w:pBdr>
                <w:top w:val="nil"/>
                <w:left w:val="nil"/>
                <w:bottom w:val="nil"/>
                <w:right w:val="nil"/>
                <w:between w:val="nil"/>
              </w:pBdr>
              <w:spacing w:line="276" w:lineRule="auto"/>
              <w:ind w:firstLine="0"/>
              <w:rPr>
                <w:b/>
                <w:color w:val="000000"/>
                <w:sz w:val="28"/>
              </w:rPr>
            </w:pPr>
          </w:p>
        </w:tc>
        <w:tc>
          <w:tcPr>
            <w:tcW w:w="2126" w:type="dxa"/>
          </w:tcPr>
          <w:p w14:paraId="062AEF80" w14:textId="77777777" w:rsidR="00CF1968" w:rsidRPr="00CB63E8" w:rsidRDefault="00B44392">
            <w:pPr>
              <w:spacing w:before="66"/>
              <w:ind w:right="348"/>
              <w:jc w:val="center"/>
              <w:rPr>
                <w:b/>
                <w:color w:val="000000"/>
                <w:sz w:val="28"/>
              </w:rPr>
            </w:pPr>
            <w:r w:rsidRPr="00CB63E8">
              <w:rPr>
                <w:b/>
                <w:color w:val="000000"/>
                <w:sz w:val="28"/>
              </w:rPr>
              <w:t>+</w:t>
            </w:r>
          </w:p>
        </w:tc>
        <w:tc>
          <w:tcPr>
            <w:tcW w:w="2693" w:type="dxa"/>
          </w:tcPr>
          <w:p w14:paraId="3832B3B4" w14:textId="77777777" w:rsidR="00CF1968" w:rsidRPr="00CB63E8" w:rsidRDefault="00B44392">
            <w:pPr>
              <w:spacing w:before="66"/>
              <w:ind w:right="348"/>
              <w:jc w:val="center"/>
              <w:rPr>
                <w:b/>
                <w:color w:val="000000"/>
                <w:sz w:val="28"/>
              </w:rPr>
            </w:pPr>
            <w:r w:rsidRPr="00CB63E8">
              <w:rPr>
                <w:b/>
                <w:color w:val="000000"/>
                <w:sz w:val="28"/>
              </w:rPr>
              <w:t>+</w:t>
            </w:r>
          </w:p>
        </w:tc>
        <w:tc>
          <w:tcPr>
            <w:tcW w:w="2552" w:type="dxa"/>
          </w:tcPr>
          <w:p w14:paraId="0C24CEB2" w14:textId="77777777" w:rsidR="00CF1968" w:rsidRPr="00CB63E8" w:rsidRDefault="00B44392">
            <w:pPr>
              <w:spacing w:before="66"/>
              <w:ind w:right="348"/>
              <w:jc w:val="center"/>
              <w:rPr>
                <w:b/>
                <w:color w:val="000000"/>
                <w:sz w:val="28"/>
              </w:rPr>
            </w:pPr>
            <w:r w:rsidRPr="00CB63E8">
              <w:rPr>
                <w:b/>
                <w:color w:val="000000"/>
                <w:sz w:val="28"/>
              </w:rPr>
              <w:t>+</w:t>
            </w:r>
          </w:p>
        </w:tc>
        <w:tc>
          <w:tcPr>
            <w:tcW w:w="2409" w:type="dxa"/>
          </w:tcPr>
          <w:p w14:paraId="7B1A2F05" w14:textId="77777777" w:rsidR="00CF1968" w:rsidRPr="00CB63E8" w:rsidRDefault="00B44392">
            <w:pPr>
              <w:spacing w:before="66"/>
              <w:ind w:right="348"/>
              <w:jc w:val="center"/>
              <w:rPr>
                <w:b/>
                <w:color w:val="000000"/>
                <w:sz w:val="28"/>
              </w:rPr>
            </w:pPr>
            <w:r w:rsidRPr="00CB63E8">
              <w:rPr>
                <w:b/>
                <w:color w:val="000000"/>
                <w:sz w:val="28"/>
              </w:rPr>
              <w:t>+</w:t>
            </w:r>
          </w:p>
        </w:tc>
      </w:tr>
    </w:tbl>
    <w:p w14:paraId="041C579B" w14:textId="77777777" w:rsidR="00CF1968" w:rsidRDefault="00CF1968">
      <w:pPr>
        <w:widowControl w:val="0"/>
        <w:pBdr>
          <w:top w:val="nil"/>
          <w:left w:val="nil"/>
          <w:bottom w:val="nil"/>
          <w:right w:val="nil"/>
          <w:between w:val="nil"/>
        </w:pBdr>
        <w:ind w:hanging="2"/>
        <w:jc w:val="center"/>
        <w:rPr>
          <w:b/>
          <w:color w:val="000000"/>
          <w:sz w:val="28"/>
          <w:szCs w:val="28"/>
        </w:rPr>
      </w:pPr>
    </w:p>
    <w:p w14:paraId="4E5986E9" w14:textId="77777777" w:rsidR="00CF1968" w:rsidRDefault="00B44392">
      <w:pPr>
        <w:spacing w:before="66"/>
        <w:ind w:left="566" w:right="348"/>
        <w:jc w:val="center"/>
        <w:rPr>
          <w:b/>
          <w:sz w:val="52"/>
          <w:szCs w:val="52"/>
        </w:rPr>
      </w:pPr>
      <w:r>
        <w:rPr>
          <w:b/>
          <w:color w:val="000000"/>
          <w:sz w:val="28"/>
          <w:szCs w:val="28"/>
        </w:rPr>
        <w:t xml:space="preserve">Матриця відповідності визначених Стандартом </w:t>
      </w:r>
      <w:proofErr w:type="spellStart"/>
      <w:r>
        <w:rPr>
          <w:b/>
          <w:color w:val="000000"/>
          <w:sz w:val="28"/>
          <w:szCs w:val="28"/>
        </w:rPr>
        <w:t>компетентностей</w:t>
      </w:r>
      <w:proofErr w:type="spellEnd"/>
      <w:r>
        <w:rPr>
          <w:b/>
          <w:color w:val="000000"/>
          <w:sz w:val="28"/>
          <w:szCs w:val="28"/>
        </w:rPr>
        <w:t xml:space="preserve"> дескрипторам НРК</w:t>
      </w:r>
    </w:p>
    <w:tbl>
      <w:tblPr>
        <w:tblStyle w:val="affffffff8"/>
        <w:tblW w:w="14033" w:type="dxa"/>
        <w:tblInd w:w="704" w:type="dxa"/>
        <w:tblLayout w:type="fixed"/>
        <w:tblLook w:val="0400" w:firstRow="0" w:lastRow="0" w:firstColumn="0" w:lastColumn="0" w:noHBand="0" w:noVBand="1"/>
      </w:tblPr>
      <w:tblGrid>
        <w:gridCol w:w="4253"/>
        <w:gridCol w:w="2409"/>
        <w:gridCol w:w="2552"/>
        <w:gridCol w:w="2268"/>
        <w:gridCol w:w="2551"/>
      </w:tblGrid>
      <w:tr w:rsidR="00CF1968" w14:paraId="7CA23F82" w14:textId="77777777" w:rsidTr="00CA2886">
        <w:trPr>
          <w:trHeight w:val="4063"/>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2A34006D" w14:textId="6DB0AC5A" w:rsidR="00CF1968" w:rsidRDefault="00B44392" w:rsidP="00B44392">
            <w:pPr>
              <w:spacing w:after="240"/>
              <w:jc w:val="center"/>
            </w:pPr>
            <w:r>
              <w:br/>
            </w:r>
            <w:r>
              <w:br/>
            </w:r>
            <w:r>
              <w:br/>
            </w:r>
            <w:r>
              <w:br/>
            </w:r>
            <w:r>
              <w:br/>
            </w:r>
            <w:r>
              <w:rPr>
                <w:color w:val="000000"/>
                <w:sz w:val="20"/>
                <w:szCs w:val="20"/>
              </w:rPr>
              <w:t xml:space="preserve">Класифікація </w:t>
            </w:r>
            <w:proofErr w:type="spellStart"/>
            <w:r>
              <w:rPr>
                <w:color w:val="000000"/>
                <w:sz w:val="20"/>
                <w:szCs w:val="20"/>
              </w:rPr>
              <w:t>компетентностей</w:t>
            </w:r>
            <w:proofErr w:type="spellEnd"/>
            <w:r>
              <w:rPr>
                <w:color w:val="000000"/>
                <w:sz w:val="20"/>
                <w:szCs w:val="20"/>
              </w:rPr>
              <w:t xml:space="preserve"> за НРК</w:t>
            </w:r>
          </w:p>
        </w:tc>
        <w:tc>
          <w:tcPr>
            <w:tcW w:w="2409" w:type="dxa"/>
            <w:tcBorders>
              <w:top w:val="single" w:sz="4" w:space="0" w:color="000000"/>
              <w:left w:val="single" w:sz="4" w:space="0" w:color="000000"/>
              <w:bottom w:val="single" w:sz="4" w:space="0" w:color="000000"/>
              <w:right w:val="single" w:sz="4" w:space="0" w:color="000000"/>
            </w:tcBorders>
            <w:shd w:val="clear" w:color="auto" w:fill="DEEAF6"/>
          </w:tcPr>
          <w:p w14:paraId="28011A75" w14:textId="77777777" w:rsidR="00CF1968" w:rsidRDefault="00B44392" w:rsidP="00CA2886">
            <w:pPr>
              <w:spacing w:before="3"/>
              <w:ind w:firstLine="0"/>
            </w:pPr>
            <w:r>
              <w:rPr>
                <w:b/>
                <w:color w:val="000000"/>
                <w:sz w:val="20"/>
                <w:szCs w:val="20"/>
              </w:rPr>
              <w:t>Знання</w:t>
            </w:r>
          </w:p>
          <w:p w14:paraId="35EBBD94" w14:textId="304E001C" w:rsidR="00703127" w:rsidRPr="00703127" w:rsidRDefault="00703127" w:rsidP="00CA2886">
            <w:pPr>
              <w:spacing w:before="5"/>
              <w:ind w:right="97" w:firstLine="0"/>
              <w:rPr>
                <w:bCs/>
                <w:color w:val="000000"/>
                <w:sz w:val="20"/>
                <w:szCs w:val="20"/>
              </w:rPr>
            </w:pPr>
            <w:proofErr w:type="spellStart"/>
            <w:r w:rsidRPr="00703127">
              <w:rPr>
                <w:b/>
                <w:color w:val="000000"/>
                <w:sz w:val="20"/>
                <w:szCs w:val="20"/>
              </w:rPr>
              <w:t>Зн</w:t>
            </w:r>
            <w:proofErr w:type="spellEnd"/>
            <w:r w:rsidRPr="00703127">
              <w:rPr>
                <w:b/>
                <w:color w:val="000000"/>
                <w:sz w:val="20"/>
                <w:szCs w:val="20"/>
              </w:rPr>
              <w:t xml:space="preserve"> 1</w:t>
            </w:r>
            <w:r w:rsidRPr="00703127">
              <w:rPr>
                <w:bCs/>
                <w:color w:val="000000"/>
                <w:sz w:val="20"/>
                <w:szCs w:val="20"/>
              </w:rPr>
              <w:t xml:space="preserve"> Концептуальні</w:t>
            </w:r>
            <w:r>
              <w:rPr>
                <w:bCs/>
                <w:color w:val="000000"/>
                <w:sz w:val="20"/>
                <w:szCs w:val="20"/>
                <w:lang w:val="uk-UA"/>
              </w:rPr>
              <w:t xml:space="preserve"> </w:t>
            </w:r>
            <w:r w:rsidRPr="00703127">
              <w:rPr>
                <w:bCs/>
                <w:color w:val="000000"/>
                <w:sz w:val="20"/>
                <w:szCs w:val="20"/>
              </w:rPr>
              <w:t>знання, набуті у</w:t>
            </w:r>
            <w:r>
              <w:rPr>
                <w:bCs/>
                <w:color w:val="000000"/>
                <w:sz w:val="20"/>
                <w:szCs w:val="20"/>
                <w:lang w:val="uk-UA"/>
              </w:rPr>
              <w:t xml:space="preserve"> </w:t>
            </w:r>
            <w:r w:rsidRPr="00703127">
              <w:rPr>
                <w:bCs/>
                <w:color w:val="000000"/>
                <w:sz w:val="20"/>
                <w:szCs w:val="20"/>
              </w:rPr>
              <w:t>процесі навчання та</w:t>
            </w:r>
          </w:p>
          <w:p w14:paraId="0BB37110" w14:textId="1AE2ED9F" w:rsidR="00703127" w:rsidRPr="00703127" w:rsidRDefault="00703127" w:rsidP="00CA2886">
            <w:pPr>
              <w:spacing w:before="5"/>
              <w:ind w:right="97" w:firstLine="0"/>
              <w:rPr>
                <w:bCs/>
                <w:color w:val="000000"/>
                <w:sz w:val="20"/>
                <w:szCs w:val="20"/>
              </w:rPr>
            </w:pPr>
            <w:r>
              <w:rPr>
                <w:bCs/>
                <w:color w:val="000000"/>
                <w:sz w:val="20"/>
                <w:szCs w:val="20"/>
                <w:lang w:val="uk-UA"/>
              </w:rPr>
              <w:t>п</w:t>
            </w:r>
            <w:proofErr w:type="spellStart"/>
            <w:r w:rsidRPr="00703127">
              <w:rPr>
                <w:bCs/>
                <w:color w:val="000000"/>
                <w:sz w:val="20"/>
                <w:szCs w:val="20"/>
              </w:rPr>
              <w:t>рофесійної</w:t>
            </w:r>
            <w:proofErr w:type="spellEnd"/>
            <w:r>
              <w:rPr>
                <w:bCs/>
                <w:color w:val="000000"/>
                <w:sz w:val="20"/>
                <w:szCs w:val="20"/>
                <w:lang w:val="uk-UA"/>
              </w:rPr>
              <w:t xml:space="preserve"> </w:t>
            </w:r>
            <w:r w:rsidRPr="00703127">
              <w:rPr>
                <w:bCs/>
                <w:color w:val="000000"/>
                <w:sz w:val="20"/>
                <w:szCs w:val="20"/>
              </w:rPr>
              <w:t>діяльності,</w:t>
            </w:r>
          </w:p>
          <w:p w14:paraId="707DB92B" w14:textId="40396988" w:rsidR="00703127" w:rsidRPr="00703127" w:rsidRDefault="00703127" w:rsidP="00CA2886">
            <w:pPr>
              <w:spacing w:before="5"/>
              <w:ind w:right="97" w:firstLine="0"/>
              <w:rPr>
                <w:bCs/>
                <w:color w:val="000000"/>
                <w:sz w:val="20"/>
                <w:szCs w:val="20"/>
              </w:rPr>
            </w:pPr>
            <w:r w:rsidRPr="00703127">
              <w:rPr>
                <w:bCs/>
                <w:color w:val="000000"/>
                <w:sz w:val="20"/>
                <w:szCs w:val="20"/>
              </w:rPr>
              <w:t>включаючи певні</w:t>
            </w:r>
            <w:r>
              <w:rPr>
                <w:bCs/>
                <w:color w:val="000000"/>
                <w:sz w:val="20"/>
                <w:szCs w:val="20"/>
                <w:lang w:val="uk-UA"/>
              </w:rPr>
              <w:t xml:space="preserve"> </w:t>
            </w:r>
            <w:r w:rsidRPr="00703127">
              <w:rPr>
                <w:bCs/>
                <w:color w:val="000000"/>
                <w:sz w:val="20"/>
                <w:szCs w:val="20"/>
              </w:rPr>
              <w:t>знання сучасних</w:t>
            </w:r>
            <w:r>
              <w:rPr>
                <w:bCs/>
                <w:color w:val="000000"/>
                <w:sz w:val="20"/>
                <w:szCs w:val="20"/>
                <w:lang w:val="uk-UA"/>
              </w:rPr>
              <w:t xml:space="preserve"> </w:t>
            </w:r>
            <w:r w:rsidRPr="00703127">
              <w:rPr>
                <w:bCs/>
                <w:color w:val="000000"/>
                <w:sz w:val="20"/>
                <w:szCs w:val="20"/>
              </w:rPr>
              <w:t>досягнень</w:t>
            </w:r>
          </w:p>
          <w:p w14:paraId="41B3B4DC" w14:textId="1ED0B4E5" w:rsidR="00703127" w:rsidRPr="00703127" w:rsidRDefault="00703127" w:rsidP="00CA2886">
            <w:pPr>
              <w:spacing w:before="5"/>
              <w:ind w:right="97" w:firstLine="0"/>
              <w:rPr>
                <w:bCs/>
                <w:color w:val="000000"/>
                <w:sz w:val="20"/>
                <w:szCs w:val="20"/>
              </w:rPr>
            </w:pPr>
            <w:proofErr w:type="spellStart"/>
            <w:r w:rsidRPr="00703127">
              <w:rPr>
                <w:b/>
                <w:color w:val="000000"/>
                <w:sz w:val="20"/>
                <w:szCs w:val="20"/>
              </w:rPr>
              <w:t>Зн</w:t>
            </w:r>
            <w:proofErr w:type="spellEnd"/>
            <w:r w:rsidRPr="00703127">
              <w:rPr>
                <w:b/>
                <w:color w:val="000000"/>
                <w:sz w:val="20"/>
                <w:szCs w:val="20"/>
              </w:rPr>
              <w:t xml:space="preserve"> 2</w:t>
            </w:r>
            <w:r w:rsidRPr="00703127">
              <w:rPr>
                <w:bCs/>
                <w:color w:val="000000"/>
                <w:sz w:val="20"/>
                <w:szCs w:val="20"/>
              </w:rPr>
              <w:t xml:space="preserve"> Критичне</w:t>
            </w:r>
            <w:r>
              <w:rPr>
                <w:bCs/>
                <w:color w:val="000000"/>
                <w:sz w:val="20"/>
                <w:szCs w:val="20"/>
                <w:lang w:val="uk-UA"/>
              </w:rPr>
              <w:t xml:space="preserve"> </w:t>
            </w:r>
            <w:r w:rsidRPr="00703127">
              <w:rPr>
                <w:bCs/>
                <w:color w:val="000000"/>
                <w:sz w:val="20"/>
                <w:szCs w:val="20"/>
              </w:rPr>
              <w:t>осмислення основних</w:t>
            </w:r>
            <w:r>
              <w:rPr>
                <w:bCs/>
                <w:color w:val="000000"/>
                <w:sz w:val="20"/>
                <w:szCs w:val="20"/>
                <w:lang w:val="uk-UA"/>
              </w:rPr>
              <w:t xml:space="preserve"> </w:t>
            </w:r>
            <w:r w:rsidRPr="00703127">
              <w:rPr>
                <w:bCs/>
                <w:color w:val="000000"/>
                <w:sz w:val="20"/>
                <w:szCs w:val="20"/>
              </w:rPr>
              <w:t>теорій, принципів,</w:t>
            </w:r>
          </w:p>
          <w:p w14:paraId="5330A9C6" w14:textId="707F294B" w:rsidR="00703127" w:rsidRPr="00703127" w:rsidRDefault="00703127" w:rsidP="00CA2886">
            <w:pPr>
              <w:spacing w:before="5"/>
              <w:ind w:right="97" w:firstLine="0"/>
              <w:rPr>
                <w:bCs/>
                <w:color w:val="000000"/>
                <w:sz w:val="20"/>
                <w:szCs w:val="20"/>
              </w:rPr>
            </w:pPr>
            <w:r w:rsidRPr="00703127">
              <w:rPr>
                <w:bCs/>
                <w:color w:val="000000"/>
                <w:sz w:val="20"/>
                <w:szCs w:val="20"/>
              </w:rPr>
              <w:t>методів, понять у</w:t>
            </w:r>
            <w:r>
              <w:rPr>
                <w:bCs/>
                <w:color w:val="000000"/>
                <w:sz w:val="20"/>
                <w:szCs w:val="20"/>
                <w:lang w:val="uk-UA"/>
              </w:rPr>
              <w:t xml:space="preserve"> </w:t>
            </w:r>
            <w:r w:rsidRPr="00703127">
              <w:rPr>
                <w:bCs/>
                <w:color w:val="000000"/>
                <w:sz w:val="20"/>
                <w:szCs w:val="20"/>
              </w:rPr>
              <w:t>навчанні та</w:t>
            </w:r>
          </w:p>
          <w:p w14:paraId="1654AA6E" w14:textId="7887F551" w:rsidR="00CF1968" w:rsidRPr="00703127" w:rsidRDefault="00703127" w:rsidP="00CA2886">
            <w:pPr>
              <w:spacing w:before="5"/>
              <w:ind w:right="97" w:firstLine="0"/>
              <w:rPr>
                <w:bCs/>
                <w:color w:val="000000"/>
                <w:sz w:val="20"/>
                <w:szCs w:val="20"/>
              </w:rPr>
            </w:pPr>
            <w:r w:rsidRPr="00703127">
              <w:rPr>
                <w:bCs/>
                <w:color w:val="000000"/>
                <w:sz w:val="20"/>
                <w:szCs w:val="20"/>
              </w:rPr>
              <w:t>професійної</w:t>
            </w:r>
            <w:r>
              <w:rPr>
                <w:bCs/>
                <w:color w:val="000000"/>
                <w:sz w:val="20"/>
                <w:szCs w:val="20"/>
                <w:lang w:val="uk-UA"/>
              </w:rPr>
              <w:t xml:space="preserve"> </w:t>
            </w:r>
            <w:proofErr w:type="spellStart"/>
            <w:r w:rsidRPr="00703127">
              <w:rPr>
                <w:bCs/>
                <w:color w:val="000000"/>
                <w:sz w:val="20"/>
                <w:szCs w:val="20"/>
              </w:rPr>
              <w:t>діяльностіь</w:t>
            </w:r>
            <w:proofErr w:type="spellEnd"/>
          </w:p>
          <w:p w14:paraId="491AF003" w14:textId="77777777" w:rsidR="00CF1968" w:rsidRDefault="00CF1968">
            <w:pPr>
              <w:spacing w:before="3"/>
              <w:ind w:left="107" w:right="98" w:firstLine="0"/>
              <w:jc w:val="both"/>
            </w:pPr>
          </w:p>
        </w:tc>
        <w:tc>
          <w:tcPr>
            <w:tcW w:w="2552" w:type="dxa"/>
            <w:tcBorders>
              <w:top w:val="single" w:sz="4" w:space="0" w:color="000000"/>
              <w:left w:val="single" w:sz="4" w:space="0" w:color="000000"/>
              <w:bottom w:val="single" w:sz="4" w:space="0" w:color="000000"/>
              <w:right w:val="single" w:sz="4" w:space="0" w:color="000000"/>
            </w:tcBorders>
            <w:shd w:val="clear" w:color="auto" w:fill="DEEAF6"/>
          </w:tcPr>
          <w:p w14:paraId="297689D1" w14:textId="77777777" w:rsidR="00CF1968" w:rsidRDefault="00B44392">
            <w:pPr>
              <w:spacing w:before="3"/>
              <w:ind w:left="106" w:firstLine="0"/>
            </w:pPr>
            <w:r>
              <w:rPr>
                <w:b/>
                <w:color w:val="000000"/>
                <w:sz w:val="20"/>
                <w:szCs w:val="20"/>
              </w:rPr>
              <w:t>Уміння/Навички</w:t>
            </w:r>
          </w:p>
          <w:p w14:paraId="4391F1E4" w14:textId="77777777" w:rsidR="00CF1968" w:rsidRDefault="00B44392">
            <w:pPr>
              <w:spacing w:before="5"/>
              <w:ind w:left="106" w:right="100" w:firstLine="0"/>
              <w:jc w:val="both"/>
              <w:rPr>
                <w:color w:val="000000"/>
                <w:sz w:val="20"/>
                <w:szCs w:val="20"/>
              </w:rPr>
            </w:pPr>
            <w:r>
              <w:rPr>
                <w:b/>
                <w:color w:val="000000"/>
                <w:sz w:val="20"/>
                <w:szCs w:val="20"/>
              </w:rPr>
              <w:t xml:space="preserve">Ум1 </w:t>
            </w:r>
            <w:r>
              <w:rPr>
                <w:sz w:val="20"/>
                <w:szCs w:val="20"/>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p w14:paraId="50F97EEF" w14:textId="77777777" w:rsidR="00CF1968" w:rsidRDefault="00CF1968">
            <w:pPr>
              <w:spacing w:before="8"/>
              <w:ind w:left="106" w:right="98" w:firstLine="0"/>
              <w:jc w:val="both"/>
              <w:rPr>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0E877F21" w14:textId="77777777" w:rsidR="00CF1968" w:rsidRDefault="00B44392">
            <w:pPr>
              <w:spacing w:before="3"/>
              <w:ind w:left="105" w:firstLine="0"/>
            </w:pPr>
            <w:r>
              <w:rPr>
                <w:b/>
                <w:color w:val="000000"/>
                <w:sz w:val="20"/>
                <w:szCs w:val="20"/>
              </w:rPr>
              <w:t>Комунікація</w:t>
            </w:r>
          </w:p>
          <w:p w14:paraId="7F24C277" w14:textId="77777777" w:rsidR="00CF1968" w:rsidRDefault="00B44392">
            <w:pPr>
              <w:spacing w:before="5"/>
              <w:ind w:left="105" w:right="99" w:firstLine="0"/>
              <w:jc w:val="both"/>
              <w:rPr>
                <w:sz w:val="20"/>
                <w:szCs w:val="20"/>
              </w:rPr>
            </w:pPr>
            <w:r>
              <w:rPr>
                <w:b/>
                <w:color w:val="000000"/>
                <w:sz w:val="20"/>
                <w:szCs w:val="20"/>
              </w:rPr>
              <w:t>К1 Д</w:t>
            </w:r>
            <w:r>
              <w:rPr>
                <w:sz w:val="20"/>
                <w:szCs w:val="20"/>
              </w:rPr>
              <w:t xml:space="preserve">онесення до фахівців і нефахівців інформації, ідей, проблем, рішень та власного досвіду в галузі професійної діяльності </w:t>
            </w:r>
          </w:p>
          <w:p w14:paraId="40455940" w14:textId="77777777" w:rsidR="00CF1968" w:rsidRDefault="00B44392">
            <w:pPr>
              <w:spacing w:before="5"/>
              <w:ind w:left="105" w:right="99" w:firstLine="0"/>
              <w:jc w:val="both"/>
              <w:rPr>
                <w:sz w:val="20"/>
                <w:szCs w:val="20"/>
              </w:rPr>
            </w:pPr>
            <w:r>
              <w:rPr>
                <w:b/>
                <w:sz w:val="20"/>
                <w:szCs w:val="20"/>
              </w:rPr>
              <w:t>К2</w:t>
            </w:r>
            <w:r>
              <w:rPr>
                <w:sz w:val="20"/>
                <w:szCs w:val="20"/>
              </w:rPr>
              <w:t xml:space="preserve"> Здатність ефективно формувати комунікативну стратегію</w:t>
            </w:r>
          </w:p>
        </w:tc>
        <w:tc>
          <w:tcPr>
            <w:tcW w:w="2551" w:type="dxa"/>
            <w:tcBorders>
              <w:top w:val="single" w:sz="4" w:space="0" w:color="000000"/>
              <w:left w:val="single" w:sz="4" w:space="0" w:color="000000"/>
              <w:bottom w:val="single" w:sz="4" w:space="0" w:color="000000"/>
              <w:right w:val="single" w:sz="4" w:space="0" w:color="000000"/>
            </w:tcBorders>
            <w:shd w:val="clear" w:color="auto" w:fill="DEEAF6"/>
          </w:tcPr>
          <w:p w14:paraId="3F7DB60E" w14:textId="77777777" w:rsidR="00CF1968" w:rsidRDefault="00B44392">
            <w:pPr>
              <w:spacing w:before="3"/>
              <w:ind w:left="105" w:right="99" w:firstLine="0"/>
              <w:jc w:val="both"/>
              <w:rPr>
                <w:sz w:val="20"/>
                <w:szCs w:val="20"/>
              </w:rPr>
            </w:pPr>
            <w:r>
              <w:rPr>
                <w:b/>
                <w:color w:val="000000"/>
                <w:sz w:val="20"/>
                <w:szCs w:val="20"/>
              </w:rPr>
              <w:t xml:space="preserve">Відповідальність і автономія </w:t>
            </w:r>
          </w:p>
          <w:p w14:paraId="54BE0DB4" w14:textId="77777777" w:rsidR="00CF1968" w:rsidRDefault="00B44392">
            <w:pPr>
              <w:spacing w:before="5"/>
              <w:ind w:left="105" w:right="100" w:firstLine="0"/>
              <w:jc w:val="both"/>
              <w:rPr>
                <w:sz w:val="20"/>
                <w:szCs w:val="20"/>
              </w:rPr>
            </w:pPr>
            <w:r>
              <w:rPr>
                <w:b/>
                <w:sz w:val="20"/>
                <w:szCs w:val="20"/>
              </w:rPr>
              <w:t>АВ1</w:t>
            </w:r>
            <w:r>
              <w:rPr>
                <w:sz w:val="20"/>
                <w:szCs w:val="20"/>
              </w:rPr>
              <w:t xml:space="preserve"> Управління комплексними діями або проектами, відповідальність за прийняття рішень у непередбачуваних умовах </w:t>
            </w:r>
          </w:p>
          <w:p w14:paraId="1A208B55" w14:textId="77777777" w:rsidR="00CF1968" w:rsidRDefault="00B44392">
            <w:pPr>
              <w:spacing w:before="5"/>
              <w:ind w:left="105" w:right="100" w:firstLine="0"/>
              <w:jc w:val="both"/>
              <w:rPr>
                <w:color w:val="000000"/>
                <w:sz w:val="20"/>
                <w:szCs w:val="20"/>
              </w:rPr>
            </w:pPr>
            <w:r>
              <w:rPr>
                <w:b/>
                <w:sz w:val="20"/>
                <w:szCs w:val="20"/>
              </w:rPr>
              <w:t>АВ2</w:t>
            </w:r>
            <w:r>
              <w:rPr>
                <w:sz w:val="20"/>
                <w:szCs w:val="2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p w14:paraId="6D8E06A8" w14:textId="77777777" w:rsidR="00CF1968" w:rsidRDefault="00CF1968">
            <w:pPr>
              <w:spacing w:before="5"/>
              <w:ind w:left="105" w:right="100" w:firstLine="0"/>
              <w:jc w:val="both"/>
              <w:rPr>
                <w:sz w:val="20"/>
                <w:szCs w:val="20"/>
              </w:rPr>
            </w:pPr>
          </w:p>
        </w:tc>
      </w:tr>
      <w:tr w:rsidR="00CF1968" w14:paraId="6650626F" w14:textId="77777777" w:rsidTr="00CA2886">
        <w:trPr>
          <w:trHeight w:val="189"/>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776B4E64" w14:textId="77777777" w:rsidR="00CF1968" w:rsidRDefault="00B44392">
            <w:pPr>
              <w:spacing w:before="6"/>
              <w:ind w:left="8" w:firstLine="0"/>
              <w:jc w:val="center"/>
            </w:pPr>
            <w:r>
              <w:rPr>
                <w:i/>
                <w:color w:val="000000"/>
                <w:sz w:val="16"/>
                <w:szCs w:val="16"/>
              </w:rPr>
              <w:t>1</w:t>
            </w:r>
          </w:p>
        </w:tc>
        <w:tc>
          <w:tcPr>
            <w:tcW w:w="2409" w:type="dxa"/>
            <w:tcBorders>
              <w:top w:val="single" w:sz="4" w:space="0" w:color="000000"/>
              <w:left w:val="single" w:sz="4" w:space="0" w:color="000000"/>
              <w:bottom w:val="single" w:sz="4" w:space="0" w:color="000000"/>
              <w:right w:val="single" w:sz="4" w:space="0" w:color="000000"/>
            </w:tcBorders>
            <w:shd w:val="clear" w:color="auto" w:fill="DEEAF6"/>
          </w:tcPr>
          <w:p w14:paraId="6AAB4F62" w14:textId="77777777" w:rsidR="00CF1968" w:rsidRDefault="00B44392">
            <w:pPr>
              <w:spacing w:before="6"/>
              <w:ind w:left="13" w:right="3"/>
              <w:jc w:val="center"/>
            </w:pPr>
            <w:r>
              <w:rPr>
                <w:b/>
                <w:i/>
                <w:color w:val="000000"/>
                <w:sz w:val="16"/>
                <w:szCs w:val="16"/>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DEEAF6"/>
          </w:tcPr>
          <w:p w14:paraId="49114296" w14:textId="77777777" w:rsidR="00CF1968" w:rsidRDefault="00B44392">
            <w:pPr>
              <w:spacing w:before="6"/>
              <w:ind w:left="6" w:firstLine="0"/>
              <w:jc w:val="center"/>
            </w:pPr>
            <w:r>
              <w:rPr>
                <w:b/>
                <w:i/>
                <w:color w:val="000000"/>
                <w:sz w:val="16"/>
                <w:szCs w:val="16"/>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3634421E" w14:textId="77777777" w:rsidR="00CF1968" w:rsidRDefault="00B44392">
            <w:pPr>
              <w:spacing w:before="6"/>
              <w:ind w:left="7" w:firstLine="0"/>
              <w:jc w:val="center"/>
            </w:pPr>
            <w:r>
              <w:rPr>
                <w:b/>
                <w:i/>
                <w:color w:val="000000"/>
                <w:sz w:val="16"/>
                <w:szCs w:val="16"/>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DEEAF6"/>
          </w:tcPr>
          <w:p w14:paraId="0DD959A2" w14:textId="77777777" w:rsidR="00CF1968" w:rsidRDefault="00B44392">
            <w:pPr>
              <w:spacing w:before="6"/>
              <w:ind w:left="6" w:firstLine="0"/>
              <w:jc w:val="center"/>
            </w:pPr>
            <w:r>
              <w:rPr>
                <w:b/>
                <w:i/>
                <w:color w:val="000000"/>
                <w:sz w:val="16"/>
                <w:szCs w:val="16"/>
              </w:rPr>
              <w:t>5</w:t>
            </w:r>
          </w:p>
        </w:tc>
      </w:tr>
      <w:tr w:rsidR="00CF1968" w14:paraId="214353F3" w14:textId="77777777" w:rsidTr="00CA2886">
        <w:trPr>
          <w:trHeight w:val="242"/>
        </w:trPr>
        <w:tc>
          <w:tcPr>
            <w:tcW w:w="14033" w:type="dxa"/>
            <w:gridSpan w:val="5"/>
            <w:tcBorders>
              <w:top w:val="single" w:sz="4" w:space="0" w:color="000000"/>
              <w:left w:val="single" w:sz="4" w:space="0" w:color="000000"/>
              <w:bottom w:val="single" w:sz="6" w:space="0" w:color="000000"/>
              <w:right w:val="single" w:sz="4" w:space="0" w:color="000000"/>
            </w:tcBorders>
            <w:shd w:val="clear" w:color="auto" w:fill="FFF1CC"/>
          </w:tcPr>
          <w:p w14:paraId="34DD1A36" w14:textId="77777777" w:rsidR="00CF1968" w:rsidRDefault="00B44392">
            <w:pPr>
              <w:spacing w:before="3"/>
              <w:ind w:left="107" w:firstLine="0"/>
            </w:pPr>
            <w:r>
              <w:rPr>
                <w:b/>
                <w:color w:val="000000"/>
              </w:rPr>
              <w:t>Загальні компетентності</w:t>
            </w:r>
          </w:p>
        </w:tc>
      </w:tr>
      <w:tr w:rsidR="00CF1968" w14:paraId="0E386EB4" w14:textId="77777777" w:rsidTr="00CA2886">
        <w:trPr>
          <w:trHeight w:val="451"/>
        </w:trPr>
        <w:tc>
          <w:tcPr>
            <w:tcW w:w="4253" w:type="dxa"/>
            <w:tcBorders>
              <w:top w:val="single" w:sz="6" w:space="0" w:color="000000"/>
              <w:left w:val="single" w:sz="4" w:space="0" w:color="000000"/>
              <w:bottom w:val="single" w:sz="4" w:space="0" w:color="000000"/>
              <w:right w:val="single" w:sz="4" w:space="0" w:color="000000"/>
            </w:tcBorders>
            <w:shd w:val="clear" w:color="auto" w:fill="DEEAF6"/>
          </w:tcPr>
          <w:p w14:paraId="2EF84BF3"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ЗК1. Здатність застосовувати знання у практичних ситуаціях.</w:t>
            </w:r>
          </w:p>
        </w:tc>
        <w:tc>
          <w:tcPr>
            <w:tcW w:w="2409" w:type="dxa"/>
            <w:tcBorders>
              <w:left w:val="single" w:sz="4" w:space="0" w:color="000000"/>
              <w:bottom w:val="single" w:sz="4" w:space="0" w:color="000000"/>
              <w:right w:val="single" w:sz="4" w:space="0" w:color="000000"/>
            </w:tcBorders>
          </w:tcPr>
          <w:p w14:paraId="06866560" w14:textId="7CE33BAD" w:rsidR="00CF1968" w:rsidRPr="00CB63E8" w:rsidRDefault="00CB63E8">
            <w:pPr>
              <w:spacing w:before="83"/>
              <w:ind w:left="13"/>
              <w:jc w:val="center"/>
              <w:rPr>
                <w:lang w:val="uk-UA"/>
              </w:rPr>
            </w:pPr>
            <w:r>
              <w:rPr>
                <w:b/>
                <w:color w:val="000000"/>
                <w:lang w:val="uk-UA"/>
              </w:rPr>
              <w:t>-</w:t>
            </w:r>
          </w:p>
        </w:tc>
        <w:tc>
          <w:tcPr>
            <w:tcW w:w="2552" w:type="dxa"/>
            <w:tcBorders>
              <w:left w:val="single" w:sz="4" w:space="0" w:color="000000"/>
              <w:bottom w:val="single" w:sz="4" w:space="0" w:color="000000"/>
              <w:right w:val="single" w:sz="4" w:space="0" w:color="000000"/>
            </w:tcBorders>
          </w:tcPr>
          <w:p w14:paraId="6CEBBAE9" w14:textId="77777777" w:rsidR="00CF1968" w:rsidRDefault="00B44392">
            <w:pPr>
              <w:spacing w:before="83"/>
              <w:ind w:left="6" w:right="1" w:firstLine="0"/>
              <w:jc w:val="center"/>
            </w:pPr>
            <w:r>
              <w:rPr>
                <w:b/>
                <w:color w:val="000000"/>
              </w:rPr>
              <w:t>Ум1</w:t>
            </w:r>
          </w:p>
        </w:tc>
        <w:tc>
          <w:tcPr>
            <w:tcW w:w="2268" w:type="dxa"/>
            <w:tcBorders>
              <w:left w:val="single" w:sz="4" w:space="0" w:color="000000"/>
              <w:bottom w:val="single" w:sz="4" w:space="0" w:color="000000"/>
              <w:right w:val="single" w:sz="4" w:space="0" w:color="000000"/>
            </w:tcBorders>
          </w:tcPr>
          <w:p w14:paraId="2A6E6ED6" w14:textId="5C1F9925" w:rsidR="00CF1968" w:rsidRPr="00CB63E8" w:rsidRDefault="00B44392">
            <w:pPr>
              <w:spacing w:before="83"/>
              <w:ind w:left="7" w:firstLine="0"/>
              <w:jc w:val="center"/>
              <w:rPr>
                <w:b/>
                <w:lang w:val="uk-UA"/>
              </w:rPr>
            </w:pPr>
            <w:r>
              <w:rPr>
                <w:b/>
              </w:rPr>
              <w:t>К1</w:t>
            </w:r>
            <w:r w:rsidR="00CB63E8">
              <w:rPr>
                <w:b/>
                <w:lang w:val="uk-UA"/>
              </w:rPr>
              <w:t>, К2</w:t>
            </w:r>
          </w:p>
        </w:tc>
        <w:tc>
          <w:tcPr>
            <w:tcW w:w="2551" w:type="dxa"/>
            <w:tcBorders>
              <w:left w:val="single" w:sz="4" w:space="0" w:color="000000"/>
              <w:bottom w:val="single" w:sz="4" w:space="0" w:color="000000"/>
              <w:right w:val="single" w:sz="4" w:space="0" w:color="000000"/>
            </w:tcBorders>
          </w:tcPr>
          <w:p w14:paraId="699EDAB0" w14:textId="08B83B87" w:rsidR="00CF1968" w:rsidRPr="00CB63E8" w:rsidRDefault="00B44392">
            <w:pPr>
              <w:spacing w:before="83"/>
              <w:ind w:left="6" w:right="2" w:firstLine="0"/>
              <w:jc w:val="center"/>
              <w:rPr>
                <w:b/>
                <w:lang w:val="uk-UA"/>
              </w:rPr>
            </w:pPr>
            <w:r>
              <w:rPr>
                <w:b/>
              </w:rPr>
              <w:t>АВ1</w:t>
            </w:r>
            <w:r w:rsidR="00CB63E8">
              <w:rPr>
                <w:b/>
                <w:lang w:val="uk-UA"/>
              </w:rPr>
              <w:t>, АВ2</w:t>
            </w:r>
          </w:p>
        </w:tc>
      </w:tr>
      <w:tr w:rsidR="00CF1968" w14:paraId="397384C7" w14:textId="77777777" w:rsidTr="00CA2886">
        <w:trPr>
          <w:trHeight w:val="69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25FB9DEC"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ЗК2. Знання та розуміння предметної області та розуміння професійної діяльності.</w:t>
            </w:r>
          </w:p>
        </w:tc>
        <w:tc>
          <w:tcPr>
            <w:tcW w:w="2409" w:type="dxa"/>
            <w:tcBorders>
              <w:top w:val="single" w:sz="4" w:space="0" w:color="000000"/>
              <w:left w:val="single" w:sz="4" w:space="0" w:color="000000"/>
              <w:bottom w:val="single" w:sz="4" w:space="0" w:color="000000"/>
              <w:right w:val="single" w:sz="4" w:space="0" w:color="000000"/>
            </w:tcBorders>
          </w:tcPr>
          <w:p w14:paraId="40E638DB" w14:textId="298C4442" w:rsidR="00CF1968" w:rsidRPr="00CB63E8" w:rsidRDefault="00B44392">
            <w:pPr>
              <w:spacing w:before="210"/>
              <w:ind w:left="13"/>
              <w:jc w:val="center"/>
              <w:rPr>
                <w:lang w:val="uk-UA"/>
              </w:rPr>
            </w:pPr>
            <w:r>
              <w:rPr>
                <w:b/>
                <w:color w:val="000000"/>
              </w:rPr>
              <w:t>Зн1</w:t>
            </w:r>
            <w:r w:rsidR="00CB63E8">
              <w:rPr>
                <w:b/>
                <w:color w:val="000000"/>
                <w:lang w:val="uk-UA"/>
              </w:rPr>
              <w:t>, Зн2</w:t>
            </w:r>
          </w:p>
        </w:tc>
        <w:tc>
          <w:tcPr>
            <w:tcW w:w="2552" w:type="dxa"/>
            <w:tcBorders>
              <w:top w:val="single" w:sz="4" w:space="0" w:color="000000"/>
              <w:left w:val="single" w:sz="4" w:space="0" w:color="000000"/>
              <w:bottom w:val="single" w:sz="4" w:space="0" w:color="000000"/>
              <w:right w:val="single" w:sz="4" w:space="0" w:color="000000"/>
            </w:tcBorders>
          </w:tcPr>
          <w:p w14:paraId="5B200665" w14:textId="77777777" w:rsidR="00CF1968" w:rsidRDefault="00B44392">
            <w:pPr>
              <w:spacing w:before="210"/>
              <w:ind w:left="6" w:right="4" w:firstLine="0"/>
              <w:jc w:val="center"/>
            </w:pPr>
            <w:r>
              <w:rPr>
                <w:b/>
                <w:color w:val="000000"/>
              </w:rPr>
              <w:t>Ум1</w:t>
            </w:r>
          </w:p>
        </w:tc>
        <w:tc>
          <w:tcPr>
            <w:tcW w:w="2268" w:type="dxa"/>
            <w:tcBorders>
              <w:top w:val="single" w:sz="4" w:space="0" w:color="000000"/>
              <w:left w:val="single" w:sz="4" w:space="0" w:color="000000"/>
              <w:bottom w:val="single" w:sz="4" w:space="0" w:color="000000"/>
              <w:right w:val="single" w:sz="4" w:space="0" w:color="000000"/>
            </w:tcBorders>
          </w:tcPr>
          <w:p w14:paraId="76A22C8D" w14:textId="4F4F839F" w:rsidR="00CF1968" w:rsidRPr="00703127" w:rsidRDefault="00CB63E8" w:rsidP="00CB63E8">
            <w:pPr>
              <w:spacing w:before="210"/>
              <w:ind w:left="7" w:firstLine="0"/>
              <w:jc w:val="center"/>
              <w:rPr>
                <w:b/>
                <w:bCs/>
                <w:lang w:val="uk-UA"/>
              </w:rPr>
            </w:pPr>
            <w:r>
              <w:rPr>
                <w:b/>
                <w:bCs/>
                <w:lang w:val="uk-UA"/>
              </w:rPr>
              <w:t>-</w:t>
            </w:r>
          </w:p>
        </w:tc>
        <w:tc>
          <w:tcPr>
            <w:tcW w:w="2551" w:type="dxa"/>
            <w:tcBorders>
              <w:top w:val="single" w:sz="4" w:space="0" w:color="000000"/>
              <w:left w:val="single" w:sz="4" w:space="0" w:color="000000"/>
              <w:bottom w:val="single" w:sz="4" w:space="0" w:color="000000"/>
              <w:right w:val="single" w:sz="4" w:space="0" w:color="000000"/>
            </w:tcBorders>
          </w:tcPr>
          <w:p w14:paraId="46941196" w14:textId="3C1FB2B8" w:rsidR="00CF1968" w:rsidRPr="00CB63E8" w:rsidRDefault="00CB63E8">
            <w:pPr>
              <w:spacing w:before="210"/>
              <w:ind w:left="6" w:right="2" w:firstLine="0"/>
              <w:jc w:val="center"/>
              <w:rPr>
                <w:b/>
                <w:lang w:val="uk-UA"/>
              </w:rPr>
            </w:pPr>
            <w:r>
              <w:rPr>
                <w:b/>
                <w:lang w:val="uk-UA"/>
              </w:rPr>
              <w:t>-</w:t>
            </w:r>
          </w:p>
        </w:tc>
      </w:tr>
      <w:tr w:rsidR="00CF1968" w14:paraId="2C1340A7" w14:textId="77777777" w:rsidTr="00CA2886">
        <w:trPr>
          <w:trHeight w:val="268"/>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1FB9A59B"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ЗК4. Здатність вчитися і оволодівати сучасними знаннями. </w:t>
            </w:r>
          </w:p>
        </w:tc>
        <w:tc>
          <w:tcPr>
            <w:tcW w:w="2409" w:type="dxa"/>
            <w:tcBorders>
              <w:top w:val="single" w:sz="4" w:space="0" w:color="000000"/>
              <w:left w:val="single" w:sz="4" w:space="0" w:color="000000"/>
              <w:bottom w:val="single" w:sz="4" w:space="0" w:color="000000"/>
              <w:right w:val="single" w:sz="4" w:space="0" w:color="000000"/>
            </w:tcBorders>
          </w:tcPr>
          <w:p w14:paraId="3012E095" w14:textId="77777777" w:rsidR="00CF1968" w:rsidRDefault="00B44392">
            <w:pPr>
              <w:spacing w:before="210"/>
              <w:ind w:left="13"/>
              <w:jc w:val="center"/>
              <w:rPr>
                <w:b/>
              </w:rPr>
            </w:pPr>
            <w:r>
              <w:rPr>
                <w:b/>
              </w:rPr>
              <w:t>-</w:t>
            </w:r>
          </w:p>
        </w:tc>
        <w:tc>
          <w:tcPr>
            <w:tcW w:w="2552" w:type="dxa"/>
            <w:tcBorders>
              <w:top w:val="single" w:sz="4" w:space="0" w:color="000000"/>
              <w:left w:val="single" w:sz="4" w:space="0" w:color="000000"/>
              <w:bottom w:val="single" w:sz="4" w:space="0" w:color="000000"/>
              <w:right w:val="single" w:sz="4" w:space="0" w:color="000000"/>
            </w:tcBorders>
          </w:tcPr>
          <w:p w14:paraId="5F3E9396" w14:textId="77777777" w:rsidR="00CF1968" w:rsidRDefault="00B44392">
            <w:pPr>
              <w:spacing w:before="210"/>
              <w:ind w:left="6" w:right="1" w:firstLine="0"/>
              <w:jc w:val="center"/>
            </w:pPr>
            <w:r>
              <w:rPr>
                <w:b/>
                <w:color w:val="000000"/>
              </w:rPr>
              <w:t>Ум1</w:t>
            </w:r>
          </w:p>
        </w:tc>
        <w:tc>
          <w:tcPr>
            <w:tcW w:w="2268" w:type="dxa"/>
            <w:tcBorders>
              <w:top w:val="single" w:sz="4" w:space="0" w:color="000000"/>
              <w:left w:val="single" w:sz="4" w:space="0" w:color="000000"/>
              <w:bottom w:val="single" w:sz="4" w:space="0" w:color="000000"/>
              <w:right w:val="single" w:sz="4" w:space="0" w:color="000000"/>
            </w:tcBorders>
          </w:tcPr>
          <w:p w14:paraId="7EB0CB10" w14:textId="77777777" w:rsidR="00CF1968" w:rsidRDefault="00B44392">
            <w:pPr>
              <w:spacing w:before="210"/>
              <w:ind w:left="7" w:firstLine="0"/>
              <w:jc w:val="center"/>
            </w:pPr>
            <w:r>
              <w:t>-</w:t>
            </w:r>
          </w:p>
        </w:tc>
        <w:tc>
          <w:tcPr>
            <w:tcW w:w="2551" w:type="dxa"/>
            <w:tcBorders>
              <w:top w:val="single" w:sz="4" w:space="0" w:color="000000"/>
              <w:left w:val="single" w:sz="4" w:space="0" w:color="000000"/>
              <w:bottom w:val="single" w:sz="4" w:space="0" w:color="000000"/>
              <w:right w:val="single" w:sz="4" w:space="0" w:color="000000"/>
            </w:tcBorders>
          </w:tcPr>
          <w:p w14:paraId="5F6B2264" w14:textId="77777777" w:rsidR="00CF1968" w:rsidRDefault="00B44392">
            <w:pPr>
              <w:spacing w:before="210"/>
              <w:ind w:left="6" w:right="2" w:firstLine="0"/>
              <w:jc w:val="center"/>
            </w:pPr>
            <w:r>
              <w:rPr>
                <w:b/>
              </w:rPr>
              <w:t>АВ1, АВ2</w:t>
            </w:r>
          </w:p>
        </w:tc>
      </w:tr>
      <w:tr w:rsidR="00CF1968" w14:paraId="244E1EA1" w14:textId="77777777" w:rsidTr="00CA2886">
        <w:trPr>
          <w:trHeight w:val="46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79A416D7"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ЗК5. Здатність бути критичним і самокритичним.</w:t>
            </w:r>
          </w:p>
        </w:tc>
        <w:tc>
          <w:tcPr>
            <w:tcW w:w="2409" w:type="dxa"/>
            <w:tcBorders>
              <w:top w:val="single" w:sz="4" w:space="0" w:color="000000"/>
              <w:left w:val="single" w:sz="4" w:space="0" w:color="000000"/>
              <w:bottom w:val="single" w:sz="4" w:space="0" w:color="000000"/>
              <w:right w:val="single" w:sz="4" w:space="0" w:color="000000"/>
            </w:tcBorders>
          </w:tcPr>
          <w:p w14:paraId="270D1D95" w14:textId="690A84BB" w:rsidR="00CF1968" w:rsidRPr="00703127" w:rsidRDefault="00B44392">
            <w:pPr>
              <w:spacing w:before="95"/>
              <w:ind w:left="13"/>
              <w:jc w:val="center"/>
              <w:rPr>
                <w:lang w:val="uk-UA"/>
              </w:rPr>
            </w:pPr>
            <w:proofErr w:type="spellStart"/>
            <w:r>
              <w:rPr>
                <w:b/>
                <w:color w:val="000000"/>
              </w:rPr>
              <w:t>Зн</w:t>
            </w:r>
            <w:proofErr w:type="spellEnd"/>
            <w:r w:rsidR="00703127">
              <w:rPr>
                <w:b/>
                <w:color w:val="000000"/>
                <w:lang w:val="uk-UA"/>
              </w:rPr>
              <w:t>2</w:t>
            </w:r>
          </w:p>
        </w:tc>
        <w:tc>
          <w:tcPr>
            <w:tcW w:w="2552" w:type="dxa"/>
            <w:tcBorders>
              <w:top w:val="single" w:sz="4" w:space="0" w:color="000000"/>
              <w:left w:val="single" w:sz="4" w:space="0" w:color="000000"/>
              <w:bottom w:val="single" w:sz="4" w:space="0" w:color="000000"/>
              <w:right w:val="single" w:sz="4" w:space="0" w:color="000000"/>
            </w:tcBorders>
          </w:tcPr>
          <w:p w14:paraId="3D34B120" w14:textId="48A141BD" w:rsidR="00CF1968" w:rsidRPr="00703127" w:rsidRDefault="00B44392">
            <w:pPr>
              <w:spacing w:before="95"/>
              <w:ind w:left="6" w:right="1" w:firstLine="0"/>
              <w:jc w:val="center"/>
              <w:rPr>
                <w:lang w:val="uk-UA"/>
              </w:rPr>
            </w:pPr>
            <w:r>
              <w:rPr>
                <w:b/>
                <w:color w:val="000000"/>
              </w:rPr>
              <w:t>Ум</w:t>
            </w:r>
            <w:r w:rsidR="00703127">
              <w:rPr>
                <w:b/>
                <w:color w:val="000000"/>
                <w:lang w:val="uk-UA"/>
              </w:rPr>
              <w:t>1</w:t>
            </w:r>
          </w:p>
        </w:tc>
        <w:tc>
          <w:tcPr>
            <w:tcW w:w="2268" w:type="dxa"/>
            <w:tcBorders>
              <w:top w:val="single" w:sz="4" w:space="0" w:color="000000"/>
              <w:left w:val="single" w:sz="4" w:space="0" w:color="000000"/>
              <w:bottom w:val="single" w:sz="4" w:space="0" w:color="000000"/>
              <w:right w:val="single" w:sz="4" w:space="0" w:color="000000"/>
            </w:tcBorders>
          </w:tcPr>
          <w:p w14:paraId="297BE3DB" w14:textId="6539C477" w:rsidR="00CF1968" w:rsidRPr="00CB63E8" w:rsidRDefault="00CB63E8">
            <w:pPr>
              <w:spacing w:before="95"/>
              <w:ind w:left="7" w:firstLine="0"/>
              <w:jc w:val="center"/>
              <w:rPr>
                <w:lang w:val="uk-UA"/>
              </w:rPr>
            </w:pPr>
            <w:r>
              <w:rPr>
                <w:b/>
                <w:color w:val="000000"/>
              </w:rPr>
              <w:t>К</w:t>
            </w:r>
            <w:r>
              <w:rPr>
                <w:b/>
                <w:color w:val="000000"/>
                <w:lang w:val="uk-UA"/>
              </w:rPr>
              <w:t>1</w:t>
            </w:r>
          </w:p>
        </w:tc>
        <w:tc>
          <w:tcPr>
            <w:tcW w:w="2551" w:type="dxa"/>
            <w:tcBorders>
              <w:top w:val="single" w:sz="4" w:space="0" w:color="000000"/>
              <w:left w:val="single" w:sz="4" w:space="0" w:color="000000"/>
              <w:bottom w:val="single" w:sz="4" w:space="0" w:color="000000"/>
              <w:right w:val="single" w:sz="4" w:space="0" w:color="000000"/>
            </w:tcBorders>
          </w:tcPr>
          <w:p w14:paraId="10E10A20" w14:textId="1492867C" w:rsidR="00CF1968" w:rsidRPr="00CB63E8" w:rsidRDefault="00CB63E8">
            <w:pPr>
              <w:spacing w:before="95"/>
              <w:ind w:left="6" w:right="2" w:firstLine="0"/>
              <w:jc w:val="center"/>
              <w:rPr>
                <w:lang w:val="uk-UA"/>
              </w:rPr>
            </w:pPr>
            <w:r>
              <w:rPr>
                <w:b/>
                <w:color w:val="000000"/>
              </w:rPr>
              <w:t>АВ</w:t>
            </w:r>
            <w:r>
              <w:rPr>
                <w:b/>
                <w:color w:val="000000"/>
                <w:lang w:val="uk-UA"/>
              </w:rPr>
              <w:t>1</w:t>
            </w:r>
          </w:p>
        </w:tc>
      </w:tr>
      <w:tr w:rsidR="00CF1968" w14:paraId="42A116FC" w14:textId="77777777" w:rsidTr="00CA2886">
        <w:trPr>
          <w:trHeight w:val="462"/>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63F9D862" w14:textId="77777777" w:rsidR="00CF1968" w:rsidRDefault="00B44392">
            <w:pPr>
              <w:pBdr>
                <w:top w:val="nil"/>
                <w:left w:val="nil"/>
                <w:bottom w:val="nil"/>
                <w:right w:val="nil"/>
                <w:between w:val="nil"/>
              </w:pBdr>
              <w:ind w:firstLine="0"/>
              <w:jc w:val="both"/>
              <w:rPr>
                <w:color w:val="000000"/>
                <w:sz w:val="20"/>
                <w:szCs w:val="20"/>
              </w:rPr>
            </w:pPr>
            <w:r w:rsidRPr="00CB63E8">
              <w:rPr>
                <w:color w:val="000000"/>
                <w:szCs w:val="20"/>
              </w:rPr>
              <w:lastRenderedPageBreak/>
              <w:t>ЗК6. Здатність приймати обґрунтовані рішення.</w:t>
            </w:r>
          </w:p>
        </w:tc>
        <w:tc>
          <w:tcPr>
            <w:tcW w:w="2409" w:type="dxa"/>
            <w:tcBorders>
              <w:top w:val="single" w:sz="4" w:space="0" w:color="000000"/>
              <w:left w:val="single" w:sz="4" w:space="0" w:color="000000"/>
              <w:bottom w:val="single" w:sz="4" w:space="0" w:color="000000"/>
              <w:right w:val="single" w:sz="4" w:space="0" w:color="000000"/>
            </w:tcBorders>
          </w:tcPr>
          <w:p w14:paraId="02EF15E6" w14:textId="77777777" w:rsidR="00CF1968" w:rsidRDefault="00B44392">
            <w:pPr>
              <w:spacing w:before="95"/>
              <w:ind w:left="13"/>
              <w:jc w:val="center"/>
            </w:pPr>
            <w:r>
              <w:rPr>
                <w:b/>
                <w:color w:val="000000"/>
              </w:rPr>
              <w:t>Зн1, Зн2</w:t>
            </w:r>
          </w:p>
        </w:tc>
        <w:tc>
          <w:tcPr>
            <w:tcW w:w="2552" w:type="dxa"/>
            <w:tcBorders>
              <w:top w:val="single" w:sz="4" w:space="0" w:color="000000"/>
              <w:left w:val="single" w:sz="4" w:space="0" w:color="000000"/>
              <w:bottom w:val="single" w:sz="4" w:space="0" w:color="000000"/>
              <w:right w:val="single" w:sz="4" w:space="0" w:color="000000"/>
            </w:tcBorders>
          </w:tcPr>
          <w:p w14:paraId="2927DA6B" w14:textId="77777777" w:rsidR="00CF1968" w:rsidRDefault="00B44392">
            <w:pPr>
              <w:spacing w:before="95"/>
              <w:ind w:left="6" w:right="1" w:firstLine="0"/>
              <w:jc w:val="center"/>
            </w:pPr>
            <w:r>
              <w:t>-</w:t>
            </w:r>
          </w:p>
        </w:tc>
        <w:tc>
          <w:tcPr>
            <w:tcW w:w="2268" w:type="dxa"/>
            <w:tcBorders>
              <w:top w:val="single" w:sz="4" w:space="0" w:color="000000"/>
              <w:left w:val="single" w:sz="4" w:space="0" w:color="000000"/>
              <w:bottom w:val="single" w:sz="4" w:space="0" w:color="000000"/>
              <w:right w:val="single" w:sz="4" w:space="0" w:color="000000"/>
            </w:tcBorders>
          </w:tcPr>
          <w:p w14:paraId="78F307BF" w14:textId="77777777" w:rsidR="00CF1968" w:rsidRDefault="00B44392">
            <w:pPr>
              <w:spacing w:before="95"/>
              <w:ind w:left="7" w:firstLine="0"/>
              <w:jc w:val="center"/>
            </w:pPr>
            <w:r>
              <w:t>-</w:t>
            </w:r>
          </w:p>
        </w:tc>
        <w:tc>
          <w:tcPr>
            <w:tcW w:w="2551" w:type="dxa"/>
            <w:tcBorders>
              <w:top w:val="single" w:sz="4" w:space="0" w:color="000000"/>
              <w:left w:val="single" w:sz="4" w:space="0" w:color="000000"/>
              <w:bottom w:val="single" w:sz="4" w:space="0" w:color="000000"/>
              <w:right w:val="single" w:sz="4" w:space="0" w:color="000000"/>
            </w:tcBorders>
          </w:tcPr>
          <w:p w14:paraId="1E7D292B" w14:textId="77777777" w:rsidR="00CF1968" w:rsidRDefault="00B44392">
            <w:pPr>
              <w:spacing w:before="95"/>
              <w:ind w:left="6" w:right="2" w:firstLine="0"/>
              <w:jc w:val="center"/>
            </w:pPr>
            <w:r>
              <w:rPr>
                <w:b/>
                <w:color w:val="000000"/>
              </w:rPr>
              <w:t>АВ1</w:t>
            </w:r>
          </w:p>
        </w:tc>
      </w:tr>
      <w:tr w:rsidR="00CF1968" w14:paraId="1DF29B60" w14:textId="77777777" w:rsidTr="00CA2886">
        <w:trPr>
          <w:trHeight w:val="240"/>
        </w:trPr>
        <w:tc>
          <w:tcPr>
            <w:tcW w:w="14033" w:type="dxa"/>
            <w:gridSpan w:val="5"/>
            <w:tcBorders>
              <w:top w:val="single" w:sz="4" w:space="0" w:color="000000"/>
              <w:left w:val="single" w:sz="4" w:space="0" w:color="000000"/>
              <w:right w:val="single" w:sz="4" w:space="0" w:color="000000"/>
            </w:tcBorders>
            <w:shd w:val="clear" w:color="auto" w:fill="FFF1CC"/>
          </w:tcPr>
          <w:p w14:paraId="7F4BE73A" w14:textId="77777777" w:rsidR="00CF1968" w:rsidRDefault="00B44392">
            <w:pPr>
              <w:spacing w:before="1"/>
              <w:ind w:left="107" w:firstLine="0"/>
            </w:pPr>
            <w:r>
              <w:rPr>
                <w:b/>
                <w:color w:val="000000"/>
              </w:rPr>
              <w:t>Спеціальні (фахові) компетентності</w:t>
            </w:r>
          </w:p>
        </w:tc>
      </w:tr>
      <w:tr w:rsidR="00CF1968" w14:paraId="33486C23" w14:textId="77777777" w:rsidTr="00CA2886">
        <w:trPr>
          <w:trHeight w:val="189"/>
        </w:trPr>
        <w:tc>
          <w:tcPr>
            <w:tcW w:w="4253" w:type="dxa"/>
            <w:tcBorders>
              <w:left w:val="single" w:sz="4" w:space="0" w:color="000000"/>
              <w:bottom w:val="single" w:sz="4" w:space="0" w:color="000000"/>
              <w:right w:val="single" w:sz="4" w:space="0" w:color="000000"/>
            </w:tcBorders>
          </w:tcPr>
          <w:p w14:paraId="7F3F7CBA" w14:textId="77777777" w:rsidR="00CF1968" w:rsidRDefault="00B44392">
            <w:pPr>
              <w:spacing w:before="4"/>
              <w:ind w:left="8" w:firstLine="0"/>
              <w:jc w:val="center"/>
            </w:pPr>
            <w:r>
              <w:rPr>
                <w:i/>
                <w:color w:val="000000"/>
                <w:sz w:val="16"/>
                <w:szCs w:val="16"/>
              </w:rPr>
              <w:t>1</w:t>
            </w:r>
          </w:p>
        </w:tc>
        <w:tc>
          <w:tcPr>
            <w:tcW w:w="2409" w:type="dxa"/>
            <w:tcBorders>
              <w:left w:val="single" w:sz="4" w:space="0" w:color="000000"/>
              <w:bottom w:val="single" w:sz="4" w:space="0" w:color="000000"/>
              <w:right w:val="single" w:sz="4" w:space="0" w:color="000000"/>
            </w:tcBorders>
          </w:tcPr>
          <w:p w14:paraId="41A0D705" w14:textId="77777777" w:rsidR="00CF1968" w:rsidRDefault="00B44392">
            <w:pPr>
              <w:spacing w:before="4"/>
              <w:ind w:left="13" w:right="3"/>
              <w:jc w:val="center"/>
            </w:pPr>
            <w:r>
              <w:rPr>
                <w:b/>
                <w:i/>
                <w:color w:val="000000"/>
                <w:sz w:val="16"/>
                <w:szCs w:val="16"/>
              </w:rPr>
              <w:t>2</w:t>
            </w:r>
          </w:p>
        </w:tc>
        <w:tc>
          <w:tcPr>
            <w:tcW w:w="2552" w:type="dxa"/>
            <w:tcBorders>
              <w:left w:val="single" w:sz="4" w:space="0" w:color="000000"/>
              <w:bottom w:val="single" w:sz="4" w:space="0" w:color="000000"/>
              <w:right w:val="single" w:sz="4" w:space="0" w:color="000000"/>
            </w:tcBorders>
          </w:tcPr>
          <w:p w14:paraId="5265A06D" w14:textId="77777777" w:rsidR="00CF1968" w:rsidRDefault="00B44392">
            <w:pPr>
              <w:spacing w:before="4"/>
              <w:ind w:left="6" w:firstLine="0"/>
              <w:jc w:val="center"/>
            </w:pPr>
            <w:r>
              <w:rPr>
                <w:b/>
                <w:i/>
                <w:color w:val="000000"/>
                <w:sz w:val="16"/>
                <w:szCs w:val="16"/>
              </w:rPr>
              <w:t>3</w:t>
            </w:r>
          </w:p>
        </w:tc>
        <w:tc>
          <w:tcPr>
            <w:tcW w:w="2268" w:type="dxa"/>
            <w:tcBorders>
              <w:left w:val="single" w:sz="4" w:space="0" w:color="000000"/>
              <w:bottom w:val="single" w:sz="4" w:space="0" w:color="000000"/>
              <w:right w:val="single" w:sz="4" w:space="0" w:color="000000"/>
            </w:tcBorders>
          </w:tcPr>
          <w:p w14:paraId="1FC845A0" w14:textId="77777777" w:rsidR="00CF1968" w:rsidRDefault="00B44392">
            <w:pPr>
              <w:spacing w:before="4"/>
              <w:ind w:left="7" w:firstLine="0"/>
              <w:jc w:val="center"/>
            </w:pPr>
            <w:r>
              <w:rPr>
                <w:b/>
                <w:i/>
                <w:color w:val="000000"/>
                <w:sz w:val="16"/>
                <w:szCs w:val="16"/>
              </w:rPr>
              <w:t>4</w:t>
            </w:r>
          </w:p>
        </w:tc>
        <w:tc>
          <w:tcPr>
            <w:tcW w:w="2551" w:type="dxa"/>
            <w:tcBorders>
              <w:left w:val="single" w:sz="4" w:space="0" w:color="000000"/>
              <w:bottom w:val="single" w:sz="4" w:space="0" w:color="000000"/>
              <w:right w:val="single" w:sz="4" w:space="0" w:color="000000"/>
            </w:tcBorders>
          </w:tcPr>
          <w:p w14:paraId="6123BE4D" w14:textId="77777777" w:rsidR="00CF1968" w:rsidRDefault="00B44392">
            <w:pPr>
              <w:spacing w:before="4"/>
              <w:ind w:left="6" w:firstLine="0"/>
              <w:jc w:val="center"/>
            </w:pPr>
            <w:r>
              <w:rPr>
                <w:b/>
                <w:i/>
                <w:color w:val="000000"/>
                <w:sz w:val="16"/>
                <w:szCs w:val="16"/>
              </w:rPr>
              <w:t>5</w:t>
            </w:r>
          </w:p>
        </w:tc>
      </w:tr>
      <w:tr w:rsidR="00CF1968" w14:paraId="7E5075FA" w14:textId="77777777" w:rsidTr="00CA2886">
        <w:trPr>
          <w:trHeight w:val="74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7C693E39" w14:textId="76CB1DFD" w:rsidR="00CF1968" w:rsidRPr="00CB63E8" w:rsidRDefault="00284F07">
            <w:pPr>
              <w:pBdr>
                <w:top w:val="nil"/>
                <w:left w:val="nil"/>
                <w:bottom w:val="nil"/>
                <w:right w:val="nil"/>
                <w:between w:val="nil"/>
              </w:pBdr>
              <w:ind w:firstLine="0"/>
              <w:jc w:val="both"/>
              <w:rPr>
                <w:color w:val="000000"/>
                <w:szCs w:val="20"/>
              </w:rPr>
            </w:pPr>
            <w:r>
              <w:rPr>
                <w:color w:val="1D1B11"/>
                <w:szCs w:val="20"/>
              </w:rPr>
              <w:t>ФК</w:t>
            </w:r>
            <w:r w:rsidR="00B44392" w:rsidRPr="00CB63E8">
              <w:rPr>
                <w:color w:val="1D1B11"/>
                <w:szCs w:val="20"/>
              </w:rPr>
              <w:t xml:space="preserve">1.  </w:t>
            </w:r>
            <w:r w:rsidR="00B44392" w:rsidRPr="00CB63E8">
              <w:rPr>
                <w:color w:val="000000"/>
                <w:szCs w:val="20"/>
              </w:rPr>
              <w:t>Здатність оперувати категоріально-понятійним апаратом психології.</w:t>
            </w:r>
          </w:p>
        </w:tc>
        <w:tc>
          <w:tcPr>
            <w:tcW w:w="2409" w:type="dxa"/>
            <w:tcBorders>
              <w:top w:val="single" w:sz="4" w:space="0" w:color="000000"/>
              <w:left w:val="single" w:sz="4" w:space="0" w:color="000000"/>
              <w:bottom w:val="single" w:sz="4" w:space="0" w:color="000000"/>
              <w:right w:val="single" w:sz="4" w:space="0" w:color="000000"/>
            </w:tcBorders>
          </w:tcPr>
          <w:p w14:paraId="45EF82F3" w14:textId="486B15EE" w:rsidR="00CF1968" w:rsidRDefault="006D68EB" w:rsidP="00CB63E8">
            <w:pPr>
              <w:spacing w:before="120"/>
              <w:ind w:left="11" w:firstLine="0"/>
              <w:jc w:val="center"/>
            </w:pPr>
            <w:r>
              <w:rPr>
                <w:b/>
                <w:color w:val="000000"/>
              </w:rPr>
              <w:t>Зн1</w:t>
            </w:r>
          </w:p>
        </w:tc>
        <w:tc>
          <w:tcPr>
            <w:tcW w:w="2552" w:type="dxa"/>
            <w:tcBorders>
              <w:top w:val="single" w:sz="4" w:space="0" w:color="000000"/>
              <w:left w:val="single" w:sz="4" w:space="0" w:color="000000"/>
              <w:bottom w:val="single" w:sz="4" w:space="0" w:color="000000"/>
              <w:right w:val="single" w:sz="4" w:space="0" w:color="000000"/>
            </w:tcBorders>
          </w:tcPr>
          <w:p w14:paraId="107F7607" w14:textId="77777777" w:rsidR="00CF1968" w:rsidRDefault="00CF1968">
            <w:pPr>
              <w:ind w:left="6" w:right="1" w:firstLine="0"/>
              <w:jc w:val="center"/>
            </w:pPr>
          </w:p>
          <w:p w14:paraId="12B80C3D" w14:textId="77777777" w:rsidR="00CF1968" w:rsidRDefault="00B44392">
            <w:pPr>
              <w:ind w:left="6" w:right="1" w:firstLine="0"/>
              <w:jc w:val="center"/>
            </w:pPr>
            <w:r>
              <w:t>-</w:t>
            </w:r>
          </w:p>
        </w:tc>
        <w:tc>
          <w:tcPr>
            <w:tcW w:w="2268" w:type="dxa"/>
            <w:tcBorders>
              <w:top w:val="single" w:sz="4" w:space="0" w:color="000000"/>
              <w:left w:val="single" w:sz="4" w:space="0" w:color="000000"/>
              <w:bottom w:val="single" w:sz="4" w:space="0" w:color="000000"/>
              <w:right w:val="single" w:sz="4" w:space="0" w:color="000000"/>
            </w:tcBorders>
          </w:tcPr>
          <w:p w14:paraId="39BA4C4A" w14:textId="77777777" w:rsidR="00CF1968" w:rsidRDefault="00CF1968">
            <w:pPr>
              <w:ind w:left="7" w:firstLine="0"/>
              <w:jc w:val="center"/>
            </w:pPr>
          </w:p>
          <w:p w14:paraId="0F4184E3" w14:textId="77777777" w:rsidR="00CF1968" w:rsidRDefault="00B44392">
            <w:pPr>
              <w:ind w:left="7" w:firstLine="0"/>
              <w:jc w:val="center"/>
            </w:pPr>
            <w:r>
              <w:t>-</w:t>
            </w:r>
          </w:p>
        </w:tc>
        <w:tc>
          <w:tcPr>
            <w:tcW w:w="2551" w:type="dxa"/>
            <w:tcBorders>
              <w:top w:val="single" w:sz="4" w:space="0" w:color="000000"/>
              <w:left w:val="single" w:sz="4" w:space="0" w:color="000000"/>
              <w:bottom w:val="single" w:sz="4" w:space="0" w:color="000000"/>
              <w:right w:val="single" w:sz="4" w:space="0" w:color="000000"/>
            </w:tcBorders>
          </w:tcPr>
          <w:p w14:paraId="3EB3D42C" w14:textId="77777777" w:rsidR="00CF1968" w:rsidRDefault="00CF1968">
            <w:pPr>
              <w:ind w:left="6" w:right="2" w:firstLine="0"/>
              <w:jc w:val="center"/>
            </w:pPr>
          </w:p>
          <w:p w14:paraId="13DF7321" w14:textId="279AD526" w:rsidR="00CF1968" w:rsidRPr="006D68EB" w:rsidRDefault="006D68EB">
            <w:pPr>
              <w:ind w:left="6" w:right="2" w:firstLine="0"/>
              <w:jc w:val="center"/>
              <w:rPr>
                <w:b/>
                <w:lang w:val="uk-UA"/>
              </w:rPr>
            </w:pPr>
            <w:r w:rsidRPr="006D68EB">
              <w:rPr>
                <w:b/>
                <w:lang w:val="uk-UA"/>
              </w:rPr>
              <w:t>АВ1</w:t>
            </w:r>
          </w:p>
        </w:tc>
      </w:tr>
      <w:tr w:rsidR="00CF1968" w14:paraId="50227725" w14:textId="77777777" w:rsidTr="00CA2886">
        <w:trPr>
          <w:trHeight w:val="92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6FCAF27A"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ФК2.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tc>
        <w:tc>
          <w:tcPr>
            <w:tcW w:w="2409" w:type="dxa"/>
            <w:tcBorders>
              <w:top w:val="single" w:sz="4" w:space="0" w:color="000000"/>
              <w:left w:val="single" w:sz="4" w:space="0" w:color="000000"/>
              <w:bottom w:val="single" w:sz="4" w:space="0" w:color="000000"/>
              <w:right w:val="single" w:sz="4" w:space="0" w:color="000000"/>
            </w:tcBorders>
          </w:tcPr>
          <w:p w14:paraId="57C5197F" w14:textId="77777777" w:rsidR="00CF1968" w:rsidRDefault="00CF1968"/>
          <w:p w14:paraId="3F6FFB9F" w14:textId="276ABE90" w:rsidR="00CF1968" w:rsidRDefault="006D68EB">
            <w:pPr>
              <w:ind w:left="13"/>
              <w:jc w:val="center"/>
            </w:pPr>
            <w:r>
              <w:rPr>
                <w:b/>
                <w:color w:val="000000"/>
                <w:lang w:val="uk-UA"/>
              </w:rPr>
              <w:t xml:space="preserve">Зн1, </w:t>
            </w:r>
            <w:r w:rsidR="00B44392">
              <w:rPr>
                <w:b/>
                <w:color w:val="000000"/>
              </w:rPr>
              <w:t>Зн2</w:t>
            </w:r>
          </w:p>
        </w:tc>
        <w:tc>
          <w:tcPr>
            <w:tcW w:w="2552" w:type="dxa"/>
            <w:tcBorders>
              <w:top w:val="single" w:sz="4" w:space="0" w:color="000000"/>
              <w:left w:val="single" w:sz="4" w:space="0" w:color="000000"/>
              <w:bottom w:val="single" w:sz="4" w:space="0" w:color="000000"/>
              <w:right w:val="single" w:sz="4" w:space="0" w:color="000000"/>
            </w:tcBorders>
          </w:tcPr>
          <w:p w14:paraId="4614DE79" w14:textId="77777777" w:rsidR="00CF1968" w:rsidRDefault="00CF1968"/>
          <w:p w14:paraId="29A7AE63" w14:textId="76DCC8C0" w:rsidR="00CF1968" w:rsidRPr="006D68EB" w:rsidRDefault="006D68EB">
            <w:pPr>
              <w:ind w:left="6" w:right="1" w:firstLine="0"/>
              <w:jc w:val="center"/>
              <w:rPr>
                <w:lang w:val="uk-UA"/>
              </w:rPr>
            </w:pPr>
            <w:r>
              <w:rPr>
                <w:b/>
                <w:color w:val="000000"/>
                <w:lang w:val="uk-UA"/>
              </w:rPr>
              <w:t>-</w:t>
            </w:r>
          </w:p>
        </w:tc>
        <w:tc>
          <w:tcPr>
            <w:tcW w:w="2268" w:type="dxa"/>
            <w:tcBorders>
              <w:top w:val="single" w:sz="4" w:space="0" w:color="000000"/>
              <w:left w:val="single" w:sz="4" w:space="0" w:color="000000"/>
              <w:bottom w:val="single" w:sz="4" w:space="0" w:color="000000"/>
              <w:right w:val="single" w:sz="4" w:space="0" w:color="000000"/>
            </w:tcBorders>
          </w:tcPr>
          <w:p w14:paraId="20D9CB0F" w14:textId="77777777" w:rsidR="00CF1968" w:rsidRDefault="00CF1968"/>
          <w:p w14:paraId="5E4FAFAD" w14:textId="77777777" w:rsidR="00CF1968" w:rsidRDefault="00B44392">
            <w:pPr>
              <w:ind w:left="7" w:firstLine="0"/>
              <w:jc w:val="center"/>
            </w:pPr>
            <w:r>
              <w:t>-</w:t>
            </w:r>
          </w:p>
        </w:tc>
        <w:tc>
          <w:tcPr>
            <w:tcW w:w="2551" w:type="dxa"/>
            <w:tcBorders>
              <w:top w:val="single" w:sz="4" w:space="0" w:color="000000"/>
              <w:left w:val="single" w:sz="4" w:space="0" w:color="000000"/>
              <w:bottom w:val="single" w:sz="4" w:space="0" w:color="000000"/>
              <w:right w:val="single" w:sz="4" w:space="0" w:color="000000"/>
            </w:tcBorders>
          </w:tcPr>
          <w:p w14:paraId="321366A7" w14:textId="77777777" w:rsidR="00CF1968" w:rsidRDefault="00CF1968"/>
          <w:p w14:paraId="2D55D03D" w14:textId="74F56D01" w:rsidR="00CF1968" w:rsidRPr="006D68EB" w:rsidRDefault="006D68EB">
            <w:pPr>
              <w:ind w:left="6" w:right="2" w:firstLine="0"/>
              <w:jc w:val="center"/>
              <w:rPr>
                <w:lang w:val="uk-UA"/>
              </w:rPr>
            </w:pPr>
            <w:r>
              <w:rPr>
                <w:b/>
                <w:color w:val="000000"/>
                <w:lang w:val="uk-UA"/>
              </w:rPr>
              <w:t>-</w:t>
            </w:r>
          </w:p>
        </w:tc>
      </w:tr>
      <w:tr w:rsidR="00CF1968" w14:paraId="164EC43F" w14:textId="77777777" w:rsidTr="00CA2886">
        <w:trPr>
          <w:trHeight w:val="92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5541AF1E"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ФК3. Здатність до розуміння природи поведінки, діяльності та вчинків (зокрема, в контексті організації заходів раннього втручання).</w:t>
            </w:r>
          </w:p>
        </w:tc>
        <w:tc>
          <w:tcPr>
            <w:tcW w:w="2409" w:type="dxa"/>
            <w:tcBorders>
              <w:top w:val="single" w:sz="4" w:space="0" w:color="000000"/>
              <w:left w:val="single" w:sz="4" w:space="0" w:color="000000"/>
              <w:bottom w:val="single" w:sz="4" w:space="0" w:color="000000"/>
              <w:right w:val="single" w:sz="4" w:space="0" w:color="000000"/>
            </w:tcBorders>
          </w:tcPr>
          <w:p w14:paraId="53E7E238" w14:textId="77777777" w:rsidR="00CF1968" w:rsidRDefault="00CF1968">
            <w:pPr>
              <w:jc w:val="center"/>
            </w:pPr>
          </w:p>
          <w:p w14:paraId="01DE73C3" w14:textId="43293B15" w:rsidR="00CF1968" w:rsidRDefault="006D68EB">
            <w:pPr>
              <w:jc w:val="center"/>
            </w:pPr>
            <w:r>
              <w:rPr>
                <w:b/>
                <w:color w:val="000000"/>
                <w:lang w:val="uk-UA"/>
              </w:rPr>
              <w:t xml:space="preserve">Зн1, </w:t>
            </w:r>
            <w:r>
              <w:rPr>
                <w:b/>
                <w:color w:val="000000"/>
              </w:rPr>
              <w:t>Зн2</w:t>
            </w:r>
          </w:p>
        </w:tc>
        <w:tc>
          <w:tcPr>
            <w:tcW w:w="2552" w:type="dxa"/>
            <w:tcBorders>
              <w:top w:val="single" w:sz="4" w:space="0" w:color="000000"/>
              <w:left w:val="single" w:sz="4" w:space="0" w:color="000000"/>
              <w:bottom w:val="single" w:sz="4" w:space="0" w:color="000000"/>
              <w:right w:val="single" w:sz="4" w:space="0" w:color="000000"/>
            </w:tcBorders>
          </w:tcPr>
          <w:p w14:paraId="4E0BA527" w14:textId="77777777" w:rsidR="00CF1968" w:rsidRDefault="00CF1968"/>
          <w:p w14:paraId="2FCBB48B" w14:textId="420AA91F" w:rsidR="00CF1968" w:rsidRPr="006D68EB" w:rsidRDefault="006D68EB">
            <w:pPr>
              <w:ind w:left="6" w:right="1" w:firstLine="0"/>
              <w:jc w:val="center"/>
              <w:rPr>
                <w:lang w:val="uk-UA"/>
              </w:rPr>
            </w:pPr>
            <w:r>
              <w:rPr>
                <w:b/>
                <w:color w:val="000000"/>
                <w:lang w:val="uk-UA"/>
              </w:rPr>
              <w:t>-</w:t>
            </w:r>
          </w:p>
        </w:tc>
        <w:tc>
          <w:tcPr>
            <w:tcW w:w="2268" w:type="dxa"/>
            <w:tcBorders>
              <w:top w:val="single" w:sz="4" w:space="0" w:color="000000"/>
              <w:left w:val="single" w:sz="4" w:space="0" w:color="000000"/>
              <w:bottom w:val="single" w:sz="4" w:space="0" w:color="000000"/>
              <w:right w:val="single" w:sz="4" w:space="0" w:color="000000"/>
            </w:tcBorders>
          </w:tcPr>
          <w:p w14:paraId="34DA0E24" w14:textId="77777777" w:rsidR="00CF1968" w:rsidRDefault="00CF1968"/>
          <w:p w14:paraId="2C5D4628" w14:textId="77777777" w:rsidR="00CF1968" w:rsidRDefault="00B44392">
            <w:pPr>
              <w:ind w:left="7" w:firstLine="0"/>
              <w:jc w:val="center"/>
            </w:pPr>
            <w:r>
              <w:t>-</w:t>
            </w:r>
          </w:p>
        </w:tc>
        <w:tc>
          <w:tcPr>
            <w:tcW w:w="2551" w:type="dxa"/>
            <w:tcBorders>
              <w:top w:val="single" w:sz="4" w:space="0" w:color="000000"/>
              <w:left w:val="single" w:sz="4" w:space="0" w:color="000000"/>
              <w:bottom w:val="single" w:sz="4" w:space="0" w:color="000000"/>
              <w:right w:val="single" w:sz="4" w:space="0" w:color="000000"/>
            </w:tcBorders>
          </w:tcPr>
          <w:p w14:paraId="11594686" w14:textId="77777777" w:rsidR="00CF1968" w:rsidRDefault="00CF1968"/>
          <w:p w14:paraId="28F33BED" w14:textId="77777777" w:rsidR="00CF1968" w:rsidRDefault="00B44392">
            <w:pPr>
              <w:ind w:left="6" w:right="2" w:firstLine="0"/>
              <w:jc w:val="center"/>
            </w:pPr>
            <w:r>
              <w:rPr>
                <w:b/>
                <w:color w:val="000000"/>
              </w:rPr>
              <w:t>АВ1</w:t>
            </w:r>
          </w:p>
        </w:tc>
      </w:tr>
      <w:tr w:rsidR="00CF1968" w14:paraId="05D01FCF" w14:textId="77777777" w:rsidTr="00CA2886">
        <w:trPr>
          <w:trHeight w:val="92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66CB73DC"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ФК4. Здатність самостійно збирати та критично опрацьовувати, аналізувати та узагальнювати психологічну інформацію з різних джерел.</w:t>
            </w:r>
          </w:p>
        </w:tc>
        <w:tc>
          <w:tcPr>
            <w:tcW w:w="2409" w:type="dxa"/>
            <w:tcBorders>
              <w:top w:val="single" w:sz="4" w:space="0" w:color="000000"/>
              <w:left w:val="single" w:sz="4" w:space="0" w:color="000000"/>
              <w:bottom w:val="single" w:sz="4" w:space="0" w:color="000000"/>
              <w:right w:val="single" w:sz="4" w:space="0" w:color="000000"/>
            </w:tcBorders>
          </w:tcPr>
          <w:p w14:paraId="2628A9FF" w14:textId="77777777" w:rsidR="00CF1968" w:rsidRDefault="00CF1968">
            <w:pPr>
              <w:jc w:val="center"/>
            </w:pPr>
          </w:p>
          <w:p w14:paraId="010E64C5" w14:textId="187C9BB0" w:rsidR="00CF1968" w:rsidRDefault="006D68EB">
            <w:pPr>
              <w:jc w:val="center"/>
            </w:pPr>
            <w:r>
              <w:rPr>
                <w:b/>
                <w:color w:val="000000"/>
                <w:lang w:val="uk-UA"/>
              </w:rPr>
              <w:t xml:space="preserve">Зн1, </w:t>
            </w:r>
            <w:r>
              <w:rPr>
                <w:b/>
                <w:color w:val="000000"/>
              </w:rPr>
              <w:t>Зн2</w:t>
            </w:r>
          </w:p>
        </w:tc>
        <w:tc>
          <w:tcPr>
            <w:tcW w:w="2552" w:type="dxa"/>
            <w:tcBorders>
              <w:top w:val="single" w:sz="4" w:space="0" w:color="000000"/>
              <w:left w:val="single" w:sz="4" w:space="0" w:color="000000"/>
              <w:bottom w:val="single" w:sz="4" w:space="0" w:color="000000"/>
              <w:right w:val="single" w:sz="4" w:space="0" w:color="000000"/>
            </w:tcBorders>
          </w:tcPr>
          <w:p w14:paraId="203C97D6" w14:textId="77777777" w:rsidR="00CF1968" w:rsidRDefault="00CF1968">
            <w:pPr>
              <w:jc w:val="center"/>
            </w:pPr>
          </w:p>
          <w:p w14:paraId="4F999E0C" w14:textId="583E86D2" w:rsidR="00CF1968" w:rsidRPr="006D68EB" w:rsidRDefault="006D68EB">
            <w:pPr>
              <w:jc w:val="center"/>
              <w:rPr>
                <w:b/>
                <w:lang w:val="uk-UA"/>
              </w:rPr>
            </w:pPr>
            <w:r w:rsidRPr="006D68EB">
              <w:rPr>
                <w:b/>
                <w:lang w:val="uk-UA"/>
              </w:rPr>
              <w:t>Ум1</w:t>
            </w:r>
          </w:p>
        </w:tc>
        <w:tc>
          <w:tcPr>
            <w:tcW w:w="2268" w:type="dxa"/>
            <w:tcBorders>
              <w:top w:val="single" w:sz="4" w:space="0" w:color="000000"/>
              <w:left w:val="single" w:sz="4" w:space="0" w:color="000000"/>
              <w:bottom w:val="single" w:sz="4" w:space="0" w:color="000000"/>
              <w:right w:val="single" w:sz="4" w:space="0" w:color="000000"/>
            </w:tcBorders>
          </w:tcPr>
          <w:p w14:paraId="53510544" w14:textId="77777777" w:rsidR="00CF1968" w:rsidRDefault="00CF1968">
            <w:pPr>
              <w:jc w:val="center"/>
              <w:rPr>
                <w:b/>
              </w:rPr>
            </w:pPr>
          </w:p>
          <w:p w14:paraId="6643EE33" w14:textId="7CE6666E" w:rsidR="00CF1968" w:rsidRPr="006D68EB" w:rsidRDefault="006D68EB">
            <w:pPr>
              <w:jc w:val="center"/>
              <w:rPr>
                <w:b/>
                <w:lang w:val="uk-UA"/>
              </w:rPr>
            </w:pPr>
            <w:r>
              <w:rPr>
                <w:b/>
                <w:lang w:val="uk-UA"/>
              </w:rPr>
              <w:t>-</w:t>
            </w:r>
          </w:p>
        </w:tc>
        <w:tc>
          <w:tcPr>
            <w:tcW w:w="2551" w:type="dxa"/>
            <w:tcBorders>
              <w:top w:val="single" w:sz="4" w:space="0" w:color="000000"/>
              <w:left w:val="single" w:sz="4" w:space="0" w:color="000000"/>
              <w:bottom w:val="single" w:sz="4" w:space="0" w:color="000000"/>
              <w:right w:val="single" w:sz="4" w:space="0" w:color="000000"/>
            </w:tcBorders>
          </w:tcPr>
          <w:p w14:paraId="5715F4F7" w14:textId="77777777" w:rsidR="00CF1968" w:rsidRDefault="00CF1968">
            <w:pPr>
              <w:jc w:val="center"/>
              <w:rPr>
                <w:b/>
                <w:color w:val="000000"/>
              </w:rPr>
            </w:pPr>
          </w:p>
          <w:p w14:paraId="00638ACA" w14:textId="77777777" w:rsidR="00CF1968" w:rsidRDefault="00B44392">
            <w:pPr>
              <w:jc w:val="center"/>
            </w:pPr>
            <w:r>
              <w:rPr>
                <w:b/>
                <w:color w:val="000000"/>
              </w:rPr>
              <w:t>АВ1</w:t>
            </w:r>
          </w:p>
        </w:tc>
      </w:tr>
      <w:tr w:rsidR="00CF1968" w14:paraId="6C4E68EA" w14:textId="77777777" w:rsidTr="00CA2886">
        <w:trPr>
          <w:trHeight w:val="268"/>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1C60F310"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ФК7. Здатність аналізувати та систематизувати одержані результати, формулювати аргументовані висновки та рекомендації.</w:t>
            </w:r>
          </w:p>
        </w:tc>
        <w:tc>
          <w:tcPr>
            <w:tcW w:w="2409" w:type="dxa"/>
            <w:tcBorders>
              <w:top w:val="single" w:sz="4" w:space="0" w:color="000000"/>
              <w:left w:val="single" w:sz="4" w:space="0" w:color="000000"/>
              <w:bottom w:val="single" w:sz="4" w:space="0" w:color="000000"/>
              <w:right w:val="single" w:sz="4" w:space="0" w:color="000000"/>
            </w:tcBorders>
          </w:tcPr>
          <w:p w14:paraId="4E596AC3" w14:textId="77777777" w:rsidR="00CF1968" w:rsidRDefault="00CF1968">
            <w:pPr>
              <w:jc w:val="center"/>
            </w:pPr>
          </w:p>
          <w:p w14:paraId="5761AC78" w14:textId="26AACA4E" w:rsidR="00CF1968" w:rsidRPr="006D68EB" w:rsidRDefault="006D68EB">
            <w:pPr>
              <w:jc w:val="center"/>
              <w:rPr>
                <w:b/>
                <w:lang w:val="uk-UA"/>
              </w:rPr>
            </w:pPr>
            <w:r w:rsidRPr="006D68EB">
              <w:rPr>
                <w:b/>
                <w:lang w:val="uk-UA"/>
              </w:rPr>
              <w:t>Зн1</w:t>
            </w:r>
          </w:p>
        </w:tc>
        <w:tc>
          <w:tcPr>
            <w:tcW w:w="2552" w:type="dxa"/>
            <w:tcBorders>
              <w:top w:val="single" w:sz="4" w:space="0" w:color="000000"/>
              <w:left w:val="single" w:sz="4" w:space="0" w:color="000000"/>
              <w:bottom w:val="single" w:sz="4" w:space="0" w:color="000000"/>
              <w:right w:val="single" w:sz="4" w:space="0" w:color="000000"/>
            </w:tcBorders>
          </w:tcPr>
          <w:p w14:paraId="59224FDC" w14:textId="77777777" w:rsidR="00CF1968" w:rsidRDefault="00CF1968">
            <w:pPr>
              <w:jc w:val="center"/>
              <w:rPr>
                <w:b/>
                <w:color w:val="000000"/>
              </w:rPr>
            </w:pPr>
          </w:p>
          <w:p w14:paraId="145E83B7" w14:textId="77777777" w:rsidR="00CF1968" w:rsidRDefault="00B44392">
            <w:pPr>
              <w:jc w:val="center"/>
            </w:pPr>
            <w:r>
              <w:rPr>
                <w:b/>
                <w:color w:val="000000"/>
              </w:rPr>
              <w:t>Ум1</w:t>
            </w:r>
          </w:p>
        </w:tc>
        <w:tc>
          <w:tcPr>
            <w:tcW w:w="2268" w:type="dxa"/>
            <w:tcBorders>
              <w:top w:val="single" w:sz="4" w:space="0" w:color="000000"/>
              <w:left w:val="single" w:sz="4" w:space="0" w:color="000000"/>
              <w:bottom w:val="single" w:sz="4" w:space="0" w:color="000000"/>
              <w:right w:val="single" w:sz="4" w:space="0" w:color="000000"/>
            </w:tcBorders>
          </w:tcPr>
          <w:p w14:paraId="08EFC053" w14:textId="77777777" w:rsidR="00CF1968" w:rsidRDefault="00CF1968">
            <w:pPr>
              <w:jc w:val="center"/>
            </w:pPr>
          </w:p>
          <w:p w14:paraId="70B1F682" w14:textId="77777777" w:rsidR="00CF1968" w:rsidRDefault="00B44392">
            <w:pPr>
              <w:jc w:val="center"/>
            </w:pPr>
            <w:r>
              <w:t>-</w:t>
            </w:r>
          </w:p>
        </w:tc>
        <w:tc>
          <w:tcPr>
            <w:tcW w:w="2551" w:type="dxa"/>
            <w:tcBorders>
              <w:top w:val="single" w:sz="4" w:space="0" w:color="000000"/>
              <w:left w:val="single" w:sz="4" w:space="0" w:color="000000"/>
              <w:bottom w:val="single" w:sz="4" w:space="0" w:color="000000"/>
              <w:right w:val="single" w:sz="4" w:space="0" w:color="000000"/>
            </w:tcBorders>
          </w:tcPr>
          <w:p w14:paraId="764AC891" w14:textId="77777777" w:rsidR="00CF1968" w:rsidRDefault="00CF1968">
            <w:pPr>
              <w:jc w:val="center"/>
            </w:pPr>
          </w:p>
          <w:p w14:paraId="2DFD5FBC" w14:textId="7AA74BD9" w:rsidR="00CF1968" w:rsidRPr="006D68EB" w:rsidRDefault="006D68EB">
            <w:pPr>
              <w:jc w:val="center"/>
              <w:rPr>
                <w:b/>
                <w:lang w:val="uk-UA"/>
              </w:rPr>
            </w:pPr>
            <w:r w:rsidRPr="006D68EB">
              <w:rPr>
                <w:b/>
                <w:lang w:val="uk-UA"/>
              </w:rPr>
              <w:t>АВ1</w:t>
            </w:r>
          </w:p>
        </w:tc>
      </w:tr>
      <w:tr w:rsidR="00CF1968" w14:paraId="2F93545A" w14:textId="77777777" w:rsidTr="00CA2886">
        <w:trPr>
          <w:trHeight w:val="92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171BCD00"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 xml:space="preserve">ФК8. Здатність організовувати та надавати психологічну допомогу (індивідуальну та групову, в </w:t>
            </w:r>
            <w:proofErr w:type="spellStart"/>
            <w:r w:rsidRPr="00CB63E8">
              <w:rPr>
                <w:color w:val="000000"/>
                <w:szCs w:val="20"/>
              </w:rPr>
              <w:t>т.ч</w:t>
            </w:r>
            <w:proofErr w:type="spellEnd"/>
            <w:r w:rsidRPr="00CB63E8">
              <w:rPr>
                <w:color w:val="000000"/>
                <w:szCs w:val="20"/>
              </w:rPr>
              <w:t>. особам, які отримали психологічні травми, зокрема внаслідок війни). </w:t>
            </w:r>
          </w:p>
        </w:tc>
        <w:tc>
          <w:tcPr>
            <w:tcW w:w="2409" w:type="dxa"/>
            <w:tcBorders>
              <w:top w:val="single" w:sz="4" w:space="0" w:color="000000"/>
              <w:left w:val="single" w:sz="4" w:space="0" w:color="000000"/>
              <w:bottom w:val="single" w:sz="4" w:space="0" w:color="000000"/>
              <w:right w:val="single" w:sz="4" w:space="0" w:color="000000"/>
            </w:tcBorders>
          </w:tcPr>
          <w:p w14:paraId="2094335F" w14:textId="77777777" w:rsidR="00CF1968" w:rsidRDefault="00CF1968">
            <w:pPr>
              <w:jc w:val="center"/>
            </w:pPr>
          </w:p>
          <w:p w14:paraId="70838A17" w14:textId="2A2AA0C4" w:rsidR="00CF1968" w:rsidRDefault="006D68EB">
            <w:pPr>
              <w:jc w:val="center"/>
            </w:pPr>
            <w:r w:rsidRPr="006D68EB">
              <w:rPr>
                <w:b/>
                <w:lang w:val="uk-UA"/>
              </w:rPr>
              <w:t>Зн1</w:t>
            </w:r>
          </w:p>
        </w:tc>
        <w:tc>
          <w:tcPr>
            <w:tcW w:w="2552" w:type="dxa"/>
            <w:tcBorders>
              <w:top w:val="single" w:sz="4" w:space="0" w:color="000000"/>
              <w:left w:val="single" w:sz="4" w:space="0" w:color="000000"/>
              <w:bottom w:val="single" w:sz="4" w:space="0" w:color="000000"/>
              <w:right w:val="single" w:sz="4" w:space="0" w:color="000000"/>
            </w:tcBorders>
          </w:tcPr>
          <w:p w14:paraId="0155989C" w14:textId="77777777" w:rsidR="00CF1968" w:rsidRDefault="00CF1968">
            <w:pPr>
              <w:jc w:val="center"/>
            </w:pPr>
          </w:p>
          <w:p w14:paraId="4BCC3CB6" w14:textId="77777777" w:rsidR="00CF1968" w:rsidRDefault="00B44392">
            <w:pPr>
              <w:jc w:val="center"/>
            </w:pPr>
            <w:r>
              <w:t>-</w:t>
            </w:r>
          </w:p>
        </w:tc>
        <w:tc>
          <w:tcPr>
            <w:tcW w:w="2268" w:type="dxa"/>
            <w:tcBorders>
              <w:top w:val="single" w:sz="4" w:space="0" w:color="000000"/>
              <w:left w:val="single" w:sz="4" w:space="0" w:color="000000"/>
              <w:bottom w:val="single" w:sz="4" w:space="0" w:color="000000"/>
              <w:right w:val="single" w:sz="4" w:space="0" w:color="000000"/>
            </w:tcBorders>
          </w:tcPr>
          <w:p w14:paraId="7541FA1E" w14:textId="77777777" w:rsidR="00CF1968" w:rsidRDefault="00CF1968">
            <w:pPr>
              <w:jc w:val="center"/>
            </w:pPr>
          </w:p>
          <w:p w14:paraId="7F253AB2" w14:textId="0C460A34" w:rsidR="00CF1968" w:rsidRPr="006D68EB" w:rsidRDefault="006D68EB" w:rsidP="006D68EB">
            <w:pPr>
              <w:jc w:val="center"/>
              <w:rPr>
                <w:lang w:val="uk-UA"/>
              </w:rPr>
            </w:pPr>
            <w:r>
              <w:rPr>
                <w:b/>
              </w:rPr>
              <w:t>К1</w:t>
            </w:r>
            <w:r>
              <w:rPr>
                <w:b/>
                <w:lang w:val="uk-UA"/>
              </w:rPr>
              <w:t>, К2</w:t>
            </w:r>
          </w:p>
        </w:tc>
        <w:tc>
          <w:tcPr>
            <w:tcW w:w="2551" w:type="dxa"/>
            <w:tcBorders>
              <w:top w:val="single" w:sz="4" w:space="0" w:color="000000"/>
              <w:left w:val="single" w:sz="4" w:space="0" w:color="000000"/>
              <w:bottom w:val="single" w:sz="4" w:space="0" w:color="000000"/>
              <w:right w:val="single" w:sz="4" w:space="0" w:color="000000"/>
            </w:tcBorders>
          </w:tcPr>
          <w:p w14:paraId="5249AAC9" w14:textId="77777777" w:rsidR="00CF1968" w:rsidRDefault="00CF1968">
            <w:pPr>
              <w:jc w:val="center"/>
            </w:pPr>
          </w:p>
          <w:p w14:paraId="6F29BF0D" w14:textId="6C5F955F" w:rsidR="00CF1968" w:rsidRPr="006D68EB" w:rsidRDefault="00B44392">
            <w:pPr>
              <w:jc w:val="center"/>
              <w:rPr>
                <w:b/>
                <w:lang w:val="uk-UA"/>
              </w:rPr>
            </w:pPr>
            <w:r>
              <w:rPr>
                <w:b/>
              </w:rPr>
              <w:t>АВ2</w:t>
            </w:r>
            <w:r w:rsidR="006D68EB">
              <w:rPr>
                <w:b/>
                <w:lang w:val="uk-UA"/>
              </w:rPr>
              <w:t>, АВ2</w:t>
            </w:r>
          </w:p>
        </w:tc>
      </w:tr>
      <w:tr w:rsidR="00CF1968" w14:paraId="6E743925" w14:textId="77777777" w:rsidTr="00CA2886">
        <w:trPr>
          <w:trHeight w:val="92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4217D97C"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ФК9. Здатність здійснювати просвітницьку та психопрофілактичну роботу відповідно до запиту.</w:t>
            </w:r>
          </w:p>
        </w:tc>
        <w:tc>
          <w:tcPr>
            <w:tcW w:w="2409" w:type="dxa"/>
            <w:tcBorders>
              <w:top w:val="single" w:sz="4" w:space="0" w:color="000000"/>
              <w:left w:val="single" w:sz="4" w:space="0" w:color="000000"/>
              <w:bottom w:val="single" w:sz="4" w:space="0" w:color="000000"/>
              <w:right w:val="single" w:sz="4" w:space="0" w:color="000000"/>
            </w:tcBorders>
          </w:tcPr>
          <w:p w14:paraId="27FF4D41" w14:textId="34601B59" w:rsidR="00CF1968" w:rsidRPr="006D68EB" w:rsidRDefault="006D68EB">
            <w:pPr>
              <w:jc w:val="center"/>
              <w:rPr>
                <w:b/>
                <w:lang w:val="uk-UA"/>
              </w:rPr>
            </w:pPr>
            <w:r>
              <w:rPr>
                <w:b/>
                <w:lang w:val="uk-UA"/>
              </w:rPr>
              <w:t>-</w:t>
            </w:r>
          </w:p>
        </w:tc>
        <w:tc>
          <w:tcPr>
            <w:tcW w:w="2552" w:type="dxa"/>
            <w:tcBorders>
              <w:top w:val="single" w:sz="4" w:space="0" w:color="000000"/>
              <w:left w:val="single" w:sz="4" w:space="0" w:color="000000"/>
              <w:bottom w:val="single" w:sz="4" w:space="0" w:color="000000"/>
              <w:right w:val="single" w:sz="4" w:space="0" w:color="000000"/>
            </w:tcBorders>
          </w:tcPr>
          <w:p w14:paraId="08437CFA" w14:textId="6FBE463A" w:rsidR="00CF1968" w:rsidRDefault="006D68EB">
            <w:pPr>
              <w:jc w:val="center"/>
            </w:pPr>
            <w:r>
              <w:rPr>
                <w:b/>
                <w:color w:val="000000"/>
              </w:rPr>
              <w:t>Ум1</w:t>
            </w:r>
          </w:p>
        </w:tc>
        <w:tc>
          <w:tcPr>
            <w:tcW w:w="2268" w:type="dxa"/>
            <w:tcBorders>
              <w:top w:val="single" w:sz="4" w:space="0" w:color="000000"/>
              <w:left w:val="single" w:sz="4" w:space="0" w:color="000000"/>
              <w:bottom w:val="single" w:sz="4" w:space="0" w:color="000000"/>
              <w:right w:val="single" w:sz="4" w:space="0" w:color="000000"/>
            </w:tcBorders>
          </w:tcPr>
          <w:p w14:paraId="201E2571" w14:textId="2CD12813" w:rsidR="00CF1968" w:rsidRDefault="006D68EB">
            <w:pPr>
              <w:jc w:val="center"/>
              <w:rPr>
                <w:b/>
              </w:rPr>
            </w:pPr>
            <w:r>
              <w:rPr>
                <w:b/>
              </w:rPr>
              <w:t>К1</w:t>
            </w:r>
          </w:p>
        </w:tc>
        <w:tc>
          <w:tcPr>
            <w:tcW w:w="2551" w:type="dxa"/>
            <w:tcBorders>
              <w:top w:val="single" w:sz="4" w:space="0" w:color="000000"/>
              <w:left w:val="single" w:sz="4" w:space="0" w:color="000000"/>
              <w:bottom w:val="single" w:sz="4" w:space="0" w:color="000000"/>
              <w:right w:val="single" w:sz="4" w:space="0" w:color="000000"/>
            </w:tcBorders>
          </w:tcPr>
          <w:p w14:paraId="3F8F1061" w14:textId="77777777" w:rsidR="00CF1968" w:rsidRDefault="00B44392">
            <w:pPr>
              <w:jc w:val="center"/>
            </w:pPr>
            <w:r>
              <w:t>-</w:t>
            </w:r>
          </w:p>
        </w:tc>
      </w:tr>
      <w:tr w:rsidR="00CF1968" w14:paraId="6153F642" w14:textId="77777777" w:rsidTr="00CA2886">
        <w:trPr>
          <w:trHeight w:val="92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7BC12D75"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lastRenderedPageBreak/>
              <w:t>ФК10. Дотримуватися у фаховій діяльності норм професійної етики та керуватися загальнолюдськими цінностями.</w:t>
            </w:r>
          </w:p>
        </w:tc>
        <w:tc>
          <w:tcPr>
            <w:tcW w:w="2409" w:type="dxa"/>
            <w:tcBorders>
              <w:top w:val="single" w:sz="4" w:space="0" w:color="000000"/>
              <w:left w:val="single" w:sz="4" w:space="0" w:color="000000"/>
              <w:bottom w:val="single" w:sz="4" w:space="0" w:color="000000"/>
              <w:right w:val="single" w:sz="4" w:space="0" w:color="000000"/>
            </w:tcBorders>
          </w:tcPr>
          <w:p w14:paraId="3CF9ECCC" w14:textId="77777777" w:rsidR="00CF1968" w:rsidRDefault="00CF1968">
            <w:pPr>
              <w:jc w:val="center"/>
            </w:pPr>
          </w:p>
          <w:p w14:paraId="5AFE1B5C" w14:textId="77777777" w:rsidR="00CF1968" w:rsidRDefault="00B44392">
            <w:pPr>
              <w:jc w:val="center"/>
            </w:pPr>
            <w:r>
              <w:t>-</w:t>
            </w:r>
          </w:p>
        </w:tc>
        <w:tc>
          <w:tcPr>
            <w:tcW w:w="2552" w:type="dxa"/>
            <w:tcBorders>
              <w:top w:val="single" w:sz="4" w:space="0" w:color="000000"/>
              <w:left w:val="single" w:sz="4" w:space="0" w:color="000000"/>
              <w:bottom w:val="single" w:sz="4" w:space="0" w:color="000000"/>
              <w:right w:val="single" w:sz="4" w:space="0" w:color="000000"/>
            </w:tcBorders>
          </w:tcPr>
          <w:p w14:paraId="616C7CAD" w14:textId="77777777" w:rsidR="00CF1968" w:rsidRDefault="00CF1968">
            <w:pPr>
              <w:jc w:val="center"/>
            </w:pPr>
          </w:p>
          <w:p w14:paraId="19F7D40A" w14:textId="0BF07121" w:rsidR="00CF1968" w:rsidRPr="006D68EB" w:rsidRDefault="006D68EB">
            <w:pPr>
              <w:jc w:val="center"/>
              <w:rPr>
                <w:b/>
                <w:lang w:val="uk-UA"/>
              </w:rPr>
            </w:pPr>
            <w:r>
              <w:rPr>
                <w:b/>
                <w:lang w:val="uk-UA"/>
              </w:rPr>
              <w:t>-</w:t>
            </w:r>
          </w:p>
        </w:tc>
        <w:tc>
          <w:tcPr>
            <w:tcW w:w="2268" w:type="dxa"/>
            <w:tcBorders>
              <w:top w:val="single" w:sz="4" w:space="0" w:color="000000"/>
              <w:left w:val="single" w:sz="4" w:space="0" w:color="000000"/>
              <w:bottom w:val="single" w:sz="4" w:space="0" w:color="000000"/>
              <w:right w:val="single" w:sz="4" w:space="0" w:color="000000"/>
            </w:tcBorders>
          </w:tcPr>
          <w:p w14:paraId="538E3948" w14:textId="77777777" w:rsidR="00CF1968" w:rsidRDefault="00CF1968">
            <w:pPr>
              <w:jc w:val="center"/>
              <w:rPr>
                <w:b/>
              </w:rPr>
            </w:pPr>
          </w:p>
          <w:p w14:paraId="12385B19" w14:textId="138FCD20" w:rsidR="00CF1968" w:rsidRPr="006D68EB" w:rsidRDefault="00B44392">
            <w:pPr>
              <w:jc w:val="center"/>
              <w:rPr>
                <w:b/>
                <w:lang w:val="uk-UA"/>
              </w:rPr>
            </w:pPr>
            <w:r>
              <w:rPr>
                <w:b/>
              </w:rPr>
              <w:t>К1</w:t>
            </w:r>
            <w:r w:rsidR="006D68EB">
              <w:rPr>
                <w:b/>
                <w:lang w:val="uk-UA"/>
              </w:rPr>
              <w:t>, К2</w:t>
            </w:r>
          </w:p>
        </w:tc>
        <w:tc>
          <w:tcPr>
            <w:tcW w:w="2551" w:type="dxa"/>
            <w:tcBorders>
              <w:top w:val="single" w:sz="4" w:space="0" w:color="000000"/>
              <w:left w:val="single" w:sz="4" w:space="0" w:color="000000"/>
              <w:bottom w:val="single" w:sz="4" w:space="0" w:color="000000"/>
              <w:right w:val="single" w:sz="4" w:space="0" w:color="000000"/>
            </w:tcBorders>
          </w:tcPr>
          <w:p w14:paraId="170B7CB1" w14:textId="77777777" w:rsidR="00CF1968" w:rsidRDefault="00CF1968">
            <w:pPr>
              <w:jc w:val="center"/>
              <w:rPr>
                <w:b/>
                <w:color w:val="000000"/>
              </w:rPr>
            </w:pPr>
          </w:p>
          <w:p w14:paraId="2EBB4507" w14:textId="5B143C1B" w:rsidR="00CF1968" w:rsidRPr="006D68EB" w:rsidRDefault="006D68EB">
            <w:pPr>
              <w:jc w:val="center"/>
              <w:rPr>
                <w:lang w:val="uk-UA"/>
              </w:rPr>
            </w:pPr>
            <w:r>
              <w:rPr>
                <w:b/>
                <w:color w:val="000000"/>
              </w:rPr>
              <w:t>АВ</w:t>
            </w:r>
            <w:r>
              <w:rPr>
                <w:b/>
                <w:color w:val="000000"/>
                <w:lang w:val="uk-UA"/>
              </w:rPr>
              <w:t>2</w:t>
            </w:r>
          </w:p>
        </w:tc>
      </w:tr>
      <w:tr w:rsidR="00CF1968" w14:paraId="20139104" w14:textId="77777777" w:rsidTr="00CA2886">
        <w:trPr>
          <w:trHeight w:val="92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6D1B1E36"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ФК11. Здатність до особистісного та професійного самовдосконалення, навчання та саморозвитку.</w:t>
            </w:r>
          </w:p>
        </w:tc>
        <w:tc>
          <w:tcPr>
            <w:tcW w:w="2409" w:type="dxa"/>
            <w:tcBorders>
              <w:top w:val="single" w:sz="4" w:space="0" w:color="000000"/>
              <w:left w:val="single" w:sz="4" w:space="0" w:color="000000"/>
              <w:bottom w:val="single" w:sz="4" w:space="0" w:color="000000"/>
              <w:right w:val="single" w:sz="4" w:space="0" w:color="000000"/>
            </w:tcBorders>
          </w:tcPr>
          <w:p w14:paraId="4462EE76" w14:textId="77777777" w:rsidR="00CF1968" w:rsidRDefault="00CF1968">
            <w:pPr>
              <w:jc w:val="center"/>
            </w:pPr>
          </w:p>
          <w:p w14:paraId="2262ED7A" w14:textId="77777777" w:rsidR="00CF1968" w:rsidRDefault="00B44392">
            <w:pPr>
              <w:jc w:val="center"/>
            </w:pPr>
            <w:r>
              <w:t>-</w:t>
            </w:r>
          </w:p>
        </w:tc>
        <w:tc>
          <w:tcPr>
            <w:tcW w:w="2552" w:type="dxa"/>
            <w:tcBorders>
              <w:top w:val="single" w:sz="4" w:space="0" w:color="000000"/>
              <w:left w:val="single" w:sz="4" w:space="0" w:color="000000"/>
              <w:bottom w:val="single" w:sz="4" w:space="0" w:color="000000"/>
              <w:right w:val="single" w:sz="4" w:space="0" w:color="000000"/>
            </w:tcBorders>
          </w:tcPr>
          <w:p w14:paraId="483D152C" w14:textId="77777777" w:rsidR="00CF1968" w:rsidRDefault="00CF1968">
            <w:pPr>
              <w:jc w:val="center"/>
            </w:pPr>
          </w:p>
          <w:p w14:paraId="6A620722" w14:textId="77777777" w:rsidR="00CF1968" w:rsidRDefault="00B44392">
            <w:pPr>
              <w:jc w:val="center"/>
              <w:rPr>
                <w:b/>
              </w:rPr>
            </w:pPr>
            <w:r>
              <w:rPr>
                <w:b/>
              </w:rPr>
              <w:t>Ум1</w:t>
            </w:r>
          </w:p>
        </w:tc>
        <w:tc>
          <w:tcPr>
            <w:tcW w:w="2268" w:type="dxa"/>
            <w:tcBorders>
              <w:top w:val="single" w:sz="4" w:space="0" w:color="000000"/>
              <w:left w:val="single" w:sz="4" w:space="0" w:color="000000"/>
              <w:bottom w:val="single" w:sz="4" w:space="0" w:color="000000"/>
              <w:right w:val="single" w:sz="4" w:space="0" w:color="000000"/>
            </w:tcBorders>
          </w:tcPr>
          <w:p w14:paraId="4DB88E80" w14:textId="77777777" w:rsidR="00CF1968" w:rsidRDefault="00CF1968">
            <w:pPr>
              <w:jc w:val="center"/>
              <w:rPr>
                <w:b/>
              </w:rPr>
            </w:pPr>
          </w:p>
          <w:p w14:paraId="3C3F9499" w14:textId="308D8388" w:rsidR="00CF1968" w:rsidRPr="006D68EB" w:rsidRDefault="006D68EB">
            <w:pPr>
              <w:jc w:val="center"/>
              <w:rPr>
                <w:b/>
                <w:lang w:val="uk-UA"/>
              </w:rPr>
            </w:pPr>
            <w:r>
              <w:rPr>
                <w:b/>
                <w:lang w:val="uk-UA"/>
              </w:rPr>
              <w:t>-</w:t>
            </w:r>
          </w:p>
        </w:tc>
        <w:tc>
          <w:tcPr>
            <w:tcW w:w="2551" w:type="dxa"/>
            <w:tcBorders>
              <w:top w:val="single" w:sz="4" w:space="0" w:color="000000"/>
              <w:left w:val="single" w:sz="4" w:space="0" w:color="000000"/>
              <w:bottom w:val="single" w:sz="4" w:space="0" w:color="000000"/>
              <w:right w:val="single" w:sz="4" w:space="0" w:color="000000"/>
            </w:tcBorders>
          </w:tcPr>
          <w:p w14:paraId="6E349216" w14:textId="77777777" w:rsidR="00CF1968" w:rsidRDefault="00CF1968">
            <w:pPr>
              <w:jc w:val="center"/>
              <w:rPr>
                <w:b/>
                <w:color w:val="000000"/>
              </w:rPr>
            </w:pPr>
          </w:p>
          <w:p w14:paraId="71D55465" w14:textId="77777777" w:rsidR="00CF1968" w:rsidRDefault="00B44392">
            <w:pPr>
              <w:jc w:val="center"/>
            </w:pPr>
            <w:r>
              <w:rPr>
                <w:b/>
                <w:color w:val="000000"/>
              </w:rPr>
              <w:t>АВ1</w:t>
            </w:r>
          </w:p>
        </w:tc>
      </w:tr>
    </w:tbl>
    <w:p w14:paraId="750618C7" w14:textId="77777777" w:rsidR="00B44392" w:rsidRDefault="00B44392" w:rsidP="00B44392">
      <w:pPr>
        <w:spacing w:line="360" w:lineRule="auto"/>
        <w:ind w:left="1" w:hanging="3"/>
        <w:jc w:val="center"/>
        <w:rPr>
          <w:b/>
          <w:sz w:val="28"/>
          <w:szCs w:val="28"/>
        </w:rPr>
      </w:pPr>
    </w:p>
    <w:tbl>
      <w:tblPr>
        <w:tblStyle w:val="affffffff9"/>
        <w:tblpPr w:leftFromText="180" w:rightFromText="180" w:topFromText="180" w:bottomFromText="180" w:vertAnchor="text" w:horzAnchor="margin" w:tblpXSpec="center" w:tblpY="561"/>
        <w:tblW w:w="89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
        <w:gridCol w:w="509"/>
        <w:gridCol w:w="510"/>
        <w:gridCol w:w="508"/>
        <w:gridCol w:w="508"/>
        <w:gridCol w:w="652"/>
        <w:gridCol w:w="625"/>
        <w:gridCol w:w="575"/>
        <w:gridCol w:w="573"/>
        <w:gridCol w:w="573"/>
        <w:gridCol w:w="573"/>
        <w:gridCol w:w="573"/>
        <w:gridCol w:w="573"/>
        <w:gridCol w:w="573"/>
        <w:gridCol w:w="672"/>
        <w:gridCol w:w="6"/>
      </w:tblGrid>
      <w:tr w:rsidR="00B44392" w14:paraId="596D9C7F" w14:textId="77777777" w:rsidTr="00B44392">
        <w:trPr>
          <w:trHeight w:val="614"/>
        </w:trPr>
        <w:tc>
          <w:tcPr>
            <w:tcW w:w="901" w:type="dxa"/>
            <w:vMerge w:val="restart"/>
          </w:tcPr>
          <w:p w14:paraId="2196252C" w14:textId="77777777" w:rsidR="00B44392" w:rsidRPr="00B44392" w:rsidRDefault="00B44392" w:rsidP="00B44392">
            <w:r w:rsidRPr="00B44392">
              <w:rPr>
                <w:b/>
              </w:rPr>
              <w:t>ПРН</w:t>
            </w:r>
          </w:p>
        </w:tc>
        <w:tc>
          <w:tcPr>
            <w:tcW w:w="2687" w:type="dxa"/>
            <w:gridSpan w:val="5"/>
            <w:tcBorders>
              <w:right w:val="single" w:sz="4" w:space="0" w:color="000000"/>
            </w:tcBorders>
          </w:tcPr>
          <w:p w14:paraId="181CC980" w14:textId="77777777" w:rsidR="00B44392" w:rsidRPr="00B44392" w:rsidRDefault="00B44392" w:rsidP="00B44392">
            <w:pPr>
              <w:jc w:val="center"/>
            </w:pPr>
            <w:r w:rsidRPr="00B44392">
              <w:rPr>
                <w:b/>
              </w:rPr>
              <w:t>Загальні компетентності</w:t>
            </w:r>
          </w:p>
        </w:tc>
        <w:tc>
          <w:tcPr>
            <w:tcW w:w="5316" w:type="dxa"/>
            <w:gridSpan w:val="10"/>
            <w:tcBorders>
              <w:left w:val="single" w:sz="12" w:space="0" w:color="000000"/>
              <w:right w:val="single" w:sz="4" w:space="0" w:color="000000"/>
            </w:tcBorders>
          </w:tcPr>
          <w:p w14:paraId="236AF60A" w14:textId="77777777" w:rsidR="00B44392" w:rsidRPr="00B44392" w:rsidRDefault="00B44392" w:rsidP="00B44392">
            <w:pPr>
              <w:jc w:val="center"/>
            </w:pPr>
            <w:r w:rsidRPr="00B44392">
              <w:rPr>
                <w:b/>
              </w:rPr>
              <w:t>Фахові компетентності</w:t>
            </w:r>
          </w:p>
        </w:tc>
      </w:tr>
      <w:tr w:rsidR="00B44392" w14:paraId="581E423A" w14:textId="77777777" w:rsidTr="00B44392">
        <w:trPr>
          <w:gridAfter w:val="1"/>
          <w:wAfter w:w="6" w:type="dxa"/>
          <w:trHeight w:val="524"/>
        </w:trPr>
        <w:tc>
          <w:tcPr>
            <w:tcW w:w="901" w:type="dxa"/>
            <w:vMerge/>
          </w:tcPr>
          <w:p w14:paraId="5D199D2F" w14:textId="77777777" w:rsidR="00B44392" w:rsidRPr="00B44392" w:rsidRDefault="00B44392" w:rsidP="00B44392">
            <w:pPr>
              <w:widowControl w:val="0"/>
              <w:spacing w:line="276" w:lineRule="auto"/>
              <w:ind w:firstLine="0"/>
            </w:pPr>
          </w:p>
        </w:tc>
        <w:tc>
          <w:tcPr>
            <w:tcW w:w="509" w:type="dxa"/>
          </w:tcPr>
          <w:p w14:paraId="3AB0073D" w14:textId="77777777" w:rsidR="00B44392" w:rsidRPr="00B44392" w:rsidRDefault="00B44392" w:rsidP="00B44392">
            <w:pPr>
              <w:jc w:val="center"/>
            </w:pPr>
            <w:r w:rsidRPr="00B44392">
              <w:t>ЗК 1</w:t>
            </w:r>
          </w:p>
        </w:tc>
        <w:tc>
          <w:tcPr>
            <w:tcW w:w="510" w:type="dxa"/>
          </w:tcPr>
          <w:p w14:paraId="0E128FF9" w14:textId="77777777" w:rsidR="00B44392" w:rsidRPr="00B44392" w:rsidRDefault="00B44392" w:rsidP="00B44392">
            <w:pPr>
              <w:jc w:val="center"/>
            </w:pPr>
            <w:r w:rsidRPr="00B44392">
              <w:t>ЗК 2</w:t>
            </w:r>
          </w:p>
        </w:tc>
        <w:tc>
          <w:tcPr>
            <w:tcW w:w="508" w:type="dxa"/>
          </w:tcPr>
          <w:p w14:paraId="7929EAA4" w14:textId="77777777" w:rsidR="00B44392" w:rsidRPr="00B44392" w:rsidRDefault="00B44392" w:rsidP="00B44392">
            <w:pPr>
              <w:jc w:val="center"/>
            </w:pPr>
            <w:r w:rsidRPr="00B44392">
              <w:t>ЗК 4</w:t>
            </w:r>
          </w:p>
        </w:tc>
        <w:tc>
          <w:tcPr>
            <w:tcW w:w="508" w:type="dxa"/>
          </w:tcPr>
          <w:p w14:paraId="581B95B4" w14:textId="77777777" w:rsidR="00B44392" w:rsidRPr="00B44392" w:rsidRDefault="00B44392" w:rsidP="00B44392">
            <w:pPr>
              <w:jc w:val="center"/>
            </w:pPr>
            <w:r w:rsidRPr="00B44392">
              <w:t>ЗК 5</w:t>
            </w:r>
          </w:p>
        </w:tc>
        <w:tc>
          <w:tcPr>
            <w:tcW w:w="652" w:type="dxa"/>
          </w:tcPr>
          <w:p w14:paraId="354B0B9C" w14:textId="77777777" w:rsidR="00B44392" w:rsidRPr="00B44392" w:rsidRDefault="00B44392" w:rsidP="00B44392">
            <w:pPr>
              <w:jc w:val="center"/>
            </w:pPr>
            <w:r w:rsidRPr="00B44392">
              <w:t>ЗК 6</w:t>
            </w:r>
          </w:p>
        </w:tc>
        <w:tc>
          <w:tcPr>
            <w:tcW w:w="625" w:type="dxa"/>
            <w:tcBorders>
              <w:left w:val="single" w:sz="12" w:space="0" w:color="000000"/>
            </w:tcBorders>
          </w:tcPr>
          <w:p w14:paraId="1B0924C2" w14:textId="77777777" w:rsidR="00B44392" w:rsidRPr="00B44392" w:rsidRDefault="00B44392" w:rsidP="00B44392">
            <w:pPr>
              <w:jc w:val="center"/>
            </w:pPr>
            <w:r w:rsidRPr="00B44392">
              <w:t>ФК 1</w:t>
            </w:r>
          </w:p>
        </w:tc>
        <w:tc>
          <w:tcPr>
            <w:tcW w:w="575" w:type="dxa"/>
          </w:tcPr>
          <w:p w14:paraId="48D3EC16" w14:textId="77777777" w:rsidR="00B44392" w:rsidRPr="00B44392" w:rsidRDefault="00B44392" w:rsidP="00B44392">
            <w:pPr>
              <w:jc w:val="center"/>
              <w:rPr>
                <w:lang w:val="uk-UA"/>
              </w:rPr>
            </w:pPr>
            <w:r w:rsidRPr="00B44392">
              <w:t xml:space="preserve">ФК </w:t>
            </w:r>
            <w:r w:rsidRPr="00B44392">
              <w:rPr>
                <w:lang w:val="uk-UA"/>
              </w:rPr>
              <w:t>2</w:t>
            </w:r>
          </w:p>
        </w:tc>
        <w:tc>
          <w:tcPr>
            <w:tcW w:w="573" w:type="dxa"/>
          </w:tcPr>
          <w:p w14:paraId="0514D805" w14:textId="77777777" w:rsidR="00B44392" w:rsidRPr="00B44392" w:rsidRDefault="00B44392" w:rsidP="00B44392">
            <w:pPr>
              <w:jc w:val="center"/>
              <w:rPr>
                <w:lang w:val="uk-UA"/>
              </w:rPr>
            </w:pPr>
            <w:r w:rsidRPr="00B44392">
              <w:t xml:space="preserve">ФК </w:t>
            </w:r>
            <w:r w:rsidRPr="00B44392">
              <w:rPr>
                <w:lang w:val="uk-UA"/>
              </w:rPr>
              <w:t>3</w:t>
            </w:r>
          </w:p>
        </w:tc>
        <w:tc>
          <w:tcPr>
            <w:tcW w:w="573" w:type="dxa"/>
          </w:tcPr>
          <w:p w14:paraId="0BAFEAFF" w14:textId="77777777" w:rsidR="00B44392" w:rsidRPr="00B44392" w:rsidRDefault="00B44392" w:rsidP="00B44392">
            <w:pPr>
              <w:jc w:val="center"/>
              <w:rPr>
                <w:lang w:val="uk-UA"/>
              </w:rPr>
            </w:pPr>
            <w:r w:rsidRPr="00B44392">
              <w:t xml:space="preserve">ФК </w:t>
            </w:r>
            <w:r w:rsidRPr="00B44392">
              <w:rPr>
                <w:lang w:val="uk-UA"/>
              </w:rPr>
              <w:t>4</w:t>
            </w:r>
          </w:p>
        </w:tc>
        <w:tc>
          <w:tcPr>
            <w:tcW w:w="573" w:type="dxa"/>
          </w:tcPr>
          <w:p w14:paraId="76D6EE6F" w14:textId="77777777" w:rsidR="00B44392" w:rsidRPr="00B44392" w:rsidRDefault="00B44392" w:rsidP="00B44392">
            <w:pPr>
              <w:jc w:val="center"/>
              <w:rPr>
                <w:lang w:val="uk-UA"/>
              </w:rPr>
            </w:pPr>
            <w:r w:rsidRPr="00B44392">
              <w:t xml:space="preserve">ФК </w:t>
            </w:r>
            <w:r w:rsidRPr="00B44392">
              <w:rPr>
                <w:lang w:val="uk-UA"/>
              </w:rPr>
              <w:t>7</w:t>
            </w:r>
          </w:p>
        </w:tc>
        <w:tc>
          <w:tcPr>
            <w:tcW w:w="573" w:type="dxa"/>
          </w:tcPr>
          <w:p w14:paraId="2E860233" w14:textId="77777777" w:rsidR="00B44392" w:rsidRPr="00B44392" w:rsidRDefault="00B44392" w:rsidP="00B44392">
            <w:pPr>
              <w:jc w:val="center"/>
              <w:rPr>
                <w:lang w:val="uk-UA"/>
              </w:rPr>
            </w:pPr>
            <w:r w:rsidRPr="00B44392">
              <w:t xml:space="preserve">ФК </w:t>
            </w:r>
            <w:r w:rsidRPr="00B44392">
              <w:rPr>
                <w:lang w:val="uk-UA"/>
              </w:rPr>
              <w:t>8</w:t>
            </w:r>
          </w:p>
        </w:tc>
        <w:tc>
          <w:tcPr>
            <w:tcW w:w="573" w:type="dxa"/>
          </w:tcPr>
          <w:p w14:paraId="660F2B54" w14:textId="77777777" w:rsidR="00B44392" w:rsidRPr="00B44392" w:rsidRDefault="00B44392" w:rsidP="00B44392">
            <w:pPr>
              <w:jc w:val="center"/>
              <w:rPr>
                <w:lang w:val="uk-UA"/>
              </w:rPr>
            </w:pPr>
            <w:r w:rsidRPr="00B44392">
              <w:t xml:space="preserve">ФК </w:t>
            </w:r>
            <w:r w:rsidRPr="00B44392">
              <w:rPr>
                <w:lang w:val="uk-UA"/>
              </w:rPr>
              <w:t>9</w:t>
            </w:r>
          </w:p>
        </w:tc>
        <w:tc>
          <w:tcPr>
            <w:tcW w:w="573" w:type="dxa"/>
          </w:tcPr>
          <w:p w14:paraId="6EFE1652" w14:textId="77777777" w:rsidR="00B44392" w:rsidRPr="00B44392" w:rsidRDefault="00B44392" w:rsidP="00B44392">
            <w:pPr>
              <w:jc w:val="center"/>
              <w:rPr>
                <w:lang w:val="uk-UA"/>
              </w:rPr>
            </w:pPr>
            <w:r w:rsidRPr="00B44392">
              <w:t xml:space="preserve">ФК </w:t>
            </w:r>
            <w:r w:rsidRPr="00B44392">
              <w:rPr>
                <w:lang w:val="uk-UA"/>
              </w:rPr>
              <w:t>10</w:t>
            </w:r>
          </w:p>
        </w:tc>
        <w:tc>
          <w:tcPr>
            <w:tcW w:w="672" w:type="dxa"/>
          </w:tcPr>
          <w:p w14:paraId="24AB3BB5" w14:textId="77777777" w:rsidR="00B44392" w:rsidRPr="00B44392" w:rsidRDefault="00B44392" w:rsidP="00B44392">
            <w:pPr>
              <w:jc w:val="center"/>
            </w:pPr>
            <w:r w:rsidRPr="00B44392">
              <w:t>ФК 11</w:t>
            </w:r>
          </w:p>
        </w:tc>
      </w:tr>
      <w:tr w:rsidR="00B44392" w14:paraId="387128A5" w14:textId="77777777" w:rsidTr="00B44392">
        <w:trPr>
          <w:gridAfter w:val="1"/>
          <w:wAfter w:w="6" w:type="dxa"/>
          <w:trHeight w:val="357"/>
        </w:trPr>
        <w:tc>
          <w:tcPr>
            <w:tcW w:w="901" w:type="dxa"/>
          </w:tcPr>
          <w:p w14:paraId="1BDFA31C" w14:textId="77777777" w:rsidR="00B44392" w:rsidRPr="00B44392" w:rsidRDefault="00B44392" w:rsidP="00B44392">
            <w:r w:rsidRPr="00B44392">
              <w:t>ПРН 1</w:t>
            </w:r>
          </w:p>
        </w:tc>
        <w:tc>
          <w:tcPr>
            <w:tcW w:w="509" w:type="dxa"/>
          </w:tcPr>
          <w:p w14:paraId="6D811C32" w14:textId="77777777" w:rsidR="00B44392" w:rsidRPr="00B44392" w:rsidRDefault="00B44392" w:rsidP="00B44392">
            <w:pPr>
              <w:widowControl w:val="0"/>
              <w:ind w:left="14" w:right="7" w:firstLine="0"/>
              <w:jc w:val="center"/>
              <w:rPr>
                <w:b/>
              </w:rPr>
            </w:pPr>
            <w:r w:rsidRPr="00B44392">
              <w:rPr>
                <w:b/>
              </w:rPr>
              <w:t>+</w:t>
            </w:r>
          </w:p>
        </w:tc>
        <w:tc>
          <w:tcPr>
            <w:tcW w:w="510" w:type="dxa"/>
          </w:tcPr>
          <w:p w14:paraId="0D239EC2" w14:textId="77777777" w:rsidR="00B44392" w:rsidRPr="00B44392" w:rsidRDefault="00B44392" w:rsidP="00B44392">
            <w:pPr>
              <w:widowControl w:val="0"/>
              <w:ind w:firstLine="0"/>
              <w:jc w:val="center"/>
              <w:rPr>
                <w:b/>
              </w:rPr>
            </w:pPr>
            <w:r w:rsidRPr="00B44392">
              <w:rPr>
                <w:b/>
              </w:rPr>
              <w:t>-</w:t>
            </w:r>
          </w:p>
        </w:tc>
        <w:tc>
          <w:tcPr>
            <w:tcW w:w="508" w:type="dxa"/>
          </w:tcPr>
          <w:p w14:paraId="2A8E1DDE" w14:textId="77777777" w:rsidR="00B44392" w:rsidRPr="00B44392" w:rsidRDefault="00B44392" w:rsidP="00B44392">
            <w:pPr>
              <w:widowControl w:val="0"/>
              <w:ind w:left="14" w:right="5" w:firstLine="0"/>
              <w:jc w:val="center"/>
              <w:rPr>
                <w:b/>
              </w:rPr>
            </w:pPr>
            <w:r w:rsidRPr="00B44392">
              <w:rPr>
                <w:b/>
              </w:rPr>
              <w:t>+</w:t>
            </w:r>
          </w:p>
        </w:tc>
        <w:tc>
          <w:tcPr>
            <w:tcW w:w="508" w:type="dxa"/>
          </w:tcPr>
          <w:p w14:paraId="291C99A1" w14:textId="77777777" w:rsidR="00B44392" w:rsidRPr="00B44392" w:rsidRDefault="00B44392" w:rsidP="00B44392">
            <w:pPr>
              <w:widowControl w:val="0"/>
              <w:ind w:firstLine="0"/>
              <w:jc w:val="center"/>
              <w:rPr>
                <w:b/>
              </w:rPr>
            </w:pPr>
            <w:r w:rsidRPr="00B44392">
              <w:rPr>
                <w:b/>
              </w:rPr>
              <w:t>-</w:t>
            </w:r>
          </w:p>
        </w:tc>
        <w:tc>
          <w:tcPr>
            <w:tcW w:w="652" w:type="dxa"/>
          </w:tcPr>
          <w:p w14:paraId="493E7002" w14:textId="77777777" w:rsidR="00B44392" w:rsidRPr="00B44392" w:rsidRDefault="00B44392" w:rsidP="00B44392">
            <w:pPr>
              <w:widowControl w:val="0"/>
              <w:ind w:firstLine="0"/>
              <w:jc w:val="center"/>
              <w:rPr>
                <w:b/>
              </w:rPr>
            </w:pPr>
            <w:r w:rsidRPr="00B44392">
              <w:rPr>
                <w:b/>
              </w:rPr>
              <w:t>-</w:t>
            </w:r>
          </w:p>
        </w:tc>
        <w:tc>
          <w:tcPr>
            <w:tcW w:w="625" w:type="dxa"/>
            <w:tcBorders>
              <w:left w:val="single" w:sz="12" w:space="0" w:color="000000"/>
            </w:tcBorders>
          </w:tcPr>
          <w:p w14:paraId="7B5BD13E" w14:textId="77777777" w:rsidR="00B44392" w:rsidRPr="00B44392" w:rsidRDefault="00B44392" w:rsidP="00B44392">
            <w:pPr>
              <w:widowControl w:val="0"/>
              <w:ind w:left="28" w:right="3" w:firstLine="0"/>
              <w:jc w:val="center"/>
              <w:rPr>
                <w:b/>
              </w:rPr>
            </w:pPr>
            <w:r w:rsidRPr="00B44392">
              <w:rPr>
                <w:b/>
              </w:rPr>
              <w:t>+</w:t>
            </w:r>
          </w:p>
        </w:tc>
        <w:tc>
          <w:tcPr>
            <w:tcW w:w="575" w:type="dxa"/>
          </w:tcPr>
          <w:p w14:paraId="0C773389" w14:textId="77777777" w:rsidR="00B44392" w:rsidRPr="00B44392" w:rsidRDefault="00B44392" w:rsidP="00B44392">
            <w:pPr>
              <w:widowControl w:val="0"/>
              <w:ind w:firstLine="0"/>
              <w:jc w:val="center"/>
              <w:rPr>
                <w:b/>
                <w:lang w:val="uk-UA"/>
              </w:rPr>
            </w:pPr>
            <w:r w:rsidRPr="00B44392">
              <w:rPr>
                <w:b/>
                <w:lang w:val="uk-UA"/>
              </w:rPr>
              <w:t>+</w:t>
            </w:r>
          </w:p>
        </w:tc>
        <w:tc>
          <w:tcPr>
            <w:tcW w:w="573" w:type="dxa"/>
          </w:tcPr>
          <w:p w14:paraId="5400B38F" w14:textId="77777777" w:rsidR="00B44392" w:rsidRPr="00B44392" w:rsidRDefault="00B44392" w:rsidP="00B44392">
            <w:pPr>
              <w:widowControl w:val="0"/>
              <w:ind w:firstLine="0"/>
              <w:jc w:val="center"/>
              <w:rPr>
                <w:b/>
                <w:lang w:val="uk-UA"/>
              </w:rPr>
            </w:pPr>
            <w:r w:rsidRPr="00B44392">
              <w:rPr>
                <w:b/>
                <w:lang w:val="uk-UA"/>
              </w:rPr>
              <w:t>+</w:t>
            </w:r>
          </w:p>
        </w:tc>
        <w:tc>
          <w:tcPr>
            <w:tcW w:w="573" w:type="dxa"/>
          </w:tcPr>
          <w:p w14:paraId="39F555E8" w14:textId="77777777" w:rsidR="00B44392" w:rsidRPr="00B44392" w:rsidRDefault="00B44392" w:rsidP="00B44392">
            <w:pPr>
              <w:widowControl w:val="0"/>
              <w:ind w:firstLine="0"/>
              <w:jc w:val="center"/>
              <w:rPr>
                <w:b/>
                <w:lang w:val="uk-UA"/>
              </w:rPr>
            </w:pPr>
            <w:r w:rsidRPr="00B44392">
              <w:rPr>
                <w:b/>
                <w:lang w:val="uk-UA"/>
              </w:rPr>
              <w:t>+</w:t>
            </w:r>
          </w:p>
        </w:tc>
        <w:tc>
          <w:tcPr>
            <w:tcW w:w="573" w:type="dxa"/>
          </w:tcPr>
          <w:p w14:paraId="13ED80C6" w14:textId="77777777" w:rsidR="00B44392" w:rsidRPr="00B44392" w:rsidRDefault="00B44392" w:rsidP="00B44392">
            <w:pPr>
              <w:widowControl w:val="0"/>
              <w:ind w:left="48" w:right="20" w:firstLine="0"/>
              <w:jc w:val="center"/>
              <w:rPr>
                <w:b/>
              </w:rPr>
            </w:pPr>
            <w:r w:rsidRPr="00B44392">
              <w:rPr>
                <w:b/>
              </w:rPr>
              <w:t>+</w:t>
            </w:r>
          </w:p>
        </w:tc>
        <w:tc>
          <w:tcPr>
            <w:tcW w:w="573" w:type="dxa"/>
          </w:tcPr>
          <w:p w14:paraId="1971D717" w14:textId="77777777" w:rsidR="00B44392" w:rsidRPr="00B44392" w:rsidRDefault="00B44392" w:rsidP="00B44392">
            <w:pPr>
              <w:widowControl w:val="0"/>
              <w:ind w:firstLine="0"/>
              <w:jc w:val="center"/>
              <w:rPr>
                <w:b/>
              </w:rPr>
            </w:pPr>
            <w:r w:rsidRPr="00B44392">
              <w:rPr>
                <w:b/>
              </w:rPr>
              <w:t>-</w:t>
            </w:r>
          </w:p>
        </w:tc>
        <w:tc>
          <w:tcPr>
            <w:tcW w:w="573" w:type="dxa"/>
          </w:tcPr>
          <w:p w14:paraId="3F5558CF" w14:textId="77777777" w:rsidR="00B44392" w:rsidRPr="00B44392" w:rsidRDefault="00B44392" w:rsidP="00B44392">
            <w:pPr>
              <w:widowControl w:val="0"/>
              <w:ind w:firstLine="0"/>
              <w:jc w:val="center"/>
              <w:rPr>
                <w:b/>
                <w:lang w:val="uk-UA"/>
              </w:rPr>
            </w:pPr>
            <w:r w:rsidRPr="00B44392">
              <w:rPr>
                <w:b/>
                <w:lang w:val="uk-UA"/>
              </w:rPr>
              <w:t>+</w:t>
            </w:r>
          </w:p>
        </w:tc>
        <w:tc>
          <w:tcPr>
            <w:tcW w:w="573" w:type="dxa"/>
          </w:tcPr>
          <w:p w14:paraId="483CD3AB" w14:textId="77777777" w:rsidR="00B44392" w:rsidRPr="00B44392" w:rsidRDefault="00B44392" w:rsidP="00B44392">
            <w:pPr>
              <w:widowControl w:val="0"/>
              <w:ind w:firstLine="0"/>
              <w:jc w:val="center"/>
              <w:rPr>
                <w:b/>
                <w:lang w:val="uk-UA"/>
              </w:rPr>
            </w:pPr>
            <w:r w:rsidRPr="00B44392">
              <w:rPr>
                <w:b/>
                <w:lang w:val="uk-UA"/>
              </w:rPr>
              <w:t>+</w:t>
            </w:r>
          </w:p>
        </w:tc>
        <w:tc>
          <w:tcPr>
            <w:tcW w:w="672" w:type="dxa"/>
          </w:tcPr>
          <w:p w14:paraId="6091121F" w14:textId="77777777" w:rsidR="00B44392" w:rsidRPr="00B44392" w:rsidRDefault="00B44392" w:rsidP="00B44392">
            <w:pPr>
              <w:widowControl w:val="0"/>
              <w:spacing w:line="275" w:lineRule="auto"/>
              <w:ind w:left="48" w:right="3" w:firstLine="0"/>
              <w:jc w:val="center"/>
              <w:rPr>
                <w:b/>
              </w:rPr>
            </w:pPr>
            <w:r w:rsidRPr="00B44392">
              <w:rPr>
                <w:b/>
              </w:rPr>
              <w:t>+</w:t>
            </w:r>
          </w:p>
        </w:tc>
      </w:tr>
      <w:tr w:rsidR="00B44392" w14:paraId="3CA042BD" w14:textId="77777777" w:rsidTr="00B44392">
        <w:trPr>
          <w:gridAfter w:val="1"/>
          <w:wAfter w:w="6" w:type="dxa"/>
          <w:trHeight w:val="346"/>
        </w:trPr>
        <w:tc>
          <w:tcPr>
            <w:tcW w:w="901" w:type="dxa"/>
          </w:tcPr>
          <w:p w14:paraId="683125AB" w14:textId="77777777" w:rsidR="00B44392" w:rsidRPr="00B44392" w:rsidRDefault="00B44392" w:rsidP="00B44392">
            <w:pPr>
              <w:rPr>
                <w:lang w:val="uk-UA"/>
              </w:rPr>
            </w:pPr>
            <w:r w:rsidRPr="00B44392">
              <w:t>ПРН</w:t>
            </w:r>
            <w:r w:rsidRPr="00B44392">
              <w:rPr>
                <w:lang w:val="uk-UA"/>
              </w:rPr>
              <w:t>5</w:t>
            </w:r>
          </w:p>
        </w:tc>
        <w:tc>
          <w:tcPr>
            <w:tcW w:w="509" w:type="dxa"/>
          </w:tcPr>
          <w:p w14:paraId="407F0842" w14:textId="77777777" w:rsidR="00B44392" w:rsidRPr="00B44392" w:rsidRDefault="00B44392" w:rsidP="00B44392">
            <w:pPr>
              <w:widowControl w:val="0"/>
              <w:ind w:left="6" w:firstLine="0"/>
              <w:jc w:val="center"/>
              <w:rPr>
                <w:b/>
              </w:rPr>
            </w:pPr>
            <w:r w:rsidRPr="00B44392">
              <w:rPr>
                <w:b/>
              </w:rPr>
              <w:t>+</w:t>
            </w:r>
          </w:p>
        </w:tc>
        <w:tc>
          <w:tcPr>
            <w:tcW w:w="510" w:type="dxa"/>
          </w:tcPr>
          <w:p w14:paraId="646C9E79" w14:textId="77777777" w:rsidR="00B44392" w:rsidRPr="00B44392" w:rsidRDefault="00B44392" w:rsidP="00B44392">
            <w:pPr>
              <w:widowControl w:val="0"/>
              <w:ind w:left="14" w:right="7" w:firstLine="0"/>
              <w:jc w:val="center"/>
              <w:rPr>
                <w:b/>
              </w:rPr>
            </w:pPr>
            <w:r w:rsidRPr="00B44392">
              <w:rPr>
                <w:b/>
              </w:rPr>
              <w:t>+</w:t>
            </w:r>
          </w:p>
        </w:tc>
        <w:tc>
          <w:tcPr>
            <w:tcW w:w="508" w:type="dxa"/>
          </w:tcPr>
          <w:p w14:paraId="36086146" w14:textId="77777777" w:rsidR="00B44392" w:rsidRPr="00B44392" w:rsidRDefault="00B44392" w:rsidP="00B44392">
            <w:pPr>
              <w:widowControl w:val="0"/>
              <w:ind w:left="14" w:right="5" w:firstLine="0"/>
              <w:jc w:val="center"/>
              <w:rPr>
                <w:b/>
                <w:lang w:val="uk-UA"/>
              </w:rPr>
            </w:pPr>
            <w:r w:rsidRPr="00B44392">
              <w:rPr>
                <w:b/>
                <w:lang w:val="uk-UA"/>
              </w:rPr>
              <w:t>-</w:t>
            </w:r>
          </w:p>
        </w:tc>
        <w:tc>
          <w:tcPr>
            <w:tcW w:w="508" w:type="dxa"/>
          </w:tcPr>
          <w:p w14:paraId="7A8881AF" w14:textId="77777777" w:rsidR="00B44392" w:rsidRPr="00B44392" w:rsidRDefault="00B44392" w:rsidP="00B44392">
            <w:pPr>
              <w:widowControl w:val="0"/>
              <w:ind w:left="14" w:right="5" w:firstLine="0"/>
              <w:jc w:val="center"/>
              <w:rPr>
                <w:b/>
              </w:rPr>
            </w:pPr>
            <w:r w:rsidRPr="00B44392">
              <w:rPr>
                <w:b/>
              </w:rPr>
              <w:t>+</w:t>
            </w:r>
          </w:p>
        </w:tc>
        <w:tc>
          <w:tcPr>
            <w:tcW w:w="652" w:type="dxa"/>
          </w:tcPr>
          <w:p w14:paraId="61E40CCF" w14:textId="77777777" w:rsidR="00B44392" w:rsidRPr="00B44392" w:rsidRDefault="00B44392" w:rsidP="00B44392">
            <w:pPr>
              <w:widowControl w:val="0"/>
              <w:ind w:left="20" w:right="8" w:firstLine="0"/>
              <w:jc w:val="center"/>
              <w:rPr>
                <w:b/>
              </w:rPr>
            </w:pPr>
            <w:r w:rsidRPr="00B44392">
              <w:rPr>
                <w:b/>
              </w:rPr>
              <w:t>+</w:t>
            </w:r>
          </w:p>
        </w:tc>
        <w:tc>
          <w:tcPr>
            <w:tcW w:w="625" w:type="dxa"/>
            <w:tcBorders>
              <w:left w:val="single" w:sz="12" w:space="0" w:color="000000"/>
            </w:tcBorders>
          </w:tcPr>
          <w:p w14:paraId="04CC5352" w14:textId="77777777" w:rsidR="00B44392" w:rsidRPr="00B44392" w:rsidRDefault="00B44392" w:rsidP="00B44392">
            <w:pPr>
              <w:widowControl w:val="0"/>
              <w:ind w:firstLine="0"/>
              <w:jc w:val="center"/>
              <w:rPr>
                <w:b/>
                <w:lang w:val="uk-UA"/>
              </w:rPr>
            </w:pPr>
            <w:r w:rsidRPr="00B44392">
              <w:rPr>
                <w:b/>
                <w:lang w:val="uk-UA"/>
              </w:rPr>
              <w:t>+</w:t>
            </w:r>
          </w:p>
        </w:tc>
        <w:tc>
          <w:tcPr>
            <w:tcW w:w="575" w:type="dxa"/>
          </w:tcPr>
          <w:p w14:paraId="2DA51668" w14:textId="77777777" w:rsidR="00B44392" w:rsidRPr="00B44392" w:rsidRDefault="00B44392" w:rsidP="00B44392">
            <w:pPr>
              <w:widowControl w:val="0"/>
              <w:ind w:left="28" w:firstLine="0"/>
              <w:jc w:val="center"/>
              <w:rPr>
                <w:b/>
                <w:lang w:val="uk-UA"/>
              </w:rPr>
            </w:pPr>
            <w:r w:rsidRPr="00B44392">
              <w:rPr>
                <w:b/>
                <w:lang w:val="uk-UA"/>
              </w:rPr>
              <w:t>-</w:t>
            </w:r>
          </w:p>
        </w:tc>
        <w:tc>
          <w:tcPr>
            <w:tcW w:w="573" w:type="dxa"/>
          </w:tcPr>
          <w:p w14:paraId="31594E4D" w14:textId="77777777" w:rsidR="00B44392" w:rsidRPr="00B44392" w:rsidRDefault="00B44392" w:rsidP="00B44392">
            <w:pPr>
              <w:widowControl w:val="0"/>
              <w:ind w:left="27" w:firstLine="0"/>
              <w:jc w:val="center"/>
              <w:rPr>
                <w:b/>
              </w:rPr>
            </w:pPr>
            <w:r w:rsidRPr="00B44392">
              <w:rPr>
                <w:b/>
              </w:rPr>
              <w:t>+</w:t>
            </w:r>
          </w:p>
        </w:tc>
        <w:tc>
          <w:tcPr>
            <w:tcW w:w="573" w:type="dxa"/>
          </w:tcPr>
          <w:p w14:paraId="4A1DB47E" w14:textId="77777777" w:rsidR="00B44392" w:rsidRPr="00B44392" w:rsidRDefault="00B44392" w:rsidP="00B44392">
            <w:pPr>
              <w:widowControl w:val="0"/>
              <w:ind w:left="28" w:right="1" w:firstLine="0"/>
              <w:jc w:val="center"/>
              <w:rPr>
                <w:b/>
              </w:rPr>
            </w:pPr>
            <w:r w:rsidRPr="00B44392">
              <w:rPr>
                <w:b/>
              </w:rPr>
              <w:t>+</w:t>
            </w:r>
          </w:p>
        </w:tc>
        <w:tc>
          <w:tcPr>
            <w:tcW w:w="573" w:type="dxa"/>
          </w:tcPr>
          <w:p w14:paraId="70A21B6A" w14:textId="77777777" w:rsidR="00B44392" w:rsidRPr="00B44392" w:rsidRDefault="00B44392" w:rsidP="00B44392">
            <w:pPr>
              <w:widowControl w:val="0"/>
              <w:ind w:left="48" w:right="20" w:firstLine="0"/>
              <w:jc w:val="center"/>
              <w:rPr>
                <w:b/>
              </w:rPr>
            </w:pPr>
            <w:r w:rsidRPr="00B44392">
              <w:rPr>
                <w:b/>
              </w:rPr>
              <w:t>+</w:t>
            </w:r>
          </w:p>
        </w:tc>
        <w:tc>
          <w:tcPr>
            <w:tcW w:w="573" w:type="dxa"/>
          </w:tcPr>
          <w:p w14:paraId="1602A2F4" w14:textId="77777777" w:rsidR="00B44392" w:rsidRPr="00B44392" w:rsidRDefault="00B44392" w:rsidP="00B44392">
            <w:pPr>
              <w:widowControl w:val="0"/>
              <w:ind w:left="42" w:right="8" w:firstLine="0"/>
              <w:jc w:val="center"/>
              <w:rPr>
                <w:b/>
              </w:rPr>
            </w:pPr>
            <w:r w:rsidRPr="00B44392">
              <w:rPr>
                <w:b/>
              </w:rPr>
              <w:t>+</w:t>
            </w:r>
          </w:p>
        </w:tc>
        <w:tc>
          <w:tcPr>
            <w:tcW w:w="573" w:type="dxa"/>
          </w:tcPr>
          <w:p w14:paraId="7E321E6A" w14:textId="77777777" w:rsidR="00B44392" w:rsidRPr="00B44392" w:rsidRDefault="00B44392" w:rsidP="00B44392">
            <w:pPr>
              <w:widowControl w:val="0"/>
              <w:ind w:left="38" w:right="3" w:firstLine="0"/>
              <w:jc w:val="center"/>
              <w:rPr>
                <w:b/>
                <w:lang w:val="uk-UA"/>
              </w:rPr>
            </w:pPr>
            <w:r w:rsidRPr="00B44392">
              <w:rPr>
                <w:b/>
                <w:lang w:val="uk-UA"/>
              </w:rPr>
              <w:t>-</w:t>
            </w:r>
          </w:p>
        </w:tc>
        <w:tc>
          <w:tcPr>
            <w:tcW w:w="573" w:type="dxa"/>
          </w:tcPr>
          <w:p w14:paraId="63C5B60D" w14:textId="77777777" w:rsidR="00B44392" w:rsidRPr="00B44392" w:rsidRDefault="00B44392" w:rsidP="00B44392">
            <w:pPr>
              <w:widowControl w:val="0"/>
              <w:spacing w:line="275" w:lineRule="auto"/>
              <w:ind w:left="42" w:firstLine="0"/>
              <w:jc w:val="center"/>
              <w:rPr>
                <w:b/>
              </w:rPr>
            </w:pPr>
            <w:r w:rsidRPr="00B44392">
              <w:rPr>
                <w:b/>
              </w:rPr>
              <w:t>+</w:t>
            </w:r>
          </w:p>
        </w:tc>
        <w:tc>
          <w:tcPr>
            <w:tcW w:w="672" w:type="dxa"/>
          </w:tcPr>
          <w:p w14:paraId="32E60024" w14:textId="77777777" w:rsidR="00B44392" w:rsidRPr="00B44392" w:rsidRDefault="00B44392" w:rsidP="00B44392">
            <w:pPr>
              <w:widowControl w:val="0"/>
              <w:spacing w:line="275" w:lineRule="auto"/>
              <w:ind w:left="48" w:right="3" w:firstLine="0"/>
              <w:jc w:val="center"/>
              <w:rPr>
                <w:b/>
              </w:rPr>
            </w:pPr>
            <w:r w:rsidRPr="00B44392">
              <w:rPr>
                <w:b/>
              </w:rPr>
              <w:t>+</w:t>
            </w:r>
          </w:p>
        </w:tc>
      </w:tr>
      <w:tr w:rsidR="00B44392" w14:paraId="1001F37E" w14:textId="77777777" w:rsidTr="00B44392">
        <w:trPr>
          <w:gridAfter w:val="1"/>
          <w:wAfter w:w="6" w:type="dxa"/>
          <w:trHeight w:val="357"/>
        </w:trPr>
        <w:tc>
          <w:tcPr>
            <w:tcW w:w="901" w:type="dxa"/>
          </w:tcPr>
          <w:p w14:paraId="6B2D2872" w14:textId="77777777" w:rsidR="00B44392" w:rsidRPr="00B44392" w:rsidRDefault="00B44392" w:rsidP="00B44392">
            <w:r w:rsidRPr="00B44392">
              <w:t>ПРН</w:t>
            </w:r>
            <w:r w:rsidRPr="00B44392">
              <w:rPr>
                <w:lang w:val="uk-UA"/>
              </w:rPr>
              <w:t>6</w:t>
            </w:r>
          </w:p>
        </w:tc>
        <w:tc>
          <w:tcPr>
            <w:tcW w:w="509" w:type="dxa"/>
          </w:tcPr>
          <w:p w14:paraId="3E758ACF" w14:textId="77777777" w:rsidR="00B44392" w:rsidRPr="00B44392" w:rsidRDefault="00B44392" w:rsidP="00B44392">
            <w:pPr>
              <w:widowControl w:val="0"/>
              <w:ind w:left="6" w:firstLine="0"/>
              <w:jc w:val="center"/>
              <w:rPr>
                <w:b/>
              </w:rPr>
            </w:pPr>
            <w:r w:rsidRPr="00B44392">
              <w:rPr>
                <w:b/>
              </w:rPr>
              <w:t>+</w:t>
            </w:r>
          </w:p>
        </w:tc>
        <w:tc>
          <w:tcPr>
            <w:tcW w:w="510" w:type="dxa"/>
          </w:tcPr>
          <w:p w14:paraId="3E5B0888" w14:textId="77777777" w:rsidR="00B44392" w:rsidRPr="00B44392" w:rsidRDefault="00B44392" w:rsidP="00B44392">
            <w:pPr>
              <w:widowControl w:val="0"/>
              <w:ind w:left="14" w:right="7" w:firstLine="0"/>
              <w:jc w:val="center"/>
              <w:rPr>
                <w:b/>
              </w:rPr>
            </w:pPr>
            <w:r w:rsidRPr="00B44392">
              <w:rPr>
                <w:b/>
              </w:rPr>
              <w:t>+</w:t>
            </w:r>
          </w:p>
        </w:tc>
        <w:tc>
          <w:tcPr>
            <w:tcW w:w="508" w:type="dxa"/>
          </w:tcPr>
          <w:p w14:paraId="4563215F" w14:textId="77777777" w:rsidR="00B44392" w:rsidRPr="00B44392" w:rsidRDefault="00B44392" w:rsidP="00B44392">
            <w:pPr>
              <w:widowControl w:val="0"/>
              <w:ind w:left="14" w:right="5" w:firstLine="0"/>
              <w:jc w:val="center"/>
              <w:rPr>
                <w:b/>
              </w:rPr>
            </w:pPr>
            <w:r w:rsidRPr="00B44392">
              <w:rPr>
                <w:b/>
              </w:rPr>
              <w:t>+</w:t>
            </w:r>
          </w:p>
        </w:tc>
        <w:tc>
          <w:tcPr>
            <w:tcW w:w="508" w:type="dxa"/>
          </w:tcPr>
          <w:p w14:paraId="07041CCC" w14:textId="77777777" w:rsidR="00B44392" w:rsidRPr="00B44392" w:rsidRDefault="00B44392" w:rsidP="00B44392">
            <w:pPr>
              <w:widowControl w:val="0"/>
              <w:ind w:left="14" w:right="5" w:firstLine="0"/>
              <w:jc w:val="center"/>
              <w:rPr>
                <w:b/>
              </w:rPr>
            </w:pPr>
            <w:r w:rsidRPr="00B44392">
              <w:rPr>
                <w:b/>
              </w:rPr>
              <w:t>+</w:t>
            </w:r>
          </w:p>
        </w:tc>
        <w:tc>
          <w:tcPr>
            <w:tcW w:w="652" w:type="dxa"/>
          </w:tcPr>
          <w:p w14:paraId="43D16512" w14:textId="77777777" w:rsidR="00B44392" w:rsidRPr="00B44392" w:rsidRDefault="00B44392" w:rsidP="00B44392">
            <w:pPr>
              <w:widowControl w:val="0"/>
              <w:ind w:left="20" w:right="8" w:firstLine="0"/>
              <w:jc w:val="center"/>
              <w:rPr>
                <w:b/>
              </w:rPr>
            </w:pPr>
            <w:r w:rsidRPr="00B44392">
              <w:rPr>
                <w:b/>
              </w:rPr>
              <w:t>+</w:t>
            </w:r>
          </w:p>
        </w:tc>
        <w:tc>
          <w:tcPr>
            <w:tcW w:w="625" w:type="dxa"/>
            <w:tcBorders>
              <w:left w:val="single" w:sz="12" w:space="0" w:color="000000"/>
            </w:tcBorders>
          </w:tcPr>
          <w:p w14:paraId="531F4EC3" w14:textId="77777777" w:rsidR="00B44392" w:rsidRPr="00B44392" w:rsidRDefault="00B44392" w:rsidP="00B44392">
            <w:pPr>
              <w:widowControl w:val="0"/>
              <w:ind w:firstLine="0"/>
              <w:jc w:val="center"/>
              <w:rPr>
                <w:b/>
                <w:lang w:val="uk-UA"/>
              </w:rPr>
            </w:pPr>
            <w:r w:rsidRPr="00B44392">
              <w:rPr>
                <w:b/>
                <w:lang w:val="uk-UA"/>
              </w:rPr>
              <w:t>+</w:t>
            </w:r>
          </w:p>
        </w:tc>
        <w:tc>
          <w:tcPr>
            <w:tcW w:w="575" w:type="dxa"/>
          </w:tcPr>
          <w:p w14:paraId="731D65E7" w14:textId="77777777" w:rsidR="00B44392" w:rsidRPr="00B44392" w:rsidRDefault="00B44392" w:rsidP="00B44392">
            <w:pPr>
              <w:widowControl w:val="0"/>
              <w:ind w:left="28" w:firstLine="0"/>
              <w:jc w:val="center"/>
              <w:rPr>
                <w:b/>
                <w:lang w:val="uk-UA"/>
              </w:rPr>
            </w:pPr>
            <w:r w:rsidRPr="00B44392">
              <w:rPr>
                <w:b/>
                <w:lang w:val="uk-UA"/>
              </w:rPr>
              <w:t>+</w:t>
            </w:r>
          </w:p>
        </w:tc>
        <w:tc>
          <w:tcPr>
            <w:tcW w:w="573" w:type="dxa"/>
          </w:tcPr>
          <w:p w14:paraId="49DB51AB" w14:textId="77777777" w:rsidR="00B44392" w:rsidRPr="00B44392" w:rsidRDefault="00B44392" w:rsidP="00B44392">
            <w:pPr>
              <w:widowControl w:val="0"/>
              <w:ind w:left="27" w:firstLine="0"/>
              <w:jc w:val="center"/>
              <w:rPr>
                <w:b/>
              </w:rPr>
            </w:pPr>
            <w:r w:rsidRPr="00B44392">
              <w:rPr>
                <w:b/>
              </w:rPr>
              <w:t>+</w:t>
            </w:r>
          </w:p>
        </w:tc>
        <w:tc>
          <w:tcPr>
            <w:tcW w:w="573" w:type="dxa"/>
          </w:tcPr>
          <w:p w14:paraId="7DD8E59C" w14:textId="77777777" w:rsidR="00B44392" w:rsidRPr="00B44392" w:rsidRDefault="00B44392" w:rsidP="00B44392">
            <w:pPr>
              <w:widowControl w:val="0"/>
              <w:ind w:left="28" w:right="1" w:firstLine="0"/>
              <w:jc w:val="center"/>
              <w:rPr>
                <w:b/>
              </w:rPr>
            </w:pPr>
            <w:r w:rsidRPr="00B44392">
              <w:rPr>
                <w:b/>
              </w:rPr>
              <w:t>+</w:t>
            </w:r>
          </w:p>
        </w:tc>
        <w:tc>
          <w:tcPr>
            <w:tcW w:w="573" w:type="dxa"/>
          </w:tcPr>
          <w:p w14:paraId="04ED7F5F" w14:textId="77777777" w:rsidR="00B44392" w:rsidRPr="00B44392" w:rsidRDefault="00B44392" w:rsidP="00B44392">
            <w:pPr>
              <w:widowControl w:val="0"/>
              <w:ind w:left="48" w:right="20" w:firstLine="0"/>
              <w:jc w:val="center"/>
              <w:rPr>
                <w:b/>
              </w:rPr>
            </w:pPr>
            <w:r w:rsidRPr="00B44392">
              <w:rPr>
                <w:b/>
              </w:rPr>
              <w:t>+</w:t>
            </w:r>
          </w:p>
        </w:tc>
        <w:tc>
          <w:tcPr>
            <w:tcW w:w="573" w:type="dxa"/>
          </w:tcPr>
          <w:p w14:paraId="263C0FFE" w14:textId="77777777" w:rsidR="00B44392" w:rsidRPr="00B44392" w:rsidRDefault="00B44392" w:rsidP="00B44392">
            <w:pPr>
              <w:widowControl w:val="0"/>
              <w:ind w:left="42" w:right="8" w:firstLine="0"/>
              <w:jc w:val="center"/>
              <w:rPr>
                <w:b/>
                <w:lang w:val="uk-UA"/>
              </w:rPr>
            </w:pPr>
            <w:r w:rsidRPr="00B44392">
              <w:rPr>
                <w:b/>
                <w:lang w:val="uk-UA"/>
              </w:rPr>
              <w:t>-</w:t>
            </w:r>
          </w:p>
        </w:tc>
        <w:tc>
          <w:tcPr>
            <w:tcW w:w="573" w:type="dxa"/>
          </w:tcPr>
          <w:p w14:paraId="693E4AC1" w14:textId="77777777" w:rsidR="00B44392" w:rsidRPr="00B44392" w:rsidRDefault="00B44392" w:rsidP="00B44392">
            <w:pPr>
              <w:widowControl w:val="0"/>
              <w:ind w:left="38" w:right="3" w:firstLine="0"/>
              <w:jc w:val="center"/>
              <w:rPr>
                <w:b/>
                <w:lang w:val="uk-UA"/>
              </w:rPr>
            </w:pPr>
            <w:r w:rsidRPr="00B44392">
              <w:rPr>
                <w:b/>
                <w:lang w:val="uk-UA"/>
              </w:rPr>
              <w:t>-</w:t>
            </w:r>
          </w:p>
        </w:tc>
        <w:tc>
          <w:tcPr>
            <w:tcW w:w="573" w:type="dxa"/>
          </w:tcPr>
          <w:p w14:paraId="15C6B2E5" w14:textId="77777777" w:rsidR="00B44392" w:rsidRPr="00B44392" w:rsidRDefault="00B44392" w:rsidP="00B44392">
            <w:pPr>
              <w:widowControl w:val="0"/>
              <w:spacing w:line="275" w:lineRule="auto"/>
              <w:ind w:left="42" w:firstLine="0"/>
              <w:jc w:val="center"/>
              <w:rPr>
                <w:b/>
              </w:rPr>
            </w:pPr>
            <w:r w:rsidRPr="00B44392">
              <w:rPr>
                <w:b/>
              </w:rPr>
              <w:t>+</w:t>
            </w:r>
          </w:p>
        </w:tc>
        <w:tc>
          <w:tcPr>
            <w:tcW w:w="672" w:type="dxa"/>
          </w:tcPr>
          <w:p w14:paraId="02C9BA6F" w14:textId="77777777" w:rsidR="00B44392" w:rsidRPr="00B44392" w:rsidRDefault="00B44392" w:rsidP="00B44392">
            <w:pPr>
              <w:widowControl w:val="0"/>
              <w:spacing w:line="275" w:lineRule="auto"/>
              <w:ind w:left="48" w:right="3" w:firstLine="0"/>
              <w:jc w:val="center"/>
              <w:rPr>
                <w:b/>
              </w:rPr>
            </w:pPr>
            <w:r w:rsidRPr="00B44392">
              <w:rPr>
                <w:b/>
              </w:rPr>
              <w:t>+</w:t>
            </w:r>
          </w:p>
        </w:tc>
      </w:tr>
      <w:tr w:rsidR="00B44392" w14:paraId="45ECEFE4" w14:textId="77777777" w:rsidTr="00B44392">
        <w:trPr>
          <w:gridAfter w:val="1"/>
          <w:wAfter w:w="6" w:type="dxa"/>
          <w:trHeight w:val="588"/>
        </w:trPr>
        <w:tc>
          <w:tcPr>
            <w:tcW w:w="901" w:type="dxa"/>
          </w:tcPr>
          <w:p w14:paraId="35E6E0F9" w14:textId="77777777" w:rsidR="00B44392" w:rsidRPr="00B44392" w:rsidRDefault="00B44392" w:rsidP="00B44392">
            <w:r w:rsidRPr="00B44392">
              <w:t>ПРН7</w:t>
            </w:r>
          </w:p>
        </w:tc>
        <w:tc>
          <w:tcPr>
            <w:tcW w:w="509" w:type="dxa"/>
          </w:tcPr>
          <w:p w14:paraId="755183C6" w14:textId="77777777" w:rsidR="00B44392" w:rsidRPr="00B44392" w:rsidRDefault="00B44392" w:rsidP="00B44392">
            <w:pPr>
              <w:widowControl w:val="0"/>
              <w:spacing w:before="138"/>
              <w:ind w:left="6" w:firstLine="0"/>
              <w:jc w:val="center"/>
              <w:rPr>
                <w:b/>
              </w:rPr>
            </w:pPr>
            <w:r w:rsidRPr="00B44392">
              <w:rPr>
                <w:b/>
              </w:rPr>
              <w:t>+</w:t>
            </w:r>
          </w:p>
        </w:tc>
        <w:tc>
          <w:tcPr>
            <w:tcW w:w="510" w:type="dxa"/>
          </w:tcPr>
          <w:p w14:paraId="53394288" w14:textId="77777777" w:rsidR="00B44392" w:rsidRPr="00B44392" w:rsidRDefault="00B44392" w:rsidP="00B44392">
            <w:pPr>
              <w:widowControl w:val="0"/>
              <w:spacing w:before="138"/>
              <w:ind w:left="14" w:right="7" w:firstLine="0"/>
              <w:jc w:val="center"/>
              <w:rPr>
                <w:b/>
              </w:rPr>
            </w:pPr>
            <w:r w:rsidRPr="00B44392">
              <w:rPr>
                <w:b/>
              </w:rPr>
              <w:t>+</w:t>
            </w:r>
          </w:p>
        </w:tc>
        <w:tc>
          <w:tcPr>
            <w:tcW w:w="508" w:type="dxa"/>
          </w:tcPr>
          <w:p w14:paraId="56BA4222" w14:textId="77777777" w:rsidR="00B44392" w:rsidRPr="00B44392" w:rsidRDefault="00B44392" w:rsidP="00B44392">
            <w:pPr>
              <w:widowControl w:val="0"/>
              <w:ind w:firstLine="0"/>
              <w:jc w:val="center"/>
              <w:rPr>
                <w:b/>
                <w:lang w:val="uk-UA"/>
              </w:rPr>
            </w:pPr>
            <w:r w:rsidRPr="00B44392">
              <w:rPr>
                <w:b/>
                <w:lang w:val="uk-UA"/>
              </w:rPr>
              <w:t>+</w:t>
            </w:r>
          </w:p>
        </w:tc>
        <w:tc>
          <w:tcPr>
            <w:tcW w:w="508" w:type="dxa"/>
          </w:tcPr>
          <w:p w14:paraId="4287ED51" w14:textId="77777777" w:rsidR="00B44392" w:rsidRPr="00B44392" w:rsidRDefault="00B44392" w:rsidP="00B44392">
            <w:pPr>
              <w:widowControl w:val="0"/>
              <w:spacing w:before="138"/>
              <w:ind w:left="14" w:right="5" w:firstLine="0"/>
              <w:jc w:val="center"/>
              <w:rPr>
                <w:b/>
              </w:rPr>
            </w:pPr>
            <w:r w:rsidRPr="00B44392">
              <w:rPr>
                <w:b/>
              </w:rPr>
              <w:t>+</w:t>
            </w:r>
          </w:p>
        </w:tc>
        <w:tc>
          <w:tcPr>
            <w:tcW w:w="652" w:type="dxa"/>
          </w:tcPr>
          <w:p w14:paraId="73A80388" w14:textId="77777777" w:rsidR="00B44392" w:rsidRPr="00B44392" w:rsidRDefault="00B44392" w:rsidP="00B44392">
            <w:pPr>
              <w:widowControl w:val="0"/>
              <w:spacing w:before="138"/>
              <w:ind w:left="20" w:right="8" w:firstLine="0"/>
              <w:jc w:val="center"/>
              <w:rPr>
                <w:b/>
              </w:rPr>
            </w:pPr>
            <w:r w:rsidRPr="00B44392">
              <w:rPr>
                <w:b/>
              </w:rPr>
              <w:t>+</w:t>
            </w:r>
          </w:p>
        </w:tc>
        <w:tc>
          <w:tcPr>
            <w:tcW w:w="625" w:type="dxa"/>
            <w:tcBorders>
              <w:left w:val="single" w:sz="12" w:space="0" w:color="000000"/>
            </w:tcBorders>
          </w:tcPr>
          <w:p w14:paraId="0F9C60B6" w14:textId="77777777" w:rsidR="00B44392" w:rsidRPr="00B44392" w:rsidRDefault="00B44392" w:rsidP="00B44392">
            <w:pPr>
              <w:widowControl w:val="0"/>
              <w:ind w:firstLine="0"/>
              <w:jc w:val="center"/>
              <w:rPr>
                <w:b/>
                <w:lang w:val="uk-UA"/>
              </w:rPr>
            </w:pPr>
            <w:r w:rsidRPr="00B44392">
              <w:rPr>
                <w:b/>
                <w:lang w:val="uk-UA"/>
              </w:rPr>
              <w:t>+</w:t>
            </w:r>
          </w:p>
        </w:tc>
        <w:tc>
          <w:tcPr>
            <w:tcW w:w="575" w:type="dxa"/>
          </w:tcPr>
          <w:p w14:paraId="7D36D398" w14:textId="77777777" w:rsidR="00B44392" w:rsidRPr="00B44392" w:rsidRDefault="00B44392" w:rsidP="00B44392">
            <w:pPr>
              <w:widowControl w:val="0"/>
              <w:ind w:firstLine="0"/>
              <w:jc w:val="center"/>
              <w:rPr>
                <w:b/>
              </w:rPr>
            </w:pPr>
            <w:r w:rsidRPr="00B44392">
              <w:rPr>
                <w:b/>
              </w:rPr>
              <w:t>-</w:t>
            </w:r>
          </w:p>
        </w:tc>
        <w:tc>
          <w:tcPr>
            <w:tcW w:w="573" w:type="dxa"/>
          </w:tcPr>
          <w:p w14:paraId="3B60783D" w14:textId="77777777" w:rsidR="00B44392" w:rsidRPr="00B44392" w:rsidRDefault="00B44392" w:rsidP="00B44392">
            <w:pPr>
              <w:widowControl w:val="0"/>
              <w:ind w:firstLine="0"/>
              <w:jc w:val="center"/>
              <w:rPr>
                <w:b/>
              </w:rPr>
            </w:pPr>
            <w:r w:rsidRPr="00B44392">
              <w:rPr>
                <w:b/>
              </w:rPr>
              <w:t>-</w:t>
            </w:r>
          </w:p>
        </w:tc>
        <w:tc>
          <w:tcPr>
            <w:tcW w:w="573" w:type="dxa"/>
          </w:tcPr>
          <w:p w14:paraId="7EF1861C" w14:textId="77777777" w:rsidR="00B44392" w:rsidRPr="00B44392" w:rsidRDefault="00B44392" w:rsidP="00B44392">
            <w:pPr>
              <w:widowControl w:val="0"/>
              <w:spacing w:before="138"/>
              <w:ind w:left="28" w:right="1" w:firstLine="0"/>
              <w:jc w:val="center"/>
              <w:rPr>
                <w:b/>
              </w:rPr>
            </w:pPr>
            <w:r w:rsidRPr="00B44392">
              <w:rPr>
                <w:b/>
              </w:rPr>
              <w:t>+</w:t>
            </w:r>
          </w:p>
        </w:tc>
        <w:tc>
          <w:tcPr>
            <w:tcW w:w="573" w:type="dxa"/>
          </w:tcPr>
          <w:p w14:paraId="12B2EB18" w14:textId="77777777" w:rsidR="00B44392" w:rsidRPr="00B44392" w:rsidRDefault="00B44392" w:rsidP="00B44392">
            <w:pPr>
              <w:widowControl w:val="0"/>
              <w:spacing w:before="138"/>
              <w:ind w:left="48" w:right="20" w:firstLine="0"/>
              <w:jc w:val="center"/>
              <w:rPr>
                <w:b/>
              </w:rPr>
            </w:pPr>
            <w:r w:rsidRPr="00B44392">
              <w:rPr>
                <w:b/>
              </w:rPr>
              <w:t>+</w:t>
            </w:r>
          </w:p>
        </w:tc>
        <w:tc>
          <w:tcPr>
            <w:tcW w:w="573" w:type="dxa"/>
          </w:tcPr>
          <w:p w14:paraId="74F1A233" w14:textId="77777777" w:rsidR="00B44392" w:rsidRPr="00B44392" w:rsidRDefault="00B44392" w:rsidP="00B44392">
            <w:pPr>
              <w:widowControl w:val="0"/>
              <w:ind w:firstLine="0"/>
              <w:jc w:val="center"/>
              <w:rPr>
                <w:b/>
              </w:rPr>
            </w:pPr>
            <w:r w:rsidRPr="00B44392">
              <w:rPr>
                <w:b/>
              </w:rPr>
              <w:t>-</w:t>
            </w:r>
          </w:p>
        </w:tc>
        <w:tc>
          <w:tcPr>
            <w:tcW w:w="573" w:type="dxa"/>
          </w:tcPr>
          <w:p w14:paraId="74E87E5A" w14:textId="77777777" w:rsidR="00B44392" w:rsidRPr="00B44392" w:rsidRDefault="00B44392" w:rsidP="00B44392">
            <w:pPr>
              <w:widowControl w:val="0"/>
              <w:spacing w:before="138"/>
              <w:ind w:left="38" w:right="3" w:firstLine="0"/>
              <w:jc w:val="center"/>
              <w:rPr>
                <w:b/>
                <w:lang w:val="uk-UA"/>
              </w:rPr>
            </w:pPr>
            <w:r w:rsidRPr="00B44392">
              <w:rPr>
                <w:b/>
                <w:lang w:val="uk-UA"/>
              </w:rPr>
              <w:t>-</w:t>
            </w:r>
          </w:p>
        </w:tc>
        <w:tc>
          <w:tcPr>
            <w:tcW w:w="573" w:type="dxa"/>
          </w:tcPr>
          <w:p w14:paraId="16443E68" w14:textId="77777777" w:rsidR="00B44392" w:rsidRPr="00B44392" w:rsidRDefault="00B44392" w:rsidP="00B44392">
            <w:pPr>
              <w:widowControl w:val="0"/>
              <w:spacing w:line="275" w:lineRule="auto"/>
              <w:ind w:left="42" w:firstLine="0"/>
              <w:jc w:val="center"/>
              <w:rPr>
                <w:b/>
              </w:rPr>
            </w:pPr>
            <w:r w:rsidRPr="00B44392">
              <w:rPr>
                <w:b/>
              </w:rPr>
              <w:t>+</w:t>
            </w:r>
          </w:p>
        </w:tc>
        <w:tc>
          <w:tcPr>
            <w:tcW w:w="672" w:type="dxa"/>
          </w:tcPr>
          <w:p w14:paraId="531ACB0F" w14:textId="77777777" w:rsidR="00B44392" w:rsidRPr="00B44392" w:rsidRDefault="00B44392" w:rsidP="00B44392">
            <w:pPr>
              <w:widowControl w:val="0"/>
              <w:spacing w:line="275" w:lineRule="auto"/>
              <w:ind w:left="48" w:right="3" w:firstLine="0"/>
              <w:jc w:val="center"/>
              <w:rPr>
                <w:b/>
              </w:rPr>
            </w:pPr>
            <w:r w:rsidRPr="00B44392">
              <w:rPr>
                <w:b/>
              </w:rPr>
              <w:t>+</w:t>
            </w:r>
          </w:p>
        </w:tc>
      </w:tr>
      <w:tr w:rsidR="00B44392" w14:paraId="4AA85B3E" w14:textId="77777777" w:rsidTr="00B44392">
        <w:trPr>
          <w:gridAfter w:val="1"/>
          <w:wAfter w:w="6" w:type="dxa"/>
          <w:trHeight w:val="301"/>
        </w:trPr>
        <w:tc>
          <w:tcPr>
            <w:tcW w:w="901" w:type="dxa"/>
          </w:tcPr>
          <w:p w14:paraId="2DBBD7D2" w14:textId="77777777" w:rsidR="00B44392" w:rsidRPr="00B44392" w:rsidRDefault="00B44392" w:rsidP="00B44392">
            <w:r w:rsidRPr="00B44392">
              <w:t>ПРН8</w:t>
            </w:r>
          </w:p>
        </w:tc>
        <w:tc>
          <w:tcPr>
            <w:tcW w:w="509" w:type="dxa"/>
          </w:tcPr>
          <w:p w14:paraId="1A534C89" w14:textId="77777777" w:rsidR="00B44392" w:rsidRPr="00B44392" w:rsidRDefault="00B44392" w:rsidP="00B44392">
            <w:pPr>
              <w:widowControl w:val="0"/>
              <w:ind w:left="6" w:firstLine="0"/>
              <w:jc w:val="center"/>
              <w:rPr>
                <w:b/>
              </w:rPr>
            </w:pPr>
            <w:r w:rsidRPr="00B44392">
              <w:rPr>
                <w:b/>
              </w:rPr>
              <w:t>+</w:t>
            </w:r>
          </w:p>
        </w:tc>
        <w:tc>
          <w:tcPr>
            <w:tcW w:w="510" w:type="dxa"/>
          </w:tcPr>
          <w:p w14:paraId="08ABF4EC" w14:textId="77777777" w:rsidR="00B44392" w:rsidRPr="00B44392" w:rsidRDefault="00B44392" w:rsidP="00B44392">
            <w:pPr>
              <w:widowControl w:val="0"/>
              <w:ind w:firstLine="0"/>
              <w:jc w:val="center"/>
              <w:rPr>
                <w:b/>
              </w:rPr>
            </w:pPr>
            <w:r w:rsidRPr="00B44392">
              <w:rPr>
                <w:b/>
              </w:rPr>
              <w:t>-</w:t>
            </w:r>
          </w:p>
        </w:tc>
        <w:tc>
          <w:tcPr>
            <w:tcW w:w="508" w:type="dxa"/>
          </w:tcPr>
          <w:p w14:paraId="47DFAA58" w14:textId="77777777" w:rsidR="00B44392" w:rsidRPr="00B44392" w:rsidRDefault="00B44392" w:rsidP="00B44392">
            <w:pPr>
              <w:widowControl w:val="0"/>
              <w:ind w:left="14" w:right="5" w:firstLine="0"/>
              <w:jc w:val="center"/>
              <w:rPr>
                <w:b/>
                <w:lang w:val="uk-UA"/>
              </w:rPr>
            </w:pPr>
            <w:r w:rsidRPr="00B44392">
              <w:rPr>
                <w:b/>
                <w:lang w:val="uk-UA"/>
              </w:rPr>
              <w:t>-</w:t>
            </w:r>
          </w:p>
        </w:tc>
        <w:tc>
          <w:tcPr>
            <w:tcW w:w="508" w:type="dxa"/>
          </w:tcPr>
          <w:p w14:paraId="6A96DD0A" w14:textId="77777777" w:rsidR="00B44392" w:rsidRPr="00B44392" w:rsidRDefault="00B44392" w:rsidP="00B44392">
            <w:pPr>
              <w:widowControl w:val="0"/>
              <w:ind w:left="14" w:right="5" w:firstLine="0"/>
              <w:jc w:val="center"/>
              <w:rPr>
                <w:b/>
              </w:rPr>
            </w:pPr>
            <w:r w:rsidRPr="00B44392">
              <w:rPr>
                <w:b/>
              </w:rPr>
              <w:t>+</w:t>
            </w:r>
          </w:p>
        </w:tc>
        <w:tc>
          <w:tcPr>
            <w:tcW w:w="652" w:type="dxa"/>
          </w:tcPr>
          <w:p w14:paraId="38AAB820" w14:textId="77777777" w:rsidR="00B44392" w:rsidRPr="00B44392" w:rsidRDefault="00B44392" w:rsidP="00B44392">
            <w:pPr>
              <w:widowControl w:val="0"/>
              <w:ind w:left="20" w:right="8" w:firstLine="0"/>
              <w:jc w:val="center"/>
              <w:rPr>
                <w:b/>
              </w:rPr>
            </w:pPr>
            <w:r w:rsidRPr="00B44392">
              <w:rPr>
                <w:b/>
              </w:rPr>
              <w:t>+</w:t>
            </w:r>
          </w:p>
        </w:tc>
        <w:tc>
          <w:tcPr>
            <w:tcW w:w="625" w:type="dxa"/>
            <w:tcBorders>
              <w:left w:val="single" w:sz="12" w:space="0" w:color="000000"/>
            </w:tcBorders>
          </w:tcPr>
          <w:p w14:paraId="08668842" w14:textId="77777777" w:rsidR="00B44392" w:rsidRPr="00B44392" w:rsidRDefault="00B44392" w:rsidP="00B44392">
            <w:pPr>
              <w:widowControl w:val="0"/>
              <w:ind w:firstLine="0"/>
              <w:jc w:val="center"/>
              <w:rPr>
                <w:b/>
                <w:lang w:val="uk-UA"/>
              </w:rPr>
            </w:pPr>
            <w:r w:rsidRPr="00B44392">
              <w:rPr>
                <w:b/>
                <w:lang w:val="uk-UA"/>
              </w:rPr>
              <w:t>+</w:t>
            </w:r>
          </w:p>
        </w:tc>
        <w:tc>
          <w:tcPr>
            <w:tcW w:w="575" w:type="dxa"/>
          </w:tcPr>
          <w:p w14:paraId="6085FD47" w14:textId="77777777" w:rsidR="00B44392" w:rsidRPr="00B44392" w:rsidRDefault="00B44392" w:rsidP="00B44392">
            <w:pPr>
              <w:widowControl w:val="0"/>
              <w:ind w:firstLine="0"/>
              <w:jc w:val="center"/>
              <w:rPr>
                <w:b/>
              </w:rPr>
            </w:pPr>
            <w:r w:rsidRPr="00B44392">
              <w:rPr>
                <w:b/>
              </w:rPr>
              <w:t>-</w:t>
            </w:r>
          </w:p>
        </w:tc>
        <w:tc>
          <w:tcPr>
            <w:tcW w:w="573" w:type="dxa"/>
          </w:tcPr>
          <w:p w14:paraId="0F527A91" w14:textId="77777777" w:rsidR="00B44392" w:rsidRPr="00B44392" w:rsidRDefault="00B44392" w:rsidP="00B44392">
            <w:pPr>
              <w:widowControl w:val="0"/>
              <w:ind w:firstLine="0"/>
              <w:jc w:val="center"/>
              <w:rPr>
                <w:b/>
                <w:lang w:val="uk-UA"/>
              </w:rPr>
            </w:pPr>
            <w:r w:rsidRPr="00B44392">
              <w:rPr>
                <w:b/>
                <w:lang w:val="uk-UA"/>
              </w:rPr>
              <w:t>-</w:t>
            </w:r>
          </w:p>
        </w:tc>
        <w:tc>
          <w:tcPr>
            <w:tcW w:w="573" w:type="dxa"/>
          </w:tcPr>
          <w:p w14:paraId="6A34C41F" w14:textId="77777777" w:rsidR="00B44392" w:rsidRPr="00B44392" w:rsidRDefault="00B44392" w:rsidP="00B44392">
            <w:pPr>
              <w:widowControl w:val="0"/>
              <w:ind w:left="28" w:right="1" w:firstLine="0"/>
              <w:jc w:val="center"/>
              <w:rPr>
                <w:b/>
              </w:rPr>
            </w:pPr>
            <w:r w:rsidRPr="00B44392">
              <w:rPr>
                <w:b/>
              </w:rPr>
              <w:t>+</w:t>
            </w:r>
          </w:p>
        </w:tc>
        <w:tc>
          <w:tcPr>
            <w:tcW w:w="573" w:type="dxa"/>
          </w:tcPr>
          <w:p w14:paraId="0554C2FD" w14:textId="77777777" w:rsidR="00B44392" w:rsidRPr="00B44392" w:rsidRDefault="00B44392" w:rsidP="00B44392">
            <w:pPr>
              <w:widowControl w:val="0"/>
              <w:ind w:left="48" w:right="20" w:firstLine="0"/>
              <w:jc w:val="center"/>
              <w:rPr>
                <w:b/>
              </w:rPr>
            </w:pPr>
            <w:r w:rsidRPr="00B44392">
              <w:rPr>
                <w:b/>
              </w:rPr>
              <w:t>+</w:t>
            </w:r>
          </w:p>
        </w:tc>
        <w:tc>
          <w:tcPr>
            <w:tcW w:w="573" w:type="dxa"/>
          </w:tcPr>
          <w:p w14:paraId="1FC922B4" w14:textId="77777777" w:rsidR="00B44392" w:rsidRPr="00B44392" w:rsidRDefault="00B44392" w:rsidP="00B44392">
            <w:pPr>
              <w:widowControl w:val="0"/>
              <w:ind w:left="42" w:right="8" w:firstLine="0"/>
              <w:jc w:val="center"/>
              <w:rPr>
                <w:b/>
                <w:lang w:val="uk-UA"/>
              </w:rPr>
            </w:pPr>
            <w:r w:rsidRPr="00B44392">
              <w:rPr>
                <w:b/>
                <w:lang w:val="uk-UA"/>
              </w:rPr>
              <w:t>-</w:t>
            </w:r>
          </w:p>
        </w:tc>
        <w:tc>
          <w:tcPr>
            <w:tcW w:w="573" w:type="dxa"/>
          </w:tcPr>
          <w:p w14:paraId="02450F1D" w14:textId="77777777" w:rsidR="00B44392" w:rsidRPr="00B44392" w:rsidRDefault="00B44392" w:rsidP="00B44392">
            <w:pPr>
              <w:widowControl w:val="0"/>
              <w:ind w:firstLine="0"/>
              <w:jc w:val="center"/>
              <w:rPr>
                <w:b/>
              </w:rPr>
            </w:pPr>
            <w:r w:rsidRPr="00B44392">
              <w:rPr>
                <w:b/>
              </w:rPr>
              <w:t>-</w:t>
            </w:r>
          </w:p>
        </w:tc>
        <w:tc>
          <w:tcPr>
            <w:tcW w:w="573" w:type="dxa"/>
          </w:tcPr>
          <w:p w14:paraId="2E617619" w14:textId="77777777" w:rsidR="00B44392" w:rsidRPr="00B44392" w:rsidRDefault="00B44392" w:rsidP="00B44392">
            <w:pPr>
              <w:widowControl w:val="0"/>
              <w:ind w:firstLine="0"/>
              <w:jc w:val="center"/>
              <w:rPr>
                <w:b/>
                <w:lang w:val="uk-UA"/>
              </w:rPr>
            </w:pPr>
            <w:r w:rsidRPr="00B44392">
              <w:rPr>
                <w:b/>
                <w:lang w:val="uk-UA"/>
              </w:rPr>
              <w:t>+</w:t>
            </w:r>
          </w:p>
        </w:tc>
        <w:tc>
          <w:tcPr>
            <w:tcW w:w="672" w:type="dxa"/>
          </w:tcPr>
          <w:p w14:paraId="6BFC5727" w14:textId="77777777" w:rsidR="00B44392" w:rsidRPr="00B44392" w:rsidRDefault="00B44392" w:rsidP="00B44392">
            <w:pPr>
              <w:widowControl w:val="0"/>
              <w:ind w:firstLine="0"/>
              <w:jc w:val="center"/>
              <w:rPr>
                <w:b/>
                <w:lang w:val="uk-UA"/>
              </w:rPr>
            </w:pPr>
            <w:r w:rsidRPr="00B44392">
              <w:rPr>
                <w:b/>
                <w:lang w:val="uk-UA"/>
              </w:rPr>
              <w:t>+</w:t>
            </w:r>
          </w:p>
        </w:tc>
      </w:tr>
      <w:tr w:rsidR="00B44392" w14:paraId="1C438304" w14:textId="77777777" w:rsidTr="00B44392">
        <w:trPr>
          <w:gridAfter w:val="1"/>
          <w:wAfter w:w="6" w:type="dxa"/>
          <w:trHeight w:val="459"/>
        </w:trPr>
        <w:tc>
          <w:tcPr>
            <w:tcW w:w="901" w:type="dxa"/>
          </w:tcPr>
          <w:p w14:paraId="37C13EE7" w14:textId="77777777" w:rsidR="00B44392" w:rsidRPr="00B44392" w:rsidRDefault="00B44392" w:rsidP="00B44392">
            <w:r w:rsidRPr="00B44392">
              <w:t>ПРН9</w:t>
            </w:r>
          </w:p>
        </w:tc>
        <w:tc>
          <w:tcPr>
            <w:tcW w:w="509" w:type="dxa"/>
          </w:tcPr>
          <w:p w14:paraId="0B96F48B" w14:textId="77777777" w:rsidR="00B44392" w:rsidRPr="00B44392" w:rsidRDefault="00B44392" w:rsidP="00B44392">
            <w:pPr>
              <w:widowControl w:val="0"/>
              <w:ind w:left="6" w:firstLine="0"/>
              <w:jc w:val="center"/>
              <w:rPr>
                <w:b/>
              </w:rPr>
            </w:pPr>
            <w:r w:rsidRPr="00B44392">
              <w:rPr>
                <w:b/>
              </w:rPr>
              <w:t>+</w:t>
            </w:r>
          </w:p>
        </w:tc>
        <w:tc>
          <w:tcPr>
            <w:tcW w:w="510" w:type="dxa"/>
          </w:tcPr>
          <w:p w14:paraId="39303D0E" w14:textId="77777777" w:rsidR="00B44392" w:rsidRPr="00B44392" w:rsidRDefault="00B44392" w:rsidP="00B44392">
            <w:pPr>
              <w:widowControl w:val="0"/>
              <w:ind w:left="14" w:right="7" w:firstLine="0"/>
              <w:jc w:val="center"/>
              <w:rPr>
                <w:b/>
              </w:rPr>
            </w:pPr>
            <w:r w:rsidRPr="00B44392">
              <w:rPr>
                <w:b/>
              </w:rPr>
              <w:t>+</w:t>
            </w:r>
          </w:p>
        </w:tc>
        <w:tc>
          <w:tcPr>
            <w:tcW w:w="508" w:type="dxa"/>
          </w:tcPr>
          <w:p w14:paraId="0AA323A5" w14:textId="77777777" w:rsidR="00B44392" w:rsidRPr="00B44392" w:rsidRDefault="00B44392" w:rsidP="00B44392">
            <w:pPr>
              <w:widowControl w:val="0"/>
              <w:ind w:firstLine="0"/>
              <w:jc w:val="center"/>
              <w:rPr>
                <w:b/>
                <w:lang w:val="uk-UA"/>
              </w:rPr>
            </w:pPr>
            <w:r w:rsidRPr="00B44392">
              <w:rPr>
                <w:b/>
                <w:lang w:val="uk-UA"/>
              </w:rPr>
              <w:t>+</w:t>
            </w:r>
          </w:p>
        </w:tc>
        <w:tc>
          <w:tcPr>
            <w:tcW w:w="508" w:type="dxa"/>
          </w:tcPr>
          <w:p w14:paraId="2F9B3773" w14:textId="77777777" w:rsidR="00B44392" w:rsidRPr="00B44392" w:rsidRDefault="00B44392" w:rsidP="00B44392">
            <w:pPr>
              <w:widowControl w:val="0"/>
              <w:ind w:firstLine="0"/>
              <w:jc w:val="center"/>
              <w:rPr>
                <w:b/>
              </w:rPr>
            </w:pPr>
            <w:r w:rsidRPr="00B44392">
              <w:rPr>
                <w:b/>
              </w:rPr>
              <w:t>-</w:t>
            </w:r>
          </w:p>
        </w:tc>
        <w:tc>
          <w:tcPr>
            <w:tcW w:w="652" w:type="dxa"/>
          </w:tcPr>
          <w:p w14:paraId="70AB0DB1" w14:textId="77777777" w:rsidR="00B44392" w:rsidRPr="00B44392" w:rsidRDefault="00B44392" w:rsidP="00B44392">
            <w:pPr>
              <w:widowControl w:val="0"/>
              <w:ind w:left="20" w:right="8" w:firstLine="0"/>
              <w:jc w:val="center"/>
              <w:rPr>
                <w:b/>
              </w:rPr>
            </w:pPr>
            <w:r w:rsidRPr="00B44392">
              <w:rPr>
                <w:b/>
              </w:rPr>
              <w:t>+</w:t>
            </w:r>
          </w:p>
        </w:tc>
        <w:tc>
          <w:tcPr>
            <w:tcW w:w="625" w:type="dxa"/>
            <w:tcBorders>
              <w:left w:val="single" w:sz="12" w:space="0" w:color="000000"/>
            </w:tcBorders>
          </w:tcPr>
          <w:p w14:paraId="6D39341D" w14:textId="77777777" w:rsidR="00B44392" w:rsidRPr="00B44392" w:rsidRDefault="00B44392" w:rsidP="00B44392">
            <w:pPr>
              <w:widowControl w:val="0"/>
              <w:ind w:firstLine="0"/>
              <w:jc w:val="center"/>
              <w:rPr>
                <w:b/>
                <w:lang w:val="uk-UA"/>
              </w:rPr>
            </w:pPr>
            <w:r w:rsidRPr="00B44392">
              <w:rPr>
                <w:b/>
                <w:lang w:val="uk-UA"/>
              </w:rPr>
              <w:t>+</w:t>
            </w:r>
          </w:p>
        </w:tc>
        <w:tc>
          <w:tcPr>
            <w:tcW w:w="575" w:type="dxa"/>
          </w:tcPr>
          <w:p w14:paraId="46911D44" w14:textId="77777777" w:rsidR="00B44392" w:rsidRPr="00B44392" w:rsidRDefault="00B44392" w:rsidP="00B44392">
            <w:pPr>
              <w:widowControl w:val="0"/>
              <w:ind w:left="28" w:firstLine="0"/>
              <w:jc w:val="center"/>
              <w:rPr>
                <w:b/>
              </w:rPr>
            </w:pPr>
            <w:r w:rsidRPr="00B44392">
              <w:rPr>
                <w:b/>
              </w:rPr>
              <w:t>+</w:t>
            </w:r>
          </w:p>
        </w:tc>
        <w:tc>
          <w:tcPr>
            <w:tcW w:w="573" w:type="dxa"/>
          </w:tcPr>
          <w:p w14:paraId="481CA6B9" w14:textId="77777777" w:rsidR="00B44392" w:rsidRPr="00B44392" w:rsidRDefault="00B44392" w:rsidP="00B44392">
            <w:pPr>
              <w:widowControl w:val="0"/>
              <w:ind w:left="27" w:firstLine="0"/>
              <w:jc w:val="center"/>
              <w:rPr>
                <w:b/>
              </w:rPr>
            </w:pPr>
            <w:r w:rsidRPr="00B44392">
              <w:rPr>
                <w:b/>
              </w:rPr>
              <w:t>+</w:t>
            </w:r>
          </w:p>
        </w:tc>
        <w:tc>
          <w:tcPr>
            <w:tcW w:w="573" w:type="dxa"/>
          </w:tcPr>
          <w:p w14:paraId="0E34EC10" w14:textId="77777777" w:rsidR="00B44392" w:rsidRPr="00B44392" w:rsidRDefault="00B44392" w:rsidP="00B44392">
            <w:pPr>
              <w:widowControl w:val="0"/>
              <w:ind w:firstLine="0"/>
              <w:jc w:val="center"/>
              <w:rPr>
                <w:b/>
                <w:lang w:val="uk-UA"/>
              </w:rPr>
            </w:pPr>
            <w:r w:rsidRPr="00B44392">
              <w:rPr>
                <w:b/>
                <w:lang w:val="uk-UA"/>
              </w:rPr>
              <w:t>+</w:t>
            </w:r>
          </w:p>
        </w:tc>
        <w:tc>
          <w:tcPr>
            <w:tcW w:w="573" w:type="dxa"/>
          </w:tcPr>
          <w:p w14:paraId="1F50E806" w14:textId="77777777" w:rsidR="00B44392" w:rsidRPr="00B44392" w:rsidRDefault="00B44392" w:rsidP="00B44392">
            <w:pPr>
              <w:widowControl w:val="0"/>
              <w:ind w:left="48" w:right="20" w:firstLine="0"/>
              <w:jc w:val="center"/>
              <w:rPr>
                <w:b/>
              </w:rPr>
            </w:pPr>
            <w:r w:rsidRPr="00B44392">
              <w:rPr>
                <w:b/>
              </w:rPr>
              <w:t>+</w:t>
            </w:r>
          </w:p>
        </w:tc>
        <w:tc>
          <w:tcPr>
            <w:tcW w:w="573" w:type="dxa"/>
          </w:tcPr>
          <w:p w14:paraId="7DE1E938" w14:textId="77777777" w:rsidR="00B44392" w:rsidRPr="00B44392" w:rsidRDefault="00B44392" w:rsidP="00B44392">
            <w:pPr>
              <w:widowControl w:val="0"/>
              <w:ind w:left="42" w:right="8" w:firstLine="0"/>
              <w:jc w:val="center"/>
              <w:rPr>
                <w:b/>
              </w:rPr>
            </w:pPr>
            <w:r w:rsidRPr="00B44392">
              <w:rPr>
                <w:b/>
              </w:rPr>
              <w:t>+</w:t>
            </w:r>
          </w:p>
        </w:tc>
        <w:tc>
          <w:tcPr>
            <w:tcW w:w="573" w:type="dxa"/>
          </w:tcPr>
          <w:p w14:paraId="5EBD0EA4" w14:textId="77777777" w:rsidR="00B44392" w:rsidRPr="00B44392" w:rsidRDefault="00B44392" w:rsidP="00B44392">
            <w:pPr>
              <w:widowControl w:val="0"/>
              <w:ind w:left="38" w:right="3" w:firstLine="0"/>
              <w:jc w:val="center"/>
              <w:rPr>
                <w:b/>
              </w:rPr>
            </w:pPr>
            <w:r w:rsidRPr="00B44392">
              <w:rPr>
                <w:b/>
              </w:rPr>
              <w:t>+</w:t>
            </w:r>
          </w:p>
        </w:tc>
        <w:tc>
          <w:tcPr>
            <w:tcW w:w="573" w:type="dxa"/>
          </w:tcPr>
          <w:p w14:paraId="15E788D1" w14:textId="77777777" w:rsidR="00B44392" w:rsidRPr="00B44392" w:rsidRDefault="00B44392" w:rsidP="00B44392">
            <w:pPr>
              <w:widowControl w:val="0"/>
              <w:spacing w:line="275" w:lineRule="auto"/>
              <w:ind w:left="42" w:firstLine="0"/>
              <w:jc w:val="center"/>
              <w:rPr>
                <w:b/>
              </w:rPr>
            </w:pPr>
            <w:r w:rsidRPr="00B44392">
              <w:rPr>
                <w:b/>
              </w:rPr>
              <w:t>+</w:t>
            </w:r>
          </w:p>
        </w:tc>
        <w:tc>
          <w:tcPr>
            <w:tcW w:w="672" w:type="dxa"/>
          </w:tcPr>
          <w:p w14:paraId="6E78683B" w14:textId="77777777" w:rsidR="00B44392" w:rsidRPr="00B44392" w:rsidRDefault="00B44392" w:rsidP="00B44392">
            <w:pPr>
              <w:widowControl w:val="0"/>
              <w:spacing w:line="275" w:lineRule="auto"/>
              <w:ind w:left="48" w:right="3" w:firstLine="0"/>
              <w:jc w:val="center"/>
              <w:rPr>
                <w:b/>
              </w:rPr>
            </w:pPr>
            <w:r w:rsidRPr="00B44392">
              <w:rPr>
                <w:b/>
              </w:rPr>
              <w:t>+</w:t>
            </w:r>
          </w:p>
        </w:tc>
      </w:tr>
    </w:tbl>
    <w:p w14:paraId="089CE1A3" w14:textId="47C0595A" w:rsidR="00B44392" w:rsidRDefault="00B44392" w:rsidP="00B44392">
      <w:pPr>
        <w:spacing w:line="360" w:lineRule="auto"/>
        <w:ind w:left="1" w:hanging="3"/>
        <w:jc w:val="center"/>
        <w:rPr>
          <w:b/>
          <w:sz w:val="28"/>
          <w:szCs w:val="28"/>
          <w:lang w:val="uk-UA"/>
        </w:rPr>
      </w:pPr>
      <w:r w:rsidRPr="00ED36C4">
        <w:rPr>
          <w:b/>
          <w:sz w:val="28"/>
          <w:szCs w:val="28"/>
        </w:rPr>
        <w:t xml:space="preserve"> Матриця відповідності визначених Стандартом результ</w:t>
      </w:r>
      <w:r>
        <w:rPr>
          <w:b/>
          <w:sz w:val="28"/>
          <w:szCs w:val="28"/>
        </w:rPr>
        <w:t xml:space="preserve">атів навчання та </w:t>
      </w:r>
      <w:proofErr w:type="spellStart"/>
      <w:r>
        <w:rPr>
          <w:b/>
          <w:sz w:val="28"/>
          <w:szCs w:val="28"/>
        </w:rPr>
        <w:t>компетентнос</w:t>
      </w:r>
      <w:r>
        <w:rPr>
          <w:b/>
          <w:sz w:val="28"/>
          <w:szCs w:val="28"/>
          <w:lang w:val="uk-UA"/>
        </w:rPr>
        <w:t>тей</w:t>
      </w:r>
      <w:proofErr w:type="spellEnd"/>
    </w:p>
    <w:p w14:paraId="61369CE3" w14:textId="77777777" w:rsidR="00B44392" w:rsidRPr="00B44392" w:rsidRDefault="00B44392" w:rsidP="00B44392">
      <w:pPr>
        <w:rPr>
          <w:sz w:val="28"/>
          <w:szCs w:val="28"/>
          <w:lang w:val="uk-UA"/>
        </w:rPr>
      </w:pPr>
    </w:p>
    <w:p w14:paraId="7A087987" w14:textId="77777777" w:rsidR="00B44392" w:rsidRPr="00B44392" w:rsidRDefault="00B44392" w:rsidP="00B44392">
      <w:pPr>
        <w:rPr>
          <w:sz w:val="28"/>
          <w:szCs w:val="28"/>
          <w:lang w:val="uk-UA"/>
        </w:rPr>
      </w:pPr>
    </w:p>
    <w:p w14:paraId="3F8D3FB3" w14:textId="77777777" w:rsidR="00B44392" w:rsidRPr="00B44392" w:rsidRDefault="00B44392" w:rsidP="00B44392">
      <w:pPr>
        <w:rPr>
          <w:sz w:val="28"/>
          <w:szCs w:val="28"/>
          <w:lang w:val="uk-UA"/>
        </w:rPr>
      </w:pPr>
    </w:p>
    <w:p w14:paraId="0802466C" w14:textId="77777777" w:rsidR="00B44392" w:rsidRPr="00B44392" w:rsidRDefault="00B44392" w:rsidP="00B44392">
      <w:pPr>
        <w:rPr>
          <w:sz w:val="28"/>
          <w:szCs w:val="28"/>
          <w:lang w:val="uk-UA"/>
        </w:rPr>
      </w:pPr>
    </w:p>
    <w:p w14:paraId="7091FD50" w14:textId="77777777" w:rsidR="00B44392" w:rsidRPr="00B44392" w:rsidRDefault="00B44392" w:rsidP="00B44392">
      <w:pPr>
        <w:rPr>
          <w:sz w:val="28"/>
          <w:szCs w:val="28"/>
          <w:lang w:val="uk-UA"/>
        </w:rPr>
      </w:pPr>
    </w:p>
    <w:p w14:paraId="12085FBB" w14:textId="77777777" w:rsidR="00B44392" w:rsidRPr="00B44392" w:rsidRDefault="00B44392" w:rsidP="00B44392">
      <w:pPr>
        <w:rPr>
          <w:sz w:val="28"/>
          <w:szCs w:val="28"/>
          <w:lang w:val="uk-UA"/>
        </w:rPr>
      </w:pPr>
    </w:p>
    <w:p w14:paraId="3F4C54B3" w14:textId="77777777" w:rsidR="00B44392" w:rsidRPr="00B44392" w:rsidRDefault="00B44392" w:rsidP="00B44392">
      <w:pPr>
        <w:rPr>
          <w:sz w:val="28"/>
          <w:szCs w:val="28"/>
          <w:lang w:val="uk-UA"/>
        </w:rPr>
      </w:pPr>
    </w:p>
    <w:p w14:paraId="15FA5BD9" w14:textId="77777777" w:rsidR="00B44392" w:rsidRPr="00B44392" w:rsidRDefault="00B44392" w:rsidP="00B44392">
      <w:pPr>
        <w:rPr>
          <w:sz w:val="28"/>
          <w:szCs w:val="28"/>
          <w:lang w:val="uk-UA"/>
        </w:rPr>
      </w:pPr>
    </w:p>
    <w:p w14:paraId="2E3FE03B" w14:textId="77777777" w:rsidR="00B44392" w:rsidRPr="00B44392" w:rsidRDefault="00B44392" w:rsidP="00B44392">
      <w:pPr>
        <w:rPr>
          <w:sz w:val="28"/>
          <w:szCs w:val="28"/>
          <w:lang w:val="uk-UA"/>
        </w:rPr>
      </w:pPr>
    </w:p>
    <w:p w14:paraId="4349B627" w14:textId="77777777" w:rsidR="00B44392" w:rsidRPr="00B44392" w:rsidRDefault="00B44392" w:rsidP="00B44392">
      <w:pPr>
        <w:rPr>
          <w:sz w:val="28"/>
          <w:szCs w:val="28"/>
          <w:lang w:val="uk-UA"/>
        </w:rPr>
      </w:pPr>
    </w:p>
    <w:p w14:paraId="41C6AB4B" w14:textId="77777777" w:rsidR="00B44392" w:rsidRPr="00B44392" w:rsidRDefault="00B44392" w:rsidP="00B44392">
      <w:pPr>
        <w:rPr>
          <w:sz w:val="28"/>
          <w:szCs w:val="28"/>
          <w:lang w:val="uk-UA"/>
        </w:rPr>
      </w:pPr>
    </w:p>
    <w:p w14:paraId="6ED7203F" w14:textId="77777777" w:rsidR="00B44392" w:rsidRPr="00B44392" w:rsidRDefault="00B44392" w:rsidP="00B44392">
      <w:pPr>
        <w:rPr>
          <w:sz w:val="28"/>
          <w:szCs w:val="28"/>
          <w:lang w:val="uk-UA"/>
        </w:rPr>
      </w:pPr>
    </w:p>
    <w:p w14:paraId="3930BE6B" w14:textId="4DFCF31E" w:rsidR="00B44392" w:rsidRDefault="00B44392" w:rsidP="00B44392">
      <w:pPr>
        <w:rPr>
          <w:sz w:val="28"/>
          <w:szCs w:val="28"/>
          <w:lang w:val="uk-UA"/>
        </w:rPr>
      </w:pPr>
    </w:p>
    <w:p w14:paraId="0276A1FD" w14:textId="77777777" w:rsidR="00B44392" w:rsidRPr="00B44392" w:rsidRDefault="00B44392" w:rsidP="00B44392">
      <w:pPr>
        <w:rPr>
          <w:sz w:val="28"/>
          <w:szCs w:val="28"/>
          <w:lang w:val="uk-UA"/>
        </w:rPr>
      </w:pPr>
    </w:p>
    <w:p w14:paraId="7C07A4D4" w14:textId="43C30BED" w:rsidR="00B44392" w:rsidRDefault="00B44392" w:rsidP="00B44392">
      <w:pPr>
        <w:tabs>
          <w:tab w:val="left" w:pos="13280"/>
        </w:tabs>
        <w:rPr>
          <w:sz w:val="28"/>
          <w:szCs w:val="28"/>
          <w:lang w:val="uk-UA"/>
        </w:rPr>
      </w:pPr>
      <w:r>
        <w:rPr>
          <w:sz w:val="28"/>
          <w:szCs w:val="28"/>
          <w:lang w:val="uk-UA"/>
        </w:rPr>
        <w:tab/>
      </w:r>
      <w:r>
        <w:rPr>
          <w:sz w:val="28"/>
          <w:szCs w:val="28"/>
          <w:lang w:val="uk-UA"/>
        </w:rPr>
        <w:tab/>
      </w:r>
    </w:p>
    <w:p w14:paraId="2138CBE0" w14:textId="1AF22007" w:rsidR="00B44392" w:rsidRPr="00B44392" w:rsidRDefault="00B44392" w:rsidP="00B44392">
      <w:pPr>
        <w:tabs>
          <w:tab w:val="left" w:pos="13280"/>
        </w:tabs>
        <w:rPr>
          <w:sz w:val="28"/>
          <w:szCs w:val="28"/>
          <w:lang w:val="uk-UA"/>
        </w:rPr>
        <w:sectPr w:rsidR="00B44392" w:rsidRPr="00B44392" w:rsidSect="00B44392">
          <w:pgSz w:w="16838" w:h="11906" w:orient="landscape"/>
          <w:pgMar w:top="849" w:right="1134" w:bottom="1701" w:left="1134" w:header="708" w:footer="708" w:gutter="0"/>
          <w:cols w:space="720"/>
          <w:docGrid w:linePitch="299"/>
        </w:sectPr>
      </w:pPr>
      <w:r>
        <w:rPr>
          <w:sz w:val="28"/>
          <w:szCs w:val="28"/>
          <w:lang w:val="uk-UA"/>
        </w:rPr>
        <w:tab/>
      </w:r>
    </w:p>
    <w:p w14:paraId="0876BD0C" w14:textId="77777777" w:rsidR="00CF1968" w:rsidRDefault="00B44392" w:rsidP="00AD13F2">
      <w:pPr>
        <w:widowControl w:val="0"/>
        <w:pBdr>
          <w:top w:val="nil"/>
          <w:left w:val="nil"/>
          <w:bottom w:val="nil"/>
          <w:right w:val="nil"/>
          <w:between w:val="nil"/>
        </w:pBdr>
        <w:spacing w:before="120" w:after="120"/>
        <w:ind w:firstLine="0"/>
        <w:jc w:val="center"/>
        <w:rPr>
          <w:b/>
          <w:color w:val="000000"/>
          <w:sz w:val="28"/>
          <w:szCs w:val="28"/>
        </w:rPr>
      </w:pPr>
      <w:r>
        <w:rPr>
          <w:b/>
          <w:color w:val="000000"/>
          <w:sz w:val="28"/>
          <w:szCs w:val="28"/>
        </w:rPr>
        <w:lastRenderedPageBreak/>
        <w:t>3. СТРУКТУРА НАВЧАЛЬНОЇ ДИСЦИПЛІНИ</w:t>
      </w:r>
    </w:p>
    <w:tbl>
      <w:tblPr>
        <w:tblStyle w:val="affffffffa"/>
        <w:tblW w:w="9634" w:type="dxa"/>
        <w:tblInd w:w="0" w:type="dxa"/>
        <w:tblLayout w:type="fixed"/>
        <w:tblLook w:val="0400" w:firstRow="0" w:lastRow="0" w:firstColumn="0" w:lastColumn="0" w:noHBand="0" w:noVBand="1"/>
      </w:tblPr>
      <w:tblGrid>
        <w:gridCol w:w="4140"/>
        <w:gridCol w:w="1635"/>
        <w:gridCol w:w="1230"/>
        <w:gridCol w:w="1354"/>
        <w:gridCol w:w="1275"/>
      </w:tblGrid>
      <w:tr w:rsidR="00CF1968" w:rsidRPr="00AD13F2" w14:paraId="2D89A8D7" w14:textId="77777777" w:rsidTr="00AD13F2">
        <w:trPr>
          <w:trHeight w:val="311"/>
        </w:trPr>
        <w:tc>
          <w:tcPr>
            <w:tcW w:w="414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3F2FBA" w14:textId="77777777" w:rsidR="00CF1968" w:rsidRPr="00AD13F2" w:rsidRDefault="00B44392">
            <w:pPr>
              <w:jc w:val="center"/>
              <w:rPr>
                <w:sz w:val="28"/>
                <w:szCs w:val="28"/>
              </w:rPr>
            </w:pPr>
            <w:r w:rsidRPr="00AD13F2">
              <w:rPr>
                <w:b/>
                <w:color w:val="000000"/>
                <w:sz w:val="28"/>
                <w:szCs w:val="28"/>
              </w:rPr>
              <w:t>Назви змістових модулів і тем</w:t>
            </w:r>
          </w:p>
        </w:tc>
        <w:tc>
          <w:tcPr>
            <w:tcW w:w="54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16DF84" w14:textId="77777777" w:rsidR="00CF1968" w:rsidRPr="00AD13F2" w:rsidRDefault="00B44392">
            <w:pPr>
              <w:jc w:val="center"/>
              <w:rPr>
                <w:sz w:val="28"/>
                <w:szCs w:val="28"/>
              </w:rPr>
            </w:pPr>
            <w:r w:rsidRPr="00AD13F2">
              <w:rPr>
                <w:b/>
                <w:color w:val="000000"/>
                <w:sz w:val="28"/>
                <w:szCs w:val="28"/>
              </w:rPr>
              <w:t>Кількість годин</w:t>
            </w:r>
          </w:p>
        </w:tc>
      </w:tr>
      <w:tr w:rsidR="00CF1968" w:rsidRPr="00AD13F2" w14:paraId="4C05F684" w14:textId="77777777" w:rsidTr="00AD13F2">
        <w:trPr>
          <w:trHeight w:val="311"/>
        </w:trPr>
        <w:tc>
          <w:tcPr>
            <w:tcW w:w="41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1F0A70" w14:textId="77777777" w:rsidR="00CF1968" w:rsidRPr="00AD13F2" w:rsidRDefault="00CF1968">
            <w:pPr>
              <w:widowControl w:val="0"/>
              <w:pBdr>
                <w:top w:val="nil"/>
                <w:left w:val="nil"/>
                <w:bottom w:val="nil"/>
                <w:right w:val="nil"/>
                <w:between w:val="nil"/>
              </w:pBdr>
              <w:spacing w:line="276" w:lineRule="auto"/>
              <w:ind w:firstLine="0"/>
              <w:rPr>
                <w:sz w:val="28"/>
                <w:szCs w:val="28"/>
              </w:rPr>
            </w:pPr>
          </w:p>
        </w:tc>
        <w:tc>
          <w:tcPr>
            <w:tcW w:w="54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E0255B" w14:textId="77777777" w:rsidR="00CF1968" w:rsidRPr="00AD13F2" w:rsidRDefault="00B44392">
            <w:pPr>
              <w:jc w:val="center"/>
              <w:rPr>
                <w:b/>
                <w:color w:val="000000"/>
                <w:sz w:val="28"/>
                <w:szCs w:val="28"/>
              </w:rPr>
            </w:pPr>
            <w:r w:rsidRPr="00AD13F2">
              <w:rPr>
                <w:b/>
                <w:sz w:val="28"/>
                <w:szCs w:val="28"/>
              </w:rPr>
              <w:t>Денна форма</w:t>
            </w:r>
          </w:p>
        </w:tc>
      </w:tr>
      <w:tr w:rsidR="00CF1968" w:rsidRPr="00AD13F2" w14:paraId="02C8DF5D" w14:textId="77777777" w:rsidTr="00AD13F2">
        <w:trPr>
          <w:trHeight w:val="191"/>
        </w:trPr>
        <w:tc>
          <w:tcPr>
            <w:tcW w:w="41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CEF35B" w14:textId="77777777" w:rsidR="00CF1968" w:rsidRPr="00AD13F2" w:rsidRDefault="00CF1968">
            <w:pPr>
              <w:widowControl w:val="0"/>
              <w:pBdr>
                <w:top w:val="nil"/>
                <w:left w:val="nil"/>
                <w:bottom w:val="nil"/>
                <w:right w:val="nil"/>
                <w:between w:val="nil"/>
              </w:pBdr>
              <w:spacing w:line="276" w:lineRule="auto"/>
              <w:ind w:firstLine="0"/>
              <w:rPr>
                <w:b/>
                <w:color w:val="000000"/>
                <w:sz w:val="28"/>
                <w:szCs w:val="28"/>
              </w:rPr>
            </w:pP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5AB5E2" w14:textId="77777777" w:rsidR="00CF1968" w:rsidRPr="00AD13F2" w:rsidRDefault="00B44392">
            <w:pPr>
              <w:ind w:left="-139" w:right="-93" w:firstLine="0"/>
              <w:jc w:val="center"/>
              <w:rPr>
                <w:sz w:val="28"/>
                <w:szCs w:val="28"/>
              </w:rPr>
            </w:pPr>
            <w:r w:rsidRPr="00AD13F2">
              <w:rPr>
                <w:b/>
                <w:sz w:val="28"/>
                <w:szCs w:val="28"/>
              </w:rPr>
              <w:t>в</w:t>
            </w:r>
            <w:r w:rsidRPr="00AD13F2">
              <w:rPr>
                <w:b/>
                <w:color w:val="000000"/>
                <w:sz w:val="28"/>
                <w:szCs w:val="28"/>
              </w:rPr>
              <w:t>сього</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009869" w14:textId="77777777" w:rsidR="00CF1968" w:rsidRPr="00AD13F2" w:rsidRDefault="00B44392">
            <w:pPr>
              <w:jc w:val="center"/>
              <w:rPr>
                <w:sz w:val="28"/>
                <w:szCs w:val="28"/>
              </w:rPr>
            </w:pPr>
            <w:r w:rsidRPr="00AD13F2">
              <w:rPr>
                <w:b/>
                <w:color w:val="000000"/>
                <w:sz w:val="28"/>
                <w:szCs w:val="28"/>
              </w:rPr>
              <w:t>л</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E3D0FB" w14:textId="77777777" w:rsidR="00CF1968" w:rsidRPr="00AD13F2" w:rsidRDefault="00B44392">
            <w:pPr>
              <w:jc w:val="center"/>
              <w:rPr>
                <w:sz w:val="28"/>
                <w:szCs w:val="28"/>
              </w:rPr>
            </w:pPr>
            <w:r w:rsidRPr="00AD13F2">
              <w:rPr>
                <w:b/>
                <w:color w:val="000000"/>
                <w:sz w:val="28"/>
                <w:szCs w:val="28"/>
              </w:rPr>
              <w:t>п</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D5090C" w14:textId="77777777" w:rsidR="00CF1968" w:rsidRPr="00AD13F2" w:rsidRDefault="00B44392">
            <w:pPr>
              <w:jc w:val="center"/>
              <w:rPr>
                <w:sz w:val="28"/>
                <w:szCs w:val="28"/>
              </w:rPr>
            </w:pPr>
            <w:r w:rsidRPr="00AD13F2">
              <w:rPr>
                <w:b/>
                <w:sz w:val="28"/>
                <w:szCs w:val="28"/>
              </w:rPr>
              <w:t>СРС</w:t>
            </w:r>
          </w:p>
        </w:tc>
      </w:tr>
      <w:tr w:rsidR="00CF1968" w:rsidRPr="00AD13F2" w14:paraId="45D18432" w14:textId="77777777" w:rsidTr="00AD13F2">
        <w:trPr>
          <w:trHeight w:val="206"/>
        </w:trPr>
        <w:tc>
          <w:tcPr>
            <w:tcW w:w="963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2DA9A1" w14:textId="18619326" w:rsidR="00CF1968" w:rsidRPr="00AD13F2" w:rsidRDefault="00B44392" w:rsidP="00AD13F2">
            <w:pPr>
              <w:jc w:val="center"/>
              <w:rPr>
                <w:b/>
                <w:sz w:val="28"/>
                <w:szCs w:val="28"/>
              </w:rPr>
            </w:pPr>
            <w:r w:rsidRPr="00AD13F2">
              <w:rPr>
                <w:b/>
                <w:color w:val="000000"/>
                <w:sz w:val="28"/>
                <w:szCs w:val="28"/>
              </w:rPr>
              <w:t xml:space="preserve">Модуль 1. </w:t>
            </w:r>
            <w:r w:rsidR="00AD13F2">
              <w:rPr>
                <w:b/>
                <w:sz w:val="28"/>
                <w:szCs w:val="28"/>
                <w:lang w:val="uk-UA"/>
              </w:rPr>
              <w:t>Психологія обдарованості</w:t>
            </w:r>
          </w:p>
        </w:tc>
      </w:tr>
      <w:tr w:rsidR="00CF1968" w:rsidRPr="00AD13F2" w14:paraId="710B6454" w14:textId="77777777" w:rsidTr="00AD13F2">
        <w:trPr>
          <w:trHeight w:val="265"/>
        </w:trPr>
        <w:tc>
          <w:tcPr>
            <w:tcW w:w="963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C94291" w14:textId="5FBFAB22" w:rsidR="00CF1968" w:rsidRPr="00AD13F2" w:rsidRDefault="00B44392" w:rsidP="00AD13F2">
            <w:pPr>
              <w:jc w:val="center"/>
              <w:rPr>
                <w:i/>
                <w:sz w:val="28"/>
                <w:szCs w:val="28"/>
                <w:lang w:val="uk-UA"/>
              </w:rPr>
            </w:pPr>
            <w:r w:rsidRPr="00AD13F2">
              <w:rPr>
                <w:b/>
                <w:i/>
                <w:color w:val="000000"/>
                <w:sz w:val="28"/>
                <w:szCs w:val="28"/>
              </w:rPr>
              <w:t xml:space="preserve">Змістовий модуль 1. </w:t>
            </w:r>
            <w:r w:rsidRPr="00AD13F2">
              <w:rPr>
                <w:b/>
                <w:i/>
                <w:color w:val="000000"/>
                <w:sz w:val="28"/>
                <w:szCs w:val="28"/>
                <w:u w:val="single"/>
              </w:rPr>
              <w:t xml:space="preserve">Клінічна психологія </w:t>
            </w:r>
            <w:r w:rsidR="00AD13F2" w:rsidRPr="00AD13F2">
              <w:rPr>
                <w:b/>
                <w:i/>
                <w:color w:val="000000"/>
                <w:sz w:val="28"/>
                <w:szCs w:val="28"/>
                <w:u w:val="single"/>
                <w:lang w:val="uk-UA"/>
              </w:rPr>
              <w:t>обдарованості</w:t>
            </w:r>
          </w:p>
        </w:tc>
      </w:tr>
      <w:tr w:rsidR="00CF1968" w:rsidRPr="00AD13F2" w14:paraId="2C54536B" w14:textId="77777777" w:rsidTr="00AD13F2">
        <w:trPr>
          <w:trHeight w:val="265"/>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14D86F"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 xml:space="preserve">1. </w:t>
            </w:r>
            <w:r w:rsidRPr="00AD13F2">
              <w:rPr>
                <w:sz w:val="28"/>
                <w:szCs w:val="28"/>
              </w:rPr>
              <w:t>Вступ до психології обдарованості.</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C00626" w14:textId="77777777" w:rsidR="00CF1968" w:rsidRPr="00AD13F2" w:rsidRDefault="00B44392">
            <w:pPr>
              <w:jc w:val="center"/>
              <w:rPr>
                <w:sz w:val="28"/>
                <w:szCs w:val="28"/>
              </w:rPr>
            </w:pPr>
            <w:r w:rsidRPr="00AD13F2">
              <w:rPr>
                <w:b/>
                <w:color w:val="000000"/>
                <w:sz w:val="28"/>
                <w:szCs w:val="28"/>
              </w:rPr>
              <w:t>10 / 8 / 10</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B8A1E3" w14:textId="77777777" w:rsidR="00CF1968" w:rsidRPr="00AD13F2" w:rsidRDefault="00B44392">
            <w:pPr>
              <w:jc w:val="center"/>
              <w:rPr>
                <w:sz w:val="28"/>
                <w:szCs w:val="28"/>
              </w:rPr>
            </w:pPr>
            <w:r w:rsidRPr="00AD13F2">
              <w:rPr>
                <w:b/>
                <w:color w:val="000000"/>
                <w:sz w:val="28"/>
                <w:szCs w:val="28"/>
              </w:rPr>
              <w:t>2 / 1 / 1</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27899C" w14:textId="77777777" w:rsidR="00CF1968" w:rsidRPr="00AD13F2" w:rsidRDefault="00B44392">
            <w:pPr>
              <w:jc w:val="center"/>
              <w:rPr>
                <w:sz w:val="28"/>
                <w:szCs w:val="28"/>
              </w:rPr>
            </w:pPr>
            <w:r w:rsidRPr="00AD13F2">
              <w:rPr>
                <w:b/>
                <w:color w:val="000000"/>
                <w:sz w:val="28"/>
                <w:szCs w:val="28"/>
              </w:rPr>
              <w:t>2 / 1 / 1</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D70129" w14:textId="77777777" w:rsidR="00CF1968" w:rsidRPr="00AD13F2" w:rsidRDefault="00B44392">
            <w:pPr>
              <w:jc w:val="center"/>
              <w:rPr>
                <w:sz w:val="28"/>
                <w:szCs w:val="28"/>
              </w:rPr>
            </w:pPr>
            <w:r w:rsidRPr="00AD13F2">
              <w:rPr>
                <w:b/>
                <w:color w:val="000000"/>
                <w:sz w:val="28"/>
                <w:szCs w:val="28"/>
              </w:rPr>
              <w:t>6 / 6 / 8</w:t>
            </w:r>
          </w:p>
        </w:tc>
      </w:tr>
      <w:tr w:rsidR="00CF1968" w:rsidRPr="00AD13F2" w14:paraId="25456C76" w14:textId="77777777" w:rsidTr="00AD13F2">
        <w:trPr>
          <w:trHeight w:val="782"/>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10FB53"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 xml:space="preserve">2. </w:t>
            </w:r>
            <w:r w:rsidRPr="00AD13F2">
              <w:rPr>
                <w:sz w:val="28"/>
                <w:szCs w:val="28"/>
              </w:rPr>
              <w:t>Генезис обдарованості: освітлення сучасних психологічних аспектів дослідження обдарованості та обдарованих особистостей.</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86759F" w14:textId="77777777" w:rsidR="00CF1968" w:rsidRPr="00AD13F2" w:rsidRDefault="00B44392">
            <w:pPr>
              <w:jc w:val="center"/>
              <w:rPr>
                <w:sz w:val="28"/>
                <w:szCs w:val="28"/>
              </w:rPr>
            </w:pPr>
            <w:r w:rsidRPr="00AD13F2">
              <w:rPr>
                <w:b/>
                <w:color w:val="000000"/>
                <w:sz w:val="28"/>
                <w:szCs w:val="28"/>
              </w:rPr>
              <w:t>8 / 6 / 8</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5B1FC5" w14:textId="77777777" w:rsidR="00CF1968" w:rsidRPr="00AD13F2" w:rsidRDefault="00B44392">
            <w:pPr>
              <w:jc w:val="center"/>
              <w:rPr>
                <w:sz w:val="28"/>
                <w:szCs w:val="28"/>
              </w:rPr>
            </w:pPr>
            <w:r w:rsidRPr="00AD13F2">
              <w:rPr>
                <w:b/>
                <w:color w:val="000000"/>
                <w:sz w:val="28"/>
                <w:szCs w:val="28"/>
              </w:rPr>
              <w:t>-</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DE7539" w14:textId="77777777" w:rsidR="00CF1968" w:rsidRPr="00AD13F2" w:rsidRDefault="00B44392">
            <w:pPr>
              <w:jc w:val="center"/>
              <w:rPr>
                <w:sz w:val="28"/>
                <w:szCs w:val="28"/>
              </w:rPr>
            </w:pPr>
            <w:r w:rsidRPr="00AD13F2">
              <w:rPr>
                <w:b/>
                <w:color w:val="000000"/>
                <w:sz w:val="28"/>
                <w:szCs w:val="28"/>
              </w:rPr>
              <w:t>2 / - / -</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43EF71" w14:textId="77777777" w:rsidR="00CF1968" w:rsidRPr="00AD13F2" w:rsidRDefault="00B44392">
            <w:pPr>
              <w:jc w:val="center"/>
              <w:rPr>
                <w:sz w:val="28"/>
                <w:szCs w:val="28"/>
              </w:rPr>
            </w:pPr>
            <w:r w:rsidRPr="00AD13F2">
              <w:rPr>
                <w:b/>
                <w:color w:val="000000"/>
                <w:sz w:val="28"/>
                <w:szCs w:val="28"/>
              </w:rPr>
              <w:t>6 / 6 / 8</w:t>
            </w:r>
          </w:p>
        </w:tc>
      </w:tr>
      <w:tr w:rsidR="00CF1968" w:rsidRPr="00AD13F2" w14:paraId="356D5FD1" w14:textId="77777777" w:rsidTr="00AD13F2">
        <w:trPr>
          <w:trHeight w:val="597"/>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5EBD5C"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 xml:space="preserve">3. </w:t>
            </w:r>
            <w:r w:rsidRPr="00AD13F2">
              <w:rPr>
                <w:sz w:val="28"/>
                <w:szCs w:val="28"/>
              </w:rPr>
              <w:t>Психологічні детермінанти обдарованості: інтелект, творчість та мотивація.</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93721A" w14:textId="77777777" w:rsidR="00CF1968" w:rsidRPr="00AD13F2" w:rsidRDefault="00B44392">
            <w:pPr>
              <w:jc w:val="center"/>
              <w:rPr>
                <w:sz w:val="28"/>
                <w:szCs w:val="28"/>
              </w:rPr>
            </w:pPr>
            <w:r w:rsidRPr="00AD13F2">
              <w:rPr>
                <w:b/>
                <w:color w:val="000000"/>
                <w:sz w:val="28"/>
                <w:szCs w:val="28"/>
              </w:rPr>
              <w:t>10 / 10 / 9</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8D16B3" w14:textId="77777777" w:rsidR="00CF1968" w:rsidRPr="00AD13F2" w:rsidRDefault="00B44392">
            <w:pPr>
              <w:jc w:val="center"/>
              <w:rPr>
                <w:sz w:val="28"/>
                <w:szCs w:val="28"/>
              </w:rPr>
            </w:pPr>
            <w:r w:rsidRPr="00AD13F2">
              <w:rPr>
                <w:b/>
                <w:color w:val="000000"/>
                <w:sz w:val="28"/>
                <w:szCs w:val="28"/>
              </w:rPr>
              <w:t>2 / 1 / -</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ACC743" w14:textId="77777777" w:rsidR="00CF1968" w:rsidRPr="00AD13F2" w:rsidRDefault="00B44392">
            <w:pPr>
              <w:jc w:val="center"/>
              <w:rPr>
                <w:sz w:val="28"/>
                <w:szCs w:val="28"/>
              </w:rPr>
            </w:pPr>
            <w:r w:rsidRPr="00AD13F2">
              <w:rPr>
                <w:b/>
                <w:color w:val="000000"/>
                <w:sz w:val="28"/>
                <w:szCs w:val="28"/>
              </w:rPr>
              <w:t>2 / 1 / 1</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65474E" w14:textId="77777777" w:rsidR="00CF1968" w:rsidRPr="00AD13F2" w:rsidRDefault="00B44392">
            <w:pPr>
              <w:jc w:val="center"/>
              <w:rPr>
                <w:sz w:val="28"/>
                <w:szCs w:val="28"/>
              </w:rPr>
            </w:pPr>
            <w:r w:rsidRPr="00AD13F2">
              <w:rPr>
                <w:b/>
                <w:color w:val="000000"/>
                <w:sz w:val="28"/>
                <w:szCs w:val="28"/>
              </w:rPr>
              <w:t>6 / 8 / 8</w:t>
            </w:r>
          </w:p>
        </w:tc>
      </w:tr>
      <w:tr w:rsidR="00CF1968" w:rsidRPr="00AD13F2" w14:paraId="1A9B5F72" w14:textId="77777777" w:rsidTr="00AD13F2">
        <w:trPr>
          <w:trHeight w:val="274"/>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019EA8"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4.</w:t>
            </w:r>
            <w:r w:rsidRPr="00AD13F2">
              <w:rPr>
                <w:b/>
                <w:color w:val="000000"/>
                <w:sz w:val="28"/>
                <w:szCs w:val="28"/>
              </w:rPr>
              <w:t xml:space="preserve"> </w:t>
            </w:r>
            <w:r w:rsidRPr="00AD13F2">
              <w:rPr>
                <w:sz w:val="28"/>
                <w:szCs w:val="28"/>
              </w:rPr>
              <w:t>Основні види обдарованості</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3062AF" w14:textId="77777777" w:rsidR="00CF1968" w:rsidRPr="00AD13F2" w:rsidRDefault="00B44392">
            <w:pPr>
              <w:jc w:val="center"/>
              <w:rPr>
                <w:sz w:val="28"/>
                <w:szCs w:val="28"/>
              </w:rPr>
            </w:pPr>
            <w:r w:rsidRPr="00AD13F2">
              <w:rPr>
                <w:b/>
                <w:color w:val="000000"/>
                <w:sz w:val="28"/>
                <w:szCs w:val="28"/>
              </w:rPr>
              <w:t>8 / 9 / 9</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468A45" w14:textId="77777777" w:rsidR="00CF1968" w:rsidRPr="00AD13F2" w:rsidRDefault="00B44392">
            <w:pPr>
              <w:jc w:val="center"/>
              <w:rPr>
                <w:sz w:val="28"/>
                <w:szCs w:val="28"/>
              </w:rPr>
            </w:pPr>
            <w:r w:rsidRPr="00AD13F2">
              <w:rPr>
                <w:b/>
                <w:color w:val="000000"/>
                <w:sz w:val="28"/>
                <w:szCs w:val="28"/>
              </w:rPr>
              <w:t>-</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3369D5" w14:textId="77777777" w:rsidR="00CF1968" w:rsidRPr="00AD13F2" w:rsidRDefault="00B44392">
            <w:pPr>
              <w:jc w:val="center"/>
              <w:rPr>
                <w:sz w:val="28"/>
                <w:szCs w:val="28"/>
              </w:rPr>
            </w:pPr>
            <w:r w:rsidRPr="00AD13F2">
              <w:rPr>
                <w:b/>
                <w:color w:val="000000"/>
                <w:sz w:val="28"/>
                <w:szCs w:val="28"/>
              </w:rPr>
              <w:t>2 / 1 / 1</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6FF875" w14:textId="77777777" w:rsidR="00CF1968" w:rsidRPr="00AD13F2" w:rsidRDefault="00B44392">
            <w:pPr>
              <w:jc w:val="center"/>
              <w:rPr>
                <w:sz w:val="28"/>
                <w:szCs w:val="28"/>
              </w:rPr>
            </w:pPr>
            <w:r w:rsidRPr="00AD13F2">
              <w:rPr>
                <w:b/>
                <w:color w:val="000000"/>
                <w:sz w:val="28"/>
                <w:szCs w:val="28"/>
              </w:rPr>
              <w:t>6 / 8 / 8</w:t>
            </w:r>
          </w:p>
        </w:tc>
      </w:tr>
      <w:tr w:rsidR="00CF1968" w:rsidRPr="00AD13F2" w14:paraId="2E080364" w14:textId="77777777" w:rsidTr="00AD13F2">
        <w:trPr>
          <w:trHeight w:val="191"/>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A96211"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5.</w:t>
            </w:r>
            <w:r w:rsidRPr="00AD13F2">
              <w:rPr>
                <w:sz w:val="28"/>
                <w:szCs w:val="28"/>
              </w:rPr>
              <w:t xml:space="preserve"> Вікові  та психологічні особливості обдарованості.</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241538" w14:textId="77777777" w:rsidR="00CF1968" w:rsidRPr="00AD13F2" w:rsidRDefault="00B44392">
            <w:pPr>
              <w:jc w:val="center"/>
              <w:rPr>
                <w:sz w:val="28"/>
                <w:szCs w:val="28"/>
              </w:rPr>
            </w:pPr>
            <w:r w:rsidRPr="00AD13F2">
              <w:rPr>
                <w:b/>
                <w:color w:val="000000"/>
                <w:sz w:val="28"/>
                <w:szCs w:val="28"/>
              </w:rPr>
              <w:t>8 / 9 / 8</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4EE687" w14:textId="77777777" w:rsidR="00CF1968" w:rsidRPr="00AD13F2" w:rsidRDefault="00B44392">
            <w:pPr>
              <w:jc w:val="center"/>
              <w:rPr>
                <w:sz w:val="28"/>
                <w:szCs w:val="28"/>
              </w:rPr>
            </w:pPr>
            <w:r w:rsidRPr="00AD13F2">
              <w:rPr>
                <w:b/>
                <w:color w:val="000000"/>
                <w:sz w:val="28"/>
                <w:szCs w:val="28"/>
              </w:rPr>
              <w:t>-</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EE9312" w14:textId="77777777" w:rsidR="00CF1968" w:rsidRPr="00AD13F2" w:rsidRDefault="00B44392">
            <w:pPr>
              <w:jc w:val="center"/>
              <w:rPr>
                <w:sz w:val="28"/>
                <w:szCs w:val="28"/>
              </w:rPr>
            </w:pPr>
            <w:r w:rsidRPr="00AD13F2">
              <w:rPr>
                <w:b/>
                <w:color w:val="000000"/>
                <w:sz w:val="28"/>
                <w:szCs w:val="28"/>
              </w:rPr>
              <w:t>2 / 1 / -</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8D0510" w14:textId="77777777" w:rsidR="00CF1968" w:rsidRPr="00AD13F2" w:rsidRDefault="00B44392">
            <w:pPr>
              <w:jc w:val="center"/>
              <w:rPr>
                <w:sz w:val="28"/>
                <w:szCs w:val="28"/>
              </w:rPr>
            </w:pPr>
            <w:r w:rsidRPr="00AD13F2">
              <w:rPr>
                <w:b/>
                <w:color w:val="000000"/>
                <w:sz w:val="28"/>
                <w:szCs w:val="28"/>
              </w:rPr>
              <w:t xml:space="preserve">6 / 8 / 8 </w:t>
            </w:r>
          </w:p>
        </w:tc>
      </w:tr>
      <w:tr w:rsidR="00CF1968" w:rsidRPr="00AD13F2" w14:paraId="598E7D4A" w14:textId="77777777" w:rsidTr="00AD13F2">
        <w:trPr>
          <w:trHeight w:val="191"/>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76DF3C"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 xml:space="preserve">6. </w:t>
            </w:r>
            <w:r w:rsidRPr="00AD13F2">
              <w:rPr>
                <w:sz w:val="28"/>
                <w:szCs w:val="28"/>
              </w:rPr>
              <w:t>Психологічні методи дослідження обдарованості</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5EB459" w14:textId="77777777" w:rsidR="00CF1968" w:rsidRPr="00AD13F2" w:rsidRDefault="00B44392">
            <w:pPr>
              <w:jc w:val="center"/>
              <w:rPr>
                <w:sz w:val="28"/>
                <w:szCs w:val="28"/>
              </w:rPr>
            </w:pPr>
            <w:r w:rsidRPr="00AD13F2">
              <w:rPr>
                <w:b/>
                <w:color w:val="000000"/>
                <w:sz w:val="28"/>
                <w:szCs w:val="28"/>
              </w:rPr>
              <w:t>10 / 10 / 10</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3992F9" w14:textId="77777777" w:rsidR="00CF1968" w:rsidRPr="00AD13F2" w:rsidRDefault="00B44392">
            <w:pPr>
              <w:jc w:val="center"/>
              <w:rPr>
                <w:sz w:val="28"/>
                <w:szCs w:val="28"/>
              </w:rPr>
            </w:pPr>
            <w:r w:rsidRPr="00AD13F2">
              <w:rPr>
                <w:b/>
                <w:sz w:val="28"/>
                <w:szCs w:val="28"/>
              </w:rPr>
              <w:t>2 / 2 / 1</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C82FB9" w14:textId="77777777" w:rsidR="00CF1968" w:rsidRPr="00AD13F2" w:rsidRDefault="00B44392">
            <w:pPr>
              <w:jc w:val="center"/>
              <w:rPr>
                <w:sz w:val="28"/>
                <w:szCs w:val="28"/>
              </w:rPr>
            </w:pPr>
            <w:r w:rsidRPr="00AD13F2">
              <w:rPr>
                <w:b/>
                <w:color w:val="000000"/>
                <w:sz w:val="28"/>
                <w:szCs w:val="28"/>
              </w:rPr>
              <w:t>2 / 2 / 1</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DBC12C" w14:textId="77777777" w:rsidR="00CF1968" w:rsidRPr="00AD13F2" w:rsidRDefault="00B44392">
            <w:pPr>
              <w:jc w:val="center"/>
              <w:rPr>
                <w:sz w:val="28"/>
                <w:szCs w:val="28"/>
              </w:rPr>
            </w:pPr>
            <w:r w:rsidRPr="00AD13F2">
              <w:rPr>
                <w:b/>
                <w:color w:val="000000"/>
                <w:sz w:val="28"/>
                <w:szCs w:val="28"/>
              </w:rPr>
              <w:t>6 / 6 / 8</w:t>
            </w:r>
          </w:p>
        </w:tc>
      </w:tr>
      <w:tr w:rsidR="00CF1968" w:rsidRPr="00AD13F2" w14:paraId="1571C6B6" w14:textId="77777777" w:rsidTr="00AD13F2">
        <w:trPr>
          <w:trHeight w:val="328"/>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696496"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 xml:space="preserve">7. </w:t>
            </w:r>
            <w:r w:rsidRPr="00AD13F2">
              <w:rPr>
                <w:sz w:val="28"/>
                <w:szCs w:val="28"/>
              </w:rPr>
              <w:t>Корекційно-розвивальна робота з обдарованими дітьми різного віку</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44AD20" w14:textId="77777777" w:rsidR="00CF1968" w:rsidRPr="00AD13F2" w:rsidRDefault="00B44392">
            <w:pPr>
              <w:jc w:val="center"/>
              <w:rPr>
                <w:sz w:val="28"/>
                <w:szCs w:val="28"/>
              </w:rPr>
            </w:pPr>
            <w:r w:rsidRPr="00AD13F2">
              <w:rPr>
                <w:b/>
                <w:color w:val="000000"/>
                <w:sz w:val="28"/>
                <w:szCs w:val="28"/>
              </w:rPr>
              <w:t>8 / 10 / 8</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B28E47" w14:textId="77777777" w:rsidR="00CF1968" w:rsidRPr="00AD13F2" w:rsidRDefault="00B44392">
            <w:pPr>
              <w:jc w:val="center"/>
              <w:rPr>
                <w:sz w:val="28"/>
                <w:szCs w:val="28"/>
              </w:rPr>
            </w:pPr>
            <w:r w:rsidRPr="00AD13F2">
              <w:rPr>
                <w:b/>
                <w:sz w:val="28"/>
                <w:szCs w:val="28"/>
              </w:rPr>
              <w:t>-</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08F19E" w14:textId="77777777" w:rsidR="00CF1968" w:rsidRPr="00AD13F2" w:rsidRDefault="00B44392">
            <w:pPr>
              <w:jc w:val="center"/>
              <w:rPr>
                <w:sz w:val="28"/>
                <w:szCs w:val="28"/>
              </w:rPr>
            </w:pPr>
            <w:r w:rsidRPr="00AD13F2">
              <w:rPr>
                <w:b/>
                <w:color w:val="000000"/>
                <w:sz w:val="28"/>
                <w:szCs w:val="28"/>
              </w:rPr>
              <w:t>2 / 2 / -</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29FA3C" w14:textId="77777777" w:rsidR="00CF1968" w:rsidRPr="00AD13F2" w:rsidRDefault="00B44392">
            <w:pPr>
              <w:jc w:val="center"/>
              <w:rPr>
                <w:sz w:val="28"/>
                <w:szCs w:val="28"/>
              </w:rPr>
            </w:pPr>
            <w:r w:rsidRPr="00AD13F2">
              <w:rPr>
                <w:b/>
                <w:color w:val="000000"/>
                <w:sz w:val="28"/>
                <w:szCs w:val="28"/>
              </w:rPr>
              <w:t>6 / 8 / 8</w:t>
            </w:r>
          </w:p>
        </w:tc>
      </w:tr>
      <w:tr w:rsidR="00CF1968" w:rsidRPr="00AD13F2" w14:paraId="6592D1C2" w14:textId="77777777" w:rsidTr="00AD13F2">
        <w:trPr>
          <w:trHeight w:val="328"/>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E0F1C8"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 xml:space="preserve">8. </w:t>
            </w:r>
            <w:r w:rsidRPr="00AD13F2">
              <w:rPr>
                <w:sz w:val="28"/>
                <w:szCs w:val="28"/>
              </w:rPr>
              <w:t>Психологічний портрет обдарованої особистості.</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A8724D" w14:textId="77777777" w:rsidR="00CF1968" w:rsidRPr="00AD13F2" w:rsidRDefault="00B44392">
            <w:pPr>
              <w:jc w:val="center"/>
              <w:rPr>
                <w:sz w:val="28"/>
                <w:szCs w:val="28"/>
              </w:rPr>
            </w:pPr>
            <w:r w:rsidRPr="00AD13F2">
              <w:rPr>
                <w:b/>
                <w:color w:val="000000"/>
                <w:sz w:val="28"/>
                <w:szCs w:val="28"/>
              </w:rPr>
              <w:t>10 / 8 / 10</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35DC58" w14:textId="77777777" w:rsidR="00CF1968" w:rsidRPr="00AD13F2" w:rsidRDefault="00B44392">
            <w:pPr>
              <w:jc w:val="center"/>
              <w:rPr>
                <w:sz w:val="28"/>
                <w:szCs w:val="28"/>
              </w:rPr>
            </w:pPr>
            <w:r w:rsidRPr="00AD13F2">
              <w:rPr>
                <w:b/>
                <w:sz w:val="28"/>
                <w:szCs w:val="28"/>
              </w:rPr>
              <w:t>2 / 1 / 1</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531D39" w14:textId="77777777" w:rsidR="00CF1968" w:rsidRPr="00AD13F2" w:rsidRDefault="00B44392">
            <w:pPr>
              <w:jc w:val="center"/>
              <w:rPr>
                <w:sz w:val="28"/>
                <w:szCs w:val="28"/>
              </w:rPr>
            </w:pPr>
            <w:r w:rsidRPr="00AD13F2">
              <w:rPr>
                <w:b/>
                <w:color w:val="000000"/>
                <w:sz w:val="28"/>
                <w:szCs w:val="28"/>
              </w:rPr>
              <w:t>2 / 1 / 1</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94D3EC" w14:textId="77777777" w:rsidR="00CF1968" w:rsidRPr="00AD13F2" w:rsidRDefault="00B44392">
            <w:pPr>
              <w:jc w:val="center"/>
              <w:rPr>
                <w:sz w:val="28"/>
                <w:szCs w:val="28"/>
              </w:rPr>
            </w:pPr>
            <w:r w:rsidRPr="00AD13F2">
              <w:rPr>
                <w:b/>
                <w:color w:val="000000"/>
                <w:sz w:val="28"/>
                <w:szCs w:val="28"/>
              </w:rPr>
              <w:t>6 / 6 / 8</w:t>
            </w:r>
          </w:p>
        </w:tc>
      </w:tr>
      <w:tr w:rsidR="00CF1968" w:rsidRPr="00AD13F2" w14:paraId="7B84DA30" w14:textId="77777777" w:rsidTr="00AD13F2">
        <w:trPr>
          <w:trHeight w:val="389"/>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85F530"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 xml:space="preserve">9. </w:t>
            </w:r>
            <w:r w:rsidRPr="00AD13F2">
              <w:rPr>
                <w:sz w:val="28"/>
                <w:szCs w:val="28"/>
              </w:rPr>
              <w:t>Соціалізація обдарованої особистості. Розвиток комунікативних здібностей та комунікативної культури обдарованих дітей.</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1C19FD" w14:textId="77777777" w:rsidR="00CF1968" w:rsidRPr="00AD13F2" w:rsidRDefault="00B44392">
            <w:pPr>
              <w:jc w:val="center"/>
              <w:rPr>
                <w:sz w:val="28"/>
                <w:szCs w:val="28"/>
              </w:rPr>
            </w:pPr>
            <w:r w:rsidRPr="00AD13F2">
              <w:rPr>
                <w:b/>
                <w:color w:val="000000"/>
                <w:sz w:val="28"/>
                <w:szCs w:val="28"/>
              </w:rPr>
              <w:t>10 / 11 / 9</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1DD9CD" w14:textId="77777777" w:rsidR="00CF1968" w:rsidRPr="00AD13F2" w:rsidRDefault="00B44392">
            <w:pPr>
              <w:jc w:val="center"/>
              <w:rPr>
                <w:sz w:val="28"/>
                <w:szCs w:val="28"/>
              </w:rPr>
            </w:pPr>
            <w:r w:rsidRPr="00AD13F2">
              <w:rPr>
                <w:b/>
                <w:sz w:val="28"/>
                <w:szCs w:val="28"/>
              </w:rPr>
              <w:t>2 / 1 / 1</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394D9D" w14:textId="77777777" w:rsidR="00CF1968" w:rsidRPr="00AD13F2" w:rsidRDefault="00B44392">
            <w:pPr>
              <w:jc w:val="center"/>
              <w:rPr>
                <w:sz w:val="28"/>
                <w:szCs w:val="28"/>
              </w:rPr>
            </w:pPr>
            <w:r w:rsidRPr="00AD13F2">
              <w:rPr>
                <w:b/>
                <w:color w:val="000000"/>
                <w:sz w:val="28"/>
                <w:szCs w:val="28"/>
              </w:rPr>
              <w:t>2 / 2 / -</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634619" w14:textId="77777777" w:rsidR="00CF1968" w:rsidRPr="00AD13F2" w:rsidRDefault="00B44392">
            <w:pPr>
              <w:jc w:val="center"/>
              <w:rPr>
                <w:sz w:val="28"/>
                <w:szCs w:val="28"/>
              </w:rPr>
            </w:pPr>
            <w:r w:rsidRPr="00AD13F2">
              <w:rPr>
                <w:b/>
                <w:color w:val="000000"/>
                <w:sz w:val="28"/>
                <w:szCs w:val="28"/>
              </w:rPr>
              <w:t>6 / 8 / 8</w:t>
            </w:r>
          </w:p>
        </w:tc>
      </w:tr>
      <w:tr w:rsidR="00CF1968" w:rsidRPr="00AD13F2" w14:paraId="64A9088F" w14:textId="77777777" w:rsidTr="00AD13F2">
        <w:trPr>
          <w:trHeight w:val="254"/>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B34A9E"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 xml:space="preserve">10. </w:t>
            </w:r>
            <w:r w:rsidRPr="00AD13F2">
              <w:rPr>
                <w:sz w:val="28"/>
                <w:szCs w:val="28"/>
              </w:rPr>
              <w:t xml:space="preserve">Інтеграція обдарованої особистості в освітній процес та професійний світ. </w:t>
            </w:r>
            <w:proofErr w:type="spellStart"/>
            <w:r w:rsidRPr="00AD13F2">
              <w:rPr>
                <w:b/>
                <w:color w:val="000000"/>
                <w:sz w:val="28"/>
                <w:szCs w:val="28"/>
              </w:rPr>
              <w:t>Диф</w:t>
            </w:r>
            <w:proofErr w:type="spellEnd"/>
            <w:r w:rsidRPr="00AD13F2">
              <w:rPr>
                <w:b/>
                <w:color w:val="000000"/>
                <w:sz w:val="28"/>
                <w:szCs w:val="28"/>
              </w:rPr>
              <w:t>. Залік.</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4255C2" w14:textId="77777777" w:rsidR="00CF1968" w:rsidRPr="00AD13F2" w:rsidRDefault="00B44392">
            <w:pPr>
              <w:jc w:val="center"/>
              <w:rPr>
                <w:sz w:val="28"/>
                <w:szCs w:val="28"/>
              </w:rPr>
            </w:pPr>
            <w:r w:rsidRPr="00AD13F2">
              <w:rPr>
                <w:b/>
                <w:color w:val="000000"/>
                <w:sz w:val="28"/>
                <w:szCs w:val="28"/>
              </w:rPr>
              <w:t>8 / 3 / 8</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E0BC75" w14:textId="77777777" w:rsidR="00CF1968" w:rsidRPr="00AD13F2" w:rsidRDefault="00B44392">
            <w:pPr>
              <w:jc w:val="center"/>
              <w:rPr>
                <w:sz w:val="28"/>
                <w:szCs w:val="28"/>
              </w:rPr>
            </w:pPr>
            <w:r w:rsidRPr="00AD13F2">
              <w:rPr>
                <w:b/>
                <w:sz w:val="28"/>
                <w:szCs w:val="28"/>
              </w:rPr>
              <w:t>-</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AAAB32" w14:textId="77777777" w:rsidR="00CF1968" w:rsidRPr="00AD13F2" w:rsidRDefault="00B44392">
            <w:pPr>
              <w:jc w:val="center"/>
              <w:rPr>
                <w:sz w:val="28"/>
                <w:szCs w:val="28"/>
              </w:rPr>
            </w:pPr>
            <w:r w:rsidRPr="00AD13F2">
              <w:rPr>
                <w:b/>
                <w:color w:val="000000"/>
                <w:sz w:val="28"/>
                <w:szCs w:val="28"/>
              </w:rPr>
              <w:t>2 / 1 / 1</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767D13" w14:textId="77777777" w:rsidR="00CF1968" w:rsidRPr="00AD13F2" w:rsidRDefault="00B44392">
            <w:pPr>
              <w:jc w:val="center"/>
              <w:rPr>
                <w:sz w:val="28"/>
                <w:szCs w:val="28"/>
              </w:rPr>
            </w:pPr>
            <w:r w:rsidRPr="00AD13F2">
              <w:rPr>
                <w:b/>
                <w:color w:val="000000"/>
                <w:sz w:val="28"/>
                <w:szCs w:val="28"/>
              </w:rPr>
              <w:t xml:space="preserve">6 / 2 / 8 </w:t>
            </w:r>
          </w:p>
        </w:tc>
      </w:tr>
      <w:tr w:rsidR="00CF1968" w:rsidRPr="00AD13F2" w14:paraId="08B229C2" w14:textId="77777777" w:rsidTr="00AD13F2">
        <w:trPr>
          <w:trHeight w:val="265"/>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BA3ACE" w14:textId="77777777" w:rsidR="00CF1968" w:rsidRPr="00AD13F2" w:rsidRDefault="00B44392">
            <w:pPr>
              <w:rPr>
                <w:sz w:val="28"/>
                <w:szCs w:val="28"/>
              </w:rPr>
            </w:pPr>
            <w:r w:rsidRPr="00AD13F2">
              <w:rPr>
                <w:b/>
                <w:color w:val="000000"/>
                <w:sz w:val="28"/>
                <w:szCs w:val="28"/>
              </w:rPr>
              <w:t>ВСЬОГО ГОДИН:</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6EB70B" w14:textId="77777777" w:rsidR="00CF1968" w:rsidRPr="00AD13F2" w:rsidRDefault="00CF1968">
            <w:pPr>
              <w:jc w:val="center"/>
              <w:rPr>
                <w:b/>
                <w:sz w:val="28"/>
                <w:szCs w:val="28"/>
              </w:rPr>
            </w:pPr>
          </w:p>
          <w:p w14:paraId="64710267" w14:textId="77777777" w:rsidR="00CF1968" w:rsidRPr="00AD13F2" w:rsidRDefault="00B44392">
            <w:pPr>
              <w:jc w:val="center"/>
              <w:rPr>
                <w:sz w:val="28"/>
                <w:szCs w:val="28"/>
              </w:rPr>
            </w:pPr>
            <w:r w:rsidRPr="00AD13F2">
              <w:rPr>
                <w:b/>
                <w:color w:val="000000"/>
                <w:sz w:val="28"/>
                <w:szCs w:val="28"/>
              </w:rPr>
              <w:t>90 / 90 / 90</w:t>
            </w:r>
          </w:p>
        </w:tc>
        <w:tc>
          <w:tcPr>
            <w:tcW w:w="123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5E76085A" w14:textId="77777777" w:rsidR="00CF1968" w:rsidRPr="00AD13F2" w:rsidRDefault="00B44392">
            <w:pPr>
              <w:spacing w:before="240" w:after="240"/>
              <w:ind w:left="-440" w:firstLine="440"/>
              <w:jc w:val="center"/>
              <w:rPr>
                <w:b/>
                <w:sz w:val="28"/>
                <w:szCs w:val="28"/>
              </w:rPr>
            </w:pPr>
            <w:r w:rsidRPr="00AD13F2">
              <w:rPr>
                <w:b/>
                <w:sz w:val="28"/>
                <w:szCs w:val="28"/>
              </w:rPr>
              <w:t>10 / 6 / 4</w:t>
            </w:r>
          </w:p>
        </w:tc>
        <w:tc>
          <w:tcPr>
            <w:tcW w:w="1354"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12B43DA" w14:textId="77777777" w:rsidR="00CF1968" w:rsidRPr="00AD13F2" w:rsidRDefault="00B44392">
            <w:pPr>
              <w:spacing w:before="240" w:after="240"/>
              <w:ind w:left="-141" w:firstLine="0"/>
              <w:jc w:val="center"/>
              <w:rPr>
                <w:b/>
                <w:sz w:val="28"/>
                <w:szCs w:val="28"/>
              </w:rPr>
            </w:pPr>
            <w:r w:rsidRPr="00AD13F2">
              <w:rPr>
                <w:b/>
                <w:sz w:val="28"/>
                <w:szCs w:val="28"/>
              </w:rPr>
              <w:t>20 / 12 / 6</w:t>
            </w:r>
          </w:p>
        </w:tc>
        <w:tc>
          <w:tcPr>
            <w:tcW w:w="127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23D6F643" w14:textId="77777777" w:rsidR="00CF1968" w:rsidRPr="00AD13F2" w:rsidRDefault="00B44392" w:rsidP="00AD13F2">
            <w:pPr>
              <w:spacing w:before="240" w:after="240"/>
              <w:ind w:left="-141" w:right="-83" w:firstLine="0"/>
              <w:jc w:val="center"/>
              <w:rPr>
                <w:b/>
                <w:sz w:val="28"/>
                <w:szCs w:val="28"/>
              </w:rPr>
            </w:pPr>
            <w:r w:rsidRPr="00AD13F2">
              <w:rPr>
                <w:b/>
                <w:sz w:val="28"/>
                <w:szCs w:val="28"/>
              </w:rPr>
              <w:t>60 / 72 / 80</w:t>
            </w:r>
          </w:p>
        </w:tc>
      </w:tr>
    </w:tbl>
    <w:p w14:paraId="35F89A8B" w14:textId="77777777" w:rsidR="00CF1968" w:rsidRDefault="00CF1968">
      <w:pPr>
        <w:pBdr>
          <w:top w:val="nil"/>
          <w:left w:val="nil"/>
          <w:bottom w:val="nil"/>
          <w:right w:val="nil"/>
          <w:between w:val="nil"/>
        </w:pBdr>
        <w:ind w:hanging="2"/>
        <w:jc w:val="both"/>
        <w:rPr>
          <w:color w:val="000000"/>
        </w:rPr>
      </w:pPr>
    </w:p>
    <w:p w14:paraId="1D4DA0A3" w14:textId="77777777" w:rsidR="00CF1968" w:rsidRDefault="00B44392">
      <w:pPr>
        <w:pBdr>
          <w:top w:val="nil"/>
          <w:left w:val="nil"/>
          <w:bottom w:val="nil"/>
          <w:right w:val="nil"/>
          <w:between w:val="nil"/>
        </w:pBdr>
        <w:spacing w:after="240"/>
        <w:ind w:hanging="2"/>
        <w:jc w:val="center"/>
        <w:rPr>
          <w:b/>
          <w:color w:val="000000"/>
          <w:sz w:val="28"/>
          <w:szCs w:val="28"/>
        </w:rPr>
      </w:pPr>
      <w:r>
        <w:rPr>
          <w:b/>
          <w:color w:val="000000"/>
          <w:sz w:val="28"/>
          <w:szCs w:val="28"/>
        </w:rPr>
        <w:t xml:space="preserve">4. ТЕМИ ЛЕКЦІЙ </w:t>
      </w:r>
    </w:p>
    <w:tbl>
      <w:tblPr>
        <w:tblStyle w:val="affffffffb"/>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820"/>
        <w:gridCol w:w="1275"/>
        <w:gridCol w:w="1418"/>
        <w:gridCol w:w="1417"/>
      </w:tblGrid>
      <w:tr w:rsidR="00CF1968" w:rsidRPr="00AD13F2" w14:paraId="287A2C63" w14:textId="77777777" w:rsidTr="00AD13F2">
        <w:trPr>
          <w:trHeight w:val="353"/>
        </w:trPr>
        <w:tc>
          <w:tcPr>
            <w:tcW w:w="709" w:type="dxa"/>
            <w:vMerge w:val="restart"/>
          </w:tcPr>
          <w:p w14:paraId="46185466" w14:textId="2D438934" w:rsidR="00CF1968" w:rsidRPr="00AD13F2" w:rsidRDefault="00AD13F2" w:rsidP="00AD13F2">
            <w:pPr>
              <w:pBdr>
                <w:top w:val="nil"/>
                <w:left w:val="nil"/>
                <w:bottom w:val="nil"/>
                <w:right w:val="nil"/>
                <w:between w:val="nil"/>
              </w:pBdr>
              <w:ind w:right="-115" w:hanging="2"/>
              <w:rPr>
                <w:color w:val="000000"/>
                <w:sz w:val="32"/>
                <w:szCs w:val="28"/>
                <w:lang w:val="uk-UA"/>
              </w:rPr>
            </w:pPr>
            <w:r>
              <w:rPr>
                <w:b/>
                <w:color w:val="000000"/>
                <w:sz w:val="32"/>
                <w:szCs w:val="28"/>
              </w:rPr>
              <w:t xml:space="preserve">№ </w:t>
            </w:r>
            <w:proofErr w:type="spellStart"/>
            <w:r>
              <w:rPr>
                <w:b/>
                <w:color w:val="000000"/>
                <w:sz w:val="32"/>
                <w:szCs w:val="28"/>
              </w:rPr>
              <w:t>п.п</w:t>
            </w:r>
            <w:proofErr w:type="spellEnd"/>
            <w:r>
              <w:rPr>
                <w:b/>
                <w:color w:val="000000"/>
                <w:sz w:val="32"/>
                <w:szCs w:val="28"/>
                <w:lang w:val="uk-UA"/>
              </w:rPr>
              <w:t>.</w:t>
            </w:r>
          </w:p>
        </w:tc>
        <w:tc>
          <w:tcPr>
            <w:tcW w:w="4820" w:type="dxa"/>
            <w:vMerge w:val="restart"/>
          </w:tcPr>
          <w:p w14:paraId="2E6A95F6" w14:textId="77777777" w:rsidR="00CF1968" w:rsidRPr="00AD13F2" w:rsidRDefault="00B44392">
            <w:pPr>
              <w:keepNext/>
              <w:keepLines/>
              <w:pBdr>
                <w:top w:val="nil"/>
                <w:left w:val="nil"/>
                <w:bottom w:val="nil"/>
                <w:right w:val="nil"/>
                <w:between w:val="nil"/>
              </w:pBdr>
              <w:spacing w:before="120"/>
              <w:ind w:hanging="2"/>
              <w:jc w:val="center"/>
              <w:rPr>
                <w:b/>
                <w:color w:val="000000"/>
                <w:sz w:val="32"/>
                <w:szCs w:val="28"/>
              </w:rPr>
            </w:pPr>
            <w:r w:rsidRPr="00AD13F2">
              <w:rPr>
                <w:b/>
                <w:color w:val="000000"/>
                <w:sz w:val="32"/>
                <w:szCs w:val="28"/>
              </w:rPr>
              <w:t>Тема</w:t>
            </w:r>
          </w:p>
        </w:tc>
        <w:tc>
          <w:tcPr>
            <w:tcW w:w="4110" w:type="dxa"/>
            <w:gridSpan w:val="3"/>
          </w:tcPr>
          <w:p w14:paraId="4A07CE17" w14:textId="77777777" w:rsidR="00CF1968" w:rsidRPr="00AD13F2" w:rsidRDefault="00B44392">
            <w:pPr>
              <w:pBdr>
                <w:top w:val="nil"/>
                <w:left w:val="nil"/>
                <w:bottom w:val="nil"/>
                <w:right w:val="nil"/>
                <w:between w:val="nil"/>
              </w:pBdr>
              <w:ind w:hanging="2"/>
              <w:jc w:val="center"/>
              <w:rPr>
                <w:color w:val="000000"/>
                <w:sz w:val="32"/>
              </w:rPr>
            </w:pPr>
            <w:r w:rsidRPr="00AD13F2">
              <w:rPr>
                <w:b/>
                <w:color w:val="000000"/>
                <w:sz w:val="32"/>
              </w:rPr>
              <w:t>К-ть годин</w:t>
            </w:r>
          </w:p>
        </w:tc>
      </w:tr>
      <w:tr w:rsidR="00CF1968" w:rsidRPr="00AD13F2" w14:paraId="5DD56456" w14:textId="77777777" w:rsidTr="00AD13F2">
        <w:trPr>
          <w:trHeight w:val="352"/>
        </w:trPr>
        <w:tc>
          <w:tcPr>
            <w:tcW w:w="709" w:type="dxa"/>
            <w:vMerge/>
          </w:tcPr>
          <w:p w14:paraId="7205983F" w14:textId="77777777" w:rsidR="00CF1968" w:rsidRPr="00AD13F2" w:rsidRDefault="00CF1968">
            <w:pPr>
              <w:widowControl w:val="0"/>
              <w:pBdr>
                <w:top w:val="nil"/>
                <w:left w:val="nil"/>
                <w:bottom w:val="nil"/>
                <w:right w:val="nil"/>
                <w:between w:val="nil"/>
              </w:pBdr>
              <w:spacing w:line="276" w:lineRule="auto"/>
              <w:ind w:firstLine="0"/>
              <w:rPr>
                <w:color w:val="000000"/>
                <w:sz w:val="32"/>
              </w:rPr>
            </w:pPr>
          </w:p>
        </w:tc>
        <w:tc>
          <w:tcPr>
            <w:tcW w:w="4820" w:type="dxa"/>
            <w:vMerge/>
          </w:tcPr>
          <w:p w14:paraId="5BAE9143" w14:textId="77777777" w:rsidR="00CF1968" w:rsidRPr="00AD13F2" w:rsidRDefault="00CF1968">
            <w:pPr>
              <w:widowControl w:val="0"/>
              <w:pBdr>
                <w:top w:val="nil"/>
                <w:left w:val="nil"/>
                <w:bottom w:val="nil"/>
                <w:right w:val="nil"/>
                <w:between w:val="nil"/>
              </w:pBdr>
              <w:spacing w:line="276" w:lineRule="auto"/>
              <w:ind w:firstLine="0"/>
              <w:rPr>
                <w:color w:val="000000"/>
                <w:sz w:val="32"/>
              </w:rPr>
            </w:pPr>
          </w:p>
        </w:tc>
        <w:tc>
          <w:tcPr>
            <w:tcW w:w="1275" w:type="dxa"/>
          </w:tcPr>
          <w:p w14:paraId="5307923A" w14:textId="09B77185" w:rsidR="00CF1968" w:rsidRPr="00AD13F2" w:rsidRDefault="00B44392" w:rsidP="00AD13F2">
            <w:pPr>
              <w:pBdr>
                <w:top w:val="nil"/>
                <w:left w:val="nil"/>
                <w:bottom w:val="nil"/>
                <w:right w:val="nil"/>
                <w:between w:val="nil"/>
              </w:pBdr>
              <w:ind w:hanging="2"/>
              <w:jc w:val="center"/>
              <w:rPr>
                <w:color w:val="000000"/>
                <w:sz w:val="32"/>
              </w:rPr>
            </w:pPr>
            <w:r w:rsidRPr="00AD13F2">
              <w:rPr>
                <w:b/>
                <w:color w:val="000000"/>
                <w:sz w:val="32"/>
              </w:rPr>
              <w:t>денна форма</w:t>
            </w:r>
          </w:p>
        </w:tc>
        <w:tc>
          <w:tcPr>
            <w:tcW w:w="1418" w:type="dxa"/>
          </w:tcPr>
          <w:p w14:paraId="6481A192" w14:textId="5D8AB4B6" w:rsidR="00CF1968" w:rsidRPr="00AD13F2" w:rsidRDefault="00B44392" w:rsidP="00AD13F2">
            <w:pPr>
              <w:jc w:val="center"/>
              <w:rPr>
                <w:b/>
                <w:sz w:val="32"/>
              </w:rPr>
            </w:pPr>
            <w:r w:rsidRPr="00AD13F2">
              <w:rPr>
                <w:b/>
                <w:sz w:val="32"/>
              </w:rPr>
              <w:t>вечірня форма</w:t>
            </w:r>
          </w:p>
        </w:tc>
        <w:tc>
          <w:tcPr>
            <w:tcW w:w="1417" w:type="dxa"/>
          </w:tcPr>
          <w:p w14:paraId="5C204A75" w14:textId="77777777" w:rsidR="00CF1968" w:rsidRPr="00AD13F2" w:rsidRDefault="00B44392" w:rsidP="00AD13F2">
            <w:pPr>
              <w:jc w:val="center"/>
              <w:rPr>
                <w:b/>
                <w:sz w:val="32"/>
              </w:rPr>
            </w:pPr>
            <w:r w:rsidRPr="00AD13F2">
              <w:rPr>
                <w:b/>
                <w:sz w:val="32"/>
              </w:rPr>
              <w:t>заочна форма</w:t>
            </w:r>
          </w:p>
        </w:tc>
      </w:tr>
      <w:tr w:rsidR="00CF1968" w:rsidRPr="00AD13F2" w14:paraId="0A82B6CC" w14:textId="77777777" w:rsidTr="00AD13F2">
        <w:trPr>
          <w:trHeight w:val="411"/>
        </w:trPr>
        <w:tc>
          <w:tcPr>
            <w:tcW w:w="709" w:type="dxa"/>
          </w:tcPr>
          <w:p w14:paraId="5E771E6B"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lastRenderedPageBreak/>
              <w:t>1.</w:t>
            </w:r>
          </w:p>
        </w:tc>
        <w:tc>
          <w:tcPr>
            <w:tcW w:w="4820" w:type="dxa"/>
          </w:tcPr>
          <w:p w14:paraId="1AD6CD49" w14:textId="77777777" w:rsidR="00CF1968" w:rsidRPr="00AD13F2" w:rsidRDefault="00B44392">
            <w:pPr>
              <w:pBdr>
                <w:top w:val="nil"/>
                <w:left w:val="nil"/>
                <w:bottom w:val="nil"/>
                <w:right w:val="nil"/>
                <w:between w:val="nil"/>
              </w:pBdr>
              <w:ind w:hanging="2"/>
              <w:rPr>
                <w:color w:val="000000"/>
                <w:sz w:val="32"/>
              </w:rPr>
            </w:pPr>
            <w:r w:rsidRPr="00AD13F2">
              <w:rPr>
                <w:sz w:val="32"/>
              </w:rPr>
              <w:t>Вступ до психології обдарованості.</w:t>
            </w:r>
          </w:p>
        </w:tc>
        <w:tc>
          <w:tcPr>
            <w:tcW w:w="1275" w:type="dxa"/>
          </w:tcPr>
          <w:p w14:paraId="3D8E17E7"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2</w:t>
            </w:r>
          </w:p>
        </w:tc>
        <w:tc>
          <w:tcPr>
            <w:tcW w:w="1418" w:type="dxa"/>
          </w:tcPr>
          <w:p w14:paraId="0F37BD1B"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1</w:t>
            </w:r>
          </w:p>
        </w:tc>
        <w:tc>
          <w:tcPr>
            <w:tcW w:w="1417" w:type="dxa"/>
          </w:tcPr>
          <w:p w14:paraId="685E7385"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1</w:t>
            </w:r>
          </w:p>
        </w:tc>
      </w:tr>
      <w:tr w:rsidR="00CF1968" w:rsidRPr="00AD13F2" w14:paraId="4AD2FEC0" w14:textId="77777777" w:rsidTr="00AD13F2">
        <w:trPr>
          <w:trHeight w:val="704"/>
        </w:trPr>
        <w:tc>
          <w:tcPr>
            <w:tcW w:w="709" w:type="dxa"/>
          </w:tcPr>
          <w:p w14:paraId="53AB5ECA"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2.</w:t>
            </w:r>
          </w:p>
        </w:tc>
        <w:tc>
          <w:tcPr>
            <w:tcW w:w="4820" w:type="dxa"/>
          </w:tcPr>
          <w:p w14:paraId="70604B70" w14:textId="77777777" w:rsidR="00CF1968" w:rsidRPr="00AD13F2" w:rsidRDefault="00B44392">
            <w:pPr>
              <w:pBdr>
                <w:top w:val="nil"/>
                <w:left w:val="nil"/>
                <w:bottom w:val="nil"/>
                <w:right w:val="nil"/>
                <w:between w:val="nil"/>
              </w:pBdr>
              <w:ind w:hanging="2"/>
              <w:jc w:val="both"/>
              <w:rPr>
                <w:color w:val="000000"/>
                <w:sz w:val="32"/>
              </w:rPr>
            </w:pPr>
            <w:r w:rsidRPr="00AD13F2">
              <w:rPr>
                <w:sz w:val="32"/>
              </w:rPr>
              <w:t>Психологічні детермінанти обдарованості: інтелект, творчість та мотивація</w:t>
            </w:r>
          </w:p>
        </w:tc>
        <w:tc>
          <w:tcPr>
            <w:tcW w:w="1275" w:type="dxa"/>
          </w:tcPr>
          <w:p w14:paraId="393B02A5"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2</w:t>
            </w:r>
          </w:p>
        </w:tc>
        <w:tc>
          <w:tcPr>
            <w:tcW w:w="1418" w:type="dxa"/>
          </w:tcPr>
          <w:p w14:paraId="27E150A1"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1</w:t>
            </w:r>
          </w:p>
        </w:tc>
        <w:tc>
          <w:tcPr>
            <w:tcW w:w="1417" w:type="dxa"/>
          </w:tcPr>
          <w:p w14:paraId="09DEFE6B"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w:t>
            </w:r>
          </w:p>
        </w:tc>
      </w:tr>
      <w:tr w:rsidR="00CF1968" w:rsidRPr="00AD13F2" w14:paraId="7CAF8B85" w14:textId="77777777" w:rsidTr="00AD13F2">
        <w:trPr>
          <w:trHeight w:val="427"/>
        </w:trPr>
        <w:tc>
          <w:tcPr>
            <w:tcW w:w="709" w:type="dxa"/>
          </w:tcPr>
          <w:p w14:paraId="1B83E837"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3.</w:t>
            </w:r>
          </w:p>
        </w:tc>
        <w:tc>
          <w:tcPr>
            <w:tcW w:w="4820" w:type="dxa"/>
          </w:tcPr>
          <w:p w14:paraId="2E703F01" w14:textId="77777777" w:rsidR="00CF1968" w:rsidRPr="00AD13F2" w:rsidRDefault="00B44392">
            <w:pPr>
              <w:widowControl w:val="0"/>
              <w:pBdr>
                <w:top w:val="nil"/>
                <w:left w:val="nil"/>
                <w:bottom w:val="nil"/>
                <w:right w:val="nil"/>
                <w:between w:val="nil"/>
              </w:pBdr>
              <w:ind w:hanging="2"/>
              <w:rPr>
                <w:color w:val="000000"/>
                <w:sz w:val="32"/>
              </w:rPr>
            </w:pPr>
            <w:r w:rsidRPr="00AD13F2">
              <w:rPr>
                <w:sz w:val="32"/>
              </w:rPr>
              <w:t>Психологічні методи дослідження обдарованості</w:t>
            </w:r>
          </w:p>
        </w:tc>
        <w:tc>
          <w:tcPr>
            <w:tcW w:w="1275" w:type="dxa"/>
          </w:tcPr>
          <w:p w14:paraId="232DC59C"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2</w:t>
            </w:r>
          </w:p>
        </w:tc>
        <w:tc>
          <w:tcPr>
            <w:tcW w:w="1418" w:type="dxa"/>
          </w:tcPr>
          <w:p w14:paraId="2E02A6A6"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2</w:t>
            </w:r>
          </w:p>
        </w:tc>
        <w:tc>
          <w:tcPr>
            <w:tcW w:w="1417" w:type="dxa"/>
          </w:tcPr>
          <w:p w14:paraId="36BFF1E4"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1</w:t>
            </w:r>
          </w:p>
        </w:tc>
      </w:tr>
      <w:tr w:rsidR="00CF1968" w:rsidRPr="00AD13F2" w14:paraId="07D0F57D" w14:textId="77777777" w:rsidTr="00AD13F2">
        <w:trPr>
          <w:trHeight w:val="456"/>
        </w:trPr>
        <w:tc>
          <w:tcPr>
            <w:tcW w:w="709" w:type="dxa"/>
          </w:tcPr>
          <w:p w14:paraId="75886965"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4.</w:t>
            </w:r>
          </w:p>
        </w:tc>
        <w:tc>
          <w:tcPr>
            <w:tcW w:w="4820" w:type="dxa"/>
          </w:tcPr>
          <w:p w14:paraId="0D40401B" w14:textId="77777777" w:rsidR="00CF1968" w:rsidRPr="00AD13F2" w:rsidRDefault="00B44392">
            <w:pPr>
              <w:pBdr>
                <w:top w:val="nil"/>
                <w:left w:val="nil"/>
                <w:bottom w:val="nil"/>
                <w:right w:val="nil"/>
                <w:between w:val="nil"/>
              </w:pBdr>
              <w:ind w:hanging="2"/>
              <w:rPr>
                <w:color w:val="000000"/>
                <w:sz w:val="32"/>
              </w:rPr>
            </w:pPr>
            <w:r w:rsidRPr="00AD13F2">
              <w:rPr>
                <w:sz w:val="32"/>
              </w:rPr>
              <w:t>Психологічний портрет обдарованої особистості</w:t>
            </w:r>
          </w:p>
        </w:tc>
        <w:tc>
          <w:tcPr>
            <w:tcW w:w="1275" w:type="dxa"/>
          </w:tcPr>
          <w:p w14:paraId="74E7FB63"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2</w:t>
            </w:r>
          </w:p>
        </w:tc>
        <w:tc>
          <w:tcPr>
            <w:tcW w:w="1418" w:type="dxa"/>
          </w:tcPr>
          <w:p w14:paraId="02A3EBEC"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1</w:t>
            </w:r>
          </w:p>
        </w:tc>
        <w:tc>
          <w:tcPr>
            <w:tcW w:w="1417" w:type="dxa"/>
          </w:tcPr>
          <w:p w14:paraId="659E5FE0"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1</w:t>
            </w:r>
          </w:p>
        </w:tc>
      </w:tr>
      <w:tr w:rsidR="00CF1968" w:rsidRPr="00AD13F2" w14:paraId="40255714" w14:textId="77777777" w:rsidTr="00AD13F2">
        <w:trPr>
          <w:trHeight w:val="456"/>
        </w:trPr>
        <w:tc>
          <w:tcPr>
            <w:tcW w:w="709" w:type="dxa"/>
          </w:tcPr>
          <w:p w14:paraId="7666701C"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5.</w:t>
            </w:r>
          </w:p>
        </w:tc>
        <w:tc>
          <w:tcPr>
            <w:tcW w:w="4820" w:type="dxa"/>
          </w:tcPr>
          <w:p w14:paraId="52E7C8BF" w14:textId="77777777" w:rsidR="00CF1968" w:rsidRPr="00AD13F2" w:rsidRDefault="00B44392">
            <w:pPr>
              <w:widowControl w:val="0"/>
              <w:pBdr>
                <w:top w:val="nil"/>
                <w:left w:val="nil"/>
                <w:bottom w:val="nil"/>
                <w:right w:val="nil"/>
                <w:between w:val="nil"/>
              </w:pBdr>
              <w:ind w:hanging="2"/>
              <w:rPr>
                <w:color w:val="000000"/>
                <w:sz w:val="32"/>
              </w:rPr>
            </w:pPr>
            <w:r w:rsidRPr="00AD13F2">
              <w:rPr>
                <w:sz w:val="32"/>
              </w:rPr>
              <w:t>Інтеграція обдарованої особистості в освітній процес та професійний світ.</w:t>
            </w:r>
          </w:p>
        </w:tc>
        <w:tc>
          <w:tcPr>
            <w:tcW w:w="1275" w:type="dxa"/>
          </w:tcPr>
          <w:p w14:paraId="210D3ADA"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2</w:t>
            </w:r>
          </w:p>
        </w:tc>
        <w:tc>
          <w:tcPr>
            <w:tcW w:w="1418" w:type="dxa"/>
          </w:tcPr>
          <w:p w14:paraId="13979384"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1</w:t>
            </w:r>
          </w:p>
        </w:tc>
        <w:tc>
          <w:tcPr>
            <w:tcW w:w="1417" w:type="dxa"/>
          </w:tcPr>
          <w:p w14:paraId="3902EC05"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1</w:t>
            </w:r>
          </w:p>
        </w:tc>
      </w:tr>
      <w:tr w:rsidR="00CF1968" w:rsidRPr="00AD13F2" w14:paraId="47E32896" w14:textId="77777777" w:rsidTr="00AD13F2">
        <w:tc>
          <w:tcPr>
            <w:tcW w:w="709" w:type="dxa"/>
          </w:tcPr>
          <w:p w14:paraId="738A7D3E" w14:textId="77777777" w:rsidR="00CF1968" w:rsidRPr="00AD13F2" w:rsidRDefault="00CF1968">
            <w:pPr>
              <w:pBdr>
                <w:top w:val="nil"/>
                <w:left w:val="nil"/>
                <w:bottom w:val="nil"/>
                <w:right w:val="nil"/>
                <w:between w:val="nil"/>
              </w:pBdr>
              <w:ind w:hanging="2"/>
              <w:rPr>
                <w:color w:val="000000"/>
                <w:sz w:val="32"/>
              </w:rPr>
            </w:pPr>
          </w:p>
        </w:tc>
        <w:tc>
          <w:tcPr>
            <w:tcW w:w="4820" w:type="dxa"/>
          </w:tcPr>
          <w:p w14:paraId="22F3B1B4" w14:textId="77777777" w:rsidR="00CF1968" w:rsidRPr="00AD13F2" w:rsidRDefault="00B44392">
            <w:pPr>
              <w:pBdr>
                <w:top w:val="nil"/>
                <w:left w:val="nil"/>
                <w:bottom w:val="nil"/>
                <w:right w:val="nil"/>
                <w:between w:val="nil"/>
              </w:pBdr>
              <w:spacing w:after="120"/>
              <w:ind w:hanging="2"/>
              <w:rPr>
                <w:color w:val="000000"/>
                <w:sz w:val="32"/>
              </w:rPr>
            </w:pPr>
            <w:r w:rsidRPr="00AD13F2">
              <w:rPr>
                <w:b/>
                <w:color w:val="000000"/>
                <w:sz w:val="32"/>
              </w:rPr>
              <w:t>Всього годин:</w:t>
            </w:r>
          </w:p>
        </w:tc>
        <w:tc>
          <w:tcPr>
            <w:tcW w:w="1275" w:type="dxa"/>
          </w:tcPr>
          <w:p w14:paraId="79F51BBB" w14:textId="77777777" w:rsidR="00CF1968" w:rsidRPr="00AD13F2" w:rsidRDefault="00B44392">
            <w:pPr>
              <w:pBdr>
                <w:top w:val="nil"/>
                <w:left w:val="nil"/>
                <w:bottom w:val="nil"/>
                <w:right w:val="nil"/>
                <w:between w:val="nil"/>
              </w:pBdr>
              <w:ind w:hanging="2"/>
              <w:jc w:val="center"/>
              <w:rPr>
                <w:color w:val="000000"/>
                <w:sz w:val="32"/>
              </w:rPr>
            </w:pPr>
            <w:r w:rsidRPr="00AD13F2">
              <w:rPr>
                <w:b/>
                <w:color w:val="000000"/>
                <w:sz w:val="32"/>
              </w:rPr>
              <w:t>10</w:t>
            </w:r>
          </w:p>
        </w:tc>
        <w:tc>
          <w:tcPr>
            <w:tcW w:w="1418" w:type="dxa"/>
          </w:tcPr>
          <w:p w14:paraId="4B35D0DD" w14:textId="77777777" w:rsidR="00CF1968" w:rsidRPr="00AD13F2" w:rsidRDefault="00B44392">
            <w:pPr>
              <w:pBdr>
                <w:top w:val="nil"/>
                <w:left w:val="nil"/>
                <w:bottom w:val="nil"/>
                <w:right w:val="nil"/>
                <w:between w:val="nil"/>
              </w:pBdr>
              <w:ind w:hanging="2"/>
              <w:jc w:val="center"/>
              <w:rPr>
                <w:b/>
                <w:color w:val="000000"/>
                <w:sz w:val="32"/>
              </w:rPr>
            </w:pPr>
            <w:r w:rsidRPr="00AD13F2">
              <w:rPr>
                <w:b/>
                <w:color w:val="000000"/>
                <w:sz w:val="32"/>
              </w:rPr>
              <w:t>6</w:t>
            </w:r>
          </w:p>
        </w:tc>
        <w:tc>
          <w:tcPr>
            <w:tcW w:w="1417" w:type="dxa"/>
          </w:tcPr>
          <w:p w14:paraId="6A9A98C2" w14:textId="77777777" w:rsidR="00CF1968" w:rsidRPr="00AD13F2" w:rsidRDefault="00B44392">
            <w:pPr>
              <w:pBdr>
                <w:top w:val="nil"/>
                <w:left w:val="nil"/>
                <w:bottom w:val="nil"/>
                <w:right w:val="nil"/>
                <w:between w:val="nil"/>
              </w:pBdr>
              <w:ind w:hanging="2"/>
              <w:jc w:val="center"/>
              <w:rPr>
                <w:b/>
                <w:color w:val="000000"/>
                <w:sz w:val="32"/>
              </w:rPr>
            </w:pPr>
            <w:r w:rsidRPr="00AD13F2">
              <w:rPr>
                <w:b/>
                <w:color w:val="000000"/>
                <w:sz w:val="32"/>
              </w:rPr>
              <w:t>4</w:t>
            </w:r>
          </w:p>
        </w:tc>
      </w:tr>
    </w:tbl>
    <w:p w14:paraId="7098E1B9" w14:textId="77777777" w:rsidR="00CF1968" w:rsidRDefault="00CF1968">
      <w:pPr>
        <w:pBdr>
          <w:top w:val="nil"/>
          <w:left w:val="nil"/>
          <w:bottom w:val="nil"/>
          <w:right w:val="nil"/>
          <w:between w:val="nil"/>
        </w:pBdr>
        <w:spacing w:after="240"/>
        <w:ind w:hanging="2"/>
        <w:jc w:val="center"/>
        <w:rPr>
          <w:b/>
          <w:color w:val="000000"/>
          <w:sz w:val="28"/>
          <w:szCs w:val="28"/>
        </w:rPr>
      </w:pPr>
    </w:p>
    <w:p w14:paraId="3418713E" w14:textId="77777777" w:rsidR="00CF1968" w:rsidRDefault="00B44392">
      <w:pPr>
        <w:pBdr>
          <w:top w:val="nil"/>
          <w:left w:val="nil"/>
          <w:bottom w:val="nil"/>
          <w:right w:val="nil"/>
          <w:between w:val="nil"/>
        </w:pBdr>
        <w:spacing w:before="240" w:after="240"/>
        <w:ind w:hanging="2"/>
        <w:jc w:val="center"/>
        <w:rPr>
          <w:b/>
          <w:color w:val="000000"/>
          <w:sz w:val="28"/>
          <w:szCs w:val="28"/>
        </w:rPr>
      </w:pPr>
      <w:r>
        <w:rPr>
          <w:b/>
          <w:color w:val="000000"/>
          <w:sz w:val="28"/>
          <w:szCs w:val="28"/>
        </w:rPr>
        <w:t>5. ТЕМИ СЕМІНАРСЬКИХ ЗАНЯТЬ</w:t>
      </w:r>
    </w:p>
    <w:p w14:paraId="02A45E9D" w14:textId="77777777" w:rsidR="00AD13F2" w:rsidRDefault="00AD13F2" w:rsidP="00AD13F2">
      <w:pPr>
        <w:pBdr>
          <w:top w:val="nil"/>
          <w:left w:val="nil"/>
          <w:bottom w:val="nil"/>
          <w:right w:val="nil"/>
          <w:between w:val="nil"/>
        </w:pBdr>
        <w:spacing w:line="360" w:lineRule="auto"/>
        <w:ind w:hanging="2"/>
        <w:jc w:val="both"/>
        <w:rPr>
          <w:color w:val="FF0000"/>
          <w:sz w:val="28"/>
          <w:szCs w:val="28"/>
        </w:rPr>
      </w:pPr>
      <w:r>
        <w:rPr>
          <w:color w:val="000000"/>
          <w:sz w:val="28"/>
          <w:szCs w:val="28"/>
        </w:rPr>
        <w:t xml:space="preserve">Згідно робочої програми навчальної дисципліни «Психологія обдарованості» </w:t>
      </w:r>
      <w:r>
        <w:rPr>
          <w:color w:val="000000"/>
          <w:sz w:val="28"/>
          <w:szCs w:val="28"/>
          <w:lang w:val="uk-UA"/>
        </w:rPr>
        <w:t>семінарські</w:t>
      </w:r>
      <w:r>
        <w:rPr>
          <w:color w:val="000000"/>
          <w:sz w:val="28"/>
          <w:szCs w:val="28"/>
        </w:rPr>
        <w:t xml:space="preserve"> заняття не заплановані.</w:t>
      </w:r>
    </w:p>
    <w:p w14:paraId="3B59E49E" w14:textId="6E5BDBFE" w:rsidR="00AD13F2" w:rsidRDefault="00AD13F2">
      <w:pPr>
        <w:pBdr>
          <w:top w:val="nil"/>
          <w:left w:val="nil"/>
          <w:bottom w:val="nil"/>
          <w:right w:val="nil"/>
          <w:between w:val="nil"/>
        </w:pBdr>
        <w:spacing w:before="240" w:after="240"/>
        <w:ind w:hanging="2"/>
        <w:jc w:val="center"/>
        <w:rPr>
          <w:b/>
          <w:color w:val="000000"/>
          <w:sz w:val="28"/>
          <w:szCs w:val="28"/>
        </w:rPr>
      </w:pPr>
      <w:r>
        <w:rPr>
          <w:b/>
          <w:color w:val="000000"/>
          <w:sz w:val="28"/>
          <w:szCs w:val="28"/>
        </w:rPr>
        <w:t xml:space="preserve">6. </w:t>
      </w:r>
      <w:r>
        <w:rPr>
          <w:b/>
          <w:sz w:val="28"/>
          <w:szCs w:val="28"/>
        </w:rPr>
        <w:t>ТЕМИ ПРАКТИЧНИХ  ЗАНЯТЬ</w:t>
      </w:r>
    </w:p>
    <w:tbl>
      <w:tblPr>
        <w:tblStyle w:val="affffffffc"/>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820"/>
        <w:gridCol w:w="1275"/>
        <w:gridCol w:w="1418"/>
        <w:gridCol w:w="1417"/>
      </w:tblGrid>
      <w:tr w:rsidR="00CF1968" w:rsidRPr="00AD13F2" w14:paraId="2FC7878A" w14:textId="77777777" w:rsidTr="00AD13F2">
        <w:trPr>
          <w:trHeight w:val="323"/>
        </w:trPr>
        <w:tc>
          <w:tcPr>
            <w:tcW w:w="709" w:type="dxa"/>
            <w:vMerge w:val="restart"/>
          </w:tcPr>
          <w:p w14:paraId="28BD14BE" w14:textId="77777777" w:rsidR="00CF1968" w:rsidRPr="00AD13F2" w:rsidRDefault="00B44392">
            <w:pPr>
              <w:pBdr>
                <w:top w:val="nil"/>
                <w:left w:val="nil"/>
                <w:bottom w:val="nil"/>
                <w:right w:val="nil"/>
                <w:between w:val="nil"/>
              </w:pBdr>
              <w:ind w:hanging="2"/>
              <w:rPr>
                <w:color w:val="000000"/>
                <w:sz w:val="28"/>
              </w:rPr>
            </w:pPr>
            <w:r w:rsidRPr="00AD13F2">
              <w:rPr>
                <w:b/>
                <w:color w:val="000000"/>
                <w:sz w:val="28"/>
              </w:rPr>
              <w:t xml:space="preserve">№ </w:t>
            </w:r>
            <w:proofErr w:type="spellStart"/>
            <w:r w:rsidRPr="00AD13F2">
              <w:rPr>
                <w:b/>
                <w:color w:val="000000"/>
                <w:sz w:val="28"/>
              </w:rPr>
              <w:t>п.п</w:t>
            </w:r>
            <w:proofErr w:type="spellEnd"/>
            <w:r w:rsidRPr="00AD13F2">
              <w:rPr>
                <w:b/>
                <w:color w:val="000000"/>
                <w:sz w:val="28"/>
              </w:rPr>
              <w:t>.</w:t>
            </w:r>
          </w:p>
        </w:tc>
        <w:tc>
          <w:tcPr>
            <w:tcW w:w="4820" w:type="dxa"/>
            <w:vMerge w:val="restart"/>
          </w:tcPr>
          <w:p w14:paraId="78D17FDB" w14:textId="77777777" w:rsidR="00CF1968" w:rsidRPr="00AD13F2" w:rsidRDefault="00B44392">
            <w:pPr>
              <w:keepNext/>
              <w:keepLines/>
              <w:pBdr>
                <w:top w:val="nil"/>
                <w:left w:val="nil"/>
                <w:bottom w:val="nil"/>
                <w:right w:val="nil"/>
                <w:between w:val="nil"/>
              </w:pBdr>
              <w:spacing w:before="120"/>
              <w:ind w:hanging="2"/>
              <w:jc w:val="center"/>
              <w:rPr>
                <w:b/>
                <w:color w:val="000000"/>
                <w:sz w:val="28"/>
              </w:rPr>
            </w:pPr>
            <w:r w:rsidRPr="00AD13F2">
              <w:rPr>
                <w:b/>
                <w:color w:val="000000"/>
                <w:sz w:val="28"/>
              </w:rPr>
              <w:t xml:space="preserve">Тема </w:t>
            </w:r>
          </w:p>
        </w:tc>
        <w:tc>
          <w:tcPr>
            <w:tcW w:w="4110" w:type="dxa"/>
            <w:gridSpan w:val="3"/>
          </w:tcPr>
          <w:p w14:paraId="10372D0A" w14:textId="389B7ED2" w:rsidR="00CF1968" w:rsidRPr="00AD13F2" w:rsidRDefault="00B44392" w:rsidP="00AD13F2">
            <w:pPr>
              <w:keepNext/>
              <w:pBdr>
                <w:top w:val="nil"/>
                <w:left w:val="nil"/>
                <w:bottom w:val="nil"/>
                <w:right w:val="nil"/>
                <w:between w:val="nil"/>
              </w:pBdr>
              <w:ind w:hanging="2"/>
              <w:jc w:val="center"/>
              <w:rPr>
                <w:color w:val="000000"/>
                <w:sz w:val="28"/>
              </w:rPr>
            </w:pPr>
            <w:r w:rsidRPr="00AD13F2">
              <w:rPr>
                <w:b/>
                <w:color w:val="000000"/>
                <w:sz w:val="28"/>
              </w:rPr>
              <w:t>К-ть</w:t>
            </w:r>
            <w:r w:rsidR="00AD13F2" w:rsidRPr="00AD13F2">
              <w:rPr>
                <w:b/>
                <w:color w:val="000000"/>
                <w:sz w:val="28"/>
                <w:lang w:val="uk-UA"/>
              </w:rPr>
              <w:t xml:space="preserve"> </w:t>
            </w:r>
            <w:r w:rsidRPr="00AD13F2">
              <w:rPr>
                <w:b/>
                <w:color w:val="000000"/>
                <w:sz w:val="28"/>
              </w:rPr>
              <w:t>годин</w:t>
            </w:r>
          </w:p>
        </w:tc>
      </w:tr>
      <w:tr w:rsidR="00CF1968" w:rsidRPr="00AD13F2" w14:paraId="2D071773" w14:textId="77777777" w:rsidTr="00AD13F2">
        <w:trPr>
          <w:trHeight w:val="322"/>
        </w:trPr>
        <w:tc>
          <w:tcPr>
            <w:tcW w:w="709" w:type="dxa"/>
            <w:vMerge/>
          </w:tcPr>
          <w:p w14:paraId="14A787BC" w14:textId="77777777" w:rsidR="00CF1968" w:rsidRPr="00AD13F2" w:rsidRDefault="00CF1968">
            <w:pPr>
              <w:widowControl w:val="0"/>
              <w:pBdr>
                <w:top w:val="nil"/>
                <w:left w:val="nil"/>
                <w:bottom w:val="nil"/>
                <w:right w:val="nil"/>
                <w:between w:val="nil"/>
              </w:pBdr>
              <w:spacing w:line="276" w:lineRule="auto"/>
              <w:ind w:firstLine="0"/>
              <w:rPr>
                <w:color w:val="000000"/>
                <w:sz w:val="28"/>
              </w:rPr>
            </w:pPr>
          </w:p>
        </w:tc>
        <w:tc>
          <w:tcPr>
            <w:tcW w:w="4820" w:type="dxa"/>
            <w:vMerge/>
          </w:tcPr>
          <w:p w14:paraId="7A0EFF86" w14:textId="77777777" w:rsidR="00CF1968" w:rsidRPr="00AD13F2" w:rsidRDefault="00CF1968">
            <w:pPr>
              <w:widowControl w:val="0"/>
              <w:pBdr>
                <w:top w:val="nil"/>
                <w:left w:val="nil"/>
                <w:bottom w:val="nil"/>
                <w:right w:val="nil"/>
                <w:between w:val="nil"/>
              </w:pBdr>
              <w:spacing w:line="276" w:lineRule="auto"/>
              <w:ind w:firstLine="0"/>
              <w:rPr>
                <w:color w:val="000000"/>
                <w:sz w:val="28"/>
              </w:rPr>
            </w:pPr>
          </w:p>
        </w:tc>
        <w:tc>
          <w:tcPr>
            <w:tcW w:w="1275" w:type="dxa"/>
          </w:tcPr>
          <w:p w14:paraId="2C6DBBC8" w14:textId="77777777" w:rsidR="00CF1968" w:rsidRPr="00AD13F2" w:rsidRDefault="00B44392">
            <w:pPr>
              <w:pBdr>
                <w:top w:val="nil"/>
                <w:left w:val="nil"/>
                <w:bottom w:val="nil"/>
                <w:right w:val="nil"/>
                <w:between w:val="nil"/>
              </w:pBdr>
              <w:ind w:hanging="2"/>
              <w:jc w:val="center"/>
              <w:rPr>
                <w:color w:val="000000"/>
                <w:sz w:val="28"/>
              </w:rPr>
            </w:pPr>
            <w:r w:rsidRPr="00AD13F2">
              <w:rPr>
                <w:b/>
                <w:color w:val="000000"/>
                <w:sz w:val="28"/>
              </w:rPr>
              <w:t xml:space="preserve">денна форма </w:t>
            </w:r>
          </w:p>
        </w:tc>
        <w:tc>
          <w:tcPr>
            <w:tcW w:w="1418" w:type="dxa"/>
          </w:tcPr>
          <w:p w14:paraId="08C9A421" w14:textId="77777777" w:rsidR="00CF1968" w:rsidRPr="00AD13F2" w:rsidRDefault="00B44392">
            <w:pPr>
              <w:rPr>
                <w:b/>
                <w:sz w:val="28"/>
              </w:rPr>
            </w:pPr>
            <w:r w:rsidRPr="00AD13F2">
              <w:rPr>
                <w:b/>
                <w:sz w:val="28"/>
              </w:rPr>
              <w:t xml:space="preserve">вечірня форма </w:t>
            </w:r>
          </w:p>
        </w:tc>
        <w:tc>
          <w:tcPr>
            <w:tcW w:w="1417" w:type="dxa"/>
          </w:tcPr>
          <w:p w14:paraId="3AAA2981" w14:textId="77777777" w:rsidR="00CF1968" w:rsidRPr="00AD13F2" w:rsidRDefault="00B44392">
            <w:pPr>
              <w:rPr>
                <w:b/>
                <w:sz w:val="28"/>
              </w:rPr>
            </w:pPr>
            <w:r w:rsidRPr="00AD13F2">
              <w:rPr>
                <w:b/>
                <w:sz w:val="28"/>
              </w:rPr>
              <w:t>заочна форма</w:t>
            </w:r>
          </w:p>
        </w:tc>
      </w:tr>
      <w:tr w:rsidR="00CF1968" w:rsidRPr="00AD13F2" w14:paraId="0817BC8D" w14:textId="77777777" w:rsidTr="00AD13F2">
        <w:tc>
          <w:tcPr>
            <w:tcW w:w="709" w:type="dxa"/>
          </w:tcPr>
          <w:p w14:paraId="041B6B9A"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1.</w:t>
            </w:r>
          </w:p>
        </w:tc>
        <w:tc>
          <w:tcPr>
            <w:tcW w:w="4820" w:type="dxa"/>
          </w:tcPr>
          <w:p w14:paraId="2AFB97BD" w14:textId="77777777" w:rsidR="00CF1968" w:rsidRPr="00AD13F2" w:rsidRDefault="00B44392">
            <w:pPr>
              <w:pBdr>
                <w:top w:val="nil"/>
                <w:left w:val="nil"/>
                <w:bottom w:val="nil"/>
                <w:right w:val="nil"/>
                <w:between w:val="nil"/>
              </w:pBdr>
              <w:ind w:hanging="2"/>
              <w:jc w:val="both"/>
              <w:rPr>
                <w:color w:val="000000"/>
                <w:sz w:val="28"/>
              </w:rPr>
            </w:pPr>
            <w:r w:rsidRPr="00AD13F2">
              <w:rPr>
                <w:sz w:val="28"/>
              </w:rPr>
              <w:t>Вступ до психології обдарованості.</w:t>
            </w:r>
          </w:p>
        </w:tc>
        <w:tc>
          <w:tcPr>
            <w:tcW w:w="1275" w:type="dxa"/>
          </w:tcPr>
          <w:p w14:paraId="10F8E842"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37F2E11A"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c>
          <w:tcPr>
            <w:tcW w:w="1417" w:type="dxa"/>
          </w:tcPr>
          <w:p w14:paraId="7BB273F7"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r>
      <w:tr w:rsidR="00CF1968" w:rsidRPr="00AD13F2" w14:paraId="26093A57" w14:textId="77777777" w:rsidTr="00AD13F2">
        <w:tc>
          <w:tcPr>
            <w:tcW w:w="709" w:type="dxa"/>
          </w:tcPr>
          <w:p w14:paraId="11A91D68"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2.</w:t>
            </w:r>
          </w:p>
        </w:tc>
        <w:tc>
          <w:tcPr>
            <w:tcW w:w="4820" w:type="dxa"/>
          </w:tcPr>
          <w:p w14:paraId="1FD9CA64" w14:textId="77777777" w:rsidR="00CF1968" w:rsidRPr="00AD13F2" w:rsidRDefault="00B44392">
            <w:pPr>
              <w:pBdr>
                <w:top w:val="nil"/>
                <w:left w:val="nil"/>
                <w:bottom w:val="nil"/>
                <w:right w:val="nil"/>
                <w:between w:val="nil"/>
              </w:pBdr>
              <w:ind w:hanging="2"/>
              <w:jc w:val="both"/>
              <w:rPr>
                <w:color w:val="000000"/>
                <w:sz w:val="28"/>
              </w:rPr>
            </w:pPr>
            <w:r w:rsidRPr="00AD13F2">
              <w:rPr>
                <w:sz w:val="28"/>
              </w:rPr>
              <w:t>Генезис обдарованості: освітлення сучасних психологічних аспектів дослідження обдарованості та обдарованих особистостей.</w:t>
            </w:r>
          </w:p>
        </w:tc>
        <w:tc>
          <w:tcPr>
            <w:tcW w:w="1275" w:type="dxa"/>
          </w:tcPr>
          <w:p w14:paraId="01362D3B"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1671EE2D"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w:t>
            </w:r>
          </w:p>
        </w:tc>
        <w:tc>
          <w:tcPr>
            <w:tcW w:w="1417" w:type="dxa"/>
          </w:tcPr>
          <w:p w14:paraId="2BCB019A"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w:t>
            </w:r>
          </w:p>
        </w:tc>
      </w:tr>
      <w:tr w:rsidR="00CF1968" w:rsidRPr="00AD13F2" w14:paraId="2F470C13" w14:textId="77777777" w:rsidTr="00AD13F2">
        <w:tc>
          <w:tcPr>
            <w:tcW w:w="709" w:type="dxa"/>
          </w:tcPr>
          <w:p w14:paraId="4B0FDF14"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3.</w:t>
            </w:r>
          </w:p>
        </w:tc>
        <w:tc>
          <w:tcPr>
            <w:tcW w:w="4820" w:type="dxa"/>
          </w:tcPr>
          <w:p w14:paraId="3AEDDEB1" w14:textId="77777777" w:rsidR="00CF1968" w:rsidRPr="00AD13F2" w:rsidRDefault="00B44392">
            <w:pPr>
              <w:pBdr>
                <w:top w:val="nil"/>
                <w:left w:val="nil"/>
                <w:bottom w:val="nil"/>
                <w:right w:val="nil"/>
                <w:between w:val="nil"/>
              </w:pBdr>
              <w:ind w:hanging="2"/>
              <w:jc w:val="both"/>
              <w:rPr>
                <w:color w:val="000000"/>
                <w:sz w:val="28"/>
              </w:rPr>
            </w:pPr>
            <w:r w:rsidRPr="00AD13F2">
              <w:rPr>
                <w:sz w:val="28"/>
              </w:rPr>
              <w:t>Психологічні детермінанти обдарованості: інтелект, творчість та мотивація.</w:t>
            </w:r>
          </w:p>
        </w:tc>
        <w:tc>
          <w:tcPr>
            <w:tcW w:w="1275" w:type="dxa"/>
          </w:tcPr>
          <w:p w14:paraId="5284F50E"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51BA023C"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c>
          <w:tcPr>
            <w:tcW w:w="1417" w:type="dxa"/>
          </w:tcPr>
          <w:p w14:paraId="67F4A411"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r>
      <w:tr w:rsidR="00CF1968" w:rsidRPr="00AD13F2" w14:paraId="678197DC" w14:textId="77777777" w:rsidTr="00AD13F2">
        <w:trPr>
          <w:trHeight w:val="363"/>
        </w:trPr>
        <w:tc>
          <w:tcPr>
            <w:tcW w:w="709" w:type="dxa"/>
          </w:tcPr>
          <w:p w14:paraId="53A6FDF5"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4.</w:t>
            </w:r>
          </w:p>
        </w:tc>
        <w:tc>
          <w:tcPr>
            <w:tcW w:w="4820" w:type="dxa"/>
          </w:tcPr>
          <w:p w14:paraId="48697DAA" w14:textId="77777777" w:rsidR="00CF1968" w:rsidRPr="00AD13F2" w:rsidRDefault="00B44392">
            <w:pPr>
              <w:widowControl w:val="0"/>
              <w:pBdr>
                <w:top w:val="nil"/>
                <w:left w:val="nil"/>
                <w:bottom w:val="nil"/>
                <w:right w:val="nil"/>
                <w:between w:val="nil"/>
              </w:pBdr>
              <w:spacing w:after="120"/>
              <w:ind w:hanging="2"/>
              <w:jc w:val="both"/>
              <w:rPr>
                <w:color w:val="000000"/>
                <w:sz w:val="28"/>
              </w:rPr>
            </w:pPr>
            <w:r w:rsidRPr="00AD13F2">
              <w:rPr>
                <w:sz w:val="28"/>
              </w:rPr>
              <w:t>Основні види обдарованості</w:t>
            </w:r>
          </w:p>
        </w:tc>
        <w:tc>
          <w:tcPr>
            <w:tcW w:w="1275" w:type="dxa"/>
          </w:tcPr>
          <w:p w14:paraId="1206BE8C"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27C8C7E5"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c>
          <w:tcPr>
            <w:tcW w:w="1417" w:type="dxa"/>
          </w:tcPr>
          <w:p w14:paraId="5CA95729"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r>
      <w:tr w:rsidR="00CF1968" w:rsidRPr="00AD13F2" w14:paraId="3E0907BE" w14:textId="77777777" w:rsidTr="00AD13F2">
        <w:tc>
          <w:tcPr>
            <w:tcW w:w="709" w:type="dxa"/>
          </w:tcPr>
          <w:p w14:paraId="71ABB633"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5.</w:t>
            </w:r>
          </w:p>
        </w:tc>
        <w:tc>
          <w:tcPr>
            <w:tcW w:w="4820" w:type="dxa"/>
          </w:tcPr>
          <w:p w14:paraId="6379B637" w14:textId="77777777" w:rsidR="00CF1968" w:rsidRPr="00AD13F2" w:rsidRDefault="00B44392">
            <w:pPr>
              <w:pBdr>
                <w:top w:val="nil"/>
                <w:left w:val="nil"/>
                <w:bottom w:val="nil"/>
                <w:right w:val="nil"/>
                <w:between w:val="nil"/>
              </w:pBdr>
              <w:spacing w:after="120"/>
              <w:ind w:hanging="2"/>
              <w:jc w:val="both"/>
              <w:rPr>
                <w:color w:val="000000"/>
                <w:sz w:val="28"/>
              </w:rPr>
            </w:pPr>
            <w:r w:rsidRPr="00AD13F2">
              <w:rPr>
                <w:sz w:val="28"/>
              </w:rPr>
              <w:t>Вікові  та психологічні особливості обдарованості.</w:t>
            </w:r>
          </w:p>
        </w:tc>
        <w:tc>
          <w:tcPr>
            <w:tcW w:w="1275" w:type="dxa"/>
          </w:tcPr>
          <w:p w14:paraId="4F504734"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55C86CF5"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c>
          <w:tcPr>
            <w:tcW w:w="1417" w:type="dxa"/>
          </w:tcPr>
          <w:p w14:paraId="0508CF65"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w:t>
            </w:r>
          </w:p>
        </w:tc>
      </w:tr>
      <w:tr w:rsidR="00CF1968" w:rsidRPr="00AD13F2" w14:paraId="76F49A82" w14:textId="77777777" w:rsidTr="00AD13F2">
        <w:tc>
          <w:tcPr>
            <w:tcW w:w="709" w:type="dxa"/>
          </w:tcPr>
          <w:p w14:paraId="7B7AEABF"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6.</w:t>
            </w:r>
          </w:p>
        </w:tc>
        <w:tc>
          <w:tcPr>
            <w:tcW w:w="4820" w:type="dxa"/>
          </w:tcPr>
          <w:p w14:paraId="358CA2B7" w14:textId="77777777" w:rsidR="00CF1968" w:rsidRPr="00AD13F2" w:rsidRDefault="00B44392">
            <w:pPr>
              <w:pBdr>
                <w:top w:val="nil"/>
                <w:left w:val="nil"/>
                <w:bottom w:val="nil"/>
                <w:right w:val="nil"/>
                <w:between w:val="nil"/>
              </w:pBdr>
              <w:ind w:hanging="2"/>
              <w:jc w:val="both"/>
              <w:rPr>
                <w:color w:val="000000"/>
                <w:sz w:val="28"/>
              </w:rPr>
            </w:pPr>
            <w:r w:rsidRPr="00AD13F2">
              <w:rPr>
                <w:sz w:val="28"/>
              </w:rPr>
              <w:t>Психологічні методи дослідження обдарованості</w:t>
            </w:r>
          </w:p>
        </w:tc>
        <w:tc>
          <w:tcPr>
            <w:tcW w:w="1275" w:type="dxa"/>
          </w:tcPr>
          <w:p w14:paraId="6F4B0D96"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2D551BCB"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7" w:type="dxa"/>
          </w:tcPr>
          <w:p w14:paraId="35180E98"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r>
      <w:tr w:rsidR="00CF1968" w:rsidRPr="00AD13F2" w14:paraId="05FEF53C" w14:textId="77777777" w:rsidTr="00AD13F2">
        <w:tc>
          <w:tcPr>
            <w:tcW w:w="709" w:type="dxa"/>
          </w:tcPr>
          <w:p w14:paraId="20D85D65"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lastRenderedPageBreak/>
              <w:t>7.</w:t>
            </w:r>
          </w:p>
        </w:tc>
        <w:tc>
          <w:tcPr>
            <w:tcW w:w="4820" w:type="dxa"/>
          </w:tcPr>
          <w:p w14:paraId="2783C263" w14:textId="77777777" w:rsidR="00CF1968" w:rsidRPr="00AD13F2" w:rsidRDefault="00B44392">
            <w:pPr>
              <w:pBdr>
                <w:top w:val="nil"/>
                <w:left w:val="nil"/>
                <w:bottom w:val="nil"/>
                <w:right w:val="nil"/>
                <w:between w:val="nil"/>
              </w:pBdr>
              <w:ind w:hanging="2"/>
              <w:jc w:val="both"/>
              <w:rPr>
                <w:color w:val="000000"/>
                <w:sz w:val="28"/>
              </w:rPr>
            </w:pPr>
            <w:r w:rsidRPr="00AD13F2">
              <w:rPr>
                <w:sz w:val="28"/>
              </w:rPr>
              <w:t>Корекційно-розвивальна робота з обдарованими дітьми різного віку</w:t>
            </w:r>
          </w:p>
        </w:tc>
        <w:tc>
          <w:tcPr>
            <w:tcW w:w="1275" w:type="dxa"/>
          </w:tcPr>
          <w:p w14:paraId="04C50984"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160AAD40"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7" w:type="dxa"/>
          </w:tcPr>
          <w:p w14:paraId="32A52EBE"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w:t>
            </w:r>
          </w:p>
        </w:tc>
      </w:tr>
      <w:tr w:rsidR="00CF1968" w:rsidRPr="00AD13F2" w14:paraId="3885AD3B" w14:textId="77777777" w:rsidTr="00AD13F2">
        <w:tc>
          <w:tcPr>
            <w:tcW w:w="709" w:type="dxa"/>
          </w:tcPr>
          <w:p w14:paraId="2112B9D8"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8.</w:t>
            </w:r>
          </w:p>
        </w:tc>
        <w:tc>
          <w:tcPr>
            <w:tcW w:w="4820" w:type="dxa"/>
          </w:tcPr>
          <w:p w14:paraId="66704C0A" w14:textId="77777777" w:rsidR="00CF1968" w:rsidRPr="00AD13F2" w:rsidRDefault="00B44392">
            <w:pPr>
              <w:pBdr>
                <w:top w:val="nil"/>
                <w:left w:val="nil"/>
                <w:bottom w:val="nil"/>
                <w:right w:val="nil"/>
                <w:between w:val="nil"/>
              </w:pBdr>
              <w:spacing w:after="120"/>
              <w:ind w:hanging="2"/>
              <w:jc w:val="both"/>
              <w:rPr>
                <w:color w:val="000000"/>
                <w:sz w:val="28"/>
              </w:rPr>
            </w:pPr>
            <w:r w:rsidRPr="00AD13F2">
              <w:rPr>
                <w:sz w:val="28"/>
              </w:rPr>
              <w:t>Психологічний портрет обдарованої особистості</w:t>
            </w:r>
          </w:p>
        </w:tc>
        <w:tc>
          <w:tcPr>
            <w:tcW w:w="1275" w:type="dxa"/>
          </w:tcPr>
          <w:p w14:paraId="7D21FACA"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1B9F0B73"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c>
          <w:tcPr>
            <w:tcW w:w="1417" w:type="dxa"/>
          </w:tcPr>
          <w:p w14:paraId="3F86FC31"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r>
      <w:tr w:rsidR="00CF1968" w:rsidRPr="00AD13F2" w14:paraId="466B6B6F" w14:textId="77777777" w:rsidTr="00AD13F2">
        <w:tc>
          <w:tcPr>
            <w:tcW w:w="709" w:type="dxa"/>
          </w:tcPr>
          <w:p w14:paraId="7B538A92"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9.</w:t>
            </w:r>
          </w:p>
        </w:tc>
        <w:tc>
          <w:tcPr>
            <w:tcW w:w="4820" w:type="dxa"/>
          </w:tcPr>
          <w:p w14:paraId="4EF7F095" w14:textId="77777777" w:rsidR="00CF1968" w:rsidRPr="00AD13F2" w:rsidRDefault="00B44392">
            <w:pPr>
              <w:pBdr>
                <w:top w:val="nil"/>
                <w:left w:val="nil"/>
                <w:bottom w:val="nil"/>
                <w:right w:val="nil"/>
                <w:between w:val="nil"/>
              </w:pBdr>
              <w:ind w:hanging="2"/>
              <w:jc w:val="both"/>
              <w:rPr>
                <w:color w:val="000000"/>
                <w:sz w:val="28"/>
              </w:rPr>
            </w:pPr>
            <w:r w:rsidRPr="00AD13F2">
              <w:rPr>
                <w:sz w:val="28"/>
              </w:rPr>
              <w:t>Соціалізація обдарованої особистості. Розвиток комунікативних здібностей та комунікативної культури обдарованих дітей.</w:t>
            </w:r>
          </w:p>
        </w:tc>
        <w:tc>
          <w:tcPr>
            <w:tcW w:w="1275" w:type="dxa"/>
          </w:tcPr>
          <w:p w14:paraId="18D57366"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4FB8DFC7"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7" w:type="dxa"/>
          </w:tcPr>
          <w:p w14:paraId="026DB954"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w:t>
            </w:r>
          </w:p>
        </w:tc>
      </w:tr>
      <w:tr w:rsidR="00CF1968" w:rsidRPr="00AD13F2" w14:paraId="3C340CE4" w14:textId="77777777" w:rsidTr="00AD13F2">
        <w:tc>
          <w:tcPr>
            <w:tcW w:w="709" w:type="dxa"/>
          </w:tcPr>
          <w:p w14:paraId="220569B4"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10.</w:t>
            </w:r>
          </w:p>
        </w:tc>
        <w:tc>
          <w:tcPr>
            <w:tcW w:w="4820" w:type="dxa"/>
          </w:tcPr>
          <w:p w14:paraId="44B4E9D8" w14:textId="77777777" w:rsidR="00CF1968" w:rsidRPr="00AD13F2" w:rsidRDefault="00B44392">
            <w:pPr>
              <w:pBdr>
                <w:top w:val="nil"/>
                <w:left w:val="nil"/>
                <w:bottom w:val="nil"/>
                <w:right w:val="nil"/>
                <w:between w:val="nil"/>
              </w:pBdr>
              <w:spacing w:after="120"/>
              <w:ind w:hanging="2"/>
              <w:jc w:val="both"/>
              <w:rPr>
                <w:color w:val="000000"/>
                <w:sz w:val="28"/>
              </w:rPr>
            </w:pPr>
            <w:r w:rsidRPr="00AD13F2">
              <w:rPr>
                <w:sz w:val="28"/>
              </w:rPr>
              <w:t>Інтеграція обдарованої особистості в освітній процес та професійний світ.</w:t>
            </w:r>
          </w:p>
        </w:tc>
        <w:tc>
          <w:tcPr>
            <w:tcW w:w="1275" w:type="dxa"/>
          </w:tcPr>
          <w:p w14:paraId="6B7BD9EF"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09649732"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c>
          <w:tcPr>
            <w:tcW w:w="1417" w:type="dxa"/>
          </w:tcPr>
          <w:p w14:paraId="730905E5"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r>
      <w:tr w:rsidR="00CF1968" w:rsidRPr="00AD13F2" w14:paraId="471207C8" w14:textId="77777777" w:rsidTr="00AD13F2">
        <w:tc>
          <w:tcPr>
            <w:tcW w:w="709" w:type="dxa"/>
          </w:tcPr>
          <w:p w14:paraId="33DF537B" w14:textId="77777777" w:rsidR="00CF1968" w:rsidRPr="00AD13F2" w:rsidRDefault="00CF1968">
            <w:pPr>
              <w:pBdr>
                <w:top w:val="nil"/>
                <w:left w:val="nil"/>
                <w:bottom w:val="nil"/>
                <w:right w:val="nil"/>
                <w:between w:val="nil"/>
              </w:pBdr>
              <w:ind w:hanging="2"/>
              <w:rPr>
                <w:color w:val="000000"/>
                <w:sz w:val="28"/>
              </w:rPr>
            </w:pPr>
          </w:p>
        </w:tc>
        <w:tc>
          <w:tcPr>
            <w:tcW w:w="4820" w:type="dxa"/>
          </w:tcPr>
          <w:p w14:paraId="1992688F" w14:textId="77777777" w:rsidR="00CF1968" w:rsidRPr="00AD13F2" w:rsidRDefault="00B44392">
            <w:pPr>
              <w:pBdr>
                <w:top w:val="nil"/>
                <w:left w:val="nil"/>
                <w:bottom w:val="nil"/>
                <w:right w:val="nil"/>
                <w:between w:val="nil"/>
              </w:pBdr>
              <w:ind w:hanging="2"/>
              <w:rPr>
                <w:color w:val="000000"/>
                <w:sz w:val="28"/>
              </w:rPr>
            </w:pPr>
            <w:r w:rsidRPr="00AD13F2">
              <w:rPr>
                <w:b/>
                <w:color w:val="000000"/>
                <w:sz w:val="28"/>
              </w:rPr>
              <w:t>Всього годин:</w:t>
            </w:r>
          </w:p>
        </w:tc>
        <w:tc>
          <w:tcPr>
            <w:tcW w:w="1275" w:type="dxa"/>
          </w:tcPr>
          <w:p w14:paraId="20C1E562"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20</w:t>
            </w:r>
          </w:p>
        </w:tc>
        <w:tc>
          <w:tcPr>
            <w:tcW w:w="1418" w:type="dxa"/>
          </w:tcPr>
          <w:p w14:paraId="49899341"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12</w:t>
            </w:r>
          </w:p>
        </w:tc>
        <w:tc>
          <w:tcPr>
            <w:tcW w:w="1417" w:type="dxa"/>
          </w:tcPr>
          <w:p w14:paraId="3DE2F65C"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6</w:t>
            </w:r>
          </w:p>
        </w:tc>
      </w:tr>
    </w:tbl>
    <w:p w14:paraId="77F232B9" w14:textId="77777777" w:rsidR="00AD13F2" w:rsidRDefault="00AD13F2">
      <w:pPr>
        <w:pBdr>
          <w:top w:val="nil"/>
          <w:left w:val="nil"/>
          <w:bottom w:val="nil"/>
          <w:right w:val="nil"/>
          <w:between w:val="nil"/>
        </w:pBdr>
        <w:spacing w:line="276" w:lineRule="auto"/>
        <w:ind w:hanging="2"/>
        <w:jc w:val="center"/>
        <w:rPr>
          <w:b/>
          <w:color w:val="000000"/>
          <w:sz w:val="28"/>
          <w:szCs w:val="28"/>
        </w:rPr>
      </w:pPr>
    </w:p>
    <w:p w14:paraId="5B3F10E4" w14:textId="77777777" w:rsidR="00CF1968" w:rsidRDefault="00B44392">
      <w:pPr>
        <w:pBdr>
          <w:top w:val="nil"/>
          <w:left w:val="nil"/>
          <w:bottom w:val="nil"/>
          <w:right w:val="nil"/>
          <w:between w:val="nil"/>
        </w:pBdr>
        <w:spacing w:line="360" w:lineRule="auto"/>
        <w:ind w:hanging="2"/>
        <w:jc w:val="center"/>
        <w:rPr>
          <w:color w:val="000000"/>
          <w:sz w:val="28"/>
          <w:szCs w:val="28"/>
        </w:rPr>
      </w:pPr>
      <w:r>
        <w:rPr>
          <w:b/>
          <w:color w:val="000000"/>
          <w:sz w:val="28"/>
          <w:szCs w:val="28"/>
        </w:rPr>
        <w:t xml:space="preserve">7. </w:t>
      </w:r>
      <w:r>
        <w:rPr>
          <w:b/>
          <w:sz w:val="28"/>
          <w:szCs w:val="28"/>
        </w:rPr>
        <w:t>ТЕМИ ЛАБОРАТОРНИХ  ЗАНЯТЬ</w:t>
      </w:r>
    </w:p>
    <w:p w14:paraId="1D77E53B" w14:textId="77777777" w:rsidR="00CF1968" w:rsidRDefault="00B44392">
      <w:pPr>
        <w:pBdr>
          <w:top w:val="nil"/>
          <w:left w:val="nil"/>
          <w:bottom w:val="nil"/>
          <w:right w:val="nil"/>
          <w:between w:val="nil"/>
        </w:pBdr>
        <w:spacing w:line="360" w:lineRule="auto"/>
        <w:ind w:hanging="2"/>
        <w:jc w:val="both"/>
        <w:rPr>
          <w:color w:val="000000"/>
          <w:sz w:val="28"/>
          <w:szCs w:val="28"/>
        </w:rPr>
      </w:pPr>
      <w:r>
        <w:rPr>
          <w:color w:val="000000"/>
          <w:sz w:val="28"/>
          <w:szCs w:val="28"/>
        </w:rPr>
        <w:t>Згідно робочої програми навчальної дисципліни «Психологія обдарованості» лабораторні заняття не заплановані.</w:t>
      </w:r>
    </w:p>
    <w:p w14:paraId="1BA1B937" w14:textId="77777777" w:rsidR="00CF1968" w:rsidRDefault="00B44392">
      <w:pPr>
        <w:pBdr>
          <w:top w:val="nil"/>
          <w:left w:val="nil"/>
          <w:bottom w:val="nil"/>
          <w:right w:val="nil"/>
          <w:between w:val="nil"/>
        </w:pBdr>
        <w:spacing w:line="276" w:lineRule="auto"/>
        <w:ind w:hanging="2"/>
        <w:jc w:val="center"/>
        <w:rPr>
          <w:color w:val="000000"/>
          <w:sz w:val="28"/>
          <w:szCs w:val="28"/>
        </w:rPr>
      </w:pPr>
      <w:r>
        <w:rPr>
          <w:b/>
          <w:color w:val="000000"/>
          <w:sz w:val="28"/>
          <w:szCs w:val="28"/>
        </w:rPr>
        <w:t>8. САМОСТІЙНА РОБОТА</w:t>
      </w:r>
    </w:p>
    <w:tbl>
      <w:tblPr>
        <w:tblStyle w:val="affffffffd"/>
        <w:tblW w:w="94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258"/>
        <w:gridCol w:w="1248"/>
        <w:gridCol w:w="1626"/>
        <w:gridCol w:w="1626"/>
      </w:tblGrid>
      <w:tr w:rsidR="00CF1968" w:rsidRPr="00AD13F2" w14:paraId="1CFB2DA4" w14:textId="77777777" w:rsidTr="00AD13F2">
        <w:trPr>
          <w:trHeight w:val="227"/>
        </w:trPr>
        <w:tc>
          <w:tcPr>
            <w:tcW w:w="709" w:type="dxa"/>
            <w:vMerge w:val="restart"/>
          </w:tcPr>
          <w:p w14:paraId="264B2FF9"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w:t>
            </w:r>
          </w:p>
        </w:tc>
        <w:tc>
          <w:tcPr>
            <w:tcW w:w="4258" w:type="dxa"/>
            <w:vMerge w:val="restart"/>
          </w:tcPr>
          <w:p w14:paraId="2D7C37C1"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Назва теми</w:t>
            </w:r>
          </w:p>
        </w:tc>
        <w:tc>
          <w:tcPr>
            <w:tcW w:w="4500" w:type="dxa"/>
            <w:gridSpan w:val="3"/>
          </w:tcPr>
          <w:p w14:paraId="1173A7DB"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Кількість годин</w:t>
            </w:r>
          </w:p>
        </w:tc>
      </w:tr>
      <w:tr w:rsidR="00CF1968" w:rsidRPr="00AD13F2" w14:paraId="58C35462" w14:textId="77777777" w:rsidTr="00AD13F2">
        <w:trPr>
          <w:trHeight w:val="227"/>
        </w:trPr>
        <w:tc>
          <w:tcPr>
            <w:tcW w:w="709" w:type="dxa"/>
            <w:vMerge/>
          </w:tcPr>
          <w:p w14:paraId="6B129F14" w14:textId="77777777" w:rsidR="00CF1968" w:rsidRPr="00AD13F2" w:rsidRDefault="00CF1968">
            <w:pPr>
              <w:widowControl w:val="0"/>
              <w:pBdr>
                <w:top w:val="nil"/>
                <w:left w:val="nil"/>
                <w:bottom w:val="nil"/>
                <w:right w:val="nil"/>
                <w:between w:val="nil"/>
              </w:pBdr>
              <w:spacing w:line="276" w:lineRule="auto"/>
              <w:ind w:firstLine="0"/>
              <w:rPr>
                <w:b/>
                <w:color w:val="000000"/>
                <w:sz w:val="28"/>
              </w:rPr>
            </w:pPr>
          </w:p>
        </w:tc>
        <w:tc>
          <w:tcPr>
            <w:tcW w:w="4258" w:type="dxa"/>
            <w:vMerge/>
          </w:tcPr>
          <w:p w14:paraId="446DAC70" w14:textId="77777777" w:rsidR="00CF1968" w:rsidRPr="00AD13F2" w:rsidRDefault="00CF1968">
            <w:pPr>
              <w:widowControl w:val="0"/>
              <w:pBdr>
                <w:top w:val="nil"/>
                <w:left w:val="nil"/>
                <w:bottom w:val="nil"/>
                <w:right w:val="nil"/>
                <w:between w:val="nil"/>
              </w:pBdr>
              <w:spacing w:line="276" w:lineRule="auto"/>
              <w:ind w:firstLine="0"/>
              <w:rPr>
                <w:b/>
                <w:color w:val="000000"/>
                <w:sz w:val="28"/>
              </w:rPr>
            </w:pPr>
          </w:p>
        </w:tc>
        <w:tc>
          <w:tcPr>
            <w:tcW w:w="1248" w:type="dxa"/>
          </w:tcPr>
          <w:p w14:paraId="3E7D2D5D" w14:textId="77777777" w:rsidR="00CF1968" w:rsidRPr="00AD13F2" w:rsidRDefault="00B44392">
            <w:pPr>
              <w:pBdr>
                <w:top w:val="nil"/>
                <w:left w:val="nil"/>
                <w:bottom w:val="nil"/>
                <w:right w:val="nil"/>
                <w:between w:val="nil"/>
              </w:pBdr>
              <w:ind w:hanging="2"/>
              <w:jc w:val="center"/>
              <w:rPr>
                <w:color w:val="000000"/>
                <w:sz w:val="28"/>
              </w:rPr>
            </w:pPr>
            <w:r w:rsidRPr="00AD13F2">
              <w:rPr>
                <w:b/>
                <w:color w:val="000000"/>
                <w:sz w:val="28"/>
              </w:rPr>
              <w:t>денна форма</w:t>
            </w:r>
          </w:p>
        </w:tc>
        <w:tc>
          <w:tcPr>
            <w:tcW w:w="1626" w:type="dxa"/>
          </w:tcPr>
          <w:p w14:paraId="6342191B" w14:textId="77777777" w:rsidR="00CF1968" w:rsidRPr="00AD13F2" w:rsidRDefault="00B44392">
            <w:pPr>
              <w:ind w:hanging="2"/>
              <w:jc w:val="center"/>
              <w:rPr>
                <w:b/>
                <w:sz w:val="28"/>
              </w:rPr>
            </w:pPr>
            <w:r w:rsidRPr="00AD13F2">
              <w:rPr>
                <w:b/>
                <w:sz w:val="28"/>
              </w:rPr>
              <w:t>вечірня форма</w:t>
            </w:r>
          </w:p>
        </w:tc>
        <w:tc>
          <w:tcPr>
            <w:tcW w:w="1626" w:type="dxa"/>
          </w:tcPr>
          <w:p w14:paraId="79CA1638" w14:textId="77777777" w:rsidR="00CF1968" w:rsidRPr="00AD13F2" w:rsidRDefault="00B44392">
            <w:pPr>
              <w:ind w:hanging="2"/>
              <w:jc w:val="center"/>
              <w:rPr>
                <w:b/>
                <w:sz w:val="28"/>
              </w:rPr>
            </w:pPr>
            <w:r w:rsidRPr="00AD13F2">
              <w:rPr>
                <w:b/>
                <w:sz w:val="28"/>
              </w:rPr>
              <w:t>заочна форма</w:t>
            </w:r>
          </w:p>
        </w:tc>
      </w:tr>
      <w:tr w:rsidR="00CF1968" w:rsidRPr="00AD13F2" w14:paraId="7B638AB9" w14:textId="77777777" w:rsidTr="00AD13F2">
        <w:tc>
          <w:tcPr>
            <w:tcW w:w="709" w:type="dxa"/>
          </w:tcPr>
          <w:p w14:paraId="58891EF9" w14:textId="77777777" w:rsidR="00CF1968" w:rsidRPr="00AD13F2" w:rsidRDefault="00CF1968">
            <w:pPr>
              <w:numPr>
                <w:ilvl w:val="0"/>
                <w:numId w:val="5"/>
              </w:numPr>
              <w:pBdr>
                <w:top w:val="nil"/>
                <w:left w:val="nil"/>
                <w:bottom w:val="nil"/>
                <w:right w:val="nil"/>
                <w:between w:val="nil"/>
              </w:pBdr>
              <w:spacing w:after="120"/>
              <w:ind w:left="-2" w:firstLine="176"/>
              <w:rPr>
                <w:color w:val="000000"/>
                <w:sz w:val="28"/>
              </w:rPr>
            </w:pPr>
          </w:p>
        </w:tc>
        <w:tc>
          <w:tcPr>
            <w:tcW w:w="4258" w:type="dxa"/>
          </w:tcPr>
          <w:p w14:paraId="1F761B76" w14:textId="77777777" w:rsidR="00CF1968" w:rsidRPr="00AD13F2" w:rsidRDefault="00B44392">
            <w:pPr>
              <w:widowControl w:val="0"/>
              <w:pBdr>
                <w:top w:val="nil"/>
                <w:left w:val="nil"/>
                <w:bottom w:val="nil"/>
                <w:right w:val="nil"/>
                <w:between w:val="nil"/>
              </w:pBdr>
              <w:spacing w:after="120"/>
              <w:ind w:hanging="2"/>
              <w:jc w:val="both"/>
              <w:rPr>
                <w:b/>
                <w:color w:val="000000"/>
                <w:sz w:val="28"/>
              </w:rPr>
            </w:pPr>
            <w:r w:rsidRPr="00AD13F2">
              <w:rPr>
                <w:color w:val="000000"/>
                <w:sz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248" w:type="dxa"/>
          </w:tcPr>
          <w:p w14:paraId="11085204"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40</w:t>
            </w:r>
          </w:p>
        </w:tc>
        <w:tc>
          <w:tcPr>
            <w:tcW w:w="1626" w:type="dxa"/>
          </w:tcPr>
          <w:p w14:paraId="073F1642"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52</w:t>
            </w:r>
          </w:p>
        </w:tc>
        <w:tc>
          <w:tcPr>
            <w:tcW w:w="1626" w:type="dxa"/>
          </w:tcPr>
          <w:p w14:paraId="1A459B4D"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20</w:t>
            </w:r>
          </w:p>
        </w:tc>
      </w:tr>
      <w:tr w:rsidR="00CF1968" w:rsidRPr="00AD13F2" w14:paraId="2E2BC34B" w14:textId="77777777" w:rsidTr="00AD13F2">
        <w:tc>
          <w:tcPr>
            <w:tcW w:w="709" w:type="dxa"/>
          </w:tcPr>
          <w:p w14:paraId="34CDCC6D" w14:textId="77777777" w:rsidR="00CF1968" w:rsidRPr="00AD13F2" w:rsidRDefault="00CF1968">
            <w:pPr>
              <w:numPr>
                <w:ilvl w:val="0"/>
                <w:numId w:val="5"/>
              </w:numPr>
              <w:pBdr>
                <w:top w:val="nil"/>
                <w:left w:val="nil"/>
                <w:bottom w:val="nil"/>
                <w:right w:val="nil"/>
                <w:between w:val="nil"/>
              </w:pBdr>
              <w:spacing w:after="120"/>
              <w:ind w:left="34" w:firstLine="176"/>
              <w:rPr>
                <w:color w:val="000000"/>
                <w:sz w:val="28"/>
              </w:rPr>
            </w:pPr>
          </w:p>
        </w:tc>
        <w:tc>
          <w:tcPr>
            <w:tcW w:w="4258" w:type="dxa"/>
          </w:tcPr>
          <w:p w14:paraId="562836C1" w14:textId="77777777" w:rsidR="00CF1968" w:rsidRPr="00AD13F2" w:rsidRDefault="00B44392">
            <w:pPr>
              <w:widowControl w:val="0"/>
              <w:pBdr>
                <w:top w:val="nil"/>
                <w:left w:val="nil"/>
                <w:bottom w:val="nil"/>
                <w:right w:val="nil"/>
                <w:between w:val="nil"/>
              </w:pBdr>
              <w:spacing w:after="120"/>
              <w:ind w:hanging="2"/>
              <w:jc w:val="both"/>
              <w:rPr>
                <w:b/>
                <w:color w:val="000000"/>
                <w:sz w:val="28"/>
              </w:rPr>
            </w:pPr>
            <w:r w:rsidRPr="00AD13F2">
              <w:rPr>
                <w:color w:val="000000"/>
                <w:sz w:val="28"/>
              </w:rPr>
              <w:t>Вивчення тем, які не входять до плану аудиторних занять.</w:t>
            </w:r>
          </w:p>
        </w:tc>
        <w:tc>
          <w:tcPr>
            <w:tcW w:w="1248" w:type="dxa"/>
          </w:tcPr>
          <w:p w14:paraId="5FC97D0D"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20</w:t>
            </w:r>
          </w:p>
        </w:tc>
        <w:tc>
          <w:tcPr>
            <w:tcW w:w="1626" w:type="dxa"/>
          </w:tcPr>
          <w:p w14:paraId="4FCF4DFD"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20</w:t>
            </w:r>
          </w:p>
        </w:tc>
        <w:tc>
          <w:tcPr>
            <w:tcW w:w="1626" w:type="dxa"/>
          </w:tcPr>
          <w:p w14:paraId="5EEFBCD3"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10</w:t>
            </w:r>
          </w:p>
        </w:tc>
      </w:tr>
      <w:tr w:rsidR="00CF1968" w:rsidRPr="00AD13F2" w14:paraId="09E99615" w14:textId="77777777" w:rsidTr="00AD13F2">
        <w:tc>
          <w:tcPr>
            <w:tcW w:w="709" w:type="dxa"/>
          </w:tcPr>
          <w:p w14:paraId="5FEFE983" w14:textId="77777777" w:rsidR="00CF1968" w:rsidRPr="00AD13F2" w:rsidRDefault="00CF1968">
            <w:pPr>
              <w:numPr>
                <w:ilvl w:val="0"/>
                <w:numId w:val="5"/>
              </w:numPr>
              <w:pBdr>
                <w:top w:val="nil"/>
                <w:left w:val="nil"/>
                <w:bottom w:val="nil"/>
                <w:right w:val="nil"/>
                <w:between w:val="nil"/>
              </w:pBdr>
              <w:spacing w:after="120"/>
              <w:ind w:left="173" w:firstLine="0"/>
              <w:rPr>
                <w:color w:val="000000"/>
                <w:sz w:val="28"/>
              </w:rPr>
            </w:pPr>
          </w:p>
        </w:tc>
        <w:tc>
          <w:tcPr>
            <w:tcW w:w="4258" w:type="dxa"/>
          </w:tcPr>
          <w:p w14:paraId="11DE3B8E" w14:textId="77777777" w:rsidR="00CF1968" w:rsidRPr="00AD13F2" w:rsidRDefault="00B44392">
            <w:pPr>
              <w:widowControl w:val="0"/>
              <w:pBdr>
                <w:top w:val="nil"/>
                <w:left w:val="nil"/>
                <w:bottom w:val="nil"/>
                <w:right w:val="nil"/>
                <w:between w:val="nil"/>
              </w:pBdr>
              <w:spacing w:after="120"/>
              <w:ind w:hanging="2"/>
              <w:jc w:val="both"/>
              <w:rPr>
                <w:b/>
                <w:color w:val="000000"/>
                <w:sz w:val="28"/>
              </w:rPr>
            </w:pPr>
            <w:r w:rsidRPr="00AD13F2">
              <w:rPr>
                <w:color w:val="000000"/>
                <w:sz w:val="28"/>
              </w:rPr>
              <w:t>Виконання контрольної роботи.</w:t>
            </w:r>
          </w:p>
        </w:tc>
        <w:tc>
          <w:tcPr>
            <w:tcW w:w="1248" w:type="dxa"/>
          </w:tcPr>
          <w:p w14:paraId="159F7ED2"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w:t>
            </w:r>
          </w:p>
        </w:tc>
        <w:tc>
          <w:tcPr>
            <w:tcW w:w="1626" w:type="dxa"/>
          </w:tcPr>
          <w:p w14:paraId="22D0F5AA"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w:t>
            </w:r>
          </w:p>
        </w:tc>
        <w:tc>
          <w:tcPr>
            <w:tcW w:w="1626" w:type="dxa"/>
          </w:tcPr>
          <w:p w14:paraId="456D3726"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50</w:t>
            </w:r>
          </w:p>
        </w:tc>
      </w:tr>
      <w:tr w:rsidR="00CF1968" w:rsidRPr="00AD13F2" w14:paraId="5B72DE2D" w14:textId="77777777" w:rsidTr="00AD13F2">
        <w:tc>
          <w:tcPr>
            <w:tcW w:w="709" w:type="dxa"/>
          </w:tcPr>
          <w:p w14:paraId="612F5EF8" w14:textId="77777777" w:rsidR="00CF1968" w:rsidRPr="00AD13F2" w:rsidRDefault="00CF1968">
            <w:pPr>
              <w:widowControl w:val="0"/>
              <w:pBdr>
                <w:top w:val="nil"/>
                <w:left w:val="nil"/>
                <w:bottom w:val="nil"/>
                <w:right w:val="nil"/>
                <w:between w:val="nil"/>
              </w:pBdr>
              <w:spacing w:after="120"/>
              <w:ind w:hanging="2"/>
              <w:jc w:val="both"/>
              <w:rPr>
                <w:b/>
                <w:color w:val="000000"/>
                <w:sz w:val="28"/>
              </w:rPr>
            </w:pPr>
          </w:p>
        </w:tc>
        <w:tc>
          <w:tcPr>
            <w:tcW w:w="4258" w:type="dxa"/>
          </w:tcPr>
          <w:p w14:paraId="715B4AE6" w14:textId="77777777" w:rsidR="00CF1968" w:rsidRPr="00AD13F2" w:rsidRDefault="00B44392">
            <w:pPr>
              <w:widowControl w:val="0"/>
              <w:pBdr>
                <w:top w:val="nil"/>
                <w:left w:val="nil"/>
                <w:bottom w:val="nil"/>
                <w:right w:val="nil"/>
                <w:between w:val="nil"/>
              </w:pBdr>
              <w:spacing w:after="120"/>
              <w:ind w:hanging="2"/>
              <w:jc w:val="both"/>
              <w:rPr>
                <w:b/>
                <w:color w:val="000000"/>
                <w:sz w:val="28"/>
              </w:rPr>
            </w:pPr>
            <w:r w:rsidRPr="00AD13F2">
              <w:rPr>
                <w:b/>
                <w:color w:val="000000"/>
                <w:sz w:val="28"/>
              </w:rPr>
              <w:t xml:space="preserve">Разом  </w:t>
            </w:r>
          </w:p>
        </w:tc>
        <w:tc>
          <w:tcPr>
            <w:tcW w:w="1248" w:type="dxa"/>
          </w:tcPr>
          <w:p w14:paraId="56554E97"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60</w:t>
            </w:r>
          </w:p>
        </w:tc>
        <w:tc>
          <w:tcPr>
            <w:tcW w:w="1626" w:type="dxa"/>
          </w:tcPr>
          <w:p w14:paraId="21B4EC6C"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72</w:t>
            </w:r>
          </w:p>
        </w:tc>
        <w:tc>
          <w:tcPr>
            <w:tcW w:w="1626" w:type="dxa"/>
          </w:tcPr>
          <w:p w14:paraId="34DE9E7D"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80</w:t>
            </w:r>
          </w:p>
        </w:tc>
      </w:tr>
    </w:tbl>
    <w:p w14:paraId="60C24A19" w14:textId="77777777" w:rsidR="00CF1968" w:rsidRDefault="00CF1968">
      <w:pPr>
        <w:pBdr>
          <w:top w:val="nil"/>
          <w:left w:val="nil"/>
          <w:bottom w:val="nil"/>
          <w:right w:val="nil"/>
          <w:between w:val="nil"/>
        </w:pBdr>
        <w:ind w:left="1" w:hanging="3"/>
        <w:rPr>
          <w:color w:val="000000"/>
          <w:sz w:val="28"/>
          <w:szCs w:val="28"/>
        </w:rPr>
      </w:pPr>
    </w:p>
    <w:p w14:paraId="18A1948D" w14:textId="77777777" w:rsidR="00CF1968" w:rsidRDefault="00B44392">
      <w:pPr>
        <w:pBdr>
          <w:top w:val="nil"/>
          <w:left w:val="nil"/>
          <w:bottom w:val="nil"/>
          <w:right w:val="nil"/>
          <w:between w:val="nil"/>
        </w:pBdr>
        <w:spacing w:line="360" w:lineRule="auto"/>
        <w:ind w:hanging="2"/>
        <w:jc w:val="center"/>
        <w:rPr>
          <w:color w:val="000000"/>
          <w:sz w:val="28"/>
          <w:szCs w:val="28"/>
        </w:rPr>
      </w:pPr>
      <w:r>
        <w:rPr>
          <w:b/>
          <w:color w:val="000000"/>
          <w:sz w:val="28"/>
          <w:szCs w:val="28"/>
        </w:rPr>
        <w:t>9. ІНДИВІДУАЛЬНІ ЗАВДАННЯ</w:t>
      </w:r>
    </w:p>
    <w:p w14:paraId="09CC952E" w14:textId="77777777" w:rsidR="00CF1968" w:rsidRDefault="00B44392">
      <w:pPr>
        <w:spacing w:line="360" w:lineRule="auto"/>
        <w:ind w:firstLine="709"/>
        <w:jc w:val="both"/>
      </w:pPr>
      <w:r>
        <w:rPr>
          <w:b/>
          <w:color w:val="000000"/>
          <w:sz w:val="28"/>
          <w:szCs w:val="28"/>
        </w:rPr>
        <w:t> Індивідуальне завдання</w:t>
      </w:r>
      <w:r>
        <w:rPr>
          <w:color w:val="000000"/>
          <w:sz w:val="28"/>
          <w:szCs w:val="28"/>
        </w:rPr>
        <w:t xml:space="preserve"> є видом </w:t>
      </w:r>
      <w:proofErr w:type="spellStart"/>
      <w:r>
        <w:rPr>
          <w:color w:val="000000"/>
          <w:sz w:val="28"/>
          <w:szCs w:val="28"/>
        </w:rPr>
        <w:t>позааудиторної</w:t>
      </w:r>
      <w:proofErr w:type="spellEnd"/>
      <w:r>
        <w:rPr>
          <w:color w:val="000000"/>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i/>
          <w:color w:val="000000"/>
          <w:sz w:val="28"/>
          <w:szCs w:val="28"/>
        </w:rPr>
        <w:t>.</w:t>
      </w:r>
      <w:r>
        <w:rPr>
          <w:color w:val="000000"/>
          <w:sz w:val="28"/>
          <w:szCs w:val="28"/>
        </w:rPr>
        <w:t xml:space="preserve"> Бали за індивідуальні завдання нараховуються студентові за різні види індивідуальних </w:t>
      </w:r>
      <w:r>
        <w:rPr>
          <w:color w:val="000000"/>
          <w:sz w:val="28"/>
          <w:szCs w:val="28"/>
        </w:rPr>
        <w:lastRenderedPageBreak/>
        <w:t>завдань і додаються до суми балів, набраних студентом на заняттях під час поточної навчальної діяльності.</w:t>
      </w:r>
    </w:p>
    <w:p w14:paraId="0883C2C8" w14:textId="77777777" w:rsidR="00CF1968" w:rsidRDefault="00B44392">
      <w:pPr>
        <w:spacing w:line="360" w:lineRule="auto"/>
        <w:ind w:firstLine="720"/>
        <w:jc w:val="both"/>
      </w:pPr>
      <w:r>
        <w:rPr>
          <w:b/>
          <w:color w:val="000000"/>
          <w:sz w:val="28"/>
          <w:szCs w:val="28"/>
        </w:rPr>
        <w:t>Мета:</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14:paraId="41D4278E" w14:textId="77777777" w:rsidR="00CF1968" w:rsidRDefault="00B44392">
      <w:pPr>
        <w:spacing w:line="360" w:lineRule="auto"/>
        <w:ind w:firstLine="720"/>
        <w:jc w:val="both"/>
      </w:pPr>
      <w:r>
        <w:rPr>
          <w:b/>
          <w:color w:val="000000"/>
          <w:sz w:val="28"/>
          <w:szCs w:val="28"/>
        </w:rPr>
        <w:t>Зміст:</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14:paraId="02FE5592" w14:textId="77777777" w:rsidR="00CF1968" w:rsidRDefault="00B44392">
      <w:pPr>
        <w:pBdr>
          <w:top w:val="nil"/>
          <w:left w:val="nil"/>
          <w:bottom w:val="nil"/>
          <w:right w:val="nil"/>
          <w:between w:val="nil"/>
        </w:pBdr>
        <w:spacing w:line="360" w:lineRule="auto"/>
        <w:ind w:hanging="2"/>
        <w:jc w:val="both"/>
        <w:rPr>
          <w:color w:val="000000"/>
          <w:sz w:val="28"/>
          <w:szCs w:val="28"/>
        </w:rPr>
      </w:pPr>
      <w:r>
        <w:rPr>
          <w:b/>
          <w:color w:val="000000"/>
          <w:sz w:val="28"/>
          <w:szCs w:val="28"/>
        </w:rPr>
        <w:t xml:space="preserve">Види </w:t>
      </w:r>
      <w:r>
        <w:rPr>
          <w:b/>
          <w:sz w:val="28"/>
          <w:szCs w:val="28"/>
        </w:rPr>
        <w:t>індивідуального завдання</w:t>
      </w:r>
      <w:r>
        <w:rPr>
          <w:sz w:val="28"/>
          <w:szCs w:val="28"/>
        </w:rPr>
        <w:t>:</w:t>
      </w:r>
      <w:r>
        <w:rPr>
          <w:color w:val="000000"/>
          <w:sz w:val="28"/>
          <w:szCs w:val="28"/>
        </w:rPr>
        <w:t xml:space="preserve"> в</w:t>
      </w:r>
      <w:r>
        <w:rPr>
          <w:sz w:val="28"/>
          <w:szCs w:val="28"/>
        </w:rPr>
        <w:t>иконання письмових завдань:</w:t>
      </w:r>
    </w:p>
    <w:p w14:paraId="7225737D" w14:textId="77777777" w:rsidR="00CF1968" w:rsidRDefault="00B44392">
      <w:pPr>
        <w:pBdr>
          <w:top w:val="nil"/>
          <w:left w:val="nil"/>
          <w:bottom w:val="nil"/>
          <w:right w:val="nil"/>
          <w:between w:val="nil"/>
        </w:pBdr>
        <w:spacing w:line="360" w:lineRule="auto"/>
        <w:ind w:firstLine="720"/>
        <w:jc w:val="both"/>
        <w:rPr>
          <w:color w:val="000000"/>
          <w:sz w:val="28"/>
          <w:szCs w:val="28"/>
        </w:rPr>
      </w:pPr>
      <w:r>
        <w:rPr>
          <w:color w:val="000000"/>
          <w:sz w:val="28"/>
          <w:szCs w:val="28"/>
        </w:rPr>
        <w:t>1. Складіть розгорнутий психологічний висновок на основі опису дитини/</w:t>
      </w:r>
      <w:proofErr w:type="spellStart"/>
      <w:r>
        <w:rPr>
          <w:color w:val="000000"/>
          <w:sz w:val="28"/>
          <w:szCs w:val="28"/>
        </w:rPr>
        <w:t>підлітка</w:t>
      </w:r>
      <w:proofErr w:type="spellEnd"/>
      <w:r>
        <w:rPr>
          <w:color w:val="000000"/>
          <w:sz w:val="28"/>
          <w:szCs w:val="28"/>
        </w:rPr>
        <w:t xml:space="preserve"> з ознаками академічної чи художньої обдарованості. Визначте тип обдарованості, можливі ризики та розробіть індивідуальний план супроводу.</w:t>
      </w:r>
    </w:p>
    <w:p w14:paraId="21CC7E1F" w14:textId="77777777" w:rsidR="00CF1968" w:rsidRDefault="00B44392">
      <w:pPr>
        <w:spacing w:line="360" w:lineRule="auto"/>
        <w:ind w:firstLine="720"/>
        <w:jc w:val="both"/>
        <w:rPr>
          <w:sz w:val="28"/>
          <w:szCs w:val="28"/>
        </w:rPr>
      </w:pPr>
      <w:r>
        <w:rPr>
          <w:sz w:val="28"/>
          <w:szCs w:val="28"/>
        </w:rPr>
        <w:t xml:space="preserve">2. Створіть добірку (портфоліо) діагностичних </w:t>
      </w:r>
      <w:proofErr w:type="spellStart"/>
      <w:r>
        <w:rPr>
          <w:sz w:val="28"/>
          <w:szCs w:val="28"/>
        </w:rPr>
        <w:t>методик</w:t>
      </w:r>
      <w:proofErr w:type="spellEnd"/>
      <w:r>
        <w:rPr>
          <w:sz w:val="28"/>
          <w:szCs w:val="28"/>
        </w:rPr>
        <w:t xml:space="preserve"> для виявлення різних видів обдарованості (інтелектуальної, креативної, емоційної). Оцініть їх валідність, надійність, вік застосування. Аргументуйте вибір.</w:t>
      </w:r>
    </w:p>
    <w:p w14:paraId="3D0F3178" w14:textId="77777777" w:rsidR="00CF1968" w:rsidRDefault="00B44392">
      <w:pPr>
        <w:spacing w:line="360" w:lineRule="auto"/>
        <w:ind w:firstLine="720"/>
        <w:jc w:val="both"/>
        <w:rPr>
          <w:sz w:val="28"/>
          <w:szCs w:val="28"/>
        </w:rPr>
      </w:pPr>
      <w:r>
        <w:rPr>
          <w:sz w:val="28"/>
          <w:szCs w:val="28"/>
        </w:rPr>
        <w:t>3. Розробіть фрагмент тренінгової програми для учнів або студентів, спрямованої на розвиток творчих здібностей як складової обдарованості. Передбачте вправи, мету кожного блоку, очікувані результати.</w:t>
      </w:r>
    </w:p>
    <w:p w14:paraId="0AE9AA01" w14:textId="77777777" w:rsidR="00CF1968" w:rsidRDefault="00B44392">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4. Опишіть одну з проблем у роботі з обдарованою дитиною: емоційна нестабільність, труднощі у спілкуванні, </w:t>
      </w:r>
      <w:proofErr w:type="spellStart"/>
      <w:r>
        <w:rPr>
          <w:color w:val="000000"/>
          <w:sz w:val="28"/>
          <w:szCs w:val="28"/>
        </w:rPr>
        <w:t>перфекціонізм</w:t>
      </w:r>
      <w:proofErr w:type="spellEnd"/>
      <w:r>
        <w:rPr>
          <w:color w:val="000000"/>
          <w:sz w:val="28"/>
          <w:szCs w:val="28"/>
        </w:rPr>
        <w:t xml:space="preserve"> тощо. Запропонуйте шляхи психологічної допомоги та аргументуйте вибір підходу.</w:t>
      </w:r>
    </w:p>
    <w:p w14:paraId="412BA0EF" w14:textId="77777777" w:rsidR="00CF1968" w:rsidRDefault="00B44392">
      <w:pPr>
        <w:pBdr>
          <w:top w:val="nil"/>
          <w:left w:val="nil"/>
          <w:bottom w:val="nil"/>
          <w:right w:val="nil"/>
          <w:between w:val="nil"/>
        </w:pBdr>
        <w:spacing w:line="360" w:lineRule="auto"/>
        <w:ind w:firstLine="720"/>
        <w:jc w:val="both"/>
        <w:rPr>
          <w:color w:val="000000"/>
          <w:sz w:val="28"/>
          <w:szCs w:val="28"/>
        </w:rPr>
      </w:pPr>
      <w:r>
        <w:rPr>
          <w:color w:val="000000"/>
          <w:sz w:val="28"/>
          <w:szCs w:val="28"/>
        </w:rPr>
        <w:t>5. Підготуйте інформаційний буклет для батьків або вчителів: «Як підтримати обдаровану дитину». Зосередьтеся на психологічних аспектах, використовуючи науково підтверджені принципи.</w:t>
      </w:r>
    </w:p>
    <w:p w14:paraId="41C9CFFC" w14:textId="77777777" w:rsidR="00CF1968" w:rsidRDefault="00B44392">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6. Створіть </w:t>
      </w:r>
      <w:proofErr w:type="spellStart"/>
      <w:r>
        <w:rPr>
          <w:color w:val="000000"/>
          <w:sz w:val="28"/>
          <w:szCs w:val="28"/>
        </w:rPr>
        <w:t>інфографіку</w:t>
      </w:r>
      <w:proofErr w:type="spellEnd"/>
      <w:r>
        <w:rPr>
          <w:color w:val="000000"/>
          <w:sz w:val="28"/>
          <w:szCs w:val="28"/>
        </w:rPr>
        <w:t xml:space="preserve"> або ментальну карту, яка відображає структуру обдарованості (за однією з моделей: </w:t>
      </w:r>
      <w:proofErr w:type="spellStart"/>
      <w:r>
        <w:rPr>
          <w:color w:val="000000"/>
          <w:sz w:val="28"/>
          <w:szCs w:val="28"/>
        </w:rPr>
        <w:t>Рензуллі</w:t>
      </w:r>
      <w:proofErr w:type="spellEnd"/>
      <w:r>
        <w:rPr>
          <w:color w:val="000000"/>
          <w:sz w:val="28"/>
          <w:szCs w:val="28"/>
        </w:rPr>
        <w:t xml:space="preserve">, </w:t>
      </w:r>
      <w:proofErr w:type="spellStart"/>
      <w:r>
        <w:rPr>
          <w:color w:val="000000"/>
          <w:sz w:val="28"/>
          <w:szCs w:val="28"/>
        </w:rPr>
        <w:t>Гарднера</w:t>
      </w:r>
      <w:proofErr w:type="spellEnd"/>
      <w:r>
        <w:rPr>
          <w:color w:val="000000"/>
          <w:sz w:val="28"/>
          <w:szCs w:val="28"/>
        </w:rPr>
        <w:t xml:space="preserve">, </w:t>
      </w:r>
      <w:proofErr w:type="spellStart"/>
      <w:r>
        <w:rPr>
          <w:color w:val="000000"/>
          <w:sz w:val="28"/>
          <w:szCs w:val="28"/>
        </w:rPr>
        <w:t>Стернберга</w:t>
      </w:r>
      <w:proofErr w:type="spellEnd"/>
      <w:r>
        <w:rPr>
          <w:color w:val="000000"/>
          <w:sz w:val="28"/>
          <w:szCs w:val="28"/>
        </w:rPr>
        <w:t xml:space="preserve"> тощо) та психологічні чинники її підтримки.</w:t>
      </w:r>
    </w:p>
    <w:p w14:paraId="763CC43F" w14:textId="77777777" w:rsidR="00CF1968" w:rsidRDefault="00B44392">
      <w:pPr>
        <w:pBdr>
          <w:top w:val="nil"/>
          <w:left w:val="nil"/>
          <w:bottom w:val="nil"/>
          <w:right w:val="nil"/>
          <w:between w:val="nil"/>
        </w:pBdr>
        <w:spacing w:line="360" w:lineRule="auto"/>
        <w:ind w:firstLine="720"/>
        <w:jc w:val="both"/>
        <w:rPr>
          <w:color w:val="000000"/>
          <w:sz w:val="28"/>
          <w:szCs w:val="28"/>
        </w:rPr>
      </w:pPr>
      <w:r>
        <w:rPr>
          <w:color w:val="000000"/>
          <w:sz w:val="28"/>
          <w:szCs w:val="28"/>
        </w:rPr>
        <w:lastRenderedPageBreak/>
        <w:t>7. Складіть алгоритм психологічного супроводу обдарованої особи в освітньому середовищі: від первинної діагностики до моніторингу прогресу. Передбачте залучення міждисциплінарної команди.</w:t>
      </w:r>
    </w:p>
    <w:p w14:paraId="14418C97" w14:textId="77777777" w:rsidR="00CF1968" w:rsidRDefault="00B44392">
      <w:pPr>
        <w:spacing w:line="360" w:lineRule="auto"/>
        <w:ind w:firstLine="720"/>
        <w:jc w:val="both"/>
        <w:rPr>
          <w:sz w:val="28"/>
          <w:szCs w:val="28"/>
        </w:rPr>
      </w:pPr>
      <w:r>
        <w:rPr>
          <w:sz w:val="28"/>
          <w:szCs w:val="28"/>
        </w:rPr>
        <w:t>8. Опишіть ситуацію, у якій психолог мусить обрати між інтересами обдарованої дитини та її батьків/вчителів (наприклад, тиск на досягнення, раннє академічне навантаження). Проаналізуйте з точки зору етики.</w:t>
      </w:r>
    </w:p>
    <w:p w14:paraId="31BB3F51" w14:textId="77777777" w:rsidR="00CF1968" w:rsidRDefault="00CF1968">
      <w:pPr>
        <w:pBdr>
          <w:top w:val="nil"/>
          <w:left w:val="nil"/>
          <w:bottom w:val="nil"/>
          <w:right w:val="nil"/>
          <w:between w:val="nil"/>
        </w:pBdr>
        <w:ind w:hanging="2"/>
        <w:rPr>
          <w:color w:val="000000"/>
        </w:rPr>
      </w:pPr>
    </w:p>
    <w:p w14:paraId="7778E4AF" w14:textId="77777777" w:rsidR="00CF1968" w:rsidRDefault="00B44392">
      <w:pPr>
        <w:pBdr>
          <w:top w:val="nil"/>
          <w:left w:val="nil"/>
          <w:bottom w:val="nil"/>
          <w:right w:val="nil"/>
          <w:between w:val="nil"/>
        </w:pBdr>
        <w:spacing w:line="360" w:lineRule="auto"/>
        <w:ind w:hanging="2"/>
        <w:jc w:val="center"/>
        <w:rPr>
          <w:color w:val="000000"/>
          <w:sz w:val="28"/>
          <w:szCs w:val="28"/>
        </w:rPr>
      </w:pPr>
      <w:r>
        <w:rPr>
          <w:b/>
          <w:color w:val="000000"/>
          <w:sz w:val="28"/>
          <w:szCs w:val="28"/>
        </w:rPr>
        <w:t>10. МЕТОДИ НАВЧАННЯ</w:t>
      </w:r>
    </w:p>
    <w:p w14:paraId="73E9FABE" w14:textId="77777777" w:rsidR="00CF1968" w:rsidRDefault="00B44392">
      <w:pPr>
        <w:spacing w:line="360" w:lineRule="auto"/>
        <w:ind w:hanging="2"/>
        <w:rPr>
          <w:sz w:val="28"/>
          <w:szCs w:val="28"/>
        </w:rPr>
      </w:pPr>
      <w:r>
        <w:rPr>
          <w:sz w:val="28"/>
          <w:szCs w:val="28"/>
        </w:rPr>
        <w:t>У процесі викладання дисципліни застосовуються наступні методи навчання:</w:t>
      </w:r>
    </w:p>
    <w:p w14:paraId="72453DE3"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14:paraId="656418D6"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розв’язування ситуаційних завдань;</w:t>
      </w:r>
    </w:p>
    <w:p w14:paraId="4C19AED2"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14:paraId="10548968"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аналіз кейсів;</w:t>
      </w:r>
    </w:p>
    <w:p w14:paraId="16280977"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14:paraId="18FFD3EE"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доповіді з презентаціями; </w:t>
      </w:r>
    </w:p>
    <w:p w14:paraId="2971FFB2"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14:paraId="156B05EA"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proofErr w:type="spellStart"/>
      <w:r>
        <w:rPr>
          <w:color w:val="000000"/>
          <w:sz w:val="28"/>
          <w:szCs w:val="28"/>
        </w:rPr>
        <w:t>інтерактиви</w:t>
      </w:r>
      <w:proofErr w:type="spellEnd"/>
      <w:r>
        <w:rPr>
          <w:color w:val="000000"/>
          <w:sz w:val="28"/>
          <w:szCs w:val="28"/>
        </w:rPr>
        <w:t xml:space="preserve">, </w:t>
      </w:r>
    </w:p>
    <w:p w14:paraId="45CEA8F7"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платформа LIKAR_NMU тощо.</w:t>
      </w:r>
    </w:p>
    <w:p w14:paraId="2434E619" w14:textId="77777777" w:rsidR="00CF1968" w:rsidRDefault="00CF1968">
      <w:pPr>
        <w:pBdr>
          <w:top w:val="nil"/>
          <w:left w:val="nil"/>
          <w:bottom w:val="nil"/>
          <w:right w:val="nil"/>
          <w:between w:val="nil"/>
        </w:pBdr>
        <w:spacing w:after="200" w:line="276" w:lineRule="auto"/>
        <w:ind w:hanging="2"/>
        <w:jc w:val="center"/>
        <w:rPr>
          <w:b/>
          <w:sz w:val="28"/>
          <w:szCs w:val="28"/>
        </w:rPr>
      </w:pPr>
    </w:p>
    <w:p w14:paraId="1C6C02CF" w14:textId="77777777" w:rsidR="00CF1968" w:rsidRDefault="00B44392">
      <w:pPr>
        <w:pBdr>
          <w:top w:val="nil"/>
          <w:left w:val="nil"/>
          <w:bottom w:val="nil"/>
          <w:right w:val="nil"/>
          <w:between w:val="nil"/>
        </w:pBdr>
        <w:spacing w:after="200" w:line="276" w:lineRule="auto"/>
        <w:ind w:hanging="2"/>
        <w:jc w:val="center"/>
        <w:rPr>
          <w:color w:val="000000"/>
          <w:sz w:val="28"/>
          <w:szCs w:val="28"/>
        </w:rPr>
      </w:pPr>
      <w:r>
        <w:rPr>
          <w:b/>
          <w:color w:val="000000"/>
          <w:sz w:val="28"/>
          <w:szCs w:val="28"/>
        </w:rPr>
        <w:t>11. МЕТОДИ ТА ФОРМИ КОНТРОЛЮ, РОЗПОДІЛ БАЛІВ, ЯКІ ОТРИМУЮТЬ СТУДЕНТИ, ОЦІНЮВАННЯ</w:t>
      </w:r>
    </w:p>
    <w:p w14:paraId="76B47BBD" w14:textId="77777777" w:rsidR="00CF1968" w:rsidRDefault="00B44392">
      <w:pPr>
        <w:spacing w:line="360" w:lineRule="auto"/>
        <w:ind w:firstLine="720"/>
        <w:jc w:val="both"/>
        <w:rPr>
          <w:sz w:val="28"/>
          <w:szCs w:val="28"/>
        </w:rPr>
      </w:pPr>
      <w:r>
        <w:rPr>
          <w:i/>
          <w:sz w:val="28"/>
          <w:szCs w:val="28"/>
        </w:rPr>
        <w:t xml:space="preserve">Усний та письмовий контроль </w:t>
      </w:r>
      <w:r>
        <w:rPr>
          <w:sz w:val="28"/>
          <w:szCs w:val="28"/>
        </w:rPr>
        <w:t>засвоєння теми здійснюється на лекціях і практичних заняттях.</w:t>
      </w:r>
    </w:p>
    <w:p w14:paraId="04FBF8E0" w14:textId="77777777" w:rsidR="00CF1968" w:rsidRDefault="00B44392">
      <w:pPr>
        <w:spacing w:line="360" w:lineRule="auto"/>
        <w:ind w:firstLine="720"/>
        <w:jc w:val="both"/>
        <w:rPr>
          <w:sz w:val="28"/>
          <w:szCs w:val="28"/>
        </w:rPr>
      </w:pPr>
      <w:r>
        <w:rPr>
          <w:i/>
          <w:sz w:val="28"/>
          <w:szCs w:val="28"/>
        </w:rPr>
        <w:t xml:space="preserve">Контроль здобуття практичних умінь та навичок </w:t>
      </w:r>
      <w:r>
        <w:rPr>
          <w:sz w:val="28"/>
          <w:szCs w:val="28"/>
        </w:rPr>
        <w:t>здійснюється на практичних заняттях методом спостереження.</w:t>
      </w:r>
    </w:p>
    <w:p w14:paraId="51875C8D" w14:textId="77777777" w:rsidR="00CF1968" w:rsidRDefault="00B44392">
      <w:pPr>
        <w:spacing w:line="360" w:lineRule="auto"/>
        <w:ind w:firstLine="720"/>
        <w:jc w:val="both"/>
        <w:rPr>
          <w:sz w:val="28"/>
          <w:szCs w:val="28"/>
        </w:rPr>
      </w:pPr>
      <w:r>
        <w:rPr>
          <w:i/>
          <w:sz w:val="28"/>
          <w:szCs w:val="28"/>
        </w:rPr>
        <w:t xml:space="preserve">Контроль виконання самостійної роботи </w:t>
      </w:r>
      <w:r>
        <w:rPr>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14:paraId="50F66962" w14:textId="77777777" w:rsidR="00CF1968" w:rsidRDefault="00B44392">
      <w:pPr>
        <w:spacing w:line="360" w:lineRule="auto"/>
        <w:ind w:firstLine="720"/>
        <w:jc w:val="both"/>
        <w:rPr>
          <w:sz w:val="28"/>
          <w:szCs w:val="28"/>
        </w:rPr>
      </w:pPr>
      <w:r>
        <w:rPr>
          <w:i/>
          <w:sz w:val="28"/>
          <w:szCs w:val="28"/>
        </w:rPr>
        <w:lastRenderedPageBreak/>
        <w:t>Поточний контроль</w:t>
      </w:r>
      <w:r>
        <w:rPr>
          <w:b/>
          <w:i/>
          <w:sz w:val="28"/>
          <w:szCs w:val="28"/>
        </w:rPr>
        <w:t xml:space="preserve"> </w:t>
      </w:r>
      <w:r>
        <w:rPr>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14:paraId="1835BE7A" w14:textId="77777777" w:rsidR="00CF1968" w:rsidRDefault="00B44392">
      <w:pPr>
        <w:spacing w:line="360" w:lineRule="auto"/>
        <w:ind w:firstLine="720"/>
        <w:jc w:val="both"/>
        <w:rPr>
          <w:sz w:val="28"/>
          <w:szCs w:val="28"/>
        </w:rPr>
      </w:pPr>
      <w:r>
        <w:rPr>
          <w:sz w:val="28"/>
          <w:szCs w:val="28"/>
        </w:rPr>
        <w:t xml:space="preserve">Поточний контроль для студентів </w:t>
      </w:r>
      <w:r>
        <w:rPr>
          <w:b/>
          <w:i/>
          <w:sz w:val="28"/>
          <w:szCs w:val="28"/>
        </w:rPr>
        <w:t>денної та вечірньої форм навчання</w:t>
      </w:r>
      <w:r>
        <w:rPr>
          <w:sz w:val="28"/>
          <w:szCs w:val="28"/>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14:paraId="60D91B0C" w14:textId="77777777" w:rsidR="00CF1968" w:rsidRDefault="00B44392">
      <w:pPr>
        <w:spacing w:line="360" w:lineRule="auto"/>
        <w:ind w:firstLine="720"/>
        <w:jc w:val="both"/>
        <w:rPr>
          <w:sz w:val="28"/>
          <w:szCs w:val="28"/>
        </w:rPr>
      </w:pPr>
      <w:r>
        <w:rPr>
          <w:i/>
          <w:sz w:val="28"/>
          <w:szCs w:val="28"/>
        </w:rPr>
        <w:t>Критеріями оцінювання</w:t>
      </w:r>
      <w:r>
        <w:rPr>
          <w:sz w:val="28"/>
          <w:szCs w:val="28"/>
        </w:rPr>
        <w:t xml:space="preserve"> знань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sz w:val="28"/>
          <w:szCs w:val="28"/>
        </w:rPr>
        <w:t>т.ч</w:t>
      </w:r>
      <w:proofErr w:type="spellEnd"/>
      <w:r>
        <w:rPr>
          <w:sz w:val="28"/>
          <w:szCs w:val="28"/>
        </w:rPr>
        <w:t>. виконання творчих завдань та розв’язання ситуативних задач; виконання завдань для самостійного опрацювання.</w:t>
      </w:r>
    </w:p>
    <w:p w14:paraId="03EF7534" w14:textId="77777777" w:rsidR="00CF1968" w:rsidRDefault="00B44392">
      <w:pPr>
        <w:widowControl w:val="0"/>
        <w:spacing w:line="360" w:lineRule="auto"/>
        <w:ind w:firstLine="720"/>
        <w:jc w:val="both"/>
        <w:rPr>
          <w:sz w:val="28"/>
          <w:szCs w:val="28"/>
        </w:rPr>
      </w:pPr>
      <w:r>
        <w:rPr>
          <w:i/>
          <w:sz w:val="28"/>
          <w:szCs w:val="28"/>
        </w:rPr>
        <w:t>Форми оцінювання</w:t>
      </w:r>
      <w:r>
        <w:rPr>
          <w:sz w:val="28"/>
          <w:szCs w:val="28"/>
        </w:rPr>
        <w:t xml:space="preserve"> поточної навчальної діяльності стандартизовані і включають контроль теоретичної та практичної підготовки.</w:t>
      </w:r>
    </w:p>
    <w:p w14:paraId="146FF734" w14:textId="77777777" w:rsidR="00CF1968" w:rsidRDefault="00B44392">
      <w:pPr>
        <w:spacing w:line="360" w:lineRule="auto"/>
        <w:ind w:firstLine="720"/>
        <w:jc w:val="both"/>
        <w:rPr>
          <w:sz w:val="28"/>
          <w:szCs w:val="28"/>
        </w:rPr>
      </w:pPr>
      <w:r>
        <w:rPr>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14:paraId="266B38EB" w14:textId="77777777" w:rsidR="00CF1968" w:rsidRDefault="00B44392">
      <w:pPr>
        <w:pBdr>
          <w:top w:val="nil"/>
          <w:left w:val="nil"/>
          <w:bottom w:val="nil"/>
          <w:right w:val="nil"/>
          <w:between w:val="nil"/>
        </w:pBdr>
        <w:spacing w:line="360" w:lineRule="auto"/>
        <w:ind w:firstLine="720"/>
        <w:jc w:val="both"/>
        <w:rPr>
          <w:i/>
          <w:color w:val="000000"/>
          <w:sz w:val="28"/>
          <w:szCs w:val="28"/>
        </w:rPr>
      </w:pPr>
      <w:r>
        <w:rPr>
          <w:color w:val="000000"/>
          <w:sz w:val="28"/>
          <w:szCs w:val="28"/>
        </w:rPr>
        <w:t xml:space="preserve">Формою </w:t>
      </w:r>
      <w:r>
        <w:rPr>
          <w:i/>
          <w:color w:val="000000"/>
          <w:sz w:val="28"/>
          <w:szCs w:val="28"/>
        </w:rPr>
        <w:t>кінцевого контролю</w:t>
      </w:r>
      <w:r>
        <w:rPr>
          <w:color w:val="000000"/>
          <w:sz w:val="28"/>
          <w:szCs w:val="28"/>
        </w:rPr>
        <w:t xml:space="preserve"> успішності навчання з дисципліни є </w:t>
      </w:r>
      <w:r>
        <w:rPr>
          <w:i/>
          <w:color w:val="000000"/>
          <w:sz w:val="28"/>
          <w:szCs w:val="28"/>
        </w:rPr>
        <w:t>диференційований залік.</w:t>
      </w:r>
    </w:p>
    <w:p w14:paraId="7A735D98" w14:textId="77777777" w:rsidR="00CF1968" w:rsidRDefault="00B44392">
      <w:pPr>
        <w:spacing w:line="360" w:lineRule="auto"/>
        <w:ind w:firstLine="720"/>
        <w:jc w:val="both"/>
        <w:rPr>
          <w:sz w:val="28"/>
          <w:szCs w:val="28"/>
        </w:rPr>
      </w:pPr>
      <w:r>
        <w:rPr>
          <w:color w:val="000000"/>
          <w:sz w:val="28"/>
          <w:szCs w:val="28"/>
        </w:rPr>
        <w:t xml:space="preserve">До кінцевого контролю з дисципліни допускаються студенти при умові </w:t>
      </w:r>
      <w:r>
        <w:rPr>
          <w:b/>
          <w:color w:val="000000"/>
          <w:sz w:val="28"/>
          <w:szCs w:val="28"/>
        </w:rPr>
        <w:t>відвідування не менше 75% навчальних аудиторних занять</w:t>
      </w:r>
      <w:r>
        <w:rPr>
          <w:color w:val="000000"/>
          <w:sz w:val="28"/>
          <w:szCs w:val="28"/>
        </w:rPr>
        <w:t xml:space="preserve"> із всією накопиченою сумою балів впродовж вивчення дисципліни (курсу) «Психологія обдарованості». У випадку, якщо студент відвідав </w:t>
      </w:r>
      <w:r>
        <w:rPr>
          <w:b/>
          <w:color w:val="000000"/>
          <w:sz w:val="28"/>
          <w:szCs w:val="28"/>
        </w:rPr>
        <w:t>менше, ніж 75% (</w:t>
      </w:r>
      <w:r>
        <w:rPr>
          <w:color w:val="000000"/>
          <w:sz w:val="28"/>
          <w:szCs w:val="28"/>
        </w:rPr>
        <w:t xml:space="preserve">пропусків у студента </w:t>
      </w:r>
      <w:r>
        <w:rPr>
          <w:b/>
          <w:color w:val="000000"/>
          <w:sz w:val="28"/>
          <w:szCs w:val="28"/>
        </w:rPr>
        <w:t xml:space="preserve">більше 25%) </w:t>
      </w:r>
      <w:r>
        <w:rPr>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i/>
          <w:color w:val="000000"/>
          <w:sz w:val="28"/>
          <w:szCs w:val="28"/>
        </w:rPr>
        <w:t>.</w:t>
      </w:r>
      <w:r>
        <w:rPr>
          <w:color w:val="000000"/>
          <w:sz w:val="28"/>
          <w:szCs w:val="28"/>
        </w:rPr>
        <w:t> </w:t>
      </w:r>
    </w:p>
    <w:p w14:paraId="36DA8256" w14:textId="77777777" w:rsidR="00CF1968" w:rsidRDefault="00B44392">
      <w:pPr>
        <w:pBdr>
          <w:top w:val="nil"/>
          <w:left w:val="nil"/>
          <w:bottom w:val="nil"/>
          <w:right w:val="nil"/>
          <w:between w:val="nil"/>
        </w:pBdr>
        <w:spacing w:line="360" w:lineRule="auto"/>
        <w:ind w:firstLine="720"/>
        <w:jc w:val="both"/>
        <w:rPr>
          <w:color w:val="000000"/>
          <w:sz w:val="28"/>
          <w:szCs w:val="28"/>
        </w:rPr>
      </w:pPr>
      <w:r>
        <w:rPr>
          <w:i/>
          <w:color w:val="000000"/>
          <w:sz w:val="28"/>
          <w:szCs w:val="28"/>
        </w:rPr>
        <w:lastRenderedPageBreak/>
        <w:t>Диференційований залік</w:t>
      </w:r>
      <w:r>
        <w:rPr>
          <w:color w:val="000000"/>
          <w:sz w:val="28"/>
          <w:szCs w:val="28"/>
        </w:rPr>
        <w:t xml:space="preserve"> з дисципліни «Психологія обдарованості»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14:paraId="77C6E94B" w14:textId="77777777" w:rsidR="00CF1968" w:rsidRDefault="00B44392">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Зарахування кредиту за вивчену дисципліну здійснюється при умові накопичення загальної кількості отриманих студентом </w:t>
      </w:r>
      <w:r>
        <w:rPr>
          <w:b/>
          <w:i/>
          <w:sz w:val="28"/>
          <w:szCs w:val="28"/>
        </w:rPr>
        <w:t>денної та вечірньої форм навчання</w:t>
      </w:r>
      <w:r>
        <w:rPr>
          <w:sz w:val="28"/>
          <w:szCs w:val="28"/>
        </w:rPr>
        <w:t xml:space="preserve"> </w:t>
      </w:r>
      <w:r>
        <w:rPr>
          <w:color w:val="000000"/>
          <w:sz w:val="28"/>
          <w:szCs w:val="28"/>
        </w:rPr>
        <w:t>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b/>
          <w:color w:val="000000"/>
          <w:sz w:val="28"/>
          <w:szCs w:val="28"/>
        </w:rPr>
        <w:t xml:space="preserve"> </w:t>
      </w:r>
      <w:r>
        <w:rPr>
          <w:color w:val="000000"/>
          <w:sz w:val="28"/>
          <w:szCs w:val="28"/>
        </w:rPr>
        <w:t>Максимальна кількість балів, яку може набрати студент з дисципліни за поточну навчальну діяльність –</w:t>
      </w:r>
      <w:r>
        <w:rPr>
          <w:b/>
          <w:color w:val="000000"/>
          <w:sz w:val="28"/>
          <w:szCs w:val="28"/>
        </w:rPr>
        <w:t xml:space="preserve"> </w:t>
      </w:r>
      <w:r>
        <w:rPr>
          <w:color w:val="000000"/>
          <w:sz w:val="28"/>
          <w:szCs w:val="28"/>
        </w:rPr>
        <w:t>200 балів за шкалою ECTS.  </w:t>
      </w:r>
    </w:p>
    <w:p w14:paraId="24F0CA19" w14:textId="77777777" w:rsidR="00CF1968" w:rsidRDefault="00B44392">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14:paraId="4485F17B" w14:textId="77777777" w:rsidR="00CF1968" w:rsidRDefault="00B44392">
      <w:pPr>
        <w:spacing w:line="360" w:lineRule="auto"/>
        <w:ind w:firstLine="720"/>
        <w:jc w:val="both"/>
        <w:rPr>
          <w:color w:val="000000"/>
          <w:sz w:val="28"/>
          <w:szCs w:val="28"/>
        </w:rPr>
      </w:pPr>
      <w:r>
        <w:rPr>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14:paraId="618DD1B3" w14:textId="77777777" w:rsidR="00CF1968" w:rsidRDefault="00B44392">
      <w:pPr>
        <w:spacing w:line="360" w:lineRule="auto"/>
        <w:ind w:firstLine="720"/>
        <w:jc w:val="both"/>
        <w:rPr>
          <w:color w:val="000000"/>
          <w:sz w:val="28"/>
          <w:szCs w:val="28"/>
        </w:rPr>
      </w:pPr>
      <w:r>
        <w:rPr>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i/>
          <w:color w:val="000000"/>
          <w:sz w:val="28"/>
          <w:szCs w:val="28"/>
        </w:rPr>
        <w:t>оцінку з кожної теми</w:t>
      </w:r>
      <w:r>
        <w:rPr>
          <w:color w:val="000000"/>
          <w:sz w:val="28"/>
          <w:szCs w:val="28"/>
        </w:rPr>
        <w:t>. Виставлені за традиційною шкалою оцінки конвертуються у бали залежно від кількості тем у модулі. </w:t>
      </w:r>
    </w:p>
    <w:p w14:paraId="18B2ADF3" w14:textId="77777777" w:rsidR="00CF1968" w:rsidRDefault="00B44392">
      <w:pPr>
        <w:spacing w:line="360" w:lineRule="auto"/>
        <w:ind w:firstLine="720"/>
        <w:jc w:val="both"/>
        <w:rPr>
          <w:sz w:val="28"/>
          <w:szCs w:val="28"/>
        </w:rPr>
      </w:pPr>
      <w:r>
        <w:rPr>
          <w:color w:val="000000"/>
          <w:sz w:val="28"/>
          <w:szCs w:val="28"/>
        </w:rPr>
        <w:t>Конвертація у бали традиційних оцінок (денна форма навчання)</w:t>
      </w:r>
    </w:p>
    <w:tbl>
      <w:tblPr>
        <w:tblStyle w:val="affffffffe"/>
        <w:tblW w:w="9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339"/>
        <w:gridCol w:w="850"/>
        <w:gridCol w:w="934"/>
        <w:gridCol w:w="860"/>
        <w:gridCol w:w="899"/>
        <w:gridCol w:w="1049"/>
        <w:gridCol w:w="1499"/>
        <w:gridCol w:w="899"/>
      </w:tblGrid>
      <w:tr w:rsidR="00CF1968" w:rsidRPr="007B6AB7" w14:paraId="64579851" w14:textId="77777777" w:rsidTr="007B6AB7">
        <w:trPr>
          <w:trHeight w:val="484"/>
          <w:jc w:val="center"/>
        </w:trPr>
        <w:tc>
          <w:tcPr>
            <w:tcW w:w="1463" w:type="dxa"/>
            <w:vMerge w:val="restart"/>
            <w:vAlign w:val="center"/>
          </w:tcPr>
          <w:p w14:paraId="19C808AA" w14:textId="77777777" w:rsidR="00CF1968" w:rsidRPr="007B6AB7" w:rsidRDefault="00B44392">
            <w:pPr>
              <w:widowControl w:val="0"/>
              <w:pBdr>
                <w:top w:val="nil"/>
                <w:left w:val="nil"/>
                <w:bottom w:val="nil"/>
                <w:right w:val="nil"/>
                <w:between w:val="nil"/>
              </w:pBdr>
              <w:ind w:firstLine="0"/>
              <w:jc w:val="both"/>
              <w:rPr>
                <w:color w:val="000000"/>
                <w:sz w:val="28"/>
              </w:rPr>
            </w:pPr>
            <w:r w:rsidRPr="007B6AB7">
              <w:rPr>
                <w:color w:val="000000"/>
                <w:sz w:val="28"/>
              </w:rPr>
              <w:t xml:space="preserve">Номер модуля кількість </w:t>
            </w:r>
            <w:r w:rsidRPr="007B6AB7">
              <w:rPr>
                <w:color w:val="000000"/>
                <w:sz w:val="28"/>
              </w:rPr>
              <w:lastRenderedPageBreak/>
              <w:t>навчальних годин/кількість кредитів ECTS</w:t>
            </w:r>
          </w:p>
        </w:tc>
        <w:tc>
          <w:tcPr>
            <w:tcW w:w="1339" w:type="dxa"/>
            <w:vMerge w:val="restart"/>
            <w:vAlign w:val="center"/>
          </w:tcPr>
          <w:p w14:paraId="2A011CE1" w14:textId="77777777" w:rsidR="00CF1968" w:rsidRPr="007B6AB7" w:rsidRDefault="00B44392">
            <w:pPr>
              <w:widowControl w:val="0"/>
              <w:pBdr>
                <w:top w:val="nil"/>
                <w:left w:val="nil"/>
                <w:bottom w:val="nil"/>
                <w:right w:val="nil"/>
                <w:between w:val="nil"/>
              </w:pBdr>
              <w:ind w:firstLine="0"/>
              <w:jc w:val="both"/>
              <w:rPr>
                <w:color w:val="000000"/>
                <w:sz w:val="28"/>
              </w:rPr>
            </w:pPr>
            <w:r w:rsidRPr="007B6AB7">
              <w:rPr>
                <w:color w:val="000000"/>
                <w:sz w:val="28"/>
              </w:rPr>
              <w:lastRenderedPageBreak/>
              <w:t>Кількість змістови</w:t>
            </w:r>
            <w:r w:rsidRPr="007B6AB7">
              <w:rPr>
                <w:color w:val="000000"/>
                <w:sz w:val="28"/>
              </w:rPr>
              <w:lastRenderedPageBreak/>
              <w:t>х модулів, їх номери</w:t>
            </w:r>
          </w:p>
        </w:tc>
        <w:tc>
          <w:tcPr>
            <w:tcW w:w="850" w:type="dxa"/>
            <w:vMerge w:val="restart"/>
            <w:vAlign w:val="center"/>
          </w:tcPr>
          <w:p w14:paraId="07BDA348" w14:textId="77777777" w:rsidR="00CF1968" w:rsidRPr="007B6AB7" w:rsidRDefault="00B44392">
            <w:pPr>
              <w:widowControl w:val="0"/>
              <w:pBdr>
                <w:top w:val="nil"/>
                <w:left w:val="nil"/>
                <w:bottom w:val="nil"/>
                <w:right w:val="nil"/>
                <w:between w:val="nil"/>
              </w:pBdr>
              <w:ind w:firstLine="0"/>
              <w:jc w:val="both"/>
              <w:rPr>
                <w:color w:val="000000"/>
                <w:sz w:val="28"/>
              </w:rPr>
            </w:pPr>
            <w:r w:rsidRPr="007B6AB7">
              <w:rPr>
                <w:color w:val="000000"/>
                <w:sz w:val="28"/>
              </w:rPr>
              <w:lastRenderedPageBreak/>
              <w:t>Кількість  оцін</w:t>
            </w:r>
            <w:r w:rsidRPr="007B6AB7">
              <w:rPr>
                <w:color w:val="000000"/>
                <w:sz w:val="28"/>
              </w:rPr>
              <w:lastRenderedPageBreak/>
              <w:t>юваних практичних занять</w:t>
            </w:r>
          </w:p>
        </w:tc>
        <w:tc>
          <w:tcPr>
            <w:tcW w:w="5241" w:type="dxa"/>
            <w:gridSpan w:val="5"/>
            <w:vAlign w:val="center"/>
          </w:tcPr>
          <w:p w14:paraId="112DB5D6" w14:textId="77777777" w:rsidR="00CF1968" w:rsidRPr="007B6AB7" w:rsidRDefault="00B44392" w:rsidP="007B6AB7">
            <w:pPr>
              <w:widowControl w:val="0"/>
              <w:pBdr>
                <w:top w:val="nil"/>
                <w:left w:val="nil"/>
                <w:bottom w:val="nil"/>
                <w:right w:val="nil"/>
                <w:between w:val="nil"/>
              </w:pBdr>
              <w:ind w:firstLine="0"/>
              <w:jc w:val="center"/>
              <w:rPr>
                <w:color w:val="000000"/>
                <w:sz w:val="28"/>
              </w:rPr>
            </w:pPr>
            <w:r w:rsidRPr="007B6AB7">
              <w:rPr>
                <w:color w:val="000000"/>
                <w:sz w:val="28"/>
              </w:rPr>
              <w:lastRenderedPageBreak/>
              <w:t>Конвертація у бали традиційних оцінок</w:t>
            </w:r>
          </w:p>
        </w:tc>
        <w:tc>
          <w:tcPr>
            <w:tcW w:w="899" w:type="dxa"/>
            <w:vMerge w:val="restart"/>
          </w:tcPr>
          <w:p w14:paraId="21A57A75" w14:textId="77777777" w:rsidR="00CF1968" w:rsidRPr="007B6AB7" w:rsidRDefault="00B44392">
            <w:pPr>
              <w:widowControl w:val="0"/>
              <w:pBdr>
                <w:top w:val="nil"/>
                <w:left w:val="nil"/>
                <w:bottom w:val="nil"/>
                <w:right w:val="nil"/>
                <w:between w:val="nil"/>
              </w:pBdr>
              <w:ind w:firstLine="0"/>
              <w:jc w:val="both"/>
              <w:rPr>
                <w:color w:val="000000"/>
                <w:sz w:val="28"/>
              </w:rPr>
            </w:pPr>
            <w:r w:rsidRPr="007B6AB7">
              <w:rPr>
                <w:color w:val="000000"/>
                <w:sz w:val="28"/>
              </w:rPr>
              <w:t xml:space="preserve">Мінімальна </w:t>
            </w:r>
            <w:r w:rsidRPr="007B6AB7">
              <w:rPr>
                <w:color w:val="000000"/>
                <w:sz w:val="28"/>
              </w:rPr>
              <w:lastRenderedPageBreak/>
              <w:t>кількість балів з дисципліни*</w:t>
            </w:r>
          </w:p>
        </w:tc>
      </w:tr>
      <w:tr w:rsidR="00CF1968" w:rsidRPr="007B6AB7" w14:paraId="40E27F62" w14:textId="77777777" w:rsidTr="007B6AB7">
        <w:trPr>
          <w:trHeight w:val="401"/>
          <w:jc w:val="center"/>
        </w:trPr>
        <w:tc>
          <w:tcPr>
            <w:tcW w:w="1463" w:type="dxa"/>
            <w:vMerge/>
            <w:vAlign w:val="center"/>
          </w:tcPr>
          <w:p w14:paraId="0F7B5603"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1339" w:type="dxa"/>
            <w:vMerge/>
            <w:vAlign w:val="center"/>
          </w:tcPr>
          <w:p w14:paraId="099F6ADD"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850" w:type="dxa"/>
            <w:vMerge/>
            <w:vAlign w:val="center"/>
          </w:tcPr>
          <w:p w14:paraId="43D3557C"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3742" w:type="dxa"/>
            <w:gridSpan w:val="4"/>
            <w:vAlign w:val="center"/>
          </w:tcPr>
          <w:p w14:paraId="1D834E8A" w14:textId="77777777" w:rsidR="00CF1968" w:rsidRPr="007B6AB7" w:rsidRDefault="00B44392" w:rsidP="007B6AB7">
            <w:pPr>
              <w:widowControl w:val="0"/>
              <w:pBdr>
                <w:top w:val="nil"/>
                <w:left w:val="nil"/>
                <w:bottom w:val="nil"/>
                <w:right w:val="nil"/>
                <w:between w:val="nil"/>
              </w:pBdr>
              <w:spacing w:line="360" w:lineRule="auto"/>
              <w:ind w:firstLine="0"/>
              <w:jc w:val="center"/>
              <w:rPr>
                <w:color w:val="000000"/>
                <w:sz w:val="28"/>
              </w:rPr>
            </w:pPr>
            <w:r w:rsidRPr="007B6AB7">
              <w:rPr>
                <w:color w:val="000000"/>
                <w:sz w:val="28"/>
              </w:rPr>
              <w:t>Традиційні оцінки</w:t>
            </w:r>
          </w:p>
        </w:tc>
        <w:tc>
          <w:tcPr>
            <w:tcW w:w="1499" w:type="dxa"/>
            <w:vMerge w:val="restart"/>
            <w:vAlign w:val="center"/>
          </w:tcPr>
          <w:p w14:paraId="5168CB77" w14:textId="77777777" w:rsidR="00CF1968" w:rsidRPr="007B6AB7" w:rsidRDefault="00B44392" w:rsidP="007B6AB7">
            <w:pPr>
              <w:widowControl w:val="0"/>
              <w:pBdr>
                <w:top w:val="nil"/>
                <w:left w:val="nil"/>
                <w:bottom w:val="nil"/>
                <w:right w:val="nil"/>
                <w:between w:val="nil"/>
              </w:pBdr>
              <w:ind w:firstLine="0"/>
              <w:jc w:val="both"/>
              <w:rPr>
                <w:color w:val="000000"/>
                <w:sz w:val="28"/>
              </w:rPr>
            </w:pPr>
            <w:r w:rsidRPr="007B6AB7">
              <w:rPr>
                <w:color w:val="000000"/>
                <w:sz w:val="28"/>
              </w:rPr>
              <w:t xml:space="preserve">Бали за </w:t>
            </w:r>
            <w:r w:rsidRPr="007B6AB7">
              <w:rPr>
                <w:color w:val="000000"/>
                <w:sz w:val="28"/>
              </w:rPr>
              <w:lastRenderedPageBreak/>
              <w:t>виконання індивідуального завдання</w:t>
            </w:r>
          </w:p>
        </w:tc>
        <w:tc>
          <w:tcPr>
            <w:tcW w:w="899" w:type="dxa"/>
            <w:vMerge/>
          </w:tcPr>
          <w:p w14:paraId="3C526B13"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r>
      <w:tr w:rsidR="00CF1968" w:rsidRPr="007B6AB7" w14:paraId="240F4DF6" w14:textId="77777777" w:rsidTr="007B6AB7">
        <w:trPr>
          <w:trHeight w:val="1701"/>
          <w:jc w:val="center"/>
        </w:trPr>
        <w:tc>
          <w:tcPr>
            <w:tcW w:w="1463" w:type="dxa"/>
            <w:vMerge/>
            <w:vAlign w:val="center"/>
          </w:tcPr>
          <w:p w14:paraId="4C3DB761"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1339" w:type="dxa"/>
            <w:vMerge/>
            <w:vAlign w:val="center"/>
          </w:tcPr>
          <w:p w14:paraId="76B0E9D7"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850" w:type="dxa"/>
            <w:vMerge/>
            <w:vAlign w:val="center"/>
          </w:tcPr>
          <w:p w14:paraId="7C07C2A1"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934" w:type="dxa"/>
            <w:vAlign w:val="center"/>
          </w:tcPr>
          <w:p w14:paraId="50C29F7C"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b/>
                <w:color w:val="000000"/>
                <w:sz w:val="28"/>
              </w:rPr>
              <w:t>"5"</w:t>
            </w:r>
          </w:p>
        </w:tc>
        <w:tc>
          <w:tcPr>
            <w:tcW w:w="860" w:type="dxa"/>
            <w:vAlign w:val="center"/>
          </w:tcPr>
          <w:p w14:paraId="556D41C5"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b/>
                <w:color w:val="000000"/>
                <w:sz w:val="28"/>
              </w:rPr>
              <w:t>"4"</w:t>
            </w:r>
          </w:p>
        </w:tc>
        <w:tc>
          <w:tcPr>
            <w:tcW w:w="899" w:type="dxa"/>
            <w:vAlign w:val="center"/>
          </w:tcPr>
          <w:p w14:paraId="5B8107B8"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b/>
                <w:color w:val="000000"/>
                <w:sz w:val="28"/>
              </w:rPr>
              <w:t>"3"</w:t>
            </w:r>
          </w:p>
        </w:tc>
        <w:tc>
          <w:tcPr>
            <w:tcW w:w="1049" w:type="dxa"/>
            <w:vAlign w:val="center"/>
          </w:tcPr>
          <w:p w14:paraId="0011FFEE"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b/>
                <w:color w:val="000000"/>
                <w:sz w:val="28"/>
              </w:rPr>
              <w:t>"2"</w:t>
            </w:r>
          </w:p>
        </w:tc>
        <w:tc>
          <w:tcPr>
            <w:tcW w:w="1499" w:type="dxa"/>
            <w:vMerge/>
            <w:vAlign w:val="center"/>
          </w:tcPr>
          <w:p w14:paraId="4D93F805"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899" w:type="dxa"/>
            <w:vMerge/>
          </w:tcPr>
          <w:p w14:paraId="409EB840"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r>
      <w:tr w:rsidR="00CF1968" w:rsidRPr="007B6AB7" w14:paraId="73FAB3AB" w14:textId="77777777" w:rsidTr="007B6AB7">
        <w:trPr>
          <w:trHeight w:val="848"/>
          <w:jc w:val="center"/>
        </w:trPr>
        <w:tc>
          <w:tcPr>
            <w:tcW w:w="1463" w:type="dxa"/>
          </w:tcPr>
          <w:p w14:paraId="7A2EA09E" w14:textId="77777777" w:rsidR="00CF1968" w:rsidRPr="007B6AB7" w:rsidRDefault="00B44392">
            <w:pPr>
              <w:widowControl w:val="0"/>
              <w:pBdr>
                <w:top w:val="nil"/>
                <w:left w:val="nil"/>
                <w:bottom w:val="nil"/>
                <w:right w:val="nil"/>
                <w:between w:val="nil"/>
              </w:pBdr>
              <w:spacing w:line="360" w:lineRule="auto"/>
              <w:ind w:firstLine="0"/>
              <w:jc w:val="both"/>
              <w:rPr>
                <w:color w:val="000000"/>
                <w:sz w:val="28"/>
              </w:rPr>
            </w:pPr>
            <w:r w:rsidRPr="007B6AB7">
              <w:rPr>
                <w:color w:val="000000"/>
                <w:sz w:val="28"/>
              </w:rPr>
              <w:lastRenderedPageBreak/>
              <w:t>Модуль 1    90\3.0</w:t>
            </w:r>
          </w:p>
        </w:tc>
        <w:tc>
          <w:tcPr>
            <w:tcW w:w="1339" w:type="dxa"/>
          </w:tcPr>
          <w:p w14:paraId="69D4CDD3" w14:textId="77777777" w:rsidR="00CF1968" w:rsidRPr="007B6AB7" w:rsidRDefault="00B44392" w:rsidP="007B6AB7">
            <w:pPr>
              <w:widowControl w:val="0"/>
              <w:pBdr>
                <w:top w:val="nil"/>
                <w:left w:val="nil"/>
                <w:bottom w:val="nil"/>
                <w:right w:val="nil"/>
                <w:between w:val="nil"/>
              </w:pBdr>
              <w:spacing w:before="240" w:line="360" w:lineRule="auto"/>
              <w:ind w:firstLine="0"/>
              <w:jc w:val="center"/>
              <w:rPr>
                <w:color w:val="000000"/>
                <w:sz w:val="28"/>
              </w:rPr>
            </w:pPr>
            <w:r w:rsidRPr="007B6AB7">
              <w:rPr>
                <w:color w:val="000000"/>
                <w:sz w:val="28"/>
              </w:rPr>
              <w:t>1</w:t>
            </w:r>
          </w:p>
        </w:tc>
        <w:tc>
          <w:tcPr>
            <w:tcW w:w="850" w:type="dxa"/>
            <w:vAlign w:val="center"/>
          </w:tcPr>
          <w:p w14:paraId="23E8FE3B"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color w:val="000000"/>
                <w:sz w:val="28"/>
              </w:rPr>
              <w:t>10</w:t>
            </w:r>
          </w:p>
        </w:tc>
        <w:tc>
          <w:tcPr>
            <w:tcW w:w="934" w:type="dxa"/>
            <w:tcBorders>
              <w:top w:val="nil"/>
            </w:tcBorders>
            <w:vAlign w:val="center"/>
          </w:tcPr>
          <w:p w14:paraId="3C6DEA76"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color w:val="000000"/>
                <w:sz w:val="28"/>
              </w:rPr>
              <w:t>18</w:t>
            </w:r>
          </w:p>
        </w:tc>
        <w:tc>
          <w:tcPr>
            <w:tcW w:w="860" w:type="dxa"/>
            <w:vAlign w:val="center"/>
          </w:tcPr>
          <w:p w14:paraId="5FC88037"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color w:val="000000"/>
                <w:sz w:val="28"/>
              </w:rPr>
              <w:t>1</w:t>
            </w:r>
            <w:r w:rsidRPr="007B6AB7">
              <w:rPr>
                <w:sz w:val="28"/>
              </w:rPr>
              <w:t>4</w:t>
            </w:r>
          </w:p>
        </w:tc>
        <w:tc>
          <w:tcPr>
            <w:tcW w:w="899" w:type="dxa"/>
            <w:vAlign w:val="center"/>
          </w:tcPr>
          <w:p w14:paraId="29EBA588"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sz w:val="28"/>
              </w:rPr>
              <w:t>9</w:t>
            </w:r>
          </w:p>
        </w:tc>
        <w:tc>
          <w:tcPr>
            <w:tcW w:w="1049" w:type="dxa"/>
            <w:vAlign w:val="center"/>
          </w:tcPr>
          <w:p w14:paraId="503A2D4B"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color w:val="000000"/>
                <w:sz w:val="28"/>
              </w:rPr>
              <w:t>0</w:t>
            </w:r>
          </w:p>
        </w:tc>
        <w:tc>
          <w:tcPr>
            <w:tcW w:w="1499" w:type="dxa"/>
            <w:vAlign w:val="center"/>
          </w:tcPr>
          <w:p w14:paraId="62E87CBF"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color w:val="000000"/>
                <w:sz w:val="28"/>
              </w:rPr>
              <w:t>20</w:t>
            </w:r>
          </w:p>
        </w:tc>
        <w:tc>
          <w:tcPr>
            <w:tcW w:w="899" w:type="dxa"/>
            <w:vAlign w:val="center"/>
          </w:tcPr>
          <w:p w14:paraId="0C0697D0"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color w:val="000000"/>
                <w:sz w:val="28"/>
              </w:rPr>
              <w:t>111</w:t>
            </w:r>
          </w:p>
        </w:tc>
      </w:tr>
    </w:tbl>
    <w:p w14:paraId="73CB8E4B" w14:textId="77777777" w:rsidR="00CF1968" w:rsidRDefault="00CF1968">
      <w:pPr>
        <w:widowControl w:val="0"/>
        <w:pBdr>
          <w:top w:val="nil"/>
          <w:left w:val="nil"/>
          <w:bottom w:val="nil"/>
          <w:right w:val="nil"/>
          <w:between w:val="nil"/>
        </w:pBdr>
        <w:spacing w:line="360" w:lineRule="auto"/>
        <w:ind w:firstLine="720"/>
        <w:jc w:val="both"/>
        <w:rPr>
          <w:color w:val="000000"/>
          <w:sz w:val="28"/>
          <w:szCs w:val="28"/>
        </w:rPr>
      </w:pPr>
    </w:p>
    <w:p w14:paraId="631ED818" w14:textId="77777777" w:rsidR="00CF1968" w:rsidRDefault="00B44392">
      <w:pPr>
        <w:spacing w:line="360" w:lineRule="auto"/>
        <w:ind w:firstLine="720"/>
        <w:jc w:val="both"/>
        <w:rPr>
          <w:sz w:val="28"/>
          <w:szCs w:val="28"/>
        </w:rPr>
      </w:pPr>
      <w:r>
        <w:rPr>
          <w:color w:val="000000"/>
          <w:sz w:val="28"/>
          <w:szCs w:val="28"/>
        </w:rPr>
        <w:t>Конвертація у бали традиційних оцінок (вечірня форма навчання)</w:t>
      </w:r>
    </w:p>
    <w:tbl>
      <w:tblPr>
        <w:tblStyle w:val="afffffffff"/>
        <w:tblW w:w="97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226"/>
        <w:gridCol w:w="1111"/>
        <w:gridCol w:w="786"/>
        <w:gridCol w:w="860"/>
        <w:gridCol w:w="899"/>
        <w:gridCol w:w="1049"/>
        <w:gridCol w:w="1390"/>
        <w:gridCol w:w="1008"/>
      </w:tblGrid>
      <w:tr w:rsidR="00CF1968" w:rsidRPr="007B6AB7" w14:paraId="7BCEEAF5" w14:textId="77777777" w:rsidTr="002D3512">
        <w:trPr>
          <w:trHeight w:val="556"/>
        </w:trPr>
        <w:tc>
          <w:tcPr>
            <w:tcW w:w="1463" w:type="dxa"/>
            <w:vMerge w:val="restart"/>
            <w:vAlign w:val="center"/>
          </w:tcPr>
          <w:p w14:paraId="3154EC82" w14:textId="77777777" w:rsidR="00CF1968" w:rsidRPr="007B6AB7" w:rsidRDefault="00B44392">
            <w:pPr>
              <w:widowControl w:val="0"/>
              <w:pBdr>
                <w:top w:val="nil"/>
                <w:left w:val="nil"/>
                <w:bottom w:val="nil"/>
                <w:right w:val="nil"/>
                <w:between w:val="nil"/>
              </w:pBdr>
              <w:ind w:firstLine="0"/>
              <w:jc w:val="both"/>
              <w:rPr>
                <w:color w:val="000000"/>
                <w:sz w:val="28"/>
              </w:rPr>
            </w:pPr>
            <w:r w:rsidRPr="007B6AB7">
              <w:rPr>
                <w:color w:val="000000"/>
                <w:sz w:val="28"/>
              </w:rPr>
              <w:t>Номер модуля кількість навчальних годин/кількість кредитів ECTS</w:t>
            </w:r>
          </w:p>
        </w:tc>
        <w:tc>
          <w:tcPr>
            <w:tcW w:w="1226" w:type="dxa"/>
            <w:vMerge w:val="restart"/>
            <w:vAlign w:val="center"/>
          </w:tcPr>
          <w:p w14:paraId="2201FE43" w14:textId="77777777" w:rsidR="00CF1968" w:rsidRPr="007B6AB7" w:rsidRDefault="00B44392">
            <w:pPr>
              <w:widowControl w:val="0"/>
              <w:pBdr>
                <w:top w:val="nil"/>
                <w:left w:val="nil"/>
                <w:bottom w:val="nil"/>
                <w:right w:val="nil"/>
                <w:between w:val="nil"/>
              </w:pBdr>
              <w:ind w:firstLine="0"/>
              <w:jc w:val="both"/>
              <w:rPr>
                <w:color w:val="000000"/>
                <w:sz w:val="28"/>
              </w:rPr>
            </w:pPr>
            <w:r w:rsidRPr="007B6AB7">
              <w:rPr>
                <w:color w:val="000000"/>
                <w:sz w:val="28"/>
              </w:rPr>
              <w:t>Кількість змістових модулів, їх номери</w:t>
            </w:r>
          </w:p>
        </w:tc>
        <w:tc>
          <w:tcPr>
            <w:tcW w:w="1111" w:type="dxa"/>
            <w:vMerge w:val="restart"/>
            <w:vAlign w:val="center"/>
          </w:tcPr>
          <w:p w14:paraId="41840B4F" w14:textId="77777777" w:rsidR="00CF1968" w:rsidRPr="007B6AB7" w:rsidRDefault="00B44392">
            <w:pPr>
              <w:widowControl w:val="0"/>
              <w:pBdr>
                <w:top w:val="nil"/>
                <w:left w:val="nil"/>
                <w:bottom w:val="nil"/>
                <w:right w:val="nil"/>
                <w:between w:val="nil"/>
              </w:pBdr>
              <w:ind w:firstLine="0"/>
              <w:jc w:val="both"/>
              <w:rPr>
                <w:color w:val="000000"/>
                <w:sz w:val="28"/>
              </w:rPr>
            </w:pPr>
            <w:r w:rsidRPr="007B6AB7">
              <w:rPr>
                <w:color w:val="000000"/>
                <w:sz w:val="28"/>
              </w:rPr>
              <w:t>Кількість  оцінюваних практичних занять</w:t>
            </w:r>
          </w:p>
        </w:tc>
        <w:tc>
          <w:tcPr>
            <w:tcW w:w="4984" w:type="dxa"/>
            <w:gridSpan w:val="5"/>
            <w:vAlign w:val="center"/>
          </w:tcPr>
          <w:p w14:paraId="01B2ADAB" w14:textId="77777777" w:rsidR="00CF1968" w:rsidRPr="007B6AB7" w:rsidRDefault="00B44392" w:rsidP="007B6AB7">
            <w:pPr>
              <w:widowControl w:val="0"/>
              <w:pBdr>
                <w:top w:val="nil"/>
                <w:left w:val="nil"/>
                <w:bottom w:val="nil"/>
                <w:right w:val="nil"/>
                <w:between w:val="nil"/>
              </w:pBdr>
              <w:ind w:firstLine="49"/>
              <w:jc w:val="center"/>
              <w:rPr>
                <w:color w:val="000000"/>
                <w:sz w:val="28"/>
              </w:rPr>
            </w:pPr>
            <w:r w:rsidRPr="007B6AB7">
              <w:rPr>
                <w:color w:val="000000"/>
                <w:sz w:val="28"/>
              </w:rPr>
              <w:t>Конвертація у бали традиційних оцінок</w:t>
            </w:r>
          </w:p>
        </w:tc>
        <w:tc>
          <w:tcPr>
            <w:tcW w:w="1008" w:type="dxa"/>
            <w:vMerge w:val="restart"/>
          </w:tcPr>
          <w:p w14:paraId="3EBD360A" w14:textId="77777777" w:rsidR="00CF1968" w:rsidRPr="007B6AB7" w:rsidRDefault="00B44392">
            <w:pPr>
              <w:widowControl w:val="0"/>
              <w:pBdr>
                <w:top w:val="nil"/>
                <w:left w:val="nil"/>
                <w:bottom w:val="nil"/>
                <w:right w:val="nil"/>
                <w:between w:val="nil"/>
              </w:pBdr>
              <w:ind w:firstLine="0"/>
              <w:jc w:val="both"/>
              <w:rPr>
                <w:color w:val="000000"/>
                <w:sz w:val="28"/>
              </w:rPr>
            </w:pPr>
            <w:bookmarkStart w:id="1" w:name="_heading=h.5ow3s64vbrge" w:colFirst="0" w:colLast="0"/>
            <w:bookmarkEnd w:id="1"/>
            <w:r w:rsidRPr="007B6AB7">
              <w:rPr>
                <w:color w:val="000000"/>
                <w:sz w:val="28"/>
              </w:rPr>
              <w:t>Мінімальна кількість балів з дисципліни</w:t>
            </w:r>
          </w:p>
        </w:tc>
      </w:tr>
      <w:tr w:rsidR="00CF1968" w:rsidRPr="007B6AB7" w14:paraId="20717298" w14:textId="77777777" w:rsidTr="002D3512">
        <w:trPr>
          <w:trHeight w:val="401"/>
        </w:trPr>
        <w:tc>
          <w:tcPr>
            <w:tcW w:w="1463" w:type="dxa"/>
            <w:vMerge/>
            <w:vAlign w:val="center"/>
          </w:tcPr>
          <w:p w14:paraId="4C18BB3B"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1226" w:type="dxa"/>
            <w:vMerge/>
            <w:vAlign w:val="center"/>
          </w:tcPr>
          <w:p w14:paraId="6BD3946E"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1111" w:type="dxa"/>
            <w:vMerge/>
            <w:vAlign w:val="center"/>
          </w:tcPr>
          <w:p w14:paraId="2EF24389"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3594" w:type="dxa"/>
            <w:gridSpan w:val="4"/>
            <w:vAlign w:val="center"/>
          </w:tcPr>
          <w:p w14:paraId="1F15B71D" w14:textId="77777777" w:rsidR="00CF1968" w:rsidRPr="007B6AB7" w:rsidRDefault="00B44392" w:rsidP="007B6AB7">
            <w:pPr>
              <w:widowControl w:val="0"/>
              <w:pBdr>
                <w:top w:val="nil"/>
                <w:left w:val="nil"/>
                <w:bottom w:val="nil"/>
                <w:right w:val="nil"/>
                <w:between w:val="nil"/>
              </w:pBdr>
              <w:ind w:firstLine="49"/>
              <w:jc w:val="center"/>
              <w:rPr>
                <w:color w:val="000000"/>
                <w:sz w:val="28"/>
              </w:rPr>
            </w:pPr>
            <w:r w:rsidRPr="007B6AB7">
              <w:rPr>
                <w:color w:val="000000"/>
                <w:sz w:val="28"/>
              </w:rPr>
              <w:t>Традиційні оцінки</w:t>
            </w:r>
          </w:p>
        </w:tc>
        <w:tc>
          <w:tcPr>
            <w:tcW w:w="1390" w:type="dxa"/>
            <w:vMerge w:val="restart"/>
            <w:vAlign w:val="center"/>
          </w:tcPr>
          <w:p w14:paraId="1F1E8CEF" w14:textId="77777777" w:rsidR="00CF1968" w:rsidRPr="007B6AB7" w:rsidRDefault="00B44392" w:rsidP="007B6AB7">
            <w:pPr>
              <w:widowControl w:val="0"/>
              <w:pBdr>
                <w:top w:val="nil"/>
                <w:left w:val="nil"/>
                <w:bottom w:val="nil"/>
                <w:right w:val="nil"/>
                <w:between w:val="nil"/>
              </w:pBdr>
              <w:ind w:firstLine="49"/>
              <w:jc w:val="both"/>
              <w:rPr>
                <w:color w:val="000000"/>
                <w:sz w:val="28"/>
              </w:rPr>
            </w:pPr>
            <w:r w:rsidRPr="007B6AB7">
              <w:rPr>
                <w:color w:val="000000"/>
                <w:sz w:val="28"/>
              </w:rPr>
              <w:t>Бали за виконання індивідуального завдання</w:t>
            </w:r>
          </w:p>
        </w:tc>
        <w:tc>
          <w:tcPr>
            <w:tcW w:w="1008" w:type="dxa"/>
            <w:vMerge/>
          </w:tcPr>
          <w:p w14:paraId="7211658B"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r>
      <w:tr w:rsidR="00CF1968" w:rsidRPr="007B6AB7" w14:paraId="383E61B1" w14:textId="77777777" w:rsidTr="002D3512">
        <w:trPr>
          <w:trHeight w:val="1502"/>
        </w:trPr>
        <w:tc>
          <w:tcPr>
            <w:tcW w:w="1463" w:type="dxa"/>
            <w:vMerge/>
            <w:vAlign w:val="center"/>
          </w:tcPr>
          <w:p w14:paraId="3B45F6AE"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1226" w:type="dxa"/>
            <w:vMerge/>
            <w:vAlign w:val="center"/>
          </w:tcPr>
          <w:p w14:paraId="0615334D"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1111" w:type="dxa"/>
            <w:vMerge/>
            <w:vAlign w:val="center"/>
          </w:tcPr>
          <w:p w14:paraId="765DCC63"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786" w:type="dxa"/>
            <w:vAlign w:val="center"/>
          </w:tcPr>
          <w:p w14:paraId="0776F3BF"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b/>
                <w:color w:val="000000"/>
                <w:sz w:val="28"/>
              </w:rPr>
              <w:t>"5"</w:t>
            </w:r>
          </w:p>
        </w:tc>
        <w:tc>
          <w:tcPr>
            <w:tcW w:w="860" w:type="dxa"/>
            <w:vAlign w:val="center"/>
          </w:tcPr>
          <w:p w14:paraId="79718A93"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b/>
                <w:color w:val="000000"/>
                <w:sz w:val="28"/>
              </w:rPr>
              <w:t>"4"</w:t>
            </w:r>
          </w:p>
        </w:tc>
        <w:tc>
          <w:tcPr>
            <w:tcW w:w="899" w:type="dxa"/>
            <w:vAlign w:val="center"/>
          </w:tcPr>
          <w:p w14:paraId="13DE1F58"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b/>
                <w:color w:val="000000"/>
                <w:sz w:val="28"/>
              </w:rPr>
              <w:t>"3"</w:t>
            </w:r>
          </w:p>
        </w:tc>
        <w:tc>
          <w:tcPr>
            <w:tcW w:w="1049" w:type="dxa"/>
            <w:vAlign w:val="center"/>
          </w:tcPr>
          <w:p w14:paraId="4B6522B3"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b/>
                <w:color w:val="000000"/>
                <w:sz w:val="28"/>
              </w:rPr>
              <w:t>"2"</w:t>
            </w:r>
          </w:p>
        </w:tc>
        <w:tc>
          <w:tcPr>
            <w:tcW w:w="1390" w:type="dxa"/>
            <w:vMerge/>
            <w:vAlign w:val="center"/>
          </w:tcPr>
          <w:p w14:paraId="01F0FB8E"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1008" w:type="dxa"/>
            <w:vMerge/>
          </w:tcPr>
          <w:p w14:paraId="14EF37DA"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r>
      <w:tr w:rsidR="00CF1968" w:rsidRPr="007B6AB7" w14:paraId="3F7C4DAF" w14:textId="77777777" w:rsidTr="002D3512">
        <w:trPr>
          <w:trHeight w:val="848"/>
        </w:trPr>
        <w:tc>
          <w:tcPr>
            <w:tcW w:w="1463" w:type="dxa"/>
          </w:tcPr>
          <w:p w14:paraId="4C369652" w14:textId="77777777" w:rsidR="00CF1968" w:rsidRPr="007B6AB7" w:rsidRDefault="00B44392">
            <w:pPr>
              <w:widowControl w:val="0"/>
              <w:pBdr>
                <w:top w:val="nil"/>
                <w:left w:val="nil"/>
                <w:bottom w:val="nil"/>
                <w:right w:val="nil"/>
                <w:between w:val="nil"/>
              </w:pBdr>
              <w:ind w:firstLine="0"/>
              <w:jc w:val="both"/>
              <w:rPr>
                <w:color w:val="000000"/>
                <w:sz w:val="28"/>
              </w:rPr>
            </w:pPr>
            <w:r w:rsidRPr="007B6AB7">
              <w:rPr>
                <w:color w:val="000000"/>
                <w:sz w:val="28"/>
              </w:rPr>
              <w:t xml:space="preserve">Модуль 1 </w:t>
            </w:r>
          </w:p>
          <w:p w14:paraId="6531AB84" w14:textId="77777777" w:rsidR="00CF1968" w:rsidRPr="007B6AB7" w:rsidRDefault="00B44392">
            <w:pPr>
              <w:widowControl w:val="0"/>
              <w:pBdr>
                <w:top w:val="nil"/>
                <w:left w:val="nil"/>
                <w:bottom w:val="nil"/>
                <w:right w:val="nil"/>
                <w:between w:val="nil"/>
              </w:pBdr>
              <w:ind w:firstLine="720"/>
              <w:jc w:val="both"/>
              <w:rPr>
                <w:color w:val="000000"/>
                <w:sz w:val="28"/>
              </w:rPr>
            </w:pPr>
            <w:r w:rsidRPr="007B6AB7">
              <w:rPr>
                <w:color w:val="000000"/>
                <w:sz w:val="28"/>
              </w:rPr>
              <w:t xml:space="preserve">   90\3.0</w:t>
            </w:r>
          </w:p>
        </w:tc>
        <w:tc>
          <w:tcPr>
            <w:tcW w:w="1226" w:type="dxa"/>
          </w:tcPr>
          <w:p w14:paraId="3D8DDE17" w14:textId="77777777" w:rsidR="00CF1968" w:rsidRPr="007B6AB7" w:rsidRDefault="00CF1968">
            <w:pPr>
              <w:widowControl w:val="0"/>
              <w:pBdr>
                <w:top w:val="nil"/>
                <w:left w:val="nil"/>
                <w:bottom w:val="nil"/>
                <w:right w:val="nil"/>
                <w:between w:val="nil"/>
              </w:pBdr>
              <w:ind w:firstLine="720"/>
              <w:jc w:val="both"/>
              <w:rPr>
                <w:color w:val="000000"/>
                <w:sz w:val="28"/>
              </w:rPr>
            </w:pPr>
          </w:p>
          <w:p w14:paraId="068DEADB" w14:textId="77777777" w:rsidR="00CF1968" w:rsidRPr="007B6AB7" w:rsidRDefault="00B44392" w:rsidP="002D3512">
            <w:pPr>
              <w:widowControl w:val="0"/>
              <w:pBdr>
                <w:top w:val="nil"/>
                <w:left w:val="nil"/>
                <w:bottom w:val="nil"/>
                <w:right w:val="nil"/>
                <w:between w:val="nil"/>
              </w:pBdr>
              <w:ind w:firstLine="0"/>
              <w:jc w:val="center"/>
              <w:rPr>
                <w:color w:val="000000"/>
                <w:sz w:val="28"/>
              </w:rPr>
            </w:pPr>
            <w:r w:rsidRPr="007B6AB7">
              <w:rPr>
                <w:color w:val="000000"/>
                <w:sz w:val="28"/>
              </w:rPr>
              <w:t>1</w:t>
            </w:r>
          </w:p>
        </w:tc>
        <w:tc>
          <w:tcPr>
            <w:tcW w:w="1111" w:type="dxa"/>
            <w:vAlign w:val="center"/>
          </w:tcPr>
          <w:p w14:paraId="0D778683"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color w:val="000000"/>
                <w:sz w:val="28"/>
              </w:rPr>
              <w:t>6</w:t>
            </w:r>
          </w:p>
        </w:tc>
        <w:tc>
          <w:tcPr>
            <w:tcW w:w="786" w:type="dxa"/>
            <w:tcBorders>
              <w:top w:val="nil"/>
            </w:tcBorders>
            <w:vAlign w:val="center"/>
          </w:tcPr>
          <w:p w14:paraId="3D7016D9"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color w:val="000000"/>
                <w:sz w:val="28"/>
              </w:rPr>
              <w:t>30</w:t>
            </w:r>
          </w:p>
        </w:tc>
        <w:tc>
          <w:tcPr>
            <w:tcW w:w="860" w:type="dxa"/>
            <w:vAlign w:val="center"/>
          </w:tcPr>
          <w:p w14:paraId="102952B5"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color w:val="000000"/>
                <w:sz w:val="28"/>
              </w:rPr>
              <w:t>25</w:t>
            </w:r>
          </w:p>
        </w:tc>
        <w:tc>
          <w:tcPr>
            <w:tcW w:w="899" w:type="dxa"/>
            <w:vAlign w:val="center"/>
          </w:tcPr>
          <w:p w14:paraId="1C56B55C"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sz w:val="28"/>
              </w:rPr>
              <w:t>20</w:t>
            </w:r>
          </w:p>
        </w:tc>
        <w:tc>
          <w:tcPr>
            <w:tcW w:w="1049" w:type="dxa"/>
            <w:vAlign w:val="center"/>
          </w:tcPr>
          <w:p w14:paraId="45784876"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color w:val="000000"/>
                <w:sz w:val="28"/>
              </w:rPr>
              <w:t>0</w:t>
            </w:r>
          </w:p>
        </w:tc>
        <w:tc>
          <w:tcPr>
            <w:tcW w:w="1390" w:type="dxa"/>
            <w:vAlign w:val="center"/>
          </w:tcPr>
          <w:p w14:paraId="3280BFFE" w14:textId="77777777" w:rsidR="00CF1968" w:rsidRPr="007B6AB7" w:rsidRDefault="00B44392" w:rsidP="007B6AB7">
            <w:pPr>
              <w:widowControl w:val="0"/>
              <w:pBdr>
                <w:top w:val="nil"/>
                <w:left w:val="nil"/>
                <w:bottom w:val="nil"/>
                <w:right w:val="nil"/>
                <w:between w:val="nil"/>
              </w:pBdr>
              <w:ind w:firstLine="0"/>
              <w:jc w:val="center"/>
              <w:rPr>
                <w:color w:val="000000"/>
                <w:sz w:val="28"/>
              </w:rPr>
            </w:pPr>
            <w:r w:rsidRPr="007B6AB7">
              <w:rPr>
                <w:color w:val="000000"/>
                <w:sz w:val="28"/>
              </w:rPr>
              <w:t>20</w:t>
            </w:r>
          </w:p>
        </w:tc>
        <w:tc>
          <w:tcPr>
            <w:tcW w:w="1008" w:type="dxa"/>
            <w:vAlign w:val="center"/>
          </w:tcPr>
          <w:p w14:paraId="1052470C"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color w:val="000000"/>
                <w:sz w:val="28"/>
              </w:rPr>
              <w:t>111</w:t>
            </w:r>
          </w:p>
        </w:tc>
      </w:tr>
    </w:tbl>
    <w:p w14:paraId="1EBD0081" w14:textId="77777777" w:rsidR="00CF1968" w:rsidRDefault="00CF1968">
      <w:pPr>
        <w:widowControl w:val="0"/>
        <w:pBdr>
          <w:top w:val="nil"/>
          <w:left w:val="nil"/>
          <w:bottom w:val="nil"/>
          <w:right w:val="nil"/>
          <w:between w:val="nil"/>
        </w:pBdr>
        <w:spacing w:line="360" w:lineRule="auto"/>
        <w:ind w:firstLine="720"/>
        <w:jc w:val="both"/>
        <w:rPr>
          <w:color w:val="000000"/>
          <w:sz w:val="28"/>
          <w:szCs w:val="28"/>
        </w:rPr>
      </w:pPr>
    </w:p>
    <w:p w14:paraId="53C904BE" w14:textId="77777777" w:rsidR="00CF1968" w:rsidRDefault="00B44392">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Вага кожної теми у межах курсу в балах має бути однаковою. </w:t>
      </w:r>
    </w:p>
    <w:p w14:paraId="61C7C97C" w14:textId="77777777" w:rsidR="00CF1968" w:rsidRDefault="00B44392">
      <w:pPr>
        <w:spacing w:line="360" w:lineRule="auto"/>
        <w:ind w:firstLine="720"/>
        <w:jc w:val="both"/>
        <w:rPr>
          <w:sz w:val="28"/>
          <w:szCs w:val="28"/>
        </w:rPr>
      </w:pPr>
      <w:r>
        <w:rPr>
          <w:b/>
          <w:color w:val="000000"/>
          <w:sz w:val="28"/>
          <w:szCs w:val="28"/>
        </w:rPr>
        <w:t>Форми оцінювання</w:t>
      </w:r>
      <w:r>
        <w:rPr>
          <w:color w:val="000000"/>
          <w:sz w:val="28"/>
          <w:szCs w:val="28"/>
        </w:rPr>
        <w:t xml:space="preserve"> поточної навчальної діяльності стандартизовані і включають контроль теоретичної та практичної підготовки.</w:t>
      </w:r>
    </w:p>
    <w:p w14:paraId="4889796E" w14:textId="77777777" w:rsidR="00CF1968" w:rsidRDefault="00B44392">
      <w:pPr>
        <w:pBdr>
          <w:top w:val="nil"/>
          <w:left w:val="nil"/>
          <w:bottom w:val="nil"/>
          <w:right w:val="nil"/>
          <w:between w:val="nil"/>
        </w:pBdr>
        <w:spacing w:line="360" w:lineRule="auto"/>
        <w:ind w:firstLine="720"/>
        <w:jc w:val="both"/>
        <w:rPr>
          <w:color w:val="000000"/>
          <w:sz w:val="28"/>
          <w:szCs w:val="28"/>
        </w:rPr>
      </w:pPr>
      <w:r>
        <w:rPr>
          <w:b/>
          <w:color w:val="000000"/>
          <w:sz w:val="28"/>
          <w:szCs w:val="28"/>
        </w:rPr>
        <w:t>Самостійна робота</w:t>
      </w:r>
      <w:r>
        <w:rPr>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14:paraId="5D045391" w14:textId="77777777" w:rsidR="00CF1968" w:rsidRDefault="00B44392">
      <w:pPr>
        <w:pBdr>
          <w:top w:val="nil"/>
          <w:left w:val="nil"/>
          <w:bottom w:val="nil"/>
          <w:right w:val="nil"/>
          <w:between w:val="nil"/>
        </w:pBdr>
        <w:tabs>
          <w:tab w:val="left" w:pos="13892"/>
        </w:tabs>
        <w:spacing w:line="360" w:lineRule="auto"/>
        <w:ind w:firstLine="720"/>
        <w:jc w:val="both"/>
        <w:rPr>
          <w:color w:val="000000"/>
          <w:sz w:val="28"/>
          <w:szCs w:val="28"/>
        </w:rPr>
      </w:pPr>
      <w:r>
        <w:rPr>
          <w:b/>
          <w:color w:val="000000"/>
          <w:sz w:val="28"/>
          <w:szCs w:val="28"/>
        </w:rPr>
        <w:t xml:space="preserve">ЗАГАЛЬНЕ ОЦІНЮВАННЯ ДИСЦИПЛІНИ </w:t>
      </w:r>
      <w:r>
        <w:rPr>
          <w:color w:val="000000"/>
          <w:sz w:val="28"/>
          <w:szCs w:val="28"/>
        </w:rPr>
        <w:t>(денна форма навчання)</w:t>
      </w:r>
    </w:p>
    <w:tbl>
      <w:tblPr>
        <w:tblStyle w:val="afffffffff0"/>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CF1968" w:rsidRPr="007B6AB7" w14:paraId="4A90493C" w14:textId="77777777" w:rsidTr="007B6AB7">
        <w:tc>
          <w:tcPr>
            <w:tcW w:w="4144" w:type="dxa"/>
            <w:tcBorders>
              <w:top w:val="single" w:sz="4" w:space="0" w:color="000000"/>
              <w:left w:val="single" w:sz="4" w:space="0" w:color="000000"/>
              <w:bottom w:val="single" w:sz="4" w:space="0" w:color="000000"/>
              <w:right w:val="single" w:sz="4" w:space="0" w:color="000000"/>
            </w:tcBorders>
          </w:tcPr>
          <w:p w14:paraId="0A06BD04" w14:textId="77777777" w:rsidR="00CF1968" w:rsidRPr="007B6AB7" w:rsidRDefault="00B44392">
            <w:pPr>
              <w:pBdr>
                <w:top w:val="nil"/>
                <w:left w:val="nil"/>
                <w:bottom w:val="nil"/>
                <w:right w:val="nil"/>
                <w:between w:val="nil"/>
              </w:pBdr>
              <w:tabs>
                <w:tab w:val="left" w:pos="13892"/>
              </w:tabs>
              <w:ind w:firstLine="720"/>
              <w:jc w:val="both"/>
              <w:rPr>
                <w:color w:val="000000"/>
                <w:sz w:val="28"/>
              </w:rPr>
            </w:pPr>
            <w:r w:rsidRPr="007B6AB7">
              <w:rPr>
                <w:b/>
                <w:color w:val="000000"/>
                <w:sz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3F8E060A" w14:textId="77777777" w:rsidR="00CF1968" w:rsidRPr="007B6AB7" w:rsidRDefault="00B44392" w:rsidP="007B6AB7">
            <w:pPr>
              <w:pBdr>
                <w:top w:val="nil"/>
                <w:left w:val="nil"/>
                <w:bottom w:val="nil"/>
                <w:right w:val="nil"/>
                <w:between w:val="nil"/>
              </w:pBdr>
              <w:tabs>
                <w:tab w:val="left" w:pos="13892"/>
              </w:tabs>
              <w:ind w:firstLine="0"/>
              <w:jc w:val="center"/>
              <w:rPr>
                <w:color w:val="000000"/>
                <w:sz w:val="28"/>
              </w:rPr>
            </w:pPr>
            <w:r w:rsidRPr="007B6AB7">
              <w:rPr>
                <w:b/>
                <w:color w:val="000000"/>
                <w:sz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14:paraId="468A8154" w14:textId="77777777" w:rsidR="00CF1968" w:rsidRPr="007B6AB7" w:rsidRDefault="00B44392" w:rsidP="00A16991">
            <w:pPr>
              <w:pBdr>
                <w:top w:val="nil"/>
                <w:left w:val="nil"/>
                <w:bottom w:val="nil"/>
                <w:right w:val="nil"/>
                <w:between w:val="nil"/>
              </w:pBdr>
              <w:tabs>
                <w:tab w:val="left" w:pos="13892"/>
              </w:tabs>
              <w:ind w:firstLine="0"/>
              <w:jc w:val="center"/>
              <w:rPr>
                <w:b/>
                <w:color w:val="000000"/>
                <w:sz w:val="28"/>
              </w:rPr>
            </w:pPr>
            <w:r w:rsidRPr="007B6AB7">
              <w:rPr>
                <w:b/>
                <w:sz w:val="28"/>
              </w:rPr>
              <w:t>Форма підсумкового контролю</w:t>
            </w:r>
          </w:p>
        </w:tc>
      </w:tr>
      <w:tr w:rsidR="00CF1968" w:rsidRPr="007B6AB7" w14:paraId="7EA40665" w14:textId="77777777" w:rsidTr="007B6AB7">
        <w:trPr>
          <w:trHeight w:val="240"/>
        </w:trPr>
        <w:tc>
          <w:tcPr>
            <w:tcW w:w="4144" w:type="dxa"/>
            <w:tcBorders>
              <w:top w:val="single" w:sz="4" w:space="0" w:color="000000"/>
              <w:left w:val="single" w:sz="4" w:space="0" w:color="000000"/>
              <w:bottom w:val="single" w:sz="4" w:space="0" w:color="000000"/>
              <w:right w:val="single" w:sz="4" w:space="0" w:color="000000"/>
            </w:tcBorders>
          </w:tcPr>
          <w:p w14:paraId="1C5654D9" w14:textId="261E3DE5" w:rsidR="00CF1968" w:rsidRPr="007B6AB7" w:rsidRDefault="00B44392">
            <w:pPr>
              <w:pBdr>
                <w:top w:val="nil"/>
                <w:left w:val="nil"/>
                <w:bottom w:val="nil"/>
                <w:right w:val="nil"/>
                <w:between w:val="nil"/>
              </w:pBdr>
              <w:tabs>
                <w:tab w:val="left" w:pos="13892"/>
              </w:tabs>
              <w:ind w:firstLine="720"/>
              <w:jc w:val="both"/>
              <w:rPr>
                <w:color w:val="000000"/>
                <w:sz w:val="28"/>
              </w:rPr>
            </w:pPr>
            <w:r w:rsidRPr="007B6AB7">
              <w:rPr>
                <w:b/>
                <w:color w:val="000000"/>
                <w:sz w:val="28"/>
              </w:rPr>
              <w:lastRenderedPageBreak/>
              <w:t>Поточна успішність</w:t>
            </w:r>
            <w:r w:rsidRPr="007B6AB7">
              <w:rPr>
                <w:color w:val="000000"/>
                <w:sz w:val="28"/>
              </w:rPr>
              <w:t xml:space="preserve"> (тем практичних з</w:t>
            </w:r>
            <w:r w:rsidR="007B6AB7">
              <w:rPr>
                <w:color w:val="000000"/>
                <w:sz w:val="28"/>
              </w:rPr>
              <w:t>анять – 10;   1 тема – 18 балів</w:t>
            </w:r>
            <w:r w:rsidRPr="007B6AB7">
              <w:rPr>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3701B856" w14:textId="77777777" w:rsidR="00CF1968" w:rsidRPr="007B6AB7" w:rsidRDefault="00B44392" w:rsidP="00A16991">
            <w:pPr>
              <w:pBdr>
                <w:top w:val="nil"/>
                <w:left w:val="nil"/>
                <w:bottom w:val="nil"/>
                <w:right w:val="nil"/>
                <w:between w:val="nil"/>
              </w:pBdr>
              <w:tabs>
                <w:tab w:val="left" w:pos="13892"/>
              </w:tabs>
              <w:ind w:firstLine="0"/>
              <w:jc w:val="center"/>
              <w:rPr>
                <w:color w:val="000000"/>
                <w:sz w:val="28"/>
              </w:rPr>
            </w:pPr>
            <w:r w:rsidRPr="007B6AB7">
              <w:rPr>
                <w:b/>
                <w:color w:val="000000"/>
                <w:sz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14:paraId="58099B39" w14:textId="77777777" w:rsidR="00CF1968" w:rsidRPr="007B6AB7" w:rsidRDefault="00CF1968">
            <w:pPr>
              <w:pBdr>
                <w:top w:val="nil"/>
                <w:left w:val="nil"/>
                <w:bottom w:val="nil"/>
                <w:right w:val="nil"/>
                <w:between w:val="nil"/>
              </w:pBdr>
              <w:tabs>
                <w:tab w:val="left" w:pos="13892"/>
              </w:tabs>
              <w:ind w:firstLine="720"/>
              <w:jc w:val="both"/>
              <w:rPr>
                <w:b/>
                <w:sz w:val="28"/>
              </w:rPr>
            </w:pPr>
          </w:p>
          <w:p w14:paraId="0394CDB3" w14:textId="77777777" w:rsidR="00CF1968" w:rsidRPr="007B6AB7" w:rsidRDefault="00B44392">
            <w:pPr>
              <w:pBdr>
                <w:top w:val="nil"/>
                <w:left w:val="nil"/>
                <w:bottom w:val="nil"/>
                <w:right w:val="nil"/>
                <w:between w:val="nil"/>
              </w:pBdr>
              <w:tabs>
                <w:tab w:val="left" w:pos="13892"/>
              </w:tabs>
              <w:ind w:firstLine="720"/>
              <w:jc w:val="both"/>
              <w:rPr>
                <w:b/>
                <w:sz w:val="28"/>
              </w:rPr>
            </w:pPr>
            <w:proofErr w:type="spellStart"/>
            <w:r w:rsidRPr="007B6AB7">
              <w:rPr>
                <w:b/>
                <w:sz w:val="28"/>
              </w:rPr>
              <w:t>Диф</w:t>
            </w:r>
            <w:proofErr w:type="spellEnd"/>
            <w:r w:rsidRPr="007B6AB7">
              <w:rPr>
                <w:b/>
                <w:sz w:val="28"/>
              </w:rPr>
              <w:t>. залік</w:t>
            </w:r>
          </w:p>
        </w:tc>
      </w:tr>
      <w:tr w:rsidR="00CF1968" w:rsidRPr="007B6AB7" w14:paraId="2A7513D6" w14:textId="77777777" w:rsidTr="007B6AB7">
        <w:trPr>
          <w:trHeight w:val="240"/>
        </w:trPr>
        <w:tc>
          <w:tcPr>
            <w:tcW w:w="4144" w:type="dxa"/>
            <w:tcBorders>
              <w:top w:val="single" w:sz="4" w:space="0" w:color="000000"/>
              <w:left w:val="single" w:sz="4" w:space="0" w:color="000000"/>
              <w:bottom w:val="single" w:sz="4" w:space="0" w:color="000000"/>
              <w:right w:val="single" w:sz="4" w:space="0" w:color="000000"/>
            </w:tcBorders>
          </w:tcPr>
          <w:p w14:paraId="75963DA2" w14:textId="3D87DD88" w:rsidR="00CF1968" w:rsidRPr="007B6AB7" w:rsidRDefault="00B44392">
            <w:pPr>
              <w:pBdr>
                <w:top w:val="nil"/>
                <w:left w:val="nil"/>
                <w:bottom w:val="nil"/>
                <w:right w:val="nil"/>
                <w:between w:val="nil"/>
              </w:pBdr>
              <w:tabs>
                <w:tab w:val="left" w:pos="13892"/>
              </w:tabs>
              <w:ind w:firstLine="720"/>
              <w:jc w:val="both"/>
              <w:rPr>
                <w:color w:val="000000"/>
                <w:sz w:val="28"/>
              </w:rPr>
            </w:pPr>
            <w:r w:rsidRPr="007B6AB7">
              <w:rPr>
                <w:b/>
                <w:color w:val="000000"/>
                <w:sz w:val="28"/>
              </w:rPr>
              <w:t>Самостійна робота</w:t>
            </w:r>
            <w:r w:rsidR="007B6AB7">
              <w:rPr>
                <w:color w:val="000000"/>
                <w:sz w:val="28"/>
              </w:rPr>
              <w:t xml:space="preserve"> </w:t>
            </w:r>
            <w:r w:rsidRPr="007B6AB7">
              <w:rPr>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1FC7741A" w14:textId="014EDD78" w:rsidR="00CF1968" w:rsidRPr="007B6AB7" w:rsidRDefault="00B44392" w:rsidP="00A16991">
            <w:pPr>
              <w:pBdr>
                <w:top w:val="nil"/>
                <w:left w:val="nil"/>
                <w:bottom w:val="nil"/>
                <w:right w:val="nil"/>
                <w:between w:val="nil"/>
              </w:pBdr>
              <w:tabs>
                <w:tab w:val="left" w:pos="13892"/>
              </w:tabs>
              <w:ind w:firstLine="0"/>
              <w:jc w:val="center"/>
              <w:rPr>
                <w:color w:val="000000"/>
                <w:sz w:val="28"/>
              </w:rPr>
            </w:pPr>
            <w:r w:rsidRPr="007B6AB7">
              <w:rPr>
                <w:b/>
                <w:color w:val="000000"/>
                <w:sz w:val="28"/>
              </w:rPr>
              <w:t>20</w:t>
            </w:r>
          </w:p>
        </w:tc>
        <w:tc>
          <w:tcPr>
            <w:tcW w:w="4055" w:type="dxa"/>
            <w:vMerge/>
            <w:tcBorders>
              <w:top w:val="single" w:sz="4" w:space="0" w:color="000000"/>
              <w:left w:val="single" w:sz="4" w:space="0" w:color="000000"/>
              <w:bottom w:val="single" w:sz="4" w:space="0" w:color="000000"/>
              <w:right w:val="single" w:sz="4" w:space="0" w:color="000000"/>
            </w:tcBorders>
          </w:tcPr>
          <w:p w14:paraId="41BDD3D9"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r>
      <w:tr w:rsidR="00CF1968" w:rsidRPr="007B6AB7" w14:paraId="6F6524DB" w14:textId="77777777" w:rsidTr="007B6AB7">
        <w:trPr>
          <w:trHeight w:val="240"/>
        </w:trPr>
        <w:tc>
          <w:tcPr>
            <w:tcW w:w="4144" w:type="dxa"/>
            <w:tcBorders>
              <w:top w:val="single" w:sz="4" w:space="0" w:color="000000"/>
              <w:left w:val="single" w:sz="4" w:space="0" w:color="000000"/>
              <w:bottom w:val="single" w:sz="4" w:space="0" w:color="000000"/>
              <w:right w:val="single" w:sz="4" w:space="0" w:color="000000"/>
            </w:tcBorders>
          </w:tcPr>
          <w:p w14:paraId="6886B0B6" w14:textId="77777777" w:rsidR="00CF1968" w:rsidRPr="007B6AB7" w:rsidRDefault="00B44392">
            <w:pPr>
              <w:pBdr>
                <w:top w:val="nil"/>
                <w:left w:val="nil"/>
                <w:bottom w:val="nil"/>
                <w:right w:val="nil"/>
                <w:between w:val="nil"/>
              </w:pBdr>
              <w:tabs>
                <w:tab w:val="left" w:pos="13892"/>
              </w:tabs>
              <w:ind w:firstLine="720"/>
              <w:jc w:val="both"/>
              <w:rPr>
                <w:color w:val="000000"/>
                <w:sz w:val="28"/>
              </w:rPr>
            </w:pPr>
            <w:r w:rsidRPr="007B6AB7">
              <w:rPr>
                <w:b/>
                <w:color w:val="000000"/>
                <w:sz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12362A42" w14:textId="77777777" w:rsidR="00CF1968" w:rsidRPr="007B6AB7" w:rsidRDefault="00B44392" w:rsidP="00A16991">
            <w:pPr>
              <w:pBdr>
                <w:top w:val="nil"/>
                <w:left w:val="nil"/>
                <w:bottom w:val="nil"/>
                <w:right w:val="nil"/>
                <w:between w:val="nil"/>
              </w:pBdr>
              <w:tabs>
                <w:tab w:val="left" w:pos="13892"/>
              </w:tabs>
              <w:ind w:firstLine="0"/>
              <w:jc w:val="center"/>
              <w:rPr>
                <w:color w:val="000000"/>
                <w:sz w:val="28"/>
              </w:rPr>
            </w:pPr>
            <w:r w:rsidRPr="007B6AB7">
              <w:rPr>
                <w:b/>
                <w:color w:val="000000"/>
                <w:sz w:val="28"/>
              </w:rPr>
              <w:t>200</w:t>
            </w:r>
          </w:p>
        </w:tc>
        <w:tc>
          <w:tcPr>
            <w:tcW w:w="4055" w:type="dxa"/>
            <w:vMerge/>
            <w:tcBorders>
              <w:top w:val="single" w:sz="4" w:space="0" w:color="000000"/>
              <w:left w:val="single" w:sz="4" w:space="0" w:color="000000"/>
              <w:bottom w:val="single" w:sz="4" w:space="0" w:color="000000"/>
              <w:right w:val="single" w:sz="4" w:space="0" w:color="000000"/>
            </w:tcBorders>
          </w:tcPr>
          <w:p w14:paraId="42FFEE48"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r>
    </w:tbl>
    <w:p w14:paraId="1643EA8F" w14:textId="77777777" w:rsidR="00CF1968" w:rsidRDefault="00CF1968">
      <w:pPr>
        <w:spacing w:line="360" w:lineRule="auto"/>
        <w:ind w:firstLine="720"/>
        <w:jc w:val="both"/>
        <w:rPr>
          <w:sz w:val="28"/>
          <w:szCs w:val="28"/>
        </w:rPr>
      </w:pPr>
    </w:p>
    <w:p w14:paraId="468A334F" w14:textId="77777777" w:rsidR="00CF1968" w:rsidRDefault="00B44392">
      <w:pPr>
        <w:spacing w:line="360" w:lineRule="auto"/>
        <w:ind w:firstLine="720"/>
        <w:jc w:val="both"/>
        <w:rPr>
          <w:b/>
          <w:color w:val="000000"/>
          <w:sz w:val="28"/>
          <w:szCs w:val="28"/>
        </w:rPr>
      </w:pPr>
      <w:r>
        <w:rPr>
          <w:sz w:val="28"/>
          <w:szCs w:val="28"/>
        </w:rPr>
        <w:t xml:space="preserve">Сума балів з дисципліни для студентів </w:t>
      </w:r>
      <w:r>
        <w:rPr>
          <w:b/>
          <w:i/>
          <w:sz w:val="28"/>
          <w:szCs w:val="28"/>
        </w:rPr>
        <w:t>денної та вечірньої форм навчання</w:t>
      </w:r>
      <w:r>
        <w:rPr>
          <w:sz w:val="28"/>
          <w:szCs w:val="28"/>
        </w:rPr>
        <w:t xml:space="preserve"> дорівнює сумі балів за поточний контроль та виконання індивідуального завдання</w:t>
      </w:r>
    </w:p>
    <w:p w14:paraId="3EDF42DA" w14:textId="77777777" w:rsidR="00CF1968" w:rsidRDefault="00B44392">
      <w:pPr>
        <w:pBdr>
          <w:top w:val="nil"/>
          <w:left w:val="nil"/>
          <w:bottom w:val="nil"/>
          <w:right w:val="nil"/>
          <w:between w:val="nil"/>
        </w:pBdr>
        <w:tabs>
          <w:tab w:val="left" w:pos="13892"/>
        </w:tabs>
        <w:spacing w:line="360" w:lineRule="auto"/>
        <w:ind w:firstLine="0"/>
        <w:jc w:val="both"/>
        <w:rPr>
          <w:color w:val="000000"/>
          <w:sz w:val="28"/>
          <w:szCs w:val="28"/>
        </w:rPr>
      </w:pPr>
      <w:r>
        <w:rPr>
          <w:b/>
          <w:color w:val="000000"/>
          <w:sz w:val="28"/>
          <w:szCs w:val="28"/>
        </w:rPr>
        <w:t xml:space="preserve"> ЗАГАЛЬНЕ ОЦІНЮВАННЯ ДИСЦИПЛІНИ </w:t>
      </w:r>
      <w:r>
        <w:rPr>
          <w:color w:val="000000"/>
          <w:sz w:val="28"/>
          <w:szCs w:val="28"/>
        </w:rPr>
        <w:t>(</w:t>
      </w:r>
      <w:r>
        <w:rPr>
          <w:sz w:val="28"/>
          <w:szCs w:val="28"/>
        </w:rPr>
        <w:t>вечірня</w:t>
      </w:r>
      <w:r>
        <w:rPr>
          <w:color w:val="000000"/>
          <w:sz w:val="28"/>
          <w:szCs w:val="28"/>
        </w:rPr>
        <w:t xml:space="preserve"> форма навчання)</w:t>
      </w:r>
    </w:p>
    <w:tbl>
      <w:tblPr>
        <w:tblStyle w:val="afffffffff1"/>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CF1968" w:rsidRPr="007B6AB7" w14:paraId="53083514" w14:textId="77777777">
        <w:tc>
          <w:tcPr>
            <w:tcW w:w="4144" w:type="dxa"/>
            <w:tcBorders>
              <w:top w:val="single" w:sz="4" w:space="0" w:color="000000"/>
              <w:left w:val="single" w:sz="4" w:space="0" w:color="000000"/>
              <w:bottom w:val="single" w:sz="4" w:space="0" w:color="000000"/>
              <w:right w:val="single" w:sz="4" w:space="0" w:color="000000"/>
            </w:tcBorders>
          </w:tcPr>
          <w:p w14:paraId="16148748" w14:textId="77777777" w:rsidR="00CF1968" w:rsidRPr="007B6AB7" w:rsidRDefault="00B44392">
            <w:pPr>
              <w:pBdr>
                <w:top w:val="nil"/>
                <w:left w:val="nil"/>
                <w:bottom w:val="nil"/>
                <w:right w:val="nil"/>
                <w:between w:val="nil"/>
              </w:pBdr>
              <w:tabs>
                <w:tab w:val="left" w:pos="13892"/>
              </w:tabs>
              <w:ind w:firstLine="720"/>
              <w:jc w:val="both"/>
              <w:rPr>
                <w:color w:val="000000"/>
                <w:sz w:val="28"/>
              </w:rPr>
            </w:pPr>
            <w:r w:rsidRPr="007B6AB7">
              <w:rPr>
                <w:b/>
                <w:color w:val="000000"/>
                <w:sz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2C967FB8" w14:textId="77777777" w:rsidR="00CF1968" w:rsidRPr="007B6AB7" w:rsidRDefault="00B44392" w:rsidP="007B6AB7">
            <w:pPr>
              <w:pBdr>
                <w:top w:val="nil"/>
                <w:left w:val="nil"/>
                <w:bottom w:val="nil"/>
                <w:right w:val="nil"/>
                <w:between w:val="nil"/>
              </w:pBdr>
              <w:tabs>
                <w:tab w:val="left" w:pos="13892"/>
              </w:tabs>
              <w:ind w:firstLine="0"/>
              <w:jc w:val="center"/>
              <w:rPr>
                <w:color w:val="000000"/>
                <w:sz w:val="28"/>
              </w:rPr>
            </w:pPr>
            <w:r w:rsidRPr="007B6AB7">
              <w:rPr>
                <w:b/>
                <w:color w:val="000000"/>
                <w:sz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14:paraId="24AE6FEA" w14:textId="77777777" w:rsidR="00CF1968" w:rsidRPr="007B6AB7" w:rsidRDefault="00B44392" w:rsidP="00A16991">
            <w:pPr>
              <w:pBdr>
                <w:top w:val="nil"/>
                <w:left w:val="nil"/>
                <w:bottom w:val="nil"/>
                <w:right w:val="nil"/>
                <w:between w:val="nil"/>
              </w:pBdr>
              <w:tabs>
                <w:tab w:val="left" w:pos="13892"/>
              </w:tabs>
              <w:ind w:firstLine="0"/>
              <w:jc w:val="center"/>
              <w:rPr>
                <w:b/>
                <w:color w:val="000000"/>
                <w:sz w:val="28"/>
              </w:rPr>
            </w:pPr>
            <w:r w:rsidRPr="007B6AB7">
              <w:rPr>
                <w:b/>
                <w:sz w:val="28"/>
              </w:rPr>
              <w:t>Форма підсумкового контролю</w:t>
            </w:r>
          </w:p>
        </w:tc>
      </w:tr>
      <w:tr w:rsidR="00CF1968" w:rsidRPr="007B6AB7" w14:paraId="5529FED8"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7CE92EA2" w14:textId="204A6CDF" w:rsidR="00CF1968" w:rsidRPr="007B6AB7" w:rsidRDefault="00B44392" w:rsidP="007B6AB7">
            <w:pPr>
              <w:pBdr>
                <w:top w:val="nil"/>
                <w:left w:val="nil"/>
                <w:bottom w:val="nil"/>
                <w:right w:val="nil"/>
                <w:between w:val="nil"/>
              </w:pBdr>
              <w:tabs>
                <w:tab w:val="left" w:pos="13892"/>
              </w:tabs>
              <w:ind w:firstLine="720"/>
              <w:jc w:val="both"/>
              <w:rPr>
                <w:color w:val="000000"/>
                <w:sz w:val="28"/>
              </w:rPr>
            </w:pPr>
            <w:r w:rsidRPr="007B6AB7">
              <w:rPr>
                <w:b/>
                <w:color w:val="000000"/>
                <w:sz w:val="28"/>
              </w:rPr>
              <w:t>Поточна успішність</w:t>
            </w:r>
            <w:r w:rsidRPr="007B6AB7">
              <w:rPr>
                <w:color w:val="000000"/>
                <w:sz w:val="28"/>
              </w:rPr>
              <w:t xml:space="preserve"> (тем практичних занять – 6;   1 тема – 30 балів) </w:t>
            </w:r>
          </w:p>
        </w:tc>
        <w:tc>
          <w:tcPr>
            <w:tcW w:w="1440" w:type="dxa"/>
            <w:tcBorders>
              <w:top w:val="single" w:sz="4" w:space="0" w:color="000000"/>
              <w:left w:val="single" w:sz="4" w:space="0" w:color="000000"/>
              <w:bottom w:val="single" w:sz="4" w:space="0" w:color="000000"/>
              <w:right w:val="single" w:sz="4" w:space="0" w:color="000000"/>
            </w:tcBorders>
          </w:tcPr>
          <w:p w14:paraId="18AEEC0C" w14:textId="77777777" w:rsidR="00CF1968" w:rsidRPr="007B6AB7" w:rsidRDefault="00B44392" w:rsidP="00A16991">
            <w:pPr>
              <w:pBdr>
                <w:top w:val="nil"/>
                <w:left w:val="nil"/>
                <w:bottom w:val="nil"/>
                <w:right w:val="nil"/>
                <w:between w:val="nil"/>
              </w:pBdr>
              <w:tabs>
                <w:tab w:val="left" w:pos="13892"/>
              </w:tabs>
              <w:ind w:firstLine="0"/>
              <w:jc w:val="center"/>
              <w:rPr>
                <w:color w:val="000000"/>
                <w:sz w:val="28"/>
              </w:rPr>
            </w:pPr>
            <w:r w:rsidRPr="007B6AB7">
              <w:rPr>
                <w:b/>
                <w:color w:val="000000"/>
                <w:sz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14:paraId="09A2511E" w14:textId="77777777" w:rsidR="00CF1968" w:rsidRPr="007B6AB7" w:rsidRDefault="00CF1968">
            <w:pPr>
              <w:pBdr>
                <w:top w:val="nil"/>
                <w:left w:val="nil"/>
                <w:bottom w:val="nil"/>
                <w:right w:val="nil"/>
                <w:between w:val="nil"/>
              </w:pBdr>
              <w:tabs>
                <w:tab w:val="left" w:pos="13892"/>
              </w:tabs>
              <w:ind w:firstLine="720"/>
              <w:jc w:val="both"/>
              <w:rPr>
                <w:b/>
                <w:sz w:val="28"/>
              </w:rPr>
            </w:pPr>
          </w:p>
          <w:p w14:paraId="330EADB0" w14:textId="77777777" w:rsidR="00CF1968" w:rsidRPr="007B6AB7" w:rsidRDefault="00B44392" w:rsidP="00A16991">
            <w:pPr>
              <w:pBdr>
                <w:top w:val="nil"/>
                <w:left w:val="nil"/>
                <w:bottom w:val="nil"/>
                <w:right w:val="nil"/>
                <w:between w:val="nil"/>
              </w:pBdr>
              <w:tabs>
                <w:tab w:val="left" w:pos="13892"/>
              </w:tabs>
              <w:ind w:firstLine="0"/>
              <w:jc w:val="center"/>
              <w:rPr>
                <w:b/>
                <w:sz w:val="28"/>
              </w:rPr>
            </w:pPr>
            <w:proofErr w:type="spellStart"/>
            <w:r w:rsidRPr="007B6AB7">
              <w:rPr>
                <w:b/>
                <w:sz w:val="28"/>
              </w:rPr>
              <w:t>Диф</w:t>
            </w:r>
            <w:proofErr w:type="spellEnd"/>
            <w:r w:rsidRPr="007B6AB7">
              <w:rPr>
                <w:b/>
                <w:sz w:val="28"/>
              </w:rPr>
              <w:t>. залік</w:t>
            </w:r>
          </w:p>
        </w:tc>
      </w:tr>
      <w:tr w:rsidR="00CF1968" w:rsidRPr="007B6AB7" w14:paraId="167BEC03"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4722905E" w14:textId="73B92400" w:rsidR="00CF1968" w:rsidRPr="007B6AB7" w:rsidRDefault="00B44392">
            <w:pPr>
              <w:pBdr>
                <w:top w:val="nil"/>
                <w:left w:val="nil"/>
                <w:bottom w:val="nil"/>
                <w:right w:val="nil"/>
                <w:between w:val="nil"/>
              </w:pBdr>
              <w:tabs>
                <w:tab w:val="left" w:pos="13892"/>
              </w:tabs>
              <w:ind w:firstLine="720"/>
              <w:jc w:val="both"/>
              <w:rPr>
                <w:color w:val="000000"/>
                <w:sz w:val="28"/>
              </w:rPr>
            </w:pPr>
            <w:r w:rsidRPr="007B6AB7">
              <w:rPr>
                <w:b/>
                <w:color w:val="000000"/>
                <w:sz w:val="28"/>
              </w:rPr>
              <w:t>Самостійна робота</w:t>
            </w:r>
            <w:r w:rsidR="007B6AB7">
              <w:rPr>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14092F35" w14:textId="20A71C86" w:rsidR="00CF1968" w:rsidRPr="007B6AB7" w:rsidRDefault="00B44392" w:rsidP="00A16991">
            <w:pPr>
              <w:pBdr>
                <w:top w:val="nil"/>
                <w:left w:val="nil"/>
                <w:bottom w:val="nil"/>
                <w:right w:val="nil"/>
                <w:between w:val="nil"/>
              </w:pBdr>
              <w:tabs>
                <w:tab w:val="left" w:pos="13892"/>
              </w:tabs>
              <w:ind w:firstLine="0"/>
              <w:jc w:val="center"/>
              <w:rPr>
                <w:color w:val="000000"/>
                <w:sz w:val="28"/>
              </w:rPr>
            </w:pPr>
            <w:r w:rsidRPr="007B6AB7">
              <w:rPr>
                <w:b/>
                <w:color w:val="000000"/>
                <w:sz w:val="28"/>
              </w:rPr>
              <w:t>20</w:t>
            </w:r>
          </w:p>
        </w:tc>
        <w:tc>
          <w:tcPr>
            <w:tcW w:w="4055" w:type="dxa"/>
            <w:vMerge/>
            <w:tcBorders>
              <w:top w:val="single" w:sz="4" w:space="0" w:color="000000"/>
              <w:left w:val="single" w:sz="4" w:space="0" w:color="000000"/>
              <w:bottom w:val="single" w:sz="4" w:space="0" w:color="000000"/>
              <w:right w:val="single" w:sz="4" w:space="0" w:color="000000"/>
            </w:tcBorders>
          </w:tcPr>
          <w:p w14:paraId="3F64BB8D"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r>
      <w:tr w:rsidR="00CF1968" w:rsidRPr="007B6AB7" w14:paraId="4D00B55B"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2B19F620" w14:textId="77777777" w:rsidR="00CF1968" w:rsidRPr="007B6AB7" w:rsidRDefault="00B44392">
            <w:pPr>
              <w:pBdr>
                <w:top w:val="nil"/>
                <w:left w:val="nil"/>
                <w:bottom w:val="nil"/>
                <w:right w:val="nil"/>
                <w:between w:val="nil"/>
              </w:pBdr>
              <w:tabs>
                <w:tab w:val="left" w:pos="13892"/>
              </w:tabs>
              <w:ind w:firstLine="720"/>
              <w:jc w:val="both"/>
              <w:rPr>
                <w:color w:val="000000"/>
                <w:sz w:val="28"/>
              </w:rPr>
            </w:pPr>
            <w:r w:rsidRPr="007B6AB7">
              <w:rPr>
                <w:b/>
                <w:color w:val="000000"/>
                <w:sz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1E03E499" w14:textId="77777777" w:rsidR="00CF1968" w:rsidRPr="007B6AB7" w:rsidRDefault="00B44392" w:rsidP="00A16991">
            <w:pPr>
              <w:pBdr>
                <w:top w:val="nil"/>
                <w:left w:val="nil"/>
                <w:bottom w:val="nil"/>
                <w:right w:val="nil"/>
                <w:between w:val="nil"/>
              </w:pBdr>
              <w:tabs>
                <w:tab w:val="left" w:pos="13892"/>
              </w:tabs>
              <w:ind w:firstLine="0"/>
              <w:jc w:val="center"/>
              <w:rPr>
                <w:color w:val="000000"/>
                <w:sz w:val="28"/>
              </w:rPr>
            </w:pPr>
            <w:r w:rsidRPr="007B6AB7">
              <w:rPr>
                <w:b/>
                <w:color w:val="000000"/>
                <w:sz w:val="28"/>
              </w:rPr>
              <w:t>200</w:t>
            </w:r>
          </w:p>
        </w:tc>
        <w:tc>
          <w:tcPr>
            <w:tcW w:w="4055" w:type="dxa"/>
            <w:vMerge/>
            <w:tcBorders>
              <w:top w:val="single" w:sz="4" w:space="0" w:color="000000"/>
              <w:left w:val="single" w:sz="4" w:space="0" w:color="000000"/>
              <w:bottom w:val="single" w:sz="4" w:space="0" w:color="000000"/>
              <w:right w:val="single" w:sz="4" w:space="0" w:color="000000"/>
            </w:tcBorders>
          </w:tcPr>
          <w:p w14:paraId="16657330"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r>
    </w:tbl>
    <w:p w14:paraId="2F3A3163" w14:textId="77777777" w:rsidR="00CF1968" w:rsidRDefault="00CF1968">
      <w:pPr>
        <w:spacing w:line="360" w:lineRule="auto"/>
        <w:ind w:firstLine="720"/>
        <w:jc w:val="both"/>
        <w:rPr>
          <w:sz w:val="28"/>
          <w:szCs w:val="28"/>
        </w:rPr>
      </w:pPr>
    </w:p>
    <w:p w14:paraId="668567D2" w14:textId="77777777" w:rsidR="00CF1968" w:rsidRDefault="00B44392">
      <w:pPr>
        <w:spacing w:line="360" w:lineRule="auto"/>
        <w:ind w:firstLine="720"/>
        <w:jc w:val="both"/>
        <w:rPr>
          <w:sz w:val="28"/>
          <w:szCs w:val="28"/>
        </w:rPr>
      </w:pPr>
      <w:r>
        <w:rPr>
          <w:sz w:val="28"/>
          <w:szCs w:val="28"/>
        </w:rPr>
        <w:t xml:space="preserve">Поточний контроль для студентів </w:t>
      </w:r>
      <w:r>
        <w:rPr>
          <w:b/>
          <w:i/>
          <w:sz w:val="28"/>
          <w:szCs w:val="28"/>
        </w:rPr>
        <w:t>заочної форми навчання</w:t>
      </w:r>
      <w:r>
        <w:rPr>
          <w:sz w:val="28"/>
          <w:szCs w:val="28"/>
        </w:rPr>
        <w:t xml:space="preserve"> складають бали, які вони накопичили під час аудиторних занять. </w:t>
      </w:r>
    </w:p>
    <w:p w14:paraId="26ECE0B9" w14:textId="77777777" w:rsidR="00CF1968" w:rsidRDefault="00B44392">
      <w:pPr>
        <w:spacing w:line="360" w:lineRule="auto"/>
        <w:ind w:firstLine="720"/>
        <w:jc w:val="both"/>
        <w:rPr>
          <w:sz w:val="28"/>
          <w:szCs w:val="28"/>
        </w:rPr>
      </w:pPr>
      <w:r>
        <w:rPr>
          <w:sz w:val="28"/>
          <w:szCs w:val="28"/>
        </w:rPr>
        <w:t xml:space="preserve">Пропущений матеріал з практичних занять студент опрацьовує самостійно без нарахування балів. </w:t>
      </w:r>
    </w:p>
    <w:p w14:paraId="394EBA96" w14:textId="77777777" w:rsidR="00CF1968" w:rsidRDefault="00B44392">
      <w:pPr>
        <w:spacing w:line="360" w:lineRule="auto"/>
        <w:ind w:firstLine="720"/>
        <w:jc w:val="both"/>
        <w:rPr>
          <w:sz w:val="28"/>
          <w:szCs w:val="28"/>
        </w:rPr>
      </w:pPr>
      <w:r>
        <w:rPr>
          <w:color w:val="000000"/>
          <w:sz w:val="28"/>
          <w:szCs w:val="28"/>
        </w:rPr>
        <w:t>Конвертація у бали традиційних оцінок (заочна форма навчання)</w:t>
      </w:r>
      <w:r>
        <w:rPr>
          <w:sz w:val="28"/>
          <w:szCs w:val="28"/>
        </w:rPr>
        <w:t xml:space="preserve"> </w:t>
      </w:r>
    </w:p>
    <w:tbl>
      <w:tblPr>
        <w:tblStyle w:val="afffffffff2"/>
        <w:tblW w:w="9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367"/>
        <w:gridCol w:w="970"/>
        <w:gridCol w:w="786"/>
        <w:gridCol w:w="860"/>
        <w:gridCol w:w="899"/>
        <w:gridCol w:w="1049"/>
        <w:gridCol w:w="1499"/>
        <w:gridCol w:w="899"/>
      </w:tblGrid>
      <w:tr w:rsidR="00CF1968" w:rsidRPr="005D7520" w14:paraId="13E9DA71" w14:textId="77777777" w:rsidTr="005D7520">
        <w:trPr>
          <w:trHeight w:val="484"/>
          <w:jc w:val="center"/>
        </w:trPr>
        <w:tc>
          <w:tcPr>
            <w:tcW w:w="1463" w:type="dxa"/>
            <w:vMerge w:val="restart"/>
            <w:vAlign w:val="center"/>
          </w:tcPr>
          <w:p w14:paraId="1C58F026" w14:textId="77777777" w:rsidR="00CF1968" w:rsidRPr="005D7520" w:rsidRDefault="00B44392">
            <w:pPr>
              <w:widowControl w:val="0"/>
              <w:pBdr>
                <w:top w:val="nil"/>
                <w:left w:val="nil"/>
                <w:bottom w:val="nil"/>
                <w:right w:val="nil"/>
                <w:between w:val="nil"/>
              </w:pBdr>
              <w:ind w:firstLine="0"/>
              <w:jc w:val="both"/>
              <w:rPr>
                <w:color w:val="000000"/>
                <w:sz w:val="28"/>
              </w:rPr>
            </w:pPr>
            <w:r w:rsidRPr="005D7520">
              <w:rPr>
                <w:color w:val="000000"/>
                <w:sz w:val="28"/>
              </w:rPr>
              <w:t>Номер модуля кількість навчальних годин/кількість кредитів ECTS</w:t>
            </w:r>
          </w:p>
        </w:tc>
        <w:tc>
          <w:tcPr>
            <w:tcW w:w="1367" w:type="dxa"/>
            <w:vMerge w:val="restart"/>
            <w:vAlign w:val="center"/>
          </w:tcPr>
          <w:p w14:paraId="1B01AB9D" w14:textId="77777777" w:rsidR="00CF1968" w:rsidRPr="005D7520" w:rsidRDefault="00B44392">
            <w:pPr>
              <w:widowControl w:val="0"/>
              <w:pBdr>
                <w:top w:val="nil"/>
                <w:left w:val="nil"/>
                <w:bottom w:val="nil"/>
                <w:right w:val="nil"/>
                <w:between w:val="nil"/>
              </w:pBdr>
              <w:ind w:firstLine="0"/>
              <w:jc w:val="both"/>
              <w:rPr>
                <w:color w:val="000000"/>
                <w:sz w:val="28"/>
              </w:rPr>
            </w:pPr>
            <w:r w:rsidRPr="005D7520">
              <w:rPr>
                <w:color w:val="000000"/>
                <w:sz w:val="28"/>
              </w:rPr>
              <w:t>Кількість змістових модулів, їх номери</w:t>
            </w:r>
          </w:p>
        </w:tc>
        <w:tc>
          <w:tcPr>
            <w:tcW w:w="970" w:type="dxa"/>
            <w:vMerge w:val="restart"/>
            <w:vAlign w:val="center"/>
          </w:tcPr>
          <w:p w14:paraId="2A21564A" w14:textId="77777777" w:rsidR="00CF1968" w:rsidRPr="005D7520" w:rsidRDefault="00B44392">
            <w:pPr>
              <w:widowControl w:val="0"/>
              <w:pBdr>
                <w:top w:val="nil"/>
                <w:left w:val="nil"/>
                <w:bottom w:val="nil"/>
                <w:right w:val="nil"/>
                <w:between w:val="nil"/>
              </w:pBdr>
              <w:ind w:firstLine="0"/>
              <w:jc w:val="both"/>
              <w:rPr>
                <w:color w:val="000000"/>
                <w:sz w:val="28"/>
              </w:rPr>
            </w:pPr>
            <w:r w:rsidRPr="005D7520">
              <w:rPr>
                <w:color w:val="000000"/>
                <w:sz w:val="28"/>
              </w:rPr>
              <w:t>Кількість  оцінюваних практичних занять</w:t>
            </w:r>
          </w:p>
        </w:tc>
        <w:tc>
          <w:tcPr>
            <w:tcW w:w="5093" w:type="dxa"/>
            <w:gridSpan w:val="5"/>
            <w:vAlign w:val="center"/>
          </w:tcPr>
          <w:p w14:paraId="5BF82DD2" w14:textId="77777777" w:rsidR="00CF1968" w:rsidRPr="005D7520" w:rsidRDefault="00B44392" w:rsidP="005D7520">
            <w:pPr>
              <w:widowControl w:val="0"/>
              <w:pBdr>
                <w:top w:val="nil"/>
                <w:left w:val="nil"/>
                <w:bottom w:val="nil"/>
                <w:right w:val="nil"/>
                <w:between w:val="nil"/>
              </w:pBdr>
              <w:ind w:firstLine="0"/>
              <w:jc w:val="both"/>
              <w:rPr>
                <w:color w:val="000000"/>
                <w:sz w:val="28"/>
              </w:rPr>
            </w:pPr>
            <w:r w:rsidRPr="005D7520">
              <w:rPr>
                <w:color w:val="000000"/>
                <w:sz w:val="28"/>
              </w:rPr>
              <w:t>Конвертація у бали традиційних оцінок</w:t>
            </w:r>
          </w:p>
        </w:tc>
        <w:tc>
          <w:tcPr>
            <w:tcW w:w="899" w:type="dxa"/>
            <w:vMerge w:val="restart"/>
          </w:tcPr>
          <w:p w14:paraId="5B02C26E" w14:textId="77777777" w:rsidR="00CF1968" w:rsidRPr="005D7520" w:rsidRDefault="00B44392">
            <w:pPr>
              <w:widowControl w:val="0"/>
              <w:pBdr>
                <w:top w:val="nil"/>
                <w:left w:val="nil"/>
                <w:bottom w:val="nil"/>
                <w:right w:val="nil"/>
                <w:between w:val="nil"/>
              </w:pBdr>
              <w:ind w:firstLine="0"/>
              <w:jc w:val="both"/>
              <w:rPr>
                <w:color w:val="000000"/>
                <w:sz w:val="28"/>
              </w:rPr>
            </w:pPr>
            <w:r w:rsidRPr="005D7520">
              <w:rPr>
                <w:color w:val="000000"/>
                <w:sz w:val="28"/>
              </w:rPr>
              <w:t>Мінімальна кількість балів з дисципліни*</w:t>
            </w:r>
          </w:p>
        </w:tc>
      </w:tr>
      <w:tr w:rsidR="00CF1968" w:rsidRPr="005D7520" w14:paraId="01706762" w14:textId="77777777" w:rsidTr="005D7520">
        <w:trPr>
          <w:trHeight w:val="401"/>
          <w:jc w:val="center"/>
        </w:trPr>
        <w:tc>
          <w:tcPr>
            <w:tcW w:w="1463" w:type="dxa"/>
            <w:vMerge/>
            <w:vAlign w:val="center"/>
          </w:tcPr>
          <w:p w14:paraId="0D6DEAC9"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c>
          <w:tcPr>
            <w:tcW w:w="1367" w:type="dxa"/>
            <w:vMerge/>
            <w:vAlign w:val="center"/>
          </w:tcPr>
          <w:p w14:paraId="4CD4CA4E"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c>
          <w:tcPr>
            <w:tcW w:w="970" w:type="dxa"/>
            <w:vMerge/>
            <w:vAlign w:val="center"/>
          </w:tcPr>
          <w:p w14:paraId="1A61EF66"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c>
          <w:tcPr>
            <w:tcW w:w="3594" w:type="dxa"/>
            <w:gridSpan w:val="4"/>
            <w:vAlign w:val="center"/>
          </w:tcPr>
          <w:p w14:paraId="3A29E676" w14:textId="77777777" w:rsidR="00CF1968" w:rsidRPr="005D7520" w:rsidRDefault="00B44392">
            <w:pPr>
              <w:widowControl w:val="0"/>
              <w:pBdr>
                <w:top w:val="nil"/>
                <w:left w:val="nil"/>
                <w:bottom w:val="nil"/>
                <w:right w:val="nil"/>
                <w:between w:val="nil"/>
              </w:pBdr>
              <w:ind w:firstLine="720"/>
              <w:jc w:val="both"/>
              <w:rPr>
                <w:color w:val="000000"/>
                <w:sz w:val="28"/>
              </w:rPr>
            </w:pPr>
            <w:r w:rsidRPr="005D7520">
              <w:rPr>
                <w:color w:val="000000"/>
                <w:sz w:val="28"/>
              </w:rPr>
              <w:t>Традиційні оцінки</w:t>
            </w:r>
          </w:p>
        </w:tc>
        <w:tc>
          <w:tcPr>
            <w:tcW w:w="1499" w:type="dxa"/>
            <w:vMerge w:val="restart"/>
            <w:vAlign w:val="center"/>
          </w:tcPr>
          <w:p w14:paraId="747AFE80" w14:textId="77777777" w:rsidR="00CF1968" w:rsidRPr="005D7520" w:rsidRDefault="00B44392">
            <w:pPr>
              <w:widowControl w:val="0"/>
              <w:pBdr>
                <w:top w:val="nil"/>
                <w:left w:val="nil"/>
                <w:bottom w:val="nil"/>
                <w:right w:val="nil"/>
                <w:between w:val="nil"/>
              </w:pBdr>
              <w:ind w:firstLine="0"/>
              <w:jc w:val="both"/>
              <w:rPr>
                <w:color w:val="000000"/>
                <w:sz w:val="28"/>
              </w:rPr>
            </w:pPr>
            <w:r w:rsidRPr="005D7520">
              <w:rPr>
                <w:color w:val="000000"/>
                <w:sz w:val="28"/>
              </w:rPr>
              <w:t>Бали за виконання індивідуального завдання</w:t>
            </w:r>
          </w:p>
        </w:tc>
        <w:tc>
          <w:tcPr>
            <w:tcW w:w="899" w:type="dxa"/>
            <w:vMerge/>
          </w:tcPr>
          <w:p w14:paraId="2D827933"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r>
      <w:tr w:rsidR="00CF1968" w:rsidRPr="005D7520" w14:paraId="3A732EAB" w14:textId="77777777" w:rsidTr="005D7520">
        <w:trPr>
          <w:trHeight w:val="1701"/>
          <w:jc w:val="center"/>
        </w:trPr>
        <w:tc>
          <w:tcPr>
            <w:tcW w:w="1463" w:type="dxa"/>
            <w:vMerge/>
            <w:vAlign w:val="center"/>
          </w:tcPr>
          <w:p w14:paraId="503AC383"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c>
          <w:tcPr>
            <w:tcW w:w="1367" w:type="dxa"/>
            <w:vMerge/>
            <w:vAlign w:val="center"/>
          </w:tcPr>
          <w:p w14:paraId="796B592C"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c>
          <w:tcPr>
            <w:tcW w:w="970" w:type="dxa"/>
            <w:vMerge/>
            <w:vAlign w:val="center"/>
          </w:tcPr>
          <w:p w14:paraId="2648D776"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c>
          <w:tcPr>
            <w:tcW w:w="786" w:type="dxa"/>
            <w:vAlign w:val="center"/>
          </w:tcPr>
          <w:p w14:paraId="537E81B0" w14:textId="77777777" w:rsidR="00CF1968" w:rsidRPr="005D7520" w:rsidRDefault="00B44392" w:rsidP="005D7520">
            <w:pPr>
              <w:widowControl w:val="0"/>
              <w:pBdr>
                <w:top w:val="nil"/>
                <w:left w:val="nil"/>
                <w:bottom w:val="nil"/>
                <w:right w:val="nil"/>
                <w:between w:val="nil"/>
              </w:pBdr>
              <w:ind w:firstLine="0"/>
              <w:jc w:val="center"/>
              <w:rPr>
                <w:color w:val="000000"/>
                <w:sz w:val="28"/>
              </w:rPr>
            </w:pPr>
            <w:r w:rsidRPr="005D7520">
              <w:rPr>
                <w:b/>
                <w:color w:val="000000"/>
                <w:sz w:val="28"/>
              </w:rPr>
              <w:t>"5"</w:t>
            </w:r>
          </w:p>
        </w:tc>
        <w:tc>
          <w:tcPr>
            <w:tcW w:w="860" w:type="dxa"/>
            <w:vAlign w:val="center"/>
          </w:tcPr>
          <w:p w14:paraId="37422324" w14:textId="77777777" w:rsidR="00CF1968" w:rsidRPr="005D7520" w:rsidRDefault="00B44392" w:rsidP="005D7520">
            <w:pPr>
              <w:widowControl w:val="0"/>
              <w:pBdr>
                <w:top w:val="nil"/>
                <w:left w:val="nil"/>
                <w:bottom w:val="nil"/>
                <w:right w:val="nil"/>
                <w:between w:val="nil"/>
              </w:pBdr>
              <w:ind w:firstLine="0"/>
              <w:jc w:val="center"/>
              <w:rPr>
                <w:color w:val="000000"/>
                <w:sz w:val="28"/>
              </w:rPr>
            </w:pPr>
            <w:r w:rsidRPr="005D7520">
              <w:rPr>
                <w:b/>
                <w:color w:val="000000"/>
                <w:sz w:val="28"/>
              </w:rPr>
              <w:t>"4"</w:t>
            </w:r>
          </w:p>
        </w:tc>
        <w:tc>
          <w:tcPr>
            <w:tcW w:w="899" w:type="dxa"/>
            <w:vAlign w:val="center"/>
          </w:tcPr>
          <w:p w14:paraId="7F4AEC9F" w14:textId="77777777" w:rsidR="00CF1968" w:rsidRPr="005D7520" w:rsidRDefault="00B44392" w:rsidP="005D7520">
            <w:pPr>
              <w:widowControl w:val="0"/>
              <w:pBdr>
                <w:top w:val="nil"/>
                <w:left w:val="nil"/>
                <w:bottom w:val="nil"/>
                <w:right w:val="nil"/>
                <w:between w:val="nil"/>
              </w:pBdr>
              <w:ind w:firstLine="0"/>
              <w:jc w:val="center"/>
              <w:rPr>
                <w:color w:val="000000"/>
                <w:sz w:val="28"/>
              </w:rPr>
            </w:pPr>
            <w:r w:rsidRPr="005D7520">
              <w:rPr>
                <w:b/>
                <w:color w:val="000000"/>
                <w:sz w:val="28"/>
              </w:rPr>
              <w:t>"3"</w:t>
            </w:r>
          </w:p>
        </w:tc>
        <w:tc>
          <w:tcPr>
            <w:tcW w:w="1049" w:type="dxa"/>
            <w:vAlign w:val="center"/>
          </w:tcPr>
          <w:p w14:paraId="78649A14" w14:textId="77777777" w:rsidR="00CF1968" w:rsidRPr="005D7520" w:rsidRDefault="00B44392" w:rsidP="005D7520">
            <w:pPr>
              <w:widowControl w:val="0"/>
              <w:pBdr>
                <w:top w:val="nil"/>
                <w:left w:val="nil"/>
                <w:bottom w:val="nil"/>
                <w:right w:val="nil"/>
                <w:between w:val="nil"/>
              </w:pBdr>
              <w:ind w:firstLine="0"/>
              <w:jc w:val="center"/>
              <w:rPr>
                <w:color w:val="000000"/>
                <w:sz w:val="28"/>
              </w:rPr>
            </w:pPr>
            <w:r w:rsidRPr="005D7520">
              <w:rPr>
                <w:b/>
                <w:color w:val="000000"/>
                <w:sz w:val="28"/>
              </w:rPr>
              <w:t>"2"</w:t>
            </w:r>
          </w:p>
        </w:tc>
        <w:tc>
          <w:tcPr>
            <w:tcW w:w="1499" w:type="dxa"/>
            <w:vMerge/>
            <w:vAlign w:val="center"/>
          </w:tcPr>
          <w:p w14:paraId="4677D6F1"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c>
          <w:tcPr>
            <w:tcW w:w="899" w:type="dxa"/>
            <w:vMerge/>
          </w:tcPr>
          <w:p w14:paraId="7E7DC81E"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r>
      <w:tr w:rsidR="00CF1968" w:rsidRPr="005D7520" w14:paraId="3FAF2347" w14:textId="77777777" w:rsidTr="005D7520">
        <w:trPr>
          <w:trHeight w:val="848"/>
          <w:jc w:val="center"/>
        </w:trPr>
        <w:tc>
          <w:tcPr>
            <w:tcW w:w="1463" w:type="dxa"/>
          </w:tcPr>
          <w:p w14:paraId="6FD2350D" w14:textId="77777777" w:rsidR="00CF1968" w:rsidRPr="005D7520" w:rsidRDefault="00B44392">
            <w:pPr>
              <w:widowControl w:val="0"/>
              <w:pBdr>
                <w:top w:val="nil"/>
                <w:left w:val="nil"/>
                <w:bottom w:val="nil"/>
                <w:right w:val="nil"/>
                <w:between w:val="nil"/>
              </w:pBdr>
              <w:ind w:firstLine="0"/>
              <w:jc w:val="both"/>
              <w:rPr>
                <w:color w:val="000000"/>
                <w:sz w:val="28"/>
              </w:rPr>
            </w:pPr>
            <w:r w:rsidRPr="005D7520">
              <w:rPr>
                <w:color w:val="000000"/>
                <w:sz w:val="28"/>
              </w:rPr>
              <w:t xml:space="preserve">Модуль 1 </w:t>
            </w:r>
          </w:p>
          <w:p w14:paraId="6E4A393E" w14:textId="45FDF25B" w:rsidR="00CF1968" w:rsidRPr="005D7520" w:rsidRDefault="00B44392" w:rsidP="007B6AB7">
            <w:pPr>
              <w:widowControl w:val="0"/>
              <w:pBdr>
                <w:top w:val="nil"/>
                <w:left w:val="nil"/>
                <w:bottom w:val="nil"/>
                <w:right w:val="nil"/>
                <w:between w:val="nil"/>
              </w:pBdr>
              <w:ind w:firstLine="0"/>
              <w:jc w:val="both"/>
              <w:rPr>
                <w:color w:val="000000"/>
                <w:sz w:val="28"/>
              </w:rPr>
            </w:pPr>
            <w:r w:rsidRPr="005D7520">
              <w:rPr>
                <w:color w:val="000000"/>
                <w:sz w:val="28"/>
              </w:rPr>
              <w:t xml:space="preserve">  90\3.0</w:t>
            </w:r>
          </w:p>
        </w:tc>
        <w:tc>
          <w:tcPr>
            <w:tcW w:w="1367" w:type="dxa"/>
          </w:tcPr>
          <w:p w14:paraId="3082F397" w14:textId="77777777" w:rsidR="00CF1968" w:rsidRPr="005D7520" w:rsidRDefault="00CF1968">
            <w:pPr>
              <w:widowControl w:val="0"/>
              <w:pBdr>
                <w:top w:val="nil"/>
                <w:left w:val="nil"/>
                <w:bottom w:val="nil"/>
                <w:right w:val="nil"/>
                <w:between w:val="nil"/>
              </w:pBdr>
              <w:ind w:firstLine="720"/>
              <w:jc w:val="center"/>
              <w:rPr>
                <w:color w:val="000000"/>
                <w:sz w:val="28"/>
              </w:rPr>
            </w:pPr>
          </w:p>
          <w:p w14:paraId="2AC7A945" w14:textId="77777777" w:rsidR="00CF1968" w:rsidRPr="005D7520" w:rsidRDefault="00B44392" w:rsidP="005D7520">
            <w:pPr>
              <w:widowControl w:val="0"/>
              <w:pBdr>
                <w:top w:val="nil"/>
                <w:left w:val="nil"/>
                <w:bottom w:val="nil"/>
                <w:right w:val="nil"/>
                <w:between w:val="nil"/>
              </w:pBdr>
              <w:ind w:firstLine="0"/>
              <w:jc w:val="center"/>
              <w:rPr>
                <w:color w:val="000000"/>
                <w:sz w:val="28"/>
              </w:rPr>
            </w:pPr>
            <w:r w:rsidRPr="005D7520">
              <w:rPr>
                <w:color w:val="000000"/>
                <w:sz w:val="28"/>
              </w:rPr>
              <w:t>1</w:t>
            </w:r>
          </w:p>
        </w:tc>
        <w:tc>
          <w:tcPr>
            <w:tcW w:w="970" w:type="dxa"/>
            <w:vAlign w:val="center"/>
          </w:tcPr>
          <w:p w14:paraId="48B5857F" w14:textId="77777777" w:rsidR="00CF1968" w:rsidRPr="005D7520" w:rsidRDefault="00B44392">
            <w:pPr>
              <w:widowControl w:val="0"/>
              <w:pBdr>
                <w:top w:val="nil"/>
                <w:left w:val="nil"/>
                <w:bottom w:val="nil"/>
                <w:right w:val="nil"/>
                <w:between w:val="nil"/>
              </w:pBdr>
              <w:ind w:firstLine="0"/>
              <w:jc w:val="center"/>
              <w:rPr>
                <w:color w:val="000000"/>
                <w:sz w:val="28"/>
              </w:rPr>
            </w:pPr>
            <w:r w:rsidRPr="005D7520">
              <w:rPr>
                <w:color w:val="000000"/>
                <w:sz w:val="28"/>
              </w:rPr>
              <w:t>3</w:t>
            </w:r>
          </w:p>
        </w:tc>
        <w:tc>
          <w:tcPr>
            <w:tcW w:w="786" w:type="dxa"/>
            <w:tcBorders>
              <w:top w:val="nil"/>
            </w:tcBorders>
            <w:vAlign w:val="center"/>
          </w:tcPr>
          <w:p w14:paraId="76CF3346" w14:textId="77777777" w:rsidR="00CF1968" w:rsidRPr="005D7520" w:rsidRDefault="00B44392">
            <w:pPr>
              <w:widowControl w:val="0"/>
              <w:pBdr>
                <w:top w:val="nil"/>
                <w:left w:val="nil"/>
                <w:bottom w:val="nil"/>
                <w:right w:val="nil"/>
                <w:between w:val="nil"/>
              </w:pBdr>
              <w:ind w:firstLine="0"/>
              <w:jc w:val="center"/>
              <w:rPr>
                <w:color w:val="000000"/>
                <w:sz w:val="28"/>
              </w:rPr>
            </w:pPr>
            <w:r w:rsidRPr="005D7520">
              <w:rPr>
                <w:color w:val="000000"/>
                <w:sz w:val="28"/>
              </w:rPr>
              <w:t>20</w:t>
            </w:r>
          </w:p>
        </w:tc>
        <w:tc>
          <w:tcPr>
            <w:tcW w:w="860" w:type="dxa"/>
            <w:vAlign w:val="center"/>
          </w:tcPr>
          <w:p w14:paraId="05EEF1FB" w14:textId="77777777" w:rsidR="00CF1968" w:rsidRPr="005D7520" w:rsidRDefault="00B44392">
            <w:pPr>
              <w:widowControl w:val="0"/>
              <w:pBdr>
                <w:top w:val="nil"/>
                <w:left w:val="nil"/>
                <w:bottom w:val="nil"/>
                <w:right w:val="nil"/>
                <w:between w:val="nil"/>
              </w:pBdr>
              <w:ind w:firstLine="0"/>
              <w:jc w:val="center"/>
              <w:rPr>
                <w:color w:val="000000"/>
                <w:sz w:val="28"/>
              </w:rPr>
            </w:pPr>
            <w:r w:rsidRPr="005D7520">
              <w:rPr>
                <w:color w:val="000000"/>
                <w:sz w:val="28"/>
              </w:rPr>
              <w:t>1</w:t>
            </w:r>
            <w:r w:rsidRPr="005D7520">
              <w:rPr>
                <w:sz w:val="28"/>
              </w:rPr>
              <w:t>4</w:t>
            </w:r>
          </w:p>
        </w:tc>
        <w:tc>
          <w:tcPr>
            <w:tcW w:w="899" w:type="dxa"/>
            <w:vAlign w:val="center"/>
          </w:tcPr>
          <w:p w14:paraId="3AC5CCBA" w14:textId="77777777" w:rsidR="00CF1968" w:rsidRPr="005D7520" w:rsidRDefault="00B44392">
            <w:pPr>
              <w:widowControl w:val="0"/>
              <w:pBdr>
                <w:top w:val="nil"/>
                <w:left w:val="nil"/>
                <w:bottom w:val="nil"/>
                <w:right w:val="nil"/>
                <w:between w:val="nil"/>
              </w:pBdr>
              <w:ind w:firstLine="0"/>
              <w:jc w:val="center"/>
              <w:rPr>
                <w:color w:val="000000"/>
                <w:sz w:val="28"/>
              </w:rPr>
            </w:pPr>
            <w:r w:rsidRPr="005D7520">
              <w:rPr>
                <w:sz w:val="28"/>
              </w:rPr>
              <w:t>9</w:t>
            </w:r>
          </w:p>
        </w:tc>
        <w:tc>
          <w:tcPr>
            <w:tcW w:w="1049" w:type="dxa"/>
            <w:vAlign w:val="center"/>
          </w:tcPr>
          <w:p w14:paraId="514BCB4B" w14:textId="77777777" w:rsidR="00CF1968" w:rsidRPr="005D7520" w:rsidRDefault="00B44392">
            <w:pPr>
              <w:widowControl w:val="0"/>
              <w:pBdr>
                <w:top w:val="nil"/>
                <w:left w:val="nil"/>
                <w:bottom w:val="nil"/>
                <w:right w:val="nil"/>
                <w:between w:val="nil"/>
              </w:pBdr>
              <w:ind w:firstLine="0"/>
              <w:jc w:val="center"/>
              <w:rPr>
                <w:color w:val="000000"/>
                <w:sz w:val="28"/>
              </w:rPr>
            </w:pPr>
            <w:r w:rsidRPr="005D7520">
              <w:rPr>
                <w:color w:val="000000"/>
                <w:sz w:val="28"/>
              </w:rPr>
              <w:t>0</w:t>
            </w:r>
          </w:p>
        </w:tc>
        <w:tc>
          <w:tcPr>
            <w:tcW w:w="1499" w:type="dxa"/>
            <w:vAlign w:val="center"/>
          </w:tcPr>
          <w:p w14:paraId="63C2E046" w14:textId="77777777" w:rsidR="00CF1968" w:rsidRPr="005D7520" w:rsidRDefault="00B44392">
            <w:pPr>
              <w:widowControl w:val="0"/>
              <w:pBdr>
                <w:top w:val="nil"/>
                <w:left w:val="nil"/>
                <w:bottom w:val="nil"/>
                <w:right w:val="nil"/>
                <w:between w:val="nil"/>
              </w:pBdr>
              <w:ind w:firstLine="0"/>
              <w:jc w:val="center"/>
              <w:rPr>
                <w:color w:val="000000"/>
                <w:sz w:val="28"/>
              </w:rPr>
            </w:pPr>
            <w:r w:rsidRPr="005D7520">
              <w:rPr>
                <w:color w:val="000000"/>
                <w:sz w:val="28"/>
              </w:rPr>
              <w:t>20</w:t>
            </w:r>
          </w:p>
        </w:tc>
        <w:tc>
          <w:tcPr>
            <w:tcW w:w="899" w:type="dxa"/>
            <w:vAlign w:val="center"/>
          </w:tcPr>
          <w:p w14:paraId="4622CA13" w14:textId="77777777" w:rsidR="00CF1968" w:rsidRPr="005D7520" w:rsidRDefault="00B44392">
            <w:pPr>
              <w:widowControl w:val="0"/>
              <w:pBdr>
                <w:top w:val="nil"/>
                <w:left w:val="nil"/>
                <w:bottom w:val="nil"/>
                <w:right w:val="nil"/>
                <w:between w:val="nil"/>
              </w:pBdr>
              <w:ind w:firstLine="0"/>
              <w:jc w:val="center"/>
              <w:rPr>
                <w:color w:val="000000"/>
                <w:sz w:val="28"/>
              </w:rPr>
            </w:pPr>
            <w:r w:rsidRPr="005D7520">
              <w:rPr>
                <w:color w:val="000000"/>
                <w:sz w:val="28"/>
              </w:rPr>
              <w:t>111</w:t>
            </w:r>
          </w:p>
        </w:tc>
      </w:tr>
    </w:tbl>
    <w:p w14:paraId="3CE9359B" w14:textId="77777777" w:rsidR="00CF1968" w:rsidRDefault="00CF1968">
      <w:pPr>
        <w:widowControl w:val="0"/>
        <w:pBdr>
          <w:top w:val="nil"/>
          <w:left w:val="nil"/>
          <w:bottom w:val="nil"/>
          <w:right w:val="nil"/>
          <w:between w:val="nil"/>
        </w:pBdr>
        <w:spacing w:line="360" w:lineRule="auto"/>
        <w:ind w:firstLine="720"/>
        <w:jc w:val="both"/>
        <w:rPr>
          <w:color w:val="000000"/>
          <w:sz w:val="28"/>
          <w:szCs w:val="28"/>
        </w:rPr>
      </w:pPr>
    </w:p>
    <w:p w14:paraId="59BA5AD7" w14:textId="77777777" w:rsidR="00CF1968" w:rsidRDefault="00B44392">
      <w:pPr>
        <w:spacing w:line="360" w:lineRule="auto"/>
        <w:ind w:firstLine="720"/>
        <w:jc w:val="both"/>
        <w:rPr>
          <w:sz w:val="28"/>
          <w:szCs w:val="28"/>
        </w:rPr>
      </w:pPr>
      <w:r>
        <w:rPr>
          <w:sz w:val="28"/>
          <w:szCs w:val="28"/>
        </w:rPr>
        <w:lastRenderedPageBreak/>
        <w:t xml:space="preserve">Контрольна робота ‒ обов’язковий елемент для студентів </w:t>
      </w:r>
      <w:r>
        <w:rPr>
          <w:b/>
          <w:i/>
          <w:sz w:val="28"/>
          <w:szCs w:val="28"/>
        </w:rPr>
        <w:t>заочної форми навчання,</w:t>
      </w:r>
      <w:r>
        <w:rPr>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14:paraId="5D3BDAA5" w14:textId="77777777" w:rsidR="00CF1968" w:rsidRDefault="00B44392">
      <w:pPr>
        <w:spacing w:line="360" w:lineRule="auto"/>
        <w:ind w:firstLine="720"/>
        <w:jc w:val="both"/>
        <w:rPr>
          <w:sz w:val="28"/>
          <w:szCs w:val="28"/>
        </w:rPr>
      </w:pPr>
      <w:r>
        <w:rPr>
          <w:b/>
          <w:color w:val="000000"/>
          <w:sz w:val="28"/>
          <w:szCs w:val="28"/>
        </w:rPr>
        <w:t xml:space="preserve">ЗАГАЛЬНЕ ОЦІНЮВАННЯ ДИСЦИПЛІНИ </w:t>
      </w:r>
      <w:r>
        <w:rPr>
          <w:color w:val="000000"/>
          <w:sz w:val="28"/>
          <w:szCs w:val="28"/>
        </w:rPr>
        <w:t>(заочна форма навчання)</w:t>
      </w:r>
    </w:p>
    <w:tbl>
      <w:tblPr>
        <w:tblStyle w:val="afffffffff3"/>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1985"/>
        <w:gridCol w:w="2551"/>
      </w:tblGrid>
      <w:tr w:rsidR="00CF1968" w:rsidRPr="005D7520" w14:paraId="49948E13" w14:textId="77777777">
        <w:tc>
          <w:tcPr>
            <w:tcW w:w="5103" w:type="dxa"/>
            <w:tcBorders>
              <w:top w:val="single" w:sz="4" w:space="0" w:color="000000"/>
              <w:left w:val="single" w:sz="4" w:space="0" w:color="000000"/>
              <w:bottom w:val="single" w:sz="4" w:space="0" w:color="000000"/>
              <w:right w:val="single" w:sz="4" w:space="0" w:color="000000"/>
            </w:tcBorders>
          </w:tcPr>
          <w:p w14:paraId="5C3FE566" w14:textId="77777777" w:rsidR="00CF1968" w:rsidRPr="005D7520" w:rsidRDefault="00B44392">
            <w:pPr>
              <w:pBdr>
                <w:top w:val="nil"/>
                <w:left w:val="nil"/>
                <w:bottom w:val="nil"/>
                <w:right w:val="nil"/>
                <w:between w:val="nil"/>
              </w:pBdr>
              <w:tabs>
                <w:tab w:val="left" w:pos="13892"/>
              </w:tabs>
              <w:ind w:firstLine="720"/>
              <w:jc w:val="both"/>
              <w:rPr>
                <w:color w:val="000000"/>
                <w:sz w:val="28"/>
              </w:rPr>
            </w:pPr>
            <w:r w:rsidRPr="005D7520">
              <w:rPr>
                <w:b/>
                <w:color w:val="000000"/>
                <w:sz w:val="28"/>
              </w:rPr>
              <w:t>Види роботи</w:t>
            </w:r>
          </w:p>
        </w:tc>
        <w:tc>
          <w:tcPr>
            <w:tcW w:w="1985" w:type="dxa"/>
            <w:tcBorders>
              <w:top w:val="single" w:sz="4" w:space="0" w:color="000000"/>
              <w:left w:val="single" w:sz="4" w:space="0" w:color="000000"/>
              <w:bottom w:val="single" w:sz="4" w:space="0" w:color="000000"/>
              <w:right w:val="single" w:sz="4" w:space="0" w:color="000000"/>
            </w:tcBorders>
          </w:tcPr>
          <w:p w14:paraId="1A5064C1" w14:textId="77777777" w:rsidR="00CF1968" w:rsidRPr="005D7520" w:rsidRDefault="00B44392" w:rsidP="005D7520">
            <w:pPr>
              <w:pBdr>
                <w:top w:val="nil"/>
                <w:left w:val="nil"/>
                <w:bottom w:val="nil"/>
                <w:right w:val="nil"/>
                <w:between w:val="nil"/>
              </w:pBdr>
              <w:tabs>
                <w:tab w:val="left" w:pos="13892"/>
              </w:tabs>
              <w:ind w:firstLine="28"/>
              <w:jc w:val="both"/>
              <w:rPr>
                <w:color w:val="000000"/>
                <w:sz w:val="28"/>
              </w:rPr>
            </w:pPr>
            <w:r w:rsidRPr="005D7520">
              <w:rPr>
                <w:b/>
                <w:color w:val="000000"/>
                <w:sz w:val="28"/>
              </w:rPr>
              <w:t>Сума балів</w:t>
            </w:r>
          </w:p>
        </w:tc>
        <w:tc>
          <w:tcPr>
            <w:tcW w:w="2551" w:type="dxa"/>
            <w:tcBorders>
              <w:top w:val="single" w:sz="4" w:space="0" w:color="000000"/>
              <w:left w:val="single" w:sz="4" w:space="0" w:color="000000"/>
              <w:bottom w:val="single" w:sz="4" w:space="0" w:color="000000"/>
              <w:right w:val="single" w:sz="4" w:space="0" w:color="000000"/>
            </w:tcBorders>
          </w:tcPr>
          <w:p w14:paraId="19360CC5" w14:textId="77777777" w:rsidR="00CF1968" w:rsidRPr="005D7520" w:rsidRDefault="00B44392" w:rsidP="005D7520">
            <w:pPr>
              <w:pBdr>
                <w:top w:val="nil"/>
                <w:left w:val="nil"/>
                <w:bottom w:val="nil"/>
                <w:right w:val="nil"/>
                <w:between w:val="nil"/>
              </w:pBdr>
              <w:tabs>
                <w:tab w:val="left" w:pos="13892"/>
              </w:tabs>
              <w:ind w:firstLine="28"/>
              <w:jc w:val="center"/>
              <w:rPr>
                <w:b/>
                <w:color w:val="000000"/>
                <w:sz w:val="28"/>
              </w:rPr>
            </w:pPr>
            <w:r w:rsidRPr="005D7520">
              <w:rPr>
                <w:b/>
                <w:color w:val="000000"/>
                <w:sz w:val="28"/>
              </w:rPr>
              <w:t>Форма підсумкового контролю</w:t>
            </w:r>
          </w:p>
        </w:tc>
      </w:tr>
      <w:tr w:rsidR="00CF1968" w:rsidRPr="005D7520" w14:paraId="70095AD5" w14:textId="77777777">
        <w:tc>
          <w:tcPr>
            <w:tcW w:w="5103" w:type="dxa"/>
            <w:tcBorders>
              <w:top w:val="single" w:sz="4" w:space="0" w:color="000000"/>
              <w:left w:val="single" w:sz="4" w:space="0" w:color="000000"/>
              <w:bottom w:val="single" w:sz="4" w:space="0" w:color="000000"/>
              <w:right w:val="single" w:sz="4" w:space="0" w:color="000000"/>
            </w:tcBorders>
          </w:tcPr>
          <w:p w14:paraId="631B44B2" w14:textId="77777777" w:rsidR="00CF1968" w:rsidRPr="005D7520" w:rsidRDefault="00B44392" w:rsidP="005D7520">
            <w:pPr>
              <w:pBdr>
                <w:top w:val="nil"/>
                <w:left w:val="nil"/>
                <w:bottom w:val="nil"/>
                <w:right w:val="nil"/>
                <w:between w:val="nil"/>
              </w:pBdr>
              <w:tabs>
                <w:tab w:val="left" w:pos="13892"/>
              </w:tabs>
              <w:ind w:firstLine="28"/>
              <w:jc w:val="both"/>
              <w:rPr>
                <w:color w:val="000000"/>
                <w:sz w:val="28"/>
              </w:rPr>
            </w:pPr>
            <w:r w:rsidRPr="005D7520">
              <w:rPr>
                <w:b/>
                <w:color w:val="000000"/>
                <w:sz w:val="28"/>
              </w:rPr>
              <w:t>Поточна успішність</w:t>
            </w:r>
            <w:r w:rsidRPr="005D7520">
              <w:rPr>
                <w:color w:val="000000"/>
                <w:sz w:val="28"/>
              </w:rPr>
              <w:t xml:space="preserve"> (тем практичних занять у кожному семестрі – 3;   </w:t>
            </w:r>
          </w:p>
          <w:p w14:paraId="282739AE" w14:textId="77777777" w:rsidR="00CF1968" w:rsidRPr="005D7520" w:rsidRDefault="00B44392" w:rsidP="005D7520">
            <w:pPr>
              <w:pBdr>
                <w:top w:val="nil"/>
                <w:left w:val="nil"/>
                <w:bottom w:val="nil"/>
                <w:right w:val="nil"/>
                <w:between w:val="nil"/>
              </w:pBdr>
              <w:tabs>
                <w:tab w:val="left" w:pos="13892"/>
              </w:tabs>
              <w:ind w:firstLine="28"/>
              <w:jc w:val="both"/>
              <w:rPr>
                <w:b/>
                <w:color w:val="000000"/>
                <w:sz w:val="28"/>
              </w:rPr>
            </w:pPr>
            <w:r w:rsidRPr="005D7520">
              <w:rPr>
                <w:color w:val="000000"/>
                <w:sz w:val="28"/>
              </w:rPr>
              <w:t xml:space="preserve">1 тема – 20 бали, </w:t>
            </w:r>
          </w:p>
          <w:p w14:paraId="03DC99F6" w14:textId="77777777" w:rsidR="00CF1968" w:rsidRPr="005D7520" w:rsidRDefault="00B44392" w:rsidP="005D7520">
            <w:pPr>
              <w:pBdr>
                <w:top w:val="nil"/>
                <w:left w:val="nil"/>
                <w:bottom w:val="nil"/>
                <w:right w:val="nil"/>
                <w:between w:val="nil"/>
              </w:pBdr>
              <w:ind w:firstLine="28"/>
              <w:jc w:val="both"/>
              <w:rPr>
                <w:color w:val="000000"/>
                <w:sz w:val="28"/>
              </w:rPr>
            </w:pPr>
            <w:r w:rsidRPr="005D7520">
              <w:rPr>
                <w:b/>
                <w:color w:val="000000"/>
                <w:sz w:val="28"/>
              </w:rPr>
              <w:t>Самостійна робота</w:t>
            </w:r>
            <w:r w:rsidRPr="005D7520">
              <w:rPr>
                <w:color w:val="000000"/>
                <w:sz w:val="28"/>
              </w:rPr>
              <w:t xml:space="preserve"> – 20 балів</w:t>
            </w:r>
          </w:p>
          <w:p w14:paraId="410B2C5D" w14:textId="77777777" w:rsidR="00CF1968" w:rsidRPr="005D7520" w:rsidRDefault="00B44392" w:rsidP="005D7520">
            <w:pPr>
              <w:pBdr>
                <w:top w:val="nil"/>
                <w:left w:val="nil"/>
                <w:bottom w:val="nil"/>
                <w:right w:val="nil"/>
                <w:between w:val="nil"/>
              </w:pBdr>
              <w:tabs>
                <w:tab w:val="left" w:pos="13892"/>
              </w:tabs>
              <w:ind w:firstLine="28"/>
              <w:jc w:val="both"/>
              <w:rPr>
                <w:color w:val="000000"/>
                <w:sz w:val="28"/>
              </w:rPr>
            </w:pPr>
            <w:r w:rsidRPr="005D7520">
              <w:rPr>
                <w:b/>
                <w:color w:val="000000"/>
                <w:sz w:val="28"/>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14:paraId="64B1B5E3" w14:textId="77777777" w:rsidR="00CF1968" w:rsidRPr="005D7520" w:rsidRDefault="00B44392">
            <w:pPr>
              <w:pBdr>
                <w:top w:val="nil"/>
                <w:left w:val="nil"/>
                <w:bottom w:val="nil"/>
                <w:right w:val="nil"/>
                <w:between w:val="nil"/>
              </w:pBdr>
              <w:tabs>
                <w:tab w:val="left" w:pos="13892"/>
              </w:tabs>
              <w:ind w:firstLine="720"/>
              <w:jc w:val="both"/>
              <w:rPr>
                <w:color w:val="000000"/>
                <w:sz w:val="28"/>
              </w:rPr>
            </w:pPr>
            <w:r w:rsidRPr="005D7520">
              <w:rPr>
                <w:b/>
                <w:color w:val="000000"/>
                <w:sz w:val="28"/>
              </w:rPr>
              <w:t xml:space="preserve">80 </w:t>
            </w:r>
          </w:p>
        </w:tc>
        <w:tc>
          <w:tcPr>
            <w:tcW w:w="2551" w:type="dxa"/>
            <w:vMerge w:val="restart"/>
            <w:tcBorders>
              <w:top w:val="single" w:sz="4" w:space="0" w:color="000000"/>
              <w:left w:val="single" w:sz="4" w:space="0" w:color="000000"/>
              <w:right w:val="single" w:sz="4" w:space="0" w:color="000000"/>
            </w:tcBorders>
          </w:tcPr>
          <w:p w14:paraId="109BB7F5" w14:textId="77777777" w:rsidR="00CF1968" w:rsidRPr="005D7520" w:rsidRDefault="00CF1968">
            <w:pPr>
              <w:pBdr>
                <w:top w:val="nil"/>
                <w:left w:val="nil"/>
                <w:bottom w:val="nil"/>
                <w:right w:val="nil"/>
                <w:between w:val="nil"/>
              </w:pBdr>
              <w:tabs>
                <w:tab w:val="left" w:pos="13892"/>
              </w:tabs>
              <w:ind w:firstLine="720"/>
              <w:jc w:val="both"/>
              <w:rPr>
                <w:b/>
                <w:color w:val="000000"/>
                <w:sz w:val="28"/>
              </w:rPr>
            </w:pPr>
          </w:p>
          <w:p w14:paraId="40ECFA76" w14:textId="77777777" w:rsidR="00CF1968" w:rsidRPr="005D7520" w:rsidRDefault="00CF1968">
            <w:pPr>
              <w:pBdr>
                <w:top w:val="nil"/>
                <w:left w:val="nil"/>
                <w:bottom w:val="nil"/>
                <w:right w:val="nil"/>
                <w:between w:val="nil"/>
              </w:pBdr>
              <w:tabs>
                <w:tab w:val="left" w:pos="13892"/>
              </w:tabs>
              <w:ind w:firstLine="720"/>
              <w:jc w:val="both"/>
              <w:rPr>
                <w:b/>
                <w:color w:val="000000"/>
                <w:sz w:val="28"/>
              </w:rPr>
            </w:pPr>
          </w:p>
          <w:p w14:paraId="5E514D25" w14:textId="11CEC8BE" w:rsidR="00CF1968" w:rsidRPr="005D7520" w:rsidRDefault="00B44392" w:rsidP="005D7520">
            <w:pPr>
              <w:pBdr>
                <w:top w:val="nil"/>
                <w:left w:val="nil"/>
                <w:bottom w:val="nil"/>
                <w:right w:val="nil"/>
                <w:between w:val="nil"/>
              </w:pBdr>
              <w:tabs>
                <w:tab w:val="left" w:pos="13892"/>
              </w:tabs>
              <w:ind w:firstLine="28"/>
              <w:jc w:val="center"/>
              <w:rPr>
                <w:b/>
                <w:color w:val="000000"/>
                <w:sz w:val="28"/>
              </w:rPr>
            </w:pPr>
            <w:proofErr w:type="spellStart"/>
            <w:r w:rsidRPr="005D7520">
              <w:rPr>
                <w:b/>
                <w:sz w:val="28"/>
              </w:rPr>
              <w:t>Диф</w:t>
            </w:r>
            <w:proofErr w:type="spellEnd"/>
            <w:r w:rsidRPr="005D7520">
              <w:rPr>
                <w:b/>
                <w:sz w:val="28"/>
              </w:rPr>
              <w:t>. залік</w:t>
            </w:r>
          </w:p>
        </w:tc>
      </w:tr>
      <w:tr w:rsidR="00CF1968" w:rsidRPr="005D7520" w14:paraId="59028C81" w14:textId="77777777">
        <w:tc>
          <w:tcPr>
            <w:tcW w:w="5103" w:type="dxa"/>
            <w:tcBorders>
              <w:top w:val="single" w:sz="4" w:space="0" w:color="000000"/>
              <w:left w:val="single" w:sz="4" w:space="0" w:color="000000"/>
              <w:bottom w:val="single" w:sz="4" w:space="0" w:color="000000"/>
              <w:right w:val="single" w:sz="4" w:space="0" w:color="000000"/>
            </w:tcBorders>
          </w:tcPr>
          <w:p w14:paraId="31EE87C7" w14:textId="77777777" w:rsidR="00CF1968" w:rsidRPr="005D7520" w:rsidRDefault="00B44392">
            <w:pPr>
              <w:pBdr>
                <w:top w:val="nil"/>
                <w:left w:val="nil"/>
                <w:bottom w:val="nil"/>
                <w:right w:val="nil"/>
                <w:between w:val="nil"/>
              </w:pBdr>
              <w:tabs>
                <w:tab w:val="left" w:pos="13892"/>
              </w:tabs>
              <w:ind w:firstLine="720"/>
              <w:jc w:val="both"/>
              <w:rPr>
                <w:b/>
                <w:color w:val="000000"/>
                <w:sz w:val="28"/>
              </w:rPr>
            </w:pPr>
            <w:r w:rsidRPr="005D7520">
              <w:rPr>
                <w:b/>
                <w:color w:val="000000"/>
                <w:sz w:val="28"/>
              </w:rPr>
              <w:t>Контрольна робота</w:t>
            </w:r>
          </w:p>
        </w:tc>
        <w:tc>
          <w:tcPr>
            <w:tcW w:w="1985" w:type="dxa"/>
            <w:tcBorders>
              <w:top w:val="single" w:sz="4" w:space="0" w:color="000000"/>
              <w:left w:val="single" w:sz="4" w:space="0" w:color="000000"/>
              <w:bottom w:val="single" w:sz="4" w:space="0" w:color="000000"/>
              <w:right w:val="single" w:sz="4" w:space="0" w:color="000000"/>
            </w:tcBorders>
          </w:tcPr>
          <w:p w14:paraId="26DBB470" w14:textId="77777777" w:rsidR="00CF1968" w:rsidRPr="005D7520" w:rsidRDefault="00B44392">
            <w:pPr>
              <w:pBdr>
                <w:top w:val="nil"/>
                <w:left w:val="nil"/>
                <w:bottom w:val="nil"/>
                <w:right w:val="nil"/>
                <w:between w:val="nil"/>
              </w:pBdr>
              <w:tabs>
                <w:tab w:val="left" w:pos="13892"/>
              </w:tabs>
              <w:ind w:firstLine="720"/>
              <w:jc w:val="both"/>
              <w:rPr>
                <w:b/>
                <w:color w:val="000000"/>
                <w:sz w:val="28"/>
              </w:rPr>
            </w:pPr>
            <w:r w:rsidRPr="005D7520">
              <w:rPr>
                <w:b/>
                <w:color w:val="000000"/>
                <w:sz w:val="28"/>
              </w:rPr>
              <w:t>120</w:t>
            </w:r>
          </w:p>
        </w:tc>
        <w:tc>
          <w:tcPr>
            <w:tcW w:w="2551" w:type="dxa"/>
            <w:vMerge/>
            <w:tcBorders>
              <w:top w:val="single" w:sz="4" w:space="0" w:color="000000"/>
              <w:left w:val="single" w:sz="4" w:space="0" w:color="000000"/>
              <w:right w:val="single" w:sz="4" w:space="0" w:color="000000"/>
            </w:tcBorders>
          </w:tcPr>
          <w:p w14:paraId="55A5E9AE" w14:textId="77777777" w:rsidR="00CF1968" w:rsidRPr="005D7520" w:rsidRDefault="00CF1968">
            <w:pPr>
              <w:widowControl w:val="0"/>
              <w:pBdr>
                <w:top w:val="nil"/>
                <w:left w:val="nil"/>
                <w:bottom w:val="nil"/>
                <w:right w:val="nil"/>
                <w:between w:val="nil"/>
              </w:pBdr>
              <w:spacing w:line="276" w:lineRule="auto"/>
              <w:ind w:firstLine="0"/>
              <w:rPr>
                <w:b/>
                <w:color w:val="000000"/>
                <w:sz w:val="28"/>
              </w:rPr>
            </w:pPr>
          </w:p>
        </w:tc>
      </w:tr>
      <w:tr w:rsidR="00CF1968" w:rsidRPr="005D7520" w14:paraId="69D28501" w14:textId="77777777">
        <w:trPr>
          <w:trHeight w:val="562"/>
        </w:trPr>
        <w:tc>
          <w:tcPr>
            <w:tcW w:w="5103" w:type="dxa"/>
            <w:tcBorders>
              <w:top w:val="single" w:sz="4" w:space="0" w:color="000000"/>
              <w:left w:val="single" w:sz="4" w:space="0" w:color="000000"/>
              <w:right w:val="single" w:sz="4" w:space="0" w:color="000000"/>
            </w:tcBorders>
          </w:tcPr>
          <w:p w14:paraId="51D517F7" w14:textId="77777777" w:rsidR="00CF1968" w:rsidRPr="005D7520" w:rsidRDefault="00B44392">
            <w:pPr>
              <w:pBdr>
                <w:top w:val="nil"/>
                <w:left w:val="nil"/>
                <w:bottom w:val="nil"/>
                <w:right w:val="nil"/>
                <w:between w:val="nil"/>
              </w:pBdr>
              <w:tabs>
                <w:tab w:val="left" w:pos="13892"/>
              </w:tabs>
              <w:ind w:firstLine="720"/>
              <w:jc w:val="both"/>
              <w:rPr>
                <w:color w:val="000000"/>
                <w:sz w:val="28"/>
              </w:rPr>
            </w:pPr>
            <w:r w:rsidRPr="005D7520">
              <w:rPr>
                <w:b/>
                <w:color w:val="000000"/>
                <w:sz w:val="28"/>
              </w:rPr>
              <w:t xml:space="preserve">ВСЬОГО:                            </w:t>
            </w:r>
          </w:p>
        </w:tc>
        <w:tc>
          <w:tcPr>
            <w:tcW w:w="1985" w:type="dxa"/>
            <w:tcBorders>
              <w:top w:val="single" w:sz="4" w:space="0" w:color="000000"/>
              <w:left w:val="single" w:sz="4" w:space="0" w:color="000000"/>
              <w:right w:val="single" w:sz="4" w:space="0" w:color="000000"/>
            </w:tcBorders>
          </w:tcPr>
          <w:p w14:paraId="7705362B" w14:textId="77777777" w:rsidR="00CF1968" w:rsidRPr="005D7520" w:rsidRDefault="00B44392">
            <w:pPr>
              <w:pBdr>
                <w:top w:val="nil"/>
                <w:left w:val="nil"/>
                <w:bottom w:val="nil"/>
                <w:right w:val="nil"/>
                <w:between w:val="nil"/>
              </w:pBdr>
              <w:tabs>
                <w:tab w:val="left" w:pos="13892"/>
              </w:tabs>
              <w:ind w:firstLine="720"/>
              <w:jc w:val="both"/>
              <w:rPr>
                <w:color w:val="000000"/>
                <w:sz w:val="28"/>
              </w:rPr>
            </w:pPr>
            <w:r w:rsidRPr="005D7520">
              <w:rPr>
                <w:b/>
                <w:color w:val="000000"/>
                <w:sz w:val="28"/>
              </w:rPr>
              <w:t>200</w:t>
            </w:r>
          </w:p>
        </w:tc>
        <w:tc>
          <w:tcPr>
            <w:tcW w:w="2551" w:type="dxa"/>
            <w:vMerge/>
            <w:tcBorders>
              <w:top w:val="single" w:sz="4" w:space="0" w:color="000000"/>
              <w:left w:val="single" w:sz="4" w:space="0" w:color="000000"/>
              <w:right w:val="single" w:sz="4" w:space="0" w:color="000000"/>
            </w:tcBorders>
          </w:tcPr>
          <w:p w14:paraId="1DFC0EDA"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r>
    </w:tbl>
    <w:p w14:paraId="4C455FF6" w14:textId="77777777" w:rsidR="00CF1968" w:rsidRDefault="00CF1968">
      <w:pPr>
        <w:ind w:firstLine="720"/>
        <w:jc w:val="both"/>
        <w:rPr>
          <w:b/>
          <w:color w:val="000000"/>
        </w:rPr>
      </w:pPr>
    </w:p>
    <w:p w14:paraId="1C7F5016" w14:textId="77777777" w:rsidR="00CF1968" w:rsidRDefault="00B44392">
      <w:pPr>
        <w:spacing w:line="360" w:lineRule="auto"/>
        <w:ind w:firstLine="720"/>
        <w:jc w:val="both"/>
        <w:rPr>
          <w:sz w:val="28"/>
          <w:szCs w:val="28"/>
        </w:rPr>
      </w:pPr>
      <w:r>
        <w:rPr>
          <w:b/>
          <w:color w:val="000000"/>
          <w:sz w:val="28"/>
          <w:szCs w:val="28"/>
        </w:rPr>
        <w:t>Оцінювання результатів</w:t>
      </w:r>
      <w:r>
        <w:rPr>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628E298F" w14:textId="70CC8E1F" w:rsidR="00CF1968" w:rsidRDefault="00B44392" w:rsidP="005D7520">
      <w:pPr>
        <w:spacing w:line="360" w:lineRule="auto"/>
        <w:ind w:firstLine="0"/>
        <w:jc w:val="center"/>
        <w:rPr>
          <w:b/>
          <w:color w:val="000000"/>
          <w:sz w:val="28"/>
          <w:szCs w:val="28"/>
        </w:rPr>
      </w:pPr>
      <w:r>
        <w:rPr>
          <w:b/>
          <w:color w:val="000000"/>
          <w:sz w:val="28"/>
          <w:szCs w:val="28"/>
        </w:rPr>
        <w:t>Оцінювання знань із дисципліни проводять за відповідною шкалою:</w:t>
      </w:r>
      <w:r w:rsidR="005D7520">
        <w:rPr>
          <w:b/>
          <w:color w:val="000000"/>
          <w:sz w:val="28"/>
          <w:szCs w:val="28"/>
          <w:lang w:val="uk-UA"/>
        </w:rPr>
        <w:t xml:space="preserve"> </w:t>
      </w:r>
      <w:r>
        <w:rPr>
          <w:b/>
          <w:color w:val="000000"/>
          <w:sz w:val="28"/>
          <w:szCs w:val="28"/>
        </w:rPr>
        <w:t>ШКАЛА ECTS</w:t>
      </w:r>
    </w:p>
    <w:tbl>
      <w:tblPr>
        <w:tblW w:w="947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9"/>
        <w:gridCol w:w="2127"/>
        <w:gridCol w:w="1275"/>
        <w:gridCol w:w="4820"/>
      </w:tblGrid>
      <w:tr w:rsidR="005D7520" w:rsidRPr="00EC3D14" w14:paraId="795EEB94" w14:textId="77777777" w:rsidTr="006112F3">
        <w:trPr>
          <w:trHeight w:val="541"/>
        </w:trPr>
        <w:tc>
          <w:tcPr>
            <w:tcW w:w="1249" w:type="dxa"/>
            <w:vMerge w:val="restart"/>
          </w:tcPr>
          <w:p w14:paraId="489E3546" w14:textId="77777777" w:rsidR="005D7520" w:rsidRPr="00EC3D14" w:rsidRDefault="005D7520" w:rsidP="006112F3">
            <w:pPr>
              <w:ind w:hanging="2"/>
              <w:jc w:val="center"/>
              <w:rPr>
                <w:b/>
                <w:sz w:val="28"/>
              </w:rPr>
            </w:pPr>
            <w:r w:rsidRPr="00EC3D14">
              <w:rPr>
                <w:b/>
                <w:sz w:val="28"/>
              </w:rPr>
              <w:t>Оцінка в балах</w:t>
            </w:r>
          </w:p>
        </w:tc>
        <w:tc>
          <w:tcPr>
            <w:tcW w:w="2127" w:type="dxa"/>
            <w:vMerge w:val="restart"/>
          </w:tcPr>
          <w:p w14:paraId="786EA3A8" w14:textId="77777777" w:rsidR="005D7520" w:rsidRPr="00EC3D14" w:rsidRDefault="005D7520" w:rsidP="006112F3">
            <w:pPr>
              <w:ind w:hanging="2"/>
              <w:jc w:val="center"/>
              <w:rPr>
                <w:sz w:val="28"/>
              </w:rPr>
            </w:pPr>
            <w:r w:rsidRPr="00EC3D14">
              <w:rPr>
                <w:b/>
                <w:sz w:val="28"/>
              </w:rPr>
              <w:t>Оцінка за національною шкалою</w:t>
            </w:r>
          </w:p>
        </w:tc>
        <w:tc>
          <w:tcPr>
            <w:tcW w:w="6095" w:type="dxa"/>
            <w:gridSpan w:val="2"/>
          </w:tcPr>
          <w:p w14:paraId="47894D15" w14:textId="77777777" w:rsidR="005D7520" w:rsidRPr="00EC3D14" w:rsidRDefault="005D7520" w:rsidP="006112F3">
            <w:pPr>
              <w:tabs>
                <w:tab w:val="left" w:pos="1640"/>
                <w:tab w:val="center" w:pos="3111"/>
              </w:tabs>
              <w:ind w:hanging="2"/>
              <w:rPr>
                <w:b/>
                <w:sz w:val="28"/>
              </w:rPr>
            </w:pPr>
            <w:r w:rsidRPr="00EC3D14">
              <w:rPr>
                <w:b/>
                <w:sz w:val="28"/>
              </w:rPr>
              <w:tab/>
            </w:r>
            <w:r w:rsidRPr="00EC3D14">
              <w:rPr>
                <w:b/>
                <w:sz w:val="28"/>
              </w:rPr>
              <w:tab/>
              <w:t>Оцінка за шкалою   ECTS</w:t>
            </w:r>
          </w:p>
        </w:tc>
      </w:tr>
      <w:tr w:rsidR="005D7520" w:rsidRPr="00EC3D14" w14:paraId="3433C899" w14:textId="77777777" w:rsidTr="006112F3">
        <w:trPr>
          <w:trHeight w:val="336"/>
        </w:trPr>
        <w:tc>
          <w:tcPr>
            <w:tcW w:w="1249" w:type="dxa"/>
            <w:vMerge/>
          </w:tcPr>
          <w:p w14:paraId="49807B82" w14:textId="77777777" w:rsidR="005D7520" w:rsidRPr="00EC3D14" w:rsidRDefault="005D7520" w:rsidP="006112F3">
            <w:pPr>
              <w:widowControl w:val="0"/>
              <w:pBdr>
                <w:top w:val="nil"/>
                <w:left w:val="nil"/>
                <w:bottom w:val="nil"/>
                <w:right w:val="nil"/>
                <w:between w:val="nil"/>
              </w:pBdr>
              <w:rPr>
                <w:b/>
                <w:sz w:val="28"/>
              </w:rPr>
            </w:pPr>
          </w:p>
        </w:tc>
        <w:tc>
          <w:tcPr>
            <w:tcW w:w="2127" w:type="dxa"/>
            <w:vMerge/>
          </w:tcPr>
          <w:p w14:paraId="610F160C" w14:textId="77777777" w:rsidR="005D7520" w:rsidRPr="00EC3D14" w:rsidRDefault="005D7520" w:rsidP="006112F3">
            <w:pPr>
              <w:widowControl w:val="0"/>
              <w:pBdr>
                <w:top w:val="nil"/>
                <w:left w:val="nil"/>
                <w:bottom w:val="nil"/>
                <w:right w:val="nil"/>
                <w:between w:val="nil"/>
              </w:pBdr>
              <w:rPr>
                <w:b/>
                <w:sz w:val="28"/>
              </w:rPr>
            </w:pPr>
          </w:p>
        </w:tc>
        <w:tc>
          <w:tcPr>
            <w:tcW w:w="1275" w:type="dxa"/>
          </w:tcPr>
          <w:p w14:paraId="1ACDB2D0" w14:textId="77777777" w:rsidR="005D7520" w:rsidRPr="00EC3D14" w:rsidRDefault="005D7520" w:rsidP="006112F3">
            <w:pPr>
              <w:ind w:hanging="2"/>
              <w:jc w:val="center"/>
              <w:rPr>
                <w:b/>
                <w:sz w:val="28"/>
              </w:rPr>
            </w:pPr>
            <w:r w:rsidRPr="00EC3D14">
              <w:rPr>
                <w:b/>
                <w:sz w:val="28"/>
              </w:rPr>
              <w:t>Оцінка</w:t>
            </w:r>
          </w:p>
        </w:tc>
        <w:tc>
          <w:tcPr>
            <w:tcW w:w="4820" w:type="dxa"/>
          </w:tcPr>
          <w:p w14:paraId="605190FB" w14:textId="77777777" w:rsidR="005D7520" w:rsidRPr="00EC3D14" w:rsidRDefault="005D7520" w:rsidP="006112F3">
            <w:pPr>
              <w:ind w:hanging="2"/>
              <w:jc w:val="center"/>
              <w:rPr>
                <w:b/>
                <w:sz w:val="28"/>
              </w:rPr>
            </w:pPr>
            <w:r w:rsidRPr="00EC3D14">
              <w:rPr>
                <w:b/>
                <w:sz w:val="28"/>
              </w:rPr>
              <w:t>Пояснення</w:t>
            </w:r>
          </w:p>
        </w:tc>
      </w:tr>
      <w:tr w:rsidR="005D7520" w:rsidRPr="00EC3D14" w14:paraId="73EB1A97" w14:textId="77777777" w:rsidTr="006112F3">
        <w:trPr>
          <w:trHeight w:val="454"/>
        </w:trPr>
        <w:tc>
          <w:tcPr>
            <w:tcW w:w="1249" w:type="dxa"/>
          </w:tcPr>
          <w:p w14:paraId="41A36023" w14:textId="77777777" w:rsidR="005D7520" w:rsidRPr="00EC3D14" w:rsidRDefault="005D7520" w:rsidP="006112F3">
            <w:pPr>
              <w:ind w:hanging="2"/>
              <w:jc w:val="center"/>
              <w:rPr>
                <w:b/>
                <w:sz w:val="28"/>
              </w:rPr>
            </w:pPr>
            <w:r w:rsidRPr="00EC3D14">
              <w:rPr>
                <w:b/>
                <w:sz w:val="28"/>
              </w:rPr>
              <w:t>170-200</w:t>
            </w:r>
          </w:p>
        </w:tc>
        <w:tc>
          <w:tcPr>
            <w:tcW w:w="2127" w:type="dxa"/>
          </w:tcPr>
          <w:p w14:paraId="33ABEE4A" w14:textId="77777777" w:rsidR="005D7520" w:rsidRPr="00EC3D14" w:rsidRDefault="005D7520" w:rsidP="006112F3">
            <w:pPr>
              <w:ind w:hanging="2"/>
              <w:jc w:val="center"/>
              <w:rPr>
                <w:b/>
                <w:sz w:val="28"/>
              </w:rPr>
            </w:pPr>
            <w:r w:rsidRPr="00EC3D14">
              <w:rPr>
                <w:b/>
                <w:sz w:val="28"/>
              </w:rPr>
              <w:t>Відмінно</w:t>
            </w:r>
          </w:p>
        </w:tc>
        <w:tc>
          <w:tcPr>
            <w:tcW w:w="1275" w:type="dxa"/>
          </w:tcPr>
          <w:p w14:paraId="65E162F9" w14:textId="77777777" w:rsidR="005D7520" w:rsidRPr="00EC3D14" w:rsidRDefault="005D7520" w:rsidP="006112F3">
            <w:pPr>
              <w:ind w:hanging="2"/>
              <w:jc w:val="center"/>
              <w:rPr>
                <w:b/>
                <w:sz w:val="28"/>
              </w:rPr>
            </w:pPr>
            <w:r w:rsidRPr="00EC3D14">
              <w:rPr>
                <w:b/>
                <w:sz w:val="28"/>
              </w:rPr>
              <w:t>A</w:t>
            </w:r>
          </w:p>
        </w:tc>
        <w:tc>
          <w:tcPr>
            <w:tcW w:w="4820" w:type="dxa"/>
          </w:tcPr>
          <w:p w14:paraId="129EDF59" w14:textId="77777777" w:rsidR="005D7520" w:rsidRPr="00EC3D14" w:rsidRDefault="005D7520" w:rsidP="006112F3">
            <w:pPr>
              <w:ind w:hanging="2"/>
              <w:jc w:val="center"/>
              <w:rPr>
                <w:sz w:val="28"/>
              </w:rPr>
            </w:pPr>
            <w:r w:rsidRPr="00EC3D14">
              <w:rPr>
                <w:sz w:val="28"/>
              </w:rPr>
              <w:t>Відмінно (відмінне виконання  лише з незначною кількістю помилок)</w:t>
            </w:r>
          </w:p>
        </w:tc>
      </w:tr>
      <w:tr w:rsidR="005D7520" w:rsidRPr="00EC3D14" w14:paraId="17E6439F" w14:textId="77777777" w:rsidTr="006112F3">
        <w:trPr>
          <w:trHeight w:val="454"/>
        </w:trPr>
        <w:tc>
          <w:tcPr>
            <w:tcW w:w="1249" w:type="dxa"/>
          </w:tcPr>
          <w:p w14:paraId="1D681B14" w14:textId="77777777" w:rsidR="005D7520" w:rsidRPr="00EC3D14" w:rsidRDefault="005D7520" w:rsidP="006112F3">
            <w:pPr>
              <w:ind w:hanging="2"/>
              <w:jc w:val="center"/>
              <w:rPr>
                <w:b/>
                <w:sz w:val="28"/>
              </w:rPr>
            </w:pPr>
            <w:r w:rsidRPr="00EC3D14">
              <w:rPr>
                <w:b/>
                <w:sz w:val="28"/>
              </w:rPr>
              <w:t>155-169</w:t>
            </w:r>
          </w:p>
        </w:tc>
        <w:tc>
          <w:tcPr>
            <w:tcW w:w="2127" w:type="dxa"/>
            <w:vMerge w:val="restart"/>
          </w:tcPr>
          <w:p w14:paraId="3DE38A6F" w14:textId="77777777" w:rsidR="005D7520" w:rsidRPr="00EC3D14" w:rsidRDefault="005D7520" w:rsidP="006112F3">
            <w:pPr>
              <w:ind w:hanging="2"/>
              <w:jc w:val="center"/>
              <w:rPr>
                <w:b/>
                <w:sz w:val="28"/>
              </w:rPr>
            </w:pPr>
          </w:p>
          <w:p w14:paraId="5D4298B1" w14:textId="77777777" w:rsidR="005D7520" w:rsidRPr="00EC3D14" w:rsidRDefault="005D7520" w:rsidP="006112F3">
            <w:pPr>
              <w:ind w:hanging="2"/>
              <w:jc w:val="center"/>
              <w:rPr>
                <w:b/>
                <w:sz w:val="28"/>
              </w:rPr>
            </w:pPr>
            <w:r w:rsidRPr="00EC3D14">
              <w:rPr>
                <w:b/>
                <w:sz w:val="28"/>
              </w:rPr>
              <w:t>Добре</w:t>
            </w:r>
          </w:p>
        </w:tc>
        <w:tc>
          <w:tcPr>
            <w:tcW w:w="1275" w:type="dxa"/>
          </w:tcPr>
          <w:p w14:paraId="5EE8AC5E" w14:textId="77777777" w:rsidR="005D7520" w:rsidRPr="00EC3D14" w:rsidRDefault="005D7520" w:rsidP="006112F3">
            <w:pPr>
              <w:ind w:hanging="2"/>
              <w:jc w:val="center"/>
              <w:rPr>
                <w:b/>
                <w:sz w:val="28"/>
              </w:rPr>
            </w:pPr>
            <w:r w:rsidRPr="00EC3D14">
              <w:rPr>
                <w:b/>
                <w:sz w:val="28"/>
              </w:rPr>
              <w:t>В</w:t>
            </w:r>
          </w:p>
        </w:tc>
        <w:tc>
          <w:tcPr>
            <w:tcW w:w="4820" w:type="dxa"/>
          </w:tcPr>
          <w:p w14:paraId="1F298BD6" w14:textId="77777777" w:rsidR="005D7520" w:rsidRPr="00EC3D14" w:rsidRDefault="005D7520" w:rsidP="006112F3">
            <w:pPr>
              <w:ind w:hanging="2"/>
              <w:jc w:val="center"/>
              <w:rPr>
                <w:sz w:val="28"/>
              </w:rPr>
            </w:pPr>
            <w:r w:rsidRPr="00EC3D14">
              <w:rPr>
                <w:sz w:val="28"/>
              </w:rPr>
              <w:t>Дуже добре (вище середнього рівня з кількома помилками)</w:t>
            </w:r>
          </w:p>
        </w:tc>
      </w:tr>
      <w:tr w:rsidR="005D7520" w:rsidRPr="00EC3D14" w14:paraId="58C68F7D" w14:textId="77777777" w:rsidTr="006112F3">
        <w:trPr>
          <w:trHeight w:val="454"/>
        </w:trPr>
        <w:tc>
          <w:tcPr>
            <w:tcW w:w="1249" w:type="dxa"/>
          </w:tcPr>
          <w:p w14:paraId="77BCEB0C" w14:textId="77777777" w:rsidR="005D7520" w:rsidRPr="00EC3D14" w:rsidRDefault="005D7520" w:rsidP="006112F3">
            <w:pPr>
              <w:ind w:hanging="2"/>
              <w:jc w:val="center"/>
              <w:rPr>
                <w:b/>
                <w:sz w:val="28"/>
              </w:rPr>
            </w:pPr>
            <w:r w:rsidRPr="00EC3D14">
              <w:rPr>
                <w:b/>
                <w:sz w:val="28"/>
              </w:rPr>
              <w:t>140-154</w:t>
            </w:r>
          </w:p>
        </w:tc>
        <w:tc>
          <w:tcPr>
            <w:tcW w:w="2127" w:type="dxa"/>
            <w:vMerge/>
          </w:tcPr>
          <w:p w14:paraId="259225B8" w14:textId="77777777" w:rsidR="005D7520" w:rsidRPr="00EC3D14" w:rsidRDefault="005D7520" w:rsidP="006112F3">
            <w:pPr>
              <w:widowControl w:val="0"/>
              <w:pBdr>
                <w:top w:val="nil"/>
                <w:left w:val="nil"/>
                <w:bottom w:val="nil"/>
                <w:right w:val="nil"/>
                <w:between w:val="nil"/>
              </w:pBdr>
              <w:rPr>
                <w:b/>
                <w:sz w:val="28"/>
              </w:rPr>
            </w:pPr>
          </w:p>
        </w:tc>
        <w:tc>
          <w:tcPr>
            <w:tcW w:w="1275" w:type="dxa"/>
          </w:tcPr>
          <w:p w14:paraId="72BDCF25" w14:textId="77777777" w:rsidR="005D7520" w:rsidRPr="00EC3D14" w:rsidRDefault="005D7520" w:rsidP="006112F3">
            <w:pPr>
              <w:ind w:hanging="2"/>
              <w:jc w:val="center"/>
              <w:rPr>
                <w:b/>
                <w:sz w:val="28"/>
              </w:rPr>
            </w:pPr>
            <w:r w:rsidRPr="00EC3D14">
              <w:rPr>
                <w:b/>
                <w:sz w:val="28"/>
              </w:rPr>
              <w:t>С</w:t>
            </w:r>
          </w:p>
        </w:tc>
        <w:tc>
          <w:tcPr>
            <w:tcW w:w="4820" w:type="dxa"/>
          </w:tcPr>
          <w:p w14:paraId="76C0AD55" w14:textId="77777777" w:rsidR="005D7520" w:rsidRPr="00EC3D14" w:rsidRDefault="005D7520" w:rsidP="006112F3">
            <w:pPr>
              <w:ind w:hanging="2"/>
              <w:jc w:val="center"/>
              <w:rPr>
                <w:sz w:val="28"/>
              </w:rPr>
            </w:pPr>
            <w:r w:rsidRPr="00EC3D14">
              <w:rPr>
                <w:sz w:val="28"/>
              </w:rPr>
              <w:t>Добре (в цілому правильне виконання з певною кількістю суттєвих помилок)</w:t>
            </w:r>
          </w:p>
        </w:tc>
      </w:tr>
      <w:tr w:rsidR="005D7520" w:rsidRPr="00EC3D14" w14:paraId="7FBC5E0D" w14:textId="77777777" w:rsidTr="006112F3">
        <w:trPr>
          <w:trHeight w:val="454"/>
        </w:trPr>
        <w:tc>
          <w:tcPr>
            <w:tcW w:w="1249" w:type="dxa"/>
          </w:tcPr>
          <w:p w14:paraId="547B80C1" w14:textId="77777777" w:rsidR="005D7520" w:rsidRPr="00EC3D14" w:rsidRDefault="005D7520" w:rsidP="006112F3">
            <w:pPr>
              <w:ind w:hanging="2"/>
              <w:jc w:val="center"/>
              <w:rPr>
                <w:b/>
                <w:sz w:val="28"/>
              </w:rPr>
            </w:pPr>
            <w:r w:rsidRPr="00EC3D14">
              <w:rPr>
                <w:b/>
                <w:sz w:val="28"/>
              </w:rPr>
              <w:lastRenderedPageBreak/>
              <w:t>125-139</w:t>
            </w:r>
          </w:p>
        </w:tc>
        <w:tc>
          <w:tcPr>
            <w:tcW w:w="2127" w:type="dxa"/>
            <w:vMerge w:val="restart"/>
          </w:tcPr>
          <w:p w14:paraId="21075DDB" w14:textId="77777777" w:rsidR="005D7520" w:rsidRPr="00EC3D14" w:rsidRDefault="005D7520" w:rsidP="006112F3">
            <w:pPr>
              <w:ind w:hanging="2"/>
              <w:jc w:val="center"/>
              <w:rPr>
                <w:b/>
                <w:sz w:val="28"/>
              </w:rPr>
            </w:pPr>
          </w:p>
          <w:p w14:paraId="32A86A0F" w14:textId="77777777" w:rsidR="005D7520" w:rsidRPr="00EC3D14" w:rsidRDefault="005D7520" w:rsidP="006112F3">
            <w:pPr>
              <w:ind w:hanging="2"/>
              <w:jc w:val="center"/>
              <w:rPr>
                <w:b/>
                <w:sz w:val="28"/>
              </w:rPr>
            </w:pPr>
            <w:r w:rsidRPr="00EC3D14">
              <w:rPr>
                <w:b/>
                <w:sz w:val="28"/>
              </w:rPr>
              <w:t>Задовільно</w:t>
            </w:r>
          </w:p>
          <w:p w14:paraId="01F99094" w14:textId="77777777" w:rsidR="005D7520" w:rsidRPr="00EC3D14" w:rsidRDefault="005D7520" w:rsidP="006112F3">
            <w:pPr>
              <w:ind w:hanging="2"/>
              <w:jc w:val="center"/>
              <w:rPr>
                <w:b/>
                <w:sz w:val="28"/>
              </w:rPr>
            </w:pPr>
          </w:p>
        </w:tc>
        <w:tc>
          <w:tcPr>
            <w:tcW w:w="1275" w:type="dxa"/>
          </w:tcPr>
          <w:p w14:paraId="5E2C2A0C" w14:textId="77777777" w:rsidR="005D7520" w:rsidRPr="00EC3D14" w:rsidRDefault="005D7520" w:rsidP="006112F3">
            <w:pPr>
              <w:ind w:hanging="2"/>
              <w:jc w:val="center"/>
              <w:rPr>
                <w:b/>
                <w:sz w:val="28"/>
              </w:rPr>
            </w:pPr>
            <w:r w:rsidRPr="00EC3D14">
              <w:rPr>
                <w:b/>
                <w:sz w:val="28"/>
              </w:rPr>
              <w:t>D</w:t>
            </w:r>
          </w:p>
        </w:tc>
        <w:tc>
          <w:tcPr>
            <w:tcW w:w="4820" w:type="dxa"/>
          </w:tcPr>
          <w:p w14:paraId="5F55F59C" w14:textId="77777777" w:rsidR="005D7520" w:rsidRPr="00EC3D14" w:rsidRDefault="005D7520" w:rsidP="006112F3">
            <w:pPr>
              <w:ind w:hanging="2"/>
              <w:jc w:val="center"/>
              <w:rPr>
                <w:sz w:val="28"/>
              </w:rPr>
            </w:pPr>
            <w:r w:rsidRPr="00EC3D14">
              <w:rPr>
                <w:sz w:val="28"/>
              </w:rPr>
              <w:t>Задовільно (непогане, але зі значною кількістю  недоліків)</w:t>
            </w:r>
          </w:p>
        </w:tc>
      </w:tr>
      <w:tr w:rsidR="005D7520" w:rsidRPr="00EC3D14" w14:paraId="6216773E" w14:textId="77777777" w:rsidTr="006112F3">
        <w:trPr>
          <w:trHeight w:val="479"/>
        </w:trPr>
        <w:tc>
          <w:tcPr>
            <w:tcW w:w="1249" w:type="dxa"/>
          </w:tcPr>
          <w:p w14:paraId="787106A4" w14:textId="77777777" w:rsidR="005D7520" w:rsidRPr="00EC3D14" w:rsidRDefault="005D7520" w:rsidP="006112F3">
            <w:pPr>
              <w:ind w:hanging="2"/>
              <w:jc w:val="center"/>
              <w:rPr>
                <w:b/>
                <w:sz w:val="28"/>
              </w:rPr>
            </w:pPr>
            <w:r w:rsidRPr="00EC3D14">
              <w:rPr>
                <w:b/>
                <w:sz w:val="28"/>
              </w:rPr>
              <w:t>111-124</w:t>
            </w:r>
          </w:p>
        </w:tc>
        <w:tc>
          <w:tcPr>
            <w:tcW w:w="2127" w:type="dxa"/>
            <w:vMerge/>
          </w:tcPr>
          <w:p w14:paraId="2318AD67" w14:textId="77777777" w:rsidR="005D7520" w:rsidRPr="00EC3D14" w:rsidRDefault="005D7520" w:rsidP="006112F3">
            <w:pPr>
              <w:widowControl w:val="0"/>
              <w:pBdr>
                <w:top w:val="nil"/>
                <w:left w:val="nil"/>
                <w:bottom w:val="nil"/>
                <w:right w:val="nil"/>
                <w:between w:val="nil"/>
              </w:pBdr>
              <w:rPr>
                <w:b/>
                <w:sz w:val="28"/>
              </w:rPr>
            </w:pPr>
          </w:p>
        </w:tc>
        <w:tc>
          <w:tcPr>
            <w:tcW w:w="1275" w:type="dxa"/>
          </w:tcPr>
          <w:p w14:paraId="04C10A95" w14:textId="77777777" w:rsidR="005D7520" w:rsidRPr="00EC3D14" w:rsidRDefault="005D7520" w:rsidP="006112F3">
            <w:pPr>
              <w:ind w:hanging="2"/>
              <w:jc w:val="center"/>
              <w:rPr>
                <w:b/>
                <w:sz w:val="28"/>
              </w:rPr>
            </w:pPr>
            <w:r w:rsidRPr="00EC3D14">
              <w:rPr>
                <w:b/>
                <w:sz w:val="28"/>
              </w:rPr>
              <w:t>E</w:t>
            </w:r>
          </w:p>
        </w:tc>
        <w:tc>
          <w:tcPr>
            <w:tcW w:w="4820" w:type="dxa"/>
          </w:tcPr>
          <w:p w14:paraId="7CBFB883" w14:textId="77777777" w:rsidR="005D7520" w:rsidRPr="00EC3D14" w:rsidRDefault="005D7520" w:rsidP="006112F3">
            <w:pPr>
              <w:ind w:hanging="2"/>
              <w:jc w:val="center"/>
              <w:rPr>
                <w:sz w:val="28"/>
              </w:rPr>
            </w:pPr>
            <w:r w:rsidRPr="00EC3D14">
              <w:rPr>
                <w:sz w:val="28"/>
              </w:rPr>
              <w:t>Достатньо (виконання задовольняє мінімальним критеріям)</w:t>
            </w:r>
          </w:p>
        </w:tc>
      </w:tr>
      <w:tr w:rsidR="005D7520" w:rsidRPr="00EC3D14" w14:paraId="7D159AB9" w14:textId="77777777" w:rsidTr="006112F3">
        <w:trPr>
          <w:trHeight w:val="454"/>
        </w:trPr>
        <w:tc>
          <w:tcPr>
            <w:tcW w:w="1249" w:type="dxa"/>
          </w:tcPr>
          <w:p w14:paraId="12E976E5" w14:textId="77777777" w:rsidR="005D7520" w:rsidRPr="00EC3D14" w:rsidRDefault="005D7520" w:rsidP="006112F3">
            <w:pPr>
              <w:ind w:hanging="2"/>
              <w:jc w:val="center"/>
              <w:rPr>
                <w:b/>
                <w:sz w:val="28"/>
              </w:rPr>
            </w:pPr>
            <w:r w:rsidRPr="00EC3D14">
              <w:rPr>
                <w:b/>
                <w:sz w:val="28"/>
              </w:rPr>
              <w:t>60-110</w:t>
            </w:r>
          </w:p>
        </w:tc>
        <w:tc>
          <w:tcPr>
            <w:tcW w:w="2127" w:type="dxa"/>
            <w:vMerge w:val="restart"/>
          </w:tcPr>
          <w:p w14:paraId="2182DBDA" w14:textId="77777777" w:rsidR="005D7520" w:rsidRPr="00EC3D14" w:rsidRDefault="005D7520" w:rsidP="006112F3">
            <w:pPr>
              <w:ind w:hanging="2"/>
              <w:jc w:val="center"/>
              <w:rPr>
                <w:b/>
                <w:sz w:val="28"/>
              </w:rPr>
            </w:pPr>
          </w:p>
          <w:p w14:paraId="3438F790" w14:textId="77777777" w:rsidR="005D7520" w:rsidRPr="00EC3D14" w:rsidRDefault="005D7520" w:rsidP="006112F3">
            <w:pPr>
              <w:ind w:hanging="2"/>
              <w:jc w:val="center"/>
              <w:rPr>
                <w:b/>
                <w:sz w:val="28"/>
              </w:rPr>
            </w:pPr>
            <w:r w:rsidRPr="00EC3D14">
              <w:rPr>
                <w:b/>
                <w:sz w:val="28"/>
              </w:rPr>
              <w:t>Незадовільно</w:t>
            </w:r>
          </w:p>
        </w:tc>
        <w:tc>
          <w:tcPr>
            <w:tcW w:w="1275" w:type="dxa"/>
          </w:tcPr>
          <w:p w14:paraId="087E2017" w14:textId="77777777" w:rsidR="005D7520" w:rsidRPr="00EC3D14" w:rsidRDefault="005D7520" w:rsidP="006112F3">
            <w:pPr>
              <w:ind w:hanging="2"/>
              <w:jc w:val="center"/>
              <w:rPr>
                <w:b/>
                <w:sz w:val="28"/>
              </w:rPr>
            </w:pPr>
            <w:proofErr w:type="spellStart"/>
            <w:r w:rsidRPr="00EC3D14">
              <w:rPr>
                <w:b/>
                <w:sz w:val="28"/>
              </w:rPr>
              <w:t>Fx</w:t>
            </w:r>
            <w:proofErr w:type="spellEnd"/>
          </w:p>
        </w:tc>
        <w:tc>
          <w:tcPr>
            <w:tcW w:w="4820" w:type="dxa"/>
          </w:tcPr>
          <w:p w14:paraId="69A1BE7C" w14:textId="77777777" w:rsidR="005D7520" w:rsidRPr="00EC3D14" w:rsidRDefault="005D7520" w:rsidP="006112F3">
            <w:pPr>
              <w:ind w:hanging="2"/>
              <w:jc w:val="center"/>
              <w:rPr>
                <w:sz w:val="28"/>
              </w:rPr>
            </w:pPr>
            <w:r w:rsidRPr="00EC3D14">
              <w:rPr>
                <w:sz w:val="28"/>
              </w:rPr>
              <w:t>Незадовільно (з можливістю повторного складання)</w:t>
            </w:r>
          </w:p>
        </w:tc>
      </w:tr>
      <w:tr w:rsidR="005D7520" w:rsidRPr="00EC3D14" w14:paraId="56602B1C" w14:textId="77777777" w:rsidTr="006112F3">
        <w:trPr>
          <w:trHeight w:val="697"/>
        </w:trPr>
        <w:tc>
          <w:tcPr>
            <w:tcW w:w="1249" w:type="dxa"/>
          </w:tcPr>
          <w:p w14:paraId="40DD98D4" w14:textId="77777777" w:rsidR="005D7520" w:rsidRPr="00EC3D14" w:rsidRDefault="005D7520" w:rsidP="006112F3">
            <w:pPr>
              <w:ind w:hanging="2"/>
              <w:jc w:val="center"/>
              <w:rPr>
                <w:b/>
                <w:sz w:val="28"/>
              </w:rPr>
            </w:pPr>
            <w:r w:rsidRPr="00EC3D14">
              <w:rPr>
                <w:b/>
                <w:sz w:val="28"/>
              </w:rPr>
              <w:t>1-59</w:t>
            </w:r>
          </w:p>
        </w:tc>
        <w:tc>
          <w:tcPr>
            <w:tcW w:w="2127" w:type="dxa"/>
            <w:vMerge/>
          </w:tcPr>
          <w:p w14:paraId="103CCCF8" w14:textId="77777777" w:rsidR="005D7520" w:rsidRPr="00EC3D14" w:rsidRDefault="005D7520" w:rsidP="006112F3">
            <w:pPr>
              <w:widowControl w:val="0"/>
              <w:pBdr>
                <w:top w:val="nil"/>
                <w:left w:val="nil"/>
                <w:bottom w:val="nil"/>
                <w:right w:val="nil"/>
                <w:between w:val="nil"/>
              </w:pBdr>
              <w:rPr>
                <w:b/>
                <w:sz w:val="28"/>
              </w:rPr>
            </w:pPr>
          </w:p>
        </w:tc>
        <w:tc>
          <w:tcPr>
            <w:tcW w:w="1275" w:type="dxa"/>
          </w:tcPr>
          <w:p w14:paraId="078FF24E" w14:textId="77777777" w:rsidR="005D7520" w:rsidRPr="00EC3D14" w:rsidRDefault="005D7520" w:rsidP="006112F3">
            <w:pPr>
              <w:ind w:hanging="2"/>
              <w:jc w:val="center"/>
              <w:rPr>
                <w:b/>
                <w:sz w:val="28"/>
              </w:rPr>
            </w:pPr>
            <w:r w:rsidRPr="00EC3D14">
              <w:rPr>
                <w:b/>
                <w:sz w:val="28"/>
              </w:rPr>
              <w:t>F</w:t>
            </w:r>
          </w:p>
        </w:tc>
        <w:tc>
          <w:tcPr>
            <w:tcW w:w="4820" w:type="dxa"/>
          </w:tcPr>
          <w:p w14:paraId="384F5442" w14:textId="77777777" w:rsidR="005D7520" w:rsidRPr="00EC3D14" w:rsidRDefault="005D7520" w:rsidP="006112F3">
            <w:pPr>
              <w:ind w:hanging="2"/>
              <w:jc w:val="center"/>
              <w:rPr>
                <w:sz w:val="28"/>
              </w:rPr>
            </w:pPr>
            <w:r w:rsidRPr="00EC3D14">
              <w:rPr>
                <w:sz w:val="28"/>
              </w:rPr>
              <w:t>Незадовільно (з обов'язковим повторним вивченням дисципліни)</w:t>
            </w:r>
          </w:p>
        </w:tc>
      </w:tr>
    </w:tbl>
    <w:p w14:paraId="58D57C4C" w14:textId="77777777" w:rsidR="005D7520" w:rsidRDefault="005D7520">
      <w:pPr>
        <w:pBdr>
          <w:top w:val="nil"/>
          <w:left w:val="nil"/>
          <w:bottom w:val="nil"/>
          <w:right w:val="nil"/>
          <w:between w:val="nil"/>
        </w:pBdr>
        <w:spacing w:line="360" w:lineRule="auto"/>
        <w:ind w:firstLine="720"/>
        <w:jc w:val="center"/>
        <w:rPr>
          <w:color w:val="000000"/>
          <w:sz w:val="28"/>
          <w:szCs w:val="28"/>
        </w:rPr>
      </w:pPr>
    </w:p>
    <w:p w14:paraId="6165D1DF" w14:textId="77777777" w:rsidR="00CF1968" w:rsidRDefault="00B44392">
      <w:pPr>
        <w:spacing w:line="360" w:lineRule="auto"/>
        <w:ind w:firstLine="720"/>
        <w:jc w:val="both"/>
        <w:rPr>
          <w:sz w:val="28"/>
          <w:szCs w:val="28"/>
        </w:rPr>
      </w:pPr>
      <w:r>
        <w:rPr>
          <w:i/>
          <w:sz w:val="28"/>
          <w:szCs w:val="28"/>
        </w:rPr>
        <w:t xml:space="preserve">Засоби діагностики успішності навчання: </w:t>
      </w:r>
      <w:r>
        <w:rPr>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14:paraId="1A314A21" w14:textId="77777777" w:rsidR="00CF1968" w:rsidRDefault="00B44392">
      <w:pPr>
        <w:spacing w:line="360" w:lineRule="auto"/>
        <w:ind w:firstLine="720"/>
        <w:rPr>
          <w:i/>
          <w:color w:val="000000"/>
          <w:sz w:val="28"/>
          <w:szCs w:val="28"/>
        </w:rPr>
      </w:pPr>
      <w:r>
        <w:rPr>
          <w:i/>
          <w:color w:val="000000"/>
          <w:sz w:val="28"/>
          <w:szCs w:val="28"/>
        </w:rPr>
        <w:t>Перелік питань до кінцевого контролю знань з дисципліни:</w:t>
      </w:r>
    </w:p>
    <w:p w14:paraId="6FF59FF7"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Предмет та об’єкт психології обдарованості.</w:t>
      </w:r>
    </w:p>
    <w:p w14:paraId="3D06A79D"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Історія вчення про здібності та обдарованість особистості.</w:t>
      </w:r>
    </w:p>
    <w:p w14:paraId="435906A1"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Зміст та основні концепції обдарованості.</w:t>
      </w:r>
    </w:p>
    <w:p w14:paraId="49602B19"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Основні теоретичні напрямки дослідження обдарованих дітей.</w:t>
      </w:r>
    </w:p>
    <w:p w14:paraId="09624B68"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Факторна модель структури інтелекту </w:t>
      </w:r>
      <w:proofErr w:type="spellStart"/>
      <w:r>
        <w:rPr>
          <w:color w:val="000000"/>
          <w:sz w:val="28"/>
          <w:szCs w:val="28"/>
        </w:rPr>
        <w:t>Дж</w:t>
      </w:r>
      <w:proofErr w:type="spellEnd"/>
      <w:r>
        <w:rPr>
          <w:color w:val="000000"/>
          <w:sz w:val="28"/>
          <w:szCs w:val="28"/>
        </w:rPr>
        <w:t xml:space="preserve">. </w:t>
      </w:r>
      <w:proofErr w:type="spellStart"/>
      <w:r>
        <w:rPr>
          <w:color w:val="000000"/>
          <w:sz w:val="28"/>
          <w:szCs w:val="28"/>
        </w:rPr>
        <w:t>Гілфорда</w:t>
      </w:r>
      <w:proofErr w:type="spellEnd"/>
      <w:r>
        <w:rPr>
          <w:color w:val="000000"/>
          <w:sz w:val="28"/>
          <w:szCs w:val="28"/>
        </w:rPr>
        <w:t>.</w:t>
      </w:r>
    </w:p>
    <w:p w14:paraId="1AF388C9"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Поняття здібностей та задатків.</w:t>
      </w:r>
    </w:p>
    <w:p w14:paraId="0BD33CBF"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Співвідношення понять обдарованість, здібності, талант, геніальність. </w:t>
      </w:r>
    </w:p>
    <w:p w14:paraId="41CE27EE"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Підходи до визначення поняття обдарованості.</w:t>
      </w:r>
    </w:p>
    <w:p w14:paraId="1CDEA650"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Особливості функціонування центральної нервової системи обдарованої особистості. </w:t>
      </w:r>
    </w:p>
    <w:p w14:paraId="249EFE2A"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Основні види обдарованості. </w:t>
      </w:r>
    </w:p>
    <w:p w14:paraId="02896675"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3агальна розумова обдарованість. </w:t>
      </w:r>
    </w:p>
    <w:p w14:paraId="6C2C37C5"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Поняття інтелекту. Інтелектуальна обдарованість.</w:t>
      </w:r>
    </w:p>
    <w:p w14:paraId="77647348"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Структура творчої обдарованості.</w:t>
      </w:r>
    </w:p>
    <w:p w14:paraId="63A78585"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Домінуюча роль пізнавальної мотивації.</w:t>
      </w:r>
    </w:p>
    <w:p w14:paraId="2CBA1C9B"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Дослідницька творча активність. </w:t>
      </w:r>
    </w:p>
    <w:p w14:paraId="7AE81F40"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Можливість прогнозування і передбачення.</w:t>
      </w:r>
    </w:p>
    <w:p w14:paraId="3603DC40"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lastRenderedPageBreak/>
        <w:t>Соціально-пізнавальна сфера обдарованої дитини.</w:t>
      </w:r>
    </w:p>
    <w:p w14:paraId="4D2562C8"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Морально-емоційна сфера обдарованої дитини.</w:t>
      </w:r>
    </w:p>
    <w:p w14:paraId="2E4B8333"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Психофізіологічна сфера обдарованої дитини.</w:t>
      </w:r>
    </w:p>
    <w:p w14:paraId="21F50EA0"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Ранні прояви обдарованості.</w:t>
      </w:r>
    </w:p>
    <w:p w14:paraId="513ED475"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Діти з прихованою обдарованістю.</w:t>
      </w:r>
    </w:p>
    <w:p w14:paraId="72697F84"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Проблеми виховання та навчання обдарованих дітей.</w:t>
      </w:r>
    </w:p>
    <w:p w14:paraId="544DE430"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Моделі навчання обдарованих дітей.</w:t>
      </w:r>
    </w:p>
    <w:p w14:paraId="4B37DB3B"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Креативність. Взаємовплив креативності та інтелекту.</w:t>
      </w:r>
    </w:p>
    <w:p w14:paraId="38E23F73"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Методичні підходи до виявлення різних видів обдарованості.</w:t>
      </w:r>
    </w:p>
    <w:p w14:paraId="5AA8F086"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Психологічний тренінг як засіб діагностики обдарованих дітей.</w:t>
      </w:r>
    </w:p>
    <w:p w14:paraId="1E20250A"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proofErr w:type="spellStart"/>
      <w:r>
        <w:rPr>
          <w:color w:val="000000"/>
          <w:sz w:val="28"/>
          <w:szCs w:val="28"/>
        </w:rPr>
        <w:t>Психогенетичні</w:t>
      </w:r>
      <w:proofErr w:type="spellEnd"/>
      <w:r>
        <w:rPr>
          <w:color w:val="000000"/>
          <w:sz w:val="28"/>
          <w:szCs w:val="28"/>
        </w:rPr>
        <w:t xml:space="preserve"> дослідження обдарованості.</w:t>
      </w:r>
    </w:p>
    <w:p w14:paraId="5239BABC"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Прояви розумової обдарованості в роки дитинства.</w:t>
      </w:r>
    </w:p>
    <w:p w14:paraId="0BBDB0CA"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Завдання та форми роботи з обдарованими дітьми.</w:t>
      </w:r>
    </w:p>
    <w:p w14:paraId="0733FDD8"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Поняття сенситивного періоду.</w:t>
      </w:r>
    </w:p>
    <w:p w14:paraId="709DED61"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Особливості обдарованих дітей та молоді: пізнавальна </w:t>
      </w:r>
      <w:proofErr w:type="spellStart"/>
      <w:r>
        <w:rPr>
          <w:color w:val="000000"/>
          <w:sz w:val="28"/>
          <w:szCs w:val="28"/>
        </w:rPr>
        <w:t>сфера,емоційні</w:t>
      </w:r>
      <w:proofErr w:type="spellEnd"/>
      <w:r>
        <w:rPr>
          <w:color w:val="000000"/>
          <w:sz w:val="28"/>
          <w:szCs w:val="28"/>
        </w:rPr>
        <w:t xml:space="preserve"> особливості, вольова регуляція.</w:t>
      </w:r>
    </w:p>
    <w:p w14:paraId="75A89EFE"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Прискорений розумовий розвиток, інтерес до розумової діяльності, розумова активність, потяг до навчання, схильність до абстрактного </w:t>
      </w:r>
      <w:proofErr w:type="spellStart"/>
      <w:r>
        <w:rPr>
          <w:color w:val="000000"/>
          <w:sz w:val="28"/>
          <w:szCs w:val="28"/>
        </w:rPr>
        <w:t>мислення,особливості</w:t>
      </w:r>
      <w:proofErr w:type="spellEnd"/>
      <w:r>
        <w:rPr>
          <w:color w:val="000000"/>
          <w:sz w:val="28"/>
          <w:szCs w:val="28"/>
        </w:rPr>
        <w:t xml:space="preserve"> пам'яті.</w:t>
      </w:r>
    </w:p>
    <w:p w14:paraId="60E860BF"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Формування адекватної самооцінки розумово-пізнавальних здібностей у молодших школярів.</w:t>
      </w:r>
    </w:p>
    <w:p w14:paraId="4DD45D92"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Основні умови та засоби розвитку творчих здібностей у старшому дошкільному віці.</w:t>
      </w:r>
    </w:p>
    <w:p w14:paraId="6716903D"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Вікові та соціально-психологічні чинники мотивації творчої активності у підлітковому віці. </w:t>
      </w:r>
    </w:p>
    <w:p w14:paraId="67A86B12"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Самооцінка творчо обдарованої особистості.</w:t>
      </w:r>
    </w:p>
    <w:p w14:paraId="4320757E"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Психологічні характеристики обдарованої особистості на етапі ранньої  юності.</w:t>
      </w:r>
    </w:p>
    <w:p w14:paraId="4F484873"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Психологічні особливості виявлення інтелектуальної обдарованості у студентів. </w:t>
      </w:r>
    </w:p>
    <w:p w14:paraId="23105047"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lastRenderedPageBreak/>
        <w:t>Тренінг творчих здібностей.</w:t>
      </w:r>
    </w:p>
    <w:p w14:paraId="43E467DE"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Соціально-психологічні особливості обдарованої дитини.</w:t>
      </w:r>
    </w:p>
    <w:p w14:paraId="2C7192B5"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Соціалізація обдарованої особистості.</w:t>
      </w:r>
    </w:p>
    <w:p w14:paraId="1C15E22D"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Труднощі соціальної адаптації творчої особистості.</w:t>
      </w:r>
    </w:p>
    <w:p w14:paraId="0E92A993"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Вплив сім'ї на розвиток інтелекту.</w:t>
      </w:r>
    </w:p>
    <w:p w14:paraId="2B801BFC"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Проблема комунікативної культури обдарованої дитини. </w:t>
      </w:r>
    </w:p>
    <w:p w14:paraId="6CBE5322"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Чинники розвитку комунікативної культури особистості. </w:t>
      </w:r>
    </w:p>
    <w:p w14:paraId="5C882F38"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Особливості психологічної готовності обдарованої дитини до спілкування. </w:t>
      </w:r>
    </w:p>
    <w:p w14:paraId="6F885886"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Афективна неврівноваженість та комунікативна культура особистості. </w:t>
      </w:r>
    </w:p>
    <w:p w14:paraId="5CB8FD12"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Психічне здоров'я обдарованої особистості. </w:t>
      </w:r>
    </w:p>
    <w:p w14:paraId="3FD18710"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Психогігієнічні чинники розвитку обдарованості. </w:t>
      </w:r>
    </w:p>
    <w:p w14:paraId="64373D63"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Особливості впливу творчості на фізичний і психічний стан людини. </w:t>
      </w:r>
    </w:p>
    <w:p w14:paraId="363AF13B"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Профілактика стресів, розумових, емоційних та інших перевантажень обдарованих дітей та молоді. </w:t>
      </w:r>
    </w:p>
    <w:p w14:paraId="0E453E5A"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Концептуальні питання гігієнічного забезпечення організації навчального процесу в сучасній школі. </w:t>
      </w:r>
    </w:p>
    <w:p w14:paraId="1175B4FA"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Організація навчання розумово обдарованих учнів.</w:t>
      </w:r>
    </w:p>
    <w:p w14:paraId="6BAC89B9"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Проблеми навчання і виховання обдарованих дітей. </w:t>
      </w:r>
    </w:p>
    <w:p w14:paraId="552C732B"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Наукові підходи до побудови освітнього процесу обдарованих дітей. </w:t>
      </w:r>
    </w:p>
    <w:p w14:paraId="254B274B"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Виховання та навчання обдарованих дітей та молоді. </w:t>
      </w:r>
    </w:p>
    <w:p w14:paraId="4F2F2696"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 Історія вчення про здібності та обдарованість особистості.</w:t>
      </w:r>
    </w:p>
    <w:p w14:paraId="5EE82720"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Зміст та основні концепції обдарованості.</w:t>
      </w:r>
    </w:p>
    <w:p w14:paraId="0B31E047"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Основні теоретичні напрямки дослідження обдарованих дітей.</w:t>
      </w:r>
    </w:p>
    <w:p w14:paraId="1375BB9E"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Факторна модель структури інтелекту </w:t>
      </w:r>
      <w:proofErr w:type="spellStart"/>
      <w:r>
        <w:rPr>
          <w:color w:val="000000"/>
          <w:sz w:val="28"/>
          <w:szCs w:val="28"/>
        </w:rPr>
        <w:t>Дж</w:t>
      </w:r>
      <w:proofErr w:type="spellEnd"/>
      <w:r>
        <w:rPr>
          <w:color w:val="000000"/>
          <w:sz w:val="28"/>
          <w:szCs w:val="28"/>
        </w:rPr>
        <w:t xml:space="preserve">. </w:t>
      </w:r>
      <w:proofErr w:type="spellStart"/>
      <w:r>
        <w:rPr>
          <w:color w:val="000000"/>
          <w:sz w:val="28"/>
          <w:szCs w:val="28"/>
        </w:rPr>
        <w:t>Гілфорда</w:t>
      </w:r>
      <w:proofErr w:type="spellEnd"/>
      <w:r>
        <w:rPr>
          <w:color w:val="000000"/>
          <w:sz w:val="28"/>
          <w:szCs w:val="28"/>
        </w:rPr>
        <w:t>.</w:t>
      </w:r>
    </w:p>
    <w:p w14:paraId="26AB5C3D"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Структура інтелекту за </w:t>
      </w:r>
      <w:proofErr w:type="spellStart"/>
      <w:r>
        <w:rPr>
          <w:color w:val="000000"/>
          <w:sz w:val="28"/>
          <w:szCs w:val="28"/>
        </w:rPr>
        <w:t>Терстоуном</w:t>
      </w:r>
      <w:proofErr w:type="spellEnd"/>
      <w:r>
        <w:rPr>
          <w:color w:val="000000"/>
          <w:sz w:val="28"/>
          <w:szCs w:val="28"/>
        </w:rPr>
        <w:t>.</w:t>
      </w:r>
    </w:p>
    <w:p w14:paraId="16FE60B6"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Поняття здібностей та задатків.</w:t>
      </w:r>
    </w:p>
    <w:p w14:paraId="37D0E3B6"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lastRenderedPageBreak/>
        <w:t>Співвідношення понять обдарованість, здібності, талант, геніальність.</w:t>
      </w:r>
    </w:p>
    <w:p w14:paraId="63BC7C6E"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Психологічні характеристики обдарованої особистості на етапі ранньої юності.</w:t>
      </w:r>
    </w:p>
    <w:p w14:paraId="50FE7475"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Психологічні особливості виявлення інтелектуальної обдарованості у студентів. </w:t>
      </w:r>
    </w:p>
    <w:p w14:paraId="4CC686F1"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Соціально-психологічні особливості обдарованої дитини.</w:t>
      </w:r>
    </w:p>
    <w:p w14:paraId="7733AE9A"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Соціалізація обдарованої особистості.</w:t>
      </w:r>
    </w:p>
    <w:p w14:paraId="14BE4F19"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Труднощі соціальної адаптації творчої особистості.</w:t>
      </w:r>
    </w:p>
    <w:p w14:paraId="63ED1D04"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Вплив сім'ї на розвиток інтелекту.</w:t>
      </w:r>
    </w:p>
    <w:p w14:paraId="1A7EFF5E"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Розвиток комунікативних здібностей та комунікативної культури обдарованих дітей.</w:t>
      </w:r>
    </w:p>
    <w:p w14:paraId="1517759E" w14:textId="77777777" w:rsidR="00CF1968" w:rsidRDefault="00CF1968">
      <w:pPr>
        <w:pBdr>
          <w:top w:val="nil"/>
          <w:left w:val="nil"/>
          <w:bottom w:val="nil"/>
          <w:right w:val="nil"/>
          <w:between w:val="nil"/>
        </w:pBdr>
        <w:ind w:firstLine="0"/>
        <w:rPr>
          <w:color w:val="000000"/>
          <w:sz w:val="28"/>
          <w:szCs w:val="28"/>
        </w:rPr>
      </w:pPr>
    </w:p>
    <w:p w14:paraId="4007F847" w14:textId="77777777" w:rsidR="00CF1968" w:rsidRDefault="00B44392">
      <w:pPr>
        <w:pBdr>
          <w:top w:val="nil"/>
          <w:left w:val="nil"/>
          <w:bottom w:val="nil"/>
          <w:right w:val="nil"/>
          <w:between w:val="nil"/>
        </w:pBdr>
        <w:spacing w:line="276" w:lineRule="auto"/>
        <w:ind w:hanging="2"/>
        <w:jc w:val="center"/>
        <w:rPr>
          <w:b/>
          <w:color w:val="000000"/>
          <w:sz w:val="28"/>
          <w:szCs w:val="28"/>
        </w:rPr>
      </w:pPr>
      <w:r>
        <w:rPr>
          <w:b/>
          <w:color w:val="000000"/>
          <w:sz w:val="28"/>
          <w:szCs w:val="28"/>
        </w:rPr>
        <w:t>12. ПОЛІТИКА КУРСУ</w:t>
      </w:r>
    </w:p>
    <w:p w14:paraId="0CCC9962" w14:textId="77777777" w:rsidR="00CF1968" w:rsidRDefault="00B44392">
      <w:pPr>
        <w:numPr>
          <w:ilvl w:val="0"/>
          <w:numId w:val="9"/>
        </w:numPr>
        <w:pBdr>
          <w:top w:val="nil"/>
          <w:left w:val="nil"/>
          <w:bottom w:val="nil"/>
          <w:right w:val="nil"/>
          <w:between w:val="nil"/>
        </w:pBdr>
        <w:spacing w:line="360" w:lineRule="auto"/>
        <w:ind w:left="0" w:hanging="2"/>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14:paraId="2024F30F" w14:textId="77777777" w:rsidR="00CF1968" w:rsidRDefault="00B44392">
      <w:pPr>
        <w:numPr>
          <w:ilvl w:val="0"/>
          <w:numId w:val="9"/>
        </w:numPr>
        <w:pBdr>
          <w:top w:val="nil"/>
          <w:left w:val="nil"/>
          <w:bottom w:val="nil"/>
          <w:right w:val="nil"/>
          <w:between w:val="nil"/>
        </w:pBdr>
        <w:spacing w:line="360" w:lineRule="auto"/>
        <w:ind w:left="0" w:hanging="2"/>
        <w:jc w:val="both"/>
        <w:rPr>
          <w:color w:val="000000"/>
          <w:sz w:val="28"/>
          <w:szCs w:val="28"/>
        </w:rPr>
      </w:pPr>
      <w:r>
        <w:rPr>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14:paraId="448D519A" w14:textId="77777777" w:rsidR="00CF1968" w:rsidRDefault="00B44392">
      <w:pPr>
        <w:numPr>
          <w:ilvl w:val="0"/>
          <w:numId w:val="9"/>
        </w:numPr>
        <w:pBdr>
          <w:top w:val="nil"/>
          <w:left w:val="nil"/>
          <w:bottom w:val="nil"/>
          <w:right w:val="nil"/>
          <w:between w:val="nil"/>
        </w:pBdr>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14:paraId="7C8061E6" w14:textId="77777777" w:rsidR="00CF1968" w:rsidRDefault="00B44392">
      <w:pPr>
        <w:numPr>
          <w:ilvl w:val="0"/>
          <w:numId w:val="9"/>
        </w:numPr>
        <w:pBdr>
          <w:top w:val="nil"/>
          <w:left w:val="nil"/>
          <w:bottom w:val="nil"/>
          <w:right w:val="nil"/>
          <w:between w:val="nil"/>
        </w:pBdr>
        <w:spacing w:line="360" w:lineRule="auto"/>
        <w:ind w:left="0" w:hanging="2"/>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14:paraId="6438B667" w14:textId="77777777" w:rsidR="00CF1968" w:rsidRDefault="00B44392">
      <w:pPr>
        <w:numPr>
          <w:ilvl w:val="0"/>
          <w:numId w:val="9"/>
        </w:numPr>
        <w:pBdr>
          <w:top w:val="nil"/>
          <w:left w:val="nil"/>
          <w:bottom w:val="nil"/>
          <w:right w:val="nil"/>
          <w:between w:val="nil"/>
        </w:pBdr>
        <w:spacing w:line="360" w:lineRule="auto"/>
        <w:ind w:left="0" w:hanging="2"/>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14:paraId="6EBA8560" w14:textId="77777777" w:rsidR="00CF1968" w:rsidRDefault="00B44392">
      <w:pPr>
        <w:numPr>
          <w:ilvl w:val="0"/>
          <w:numId w:val="9"/>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14:paraId="049BACAA" w14:textId="77777777" w:rsidR="00CF1968" w:rsidRDefault="00CF1968">
      <w:pPr>
        <w:pBdr>
          <w:top w:val="nil"/>
          <w:left w:val="nil"/>
          <w:bottom w:val="nil"/>
          <w:right w:val="nil"/>
          <w:between w:val="nil"/>
        </w:pBdr>
        <w:spacing w:line="360" w:lineRule="auto"/>
        <w:ind w:hanging="2"/>
        <w:jc w:val="center"/>
        <w:rPr>
          <w:b/>
          <w:color w:val="000000"/>
          <w:sz w:val="28"/>
          <w:szCs w:val="28"/>
        </w:rPr>
      </w:pPr>
    </w:p>
    <w:p w14:paraId="633BA1BD" w14:textId="77777777" w:rsidR="00CF1968" w:rsidRDefault="00B44392">
      <w:pPr>
        <w:pBdr>
          <w:top w:val="nil"/>
          <w:left w:val="nil"/>
          <w:bottom w:val="nil"/>
          <w:right w:val="nil"/>
          <w:between w:val="nil"/>
        </w:pBdr>
        <w:spacing w:line="360" w:lineRule="auto"/>
        <w:ind w:hanging="2"/>
        <w:jc w:val="center"/>
        <w:rPr>
          <w:b/>
          <w:color w:val="000000"/>
          <w:sz w:val="28"/>
          <w:szCs w:val="28"/>
        </w:rPr>
      </w:pPr>
      <w:r>
        <w:rPr>
          <w:b/>
          <w:color w:val="000000"/>
          <w:sz w:val="28"/>
          <w:szCs w:val="28"/>
        </w:rPr>
        <w:t>13. МЕТОДИЧНЕ ЗАБЕЗПЕЧЕННЯ</w:t>
      </w:r>
    </w:p>
    <w:p w14:paraId="01B8C168" w14:textId="77777777" w:rsidR="00CF1968" w:rsidRDefault="00B44392">
      <w:pPr>
        <w:widowControl w:val="0"/>
        <w:numPr>
          <w:ilvl w:val="0"/>
          <w:numId w:val="8"/>
        </w:numPr>
        <w:shd w:val="clear" w:color="auto" w:fill="FFFFFF"/>
        <w:spacing w:line="360" w:lineRule="auto"/>
        <w:ind w:left="0" w:hanging="2"/>
        <w:jc w:val="both"/>
        <w:rPr>
          <w:sz w:val="28"/>
          <w:szCs w:val="28"/>
        </w:rPr>
      </w:pPr>
      <w:r>
        <w:rPr>
          <w:sz w:val="28"/>
          <w:szCs w:val="28"/>
        </w:rPr>
        <w:t>Онлайн-курс на платформі дистанційного навчання LIKAR_NMU</w:t>
      </w:r>
    </w:p>
    <w:p w14:paraId="27E05BEB" w14:textId="77777777" w:rsidR="00CF1968" w:rsidRDefault="00B44392">
      <w:pPr>
        <w:widowControl w:val="0"/>
        <w:numPr>
          <w:ilvl w:val="0"/>
          <w:numId w:val="8"/>
        </w:numPr>
        <w:shd w:val="clear" w:color="auto" w:fill="FFFFFF"/>
        <w:spacing w:line="360" w:lineRule="auto"/>
        <w:ind w:left="0" w:hanging="2"/>
        <w:jc w:val="both"/>
        <w:rPr>
          <w:sz w:val="28"/>
          <w:szCs w:val="28"/>
        </w:rPr>
      </w:pPr>
      <w:r>
        <w:rPr>
          <w:sz w:val="28"/>
          <w:szCs w:val="28"/>
        </w:rPr>
        <w:t>Дидактичні матеріали з дисципліни:</w:t>
      </w:r>
    </w:p>
    <w:p w14:paraId="6533157F" w14:textId="1779CA57" w:rsidR="00CF1968" w:rsidRDefault="005D7520">
      <w:pPr>
        <w:widowControl w:val="0"/>
        <w:shd w:val="clear" w:color="auto" w:fill="FFFFFF"/>
        <w:spacing w:line="360" w:lineRule="auto"/>
        <w:ind w:hanging="2"/>
        <w:jc w:val="both"/>
        <w:rPr>
          <w:sz w:val="28"/>
          <w:szCs w:val="28"/>
        </w:rPr>
      </w:pPr>
      <w:r>
        <w:rPr>
          <w:sz w:val="28"/>
          <w:szCs w:val="28"/>
          <w:lang w:val="uk-UA"/>
        </w:rPr>
        <w:lastRenderedPageBreak/>
        <w:t>-</w:t>
      </w:r>
      <w:r w:rsidR="00B44392">
        <w:rPr>
          <w:sz w:val="28"/>
          <w:szCs w:val="28"/>
        </w:rPr>
        <w:t xml:space="preserve"> Методичні рекомендації до лекційних та практичних занять</w:t>
      </w:r>
    </w:p>
    <w:p w14:paraId="73CC92C8" w14:textId="571ED8EF" w:rsidR="00CF1968" w:rsidRDefault="005D7520">
      <w:pPr>
        <w:widowControl w:val="0"/>
        <w:shd w:val="clear" w:color="auto" w:fill="FFFFFF"/>
        <w:spacing w:line="360" w:lineRule="auto"/>
        <w:ind w:hanging="2"/>
        <w:jc w:val="both"/>
        <w:rPr>
          <w:sz w:val="28"/>
          <w:szCs w:val="28"/>
        </w:rPr>
      </w:pPr>
      <w:r>
        <w:rPr>
          <w:sz w:val="28"/>
          <w:szCs w:val="28"/>
          <w:lang w:val="uk-UA"/>
        </w:rPr>
        <w:t>-</w:t>
      </w:r>
      <w:r w:rsidR="00B44392">
        <w:rPr>
          <w:sz w:val="28"/>
          <w:szCs w:val="28"/>
        </w:rPr>
        <w:t xml:space="preserve"> Методичні рекомендації до самостійної роботи студентів</w:t>
      </w:r>
    </w:p>
    <w:p w14:paraId="0A280735" w14:textId="0B521354" w:rsidR="00CF1968" w:rsidRDefault="005D7520">
      <w:pPr>
        <w:widowControl w:val="0"/>
        <w:shd w:val="clear" w:color="auto" w:fill="FFFFFF"/>
        <w:spacing w:line="360" w:lineRule="auto"/>
        <w:ind w:hanging="2"/>
        <w:jc w:val="both"/>
        <w:rPr>
          <w:sz w:val="28"/>
          <w:szCs w:val="28"/>
        </w:rPr>
      </w:pPr>
      <w:r>
        <w:rPr>
          <w:sz w:val="28"/>
          <w:szCs w:val="28"/>
          <w:lang w:val="uk-UA"/>
        </w:rPr>
        <w:t>-</w:t>
      </w:r>
      <w:r w:rsidR="00B44392">
        <w:rPr>
          <w:sz w:val="28"/>
          <w:szCs w:val="28"/>
        </w:rPr>
        <w:t xml:space="preserve"> Довідник студента</w:t>
      </w:r>
    </w:p>
    <w:p w14:paraId="3CA93C2B" w14:textId="5C65954E" w:rsidR="00CF1968" w:rsidRDefault="005D7520">
      <w:pPr>
        <w:widowControl w:val="0"/>
        <w:shd w:val="clear" w:color="auto" w:fill="FFFFFF"/>
        <w:spacing w:line="360" w:lineRule="auto"/>
        <w:ind w:hanging="2"/>
        <w:jc w:val="both"/>
        <w:rPr>
          <w:sz w:val="28"/>
          <w:szCs w:val="28"/>
        </w:rPr>
      </w:pPr>
      <w:r>
        <w:rPr>
          <w:sz w:val="28"/>
          <w:szCs w:val="28"/>
          <w:lang w:val="uk-UA"/>
        </w:rPr>
        <w:t>-</w:t>
      </w:r>
      <w:r w:rsidR="00B44392">
        <w:rPr>
          <w:sz w:val="28"/>
          <w:szCs w:val="28"/>
        </w:rPr>
        <w:t xml:space="preserve"> Практикум з дисципліни</w:t>
      </w:r>
    </w:p>
    <w:p w14:paraId="43761523" w14:textId="51BA7B4A" w:rsidR="00CF1968" w:rsidRDefault="005D7520">
      <w:pPr>
        <w:widowControl w:val="0"/>
        <w:shd w:val="clear" w:color="auto" w:fill="FFFFFF"/>
        <w:spacing w:line="360" w:lineRule="auto"/>
        <w:ind w:hanging="2"/>
        <w:jc w:val="both"/>
        <w:rPr>
          <w:sz w:val="28"/>
          <w:szCs w:val="28"/>
        </w:rPr>
      </w:pPr>
      <w:r>
        <w:rPr>
          <w:sz w:val="28"/>
          <w:szCs w:val="28"/>
          <w:lang w:val="uk-UA"/>
        </w:rPr>
        <w:t>-</w:t>
      </w:r>
      <w:r w:rsidR="00B44392">
        <w:rPr>
          <w:sz w:val="28"/>
          <w:szCs w:val="28"/>
        </w:rPr>
        <w:t xml:space="preserve"> Завдання до поточного контролю знань, умінь і практичних навичок з дисципліни</w:t>
      </w:r>
    </w:p>
    <w:p w14:paraId="2415BF8D" w14:textId="1DD10C97" w:rsidR="00CF1968" w:rsidRDefault="005D7520">
      <w:pPr>
        <w:widowControl w:val="0"/>
        <w:shd w:val="clear" w:color="auto" w:fill="FFFFFF"/>
        <w:spacing w:line="360" w:lineRule="auto"/>
        <w:ind w:hanging="2"/>
        <w:jc w:val="both"/>
        <w:rPr>
          <w:sz w:val="28"/>
          <w:szCs w:val="28"/>
        </w:rPr>
      </w:pPr>
      <w:r>
        <w:rPr>
          <w:sz w:val="28"/>
          <w:szCs w:val="28"/>
          <w:lang w:val="uk-UA"/>
        </w:rPr>
        <w:t>-</w:t>
      </w:r>
      <w:r w:rsidR="00B44392">
        <w:rPr>
          <w:sz w:val="28"/>
          <w:szCs w:val="28"/>
        </w:rPr>
        <w:t xml:space="preserve"> Тестові завдання для поточного контролю</w:t>
      </w:r>
    </w:p>
    <w:p w14:paraId="716243E9" w14:textId="77777777" w:rsidR="00CF1968" w:rsidRDefault="00B44392">
      <w:pPr>
        <w:widowControl w:val="0"/>
        <w:numPr>
          <w:ilvl w:val="0"/>
          <w:numId w:val="8"/>
        </w:numPr>
        <w:shd w:val="clear" w:color="auto" w:fill="FFFFFF"/>
        <w:spacing w:line="360" w:lineRule="auto"/>
        <w:ind w:left="0" w:hanging="2"/>
        <w:jc w:val="both"/>
        <w:rPr>
          <w:sz w:val="28"/>
          <w:szCs w:val="28"/>
        </w:rPr>
      </w:pPr>
      <w:r>
        <w:rPr>
          <w:sz w:val="28"/>
          <w:szCs w:val="28"/>
        </w:rPr>
        <w:t>Електронний навчальний контент дисципліни</w:t>
      </w:r>
    </w:p>
    <w:p w14:paraId="61D42A9E" w14:textId="77777777" w:rsidR="00CF1968" w:rsidRDefault="00B44392">
      <w:pPr>
        <w:widowControl w:val="0"/>
        <w:numPr>
          <w:ilvl w:val="0"/>
          <w:numId w:val="8"/>
        </w:numPr>
        <w:shd w:val="clear" w:color="auto" w:fill="FFFFFF"/>
        <w:spacing w:line="360" w:lineRule="auto"/>
        <w:ind w:left="0" w:hanging="2"/>
        <w:jc w:val="both"/>
        <w:rPr>
          <w:sz w:val="28"/>
          <w:szCs w:val="28"/>
        </w:rPr>
      </w:pPr>
      <w:r>
        <w:rPr>
          <w:sz w:val="28"/>
          <w:szCs w:val="28"/>
        </w:rPr>
        <w:t>Рекомендована література</w:t>
      </w:r>
    </w:p>
    <w:p w14:paraId="2373DBAC" w14:textId="77777777" w:rsidR="00CF1968" w:rsidRDefault="00B44392">
      <w:pPr>
        <w:widowControl w:val="0"/>
        <w:numPr>
          <w:ilvl w:val="0"/>
          <w:numId w:val="8"/>
        </w:numPr>
        <w:shd w:val="clear" w:color="auto" w:fill="FFFFFF"/>
        <w:spacing w:line="360" w:lineRule="auto"/>
        <w:ind w:left="0" w:hanging="2"/>
        <w:jc w:val="both"/>
        <w:rPr>
          <w:sz w:val="28"/>
          <w:szCs w:val="28"/>
        </w:rPr>
      </w:pPr>
      <w:r>
        <w:rPr>
          <w:sz w:val="28"/>
          <w:szCs w:val="28"/>
        </w:rPr>
        <w:t>Мультимедійний лекційний матеріал.</w:t>
      </w:r>
    </w:p>
    <w:p w14:paraId="2EBF1B05" w14:textId="77777777" w:rsidR="00CF1968" w:rsidRDefault="00CF1968">
      <w:pPr>
        <w:pBdr>
          <w:top w:val="nil"/>
          <w:left w:val="nil"/>
          <w:bottom w:val="nil"/>
          <w:right w:val="nil"/>
          <w:between w:val="nil"/>
        </w:pBdr>
        <w:spacing w:line="360" w:lineRule="auto"/>
        <w:ind w:hanging="2"/>
        <w:jc w:val="center"/>
        <w:rPr>
          <w:b/>
          <w:color w:val="000000"/>
          <w:sz w:val="28"/>
          <w:szCs w:val="28"/>
        </w:rPr>
      </w:pPr>
      <w:bookmarkStart w:id="2" w:name="_heading=h.ismngtb0bwcs" w:colFirst="0" w:colLast="0"/>
      <w:bookmarkEnd w:id="2"/>
    </w:p>
    <w:p w14:paraId="747C57DE" w14:textId="77777777" w:rsidR="00CF1968" w:rsidRDefault="00B44392">
      <w:pPr>
        <w:pBdr>
          <w:top w:val="nil"/>
          <w:left w:val="nil"/>
          <w:bottom w:val="nil"/>
          <w:right w:val="nil"/>
          <w:between w:val="nil"/>
        </w:pBdr>
        <w:spacing w:line="360" w:lineRule="auto"/>
        <w:ind w:hanging="2"/>
        <w:jc w:val="center"/>
        <w:rPr>
          <w:color w:val="000000"/>
          <w:sz w:val="28"/>
          <w:szCs w:val="28"/>
        </w:rPr>
      </w:pPr>
      <w:r>
        <w:rPr>
          <w:b/>
          <w:color w:val="000000"/>
          <w:sz w:val="28"/>
          <w:szCs w:val="28"/>
        </w:rPr>
        <w:t>14. РЕКОМЕНДОВАНА ЛІТЕРАТУРА</w:t>
      </w:r>
    </w:p>
    <w:p w14:paraId="6143E3AC" w14:textId="77777777" w:rsidR="00CF1968" w:rsidRDefault="00B44392">
      <w:pPr>
        <w:spacing w:line="360" w:lineRule="auto"/>
        <w:ind w:firstLine="720"/>
        <w:jc w:val="both"/>
        <w:rPr>
          <w:sz w:val="28"/>
          <w:szCs w:val="28"/>
        </w:rPr>
      </w:pPr>
      <w:r>
        <w:rPr>
          <w:b/>
          <w:color w:val="0D0D0D"/>
          <w:sz w:val="28"/>
          <w:szCs w:val="28"/>
        </w:rPr>
        <w:t>Основна:</w:t>
      </w:r>
    </w:p>
    <w:p w14:paraId="04821947" w14:textId="77777777" w:rsidR="00CF1968" w:rsidRDefault="00B44392" w:rsidP="005D7520">
      <w:pPr>
        <w:numPr>
          <w:ilvl w:val="0"/>
          <w:numId w:val="1"/>
        </w:numPr>
        <w:shd w:val="clear" w:color="auto" w:fill="FFFFFF"/>
        <w:tabs>
          <w:tab w:val="left" w:pos="426"/>
        </w:tabs>
        <w:spacing w:line="360" w:lineRule="auto"/>
        <w:ind w:left="142" w:firstLine="1"/>
        <w:jc w:val="both"/>
        <w:rPr>
          <w:sz w:val="28"/>
          <w:szCs w:val="28"/>
        </w:rPr>
      </w:pPr>
      <w:r>
        <w:rPr>
          <w:sz w:val="28"/>
          <w:szCs w:val="28"/>
        </w:rPr>
        <w:t xml:space="preserve">Корольов Д. К. Психологія обдарованості. Навчальний посібник. Київ: Видавництво «Міленіум», 2024. — 176 с. </w:t>
      </w:r>
    </w:p>
    <w:p w14:paraId="0E105977" w14:textId="77777777" w:rsidR="00CF1968" w:rsidRDefault="00B44392" w:rsidP="005D7520">
      <w:pPr>
        <w:numPr>
          <w:ilvl w:val="0"/>
          <w:numId w:val="1"/>
        </w:numPr>
        <w:shd w:val="clear" w:color="auto" w:fill="FFFFFF"/>
        <w:tabs>
          <w:tab w:val="left" w:pos="426"/>
        </w:tabs>
        <w:spacing w:line="360" w:lineRule="auto"/>
        <w:ind w:left="142" w:firstLine="1"/>
        <w:jc w:val="both"/>
        <w:rPr>
          <w:sz w:val="28"/>
          <w:szCs w:val="28"/>
        </w:rPr>
      </w:pPr>
      <w:r>
        <w:rPr>
          <w:sz w:val="28"/>
          <w:szCs w:val="28"/>
        </w:rPr>
        <w:t>Антонова О.Є. Технології розвитку обдарованості особистості: курс лекцій. – Житомир: Вид-во ЖДУ ім. І. Франка, 2020. – 126 с.</w:t>
      </w:r>
    </w:p>
    <w:p w14:paraId="2444E533" w14:textId="77777777" w:rsidR="00CF1968" w:rsidRDefault="00B44392" w:rsidP="005D7520">
      <w:pPr>
        <w:numPr>
          <w:ilvl w:val="0"/>
          <w:numId w:val="1"/>
        </w:numPr>
        <w:shd w:val="clear" w:color="auto" w:fill="FFFFFF"/>
        <w:tabs>
          <w:tab w:val="left" w:pos="426"/>
        </w:tabs>
        <w:spacing w:line="360" w:lineRule="auto"/>
        <w:ind w:left="142" w:firstLine="1"/>
        <w:jc w:val="both"/>
        <w:rPr>
          <w:sz w:val="28"/>
          <w:szCs w:val="28"/>
        </w:rPr>
      </w:pPr>
      <w:r>
        <w:rPr>
          <w:sz w:val="28"/>
          <w:szCs w:val="28"/>
        </w:rPr>
        <w:t xml:space="preserve">Психологія творчості: навчальний посібник / М. О. Сова, С. О. </w:t>
      </w:r>
      <w:proofErr w:type="spellStart"/>
      <w:r>
        <w:rPr>
          <w:sz w:val="28"/>
          <w:szCs w:val="28"/>
        </w:rPr>
        <w:t>Дєніжна</w:t>
      </w:r>
      <w:proofErr w:type="spellEnd"/>
      <w:r>
        <w:rPr>
          <w:sz w:val="28"/>
          <w:szCs w:val="28"/>
        </w:rPr>
        <w:t>, І. О. Пєтухова. – Ірпінь : Державний податковий університет, 2022. – 392 с.</w:t>
      </w:r>
    </w:p>
    <w:p w14:paraId="0219AD7F" w14:textId="03E658B5" w:rsidR="00CF1968" w:rsidRDefault="005D7520">
      <w:pPr>
        <w:shd w:val="clear" w:color="auto" w:fill="FFFFFF"/>
        <w:spacing w:line="360" w:lineRule="auto"/>
        <w:ind w:firstLine="720"/>
        <w:jc w:val="both"/>
        <w:rPr>
          <w:b/>
          <w:color w:val="0D0D0D"/>
          <w:sz w:val="28"/>
          <w:szCs w:val="28"/>
        </w:rPr>
      </w:pPr>
      <w:r>
        <w:rPr>
          <w:b/>
          <w:color w:val="0D0D0D"/>
          <w:sz w:val="28"/>
          <w:szCs w:val="28"/>
        </w:rPr>
        <w:t>Додаткова</w:t>
      </w:r>
      <w:r w:rsidR="00B44392">
        <w:rPr>
          <w:b/>
          <w:color w:val="0D0D0D"/>
          <w:sz w:val="28"/>
          <w:szCs w:val="28"/>
        </w:rPr>
        <w:t>:</w:t>
      </w:r>
      <w:bookmarkStart w:id="3" w:name="_GoBack"/>
      <w:bookmarkEnd w:id="3"/>
    </w:p>
    <w:p w14:paraId="2E219E0E" w14:textId="77777777" w:rsidR="00CF1968" w:rsidRDefault="00B44392" w:rsidP="005D7520">
      <w:pPr>
        <w:numPr>
          <w:ilvl w:val="0"/>
          <w:numId w:val="10"/>
        </w:numPr>
        <w:tabs>
          <w:tab w:val="left" w:pos="284"/>
          <w:tab w:val="left" w:pos="426"/>
        </w:tabs>
        <w:spacing w:line="360" w:lineRule="auto"/>
        <w:ind w:left="142" w:firstLine="0"/>
        <w:jc w:val="both"/>
        <w:rPr>
          <w:sz w:val="28"/>
          <w:szCs w:val="28"/>
        </w:rPr>
      </w:pPr>
      <w:proofErr w:type="spellStart"/>
      <w:r>
        <w:rPr>
          <w:sz w:val="28"/>
          <w:szCs w:val="28"/>
        </w:rPr>
        <w:t>Атамунчук</w:t>
      </w:r>
      <w:proofErr w:type="spellEnd"/>
      <w:r>
        <w:rPr>
          <w:sz w:val="28"/>
          <w:szCs w:val="28"/>
        </w:rPr>
        <w:t xml:space="preserve"> Н. М., </w:t>
      </w:r>
      <w:proofErr w:type="spellStart"/>
      <w:r>
        <w:rPr>
          <w:sz w:val="28"/>
          <w:szCs w:val="28"/>
        </w:rPr>
        <w:t>Яланська</w:t>
      </w:r>
      <w:proofErr w:type="spellEnd"/>
      <w:r>
        <w:rPr>
          <w:sz w:val="28"/>
          <w:szCs w:val="28"/>
        </w:rPr>
        <w:t xml:space="preserve"> С. П., Тур О. М. Творчий розвиток дітей дошкільного віку засобами арт-практик // Психологічний часопис. – 2020. – Том 6. – № 10(42). – С.17-28. </w:t>
      </w:r>
    </w:p>
    <w:p w14:paraId="5AB94C6A" w14:textId="77777777" w:rsidR="00CF1968" w:rsidRDefault="00B44392" w:rsidP="005D7520">
      <w:pPr>
        <w:numPr>
          <w:ilvl w:val="0"/>
          <w:numId w:val="10"/>
        </w:numPr>
        <w:tabs>
          <w:tab w:val="left" w:pos="284"/>
          <w:tab w:val="left" w:pos="426"/>
        </w:tabs>
        <w:spacing w:line="360" w:lineRule="auto"/>
        <w:ind w:left="142" w:firstLine="0"/>
        <w:jc w:val="both"/>
        <w:rPr>
          <w:sz w:val="28"/>
          <w:szCs w:val="28"/>
        </w:rPr>
      </w:pPr>
      <w:r>
        <w:rPr>
          <w:sz w:val="28"/>
          <w:szCs w:val="28"/>
        </w:rPr>
        <w:t xml:space="preserve">Вісник Польсько-української науково-дослідної лабораторії дидактики імені Я. А. </w:t>
      </w:r>
      <w:proofErr w:type="spellStart"/>
      <w:r>
        <w:rPr>
          <w:sz w:val="28"/>
          <w:szCs w:val="28"/>
        </w:rPr>
        <w:t>Коменського</w:t>
      </w:r>
      <w:proofErr w:type="spellEnd"/>
      <w:r>
        <w:rPr>
          <w:sz w:val="28"/>
          <w:szCs w:val="28"/>
        </w:rPr>
        <w:t xml:space="preserve">. </w:t>
      </w:r>
      <w:proofErr w:type="spellStart"/>
      <w:r>
        <w:rPr>
          <w:sz w:val="28"/>
          <w:szCs w:val="28"/>
        </w:rPr>
        <w:t>Вип</w:t>
      </w:r>
      <w:proofErr w:type="spellEnd"/>
      <w:r>
        <w:rPr>
          <w:sz w:val="28"/>
          <w:szCs w:val="28"/>
        </w:rPr>
        <w:t xml:space="preserve">. 2(22): Сучасні проблеми обдарованості особистості: матеріали ІІ </w:t>
      </w:r>
      <w:proofErr w:type="spellStart"/>
      <w:r>
        <w:rPr>
          <w:sz w:val="28"/>
          <w:szCs w:val="28"/>
        </w:rPr>
        <w:t>Міжнар</w:t>
      </w:r>
      <w:proofErr w:type="spellEnd"/>
      <w:r>
        <w:rPr>
          <w:sz w:val="28"/>
          <w:szCs w:val="28"/>
        </w:rPr>
        <w:t>. наук.-</w:t>
      </w:r>
      <w:proofErr w:type="spellStart"/>
      <w:r>
        <w:rPr>
          <w:sz w:val="28"/>
          <w:szCs w:val="28"/>
        </w:rPr>
        <w:t>практ</w:t>
      </w:r>
      <w:proofErr w:type="spellEnd"/>
      <w:r>
        <w:rPr>
          <w:sz w:val="28"/>
          <w:szCs w:val="28"/>
        </w:rPr>
        <w:t xml:space="preserve">. </w:t>
      </w:r>
      <w:proofErr w:type="spellStart"/>
      <w:r>
        <w:rPr>
          <w:sz w:val="28"/>
          <w:szCs w:val="28"/>
        </w:rPr>
        <w:t>конф</w:t>
      </w:r>
      <w:proofErr w:type="spellEnd"/>
      <w:r>
        <w:rPr>
          <w:sz w:val="28"/>
          <w:szCs w:val="28"/>
        </w:rPr>
        <w:t>. (м. Умань, 20–21 трав. 2021 р.) / МОН України, НАПН України, Ін-т педагогіки [та ін.]; [</w:t>
      </w:r>
      <w:proofErr w:type="spellStart"/>
      <w:r>
        <w:rPr>
          <w:sz w:val="28"/>
          <w:szCs w:val="28"/>
        </w:rPr>
        <w:t>редкол</w:t>
      </w:r>
      <w:proofErr w:type="spellEnd"/>
      <w:r>
        <w:rPr>
          <w:sz w:val="28"/>
          <w:szCs w:val="28"/>
        </w:rPr>
        <w:t xml:space="preserve">.: </w:t>
      </w:r>
      <w:proofErr w:type="spellStart"/>
      <w:r>
        <w:rPr>
          <w:sz w:val="28"/>
          <w:szCs w:val="28"/>
        </w:rPr>
        <w:t>Осадченко</w:t>
      </w:r>
      <w:proofErr w:type="spellEnd"/>
      <w:r>
        <w:rPr>
          <w:sz w:val="28"/>
          <w:szCs w:val="28"/>
        </w:rPr>
        <w:t xml:space="preserve"> І. (</w:t>
      </w:r>
      <w:proofErr w:type="spellStart"/>
      <w:r>
        <w:rPr>
          <w:sz w:val="28"/>
          <w:szCs w:val="28"/>
        </w:rPr>
        <w:t>голов</w:t>
      </w:r>
      <w:proofErr w:type="spellEnd"/>
      <w:r>
        <w:rPr>
          <w:sz w:val="28"/>
          <w:szCs w:val="28"/>
        </w:rPr>
        <w:t xml:space="preserve">. ред. та відп. за </w:t>
      </w:r>
      <w:proofErr w:type="spellStart"/>
      <w:r>
        <w:rPr>
          <w:sz w:val="28"/>
          <w:szCs w:val="28"/>
        </w:rPr>
        <w:t>вип</w:t>
      </w:r>
      <w:proofErr w:type="spellEnd"/>
      <w:r>
        <w:rPr>
          <w:sz w:val="28"/>
          <w:szCs w:val="28"/>
        </w:rPr>
        <w:t>.), Демченко І., Івлєва Н. [та ін.]. Умань: Візаві, 2021. 148 с.</w:t>
      </w:r>
    </w:p>
    <w:p w14:paraId="11B55A60" w14:textId="77777777" w:rsidR="00CF1968" w:rsidRDefault="00B44392" w:rsidP="005D7520">
      <w:pPr>
        <w:numPr>
          <w:ilvl w:val="0"/>
          <w:numId w:val="10"/>
        </w:numPr>
        <w:tabs>
          <w:tab w:val="left" w:pos="284"/>
          <w:tab w:val="left" w:pos="426"/>
        </w:tabs>
        <w:spacing w:line="360" w:lineRule="auto"/>
        <w:ind w:left="142" w:firstLine="0"/>
        <w:jc w:val="both"/>
        <w:rPr>
          <w:sz w:val="28"/>
          <w:szCs w:val="28"/>
        </w:rPr>
      </w:pPr>
      <w:r>
        <w:rPr>
          <w:sz w:val="28"/>
          <w:szCs w:val="28"/>
        </w:rPr>
        <w:lastRenderedPageBreak/>
        <w:t xml:space="preserve">Психологічні та соціальні чинники адаптації обдарованої особистості в умовах інформаційно-освітнього середовища закладів загальної середньої освіти: методичний посібник / К. А. </w:t>
      </w:r>
      <w:proofErr w:type="spellStart"/>
      <w:r>
        <w:rPr>
          <w:sz w:val="28"/>
          <w:szCs w:val="28"/>
        </w:rPr>
        <w:t>Андросович</w:t>
      </w:r>
      <w:proofErr w:type="spellEnd"/>
      <w:r>
        <w:rPr>
          <w:sz w:val="28"/>
          <w:szCs w:val="28"/>
        </w:rPr>
        <w:t>, Г. В. Ільїна, Л. І. Ткаченко, І. О. Якимова. – Київ : Інститут обдарованої дитини НАПН України, 2021. – 138 с</w:t>
      </w:r>
    </w:p>
    <w:p w14:paraId="7558BC82" w14:textId="1231D000" w:rsidR="00CF1968" w:rsidRDefault="005D7520" w:rsidP="005D7520">
      <w:pPr>
        <w:pBdr>
          <w:top w:val="nil"/>
          <w:left w:val="nil"/>
          <w:bottom w:val="nil"/>
          <w:right w:val="nil"/>
          <w:between w:val="nil"/>
        </w:pBdr>
        <w:shd w:val="clear" w:color="auto" w:fill="FFFFFF"/>
        <w:tabs>
          <w:tab w:val="left" w:pos="365"/>
        </w:tabs>
        <w:spacing w:before="14" w:line="360" w:lineRule="auto"/>
        <w:ind w:firstLine="709"/>
        <w:rPr>
          <w:b/>
          <w:color w:val="000000"/>
          <w:sz w:val="28"/>
          <w:szCs w:val="28"/>
        </w:rPr>
      </w:pPr>
      <w:r>
        <w:rPr>
          <w:b/>
          <w:sz w:val="28"/>
          <w:szCs w:val="28"/>
          <w:lang w:val="uk-UA"/>
        </w:rPr>
        <w:t>Е</w:t>
      </w:r>
      <w:proofErr w:type="spellStart"/>
      <w:r w:rsidR="00B44392">
        <w:rPr>
          <w:b/>
          <w:sz w:val="28"/>
          <w:szCs w:val="28"/>
        </w:rPr>
        <w:t>лектронні</w:t>
      </w:r>
      <w:proofErr w:type="spellEnd"/>
      <w:r w:rsidR="00B44392">
        <w:rPr>
          <w:b/>
          <w:sz w:val="28"/>
          <w:szCs w:val="28"/>
        </w:rPr>
        <w:t xml:space="preserve"> ресурси</w:t>
      </w:r>
      <w:r w:rsidR="00B44392">
        <w:rPr>
          <w:b/>
          <w:color w:val="000000"/>
          <w:sz w:val="28"/>
          <w:szCs w:val="28"/>
        </w:rPr>
        <w:t>:</w:t>
      </w:r>
    </w:p>
    <w:p w14:paraId="6844CACC" w14:textId="77777777" w:rsidR="00CF1968" w:rsidRDefault="00B44392" w:rsidP="005D7520">
      <w:pPr>
        <w:numPr>
          <w:ilvl w:val="0"/>
          <w:numId w:val="3"/>
        </w:numPr>
        <w:tabs>
          <w:tab w:val="left" w:pos="426"/>
          <w:tab w:val="left" w:pos="851"/>
        </w:tabs>
        <w:spacing w:line="360" w:lineRule="auto"/>
        <w:ind w:left="142" w:hanging="2"/>
        <w:jc w:val="both"/>
        <w:rPr>
          <w:sz w:val="28"/>
          <w:szCs w:val="28"/>
        </w:rPr>
      </w:pPr>
      <w:r>
        <w:rPr>
          <w:sz w:val="28"/>
          <w:szCs w:val="28"/>
        </w:rPr>
        <w:t xml:space="preserve">Бібліотека Національного медичного університету імені </w:t>
      </w:r>
      <w:proofErr w:type="spellStart"/>
      <w:r>
        <w:rPr>
          <w:sz w:val="28"/>
          <w:szCs w:val="28"/>
        </w:rPr>
        <w:t>О.О.Богомольця</w:t>
      </w:r>
      <w:proofErr w:type="spellEnd"/>
      <w:r>
        <w:rPr>
          <w:sz w:val="28"/>
          <w:szCs w:val="28"/>
        </w:rPr>
        <w:t xml:space="preserve"> </w:t>
      </w:r>
      <w:hyperlink r:id="rId10">
        <w:r>
          <w:rPr>
            <w:color w:val="000080"/>
            <w:sz w:val="28"/>
            <w:szCs w:val="28"/>
            <w:u w:val="single"/>
          </w:rPr>
          <w:t>https://librarynmu.com/</w:t>
        </w:r>
      </w:hyperlink>
    </w:p>
    <w:p w14:paraId="3224F2D0" w14:textId="77777777" w:rsidR="00CF1968" w:rsidRDefault="00B44392" w:rsidP="005D7520">
      <w:pPr>
        <w:numPr>
          <w:ilvl w:val="0"/>
          <w:numId w:val="3"/>
        </w:numPr>
        <w:tabs>
          <w:tab w:val="left" w:pos="426"/>
          <w:tab w:val="left" w:pos="851"/>
        </w:tabs>
        <w:spacing w:line="360" w:lineRule="auto"/>
        <w:ind w:left="142" w:hanging="2"/>
        <w:jc w:val="both"/>
        <w:rPr>
          <w:sz w:val="28"/>
          <w:szCs w:val="28"/>
        </w:rPr>
      </w:pPr>
      <w:r>
        <w:rPr>
          <w:sz w:val="28"/>
          <w:szCs w:val="28"/>
        </w:rPr>
        <w:t xml:space="preserve">Наукова бібліотека ім. </w:t>
      </w:r>
      <w:proofErr w:type="spellStart"/>
      <w:r>
        <w:rPr>
          <w:sz w:val="28"/>
          <w:szCs w:val="28"/>
        </w:rPr>
        <w:t>М.Максимовича</w:t>
      </w:r>
      <w:proofErr w:type="spellEnd"/>
      <w:r>
        <w:rPr>
          <w:sz w:val="28"/>
          <w:szCs w:val="28"/>
        </w:rPr>
        <w:t xml:space="preserve"> </w:t>
      </w:r>
      <w:hyperlink r:id="rId11">
        <w:r>
          <w:rPr>
            <w:color w:val="000080"/>
            <w:sz w:val="28"/>
            <w:szCs w:val="28"/>
            <w:u w:val="single"/>
          </w:rPr>
          <w:t>https://library.knu.ua/</w:t>
        </w:r>
      </w:hyperlink>
    </w:p>
    <w:p w14:paraId="4E83F552" w14:textId="77777777" w:rsidR="00CF1968" w:rsidRDefault="00B44392" w:rsidP="005D7520">
      <w:pPr>
        <w:numPr>
          <w:ilvl w:val="0"/>
          <w:numId w:val="3"/>
        </w:numPr>
        <w:tabs>
          <w:tab w:val="left" w:pos="426"/>
          <w:tab w:val="left" w:pos="851"/>
        </w:tabs>
        <w:spacing w:line="360" w:lineRule="auto"/>
        <w:ind w:left="142" w:hanging="2"/>
        <w:jc w:val="both"/>
        <w:rPr>
          <w:sz w:val="28"/>
          <w:szCs w:val="28"/>
        </w:rPr>
      </w:pPr>
      <w:r>
        <w:rPr>
          <w:sz w:val="28"/>
          <w:szCs w:val="28"/>
        </w:rPr>
        <w:t xml:space="preserve">Національна бібліотека України </w:t>
      </w:r>
      <w:hyperlink r:id="rId12">
        <w:r>
          <w:rPr>
            <w:color w:val="000080"/>
            <w:sz w:val="28"/>
            <w:szCs w:val="28"/>
            <w:u w:val="single"/>
          </w:rPr>
          <w:t>http://www.nbuv.gov.ua/</w:t>
        </w:r>
      </w:hyperlink>
    </w:p>
    <w:p w14:paraId="376729E0" w14:textId="77777777" w:rsidR="00CF1968" w:rsidRDefault="00132B83" w:rsidP="005D7520">
      <w:pPr>
        <w:numPr>
          <w:ilvl w:val="0"/>
          <w:numId w:val="3"/>
        </w:numPr>
        <w:tabs>
          <w:tab w:val="left" w:pos="426"/>
          <w:tab w:val="left" w:pos="851"/>
        </w:tabs>
        <w:spacing w:line="360" w:lineRule="auto"/>
        <w:ind w:left="142" w:hanging="2"/>
        <w:jc w:val="both"/>
        <w:rPr>
          <w:sz w:val="28"/>
          <w:szCs w:val="28"/>
        </w:rPr>
      </w:pPr>
      <w:hyperlink r:id="rId13">
        <w:r w:rsidR="00B44392">
          <w:rPr>
            <w:color w:val="000000"/>
            <w:sz w:val="28"/>
            <w:szCs w:val="28"/>
            <w:highlight w:val="white"/>
          </w:rPr>
          <w:t>Наукова бібліотека НаУКМА - Києво-Могилянська академія</w:t>
        </w:r>
      </w:hyperlink>
      <w:hyperlink r:id="rId14">
        <w:r w:rsidR="00B44392">
          <w:rPr>
            <w:color w:val="000080"/>
            <w:sz w:val="28"/>
            <w:szCs w:val="28"/>
            <w:highlight w:val="white"/>
            <w:u w:val="single"/>
          </w:rPr>
          <w:t xml:space="preserve"> </w:t>
        </w:r>
      </w:hyperlink>
      <w:hyperlink r:id="rId15">
        <w:r w:rsidR="00B44392">
          <w:rPr>
            <w:color w:val="000080"/>
            <w:sz w:val="28"/>
            <w:szCs w:val="28"/>
            <w:u w:val="single"/>
          </w:rPr>
          <w:t>https://library.ukma.edu.ua/</w:t>
        </w:r>
      </w:hyperlink>
    </w:p>
    <w:p w14:paraId="0BBE3D1C" w14:textId="77777777" w:rsidR="00CF1968" w:rsidRDefault="00B44392" w:rsidP="005D7520">
      <w:pPr>
        <w:numPr>
          <w:ilvl w:val="0"/>
          <w:numId w:val="3"/>
        </w:numPr>
        <w:tabs>
          <w:tab w:val="left" w:pos="426"/>
          <w:tab w:val="left" w:pos="851"/>
        </w:tabs>
        <w:spacing w:line="360" w:lineRule="auto"/>
        <w:ind w:left="142" w:hanging="2"/>
        <w:jc w:val="both"/>
        <w:rPr>
          <w:sz w:val="28"/>
          <w:szCs w:val="28"/>
        </w:rPr>
      </w:pPr>
      <w:bookmarkStart w:id="4" w:name="_heading=h.4cdhz8ik2yj0" w:colFirst="0" w:colLast="0"/>
      <w:bookmarkEnd w:id="4"/>
      <w:r>
        <w:rPr>
          <w:sz w:val="28"/>
          <w:szCs w:val="28"/>
          <w:highlight w:val="white"/>
        </w:rPr>
        <w:t xml:space="preserve">Національна наукова медична бібліотека України  </w:t>
      </w:r>
      <w:hyperlink r:id="rId16">
        <w:r>
          <w:rPr>
            <w:color w:val="000080"/>
            <w:sz w:val="28"/>
            <w:szCs w:val="28"/>
            <w:highlight w:val="white"/>
            <w:u w:val="single"/>
          </w:rPr>
          <w:t>https://library.gov.ua/</w:t>
        </w:r>
      </w:hyperlink>
    </w:p>
    <w:sectPr w:rsidR="00CF1968" w:rsidSect="00AD13F2">
      <w:footerReference w:type="default" r:id="rId17"/>
      <w:footerReference w:type="first" r:id="rId18"/>
      <w:pgSz w:w="11906" w:h="16838"/>
      <w:pgMar w:top="1134" w:right="849" w:bottom="1134" w:left="1701"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CF24B" w14:textId="77777777" w:rsidR="00132B83" w:rsidRDefault="00132B83">
      <w:r>
        <w:separator/>
      </w:r>
    </w:p>
  </w:endnote>
  <w:endnote w:type="continuationSeparator" w:id="0">
    <w:p w14:paraId="2E7AD1E0" w14:textId="77777777" w:rsidR="00132B83" w:rsidRDefault="00132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embedRegular r:id="rId1" w:fontKey="{3CBD8A29-9B83-4450-82DA-D1650B7F7FA4}"/>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embedRegular r:id="rId2" w:fontKey="{74388B06-7CC8-4F67-B13F-AEC8605953E8}"/>
    <w:embedBold r:id="rId3" w:fontKey="{B5513693-9EF9-42F7-A8E7-8FBCB1DF3277}"/>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embedRegular r:id="rId4" w:fontKey="{826AD5EE-F020-47BF-9783-5ADF853EFF9C}"/>
  </w:font>
  <w:font w:name="Century Schoolbook">
    <w:panose1 w:val="02040604050505020304"/>
    <w:charset w:val="CC"/>
    <w:family w:val="roman"/>
    <w:pitch w:val="variable"/>
    <w:sig w:usb0="00000287" w:usb1="00000000" w:usb2="00000000" w:usb3="00000000" w:csb0="0000009F" w:csb1="00000000"/>
    <w:embedRegular r:id="rId5" w:fontKey="{D049CD15-4DD1-4B7A-9E0C-42D1611E54E3}"/>
    <w:embedBold r:id="rId6" w:fontKey="{0EE0D2F2-9721-4DC4-A0D9-AE06EEAE8ABA}"/>
  </w:font>
  <w:font w:name="Segoe UI">
    <w:panose1 w:val="020B0502040204020203"/>
    <w:charset w:val="CC"/>
    <w:family w:val="swiss"/>
    <w:pitch w:val="variable"/>
    <w:sig w:usb0="E4002EFF" w:usb1="C000E47F" w:usb2="00000009" w:usb3="00000000" w:csb0="000001FF" w:csb1="00000000"/>
    <w:embedRegular r:id="rId7" w:fontKey="{771E6E79-66E2-46EE-B4CB-3C71A868C07C}"/>
  </w:font>
  <w:font w:name="Georgia">
    <w:panose1 w:val="02040502050405020303"/>
    <w:charset w:val="CC"/>
    <w:family w:val="roman"/>
    <w:pitch w:val="variable"/>
    <w:sig w:usb0="00000287" w:usb1="00000000" w:usb2="00000000" w:usb3="00000000" w:csb0="0000009F" w:csb1="00000000"/>
    <w:embedRegular r:id="rId8" w:fontKey="{C1333B75-C732-4919-AF73-EE8CF20A34ED}"/>
    <w:embedItalic r:id="rId9" w:fontKey="{F3C76F93-CFF0-4FA4-BBE5-7DED322E4F8F}"/>
  </w:font>
  <w:font w:name="Calibri">
    <w:panose1 w:val="020F0502020204030204"/>
    <w:charset w:val="CC"/>
    <w:family w:val="swiss"/>
    <w:pitch w:val="variable"/>
    <w:sig w:usb0="E4002EFF" w:usb1="C200247B" w:usb2="00000009" w:usb3="00000000" w:csb0="000001FF" w:csb1="00000000"/>
    <w:embedRegular r:id="rId10" w:fontKey="{025FBBA8-D6E3-44B9-9C41-A8089517B2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99533" w14:textId="77777777" w:rsidR="00B44392" w:rsidRDefault="00B44392">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A16991">
      <w:rPr>
        <w:noProof/>
        <w:color w:val="000000"/>
      </w:rPr>
      <w:t>10</w:t>
    </w:r>
    <w:r>
      <w:rPr>
        <w:color w:val="000000"/>
      </w:rPr>
      <w:fldChar w:fldCharType="end"/>
    </w:r>
  </w:p>
  <w:p w14:paraId="64DD934D" w14:textId="77777777" w:rsidR="00B44392" w:rsidRDefault="00B44392">
    <w:pPr>
      <w:pBdr>
        <w:top w:val="nil"/>
        <w:left w:val="nil"/>
        <w:bottom w:val="nil"/>
        <w:right w:val="nil"/>
        <w:between w:val="nil"/>
      </w:pBdr>
      <w:tabs>
        <w:tab w:val="center" w:pos="4819"/>
        <w:tab w:val="right" w:pos="9639"/>
      </w:tabs>
      <w:ind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87B49" w14:textId="77777777" w:rsidR="00B44392" w:rsidRDefault="00B44392">
    <w:pPr>
      <w:ind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D1F8E" w14:textId="77777777" w:rsidR="00B44392" w:rsidRDefault="00B44392">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A16991">
      <w:rPr>
        <w:noProof/>
        <w:color w:val="000000"/>
      </w:rPr>
      <w:t>26</w:t>
    </w:r>
    <w:r>
      <w:rPr>
        <w:color w:val="000000"/>
      </w:rPr>
      <w:fldChar w:fldCharType="end"/>
    </w:r>
  </w:p>
  <w:p w14:paraId="0C708180" w14:textId="77777777" w:rsidR="00B44392" w:rsidRDefault="00B44392">
    <w:pPr>
      <w:pBdr>
        <w:top w:val="nil"/>
        <w:left w:val="nil"/>
        <w:bottom w:val="nil"/>
        <w:right w:val="nil"/>
        <w:between w:val="nil"/>
      </w:pBdr>
      <w:tabs>
        <w:tab w:val="center" w:pos="4819"/>
        <w:tab w:val="right" w:pos="9639"/>
      </w:tabs>
      <w:ind w:hanging="2"/>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35D08" w14:textId="77777777" w:rsidR="00B44392" w:rsidRDefault="00B44392">
    <w:pPr>
      <w:ind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D8241" w14:textId="77777777" w:rsidR="00132B83" w:rsidRDefault="00132B83">
      <w:r>
        <w:separator/>
      </w:r>
    </w:p>
  </w:footnote>
  <w:footnote w:type="continuationSeparator" w:id="0">
    <w:p w14:paraId="430DD81C" w14:textId="77777777" w:rsidR="00132B83" w:rsidRDefault="00132B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11924"/>
    <w:multiLevelType w:val="multilevel"/>
    <w:tmpl w:val="836E83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0E9E7475"/>
    <w:multiLevelType w:val="multilevel"/>
    <w:tmpl w:val="EBCEFBB6"/>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
    <w:nsid w:val="1DA27D06"/>
    <w:multiLevelType w:val="multilevel"/>
    <w:tmpl w:val="3902816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nsid w:val="210F6181"/>
    <w:multiLevelType w:val="multilevel"/>
    <w:tmpl w:val="C85602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267C2CB7"/>
    <w:multiLevelType w:val="multilevel"/>
    <w:tmpl w:val="6A801476"/>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3EC13C9B"/>
    <w:multiLevelType w:val="multilevel"/>
    <w:tmpl w:val="7876C522"/>
    <w:lvl w:ilvl="0">
      <w:start w:val="1"/>
      <w:numFmt w:val="decimal"/>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527A4A14"/>
    <w:multiLevelType w:val="multilevel"/>
    <w:tmpl w:val="436C100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nsid w:val="5339766F"/>
    <w:multiLevelType w:val="multilevel"/>
    <w:tmpl w:val="1A06A890"/>
    <w:lvl w:ilvl="0">
      <w:start w:val="1"/>
      <w:numFmt w:val="bullet"/>
      <w:lvlText w:val=""/>
      <w:lvlJc w:val="left"/>
      <w:pPr>
        <w:ind w:left="718" w:hanging="360"/>
      </w:pPr>
      <w:rPr>
        <w:rFonts w:ascii="Symbol" w:hAnsi="Symbol" w:hint="default"/>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8">
    <w:nsid w:val="5B103BA0"/>
    <w:multiLevelType w:val="multilevel"/>
    <w:tmpl w:val="E5FA5646"/>
    <w:lvl w:ilvl="0">
      <w:start w:val="1"/>
      <w:numFmt w:val="decimal"/>
      <w:lvlText w:val="%1."/>
      <w:lvlJc w:val="left"/>
      <w:pPr>
        <w:ind w:left="720" w:hanging="360"/>
      </w:pPr>
      <w:rPr>
        <w:b/>
        <w:sz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71E66745"/>
    <w:multiLevelType w:val="multilevel"/>
    <w:tmpl w:val="1E284A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8"/>
  </w:num>
  <w:num w:numId="3">
    <w:abstractNumId w:val="9"/>
  </w:num>
  <w:num w:numId="4">
    <w:abstractNumId w:val="0"/>
  </w:num>
  <w:num w:numId="5">
    <w:abstractNumId w:val="5"/>
  </w:num>
  <w:num w:numId="6">
    <w:abstractNumId w:val="7"/>
  </w:num>
  <w:num w:numId="7">
    <w:abstractNumId w:val="4"/>
  </w:num>
  <w:num w:numId="8">
    <w:abstractNumId w:val="1"/>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968"/>
    <w:rsid w:val="00023BD4"/>
    <w:rsid w:val="000E799C"/>
    <w:rsid w:val="00131CDF"/>
    <w:rsid w:val="00132B83"/>
    <w:rsid w:val="00136BA4"/>
    <w:rsid w:val="00284F07"/>
    <w:rsid w:val="002D3512"/>
    <w:rsid w:val="005D7520"/>
    <w:rsid w:val="006D68EB"/>
    <w:rsid w:val="00703127"/>
    <w:rsid w:val="00783948"/>
    <w:rsid w:val="007B6AB7"/>
    <w:rsid w:val="00922A41"/>
    <w:rsid w:val="00A16991"/>
    <w:rsid w:val="00AD13F2"/>
    <w:rsid w:val="00B44392"/>
    <w:rsid w:val="00CA2886"/>
    <w:rsid w:val="00CB63E8"/>
    <w:rsid w:val="00CF1968"/>
    <w:rsid w:val="00DE0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74719"/>
  <w15:docId w15:val="{82BC2D48-E2CC-6F42-9CEB-E9184CE27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uk" w:eastAsia="ru-RU"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outlineLvl w:val="0"/>
    </w:pPr>
    <w:rPr>
      <w:rFonts w:ascii="Cambria" w:eastAsia="Cambria" w:hAnsi="Cambria" w:cs="Cambria"/>
      <w:b/>
      <w:color w:val="365F91"/>
      <w:sz w:val="28"/>
      <w:szCs w:val="28"/>
    </w:rPr>
  </w:style>
  <w:style w:type="paragraph" w:styleId="2">
    <w:name w:val="heading 2"/>
    <w:basedOn w:val="a"/>
    <w:next w:val="a"/>
    <w:uiPriority w:val="9"/>
    <w:semiHidden/>
    <w:unhideWhenUsed/>
    <w:qFormat/>
    <w:pPr>
      <w:keepNext/>
      <w:jc w:val="center"/>
      <w:outlineLvl w:val="1"/>
    </w:pPr>
    <w:rPr>
      <w:sz w:val="28"/>
      <w:szCs w:val="28"/>
    </w:rPr>
  </w:style>
  <w:style w:type="paragraph" w:styleId="3">
    <w:name w:val="heading 3"/>
    <w:basedOn w:val="a"/>
    <w:next w:val="a"/>
    <w:uiPriority w:val="9"/>
    <w:semiHidden/>
    <w:unhideWhenUsed/>
    <w:qFormat/>
    <w:pPr>
      <w:keepNext/>
      <w:keepLines/>
      <w:spacing w:before="200"/>
      <w:outlineLvl w:val="2"/>
    </w:pPr>
    <w:rPr>
      <w:rFonts w:ascii="Cambria" w:eastAsia="Cambria" w:hAnsi="Cambria" w:cs="Cambria"/>
      <w:b/>
      <w:color w:val="4F81BD"/>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uiPriority w:val="2"/>
    <w:qFormat/>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uiPriority w:val="34"/>
    <w:qFormat/>
    <w:pPr>
      <w:widowControl w:val="0"/>
      <w:ind w:left="103" w:firstLine="559"/>
      <w:jc w:val="both"/>
    </w:pPr>
    <w:rPr>
      <w:rFonts w:ascii="Arial" w:eastAsia="Arial" w:hAnsi="Arial" w:cs="Arial"/>
      <w:sz w:val="22"/>
      <w:szCs w:val="22"/>
      <w:lang w:val="en-US" w:eastAsia="en-US"/>
    </w:rPr>
  </w:style>
  <w:style w:type="table" w:styleId="a7">
    <w:name w:val="Table Grid"/>
    <w:basedOn w:val="a1"/>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1">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eastAsia="en-US"/>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eastAsia="en-US"/>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qFormat/>
    <w:pPr>
      <w:tabs>
        <w:tab w:val="center" w:pos="4819"/>
        <w:tab w:val="right" w:pos="9639"/>
      </w:tabs>
    </w:pPr>
  </w:style>
  <w:style w:type="character" w:customStyle="1" w:styleId="af1">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2">
    <w:name w:val="footer"/>
    <w:qFormat/>
    <w:pPr>
      <w:tabs>
        <w:tab w:val="center" w:pos="4819"/>
        <w:tab w:val="right" w:pos="9639"/>
      </w:tabs>
    </w:pPr>
  </w:style>
  <w:style w:type="character" w:customStyle="1" w:styleId="af3">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4">
    <w:basedOn w:val="TableNormal6"/>
    <w:tblPr>
      <w:tblStyleRowBandSize w:val="1"/>
      <w:tblStyleColBandSize w:val="1"/>
      <w:tblCellMar>
        <w:top w:w="0" w:type="dxa"/>
        <w:left w:w="108" w:type="dxa"/>
        <w:bottom w:w="0" w:type="dxa"/>
        <w:right w:w="108" w:type="dxa"/>
      </w:tblCellMar>
    </w:tblPr>
  </w:style>
  <w:style w:type="table" w:customStyle="1" w:styleId="af5">
    <w:basedOn w:val="TableNormal6"/>
    <w:tblPr>
      <w:tblStyleRowBandSize w:val="1"/>
      <w:tblStyleColBandSize w:val="1"/>
      <w:tblCellMar>
        <w:top w:w="0" w:type="dxa"/>
        <w:left w:w="108" w:type="dxa"/>
        <w:bottom w:w="0" w:type="dxa"/>
        <w:right w:w="108" w:type="dxa"/>
      </w:tblCellMar>
    </w:tblPr>
  </w:style>
  <w:style w:type="table" w:customStyle="1" w:styleId="af6">
    <w:basedOn w:val="TableNormal6"/>
    <w:tblPr>
      <w:tblStyleRowBandSize w:val="1"/>
      <w:tblStyleColBandSize w:val="1"/>
      <w:tblCellMar>
        <w:top w:w="0" w:type="dxa"/>
        <w:left w:w="108" w:type="dxa"/>
        <w:bottom w:w="0" w:type="dxa"/>
        <w:right w:w="108" w:type="dxa"/>
      </w:tblCellMar>
    </w:tblPr>
  </w:style>
  <w:style w:type="table" w:customStyle="1" w:styleId="af7">
    <w:basedOn w:val="TableNormal6"/>
    <w:tblPr>
      <w:tblStyleRowBandSize w:val="1"/>
      <w:tblStyleColBandSize w:val="1"/>
      <w:tblCellMar>
        <w:top w:w="0" w:type="dxa"/>
        <w:left w:w="108" w:type="dxa"/>
        <w:bottom w:w="0" w:type="dxa"/>
        <w:right w:w="108" w:type="dxa"/>
      </w:tblCellMar>
    </w:tblPr>
  </w:style>
  <w:style w:type="table" w:customStyle="1" w:styleId="af8">
    <w:basedOn w:val="TableNormal6"/>
    <w:tblPr>
      <w:tblStyleRowBandSize w:val="1"/>
      <w:tblStyleColBandSize w:val="1"/>
      <w:tblCellMar>
        <w:top w:w="0" w:type="dxa"/>
        <w:left w:w="108" w:type="dxa"/>
        <w:bottom w:w="0" w:type="dxa"/>
        <w:right w:w="108" w:type="dxa"/>
      </w:tblCellMar>
    </w:tblPr>
  </w:style>
  <w:style w:type="table" w:customStyle="1" w:styleId="af9">
    <w:basedOn w:val="TableNormal6"/>
    <w:tblPr>
      <w:tblStyleRowBandSize w:val="1"/>
      <w:tblStyleColBandSize w:val="1"/>
      <w:tblCellMar>
        <w:top w:w="0" w:type="dxa"/>
        <w:left w:w="108" w:type="dxa"/>
        <w:bottom w:w="0" w:type="dxa"/>
        <w:right w:w="108" w:type="dxa"/>
      </w:tblCellMar>
    </w:tblPr>
  </w:style>
  <w:style w:type="table" w:customStyle="1" w:styleId="afa">
    <w:basedOn w:val="TableNormal6"/>
    <w:tblPr>
      <w:tblStyleRowBandSize w:val="1"/>
      <w:tblStyleColBandSize w:val="1"/>
      <w:tblCellMar>
        <w:top w:w="0" w:type="dxa"/>
        <w:left w:w="108" w:type="dxa"/>
        <w:bottom w:w="0" w:type="dxa"/>
        <w:right w:w="108" w:type="dxa"/>
      </w:tblCellMar>
    </w:tblPr>
  </w:style>
  <w:style w:type="table" w:customStyle="1" w:styleId="afb">
    <w:basedOn w:val="TableNormal6"/>
    <w:tblPr>
      <w:tblStyleRowBandSize w:val="1"/>
      <w:tblStyleColBandSize w:val="1"/>
      <w:tblCellMar>
        <w:top w:w="0" w:type="dxa"/>
        <w:left w:w="108" w:type="dxa"/>
        <w:bottom w:w="0" w:type="dxa"/>
        <w:right w:w="108" w:type="dxa"/>
      </w:tblCellMar>
    </w:tblPr>
  </w:style>
  <w:style w:type="table" w:customStyle="1" w:styleId="afc">
    <w:basedOn w:val="TableNormal6"/>
    <w:tblPr>
      <w:tblStyleRowBandSize w:val="1"/>
      <w:tblStyleColBandSize w:val="1"/>
      <w:tblCellMar>
        <w:top w:w="0" w:type="dxa"/>
        <w:left w:w="108" w:type="dxa"/>
        <w:bottom w:w="0" w:type="dxa"/>
        <w:right w:w="108" w:type="dxa"/>
      </w:tblCellMar>
    </w:tblPr>
  </w:style>
  <w:style w:type="table" w:customStyle="1" w:styleId="afd">
    <w:basedOn w:val="TableNormal6"/>
    <w:tblPr>
      <w:tblStyleRowBandSize w:val="1"/>
      <w:tblStyleColBandSize w:val="1"/>
      <w:tblCellMar>
        <w:top w:w="0" w:type="dxa"/>
        <w:left w:w="108" w:type="dxa"/>
        <w:bottom w:w="0" w:type="dxa"/>
        <w:right w:w="108" w:type="dxa"/>
      </w:tblCellMar>
    </w:tblPr>
  </w:style>
  <w:style w:type="table" w:customStyle="1" w:styleId="afe">
    <w:basedOn w:val="TableNormal6"/>
    <w:tblPr>
      <w:tblStyleRowBandSize w:val="1"/>
      <w:tblStyleColBandSize w:val="1"/>
      <w:tblCellMar>
        <w:top w:w="0" w:type="dxa"/>
        <w:left w:w="108" w:type="dxa"/>
        <w:bottom w:w="0" w:type="dxa"/>
        <w:right w:w="108" w:type="dxa"/>
      </w:tblCellMar>
    </w:tblPr>
  </w:style>
  <w:style w:type="table" w:customStyle="1" w:styleId="aff">
    <w:basedOn w:val="TableNormal6"/>
    <w:tblPr>
      <w:tblStyleRowBandSize w:val="1"/>
      <w:tblStyleColBandSize w:val="1"/>
      <w:tblCellMar>
        <w:top w:w="0" w:type="dxa"/>
        <w:left w:w="108" w:type="dxa"/>
        <w:bottom w:w="0" w:type="dxa"/>
        <w:right w:w="108" w:type="dxa"/>
      </w:tblCellMar>
    </w:tblPr>
  </w:style>
  <w:style w:type="table" w:customStyle="1" w:styleId="aff0">
    <w:basedOn w:val="TableNormal6"/>
    <w:tblPr>
      <w:tblStyleRowBandSize w:val="1"/>
      <w:tblStyleColBandSize w:val="1"/>
      <w:tblCellMar>
        <w:top w:w="0" w:type="dxa"/>
        <w:left w:w="108" w:type="dxa"/>
        <w:bottom w:w="0" w:type="dxa"/>
        <w:right w:w="108" w:type="dxa"/>
      </w:tblCellMar>
    </w:tblPr>
  </w:style>
  <w:style w:type="table" w:customStyle="1" w:styleId="aff1">
    <w:basedOn w:val="TableNormal6"/>
    <w:tblPr>
      <w:tblStyleRowBandSize w:val="1"/>
      <w:tblStyleColBandSize w:val="1"/>
      <w:tblCellMar>
        <w:top w:w="0" w:type="dxa"/>
        <w:left w:w="108" w:type="dxa"/>
        <w:bottom w:w="0" w:type="dxa"/>
        <w:right w:w="108" w:type="dxa"/>
      </w:tblCellMar>
    </w:tblPr>
  </w:style>
  <w:style w:type="table" w:customStyle="1" w:styleId="aff2">
    <w:basedOn w:val="TableNormal6"/>
    <w:tblPr>
      <w:tblStyleRowBandSize w:val="1"/>
      <w:tblStyleColBandSize w:val="1"/>
      <w:tblCellMar>
        <w:top w:w="0" w:type="dxa"/>
        <w:left w:w="108" w:type="dxa"/>
        <w:bottom w:w="0" w:type="dxa"/>
        <w:right w:w="108" w:type="dxa"/>
      </w:tblCellMar>
    </w:tblPr>
  </w:style>
  <w:style w:type="table" w:customStyle="1" w:styleId="aff3">
    <w:basedOn w:val="TableNormal6"/>
    <w:tblPr>
      <w:tblStyleRowBandSize w:val="1"/>
      <w:tblStyleColBandSize w:val="1"/>
      <w:tblCellMar>
        <w:top w:w="0" w:type="dxa"/>
        <w:left w:w="108" w:type="dxa"/>
        <w:bottom w:w="0" w:type="dxa"/>
        <w:right w:w="108" w:type="dxa"/>
      </w:tblCellMar>
    </w:tblPr>
  </w:style>
  <w:style w:type="table" w:customStyle="1" w:styleId="aff4">
    <w:basedOn w:val="TableNormal6"/>
    <w:tblPr>
      <w:tblStyleRowBandSize w:val="1"/>
      <w:tblStyleColBandSize w:val="1"/>
      <w:tblCellMar>
        <w:top w:w="0" w:type="dxa"/>
        <w:left w:w="108" w:type="dxa"/>
        <w:bottom w:w="0" w:type="dxa"/>
        <w:right w:w="108" w:type="dxa"/>
      </w:tblCellMar>
    </w:tblPr>
  </w:style>
  <w:style w:type="table" w:customStyle="1" w:styleId="aff5">
    <w:basedOn w:val="TableNormal6"/>
    <w:tblPr>
      <w:tblStyleRowBandSize w:val="1"/>
      <w:tblStyleColBandSize w:val="1"/>
      <w:tblCellMar>
        <w:top w:w="0" w:type="dxa"/>
        <w:left w:w="108" w:type="dxa"/>
        <w:bottom w:w="0" w:type="dxa"/>
        <w:right w:w="108" w:type="dxa"/>
      </w:tblCellMar>
    </w:tblPr>
  </w:style>
  <w:style w:type="table" w:customStyle="1" w:styleId="aff6">
    <w:basedOn w:val="TableNormal6"/>
    <w:tblPr>
      <w:tblStyleRowBandSize w:val="1"/>
      <w:tblStyleColBandSize w:val="1"/>
      <w:tblCellMar>
        <w:top w:w="0" w:type="dxa"/>
        <w:left w:w="108" w:type="dxa"/>
        <w:bottom w:w="0" w:type="dxa"/>
        <w:right w:w="108" w:type="dxa"/>
      </w:tblCellMar>
    </w:tblPr>
  </w:style>
  <w:style w:type="table" w:customStyle="1" w:styleId="aff7">
    <w:basedOn w:val="TableNormal6"/>
    <w:tblPr>
      <w:tblStyleRowBandSize w:val="1"/>
      <w:tblStyleColBandSize w:val="1"/>
      <w:tblCellMar>
        <w:top w:w="0" w:type="dxa"/>
        <w:left w:w="108" w:type="dxa"/>
        <w:bottom w:w="0" w:type="dxa"/>
        <w:right w:w="108" w:type="dxa"/>
      </w:tblCellMar>
    </w:tblPr>
  </w:style>
  <w:style w:type="table" w:customStyle="1" w:styleId="aff8">
    <w:basedOn w:val="TableNormal6"/>
    <w:tblPr>
      <w:tblStyleRowBandSize w:val="1"/>
      <w:tblStyleColBandSize w:val="1"/>
      <w:tblCellMar>
        <w:top w:w="0" w:type="dxa"/>
        <w:left w:w="108" w:type="dxa"/>
        <w:bottom w:w="0" w:type="dxa"/>
        <w:right w:w="108" w:type="dxa"/>
      </w:tblCellMar>
    </w:tblPr>
  </w:style>
  <w:style w:type="table" w:customStyle="1" w:styleId="aff9">
    <w:basedOn w:val="TableNormal6"/>
    <w:tblPr>
      <w:tblStyleRowBandSize w:val="1"/>
      <w:tblStyleColBandSize w:val="1"/>
      <w:tblCellMar>
        <w:top w:w="0" w:type="dxa"/>
        <w:left w:w="108" w:type="dxa"/>
        <w:bottom w:w="0" w:type="dxa"/>
        <w:right w:w="108" w:type="dxa"/>
      </w:tblCellMar>
    </w:tblPr>
  </w:style>
  <w:style w:type="table" w:customStyle="1" w:styleId="affa">
    <w:basedOn w:val="TableNormal6"/>
    <w:tblPr>
      <w:tblStyleRowBandSize w:val="1"/>
      <w:tblStyleColBandSize w:val="1"/>
      <w:tblCellMar>
        <w:top w:w="0" w:type="dxa"/>
        <w:left w:w="108" w:type="dxa"/>
        <w:bottom w:w="0" w:type="dxa"/>
        <w:right w:w="108" w:type="dxa"/>
      </w:tblCellMar>
    </w:tblPr>
  </w:style>
  <w:style w:type="table" w:customStyle="1" w:styleId="affb">
    <w:basedOn w:val="TableNormal6"/>
    <w:tblPr>
      <w:tblStyleRowBandSize w:val="1"/>
      <w:tblStyleColBandSize w:val="1"/>
      <w:tblCellMar>
        <w:top w:w="0" w:type="dxa"/>
        <w:left w:w="108" w:type="dxa"/>
        <w:bottom w:w="0" w:type="dxa"/>
        <w:right w:w="108" w:type="dxa"/>
      </w:tblCellMar>
    </w:tblPr>
  </w:style>
  <w:style w:type="table" w:customStyle="1" w:styleId="affc">
    <w:basedOn w:val="TableNormal6"/>
    <w:tblPr>
      <w:tblStyleRowBandSize w:val="1"/>
      <w:tblStyleColBandSize w:val="1"/>
      <w:tblCellMar>
        <w:top w:w="0" w:type="dxa"/>
        <w:left w:w="108" w:type="dxa"/>
        <w:bottom w:w="0" w:type="dxa"/>
        <w:right w:w="108" w:type="dxa"/>
      </w:tblCellMar>
    </w:tblPr>
  </w:style>
  <w:style w:type="table" w:customStyle="1" w:styleId="affd">
    <w:basedOn w:val="TableNormal6"/>
    <w:tblPr>
      <w:tblStyleRowBandSize w:val="1"/>
      <w:tblStyleColBandSize w:val="1"/>
      <w:tblCellMar>
        <w:top w:w="0" w:type="dxa"/>
        <w:left w:w="108" w:type="dxa"/>
        <w:bottom w:w="0" w:type="dxa"/>
        <w:right w:w="108" w:type="dxa"/>
      </w:tblCellMar>
    </w:tblPr>
  </w:style>
  <w:style w:type="table" w:customStyle="1" w:styleId="affe">
    <w:basedOn w:val="TableNormal6"/>
    <w:tblPr>
      <w:tblStyleRowBandSize w:val="1"/>
      <w:tblStyleColBandSize w:val="1"/>
      <w:tblCellMar>
        <w:top w:w="0" w:type="dxa"/>
        <w:left w:w="108" w:type="dxa"/>
        <w:bottom w:w="0" w:type="dxa"/>
        <w:right w:w="108" w:type="dxa"/>
      </w:tblCellMar>
    </w:tblPr>
  </w:style>
  <w:style w:type="table" w:customStyle="1" w:styleId="afff">
    <w:basedOn w:val="TableNormal6"/>
    <w:tblPr>
      <w:tblStyleRowBandSize w:val="1"/>
      <w:tblStyleColBandSize w:val="1"/>
      <w:tblCellMar>
        <w:top w:w="0" w:type="dxa"/>
        <w:left w:w="108" w:type="dxa"/>
        <w:bottom w:w="0" w:type="dxa"/>
        <w:right w:w="108" w:type="dxa"/>
      </w:tblCellMar>
    </w:tblPr>
  </w:style>
  <w:style w:type="table" w:customStyle="1" w:styleId="afff0">
    <w:basedOn w:val="TableNormal6"/>
    <w:tblPr>
      <w:tblStyleRowBandSize w:val="1"/>
      <w:tblStyleColBandSize w:val="1"/>
      <w:tblCellMar>
        <w:top w:w="0" w:type="dxa"/>
        <w:left w:w="108" w:type="dxa"/>
        <w:bottom w:w="0" w:type="dxa"/>
        <w:right w:w="108" w:type="dxa"/>
      </w:tblCellMar>
    </w:tblPr>
  </w:style>
  <w:style w:type="table" w:customStyle="1" w:styleId="afff1">
    <w:basedOn w:val="TableNormal6"/>
    <w:tblPr>
      <w:tblStyleRowBandSize w:val="1"/>
      <w:tblStyleColBandSize w:val="1"/>
      <w:tblCellMar>
        <w:top w:w="0" w:type="dxa"/>
        <w:left w:w="108" w:type="dxa"/>
        <w:bottom w:w="0" w:type="dxa"/>
        <w:right w:w="108" w:type="dxa"/>
      </w:tblCellMar>
    </w:tblPr>
  </w:style>
  <w:style w:type="paragraph" w:styleId="afff2">
    <w:name w:val="Balloon Text"/>
    <w:link w:val="afff3"/>
    <w:uiPriority w:val="99"/>
    <w:semiHidden/>
    <w:unhideWhenUsed/>
    <w:rsid w:val="00573233"/>
    <w:rPr>
      <w:rFonts w:ascii="Segoe UI" w:hAnsi="Segoe UI" w:cs="Segoe UI"/>
      <w:sz w:val="18"/>
      <w:szCs w:val="18"/>
    </w:rPr>
  </w:style>
  <w:style w:type="character" w:customStyle="1" w:styleId="afff3">
    <w:name w:val="Текст выноски Знак"/>
    <w:basedOn w:val="a0"/>
    <w:link w:val="afff2"/>
    <w:uiPriority w:val="99"/>
    <w:semiHidden/>
    <w:rsid w:val="00573233"/>
    <w:rPr>
      <w:rFonts w:ascii="Segoe UI" w:hAnsi="Segoe UI" w:cs="Segoe UI"/>
      <w:position w:val="-1"/>
      <w:sz w:val="18"/>
      <w:szCs w:val="18"/>
    </w:rPr>
  </w:style>
  <w:style w:type="table" w:customStyle="1" w:styleId="afff4">
    <w:basedOn w:val="TableNormal5"/>
    <w:tblPr>
      <w:tblStyleRowBandSize w:val="1"/>
      <w:tblStyleColBandSize w:val="1"/>
      <w:tblCellMar>
        <w:top w:w="0" w:type="dxa"/>
        <w:left w:w="108" w:type="dxa"/>
        <w:bottom w:w="0" w:type="dxa"/>
        <w:right w:w="108" w:type="dxa"/>
      </w:tblCellMar>
    </w:tblPr>
  </w:style>
  <w:style w:type="table" w:customStyle="1" w:styleId="afff5">
    <w:basedOn w:val="TableNormal5"/>
    <w:tblPr>
      <w:tblStyleRowBandSize w:val="1"/>
      <w:tblStyleColBandSize w:val="1"/>
      <w:tblCellMar>
        <w:top w:w="0" w:type="dxa"/>
        <w:left w:w="108" w:type="dxa"/>
        <w:bottom w:w="0" w:type="dxa"/>
        <w:right w:w="108" w:type="dxa"/>
      </w:tblCellMar>
    </w:tblPr>
  </w:style>
  <w:style w:type="table" w:customStyle="1" w:styleId="afff6">
    <w:basedOn w:val="TableNormal5"/>
    <w:tblPr>
      <w:tblStyleRowBandSize w:val="1"/>
      <w:tblStyleColBandSize w:val="1"/>
      <w:tblCellMar>
        <w:top w:w="0" w:type="dxa"/>
        <w:left w:w="108" w:type="dxa"/>
        <w:bottom w:w="0" w:type="dxa"/>
        <w:right w:w="108" w:type="dxa"/>
      </w:tblCellMar>
    </w:tblPr>
  </w:style>
  <w:style w:type="table" w:customStyle="1" w:styleId="afff7">
    <w:basedOn w:val="TableNormal5"/>
    <w:tblPr>
      <w:tblStyleRowBandSize w:val="1"/>
      <w:tblStyleColBandSize w:val="1"/>
      <w:tblCellMar>
        <w:top w:w="0" w:type="dxa"/>
        <w:left w:w="108" w:type="dxa"/>
        <w:bottom w:w="0" w:type="dxa"/>
        <w:right w:w="108" w:type="dxa"/>
      </w:tblCellMar>
    </w:tblPr>
  </w:style>
  <w:style w:type="table" w:customStyle="1" w:styleId="afff8">
    <w:basedOn w:val="TableNormal5"/>
    <w:tblPr>
      <w:tblStyleRowBandSize w:val="1"/>
      <w:tblStyleColBandSize w:val="1"/>
      <w:tblCellMar>
        <w:top w:w="0" w:type="dxa"/>
        <w:left w:w="108" w:type="dxa"/>
        <w:bottom w:w="0" w:type="dxa"/>
        <w:right w:w="108" w:type="dxa"/>
      </w:tblCellMar>
    </w:tblPr>
  </w:style>
  <w:style w:type="table" w:customStyle="1" w:styleId="afff9">
    <w:basedOn w:val="TableNormal5"/>
    <w:tblPr>
      <w:tblStyleRowBandSize w:val="1"/>
      <w:tblStyleColBandSize w:val="1"/>
      <w:tblCellMar>
        <w:top w:w="0" w:type="dxa"/>
        <w:left w:w="108" w:type="dxa"/>
        <w:bottom w:w="0" w:type="dxa"/>
        <w:right w:w="108" w:type="dxa"/>
      </w:tblCellMar>
    </w:tblPr>
  </w:style>
  <w:style w:type="table" w:customStyle="1" w:styleId="afffa">
    <w:basedOn w:val="TableNormal5"/>
    <w:tblPr>
      <w:tblStyleRowBandSize w:val="1"/>
      <w:tblStyleColBandSize w:val="1"/>
      <w:tblCellMar>
        <w:top w:w="0" w:type="dxa"/>
        <w:left w:w="108" w:type="dxa"/>
        <w:bottom w:w="0" w:type="dxa"/>
        <w:right w:w="108" w:type="dxa"/>
      </w:tblCellMar>
    </w:tblPr>
  </w:style>
  <w:style w:type="table" w:customStyle="1" w:styleId="afffb">
    <w:basedOn w:val="TableNormal5"/>
    <w:tblPr>
      <w:tblStyleRowBandSize w:val="1"/>
      <w:tblStyleColBandSize w:val="1"/>
      <w:tblCellMar>
        <w:top w:w="0" w:type="dxa"/>
        <w:left w:w="108" w:type="dxa"/>
        <w:bottom w:w="0" w:type="dxa"/>
        <w:right w:w="108" w:type="dxa"/>
      </w:tblCellMar>
    </w:tblPr>
  </w:style>
  <w:style w:type="table" w:customStyle="1" w:styleId="afffc">
    <w:basedOn w:val="TableNormal5"/>
    <w:tblPr>
      <w:tblStyleRowBandSize w:val="1"/>
      <w:tblStyleColBandSize w:val="1"/>
      <w:tblCellMar>
        <w:top w:w="0" w:type="dxa"/>
        <w:left w:w="108" w:type="dxa"/>
        <w:bottom w:w="0" w:type="dxa"/>
        <w:right w:w="108" w:type="dxa"/>
      </w:tblCellMar>
    </w:tblPr>
  </w:style>
  <w:style w:type="table" w:customStyle="1" w:styleId="afffd">
    <w:basedOn w:val="TableNormal5"/>
    <w:tblPr>
      <w:tblStyleRowBandSize w:val="1"/>
      <w:tblStyleColBandSize w:val="1"/>
      <w:tblCellMar>
        <w:top w:w="0" w:type="dxa"/>
        <w:left w:w="108" w:type="dxa"/>
        <w:bottom w:w="0" w:type="dxa"/>
        <w:right w:w="108" w:type="dxa"/>
      </w:tblCellMar>
    </w:tblPr>
  </w:style>
  <w:style w:type="table" w:customStyle="1" w:styleId="afffe">
    <w:basedOn w:val="TableNormal5"/>
    <w:tblPr>
      <w:tblStyleRowBandSize w:val="1"/>
      <w:tblStyleColBandSize w:val="1"/>
      <w:tblCellMar>
        <w:top w:w="0" w:type="dxa"/>
        <w:left w:w="108" w:type="dxa"/>
        <w:bottom w:w="0" w:type="dxa"/>
        <w:right w:w="108" w:type="dxa"/>
      </w:tblCellMar>
    </w:tblPr>
  </w:style>
  <w:style w:type="table" w:customStyle="1" w:styleId="affff">
    <w:basedOn w:val="TableNormal5"/>
    <w:tblPr>
      <w:tblStyleRowBandSize w:val="1"/>
      <w:tblStyleColBandSize w:val="1"/>
      <w:tblCellMar>
        <w:top w:w="0" w:type="dxa"/>
        <w:left w:w="108" w:type="dxa"/>
        <w:bottom w:w="0" w:type="dxa"/>
        <w:right w:w="108" w:type="dxa"/>
      </w:tblCellMar>
    </w:tblPr>
  </w:style>
  <w:style w:type="table" w:customStyle="1" w:styleId="affff0">
    <w:basedOn w:val="TableNormal5"/>
    <w:tblPr>
      <w:tblStyleRowBandSize w:val="1"/>
      <w:tblStyleColBandSize w:val="1"/>
      <w:tblCellMar>
        <w:top w:w="0" w:type="dxa"/>
        <w:left w:w="108" w:type="dxa"/>
        <w:bottom w:w="0" w:type="dxa"/>
        <w:right w:w="108" w:type="dxa"/>
      </w:tblCellMar>
    </w:tblPr>
  </w:style>
  <w:style w:type="table" w:customStyle="1" w:styleId="affff1">
    <w:basedOn w:val="TableNormal5"/>
    <w:tblPr>
      <w:tblStyleRowBandSize w:val="1"/>
      <w:tblStyleColBandSize w:val="1"/>
      <w:tblCellMar>
        <w:top w:w="0" w:type="dxa"/>
        <w:left w:w="108" w:type="dxa"/>
        <w:bottom w:w="0" w:type="dxa"/>
        <w:right w:w="108" w:type="dxa"/>
      </w:tblCellMar>
    </w:tblPr>
  </w:style>
  <w:style w:type="table" w:customStyle="1" w:styleId="affff2">
    <w:basedOn w:val="TableNormal5"/>
    <w:tblPr>
      <w:tblStyleRowBandSize w:val="1"/>
      <w:tblStyleColBandSize w:val="1"/>
      <w:tblCellMar>
        <w:top w:w="0" w:type="dxa"/>
        <w:left w:w="108" w:type="dxa"/>
        <w:bottom w:w="0" w:type="dxa"/>
        <w:right w:w="108" w:type="dxa"/>
      </w:tblCellMar>
    </w:tblPr>
  </w:style>
  <w:style w:type="paragraph" w:styleId="affff3">
    <w:name w:val="Normal (Web)"/>
    <w:uiPriority w:val="99"/>
    <w:unhideWhenUsed/>
    <w:rsid w:val="00AB7D4C"/>
    <w:pPr>
      <w:spacing w:before="100" w:beforeAutospacing="1" w:after="100" w:afterAutospacing="1"/>
      <w:ind w:firstLine="0"/>
    </w:pPr>
    <w:rPr>
      <w:lang w:val="uk-UA"/>
    </w:rPr>
  </w:style>
  <w:style w:type="table" w:customStyle="1" w:styleId="affff4">
    <w:basedOn w:val="TableNormal4"/>
    <w:tblPr>
      <w:tblStyleRowBandSize w:val="1"/>
      <w:tblStyleColBandSize w:val="1"/>
      <w:tblCellMar>
        <w:top w:w="0" w:type="dxa"/>
        <w:left w:w="108" w:type="dxa"/>
        <w:bottom w:w="0" w:type="dxa"/>
        <w:right w:w="108" w:type="dxa"/>
      </w:tblCellMar>
    </w:tblPr>
  </w:style>
  <w:style w:type="table" w:customStyle="1" w:styleId="affff5">
    <w:basedOn w:val="TableNormal4"/>
    <w:tblPr>
      <w:tblStyleRowBandSize w:val="1"/>
      <w:tblStyleColBandSize w:val="1"/>
      <w:tblCellMar>
        <w:top w:w="0" w:type="dxa"/>
        <w:left w:w="108" w:type="dxa"/>
        <w:bottom w:w="0" w:type="dxa"/>
        <w:right w:w="108" w:type="dxa"/>
      </w:tblCellMar>
    </w:tblPr>
  </w:style>
  <w:style w:type="table" w:customStyle="1" w:styleId="affff6">
    <w:basedOn w:val="TableNormal4"/>
    <w:tblPr>
      <w:tblStyleRowBandSize w:val="1"/>
      <w:tblStyleColBandSize w:val="1"/>
      <w:tblCellMar>
        <w:top w:w="0" w:type="dxa"/>
        <w:left w:w="108" w:type="dxa"/>
        <w:bottom w:w="0" w:type="dxa"/>
        <w:right w:w="108" w:type="dxa"/>
      </w:tblCellMar>
    </w:tblPr>
  </w:style>
  <w:style w:type="table" w:customStyle="1" w:styleId="affff7">
    <w:basedOn w:val="TableNormal4"/>
    <w:tblPr>
      <w:tblStyleRowBandSize w:val="1"/>
      <w:tblStyleColBandSize w:val="1"/>
      <w:tblCellMar>
        <w:top w:w="0" w:type="dxa"/>
        <w:left w:w="108" w:type="dxa"/>
        <w:bottom w:w="0" w:type="dxa"/>
        <w:right w:w="108" w:type="dxa"/>
      </w:tblCellMar>
    </w:tblPr>
  </w:style>
  <w:style w:type="table" w:customStyle="1" w:styleId="affff8">
    <w:basedOn w:val="TableNormal4"/>
    <w:tblPr>
      <w:tblStyleRowBandSize w:val="1"/>
      <w:tblStyleColBandSize w:val="1"/>
      <w:tblCellMar>
        <w:top w:w="0" w:type="dxa"/>
        <w:left w:w="108" w:type="dxa"/>
        <w:bottom w:w="0" w:type="dxa"/>
        <w:right w:w="108" w:type="dxa"/>
      </w:tblCellMar>
    </w:tblPr>
  </w:style>
  <w:style w:type="table" w:customStyle="1" w:styleId="affff9">
    <w:basedOn w:val="TableNormal4"/>
    <w:tblPr>
      <w:tblStyleRowBandSize w:val="1"/>
      <w:tblStyleColBandSize w:val="1"/>
      <w:tblCellMar>
        <w:top w:w="0" w:type="dxa"/>
        <w:left w:w="108" w:type="dxa"/>
        <w:bottom w:w="0" w:type="dxa"/>
        <w:right w:w="108" w:type="dxa"/>
      </w:tblCellMar>
    </w:tblPr>
  </w:style>
  <w:style w:type="table" w:customStyle="1" w:styleId="affffa">
    <w:basedOn w:val="TableNormal4"/>
    <w:tblPr>
      <w:tblStyleRowBandSize w:val="1"/>
      <w:tblStyleColBandSize w:val="1"/>
      <w:tblCellMar>
        <w:top w:w="0" w:type="dxa"/>
        <w:left w:w="108" w:type="dxa"/>
        <w:bottom w:w="0" w:type="dxa"/>
        <w:right w:w="108" w:type="dxa"/>
      </w:tblCellMar>
    </w:tblPr>
  </w:style>
  <w:style w:type="table" w:customStyle="1" w:styleId="affffb">
    <w:basedOn w:val="TableNormal4"/>
    <w:tblPr>
      <w:tblStyleRowBandSize w:val="1"/>
      <w:tblStyleColBandSize w:val="1"/>
      <w:tblCellMar>
        <w:top w:w="0" w:type="dxa"/>
        <w:left w:w="108" w:type="dxa"/>
        <w:bottom w:w="0" w:type="dxa"/>
        <w:right w:w="108" w:type="dxa"/>
      </w:tblCellMar>
    </w:tblPr>
  </w:style>
  <w:style w:type="table" w:customStyle="1" w:styleId="affffc">
    <w:basedOn w:val="TableNormal4"/>
    <w:tblPr>
      <w:tblStyleRowBandSize w:val="1"/>
      <w:tblStyleColBandSize w:val="1"/>
      <w:tblCellMar>
        <w:top w:w="0" w:type="dxa"/>
        <w:left w:w="108" w:type="dxa"/>
        <w:bottom w:w="0" w:type="dxa"/>
        <w:right w:w="108" w:type="dxa"/>
      </w:tblCellMar>
    </w:tblPr>
  </w:style>
  <w:style w:type="table" w:customStyle="1" w:styleId="affffd">
    <w:basedOn w:val="TableNormal4"/>
    <w:tblPr>
      <w:tblStyleRowBandSize w:val="1"/>
      <w:tblStyleColBandSize w:val="1"/>
      <w:tblCellMar>
        <w:top w:w="0" w:type="dxa"/>
        <w:left w:w="108" w:type="dxa"/>
        <w:bottom w:w="0" w:type="dxa"/>
        <w:right w:w="108" w:type="dxa"/>
      </w:tblCellMar>
    </w:tblPr>
  </w:style>
  <w:style w:type="table" w:customStyle="1" w:styleId="affffe">
    <w:basedOn w:val="TableNormal4"/>
    <w:tblPr>
      <w:tblStyleRowBandSize w:val="1"/>
      <w:tblStyleColBandSize w:val="1"/>
      <w:tblCellMar>
        <w:top w:w="0" w:type="dxa"/>
        <w:left w:w="108" w:type="dxa"/>
        <w:bottom w:w="0" w:type="dxa"/>
        <w:right w:w="108" w:type="dxa"/>
      </w:tblCellMar>
    </w:tblPr>
  </w:style>
  <w:style w:type="table" w:customStyle="1" w:styleId="afffff">
    <w:basedOn w:val="TableNormal4"/>
    <w:tblPr>
      <w:tblStyleRowBandSize w:val="1"/>
      <w:tblStyleColBandSize w:val="1"/>
      <w:tblCellMar>
        <w:top w:w="0" w:type="dxa"/>
        <w:left w:w="108" w:type="dxa"/>
        <w:bottom w:w="0" w:type="dxa"/>
        <w:right w:w="108" w:type="dxa"/>
      </w:tblCellMar>
    </w:tblPr>
  </w:style>
  <w:style w:type="table" w:customStyle="1" w:styleId="afffff0">
    <w:basedOn w:val="TableNormal4"/>
    <w:tblPr>
      <w:tblStyleRowBandSize w:val="1"/>
      <w:tblStyleColBandSize w:val="1"/>
      <w:tblCellMar>
        <w:top w:w="0" w:type="dxa"/>
        <w:left w:w="108" w:type="dxa"/>
        <w:bottom w:w="0" w:type="dxa"/>
        <w:right w:w="108" w:type="dxa"/>
      </w:tblCellMar>
    </w:tblPr>
  </w:style>
  <w:style w:type="table" w:customStyle="1" w:styleId="afffff1">
    <w:basedOn w:val="TableNormal4"/>
    <w:tblPr>
      <w:tblStyleRowBandSize w:val="1"/>
      <w:tblStyleColBandSize w:val="1"/>
      <w:tblCellMar>
        <w:top w:w="0" w:type="dxa"/>
        <w:left w:w="108" w:type="dxa"/>
        <w:bottom w:w="0" w:type="dxa"/>
        <w:right w:w="108" w:type="dxa"/>
      </w:tblCellMar>
    </w:tblPr>
  </w:style>
  <w:style w:type="table" w:customStyle="1" w:styleId="afffff2">
    <w:basedOn w:val="TableNormal4"/>
    <w:tblPr>
      <w:tblStyleRowBandSize w:val="1"/>
      <w:tblStyleColBandSize w:val="1"/>
      <w:tblCellMar>
        <w:top w:w="0" w:type="dxa"/>
        <w:left w:w="108" w:type="dxa"/>
        <w:bottom w:w="0"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3">
    <w:name w:val="Emphasis"/>
    <w:basedOn w:val="a0"/>
    <w:uiPriority w:val="20"/>
    <w:qFormat/>
    <w:rsid w:val="005838CC"/>
    <w:rPr>
      <w:i/>
      <w:iCs/>
    </w:rPr>
  </w:style>
  <w:style w:type="table" w:customStyle="1" w:styleId="afffff4">
    <w:basedOn w:val="TableNormal3"/>
    <w:tblPr>
      <w:tblStyleRowBandSize w:val="1"/>
      <w:tblStyleColBandSize w:val="1"/>
      <w:tblCellMar>
        <w:top w:w="0" w:type="dxa"/>
        <w:left w:w="108" w:type="dxa"/>
        <w:bottom w:w="0" w:type="dxa"/>
        <w:right w:w="108" w:type="dxa"/>
      </w:tblCellMar>
    </w:tblPr>
  </w:style>
  <w:style w:type="table" w:customStyle="1" w:styleId="afffff5">
    <w:basedOn w:val="TableNormal3"/>
    <w:tblPr>
      <w:tblStyleRowBandSize w:val="1"/>
      <w:tblStyleColBandSize w:val="1"/>
      <w:tblCellMar>
        <w:top w:w="0" w:type="dxa"/>
        <w:left w:w="108" w:type="dxa"/>
        <w:bottom w:w="0" w:type="dxa"/>
        <w:right w:w="108" w:type="dxa"/>
      </w:tblCellMar>
    </w:tblPr>
  </w:style>
  <w:style w:type="table" w:customStyle="1" w:styleId="afffff6">
    <w:basedOn w:val="TableNormal3"/>
    <w:tblPr>
      <w:tblStyleRowBandSize w:val="1"/>
      <w:tblStyleColBandSize w:val="1"/>
      <w:tblCellMar>
        <w:top w:w="0" w:type="dxa"/>
        <w:left w:w="108" w:type="dxa"/>
        <w:bottom w:w="0" w:type="dxa"/>
        <w:right w:w="108" w:type="dxa"/>
      </w:tblCellMar>
    </w:tblPr>
  </w:style>
  <w:style w:type="table" w:customStyle="1" w:styleId="afffff7">
    <w:basedOn w:val="TableNormal3"/>
    <w:tblPr>
      <w:tblStyleRowBandSize w:val="1"/>
      <w:tblStyleColBandSize w:val="1"/>
      <w:tblCellMar>
        <w:top w:w="0" w:type="dxa"/>
        <w:left w:w="108" w:type="dxa"/>
        <w:bottom w:w="0" w:type="dxa"/>
        <w:right w:w="108" w:type="dxa"/>
      </w:tblCellMar>
    </w:tblPr>
  </w:style>
  <w:style w:type="table" w:customStyle="1" w:styleId="afffff8">
    <w:basedOn w:val="TableNormal3"/>
    <w:tblPr>
      <w:tblStyleRowBandSize w:val="1"/>
      <w:tblStyleColBandSize w:val="1"/>
      <w:tblCellMar>
        <w:top w:w="0" w:type="dxa"/>
        <w:left w:w="108" w:type="dxa"/>
        <w:bottom w:w="0" w:type="dxa"/>
        <w:right w:w="108" w:type="dxa"/>
      </w:tblCellMar>
    </w:tblPr>
  </w:style>
  <w:style w:type="table" w:customStyle="1" w:styleId="afffff9">
    <w:basedOn w:val="TableNormal3"/>
    <w:tblPr>
      <w:tblStyleRowBandSize w:val="1"/>
      <w:tblStyleColBandSize w:val="1"/>
      <w:tblCellMar>
        <w:top w:w="0" w:type="dxa"/>
        <w:left w:w="108" w:type="dxa"/>
        <w:bottom w:w="0" w:type="dxa"/>
        <w:right w:w="108" w:type="dxa"/>
      </w:tblCellMar>
    </w:tblPr>
  </w:style>
  <w:style w:type="table" w:customStyle="1" w:styleId="afffffa">
    <w:basedOn w:val="TableNormal3"/>
    <w:tblPr>
      <w:tblStyleRowBandSize w:val="1"/>
      <w:tblStyleColBandSize w:val="1"/>
      <w:tblCellMar>
        <w:top w:w="0" w:type="dxa"/>
        <w:left w:w="108" w:type="dxa"/>
        <w:bottom w:w="0" w:type="dxa"/>
        <w:right w:w="108" w:type="dxa"/>
      </w:tblCellMar>
    </w:tblPr>
  </w:style>
  <w:style w:type="table" w:customStyle="1" w:styleId="afffffb">
    <w:basedOn w:val="TableNormal3"/>
    <w:tblPr>
      <w:tblStyleRowBandSize w:val="1"/>
      <w:tblStyleColBandSize w:val="1"/>
      <w:tblCellMar>
        <w:top w:w="0" w:type="dxa"/>
        <w:left w:w="108" w:type="dxa"/>
        <w:bottom w:w="0" w:type="dxa"/>
        <w:right w:w="108" w:type="dxa"/>
      </w:tblCellMar>
    </w:tblPr>
  </w:style>
  <w:style w:type="table" w:customStyle="1" w:styleId="afffffc">
    <w:basedOn w:val="TableNormal3"/>
    <w:tblPr>
      <w:tblStyleRowBandSize w:val="1"/>
      <w:tblStyleColBandSize w:val="1"/>
      <w:tblCellMar>
        <w:top w:w="0" w:type="dxa"/>
        <w:left w:w="108" w:type="dxa"/>
        <w:bottom w:w="0" w:type="dxa"/>
        <w:right w:w="108" w:type="dxa"/>
      </w:tblCellMar>
    </w:tblPr>
  </w:style>
  <w:style w:type="table" w:customStyle="1" w:styleId="afffffd">
    <w:basedOn w:val="TableNormal3"/>
    <w:tblPr>
      <w:tblStyleRowBandSize w:val="1"/>
      <w:tblStyleColBandSize w:val="1"/>
      <w:tblCellMar>
        <w:top w:w="0" w:type="dxa"/>
        <w:left w:w="108" w:type="dxa"/>
        <w:bottom w:w="0" w:type="dxa"/>
        <w:right w:w="108" w:type="dxa"/>
      </w:tblCellMar>
    </w:tblPr>
  </w:style>
  <w:style w:type="table" w:customStyle="1" w:styleId="afffffe">
    <w:basedOn w:val="TableNormal3"/>
    <w:tblPr>
      <w:tblStyleRowBandSize w:val="1"/>
      <w:tblStyleColBandSize w:val="1"/>
      <w:tblCellMar>
        <w:top w:w="0" w:type="dxa"/>
        <w:left w:w="108" w:type="dxa"/>
        <w:bottom w:w="0" w:type="dxa"/>
        <w:right w:w="108" w:type="dxa"/>
      </w:tblCellMar>
    </w:tblPr>
  </w:style>
  <w:style w:type="table" w:customStyle="1" w:styleId="affffff">
    <w:basedOn w:val="TableNormal3"/>
    <w:tblPr>
      <w:tblStyleRowBandSize w:val="1"/>
      <w:tblStyleColBandSize w:val="1"/>
      <w:tblCellMar>
        <w:top w:w="0" w:type="dxa"/>
        <w:left w:w="108" w:type="dxa"/>
        <w:bottom w:w="0" w:type="dxa"/>
        <w:right w:w="108" w:type="dxa"/>
      </w:tblCellMar>
    </w:tblPr>
  </w:style>
  <w:style w:type="table" w:customStyle="1" w:styleId="affffff0">
    <w:basedOn w:val="TableNormal3"/>
    <w:tblPr>
      <w:tblStyleRowBandSize w:val="1"/>
      <w:tblStyleColBandSize w:val="1"/>
      <w:tblCellMar>
        <w:top w:w="0" w:type="dxa"/>
        <w:left w:w="108" w:type="dxa"/>
        <w:bottom w:w="0" w:type="dxa"/>
        <w:right w:w="108" w:type="dxa"/>
      </w:tblCellMar>
    </w:tblPr>
  </w:style>
  <w:style w:type="table" w:customStyle="1" w:styleId="affffff1">
    <w:basedOn w:val="TableNormal3"/>
    <w:tblPr>
      <w:tblStyleRowBandSize w:val="1"/>
      <w:tblStyleColBandSize w:val="1"/>
      <w:tblCellMar>
        <w:top w:w="0" w:type="dxa"/>
        <w:left w:w="108" w:type="dxa"/>
        <w:bottom w:w="0" w:type="dxa"/>
        <w:right w:w="108" w:type="dxa"/>
      </w:tblCellMar>
    </w:tblPr>
  </w:style>
  <w:style w:type="table" w:customStyle="1" w:styleId="affffff2">
    <w:basedOn w:val="TableNormal3"/>
    <w:tblPr>
      <w:tblStyleRowBandSize w:val="1"/>
      <w:tblStyleColBandSize w:val="1"/>
      <w:tblCellMar>
        <w:top w:w="0" w:type="dxa"/>
        <w:left w:w="108" w:type="dxa"/>
        <w:bottom w:w="0" w:type="dxa"/>
        <w:right w:w="108" w:type="dxa"/>
      </w:tblCellMar>
    </w:tblPr>
  </w:style>
  <w:style w:type="character" w:customStyle="1" w:styleId="apple-tab-span">
    <w:name w:val="apple-tab-span"/>
    <w:basedOn w:val="a0"/>
    <w:rsid w:val="0001397E"/>
  </w:style>
  <w:style w:type="paragraph" w:customStyle="1" w:styleId="TableParagraph">
    <w:name w:val="Table Paragraph"/>
    <w:uiPriority w:val="1"/>
    <w:qFormat/>
    <w:rsid w:val="00706A3B"/>
    <w:pPr>
      <w:widowControl w:val="0"/>
      <w:autoSpaceDE w:val="0"/>
      <w:autoSpaceDN w:val="0"/>
      <w:ind w:firstLine="0"/>
    </w:pPr>
    <w:rPr>
      <w:sz w:val="22"/>
      <w:szCs w:val="22"/>
      <w:lang w:val="uk-UA" w:eastAsia="en-US"/>
    </w:rPr>
  </w:style>
  <w:style w:type="table" w:customStyle="1" w:styleId="affffff3">
    <w:basedOn w:val="TableNormal2"/>
    <w:tblPr>
      <w:tblStyleRowBandSize w:val="1"/>
      <w:tblStyleColBandSize w:val="1"/>
      <w:tblCellMar>
        <w:top w:w="0" w:type="dxa"/>
        <w:left w:w="115" w:type="dxa"/>
        <w:bottom w:w="0" w:type="dxa"/>
        <w:right w:w="115" w:type="dxa"/>
      </w:tblCellMar>
    </w:tblPr>
  </w:style>
  <w:style w:type="table" w:customStyle="1" w:styleId="affffff4">
    <w:basedOn w:val="TableNormal2"/>
    <w:tblPr>
      <w:tblStyleRowBandSize w:val="1"/>
      <w:tblStyleColBandSize w:val="1"/>
      <w:tblCellMar>
        <w:top w:w="0" w:type="dxa"/>
        <w:left w:w="115" w:type="dxa"/>
        <w:bottom w:w="0" w:type="dxa"/>
        <w:right w:w="115" w:type="dxa"/>
      </w:tblCellMar>
    </w:tblPr>
  </w:style>
  <w:style w:type="table" w:customStyle="1" w:styleId="affffff5">
    <w:basedOn w:val="TableNormal2"/>
    <w:tblPr>
      <w:tblStyleRowBandSize w:val="1"/>
      <w:tblStyleColBandSize w:val="1"/>
      <w:tblCellMar>
        <w:top w:w="0" w:type="dxa"/>
        <w:left w:w="115" w:type="dxa"/>
        <w:bottom w:w="0" w:type="dxa"/>
        <w:right w:w="115" w:type="dxa"/>
      </w:tblCellMar>
    </w:tblPr>
  </w:style>
  <w:style w:type="table" w:customStyle="1" w:styleId="affffff6">
    <w:basedOn w:val="TableNormal2"/>
    <w:tblPr>
      <w:tblStyleRowBandSize w:val="1"/>
      <w:tblStyleColBandSize w:val="1"/>
      <w:tblCellMar>
        <w:top w:w="0" w:type="dxa"/>
        <w:left w:w="108" w:type="dxa"/>
        <w:bottom w:w="0" w:type="dxa"/>
        <w:right w:w="108" w:type="dxa"/>
      </w:tblCellMar>
    </w:tblPr>
  </w:style>
  <w:style w:type="table" w:customStyle="1" w:styleId="affffff7">
    <w:basedOn w:val="TableNormal2"/>
    <w:tblPr>
      <w:tblStyleRowBandSize w:val="1"/>
      <w:tblStyleColBandSize w:val="1"/>
      <w:tblCellMar>
        <w:top w:w="0" w:type="dxa"/>
        <w:left w:w="115" w:type="dxa"/>
        <w:bottom w:w="0" w:type="dxa"/>
        <w:right w:w="115" w:type="dxa"/>
      </w:tblCellMar>
    </w:tblPr>
  </w:style>
  <w:style w:type="table" w:customStyle="1" w:styleId="affffff8">
    <w:basedOn w:val="TableNormal2"/>
    <w:tblPr>
      <w:tblStyleRowBandSize w:val="1"/>
      <w:tblStyleColBandSize w:val="1"/>
      <w:tblCellMar>
        <w:top w:w="0" w:type="dxa"/>
        <w:left w:w="115" w:type="dxa"/>
        <w:bottom w:w="0" w:type="dxa"/>
        <w:right w:w="115" w:type="dxa"/>
      </w:tblCellMar>
    </w:tblPr>
  </w:style>
  <w:style w:type="table" w:customStyle="1" w:styleId="affffff9">
    <w:basedOn w:val="TableNormal2"/>
    <w:tblPr>
      <w:tblStyleRowBandSize w:val="1"/>
      <w:tblStyleColBandSize w:val="1"/>
      <w:tblCellMar>
        <w:top w:w="0" w:type="dxa"/>
        <w:left w:w="115" w:type="dxa"/>
        <w:bottom w:w="0" w:type="dxa"/>
        <w:right w:w="115" w:type="dxa"/>
      </w:tblCellMar>
    </w:tblPr>
  </w:style>
  <w:style w:type="table" w:customStyle="1" w:styleId="affffffa">
    <w:basedOn w:val="TableNormal2"/>
    <w:tblPr>
      <w:tblStyleRowBandSize w:val="1"/>
      <w:tblStyleColBandSize w:val="1"/>
      <w:tblCellMar>
        <w:top w:w="0" w:type="dxa"/>
        <w:left w:w="115" w:type="dxa"/>
        <w:bottom w:w="0" w:type="dxa"/>
        <w:right w:w="115" w:type="dxa"/>
      </w:tblCellMar>
    </w:tblPr>
  </w:style>
  <w:style w:type="table" w:customStyle="1" w:styleId="affffffb">
    <w:basedOn w:val="TableNormal2"/>
    <w:tblPr>
      <w:tblStyleRowBandSize w:val="1"/>
      <w:tblStyleColBandSize w:val="1"/>
      <w:tblCellMar>
        <w:top w:w="0" w:type="dxa"/>
        <w:left w:w="115" w:type="dxa"/>
        <w:bottom w:w="0" w:type="dxa"/>
        <w:right w:w="115" w:type="dxa"/>
      </w:tblCellMar>
    </w:tblPr>
  </w:style>
  <w:style w:type="table" w:customStyle="1" w:styleId="affffffc">
    <w:basedOn w:val="TableNormal2"/>
    <w:tblPr>
      <w:tblStyleRowBandSize w:val="1"/>
      <w:tblStyleColBandSize w:val="1"/>
      <w:tblCellMar>
        <w:top w:w="0" w:type="dxa"/>
        <w:left w:w="115" w:type="dxa"/>
        <w:bottom w:w="0" w:type="dxa"/>
        <w:right w:w="115" w:type="dxa"/>
      </w:tblCellMar>
    </w:tblPr>
  </w:style>
  <w:style w:type="table" w:customStyle="1" w:styleId="affffffd">
    <w:basedOn w:val="TableNormal2"/>
    <w:tblPr>
      <w:tblStyleRowBandSize w:val="1"/>
      <w:tblStyleColBandSize w:val="1"/>
      <w:tblCellMar>
        <w:top w:w="0" w:type="dxa"/>
        <w:left w:w="115" w:type="dxa"/>
        <w:bottom w:w="0" w:type="dxa"/>
        <w:right w:w="115" w:type="dxa"/>
      </w:tblCellMar>
    </w:tblPr>
  </w:style>
  <w:style w:type="table" w:customStyle="1" w:styleId="affffffe">
    <w:basedOn w:val="TableNormal2"/>
    <w:tblPr>
      <w:tblStyleRowBandSize w:val="1"/>
      <w:tblStyleColBandSize w:val="1"/>
      <w:tblCellMar>
        <w:top w:w="0" w:type="dxa"/>
        <w:left w:w="115" w:type="dxa"/>
        <w:bottom w:w="0" w:type="dxa"/>
        <w:right w:w="115" w:type="dxa"/>
      </w:tblCellMar>
    </w:tblPr>
  </w:style>
  <w:style w:type="table" w:customStyle="1" w:styleId="afffffff">
    <w:basedOn w:val="TableNormal2"/>
    <w:tblPr>
      <w:tblStyleRowBandSize w:val="1"/>
      <w:tblStyleColBandSize w:val="1"/>
      <w:tblCellMar>
        <w:top w:w="0" w:type="dxa"/>
        <w:left w:w="115" w:type="dxa"/>
        <w:bottom w:w="0" w:type="dxa"/>
        <w:right w:w="115" w:type="dxa"/>
      </w:tblCellMar>
    </w:tblPr>
  </w:style>
  <w:style w:type="table" w:customStyle="1" w:styleId="afffffff0">
    <w:basedOn w:val="TableNormal2"/>
    <w:tblPr>
      <w:tblStyleRowBandSize w:val="1"/>
      <w:tblStyleColBandSize w:val="1"/>
      <w:tblCellMar>
        <w:top w:w="0" w:type="dxa"/>
        <w:left w:w="115" w:type="dxa"/>
        <w:bottom w:w="0" w:type="dxa"/>
        <w:right w:w="115" w:type="dxa"/>
      </w:tblCellMar>
    </w:tblPr>
  </w:style>
  <w:style w:type="table" w:customStyle="1" w:styleId="afffffff1">
    <w:basedOn w:val="TableNormal2"/>
    <w:tblPr>
      <w:tblStyleRowBandSize w:val="1"/>
      <w:tblStyleColBandSize w:val="1"/>
      <w:tblCellMar>
        <w:top w:w="0" w:type="dxa"/>
        <w:left w:w="115" w:type="dxa"/>
        <w:bottom w:w="0" w:type="dxa"/>
        <w:right w:w="115" w:type="dxa"/>
      </w:tblCellMar>
    </w:tblPr>
  </w:style>
  <w:style w:type="table" w:customStyle="1" w:styleId="afffffff2">
    <w:basedOn w:val="TableNormal2"/>
    <w:tblPr>
      <w:tblStyleRowBandSize w:val="1"/>
      <w:tblStyleColBandSize w:val="1"/>
      <w:tblCellMar>
        <w:top w:w="0" w:type="dxa"/>
        <w:left w:w="115" w:type="dxa"/>
        <w:bottom w:w="0" w:type="dxa"/>
        <w:right w:w="115" w:type="dxa"/>
      </w:tblCellMar>
    </w:tblPr>
  </w:style>
  <w:style w:type="table" w:customStyle="1" w:styleId="afffffff3">
    <w:basedOn w:val="TableNormal2"/>
    <w:tblPr>
      <w:tblStyleRowBandSize w:val="1"/>
      <w:tblStyleColBandSize w:val="1"/>
      <w:tblCellMar>
        <w:top w:w="0" w:type="dxa"/>
        <w:left w:w="115" w:type="dxa"/>
        <w:bottom w:w="0" w:type="dxa"/>
        <w:right w:w="115" w:type="dxa"/>
      </w:tblCellMar>
    </w:tblPr>
  </w:style>
  <w:style w:type="table" w:customStyle="1" w:styleId="afffffff4">
    <w:basedOn w:val="TableNormal2"/>
    <w:tblPr>
      <w:tblStyleRowBandSize w:val="1"/>
      <w:tblStyleColBandSize w:val="1"/>
      <w:tblCellMar>
        <w:top w:w="0" w:type="dxa"/>
        <w:left w:w="115" w:type="dxa"/>
        <w:bottom w:w="0" w:type="dxa"/>
        <w:right w:w="115" w:type="dxa"/>
      </w:tblCellMar>
    </w:tblPr>
  </w:style>
  <w:style w:type="character" w:styleId="afffffff5">
    <w:name w:val="Strong"/>
    <w:basedOn w:val="a0"/>
    <w:uiPriority w:val="22"/>
    <w:qFormat/>
    <w:rsid w:val="00B87246"/>
    <w:rPr>
      <w:b/>
      <w:bCs/>
    </w:rPr>
  </w:style>
  <w:style w:type="paragraph" w:customStyle="1" w:styleId="docdata">
    <w:name w:val="docdata"/>
    <w:aliases w:val="docy,v5,2127,baiaagaaboqcaaadjgyaaawcbgaaaaaaaaaaaaaaaaaaaaaaaaaaaaaaaaaaaaaaaaaaaaaaaaaaaaaaaaaaaaaaaaaaaaaaaaaaaaaaaaaaaaaaaaaaaaaaaaaaaaaaaaaaaaaaaaaaaaaaaaaaaaaaaaaaaaaaaaaaaaaaaaaaaaaaaaaaaaaaaaaaaaaaaaaaaaaaaaaaaaaaaaaaaaaaaaaaaaaaaaaaaaaa"/>
    <w:rsid w:val="00B87246"/>
    <w:pPr>
      <w:spacing w:before="100" w:beforeAutospacing="1" w:after="100" w:afterAutospacing="1"/>
      <w:ind w:firstLine="0"/>
    </w:pPr>
  </w:style>
  <w:style w:type="table" w:customStyle="1" w:styleId="afffffff6">
    <w:basedOn w:val="TableNormal1"/>
    <w:tblPr>
      <w:tblStyleRowBandSize w:val="1"/>
      <w:tblStyleColBandSize w:val="1"/>
      <w:tblCellMar>
        <w:top w:w="0" w:type="dxa"/>
        <w:left w:w="115" w:type="dxa"/>
        <w:bottom w:w="0" w:type="dxa"/>
        <w:right w:w="115" w:type="dxa"/>
      </w:tblCellMar>
    </w:tblPr>
  </w:style>
  <w:style w:type="table" w:customStyle="1" w:styleId="afffffff7">
    <w:basedOn w:val="TableNormal1"/>
    <w:tblPr>
      <w:tblStyleRowBandSize w:val="1"/>
      <w:tblStyleColBandSize w:val="1"/>
      <w:tblCellMar>
        <w:top w:w="0" w:type="dxa"/>
        <w:left w:w="115" w:type="dxa"/>
        <w:bottom w:w="0" w:type="dxa"/>
        <w:right w:w="115" w:type="dxa"/>
      </w:tblCellMar>
    </w:tblPr>
  </w:style>
  <w:style w:type="table" w:customStyle="1" w:styleId="afffffff8">
    <w:basedOn w:val="TableNormal1"/>
    <w:tblPr>
      <w:tblStyleRowBandSize w:val="1"/>
      <w:tblStyleColBandSize w:val="1"/>
      <w:tblCellMar>
        <w:top w:w="0" w:type="dxa"/>
        <w:left w:w="115" w:type="dxa"/>
        <w:bottom w:w="0" w:type="dxa"/>
        <w:right w:w="115" w:type="dxa"/>
      </w:tblCellMar>
    </w:tblPr>
  </w:style>
  <w:style w:type="table" w:customStyle="1" w:styleId="afffffff9">
    <w:basedOn w:val="TableNormal1"/>
    <w:tblPr>
      <w:tblStyleRowBandSize w:val="1"/>
      <w:tblStyleColBandSize w:val="1"/>
      <w:tblCellMar>
        <w:top w:w="0" w:type="dxa"/>
        <w:left w:w="108" w:type="dxa"/>
        <w:bottom w:w="0" w:type="dxa"/>
        <w:right w:w="108" w:type="dxa"/>
      </w:tblCellMar>
    </w:tblPr>
  </w:style>
  <w:style w:type="table" w:customStyle="1" w:styleId="afffffffa">
    <w:basedOn w:val="TableNormal1"/>
    <w:tblPr>
      <w:tblStyleRowBandSize w:val="1"/>
      <w:tblStyleColBandSize w:val="1"/>
      <w:tblCellMar>
        <w:top w:w="0" w:type="dxa"/>
        <w:left w:w="115" w:type="dxa"/>
        <w:bottom w:w="0" w:type="dxa"/>
        <w:right w:w="115" w:type="dxa"/>
      </w:tblCellMar>
    </w:tblPr>
  </w:style>
  <w:style w:type="table" w:customStyle="1" w:styleId="afffffffb">
    <w:basedOn w:val="TableNormal1"/>
    <w:tblPr>
      <w:tblStyleRowBandSize w:val="1"/>
      <w:tblStyleColBandSize w:val="1"/>
      <w:tblCellMar>
        <w:top w:w="0" w:type="dxa"/>
        <w:left w:w="115" w:type="dxa"/>
        <w:bottom w:w="0" w:type="dxa"/>
        <w:right w:w="115" w:type="dxa"/>
      </w:tblCellMar>
    </w:tblPr>
  </w:style>
  <w:style w:type="table" w:customStyle="1" w:styleId="afffffffc">
    <w:basedOn w:val="TableNormal1"/>
    <w:tblPr>
      <w:tblStyleRowBandSize w:val="1"/>
      <w:tblStyleColBandSize w:val="1"/>
      <w:tblCellMar>
        <w:top w:w="0" w:type="dxa"/>
        <w:left w:w="115" w:type="dxa"/>
        <w:bottom w:w="0" w:type="dxa"/>
        <w:right w:w="115" w:type="dxa"/>
      </w:tblCellMar>
    </w:tblPr>
  </w:style>
  <w:style w:type="table" w:customStyle="1" w:styleId="afffffffd">
    <w:basedOn w:val="TableNormal1"/>
    <w:tblPr>
      <w:tblStyleRowBandSize w:val="1"/>
      <w:tblStyleColBandSize w:val="1"/>
      <w:tblCellMar>
        <w:top w:w="0" w:type="dxa"/>
        <w:left w:w="115" w:type="dxa"/>
        <w:bottom w:w="0" w:type="dxa"/>
        <w:right w:w="115" w:type="dxa"/>
      </w:tblCellMar>
    </w:tblPr>
  </w:style>
  <w:style w:type="table" w:customStyle="1" w:styleId="afffffffe">
    <w:basedOn w:val="TableNormal1"/>
    <w:tblPr>
      <w:tblStyleRowBandSize w:val="1"/>
      <w:tblStyleColBandSize w:val="1"/>
      <w:tblCellMar>
        <w:top w:w="0" w:type="dxa"/>
        <w:left w:w="115" w:type="dxa"/>
        <w:bottom w:w="0" w:type="dxa"/>
        <w:right w:w="115" w:type="dxa"/>
      </w:tblCellMar>
    </w:tblPr>
  </w:style>
  <w:style w:type="table" w:customStyle="1" w:styleId="affffffff">
    <w:basedOn w:val="TableNormal1"/>
    <w:tblPr>
      <w:tblStyleRowBandSize w:val="1"/>
      <w:tblStyleColBandSize w:val="1"/>
      <w:tblCellMar>
        <w:top w:w="0" w:type="dxa"/>
        <w:left w:w="115" w:type="dxa"/>
        <w:bottom w:w="0" w:type="dxa"/>
        <w:right w:w="115" w:type="dxa"/>
      </w:tblCellMar>
    </w:tblPr>
  </w:style>
  <w:style w:type="table" w:customStyle="1" w:styleId="affffffff0">
    <w:basedOn w:val="TableNormal1"/>
    <w:tblPr>
      <w:tblStyleRowBandSize w:val="1"/>
      <w:tblStyleColBandSize w:val="1"/>
      <w:tblCellMar>
        <w:top w:w="0" w:type="dxa"/>
        <w:left w:w="115" w:type="dxa"/>
        <w:bottom w:w="0" w:type="dxa"/>
        <w:right w:w="115" w:type="dxa"/>
      </w:tblCellMar>
    </w:tblPr>
  </w:style>
  <w:style w:type="table" w:customStyle="1" w:styleId="affffffff1">
    <w:basedOn w:val="TableNormal1"/>
    <w:tblPr>
      <w:tblStyleRowBandSize w:val="1"/>
      <w:tblStyleColBandSize w:val="1"/>
      <w:tblCellMar>
        <w:top w:w="0" w:type="dxa"/>
        <w:left w:w="115" w:type="dxa"/>
        <w:bottom w:w="0" w:type="dxa"/>
        <w:right w:w="115" w:type="dxa"/>
      </w:tblCellMar>
    </w:tblPr>
  </w:style>
  <w:style w:type="table" w:customStyle="1" w:styleId="affffffff2">
    <w:basedOn w:val="TableNormal1"/>
    <w:tblPr>
      <w:tblStyleRowBandSize w:val="1"/>
      <w:tblStyleColBandSize w:val="1"/>
      <w:tblCellMar>
        <w:top w:w="0" w:type="dxa"/>
        <w:left w:w="115" w:type="dxa"/>
        <w:bottom w:w="0" w:type="dxa"/>
        <w:right w:w="115" w:type="dxa"/>
      </w:tblCellMar>
    </w:tblPr>
  </w:style>
  <w:style w:type="table" w:customStyle="1" w:styleId="affffffff3">
    <w:basedOn w:val="TableNormal1"/>
    <w:tblPr>
      <w:tblStyleRowBandSize w:val="1"/>
      <w:tblStyleColBandSize w:val="1"/>
      <w:tblCellMar>
        <w:top w:w="0" w:type="dxa"/>
        <w:left w:w="115" w:type="dxa"/>
        <w:bottom w:w="0" w:type="dxa"/>
        <w:right w:w="115" w:type="dxa"/>
      </w:tblCellMar>
    </w:tblPr>
  </w:style>
  <w:style w:type="table" w:customStyle="1" w:styleId="affffffff4">
    <w:basedOn w:val="TableNormal1"/>
    <w:tblPr>
      <w:tblStyleRowBandSize w:val="1"/>
      <w:tblStyleColBandSize w:val="1"/>
      <w:tblCellMar>
        <w:top w:w="0" w:type="dxa"/>
        <w:left w:w="115" w:type="dxa"/>
        <w:bottom w:w="0" w:type="dxa"/>
        <w:right w:w="115" w:type="dxa"/>
      </w:tblCellMar>
    </w:tblPr>
  </w:style>
  <w:style w:type="paragraph" w:styleId="affffffff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ffffff6">
    <w:basedOn w:val="TableNormal0"/>
    <w:tblPr>
      <w:tblStyleRowBandSize w:val="1"/>
      <w:tblStyleColBandSize w:val="1"/>
      <w:tblCellMar>
        <w:top w:w="0" w:type="dxa"/>
        <w:left w:w="115" w:type="dxa"/>
        <w:bottom w:w="0" w:type="dxa"/>
        <w:right w:w="115" w:type="dxa"/>
      </w:tblCellMar>
    </w:tblPr>
  </w:style>
  <w:style w:type="table" w:customStyle="1" w:styleId="affffffff7">
    <w:basedOn w:val="TableNormal0"/>
    <w:tblPr>
      <w:tblStyleRowBandSize w:val="1"/>
      <w:tblStyleColBandSize w:val="1"/>
      <w:tblCellMar>
        <w:top w:w="0" w:type="dxa"/>
        <w:left w:w="115" w:type="dxa"/>
        <w:bottom w:w="0" w:type="dxa"/>
        <w:right w:w="115" w:type="dxa"/>
      </w:tblCellMar>
    </w:tblPr>
  </w:style>
  <w:style w:type="table" w:customStyle="1" w:styleId="affffffff8">
    <w:basedOn w:val="TableNormal0"/>
    <w:tblPr>
      <w:tblStyleRowBandSize w:val="1"/>
      <w:tblStyleColBandSize w:val="1"/>
      <w:tblCellMar>
        <w:top w:w="0" w:type="dxa"/>
        <w:left w:w="115" w:type="dxa"/>
        <w:bottom w:w="0" w:type="dxa"/>
        <w:right w:w="115" w:type="dxa"/>
      </w:tblCellMar>
    </w:tblPr>
  </w:style>
  <w:style w:type="table" w:customStyle="1" w:styleId="affffffff9">
    <w:basedOn w:val="TableNormal0"/>
    <w:tblPr>
      <w:tblStyleRowBandSize w:val="1"/>
      <w:tblStyleColBandSize w:val="1"/>
      <w:tblCellMar>
        <w:top w:w="0" w:type="dxa"/>
        <w:left w:w="108" w:type="dxa"/>
        <w:bottom w:w="0" w:type="dxa"/>
        <w:right w:w="108" w:type="dxa"/>
      </w:tblCellMar>
    </w:tblPr>
  </w:style>
  <w:style w:type="table" w:customStyle="1" w:styleId="affffffffa">
    <w:basedOn w:val="TableNormal0"/>
    <w:tblPr>
      <w:tblStyleRowBandSize w:val="1"/>
      <w:tblStyleColBandSize w:val="1"/>
      <w:tblCellMar>
        <w:top w:w="0" w:type="dxa"/>
        <w:left w:w="115" w:type="dxa"/>
        <w:bottom w:w="0" w:type="dxa"/>
        <w:right w:w="115" w:type="dxa"/>
      </w:tblCellMar>
    </w:tblPr>
  </w:style>
  <w:style w:type="table" w:customStyle="1" w:styleId="affffffffb">
    <w:basedOn w:val="TableNormal0"/>
    <w:tblPr>
      <w:tblStyleRowBandSize w:val="1"/>
      <w:tblStyleColBandSize w:val="1"/>
      <w:tblCellMar>
        <w:top w:w="0" w:type="dxa"/>
        <w:left w:w="115" w:type="dxa"/>
        <w:bottom w:w="0" w:type="dxa"/>
        <w:right w:w="115" w:type="dxa"/>
      </w:tblCellMar>
    </w:tblPr>
  </w:style>
  <w:style w:type="table" w:customStyle="1" w:styleId="affffffffc">
    <w:basedOn w:val="TableNormal0"/>
    <w:tblPr>
      <w:tblStyleRowBandSize w:val="1"/>
      <w:tblStyleColBandSize w:val="1"/>
      <w:tblCellMar>
        <w:top w:w="0" w:type="dxa"/>
        <w:left w:w="115" w:type="dxa"/>
        <w:bottom w:w="0" w:type="dxa"/>
        <w:right w:w="115" w:type="dxa"/>
      </w:tblCellMar>
    </w:tblPr>
  </w:style>
  <w:style w:type="table" w:customStyle="1" w:styleId="affffffffd">
    <w:basedOn w:val="TableNormal0"/>
    <w:tblPr>
      <w:tblStyleRowBandSize w:val="1"/>
      <w:tblStyleColBandSize w:val="1"/>
      <w:tblCellMar>
        <w:top w:w="0" w:type="dxa"/>
        <w:left w:w="115" w:type="dxa"/>
        <w:bottom w:w="0" w:type="dxa"/>
        <w:right w:w="115" w:type="dxa"/>
      </w:tblCellMar>
    </w:tblPr>
  </w:style>
  <w:style w:type="table" w:customStyle="1" w:styleId="affffffffe">
    <w:basedOn w:val="TableNormal0"/>
    <w:tblPr>
      <w:tblStyleRowBandSize w:val="1"/>
      <w:tblStyleColBandSize w:val="1"/>
      <w:tblCellMar>
        <w:top w:w="0" w:type="dxa"/>
        <w:left w:w="115" w:type="dxa"/>
        <w:bottom w:w="0" w:type="dxa"/>
        <w:right w:w="115" w:type="dxa"/>
      </w:tblCellMar>
    </w:tblPr>
  </w:style>
  <w:style w:type="table" w:customStyle="1" w:styleId="afffffffff">
    <w:basedOn w:val="TableNormal0"/>
    <w:tblPr>
      <w:tblStyleRowBandSize w:val="1"/>
      <w:tblStyleColBandSize w:val="1"/>
      <w:tblCellMar>
        <w:top w:w="0" w:type="dxa"/>
        <w:left w:w="115" w:type="dxa"/>
        <w:bottom w:w="0" w:type="dxa"/>
        <w:right w:w="115" w:type="dxa"/>
      </w:tblCellMar>
    </w:tblPr>
  </w:style>
  <w:style w:type="table" w:customStyle="1" w:styleId="afffffffff0">
    <w:basedOn w:val="TableNormal0"/>
    <w:tblPr>
      <w:tblStyleRowBandSize w:val="1"/>
      <w:tblStyleColBandSize w:val="1"/>
      <w:tblCellMar>
        <w:top w:w="0" w:type="dxa"/>
        <w:left w:w="115" w:type="dxa"/>
        <w:bottom w:w="0" w:type="dxa"/>
        <w:right w:w="115" w:type="dxa"/>
      </w:tblCellMar>
    </w:tblPr>
  </w:style>
  <w:style w:type="table" w:customStyle="1" w:styleId="afffffffff1">
    <w:basedOn w:val="TableNormal0"/>
    <w:tblPr>
      <w:tblStyleRowBandSize w:val="1"/>
      <w:tblStyleColBandSize w:val="1"/>
      <w:tblCellMar>
        <w:top w:w="0" w:type="dxa"/>
        <w:left w:w="115" w:type="dxa"/>
        <w:bottom w:w="0" w:type="dxa"/>
        <w:right w:w="115" w:type="dxa"/>
      </w:tblCellMar>
    </w:tblPr>
  </w:style>
  <w:style w:type="table" w:customStyle="1" w:styleId="afffffffff2">
    <w:basedOn w:val="TableNormal0"/>
    <w:tblPr>
      <w:tblStyleRowBandSize w:val="1"/>
      <w:tblStyleColBandSize w:val="1"/>
      <w:tblCellMar>
        <w:top w:w="0" w:type="dxa"/>
        <w:left w:w="115" w:type="dxa"/>
        <w:bottom w:w="0" w:type="dxa"/>
        <w:right w:w="115" w:type="dxa"/>
      </w:tblCellMar>
    </w:tblPr>
  </w:style>
  <w:style w:type="table" w:customStyle="1" w:styleId="afffffffff3">
    <w:basedOn w:val="TableNormal0"/>
    <w:tblPr>
      <w:tblStyleRowBandSize w:val="1"/>
      <w:tblStyleColBandSize w:val="1"/>
      <w:tblCellMar>
        <w:top w:w="0" w:type="dxa"/>
        <w:left w:w="115" w:type="dxa"/>
        <w:bottom w:w="0" w:type="dxa"/>
        <w:right w:w="115" w:type="dxa"/>
      </w:tblCellMar>
    </w:tblPr>
  </w:style>
  <w:style w:type="table" w:customStyle="1" w:styleId="afffffffff4">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ibrary.gov.u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knu.ua/" TargetMode="External"/><Relationship Id="rId5" Type="http://schemas.openxmlformats.org/officeDocument/2006/relationships/webSettings" Target="webSettings.xml"/><Relationship Id="rId15" Type="http://schemas.openxmlformats.org/officeDocument/2006/relationships/hyperlink" Target="https://library.ukma.edu.ua/" TargetMode="External"/><Relationship Id="rId10" Type="http://schemas.openxmlformats.org/officeDocument/2006/relationships/hyperlink" Target="https://librarynmu.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tcFnjnFY+POfLuHEckcWyTmfrA==">CgMxLjAyDmgudTVhZWUzYTBtYmw1Mg5oLjVvdzNzNjR2YnJnZTIOaC5pc21uZ3RiMGJ3Y3MyDmguNGNkaHo4aWsyeWowOAByITFhamRNRHpDV3huQnRVVmVycUVMNmpoSWpLVV9xMWtxZw==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5160</Words>
  <Characters>29418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Учетная запись Майкрософт</cp:lastModifiedBy>
  <cp:revision>14</cp:revision>
  <dcterms:created xsi:type="dcterms:W3CDTF">2025-10-09T18:50:00Z</dcterms:created>
  <dcterms:modified xsi:type="dcterms:W3CDTF">2025-10-29T16:24:00Z</dcterms:modified>
</cp:coreProperties>
</file>