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83CDD" w14:textId="77777777" w:rsidR="00624D3E" w:rsidRPr="0046607C" w:rsidRDefault="00F8254E" w:rsidP="004B7473">
      <w:pPr>
        <w:spacing w:after="0" w:line="276" w:lineRule="auto"/>
        <w:ind w:left="-567" w:right="-285" w:hanging="3"/>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sz w:val="28"/>
          <w:szCs w:val="24"/>
        </w:rPr>
        <w:t>НА</w:t>
      </w:r>
      <w:r w:rsidRPr="0046607C">
        <w:rPr>
          <w:rFonts w:ascii="Times New Roman" w:eastAsia="Times New Roman" w:hAnsi="Times New Roman" w:cs="Times New Roman"/>
          <w:b/>
          <w:color w:val="000000"/>
          <w:sz w:val="28"/>
          <w:szCs w:val="24"/>
        </w:rPr>
        <w:t>ЦІОНАЛЬНИЙ МЕДИЧНИЙ УНІВЕРСИТЕТ ІМЕНІ О.О. БОГОМОЛЬЦЯ</w:t>
      </w:r>
    </w:p>
    <w:p w14:paraId="3F93AA46" w14:textId="77777777" w:rsidR="00624D3E" w:rsidRPr="0046607C" w:rsidRDefault="00F8254E">
      <w:pPr>
        <w:pStyle w:val="a3"/>
        <w:keepNext w:val="0"/>
        <w:keepLines w:val="0"/>
        <w:spacing w:before="0" w:after="0" w:line="276" w:lineRule="auto"/>
        <w:jc w:val="center"/>
        <w:rPr>
          <w:rFonts w:ascii="Times New Roman" w:eastAsia="Times New Roman" w:hAnsi="Times New Roman" w:cs="Times New Roman"/>
          <w:b w:val="0"/>
          <w:sz w:val="28"/>
          <w:szCs w:val="28"/>
        </w:rPr>
      </w:pPr>
      <w:r w:rsidRPr="0046607C">
        <w:rPr>
          <w:rFonts w:ascii="Times New Roman" w:eastAsia="Times New Roman" w:hAnsi="Times New Roman" w:cs="Times New Roman"/>
          <w:sz w:val="28"/>
          <w:szCs w:val="28"/>
        </w:rPr>
        <w:t xml:space="preserve">Навчально-науковий інститут психічного здоров’я </w:t>
      </w:r>
    </w:p>
    <w:p w14:paraId="1EF81DEB" w14:textId="77777777" w:rsidR="00624D3E" w:rsidRPr="0046607C" w:rsidRDefault="00F8254E">
      <w:pPr>
        <w:spacing w:after="0" w:line="276" w:lineRule="auto"/>
        <w:ind w:left="1" w:hanging="3"/>
        <w:jc w:val="center"/>
        <w:rPr>
          <w:rFonts w:ascii="Times New Roman" w:eastAsia="Times New Roman" w:hAnsi="Times New Roman" w:cs="Times New Roman"/>
          <w:color w:val="000000"/>
          <w:sz w:val="28"/>
          <w:szCs w:val="28"/>
        </w:rPr>
      </w:pPr>
      <w:r w:rsidRPr="0046607C">
        <w:rPr>
          <w:rFonts w:ascii="Times New Roman" w:eastAsia="Times New Roman" w:hAnsi="Times New Roman" w:cs="Times New Roman"/>
          <w:b/>
          <w:color w:val="000000"/>
          <w:sz w:val="28"/>
          <w:szCs w:val="28"/>
        </w:rPr>
        <w:t>Кафедра загальної і медичної психології</w:t>
      </w:r>
    </w:p>
    <w:p w14:paraId="2FA08CB9" w14:textId="77777777" w:rsidR="00624D3E" w:rsidRPr="0046607C" w:rsidRDefault="00624D3E">
      <w:pPr>
        <w:spacing w:after="0" w:line="276" w:lineRule="auto"/>
        <w:ind w:left="1" w:hanging="3"/>
        <w:jc w:val="right"/>
        <w:rPr>
          <w:rFonts w:ascii="Times New Roman" w:eastAsia="Times New Roman" w:hAnsi="Times New Roman" w:cs="Times New Roman"/>
          <w:color w:val="000000"/>
          <w:sz w:val="28"/>
          <w:szCs w:val="28"/>
        </w:rPr>
      </w:pPr>
    </w:p>
    <w:p w14:paraId="3D437291" w14:textId="77777777" w:rsidR="00624D3E" w:rsidRPr="0046607C" w:rsidRDefault="00624D3E">
      <w:pPr>
        <w:spacing w:after="0" w:line="276" w:lineRule="auto"/>
        <w:ind w:left="1" w:hanging="3"/>
        <w:jc w:val="right"/>
        <w:rPr>
          <w:rFonts w:ascii="Times New Roman" w:eastAsia="Times New Roman" w:hAnsi="Times New Roman" w:cs="Times New Roman"/>
          <w:color w:val="000000"/>
          <w:sz w:val="28"/>
          <w:szCs w:val="28"/>
        </w:rPr>
      </w:pPr>
    </w:p>
    <w:p w14:paraId="5F8F0AF4" w14:textId="77777777" w:rsidR="00624D3E" w:rsidRPr="0046607C" w:rsidRDefault="00624D3E">
      <w:pPr>
        <w:spacing w:after="0" w:line="276" w:lineRule="auto"/>
        <w:ind w:left="1" w:hanging="3"/>
        <w:jc w:val="right"/>
        <w:rPr>
          <w:rFonts w:ascii="Times New Roman" w:eastAsia="Times New Roman" w:hAnsi="Times New Roman" w:cs="Times New Roman"/>
          <w:color w:val="000000"/>
          <w:sz w:val="28"/>
          <w:szCs w:val="28"/>
        </w:rPr>
      </w:pPr>
    </w:p>
    <w:p w14:paraId="0DA40A29"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ЗАТВЕРДЖУЮ</w:t>
      </w:r>
    </w:p>
    <w:p w14:paraId="6926805D"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 xml:space="preserve">Проректор закладу вищої освіти </w:t>
      </w:r>
    </w:p>
    <w:p w14:paraId="051755D7"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Національного медичного університету</w:t>
      </w:r>
    </w:p>
    <w:p w14:paraId="6B44DBB7"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імені О.О.Богомольця</w:t>
      </w:r>
    </w:p>
    <w:p w14:paraId="4BADE7AD"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з науково-педагогічної та навчальної роботи,</w:t>
      </w:r>
    </w:p>
    <w:p w14:paraId="699DBCC6"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 xml:space="preserve">доктор медичних наук, професор </w:t>
      </w:r>
    </w:p>
    <w:p w14:paraId="635FEB78" w14:textId="77777777" w:rsidR="00624D3E" w:rsidRPr="0046607C" w:rsidRDefault="00F8254E" w:rsidP="004B7473">
      <w:pPr>
        <w:spacing w:after="0" w:line="276" w:lineRule="auto"/>
        <w:ind w:firstLine="3828"/>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Олег ВЛАСЕНКО</w:t>
      </w:r>
    </w:p>
    <w:p w14:paraId="3541920C" w14:textId="77777777" w:rsidR="00624D3E" w:rsidRPr="0046607C" w:rsidRDefault="00624D3E">
      <w:pPr>
        <w:widowControl w:val="0"/>
        <w:spacing w:after="0" w:line="276" w:lineRule="auto"/>
        <w:ind w:firstLine="709"/>
        <w:rPr>
          <w:rFonts w:ascii="Times New Roman" w:eastAsia="Times New Roman" w:hAnsi="Times New Roman" w:cs="Times New Roman"/>
          <w:sz w:val="28"/>
          <w:szCs w:val="28"/>
        </w:rPr>
      </w:pPr>
    </w:p>
    <w:p w14:paraId="2F8CB1FF" w14:textId="77777777" w:rsidR="00624D3E" w:rsidRPr="0046607C" w:rsidRDefault="00624D3E">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14:paraId="43956318" w14:textId="77777777" w:rsidR="00624D3E" w:rsidRPr="0046607C" w:rsidRDefault="00624D3E">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14:paraId="5507794B" w14:textId="77777777" w:rsidR="00624D3E" w:rsidRPr="0046607C" w:rsidRDefault="00F8254E" w:rsidP="003132E0">
      <w:pPr>
        <w:widowControl w:val="0"/>
        <w:shd w:val="clear" w:color="auto" w:fill="FFFFFF"/>
        <w:spacing w:after="0" w:line="360" w:lineRule="auto"/>
        <w:ind w:firstLine="720"/>
        <w:jc w:val="center"/>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РОБОЧА ПРОГРАМА НАВЧАЛЬНОЇ ДИСЦИПЛІНИ</w:t>
      </w:r>
    </w:p>
    <w:p w14:paraId="2471EE99" w14:textId="5007A46F" w:rsidR="003132E0" w:rsidRPr="0046607C" w:rsidRDefault="004B7473" w:rsidP="003132E0">
      <w:pPr>
        <w:spacing w:after="0" w:line="360" w:lineRule="auto"/>
        <w:ind w:firstLine="720"/>
        <w:jc w:val="center"/>
        <w:rPr>
          <w:rFonts w:ascii="Times New Roman" w:hAnsi="Times New Roman" w:cs="Times New Roman"/>
          <w:b/>
          <w:sz w:val="28"/>
          <w:szCs w:val="28"/>
        </w:rPr>
      </w:pPr>
      <w:r w:rsidRPr="0046607C">
        <w:rPr>
          <w:rFonts w:ascii="Times New Roman" w:hAnsi="Times New Roman" w:cs="Times New Roman"/>
          <w:b/>
          <w:sz w:val="28"/>
          <w:szCs w:val="28"/>
        </w:rPr>
        <w:t>«ПСИХОЛОГІЯ СПІЛКУВАННЯ</w:t>
      </w:r>
      <w:r w:rsidR="003132E0" w:rsidRPr="0046607C">
        <w:rPr>
          <w:rFonts w:ascii="Times New Roman" w:hAnsi="Times New Roman" w:cs="Times New Roman"/>
          <w:b/>
          <w:sz w:val="28"/>
          <w:szCs w:val="28"/>
        </w:rPr>
        <w:t>»</w:t>
      </w:r>
    </w:p>
    <w:p w14:paraId="41DB1915" w14:textId="77777777" w:rsidR="003132E0" w:rsidRPr="0046607C" w:rsidRDefault="003132E0" w:rsidP="003132E0">
      <w:pPr>
        <w:spacing w:after="0" w:line="360" w:lineRule="auto"/>
        <w:ind w:firstLine="720"/>
        <w:jc w:val="both"/>
        <w:rPr>
          <w:rFonts w:ascii="Times New Roman" w:hAnsi="Times New Roman" w:cs="Times New Roman"/>
          <w:b/>
          <w:sz w:val="28"/>
          <w:szCs w:val="28"/>
        </w:rPr>
      </w:pPr>
    </w:p>
    <w:p w14:paraId="6B7DE5B2" w14:textId="0A3B8B0F" w:rsidR="003132E0" w:rsidRPr="0046607C" w:rsidRDefault="003132E0" w:rsidP="003132E0">
      <w:pPr>
        <w:spacing w:after="0" w:line="360" w:lineRule="auto"/>
        <w:ind w:firstLine="720"/>
        <w:jc w:val="both"/>
        <w:rPr>
          <w:rFonts w:ascii="Times New Roman" w:hAnsi="Times New Roman" w:cs="Times New Roman"/>
          <w:sz w:val="28"/>
          <w:szCs w:val="28"/>
          <w:u w:val="single"/>
        </w:rPr>
      </w:pPr>
      <w:r w:rsidRPr="0046607C">
        <w:rPr>
          <w:rFonts w:ascii="Times New Roman" w:hAnsi="Times New Roman" w:cs="Times New Roman"/>
          <w:sz w:val="28"/>
          <w:szCs w:val="28"/>
        </w:rPr>
        <w:t xml:space="preserve">Освітній рівень          </w:t>
      </w:r>
      <w:r w:rsidR="004B7473" w:rsidRPr="0046607C">
        <w:rPr>
          <w:rFonts w:ascii="Times New Roman" w:hAnsi="Times New Roman" w:cs="Times New Roman"/>
          <w:sz w:val="28"/>
          <w:szCs w:val="28"/>
          <w:u w:val="single"/>
          <w:lang w:val="uk-UA"/>
        </w:rPr>
        <w:t>перши</w:t>
      </w:r>
      <w:r w:rsidRPr="0046607C">
        <w:rPr>
          <w:rFonts w:ascii="Times New Roman" w:hAnsi="Times New Roman" w:cs="Times New Roman"/>
          <w:sz w:val="28"/>
          <w:szCs w:val="28"/>
          <w:u w:val="single"/>
        </w:rPr>
        <w:t>й (</w:t>
      </w:r>
      <w:proofErr w:type="spellStart"/>
      <w:r w:rsidR="004B7473" w:rsidRPr="0046607C">
        <w:rPr>
          <w:rFonts w:ascii="Times New Roman" w:hAnsi="Times New Roman" w:cs="Times New Roman"/>
          <w:sz w:val="28"/>
          <w:szCs w:val="28"/>
          <w:u w:val="single"/>
          <w:lang w:val="uk-UA"/>
        </w:rPr>
        <w:t>бакалав</w:t>
      </w:r>
      <w:r w:rsidR="004B7473" w:rsidRPr="0046607C">
        <w:rPr>
          <w:rFonts w:ascii="Times New Roman" w:hAnsi="Times New Roman" w:cs="Times New Roman"/>
          <w:sz w:val="28"/>
          <w:szCs w:val="28"/>
          <w:u w:val="single"/>
        </w:rPr>
        <w:t>рський</w:t>
      </w:r>
      <w:proofErr w:type="spellEnd"/>
      <w:r w:rsidR="004B7473" w:rsidRPr="0046607C">
        <w:rPr>
          <w:rFonts w:ascii="Times New Roman" w:hAnsi="Times New Roman" w:cs="Times New Roman"/>
          <w:sz w:val="28"/>
          <w:szCs w:val="28"/>
          <w:u w:val="single"/>
        </w:rPr>
        <w:t>)</w:t>
      </w:r>
    </w:p>
    <w:p w14:paraId="57E1DC5E" w14:textId="1B64814E" w:rsidR="003132E0" w:rsidRPr="0046607C" w:rsidRDefault="003132E0" w:rsidP="003132E0">
      <w:pPr>
        <w:tabs>
          <w:tab w:val="left" w:pos="1620"/>
        </w:tabs>
        <w:spacing w:after="0" w:line="360" w:lineRule="auto"/>
        <w:ind w:firstLine="720"/>
        <w:jc w:val="both"/>
        <w:rPr>
          <w:rFonts w:ascii="Times New Roman" w:hAnsi="Times New Roman" w:cs="Times New Roman"/>
          <w:sz w:val="28"/>
          <w:szCs w:val="28"/>
          <w:u w:val="single"/>
        </w:rPr>
      </w:pPr>
      <w:r w:rsidRPr="0046607C">
        <w:rPr>
          <w:rFonts w:ascii="Times New Roman" w:hAnsi="Times New Roman" w:cs="Times New Roman"/>
          <w:sz w:val="28"/>
          <w:szCs w:val="28"/>
        </w:rPr>
        <w:t xml:space="preserve">Галузь знань               </w:t>
      </w:r>
      <w:r w:rsidRPr="0046607C">
        <w:rPr>
          <w:rFonts w:ascii="Times New Roman" w:hAnsi="Times New Roman" w:cs="Times New Roman"/>
          <w:sz w:val="28"/>
          <w:szCs w:val="28"/>
          <w:u w:val="single"/>
        </w:rPr>
        <w:t xml:space="preserve">I Охорона  </w:t>
      </w:r>
      <w:r w:rsidRPr="0046607C">
        <w:rPr>
          <w:rFonts w:ascii="Times New Roman" w:hAnsi="Times New Roman" w:cs="Times New Roman"/>
          <w:bCs/>
          <w:sz w:val="28"/>
          <w:szCs w:val="28"/>
          <w:u w:val="single"/>
        </w:rPr>
        <w:t>здоров’я</w:t>
      </w:r>
      <w:r w:rsidRPr="0046607C">
        <w:rPr>
          <w:rFonts w:ascii="Times New Roman" w:hAnsi="Times New Roman" w:cs="Times New Roman"/>
          <w:sz w:val="28"/>
          <w:szCs w:val="28"/>
          <w:u w:val="single"/>
        </w:rPr>
        <w:t xml:space="preserve"> та соціальне забезпечення  </w:t>
      </w:r>
    </w:p>
    <w:p w14:paraId="54D5C934" w14:textId="0E4E82DB" w:rsidR="003132E0" w:rsidRPr="0046607C" w:rsidRDefault="003132E0" w:rsidP="003132E0">
      <w:pPr>
        <w:tabs>
          <w:tab w:val="left" w:pos="1620"/>
        </w:tabs>
        <w:spacing w:after="0" w:line="360" w:lineRule="auto"/>
        <w:ind w:firstLine="720"/>
        <w:jc w:val="both"/>
        <w:rPr>
          <w:rFonts w:ascii="Times New Roman" w:hAnsi="Times New Roman" w:cs="Times New Roman"/>
          <w:b/>
          <w:sz w:val="28"/>
          <w:szCs w:val="28"/>
          <w:u w:val="single"/>
        </w:rPr>
      </w:pPr>
      <w:r w:rsidRPr="0046607C">
        <w:rPr>
          <w:rFonts w:ascii="Times New Roman" w:hAnsi="Times New Roman" w:cs="Times New Roman"/>
          <w:sz w:val="28"/>
          <w:szCs w:val="28"/>
        </w:rPr>
        <w:t>Спеціальність</w:t>
      </w:r>
      <w:r w:rsidRPr="0046607C">
        <w:rPr>
          <w:rFonts w:ascii="Times New Roman" w:hAnsi="Times New Roman" w:cs="Times New Roman"/>
          <w:b/>
          <w:sz w:val="28"/>
          <w:szCs w:val="28"/>
        </w:rPr>
        <w:t xml:space="preserve">             </w:t>
      </w:r>
      <w:r w:rsidR="004B7473" w:rsidRPr="0046607C">
        <w:rPr>
          <w:rFonts w:ascii="Times New Roman" w:hAnsi="Times New Roman" w:cs="Times New Roman"/>
          <w:sz w:val="28"/>
          <w:szCs w:val="28"/>
          <w:lang w:val="uk-UA"/>
        </w:rPr>
        <w:t>І9</w:t>
      </w:r>
      <w:r w:rsidR="004B7473" w:rsidRPr="0046607C">
        <w:rPr>
          <w:rFonts w:ascii="Times New Roman" w:hAnsi="Times New Roman" w:cs="Times New Roman"/>
          <w:b/>
          <w:sz w:val="28"/>
          <w:szCs w:val="28"/>
          <w:lang w:val="uk-UA"/>
        </w:rPr>
        <w:t xml:space="preserve"> </w:t>
      </w:r>
      <w:r w:rsidR="004B7473" w:rsidRPr="0046607C">
        <w:rPr>
          <w:rFonts w:ascii="Times New Roman" w:eastAsia="Times New Roman" w:hAnsi="Times New Roman" w:cs="Times New Roman"/>
          <w:sz w:val="28"/>
          <w:szCs w:val="28"/>
          <w:u w:val="single"/>
          <w:lang w:val="uk-UA"/>
        </w:rPr>
        <w:t>«Громадське здоров’я</w:t>
      </w:r>
      <w:r w:rsidR="00205A3A" w:rsidRPr="0046607C">
        <w:rPr>
          <w:rFonts w:ascii="Times New Roman" w:eastAsia="Times New Roman" w:hAnsi="Times New Roman" w:cs="Times New Roman"/>
          <w:sz w:val="28"/>
          <w:szCs w:val="28"/>
          <w:u w:val="single"/>
          <w:lang w:val="uk-UA"/>
        </w:rPr>
        <w:t xml:space="preserve">» </w:t>
      </w:r>
      <w:r w:rsidRPr="0046607C">
        <w:rPr>
          <w:rFonts w:ascii="Times New Roman" w:hAnsi="Times New Roman" w:cs="Times New Roman"/>
          <w:b/>
          <w:sz w:val="28"/>
          <w:szCs w:val="28"/>
        </w:rPr>
        <w:t xml:space="preserve"> </w:t>
      </w:r>
    </w:p>
    <w:p w14:paraId="45C80ADD" w14:textId="77777777" w:rsidR="004B7473" w:rsidRPr="0046607C" w:rsidRDefault="004B7473" w:rsidP="004B7473">
      <w:pPr>
        <w:spacing w:after="0" w:line="360" w:lineRule="auto"/>
        <w:ind w:firstLine="720"/>
        <w:rPr>
          <w:rFonts w:ascii="Times New Roman" w:eastAsia="Times New Roman" w:hAnsi="Times New Roman" w:cs="Times New Roman"/>
          <w:sz w:val="28"/>
          <w:szCs w:val="28"/>
          <w:u w:val="single"/>
        </w:rPr>
      </w:pPr>
      <w:r w:rsidRPr="0046607C">
        <w:rPr>
          <w:rFonts w:ascii="Times New Roman" w:eastAsia="Times New Roman" w:hAnsi="Times New Roman" w:cs="Times New Roman"/>
          <w:sz w:val="28"/>
          <w:szCs w:val="28"/>
        </w:rPr>
        <w:t xml:space="preserve">Освітня програма </w:t>
      </w:r>
      <w:r w:rsidRPr="0046607C">
        <w:rPr>
          <w:rFonts w:ascii="Times New Roman" w:eastAsia="Times New Roman" w:hAnsi="Times New Roman" w:cs="Times New Roman"/>
          <w:sz w:val="28"/>
          <w:szCs w:val="28"/>
          <w:lang w:val="uk-UA"/>
        </w:rPr>
        <w:t xml:space="preserve">      </w:t>
      </w:r>
      <w:r w:rsidRPr="0046607C">
        <w:rPr>
          <w:rFonts w:ascii="Times New Roman" w:eastAsia="Times New Roman" w:hAnsi="Times New Roman" w:cs="Times New Roman"/>
          <w:sz w:val="28"/>
          <w:szCs w:val="28"/>
          <w:u w:val="single"/>
        </w:rPr>
        <w:t>Освітньо-професійна програма І «Охорона</w:t>
      </w:r>
    </w:p>
    <w:p w14:paraId="71F79E60" w14:textId="4742C09F" w:rsidR="004B7473" w:rsidRPr="0046607C" w:rsidRDefault="004B7473" w:rsidP="004B7473">
      <w:pPr>
        <w:spacing w:after="0" w:line="360" w:lineRule="auto"/>
        <w:ind w:left="2880"/>
        <w:rPr>
          <w:rFonts w:ascii="Times New Roman" w:eastAsia="Times New Roman" w:hAnsi="Times New Roman" w:cs="Times New Roman"/>
          <w:sz w:val="28"/>
          <w:szCs w:val="28"/>
          <w:u w:val="single"/>
        </w:rPr>
      </w:pPr>
      <w:r w:rsidRPr="0046607C">
        <w:rPr>
          <w:rFonts w:ascii="Times New Roman" w:eastAsia="Times New Roman" w:hAnsi="Times New Roman" w:cs="Times New Roman"/>
          <w:sz w:val="28"/>
          <w:szCs w:val="28"/>
          <w:lang w:val="uk-UA"/>
        </w:rPr>
        <w:t xml:space="preserve">      </w:t>
      </w:r>
      <w:r w:rsidRPr="0046607C">
        <w:rPr>
          <w:rFonts w:ascii="Times New Roman" w:eastAsia="Times New Roman" w:hAnsi="Times New Roman" w:cs="Times New Roman"/>
          <w:sz w:val="28"/>
          <w:szCs w:val="28"/>
          <w:u w:val="single"/>
        </w:rPr>
        <w:t xml:space="preserve">здоров’я та соціальне забезпечення» </w:t>
      </w:r>
      <w:r w:rsidRPr="0046607C">
        <w:rPr>
          <w:rFonts w:ascii="Times New Roman" w:eastAsia="Times New Roman" w:hAnsi="Times New Roman" w:cs="Times New Roman"/>
          <w:sz w:val="28"/>
          <w:szCs w:val="28"/>
          <w:u w:val="single"/>
          <w:lang w:val="uk-UA"/>
        </w:rPr>
        <w:t>першого</w:t>
      </w:r>
      <w:r w:rsidRPr="0046607C">
        <w:rPr>
          <w:rFonts w:ascii="Times New Roman" w:eastAsia="Times New Roman" w:hAnsi="Times New Roman" w:cs="Times New Roman"/>
          <w:sz w:val="28"/>
          <w:szCs w:val="28"/>
          <w:u w:val="single"/>
        </w:rPr>
        <w:t> </w:t>
      </w:r>
    </w:p>
    <w:p w14:paraId="4383B0BA" w14:textId="7F832DBF" w:rsidR="004B7473" w:rsidRPr="0046607C" w:rsidRDefault="004B7473" w:rsidP="004B7473">
      <w:pPr>
        <w:spacing w:line="240" w:lineRule="auto"/>
        <w:ind w:left="2835" w:hanging="2835"/>
        <w:rPr>
          <w:rFonts w:ascii="Times New Roman" w:eastAsia="Times New Roman" w:hAnsi="Times New Roman" w:cs="Times New Roman"/>
          <w:sz w:val="28"/>
          <w:szCs w:val="28"/>
          <w:u w:val="single"/>
        </w:rPr>
      </w:pPr>
      <w:r w:rsidRPr="0046607C">
        <w:rPr>
          <w:rFonts w:ascii="Times New Roman" w:eastAsia="Times New Roman" w:hAnsi="Times New Roman" w:cs="Times New Roman"/>
          <w:sz w:val="28"/>
          <w:szCs w:val="28"/>
        </w:rPr>
        <w:t xml:space="preserve">                                         </w:t>
      </w:r>
      <w:r w:rsidRPr="0046607C">
        <w:rPr>
          <w:rFonts w:ascii="Times New Roman" w:eastAsia="Times New Roman" w:hAnsi="Times New Roman" w:cs="Times New Roman"/>
          <w:sz w:val="28"/>
          <w:szCs w:val="28"/>
        </w:rPr>
        <w:tab/>
      </w:r>
      <w:r w:rsidRPr="0046607C">
        <w:rPr>
          <w:rFonts w:ascii="Times New Roman" w:eastAsia="Times New Roman" w:hAnsi="Times New Roman" w:cs="Times New Roman"/>
          <w:sz w:val="28"/>
          <w:szCs w:val="28"/>
          <w:lang w:val="uk-UA"/>
        </w:rPr>
        <w:t xml:space="preserve">   </w:t>
      </w:r>
      <w:r w:rsidRPr="0046607C">
        <w:rPr>
          <w:rFonts w:ascii="Times New Roman" w:eastAsia="Times New Roman" w:hAnsi="Times New Roman" w:cs="Times New Roman"/>
          <w:sz w:val="28"/>
          <w:szCs w:val="28"/>
        </w:rPr>
        <w:t xml:space="preserve">   </w:t>
      </w:r>
      <w:r w:rsidRPr="0046607C">
        <w:rPr>
          <w:rFonts w:ascii="Times New Roman" w:eastAsia="Times New Roman" w:hAnsi="Times New Roman" w:cs="Times New Roman"/>
          <w:sz w:val="28"/>
          <w:szCs w:val="28"/>
          <w:u w:val="single"/>
        </w:rPr>
        <w:t>(</w:t>
      </w:r>
      <w:proofErr w:type="spellStart"/>
      <w:r w:rsidRPr="0046607C">
        <w:rPr>
          <w:rFonts w:ascii="Times New Roman" w:hAnsi="Times New Roman" w:cs="Times New Roman"/>
          <w:sz w:val="28"/>
          <w:szCs w:val="28"/>
          <w:u w:val="single"/>
          <w:lang w:val="uk-UA"/>
        </w:rPr>
        <w:t>бакалав</w:t>
      </w:r>
      <w:r w:rsidRPr="0046607C">
        <w:rPr>
          <w:rFonts w:ascii="Times New Roman" w:hAnsi="Times New Roman" w:cs="Times New Roman"/>
          <w:sz w:val="28"/>
          <w:szCs w:val="28"/>
          <w:u w:val="single"/>
        </w:rPr>
        <w:t>рськ</w:t>
      </w:r>
      <w:r w:rsidRPr="0046607C">
        <w:rPr>
          <w:rFonts w:ascii="Times New Roman" w:eastAsia="Times New Roman" w:hAnsi="Times New Roman" w:cs="Times New Roman"/>
          <w:sz w:val="28"/>
          <w:szCs w:val="28"/>
          <w:u w:val="single"/>
        </w:rPr>
        <w:t>ого</w:t>
      </w:r>
      <w:proofErr w:type="spellEnd"/>
      <w:r w:rsidRPr="0046607C">
        <w:rPr>
          <w:rFonts w:ascii="Times New Roman" w:eastAsia="Times New Roman" w:hAnsi="Times New Roman" w:cs="Times New Roman"/>
          <w:sz w:val="28"/>
          <w:szCs w:val="28"/>
          <w:u w:val="single"/>
        </w:rPr>
        <w:t>) рівня вищої освіти </w:t>
      </w:r>
    </w:p>
    <w:p w14:paraId="2E1FA01F" w14:textId="19784F0F" w:rsidR="004B7473" w:rsidRPr="0046607C" w:rsidRDefault="004B7473" w:rsidP="004B7473">
      <w:pPr>
        <w:spacing w:line="240" w:lineRule="auto"/>
        <w:ind w:left="2835" w:hanging="2835"/>
        <w:rPr>
          <w:rFonts w:ascii="Times New Roman" w:eastAsia="Times New Roman" w:hAnsi="Times New Roman" w:cs="Times New Roman"/>
          <w:sz w:val="28"/>
          <w:szCs w:val="28"/>
          <w:u w:val="single"/>
        </w:rPr>
      </w:pPr>
      <w:r w:rsidRPr="0046607C">
        <w:rPr>
          <w:rFonts w:ascii="Times New Roman" w:eastAsia="Times New Roman" w:hAnsi="Times New Roman" w:cs="Times New Roman"/>
          <w:sz w:val="28"/>
          <w:szCs w:val="28"/>
        </w:rPr>
        <w:t xml:space="preserve">                                         </w:t>
      </w:r>
      <w:r w:rsidRPr="0046607C">
        <w:rPr>
          <w:rFonts w:ascii="Times New Roman" w:eastAsia="Times New Roman" w:hAnsi="Times New Roman" w:cs="Times New Roman"/>
          <w:sz w:val="28"/>
          <w:szCs w:val="28"/>
          <w:lang w:val="uk-UA"/>
        </w:rPr>
        <w:t xml:space="preserve">      </w:t>
      </w:r>
      <w:r w:rsidRPr="0046607C">
        <w:rPr>
          <w:rFonts w:ascii="Times New Roman" w:eastAsia="Times New Roman" w:hAnsi="Times New Roman" w:cs="Times New Roman"/>
          <w:sz w:val="28"/>
          <w:szCs w:val="28"/>
          <w:u w:val="single"/>
        </w:rPr>
        <w:t>І</w:t>
      </w:r>
      <w:r w:rsidRPr="0046607C">
        <w:rPr>
          <w:rFonts w:ascii="Times New Roman" w:eastAsia="Times New Roman" w:hAnsi="Times New Roman" w:cs="Times New Roman"/>
          <w:sz w:val="28"/>
          <w:szCs w:val="28"/>
          <w:u w:val="single"/>
          <w:lang w:val="uk-UA"/>
        </w:rPr>
        <w:t>9</w:t>
      </w:r>
      <w:r w:rsidRPr="0046607C">
        <w:rPr>
          <w:rFonts w:ascii="Times New Roman" w:eastAsia="Times New Roman" w:hAnsi="Times New Roman" w:cs="Times New Roman"/>
          <w:sz w:val="28"/>
          <w:szCs w:val="28"/>
          <w:u w:val="single"/>
        </w:rPr>
        <w:t xml:space="preserve"> «</w:t>
      </w:r>
      <w:r w:rsidRPr="0046607C">
        <w:rPr>
          <w:rFonts w:ascii="Times New Roman" w:eastAsia="Times New Roman" w:hAnsi="Times New Roman" w:cs="Times New Roman"/>
          <w:sz w:val="28"/>
          <w:szCs w:val="28"/>
          <w:u w:val="single"/>
          <w:lang w:val="uk-UA"/>
        </w:rPr>
        <w:t>Громадське здоров’я</w:t>
      </w:r>
      <w:r w:rsidRPr="0046607C">
        <w:rPr>
          <w:rFonts w:ascii="Times New Roman" w:eastAsia="Times New Roman" w:hAnsi="Times New Roman" w:cs="Times New Roman"/>
          <w:sz w:val="28"/>
          <w:szCs w:val="28"/>
          <w:u w:val="single"/>
        </w:rPr>
        <w:t>»</w:t>
      </w:r>
    </w:p>
    <w:p w14:paraId="7E4B990E" w14:textId="77777777" w:rsidR="00F351C3" w:rsidRPr="00F351C3" w:rsidRDefault="00F351C3" w:rsidP="00F351C3">
      <w:pPr>
        <w:autoSpaceDE w:val="0"/>
        <w:autoSpaceDN w:val="0"/>
        <w:adjustRightInd w:val="0"/>
        <w:spacing w:after="0" w:line="240" w:lineRule="auto"/>
        <w:rPr>
          <w:rFonts w:ascii="Times New Roman" w:hAnsi="Times New Roman" w:cs="Times New Roman"/>
          <w:color w:val="000000"/>
          <w:sz w:val="24"/>
          <w:szCs w:val="24"/>
          <w:lang w:val="ru-RU"/>
        </w:rPr>
      </w:pPr>
    </w:p>
    <w:p w14:paraId="0ECFE1FC" w14:textId="4E222F00" w:rsidR="003132E0" w:rsidRPr="00F351C3" w:rsidRDefault="00F351C3" w:rsidP="00F351C3">
      <w:pPr>
        <w:spacing w:after="0" w:line="360" w:lineRule="auto"/>
        <w:jc w:val="center"/>
        <w:rPr>
          <w:rFonts w:ascii="Times New Roman" w:hAnsi="Times New Roman" w:cs="Times New Roman"/>
          <w:sz w:val="28"/>
          <w:szCs w:val="28"/>
          <w:u w:val="single"/>
        </w:rPr>
      </w:pPr>
      <w:r w:rsidRPr="00F351C3">
        <w:rPr>
          <w:rFonts w:ascii="Times New Roman" w:hAnsi="Times New Roman" w:cs="Times New Roman"/>
          <w:b/>
          <w:bCs/>
          <w:sz w:val="24"/>
          <w:szCs w:val="23"/>
          <w:lang w:val="ru-RU"/>
        </w:rPr>
        <w:t xml:space="preserve">за </w:t>
      </w:r>
      <w:proofErr w:type="spellStart"/>
      <w:r w:rsidRPr="00F351C3">
        <w:rPr>
          <w:rFonts w:ascii="Times New Roman" w:hAnsi="Times New Roman" w:cs="Times New Roman"/>
          <w:b/>
          <w:bCs/>
          <w:sz w:val="24"/>
          <w:szCs w:val="23"/>
          <w:lang w:val="ru-RU"/>
        </w:rPr>
        <w:t>скороченою</w:t>
      </w:r>
      <w:proofErr w:type="spellEnd"/>
      <w:r w:rsidRPr="00F351C3">
        <w:rPr>
          <w:rFonts w:ascii="Times New Roman" w:hAnsi="Times New Roman" w:cs="Times New Roman"/>
          <w:b/>
          <w:bCs/>
          <w:sz w:val="24"/>
          <w:szCs w:val="23"/>
          <w:lang w:val="ru-RU"/>
        </w:rPr>
        <w:t xml:space="preserve"> </w:t>
      </w:r>
      <w:proofErr w:type="spellStart"/>
      <w:r w:rsidRPr="00F351C3">
        <w:rPr>
          <w:rFonts w:ascii="Times New Roman" w:hAnsi="Times New Roman" w:cs="Times New Roman"/>
          <w:b/>
          <w:bCs/>
          <w:sz w:val="24"/>
          <w:szCs w:val="23"/>
          <w:lang w:val="ru-RU"/>
        </w:rPr>
        <w:t>програмою</w:t>
      </w:r>
      <w:proofErr w:type="spellEnd"/>
      <w:r w:rsidRPr="00F351C3">
        <w:rPr>
          <w:rFonts w:ascii="Times New Roman" w:hAnsi="Times New Roman" w:cs="Times New Roman"/>
          <w:b/>
          <w:bCs/>
          <w:sz w:val="24"/>
          <w:szCs w:val="23"/>
          <w:lang w:val="ru-RU"/>
        </w:rPr>
        <w:t xml:space="preserve">, на </w:t>
      </w:r>
      <w:proofErr w:type="spellStart"/>
      <w:r w:rsidRPr="00F351C3">
        <w:rPr>
          <w:rFonts w:ascii="Times New Roman" w:hAnsi="Times New Roman" w:cs="Times New Roman"/>
          <w:b/>
          <w:bCs/>
          <w:sz w:val="24"/>
          <w:szCs w:val="23"/>
          <w:lang w:val="ru-RU"/>
        </w:rPr>
        <w:t>основі</w:t>
      </w:r>
      <w:proofErr w:type="spellEnd"/>
      <w:r w:rsidRPr="00F351C3">
        <w:rPr>
          <w:rFonts w:ascii="Times New Roman" w:hAnsi="Times New Roman" w:cs="Times New Roman"/>
          <w:b/>
          <w:bCs/>
          <w:sz w:val="24"/>
          <w:szCs w:val="23"/>
          <w:lang w:val="ru-RU"/>
        </w:rPr>
        <w:t xml:space="preserve"> РНК5</w:t>
      </w:r>
    </w:p>
    <w:p w14:paraId="2E4B66D3" w14:textId="77777777" w:rsidR="00624D3E" w:rsidRPr="0046607C" w:rsidRDefault="00624D3E">
      <w:pPr>
        <w:widowControl w:val="0"/>
        <w:spacing w:after="0" w:line="276" w:lineRule="auto"/>
        <w:ind w:firstLine="709"/>
        <w:jc w:val="center"/>
        <w:rPr>
          <w:rFonts w:ascii="Times New Roman" w:eastAsia="Times New Roman" w:hAnsi="Times New Roman" w:cs="Times New Roman"/>
          <w:b/>
          <w:sz w:val="28"/>
          <w:szCs w:val="28"/>
        </w:rPr>
      </w:pPr>
    </w:p>
    <w:p w14:paraId="1DB46A2C" w14:textId="77777777" w:rsidR="00624D3E" w:rsidRPr="0046607C" w:rsidRDefault="00624D3E">
      <w:pPr>
        <w:widowControl w:val="0"/>
        <w:spacing w:after="0" w:line="276" w:lineRule="auto"/>
        <w:ind w:firstLine="709"/>
        <w:jc w:val="center"/>
        <w:rPr>
          <w:rFonts w:ascii="Times New Roman" w:eastAsia="Times New Roman" w:hAnsi="Times New Roman" w:cs="Times New Roman"/>
          <w:b/>
          <w:sz w:val="28"/>
          <w:szCs w:val="28"/>
        </w:rPr>
      </w:pPr>
    </w:p>
    <w:p w14:paraId="2D59D255" w14:textId="268E89DF" w:rsidR="00624D3E"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rPr>
      </w:pPr>
      <w:r w:rsidRPr="0046607C">
        <w:rPr>
          <w:rFonts w:ascii="Times New Roman" w:eastAsia="Times New Roman" w:hAnsi="Times New Roman" w:cs="Times New Roman"/>
          <w:b/>
          <w:sz w:val="28"/>
          <w:szCs w:val="28"/>
        </w:rPr>
        <w:tab/>
      </w:r>
    </w:p>
    <w:p w14:paraId="1103234B" w14:textId="77777777" w:rsidR="003132E0" w:rsidRPr="0046607C"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4AC24AA1" w14:textId="77777777" w:rsidR="003132E0" w:rsidRPr="0046607C"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69E6D121" w14:textId="77777777" w:rsidR="00624D3E" w:rsidRDefault="00624D3E">
      <w:pPr>
        <w:widowControl w:val="0"/>
        <w:spacing w:after="0" w:line="276" w:lineRule="auto"/>
        <w:ind w:firstLine="709"/>
        <w:jc w:val="center"/>
        <w:rPr>
          <w:rFonts w:ascii="Times New Roman" w:eastAsia="Times New Roman" w:hAnsi="Times New Roman" w:cs="Times New Roman"/>
          <w:b/>
          <w:sz w:val="28"/>
          <w:szCs w:val="28"/>
        </w:rPr>
      </w:pPr>
    </w:p>
    <w:p w14:paraId="1551D6F2" w14:textId="77777777" w:rsidR="001C6D51" w:rsidRDefault="001C6D51">
      <w:pPr>
        <w:widowControl w:val="0"/>
        <w:spacing w:after="0" w:line="276" w:lineRule="auto"/>
        <w:ind w:firstLine="709"/>
        <w:jc w:val="center"/>
        <w:rPr>
          <w:rFonts w:ascii="Times New Roman" w:eastAsia="Times New Roman" w:hAnsi="Times New Roman" w:cs="Times New Roman"/>
          <w:b/>
          <w:sz w:val="28"/>
          <w:szCs w:val="28"/>
        </w:rPr>
      </w:pPr>
    </w:p>
    <w:p w14:paraId="56F1DF6A" w14:textId="77777777" w:rsidR="00624D3E" w:rsidRPr="0046607C" w:rsidRDefault="00F8254E">
      <w:pPr>
        <w:widowControl w:val="0"/>
        <w:spacing w:after="0" w:line="276" w:lineRule="auto"/>
        <w:jc w:val="center"/>
        <w:rPr>
          <w:rFonts w:ascii="Times New Roman" w:eastAsia="Times New Roman" w:hAnsi="Times New Roman" w:cs="Times New Roman"/>
          <w:b/>
          <w:sz w:val="28"/>
          <w:szCs w:val="28"/>
        </w:rPr>
      </w:pPr>
      <w:r w:rsidRPr="0046607C">
        <w:rPr>
          <w:rFonts w:ascii="Times New Roman" w:eastAsia="Times New Roman" w:hAnsi="Times New Roman" w:cs="Times New Roman"/>
          <w:b/>
          <w:sz w:val="28"/>
          <w:szCs w:val="28"/>
        </w:rPr>
        <w:t>2025 - 2026 навчальний рік</w:t>
      </w:r>
    </w:p>
    <w:p w14:paraId="7D6E8886" w14:textId="501838E9" w:rsidR="003132E0" w:rsidRPr="0046607C" w:rsidRDefault="00F8254E" w:rsidP="001C6D51">
      <w:pPr>
        <w:tabs>
          <w:tab w:val="left" w:pos="1620"/>
        </w:tabs>
        <w:spacing w:line="360" w:lineRule="auto"/>
        <w:ind w:firstLine="851"/>
        <w:jc w:val="both"/>
        <w:rPr>
          <w:rFonts w:ascii="Times New Roman" w:hAnsi="Times New Roman" w:cs="Times New Roman"/>
          <w:b/>
          <w:sz w:val="28"/>
          <w:szCs w:val="28"/>
          <w:lang w:val="uk-UA"/>
        </w:rPr>
      </w:pPr>
      <w:r w:rsidRPr="0046607C">
        <w:rPr>
          <w:rFonts w:ascii="Times New Roman" w:hAnsi="Times New Roman" w:cs="Times New Roman"/>
        </w:rPr>
        <w:br w:type="page"/>
      </w:r>
      <w:r w:rsidR="003132E0" w:rsidRPr="0046607C">
        <w:rPr>
          <w:rFonts w:ascii="Times New Roman" w:hAnsi="Times New Roman" w:cs="Times New Roman"/>
          <w:sz w:val="28"/>
          <w:szCs w:val="28"/>
        </w:rPr>
        <w:lastRenderedPageBreak/>
        <w:t>Робоча програма навчальної дисципліни «Психологія спілкування» укладена для підготовки фахівців галузі знань</w:t>
      </w:r>
      <w:r w:rsidR="003132E0" w:rsidRPr="0046607C">
        <w:rPr>
          <w:rFonts w:ascii="Times New Roman" w:hAnsi="Times New Roman" w:cs="Times New Roman"/>
          <w:sz w:val="28"/>
          <w:szCs w:val="28"/>
          <w:lang w:val="uk-UA"/>
        </w:rPr>
        <w:t xml:space="preserve"> </w:t>
      </w:r>
      <w:r w:rsidR="003132E0" w:rsidRPr="0046607C">
        <w:rPr>
          <w:rFonts w:ascii="Times New Roman" w:hAnsi="Times New Roman" w:cs="Times New Roman"/>
          <w:sz w:val="28"/>
          <w:szCs w:val="28"/>
        </w:rPr>
        <w:t xml:space="preserve">I Охорона </w:t>
      </w:r>
      <w:r w:rsidR="003132E0" w:rsidRPr="0046607C">
        <w:rPr>
          <w:rFonts w:ascii="Times New Roman" w:hAnsi="Times New Roman" w:cs="Times New Roman"/>
          <w:bCs/>
          <w:sz w:val="28"/>
          <w:szCs w:val="28"/>
        </w:rPr>
        <w:t>здоров’я</w:t>
      </w:r>
      <w:r w:rsidR="003132E0" w:rsidRPr="0046607C">
        <w:rPr>
          <w:rFonts w:ascii="Times New Roman" w:hAnsi="Times New Roman" w:cs="Times New Roman"/>
          <w:sz w:val="28"/>
          <w:szCs w:val="28"/>
        </w:rPr>
        <w:t xml:space="preserve"> та соціальне забезпечення</w:t>
      </w:r>
      <w:r w:rsidR="003132E0" w:rsidRPr="0046607C">
        <w:rPr>
          <w:rFonts w:ascii="Times New Roman" w:hAnsi="Times New Roman" w:cs="Times New Roman"/>
          <w:sz w:val="28"/>
          <w:szCs w:val="28"/>
          <w:lang w:val="uk-UA"/>
        </w:rPr>
        <w:t xml:space="preserve">, </w:t>
      </w:r>
      <w:r w:rsidR="003132E0" w:rsidRPr="0046607C">
        <w:rPr>
          <w:rFonts w:ascii="Times New Roman" w:hAnsi="Times New Roman" w:cs="Times New Roman"/>
          <w:sz w:val="28"/>
          <w:szCs w:val="28"/>
        </w:rPr>
        <w:t xml:space="preserve">спеціальності </w:t>
      </w:r>
      <w:r w:rsidR="004B7473" w:rsidRPr="0046607C">
        <w:rPr>
          <w:rFonts w:ascii="Times New Roman" w:eastAsia="Times New Roman" w:hAnsi="Times New Roman" w:cs="Times New Roman"/>
          <w:sz w:val="28"/>
          <w:szCs w:val="28"/>
          <w:lang w:val="uk-UA"/>
        </w:rPr>
        <w:t>«Громадське здоров’я</w:t>
      </w:r>
      <w:r w:rsidR="00205A3A" w:rsidRPr="0046607C">
        <w:rPr>
          <w:rFonts w:ascii="Times New Roman" w:eastAsia="Times New Roman" w:hAnsi="Times New Roman" w:cs="Times New Roman"/>
          <w:sz w:val="28"/>
          <w:szCs w:val="28"/>
          <w:lang w:val="uk-UA"/>
        </w:rPr>
        <w:t>»</w:t>
      </w:r>
      <w:r w:rsidR="004B7473" w:rsidRPr="0046607C">
        <w:rPr>
          <w:rFonts w:ascii="Times New Roman" w:eastAsia="Times New Roman" w:hAnsi="Times New Roman" w:cs="Times New Roman"/>
          <w:sz w:val="28"/>
          <w:szCs w:val="28"/>
          <w:lang w:val="uk-UA"/>
        </w:rPr>
        <w:t>, першого (бакалаврського) рівня вищої освіти</w:t>
      </w:r>
      <w:r w:rsidR="005F0975">
        <w:rPr>
          <w:rFonts w:ascii="Times New Roman" w:eastAsia="Times New Roman" w:hAnsi="Times New Roman" w:cs="Times New Roman"/>
          <w:sz w:val="28"/>
          <w:szCs w:val="28"/>
          <w:lang w:val="uk-UA"/>
        </w:rPr>
        <w:t xml:space="preserve"> </w:t>
      </w:r>
      <w:r w:rsidR="005F0975" w:rsidRPr="005F0975">
        <w:rPr>
          <w:rFonts w:ascii="Times New Roman" w:eastAsia="Times New Roman" w:hAnsi="Times New Roman" w:cs="Times New Roman"/>
          <w:sz w:val="28"/>
          <w:szCs w:val="28"/>
          <w:lang w:val="uk-UA"/>
        </w:rPr>
        <w:t>за скороченою програмою, на основі РНК5</w:t>
      </w:r>
      <w:r w:rsidR="004B7473" w:rsidRPr="0046607C">
        <w:rPr>
          <w:rFonts w:ascii="Times New Roman" w:eastAsia="Times New Roman" w:hAnsi="Times New Roman" w:cs="Times New Roman"/>
          <w:sz w:val="28"/>
          <w:szCs w:val="28"/>
          <w:lang w:val="uk-UA"/>
        </w:rPr>
        <w:t>.</w:t>
      </w:r>
    </w:p>
    <w:p w14:paraId="171AC2E3" w14:textId="77777777" w:rsidR="00624D3E" w:rsidRPr="0046607C" w:rsidRDefault="00F8254E">
      <w:pPr>
        <w:spacing w:after="0" w:line="360" w:lineRule="auto"/>
        <w:jc w:val="both"/>
        <w:rPr>
          <w:rFonts w:ascii="Times New Roman" w:eastAsia="Times New Roman" w:hAnsi="Times New Roman" w:cs="Times New Roman"/>
          <w:b/>
          <w:sz w:val="28"/>
          <w:szCs w:val="28"/>
        </w:rPr>
      </w:pPr>
      <w:bookmarkStart w:id="0" w:name="_GoBack"/>
      <w:bookmarkEnd w:id="0"/>
      <w:r w:rsidRPr="0046607C">
        <w:rPr>
          <w:rFonts w:ascii="Times New Roman" w:eastAsia="Times New Roman" w:hAnsi="Times New Roman" w:cs="Times New Roman"/>
          <w:b/>
          <w:sz w:val="28"/>
          <w:szCs w:val="28"/>
        </w:rPr>
        <w:t xml:space="preserve">РОЗРОБНИКИ: </w:t>
      </w:r>
      <w:r w:rsidRPr="0046607C">
        <w:rPr>
          <w:rFonts w:ascii="Times New Roman" w:eastAsia="Times New Roman" w:hAnsi="Times New Roman" w:cs="Times New Roman"/>
          <w:b/>
          <w:sz w:val="28"/>
          <w:szCs w:val="28"/>
        </w:rPr>
        <w:tab/>
      </w:r>
    </w:p>
    <w:p w14:paraId="1FC2AD1D" w14:textId="77777777" w:rsidR="00C7487D" w:rsidRPr="0046607C" w:rsidRDefault="00C7487D" w:rsidP="00C7487D">
      <w:pPr>
        <w:pBdr>
          <w:top w:val="nil"/>
          <w:left w:val="nil"/>
          <w:bottom w:val="nil"/>
          <w:right w:val="nil"/>
          <w:between w:val="nil"/>
        </w:pBdr>
        <w:spacing w:after="0" w:line="360" w:lineRule="auto"/>
        <w:ind w:hanging="2"/>
        <w:jc w:val="both"/>
        <w:rPr>
          <w:rFonts w:ascii="Times New Roman" w:eastAsia="Times New Roman" w:hAnsi="Times New Roman" w:cs="Times New Roman"/>
          <w:sz w:val="28"/>
          <w:szCs w:val="28"/>
          <w:lang w:val="uk-UA"/>
        </w:rPr>
      </w:pPr>
      <w:r w:rsidRPr="0046607C">
        <w:rPr>
          <w:rFonts w:ascii="Times New Roman" w:eastAsia="Times New Roman" w:hAnsi="Times New Roman" w:cs="Times New Roman"/>
          <w:b/>
          <w:sz w:val="28"/>
          <w:szCs w:val="28"/>
          <w:lang w:val="uk-UA"/>
        </w:rPr>
        <w:t>Гладун</w:t>
      </w:r>
      <w:r w:rsidRPr="0046607C">
        <w:rPr>
          <w:rFonts w:ascii="Times New Roman" w:eastAsia="Times New Roman" w:hAnsi="Times New Roman" w:cs="Times New Roman"/>
          <w:b/>
          <w:sz w:val="28"/>
          <w:szCs w:val="28"/>
        </w:rPr>
        <w:t xml:space="preserve"> </w:t>
      </w:r>
      <w:r w:rsidRPr="0046607C">
        <w:rPr>
          <w:rFonts w:ascii="Times New Roman" w:eastAsia="Times New Roman" w:hAnsi="Times New Roman" w:cs="Times New Roman"/>
          <w:b/>
          <w:sz w:val="28"/>
          <w:szCs w:val="28"/>
          <w:lang w:val="uk-UA"/>
        </w:rPr>
        <w:t>Т</w:t>
      </w:r>
      <w:r w:rsidRPr="0046607C">
        <w:rPr>
          <w:rFonts w:ascii="Times New Roman" w:eastAsia="Times New Roman" w:hAnsi="Times New Roman" w:cs="Times New Roman"/>
          <w:b/>
          <w:sz w:val="28"/>
          <w:szCs w:val="28"/>
        </w:rPr>
        <w:t>.</w:t>
      </w:r>
      <w:r w:rsidRPr="0046607C">
        <w:rPr>
          <w:rFonts w:ascii="Times New Roman" w:eastAsia="Times New Roman" w:hAnsi="Times New Roman" w:cs="Times New Roman"/>
          <w:b/>
          <w:sz w:val="28"/>
          <w:szCs w:val="28"/>
          <w:lang w:val="uk-UA"/>
        </w:rPr>
        <w:t>С</w:t>
      </w:r>
      <w:r w:rsidRPr="0046607C">
        <w:rPr>
          <w:rFonts w:ascii="Times New Roman" w:eastAsia="Times New Roman" w:hAnsi="Times New Roman" w:cs="Times New Roman"/>
          <w:b/>
          <w:sz w:val="28"/>
          <w:szCs w:val="28"/>
        </w:rPr>
        <w:t xml:space="preserve">., </w:t>
      </w:r>
      <w:proofErr w:type="spellStart"/>
      <w:r w:rsidRPr="0046607C">
        <w:rPr>
          <w:rFonts w:ascii="Times New Roman" w:eastAsia="Times New Roman" w:hAnsi="Times New Roman" w:cs="Times New Roman"/>
          <w:sz w:val="28"/>
          <w:szCs w:val="28"/>
        </w:rPr>
        <w:t>доцентка</w:t>
      </w:r>
      <w:proofErr w:type="spellEnd"/>
      <w:r w:rsidRPr="0046607C">
        <w:rPr>
          <w:rFonts w:ascii="Times New Roman" w:eastAsia="Times New Roman" w:hAnsi="Times New Roman" w:cs="Times New Roman"/>
          <w:sz w:val="28"/>
          <w:szCs w:val="28"/>
        </w:rPr>
        <w:t xml:space="preserve"> кафедри загальної і медичної психології Національного медичного університету імені О.О. Богомольця, кандидат п</w:t>
      </w:r>
      <w:proofErr w:type="spellStart"/>
      <w:r w:rsidRPr="0046607C">
        <w:rPr>
          <w:rFonts w:ascii="Times New Roman" w:eastAsia="Times New Roman" w:hAnsi="Times New Roman" w:cs="Times New Roman"/>
          <w:sz w:val="28"/>
          <w:szCs w:val="28"/>
          <w:lang w:val="uk-UA"/>
        </w:rPr>
        <w:t>едагогічних</w:t>
      </w:r>
      <w:proofErr w:type="spellEnd"/>
      <w:r w:rsidRPr="0046607C">
        <w:rPr>
          <w:rFonts w:ascii="Times New Roman" w:eastAsia="Times New Roman" w:hAnsi="Times New Roman" w:cs="Times New Roman"/>
          <w:sz w:val="28"/>
          <w:szCs w:val="28"/>
        </w:rPr>
        <w:t xml:space="preserve"> наук, доцент.</w:t>
      </w:r>
    </w:p>
    <w:p w14:paraId="0A77F473" w14:textId="77777777" w:rsidR="00C7487D" w:rsidRPr="0046607C" w:rsidRDefault="00C7487D" w:rsidP="00C7487D">
      <w:pPr>
        <w:pBdr>
          <w:top w:val="nil"/>
          <w:left w:val="nil"/>
          <w:bottom w:val="nil"/>
          <w:right w:val="nil"/>
          <w:between w:val="nil"/>
        </w:pBdr>
        <w:spacing w:after="0" w:line="360" w:lineRule="auto"/>
        <w:ind w:hanging="2"/>
        <w:jc w:val="both"/>
        <w:rPr>
          <w:rFonts w:ascii="Times New Roman" w:eastAsia="Times New Roman" w:hAnsi="Times New Roman" w:cs="Times New Roman"/>
          <w:sz w:val="28"/>
          <w:szCs w:val="28"/>
          <w:lang w:val="uk-UA"/>
        </w:rPr>
      </w:pPr>
      <w:proofErr w:type="spellStart"/>
      <w:r w:rsidRPr="0046607C">
        <w:rPr>
          <w:rFonts w:ascii="Times New Roman" w:eastAsia="Times New Roman" w:hAnsi="Times New Roman" w:cs="Times New Roman"/>
          <w:b/>
          <w:sz w:val="28"/>
          <w:szCs w:val="28"/>
          <w:lang w:val="uk-UA"/>
        </w:rPr>
        <w:t>Філоненко</w:t>
      </w:r>
      <w:proofErr w:type="spellEnd"/>
      <w:r w:rsidRPr="0046607C">
        <w:rPr>
          <w:rFonts w:ascii="Times New Roman" w:eastAsia="Times New Roman" w:hAnsi="Times New Roman" w:cs="Times New Roman"/>
          <w:b/>
          <w:sz w:val="28"/>
          <w:szCs w:val="28"/>
          <w:lang w:val="uk-UA"/>
        </w:rPr>
        <w:t xml:space="preserve"> М.М.,</w:t>
      </w:r>
      <w:r w:rsidRPr="0046607C">
        <w:rPr>
          <w:rFonts w:ascii="Times New Roman" w:eastAsia="Times New Roman" w:hAnsi="Times New Roman" w:cs="Times New Roman"/>
          <w:sz w:val="28"/>
          <w:szCs w:val="28"/>
          <w:lang w:val="uk-UA"/>
        </w:rPr>
        <w:t xml:space="preserve"> 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14:paraId="4991368F" w14:textId="77777777" w:rsidR="009B26DC" w:rsidRPr="0046607C" w:rsidRDefault="009B26DC">
      <w:pPr>
        <w:spacing w:after="0" w:line="360" w:lineRule="auto"/>
        <w:ind w:left="1" w:firstLine="708"/>
        <w:jc w:val="both"/>
        <w:rPr>
          <w:rFonts w:ascii="Times New Roman" w:eastAsia="Times New Roman" w:hAnsi="Times New Roman" w:cs="Times New Roman"/>
          <w:color w:val="0D0D0D"/>
          <w:sz w:val="28"/>
          <w:szCs w:val="28"/>
          <w:lang w:val="uk-UA"/>
        </w:rPr>
      </w:pPr>
    </w:p>
    <w:p w14:paraId="5E2A7B66" w14:textId="77777777" w:rsidR="00765470" w:rsidRPr="0046607C" w:rsidRDefault="00765470" w:rsidP="00765470">
      <w:pPr>
        <w:spacing w:after="0" w:line="360" w:lineRule="auto"/>
        <w:jc w:val="both"/>
        <w:rPr>
          <w:rFonts w:ascii="Times New Roman" w:eastAsia="Times New Roman" w:hAnsi="Times New Roman" w:cs="Times New Roman"/>
          <w:b/>
          <w:sz w:val="28"/>
          <w:szCs w:val="28"/>
          <w:lang w:val="uk-UA"/>
        </w:rPr>
      </w:pPr>
      <w:r w:rsidRPr="0046607C">
        <w:rPr>
          <w:rFonts w:ascii="Times New Roman" w:eastAsia="Times New Roman" w:hAnsi="Times New Roman" w:cs="Times New Roman"/>
          <w:b/>
          <w:sz w:val="28"/>
          <w:szCs w:val="28"/>
          <w:lang w:val="uk-UA"/>
        </w:rPr>
        <w:t>Робочу програму обговорено та схвалено на засіданні кафедри загальної та медичної психології</w:t>
      </w:r>
    </w:p>
    <w:p w14:paraId="1ECCDA70" w14:textId="77777777" w:rsidR="00765470" w:rsidRPr="0046607C" w:rsidRDefault="00765470" w:rsidP="00765470">
      <w:pPr>
        <w:spacing w:after="0" w:line="360" w:lineRule="auto"/>
        <w:ind w:left="20" w:hanging="340"/>
        <w:jc w:val="both"/>
        <w:rPr>
          <w:rFonts w:ascii="Times New Roman" w:eastAsia="Times New Roman" w:hAnsi="Times New Roman" w:cs="Times New Roman"/>
          <w:sz w:val="28"/>
          <w:szCs w:val="28"/>
          <w:lang w:val="uk-UA"/>
        </w:rPr>
      </w:pPr>
      <w:r w:rsidRPr="0046607C">
        <w:rPr>
          <w:rFonts w:ascii="Times New Roman" w:eastAsia="Times New Roman" w:hAnsi="Times New Roman" w:cs="Times New Roman"/>
          <w:sz w:val="28"/>
          <w:szCs w:val="28"/>
          <w:lang w:val="uk-UA"/>
        </w:rPr>
        <w:t xml:space="preserve">     Протокол від «28» серпня 2025 року №1</w:t>
      </w:r>
    </w:p>
    <w:p w14:paraId="33E4C11F" w14:textId="1F166B9B" w:rsidR="00765470" w:rsidRPr="0046607C" w:rsidRDefault="00765470" w:rsidP="00765470">
      <w:pPr>
        <w:spacing w:after="0" w:line="360" w:lineRule="auto"/>
        <w:jc w:val="both"/>
        <w:rPr>
          <w:rFonts w:ascii="Times New Roman" w:eastAsia="Times New Roman" w:hAnsi="Times New Roman" w:cs="Times New Roman"/>
          <w:b/>
          <w:sz w:val="28"/>
          <w:szCs w:val="28"/>
          <w:lang w:val="uk-UA"/>
        </w:rPr>
      </w:pPr>
      <w:r w:rsidRPr="0046607C">
        <w:rPr>
          <w:rFonts w:ascii="Times New Roman" w:eastAsia="Times New Roman" w:hAnsi="Times New Roman" w:cs="Times New Roman"/>
          <w:b/>
          <w:sz w:val="28"/>
          <w:szCs w:val="28"/>
          <w:lang w:val="uk-UA"/>
        </w:rPr>
        <w:t xml:space="preserve">Робочу програму схвалено на засіданні Циклової методичної комісії </w:t>
      </w:r>
      <w:r w:rsidR="00801D12" w:rsidRPr="0046607C">
        <w:rPr>
          <w:rFonts w:ascii="Times New Roman" w:eastAsia="Times New Roman" w:hAnsi="Times New Roman" w:cs="Times New Roman"/>
          <w:b/>
          <w:sz w:val="28"/>
          <w:szCs w:val="28"/>
          <w:lang w:val="uk-UA"/>
        </w:rPr>
        <w:t>зі спеціальності І9 «Громадське здоров’я»</w:t>
      </w:r>
    </w:p>
    <w:p w14:paraId="69D19235" w14:textId="0F21DFAE" w:rsidR="00765470" w:rsidRPr="0046607C" w:rsidRDefault="00765470" w:rsidP="00765470">
      <w:pPr>
        <w:spacing w:after="0" w:line="360" w:lineRule="auto"/>
        <w:rPr>
          <w:rFonts w:ascii="Times New Roman" w:eastAsia="Times New Roman" w:hAnsi="Times New Roman" w:cs="Times New Roman"/>
          <w:sz w:val="28"/>
          <w:szCs w:val="28"/>
          <w:lang w:val="uk-UA"/>
        </w:rPr>
      </w:pPr>
      <w:r w:rsidRPr="0046607C">
        <w:rPr>
          <w:rFonts w:ascii="Times New Roman" w:eastAsia="Times New Roman" w:hAnsi="Times New Roman" w:cs="Times New Roman"/>
          <w:sz w:val="28"/>
          <w:szCs w:val="28"/>
          <w:lang w:val="uk-UA"/>
        </w:rPr>
        <w:t>Протокол в</w:t>
      </w:r>
      <w:r w:rsidR="00A30318" w:rsidRPr="0046607C">
        <w:rPr>
          <w:rFonts w:ascii="Times New Roman" w:eastAsia="Times New Roman" w:hAnsi="Times New Roman" w:cs="Times New Roman"/>
          <w:sz w:val="28"/>
          <w:szCs w:val="28"/>
          <w:lang w:val="uk-UA"/>
        </w:rPr>
        <w:t>ід «28» серпня 2025 року №1</w:t>
      </w:r>
    </w:p>
    <w:p w14:paraId="27E2F431" w14:textId="77777777" w:rsidR="00765470" w:rsidRPr="0046607C" w:rsidRDefault="00765470" w:rsidP="00765470">
      <w:pPr>
        <w:spacing w:after="0" w:line="276" w:lineRule="auto"/>
        <w:ind w:left="1" w:right="141" w:hanging="3"/>
        <w:rPr>
          <w:rFonts w:ascii="Times New Roman" w:eastAsia="Times New Roman" w:hAnsi="Times New Roman" w:cs="Times New Roman"/>
          <w:color w:val="0D0D0D"/>
          <w:sz w:val="24"/>
          <w:szCs w:val="24"/>
          <w:lang w:val="uk-UA"/>
        </w:rPr>
      </w:pPr>
    </w:p>
    <w:p w14:paraId="48BEB5B8" w14:textId="77777777" w:rsidR="00765470" w:rsidRPr="0046607C" w:rsidRDefault="00765470" w:rsidP="00765470">
      <w:pPr>
        <w:spacing w:after="0" w:line="276" w:lineRule="auto"/>
        <w:ind w:left="1" w:right="141" w:hanging="3"/>
        <w:rPr>
          <w:rFonts w:ascii="Times New Roman" w:eastAsia="Times New Roman" w:hAnsi="Times New Roman" w:cs="Times New Roman"/>
          <w:color w:val="0D0D0D"/>
          <w:sz w:val="24"/>
          <w:szCs w:val="24"/>
          <w:lang w:val="uk-UA"/>
        </w:rPr>
      </w:pPr>
    </w:p>
    <w:p w14:paraId="574E3D57" w14:textId="77777777" w:rsidR="00765470" w:rsidRPr="0046607C" w:rsidRDefault="00765470" w:rsidP="00765470">
      <w:pPr>
        <w:spacing w:after="0" w:line="276" w:lineRule="auto"/>
        <w:ind w:left="1" w:right="141" w:hanging="3"/>
        <w:rPr>
          <w:rFonts w:ascii="Times New Roman" w:eastAsia="Times New Roman" w:hAnsi="Times New Roman" w:cs="Times New Roman"/>
          <w:color w:val="0D0D0D"/>
          <w:sz w:val="28"/>
          <w:szCs w:val="28"/>
          <w:lang w:val="uk-UA"/>
        </w:rPr>
      </w:pPr>
      <w:r w:rsidRPr="0046607C">
        <w:rPr>
          <w:rFonts w:ascii="Times New Roman" w:eastAsia="Times New Roman" w:hAnsi="Times New Roman" w:cs="Times New Roman"/>
          <w:color w:val="0D0D0D"/>
          <w:sz w:val="28"/>
          <w:szCs w:val="28"/>
          <w:lang w:val="uk-UA"/>
        </w:rPr>
        <w:t xml:space="preserve">Завідувач кафедри загальної і медичної психології, </w:t>
      </w:r>
    </w:p>
    <w:p w14:paraId="6F942937" w14:textId="77777777" w:rsidR="00765470" w:rsidRPr="0046607C" w:rsidRDefault="00765470" w:rsidP="00765470">
      <w:pPr>
        <w:spacing w:after="0" w:line="276" w:lineRule="auto"/>
        <w:ind w:left="1" w:right="141" w:hanging="3"/>
        <w:rPr>
          <w:rFonts w:ascii="Times New Roman" w:eastAsia="Times New Roman" w:hAnsi="Times New Roman" w:cs="Times New Roman"/>
          <w:color w:val="0D0D0D"/>
          <w:sz w:val="28"/>
          <w:szCs w:val="28"/>
          <w:lang w:val="uk-UA"/>
        </w:rPr>
      </w:pPr>
      <w:proofErr w:type="spellStart"/>
      <w:r w:rsidRPr="0046607C">
        <w:rPr>
          <w:rFonts w:ascii="Times New Roman" w:eastAsia="Times New Roman" w:hAnsi="Times New Roman" w:cs="Times New Roman"/>
          <w:color w:val="0D0D0D"/>
          <w:sz w:val="28"/>
          <w:szCs w:val="28"/>
          <w:lang w:val="uk-UA"/>
        </w:rPr>
        <w:t>д.мед.н</w:t>
      </w:r>
      <w:proofErr w:type="spellEnd"/>
      <w:r w:rsidRPr="0046607C">
        <w:rPr>
          <w:rFonts w:ascii="Times New Roman" w:eastAsia="Times New Roman" w:hAnsi="Times New Roman" w:cs="Times New Roman"/>
          <w:color w:val="0D0D0D"/>
          <w:sz w:val="28"/>
          <w:szCs w:val="28"/>
          <w:lang w:val="uk-UA"/>
        </w:rPr>
        <w:t xml:space="preserve">., професор </w:t>
      </w:r>
      <w:r w:rsidRPr="0046607C">
        <w:rPr>
          <w:rFonts w:ascii="Times New Roman" w:eastAsia="Times New Roman" w:hAnsi="Times New Roman" w:cs="Times New Roman"/>
          <w:color w:val="0D0D0D"/>
          <w:sz w:val="28"/>
          <w:szCs w:val="28"/>
          <w:lang w:val="uk-UA"/>
        </w:rPr>
        <w:tab/>
      </w:r>
      <w:r w:rsidRPr="0046607C">
        <w:rPr>
          <w:rFonts w:ascii="Times New Roman" w:eastAsia="Times New Roman" w:hAnsi="Times New Roman" w:cs="Times New Roman"/>
          <w:color w:val="0D0D0D"/>
          <w:sz w:val="28"/>
          <w:szCs w:val="28"/>
          <w:lang w:val="uk-UA"/>
        </w:rPr>
        <w:tab/>
      </w:r>
      <w:r w:rsidRPr="0046607C">
        <w:rPr>
          <w:rFonts w:ascii="Times New Roman" w:eastAsia="Times New Roman" w:hAnsi="Times New Roman" w:cs="Times New Roman"/>
          <w:color w:val="0D0D0D"/>
          <w:sz w:val="28"/>
          <w:szCs w:val="28"/>
          <w:lang w:val="uk-UA"/>
        </w:rPr>
        <w:tab/>
        <w:t xml:space="preserve">      </w:t>
      </w:r>
      <w:r w:rsidRPr="0046607C">
        <w:rPr>
          <w:rFonts w:ascii="Times New Roman" w:eastAsia="Times New Roman" w:hAnsi="Times New Roman" w:cs="Times New Roman"/>
          <w:color w:val="0D0D0D"/>
          <w:sz w:val="28"/>
          <w:szCs w:val="28"/>
          <w:lang w:val="uk-UA"/>
        </w:rPr>
        <w:tab/>
      </w:r>
      <w:r w:rsidRPr="0046607C">
        <w:rPr>
          <w:rFonts w:ascii="Times New Roman" w:eastAsia="Times New Roman" w:hAnsi="Times New Roman" w:cs="Times New Roman"/>
          <w:color w:val="0D0D0D"/>
          <w:sz w:val="28"/>
          <w:szCs w:val="28"/>
          <w:lang w:val="uk-UA"/>
        </w:rPr>
        <w:tab/>
      </w:r>
      <w:r w:rsidRPr="0046607C">
        <w:rPr>
          <w:rFonts w:ascii="Times New Roman" w:eastAsia="Times New Roman" w:hAnsi="Times New Roman" w:cs="Times New Roman"/>
          <w:color w:val="0D0D0D"/>
          <w:sz w:val="28"/>
          <w:szCs w:val="28"/>
          <w:lang w:val="uk-UA"/>
        </w:rPr>
        <w:tab/>
        <w:t xml:space="preserve">       М.М. Матяш</w:t>
      </w:r>
    </w:p>
    <w:p w14:paraId="21FE116D" w14:textId="77777777" w:rsidR="00765470" w:rsidRPr="0046607C" w:rsidRDefault="00765470" w:rsidP="00765470">
      <w:pPr>
        <w:spacing w:after="0" w:line="276" w:lineRule="auto"/>
        <w:ind w:left="1" w:right="141" w:hanging="3"/>
        <w:rPr>
          <w:rFonts w:ascii="Times New Roman" w:eastAsia="Times New Roman" w:hAnsi="Times New Roman" w:cs="Times New Roman"/>
          <w:color w:val="0D0D0D"/>
          <w:sz w:val="28"/>
          <w:szCs w:val="28"/>
          <w:lang w:val="uk-UA"/>
        </w:rPr>
      </w:pPr>
    </w:p>
    <w:p w14:paraId="2AEF528C" w14:textId="29F94007" w:rsid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46607C">
        <w:rPr>
          <w:rFonts w:ascii="Times New Roman" w:eastAsia="Times New Roman" w:hAnsi="Times New Roman" w:cs="Times New Roman"/>
          <w:color w:val="0D0D0D"/>
          <w:sz w:val="28"/>
          <w:szCs w:val="28"/>
          <w:lang w:val="uk-UA"/>
        </w:rPr>
        <w:t xml:space="preserve">Голова </w:t>
      </w:r>
      <w:r w:rsidRPr="0046607C">
        <w:rPr>
          <w:rFonts w:ascii="Times New Roman" w:eastAsia="Times New Roman" w:hAnsi="Times New Roman" w:cs="Times New Roman"/>
          <w:sz w:val="28"/>
          <w:szCs w:val="28"/>
          <w:lang w:val="uk-UA"/>
        </w:rPr>
        <w:t xml:space="preserve">Циклової методичної комісії </w:t>
      </w:r>
      <w:r w:rsidR="009719FF">
        <w:rPr>
          <w:rFonts w:ascii="Times New Roman" w:eastAsia="Times New Roman" w:hAnsi="Times New Roman" w:cs="Times New Roman"/>
          <w:sz w:val="28"/>
          <w:szCs w:val="28"/>
          <w:lang w:val="uk-UA"/>
        </w:rPr>
        <w:t>зі спеціальності</w:t>
      </w:r>
    </w:p>
    <w:p w14:paraId="5A1A1958" w14:textId="5038C6D3" w:rsidR="009719FF" w:rsidRPr="009719FF" w:rsidRDefault="009719FF" w:rsidP="00765470">
      <w:pPr>
        <w:spacing w:after="0" w:line="276" w:lineRule="auto"/>
        <w:ind w:left="1" w:right="141" w:hanging="3"/>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І9 «Громадське здоров’я»</w:t>
      </w:r>
    </w:p>
    <w:p w14:paraId="3A3E976E" w14:textId="77777777"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roofErr w:type="spellStart"/>
      <w:r w:rsidRPr="0046607C">
        <w:rPr>
          <w:rFonts w:ascii="Times New Roman" w:eastAsia="Times New Roman" w:hAnsi="Times New Roman" w:cs="Times New Roman"/>
          <w:sz w:val="28"/>
          <w:szCs w:val="28"/>
          <w:lang w:val="uk-UA"/>
        </w:rPr>
        <w:t>д.мед.н</w:t>
      </w:r>
      <w:proofErr w:type="spellEnd"/>
      <w:r w:rsidRPr="0046607C">
        <w:rPr>
          <w:rFonts w:ascii="Times New Roman" w:eastAsia="Times New Roman" w:hAnsi="Times New Roman" w:cs="Times New Roman"/>
          <w:sz w:val="28"/>
          <w:szCs w:val="28"/>
          <w:lang w:val="uk-UA"/>
        </w:rPr>
        <w:t xml:space="preserve">., професор </w:t>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t xml:space="preserve">       Т.С. </w:t>
      </w:r>
      <w:proofErr w:type="spellStart"/>
      <w:r w:rsidRPr="0046607C">
        <w:rPr>
          <w:rFonts w:ascii="Times New Roman" w:eastAsia="Times New Roman" w:hAnsi="Times New Roman" w:cs="Times New Roman"/>
          <w:sz w:val="28"/>
          <w:szCs w:val="28"/>
          <w:lang w:val="uk-UA"/>
        </w:rPr>
        <w:t>Грузєва</w:t>
      </w:r>
      <w:proofErr w:type="spellEnd"/>
    </w:p>
    <w:p w14:paraId="0E44373F" w14:textId="77777777"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
    <w:p w14:paraId="6A082F05" w14:textId="77777777"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46607C">
        <w:rPr>
          <w:rFonts w:ascii="Times New Roman" w:eastAsia="Times New Roman" w:hAnsi="Times New Roman" w:cs="Times New Roman"/>
          <w:sz w:val="28"/>
          <w:szCs w:val="28"/>
          <w:lang w:val="uk-UA"/>
        </w:rPr>
        <w:t>Гарант освітньої (освітньо-професійної) програми,</w:t>
      </w:r>
    </w:p>
    <w:p w14:paraId="5700C96D" w14:textId="02968928"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roofErr w:type="spellStart"/>
      <w:r w:rsidRPr="0046607C">
        <w:rPr>
          <w:rFonts w:ascii="Times New Roman" w:eastAsia="Times New Roman" w:hAnsi="Times New Roman" w:cs="Times New Roman"/>
          <w:sz w:val="28"/>
          <w:szCs w:val="28"/>
          <w:lang w:val="uk-UA"/>
        </w:rPr>
        <w:t>к.мед.н</w:t>
      </w:r>
      <w:proofErr w:type="spellEnd"/>
      <w:r w:rsidRPr="0046607C">
        <w:rPr>
          <w:rFonts w:ascii="Times New Roman" w:eastAsia="Times New Roman" w:hAnsi="Times New Roman" w:cs="Times New Roman"/>
          <w:sz w:val="28"/>
          <w:szCs w:val="28"/>
          <w:lang w:val="uk-UA"/>
        </w:rPr>
        <w:t>., доцент</w:t>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t xml:space="preserve">                     </w:t>
      </w:r>
      <w:r w:rsidR="004B7473" w:rsidRPr="0046607C">
        <w:rPr>
          <w:rFonts w:ascii="Times New Roman" w:eastAsia="Times New Roman" w:hAnsi="Times New Roman" w:cs="Times New Roman"/>
          <w:sz w:val="28"/>
          <w:szCs w:val="28"/>
          <w:lang w:val="uk-UA"/>
        </w:rPr>
        <w:t xml:space="preserve">       І</w:t>
      </w:r>
      <w:r w:rsidRPr="0046607C">
        <w:rPr>
          <w:rFonts w:ascii="Times New Roman" w:eastAsia="Times New Roman" w:hAnsi="Times New Roman" w:cs="Times New Roman"/>
          <w:sz w:val="28"/>
          <w:szCs w:val="28"/>
          <w:lang w:val="uk-UA"/>
        </w:rPr>
        <w:t>.</w:t>
      </w:r>
      <w:r w:rsidR="004B7473" w:rsidRPr="0046607C">
        <w:rPr>
          <w:rFonts w:ascii="Times New Roman" w:eastAsia="Times New Roman" w:hAnsi="Times New Roman" w:cs="Times New Roman"/>
          <w:sz w:val="28"/>
          <w:szCs w:val="28"/>
          <w:lang w:val="uk-UA"/>
        </w:rPr>
        <w:t>М</w:t>
      </w:r>
      <w:r w:rsidRPr="0046607C">
        <w:rPr>
          <w:rFonts w:ascii="Times New Roman" w:eastAsia="Times New Roman" w:hAnsi="Times New Roman" w:cs="Times New Roman"/>
          <w:sz w:val="28"/>
          <w:szCs w:val="28"/>
          <w:lang w:val="uk-UA"/>
        </w:rPr>
        <w:t xml:space="preserve">. </w:t>
      </w:r>
      <w:proofErr w:type="spellStart"/>
      <w:r w:rsidRPr="0046607C">
        <w:rPr>
          <w:rFonts w:ascii="Times New Roman" w:eastAsia="Times New Roman" w:hAnsi="Times New Roman" w:cs="Times New Roman"/>
          <w:sz w:val="28"/>
          <w:szCs w:val="28"/>
          <w:lang w:val="uk-UA"/>
        </w:rPr>
        <w:t>Пе</w:t>
      </w:r>
      <w:r w:rsidR="004B7473" w:rsidRPr="0046607C">
        <w:rPr>
          <w:rFonts w:ascii="Times New Roman" w:eastAsia="Times New Roman" w:hAnsi="Times New Roman" w:cs="Times New Roman"/>
          <w:sz w:val="28"/>
          <w:szCs w:val="28"/>
          <w:lang w:val="uk-UA"/>
        </w:rPr>
        <w:t>льо</w:t>
      </w:r>
      <w:proofErr w:type="spellEnd"/>
    </w:p>
    <w:p w14:paraId="543C490B" w14:textId="77777777"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
    <w:p w14:paraId="27CAFACC" w14:textId="77777777"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46607C">
        <w:rPr>
          <w:rFonts w:ascii="Times New Roman" w:eastAsia="Times New Roman" w:hAnsi="Times New Roman" w:cs="Times New Roman"/>
          <w:sz w:val="28"/>
          <w:szCs w:val="28"/>
          <w:lang w:val="uk-UA"/>
        </w:rPr>
        <w:t>Начальник відділу навчально-методичної роботи,</w:t>
      </w:r>
    </w:p>
    <w:p w14:paraId="310428BF" w14:textId="77777777" w:rsidR="00765470" w:rsidRPr="0046607C"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46607C">
        <w:rPr>
          <w:rFonts w:ascii="Times New Roman" w:eastAsia="Times New Roman" w:hAnsi="Times New Roman" w:cs="Times New Roman"/>
          <w:sz w:val="28"/>
          <w:szCs w:val="28"/>
          <w:lang w:val="uk-UA"/>
        </w:rPr>
        <w:t xml:space="preserve">ліцензування та акредитації, </w:t>
      </w:r>
      <w:proofErr w:type="spellStart"/>
      <w:r w:rsidRPr="0046607C">
        <w:rPr>
          <w:rFonts w:ascii="Times New Roman" w:eastAsia="Times New Roman" w:hAnsi="Times New Roman" w:cs="Times New Roman"/>
          <w:sz w:val="28"/>
          <w:szCs w:val="28"/>
          <w:lang w:val="uk-UA"/>
        </w:rPr>
        <w:t>PhD</w:t>
      </w:r>
      <w:proofErr w:type="spellEnd"/>
      <w:r w:rsidRPr="0046607C">
        <w:rPr>
          <w:rFonts w:ascii="Times New Roman" w:eastAsia="Times New Roman" w:hAnsi="Times New Roman" w:cs="Times New Roman"/>
          <w:sz w:val="28"/>
          <w:szCs w:val="28"/>
          <w:lang w:val="uk-UA"/>
        </w:rPr>
        <w:t xml:space="preserve">, доцент </w:t>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r>
      <w:r w:rsidRPr="0046607C">
        <w:rPr>
          <w:rFonts w:ascii="Times New Roman" w:eastAsia="Times New Roman" w:hAnsi="Times New Roman" w:cs="Times New Roman"/>
          <w:sz w:val="28"/>
          <w:szCs w:val="28"/>
          <w:lang w:val="uk-UA"/>
        </w:rPr>
        <w:tab/>
        <w:t xml:space="preserve">        І.І. Кучеренко</w:t>
      </w:r>
    </w:p>
    <w:p w14:paraId="53D2A84E" w14:textId="43A5BAF1" w:rsidR="00624D3E" w:rsidRPr="0046607C" w:rsidRDefault="00F8254E">
      <w:pPr>
        <w:widowControl w:val="0"/>
        <w:shd w:val="clear" w:color="auto" w:fill="FFFFFF"/>
        <w:spacing w:after="0" w:line="276" w:lineRule="auto"/>
        <w:ind w:left="1" w:firstLine="708"/>
        <w:jc w:val="center"/>
        <w:rPr>
          <w:rFonts w:ascii="Times New Roman" w:eastAsia="Times New Roman" w:hAnsi="Times New Roman" w:cs="Times New Roman"/>
          <w:b/>
          <w:color w:val="000000"/>
          <w:sz w:val="28"/>
          <w:szCs w:val="28"/>
          <w:lang w:val="uk-UA"/>
        </w:rPr>
      </w:pPr>
      <w:r w:rsidRPr="0046607C">
        <w:rPr>
          <w:rFonts w:ascii="Times New Roman" w:eastAsia="Times New Roman" w:hAnsi="Times New Roman" w:cs="Times New Roman"/>
          <w:b/>
          <w:color w:val="000000"/>
          <w:sz w:val="28"/>
          <w:szCs w:val="28"/>
        </w:rPr>
        <w:lastRenderedPageBreak/>
        <w:t>1</w:t>
      </w:r>
      <w:r w:rsidRPr="0046607C">
        <w:rPr>
          <w:rFonts w:ascii="Times New Roman" w:eastAsia="Times New Roman" w:hAnsi="Times New Roman" w:cs="Times New Roman"/>
          <w:color w:val="000000"/>
          <w:sz w:val="28"/>
          <w:szCs w:val="28"/>
        </w:rPr>
        <w:t xml:space="preserve">. </w:t>
      </w:r>
      <w:r w:rsidRPr="0046607C">
        <w:rPr>
          <w:rFonts w:ascii="Times New Roman" w:eastAsia="Times New Roman" w:hAnsi="Times New Roman" w:cs="Times New Roman"/>
          <w:b/>
          <w:color w:val="000000"/>
          <w:sz w:val="28"/>
          <w:szCs w:val="28"/>
        </w:rPr>
        <w:t>ОПИС НАВЧАЛЬНОЇ ДИСЦИПЛІНИ</w:t>
      </w:r>
      <w:r w:rsidR="004B7473" w:rsidRPr="0046607C">
        <w:rPr>
          <w:rFonts w:ascii="Times New Roman" w:eastAsia="Times New Roman" w:hAnsi="Times New Roman" w:cs="Times New Roman"/>
          <w:b/>
          <w:color w:val="000000"/>
          <w:sz w:val="28"/>
          <w:szCs w:val="28"/>
          <w:lang w:val="uk-UA"/>
        </w:rPr>
        <w:t xml:space="preserve"> </w:t>
      </w:r>
    </w:p>
    <w:p w14:paraId="538F8895" w14:textId="7124937D" w:rsidR="00624D3E" w:rsidRPr="0046607C" w:rsidRDefault="004B7473">
      <w:pPr>
        <w:widowControl w:val="0"/>
        <w:shd w:val="clear" w:color="auto" w:fill="FFFFFF"/>
        <w:spacing w:after="0" w:line="276" w:lineRule="auto"/>
        <w:ind w:left="1" w:firstLine="708"/>
        <w:jc w:val="center"/>
        <w:rPr>
          <w:rFonts w:ascii="Times New Roman" w:eastAsia="Times New Roman" w:hAnsi="Times New Roman" w:cs="Times New Roman"/>
          <w:b/>
          <w:sz w:val="28"/>
          <w:szCs w:val="28"/>
        </w:rPr>
      </w:pPr>
      <w:r w:rsidRPr="0046607C">
        <w:rPr>
          <w:rStyle w:val="docdata"/>
          <w:rFonts w:ascii="Times New Roman" w:hAnsi="Times New Roman" w:cs="Times New Roman"/>
          <w:color w:val="000000"/>
          <w:sz w:val="28"/>
          <w:szCs w:val="28"/>
          <w:lang w:val="uk-UA"/>
        </w:rPr>
        <w:t>ВК 2.8 Психологія спілкування</w:t>
      </w:r>
    </w:p>
    <w:p w14:paraId="4477AA93" w14:textId="77777777" w:rsidR="00624D3E" w:rsidRPr="0046607C" w:rsidRDefault="00624D3E">
      <w:pPr>
        <w:widowControl w:val="0"/>
        <w:shd w:val="clear" w:color="auto" w:fill="FFFFFF"/>
        <w:spacing w:after="0" w:line="276" w:lineRule="auto"/>
        <w:ind w:left="1" w:firstLine="708"/>
        <w:jc w:val="center"/>
        <w:rPr>
          <w:rFonts w:ascii="Times New Roman" w:eastAsia="Times New Roman" w:hAnsi="Times New Roman" w:cs="Times New Roman"/>
          <w:color w:val="000000"/>
          <w:sz w:val="24"/>
          <w:szCs w:val="24"/>
        </w:rPr>
      </w:pPr>
    </w:p>
    <w:tbl>
      <w:tblPr>
        <w:tblStyle w:val="aff1"/>
        <w:tblW w:w="9194"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2980"/>
        <w:gridCol w:w="3544"/>
      </w:tblGrid>
      <w:tr w:rsidR="00624D3E" w:rsidRPr="0046607C" w14:paraId="3ACC2FCC" w14:textId="77777777" w:rsidTr="00A30318">
        <w:trPr>
          <w:trHeight w:val="613"/>
        </w:trPr>
        <w:tc>
          <w:tcPr>
            <w:tcW w:w="2670" w:type="dxa"/>
            <w:vMerge w:val="restart"/>
          </w:tcPr>
          <w:p w14:paraId="131D2487" w14:textId="77777777" w:rsidR="00624D3E" w:rsidRPr="0046607C" w:rsidRDefault="00F8254E">
            <w:pPr>
              <w:shd w:val="clear" w:color="auto" w:fill="FFFFFF"/>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Найменування показників</w:t>
            </w:r>
          </w:p>
        </w:tc>
        <w:tc>
          <w:tcPr>
            <w:tcW w:w="2980" w:type="dxa"/>
            <w:vMerge w:val="restart"/>
          </w:tcPr>
          <w:p w14:paraId="600F1134" w14:textId="77777777" w:rsidR="00624D3E" w:rsidRPr="0046607C" w:rsidRDefault="00F8254E">
            <w:pPr>
              <w:shd w:val="clear" w:color="auto" w:fill="FFFFFF"/>
              <w:spacing w:before="5"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Галузь знань,</w:t>
            </w:r>
          </w:p>
          <w:p w14:paraId="3D13E0A4" w14:textId="77777777" w:rsidR="00624D3E" w:rsidRPr="0046607C" w:rsidRDefault="00F8254E">
            <w:pPr>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спеціальність,</w:t>
            </w:r>
          </w:p>
          <w:p w14:paraId="3E9DCADF" w14:textId="77777777" w:rsidR="00624D3E" w:rsidRPr="0046607C" w:rsidRDefault="00F8254E">
            <w:pPr>
              <w:widowControl w:val="0"/>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освітній рівень</w:t>
            </w:r>
          </w:p>
        </w:tc>
        <w:tc>
          <w:tcPr>
            <w:tcW w:w="3544" w:type="dxa"/>
          </w:tcPr>
          <w:p w14:paraId="467C97F1" w14:textId="77777777" w:rsidR="00624D3E" w:rsidRPr="0046607C" w:rsidRDefault="00F8254E">
            <w:pPr>
              <w:spacing w:before="120"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 xml:space="preserve">Характеристика </w:t>
            </w:r>
          </w:p>
          <w:p w14:paraId="34DDC49B" w14:textId="77777777" w:rsidR="00624D3E" w:rsidRPr="0046607C" w:rsidRDefault="00F8254E">
            <w:pPr>
              <w:widowControl w:val="0"/>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навчальної дисципліни</w:t>
            </w:r>
          </w:p>
        </w:tc>
      </w:tr>
      <w:tr w:rsidR="00624D3E" w:rsidRPr="0046607C" w14:paraId="0FB114CD" w14:textId="77777777" w:rsidTr="00A30318">
        <w:trPr>
          <w:trHeight w:val="390"/>
        </w:trPr>
        <w:tc>
          <w:tcPr>
            <w:tcW w:w="2670" w:type="dxa"/>
            <w:vMerge/>
          </w:tcPr>
          <w:p w14:paraId="46527582"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2980" w:type="dxa"/>
            <w:vMerge/>
          </w:tcPr>
          <w:p w14:paraId="6472D23E"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3544" w:type="dxa"/>
          </w:tcPr>
          <w:p w14:paraId="23F88272" w14:textId="77777777" w:rsidR="00624D3E" w:rsidRPr="0046607C" w:rsidRDefault="00F8254E">
            <w:pPr>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 xml:space="preserve">Денна форма навчання </w:t>
            </w:r>
          </w:p>
        </w:tc>
      </w:tr>
      <w:tr w:rsidR="00624D3E" w:rsidRPr="0046607C" w14:paraId="54CB88B9" w14:textId="77777777" w:rsidTr="00A30318">
        <w:trPr>
          <w:trHeight w:val="717"/>
        </w:trPr>
        <w:tc>
          <w:tcPr>
            <w:tcW w:w="2670" w:type="dxa"/>
          </w:tcPr>
          <w:p w14:paraId="1777B798" w14:textId="77777777" w:rsidR="00624D3E" w:rsidRPr="0046607C" w:rsidRDefault="00F8254E">
            <w:pPr>
              <w:shd w:val="clear" w:color="auto" w:fill="FFFFFF"/>
              <w:spacing w:before="24" w:after="0" w:line="276" w:lineRule="auto"/>
              <w:ind w:hanging="2"/>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Кількість      кредитів</w:t>
            </w:r>
            <w:r w:rsidRPr="0046607C">
              <w:rPr>
                <w:rFonts w:ascii="Times New Roman" w:eastAsia="Times New Roman" w:hAnsi="Times New Roman" w:cs="Times New Roman"/>
                <w:color w:val="000000"/>
                <w:sz w:val="28"/>
                <w:szCs w:val="24"/>
              </w:rPr>
              <w:t xml:space="preserve"> - 3</w:t>
            </w:r>
          </w:p>
        </w:tc>
        <w:tc>
          <w:tcPr>
            <w:tcW w:w="2980" w:type="dxa"/>
          </w:tcPr>
          <w:p w14:paraId="132D33B8" w14:textId="77777777" w:rsidR="003132E0" w:rsidRPr="0046607C" w:rsidRDefault="003132E0" w:rsidP="003132E0">
            <w:pPr>
              <w:spacing w:line="240" w:lineRule="auto"/>
              <w:jc w:val="center"/>
              <w:rPr>
                <w:rFonts w:ascii="Times New Roman" w:hAnsi="Times New Roman" w:cs="Times New Roman"/>
                <w:b/>
                <w:sz w:val="28"/>
                <w:szCs w:val="24"/>
              </w:rPr>
            </w:pPr>
            <w:r w:rsidRPr="0046607C">
              <w:rPr>
                <w:rFonts w:ascii="Times New Roman" w:hAnsi="Times New Roman" w:cs="Times New Roman"/>
                <w:b/>
                <w:sz w:val="28"/>
                <w:szCs w:val="24"/>
              </w:rPr>
              <w:t>Галузь знань:</w:t>
            </w:r>
          </w:p>
          <w:p w14:paraId="150F4A84" w14:textId="0EE84E68" w:rsidR="00624D3E" w:rsidRPr="0046607C" w:rsidRDefault="003132E0" w:rsidP="003132E0">
            <w:pPr>
              <w:widowControl w:val="0"/>
              <w:spacing w:after="0" w:line="240" w:lineRule="auto"/>
              <w:ind w:hanging="2"/>
              <w:jc w:val="center"/>
              <w:rPr>
                <w:rFonts w:ascii="Times New Roman" w:eastAsia="Times New Roman" w:hAnsi="Times New Roman" w:cs="Times New Roman"/>
                <w:color w:val="000000"/>
                <w:sz w:val="28"/>
                <w:szCs w:val="24"/>
              </w:rPr>
            </w:pPr>
            <w:r w:rsidRPr="0046607C">
              <w:rPr>
                <w:rFonts w:ascii="Times New Roman" w:hAnsi="Times New Roman" w:cs="Times New Roman"/>
                <w:sz w:val="28"/>
                <w:szCs w:val="24"/>
              </w:rPr>
              <w:t xml:space="preserve">I Охорона  </w:t>
            </w:r>
            <w:r w:rsidRPr="0046607C">
              <w:rPr>
                <w:rFonts w:ascii="Times New Roman" w:hAnsi="Times New Roman" w:cs="Times New Roman"/>
                <w:bCs/>
                <w:sz w:val="28"/>
                <w:szCs w:val="24"/>
              </w:rPr>
              <w:t>здоров’я</w:t>
            </w:r>
            <w:r w:rsidRPr="0046607C">
              <w:rPr>
                <w:rFonts w:ascii="Times New Roman" w:hAnsi="Times New Roman" w:cs="Times New Roman"/>
                <w:sz w:val="28"/>
                <w:szCs w:val="24"/>
              </w:rPr>
              <w:t xml:space="preserve"> та соціальне забезпечення</w:t>
            </w:r>
          </w:p>
        </w:tc>
        <w:tc>
          <w:tcPr>
            <w:tcW w:w="3544" w:type="dxa"/>
          </w:tcPr>
          <w:p w14:paraId="48017F59" w14:textId="77777777" w:rsidR="00624D3E" w:rsidRPr="0046607C" w:rsidRDefault="00624D3E">
            <w:pPr>
              <w:widowControl w:val="0"/>
              <w:shd w:val="clear" w:color="auto" w:fill="FFFFFF"/>
              <w:spacing w:after="0" w:line="276" w:lineRule="auto"/>
              <w:ind w:left="1" w:hanging="1"/>
              <w:jc w:val="center"/>
              <w:rPr>
                <w:rFonts w:ascii="Times New Roman" w:eastAsia="Times New Roman" w:hAnsi="Times New Roman" w:cs="Times New Roman"/>
                <w:color w:val="000000"/>
                <w:sz w:val="28"/>
                <w:szCs w:val="24"/>
                <w:lang w:val="uk-UA"/>
              </w:rPr>
            </w:pPr>
          </w:p>
          <w:p w14:paraId="06AA7808" w14:textId="483AB016" w:rsidR="004B7473" w:rsidRPr="0046607C" w:rsidRDefault="004B7473">
            <w:pPr>
              <w:widowControl w:val="0"/>
              <w:shd w:val="clear" w:color="auto" w:fill="FFFFFF"/>
              <w:spacing w:after="0" w:line="276" w:lineRule="auto"/>
              <w:ind w:left="1" w:hanging="1"/>
              <w:jc w:val="center"/>
              <w:rPr>
                <w:rFonts w:ascii="Times New Roman" w:eastAsia="Times New Roman" w:hAnsi="Times New Roman" w:cs="Times New Roman"/>
                <w:color w:val="000000"/>
                <w:sz w:val="28"/>
                <w:szCs w:val="24"/>
                <w:lang w:val="uk-UA"/>
              </w:rPr>
            </w:pPr>
            <w:r w:rsidRPr="0046607C">
              <w:rPr>
                <w:rFonts w:ascii="Times New Roman" w:eastAsia="Times New Roman" w:hAnsi="Times New Roman" w:cs="Times New Roman"/>
                <w:color w:val="000000"/>
                <w:sz w:val="28"/>
                <w:szCs w:val="24"/>
                <w:lang w:val="uk-UA"/>
              </w:rPr>
              <w:t>вибіркова</w:t>
            </w:r>
          </w:p>
        </w:tc>
      </w:tr>
      <w:tr w:rsidR="00624D3E" w:rsidRPr="0046607C" w14:paraId="34F862B4" w14:textId="77777777" w:rsidTr="00A30318">
        <w:trPr>
          <w:trHeight w:val="374"/>
        </w:trPr>
        <w:tc>
          <w:tcPr>
            <w:tcW w:w="2670" w:type="dxa"/>
          </w:tcPr>
          <w:p w14:paraId="1F48F56E" w14:textId="77777777" w:rsidR="00624D3E" w:rsidRPr="0046607C" w:rsidRDefault="00F8254E">
            <w:pPr>
              <w:shd w:val="clear" w:color="auto" w:fill="FFFFFF"/>
              <w:spacing w:before="24" w:after="0" w:line="276" w:lineRule="auto"/>
              <w:ind w:hanging="2"/>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 xml:space="preserve">Модулів </w:t>
            </w:r>
            <w:r w:rsidRPr="0046607C">
              <w:rPr>
                <w:rFonts w:ascii="Times New Roman" w:eastAsia="Times New Roman" w:hAnsi="Times New Roman" w:cs="Times New Roman"/>
                <w:color w:val="000000"/>
                <w:sz w:val="28"/>
                <w:szCs w:val="24"/>
              </w:rPr>
              <w:t>- 1</w:t>
            </w:r>
          </w:p>
        </w:tc>
        <w:tc>
          <w:tcPr>
            <w:tcW w:w="2980" w:type="dxa"/>
            <w:vMerge w:val="restart"/>
          </w:tcPr>
          <w:p w14:paraId="40165244" w14:textId="77777777" w:rsidR="004B7473" w:rsidRPr="0046607C" w:rsidRDefault="004B7473" w:rsidP="003132E0">
            <w:pPr>
              <w:shd w:val="clear" w:color="auto" w:fill="FFFFFF"/>
              <w:spacing w:after="0" w:line="240" w:lineRule="auto"/>
              <w:ind w:hanging="2"/>
              <w:jc w:val="center"/>
              <w:rPr>
                <w:rFonts w:ascii="Times New Roman" w:eastAsia="Times New Roman" w:hAnsi="Times New Roman" w:cs="Times New Roman"/>
                <w:b/>
                <w:color w:val="000000"/>
                <w:sz w:val="28"/>
                <w:szCs w:val="24"/>
              </w:rPr>
            </w:pPr>
          </w:p>
          <w:p w14:paraId="4CFC36BB" w14:textId="77777777" w:rsidR="00624D3E" w:rsidRPr="0046607C" w:rsidRDefault="00F8254E" w:rsidP="003132E0">
            <w:pPr>
              <w:shd w:val="clear" w:color="auto" w:fill="FFFFFF"/>
              <w:spacing w:after="0" w:line="240"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Спеціальність:</w:t>
            </w:r>
          </w:p>
          <w:p w14:paraId="0E8226D8" w14:textId="77777777" w:rsidR="004B7473" w:rsidRPr="0046607C" w:rsidRDefault="003132E0" w:rsidP="003132E0">
            <w:pPr>
              <w:shd w:val="clear" w:color="auto" w:fill="FFFFFF"/>
              <w:spacing w:after="0" w:line="240" w:lineRule="auto"/>
              <w:ind w:hanging="2"/>
              <w:jc w:val="center"/>
              <w:rPr>
                <w:rFonts w:ascii="Times New Roman" w:hAnsi="Times New Roman" w:cs="Times New Roman"/>
                <w:sz w:val="28"/>
                <w:szCs w:val="24"/>
                <w:u w:val="single"/>
              </w:rPr>
            </w:pPr>
            <w:r w:rsidRPr="0046607C">
              <w:rPr>
                <w:rFonts w:ascii="Times New Roman" w:hAnsi="Times New Roman" w:cs="Times New Roman"/>
                <w:sz w:val="28"/>
                <w:szCs w:val="24"/>
              </w:rPr>
              <w:t>I</w:t>
            </w:r>
            <w:r w:rsidRPr="0046607C">
              <w:rPr>
                <w:rFonts w:ascii="Times New Roman" w:hAnsi="Times New Roman" w:cs="Times New Roman"/>
                <w:sz w:val="28"/>
                <w:szCs w:val="24"/>
                <w:lang w:val="uk-UA"/>
              </w:rPr>
              <w:t>9 Громадське</w:t>
            </w:r>
            <w:r w:rsidRPr="0046607C">
              <w:rPr>
                <w:rFonts w:ascii="Times New Roman" w:hAnsi="Times New Roman" w:cs="Times New Roman"/>
                <w:sz w:val="28"/>
                <w:szCs w:val="24"/>
                <w:u w:val="single"/>
                <w:lang w:val="uk-UA"/>
              </w:rPr>
              <w:t xml:space="preserve"> </w:t>
            </w:r>
            <w:r w:rsidRPr="0046607C">
              <w:rPr>
                <w:rFonts w:ascii="Times New Roman" w:hAnsi="Times New Roman" w:cs="Times New Roman"/>
                <w:sz w:val="28"/>
                <w:szCs w:val="24"/>
                <w:u w:val="single"/>
              </w:rPr>
              <w:t xml:space="preserve"> </w:t>
            </w:r>
          </w:p>
          <w:p w14:paraId="1E4BFED3" w14:textId="7F70D74A" w:rsidR="00624D3E" w:rsidRPr="0046607C" w:rsidRDefault="004B7473" w:rsidP="003132E0">
            <w:pPr>
              <w:shd w:val="clear" w:color="auto" w:fill="FFFFFF"/>
              <w:spacing w:after="0" w:line="240" w:lineRule="auto"/>
              <w:ind w:hanging="2"/>
              <w:jc w:val="center"/>
              <w:rPr>
                <w:rFonts w:ascii="Times New Roman" w:eastAsia="Times New Roman" w:hAnsi="Times New Roman" w:cs="Times New Roman"/>
                <w:color w:val="000000"/>
                <w:sz w:val="28"/>
                <w:szCs w:val="24"/>
                <w:lang w:val="uk-UA"/>
              </w:rPr>
            </w:pPr>
            <w:r w:rsidRPr="0046607C">
              <w:rPr>
                <w:rFonts w:ascii="Times New Roman" w:hAnsi="Times New Roman" w:cs="Times New Roman"/>
                <w:sz w:val="28"/>
                <w:szCs w:val="24"/>
                <w:u w:val="single"/>
                <w:lang w:val="uk-UA"/>
              </w:rPr>
              <w:t xml:space="preserve"> </w:t>
            </w:r>
            <w:r w:rsidR="003132E0" w:rsidRPr="0046607C">
              <w:rPr>
                <w:rFonts w:ascii="Times New Roman" w:hAnsi="Times New Roman" w:cs="Times New Roman"/>
                <w:bCs/>
                <w:sz w:val="28"/>
                <w:szCs w:val="24"/>
              </w:rPr>
              <w:t>здоров’я</w:t>
            </w:r>
            <w:r w:rsidR="003132E0" w:rsidRPr="0046607C">
              <w:rPr>
                <w:rFonts w:ascii="Times New Roman" w:hAnsi="Times New Roman" w:cs="Times New Roman"/>
                <w:sz w:val="28"/>
                <w:szCs w:val="24"/>
                <w:u w:val="single"/>
              </w:rPr>
              <w:t xml:space="preserve"> </w:t>
            </w:r>
          </w:p>
        </w:tc>
        <w:tc>
          <w:tcPr>
            <w:tcW w:w="3544" w:type="dxa"/>
            <w:vMerge w:val="restart"/>
          </w:tcPr>
          <w:p w14:paraId="647BAC0F" w14:textId="77777777" w:rsidR="00624D3E" w:rsidRPr="0046607C" w:rsidRDefault="00624D3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rPr>
            </w:pPr>
          </w:p>
          <w:p w14:paraId="77849942" w14:textId="16E863E2" w:rsidR="00624D3E" w:rsidRPr="0046607C"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lang w:val="uk-UA"/>
              </w:rPr>
            </w:pPr>
            <w:r w:rsidRPr="0046607C">
              <w:rPr>
                <w:rFonts w:ascii="Times New Roman" w:eastAsia="Times New Roman" w:hAnsi="Times New Roman" w:cs="Times New Roman"/>
                <w:b/>
                <w:color w:val="000000"/>
                <w:sz w:val="28"/>
                <w:szCs w:val="24"/>
              </w:rPr>
              <w:t>Рік підготовки</w:t>
            </w:r>
            <w:r w:rsidRPr="0046607C">
              <w:rPr>
                <w:rFonts w:ascii="Times New Roman" w:eastAsia="Times New Roman" w:hAnsi="Times New Roman" w:cs="Times New Roman"/>
                <w:color w:val="000000"/>
                <w:sz w:val="28"/>
                <w:szCs w:val="24"/>
              </w:rPr>
              <w:t xml:space="preserve">: </w:t>
            </w:r>
            <w:r w:rsidR="00E168BF" w:rsidRPr="0046607C">
              <w:rPr>
                <w:rFonts w:ascii="Times New Roman" w:eastAsia="Times New Roman" w:hAnsi="Times New Roman" w:cs="Times New Roman"/>
                <w:color w:val="000000"/>
                <w:sz w:val="28"/>
                <w:szCs w:val="24"/>
                <w:lang w:val="uk-UA"/>
              </w:rPr>
              <w:t>2</w:t>
            </w:r>
          </w:p>
        </w:tc>
      </w:tr>
      <w:tr w:rsidR="00624D3E" w:rsidRPr="0046607C" w14:paraId="2380ACD5" w14:textId="77777777" w:rsidTr="00A30318">
        <w:trPr>
          <w:trHeight w:val="498"/>
        </w:trPr>
        <w:tc>
          <w:tcPr>
            <w:tcW w:w="2670" w:type="dxa"/>
          </w:tcPr>
          <w:p w14:paraId="37EF5242" w14:textId="4478D682" w:rsidR="00624D3E" w:rsidRPr="0046607C" w:rsidRDefault="00F8254E">
            <w:pPr>
              <w:shd w:val="clear" w:color="auto" w:fill="FFFFFF"/>
              <w:spacing w:before="24" w:after="0" w:line="276" w:lineRule="auto"/>
              <w:ind w:hanging="2"/>
              <w:rPr>
                <w:rFonts w:ascii="Times New Roman" w:eastAsia="Times New Roman" w:hAnsi="Times New Roman" w:cs="Times New Roman"/>
                <w:color w:val="000000"/>
                <w:sz w:val="28"/>
                <w:szCs w:val="24"/>
                <w:lang w:val="uk-UA"/>
              </w:rPr>
            </w:pPr>
            <w:r w:rsidRPr="0046607C">
              <w:rPr>
                <w:rFonts w:ascii="Times New Roman" w:eastAsia="Times New Roman" w:hAnsi="Times New Roman" w:cs="Times New Roman"/>
                <w:b/>
                <w:color w:val="000000"/>
                <w:sz w:val="28"/>
                <w:szCs w:val="24"/>
              </w:rPr>
              <w:t>Змістових модулів</w:t>
            </w:r>
            <w:r w:rsidRPr="0046607C">
              <w:rPr>
                <w:rFonts w:ascii="Times New Roman" w:eastAsia="Times New Roman" w:hAnsi="Times New Roman" w:cs="Times New Roman"/>
                <w:color w:val="000000"/>
                <w:sz w:val="28"/>
                <w:szCs w:val="24"/>
              </w:rPr>
              <w:t xml:space="preserve"> - </w:t>
            </w:r>
            <w:r w:rsidR="007716D4" w:rsidRPr="0046607C">
              <w:rPr>
                <w:rFonts w:ascii="Times New Roman" w:eastAsia="Times New Roman" w:hAnsi="Times New Roman" w:cs="Times New Roman"/>
                <w:color w:val="000000"/>
                <w:sz w:val="28"/>
                <w:szCs w:val="24"/>
                <w:lang w:val="uk-UA"/>
              </w:rPr>
              <w:t>1</w:t>
            </w:r>
          </w:p>
        </w:tc>
        <w:tc>
          <w:tcPr>
            <w:tcW w:w="2980" w:type="dxa"/>
            <w:vMerge/>
          </w:tcPr>
          <w:p w14:paraId="733370A9"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3544" w:type="dxa"/>
            <w:vMerge/>
          </w:tcPr>
          <w:p w14:paraId="1775F690"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r>
      <w:tr w:rsidR="00624D3E" w:rsidRPr="0046607C" w14:paraId="75A7E77D" w14:textId="77777777" w:rsidTr="00A30318">
        <w:trPr>
          <w:trHeight w:val="721"/>
        </w:trPr>
        <w:tc>
          <w:tcPr>
            <w:tcW w:w="2670" w:type="dxa"/>
          </w:tcPr>
          <w:p w14:paraId="1A733BE7" w14:textId="77777777" w:rsidR="00624D3E" w:rsidRPr="0046607C" w:rsidRDefault="00F8254E">
            <w:pPr>
              <w:shd w:val="clear" w:color="auto" w:fill="FFFFFF"/>
              <w:spacing w:before="24" w:after="0" w:line="276" w:lineRule="auto"/>
              <w:ind w:hanging="2"/>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Індивідуальне науково- дослідне завдання</w:t>
            </w:r>
          </w:p>
        </w:tc>
        <w:tc>
          <w:tcPr>
            <w:tcW w:w="2980" w:type="dxa"/>
            <w:vMerge/>
          </w:tcPr>
          <w:p w14:paraId="51CDBC32"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3544" w:type="dxa"/>
          </w:tcPr>
          <w:p w14:paraId="5CB9BB9B" w14:textId="77777777" w:rsidR="00624D3E" w:rsidRPr="0046607C" w:rsidRDefault="00624D3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rPr>
            </w:pPr>
          </w:p>
          <w:p w14:paraId="5C5F034C" w14:textId="5356B2CD" w:rsidR="00624D3E" w:rsidRPr="0046607C"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lang w:val="uk-UA"/>
              </w:rPr>
            </w:pPr>
            <w:r w:rsidRPr="0046607C">
              <w:rPr>
                <w:rFonts w:ascii="Times New Roman" w:eastAsia="Times New Roman" w:hAnsi="Times New Roman" w:cs="Times New Roman"/>
                <w:b/>
                <w:color w:val="000000"/>
                <w:sz w:val="28"/>
                <w:szCs w:val="24"/>
              </w:rPr>
              <w:t>Семестр</w:t>
            </w:r>
            <w:r w:rsidRPr="0046607C">
              <w:rPr>
                <w:rFonts w:ascii="Times New Roman" w:eastAsia="Times New Roman" w:hAnsi="Times New Roman" w:cs="Times New Roman"/>
                <w:color w:val="000000"/>
                <w:sz w:val="28"/>
                <w:szCs w:val="24"/>
              </w:rPr>
              <w:t xml:space="preserve">: </w:t>
            </w:r>
            <w:r w:rsidR="004B7473" w:rsidRPr="0046607C">
              <w:rPr>
                <w:rFonts w:ascii="Times New Roman" w:eastAsia="Times New Roman" w:hAnsi="Times New Roman" w:cs="Times New Roman"/>
                <w:color w:val="000000"/>
                <w:sz w:val="28"/>
                <w:szCs w:val="24"/>
                <w:lang w:val="uk-UA"/>
              </w:rPr>
              <w:t xml:space="preserve">3 або </w:t>
            </w:r>
            <w:r w:rsidR="00E168BF" w:rsidRPr="0046607C">
              <w:rPr>
                <w:rFonts w:ascii="Times New Roman" w:eastAsia="Times New Roman" w:hAnsi="Times New Roman" w:cs="Times New Roman"/>
                <w:sz w:val="28"/>
                <w:szCs w:val="24"/>
                <w:lang w:val="uk-UA"/>
              </w:rPr>
              <w:t>4</w:t>
            </w:r>
          </w:p>
          <w:p w14:paraId="440E5A38" w14:textId="77777777" w:rsidR="00624D3E" w:rsidRPr="0046607C" w:rsidRDefault="00624D3E">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8"/>
                <w:szCs w:val="24"/>
              </w:rPr>
            </w:pPr>
          </w:p>
        </w:tc>
      </w:tr>
      <w:tr w:rsidR="00624D3E" w:rsidRPr="0046607C" w14:paraId="4490B744" w14:textId="77777777" w:rsidTr="00A30318">
        <w:trPr>
          <w:trHeight w:val="371"/>
        </w:trPr>
        <w:tc>
          <w:tcPr>
            <w:tcW w:w="2670" w:type="dxa"/>
          </w:tcPr>
          <w:p w14:paraId="45689BBF" w14:textId="77777777" w:rsidR="00624D3E" w:rsidRPr="0046607C" w:rsidRDefault="00F8254E">
            <w:pPr>
              <w:shd w:val="clear" w:color="auto" w:fill="FFFFFF"/>
              <w:tabs>
                <w:tab w:val="left" w:pos="168"/>
              </w:tabs>
              <w:spacing w:after="0" w:line="276" w:lineRule="auto"/>
              <w:ind w:hanging="2"/>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Загальна кількість годин</w:t>
            </w:r>
            <w:r w:rsidRPr="0046607C">
              <w:rPr>
                <w:rFonts w:ascii="Times New Roman" w:eastAsia="Times New Roman" w:hAnsi="Times New Roman" w:cs="Times New Roman"/>
                <w:color w:val="000000"/>
                <w:sz w:val="28"/>
                <w:szCs w:val="24"/>
              </w:rPr>
              <w:t xml:space="preserve"> - 90</w:t>
            </w:r>
          </w:p>
        </w:tc>
        <w:tc>
          <w:tcPr>
            <w:tcW w:w="2980" w:type="dxa"/>
            <w:vMerge/>
          </w:tcPr>
          <w:p w14:paraId="592BD975"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3544" w:type="dxa"/>
          </w:tcPr>
          <w:p w14:paraId="02424D00" w14:textId="77777777" w:rsidR="00624D3E" w:rsidRPr="0046607C"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Лекції</w:t>
            </w:r>
            <w:r w:rsidRPr="0046607C">
              <w:rPr>
                <w:rFonts w:ascii="Times New Roman" w:eastAsia="Times New Roman" w:hAnsi="Times New Roman" w:cs="Times New Roman"/>
                <w:i/>
                <w:color w:val="000000"/>
                <w:sz w:val="28"/>
                <w:szCs w:val="24"/>
              </w:rPr>
              <w:t xml:space="preserve">: </w:t>
            </w:r>
            <w:r w:rsidRPr="0046607C">
              <w:rPr>
                <w:rFonts w:ascii="Times New Roman" w:eastAsia="Times New Roman" w:hAnsi="Times New Roman" w:cs="Times New Roman"/>
                <w:color w:val="000000"/>
                <w:sz w:val="28"/>
                <w:szCs w:val="24"/>
              </w:rPr>
              <w:t>10 годин</w:t>
            </w:r>
            <w:r w:rsidRPr="0046607C">
              <w:rPr>
                <w:rFonts w:ascii="Times New Roman" w:eastAsia="Times New Roman" w:hAnsi="Times New Roman" w:cs="Times New Roman"/>
                <w:color w:val="000000"/>
                <w:sz w:val="28"/>
                <w:szCs w:val="24"/>
              </w:rPr>
              <w:br/>
            </w:r>
          </w:p>
        </w:tc>
      </w:tr>
      <w:tr w:rsidR="00624D3E" w:rsidRPr="0046607C" w14:paraId="2D5B400C" w14:textId="77777777" w:rsidTr="00A30318">
        <w:trPr>
          <w:trHeight w:val="365"/>
        </w:trPr>
        <w:tc>
          <w:tcPr>
            <w:tcW w:w="2670" w:type="dxa"/>
            <w:vMerge w:val="restart"/>
          </w:tcPr>
          <w:p w14:paraId="7ED3835E" w14:textId="77777777" w:rsidR="00624D3E" w:rsidRPr="0046607C" w:rsidRDefault="00624D3E">
            <w:pPr>
              <w:shd w:val="clear" w:color="auto" w:fill="FFFFFF"/>
              <w:tabs>
                <w:tab w:val="left" w:pos="168"/>
              </w:tabs>
              <w:spacing w:after="0" w:line="276" w:lineRule="auto"/>
              <w:ind w:hanging="2"/>
              <w:rPr>
                <w:rFonts w:ascii="Times New Roman" w:eastAsia="Times New Roman" w:hAnsi="Times New Roman" w:cs="Times New Roman"/>
                <w:color w:val="000000"/>
                <w:sz w:val="28"/>
                <w:szCs w:val="24"/>
              </w:rPr>
            </w:pPr>
          </w:p>
          <w:p w14:paraId="1363B1ED" w14:textId="77777777" w:rsidR="00624D3E" w:rsidRPr="0046607C" w:rsidRDefault="00F8254E">
            <w:pPr>
              <w:shd w:val="clear" w:color="auto" w:fill="FFFFFF"/>
              <w:tabs>
                <w:tab w:val="left" w:pos="168"/>
              </w:tabs>
              <w:spacing w:after="0" w:line="276" w:lineRule="auto"/>
              <w:ind w:hanging="2"/>
              <w:rPr>
                <w:rFonts w:ascii="Times New Roman" w:eastAsia="Times New Roman" w:hAnsi="Times New Roman" w:cs="Times New Roman"/>
                <w:b/>
                <w:color w:val="000000"/>
                <w:sz w:val="28"/>
                <w:szCs w:val="24"/>
              </w:rPr>
            </w:pPr>
            <w:r w:rsidRPr="0046607C">
              <w:rPr>
                <w:rFonts w:ascii="Times New Roman" w:eastAsia="Times New Roman" w:hAnsi="Times New Roman" w:cs="Times New Roman"/>
                <w:b/>
                <w:color w:val="000000"/>
                <w:sz w:val="28"/>
                <w:szCs w:val="24"/>
              </w:rPr>
              <w:t>Тижневих годин:</w:t>
            </w:r>
          </w:p>
          <w:p w14:paraId="72AD7F7A" w14:textId="33906A8A" w:rsidR="00624D3E" w:rsidRPr="0046607C" w:rsidRDefault="00F8254E">
            <w:pPr>
              <w:shd w:val="clear" w:color="auto" w:fill="FFFFFF"/>
              <w:tabs>
                <w:tab w:val="left" w:pos="168"/>
              </w:tabs>
              <w:spacing w:after="0" w:line="276" w:lineRule="auto"/>
              <w:ind w:hanging="2"/>
              <w:rPr>
                <w:rFonts w:ascii="Times New Roman" w:eastAsia="Times New Roman" w:hAnsi="Times New Roman" w:cs="Times New Roman"/>
                <w:color w:val="000000"/>
                <w:sz w:val="28"/>
                <w:szCs w:val="24"/>
                <w:lang w:val="uk-UA"/>
              </w:rPr>
            </w:pPr>
            <w:r w:rsidRPr="0046607C">
              <w:rPr>
                <w:rFonts w:ascii="Times New Roman" w:eastAsia="Times New Roman" w:hAnsi="Times New Roman" w:cs="Times New Roman"/>
                <w:color w:val="000000"/>
                <w:sz w:val="28"/>
                <w:szCs w:val="24"/>
              </w:rPr>
              <w:t xml:space="preserve">аудиторних – </w:t>
            </w:r>
            <w:r w:rsidR="00D25FEA" w:rsidRPr="0046607C">
              <w:rPr>
                <w:rFonts w:ascii="Times New Roman" w:eastAsia="Times New Roman" w:hAnsi="Times New Roman" w:cs="Times New Roman"/>
                <w:color w:val="000000"/>
                <w:sz w:val="28"/>
                <w:szCs w:val="24"/>
                <w:lang w:val="uk-UA"/>
              </w:rPr>
              <w:t>2</w:t>
            </w:r>
            <w:r w:rsidRPr="0046607C">
              <w:rPr>
                <w:rFonts w:ascii="Times New Roman" w:eastAsia="Times New Roman" w:hAnsi="Times New Roman" w:cs="Times New Roman"/>
                <w:color w:val="000000"/>
                <w:sz w:val="28"/>
                <w:szCs w:val="24"/>
              </w:rPr>
              <w:t xml:space="preserve">, самостійна робота студента - </w:t>
            </w:r>
            <w:r w:rsidR="004B575E" w:rsidRPr="0046607C">
              <w:rPr>
                <w:rFonts w:ascii="Times New Roman" w:eastAsia="Times New Roman" w:hAnsi="Times New Roman" w:cs="Times New Roman"/>
                <w:color w:val="000000"/>
                <w:sz w:val="28"/>
                <w:szCs w:val="24"/>
                <w:lang w:val="uk-UA"/>
              </w:rPr>
              <w:t>4</w:t>
            </w:r>
          </w:p>
          <w:p w14:paraId="050055DF" w14:textId="77777777" w:rsidR="00624D3E" w:rsidRPr="0046607C" w:rsidRDefault="00624D3E">
            <w:pPr>
              <w:shd w:val="clear" w:color="auto" w:fill="FFFFFF"/>
              <w:spacing w:before="24" w:after="0" w:line="276" w:lineRule="auto"/>
              <w:ind w:hanging="2"/>
              <w:rPr>
                <w:rFonts w:ascii="Times New Roman" w:eastAsia="Times New Roman" w:hAnsi="Times New Roman" w:cs="Times New Roman"/>
                <w:color w:val="000000"/>
                <w:sz w:val="28"/>
                <w:szCs w:val="24"/>
              </w:rPr>
            </w:pPr>
          </w:p>
        </w:tc>
        <w:tc>
          <w:tcPr>
            <w:tcW w:w="2980" w:type="dxa"/>
            <w:vMerge w:val="restart"/>
          </w:tcPr>
          <w:p w14:paraId="78EB0AB9" w14:textId="77777777" w:rsidR="00624D3E" w:rsidRPr="0046607C" w:rsidRDefault="00624D3E">
            <w:pPr>
              <w:shd w:val="clear" w:color="auto" w:fill="FFFFFF"/>
              <w:spacing w:after="0" w:line="276" w:lineRule="auto"/>
              <w:ind w:hanging="2"/>
              <w:jc w:val="center"/>
              <w:rPr>
                <w:rFonts w:ascii="Times New Roman" w:eastAsia="Times New Roman" w:hAnsi="Times New Roman" w:cs="Times New Roman"/>
                <w:color w:val="000000"/>
                <w:sz w:val="28"/>
                <w:szCs w:val="24"/>
              </w:rPr>
            </w:pPr>
          </w:p>
          <w:p w14:paraId="6C075CAE" w14:textId="0AFA3CD1" w:rsidR="00624D3E" w:rsidRPr="0046607C" w:rsidRDefault="00F8254E">
            <w:pPr>
              <w:shd w:val="clear" w:color="auto" w:fill="FFFFFF"/>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 xml:space="preserve">Освітньо-кваліфікаційний рівень: </w:t>
            </w:r>
            <w:r w:rsidRPr="0046607C">
              <w:rPr>
                <w:rFonts w:ascii="Times New Roman" w:eastAsia="Times New Roman" w:hAnsi="Times New Roman" w:cs="Times New Roman"/>
                <w:b/>
                <w:color w:val="000000"/>
                <w:sz w:val="28"/>
                <w:szCs w:val="24"/>
              </w:rPr>
              <w:br/>
            </w:r>
            <w:r w:rsidRPr="0046607C">
              <w:rPr>
                <w:rFonts w:ascii="Times New Roman" w:eastAsia="Times New Roman" w:hAnsi="Times New Roman" w:cs="Times New Roman"/>
                <w:color w:val="000000"/>
                <w:sz w:val="28"/>
                <w:szCs w:val="24"/>
              </w:rPr>
              <w:t>«</w:t>
            </w:r>
            <w:r w:rsidR="004B7473" w:rsidRPr="0046607C">
              <w:rPr>
                <w:rFonts w:ascii="Times New Roman" w:eastAsia="Times New Roman" w:hAnsi="Times New Roman" w:cs="Times New Roman"/>
                <w:color w:val="000000"/>
                <w:sz w:val="28"/>
                <w:szCs w:val="24"/>
                <w:lang w:val="uk-UA"/>
              </w:rPr>
              <w:t>бакалавр</w:t>
            </w:r>
            <w:r w:rsidRPr="0046607C">
              <w:rPr>
                <w:rFonts w:ascii="Times New Roman" w:eastAsia="Times New Roman" w:hAnsi="Times New Roman" w:cs="Times New Roman"/>
                <w:color w:val="000000"/>
                <w:sz w:val="28"/>
                <w:szCs w:val="24"/>
              </w:rPr>
              <w:t>»</w:t>
            </w:r>
          </w:p>
        </w:tc>
        <w:tc>
          <w:tcPr>
            <w:tcW w:w="3544" w:type="dxa"/>
          </w:tcPr>
          <w:p w14:paraId="717B7A9D" w14:textId="77777777" w:rsidR="00624D3E" w:rsidRPr="0046607C"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Практичні заняття</w:t>
            </w:r>
            <w:r w:rsidRPr="0046607C">
              <w:rPr>
                <w:rFonts w:ascii="Times New Roman" w:eastAsia="Times New Roman" w:hAnsi="Times New Roman" w:cs="Times New Roman"/>
                <w:color w:val="000000"/>
                <w:sz w:val="28"/>
                <w:szCs w:val="24"/>
              </w:rPr>
              <w:t>:</w:t>
            </w:r>
          </w:p>
          <w:p w14:paraId="291BDF88" w14:textId="1AF39E85" w:rsidR="00624D3E" w:rsidRPr="0046607C" w:rsidRDefault="003132E0">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color w:val="000000"/>
                <w:sz w:val="28"/>
                <w:szCs w:val="24"/>
                <w:lang w:val="uk-UA"/>
              </w:rPr>
              <w:t>20</w:t>
            </w:r>
            <w:r w:rsidR="009B26DC" w:rsidRPr="0046607C">
              <w:rPr>
                <w:rFonts w:ascii="Times New Roman" w:eastAsia="Times New Roman" w:hAnsi="Times New Roman" w:cs="Times New Roman"/>
                <w:color w:val="000000"/>
                <w:sz w:val="28"/>
                <w:szCs w:val="24"/>
              </w:rPr>
              <w:t xml:space="preserve"> годин</w:t>
            </w:r>
          </w:p>
        </w:tc>
      </w:tr>
      <w:tr w:rsidR="00624D3E" w:rsidRPr="0046607C" w14:paraId="73F31F15" w14:textId="77777777" w:rsidTr="00A30318">
        <w:trPr>
          <w:trHeight w:val="364"/>
        </w:trPr>
        <w:tc>
          <w:tcPr>
            <w:tcW w:w="2670" w:type="dxa"/>
            <w:vMerge/>
          </w:tcPr>
          <w:p w14:paraId="20B4C575"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2980" w:type="dxa"/>
            <w:vMerge/>
          </w:tcPr>
          <w:p w14:paraId="5207DCB7"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3544" w:type="dxa"/>
          </w:tcPr>
          <w:p w14:paraId="12AB2FB3" w14:textId="77777777" w:rsidR="00624D3E" w:rsidRPr="0046607C" w:rsidRDefault="00F8254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b/>
                <w:color w:val="000000"/>
                <w:sz w:val="28"/>
                <w:szCs w:val="24"/>
              </w:rPr>
              <w:t>Самостійна робота:</w:t>
            </w:r>
            <w:r w:rsidRPr="0046607C">
              <w:rPr>
                <w:rFonts w:ascii="Times New Roman" w:eastAsia="Times New Roman" w:hAnsi="Times New Roman" w:cs="Times New Roman"/>
                <w:color w:val="000000"/>
                <w:sz w:val="28"/>
                <w:szCs w:val="24"/>
              </w:rPr>
              <w:t> </w:t>
            </w:r>
          </w:p>
          <w:p w14:paraId="4C51A9FD" w14:textId="76565617" w:rsidR="00624D3E" w:rsidRPr="0046607C" w:rsidRDefault="009B26D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8"/>
                <w:szCs w:val="24"/>
              </w:rPr>
            </w:pPr>
            <w:r w:rsidRPr="0046607C">
              <w:rPr>
                <w:rFonts w:ascii="Times New Roman" w:eastAsia="Times New Roman" w:hAnsi="Times New Roman" w:cs="Times New Roman"/>
                <w:color w:val="000000"/>
                <w:sz w:val="28"/>
                <w:szCs w:val="24"/>
                <w:lang w:val="uk-UA"/>
              </w:rPr>
              <w:t>6</w:t>
            </w:r>
            <w:r w:rsidRPr="0046607C">
              <w:rPr>
                <w:rFonts w:ascii="Times New Roman" w:eastAsia="Times New Roman" w:hAnsi="Times New Roman" w:cs="Times New Roman"/>
                <w:color w:val="000000"/>
                <w:sz w:val="28"/>
                <w:szCs w:val="24"/>
              </w:rPr>
              <w:t>0 год</w:t>
            </w:r>
          </w:p>
        </w:tc>
      </w:tr>
      <w:tr w:rsidR="00624D3E" w:rsidRPr="0046607C" w14:paraId="2E77B6BD" w14:textId="77777777" w:rsidTr="00A30318">
        <w:trPr>
          <w:trHeight w:val="364"/>
        </w:trPr>
        <w:tc>
          <w:tcPr>
            <w:tcW w:w="2670" w:type="dxa"/>
            <w:vMerge/>
          </w:tcPr>
          <w:p w14:paraId="50FC501B"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2980" w:type="dxa"/>
            <w:vMerge/>
          </w:tcPr>
          <w:p w14:paraId="7A99EFCD" w14:textId="77777777" w:rsidR="00624D3E" w:rsidRPr="0046607C"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4"/>
              </w:rPr>
            </w:pPr>
          </w:p>
        </w:tc>
        <w:tc>
          <w:tcPr>
            <w:tcW w:w="3544" w:type="dxa"/>
          </w:tcPr>
          <w:p w14:paraId="7E917D0F" w14:textId="6BE0BC26" w:rsidR="00624D3E" w:rsidRPr="0046607C" w:rsidRDefault="00F8254E">
            <w:pPr>
              <w:spacing w:after="0" w:line="276" w:lineRule="auto"/>
              <w:ind w:hanging="2"/>
              <w:jc w:val="center"/>
              <w:rPr>
                <w:rFonts w:ascii="Times New Roman" w:eastAsia="Times New Roman" w:hAnsi="Times New Roman" w:cs="Times New Roman"/>
                <w:color w:val="000000"/>
                <w:sz w:val="28"/>
                <w:szCs w:val="24"/>
                <w:lang w:val="uk-UA"/>
              </w:rPr>
            </w:pPr>
            <w:r w:rsidRPr="0046607C">
              <w:rPr>
                <w:rFonts w:ascii="Times New Roman" w:eastAsia="Times New Roman" w:hAnsi="Times New Roman" w:cs="Times New Roman"/>
                <w:b/>
                <w:color w:val="000000"/>
                <w:sz w:val="28"/>
                <w:szCs w:val="24"/>
              </w:rPr>
              <w:t xml:space="preserve">Вид контролю: </w:t>
            </w:r>
            <w:r w:rsidR="009B26DC" w:rsidRPr="0046607C">
              <w:rPr>
                <w:rFonts w:ascii="Times New Roman" w:eastAsia="Times New Roman" w:hAnsi="Times New Roman" w:cs="Times New Roman"/>
                <w:color w:val="000000"/>
                <w:sz w:val="28"/>
                <w:szCs w:val="24"/>
                <w:lang w:val="uk-UA"/>
              </w:rPr>
              <w:t>диференційований залік</w:t>
            </w:r>
          </w:p>
        </w:tc>
      </w:tr>
    </w:tbl>
    <w:p w14:paraId="41AA481A" w14:textId="77777777" w:rsidR="00624D3E" w:rsidRPr="0046607C" w:rsidRDefault="00624D3E">
      <w:pPr>
        <w:widowControl w:val="0"/>
        <w:spacing w:after="0" w:line="276" w:lineRule="auto"/>
        <w:ind w:hanging="2"/>
        <w:jc w:val="both"/>
        <w:rPr>
          <w:rFonts w:ascii="Times New Roman" w:eastAsia="Times New Roman" w:hAnsi="Times New Roman" w:cs="Times New Roman"/>
          <w:color w:val="000000"/>
          <w:sz w:val="28"/>
          <w:szCs w:val="28"/>
        </w:rPr>
      </w:pPr>
    </w:p>
    <w:p w14:paraId="3C9CE650" w14:textId="77777777" w:rsidR="00624D3E" w:rsidRPr="0046607C" w:rsidRDefault="00624D3E">
      <w:pPr>
        <w:widowControl w:val="0"/>
        <w:spacing w:after="0" w:line="276" w:lineRule="auto"/>
        <w:ind w:hanging="2"/>
        <w:jc w:val="both"/>
        <w:rPr>
          <w:rFonts w:ascii="Times New Roman" w:eastAsia="Times New Roman" w:hAnsi="Times New Roman" w:cs="Times New Roman"/>
          <w:color w:val="1D1B11"/>
          <w:sz w:val="28"/>
          <w:szCs w:val="28"/>
        </w:rPr>
      </w:pPr>
    </w:p>
    <w:p w14:paraId="26AAA99D" w14:textId="4B470D8E" w:rsidR="00624D3E" w:rsidRPr="0046607C" w:rsidRDefault="00F8254E" w:rsidP="00D25FEA">
      <w:pPr>
        <w:widowControl w:val="0"/>
        <w:spacing w:after="0" w:line="360" w:lineRule="auto"/>
        <w:jc w:val="center"/>
        <w:rPr>
          <w:rFonts w:ascii="Times New Roman" w:eastAsia="Times New Roman" w:hAnsi="Times New Roman" w:cs="Times New Roman"/>
          <w:color w:val="1D1B11"/>
          <w:sz w:val="28"/>
          <w:szCs w:val="28"/>
          <w:lang w:val="uk-UA"/>
        </w:rPr>
      </w:pPr>
      <w:r w:rsidRPr="0046607C">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14:paraId="4244E99A" w14:textId="25C8E64A" w:rsidR="003132E0" w:rsidRPr="0046607C" w:rsidRDefault="003132E0" w:rsidP="003132E0">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b/>
          <w:sz w:val="28"/>
          <w:szCs w:val="28"/>
        </w:rPr>
        <w:t xml:space="preserve">Метою навчальної дисципліни </w:t>
      </w:r>
      <w:r w:rsidRPr="0046607C">
        <w:rPr>
          <w:rFonts w:ascii="Times New Roman" w:hAnsi="Times New Roman" w:cs="Times New Roman"/>
          <w:sz w:val="28"/>
          <w:szCs w:val="28"/>
        </w:rPr>
        <w:t>«Психологія спілкування</w:t>
      </w:r>
      <w:r w:rsidR="004B7473" w:rsidRPr="0046607C">
        <w:rPr>
          <w:rFonts w:ascii="Times New Roman" w:hAnsi="Times New Roman" w:cs="Times New Roman"/>
          <w:sz w:val="28"/>
          <w:szCs w:val="28"/>
          <w:lang w:val="uk-UA"/>
        </w:rPr>
        <w:t>»</w:t>
      </w:r>
      <w:r w:rsidRPr="0046607C">
        <w:rPr>
          <w:rFonts w:ascii="Times New Roman" w:hAnsi="Times New Roman" w:cs="Times New Roman"/>
          <w:sz w:val="28"/>
          <w:szCs w:val="28"/>
        </w:rPr>
        <w:t xml:space="preserve"> є ознайомлення студентів з теоретичними аспектами психології спілкування: основні характеристики спілкування; специфіка обміну інформацією у спілкуванні; бар’єри у спілкуванні; вербальними та невербальними засобами спілкування; а також розкриває особливості психології професійного спілкування: ділове спілкування; педагогічне спілкування; ефективне спілкування, шляхи та способи його досягнення; знання психологічних </w:t>
      </w:r>
      <w:r w:rsidRPr="0046607C">
        <w:rPr>
          <w:rFonts w:ascii="Times New Roman" w:hAnsi="Times New Roman" w:cs="Times New Roman"/>
          <w:sz w:val="28"/>
          <w:szCs w:val="28"/>
        </w:rPr>
        <w:lastRenderedPageBreak/>
        <w:t>закономірностей спілкування, застосування їх у професійній діяльності, ефективно взаємодіяти з співрозмовниками.</w:t>
      </w:r>
    </w:p>
    <w:p w14:paraId="5FB22B23" w14:textId="77777777" w:rsidR="00A30318" w:rsidRPr="0046607C" w:rsidRDefault="00A30318" w:rsidP="00A30318">
      <w:pPr>
        <w:spacing w:after="0" w:line="360" w:lineRule="auto"/>
        <w:ind w:firstLine="709"/>
        <w:jc w:val="both"/>
        <w:rPr>
          <w:rFonts w:ascii="Times New Roman" w:eastAsia="Times New Roman" w:hAnsi="Times New Roman" w:cs="Times New Roman"/>
          <w:b/>
          <w:color w:val="1D1B11"/>
          <w:sz w:val="28"/>
          <w:szCs w:val="28"/>
        </w:rPr>
      </w:pPr>
      <w:r w:rsidRPr="0046607C">
        <w:rPr>
          <w:rFonts w:ascii="Times New Roman" w:eastAsia="Times New Roman" w:hAnsi="Times New Roman" w:cs="Times New Roman"/>
          <w:b/>
          <w:color w:val="1D1B11"/>
          <w:sz w:val="28"/>
          <w:szCs w:val="28"/>
        </w:rPr>
        <w:t xml:space="preserve">Компетентності та результати навчання </w:t>
      </w:r>
    </w:p>
    <w:p w14:paraId="512DD3BA" w14:textId="5959F903" w:rsidR="00A30318" w:rsidRPr="0046607C" w:rsidRDefault="00A30318" w:rsidP="00A30318">
      <w:pPr>
        <w:spacing w:after="0" w:line="360" w:lineRule="auto"/>
        <w:ind w:firstLine="709"/>
        <w:jc w:val="both"/>
        <w:rPr>
          <w:rFonts w:ascii="Times New Roman" w:eastAsia="Times New Roman" w:hAnsi="Times New Roman" w:cs="Times New Roman"/>
          <w:color w:val="1D1B11"/>
          <w:sz w:val="28"/>
          <w:szCs w:val="28"/>
        </w:rPr>
      </w:pPr>
      <w:r w:rsidRPr="0046607C">
        <w:rPr>
          <w:rFonts w:ascii="Times New Roman" w:eastAsia="Times New Roman" w:hAnsi="Times New Roman" w:cs="Times New Roman"/>
          <w:color w:val="1D1B11"/>
          <w:sz w:val="28"/>
          <w:szCs w:val="28"/>
        </w:rPr>
        <w:t xml:space="preserve">До програмних </w:t>
      </w:r>
      <w:proofErr w:type="spellStart"/>
      <w:r w:rsidRPr="0046607C">
        <w:rPr>
          <w:rFonts w:ascii="Times New Roman" w:eastAsia="Times New Roman" w:hAnsi="Times New Roman" w:cs="Times New Roman"/>
          <w:color w:val="1D1B11"/>
          <w:sz w:val="28"/>
          <w:szCs w:val="28"/>
        </w:rPr>
        <w:t>компетентностей</w:t>
      </w:r>
      <w:proofErr w:type="spellEnd"/>
      <w:r w:rsidRPr="0046607C">
        <w:rPr>
          <w:rFonts w:ascii="Times New Roman" w:eastAsia="Times New Roman" w:hAnsi="Times New Roman" w:cs="Times New Roman"/>
          <w:color w:val="1D1B11"/>
          <w:sz w:val="28"/>
          <w:szCs w:val="28"/>
        </w:rPr>
        <w:t xml:space="preserve"> за освітньо-профес</w:t>
      </w:r>
      <w:r w:rsidRPr="0046607C">
        <w:rPr>
          <w:rFonts w:ascii="Times New Roman" w:eastAsia="Times New Roman" w:hAnsi="Times New Roman" w:cs="Times New Roman"/>
          <w:color w:val="1D1B11"/>
          <w:sz w:val="28"/>
          <w:szCs w:val="28"/>
        </w:rPr>
        <w:t xml:space="preserve">ійною програмою спеціальності </w:t>
      </w:r>
      <w:r w:rsidRPr="0046607C">
        <w:rPr>
          <w:rFonts w:ascii="Times New Roman" w:eastAsia="Times New Roman" w:hAnsi="Times New Roman" w:cs="Times New Roman"/>
          <w:color w:val="1D1B11"/>
          <w:sz w:val="28"/>
          <w:szCs w:val="28"/>
          <w:lang w:val="uk-UA"/>
        </w:rPr>
        <w:t>І9</w:t>
      </w:r>
      <w:r w:rsidRPr="0046607C">
        <w:rPr>
          <w:rFonts w:ascii="Times New Roman" w:eastAsia="Times New Roman" w:hAnsi="Times New Roman" w:cs="Times New Roman"/>
          <w:color w:val="1D1B11"/>
          <w:sz w:val="28"/>
          <w:szCs w:val="28"/>
        </w:rPr>
        <w:t xml:space="preserve"> “</w:t>
      </w:r>
      <w:r w:rsidRPr="0046607C">
        <w:rPr>
          <w:rFonts w:ascii="Times New Roman" w:eastAsia="Times New Roman" w:hAnsi="Times New Roman" w:cs="Times New Roman"/>
          <w:color w:val="1D1B11"/>
          <w:sz w:val="28"/>
          <w:szCs w:val="28"/>
          <w:lang w:val="uk-UA"/>
        </w:rPr>
        <w:t>Громадське здоров’я</w:t>
      </w:r>
      <w:r w:rsidRPr="0046607C">
        <w:rPr>
          <w:rFonts w:ascii="Times New Roman" w:eastAsia="Times New Roman" w:hAnsi="Times New Roman" w:cs="Times New Roman"/>
          <w:color w:val="1D1B11"/>
          <w:sz w:val="28"/>
          <w:szCs w:val="28"/>
        </w:rPr>
        <w:t xml:space="preserve">” формування яких забезпечуються при навчанні дисципліни </w:t>
      </w:r>
      <w:r w:rsidRPr="0046607C">
        <w:rPr>
          <w:rFonts w:ascii="Times New Roman" w:eastAsia="Times New Roman" w:hAnsi="Times New Roman" w:cs="Times New Roman"/>
          <w:b/>
          <w:color w:val="1D1B11"/>
          <w:sz w:val="28"/>
          <w:szCs w:val="28"/>
        </w:rPr>
        <w:t>“</w:t>
      </w:r>
      <w:r w:rsidRPr="0046607C">
        <w:rPr>
          <w:rFonts w:ascii="Times New Roman" w:eastAsia="Times New Roman" w:hAnsi="Times New Roman" w:cs="Times New Roman"/>
          <w:b/>
          <w:sz w:val="28"/>
          <w:szCs w:val="28"/>
        </w:rPr>
        <w:t xml:space="preserve">Психологія </w:t>
      </w:r>
      <w:r w:rsidRPr="0046607C">
        <w:rPr>
          <w:rFonts w:ascii="Times New Roman" w:eastAsia="Times New Roman" w:hAnsi="Times New Roman" w:cs="Times New Roman"/>
          <w:b/>
          <w:sz w:val="28"/>
          <w:szCs w:val="28"/>
          <w:lang w:val="uk-UA"/>
        </w:rPr>
        <w:t>спілкування</w:t>
      </w:r>
      <w:r w:rsidRPr="0046607C">
        <w:rPr>
          <w:rFonts w:ascii="Times New Roman" w:eastAsia="Times New Roman" w:hAnsi="Times New Roman" w:cs="Times New Roman"/>
          <w:b/>
          <w:sz w:val="28"/>
          <w:szCs w:val="28"/>
        </w:rPr>
        <w:t>”</w:t>
      </w:r>
      <w:r w:rsidRPr="0046607C">
        <w:rPr>
          <w:rFonts w:ascii="Times New Roman" w:eastAsia="Times New Roman" w:hAnsi="Times New Roman" w:cs="Times New Roman"/>
          <w:color w:val="1D1B11"/>
          <w:sz w:val="28"/>
          <w:szCs w:val="28"/>
        </w:rPr>
        <w:t xml:space="preserve"> належать (</w:t>
      </w:r>
      <w:r w:rsidR="00865C3F" w:rsidRPr="0046607C">
        <w:rPr>
          <w:rFonts w:ascii="Times New Roman" w:eastAsia="Times New Roman" w:hAnsi="Times New Roman" w:cs="Times New Roman"/>
          <w:sz w:val="28"/>
          <w:szCs w:val="28"/>
          <w:lang w:val="uk-UA"/>
        </w:rPr>
        <w:t>В</w:t>
      </w:r>
      <w:r w:rsidRPr="0046607C">
        <w:rPr>
          <w:rFonts w:ascii="Times New Roman" w:eastAsia="Times New Roman" w:hAnsi="Times New Roman" w:cs="Times New Roman"/>
          <w:sz w:val="28"/>
          <w:szCs w:val="28"/>
        </w:rPr>
        <w:t xml:space="preserve">К </w:t>
      </w:r>
      <w:r w:rsidRPr="0046607C">
        <w:rPr>
          <w:rFonts w:ascii="Times New Roman" w:eastAsia="Times New Roman" w:hAnsi="Times New Roman" w:cs="Times New Roman"/>
          <w:sz w:val="28"/>
          <w:szCs w:val="28"/>
          <w:lang w:val="uk-UA"/>
        </w:rPr>
        <w:t>2.8</w:t>
      </w:r>
      <w:r w:rsidRPr="0046607C">
        <w:rPr>
          <w:rFonts w:ascii="Times New Roman" w:eastAsia="Times New Roman" w:hAnsi="Times New Roman" w:cs="Times New Roman"/>
          <w:sz w:val="28"/>
          <w:szCs w:val="28"/>
        </w:rPr>
        <w:t xml:space="preserve">: ЗК </w:t>
      </w:r>
      <w:r w:rsidRPr="0046607C">
        <w:rPr>
          <w:rFonts w:ascii="Times New Roman" w:eastAsia="Times New Roman" w:hAnsi="Times New Roman" w:cs="Times New Roman"/>
          <w:sz w:val="28"/>
          <w:szCs w:val="28"/>
          <w:lang w:val="uk-UA"/>
        </w:rPr>
        <w:t xml:space="preserve">1, 2, </w:t>
      </w:r>
      <w:r w:rsidRPr="0046607C">
        <w:rPr>
          <w:rFonts w:ascii="Times New Roman" w:eastAsia="Times New Roman" w:hAnsi="Times New Roman" w:cs="Times New Roman"/>
          <w:sz w:val="28"/>
          <w:szCs w:val="28"/>
        </w:rPr>
        <w:t>4</w:t>
      </w:r>
      <w:r w:rsidRPr="0046607C">
        <w:rPr>
          <w:rFonts w:ascii="Times New Roman" w:eastAsia="Times New Roman" w:hAnsi="Times New Roman" w:cs="Times New Roman"/>
          <w:sz w:val="28"/>
          <w:szCs w:val="28"/>
          <w:lang w:val="uk-UA"/>
        </w:rPr>
        <w:t>-9</w:t>
      </w:r>
      <w:r w:rsidRPr="0046607C">
        <w:rPr>
          <w:rFonts w:ascii="Times New Roman" w:eastAsia="Times New Roman" w:hAnsi="Times New Roman" w:cs="Times New Roman"/>
          <w:sz w:val="28"/>
          <w:szCs w:val="28"/>
        </w:rPr>
        <w:t xml:space="preserve">; </w:t>
      </w:r>
      <w:r w:rsidRPr="0046607C">
        <w:rPr>
          <w:rFonts w:ascii="Times New Roman" w:eastAsia="Times New Roman" w:hAnsi="Times New Roman" w:cs="Times New Roman"/>
          <w:color w:val="000000"/>
          <w:sz w:val="28"/>
          <w:szCs w:val="28"/>
        </w:rPr>
        <w:t>ФК</w:t>
      </w:r>
      <w:r w:rsidRPr="0046607C">
        <w:rPr>
          <w:rFonts w:ascii="Times New Roman" w:eastAsia="Times New Roman" w:hAnsi="Times New Roman" w:cs="Times New Roman"/>
          <w:sz w:val="28"/>
          <w:szCs w:val="28"/>
        </w:rPr>
        <w:t xml:space="preserve"> 1</w:t>
      </w:r>
      <w:r w:rsidR="006C7EB4" w:rsidRPr="0046607C">
        <w:rPr>
          <w:rFonts w:ascii="Times New Roman" w:eastAsia="Times New Roman" w:hAnsi="Times New Roman" w:cs="Times New Roman"/>
          <w:sz w:val="28"/>
          <w:szCs w:val="28"/>
          <w:lang w:val="uk-UA"/>
        </w:rPr>
        <w:t>, 2</w:t>
      </w:r>
      <w:r w:rsidRPr="0046607C">
        <w:rPr>
          <w:rFonts w:ascii="Times New Roman" w:eastAsia="Times New Roman" w:hAnsi="Times New Roman" w:cs="Times New Roman"/>
          <w:sz w:val="28"/>
          <w:szCs w:val="28"/>
        </w:rPr>
        <w:t xml:space="preserve">, </w:t>
      </w:r>
      <w:r w:rsidR="006C7EB4" w:rsidRPr="0046607C">
        <w:rPr>
          <w:rFonts w:ascii="Times New Roman" w:eastAsia="Times New Roman" w:hAnsi="Times New Roman" w:cs="Times New Roman"/>
          <w:sz w:val="28"/>
          <w:szCs w:val="28"/>
          <w:lang w:val="uk-UA"/>
        </w:rPr>
        <w:t>5, 7</w:t>
      </w:r>
      <w:r w:rsidRPr="0046607C">
        <w:rPr>
          <w:rFonts w:ascii="Times New Roman" w:eastAsia="Times New Roman" w:hAnsi="Times New Roman" w:cs="Times New Roman"/>
          <w:sz w:val="28"/>
          <w:szCs w:val="28"/>
        </w:rPr>
        <w:t xml:space="preserve">; ПРН </w:t>
      </w:r>
      <w:r w:rsidR="00B9690F" w:rsidRPr="0046607C">
        <w:rPr>
          <w:rFonts w:ascii="Times New Roman" w:eastAsia="Times New Roman" w:hAnsi="Times New Roman" w:cs="Times New Roman"/>
          <w:sz w:val="28"/>
          <w:szCs w:val="28"/>
          <w:lang w:val="uk-UA"/>
        </w:rPr>
        <w:t>2, 3, 7, 13</w:t>
      </w:r>
      <w:r w:rsidRPr="0046607C">
        <w:rPr>
          <w:rFonts w:ascii="Times New Roman" w:eastAsia="Times New Roman" w:hAnsi="Times New Roman" w:cs="Times New Roman"/>
          <w:color w:val="1D1B11"/>
          <w:sz w:val="28"/>
          <w:szCs w:val="28"/>
        </w:rPr>
        <w:t xml:space="preserve">): </w:t>
      </w:r>
    </w:p>
    <w:p w14:paraId="6401E9D0" w14:textId="77777777" w:rsidR="00624D3E" w:rsidRPr="0046607C" w:rsidRDefault="00F8254E" w:rsidP="00D25FEA">
      <w:pPr>
        <w:spacing w:after="0" w:line="360" w:lineRule="auto"/>
        <w:ind w:firstLine="860"/>
        <w:jc w:val="both"/>
        <w:rPr>
          <w:rFonts w:ascii="Times New Roman" w:eastAsia="Times New Roman" w:hAnsi="Times New Roman" w:cs="Times New Roman"/>
          <w:b/>
          <w:color w:val="1D1B11"/>
          <w:sz w:val="28"/>
          <w:szCs w:val="28"/>
          <w:u w:val="single"/>
        </w:rPr>
      </w:pPr>
      <w:r w:rsidRPr="0046607C">
        <w:rPr>
          <w:rFonts w:ascii="Times New Roman" w:eastAsia="Times New Roman" w:hAnsi="Times New Roman" w:cs="Times New Roman"/>
          <w:b/>
          <w:color w:val="1D1B11"/>
          <w:sz w:val="28"/>
          <w:szCs w:val="28"/>
          <w:u w:val="single"/>
        </w:rPr>
        <w:t>Інтегральна компетентність:</w:t>
      </w:r>
    </w:p>
    <w:p w14:paraId="3AF696C7" w14:textId="77777777" w:rsidR="00A30318" w:rsidRPr="0046607C" w:rsidRDefault="00A30318">
      <w:pPr>
        <w:spacing w:after="0" w:line="360" w:lineRule="auto"/>
        <w:ind w:firstLine="709"/>
        <w:jc w:val="both"/>
        <w:rPr>
          <w:rFonts w:ascii="Times New Roman" w:eastAsia="Times New Roman" w:hAnsi="Times New Roman" w:cs="Times New Roman"/>
          <w:noProof/>
          <w:sz w:val="28"/>
          <w:szCs w:val="26"/>
          <w:lang w:val="uk-UA"/>
        </w:rPr>
      </w:pPr>
      <w:r w:rsidRPr="0046607C">
        <w:rPr>
          <w:rFonts w:ascii="Times New Roman" w:eastAsia="Times New Roman" w:hAnsi="Times New Roman" w:cs="Times New Roman"/>
          <w:noProof/>
          <w:sz w:val="28"/>
          <w:szCs w:val="26"/>
          <w:lang w:val="uk-UA"/>
        </w:rPr>
        <w:t>Здатність розв’язувати складні спеціалізовані задачі та практичні проблеми у процесі професійної діяльності або навчання у сфері громадського здоров’я, що передбачає застосування теорій та методів громадського здоров’я і характеризується комплексністю та невизначеністю умов.</w:t>
      </w:r>
    </w:p>
    <w:p w14:paraId="4D2E2B9C" w14:textId="2103329A" w:rsidR="00624D3E" w:rsidRPr="0046607C" w:rsidRDefault="00F8254E">
      <w:pPr>
        <w:spacing w:after="0" w:line="360" w:lineRule="auto"/>
        <w:ind w:firstLine="709"/>
        <w:jc w:val="both"/>
        <w:rPr>
          <w:rFonts w:ascii="Times New Roman" w:eastAsia="Times New Roman" w:hAnsi="Times New Roman" w:cs="Times New Roman"/>
          <w:color w:val="1D1B11"/>
          <w:sz w:val="28"/>
          <w:szCs w:val="28"/>
          <w:u w:val="single"/>
        </w:rPr>
      </w:pPr>
      <w:r w:rsidRPr="0046607C">
        <w:rPr>
          <w:rFonts w:ascii="Times New Roman" w:eastAsia="Times New Roman" w:hAnsi="Times New Roman" w:cs="Times New Roman"/>
          <w:b/>
          <w:color w:val="1D1B11"/>
          <w:sz w:val="28"/>
          <w:szCs w:val="28"/>
          <w:u w:val="single"/>
        </w:rPr>
        <w:t xml:space="preserve">Загальні: </w:t>
      </w:r>
    </w:p>
    <w:p w14:paraId="5F4A9D86" w14:textId="77777777" w:rsidR="00E240E4" w:rsidRPr="0046607C" w:rsidRDefault="00E240E4" w:rsidP="006D4C91">
      <w:pPr>
        <w:pStyle w:val="a4"/>
        <w:rPr>
          <w:bCs/>
          <w:spacing w:val="-2"/>
          <w:szCs w:val="26"/>
        </w:rPr>
      </w:pPr>
      <w:r w:rsidRPr="0046607C">
        <w:rPr>
          <w:bCs/>
          <w:spacing w:val="-2"/>
          <w:szCs w:val="26"/>
        </w:rPr>
        <w:t>ЗК 1. Здатність до абстрактного мислення, аналізу та синтезу.</w:t>
      </w:r>
    </w:p>
    <w:p w14:paraId="4C8A0378" w14:textId="6284D320" w:rsidR="00E240E4" w:rsidRPr="0046607C" w:rsidRDefault="00E240E4" w:rsidP="006D4C91">
      <w:pPr>
        <w:pStyle w:val="a4"/>
        <w:rPr>
          <w:bCs/>
          <w:szCs w:val="26"/>
          <w:lang w:eastAsia="uk-UA"/>
        </w:rPr>
      </w:pPr>
      <w:r w:rsidRPr="0046607C">
        <w:rPr>
          <w:bCs/>
          <w:spacing w:val="-2"/>
          <w:szCs w:val="26"/>
        </w:rPr>
        <w:t xml:space="preserve">ЗК 2. </w:t>
      </w:r>
      <w:r w:rsidR="00A30318" w:rsidRPr="0046607C">
        <w:rPr>
          <w:szCs w:val="26"/>
        </w:rPr>
        <w:t>Здатність спілкуватися державною мовою як усно, так і письмово.</w:t>
      </w:r>
    </w:p>
    <w:p w14:paraId="65B3F665" w14:textId="5D8AFBD4" w:rsidR="00E240E4" w:rsidRPr="0046607C" w:rsidRDefault="00A30318" w:rsidP="006D4C91">
      <w:pPr>
        <w:pStyle w:val="a4"/>
        <w:rPr>
          <w:bCs/>
          <w:szCs w:val="26"/>
        </w:rPr>
      </w:pPr>
      <w:r w:rsidRPr="0046607C">
        <w:rPr>
          <w:bCs/>
          <w:szCs w:val="26"/>
        </w:rPr>
        <w:t xml:space="preserve">ЗК </w:t>
      </w:r>
      <w:r w:rsidRPr="0046607C">
        <w:rPr>
          <w:bCs/>
          <w:szCs w:val="26"/>
          <w:lang w:val="uk-UA"/>
        </w:rPr>
        <w:t>4</w:t>
      </w:r>
      <w:r w:rsidR="00E240E4" w:rsidRPr="0046607C">
        <w:rPr>
          <w:bCs/>
          <w:szCs w:val="26"/>
        </w:rPr>
        <w:t xml:space="preserve">. </w:t>
      </w:r>
      <w:r w:rsidRPr="0046607C">
        <w:rPr>
          <w:bCs/>
          <w:szCs w:val="26"/>
          <w:lang w:val="uk-UA"/>
        </w:rPr>
        <w:t>Здатність вчитися і оволодівати сучасними знаннями.</w:t>
      </w:r>
    </w:p>
    <w:p w14:paraId="2B48E266" w14:textId="15C49337" w:rsidR="00E240E4" w:rsidRPr="0046607C" w:rsidRDefault="00A30318" w:rsidP="006D4C91">
      <w:pPr>
        <w:pStyle w:val="a4"/>
        <w:rPr>
          <w:bCs/>
          <w:szCs w:val="26"/>
        </w:rPr>
      </w:pPr>
      <w:r w:rsidRPr="0046607C">
        <w:rPr>
          <w:bCs/>
          <w:szCs w:val="26"/>
        </w:rPr>
        <w:t xml:space="preserve">ЗК </w:t>
      </w:r>
      <w:r w:rsidRPr="0046607C">
        <w:rPr>
          <w:bCs/>
          <w:szCs w:val="26"/>
          <w:lang w:val="uk-UA"/>
        </w:rPr>
        <w:t>5</w:t>
      </w:r>
      <w:r w:rsidR="00E240E4" w:rsidRPr="0046607C">
        <w:rPr>
          <w:bCs/>
          <w:szCs w:val="26"/>
        </w:rPr>
        <w:t xml:space="preserve">. </w:t>
      </w:r>
      <w:r w:rsidRPr="0046607C">
        <w:rPr>
          <w:bCs/>
          <w:szCs w:val="26"/>
          <w:lang w:val="uk-UA" w:eastAsia="uk-UA"/>
        </w:rPr>
        <w:t>Здатність до пошуку, оброблення та аналізу інформації з різних джерел</w:t>
      </w:r>
      <w:r w:rsidR="00E240E4" w:rsidRPr="0046607C">
        <w:rPr>
          <w:bCs/>
          <w:szCs w:val="26"/>
          <w:lang w:eastAsia="uk-UA"/>
        </w:rPr>
        <w:t>.</w:t>
      </w:r>
    </w:p>
    <w:p w14:paraId="26221E53" w14:textId="7A3C417E" w:rsidR="00E240E4" w:rsidRPr="0046607C" w:rsidRDefault="00A30318" w:rsidP="006D4C91">
      <w:pPr>
        <w:pStyle w:val="a4"/>
        <w:rPr>
          <w:bCs/>
          <w:szCs w:val="26"/>
        </w:rPr>
      </w:pPr>
      <w:r w:rsidRPr="0046607C">
        <w:rPr>
          <w:bCs/>
          <w:szCs w:val="26"/>
        </w:rPr>
        <w:t xml:space="preserve">ЗК </w:t>
      </w:r>
      <w:r w:rsidRPr="0046607C">
        <w:rPr>
          <w:bCs/>
          <w:szCs w:val="26"/>
          <w:lang w:val="uk-UA"/>
        </w:rPr>
        <w:t>6</w:t>
      </w:r>
      <w:r w:rsidR="00E240E4" w:rsidRPr="0046607C">
        <w:rPr>
          <w:bCs/>
          <w:szCs w:val="26"/>
        </w:rPr>
        <w:t xml:space="preserve">. </w:t>
      </w:r>
      <w:r w:rsidRPr="0046607C">
        <w:rPr>
          <w:bCs/>
          <w:szCs w:val="26"/>
          <w:lang w:val="uk-UA"/>
        </w:rPr>
        <w:t>Здатність до міжособистісної взаємодії.</w:t>
      </w:r>
    </w:p>
    <w:p w14:paraId="05F223A2" w14:textId="6B21FCBB" w:rsidR="00E240E4" w:rsidRPr="0046607C" w:rsidRDefault="00A30318" w:rsidP="006D4C91">
      <w:pPr>
        <w:pStyle w:val="a4"/>
        <w:rPr>
          <w:bCs/>
          <w:szCs w:val="26"/>
        </w:rPr>
      </w:pPr>
      <w:r w:rsidRPr="0046607C">
        <w:rPr>
          <w:bCs/>
          <w:szCs w:val="26"/>
        </w:rPr>
        <w:t xml:space="preserve">ЗК </w:t>
      </w:r>
      <w:r w:rsidRPr="0046607C">
        <w:rPr>
          <w:bCs/>
          <w:szCs w:val="26"/>
          <w:lang w:val="uk-UA"/>
        </w:rPr>
        <w:t>7</w:t>
      </w:r>
      <w:r w:rsidR="00E240E4" w:rsidRPr="0046607C">
        <w:rPr>
          <w:bCs/>
          <w:szCs w:val="26"/>
        </w:rPr>
        <w:t xml:space="preserve">. </w:t>
      </w:r>
      <w:r w:rsidRPr="0046607C">
        <w:rPr>
          <w:szCs w:val="26"/>
          <w:lang w:val="uk-UA"/>
        </w:rPr>
        <w:t>Здатність приймати обґрунтовані рішення</w:t>
      </w:r>
      <w:r w:rsidR="00E240E4" w:rsidRPr="0046607C">
        <w:rPr>
          <w:bCs/>
          <w:szCs w:val="26"/>
          <w:lang w:eastAsia="uk-UA"/>
        </w:rPr>
        <w:t>.</w:t>
      </w:r>
    </w:p>
    <w:p w14:paraId="354DAA49" w14:textId="34A8D655" w:rsidR="00E240E4" w:rsidRPr="0046607C" w:rsidRDefault="00E240E4" w:rsidP="006D4C91">
      <w:pPr>
        <w:pStyle w:val="a4"/>
        <w:rPr>
          <w:bCs/>
          <w:szCs w:val="26"/>
        </w:rPr>
      </w:pPr>
      <w:r w:rsidRPr="0046607C">
        <w:rPr>
          <w:bCs/>
          <w:szCs w:val="26"/>
        </w:rPr>
        <w:t xml:space="preserve">ЗК </w:t>
      </w:r>
      <w:r w:rsidR="00A30318" w:rsidRPr="0046607C">
        <w:rPr>
          <w:bCs/>
          <w:szCs w:val="26"/>
          <w:lang w:val="uk-UA"/>
        </w:rPr>
        <w:t>8</w:t>
      </w:r>
      <w:r w:rsidRPr="0046607C">
        <w:rPr>
          <w:bCs/>
          <w:szCs w:val="26"/>
        </w:rPr>
        <w:t xml:space="preserve">. </w:t>
      </w:r>
      <w:r w:rsidR="00A30318" w:rsidRPr="0046607C">
        <w:rPr>
          <w:bCs/>
          <w:szCs w:val="26"/>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RPr="0046607C">
        <w:rPr>
          <w:bCs/>
          <w:szCs w:val="26"/>
        </w:rPr>
        <w:t>.</w:t>
      </w:r>
    </w:p>
    <w:p w14:paraId="7571DF41" w14:textId="7101DF80" w:rsidR="00E240E4" w:rsidRPr="0046607C" w:rsidRDefault="00A30318" w:rsidP="006D4C91">
      <w:pPr>
        <w:pStyle w:val="a4"/>
        <w:rPr>
          <w:szCs w:val="26"/>
          <w:lang w:val="uk-UA"/>
        </w:rPr>
      </w:pPr>
      <w:r w:rsidRPr="0046607C">
        <w:rPr>
          <w:bCs/>
          <w:spacing w:val="-2"/>
          <w:szCs w:val="26"/>
        </w:rPr>
        <w:t xml:space="preserve">ЗК </w:t>
      </w:r>
      <w:r w:rsidRPr="0046607C">
        <w:rPr>
          <w:bCs/>
          <w:spacing w:val="-2"/>
          <w:szCs w:val="26"/>
          <w:lang w:val="uk-UA"/>
        </w:rPr>
        <w:t>9</w:t>
      </w:r>
      <w:r w:rsidR="00E240E4" w:rsidRPr="0046607C">
        <w:rPr>
          <w:bCs/>
          <w:spacing w:val="-2"/>
          <w:szCs w:val="26"/>
        </w:rPr>
        <w:t xml:space="preserve">. </w:t>
      </w:r>
      <w:r w:rsidRPr="0046607C">
        <w:rPr>
          <w:szCs w:val="26"/>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46607C">
        <w:rPr>
          <w:szCs w:val="26"/>
          <w:lang w:val="uk-UA"/>
        </w:rPr>
        <w:t>.</w:t>
      </w:r>
    </w:p>
    <w:p w14:paraId="7487B710" w14:textId="23FEADEA" w:rsidR="00624D3E" w:rsidRPr="0046607C" w:rsidRDefault="00F8254E" w:rsidP="00E240E4">
      <w:pPr>
        <w:spacing w:after="0" w:line="360" w:lineRule="auto"/>
        <w:ind w:firstLine="709"/>
        <w:jc w:val="both"/>
        <w:rPr>
          <w:rFonts w:ascii="Times New Roman" w:eastAsia="Times New Roman" w:hAnsi="Times New Roman" w:cs="Times New Roman"/>
          <w:b/>
          <w:color w:val="1D1B11"/>
          <w:sz w:val="28"/>
          <w:szCs w:val="28"/>
          <w:u w:val="single"/>
        </w:rPr>
      </w:pPr>
      <w:r w:rsidRPr="0046607C">
        <w:rPr>
          <w:rFonts w:ascii="Times New Roman" w:eastAsia="Times New Roman" w:hAnsi="Times New Roman" w:cs="Times New Roman"/>
          <w:b/>
          <w:color w:val="1D1B11"/>
          <w:sz w:val="28"/>
          <w:szCs w:val="28"/>
          <w:u w:val="single"/>
        </w:rPr>
        <w:t>Спеціальні (фахові, предметні):</w:t>
      </w:r>
    </w:p>
    <w:p w14:paraId="7888BB09" w14:textId="27CFB161" w:rsidR="00A30318" w:rsidRPr="0046607C" w:rsidRDefault="006C7EB4" w:rsidP="006D4C91">
      <w:pPr>
        <w:spacing w:after="0" w:line="360" w:lineRule="auto"/>
        <w:jc w:val="both"/>
        <w:rPr>
          <w:rFonts w:ascii="Times New Roman" w:eastAsia="Times New Roman" w:hAnsi="Times New Roman" w:cs="Times New Roman"/>
          <w:color w:val="1D1B11"/>
          <w:sz w:val="28"/>
          <w:szCs w:val="28"/>
          <w:lang w:val="uk-UA"/>
        </w:rPr>
      </w:pPr>
      <w:r w:rsidRPr="0046607C">
        <w:rPr>
          <w:rFonts w:ascii="Times New Roman" w:eastAsia="Times New Roman" w:hAnsi="Times New Roman" w:cs="Times New Roman"/>
          <w:color w:val="1D1B11"/>
          <w:sz w:val="28"/>
          <w:szCs w:val="28"/>
          <w:lang w:val="uk-UA"/>
        </w:rPr>
        <w:lastRenderedPageBreak/>
        <w:t>СК 1. Здатність критично осмислювати та застосовувати сучасні теорії, концепції, принципи, методи, методики та технології сфери громадського здоров’я.</w:t>
      </w:r>
    </w:p>
    <w:p w14:paraId="716F82A2" w14:textId="5D152D29" w:rsidR="006C7EB4" w:rsidRPr="0046607C" w:rsidRDefault="006C7EB4" w:rsidP="006D4C91">
      <w:pPr>
        <w:spacing w:after="0" w:line="360" w:lineRule="auto"/>
        <w:jc w:val="both"/>
        <w:rPr>
          <w:rFonts w:ascii="Times New Roman" w:eastAsia="Times New Roman" w:hAnsi="Times New Roman" w:cs="Times New Roman"/>
          <w:color w:val="1D1B11"/>
          <w:sz w:val="28"/>
          <w:szCs w:val="28"/>
          <w:lang w:val="uk-UA"/>
        </w:rPr>
      </w:pPr>
      <w:r w:rsidRPr="0046607C">
        <w:rPr>
          <w:rFonts w:ascii="Times New Roman" w:eastAsia="Times New Roman" w:hAnsi="Times New Roman" w:cs="Times New Roman"/>
          <w:color w:val="1D1B11"/>
          <w:sz w:val="28"/>
          <w:szCs w:val="28"/>
          <w:lang w:val="uk-UA"/>
        </w:rPr>
        <w:t>СК 2. Здатність здобувати нові знання у сфері громадського здоров’я та інтегрувати їх з уже наявними.</w:t>
      </w:r>
    </w:p>
    <w:p w14:paraId="3BF1A68C" w14:textId="6729D736" w:rsidR="006C7EB4" w:rsidRPr="0046607C" w:rsidRDefault="006C7EB4" w:rsidP="006D4C91">
      <w:pPr>
        <w:spacing w:after="0" w:line="360" w:lineRule="auto"/>
        <w:jc w:val="both"/>
        <w:rPr>
          <w:rFonts w:ascii="Times New Roman" w:eastAsia="Times New Roman" w:hAnsi="Times New Roman" w:cs="Times New Roman"/>
          <w:color w:val="1D1B11"/>
          <w:sz w:val="28"/>
          <w:szCs w:val="28"/>
          <w:lang w:val="uk-UA"/>
        </w:rPr>
      </w:pPr>
      <w:r w:rsidRPr="0046607C">
        <w:rPr>
          <w:rFonts w:ascii="Times New Roman" w:eastAsia="Times New Roman" w:hAnsi="Times New Roman" w:cs="Times New Roman"/>
          <w:color w:val="1D1B11"/>
          <w:sz w:val="28"/>
          <w:szCs w:val="28"/>
          <w:lang w:val="uk-UA"/>
        </w:rPr>
        <w:t xml:space="preserve">СК 5. Здатність використовувати у професійній діяльності сучасні теорії, методи соціальних наук та наук про </w:t>
      </w:r>
      <w:proofErr w:type="spellStart"/>
      <w:r w:rsidRPr="0046607C">
        <w:rPr>
          <w:rFonts w:ascii="Times New Roman" w:eastAsia="Times New Roman" w:hAnsi="Times New Roman" w:cs="Times New Roman"/>
          <w:color w:val="1D1B11"/>
          <w:sz w:val="28"/>
          <w:szCs w:val="28"/>
          <w:lang w:val="uk-UA"/>
        </w:rPr>
        <w:t>здоровʼя</w:t>
      </w:r>
      <w:proofErr w:type="spellEnd"/>
      <w:r w:rsidRPr="0046607C">
        <w:rPr>
          <w:rFonts w:ascii="Times New Roman" w:eastAsia="Times New Roman" w:hAnsi="Times New Roman" w:cs="Times New Roman"/>
          <w:color w:val="1D1B11"/>
          <w:sz w:val="28"/>
          <w:szCs w:val="28"/>
          <w:lang w:val="uk-UA"/>
        </w:rPr>
        <w:t>.</w:t>
      </w:r>
    </w:p>
    <w:p w14:paraId="5C8759FB" w14:textId="4AC90693" w:rsidR="006C7EB4" w:rsidRPr="0046607C" w:rsidRDefault="006C7EB4" w:rsidP="006D4C91">
      <w:pPr>
        <w:spacing w:after="0" w:line="360" w:lineRule="auto"/>
        <w:jc w:val="both"/>
        <w:rPr>
          <w:rFonts w:ascii="Times New Roman" w:eastAsia="Times New Roman" w:hAnsi="Times New Roman" w:cs="Times New Roman"/>
          <w:color w:val="1D1B11"/>
          <w:sz w:val="28"/>
          <w:szCs w:val="28"/>
        </w:rPr>
      </w:pPr>
      <w:r w:rsidRPr="0046607C">
        <w:rPr>
          <w:rFonts w:ascii="Times New Roman" w:eastAsia="Times New Roman" w:hAnsi="Times New Roman" w:cs="Times New Roman"/>
          <w:color w:val="1D1B11"/>
          <w:sz w:val="28"/>
          <w:szCs w:val="28"/>
          <w:lang w:val="uk-UA"/>
        </w:rPr>
        <w:t>СК 7. Здатність проводити ефективну комунікацію у сфері громадського здоров’я з використанням сучасних каналів та технік комунікації.</w:t>
      </w:r>
    </w:p>
    <w:p w14:paraId="20158CF8" w14:textId="18466209" w:rsidR="00624D3E" w:rsidRPr="0046607C" w:rsidRDefault="00F8254E">
      <w:pPr>
        <w:spacing w:after="0" w:line="360" w:lineRule="auto"/>
        <w:ind w:firstLine="709"/>
        <w:jc w:val="both"/>
        <w:rPr>
          <w:rFonts w:ascii="Times New Roman" w:eastAsia="Times New Roman" w:hAnsi="Times New Roman" w:cs="Times New Roman"/>
          <w:color w:val="1D1B11"/>
          <w:sz w:val="28"/>
          <w:szCs w:val="28"/>
        </w:rPr>
      </w:pPr>
      <w:r w:rsidRPr="0046607C">
        <w:rPr>
          <w:rFonts w:ascii="Times New Roman" w:eastAsia="Times New Roman" w:hAnsi="Times New Roman" w:cs="Times New Roman"/>
          <w:b/>
          <w:color w:val="1D1B11"/>
          <w:sz w:val="28"/>
          <w:szCs w:val="28"/>
        </w:rPr>
        <w:t xml:space="preserve">Результати навчання з дисципліни: </w:t>
      </w:r>
    </w:p>
    <w:p w14:paraId="794F5F87" w14:textId="09128B63" w:rsidR="00D25FEA" w:rsidRPr="0046607C" w:rsidRDefault="00D25FEA" w:rsidP="006D4C91">
      <w:pPr>
        <w:spacing w:after="0" w:line="360" w:lineRule="auto"/>
        <w:jc w:val="both"/>
        <w:rPr>
          <w:rFonts w:ascii="Times New Roman" w:eastAsia="Times New Roman" w:hAnsi="Times New Roman" w:cs="Times New Roman"/>
          <w:color w:val="000000"/>
          <w:sz w:val="28"/>
          <w:szCs w:val="28"/>
        </w:rPr>
      </w:pPr>
      <w:r w:rsidRPr="0046607C">
        <w:rPr>
          <w:rFonts w:ascii="Times New Roman" w:eastAsia="Times New Roman" w:hAnsi="Times New Roman" w:cs="Times New Roman"/>
          <w:color w:val="000000"/>
          <w:sz w:val="28"/>
          <w:szCs w:val="28"/>
        </w:rPr>
        <w:t xml:space="preserve">ПРН2. </w:t>
      </w:r>
      <w:r w:rsidR="002C29D8" w:rsidRPr="0046607C">
        <w:rPr>
          <w:rFonts w:ascii="Times New Roman" w:eastAsia="Times New Roman" w:hAnsi="Times New Roman" w:cs="Times New Roman"/>
          <w:color w:val="000000"/>
          <w:sz w:val="28"/>
          <w:szCs w:val="28"/>
          <w:lang w:val="uk-UA"/>
        </w:rPr>
        <w:t>Критично осмислювати факти, аналізувати та узагальнювати інформацію у професійній сфері.</w:t>
      </w:r>
    </w:p>
    <w:p w14:paraId="3795A3C4" w14:textId="7696B1AB" w:rsidR="00D25FEA" w:rsidRPr="0046607C" w:rsidRDefault="00D25FEA" w:rsidP="006D4C91">
      <w:p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color w:val="000000"/>
          <w:sz w:val="28"/>
          <w:szCs w:val="28"/>
        </w:rPr>
        <w:t>ПРН</w:t>
      </w:r>
      <w:r w:rsidR="002C29D8" w:rsidRPr="0046607C">
        <w:rPr>
          <w:rFonts w:ascii="Times New Roman" w:eastAsia="Times New Roman" w:hAnsi="Times New Roman" w:cs="Times New Roman"/>
          <w:color w:val="000000"/>
          <w:sz w:val="28"/>
          <w:szCs w:val="28"/>
          <w:lang w:val="uk-UA"/>
        </w:rPr>
        <w:t>3</w:t>
      </w:r>
      <w:r w:rsidRPr="0046607C">
        <w:rPr>
          <w:rFonts w:ascii="Times New Roman" w:eastAsia="Times New Roman" w:hAnsi="Times New Roman" w:cs="Times New Roman"/>
          <w:color w:val="000000"/>
          <w:sz w:val="28"/>
          <w:szCs w:val="28"/>
        </w:rPr>
        <w:t xml:space="preserve">. </w:t>
      </w:r>
      <w:r w:rsidR="002C29D8" w:rsidRPr="0046607C">
        <w:rPr>
          <w:rFonts w:ascii="Times New Roman" w:eastAsia="Times New Roman" w:hAnsi="Times New Roman" w:cs="Times New Roman"/>
          <w:color w:val="000000"/>
          <w:sz w:val="28"/>
          <w:szCs w:val="28"/>
          <w:lang w:val="uk-UA"/>
        </w:rPr>
        <w:t>Приймати ефективні рішення з урахуванням цілей, ресурсів, законодавчих обмежень.</w:t>
      </w:r>
    </w:p>
    <w:p w14:paraId="02B8652E" w14:textId="631A713E" w:rsidR="00D25FEA" w:rsidRPr="0046607C" w:rsidRDefault="00B9690F" w:rsidP="006D4C91">
      <w:p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color w:val="000000"/>
          <w:sz w:val="28"/>
          <w:szCs w:val="28"/>
        </w:rPr>
        <w:t>ПР</w:t>
      </w:r>
      <w:r w:rsidRPr="0046607C">
        <w:rPr>
          <w:rFonts w:ascii="Times New Roman" w:eastAsia="Times New Roman" w:hAnsi="Times New Roman" w:cs="Times New Roman"/>
          <w:color w:val="000000"/>
          <w:sz w:val="28"/>
          <w:szCs w:val="28"/>
          <w:lang w:val="uk-UA"/>
        </w:rPr>
        <w:t>Н7</w:t>
      </w:r>
      <w:r w:rsidR="00D25FEA" w:rsidRPr="0046607C">
        <w:rPr>
          <w:rFonts w:ascii="Times New Roman" w:eastAsia="Times New Roman" w:hAnsi="Times New Roman" w:cs="Times New Roman"/>
          <w:color w:val="000000"/>
          <w:sz w:val="28"/>
          <w:szCs w:val="28"/>
        </w:rPr>
        <w:t xml:space="preserve">. </w:t>
      </w:r>
      <w:r w:rsidRPr="0046607C">
        <w:rPr>
          <w:rFonts w:ascii="Times New Roman" w:eastAsia="Times New Roman" w:hAnsi="Times New Roman" w:cs="Times New Roman"/>
          <w:color w:val="000000"/>
          <w:sz w:val="28"/>
          <w:szCs w:val="28"/>
          <w:lang w:val="uk-UA"/>
        </w:rPr>
        <w:t xml:space="preserve">Використовувати теорії та методи соціальних наук, сучасні методи статистики, наук про </w:t>
      </w:r>
      <w:proofErr w:type="spellStart"/>
      <w:r w:rsidRPr="0046607C">
        <w:rPr>
          <w:rFonts w:ascii="Times New Roman" w:eastAsia="Times New Roman" w:hAnsi="Times New Roman" w:cs="Times New Roman"/>
          <w:color w:val="000000"/>
          <w:sz w:val="28"/>
          <w:szCs w:val="28"/>
          <w:lang w:val="uk-UA"/>
        </w:rPr>
        <w:t>здоровʼя</w:t>
      </w:r>
      <w:proofErr w:type="spellEnd"/>
      <w:r w:rsidRPr="0046607C">
        <w:rPr>
          <w:rFonts w:ascii="Times New Roman" w:eastAsia="Times New Roman" w:hAnsi="Times New Roman" w:cs="Times New Roman"/>
          <w:color w:val="000000"/>
          <w:sz w:val="28"/>
          <w:szCs w:val="28"/>
          <w:lang w:val="uk-UA"/>
        </w:rPr>
        <w:t xml:space="preserve"> для визначення впливу різних детермінант на </w:t>
      </w:r>
      <w:proofErr w:type="spellStart"/>
      <w:r w:rsidRPr="0046607C">
        <w:rPr>
          <w:rFonts w:ascii="Times New Roman" w:eastAsia="Times New Roman" w:hAnsi="Times New Roman" w:cs="Times New Roman"/>
          <w:color w:val="000000"/>
          <w:sz w:val="28"/>
          <w:szCs w:val="28"/>
          <w:lang w:val="uk-UA"/>
        </w:rPr>
        <w:t>здоровʼя</w:t>
      </w:r>
      <w:proofErr w:type="spellEnd"/>
      <w:r w:rsidRPr="0046607C">
        <w:rPr>
          <w:rFonts w:ascii="Times New Roman" w:eastAsia="Times New Roman" w:hAnsi="Times New Roman" w:cs="Times New Roman"/>
          <w:color w:val="000000"/>
          <w:sz w:val="28"/>
          <w:szCs w:val="28"/>
          <w:lang w:val="uk-UA"/>
        </w:rPr>
        <w:t xml:space="preserve"> населення.</w:t>
      </w:r>
    </w:p>
    <w:p w14:paraId="770E5A6B" w14:textId="7AC9542E" w:rsidR="00D25FEA" w:rsidRPr="0046607C" w:rsidRDefault="00B9690F" w:rsidP="006D4C91">
      <w:p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color w:val="000000"/>
          <w:sz w:val="28"/>
          <w:szCs w:val="28"/>
        </w:rPr>
        <w:t>ПРН</w:t>
      </w:r>
      <w:r w:rsidRPr="0046607C">
        <w:rPr>
          <w:rFonts w:ascii="Times New Roman" w:eastAsia="Times New Roman" w:hAnsi="Times New Roman" w:cs="Times New Roman"/>
          <w:color w:val="000000"/>
          <w:sz w:val="28"/>
          <w:szCs w:val="28"/>
          <w:lang w:val="uk-UA"/>
        </w:rPr>
        <w:t>13</w:t>
      </w:r>
      <w:r w:rsidR="00D25FEA" w:rsidRPr="0046607C">
        <w:rPr>
          <w:rFonts w:ascii="Times New Roman" w:eastAsia="Times New Roman" w:hAnsi="Times New Roman" w:cs="Times New Roman"/>
          <w:color w:val="000000"/>
          <w:sz w:val="28"/>
          <w:szCs w:val="28"/>
        </w:rPr>
        <w:t xml:space="preserve">. </w:t>
      </w:r>
      <w:r w:rsidRPr="0046607C">
        <w:rPr>
          <w:rFonts w:ascii="Times New Roman" w:eastAsia="Times New Roman" w:hAnsi="Times New Roman" w:cs="Times New Roman"/>
          <w:color w:val="000000"/>
          <w:sz w:val="28"/>
          <w:szCs w:val="28"/>
          <w:lang w:val="uk-UA"/>
        </w:rPr>
        <w:t xml:space="preserve">Брати участь у розробці стратегій, політик та заходів з громадського </w:t>
      </w:r>
      <w:proofErr w:type="spellStart"/>
      <w:r w:rsidRPr="0046607C">
        <w:rPr>
          <w:rFonts w:ascii="Times New Roman" w:eastAsia="Times New Roman" w:hAnsi="Times New Roman" w:cs="Times New Roman"/>
          <w:color w:val="000000"/>
          <w:sz w:val="28"/>
          <w:szCs w:val="28"/>
          <w:lang w:val="uk-UA"/>
        </w:rPr>
        <w:t>здоровʼя</w:t>
      </w:r>
      <w:proofErr w:type="spellEnd"/>
      <w:r w:rsidRPr="0046607C">
        <w:rPr>
          <w:rFonts w:ascii="Times New Roman" w:eastAsia="Times New Roman" w:hAnsi="Times New Roman" w:cs="Times New Roman"/>
          <w:color w:val="000000"/>
          <w:sz w:val="28"/>
          <w:szCs w:val="28"/>
          <w:lang w:val="uk-UA"/>
        </w:rPr>
        <w:t xml:space="preserve">, здійснювати ефективну комунікацію у сфері громадського </w:t>
      </w:r>
      <w:proofErr w:type="spellStart"/>
      <w:r w:rsidRPr="0046607C">
        <w:rPr>
          <w:rFonts w:ascii="Times New Roman" w:eastAsia="Times New Roman" w:hAnsi="Times New Roman" w:cs="Times New Roman"/>
          <w:color w:val="000000"/>
          <w:sz w:val="28"/>
          <w:szCs w:val="28"/>
          <w:lang w:val="uk-UA"/>
        </w:rPr>
        <w:t>здоровʼя</w:t>
      </w:r>
      <w:proofErr w:type="spellEnd"/>
      <w:r w:rsidRPr="0046607C">
        <w:rPr>
          <w:rFonts w:ascii="Times New Roman" w:eastAsia="Times New Roman" w:hAnsi="Times New Roman" w:cs="Times New Roman"/>
          <w:color w:val="000000"/>
          <w:sz w:val="28"/>
          <w:szCs w:val="28"/>
          <w:lang w:val="uk-UA"/>
        </w:rPr>
        <w:t xml:space="preserve"> з використанням різних каналів та технік комунікації з метою донесення ідей, рішень та власного досвіду до фахівців і нефахівців.</w:t>
      </w:r>
    </w:p>
    <w:p w14:paraId="138CD1A6" w14:textId="77777777" w:rsidR="00624D3E" w:rsidRPr="0046607C" w:rsidRDefault="00F8254E" w:rsidP="00D25FEA">
      <w:pPr>
        <w:spacing w:after="0" w:line="360" w:lineRule="auto"/>
        <w:ind w:firstLine="720"/>
        <w:jc w:val="both"/>
        <w:rPr>
          <w:rFonts w:ascii="Times New Roman" w:eastAsia="Times New Roman" w:hAnsi="Times New Roman" w:cs="Times New Roman"/>
          <w:sz w:val="28"/>
          <w:szCs w:val="28"/>
        </w:rPr>
      </w:pPr>
      <w:r w:rsidRPr="0046607C">
        <w:rPr>
          <w:rFonts w:ascii="Times New Roman" w:eastAsia="Times New Roman" w:hAnsi="Times New Roman" w:cs="Times New Roman"/>
          <w:b/>
          <w:sz w:val="28"/>
          <w:szCs w:val="28"/>
        </w:rPr>
        <w:t>Критерії оцінювання результатів навчання</w:t>
      </w:r>
      <w:r w:rsidRPr="0046607C">
        <w:rPr>
          <w:rFonts w:ascii="Times New Roman" w:eastAsia="Times New Roman" w:hAnsi="Times New Roman" w:cs="Times New Roman"/>
          <w:sz w:val="28"/>
          <w:szCs w:val="28"/>
        </w:rPr>
        <w:t xml:space="preserve"> </w:t>
      </w:r>
    </w:p>
    <w:p w14:paraId="620059D0" w14:textId="77777777" w:rsidR="00D25FEA" w:rsidRPr="0046607C" w:rsidRDefault="00D25FEA" w:rsidP="00D25FEA">
      <w:pPr>
        <w:spacing w:after="0" w:line="360" w:lineRule="auto"/>
        <w:ind w:firstLine="720"/>
        <w:jc w:val="both"/>
        <w:rPr>
          <w:rFonts w:ascii="Times New Roman" w:hAnsi="Times New Roman" w:cs="Times New Roman"/>
          <w:sz w:val="28"/>
          <w:szCs w:val="28"/>
        </w:rPr>
      </w:pPr>
      <w:bookmarkStart w:id="1" w:name="_heading=h.gjdgxs" w:colFirst="0" w:colLast="0"/>
      <w:bookmarkEnd w:id="1"/>
      <w:r w:rsidRPr="0046607C">
        <w:rPr>
          <w:rFonts w:ascii="Times New Roman" w:hAnsi="Times New Roman" w:cs="Times New Roman"/>
          <w:b/>
          <w:sz w:val="28"/>
          <w:szCs w:val="28"/>
        </w:rPr>
        <w:t>Основні критерії:</w:t>
      </w:r>
    </w:p>
    <w:p w14:paraId="4282615F" w14:textId="77777777" w:rsidR="00D25FEA" w:rsidRPr="0046607C" w:rsidRDefault="00D25FEA" w:rsidP="00D25FEA">
      <w:pPr>
        <w:widowControl w:val="0"/>
        <w:spacing w:after="0" w:line="360" w:lineRule="auto"/>
        <w:ind w:firstLine="720"/>
        <w:jc w:val="both"/>
        <w:rPr>
          <w:rFonts w:ascii="Times New Roman" w:hAnsi="Times New Roman" w:cs="Times New Roman"/>
          <w:sz w:val="28"/>
          <w:szCs w:val="28"/>
          <w:lang w:val="uk-UA"/>
        </w:rPr>
      </w:pPr>
      <w:r w:rsidRPr="0046607C">
        <w:rPr>
          <w:rFonts w:ascii="Times New Roman" w:hAnsi="Times New Roman" w:cs="Times New Roman"/>
          <w:sz w:val="28"/>
          <w:szCs w:val="28"/>
          <w:lang w:val="uk-UA"/>
        </w:rPr>
        <w:t>- п</w:t>
      </w:r>
      <w:proofErr w:type="spellStart"/>
      <w:r w:rsidRPr="0046607C">
        <w:rPr>
          <w:rFonts w:ascii="Times New Roman" w:hAnsi="Times New Roman" w:cs="Times New Roman"/>
          <w:sz w:val="28"/>
          <w:szCs w:val="28"/>
        </w:rPr>
        <w:t>равильність</w:t>
      </w:r>
      <w:proofErr w:type="spellEnd"/>
      <w:r w:rsidRPr="0046607C">
        <w:rPr>
          <w:rFonts w:ascii="Times New Roman" w:hAnsi="Times New Roman" w:cs="Times New Roman"/>
          <w:sz w:val="28"/>
          <w:szCs w:val="28"/>
        </w:rPr>
        <w:t>, повнота та обсяг знань, їх точність</w:t>
      </w:r>
      <w:r w:rsidRPr="0046607C">
        <w:rPr>
          <w:rFonts w:ascii="Times New Roman" w:hAnsi="Times New Roman" w:cs="Times New Roman"/>
          <w:sz w:val="28"/>
          <w:szCs w:val="28"/>
          <w:lang w:val="uk-UA"/>
        </w:rPr>
        <w:t>;</w:t>
      </w:r>
    </w:p>
    <w:p w14:paraId="1EDE4711" w14:textId="77777777" w:rsidR="00D25FEA" w:rsidRPr="0046607C" w:rsidRDefault="00D25FEA" w:rsidP="00D25FEA">
      <w:pPr>
        <w:widowControl w:val="0"/>
        <w:spacing w:after="0" w:line="360" w:lineRule="auto"/>
        <w:ind w:firstLine="720"/>
        <w:jc w:val="both"/>
        <w:rPr>
          <w:rFonts w:ascii="Times New Roman" w:hAnsi="Times New Roman" w:cs="Times New Roman"/>
          <w:sz w:val="28"/>
          <w:szCs w:val="28"/>
          <w:lang w:val="uk-UA"/>
        </w:rPr>
      </w:pPr>
      <w:r w:rsidRPr="0046607C">
        <w:rPr>
          <w:rFonts w:ascii="Times New Roman" w:hAnsi="Times New Roman" w:cs="Times New Roman"/>
          <w:sz w:val="28"/>
          <w:szCs w:val="28"/>
          <w:lang w:val="uk-UA"/>
        </w:rPr>
        <w:t>- я</w:t>
      </w:r>
      <w:r w:rsidRPr="0046607C">
        <w:rPr>
          <w:rFonts w:ascii="Times New Roman" w:hAnsi="Times New Roman" w:cs="Times New Roman"/>
          <w:sz w:val="28"/>
          <w:szCs w:val="28"/>
        </w:rPr>
        <w:t>кість відповіді студента (обґрунтування, грамотність, чіткість)</w:t>
      </w:r>
      <w:r w:rsidRPr="0046607C">
        <w:rPr>
          <w:rFonts w:ascii="Times New Roman" w:hAnsi="Times New Roman" w:cs="Times New Roman"/>
          <w:sz w:val="28"/>
          <w:szCs w:val="28"/>
          <w:lang w:val="uk-UA"/>
        </w:rPr>
        <w:t>;</w:t>
      </w:r>
    </w:p>
    <w:p w14:paraId="50590A93" w14:textId="77777777" w:rsidR="00D25FEA" w:rsidRPr="0046607C" w:rsidRDefault="00D25FEA" w:rsidP="00D25FEA">
      <w:pPr>
        <w:widowControl w:val="0"/>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 н</w:t>
      </w:r>
      <w:proofErr w:type="spellStart"/>
      <w:r w:rsidRPr="0046607C">
        <w:rPr>
          <w:rFonts w:ascii="Times New Roman" w:hAnsi="Times New Roman" w:cs="Times New Roman"/>
          <w:sz w:val="28"/>
          <w:szCs w:val="28"/>
        </w:rPr>
        <w:t>авички</w:t>
      </w:r>
      <w:proofErr w:type="spellEnd"/>
      <w:r w:rsidRPr="0046607C">
        <w:rPr>
          <w:rFonts w:ascii="Times New Roman" w:hAnsi="Times New Roman" w:cs="Times New Roman"/>
          <w:sz w:val="28"/>
          <w:szCs w:val="28"/>
        </w:rPr>
        <w:t xml:space="preserve"> використання теоретичних знань та вмінь.</w:t>
      </w:r>
    </w:p>
    <w:p w14:paraId="02F79A79" w14:textId="77777777" w:rsidR="00D25FEA" w:rsidRPr="0046607C" w:rsidRDefault="00D25FEA" w:rsidP="00D25FEA">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w:t>
      </w:r>
      <w:r w:rsidRPr="0046607C">
        <w:rPr>
          <w:rFonts w:ascii="Times New Roman" w:hAnsi="Times New Roman" w:cs="Times New Roman"/>
          <w:sz w:val="28"/>
          <w:szCs w:val="28"/>
        </w:rPr>
        <w:lastRenderedPageBreak/>
        <w:t xml:space="preserve">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14:paraId="6FEDCB1A" w14:textId="77777777" w:rsidR="00D25FEA" w:rsidRPr="0046607C" w:rsidRDefault="00D25FEA" w:rsidP="00D25FEA">
      <w:pPr>
        <w:spacing w:after="0" w:line="360" w:lineRule="auto"/>
        <w:ind w:firstLine="720"/>
        <w:jc w:val="both"/>
        <w:rPr>
          <w:rFonts w:ascii="Times New Roman" w:hAnsi="Times New Roman" w:cs="Times New Roman"/>
          <w:b/>
          <w:sz w:val="28"/>
          <w:szCs w:val="28"/>
        </w:rPr>
      </w:pPr>
      <w:r w:rsidRPr="0046607C">
        <w:rPr>
          <w:rFonts w:ascii="Times New Roman" w:hAnsi="Times New Roman" w:cs="Times New Roman"/>
          <w:b/>
          <w:sz w:val="28"/>
          <w:szCs w:val="28"/>
        </w:rPr>
        <w:t>Орієнтовні норми оцінювання відповідей студента:</w:t>
      </w:r>
    </w:p>
    <w:p w14:paraId="109598AA" w14:textId="77777777" w:rsidR="00D25FEA" w:rsidRPr="0046607C" w:rsidRDefault="00D25FEA" w:rsidP="00D25FEA">
      <w:pPr>
        <w:spacing w:after="0" w:line="360" w:lineRule="auto"/>
        <w:ind w:firstLine="720"/>
        <w:jc w:val="both"/>
        <w:rPr>
          <w:rFonts w:ascii="Times New Roman" w:hAnsi="Times New Roman" w:cs="Times New Roman"/>
          <w:i/>
          <w:sz w:val="28"/>
          <w:szCs w:val="28"/>
        </w:rPr>
      </w:pPr>
      <w:r w:rsidRPr="0046607C">
        <w:rPr>
          <w:rFonts w:ascii="Times New Roman" w:hAnsi="Times New Roman" w:cs="Times New Roman"/>
          <w:b/>
          <w:i/>
          <w:sz w:val="28"/>
          <w:szCs w:val="28"/>
        </w:rPr>
        <w:t>«Відмінно»</w:t>
      </w:r>
      <w:r w:rsidRPr="0046607C">
        <w:rPr>
          <w:rFonts w:ascii="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560E71AC" w14:textId="77777777" w:rsidR="00D25FEA" w:rsidRPr="0046607C" w:rsidRDefault="00D25FEA" w:rsidP="00D25FEA">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b/>
          <w:i/>
          <w:sz w:val="28"/>
          <w:szCs w:val="28"/>
        </w:rPr>
        <w:t>«Добре»</w:t>
      </w:r>
      <w:r w:rsidRPr="0046607C">
        <w:rPr>
          <w:rFonts w:ascii="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032BAB01" w14:textId="77777777" w:rsidR="00D25FEA" w:rsidRPr="0046607C" w:rsidRDefault="00D25FEA" w:rsidP="00D25FEA">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b/>
          <w:i/>
          <w:sz w:val="28"/>
          <w:szCs w:val="28"/>
        </w:rPr>
        <w:t>«Задовільно</w:t>
      </w:r>
      <w:r w:rsidRPr="0046607C">
        <w:rPr>
          <w:rFonts w:ascii="Times New Roman" w:hAnsi="Times New Roman" w:cs="Times New Roman"/>
          <w:b/>
          <w:sz w:val="28"/>
          <w:szCs w:val="28"/>
        </w:rPr>
        <w:t>»</w:t>
      </w:r>
      <w:r w:rsidRPr="0046607C">
        <w:rPr>
          <w:rFonts w:ascii="Times New Roman" w:hAnsi="Times New Roman" w:cs="Times New Roman"/>
          <w:b/>
          <w:i/>
          <w:sz w:val="28"/>
          <w:szCs w:val="28"/>
        </w:rPr>
        <w:t xml:space="preserve"> </w:t>
      </w:r>
      <w:r w:rsidRPr="0046607C">
        <w:rPr>
          <w:rFonts w:ascii="Times New Roman" w:hAnsi="Times New Roman" w:cs="Times New Roman"/>
          <w:b/>
          <w:sz w:val="28"/>
          <w:szCs w:val="28"/>
        </w:rPr>
        <w:t xml:space="preserve">– </w:t>
      </w:r>
      <w:r w:rsidRPr="0046607C">
        <w:rPr>
          <w:rFonts w:ascii="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3D4BFED5" w14:textId="77777777" w:rsidR="00D25FEA" w:rsidRPr="0046607C" w:rsidRDefault="00D25FEA" w:rsidP="00D25FEA">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rPr>
        <w:tab/>
        <w:t>«</w:t>
      </w:r>
      <w:r w:rsidRPr="0046607C">
        <w:rPr>
          <w:rFonts w:ascii="Times New Roman" w:hAnsi="Times New Roman" w:cs="Times New Roman"/>
          <w:b/>
          <w:i/>
          <w:sz w:val="28"/>
          <w:szCs w:val="28"/>
        </w:rPr>
        <w:t>Незадовільно»</w:t>
      </w:r>
      <w:r w:rsidRPr="0046607C">
        <w:rPr>
          <w:rFonts w:ascii="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w:t>
      </w:r>
      <w:r w:rsidRPr="0046607C">
        <w:rPr>
          <w:rFonts w:ascii="Times New Roman" w:hAnsi="Times New Roman" w:cs="Times New Roman"/>
          <w:sz w:val="28"/>
          <w:szCs w:val="28"/>
        </w:rPr>
        <w:lastRenderedPageBreak/>
        <w:t>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7C7B0B43" w14:textId="30ACCB9C" w:rsidR="00D12828" w:rsidRPr="0046607C" w:rsidRDefault="00D12828" w:rsidP="00E240E4">
      <w:pPr>
        <w:spacing w:after="0" w:line="360" w:lineRule="auto"/>
        <w:rPr>
          <w:rFonts w:ascii="Times New Roman" w:eastAsia="Times New Roman" w:hAnsi="Times New Roman" w:cs="Times New Roman"/>
          <w:b/>
          <w:color w:val="1D1B11"/>
          <w:sz w:val="28"/>
          <w:szCs w:val="28"/>
          <w:lang w:val="uk-UA"/>
        </w:rPr>
      </w:pPr>
    </w:p>
    <w:p w14:paraId="21E67482" w14:textId="77777777" w:rsidR="00D72F26" w:rsidRPr="0046607C" w:rsidRDefault="00D72F26" w:rsidP="00E240E4">
      <w:pPr>
        <w:pStyle w:val="Default"/>
        <w:spacing w:line="360" w:lineRule="auto"/>
        <w:ind w:firstLine="720"/>
        <w:jc w:val="both"/>
        <w:rPr>
          <w:b/>
          <w:bCs/>
          <w:sz w:val="28"/>
          <w:szCs w:val="28"/>
          <w:lang w:val="ru-RU"/>
        </w:rPr>
      </w:pPr>
    </w:p>
    <w:p w14:paraId="21106091" w14:textId="77777777" w:rsidR="00D72F26" w:rsidRPr="0046607C" w:rsidRDefault="00D72F26" w:rsidP="00E240E4">
      <w:pPr>
        <w:pStyle w:val="Default"/>
        <w:spacing w:line="360" w:lineRule="auto"/>
        <w:ind w:firstLine="720"/>
        <w:jc w:val="both"/>
        <w:rPr>
          <w:b/>
          <w:bCs/>
          <w:sz w:val="28"/>
          <w:szCs w:val="28"/>
          <w:lang w:val="ru-RU"/>
        </w:rPr>
      </w:pPr>
    </w:p>
    <w:p w14:paraId="0C555D24" w14:textId="77777777" w:rsidR="00D72F26" w:rsidRPr="0046607C" w:rsidRDefault="00D72F26" w:rsidP="00E240E4">
      <w:pPr>
        <w:pStyle w:val="Default"/>
        <w:spacing w:line="360" w:lineRule="auto"/>
        <w:ind w:firstLine="720"/>
        <w:jc w:val="both"/>
        <w:rPr>
          <w:b/>
          <w:bCs/>
          <w:sz w:val="28"/>
          <w:szCs w:val="28"/>
          <w:lang w:val="ru-RU"/>
        </w:rPr>
      </w:pPr>
    </w:p>
    <w:p w14:paraId="41E2E5FA" w14:textId="77777777" w:rsidR="00D72F26" w:rsidRPr="0046607C" w:rsidRDefault="00D72F26" w:rsidP="00E240E4">
      <w:pPr>
        <w:pStyle w:val="Default"/>
        <w:spacing w:line="360" w:lineRule="auto"/>
        <w:ind w:firstLine="720"/>
        <w:jc w:val="both"/>
        <w:rPr>
          <w:b/>
          <w:bCs/>
          <w:sz w:val="28"/>
          <w:szCs w:val="28"/>
          <w:lang w:val="ru-RU"/>
        </w:rPr>
      </w:pPr>
    </w:p>
    <w:p w14:paraId="389D6EA1" w14:textId="77777777" w:rsidR="00D72F26" w:rsidRPr="0046607C" w:rsidRDefault="00D72F26" w:rsidP="00E240E4">
      <w:pPr>
        <w:pStyle w:val="Default"/>
        <w:spacing w:line="360" w:lineRule="auto"/>
        <w:ind w:firstLine="720"/>
        <w:jc w:val="both"/>
        <w:rPr>
          <w:b/>
          <w:bCs/>
          <w:sz w:val="28"/>
          <w:szCs w:val="28"/>
          <w:lang w:val="ru-RU"/>
        </w:rPr>
      </w:pPr>
    </w:p>
    <w:p w14:paraId="0AA9E2EB" w14:textId="77777777" w:rsidR="00D72F26" w:rsidRPr="0046607C" w:rsidRDefault="00D72F26" w:rsidP="00E240E4">
      <w:pPr>
        <w:pStyle w:val="Default"/>
        <w:spacing w:line="360" w:lineRule="auto"/>
        <w:ind w:firstLine="720"/>
        <w:jc w:val="both"/>
        <w:rPr>
          <w:b/>
          <w:bCs/>
          <w:sz w:val="28"/>
          <w:szCs w:val="28"/>
          <w:lang w:val="ru-RU"/>
        </w:rPr>
      </w:pPr>
    </w:p>
    <w:p w14:paraId="32730F57" w14:textId="77777777" w:rsidR="00D72F26" w:rsidRPr="0046607C" w:rsidRDefault="00D72F26" w:rsidP="00E240E4">
      <w:pPr>
        <w:pStyle w:val="Default"/>
        <w:spacing w:line="360" w:lineRule="auto"/>
        <w:ind w:firstLine="720"/>
        <w:jc w:val="both"/>
        <w:rPr>
          <w:b/>
          <w:bCs/>
          <w:sz w:val="28"/>
          <w:szCs w:val="28"/>
          <w:lang w:val="ru-RU"/>
        </w:rPr>
      </w:pPr>
    </w:p>
    <w:p w14:paraId="03203867" w14:textId="77777777" w:rsidR="00D72F26" w:rsidRPr="0046607C" w:rsidRDefault="00D72F26" w:rsidP="00E240E4">
      <w:pPr>
        <w:pStyle w:val="Default"/>
        <w:spacing w:line="360" w:lineRule="auto"/>
        <w:ind w:firstLine="720"/>
        <w:jc w:val="both"/>
        <w:rPr>
          <w:b/>
          <w:bCs/>
          <w:sz w:val="28"/>
          <w:szCs w:val="28"/>
          <w:lang w:val="ru-RU"/>
        </w:rPr>
      </w:pPr>
    </w:p>
    <w:p w14:paraId="062078F3" w14:textId="77777777" w:rsidR="00D72F26" w:rsidRPr="0046607C" w:rsidRDefault="00D72F26" w:rsidP="00E240E4">
      <w:pPr>
        <w:pStyle w:val="Default"/>
        <w:spacing w:line="360" w:lineRule="auto"/>
        <w:ind w:firstLine="720"/>
        <w:jc w:val="both"/>
        <w:rPr>
          <w:b/>
          <w:bCs/>
          <w:sz w:val="28"/>
          <w:szCs w:val="28"/>
          <w:lang w:val="ru-RU"/>
        </w:rPr>
      </w:pPr>
    </w:p>
    <w:p w14:paraId="26CCB83B" w14:textId="77777777" w:rsidR="00D72F26" w:rsidRPr="0046607C" w:rsidRDefault="00D72F26" w:rsidP="00E240E4">
      <w:pPr>
        <w:pStyle w:val="Default"/>
        <w:spacing w:line="360" w:lineRule="auto"/>
        <w:ind w:firstLine="720"/>
        <w:jc w:val="both"/>
        <w:rPr>
          <w:b/>
          <w:bCs/>
          <w:sz w:val="28"/>
          <w:szCs w:val="28"/>
          <w:lang w:val="ru-RU"/>
        </w:rPr>
      </w:pPr>
    </w:p>
    <w:p w14:paraId="16C47184" w14:textId="77777777" w:rsidR="00D72F26" w:rsidRPr="0046607C" w:rsidRDefault="00D72F26" w:rsidP="00E240E4">
      <w:pPr>
        <w:pStyle w:val="Default"/>
        <w:spacing w:line="360" w:lineRule="auto"/>
        <w:ind w:firstLine="720"/>
        <w:jc w:val="both"/>
        <w:rPr>
          <w:b/>
          <w:bCs/>
          <w:sz w:val="28"/>
          <w:szCs w:val="28"/>
          <w:lang w:val="ru-RU"/>
        </w:rPr>
      </w:pPr>
    </w:p>
    <w:p w14:paraId="09438121" w14:textId="77777777" w:rsidR="00D72F26" w:rsidRPr="0046607C" w:rsidRDefault="00D72F26" w:rsidP="00E240E4">
      <w:pPr>
        <w:pStyle w:val="Default"/>
        <w:spacing w:line="360" w:lineRule="auto"/>
        <w:ind w:firstLine="720"/>
        <w:jc w:val="both"/>
        <w:rPr>
          <w:b/>
          <w:bCs/>
          <w:sz w:val="28"/>
          <w:szCs w:val="28"/>
          <w:lang w:val="ru-RU"/>
        </w:rPr>
      </w:pPr>
    </w:p>
    <w:p w14:paraId="7DBD723D" w14:textId="77777777" w:rsidR="00D72F26" w:rsidRPr="0046607C" w:rsidRDefault="00D72F26" w:rsidP="00E240E4">
      <w:pPr>
        <w:pStyle w:val="Default"/>
        <w:spacing w:line="360" w:lineRule="auto"/>
        <w:ind w:firstLine="720"/>
        <w:jc w:val="both"/>
        <w:rPr>
          <w:b/>
          <w:bCs/>
          <w:sz w:val="28"/>
          <w:szCs w:val="28"/>
          <w:lang w:val="ru-RU"/>
        </w:rPr>
      </w:pPr>
    </w:p>
    <w:p w14:paraId="67D48CE6" w14:textId="77777777" w:rsidR="00D72F26" w:rsidRPr="0046607C" w:rsidRDefault="00D72F26" w:rsidP="00E240E4">
      <w:pPr>
        <w:pStyle w:val="Default"/>
        <w:spacing w:line="360" w:lineRule="auto"/>
        <w:ind w:firstLine="720"/>
        <w:jc w:val="both"/>
        <w:rPr>
          <w:b/>
          <w:bCs/>
          <w:sz w:val="28"/>
          <w:szCs w:val="28"/>
          <w:lang w:val="ru-RU"/>
        </w:rPr>
      </w:pPr>
    </w:p>
    <w:p w14:paraId="602E4A04" w14:textId="77777777" w:rsidR="00D72F26" w:rsidRPr="0046607C" w:rsidRDefault="00D72F26" w:rsidP="00E240E4">
      <w:pPr>
        <w:pStyle w:val="Default"/>
        <w:spacing w:line="360" w:lineRule="auto"/>
        <w:ind w:firstLine="720"/>
        <w:jc w:val="both"/>
        <w:rPr>
          <w:b/>
          <w:bCs/>
          <w:sz w:val="28"/>
          <w:szCs w:val="28"/>
          <w:lang w:val="ru-RU"/>
        </w:rPr>
      </w:pPr>
    </w:p>
    <w:p w14:paraId="6ADA5BF5" w14:textId="77777777" w:rsidR="00D72F26" w:rsidRPr="0046607C" w:rsidRDefault="00D72F26" w:rsidP="00E240E4">
      <w:pPr>
        <w:pStyle w:val="Default"/>
        <w:spacing w:line="360" w:lineRule="auto"/>
        <w:ind w:firstLine="720"/>
        <w:jc w:val="both"/>
        <w:rPr>
          <w:b/>
          <w:bCs/>
          <w:sz w:val="28"/>
          <w:szCs w:val="28"/>
          <w:lang w:val="ru-RU"/>
        </w:rPr>
      </w:pPr>
    </w:p>
    <w:p w14:paraId="52F39263" w14:textId="77777777" w:rsidR="00D72F26" w:rsidRPr="0046607C" w:rsidRDefault="00D72F26" w:rsidP="00E240E4">
      <w:pPr>
        <w:pStyle w:val="Default"/>
        <w:spacing w:line="360" w:lineRule="auto"/>
        <w:ind w:firstLine="720"/>
        <w:jc w:val="both"/>
        <w:rPr>
          <w:b/>
          <w:bCs/>
          <w:sz w:val="28"/>
          <w:szCs w:val="28"/>
          <w:lang w:val="ru-RU"/>
        </w:rPr>
      </w:pPr>
    </w:p>
    <w:p w14:paraId="5EA4F44D" w14:textId="77777777" w:rsidR="00D72F26" w:rsidRPr="0046607C" w:rsidRDefault="00D72F26" w:rsidP="00E240E4">
      <w:pPr>
        <w:pStyle w:val="Default"/>
        <w:spacing w:line="360" w:lineRule="auto"/>
        <w:ind w:firstLine="720"/>
        <w:jc w:val="both"/>
        <w:rPr>
          <w:b/>
          <w:bCs/>
          <w:sz w:val="28"/>
          <w:szCs w:val="28"/>
          <w:lang w:val="ru-RU"/>
        </w:rPr>
        <w:sectPr w:rsidR="00D72F26" w:rsidRPr="0046607C">
          <w:headerReference w:type="even" r:id="rId8"/>
          <w:footerReference w:type="default" r:id="rId9"/>
          <w:pgSz w:w="11906" w:h="16838"/>
          <w:pgMar w:top="993" w:right="851" w:bottom="1418" w:left="1701" w:header="720" w:footer="720" w:gutter="0"/>
          <w:pgNumType w:start="1"/>
          <w:cols w:space="720"/>
          <w:titlePg/>
        </w:sectPr>
      </w:pPr>
    </w:p>
    <w:p w14:paraId="6543D18E" w14:textId="6C6E4DA0" w:rsidR="00D72F26" w:rsidRPr="0046607C" w:rsidRDefault="00D72F26" w:rsidP="00E240E4">
      <w:pPr>
        <w:pStyle w:val="Default"/>
        <w:spacing w:line="360" w:lineRule="auto"/>
        <w:ind w:firstLine="720"/>
        <w:jc w:val="both"/>
        <w:rPr>
          <w:b/>
          <w:bCs/>
          <w:sz w:val="28"/>
          <w:szCs w:val="28"/>
          <w:lang w:val="ru-RU"/>
        </w:rPr>
      </w:pPr>
    </w:p>
    <w:p w14:paraId="7E8C8FA6" w14:textId="77777777" w:rsidR="00D72F26" w:rsidRPr="0046607C" w:rsidRDefault="00D72F26" w:rsidP="00145103">
      <w:pPr>
        <w:widowControl w:val="0"/>
        <w:pBdr>
          <w:top w:val="nil"/>
          <w:left w:val="nil"/>
          <w:bottom w:val="nil"/>
          <w:right w:val="nil"/>
          <w:between w:val="nil"/>
        </w:pBdr>
        <w:spacing w:line="240" w:lineRule="auto"/>
        <w:ind w:hanging="2"/>
        <w:jc w:val="center"/>
        <w:rPr>
          <w:rFonts w:ascii="Times New Roman" w:eastAsia="Times New Roman" w:hAnsi="Times New Roman" w:cs="Times New Roman"/>
          <w:b/>
          <w:bCs/>
          <w:color w:val="000000"/>
          <w:sz w:val="28"/>
          <w:szCs w:val="28"/>
          <w:lang w:val="uk-UA"/>
        </w:rPr>
      </w:pPr>
      <w:r w:rsidRPr="0046607C">
        <w:rPr>
          <w:rFonts w:ascii="Times New Roman" w:eastAsia="Times New Roman" w:hAnsi="Times New Roman" w:cs="Times New Roman"/>
          <w:b/>
          <w:bCs/>
          <w:color w:val="000000"/>
          <w:sz w:val="28"/>
          <w:szCs w:val="28"/>
          <w:lang w:val="uk-UA"/>
        </w:rPr>
        <w:t xml:space="preserve">Матриця </w:t>
      </w:r>
      <w:proofErr w:type="spellStart"/>
      <w:r w:rsidRPr="0046607C">
        <w:rPr>
          <w:rFonts w:ascii="Times New Roman" w:eastAsia="Times New Roman" w:hAnsi="Times New Roman" w:cs="Times New Roman"/>
          <w:b/>
          <w:bCs/>
          <w:color w:val="000000"/>
          <w:sz w:val="28"/>
          <w:szCs w:val="28"/>
          <w:lang w:val="uk-UA"/>
        </w:rPr>
        <w:t>компетентностей</w:t>
      </w:r>
      <w:proofErr w:type="spellEnd"/>
    </w:p>
    <w:tbl>
      <w:tblPr>
        <w:tblStyle w:val="affb"/>
        <w:tblW w:w="0" w:type="auto"/>
        <w:tblInd w:w="2330" w:type="dxa"/>
        <w:tblLook w:val="04A0" w:firstRow="1" w:lastRow="0" w:firstColumn="1" w:lastColumn="0" w:noHBand="0" w:noVBand="1"/>
      </w:tblPr>
      <w:tblGrid>
        <w:gridCol w:w="1180"/>
        <w:gridCol w:w="1276"/>
        <w:gridCol w:w="2126"/>
        <w:gridCol w:w="2694"/>
        <w:gridCol w:w="2976"/>
      </w:tblGrid>
      <w:tr w:rsidR="00865C3F" w:rsidRPr="0046607C" w14:paraId="2FC9FC51" w14:textId="77777777" w:rsidTr="00776D81">
        <w:tc>
          <w:tcPr>
            <w:tcW w:w="1180" w:type="dxa"/>
            <w:vMerge w:val="restart"/>
          </w:tcPr>
          <w:p w14:paraId="7AF536DB" w14:textId="2002CF20" w:rsidR="00865C3F" w:rsidRPr="0046607C" w:rsidRDefault="00865C3F"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sidRPr="0046607C">
              <w:rPr>
                <w:b/>
                <w:bCs/>
                <w:color w:val="000000"/>
                <w:position w:val="0"/>
                <w:sz w:val="28"/>
                <w:szCs w:val="28"/>
                <w:lang w:val="uk-UA"/>
              </w:rPr>
              <w:t>ВК 2.8</w:t>
            </w:r>
          </w:p>
        </w:tc>
        <w:tc>
          <w:tcPr>
            <w:tcW w:w="1276" w:type="dxa"/>
          </w:tcPr>
          <w:p w14:paraId="53D53801" w14:textId="3E9F329B" w:rsidR="00865C3F" w:rsidRPr="0046607C" w:rsidRDefault="00865C3F" w:rsidP="00865C3F">
            <w:pPr>
              <w:widowControl w:val="0"/>
              <w:pBdr>
                <w:top w:val="nil"/>
                <w:left w:val="nil"/>
                <w:bottom w:val="nil"/>
                <w:right w:val="nil"/>
                <w:between w:val="nil"/>
              </w:pBdr>
              <w:spacing w:line="240" w:lineRule="auto"/>
              <w:ind w:left="1" w:hanging="3"/>
              <w:jc w:val="center"/>
              <w:rPr>
                <w:bCs/>
                <w:color w:val="000000"/>
                <w:sz w:val="28"/>
                <w:szCs w:val="28"/>
                <w:lang w:val="uk-UA"/>
              </w:rPr>
            </w:pPr>
            <w:r w:rsidRPr="0046607C">
              <w:rPr>
                <w:bCs/>
                <w:color w:val="000000"/>
                <w:sz w:val="28"/>
                <w:szCs w:val="28"/>
                <w:lang w:val="uk-UA"/>
              </w:rPr>
              <w:t>ІК</w:t>
            </w:r>
          </w:p>
        </w:tc>
        <w:tc>
          <w:tcPr>
            <w:tcW w:w="2126" w:type="dxa"/>
          </w:tcPr>
          <w:p w14:paraId="2C466738" w14:textId="251FE65D" w:rsidR="00865C3F" w:rsidRPr="0046607C" w:rsidRDefault="00865C3F" w:rsidP="00865C3F">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uk-UA"/>
              </w:rPr>
            </w:pPr>
            <w:r w:rsidRPr="0046607C">
              <w:rPr>
                <w:bCs/>
                <w:color w:val="000000"/>
                <w:position w:val="0"/>
                <w:sz w:val="28"/>
                <w:szCs w:val="28"/>
                <w:lang w:val="uk-UA"/>
              </w:rPr>
              <w:t>ЗК 1, 2, 4-9</w:t>
            </w:r>
          </w:p>
        </w:tc>
        <w:tc>
          <w:tcPr>
            <w:tcW w:w="2694" w:type="dxa"/>
          </w:tcPr>
          <w:p w14:paraId="74E5C877" w14:textId="16771D1F" w:rsidR="00865C3F" w:rsidRPr="0046607C" w:rsidRDefault="00865C3F" w:rsidP="00865C3F">
            <w:pPr>
              <w:widowControl w:val="0"/>
              <w:pBdr>
                <w:top w:val="nil"/>
                <w:left w:val="nil"/>
                <w:bottom w:val="nil"/>
                <w:right w:val="nil"/>
                <w:between w:val="nil"/>
              </w:pBdr>
              <w:spacing w:line="240" w:lineRule="auto"/>
              <w:ind w:left="1" w:hanging="3"/>
              <w:jc w:val="center"/>
              <w:rPr>
                <w:bCs/>
                <w:color w:val="000000"/>
                <w:sz w:val="28"/>
                <w:szCs w:val="28"/>
                <w:lang w:val="uk-UA"/>
              </w:rPr>
            </w:pPr>
            <w:r w:rsidRPr="0046607C">
              <w:rPr>
                <w:bCs/>
                <w:color w:val="000000"/>
                <w:sz w:val="28"/>
                <w:szCs w:val="28"/>
                <w:lang w:val="uk-UA"/>
              </w:rPr>
              <w:t>СК 1, 2, 5, 7</w:t>
            </w:r>
          </w:p>
        </w:tc>
        <w:tc>
          <w:tcPr>
            <w:tcW w:w="2976" w:type="dxa"/>
          </w:tcPr>
          <w:p w14:paraId="23F2AC55" w14:textId="4BE03F36" w:rsidR="00865C3F" w:rsidRPr="0046607C" w:rsidRDefault="00865C3F" w:rsidP="00865C3F">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ru-RU"/>
              </w:rPr>
            </w:pPr>
            <w:r w:rsidRPr="0046607C">
              <w:rPr>
                <w:bCs/>
                <w:color w:val="000000"/>
                <w:position w:val="0"/>
                <w:sz w:val="28"/>
                <w:szCs w:val="28"/>
              </w:rPr>
              <w:t xml:space="preserve">ПРН </w:t>
            </w:r>
            <w:r w:rsidRPr="0046607C">
              <w:rPr>
                <w:bCs/>
                <w:color w:val="000000"/>
                <w:position w:val="0"/>
                <w:sz w:val="28"/>
                <w:szCs w:val="28"/>
                <w:lang w:val="ru-RU"/>
              </w:rPr>
              <w:t>2, 3, 7, 13</w:t>
            </w:r>
          </w:p>
        </w:tc>
      </w:tr>
      <w:tr w:rsidR="00865C3F" w:rsidRPr="0046607C" w14:paraId="26FFD354" w14:textId="77777777" w:rsidTr="00776D81">
        <w:tc>
          <w:tcPr>
            <w:tcW w:w="1180" w:type="dxa"/>
            <w:vMerge/>
          </w:tcPr>
          <w:p w14:paraId="72E1752E" w14:textId="77777777" w:rsidR="00865C3F" w:rsidRPr="0046607C" w:rsidRDefault="00865C3F"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p>
        </w:tc>
        <w:tc>
          <w:tcPr>
            <w:tcW w:w="1276" w:type="dxa"/>
          </w:tcPr>
          <w:p w14:paraId="6254EBA3" w14:textId="7C6549AF" w:rsidR="00865C3F" w:rsidRPr="0046607C" w:rsidRDefault="00865C3F" w:rsidP="00D72F26">
            <w:pPr>
              <w:widowControl w:val="0"/>
              <w:pBdr>
                <w:top w:val="nil"/>
                <w:left w:val="nil"/>
                <w:bottom w:val="nil"/>
                <w:right w:val="nil"/>
                <w:between w:val="nil"/>
              </w:pBdr>
              <w:spacing w:line="240" w:lineRule="auto"/>
              <w:ind w:left="1" w:hanging="3"/>
              <w:jc w:val="center"/>
              <w:rPr>
                <w:bCs/>
                <w:color w:val="000000"/>
                <w:sz w:val="28"/>
                <w:szCs w:val="28"/>
                <w:lang w:val="uk-UA"/>
              </w:rPr>
            </w:pPr>
            <w:r w:rsidRPr="0046607C">
              <w:rPr>
                <w:bCs/>
                <w:color w:val="000000"/>
                <w:sz w:val="28"/>
                <w:szCs w:val="28"/>
                <w:lang w:val="uk-UA"/>
              </w:rPr>
              <w:t>+</w:t>
            </w:r>
          </w:p>
        </w:tc>
        <w:tc>
          <w:tcPr>
            <w:tcW w:w="2126" w:type="dxa"/>
          </w:tcPr>
          <w:p w14:paraId="4E596A09" w14:textId="35D25D60" w:rsidR="00865C3F" w:rsidRPr="0046607C" w:rsidRDefault="00865C3F"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uk-UA"/>
              </w:rPr>
            </w:pPr>
            <w:r w:rsidRPr="0046607C">
              <w:rPr>
                <w:bCs/>
                <w:color w:val="000000"/>
                <w:position w:val="0"/>
                <w:sz w:val="28"/>
                <w:szCs w:val="28"/>
                <w:lang w:val="uk-UA"/>
              </w:rPr>
              <w:t>+</w:t>
            </w:r>
          </w:p>
        </w:tc>
        <w:tc>
          <w:tcPr>
            <w:tcW w:w="2694" w:type="dxa"/>
          </w:tcPr>
          <w:p w14:paraId="2C6B8F62" w14:textId="72A4DCA4" w:rsidR="00865C3F" w:rsidRPr="0046607C" w:rsidRDefault="00865C3F" w:rsidP="00D72F26">
            <w:pPr>
              <w:widowControl w:val="0"/>
              <w:pBdr>
                <w:top w:val="nil"/>
                <w:left w:val="nil"/>
                <w:bottom w:val="nil"/>
                <w:right w:val="nil"/>
                <w:between w:val="nil"/>
              </w:pBdr>
              <w:spacing w:line="240" w:lineRule="auto"/>
              <w:ind w:left="1" w:hanging="3"/>
              <w:jc w:val="center"/>
              <w:rPr>
                <w:bCs/>
                <w:color w:val="000000"/>
                <w:sz w:val="28"/>
                <w:szCs w:val="28"/>
                <w:lang w:val="uk-UA"/>
              </w:rPr>
            </w:pPr>
            <w:r w:rsidRPr="0046607C">
              <w:rPr>
                <w:bCs/>
                <w:color w:val="000000"/>
                <w:sz w:val="28"/>
                <w:szCs w:val="28"/>
                <w:lang w:val="uk-UA"/>
              </w:rPr>
              <w:t>+</w:t>
            </w:r>
          </w:p>
        </w:tc>
        <w:tc>
          <w:tcPr>
            <w:tcW w:w="2976" w:type="dxa"/>
          </w:tcPr>
          <w:p w14:paraId="5745ACB7" w14:textId="2E4872DF" w:rsidR="00865C3F" w:rsidRPr="0046607C" w:rsidRDefault="00865C3F"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uk-UA"/>
              </w:rPr>
            </w:pPr>
            <w:r w:rsidRPr="0046607C">
              <w:rPr>
                <w:bCs/>
                <w:color w:val="000000"/>
                <w:position w:val="0"/>
                <w:sz w:val="28"/>
                <w:szCs w:val="28"/>
                <w:lang w:val="uk-UA"/>
              </w:rPr>
              <w:t>+</w:t>
            </w:r>
          </w:p>
        </w:tc>
      </w:tr>
    </w:tbl>
    <w:p w14:paraId="75CB1C82" w14:textId="77777777" w:rsidR="00D72F26" w:rsidRPr="0046607C" w:rsidRDefault="00D72F26" w:rsidP="00E240E4">
      <w:pPr>
        <w:pStyle w:val="Default"/>
        <w:spacing w:line="360" w:lineRule="auto"/>
        <w:ind w:firstLine="720"/>
        <w:jc w:val="both"/>
        <w:rPr>
          <w:b/>
          <w:bCs/>
          <w:sz w:val="28"/>
          <w:szCs w:val="28"/>
          <w:lang w:val="ru-RU"/>
        </w:rPr>
      </w:pPr>
    </w:p>
    <w:p w14:paraId="72152274" w14:textId="77777777" w:rsidR="00D72F26" w:rsidRPr="0046607C" w:rsidRDefault="00D72F26" w:rsidP="00D72F26">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bCs/>
          <w:color w:val="000000"/>
          <w:sz w:val="28"/>
          <w:szCs w:val="28"/>
          <w:lang w:val="uk-UA"/>
        </w:rPr>
      </w:pPr>
      <w:r w:rsidRPr="0046607C">
        <w:rPr>
          <w:rFonts w:ascii="Times New Roman" w:eastAsia="Times New Roman" w:hAnsi="Times New Roman" w:cs="Times New Roman"/>
          <w:b/>
          <w:bCs/>
          <w:color w:val="000000"/>
          <w:sz w:val="28"/>
          <w:szCs w:val="28"/>
          <w:lang w:val="uk-UA"/>
        </w:rPr>
        <w:t xml:space="preserve">Матриця відповідності визначених Стандартом </w:t>
      </w:r>
      <w:proofErr w:type="spellStart"/>
      <w:r w:rsidRPr="0046607C">
        <w:rPr>
          <w:rFonts w:ascii="Times New Roman" w:eastAsia="Times New Roman" w:hAnsi="Times New Roman" w:cs="Times New Roman"/>
          <w:b/>
          <w:bCs/>
          <w:color w:val="000000"/>
          <w:sz w:val="28"/>
          <w:szCs w:val="28"/>
          <w:lang w:val="uk-UA"/>
        </w:rPr>
        <w:t>компетентностей</w:t>
      </w:r>
      <w:proofErr w:type="spellEnd"/>
      <w:r w:rsidRPr="0046607C">
        <w:rPr>
          <w:rFonts w:ascii="Times New Roman" w:eastAsia="Times New Roman" w:hAnsi="Times New Roman" w:cs="Times New Roman"/>
          <w:b/>
          <w:bCs/>
          <w:color w:val="000000"/>
          <w:sz w:val="28"/>
          <w:szCs w:val="28"/>
          <w:lang w:val="uk-UA"/>
        </w:rPr>
        <w:t xml:space="preserve"> дескрипторам НРК</w:t>
      </w:r>
    </w:p>
    <w:tbl>
      <w:tblPr>
        <w:tblW w:w="14458" w:type="dxa"/>
        <w:tblCellMar>
          <w:top w:w="15" w:type="dxa"/>
          <w:left w:w="15" w:type="dxa"/>
          <w:bottom w:w="15" w:type="dxa"/>
          <w:right w:w="15" w:type="dxa"/>
        </w:tblCellMar>
        <w:tblLook w:val="04A0" w:firstRow="1" w:lastRow="0" w:firstColumn="1" w:lastColumn="0" w:noHBand="0" w:noVBand="1"/>
      </w:tblPr>
      <w:tblGrid>
        <w:gridCol w:w="4702"/>
        <w:gridCol w:w="3060"/>
        <w:gridCol w:w="3287"/>
        <w:gridCol w:w="1709"/>
        <w:gridCol w:w="2161"/>
      </w:tblGrid>
      <w:tr w:rsidR="00D72F26" w:rsidRPr="0046607C" w14:paraId="45E93406" w14:textId="77777777" w:rsidTr="0009512B">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1D50CA62" w14:textId="77777777" w:rsidR="00D72F26" w:rsidRPr="0046607C" w:rsidRDefault="00D72F26" w:rsidP="00D72F26">
            <w:pPr>
              <w:spacing w:after="240" w:line="240" w:lineRule="auto"/>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sz w:val="24"/>
                <w:szCs w:val="24"/>
                <w:lang w:val="uk-UA" w:eastAsia="uk-UA"/>
              </w:rPr>
              <w:br/>
            </w:r>
            <w:r w:rsidRPr="0046607C">
              <w:rPr>
                <w:rFonts w:ascii="Times New Roman" w:eastAsia="Times New Roman" w:hAnsi="Times New Roman" w:cs="Times New Roman"/>
                <w:sz w:val="24"/>
                <w:szCs w:val="24"/>
                <w:lang w:val="uk-UA" w:eastAsia="uk-UA"/>
              </w:rPr>
              <w:br/>
            </w:r>
            <w:r w:rsidRPr="0046607C">
              <w:rPr>
                <w:rFonts w:ascii="Times New Roman" w:eastAsia="Times New Roman" w:hAnsi="Times New Roman" w:cs="Times New Roman"/>
                <w:sz w:val="24"/>
                <w:szCs w:val="24"/>
                <w:lang w:val="uk-UA" w:eastAsia="uk-UA"/>
              </w:rPr>
              <w:br/>
            </w:r>
            <w:r w:rsidRPr="0046607C">
              <w:rPr>
                <w:rFonts w:ascii="Times New Roman" w:eastAsia="Times New Roman" w:hAnsi="Times New Roman" w:cs="Times New Roman"/>
                <w:sz w:val="24"/>
                <w:szCs w:val="24"/>
                <w:lang w:val="uk-UA" w:eastAsia="uk-UA"/>
              </w:rPr>
              <w:br/>
            </w:r>
            <w:r w:rsidRPr="0046607C">
              <w:rPr>
                <w:rFonts w:ascii="Times New Roman" w:eastAsia="Times New Roman" w:hAnsi="Times New Roman" w:cs="Times New Roman"/>
                <w:sz w:val="24"/>
                <w:szCs w:val="24"/>
                <w:lang w:val="uk-UA" w:eastAsia="uk-UA"/>
              </w:rPr>
              <w:br/>
            </w:r>
            <w:r w:rsidRPr="0046607C">
              <w:rPr>
                <w:rFonts w:ascii="Times New Roman" w:eastAsia="Times New Roman" w:hAnsi="Times New Roman" w:cs="Times New Roman"/>
                <w:sz w:val="24"/>
                <w:szCs w:val="24"/>
                <w:lang w:val="uk-UA" w:eastAsia="uk-UA"/>
              </w:rPr>
              <w:br/>
            </w:r>
          </w:p>
          <w:p w14:paraId="3F70DCAE" w14:textId="77777777" w:rsidR="00D72F26" w:rsidRPr="0046607C" w:rsidRDefault="00D72F26" w:rsidP="00D72F26">
            <w:pPr>
              <w:spacing w:after="0" w:line="240" w:lineRule="auto"/>
              <w:ind w:left="143" w:right="125" w:hanging="1"/>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color w:val="000000"/>
                <w:sz w:val="20"/>
                <w:szCs w:val="20"/>
                <w:lang w:val="uk-UA" w:eastAsia="uk-UA"/>
              </w:rPr>
              <w:t xml:space="preserve">Класифікація </w:t>
            </w:r>
            <w:proofErr w:type="spellStart"/>
            <w:r w:rsidRPr="0046607C">
              <w:rPr>
                <w:rFonts w:ascii="Times New Roman" w:eastAsia="Times New Roman" w:hAnsi="Times New Roman" w:cs="Times New Roman"/>
                <w:color w:val="000000"/>
                <w:sz w:val="20"/>
                <w:szCs w:val="20"/>
                <w:lang w:val="uk-UA" w:eastAsia="uk-UA"/>
              </w:rPr>
              <w:t>компетентностей</w:t>
            </w:r>
            <w:proofErr w:type="spellEnd"/>
            <w:r w:rsidRPr="0046607C">
              <w:rPr>
                <w:rFonts w:ascii="Times New Roman" w:eastAsia="Times New Roman" w:hAnsi="Times New Roman" w:cs="Times New Roman"/>
                <w:color w:val="000000"/>
                <w:sz w:val="20"/>
                <w:szCs w:val="20"/>
                <w:lang w:val="uk-UA" w:eastAsia="uk-UA"/>
              </w:rPr>
              <w:t xml:space="preserve">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67CED933" w14:textId="77777777" w:rsidR="00D72F26" w:rsidRPr="0046607C" w:rsidRDefault="00D72F26" w:rsidP="00D72F26">
            <w:pPr>
              <w:spacing w:before="3" w:after="0" w:line="240" w:lineRule="auto"/>
              <w:ind w:left="107"/>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Знання</w:t>
            </w:r>
          </w:p>
          <w:p w14:paraId="056F5924" w14:textId="77777777" w:rsidR="00D72F26" w:rsidRPr="0046607C" w:rsidRDefault="00D72F26" w:rsidP="00D72F26">
            <w:pPr>
              <w:spacing w:before="5" w:after="0" w:line="240" w:lineRule="auto"/>
              <w:ind w:left="107" w:right="97"/>
              <w:jc w:val="both"/>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Зн1</w:t>
            </w:r>
            <w:r w:rsidRPr="0046607C">
              <w:rPr>
                <w:rFonts w:ascii="Times New Roman" w:eastAsia="Times New Roman" w:hAnsi="Times New Roman" w:cs="Times New Roman"/>
                <w:b/>
                <w:bCs/>
                <w:color w:val="000000"/>
                <w:sz w:val="20"/>
                <w:szCs w:val="20"/>
                <w:lang w:val="uk-UA" w:eastAsia="uk-UA"/>
              </w:rPr>
              <w:tab/>
            </w:r>
            <w:r w:rsidRPr="0046607C">
              <w:rPr>
                <w:rFonts w:ascii="Times New Roman" w:eastAsia="Times New Roman" w:hAnsi="Times New Roman" w:cs="Times New Roman"/>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1BBB64DD" w14:textId="77777777" w:rsidR="00D72F26" w:rsidRPr="0046607C" w:rsidRDefault="00D72F26" w:rsidP="00D72F26">
            <w:pPr>
              <w:spacing w:before="3" w:after="0" w:line="240" w:lineRule="auto"/>
              <w:ind w:left="107" w:right="98"/>
              <w:jc w:val="both"/>
              <w:rPr>
                <w:rFonts w:ascii="Times New Roman" w:eastAsia="Times New Roman" w:hAnsi="Times New Roman" w:cs="Times New Roman"/>
                <w:color w:val="000000"/>
                <w:sz w:val="20"/>
                <w:szCs w:val="20"/>
                <w:lang w:val="uk-UA" w:eastAsia="uk-UA"/>
              </w:rPr>
            </w:pPr>
            <w:r w:rsidRPr="0046607C">
              <w:rPr>
                <w:rFonts w:ascii="Times New Roman" w:eastAsia="Times New Roman" w:hAnsi="Times New Roman" w:cs="Times New Roman"/>
                <w:b/>
                <w:bCs/>
                <w:color w:val="000000"/>
                <w:sz w:val="20"/>
                <w:szCs w:val="20"/>
                <w:lang w:val="uk-UA" w:eastAsia="uk-UA"/>
              </w:rPr>
              <w:t xml:space="preserve">Зн2 </w:t>
            </w:r>
            <w:r w:rsidRPr="0046607C">
              <w:rPr>
                <w:rFonts w:ascii="Times New Roman" w:eastAsia="Times New Roman" w:hAnsi="Times New Roman" w:cs="Times New Roman"/>
                <w:color w:val="000000"/>
                <w:sz w:val="20"/>
                <w:szCs w:val="20"/>
                <w:lang w:val="uk-UA" w:eastAsia="uk-UA"/>
              </w:rPr>
              <w:t>Критичне осмислення проблем у галузі та на межі галузей знань</w:t>
            </w:r>
          </w:p>
          <w:p w14:paraId="7F194142" w14:textId="77777777" w:rsidR="00D72F26" w:rsidRPr="0046607C" w:rsidRDefault="00D72F26" w:rsidP="00D72F26">
            <w:pPr>
              <w:spacing w:before="3" w:after="0" w:line="240" w:lineRule="auto"/>
              <w:ind w:left="107" w:right="98"/>
              <w:jc w:val="both"/>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06E96C0E" w14:textId="77777777" w:rsidR="00D72F26" w:rsidRPr="0046607C" w:rsidRDefault="00D72F26" w:rsidP="00D72F26">
            <w:pPr>
              <w:spacing w:before="3" w:after="0" w:line="240" w:lineRule="auto"/>
              <w:ind w:left="106"/>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Уміння/Навички</w:t>
            </w:r>
          </w:p>
          <w:p w14:paraId="43E2F7ED" w14:textId="77777777" w:rsidR="00D72F26" w:rsidRPr="0046607C" w:rsidRDefault="00D72F26" w:rsidP="00D72F26">
            <w:pPr>
              <w:spacing w:before="5" w:after="0" w:line="240" w:lineRule="auto"/>
              <w:ind w:left="106" w:right="100"/>
              <w:jc w:val="both"/>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 xml:space="preserve">Ум1 </w:t>
            </w:r>
            <w:r w:rsidRPr="0046607C">
              <w:rPr>
                <w:rFonts w:ascii="Times New Roman" w:eastAsia="Times New Roman" w:hAnsi="Times New Roman" w:cs="Times New Roman"/>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754E2AB1" w14:textId="77777777" w:rsidR="00D72F26" w:rsidRPr="0046607C" w:rsidRDefault="00D72F26" w:rsidP="00D72F26">
            <w:pPr>
              <w:spacing w:before="8" w:after="0" w:line="240" w:lineRule="auto"/>
              <w:ind w:left="106" w:right="98"/>
              <w:rPr>
                <w:rFonts w:ascii="Times New Roman" w:eastAsia="Times New Roman" w:hAnsi="Times New Roman" w:cs="Times New Roman"/>
                <w:color w:val="000000"/>
                <w:sz w:val="20"/>
                <w:szCs w:val="20"/>
                <w:lang w:val="uk-UA" w:eastAsia="uk-UA"/>
              </w:rPr>
            </w:pPr>
            <w:r w:rsidRPr="0046607C">
              <w:rPr>
                <w:rFonts w:ascii="Times New Roman" w:eastAsia="Times New Roman" w:hAnsi="Times New Roman" w:cs="Times New Roman"/>
                <w:b/>
                <w:bCs/>
                <w:color w:val="000000"/>
                <w:sz w:val="20"/>
                <w:szCs w:val="20"/>
                <w:lang w:val="uk-UA" w:eastAsia="uk-UA"/>
              </w:rPr>
              <w:t>Ум2</w:t>
            </w:r>
            <w:r w:rsidRPr="0046607C">
              <w:rPr>
                <w:rFonts w:ascii="Times New Roman" w:eastAsia="Times New Roman" w:hAnsi="Times New Roman" w:cs="Times New Roman"/>
                <w:b/>
                <w:bCs/>
                <w:color w:val="000000"/>
                <w:sz w:val="20"/>
                <w:szCs w:val="20"/>
                <w:lang w:val="uk-UA" w:eastAsia="uk-UA"/>
              </w:rPr>
              <w:tab/>
            </w:r>
            <w:r w:rsidRPr="0046607C">
              <w:rPr>
                <w:rFonts w:ascii="Times New Roman" w:eastAsia="Times New Roman" w:hAnsi="Times New Roman" w:cs="Times New Roman"/>
                <w:color w:val="000000"/>
                <w:sz w:val="20"/>
                <w:szCs w:val="20"/>
                <w:lang w:val="uk-UA" w:eastAsia="uk-UA"/>
              </w:rPr>
              <w:t xml:space="preserve">Здатність </w:t>
            </w:r>
            <w:r w:rsidRPr="0046607C">
              <w:rPr>
                <w:rFonts w:ascii="Times New Roman" w:eastAsia="Times New Roman" w:hAnsi="Times New Roman" w:cs="Times New Roman"/>
                <w:color w:val="000000"/>
                <w:sz w:val="20"/>
                <w:szCs w:val="20"/>
                <w:lang w:eastAsia="uk-UA"/>
              </w:rPr>
              <w:t xml:space="preserve">інтегрувати знання та розв'язувати складні задачі у широких або </w:t>
            </w:r>
            <w:proofErr w:type="spellStart"/>
            <w:r w:rsidRPr="0046607C">
              <w:rPr>
                <w:rFonts w:ascii="Times New Roman" w:eastAsia="Times New Roman" w:hAnsi="Times New Roman" w:cs="Times New Roman"/>
                <w:color w:val="000000"/>
                <w:sz w:val="20"/>
                <w:szCs w:val="20"/>
                <w:lang w:eastAsia="uk-UA"/>
              </w:rPr>
              <w:t>мультидисциплінарних</w:t>
            </w:r>
            <w:proofErr w:type="spellEnd"/>
            <w:r w:rsidRPr="0046607C">
              <w:rPr>
                <w:rFonts w:ascii="Times New Roman" w:eastAsia="Times New Roman" w:hAnsi="Times New Roman" w:cs="Times New Roman"/>
                <w:color w:val="000000"/>
                <w:sz w:val="20"/>
                <w:szCs w:val="20"/>
                <w:lang w:eastAsia="uk-UA"/>
              </w:rPr>
              <w:t xml:space="preserve"> контекстах</w:t>
            </w:r>
            <w:r w:rsidRPr="0046607C">
              <w:rPr>
                <w:rFonts w:ascii="Times New Roman" w:eastAsia="Times New Roman" w:hAnsi="Times New Roman" w:cs="Times New Roman"/>
                <w:color w:val="000000"/>
                <w:sz w:val="20"/>
                <w:szCs w:val="20"/>
                <w:lang w:val="uk-UA" w:eastAsia="uk-UA"/>
              </w:rPr>
              <w:t xml:space="preserve"> </w:t>
            </w:r>
          </w:p>
          <w:p w14:paraId="52C8C235" w14:textId="77777777" w:rsidR="00D72F26" w:rsidRPr="0046607C" w:rsidRDefault="00D72F26" w:rsidP="00D72F26">
            <w:pPr>
              <w:spacing w:before="8" w:after="0" w:line="240" w:lineRule="auto"/>
              <w:ind w:left="106" w:right="98"/>
              <w:jc w:val="both"/>
              <w:rPr>
                <w:rFonts w:ascii="Times New Roman" w:eastAsia="Times New Roman" w:hAnsi="Times New Roman" w:cs="Times New Roman"/>
                <w:color w:val="000000"/>
                <w:sz w:val="20"/>
                <w:szCs w:val="20"/>
                <w:lang w:val="uk-UA" w:eastAsia="uk-UA"/>
              </w:rPr>
            </w:pPr>
            <w:r w:rsidRPr="0046607C">
              <w:rPr>
                <w:rFonts w:ascii="Times New Roman" w:eastAsia="Times New Roman" w:hAnsi="Times New Roman" w:cs="Times New Roman"/>
                <w:b/>
                <w:bCs/>
                <w:color w:val="000000"/>
                <w:sz w:val="20"/>
                <w:szCs w:val="20"/>
                <w:lang w:val="uk-UA" w:eastAsia="uk-UA"/>
              </w:rPr>
              <w:t>Ум3</w:t>
            </w:r>
            <w:r w:rsidRPr="0046607C">
              <w:rPr>
                <w:rFonts w:ascii="Times New Roman" w:eastAsia="Times New Roman" w:hAnsi="Times New Roman" w:cs="Times New Roman"/>
                <w:b/>
                <w:bCs/>
                <w:color w:val="000000"/>
                <w:sz w:val="20"/>
                <w:szCs w:val="20"/>
                <w:lang w:val="uk-UA" w:eastAsia="uk-UA"/>
              </w:rPr>
              <w:tab/>
            </w:r>
            <w:r w:rsidRPr="0046607C">
              <w:rPr>
                <w:rFonts w:ascii="Times New Roman" w:eastAsia="Times New Roman" w:hAnsi="Times New Roman" w:cs="Times New Roman"/>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1709" w:type="dxa"/>
            <w:tcBorders>
              <w:top w:val="single" w:sz="4" w:space="0" w:color="000000"/>
              <w:left w:val="single" w:sz="4" w:space="0" w:color="000000"/>
              <w:bottom w:val="single" w:sz="4" w:space="0" w:color="000000"/>
              <w:right w:val="single" w:sz="4" w:space="0" w:color="000000"/>
            </w:tcBorders>
            <w:shd w:val="clear" w:color="auto" w:fill="DEEAF6"/>
            <w:hideMark/>
          </w:tcPr>
          <w:p w14:paraId="7ACF5978" w14:textId="77777777" w:rsidR="00D72F26" w:rsidRPr="0046607C" w:rsidRDefault="00D72F26" w:rsidP="00D72F26">
            <w:pPr>
              <w:spacing w:before="3" w:after="0" w:line="240" w:lineRule="auto"/>
              <w:ind w:left="105"/>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Комунікація</w:t>
            </w:r>
          </w:p>
          <w:p w14:paraId="7FA85836" w14:textId="77777777" w:rsidR="00D72F26" w:rsidRPr="0046607C" w:rsidRDefault="00D72F26" w:rsidP="00D72F26">
            <w:pPr>
              <w:spacing w:before="5" w:after="0" w:line="240" w:lineRule="auto"/>
              <w:ind w:left="105" w:right="99"/>
              <w:jc w:val="both"/>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 xml:space="preserve">К1 </w:t>
            </w:r>
            <w:r w:rsidRPr="0046607C">
              <w:rPr>
                <w:rFonts w:ascii="Times New Roman" w:eastAsia="Times New Roman" w:hAnsi="Times New Roman" w:cs="Times New Roman"/>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14:paraId="784D0720" w14:textId="77777777" w:rsidR="00D72F26" w:rsidRPr="0046607C" w:rsidRDefault="00D72F26" w:rsidP="00D72F26">
            <w:pPr>
              <w:spacing w:before="4" w:after="0" w:line="240" w:lineRule="auto"/>
              <w:ind w:left="105" w:right="104"/>
              <w:jc w:val="both"/>
              <w:rPr>
                <w:rFonts w:ascii="Times New Roman" w:eastAsia="Times New Roman" w:hAnsi="Times New Roman" w:cs="Times New Roman"/>
                <w:sz w:val="20"/>
                <w:szCs w:val="20"/>
                <w:lang w:val="uk-UA" w:eastAsia="uk-UA"/>
              </w:rPr>
            </w:pPr>
            <w:r w:rsidRPr="0046607C">
              <w:rPr>
                <w:rFonts w:ascii="Times New Roman" w:eastAsia="Times New Roman" w:hAnsi="Times New Roman" w:cs="Times New Roman"/>
                <w:b/>
                <w:sz w:val="20"/>
                <w:szCs w:val="20"/>
                <w:lang w:val="uk-UA" w:eastAsia="uk-UA"/>
              </w:rPr>
              <w:t>К2</w:t>
            </w:r>
            <w:r w:rsidRPr="0046607C">
              <w:rPr>
                <w:rFonts w:ascii="Times New Roman" w:eastAsia="Times New Roman" w:hAnsi="Times New Roman" w:cs="Times New Roman"/>
                <w:sz w:val="20"/>
                <w:szCs w:val="20"/>
                <w:lang w:val="uk-UA" w:eastAsia="uk-UA"/>
              </w:rPr>
              <w:t xml:space="preserve"> Використання іноземних мов у професійній діяльності</w:t>
            </w:r>
          </w:p>
          <w:p w14:paraId="3E174C0A" w14:textId="77777777" w:rsidR="00D72F26" w:rsidRPr="0046607C" w:rsidRDefault="00D72F26" w:rsidP="00D72F26">
            <w:pPr>
              <w:spacing w:before="4" w:after="0" w:line="240" w:lineRule="auto"/>
              <w:ind w:left="105" w:right="104"/>
              <w:jc w:val="both"/>
              <w:rPr>
                <w:rFonts w:ascii="Times New Roman" w:eastAsia="Times New Roman" w:hAnsi="Times New Roman" w:cs="Times New Roman"/>
                <w:sz w:val="20"/>
                <w:szCs w:val="20"/>
                <w:lang w:val="uk-UA" w:eastAsia="uk-UA"/>
              </w:rPr>
            </w:pPr>
          </w:p>
        </w:tc>
        <w:tc>
          <w:tcPr>
            <w:tcW w:w="2161" w:type="dxa"/>
            <w:tcBorders>
              <w:top w:val="single" w:sz="4" w:space="0" w:color="000000"/>
              <w:left w:val="single" w:sz="4" w:space="0" w:color="000000"/>
              <w:bottom w:val="single" w:sz="4" w:space="0" w:color="000000"/>
              <w:right w:val="single" w:sz="4" w:space="0" w:color="000000"/>
            </w:tcBorders>
            <w:shd w:val="clear" w:color="auto" w:fill="DEEAF6"/>
            <w:hideMark/>
          </w:tcPr>
          <w:p w14:paraId="1ECCE763" w14:textId="77777777" w:rsidR="00D72F26" w:rsidRPr="0046607C" w:rsidRDefault="00D72F26" w:rsidP="00D72F26">
            <w:pPr>
              <w:spacing w:before="3" w:after="0" w:line="240" w:lineRule="auto"/>
              <w:ind w:left="105" w:right="99"/>
              <w:jc w:val="both"/>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0"/>
                <w:szCs w:val="20"/>
                <w:lang w:val="uk-UA" w:eastAsia="uk-UA"/>
              </w:rPr>
              <w:t xml:space="preserve">Відповідальність і автономія </w:t>
            </w:r>
          </w:p>
          <w:p w14:paraId="35D58CF1" w14:textId="77777777" w:rsidR="00D72F26" w:rsidRPr="0046607C" w:rsidRDefault="00D72F26" w:rsidP="00D72F26">
            <w:pPr>
              <w:spacing w:before="5" w:after="0" w:line="240" w:lineRule="auto"/>
              <w:ind w:left="105" w:right="100"/>
              <w:jc w:val="both"/>
              <w:rPr>
                <w:rFonts w:ascii="Times New Roman" w:eastAsia="Times New Roman" w:hAnsi="Times New Roman" w:cs="Times New Roman"/>
                <w:b/>
                <w:bCs/>
                <w:color w:val="000000"/>
                <w:sz w:val="20"/>
                <w:szCs w:val="20"/>
                <w:lang w:val="uk-UA" w:eastAsia="uk-UA"/>
              </w:rPr>
            </w:pPr>
            <w:r w:rsidRPr="0046607C">
              <w:rPr>
                <w:rFonts w:ascii="Times New Roman" w:eastAsia="Times New Roman" w:hAnsi="Times New Roman" w:cs="Times New Roman"/>
                <w:b/>
                <w:bCs/>
                <w:color w:val="000000"/>
                <w:sz w:val="20"/>
                <w:szCs w:val="20"/>
                <w:lang w:val="uk-UA" w:eastAsia="uk-UA"/>
              </w:rPr>
              <w:t xml:space="preserve">АВ1 </w:t>
            </w:r>
            <w:r w:rsidRPr="0046607C">
              <w:rPr>
                <w:rFonts w:ascii="Times New Roman" w:eastAsia="Times New Roman" w:hAnsi="Times New Roman" w:cs="Times New Roman"/>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14:paraId="5C8CDA6F" w14:textId="77777777" w:rsidR="00D72F26" w:rsidRPr="0046607C" w:rsidRDefault="00D72F26" w:rsidP="00D72F26">
            <w:pPr>
              <w:spacing w:before="5" w:after="0" w:line="240" w:lineRule="auto"/>
              <w:ind w:left="105" w:right="100"/>
              <w:jc w:val="both"/>
              <w:rPr>
                <w:rFonts w:ascii="Times New Roman" w:eastAsia="Times New Roman" w:hAnsi="Times New Roman" w:cs="Times New Roman"/>
                <w:color w:val="000000"/>
                <w:sz w:val="20"/>
                <w:szCs w:val="20"/>
                <w:lang w:val="uk-UA" w:eastAsia="uk-UA"/>
              </w:rPr>
            </w:pPr>
            <w:r w:rsidRPr="0046607C">
              <w:rPr>
                <w:rFonts w:ascii="Times New Roman" w:eastAsia="Times New Roman" w:hAnsi="Times New Roman" w:cs="Times New Roman"/>
                <w:b/>
                <w:bCs/>
                <w:color w:val="000000"/>
                <w:sz w:val="20"/>
                <w:szCs w:val="20"/>
                <w:lang w:val="uk-UA" w:eastAsia="uk-UA"/>
              </w:rPr>
              <w:t xml:space="preserve">АВ2 </w:t>
            </w:r>
            <w:r w:rsidRPr="0046607C">
              <w:rPr>
                <w:rFonts w:ascii="Times New Roman" w:eastAsia="Times New Roman" w:hAnsi="Times New Roman" w:cs="Times New Roman"/>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14:paraId="22A4A8D8" w14:textId="77777777" w:rsidR="00D72F26" w:rsidRPr="0046607C" w:rsidRDefault="00D72F26" w:rsidP="00D72F26">
            <w:pPr>
              <w:spacing w:before="5" w:after="0" w:line="240" w:lineRule="auto"/>
              <w:ind w:left="105" w:right="100"/>
              <w:jc w:val="both"/>
              <w:rPr>
                <w:rFonts w:ascii="Times New Roman" w:eastAsia="Times New Roman" w:hAnsi="Times New Roman" w:cs="Times New Roman"/>
                <w:color w:val="000000"/>
                <w:sz w:val="20"/>
                <w:szCs w:val="20"/>
                <w:lang w:val="uk-UA" w:eastAsia="uk-UA"/>
              </w:rPr>
            </w:pPr>
            <w:r w:rsidRPr="0046607C">
              <w:rPr>
                <w:rFonts w:ascii="Times New Roman" w:hAnsi="Times New Roman" w:cs="Times New Roman"/>
                <w:b/>
                <w:color w:val="000000"/>
                <w:sz w:val="20"/>
                <w:szCs w:val="20"/>
                <w:lang w:val="uk-UA" w:eastAsia="en-US"/>
              </w:rPr>
              <w:t>АВ3</w:t>
            </w:r>
            <w:r w:rsidRPr="0046607C">
              <w:rPr>
                <w:rFonts w:ascii="Times New Roman" w:hAnsi="Times New Roman" w:cs="Times New Roman"/>
                <w:color w:val="000000"/>
                <w:sz w:val="20"/>
                <w:szCs w:val="20"/>
                <w:lang w:val="uk-UA" w:eastAsia="en-US"/>
              </w:rPr>
              <w:t xml:space="preserve"> </w:t>
            </w:r>
            <w:r w:rsidRPr="0046607C">
              <w:rPr>
                <w:rFonts w:ascii="Times New Roman" w:eastAsia="Times New Roman" w:hAnsi="Times New Roman" w:cs="Times New Roman"/>
                <w:color w:val="000000"/>
                <w:sz w:val="20"/>
                <w:szCs w:val="20"/>
                <w:lang w:val="uk-UA" w:eastAsia="uk-UA"/>
              </w:rPr>
              <w:t>Здатність продовжувати навчання з високим ступенем автономії</w:t>
            </w:r>
          </w:p>
          <w:p w14:paraId="21EE3C1D" w14:textId="77777777" w:rsidR="00D72F26" w:rsidRPr="0046607C" w:rsidRDefault="00D72F26" w:rsidP="00D72F26">
            <w:pPr>
              <w:spacing w:before="5" w:after="0" w:line="240" w:lineRule="auto"/>
              <w:ind w:left="105" w:right="100"/>
              <w:jc w:val="both"/>
              <w:rPr>
                <w:rFonts w:ascii="Times New Roman" w:hAnsi="Times New Roman" w:cs="Times New Roman"/>
                <w:color w:val="000000"/>
                <w:sz w:val="20"/>
                <w:szCs w:val="20"/>
                <w:lang w:val="uk-UA" w:eastAsia="en-US"/>
              </w:rPr>
            </w:pPr>
          </w:p>
          <w:p w14:paraId="4B84EF9D" w14:textId="77777777" w:rsidR="00D72F26" w:rsidRPr="0046607C" w:rsidRDefault="00D72F26" w:rsidP="00D72F26">
            <w:pPr>
              <w:spacing w:before="5" w:after="0" w:line="240" w:lineRule="auto"/>
              <w:ind w:left="105" w:right="100"/>
              <w:jc w:val="both"/>
              <w:rPr>
                <w:rFonts w:ascii="Times New Roman" w:eastAsia="Times New Roman" w:hAnsi="Times New Roman" w:cs="Times New Roman"/>
                <w:sz w:val="20"/>
                <w:szCs w:val="20"/>
                <w:lang w:val="uk-UA" w:eastAsia="uk-UA"/>
              </w:rPr>
            </w:pPr>
          </w:p>
        </w:tc>
      </w:tr>
      <w:tr w:rsidR="00D72F26" w:rsidRPr="0046607C" w14:paraId="6348996E" w14:textId="77777777" w:rsidTr="0009512B">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1E7DA9CA" w14:textId="77777777" w:rsidR="00D72F26" w:rsidRPr="0046607C" w:rsidRDefault="00D72F26" w:rsidP="00D72F26">
            <w:pPr>
              <w:spacing w:before="6" w:after="0" w:line="189" w:lineRule="atLeast"/>
              <w:ind w:left="8"/>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55E77B87" w14:textId="77777777" w:rsidR="00D72F26" w:rsidRPr="0046607C" w:rsidRDefault="00D72F26" w:rsidP="00D72F26">
            <w:pPr>
              <w:spacing w:before="6" w:after="0" w:line="189" w:lineRule="atLeast"/>
              <w:ind w:left="13" w:right="3"/>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2C7ADF62" w14:textId="77777777" w:rsidR="00D72F26" w:rsidRPr="0046607C" w:rsidRDefault="00D72F26" w:rsidP="00D72F26">
            <w:pPr>
              <w:spacing w:before="6" w:after="0" w:line="189" w:lineRule="atLeast"/>
              <w:ind w:left="6"/>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i/>
                <w:iCs/>
                <w:color w:val="000000"/>
                <w:sz w:val="16"/>
                <w:szCs w:val="16"/>
                <w:lang w:val="uk-UA" w:eastAsia="uk-UA"/>
              </w:rPr>
              <w:t>3</w:t>
            </w:r>
          </w:p>
        </w:tc>
        <w:tc>
          <w:tcPr>
            <w:tcW w:w="1709" w:type="dxa"/>
            <w:tcBorders>
              <w:top w:val="single" w:sz="4" w:space="0" w:color="000000"/>
              <w:left w:val="single" w:sz="4" w:space="0" w:color="000000"/>
              <w:bottom w:val="single" w:sz="4" w:space="0" w:color="000000"/>
              <w:right w:val="single" w:sz="4" w:space="0" w:color="000000"/>
            </w:tcBorders>
            <w:shd w:val="clear" w:color="auto" w:fill="DEEAF6"/>
            <w:hideMark/>
          </w:tcPr>
          <w:p w14:paraId="00D87751" w14:textId="77777777" w:rsidR="00D72F26" w:rsidRPr="0046607C" w:rsidRDefault="00D72F26" w:rsidP="00D72F26">
            <w:pPr>
              <w:spacing w:before="6" w:after="0" w:line="189" w:lineRule="atLeast"/>
              <w:ind w:left="7"/>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i/>
                <w:iCs/>
                <w:color w:val="000000"/>
                <w:sz w:val="16"/>
                <w:szCs w:val="16"/>
                <w:lang w:val="uk-UA" w:eastAsia="uk-UA"/>
              </w:rPr>
              <w:t>4</w:t>
            </w:r>
          </w:p>
        </w:tc>
        <w:tc>
          <w:tcPr>
            <w:tcW w:w="2161" w:type="dxa"/>
            <w:tcBorders>
              <w:top w:val="single" w:sz="4" w:space="0" w:color="000000"/>
              <w:left w:val="single" w:sz="4" w:space="0" w:color="000000"/>
              <w:bottom w:val="single" w:sz="4" w:space="0" w:color="000000"/>
              <w:right w:val="single" w:sz="4" w:space="0" w:color="000000"/>
            </w:tcBorders>
            <w:shd w:val="clear" w:color="auto" w:fill="DEEAF6"/>
            <w:hideMark/>
          </w:tcPr>
          <w:p w14:paraId="0B660132" w14:textId="77777777" w:rsidR="00D72F26" w:rsidRPr="0046607C" w:rsidRDefault="00D72F26" w:rsidP="00D72F26">
            <w:pPr>
              <w:spacing w:before="6" w:after="0" w:line="189" w:lineRule="atLeast"/>
              <w:ind w:left="6"/>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i/>
                <w:iCs/>
                <w:color w:val="000000"/>
                <w:sz w:val="16"/>
                <w:szCs w:val="16"/>
                <w:lang w:val="uk-UA" w:eastAsia="uk-UA"/>
              </w:rPr>
              <w:t>5</w:t>
            </w:r>
          </w:p>
        </w:tc>
      </w:tr>
      <w:tr w:rsidR="00D72F26" w:rsidRPr="0046607C" w14:paraId="04CC6C03" w14:textId="77777777" w:rsidTr="0009512B">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14:paraId="7332F420" w14:textId="77777777" w:rsidR="00D72F26" w:rsidRPr="0046607C" w:rsidRDefault="00D72F26" w:rsidP="00D72F26">
            <w:pPr>
              <w:spacing w:before="3" w:after="0" w:line="240" w:lineRule="auto"/>
              <w:ind w:left="107"/>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b/>
                <w:bCs/>
                <w:color w:val="000000"/>
                <w:sz w:val="24"/>
                <w:szCs w:val="24"/>
                <w:lang w:val="uk-UA" w:eastAsia="uk-UA"/>
              </w:rPr>
              <w:t>Загальні компетентності</w:t>
            </w:r>
          </w:p>
        </w:tc>
      </w:tr>
      <w:tr w:rsidR="00776D81" w:rsidRPr="0046607C" w14:paraId="42A7EC12" w14:textId="77777777" w:rsidTr="0009512B">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14:paraId="31585049" w14:textId="77777777" w:rsidR="00776D81" w:rsidRPr="0046607C" w:rsidRDefault="00776D81" w:rsidP="00776D81">
            <w:pPr>
              <w:spacing w:after="0" w:line="240" w:lineRule="auto"/>
              <w:rPr>
                <w:rFonts w:ascii="Times New Roman" w:eastAsia="Times New Roman" w:hAnsi="Times New Roman" w:cs="Times New Roman"/>
                <w:szCs w:val="24"/>
                <w:lang w:val="uk-UA" w:eastAsia="uk-UA"/>
              </w:rPr>
            </w:pPr>
            <w:r w:rsidRPr="0046607C">
              <w:rPr>
                <w:rFonts w:ascii="Times New Roman" w:eastAsia="Times New Roman" w:hAnsi="Times New Roman" w:cs="Times New Roman"/>
                <w:b/>
                <w:szCs w:val="24"/>
                <w:lang w:val="uk-UA" w:eastAsia="uk-UA"/>
              </w:rPr>
              <w:t>ЗК 1.</w:t>
            </w:r>
            <w:r w:rsidRPr="0046607C">
              <w:rPr>
                <w:rFonts w:ascii="Times New Roman" w:eastAsia="Times New Roman" w:hAnsi="Times New Roman" w:cs="Times New Roman"/>
                <w:szCs w:val="24"/>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14:paraId="240CC5E8" w14:textId="583ABCB7" w:rsidR="00776D81" w:rsidRPr="0046607C" w:rsidRDefault="00776D81" w:rsidP="00776D81">
            <w:pPr>
              <w:spacing w:before="83" w:after="0" w:line="240" w:lineRule="auto"/>
              <w:ind w:left="13"/>
              <w:jc w:val="center"/>
              <w:rPr>
                <w:rFonts w:ascii="Times New Roman" w:eastAsia="Times New Roman" w:hAnsi="Times New Roman" w:cs="Times New Roman"/>
                <w:sz w:val="24"/>
                <w:szCs w:val="24"/>
                <w:lang w:val="uk-UA" w:eastAsia="uk-UA"/>
              </w:rPr>
            </w:pPr>
            <w:r w:rsidRPr="0046607C">
              <w:rPr>
                <w:rFonts w:ascii="Times New Roman" w:hAnsi="Times New Roman" w:cs="Times New Roman"/>
                <w:b/>
                <w:bCs/>
              </w:rPr>
              <w:t>Зн1</w:t>
            </w:r>
          </w:p>
        </w:tc>
        <w:tc>
          <w:tcPr>
            <w:tcW w:w="0" w:type="auto"/>
            <w:tcBorders>
              <w:left w:val="single" w:sz="4" w:space="0" w:color="000000"/>
              <w:bottom w:val="single" w:sz="4" w:space="0" w:color="000000"/>
              <w:right w:val="single" w:sz="4" w:space="0" w:color="000000"/>
            </w:tcBorders>
            <w:hideMark/>
          </w:tcPr>
          <w:p w14:paraId="19111067" w14:textId="546FE6FF" w:rsidR="00776D81" w:rsidRPr="0046607C" w:rsidRDefault="00776D81" w:rsidP="00776D81">
            <w:pPr>
              <w:spacing w:before="83" w:after="0" w:line="240" w:lineRule="auto"/>
              <w:ind w:left="6" w:right="1"/>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sz w:val="24"/>
                <w:szCs w:val="24"/>
                <w:lang w:val="uk-UA" w:eastAsia="uk-UA"/>
              </w:rPr>
              <w:t>-</w:t>
            </w:r>
          </w:p>
        </w:tc>
        <w:tc>
          <w:tcPr>
            <w:tcW w:w="1709" w:type="dxa"/>
            <w:tcBorders>
              <w:left w:val="single" w:sz="4" w:space="0" w:color="000000"/>
              <w:bottom w:val="single" w:sz="4" w:space="0" w:color="000000"/>
              <w:right w:val="single" w:sz="4" w:space="0" w:color="000000"/>
            </w:tcBorders>
          </w:tcPr>
          <w:p w14:paraId="3EAEFEF5" w14:textId="6066AD11" w:rsidR="00776D81" w:rsidRPr="0046607C" w:rsidRDefault="00776D81" w:rsidP="00776D81">
            <w:pPr>
              <w:spacing w:before="83" w:after="0" w:line="240" w:lineRule="auto"/>
              <w:ind w:left="7"/>
              <w:jc w:val="center"/>
              <w:rPr>
                <w:rFonts w:ascii="Times New Roman" w:eastAsia="Times New Roman" w:hAnsi="Times New Roman" w:cs="Times New Roman"/>
                <w:b/>
                <w:sz w:val="24"/>
                <w:szCs w:val="24"/>
                <w:lang w:val="uk-UA" w:eastAsia="uk-UA"/>
              </w:rPr>
            </w:pPr>
            <w:r w:rsidRPr="0046607C">
              <w:rPr>
                <w:rFonts w:ascii="Times New Roman" w:hAnsi="Times New Roman" w:cs="Times New Roman"/>
                <w:b/>
                <w:bCs/>
              </w:rPr>
              <w:t>К2</w:t>
            </w:r>
          </w:p>
        </w:tc>
        <w:tc>
          <w:tcPr>
            <w:tcW w:w="2161" w:type="dxa"/>
            <w:tcBorders>
              <w:left w:val="single" w:sz="4" w:space="0" w:color="000000"/>
              <w:bottom w:val="single" w:sz="4" w:space="0" w:color="000000"/>
              <w:right w:val="single" w:sz="4" w:space="0" w:color="000000"/>
            </w:tcBorders>
          </w:tcPr>
          <w:p w14:paraId="5A77D80A" w14:textId="5E0A574A" w:rsidR="00776D81" w:rsidRPr="0046607C" w:rsidRDefault="00776D81" w:rsidP="00776D81">
            <w:pPr>
              <w:spacing w:before="83" w:after="0" w:line="240" w:lineRule="auto"/>
              <w:ind w:left="6" w:right="2"/>
              <w:jc w:val="center"/>
              <w:rPr>
                <w:rFonts w:ascii="Times New Roman" w:eastAsia="Times New Roman" w:hAnsi="Times New Roman" w:cs="Times New Roman"/>
                <w:b/>
                <w:sz w:val="24"/>
                <w:szCs w:val="24"/>
                <w:lang w:val="uk-UA" w:eastAsia="uk-UA"/>
              </w:rPr>
            </w:pPr>
            <w:r w:rsidRPr="0046607C">
              <w:rPr>
                <w:rFonts w:ascii="Times New Roman" w:hAnsi="Times New Roman" w:cs="Times New Roman"/>
                <w:b/>
                <w:bCs/>
              </w:rPr>
              <w:t>АВ1</w:t>
            </w:r>
          </w:p>
        </w:tc>
      </w:tr>
      <w:tr w:rsidR="00776D81" w:rsidRPr="0046607C" w14:paraId="760C43E4" w14:textId="77777777" w:rsidTr="0009512B">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3F1852B8" w14:textId="08BDED36" w:rsidR="00776D81" w:rsidRPr="0046607C" w:rsidRDefault="00776D81" w:rsidP="00776D81">
            <w:pPr>
              <w:spacing w:after="0" w:line="240" w:lineRule="auto"/>
              <w:rPr>
                <w:rFonts w:ascii="Times New Roman" w:eastAsia="Times New Roman" w:hAnsi="Times New Roman" w:cs="Times New Roman"/>
                <w:szCs w:val="24"/>
                <w:lang w:val="uk-UA" w:eastAsia="uk-UA"/>
              </w:rPr>
            </w:pPr>
            <w:r w:rsidRPr="0046607C">
              <w:rPr>
                <w:rFonts w:ascii="Times New Roman" w:eastAsia="Times New Roman" w:hAnsi="Times New Roman" w:cs="Times New Roman"/>
                <w:b/>
                <w:szCs w:val="24"/>
                <w:lang w:val="uk-UA" w:eastAsia="uk-UA"/>
              </w:rPr>
              <w:lastRenderedPageBreak/>
              <w:t xml:space="preserve">ЗК 2. </w:t>
            </w:r>
            <w:r w:rsidR="00927A53" w:rsidRPr="0046607C">
              <w:rPr>
                <w:rFonts w:ascii="Times New Roman" w:hAnsi="Times New Roman" w:cs="Times New Roman"/>
                <w:szCs w:val="26"/>
              </w:rPr>
              <w:t>Здатність спілкуватися державною мовою як усно, так і письмово.</w:t>
            </w:r>
          </w:p>
        </w:tc>
        <w:tc>
          <w:tcPr>
            <w:tcW w:w="0" w:type="auto"/>
            <w:tcBorders>
              <w:top w:val="single" w:sz="4" w:space="0" w:color="000000"/>
              <w:left w:val="single" w:sz="4" w:space="0" w:color="000000"/>
              <w:bottom w:val="single" w:sz="4" w:space="0" w:color="000000"/>
              <w:right w:val="single" w:sz="4" w:space="0" w:color="000000"/>
            </w:tcBorders>
          </w:tcPr>
          <w:p w14:paraId="232A3111" w14:textId="4DC3A439" w:rsidR="00776D81" w:rsidRPr="0046607C" w:rsidRDefault="00776D81" w:rsidP="00776D81">
            <w:pPr>
              <w:spacing w:before="210" w:after="0" w:line="240" w:lineRule="auto"/>
              <w:ind w:left="13"/>
              <w:jc w:val="center"/>
              <w:rPr>
                <w:rFonts w:ascii="Times New Roman" w:eastAsia="Times New Roman" w:hAnsi="Times New Roman" w:cs="Times New Roman"/>
                <w:sz w:val="24"/>
                <w:szCs w:val="24"/>
                <w:lang w:val="uk-UA" w:eastAsia="uk-UA"/>
              </w:rPr>
            </w:pPr>
            <w:r w:rsidRPr="0046607C">
              <w:rPr>
                <w:rFonts w:ascii="Times New Roman" w:hAnsi="Times New Roman" w:cs="Times New Roman"/>
                <w:b/>
                <w:bCs/>
              </w:rPr>
              <w:t>Зн1, Зн2</w:t>
            </w:r>
          </w:p>
        </w:tc>
        <w:tc>
          <w:tcPr>
            <w:tcW w:w="0" w:type="auto"/>
            <w:tcBorders>
              <w:top w:val="single" w:sz="4" w:space="0" w:color="000000"/>
              <w:left w:val="single" w:sz="4" w:space="0" w:color="000000"/>
              <w:bottom w:val="single" w:sz="4" w:space="0" w:color="000000"/>
              <w:right w:val="single" w:sz="4" w:space="0" w:color="000000"/>
            </w:tcBorders>
          </w:tcPr>
          <w:p w14:paraId="24A912F3" w14:textId="63FDA392" w:rsidR="00776D81" w:rsidRPr="0046607C" w:rsidRDefault="00776D81" w:rsidP="00776D81">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0548A97B" w14:textId="1478F733" w:rsidR="00776D81" w:rsidRPr="0046607C" w:rsidRDefault="00776D81" w:rsidP="00776D81">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2161" w:type="dxa"/>
            <w:tcBorders>
              <w:top w:val="single" w:sz="4" w:space="0" w:color="000000"/>
              <w:left w:val="single" w:sz="4" w:space="0" w:color="000000"/>
              <w:bottom w:val="single" w:sz="4" w:space="0" w:color="000000"/>
              <w:right w:val="single" w:sz="4" w:space="0" w:color="000000"/>
            </w:tcBorders>
          </w:tcPr>
          <w:p w14:paraId="4F9A85CF" w14:textId="2C1CF085" w:rsidR="00776D81" w:rsidRPr="0046607C" w:rsidRDefault="00776D81" w:rsidP="00776D81">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АВ4</w:t>
            </w:r>
          </w:p>
        </w:tc>
      </w:tr>
      <w:tr w:rsidR="00927A53" w:rsidRPr="0046607C" w14:paraId="76599985" w14:textId="77777777" w:rsidTr="0009512B">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4F957F08" w14:textId="313D5D4E" w:rsidR="00927A53" w:rsidRPr="0046607C" w:rsidRDefault="00927A53" w:rsidP="00927A53">
            <w:pPr>
              <w:spacing w:after="0" w:line="240" w:lineRule="auto"/>
              <w:rPr>
                <w:rFonts w:ascii="Times New Roman" w:eastAsia="Times New Roman" w:hAnsi="Times New Roman" w:cs="Times New Roman"/>
                <w:szCs w:val="24"/>
                <w:lang w:val="uk-UA" w:eastAsia="uk-UA"/>
              </w:rPr>
            </w:pPr>
            <w:r w:rsidRPr="0046607C">
              <w:rPr>
                <w:rFonts w:ascii="Times New Roman" w:eastAsia="Times New Roman" w:hAnsi="Times New Roman" w:cs="Times New Roman"/>
                <w:b/>
                <w:szCs w:val="24"/>
                <w:lang w:val="uk-UA" w:eastAsia="uk-UA"/>
              </w:rPr>
              <w:t xml:space="preserve">ЗК 4. </w:t>
            </w:r>
            <w:r w:rsidRPr="0046607C">
              <w:rPr>
                <w:rFonts w:ascii="Times New Roman" w:hAnsi="Times New Roman" w:cs="Times New Roman"/>
                <w:szCs w:val="26"/>
              </w:rPr>
              <w:t>Здатність вчитися і оволодівати сучасними знаннями</w:t>
            </w:r>
            <w:r w:rsidRPr="0046607C">
              <w:rPr>
                <w:rFonts w:ascii="Times New Roman" w:eastAsia="Times New Roman" w:hAnsi="Times New Roman" w:cs="Times New Roman"/>
                <w:szCs w:val="24"/>
                <w:lang w:val="uk-UA" w:eastAsia="uk-UA"/>
              </w:rPr>
              <w:t>.</w:t>
            </w:r>
          </w:p>
        </w:tc>
        <w:tc>
          <w:tcPr>
            <w:tcW w:w="0" w:type="auto"/>
            <w:tcBorders>
              <w:top w:val="single" w:sz="4" w:space="0" w:color="000000"/>
              <w:left w:val="single" w:sz="4" w:space="0" w:color="000000"/>
              <w:bottom w:val="single" w:sz="4" w:space="0" w:color="000000"/>
              <w:right w:val="single" w:sz="4" w:space="0" w:color="000000"/>
            </w:tcBorders>
          </w:tcPr>
          <w:p w14:paraId="353743D4" w14:textId="7FA135A6" w:rsidR="00927A53" w:rsidRPr="0046607C" w:rsidRDefault="00927A53" w:rsidP="00927A53">
            <w:pPr>
              <w:spacing w:before="95" w:after="0" w:line="240" w:lineRule="auto"/>
              <w:ind w:left="13"/>
              <w:jc w:val="center"/>
              <w:rPr>
                <w:rFonts w:ascii="Times New Roman" w:eastAsia="Times New Roman" w:hAnsi="Times New Roman" w:cs="Times New Roman"/>
                <w:b/>
                <w:sz w:val="24"/>
                <w:szCs w:val="24"/>
                <w:lang w:val="uk-UA" w:eastAsia="uk-UA"/>
              </w:rPr>
            </w:pPr>
            <w:r w:rsidRPr="0046607C">
              <w:rPr>
                <w:rFonts w:ascii="Times New Roman" w:hAnsi="Times New Roman" w:cs="Times New Roman"/>
                <w:b/>
                <w:bCs/>
              </w:rPr>
              <w:t>Зн1, Зн2</w:t>
            </w:r>
          </w:p>
        </w:tc>
        <w:tc>
          <w:tcPr>
            <w:tcW w:w="0" w:type="auto"/>
            <w:tcBorders>
              <w:top w:val="single" w:sz="4" w:space="0" w:color="000000"/>
              <w:left w:val="single" w:sz="4" w:space="0" w:color="000000"/>
              <w:bottom w:val="single" w:sz="4" w:space="0" w:color="000000"/>
              <w:right w:val="single" w:sz="4" w:space="0" w:color="000000"/>
            </w:tcBorders>
          </w:tcPr>
          <w:p w14:paraId="2431E167" w14:textId="66940B40" w:rsidR="00927A53" w:rsidRPr="0046607C" w:rsidRDefault="00927A53" w:rsidP="00927A53">
            <w:pPr>
              <w:spacing w:before="95" w:after="0" w:line="240" w:lineRule="auto"/>
              <w:ind w:left="6" w:right="1"/>
              <w:jc w:val="center"/>
              <w:rPr>
                <w:rFonts w:ascii="Times New Roman" w:eastAsia="Times New Roman" w:hAnsi="Times New Roman" w:cs="Times New Roman"/>
                <w:sz w:val="24"/>
                <w:szCs w:val="24"/>
                <w:lang w:val="uk-UA" w:eastAsia="uk-UA"/>
              </w:rPr>
            </w:pPr>
            <w:r w:rsidRPr="0046607C">
              <w:rPr>
                <w:rFonts w:ascii="Times New Roman" w:hAnsi="Times New Roman" w:cs="Times New Roman"/>
                <w:b/>
                <w:bCs/>
              </w:rPr>
              <w:t>Ум1</w:t>
            </w:r>
          </w:p>
        </w:tc>
        <w:tc>
          <w:tcPr>
            <w:tcW w:w="1709" w:type="dxa"/>
            <w:tcBorders>
              <w:top w:val="single" w:sz="4" w:space="0" w:color="000000"/>
              <w:left w:val="single" w:sz="4" w:space="0" w:color="000000"/>
              <w:bottom w:val="single" w:sz="4" w:space="0" w:color="000000"/>
              <w:right w:val="single" w:sz="4" w:space="0" w:color="000000"/>
            </w:tcBorders>
          </w:tcPr>
          <w:p w14:paraId="28A0E78A" w14:textId="58809075" w:rsidR="00927A53" w:rsidRPr="0046607C" w:rsidRDefault="00927A53" w:rsidP="00927A53">
            <w:pPr>
              <w:spacing w:before="95" w:after="0" w:line="240" w:lineRule="auto"/>
              <w:ind w:left="7"/>
              <w:jc w:val="center"/>
              <w:rPr>
                <w:rFonts w:ascii="Times New Roman" w:eastAsia="Times New Roman" w:hAnsi="Times New Roman" w:cs="Times New Roman"/>
                <w:sz w:val="24"/>
                <w:szCs w:val="24"/>
                <w:lang w:val="uk-UA" w:eastAsia="uk-UA"/>
              </w:rPr>
            </w:pPr>
            <w:r w:rsidRPr="0046607C">
              <w:rPr>
                <w:rFonts w:ascii="Times New Roman" w:hAnsi="Times New Roman" w:cs="Times New Roman"/>
                <w:b/>
                <w:bCs/>
              </w:rPr>
              <w:t>К2</w:t>
            </w:r>
          </w:p>
        </w:tc>
        <w:tc>
          <w:tcPr>
            <w:tcW w:w="2161" w:type="dxa"/>
            <w:tcBorders>
              <w:top w:val="single" w:sz="4" w:space="0" w:color="000000"/>
              <w:left w:val="single" w:sz="4" w:space="0" w:color="000000"/>
              <w:bottom w:val="single" w:sz="4" w:space="0" w:color="000000"/>
              <w:right w:val="single" w:sz="4" w:space="0" w:color="000000"/>
            </w:tcBorders>
          </w:tcPr>
          <w:p w14:paraId="3FDF58AC" w14:textId="77BCB9DF" w:rsidR="00927A53" w:rsidRPr="0046607C" w:rsidRDefault="00927A53" w:rsidP="00927A53">
            <w:pPr>
              <w:spacing w:before="95" w:after="0" w:line="240" w:lineRule="auto"/>
              <w:ind w:left="6" w:right="2"/>
              <w:jc w:val="center"/>
              <w:rPr>
                <w:rFonts w:ascii="Times New Roman" w:eastAsia="Times New Roman" w:hAnsi="Times New Roman" w:cs="Times New Roman"/>
                <w:sz w:val="24"/>
                <w:szCs w:val="24"/>
                <w:lang w:val="uk-UA" w:eastAsia="uk-UA"/>
              </w:rPr>
            </w:pPr>
            <w:r w:rsidRPr="0046607C">
              <w:rPr>
                <w:rFonts w:ascii="Times New Roman" w:eastAsia="Times New Roman" w:hAnsi="Times New Roman" w:cs="Times New Roman"/>
                <w:sz w:val="24"/>
                <w:szCs w:val="24"/>
                <w:lang w:val="uk-UA" w:eastAsia="uk-UA"/>
              </w:rPr>
              <w:t>-</w:t>
            </w:r>
          </w:p>
        </w:tc>
      </w:tr>
      <w:tr w:rsidR="00927A53" w:rsidRPr="0046607C" w14:paraId="0C030990" w14:textId="77777777" w:rsidTr="0009512B">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666377C1" w14:textId="60141EB5" w:rsidR="00927A53" w:rsidRPr="0046607C" w:rsidRDefault="00927A53" w:rsidP="00927A53">
            <w:pPr>
              <w:spacing w:after="0" w:line="240" w:lineRule="auto"/>
              <w:rPr>
                <w:rFonts w:ascii="Times New Roman" w:eastAsia="Times New Roman" w:hAnsi="Times New Roman" w:cs="Times New Roman"/>
                <w:szCs w:val="24"/>
                <w:lang w:val="uk-UA" w:eastAsia="uk-UA"/>
              </w:rPr>
            </w:pPr>
            <w:r w:rsidRPr="0046607C">
              <w:rPr>
                <w:rFonts w:ascii="Times New Roman" w:eastAsia="Times New Roman" w:hAnsi="Times New Roman" w:cs="Times New Roman"/>
                <w:b/>
                <w:szCs w:val="24"/>
                <w:lang w:val="uk-UA" w:eastAsia="uk-UA"/>
              </w:rPr>
              <w:t xml:space="preserve">ЗК 5. </w:t>
            </w:r>
            <w:r w:rsidRPr="0046607C">
              <w:rPr>
                <w:rFonts w:ascii="Times New Roman" w:eastAsia="Times New Roman" w:hAnsi="Times New Roman" w:cs="Times New Roman"/>
                <w:szCs w:val="24"/>
                <w:lang w:val="uk-UA" w:eastAsia="uk-UA"/>
              </w:rPr>
              <w:t>Здатність до пошуку, оброблення та аналізу інформації з різних джерел.</w:t>
            </w:r>
          </w:p>
        </w:tc>
        <w:tc>
          <w:tcPr>
            <w:tcW w:w="0" w:type="auto"/>
            <w:tcBorders>
              <w:top w:val="single" w:sz="4" w:space="0" w:color="000000"/>
              <w:left w:val="single" w:sz="4" w:space="0" w:color="000000"/>
              <w:bottom w:val="single" w:sz="4" w:space="0" w:color="000000"/>
              <w:right w:val="single" w:sz="4" w:space="0" w:color="000000"/>
            </w:tcBorders>
          </w:tcPr>
          <w:p w14:paraId="10F60B72" w14:textId="0C4C732A"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0" w:type="auto"/>
            <w:tcBorders>
              <w:top w:val="single" w:sz="4" w:space="0" w:color="000000"/>
              <w:left w:val="single" w:sz="4" w:space="0" w:color="000000"/>
              <w:bottom w:val="single" w:sz="4" w:space="0" w:color="000000"/>
              <w:right w:val="single" w:sz="4" w:space="0" w:color="000000"/>
            </w:tcBorders>
          </w:tcPr>
          <w:p w14:paraId="4A21D035" w14:textId="1BDD1A73"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0E3D5926" w14:textId="5732BC28"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К1</w:t>
            </w:r>
          </w:p>
        </w:tc>
        <w:tc>
          <w:tcPr>
            <w:tcW w:w="2161" w:type="dxa"/>
            <w:tcBorders>
              <w:top w:val="single" w:sz="4" w:space="0" w:color="000000"/>
              <w:left w:val="single" w:sz="4" w:space="0" w:color="000000"/>
              <w:bottom w:val="single" w:sz="4" w:space="0" w:color="000000"/>
              <w:right w:val="single" w:sz="4" w:space="0" w:color="000000"/>
            </w:tcBorders>
          </w:tcPr>
          <w:p w14:paraId="6291BCC0" w14:textId="50693AB3"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АВ3</w:t>
            </w:r>
          </w:p>
        </w:tc>
      </w:tr>
      <w:tr w:rsidR="00927A53" w:rsidRPr="0046607C" w14:paraId="32F8B1DE"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6B929DCB" w14:textId="09860EE0" w:rsidR="00927A53" w:rsidRPr="0046607C" w:rsidRDefault="00927A53" w:rsidP="00927A53">
            <w:pPr>
              <w:spacing w:after="0" w:line="240" w:lineRule="auto"/>
              <w:rPr>
                <w:rFonts w:ascii="Times New Roman" w:eastAsia="Times New Roman" w:hAnsi="Times New Roman" w:cs="Times New Roman"/>
                <w:szCs w:val="24"/>
                <w:lang w:val="uk-UA" w:eastAsia="uk-UA"/>
              </w:rPr>
            </w:pPr>
            <w:r w:rsidRPr="0046607C">
              <w:rPr>
                <w:rFonts w:ascii="Times New Roman" w:eastAsia="Times New Roman" w:hAnsi="Times New Roman" w:cs="Times New Roman"/>
                <w:b/>
                <w:szCs w:val="24"/>
                <w:lang w:val="uk-UA" w:eastAsia="uk-UA"/>
              </w:rPr>
              <w:t xml:space="preserve">ЗК 6. </w:t>
            </w:r>
            <w:r w:rsidRPr="0046607C">
              <w:rPr>
                <w:rFonts w:ascii="Times New Roman" w:eastAsia="Times New Roman" w:hAnsi="Times New Roman" w:cs="Times New Roman"/>
                <w:szCs w:val="24"/>
                <w:lang w:val="uk-UA" w:eastAsia="uk-UA"/>
              </w:rPr>
              <w:t>Здатність до міжособистісної взаємодії.</w:t>
            </w:r>
          </w:p>
        </w:tc>
        <w:tc>
          <w:tcPr>
            <w:tcW w:w="0" w:type="auto"/>
            <w:tcBorders>
              <w:top w:val="single" w:sz="4" w:space="0" w:color="000000"/>
              <w:left w:val="single" w:sz="4" w:space="0" w:color="000000"/>
              <w:bottom w:val="single" w:sz="4" w:space="0" w:color="000000"/>
              <w:right w:val="single" w:sz="4" w:space="0" w:color="000000"/>
            </w:tcBorders>
          </w:tcPr>
          <w:p w14:paraId="72BC75B2" w14:textId="6BEACD60"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0" w:type="auto"/>
            <w:tcBorders>
              <w:top w:val="single" w:sz="4" w:space="0" w:color="000000"/>
              <w:left w:val="single" w:sz="4" w:space="0" w:color="000000"/>
              <w:bottom w:val="single" w:sz="4" w:space="0" w:color="000000"/>
              <w:right w:val="single" w:sz="4" w:space="0" w:color="000000"/>
            </w:tcBorders>
          </w:tcPr>
          <w:p w14:paraId="42FC1EBB" w14:textId="29D5C1C7"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5D33C984" w14:textId="6FFDBBA4"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К1</w:t>
            </w:r>
          </w:p>
        </w:tc>
        <w:tc>
          <w:tcPr>
            <w:tcW w:w="2161" w:type="dxa"/>
            <w:tcBorders>
              <w:top w:val="single" w:sz="4" w:space="0" w:color="000000"/>
              <w:left w:val="single" w:sz="4" w:space="0" w:color="000000"/>
              <w:bottom w:val="single" w:sz="4" w:space="0" w:color="000000"/>
              <w:right w:val="single" w:sz="4" w:space="0" w:color="000000"/>
            </w:tcBorders>
          </w:tcPr>
          <w:p w14:paraId="26C6C823" w14:textId="741481E1"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АВ4</w:t>
            </w:r>
          </w:p>
        </w:tc>
      </w:tr>
      <w:tr w:rsidR="00927A53" w:rsidRPr="0046607C" w14:paraId="0CF1D74F"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20B0F29" w14:textId="42E8B26B" w:rsidR="00927A53" w:rsidRPr="0046607C" w:rsidRDefault="00927A53" w:rsidP="00927A53">
            <w:pPr>
              <w:spacing w:after="0" w:line="240" w:lineRule="auto"/>
              <w:rPr>
                <w:rFonts w:ascii="Times New Roman" w:eastAsia="Times New Roman" w:hAnsi="Times New Roman" w:cs="Times New Roman"/>
                <w:b/>
                <w:szCs w:val="24"/>
                <w:lang w:val="uk-UA" w:eastAsia="uk-UA"/>
              </w:rPr>
            </w:pPr>
            <w:r w:rsidRPr="0046607C">
              <w:rPr>
                <w:rFonts w:ascii="Times New Roman" w:eastAsia="Times New Roman" w:hAnsi="Times New Roman" w:cs="Times New Roman"/>
                <w:b/>
                <w:szCs w:val="24"/>
                <w:lang w:val="uk-UA" w:eastAsia="uk-UA"/>
              </w:rPr>
              <w:t xml:space="preserve">ЗК 7. </w:t>
            </w:r>
            <w:r w:rsidRPr="0046607C">
              <w:rPr>
                <w:rFonts w:ascii="Times New Roman" w:eastAsia="Times New Roman" w:hAnsi="Times New Roman" w:cs="Times New Roman"/>
                <w:szCs w:val="24"/>
                <w:lang w:val="uk-UA" w:eastAsia="uk-UA"/>
              </w:rPr>
              <w:t>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14:paraId="7D513C15" w14:textId="51C785F4"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Зн2</w:t>
            </w:r>
          </w:p>
        </w:tc>
        <w:tc>
          <w:tcPr>
            <w:tcW w:w="0" w:type="auto"/>
            <w:tcBorders>
              <w:top w:val="single" w:sz="4" w:space="0" w:color="000000"/>
              <w:left w:val="single" w:sz="4" w:space="0" w:color="000000"/>
              <w:bottom w:val="single" w:sz="4" w:space="0" w:color="000000"/>
              <w:right w:val="single" w:sz="4" w:space="0" w:color="000000"/>
            </w:tcBorders>
          </w:tcPr>
          <w:p w14:paraId="307AE792" w14:textId="6E6ACD29"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Ум1</w:t>
            </w:r>
          </w:p>
        </w:tc>
        <w:tc>
          <w:tcPr>
            <w:tcW w:w="1709" w:type="dxa"/>
            <w:tcBorders>
              <w:top w:val="single" w:sz="4" w:space="0" w:color="000000"/>
              <w:left w:val="single" w:sz="4" w:space="0" w:color="000000"/>
              <w:bottom w:val="single" w:sz="4" w:space="0" w:color="000000"/>
              <w:right w:val="single" w:sz="4" w:space="0" w:color="000000"/>
            </w:tcBorders>
          </w:tcPr>
          <w:p w14:paraId="761292D8" w14:textId="7699ECF4"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2161" w:type="dxa"/>
            <w:tcBorders>
              <w:top w:val="single" w:sz="4" w:space="0" w:color="000000"/>
              <w:left w:val="single" w:sz="4" w:space="0" w:color="000000"/>
              <w:bottom w:val="single" w:sz="4" w:space="0" w:color="000000"/>
              <w:right w:val="single" w:sz="4" w:space="0" w:color="000000"/>
            </w:tcBorders>
          </w:tcPr>
          <w:p w14:paraId="41985B42" w14:textId="124D90D6"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АВ1, АВ2</w:t>
            </w:r>
          </w:p>
        </w:tc>
      </w:tr>
      <w:tr w:rsidR="00927A53" w:rsidRPr="0046607C" w14:paraId="38742ED8" w14:textId="77777777" w:rsidTr="0009512B">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9CC729C" w14:textId="4FA6D4EF" w:rsidR="00927A53" w:rsidRPr="0046607C" w:rsidRDefault="00927A53" w:rsidP="00927A53">
            <w:pPr>
              <w:spacing w:after="0" w:line="240" w:lineRule="auto"/>
              <w:rPr>
                <w:rFonts w:ascii="Times New Roman" w:eastAsia="Times New Roman" w:hAnsi="Times New Roman" w:cs="Times New Roman"/>
                <w:szCs w:val="24"/>
                <w:lang w:val="uk-UA" w:eastAsia="uk-UA"/>
              </w:rPr>
            </w:pPr>
            <w:r w:rsidRPr="0046607C">
              <w:rPr>
                <w:rFonts w:ascii="Times New Roman" w:eastAsia="Times New Roman" w:hAnsi="Times New Roman" w:cs="Times New Roman"/>
                <w:b/>
                <w:szCs w:val="24"/>
                <w:lang w:val="uk-UA" w:eastAsia="uk-UA"/>
              </w:rPr>
              <w:t xml:space="preserve">ЗК 8. </w:t>
            </w:r>
            <w:r w:rsidRPr="0046607C">
              <w:rPr>
                <w:rFonts w:ascii="Times New Roman" w:eastAsia="Times New Roman" w:hAnsi="Times New Roman" w:cs="Times New Roman"/>
                <w:szCs w:val="24"/>
                <w:lang w:val="uk-UA" w:eastAsia="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W w:w="0" w:type="auto"/>
            <w:tcBorders>
              <w:top w:val="single" w:sz="4" w:space="0" w:color="000000"/>
              <w:left w:val="single" w:sz="4" w:space="0" w:color="000000"/>
              <w:bottom w:val="single" w:sz="4" w:space="0" w:color="000000"/>
              <w:right w:val="single" w:sz="4" w:space="0" w:color="000000"/>
            </w:tcBorders>
          </w:tcPr>
          <w:p w14:paraId="03557FCD" w14:textId="2971BC96"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0" w:type="auto"/>
            <w:tcBorders>
              <w:top w:val="single" w:sz="4" w:space="0" w:color="000000"/>
              <w:left w:val="single" w:sz="4" w:space="0" w:color="000000"/>
              <w:bottom w:val="single" w:sz="4" w:space="0" w:color="000000"/>
              <w:right w:val="single" w:sz="4" w:space="0" w:color="000000"/>
            </w:tcBorders>
          </w:tcPr>
          <w:p w14:paraId="021486A3" w14:textId="0877CA56"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687DC04D" w14:textId="44BA2DCB"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К2</w:t>
            </w:r>
          </w:p>
        </w:tc>
        <w:tc>
          <w:tcPr>
            <w:tcW w:w="2161" w:type="dxa"/>
            <w:tcBorders>
              <w:top w:val="single" w:sz="4" w:space="0" w:color="000000"/>
              <w:left w:val="single" w:sz="4" w:space="0" w:color="000000"/>
              <w:bottom w:val="single" w:sz="4" w:space="0" w:color="000000"/>
              <w:right w:val="single" w:sz="4" w:space="0" w:color="000000"/>
            </w:tcBorders>
          </w:tcPr>
          <w:p w14:paraId="3B4746CE" w14:textId="0A2430D3"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r>
      <w:tr w:rsidR="00927A53" w:rsidRPr="0046607C" w14:paraId="6A4E2FF9"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5C35DE6C" w14:textId="43C8DE3F" w:rsidR="00927A53" w:rsidRPr="0046607C" w:rsidRDefault="00927A53" w:rsidP="00927A53">
            <w:pPr>
              <w:spacing w:after="0" w:line="240" w:lineRule="auto"/>
              <w:rPr>
                <w:rFonts w:ascii="Times New Roman" w:eastAsia="Times New Roman" w:hAnsi="Times New Roman" w:cs="Times New Roman"/>
                <w:szCs w:val="24"/>
                <w:lang w:val="uk-UA" w:eastAsia="uk-UA"/>
              </w:rPr>
            </w:pPr>
            <w:r w:rsidRPr="0046607C">
              <w:rPr>
                <w:rFonts w:ascii="Times New Roman" w:hAnsi="Times New Roman" w:cs="Times New Roman"/>
                <w:b/>
                <w:szCs w:val="26"/>
              </w:rPr>
              <w:t>ЗК 9.</w:t>
            </w:r>
            <w:r w:rsidRPr="0046607C">
              <w:rPr>
                <w:rFonts w:ascii="Times New Roman" w:hAnsi="Times New Roman" w:cs="Times New Roman"/>
                <w:szCs w:val="26"/>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46607C">
              <w:rPr>
                <w:rFonts w:ascii="Times New Roman" w:hAnsi="Times New Roman" w:cs="Times New Roman"/>
                <w:szCs w:val="26"/>
                <w:lang w:val="uk-UA"/>
              </w:rPr>
              <w:t>.</w:t>
            </w:r>
          </w:p>
        </w:tc>
        <w:tc>
          <w:tcPr>
            <w:tcW w:w="0" w:type="auto"/>
            <w:tcBorders>
              <w:top w:val="single" w:sz="4" w:space="0" w:color="000000"/>
              <w:left w:val="single" w:sz="4" w:space="0" w:color="000000"/>
              <w:bottom w:val="single" w:sz="4" w:space="0" w:color="000000"/>
              <w:right w:val="single" w:sz="4" w:space="0" w:color="000000"/>
            </w:tcBorders>
          </w:tcPr>
          <w:p w14:paraId="19A2B9CA" w14:textId="357BAC99"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Зн1, Зн2</w:t>
            </w:r>
          </w:p>
        </w:tc>
        <w:tc>
          <w:tcPr>
            <w:tcW w:w="0" w:type="auto"/>
            <w:tcBorders>
              <w:top w:val="single" w:sz="4" w:space="0" w:color="000000"/>
              <w:left w:val="single" w:sz="4" w:space="0" w:color="000000"/>
              <w:bottom w:val="single" w:sz="4" w:space="0" w:color="000000"/>
              <w:right w:val="single" w:sz="4" w:space="0" w:color="000000"/>
            </w:tcBorders>
          </w:tcPr>
          <w:p w14:paraId="12BE4B15" w14:textId="0B5C873C"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29533029" w14:textId="649939FA"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К1, К3</w:t>
            </w:r>
          </w:p>
        </w:tc>
        <w:tc>
          <w:tcPr>
            <w:tcW w:w="2161" w:type="dxa"/>
            <w:tcBorders>
              <w:top w:val="single" w:sz="4" w:space="0" w:color="000000"/>
              <w:left w:val="single" w:sz="4" w:space="0" w:color="000000"/>
              <w:bottom w:val="single" w:sz="4" w:space="0" w:color="000000"/>
              <w:right w:val="single" w:sz="4" w:space="0" w:color="000000"/>
            </w:tcBorders>
          </w:tcPr>
          <w:p w14:paraId="776B4BF7" w14:textId="65522833" w:rsidR="00927A53" w:rsidRPr="0046607C" w:rsidRDefault="00927A53" w:rsidP="00927A53">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46607C">
              <w:rPr>
                <w:rFonts w:ascii="Times New Roman" w:hAnsi="Times New Roman" w:cs="Times New Roman"/>
                <w:b/>
                <w:bCs/>
              </w:rPr>
              <w:t>АВ5</w:t>
            </w:r>
          </w:p>
        </w:tc>
      </w:tr>
      <w:tr w:rsidR="0009512B" w:rsidRPr="0046607C" w14:paraId="5D520BE2" w14:textId="77777777" w:rsidTr="0009512B">
        <w:trPr>
          <w:trHeight w:val="465"/>
        </w:trPr>
        <w:tc>
          <w:tcPr>
            <w:tcW w:w="14458" w:type="dxa"/>
            <w:gridSpan w:val="5"/>
            <w:tcBorders>
              <w:top w:val="single" w:sz="4" w:space="0" w:color="000000"/>
              <w:left w:val="single" w:sz="4" w:space="0" w:color="000000"/>
              <w:bottom w:val="single" w:sz="4" w:space="0" w:color="000000"/>
              <w:right w:val="single" w:sz="4" w:space="0" w:color="000000"/>
            </w:tcBorders>
            <w:shd w:val="clear" w:color="auto" w:fill="DEEAF6"/>
          </w:tcPr>
          <w:tbl>
            <w:tblPr>
              <w:tblW w:w="14175" w:type="dxa"/>
              <w:tblInd w:w="704" w:type="dxa"/>
              <w:tblLook w:val="0400" w:firstRow="0" w:lastRow="0" w:firstColumn="0" w:lastColumn="0" w:noHBand="0" w:noVBand="1"/>
            </w:tblPr>
            <w:tblGrid>
              <w:gridCol w:w="14175"/>
            </w:tblGrid>
            <w:tr w:rsidR="0009512B" w:rsidRPr="0046607C" w14:paraId="3FC57A00" w14:textId="77777777" w:rsidTr="00F17868">
              <w:trPr>
                <w:trHeight w:val="240"/>
              </w:trPr>
              <w:tc>
                <w:tcPr>
                  <w:tcW w:w="14175" w:type="dxa"/>
                  <w:tcBorders>
                    <w:top w:val="single" w:sz="4" w:space="0" w:color="000000"/>
                    <w:left w:val="single" w:sz="4" w:space="0" w:color="000000"/>
                    <w:right w:val="single" w:sz="4" w:space="0" w:color="000000"/>
                  </w:tcBorders>
                  <w:shd w:val="clear" w:color="auto" w:fill="FFF1CC"/>
                </w:tcPr>
                <w:p w14:paraId="0260345D" w14:textId="77777777" w:rsidR="0009512B" w:rsidRPr="0046607C" w:rsidRDefault="0009512B" w:rsidP="0009512B">
                  <w:pPr>
                    <w:spacing w:before="1" w:after="0" w:line="240" w:lineRule="auto"/>
                    <w:ind w:left="107"/>
                    <w:rPr>
                      <w:rFonts w:ascii="Times New Roman" w:eastAsia="Times New Roman" w:hAnsi="Times New Roman" w:cs="Times New Roman"/>
                      <w:sz w:val="24"/>
                      <w:szCs w:val="24"/>
                    </w:rPr>
                  </w:pPr>
                  <w:r w:rsidRPr="0046607C">
                    <w:rPr>
                      <w:rFonts w:ascii="Times New Roman" w:eastAsia="Times New Roman" w:hAnsi="Times New Roman" w:cs="Times New Roman"/>
                      <w:b/>
                      <w:color w:val="000000"/>
                      <w:sz w:val="24"/>
                      <w:szCs w:val="24"/>
                    </w:rPr>
                    <w:t>Спеціальні (фахові) компетентності</w:t>
                  </w:r>
                </w:p>
              </w:tc>
            </w:tr>
          </w:tbl>
          <w:p w14:paraId="1CC56F78" w14:textId="77777777" w:rsidR="0009512B" w:rsidRPr="0046607C" w:rsidRDefault="0009512B" w:rsidP="00927A53">
            <w:pPr>
              <w:widowControl w:val="0"/>
              <w:spacing w:after="0" w:line="240" w:lineRule="auto"/>
              <w:ind w:hanging="1"/>
              <w:contextualSpacing/>
              <w:jc w:val="center"/>
              <w:rPr>
                <w:rFonts w:ascii="Times New Roman" w:hAnsi="Times New Roman" w:cs="Times New Roman"/>
                <w:b/>
                <w:bCs/>
              </w:rPr>
            </w:pPr>
          </w:p>
        </w:tc>
      </w:tr>
      <w:tr w:rsidR="0009512B" w:rsidRPr="0046607C" w14:paraId="7D774C10"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612C4B8D" w14:textId="39384C88" w:rsidR="0009512B" w:rsidRPr="0046607C" w:rsidRDefault="0009512B" w:rsidP="0009512B">
            <w:pPr>
              <w:spacing w:after="0" w:line="240" w:lineRule="auto"/>
              <w:rPr>
                <w:rFonts w:ascii="Times New Roman" w:hAnsi="Times New Roman" w:cs="Times New Roman"/>
                <w:b/>
                <w:szCs w:val="26"/>
                <w:lang w:val="uk-UA"/>
              </w:rPr>
            </w:pPr>
            <w:r w:rsidRPr="0046607C">
              <w:rPr>
                <w:rFonts w:ascii="Times New Roman" w:hAnsi="Times New Roman" w:cs="Times New Roman"/>
                <w:b/>
                <w:szCs w:val="26"/>
              </w:rPr>
              <w:t>СК 1.</w:t>
            </w:r>
            <w:r w:rsidRPr="0046607C">
              <w:rPr>
                <w:rFonts w:ascii="Times New Roman" w:hAnsi="Times New Roman" w:cs="Times New Roman"/>
                <w:szCs w:val="26"/>
              </w:rPr>
              <w:t> Здатність критично осмислювати та застосовувати сучасні теорії, концепції, принципи, методи, методики та технології сфери громадського здоров’я</w:t>
            </w:r>
            <w:r w:rsidRPr="0046607C">
              <w:rPr>
                <w:rFonts w:ascii="Times New Roman" w:hAnsi="Times New Roman" w:cs="Times New Roman"/>
                <w:szCs w:val="26"/>
                <w:lang w:val="uk-UA"/>
              </w:rPr>
              <w:t>.</w:t>
            </w:r>
          </w:p>
        </w:tc>
        <w:tc>
          <w:tcPr>
            <w:tcW w:w="0" w:type="auto"/>
            <w:tcBorders>
              <w:top w:val="single" w:sz="4" w:space="0" w:color="000000"/>
              <w:left w:val="single" w:sz="4" w:space="0" w:color="000000"/>
              <w:bottom w:val="single" w:sz="4" w:space="0" w:color="000000"/>
              <w:right w:val="single" w:sz="4" w:space="0" w:color="000000"/>
            </w:tcBorders>
          </w:tcPr>
          <w:p w14:paraId="7B5B4AD8" w14:textId="468270DC"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Зн1, Зн2</w:t>
            </w:r>
          </w:p>
        </w:tc>
        <w:tc>
          <w:tcPr>
            <w:tcW w:w="0" w:type="auto"/>
            <w:tcBorders>
              <w:top w:val="single" w:sz="4" w:space="0" w:color="000000"/>
              <w:left w:val="single" w:sz="4" w:space="0" w:color="000000"/>
              <w:bottom w:val="single" w:sz="4" w:space="0" w:color="000000"/>
              <w:right w:val="single" w:sz="4" w:space="0" w:color="000000"/>
            </w:tcBorders>
          </w:tcPr>
          <w:p w14:paraId="78532C83" w14:textId="15307ED7" w:rsidR="0009512B" w:rsidRPr="0046607C" w:rsidRDefault="0009512B" w:rsidP="0009512B">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hAnsi="Times New Roman" w:cs="Times New Roman"/>
                <w:b/>
                <w:bCs/>
              </w:rPr>
              <w:t>Ум1</w:t>
            </w:r>
          </w:p>
        </w:tc>
        <w:tc>
          <w:tcPr>
            <w:tcW w:w="1709" w:type="dxa"/>
            <w:tcBorders>
              <w:top w:val="single" w:sz="4" w:space="0" w:color="000000"/>
              <w:left w:val="single" w:sz="4" w:space="0" w:color="000000"/>
              <w:bottom w:val="single" w:sz="4" w:space="0" w:color="000000"/>
              <w:right w:val="single" w:sz="4" w:space="0" w:color="000000"/>
            </w:tcBorders>
          </w:tcPr>
          <w:p w14:paraId="29DF9B19" w14:textId="4A3E554B" w:rsidR="0009512B" w:rsidRPr="0046607C" w:rsidRDefault="0009512B" w:rsidP="0009512B">
            <w:pPr>
              <w:widowControl w:val="0"/>
              <w:spacing w:after="0" w:line="240" w:lineRule="auto"/>
              <w:ind w:hanging="1"/>
              <w:contextualSpacing/>
              <w:jc w:val="center"/>
              <w:rPr>
                <w:rFonts w:ascii="Times New Roman" w:hAnsi="Times New Roman" w:cs="Times New Roman"/>
                <w:b/>
                <w:bCs/>
                <w:lang w:val="uk-UA"/>
              </w:rPr>
            </w:pPr>
            <w:r w:rsidRPr="0046607C">
              <w:rPr>
                <w:rFonts w:ascii="Times New Roman" w:hAnsi="Times New Roman" w:cs="Times New Roman"/>
                <w:b/>
                <w:bCs/>
                <w:lang w:val="uk-UA"/>
              </w:rPr>
              <w:t>-</w:t>
            </w:r>
          </w:p>
        </w:tc>
        <w:tc>
          <w:tcPr>
            <w:tcW w:w="2161" w:type="dxa"/>
            <w:tcBorders>
              <w:top w:val="single" w:sz="4" w:space="0" w:color="000000"/>
              <w:left w:val="single" w:sz="4" w:space="0" w:color="000000"/>
              <w:bottom w:val="single" w:sz="4" w:space="0" w:color="000000"/>
              <w:right w:val="single" w:sz="4" w:space="0" w:color="000000"/>
            </w:tcBorders>
          </w:tcPr>
          <w:p w14:paraId="024DCB27" w14:textId="007ECC8F"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АВ1</w:t>
            </w:r>
          </w:p>
        </w:tc>
      </w:tr>
      <w:tr w:rsidR="0009512B" w:rsidRPr="0046607C" w14:paraId="46041F41"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192D7AF9" w14:textId="60D15E1D" w:rsidR="0009512B" w:rsidRPr="0046607C" w:rsidRDefault="0009512B" w:rsidP="0009512B">
            <w:pPr>
              <w:spacing w:after="0" w:line="240" w:lineRule="auto"/>
              <w:rPr>
                <w:rFonts w:ascii="Times New Roman" w:hAnsi="Times New Roman" w:cs="Times New Roman"/>
                <w:b/>
                <w:szCs w:val="26"/>
                <w:lang w:val="uk-UA"/>
              </w:rPr>
            </w:pPr>
            <w:r w:rsidRPr="0046607C">
              <w:rPr>
                <w:rFonts w:ascii="Times New Roman" w:hAnsi="Times New Roman" w:cs="Times New Roman"/>
                <w:b/>
                <w:szCs w:val="26"/>
              </w:rPr>
              <w:t>СК 2.</w:t>
            </w:r>
            <w:r w:rsidRPr="0046607C">
              <w:rPr>
                <w:rFonts w:ascii="Times New Roman" w:hAnsi="Times New Roman" w:cs="Times New Roman"/>
                <w:szCs w:val="26"/>
              </w:rPr>
              <w:t> Здатність здобувати нові знання у сфері громадського здоров’я та інтегрувати їх з уже наявними</w:t>
            </w:r>
            <w:r w:rsidRPr="0046607C">
              <w:rPr>
                <w:rFonts w:ascii="Times New Roman" w:hAnsi="Times New Roman" w:cs="Times New Roman"/>
                <w:szCs w:val="26"/>
                <w:lang w:val="uk-UA"/>
              </w:rPr>
              <w:t>.</w:t>
            </w:r>
          </w:p>
        </w:tc>
        <w:tc>
          <w:tcPr>
            <w:tcW w:w="0" w:type="auto"/>
            <w:tcBorders>
              <w:top w:val="single" w:sz="4" w:space="0" w:color="000000"/>
              <w:left w:val="single" w:sz="4" w:space="0" w:color="000000"/>
              <w:bottom w:val="single" w:sz="4" w:space="0" w:color="000000"/>
              <w:right w:val="single" w:sz="4" w:space="0" w:color="000000"/>
            </w:tcBorders>
          </w:tcPr>
          <w:p w14:paraId="00D35E1B" w14:textId="1B7A443F"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Зн1</w:t>
            </w:r>
          </w:p>
        </w:tc>
        <w:tc>
          <w:tcPr>
            <w:tcW w:w="0" w:type="auto"/>
            <w:tcBorders>
              <w:top w:val="single" w:sz="4" w:space="0" w:color="000000"/>
              <w:left w:val="single" w:sz="4" w:space="0" w:color="000000"/>
              <w:bottom w:val="single" w:sz="4" w:space="0" w:color="000000"/>
              <w:right w:val="single" w:sz="4" w:space="0" w:color="000000"/>
            </w:tcBorders>
          </w:tcPr>
          <w:p w14:paraId="47CDD566" w14:textId="545AEC8C" w:rsidR="0009512B" w:rsidRPr="0046607C" w:rsidRDefault="0009512B" w:rsidP="0009512B">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3E808E9C" w14:textId="3C98E481"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К2</w:t>
            </w:r>
          </w:p>
        </w:tc>
        <w:tc>
          <w:tcPr>
            <w:tcW w:w="2161" w:type="dxa"/>
            <w:tcBorders>
              <w:top w:val="single" w:sz="4" w:space="0" w:color="000000"/>
              <w:left w:val="single" w:sz="4" w:space="0" w:color="000000"/>
              <w:bottom w:val="single" w:sz="4" w:space="0" w:color="000000"/>
              <w:right w:val="single" w:sz="4" w:space="0" w:color="000000"/>
            </w:tcBorders>
          </w:tcPr>
          <w:p w14:paraId="64EBD2D5" w14:textId="5082F002"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АВ2, АВ5</w:t>
            </w:r>
          </w:p>
        </w:tc>
      </w:tr>
      <w:tr w:rsidR="0009512B" w:rsidRPr="0046607C" w14:paraId="6F00B233"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33CF7EF1" w14:textId="46858230" w:rsidR="0009512B" w:rsidRPr="0046607C" w:rsidRDefault="0009512B" w:rsidP="0009512B">
            <w:pPr>
              <w:spacing w:after="0" w:line="240" w:lineRule="auto"/>
              <w:rPr>
                <w:rFonts w:ascii="Times New Roman" w:hAnsi="Times New Roman" w:cs="Times New Roman"/>
                <w:b/>
                <w:szCs w:val="26"/>
              </w:rPr>
            </w:pPr>
            <w:r w:rsidRPr="0046607C">
              <w:rPr>
                <w:rFonts w:ascii="Times New Roman" w:hAnsi="Times New Roman" w:cs="Times New Roman"/>
                <w:b/>
                <w:szCs w:val="26"/>
              </w:rPr>
              <w:lastRenderedPageBreak/>
              <w:t>СК 5.</w:t>
            </w:r>
            <w:r w:rsidRPr="0046607C">
              <w:rPr>
                <w:rFonts w:ascii="Times New Roman" w:hAnsi="Times New Roman" w:cs="Times New Roman"/>
                <w:szCs w:val="26"/>
              </w:rPr>
              <w:t xml:space="preserve"> Здатність використовувати у професійній діяльності сучасні теорії, методи соціальних наук та наук про </w:t>
            </w:r>
            <w:proofErr w:type="spellStart"/>
            <w:r w:rsidRPr="0046607C">
              <w:rPr>
                <w:rFonts w:ascii="Times New Roman" w:hAnsi="Times New Roman" w:cs="Times New Roman"/>
                <w:szCs w:val="26"/>
              </w:rPr>
              <w:t>здоровʼя</w:t>
            </w:r>
            <w:proofErr w:type="spellEnd"/>
            <w:r w:rsidRPr="0046607C">
              <w:rPr>
                <w:rFonts w:ascii="Times New Roman" w:hAnsi="Times New Roman" w:cs="Times New Roman"/>
                <w:szCs w:val="26"/>
              </w:rPr>
              <w:t>.</w:t>
            </w:r>
          </w:p>
        </w:tc>
        <w:tc>
          <w:tcPr>
            <w:tcW w:w="0" w:type="auto"/>
            <w:tcBorders>
              <w:top w:val="single" w:sz="4" w:space="0" w:color="000000"/>
              <w:left w:val="single" w:sz="4" w:space="0" w:color="000000"/>
              <w:bottom w:val="single" w:sz="4" w:space="0" w:color="000000"/>
              <w:right w:val="single" w:sz="4" w:space="0" w:color="000000"/>
            </w:tcBorders>
          </w:tcPr>
          <w:p w14:paraId="3A45A497" w14:textId="2E2F3CEA"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Зн1</w:t>
            </w:r>
          </w:p>
        </w:tc>
        <w:tc>
          <w:tcPr>
            <w:tcW w:w="0" w:type="auto"/>
            <w:tcBorders>
              <w:top w:val="single" w:sz="4" w:space="0" w:color="000000"/>
              <w:left w:val="single" w:sz="4" w:space="0" w:color="000000"/>
              <w:bottom w:val="single" w:sz="4" w:space="0" w:color="000000"/>
              <w:right w:val="single" w:sz="4" w:space="0" w:color="000000"/>
            </w:tcBorders>
          </w:tcPr>
          <w:p w14:paraId="1CC801CF" w14:textId="79C2AD67" w:rsidR="0009512B" w:rsidRPr="0046607C" w:rsidRDefault="0009512B" w:rsidP="0009512B">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3FFA2A95" w14:textId="654095E0"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К1</w:t>
            </w:r>
          </w:p>
        </w:tc>
        <w:tc>
          <w:tcPr>
            <w:tcW w:w="2161" w:type="dxa"/>
            <w:tcBorders>
              <w:top w:val="single" w:sz="4" w:space="0" w:color="000000"/>
              <w:left w:val="single" w:sz="4" w:space="0" w:color="000000"/>
              <w:bottom w:val="single" w:sz="4" w:space="0" w:color="000000"/>
              <w:right w:val="single" w:sz="4" w:space="0" w:color="000000"/>
            </w:tcBorders>
          </w:tcPr>
          <w:p w14:paraId="7B405B6F" w14:textId="3C83525D" w:rsidR="0009512B" w:rsidRPr="0046607C" w:rsidRDefault="0009512B" w:rsidP="0009512B">
            <w:pPr>
              <w:widowControl w:val="0"/>
              <w:spacing w:after="0" w:line="240" w:lineRule="auto"/>
              <w:ind w:hanging="1"/>
              <w:contextualSpacing/>
              <w:jc w:val="center"/>
              <w:rPr>
                <w:rFonts w:ascii="Times New Roman" w:hAnsi="Times New Roman" w:cs="Times New Roman"/>
                <w:b/>
                <w:bCs/>
                <w:lang w:val="uk-UA"/>
              </w:rPr>
            </w:pPr>
            <w:r w:rsidRPr="0046607C">
              <w:rPr>
                <w:rFonts w:ascii="Times New Roman" w:hAnsi="Times New Roman" w:cs="Times New Roman"/>
                <w:b/>
                <w:bCs/>
                <w:lang w:val="uk-UA"/>
              </w:rPr>
              <w:t>-</w:t>
            </w:r>
          </w:p>
        </w:tc>
      </w:tr>
      <w:tr w:rsidR="0009512B" w:rsidRPr="0046607C" w14:paraId="0C6F4B56" w14:textId="77777777" w:rsidTr="0009512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3247CB72" w14:textId="0A53992E" w:rsidR="0009512B" w:rsidRPr="0046607C" w:rsidRDefault="0009512B" w:rsidP="0009512B">
            <w:pPr>
              <w:spacing w:after="0" w:line="240" w:lineRule="auto"/>
              <w:rPr>
                <w:rFonts w:ascii="Times New Roman" w:hAnsi="Times New Roman" w:cs="Times New Roman"/>
                <w:b/>
                <w:szCs w:val="26"/>
              </w:rPr>
            </w:pPr>
            <w:r w:rsidRPr="0046607C">
              <w:rPr>
                <w:rFonts w:ascii="Times New Roman" w:hAnsi="Times New Roman" w:cs="Times New Roman"/>
                <w:b/>
                <w:szCs w:val="26"/>
              </w:rPr>
              <w:t>СК 7.</w:t>
            </w:r>
            <w:r w:rsidRPr="0046607C">
              <w:rPr>
                <w:rFonts w:ascii="Times New Roman" w:hAnsi="Times New Roman" w:cs="Times New Roman"/>
                <w:szCs w:val="26"/>
              </w:rPr>
              <w:t> Здатність проводити ефективну комунікацію у сфері громадського здоров’я з використанням сучасних каналів та технік комунікації.</w:t>
            </w:r>
          </w:p>
        </w:tc>
        <w:tc>
          <w:tcPr>
            <w:tcW w:w="0" w:type="auto"/>
            <w:tcBorders>
              <w:top w:val="single" w:sz="4" w:space="0" w:color="000000"/>
              <w:left w:val="single" w:sz="4" w:space="0" w:color="000000"/>
              <w:bottom w:val="single" w:sz="4" w:space="0" w:color="000000"/>
              <w:right w:val="single" w:sz="4" w:space="0" w:color="000000"/>
            </w:tcBorders>
          </w:tcPr>
          <w:p w14:paraId="0754B3A7" w14:textId="65CBDE5F" w:rsidR="0009512B" w:rsidRPr="0046607C" w:rsidRDefault="0009512B" w:rsidP="0009512B">
            <w:pPr>
              <w:widowControl w:val="0"/>
              <w:spacing w:after="0" w:line="240" w:lineRule="auto"/>
              <w:ind w:hanging="1"/>
              <w:contextualSpacing/>
              <w:jc w:val="center"/>
              <w:rPr>
                <w:rFonts w:ascii="Times New Roman" w:hAnsi="Times New Roman" w:cs="Times New Roman"/>
                <w:b/>
                <w:bCs/>
                <w:lang w:val="uk-UA"/>
              </w:rPr>
            </w:pPr>
            <w:r w:rsidRPr="0046607C">
              <w:rPr>
                <w:rFonts w:ascii="Times New Roman" w:hAnsi="Times New Roman" w:cs="Times New Roman"/>
                <w:b/>
                <w:bCs/>
                <w:lang w:val="uk-UA"/>
              </w:rPr>
              <w:t>-</w:t>
            </w:r>
          </w:p>
        </w:tc>
        <w:tc>
          <w:tcPr>
            <w:tcW w:w="0" w:type="auto"/>
            <w:tcBorders>
              <w:top w:val="single" w:sz="4" w:space="0" w:color="000000"/>
              <w:left w:val="single" w:sz="4" w:space="0" w:color="000000"/>
              <w:bottom w:val="single" w:sz="4" w:space="0" w:color="000000"/>
              <w:right w:val="single" w:sz="4" w:space="0" w:color="000000"/>
            </w:tcBorders>
          </w:tcPr>
          <w:p w14:paraId="577CBBF9" w14:textId="1DA53415" w:rsidR="0009512B" w:rsidRPr="0046607C" w:rsidRDefault="0009512B" w:rsidP="0009512B">
            <w:pPr>
              <w:widowControl w:val="0"/>
              <w:spacing w:after="0" w:line="240" w:lineRule="auto"/>
              <w:ind w:hanging="1"/>
              <w:contextualSpacing/>
              <w:jc w:val="center"/>
              <w:rPr>
                <w:rFonts w:ascii="Times New Roman" w:eastAsia="Times New Roman" w:hAnsi="Times New Roman" w:cs="Times New Roman"/>
                <w:b/>
                <w:bCs/>
                <w:sz w:val="24"/>
                <w:szCs w:val="24"/>
                <w:lang w:val="uk-UA" w:eastAsia="uk-UA"/>
              </w:rPr>
            </w:pPr>
            <w:r w:rsidRPr="0046607C">
              <w:rPr>
                <w:rFonts w:ascii="Times New Roman" w:eastAsia="Times New Roman" w:hAnsi="Times New Roman" w:cs="Times New Roman"/>
                <w:b/>
                <w:bCs/>
                <w:sz w:val="24"/>
                <w:szCs w:val="24"/>
                <w:lang w:val="uk-UA" w:eastAsia="uk-UA"/>
              </w:rPr>
              <w:t>-</w:t>
            </w:r>
          </w:p>
        </w:tc>
        <w:tc>
          <w:tcPr>
            <w:tcW w:w="1709" w:type="dxa"/>
            <w:tcBorders>
              <w:top w:val="single" w:sz="4" w:space="0" w:color="000000"/>
              <w:left w:val="single" w:sz="4" w:space="0" w:color="000000"/>
              <w:bottom w:val="single" w:sz="4" w:space="0" w:color="000000"/>
              <w:right w:val="single" w:sz="4" w:space="0" w:color="000000"/>
            </w:tcBorders>
          </w:tcPr>
          <w:p w14:paraId="67442309" w14:textId="43FAF73B"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К2, К3</w:t>
            </w:r>
          </w:p>
        </w:tc>
        <w:tc>
          <w:tcPr>
            <w:tcW w:w="2161" w:type="dxa"/>
            <w:tcBorders>
              <w:top w:val="single" w:sz="4" w:space="0" w:color="000000"/>
              <w:left w:val="single" w:sz="4" w:space="0" w:color="000000"/>
              <w:bottom w:val="single" w:sz="4" w:space="0" w:color="000000"/>
              <w:right w:val="single" w:sz="4" w:space="0" w:color="000000"/>
            </w:tcBorders>
          </w:tcPr>
          <w:p w14:paraId="3C00F978" w14:textId="0DEB799D" w:rsidR="0009512B" w:rsidRPr="0046607C" w:rsidRDefault="0009512B" w:rsidP="0009512B">
            <w:pPr>
              <w:widowControl w:val="0"/>
              <w:spacing w:after="0" w:line="240" w:lineRule="auto"/>
              <w:ind w:hanging="1"/>
              <w:contextualSpacing/>
              <w:jc w:val="center"/>
              <w:rPr>
                <w:rFonts w:ascii="Times New Roman" w:hAnsi="Times New Roman" w:cs="Times New Roman"/>
                <w:b/>
                <w:bCs/>
              </w:rPr>
            </w:pPr>
            <w:r w:rsidRPr="0046607C">
              <w:rPr>
                <w:rFonts w:ascii="Times New Roman" w:hAnsi="Times New Roman" w:cs="Times New Roman"/>
                <w:b/>
                <w:bCs/>
              </w:rPr>
              <w:t>АВ3</w:t>
            </w:r>
          </w:p>
        </w:tc>
      </w:tr>
    </w:tbl>
    <w:p w14:paraId="1BF21D0E" w14:textId="77777777" w:rsidR="00D72F26" w:rsidRPr="0046607C" w:rsidRDefault="00D72F26" w:rsidP="00E240E4">
      <w:pPr>
        <w:pStyle w:val="Default"/>
        <w:spacing w:line="360" w:lineRule="auto"/>
        <w:ind w:firstLine="720"/>
        <w:jc w:val="both"/>
        <w:rPr>
          <w:b/>
          <w:bCs/>
          <w:sz w:val="28"/>
          <w:szCs w:val="28"/>
          <w:lang w:val="ru-RU"/>
        </w:rPr>
      </w:pPr>
    </w:p>
    <w:p w14:paraId="0BE6EB53" w14:textId="77777777" w:rsidR="009D44B2" w:rsidRPr="0046607C" w:rsidRDefault="009D44B2" w:rsidP="009D44B2">
      <w:pPr>
        <w:pStyle w:val="Default"/>
        <w:spacing w:line="360" w:lineRule="auto"/>
        <w:ind w:firstLine="720"/>
        <w:jc w:val="both"/>
        <w:rPr>
          <w:b/>
          <w:bCs/>
          <w:sz w:val="28"/>
          <w:szCs w:val="28"/>
          <w:lang w:val="uk-UA"/>
        </w:rPr>
      </w:pPr>
      <w:r w:rsidRPr="0046607C">
        <w:rPr>
          <w:b/>
          <w:bCs/>
          <w:sz w:val="28"/>
          <w:szCs w:val="28"/>
          <w:lang w:val="uk-UA"/>
        </w:rPr>
        <w:t xml:space="preserve">Матриця відповідності визначених Стандартом результатів навчання та </w:t>
      </w:r>
      <w:proofErr w:type="spellStart"/>
      <w:r w:rsidRPr="0046607C">
        <w:rPr>
          <w:b/>
          <w:bCs/>
          <w:sz w:val="28"/>
          <w:szCs w:val="28"/>
          <w:lang w:val="uk-UA"/>
        </w:rPr>
        <w:t>компетентностей</w:t>
      </w:r>
      <w:proofErr w:type="spellEnd"/>
    </w:p>
    <w:tbl>
      <w:tblPr>
        <w:tblStyle w:val="affb"/>
        <w:tblW w:w="0" w:type="auto"/>
        <w:tblInd w:w="1809" w:type="dxa"/>
        <w:tblLayout w:type="fixed"/>
        <w:tblLook w:val="04A0" w:firstRow="1" w:lastRow="0" w:firstColumn="1" w:lastColumn="0" w:noHBand="0" w:noVBand="1"/>
      </w:tblPr>
      <w:tblGrid>
        <w:gridCol w:w="1599"/>
        <w:gridCol w:w="405"/>
        <w:gridCol w:w="405"/>
        <w:gridCol w:w="406"/>
        <w:gridCol w:w="406"/>
        <w:gridCol w:w="406"/>
        <w:gridCol w:w="407"/>
        <w:gridCol w:w="407"/>
        <w:gridCol w:w="407"/>
        <w:gridCol w:w="407"/>
        <w:gridCol w:w="407"/>
        <w:gridCol w:w="407"/>
        <w:gridCol w:w="407"/>
        <w:gridCol w:w="407"/>
        <w:gridCol w:w="407"/>
        <w:gridCol w:w="407"/>
        <w:gridCol w:w="407"/>
        <w:gridCol w:w="407"/>
        <w:gridCol w:w="407"/>
        <w:gridCol w:w="407"/>
        <w:gridCol w:w="407"/>
        <w:gridCol w:w="407"/>
        <w:gridCol w:w="407"/>
        <w:gridCol w:w="407"/>
      </w:tblGrid>
      <w:tr w:rsidR="00145103" w:rsidRPr="0046607C" w14:paraId="216F7E3F" w14:textId="77777777" w:rsidTr="00145103">
        <w:tc>
          <w:tcPr>
            <w:tcW w:w="1599" w:type="dxa"/>
            <w:vMerge w:val="restart"/>
          </w:tcPr>
          <w:p w14:paraId="3C74B3E4" w14:textId="77777777" w:rsidR="00145103" w:rsidRPr="0046607C" w:rsidRDefault="00145103" w:rsidP="00F17868">
            <w:pPr>
              <w:ind w:left="0" w:hanging="2"/>
              <w:jc w:val="center"/>
              <w:rPr>
                <w:b/>
                <w:bCs/>
                <w:sz w:val="22"/>
                <w:szCs w:val="22"/>
              </w:rPr>
            </w:pPr>
            <w:r w:rsidRPr="0046607C">
              <w:rPr>
                <w:b/>
                <w:bCs/>
                <w:sz w:val="22"/>
                <w:szCs w:val="22"/>
              </w:rPr>
              <w:t>Результати навчання</w:t>
            </w:r>
          </w:p>
        </w:tc>
        <w:tc>
          <w:tcPr>
            <w:tcW w:w="9354" w:type="dxa"/>
            <w:gridSpan w:val="23"/>
          </w:tcPr>
          <w:p w14:paraId="642603DF" w14:textId="77777777" w:rsidR="00145103" w:rsidRPr="0046607C" w:rsidRDefault="00145103" w:rsidP="00F17868">
            <w:pPr>
              <w:ind w:left="0" w:hanging="2"/>
              <w:jc w:val="center"/>
              <w:rPr>
                <w:b/>
                <w:bCs/>
                <w:sz w:val="22"/>
                <w:szCs w:val="22"/>
              </w:rPr>
            </w:pPr>
            <w:r w:rsidRPr="0046607C">
              <w:rPr>
                <w:b/>
                <w:bCs/>
                <w:sz w:val="22"/>
                <w:szCs w:val="22"/>
              </w:rPr>
              <w:t>Компетентності</w:t>
            </w:r>
          </w:p>
        </w:tc>
      </w:tr>
      <w:tr w:rsidR="00145103" w:rsidRPr="0046607C" w14:paraId="539E23ED" w14:textId="77777777" w:rsidTr="00145103">
        <w:tc>
          <w:tcPr>
            <w:tcW w:w="1599" w:type="dxa"/>
            <w:vMerge/>
          </w:tcPr>
          <w:p w14:paraId="4D4AF082" w14:textId="77777777" w:rsidR="00145103" w:rsidRPr="0046607C" w:rsidRDefault="00145103" w:rsidP="00F17868">
            <w:pPr>
              <w:ind w:left="0" w:hanging="2"/>
              <w:jc w:val="center"/>
              <w:rPr>
                <w:sz w:val="22"/>
                <w:szCs w:val="22"/>
              </w:rPr>
            </w:pPr>
          </w:p>
        </w:tc>
        <w:tc>
          <w:tcPr>
            <w:tcW w:w="9354" w:type="dxa"/>
            <w:gridSpan w:val="23"/>
          </w:tcPr>
          <w:p w14:paraId="4EF978DA" w14:textId="77777777" w:rsidR="00145103" w:rsidRPr="0046607C" w:rsidRDefault="00145103" w:rsidP="00F17868">
            <w:pPr>
              <w:ind w:left="0" w:hanging="2"/>
              <w:jc w:val="center"/>
              <w:rPr>
                <w:b/>
                <w:bCs/>
                <w:sz w:val="22"/>
                <w:szCs w:val="22"/>
              </w:rPr>
            </w:pPr>
            <w:r w:rsidRPr="0046607C">
              <w:rPr>
                <w:b/>
                <w:bCs/>
                <w:sz w:val="22"/>
                <w:szCs w:val="22"/>
              </w:rPr>
              <w:t>Інтегральна компетентність</w:t>
            </w:r>
          </w:p>
        </w:tc>
      </w:tr>
      <w:tr w:rsidR="00145103" w:rsidRPr="0046607C" w14:paraId="6188E7DD" w14:textId="77777777" w:rsidTr="00145103">
        <w:tc>
          <w:tcPr>
            <w:tcW w:w="1599" w:type="dxa"/>
            <w:vMerge/>
          </w:tcPr>
          <w:p w14:paraId="74D5280A" w14:textId="77777777" w:rsidR="00145103" w:rsidRPr="0046607C" w:rsidRDefault="00145103" w:rsidP="00F17868">
            <w:pPr>
              <w:ind w:left="0" w:hanging="2"/>
              <w:jc w:val="center"/>
              <w:rPr>
                <w:sz w:val="22"/>
                <w:szCs w:val="22"/>
              </w:rPr>
            </w:pPr>
          </w:p>
        </w:tc>
        <w:tc>
          <w:tcPr>
            <w:tcW w:w="4063" w:type="dxa"/>
            <w:gridSpan w:val="10"/>
          </w:tcPr>
          <w:p w14:paraId="306E0BE2" w14:textId="77777777" w:rsidR="00145103" w:rsidRPr="0046607C" w:rsidRDefault="00145103" w:rsidP="00F17868">
            <w:pPr>
              <w:ind w:left="0" w:hanging="2"/>
              <w:jc w:val="center"/>
              <w:rPr>
                <w:b/>
                <w:bCs/>
                <w:sz w:val="22"/>
                <w:szCs w:val="22"/>
              </w:rPr>
            </w:pPr>
            <w:r w:rsidRPr="0046607C">
              <w:rPr>
                <w:b/>
                <w:bCs/>
                <w:sz w:val="22"/>
                <w:szCs w:val="22"/>
              </w:rPr>
              <w:t>Загальні компетентності</w:t>
            </w:r>
          </w:p>
        </w:tc>
        <w:tc>
          <w:tcPr>
            <w:tcW w:w="5291" w:type="dxa"/>
            <w:gridSpan w:val="13"/>
          </w:tcPr>
          <w:p w14:paraId="08CAA782" w14:textId="77777777" w:rsidR="00145103" w:rsidRPr="0046607C" w:rsidRDefault="00145103" w:rsidP="00F17868">
            <w:pPr>
              <w:ind w:left="0" w:hanging="2"/>
              <w:jc w:val="center"/>
              <w:rPr>
                <w:b/>
                <w:bCs/>
                <w:sz w:val="22"/>
                <w:szCs w:val="22"/>
              </w:rPr>
            </w:pPr>
            <w:r w:rsidRPr="0046607C">
              <w:rPr>
                <w:b/>
                <w:bCs/>
                <w:sz w:val="22"/>
                <w:szCs w:val="22"/>
              </w:rPr>
              <w:t>Спеціальні (фахові) компетентності</w:t>
            </w:r>
          </w:p>
        </w:tc>
      </w:tr>
      <w:tr w:rsidR="00145103" w:rsidRPr="0046607C" w14:paraId="35F2F00F" w14:textId="77777777" w:rsidTr="00145103">
        <w:trPr>
          <w:cantSplit/>
          <w:trHeight w:val="1134"/>
        </w:trPr>
        <w:tc>
          <w:tcPr>
            <w:tcW w:w="1599" w:type="dxa"/>
            <w:vMerge/>
          </w:tcPr>
          <w:p w14:paraId="5C33E79E" w14:textId="77777777" w:rsidR="00145103" w:rsidRPr="0046607C" w:rsidRDefault="00145103" w:rsidP="00F17868">
            <w:pPr>
              <w:ind w:left="0" w:hanging="2"/>
              <w:jc w:val="center"/>
              <w:rPr>
                <w:sz w:val="22"/>
                <w:szCs w:val="22"/>
              </w:rPr>
            </w:pPr>
          </w:p>
        </w:tc>
        <w:tc>
          <w:tcPr>
            <w:tcW w:w="405" w:type="dxa"/>
            <w:textDirection w:val="btLr"/>
          </w:tcPr>
          <w:p w14:paraId="4E498C89" w14:textId="77777777" w:rsidR="00145103" w:rsidRPr="0046607C" w:rsidRDefault="00145103" w:rsidP="00F17868">
            <w:pPr>
              <w:ind w:left="0" w:right="113" w:hanging="2"/>
              <w:jc w:val="center"/>
              <w:rPr>
                <w:sz w:val="22"/>
                <w:szCs w:val="22"/>
              </w:rPr>
            </w:pPr>
            <w:r w:rsidRPr="0046607C">
              <w:rPr>
                <w:sz w:val="22"/>
                <w:szCs w:val="22"/>
              </w:rPr>
              <w:t>ЗК1</w:t>
            </w:r>
          </w:p>
        </w:tc>
        <w:tc>
          <w:tcPr>
            <w:tcW w:w="405" w:type="dxa"/>
            <w:textDirection w:val="btLr"/>
          </w:tcPr>
          <w:p w14:paraId="76A15270" w14:textId="77777777" w:rsidR="00145103" w:rsidRPr="0046607C" w:rsidRDefault="00145103" w:rsidP="00F17868">
            <w:pPr>
              <w:ind w:left="0" w:right="113" w:hanging="2"/>
              <w:jc w:val="center"/>
              <w:rPr>
                <w:sz w:val="22"/>
                <w:szCs w:val="22"/>
              </w:rPr>
            </w:pPr>
            <w:r w:rsidRPr="0046607C">
              <w:rPr>
                <w:sz w:val="22"/>
                <w:szCs w:val="22"/>
              </w:rPr>
              <w:t>ЗК2</w:t>
            </w:r>
          </w:p>
        </w:tc>
        <w:tc>
          <w:tcPr>
            <w:tcW w:w="406" w:type="dxa"/>
            <w:textDirection w:val="btLr"/>
          </w:tcPr>
          <w:p w14:paraId="25E47765" w14:textId="77777777" w:rsidR="00145103" w:rsidRPr="0046607C" w:rsidRDefault="00145103" w:rsidP="00F17868">
            <w:pPr>
              <w:ind w:left="0" w:right="113" w:hanging="2"/>
              <w:jc w:val="center"/>
              <w:rPr>
                <w:sz w:val="22"/>
                <w:szCs w:val="22"/>
              </w:rPr>
            </w:pPr>
            <w:r w:rsidRPr="0046607C">
              <w:rPr>
                <w:sz w:val="22"/>
                <w:szCs w:val="22"/>
              </w:rPr>
              <w:t>ЗК3</w:t>
            </w:r>
          </w:p>
        </w:tc>
        <w:tc>
          <w:tcPr>
            <w:tcW w:w="406" w:type="dxa"/>
            <w:textDirection w:val="btLr"/>
          </w:tcPr>
          <w:p w14:paraId="48C515F6" w14:textId="77777777" w:rsidR="00145103" w:rsidRPr="0046607C" w:rsidRDefault="00145103" w:rsidP="00F17868">
            <w:pPr>
              <w:ind w:left="0" w:right="113" w:hanging="2"/>
              <w:jc w:val="center"/>
              <w:rPr>
                <w:sz w:val="22"/>
                <w:szCs w:val="22"/>
              </w:rPr>
            </w:pPr>
            <w:r w:rsidRPr="0046607C">
              <w:rPr>
                <w:sz w:val="22"/>
                <w:szCs w:val="22"/>
              </w:rPr>
              <w:t>ЗК4</w:t>
            </w:r>
          </w:p>
        </w:tc>
        <w:tc>
          <w:tcPr>
            <w:tcW w:w="406" w:type="dxa"/>
            <w:textDirection w:val="btLr"/>
          </w:tcPr>
          <w:p w14:paraId="4BE86804" w14:textId="77777777" w:rsidR="00145103" w:rsidRPr="0046607C" w:rsidRDefault="00145103" w:rsidP="00F17868">
            <w:pPr>
              <w:ind w:left="0" w:right="113" w:hanging="2"/>
              <w:jc w:val="center"/>
              <w:rPr>
                <w:sz w:val="22"/>
                <w:szCs w:val="22"/>
              </w:rPr>
            </w:pPr>
            <w:r w:rsidRPr="0046607C">
              <w:rPr>
                <w:sz w:val="22"/>
                <w:szCs w:val="22"/>
              </w:rPr>
              <w:t>ЗК5</w:t>
            </w:r>
          </w:p>
        </w:tc>
        <w:tc>
          <w:tcPr>
            <w:tcW w:w="407" w:type="dxa"/>
            <w:textDirection w:val="btLr"/>
          </w:tcPr>
          <w:p w14:paraId="2DEB3FA4" w14:textId="77777777" w:rsidR="00145103" w:rsidRPr="0046607C" w:rsidRDefault="00145103" w:rsidP="00F17868">
            <w:pPr>
              <w:ind w:left="0" w:right="113" w:hanging="2"/>
              <w:jc w:val="center"/>
              <w:rPr>
                <w:sz w:val="22"/>
                <w:szCs w:val="22"/>
              </w:rPr>
            </w:pPr>
            <w:r w:rsidRPr="0046607C">
              <w:rPr>
                <w:sz w:val="22"/>
                <w:szCs w:val="22"/>
              </w:rPr>
              <w:t>ЗК6</w:t>
            </w:r>
          </w:p>
        </w:tc>
        <w:tc>
          <w:tcPr>
            <w:tcW w:w="407" w:type="dxa"/>
            <w:textDirection w:val="btLr"/>
          </w:tcPr>
          <w:p w14:paraId="34F5366B" w14:textId="77777777" w:rsidR="00145103" w:rsidRPr="0046607C" w:rsidRDefault="00145103" w:rsidP="00F17868">
            <w:pPr>
              <w:ind w:left="0" w:right="113" w:hanging="2"/>
              <w:jc w:val="center"/>
              <w:rPr>
                <w:sz w:val="22"/>
                <w:szCs w:val="22"/>
              </w:rPr>
            </w:pPr>
            <w:r w:rsidRPr="0046607C">
              <w:rPr>
                <w:sz w:val="22"/>
                <w:szCs w:val="22"/>
              </w:rPr>
              <w:t>ЗК7</w:t>
            </w:r>
          </w:p>
        </w:tc>
        <w:tc>
          <w:tcPr>
            <w:tcW w:w="407" w:type="dxa"/>
            <w:textDirection w:val="btLr"/>
          </w:tcPr>
          <w:p w14:paraId="3E35776B" w14:textId="77777777" w:rsidR="00145103" w:rsidRPr="0046607C" w:rsidRDefault="00145103" w:rsidP="00F17868">
            <w:pPr>
              <w:ind w:left="0" w:right="113" w:hanging="2"/>
              <w:jc w:val="center"/>
              <w:rPr>
                <w:sz w:val="22"/>
                <w:szCs w:val="22"/>
              </w:rPr>
            </w:pPr>
            <w:r w:rsidRPr="0046607C">
              <w:rPr>
                <w:sz w:val="22"/>
                <w:szCs w:val="22"/>
              </w:rPr>
              <w:t>ЗК8</w:t>
            </w:r>
          </w:p>
        </w:tc>
        <w:tc>
          <w:tcPr>
            <w:tcW w:w="407" w:type="dxa"/>
            <w:textDirection w:val="btLr"/>
          </w:tcPr>
          <w:p w14:paraId="243327D4" w14:textId="77777777" w:rsidR="00145103" w:rsidRPr="0046607C" w:rsidRDefault="00145103" w:rsidP="00F17868">
            <w:pPr>
              <w:ind w:left="0" w:right="113" w:hanging="2"/>
              <w:jc w:val="center"/>
              <w:rPr>
                <w:sz w:val="22"/>
                <w:szCs w:val="22"/>
              </w:rPr>
            </w:pPr>
            <w:r w:rsidRPr="0046607C">
              <w:rPr>
                <w:sz w:val="22"/>
                <w:szCs w:val="22"/>
              </w:rPr>
              <w:t>ЗК9</w:t>
            </w:r>
          </w:p>
        </w:tc>
        <w:tc>
          <w:tcPr>
            <w:tcW w:w="407" w:type="dxa"/>
            <w:textDirection w:val="btLr"/>
          </w:tcPr>
          <w:p w14:paraId="598BAF54" w14:textId="77777777" w:rsidR="00145103" w:rsidRPr="0046607C" w:rsidRDefault="00145103" w:rsidP="00F17868">
            <w:pPr>
              <w:ind w:left="0" w:right="113" w:hanging="2"/>
              <w:jc w:val="center"/>
              <w:rPr>
                <w:sz w:val="22"/>
                <w:szCs w:val="22"/>
              </w:rPr>
            </w:pPr>
            <w:r w:rsidRPr="0046607C">
              <w:rPr>
                <w:sz w:val="22"/>
                <w:szCs w:val="22"/>
              </w:rPr>
              <w:t>ЗК10</w:t>
            </w:r>
          </w:p>
        </w:tc>
        <w:tc>
          <w:tcPr>
            <w:tcW w:w="407" w:type="dxa"/>
            <w:textDirection w:val="btLr"/>
          </w:tcPr>
          <w:p w14:paraId="5ED21603" w14:textId="77777777" w:rsidR="00145103" w:rsidRPr="0046607C" w:rsidRDefault="00145103" w:rsidP="00F17868">
            <w:pPr>
              <w:ind w:left="0" w:right="113" w:hanging="2"/>
              <w:jc w:val="center"/>
              <w:rPr>
                <w:sz w:val="22"/>
                <w:szCs w:val="22"/>
              </w:rPr>
            </w:pPr>
            <w:r w:rsidRPr="0046607C">
              <w:rPr>
                <w:sz w:val="22"/>
                <w:szCs w:val="22"/>
              </w:rPr>
              <w:t>СК!</w:t>
            </w:r>
          </w:p>
        </w:tc>
        <w:tc>
          <w:tcPr>
            <w:tcW w:w="407" w:type="dxa"/>
            <w:textDirection w:val="btLr"/>
          </w:tcPr>
          <w:p w14:paraId="3CA34B87" w14:textId="77777777" w:rsidR="00145103" w:rsidRPr="0046607C" w:rsidRDefault="00145103" w:rsidP="00F17868">
            <w:pPr>
              <w:ind w:left="0" w:right="113" w:hanging="2"/>
              <w:jc w:val="center"/>
              <w:rPr>
                <w:sz w:val="22"/>
                <w:szCs w:val="22"/>
              </w:rPr>
            </w:pPr>
            <w:r w:rsidRPr="0046607C">
              <w:rPr>
                <w:sz w:val="22"/>
                <w:szCs w:val="22"/>
              </w:rPr>
              <w:t>СК2</w:t>
            </w:r>
          </w:p>
        </w:tc>
        <w:tc>
          <w:tcPr>
            <w:tcW w:w="407" w:type="dxa"/>
            <w:textDirection w:val="btLr"/>
          </w:tcPr>
          <w:p w14:paraId="5F955D19" w14:textId="77777777" w:rsidR="00145103" w:rsidRPr="0046607C" w:rsidRDefault="00145103" w:rsidP="00F17868">
            <w:pPr>
              <w:ind w:left="0" w:right="113" w:hanging="2"/>
              <w:jc w:val="center"/>
              <w:rPr>
                <w:sz w:val="22"/>
                <w:szCs w:val="22"/>
              </w:rPr>
            </w:pPr>
            <w:r w:rsidRPr="0046607C">
              <w:rPr>
                <w:sz w:val="22"/>
                <w:szCs w:val="22"/>
              </w:rPr>
              <w:t>СК3</w:t>
            </w:r>
          </w:p>
        </w:tc>
        <w:tc>
          <w:tcPr>
            <w:tcW w:w="407" w:type="dxa"/>
            <w:textDirection w:val="btLr"/>
          </w:tcPr>
          <w:p w14:paraId="002166DF" w14:textId="77777777" w:rsidR="00145103" w:rsidRPr="0046607C" w:rsidRDefault="00145103" w:rsidP="00F17868">
            <w:pPr>
              <w:ind w:left="0" w:right="113" w:hanging="2"/>
              <w:jc w:val="center"/>
              <w:rPr>
                <w:sz w:val="22"/>
                <w:szCs w:val="22"/>
              </w:rPr>
            </w:pPr>
            <w:r w:rsidRPr="0046607C">
              <w:rPr>
                <w:sz w:val="22"/>
                <w:szCs w:val="22"/>
              </w:rPr>
              <w:t>СК4</w:t>
            </w:r>
          </w:p>
        </w:tc>
        <w:tc>
          <w:tcPr>
            <w:tcW w:w="407" w:type="dxa"/>
            <w:textDirection w:val="btLr"/>
          </w:tcPr>
          <w:p w14:paraId="1C7423E0" w14:textId="77777777" w:rsidR="00145103" w:rsidRPr="0046607C" w:rsidRDefault="00145103" w:rsidP="00F17868">
            <w:pPr>
              <w:ind w:left="0" w:right="113" w:hanging="2"/>
              <w:jc w:val="center"/>
              <w:rPr>
                <w:sz w:val="22"/>
                <w:szCs w:val="22"/>
              </w:rPr>
            </w:pPr>
            <w:r w:rsidRPr="0046607C">
              <w:rPr>
                <w:sz w:val="22"/>
                <w:szCs w:val="22"/>
              </w:rPr>
              <w:t>СК5</w:t>
            </w:r>
          </w:p>
        </w:tc>
        <w:tc>
          <w:tcPr>
            <w:tcW w:w="407" w:type="dxa"/>
            <w:textDirection w:val="btLr"/>
          </w:tcPr>
          <w:p w14:paraId="2E90F7F5" w14:textId="77777777" w:rsidR="00145103" w:rsidRPr="0046607C" w:rsidRDefault="00145103" w:rsidP="00F17868">
            <w:pPr>
              <w:ind w:left="0" w:right="113" w:hanging="2"/>
              <w:jc w:val="center"/>
              <w:rPr>
                <w:sz w:val="22"/>
                <w:szCs w:val="22"/>
              </w:rPr>
            </w:pPr>
            <w:r w:rsidRPr="0046607C">
              <w:rPr>
                <w:sz w:val="22"/>
                <w:szCs w:val="22"/>
              </w:rPr>
              <w:t>СК6</w:t>
            </w:r>
          </w:p>
        </w:tc>
        <w:tc>
          <w:tcPr>
            <w:tcW w:w="407" w:type="dxa"/>
            <w:textDirection w:val="btLr"/>
          </w:tcPr>
          <w:p w14:paraId="0A8540FB" w14:textId="77777777" w:rsidR="00145103" w:rsidRPr="0046607C" w:rsidRDefault="00145103" w:rsidP="00F17868">
            <w:pPr>
              <w:ind w:left="0" w:right="113" w:hanging="2"/>
              <w:jc w:val="center"/>
              <w:rPr>
                <w:sz w:val="22"/>
                <w:szCs w:val="22"/>
              </w:rPr>
            </w:pPr>
            <w:r w:rsidRPr="0046607C">
              <w:rPr>
                <w:sz w:val="22"/>
                <w:szCs w:val="22"/>
              </w:rPr>
              <w:t>СК7</w:t>
            </w:r>
          </w:p>
        </w:tc>
        <w:tc>
          <w:tcPr>
            <w:tcW w:w="407" w:type="dxa"/>
            <w:textDirection w:val="btLr"/>
          </w:tcPr>
          <w:p w14:paraId="351AA1E5" w14:textId="77777777" w:rsidR="00145103" w:rsidRPr="0046607C" w:rsidRDefault="00145103" w:rsidP="00F17868">
            <w:pPr>
              <w:ind w:left="0" w:right="113" w:hanging="2"/>
              <w:jc w:val="center"/>
              <w:rPr>
                <w:sz w:val="22"/>
                <w:szCs w:val="22"/>
              </w:rPr>
            </w:pPr>
            <w:r w:rsidRPr="0046607C">
              <w:rPr>
                <w:sz w:val="22"/>
                <w:szCs w:val="22"/>
              </w:rPr>
              <w:t>СК8</w:t>
            </w:r>
          </w:p>
        </w:tc>
        <w:tc>
          <w:tcPr>
            <w:tcW w:w="407" w:type="dxa"/>
            <w:textDirection w:val="btLr"/>
          </w:tcPr>
          <w:p w14:paraId="59C19752" w14:textId="77777777" w:rsidR="00145103" w:rsidRPr="0046607C" w:rsidRDefault="00145103" w:rsidP="00F17868">
            <w:pPr>
              <w:ind w:left="0" w:right="113" w:hanging="2"/>
              <w:jc w:val="center"/>
              <w:rPr>
                <w:sz w:val="22"/>
                <w:szCs w:val="22"/>
              </w:rPr>
            </w:pPr>
            <w:r w:rsidRPr="0046607C">
              <w:rPr>
                <w:sz w:val="22"/>
                <w:szCs w:val="22"/>
              </w:rPr>
              <w:t>СК9</w:t>
            </w:r>
          </w:p>
        </w:tc>
        <w:tc>
          <w:tcPr>
            <w:tcW w:w="407" w:type="dxa"/>
            <w:textDirection w:val="btLr"/>
          </w:tcPr>
          <w:p w14:paraId="72D7096A" w14:textId="77777777" w:rsidR="00145103" w:rsidRPr="0046607C" w:rsidRDefault="00145103" w:rsidP="00F17868">
            <w:pPr>
              <w:ind w:left="0" w:right="113" w:hanging="2"/>
              <w:jc w:val="center"/>
              <w:rPr>
                <w:sz w:val="22"/>
                <w:szCs w:val="22"/>
              </w:rPr>
            </w:pPr>
            <w:r w:rsidRPr="0046607C">
              <w:rPr>
                <w:sz w:val="22"/>
                <w:szCs w:val="22"/>
              </w:rPr>
              <w:t>СК10</w:t>
            </w:r>
          </w:p>
        </w:tc>
        <w:tc>
          <w:tcPr>
            <w:tcW w:w="407" w:type="dxa"/>
            <w:textDirection w:val="btLr"/>
          </w:tcPr>
          <w:p w14:paraId="3E91258A" w14:textId="77777777" w:rsidR="00145103" w:rsidRPr="0046607C" w:rsidRDefault="00145103" w:rsidP="00F17868">
            <w:pPr>
              <w:ind w:left="0" w:right="113" w:hanging="2"/>
              <w:jc w:val="center"/>
              <w:rPr>
                <w:sz w:val="22"/>
                <w:szCs w:val="22"/>
              </w:rPr>
            </w:pPr>
            <w:r w:rsidRPr="0046607C">
              <w:rPr>
                <w:sz w:val="22"/>
                <w:szCs w:val="22"/>
              </w:rPr>
              <w:t>СК11</w:t>
            </w:r>
          </w:p>
        </w:tc>
        <w:tc>
          <w:tcPr>
            <w:tcW w:w="407" w:type="dxa"/>
            <w:textDirection w:val="btLr"/>
          </w:tcPr>
          <w:p w14:paraId="6159E6B0" w14:textId="77777777" w:rsidR="00145103" w:rsidRPr="0046607C" w:rsidRDefault="00145103" w:rsidP="00F17868">
            <w:pPr>
              <w:ind w:left="0" w:right="113" w:hanging="2"/>
              <w:jc w:val="center"/>
              <w:rPr>
                <w:sz w:val="22"/>
                <w:szCs w:val="22"/>
              </w:rPr>
            </w:pPr>
            <w:r w:rsidRPr="0046607C">
              <w:rPr>
                <w:sz w:val="22"/>
                <w:szCs w:val="22"/>
              </w:rPr>
              <w:t>СК12</w:t>
            </w:r>
          </w:p>
        </w:tc>
        <w:tc>
          <w:tcPr>
            <w:tcW w:w="407" w:type="dxa"/>
            <w:textDirection w:val="btLr"/>
          </w:tcPr>
          <w:p w14:paraId="50F3D9AF" w14:textId="77777777" w:rsidR="00145103" w:rsidRPr="0046607C" w:rsidRDefault="00145103" w:rsidP="00F17868">
            <w:pPr>
              <w:ind w:left="0" w:right="113" w:hanging="2"/>
              <w:jc w:val="center"/>
              <w:rPr>
                <w:sz w:val="22"/>
                <w:szCs w:val="22"/>
              </w:rPr>
            </w:pPr>
            <w:r w:rsidRPr="0046607C">
              <w:rPr>
                <w:sz w:val="22"/>
                <w:szCs w:val="22"/>
              </w:rPr>
              <w:t>СК13</w:t>
            </w:r>
          </w:p>
        </w:tc>
      </w:tr>
      <w:tr w:rsidR="00145103" w:rsidRPr="0046607C" w14:paraId="28816F4F" w14:textId="77777777" w:rsidTr="00145103">
        <w:tc>
          <w:tcPr>
            <w:tcW w:w="1599" w:type="dxa"/>
          </w:tcPr>
          <w:p w14:paraId="43F02EFD" w14:textId="7791001F" w:rsidR="00145103" w:rsidRPr="0046607C" w:rsidRDefault="00145103" w:rsidP="00145103">
            <w:pPr>
              <w:ind w:left="0" w:hanging="2"/>
              <w:jc w:val="center"/>
              <w:rPr>
                <w:sz w:val="22"/>
                <w:szCs w:val="22"/>
              </w:rPr>
            </w:pPr>
            <w:r w:rsidRPr="0046607C">
              <w:rPr>
                <w:sz w:val="22"/>
                <w:szCs w:val="22"/>
                <w:lang w:val="uk-UA"/>
              </w:rPr>
              <w:t>П</w:t>
            </w:r>
            <w:r w:rsidRPr="0046607C">
              <w:rPr>
                <w:sz w:val="22"/>
                <w:szCs w:val="22"/>
              </w:rPr>
              <w:t>Р</w:t>
            </w:r>
            <w:r w:rsidRPr="0046607C">
              <w:rPr>
                <w:sz w:val="22"/>
                <w:szCs w:val="22"/>
                <w:lang w:val="uk-UA"/>
              </w:rPr>
              <w:t>Н</w:t>
            </w:r>
            <w:r w:rsidRPr="0046607C">
              <w:rPr>
                <w:sz w:val="22"/>
                <w:szCs w:val="22"/>
              </w:rPr>
              <w:t>2</w:t>
            </w:r>
          </w:p>
        </w:tc>
        <w:tc>
          <w:tcPr>
            <w:tcW w:w="405" w:type="dxa"/>
          </w:tcPr>
          <w:p w14:paraId="70477AF2" w14:textId="62300EFC" w:rsidR="00145103" w:rsidRPr="0046607C" w:rsidRDefault="00145103" w:rsidP="00145103">
            <w:pPr>
              <w:ind w:left="0" w:hanging="2"/>
              <w:jc w:val="center"/>
              <w:rPr>
                <w:sz w:val="22"/>
                <w:szCs w:val="22"/>
              </w:rPr>
            </w:pPr>
            <w:r w:rsidRPr="0046607C">
              <w:rPr>
                <w:sz w:val="22"/>
                <w:szCs w:val="22"/>
              </w:rPr>
              <w:t>+</w:t>
            </w:r>
          </w:p>
        </w:tc>
        <w:tc>
          <w:tcPr>
            <w:tcW w:w="405" w:type="dxa"/>
          </w:tcPr>
          <w:p w14:paraId="01448A5B" w14:textId="77777777" w:rsidR="00145103" w:rsidRPr="0046607C" w:rsidRDefault="00145103" w:rsidP="00145103">
            <w:pPr>
              <w:ind w:left="0" w:hanging="2"/>
              <w:jc w:val="center"/>
              <w:rPr>
                <w:sz w:val="22"/>
                <w:szCs w:val="22"/>
              </w:rPr>
            </w:pPr>
          </w:p>
        </w:tc>
        <w:tc>
          <w:tcPr>
            <w:tcW w:w="406" w:type="dxa"/>
          </w:tcPr>
          <w:p w14:paraId="3D7C8306" w14:textId="77777777" w:rsidR="00145103" w:rsidRPr="0046607C" w:rsidRDefault="00145103" w:rsidP="00145103">
            <w:pPr>
              <w:ind w:left="0" w:hanging="2"/>
              <w:jc w:val="center"/>
              <w:rPr>
                <w:sz w:val="22"/>
                <w:szCs w:val="22"/>
              </w:rPr>
            </w:pPr>
          </w:p>
        </w:tc>
        <w:tc>
          <w:tcPr>
            <w:tcW w:w="406" w:type="dxa"/>
          </w:tcPr>
          <w:p w14:paraId="6CBB5F56" w14:textId="0C36D6B7" w:rsidR="00145103" w:rsidRPr="0046607C" w:rsidRDefault="00145103" w:rsidP="00145103">
            <w:pPr>
              <w:ind w:left="0" w:hanging="2"/>
              <w:jc w:val="center"/>
              <w:rPr>
                <w:sz w:val="22"/>
                <w:szCs w:val="22"/>
              </w:rPr>
            </w:pPr>
            <w:r w:rsidRPr="0046607C">
              <w:rPr>
                <w:sz w:val="22"/>
                <w:szCs w:val="22"/>
              </w:rPr>
              <w:t>+</w:t>
            </w:r>
          </w:p>
        </w:tc>
        <w:tc>
          <w:tcPr>
            <w:tcW w:w="406" w:type="dxa"/>
          </w:tcPr>
          <w:p w14:paraId="6B454998" w14:textId="77777777" w:rsidR="00145103" w:rsidRPr="0046607C" w:rsidRDefault="00145103" w:rsidP="00145103">
            <w:pPr>
              <w:ind w:left="0" w:hanging="2"/>
              <w:jc w:val="center"/>
              <w:rPr>
                <w:sz w:val="22"/>
                <w:szCs w:val="22"/>
              </w:rPr>
            </w:pPr>
          </w:p>
        </w:tc>
        <w:tc>
          <w:tcPr>
            <w:tcW w:w="407" w:type="dxa"/>
          </w:tcPr>
          <w:p w14:paraId="5C254706" w14:textId="77777777" w:rsidR="00145103" w:rsidRPr="0046607C" w:rsidRDefault="00145103" w:rsidP="00145103">
            <w:pPr>
              <w:ind w:left="0" w:hanging="2"/>
              <w:jc w:val="center"/>
              <w:rPr>
                <w:sz w:val="22"/>
                <w:szCs w:val="22"/>
              </w:rPr>
            </w:pPr>
          </w:p>
        </w:tc>
        <w:tc>
          <w:tcPr>
            <w:tcW w:w="407" w:type="dxa"/>
          </w:tcPr>
          <w:p w14:paraId="1D22A64C" w14:textId="77777777" w:rsidR="00145103" w:rsidRPr="0046607C" w:rsidRDefault="00145103" w:rsidP="00145103">
            <w:pPr>
              <w:ind w:left="0" w:hanging="2"/>
              <w:jc w:val="center"/>
              <w:rPr>
                <w:sz w:val="22"/>
                <w:szCs w:val="22"/>
              </w:rPr>
            </w:pPr>
          </w:p>
        </w:tc>
        <w:tc>
          <w:tcPr>
            <w:tcW w:w="407" w:type="dxa"/>
          </w:tcPr>
          <w:p w14:paraId="5552616A" w14:textId="77777777" w:rsidR="00145103" w:rsidRPr="0046607C" w:rsidRDefault="00145103" w:rsidP="00145103">
            <w:pPr>
              <w:ind w:left="0" w:hanging="2"/>
              <w:jc w:val="center"/>
              <w:rPr>
                <w:sz w:val="22"/>
                <w:szCs w:val="22"/>
              </w:rPr>
            </w:pPr>
          </w:p>
        </w:tc>
        <w:tc>
          <w:tcPr>
            <w:tcW w:w="407" w:type="dxa"/>
          </w:tcPr>
          <w:p w14:paraId="546FF500" w14:textId="77777777" w:rsidR="00145103" w:rsidRPr="0046607C" w:rsidRDefault="00145103" w:rsidP="00145103">
            <w:pPr>
              <w:ind w:left="0" w:hanging="2"/>
              <w:jc w:val="center"/>
              <w:rPr>
                <w:sz w:val="22"/>
                <w:szCs w:val="22"/>
              </w:rPr>
            </w:pPr>
          </w:p>
        </w:tc>
        <w:tc>
          <w:tcPr>
            <w:tcW w:w="407" w:type="dxa"/>
          </w:tcPr>
          <w:p w14:paraId="6616E481" w14:textId="77777777" w:rsidR="00145103" w:rsidRPr="0046607C" w:rsidRDefault="00145103" w:rsidP="00145103">
            <w:pPr>
              <w:ind w:left="0" w:hanging="2"/>
              <w:jc w:val="center"/>
              <w:rPr>
                <w:sz w:val="22"/>
                <w:szCs w:val="22"/>
              </w:rPr>
            </w:pPr>
          </w:p>
        </w:tc>
        <w:tc>
          <w:tcPr>
            <w:tcW w:w="407" w:type="dxa"/>
          </w:tcPr>
          <w:p w14:paraId="17490B19" w14:textId="3D75FBEB" w:rsidR="00145103" w:rsidRPr="0046607C" w:rsidRDefault="00145103" w:rsidP="00145103">
            <w:pPr>
              <w:ind w:left="0" w:hanging="2"/>
              <w:jc w:val="center"/>
              <w:rPr>
                <w:sz w:val="22"/>
                <w:szCs w:val="22"/>
              </w:rPr>
            </w:pPr>
            <w:r w:rsidRPr="0046607C">
              <w:rPr>
                <w:sz w:val="22"/>
                <w:szCs w:val="22"/>
              </w:rPr>
              <w:t>+</w:t>
            </w:r>
          </w:p>
        </w:tc>
        <w:tc>
          <w:tcPr>
            <w:tcW w:w="407" w:type="dxa"/>
          </w:tcPr>
          <w:p w14:paraId="683B7693" w14:textId="724E2F0C" w:rsidR="00145103" w:rsidRPr="0046607C" w:rsidRDefault="00145103" w:rsidP="00145103">
            <w:pPr>
              <w:ind w:left="0" w:hanging="2"/>
              <w:jc w:val="center"/>
              <w:rPr>
                <w:sz w:val="22"/>
                <w:szCs w:val="22"/>
              </w:rPr>
            </w:pPr>
            <w:r w:rsidRPr="0046607C">
              <w:rPr>
                <w:sz w:val="22"/>
                <w:szCs w:val="22"/>
              </w:rPr>
              <w:t>+</w:t>
            </w:r>
          </w:p>
        </w:tc>
        <w:tc>
          <w:tcPr>
            <w:tcW w:w="407" w:type="dxa"/>
          </w:tcPr>
          <w:p w14:paraId="4C40E3F5" w14:textId="77777777" w:rsidR="00145103" w:rsidRPr="0046607C" w:rsidRDefault="00145103" w:rsidP="00145103">
            <w:pPr>
              <w:ind w:left="0" w:hanging="2"/>
              <w:jc w:val="center"/>
              <w:rPr>
                <w:sz w:val="22"/>
                <w:szCs w:val="22"/>
              </w:rPr>
            </w:pPr>
          </w:p>
        </w:tc>
        <w:tc>
          <w:tcPr>
            <w:tcW w:w="407" w:type="dxa"/>
          </w:tcPr>
          <w:p w14:paraId="7075FFD3" w14:textId="77777777" w:rsidR="00145103" w:rsidRPr="0046607C" w:rsidRDefault="00145103" w:rsidP="00145103">
            <w:pPr>
              <w:ind w:left="0" w:hanging="2"/>
              <w:jc w:val="center"/>
              <w:rPr>
                <w:sz w:val="22"/>
                <w:szCs w:val="22"/>
              </w:rPr>
            </w:pPr>
          </w:p>
        </w:tc>
        <w:tc>
          <w:tcPr>
            <w:tcW w:w="407" w:type="dxa"/>
          </w:tcPr>
          <w:p w14:paraId="79E428FA" w14:textId="77777777" w:rsidR="00145103" w:rsidRPr="0046607C" w:rsidRDefault="00145103" w:rsidP="00145103">
            <w:pPr>
              <w:ind w:left="0" w:hanging="2"/>
              <w:jc w:val="center"/>
              <w:rPr>
                <w:sz w:val="22"/>
                <w:szCs w:val="22"/>
              </w:rPr>
            </w:pPr>
          </w:p>
        </w:tc>
        <w:tc>
          <w:tcPr>
            <w:tcW w:w="407" w:type="dxa"/>
          </w:tcPr>
          <w:p w14:paraId="4104EB3E" w14:textId="77777777" w:rsidR="00145103" w:rsidRPr="0046607C" w:rsidRDefault="00145103" w:rsidP="00145103">
            <w:pPr>
              <w:ind w:left="0" w:hanging="2"/>
              <w:jc w:val="center"/>
              <w:rPr>
                <w:sz w:val="22"/>
                <w:szCs w:val="22"/>
              </w:rPr>
            </w:pPr>
          </w:p>
        </w:tc>
        <w:tc>
          <w:tcPr>
            <w:tcW w:w="407" w:type="dxa"/>
          </w:tcPr>
          <w:p w14:paraId="74C17D11" w14:textId="77777777" w:rsidR="00145103" w:rsidRPr="0046607C" w:rsidRDefault="00145103" w:rsidP="00145103">
            <w:pPr>
              <w:ind w:left="0" w:hanging="2"/>
              <w:jc w:val="center"/>
              <w:rPr>
                <w:sz w:val="22"/>
                <w:szCs w:val="22"/>
              </w:rPr>
            </w:pPr>
          </w:p>
        </w:tc>
        <w:tc>
          <w:tcPr>
            <w:tcW w:w="407" w:type="dxa"/>
          </w:tcPr>
          <w:p w14:paraId="3DE7E352" w14:textId="77777777" w:rsidR="00145103" w:rsidRPr="0046607C" w:rsidRDefault="00145103" w:rsidP="00145103">
            <w:pPr>
              <w:ind w:left="0" w:hanging="2"/>
              <w:jc w:val="center"/>
              <w:rPr>
                <w:sz w:val="22"/>
                <w:szCs w:val="22"/>
              </w:rPr>
            </w:pPr>
          </w:p>
        </w:tc>
        <w:tc>
          <w:tcPr>
            <w:tcW w:w="407" w:type="dxa"/>
          </w:tcPr>
          <w:p w14:paraId="04089B3B" w14:textId="77777777" w:rsidR="00145103" w:rsidRPr="0046607C" w:rsidRDefault="00145103" w:rsidP="00145103">
            <w:pPr>
              <w:ind w:left="0" w:hanging="2"/>
              <w:jc w:val="center"/>
              <w:rPr>
                <w:sz w:val="22"/>
                <w:szCs w:val="22"/>
              </w:rPr>
            </w:pPr>
          </w:p>
        </w:tc>
        <w:tc>
          <w:tcPr>
            <w:tcW w:w="407" w:type="dxa"/>
          </w:tcPr>
          <w:p w14:paraId="5937E320" w14:textId="77777777" w:rsidR="00145103" w:rsidRPr="0046607C" w:rsidRDefault="00145103" w:rsidP="00145103">
            <w:pPr>
              <w:ind w:left="0" w:hanging="2"/>
              <w:jc w:val="center"/>
              <w:rPr>
                <w:sz w:val="22"/>
                <w:szCs w:val="22"/>
              </w:rPr>
            </w:pPr>
          </w:p>
        </w:tc>
        <w:tc>
          <w:tcPr>
            <w:tcW w:w="407" w:type="dxa"/>
          </w:tcPr>
          <w:p w14:paraId="50112169" w14:textId="77777777" w:rsidR="00145103" w:rsidRPr="0046607C" w:rsidRDefault="00145103" w:rsidP="00145103">
            <w:pPr>
              <w:ind w:left="0" w:hanging="2"/>
              <w:jc w:val="center"/>
              <w:rPr>
                <w:sz w:val="22"/>
                <w:szCs w:val="22"/>
              </w:rPr>
            </w:pPr>
          </w:p>
        </w:tc>
        <w:tc>
          <w:tcPr>
            <w:tcW w:w="407" w:type="dxa"/>
          </w:tcPr>
          <w:p w14:paraId="3C3B8A5E" w14:textId="77777777" w:rsidR="00145103" w:rsidRPr="0046607C" w:rsidRDefault="00145103" w:rsidP="00145103">
            <w:pPr>
              <w:ind w:left="0" w:hanging="2"/>
              <w:jc w:val="center"/>
              <w:rPr>
                <w:sz w:val="22"/>
                <w:szCs w:val="22"/>
              </w:rPr>
            </w:pPr>
          </w:p>
        </w:tc>
        <w:tc>
          <w:tcPr>
            <w:tcW w:w="407" w:type="dxa"/>
          </w:tcPr>
          <w:p w14:paraId="53380E17" w14:textId="77777777" w:rsidR="00145103" w:rsidRPr="0046607C" w:rsidRDefault="00145103" w:rsidP="00145103">
            <w:pPr>
              <w:ind w:left="0" w:hanging="2"/>
              <w:jc w:val="center"/>
              <w:rPr>
                <w:sz w:val="22"/>
                <w:szCs w:val="22"/>
              </w:rPr>
            </w:pPr>
          </w:p>
        </w:tc>
      </w:tr>
      <w:tr w:rsidR="00145103" w:rsidRPr="0046607C" w14:paraId="2B34C530" w14:textId="77777777" w:rsidTr="00145103">
        <w:tc>
          <w:tcPr>
            <w:tcW w:w="1599" w:type="dxa"/>
          </w:tcPr>
          <w:p w14:paraId="0897F335" w14:textId="04612D74" w:rsidR="00145103" w:rsidRPr="0046607C" w:rsidRDefault="00145103" w:rsidP="00145103">
            <w:pPr>
              <w:ind w:left="0" w:hanging="2"/>
              <w:jc w:val="center"/>
              <w:rPr>
                <w:sz w:val="22"/>
                <w:szCs w:val="22"/>
              </w:rPr>
            </w:pPr>
            <w:r w:rsidRPr="0046607C">
              <w:rPr>
                <w:sz w:val="22"/>
                <w:szCs w:val="22"/>
                <w:lang w:val="uk-UA"/>
              </w:rPr>
              <w:t>П</w:t>
            </w:r>
            <w:r w:rsidRPr="0046607C">
              <w:rPr>
                <w:sz w:val="22"/>
                <w:szCs w:val="22"/>
              </w:rPr>
              <w:t>Р</w:t>
            </w:r>
            <w:r w:rsidRPr="0046607C">
              <w:rPr>
                <w:sz w:val="22"/>
                <w:szCs w:val="22"/>
                <w:lang w:val="uk-UA"/>
              </w:rPr>
              <w:t>Н</w:t>
            </w:r>
            <w:r w:rsidRPr="0046607C">
              <w:rPr>
                <w:sz w:val="22"/>
                <w:szCs w:val="22"/>
              </w:rPr>
              <w:t>3</w:t>
            </w:r>
          </w:p>
        </w:tc>
        <w:tc>
          <w:tcPr>
            <w:tcW w:w="405" w:type="dxa"/>
          </w:tcPr>
          <w:p w14:paraId="4859F2FF" w14:textId="2DD1BC43" w:rsidR="00145103" w:rsidRPr="0046607C" w:rsidRDefault="00145103" w:rsidP="00145103">
            <w:pPr>
              <w:ind w:left="0" w:hanging="2"/>
              <w:jc w:val="center"/>
              <w:rPr>
                <w:sz w:val="22"/>
                <w:szCs w:val="22"/>
              </w:rPr>
            </w:pPr>
          </w:p>
        </w:tc>
        <w:tc>
          <w:tcPr>
            <w:tcW w:w="405" w:type="dxa"/>
          </w:tcPr>
          <w:p w14:paraId="3DCC0A10" w14:textId="77777777" w:rsidR="00145103" w:rsidRPr="0046607C" w:rsidRDefault="00145103" w:rsidP="00145103">
            <w:pPr>
              <w:ind w:left="0" w:hanging="2"/>
              <w:jc w:val="center"/>
              <w:rPr>
                <w:sz w:val="22"/>
                <w:szCs w:val="22"/>
              </w:rPr>
            </w:pPr>
          </w:p>
        </w:tc>
        <w:tc>
          <w:tcPr>
            <w:tcW w:w="406" w:type="dxa"/>
          </w:tcPr>
          <w:p w14:paraId="57AAD117" w14:textId="77777777" w:rsidR="00145103" w:rsidRPr="0046607C" w:rsidRDefault="00145103" w:rsidP="00145103">
            <w:pPr>
              <w:ind w:left="0" w:hanging="2"/>
              <w:jc w:val="center"/>
              <w:rPr>
                <w:sz w:val="22"/>
                <w:szCs w:val="22"/>
              </w:rPr>
            </w:pPr>
          </w:p>
        </w:tc>
        <w:tc>
          <w:tcPr>
            <w:tcW w:w="406" w:type="dxa"/>
          </w:tcPr>
          <w:p w14:paraId="4F2451EC" w14:textId="733D2810" w:rsidR="00145103" w:rsidRPr="0046607C" w:rsidRDefault="00145103" w:rsidP="00145103">
            <w:pPr>
              <w:ind w:left="0" w:hanging="2"/>
              <w:jc w:val="center"/>
              <w:rPr>
                <w:sz w:val="22"/>
                <w:szCs w:val="22"/>
              </w:rPr>
            </w:pPr>
          </w:p>
        </w:tc>
        <w:tc>
          <w:tcPr>
            <w:tcW w:w="406" w:type="dxa"/>
          </w:tcPr>
          <w:p w14:paraId="3F679A29" w14:textId="77777777" w:rsidR="00145103" w:rsidRPr="0046607C" w:rsidRDefault="00145103" w:rsidP="00145103">
            <w:pPr>
              <w:ind w:left="0" w:hanging="2"/>
              <w:jc w:val="center"/>
              <w:rPr>
                <w:sz w:val="22"/>
                <w:szCs w:val="22"/>
              </w:rPr>
            </w:pPr>
          </w:p>
        </w:tc>
        <w:tc>
          <w:tcPr>
            <w:tcW w:w="407" w:type="dxa"/>
          </w:tcPr>
          <w:p w14:paraId="0491DF0E" w14:textId="789379CF" w:rsidR="00145103" w:rsidRPr="0046607C" w:rsidRDefault="00145103" w:rsidP="00145103">
            <w:pPr>
              <w:ind w:left="0" w:hanging="2"/>
              <w:jc w:val="center"/>
              <w:rPr>
                <w:sz w:val="22"/>
                <w:szCs w:val="22"/>
              </w:rPr>
            </w:pPr>
            <w:r w:rsidRPr="0046607C">
              <w:rPr>
                <w:sz w:val="22"/>
                <w:szCs w:val="22"/>
              </w:rPr>
              <w:t>+</w:t>
            </w:r>
          </w:p>
        </w:tc>
        <w:tc>
          <w:tcPr>
            <w:tcW w:w="407" w:type="dxa"/>
          </w:tcPr>
          <w:p w14:paraId="6B26CC7D" w14:textId="4CB4E68C" w:rsidR="00145103" w:rsidRPr="0046607C" w:rsidRDefault="00145103" w:rsidP="00145103">
            <w:pPr>
              <w:ind w:left="0" w:hanging="2"/>
              <w:jc w:val="center"/>
              <w:rPr>
                <w:sz w:val="22"/>
                <w:szCs w:val="22"/>
              </w:rPr>
            </w:pPr>
            <w:r w:rsidRPr="0046607C">
              <w:rPr>
                <w:sz w:val="22"/>
                <w:szCs w:val="22"/>
              </w:rPr>
              <w:t>+</w:t>
            </w:r>
          </w:p>
        </w:tc>
        <w:tc>
          <w:tcPr>
            <w:tcW w:w="407" w:type="dxa"/>
          </w:tcPr>
          <w:p w14:paraId="4A7FBE49" w14:textId="52FD5583" w:rsidR="00145103" w:rsidRPr="0046607C" w:rsidRDefault="00145103" w:rsidP="00145103">
            <w:pPr>
              <w:ind w:left="0" w:hanging="2"/>
              <w:jc w:val="center"/>
              <w:rPr>
                <w:sz w:val="22"/>
                <w:szCs w:val="22"/>
              </w:rPr>
            </w:pPr>
            <w:r w:rsidRPr="0046607C">
              <w:rPr>
                <w:sz w:val="22"/>
                <w:szCs w:val="22"/>
              </w:rPr>
              <w:t>+</w:t>
            </w:r>
          </w:p>
        </w:tc>
        <w:tc>
          <w:tcPr>
            <w:tcW w:w="407" w:type="dxa"/>
          </w:tcPr>
          <w:p w14:paraId="21B3DF7F" w14:textId="77777777" w:rsidR="00145103" w:rsidRPr="0046607C" w:rsidRDefault="00145103" w:rsidP="00145103">
            <w:pPr>
              <w:ind w:left="0" w:hanging="2"/>
              <w:jc w:val="center"/>
              <w:rPr>
                <w:sz w:val="22"/>
                <w:szCs w:val="22"/>
              </w:rPr>
            </w:pPr>
          </w:p>
        </w:tc>
        <w:tc>
          <w:tcPr>
            <w:tcW w:w="407" w:type="dxa"/>
          </w:tcPr>
          <w:p w14:paraId="0C91D0F9" w14:textId="77777777" w:rsidR="00145103" w:rsidRPr="0046607C" w:rsidRDefault="00145103" w:rsidP="00145103">
            <w:pPr>
              <w:ind w:left="0" w:hanging="2"/>
              <w:jc w:val="center"/>
              <w:rPr>
                <w:sz w:val="22"/>
                <w:szCs w:val="22"/>
              </w:rPr>
            </w:pPr>
          </w:p>
        </w:tc>
        <w:tc>
          <w:tcPr>
            <w:tcW w:w="407" w:type="dxa"/>
          </w:tcPr>
          <w:p w14:paraId="510A9F05" w14:textId="01270398" w:rsidR="00145103" w:rsidRPr="0046607C" w:rsidRDefault="00145103" w:rsidP="00145103">
            <w:pPr>
              <w:ind w:left="0" w:hanging="2"/>
              <w:jc w:val="center"/>
              <w:rPr>
                <w:sz w:val="22"/>
                <w:szCs w:val="22"/>
              </w:rPr>
            </w:pPr>
          </w:p>
        </w:tc>
        <w:tc>
          <w:tcPr>
            <w:tcW w:w="407" w:type="dxa"/>
          </w:tcPr>
          <w:p w14:paraId="1F83765C" w14:textId="1E4967FC" w:rsidR="00145103" w:rsidRPr="0046607C" w:rsidRDefault="00145103" w:rsidP="00145103">
            <w:pPr>
              <w:ind w:left="0" w:hanging="2"/>
              <w:jc w:val="center"/>
              <w:rPr>
                <w:sz w:val="22"/>
                <w:szCs w:val="22"/>
              </w:rPr>
            </w:pPr>
          </w:p>
        </w:tc>
        <w:tc>
          <w:tcPr>
            <w:tcW w:w="407" w:type="dxa"/>
          </w:tcPr>
          <w:p w14:paraId="11605E59" w14:textId="77777777" w:rsidR="00145103" w:rsidRPr="0046607C" w:rsidRDefault="00145103" w:rsidP="00145103">
            <w:pPr>
              <w:ind w:left="0" w:hanging="2"/>
              <w:jc w:val="center"/>
              <w:rPr>
                <w:sz w:val="22"/>
                <w:szCs w:val="22"/>
              </w:rPr>
            </w:pPr>
          </w:p>
        </w:tc>
        <w:tc>
          <w:tcPr>
            <w:tcW w:w="407" w:type="dxa"/>
          </w:tcPr>
          <w:p w14:paraId="39103547" w14:textId="77777777" w:rsidR="00145103" w:rsidRPr="0046607C" w:rsidRDefault="00145103" w:rsidP="00145103">
            <w:pPr>
              <w:ind w:left="0" w:hanging="2"/>
              <w:jc w:val="center"/>
              <w:rPr>
                <w:sz w:val="22"/>
                <w:szCs w:val="22"/>
              </w:rPr>
            </w:pPr>
          </w:p>
        </w:tc>
        <w:tc>
          <w:tcPr>
            <w:tcW w:w="407" w:type="dxa"/>
          </w:tcPr>
          <w:p w14:paraId="3DD8C06E" w14:textId="77777777" w:rsidR="00145103" w:rsidRPr="0046607C" w:rsidRDefault="00145103" w:rsidP="00145103">
            <w:pPr>
              <w:ind w:left="0" w:hanging="2"/>
              <w:jc w:val="center"/>
              <w:rPr>
                <w:sz w:val="22"/>
                <w:szCs w:val="22"/>
              </w:rPr>
            </w:pPr>
          </w:p>
        </w:tc>
        <w:tc>
          <w:tcPr>
            <w:tcW w:w="407" w:type="dxa"/>
          </w:tcPr>
          <w:p w14:paraId="3F5B1B6C" w14:textId="77777777" w:rsidR="00145103" w:rsidRPr="0046607C" w:rsidRDefault="00145103" w:rsidP="00145103">
            <w:pPr>
              <w:ind w:left="0" w:hanging="2"/>
              <w:jc w:val="center"/>
              <w:rPr>
                <w:sz w:val="22"/>
                <w:szCs w:val="22"/>
              </w:rPr>
            </w:pPr>
          </w:p>
        </w:tc>
        <w:tc>
          <w:tcPr>
            <w:tcW w:w="407" w:type="dxa"/>
          </w:tcPr>
          <w:p w14:paraId="2537C172" w14:textId="77777777" w:rsidR="00145103" w:rsidRPr="0046607C" w:rsidRDefault="00145103" w:rsidP="00145103">
            <w:pPr>
              <w:ind w:left="0" w:hanging="2"/>
              <w:jc w:val="center"/>
              <w:rPr>
                <w:sz w:val="22"/>
                <w:szCs w:val="22"/>
              </w:rPr>
            </w:pPr>
          </w:p>
        </w:tc>
        <w:tc>
          <w:tcPr>
            <w:tcW w:w="407" w:type="dxa"/>
          </w:tcPr>
          <w:p w14:paraId="670509A1" w14:textId="77777777" w:rsidR="00145103" w:rsidRPr="0046607C" w:rsidRDefault="00145103" w:rsidP="00145103">
            <w:pPr>
              <w:ind w:left="0" w:hanging="2"/>
              <w:jc w:val="center"/>
              <w:rPr>
                <w:sz w:val="22"/>
                <w:szCs w:val="22"/>
              </w:rPr>
            </w:pPr>
          </w:p>
        </w:tc>
        <w:tc>
          <w:tcPr>
            <w:tcW w:w="407" w:type="dxa"/>
          </w:tcPr>
          <w:p w14:paraId="474F4FD0" w14:textId="77777777" w:rsidR="00145103" w:rsidRPr="0046607C" w:rsidRDefault="00145103" w:rsidP="00145103">
            <w:pPr>
              <w:ind w:left="0" w:hanging="2"/>
              <w:jc w:val="center"/>
              <w:rPr>
                <w:sz w:val="22"/>
                <w:szCs w:val="22"/>
              </w:rPr>
            </w:pPr>
          </w:p>
        </w:tc>
        <w:tc>
          <w:tcPr>
            <w:tcW w:w="407" w:type="dxa"/>
          </w:tcPr>
          <w:p w14:paraId="48B5AEBC" w14:textId="77777777" w:rsidR="00145103" w:rsidRPr="0046607C" w:rsidRDefault="00145103" w:rsidP="00145103">
            <w:pPr>
              <w:ind w:left="0" w:hanging="2"/>
              <w:jc w:val="center"/>
              <w:rPr>
                <w:sz w:val="22"/>
                <w:szCs w:val="22"/>
              </w:rPr>
            </w:pPr>
          </w:p>
        </w:tc>
        <w:tc>
          <w:tcPr>
            <w:tcW w:w="407" w:type="dxa"/>
          </w:tcPr>
          <w:p w14:paraId="7CFD49C5" w14:textId="77777777" w:rsidR="00145103" w:rsidRPr="0046607C" w:rsidRDefault="00145103" w:rsidP="00145103">
            <w:pPr>
              <w:ind w:left="0" w:hanging="2"/>
              <w:jc w:val="center"/>
              <w:rPr>
                <w:sz w:val="22"/>
                <w:szCs w:val="22"/>
              </w:rPr>
            </w:pPr>
          </w:p>
        </w:tc>
        <w:tc>
          <w:tcPr>
            <w:tcW w:w="407" w:type="dxa"/>
          </w:tcPr>
          <w:p w14:paraId="1C0404DA" w14:textId="77777777" w:rsidR="00145103" w:rsidRPr="0046607C" w:rsidRDefault="00145103" w:rsidP="00145103">
            <w:pPr>
              <w:ind w:left="0" w:hanging="2"/>
              <w:jc w:val="center"/>
              <w:rPr>
                <w:sz w:val="22"/>
                <w:szCs w:val="22"/>
              </w:rPr>
            </w:pPr>
          </w:p>
        </w:tc>
        <w:tc>
          <w:tcPr>
            <w:tcW w:w="407" w:type="dxa"/>
          </w:tcPr>
          <w:p w14:paraId="613AE374" w14:textId="77777777" w:rsidR="00145103" w:rsidRPr="0046607C" w:rsidRDefault="00145103" w:rsidP="00145103">
            <w:pPr>
              <w:ind w:left="0" w:hanging="2"/>
              <w:jc w:val="center"/>
              <w:rPr>
                <w:sz w:val="22"/>
                <w:szCs w:val="22"/>
              </w:rPr>
            </w:pPr>
          </w:p>
        </w:tc>
      </w:tr>
      <w:tr w:rsidR="00145103" w:rsidRPr="0046607C" w14:paraId="66611FA6" w14:textId="77777777" w:rsidTr="00145103">
        <w:tc>
          <w:tcPr>
            <w:tcW w:w="1599" w:type="dxa"/>
          </w:tcPr>
          <w:p w14:paraId="227D996E" w14:textId="1E969529" w:rsidR="00145103" w:rsidRPr="0046607C" w:rsidRDefault="00145103" w:rsidP="00145103">
            <w:pPr>
              <w:ind w:left="0" w:hanging="2"/>
              <w:jc w:val="center"/>
              <w:rPr>
                <w:sz w:val="22"/>
                <w:szCs w:val="22"/>
              </w:rPr>
            </w:pPr>
            <w:r w:rsidRPr="0046607C">
              <w:rPr>
                <w:sz w:val="22"/>
                <w:szCs w:val="22"/>
                <w:lang w:val="uk-UA"/>
              </w:rPr>
              <w:t>П</w:t>
            </w:r>
            <w:r w:rsidRPr="0046607C">
              <w:rPr>
                <w:sz w:val="22"/>
                <w:szCs w:val="22"/>
              </w:rPr>
              <w:t>Р</w:t>
            </w:r>
            <w:r w:rsidRPr="0046607C">
              <w:rPr>
                <w:sz w:val="22"/>
                <w:szCs w:val="22"/>
                <w:lang w:val="uk-UA"/>
              </w:rPr>
              <w:t>Н</w:t>
            </w:r>
            <w:r w:rsidRPr="0046607C">
              <w:rPr>
                <w:sz w:val="22"/>
                <w:szCs w:val="22"/>
              </w:rPr>
              <w:t>7</w:t>
            </w:r>
          </w:p>
        </w:tc>
        <w:tc>
          <w:tcPr>
            <w:tcW w:w="405" w:type="dxa"/>
          </w:tcPr>
          <w:p w14:paraId="4773E661" w14:textId="1F647E6C" w:rsidR="00145103" w:rsidRPr="0046607C" w:rsidRDefault="00145103" w:rsidP="00145103">
            <w:pPr>
              <w:ind w:left="0" w:hanging="2"/>
              <w:jc w:val="center"/>
              <w:rPr>
                <w:sz w:val="22"/>
                <w:szCs w:val="22"/>
              </w:rPr>
            </w:pPr>
            <w:r w:rsidRPr="0046607C">
              <w:rPr>
                <w:sz w:val="22"/>
                <w:szCs w:val="22"/>
              </w:rPr>
              <w:t>+</w:t>
            </w:r>
          </w:p>
        </w:tc>
        <w:tc>
          <w:tcPr>
            <w:tcW w:w="405" w:type="dxa"/>
          </w:tcPr>
          <w:p w14:paraId="4459F3C6" w14:textId="77777777" w:rsidR="00145103" w:rsidRPr="0046607C" w:rsidRDefault="00145103" w:rsidP="00145103">
            <w:pPr>
              <w:ind w:left="0" w:hanging="2"/>
              <w:jc w:val="center"/>
              <w:rPr>
                <w:sz w:val="22"/>
                <w:szCs w:val="22"/>
              </w:rPr>
            </w:pPr>
          </w:p>
        </w:tc>
        <w:tc>
          <w:tcPr>
            <w:tcW w:w="406" w:type="dxa"/>
          </w:tcPr>
          <w:p w14:paraId="49E9D948" w14:textId="77777777" w:rsidR="00145103" w:rsidRPr="0046607C" w:rsidRDefault="00145103" w:rsidP="00145103">
            <w:pPr>
              <w:ind w:left="0" w:hanging="2"/>
              <w:jc w:val="center"/>
              <w:rPr>
                <w:sz w:val="22"/>
                <w:szCs w:val="22"/>
              </w:rPr>
            </w:pPr>
          </w:p>
        </w:tc>
        <w:tc>
          <w:tcPr>
            <w:tcW w:w="406" w:type="dxa"/>
          </w:tcPr>
          <w:p w14:paraId="2B417DA4" w14:textId="5477FA4D" w:rsidR="00145103" w:rsidRPr="0046607C" w:rsidRDefault="00145103" w:rsidP="00145103">
            <w:pPr>
              <w:ind w:left="0" w:hanging="2"/>
              <w:jc w:val="center"/>
              <w:rPr>
                <w:sz w:val="22"/>
                <w:szCs w:val="22"/>
              </w:rPr>
            </w:pPr>
            <w:r w:rsidRPr="0046607C">
              <w:rPr>
                <w:sz w:val="22"/>
                <w:szCs w:val="22"/>
              </w:rPr>
              <w:t>+</w:t>
            </w:r>
          </w:p>
        </w:tc>
        <w:tc>
          <w:tcPr>
            <w:tcW w:w="406" w:type="dxa"/>
          </w:tcPr>
          <w:p w14:paraId="0A7DD84B" w14:textId="77777777" w:rsidR="00145103" w:rsidRPr="0046607C" w:rsidRDefault="00145103" w:rsidP="00145103">
            <w:pPr>
              <w:ind w:left="0" w:hanging="2"/>
              <w:jc w:val="center"/>
              <w:rPr>
                <w:sz w:val="22"/>
                <w:szCs w:val="22"/>
              </w:rPr>
            </w:pPr>
          </w:p>
        </w:tc>
        <w:tc>
          <w:tcPr>
            <w:tcW w:w="407" w:type="dxa"/>
          </w:tcPr>
          <w:p w14:paraId="18DF7550" w14:textId="4722B162" w:rsidR="00145103" w:rsidRPr="0046607C" w:rsidRDefault="00145103" w:rsidP="00145103">
            <w:pPr>
              <w:ind w:left="0" w:hanging="2"/>
              <w:jc w:val="center"/>
              <w:rPr>
                <w:sz w:val="22"/>
                <w:szCs w:val="22"/>
              </w:rPr>
            </w:pPr>
          </w:p>
        </w:tc>
        <w:tc>
          <w:tcPr>
            <w:tcW w:w="407" w:type="dxa"/>
          </w:tcPr>
          <w:p w14:paraId="4FA43D27" w14:textId="0462389E" w:rsidR="00145103" w:rsidRPr="0046607C" w:rsidRDefault="00145103" w:rsidP="00145103">
            <w:pPr>
              <w:ind w:left="0" w:hanging="2"/>
              <w:jc w:val="center"/>
              <w:rPr>
                <w:sz w:val="22"/>
                <w:szCs w:val="22"/>
              </w:rPr>
            </w:pPr>
          </w:p>
        </w:tc>
        <w:tc>
          <w:tcPr>
            <w:tcW w:w="407" w:type="dxa"/>
          </w:tcPr>
          <w:p w14:paraId="6ACAD8C2" w14:textId="75B03806" w:rsidR="00145103" w:rsidRPr="0046607C" w:rsidRDefault="00145103" w:rsidP="00145103">
            <w:pPr>
              <w:ind w:left="0" w:hanging="2"/>
              <w:jc w:val="center"/>
              <w:rPr>
                <w:sz w:val="22"/>
                <w:szCs w:val="22"/>
              </w:rPr>
            </w:pPr>
          </w:p>
        </w:tc>
        <w:tc>
          <w:tcPr>
            <w:tcW w:w="407" w:type="dxa"/>
          </w:tcPr>
          <w:p w14:paraId="02EA7148" w14:textId="77777777" w:rsidR="00145103" w:rsidRPr="0046607C" w:rsidRDefault="00145103" w:rsidP="00145103">
            <w:pPr>
              <w:ind w:left="0" w:hanging="2"/>
              <w:jc w:val="center"/>
              <w:rPr>
                <w:sz w:val="22"/>
                <w:szCs w:val="22"/>
              </w:rPr>
            </w:pPr>
          </w:p>
        </w:tc>
        <w:tc>
          <w:tcPr>
            <w:tcW w:w="407" w:type="dxa"/>
          </w:tcPr>
          <w:p w14:paraId="770892B9" w14:textId="5BC65576" w:rsidR="00145103" w:rsidRPr="0046607C" w:rsidRDefault="00145103" w:rsidP="00145103">
            <w:pPr>
              <w:ind w:left="0" w:hanging="2"/>
              <w:jc w:val="center"/>
              <w:rPr>
                <w:sz w:val="22"/>
                <w:szCs w:val="22"/>
              </w:rPr>
            </w:pPr>
          </w:p>
        </w:tc>
        <w:tc>
          <w:tcPr>
            <w:tcW w:w="407" w:type="dxa"/>
          </w:tcPr>
          <w:p w14:paraId="1EF1AC90" w14:textId="77777777" w:rsidR="00145103" w:rsidRPr="0046607C" w:rsidRDefault="00145103" w:rsidP="00145103">
            <w:pPr>
              <w:ind w:left="0" w:hanging="2"/>
              <w:jc w:val="center"/>
              <w:rPr>
                <w:sz w:val="22"/>
                <w:szCs w:val="22"/>
              </w:rPr>
            </w:pPr>
          </w:p>
        </w:tc>
        <w:tc>
          <w:tcPr>
            <w:tcW w:w="407" w:type="dxa"/>
          </w:tcPr>
          <w:p w14:paraId="3875C357" w14:textId="77777777" w:rsidR="00145103" w:rsidRPr="0046607C" w:rsidRDefault="00145103" w:rsidP="00145103">
            <w:pPr>
              <w:ind w:left="0" w:hanging="2"/>
              <w:jc w:val="center"/>
              <w:rPr>
                <w:sz w:val="22"/>
                <w:szCs w:val="22"/>
              </w:rPr>
            </w:pPr>
          </w:p>
        </w:tc>
        <w:tc>
          <w:tcPr>
            <w:tcW w:w="407" w:type="dxa"/>
          </w:tcPr>
          <w:p w14:paraId="18D3AED5" w14:textId="77777777" w:rsidR="00145103" w:rsidRPr="0046607C" w:rsidRDefault="00145103" w:rsidP="00145103">
            <w:pPr>
              <w:ind w:left="0" w:hanging="2"/>
              <w:jc w:val="center"/>
              <w:rPr>
                <w:sz w:val="22"/>
                <w:szCs w:val="22"/>
              </w:rPr>
            </w:pPr>
          </w:p>
        </w:tc>
        <w:tc>
          <w:tcPr>
            <w:tcW w:w="407" w:type="dxa"/>
          </w:tcPr>
          <w:p w14:paraId="0BE6ED23" w14:textId="77777777" w:rsidR="00145103" w:rsidRPr="0046607C" w:rsidRDefault="00145103" w:rsidP="00145103">
            <w:pPr>
              <w:ind w:left="0" w:hanging="2"/>
              <w:jc w:val="center"/>
              <w:rPr>
                <w:sz w:val="22"/>
                <w:szCs w:val="22"/>
              </w:rPr>
            </w:pPr>
          </w:p>
        </w:tc>
        <w:tc>
          <w:tcPr>
            <w:tcW w:w="407" w:type="dxa"/>
          </w:tcPr>
          <w:p w14:paraId="3523FD54" w14:textId="1976E7B9" w:rsidR="00145103" w:rsidRPr="0046607C" w:rsidRDefault="00145103" w:rsidP="00145103">
            <w:pPr>
              <w:ind w:left="0" w:hanging="2"/>
              <w:jc w:val="center"/>
              <w:rPr>
                <w:sz w:val="22"/>
                <w:szCs w:val="22"/>
              </w:rPr>
            </w:pPr>
            <w:r w:rsidRPr="0046607C">
              <w:rPr>
                <w:sz w:val="22"/>
                <w:szCs w:val="22"/>
              </w:rPr>
              <w:t>+</w:t>
            </w:r>
          </w:p>
        </w:tc>
        <w:tc>
          <w:tcPr>
            <w:tcW w:w="407" w:type="dxa"/>
          </w:tcPr>
          <w:p w14:paraId="40BA6066" w14:textId="77777777" w:rsidR="00145103" w:rsidRPr="0046607C" w:rsidRDefault="00145103" w:rsidP="00145103">
            <w:pPr>
              <w:ind w:left="0" w:hanging="2"/>
              <w:jc w:val="center"/>
              <w:rPr>
                <w:sz w:val="22"/>
                <w:szCs w:val="22"/>
              </w:rPr>
            </w:pPr>
          </w:p>
        </w:tc>
        <w:tc>
          <w:tcPr>
            <w:tcW w:w="407" w:type="dxa"/>
          </w:tcPr>
          <w:p w14:paraId="4910FD93" w14:textId="77777777" w:rsidR="00145103" w:rsidRPr="0046607C" w:rsidRDefault="00145103" w:rsidP="00145103">
            <w:pPr>
              <w:ind w:left="0" w:hanging="2"/>
              <w:jc w:val="center"/>
              <w:rPr>
                <w:sz w:val="22"/>
                <w:szCs w:val="22"/>
              </w:rPr>
            </w:pPr>
          </w:p>
        </w:tc>
        <w:tc>
          <w:tcPr>
            <w:tcW w:w="407" w:type="dxa"/>
          </w:tcPr>
          <w:p w14:paraId="2BDCC60C" w14:textId="62C965A9" w:rsidR="00145103" w:rsidRPr="0046607C" w:rsidRDefault="00145103" w:rsidP="00145103">
            <w:pPr>
              <w:ind w:left="0" w:hanging="2"/>
              <w:jc w:val="center"/>
              <w:rPr>
                <w:sz w:val="22"/>
                <w:szCs w:val="22"/>
              </w:rPr>
            </w:pPr>
          </w:p>
        </w:tc>
        <w:tc>
          <w:tcPr>
            <w:tcW w:w="407" w:type="dxa"/>
          </w:tcPr>
          <w:p w14:paraId="4FA68570" w14:textId="77777777" w:rsidR="00145103" w:rsidRPr="0046607C" w:rsidRDefault="00145103" w:rsidP="00145103">
            <w:pPr>
              <w:ind w:left="0" w:hanging="2"/>
              <w:jc w:val="center"/>
              <w:rPr>
                <w:sz w:val="22"/>
                <w:szCs w:val="22"/>
              </w:rPr>
            </w:pPr>
          </w:p>
        </w:tc>
        <w:tc>
          <w:tcPr>
            <w:tcW w:w="407" w:type="dxa"/>
          </w:tcPr>
          <w:p w14:paraId="4259F3AD" w14:textId="77777777" w:rsidR="00145103" w:rsidRPr="0046607C" w:rsidRDefault="00145103" w:rsidP="00145103">
            <w:pPr>
              <w:ind w:left="0" w:hanging="2"/>
              <w:jc w:val="center"/>
              <w:rPr>
                <w:sz w:val="22"/>
                <w:szCs w:val="22"/>
              </w:rPr>
            </w:pPr>
          </w:p>
        </w:tc>
        <w:tc>
          <w:tcPr>
            <w:tcW w:w="407" w:type="dxa"/>
          </w:tcPr>
          <w:p w14:paraId="0FE61376" w14:textId="77777777" w:rsidR="00145103" w:rsidRPr="0046607C" w:rsidRDefault="00145103" w:rsidP="00145103">
            <w:pPr>
              <w:ind w:left="0" w:hanging="2"/>
              <w:jc w:val="center"/>
              <w:rPr>
                <w:sz w:val="22"/>
                <w:szCs w:val="22"/>
              </w:rPr>
            </w:pPr>
          </w:p>
        </w:tc>
        <w:tc>
          <w:tcPr>
            <w:tcW w:w="407" w:type="dxa"/>
          </w:tcPr>
          <w:p w14:paraId="088540A8" w14:textId="77777777" w:rsidR="00145103" w:rsidRPr="0046607C" w:rsidRDefault="00145103" w:rsidP="00145103">
            <w:pPr>
              <w:ind w:left="0" w:hanging="2"/>
              <w:jc w:val="center"/>
              <w:rPr>
                <w:sz w:val="22"/>
                <w:szCs w:val="22"/>
              </w:rPr>
            </w:pPr>
          </w:p>
        </w:tc>
        <w:tc>
          <w:tcPr>
            <w:tcW w:w="407" w:type="dxa"/>
          </w:tcPr>
          <w:p w14:paraId="7B0E15A4" w14:textId="77777777" w:rsidR="00145103" w:rsidRPr="0046607C" w:rsidRDefault="00145103" w:rsidP="00145103">
            <w:pPr>
              <w:ind w:left="0" w:hanging="2"/>
              <w:jc w:val="center"/>
              <w:rPr>
                <w:sz w:val="22"/>
                <w:szCs w:val="22"/>
              </w:rPr>
            </w:pPr>
          </w:p>
        </w:tc>
      </w:tr>
      <w:tr w:rsidR="00145103" w:rsidRPr="0046607C" w14:paraId="05AEC590" w14:textId="77777777" w:rsidTr="00145103">
        <w:tc>
          <w:tcPr>
            <w:tcW w:w="1599" w:type="dxa"/>
          </w:tcPr>
          <w:p w14:paraId="370812E0" w14:textId="1289B1B0" w:rsidR="00145103" w:rsidRPr="0046607C" w:rsidRDefault="00145103" w:rsidP="00145103">
            <w:pPr>
              <w:ind w:left="0" w:hanging="2"/>
              <w:jc w:val="center"/>
              <w:rPr>
                <w:sz w:val="22"/>
                <w:szCs w:val="22"/>
              </w:rPr>
            </w:pPr>
            <w:r w:rsidRPr="0046607C">
              <w:rPr>
                <w:sz w:val="22"/>
                <w:szCs w:val="22"/>
                <w:lang w:val="uk-UA"/>
              </w:rPr>
              <w:t>П</w:t>
            </w:r>
            <w:r w:rsidRPr="0046607C">
              <w:rPr>
                <w:sz w:val="22"/>
                <w:szCs w:val="22"/>
              </w:rPr>
              <w:t>Р</w:t>
            </w:r>
            <w:r w:rsidRPr="0046607C">
              <w:rPr>
                <w:sz w:val="22"/>
                <w:szCs w:val="22"/>
                <w:lang w:val="uk-UA"/>
              </w:rPr>
              <w:t>Н</w:t>
            </w:r>
            <w:r w:rsidRPr="0046607C">
              <w:rPr>
                <w:sz w:val="22"/>
                <w:szCs w:val="22"/>
              </w:rPr>
              <w:t>13</w:t>
            </w:r>
          </w:p>
        </w:tc>
        <w:tc>
          <w:tcPr>
            <w:tcW w:w="405" w:type="dxa"/>
          </w:tcPr>
          <w:p w14:paraId="4BC8E09C" w14:textId="77777777" w:rsidR="00145103" w:rsidRPr="0046607C" w:rsidRDefault="00145103" w:rsidP="00145103">
            <w:pPr>
              <w:ind w:left="0" w:hanging="2"/>
              <w:jc w:val="center"/>
              <w:rPr>
                <w:sz w:val="22"/>
                <w:szCs w:val="22"/>
              </w:rPr>
            </w:pPr>
          </w:p>
        </w:tc>
        <w:tc>
          <w:tcPr>
            <w:tcW w:w="405" w:type="dxa"/>
          </w:tcPr>
          <w:p w14:paraId="745D9437" w14:textId="1AB8F058" w:rsidR="00145103" w:rsidRPr="0046607C" w:rsidRDefault="00145103" w:rsidP="00145103">
            <w:pPr>
              <w:ind w:left="0" w:hanging="2"/>
              <w:jc w:val="center"/>
              <w:rPr>
                <w:sz w:val="22"/>
                <w:szCs w:val="22"/>
              </w:rPr>
            </w:pPr>
            <w:r w:rsidRPr="0046607C">
              <w:rPr>
                <w:sz w:val="22"/>
                <w:szCs w:val="22"/>
              </w:rPr>
              <w:t>+</w:t>
            </w:r>
          </w:p>
        </w:tc>
        <w:tc>
          <w:tcPr>
            <w:tcW w:w="406" w:type="dxa"/>
          </w:tcPr>
          <w:p w14:paraId="450BF020" w14:textId="5A6CE414" w:rsidR="00145103" w:rsidRPr="0046607C" w:rsidRDefault="00145103" w:rsidP="00145103">
            <w:pPr>
              <w:ind w:left="0" w:hanging="2"/>
              <w:jc w:val="center"/>
              <w:rPr>
                <w:sz w:val="22"/>
                <w:szCs w:val="22"/>
              </w:rPr>
            </w:pPr>
          </w:p>
        </w:tc>
        <w:tc>
          <w:tcPr>
            <w:tcW w:w="406" w:type="dxa"/>
          </w:tcPr>
          <w:p w14:paraId="7607D60F" w14:textId="77777777" w:rsidR="00145103" w:rsidRPr="0046607C" w:rsidRDefault="00145103" w:rsidP="00145103">
            <w:pPr>
              <w:ind w:left="0" w:hanging="2"/>
              <w:jc w:val="center"/>
              <w:rPr>
                <w:sz w:val="22"/>
                <w:szCs w:val="22"/>
              </w:rPr>
            </w:pPr>
          </w:p>
        </w:tc>
        <w:tc>
          <w:tcPr>
            <w:tcW w:w="406" w:type="dxa"/>
          </w:tcPr>
          <w:p w14:paraId="25AC06DF" w14:textId="77777777" w:rsidR="00145103" w:rsidRPr="0046607C" w:rsidRDefault="00145103" w:rsidP="00145103">
            <w:pPr>
              <w:ind w:left="0" w:hanging="2"/>
              <w:jc w:val="center"/>
              <w:rPr>
                <w:sz w:val="22"/>
                <w:szCs w:val="22"/>
              </w:rPr>
            </w:pPr>
          </w:p>
        </w:tc>
        <w:tc>
          <w:tcPr>
            <w:tcW w:w="407" w:type="dxa"/>
          </w:tcPr>
          <w:p w14:paraId="53905195" w14:textId="7F11D750" w:rsidR="00145103" w:rsidRPr="0046607C" w:rsidRDefault="00145103" w:rsidP="00145103">
            <w:pPr>
              <w:ind w:left="0" w:hanging="2"/>
              <w:jc w:val="center"/>
              <w:rPr>
                <w:sz w:val="22"/>
                <w:szCs w:val="22"/>
              </w:rPr>
            </w:pPr>
            <w:r w:rsidRPr="0046607C">
              <w:rPr>
                <w:sz w:val="22"/>
                <w:szCs w:val="22"/>
              </w:rPr>
              <w:t>+</w:t>
            </w:r>
          </w:p>
        </w:tc>
        <w:tc>
          <w:tcPr>
            <w:tcW w:w="407" w:type="dxa"/>
          </w:tcPr>
          <w:p w14:paraId="6296A049" w14:textId="6A7E169D" w:rsidR="00145103" w:rsidRPr="0046607C" w:rsidRDefault="00145103" w:rsidP="00145103">
            <w:pPr>
              <w:ind w:left="0" w:hanging="2"/>
              <w:jc w:val="center"/>
              <w:rPr>
                <w:sz w:val="22"/>
                <w:szCs w:val="22"/>
              </w:rPr>
            </w:pPr>
            <w:r w:rsidRPr="0046607C">
              <w:rPr>
                <w:sz w:val="22"/>
                <w:szCs w:val="22"/>
              </w:rPr>
              <w:t>+</w:t>
            </w:r>
          </w:p>
        </w:tc>
        <w:tc>
          <w:tcPr>
            <w:tcW w:w="407" w:type="dxa"/>
          </w:tcPr>
          <w:p w14:paraId="47900495" w14:textId="02367D4D" w:rsidR="00145103" w:rsidRPr="0046607C" w:rsidRDefault="00145103" w:rsidP="00145103">
            <w:pPr>
              <w:ind w:left="0" w:hanging="2"/>
              <w:jc w:val="center"/>
              <w:rPr>
                <w:sz w:val="22"/>
                <w:szCs w:val="22"/>
              </w:rPr>
            </w:pPr>
            <w:r w:rsidRPr="0046607C">
              <w:rPr>
                <w:sz w:val="22"/>
                <w:szCs w:val="22"/>
              </w:rPr>
              <w:t>+</w:t>
            </w:r>
          </w:p>
        </w:tc>
        <w:tc>
          <w:tcPr>
            <w:tcW w:w="407" w:type="dxa"/>
          </w:tcPr>
          <w:p w14:paraId="7B0CAFD4" w14:textId="77777777" w:rsidR="00145103" w:rsidRPr="0046607C" w:rsidRDefault="00145103" w:rsidP="00145103">
            <w:pPr>
              <w:ind w:left="0" w:hanging="2"/>
              <w:jc w:val="center"/>
              <w:rPr>
                <w:sz w:val="22"/>
                <w:szCs w:val="22"/>
              </w:rPr>
            </w:pPr>
          </w:p>
        </w:tc>
        <w:tc>
          <w:tcPr>
            <w:tcW w:w="407" w:type="dxa"/>
          </w:tcPr>
          <w:p w14:paraId="30C240D7" w14:textId="77777777" w:rsidR="00145103" w:rsidRPr="0046607C" w:rsidRDefault="00145103" w:rsidP="00145103">
            <w:pPr>
              <w:ind w:left="0" w:hanging="2"/>
              <w:jc w:val="center"/>
              <w:rPr>
                <w:sz w:val="22"/>
                <w:szCs w:val="22"/>
              </w:rPr>
            </w:pPr>
          </w:p>
        </w:tc>
        <w:tc>
          <w:tcPr>
            <w:tcW w:w="407" w:type="dxa"/>
          </w:tcPr>
          <w:p w14:paraId="273E5671" w14:textId="77777777" w:rsidR="00145103" w:rsidRPr="0046607C" w:rsidRDefault="00145103" w:rsidP="00145103">
            <w:pPr>
              <w:ind w:left="0" w:hanging="2"/>
              <w:jc w:val="center"/>
              <w:rPr>
                <w:sz w:val="22"/>
                <w:szCs w:val="22"/>
              </w:rPr>
            </w:pPr>
          </w:p>
        </w:tc>
        <w:tc>
          <w:tcPr>
            <w:tcW w:w="407" w:type="dxa"/>
          </w:tcPr>
          <w:p w14:paraId="1D86FAD4" w14:textId="77777777" w:rsidR="00145103" w:rsidRPr="0046607C" w:rsidRDefault="00145103" w:rsidP="00145103">
            <w:pPr>
              <w:ind w:left="0" w:hanging="2"/>
              <w:jc w:val="center"/>
              <w:rPr>
                <w:sz w:val="22"/>
                <w:szCs w:val="22"/>
              </w:rPr>
            </w:pPr>
          </w:p>
        </w:tc>
        <w:tc>
          <w:tcPr>
            <w:tcW w:w="407" w:type="dxa"/>
          </w:tcPr>
          <w:p w14:paraId="5E515F52" w14:textId="77777777" w:rsidR="00145103" w:rsidRPr="0046607C" w:rsidRDefault="00145103" w:rsidP="00145103">
            <w:pPr>
              <w:ind w:left="0" w:hanging="2"/>
              <w:jc w:val="center"/>
              <w:rPr>
                <w:sz w:val="22"/>
                <w:szCs w:val="22"/>
              </w:rPr>
            </w:pPr>
          </w:p>
        </w:tc>
        <w:tc>
          <w:tcPr>
            <w:tcW w:w="407" w:type="dxa"/>
          </w:tcPr>
          <w:p w14:paraId="72C2B17D" w14:textId="77777777" w:rsidR="00145103" w:rsidRPr="0046607C" w:rsidRDefault="00145103" w:rsidP="00145103">
            <w:pPr>
              <w:ind w:left="0" w:hanging="2"/>
              <w:jc w:val="center"/>
              <w:rPr>
                <w:sz w:val="22"/>
                <w:szCs w:val="22"/>
              </w:rPr>
            </w:pPr>
          </w:p>
        </w:tc>
        <w:tc>
          <w:tcPr>
            <w:tcW w:w="407" w:type="dxa"/>
          </w:tcPr>
          <w:p w14:paraId="32200D69" w14:textId="77777777" w:rsidR="00145103" w:rsidRPr="0046607C" w:rsidRDefault="00145103" w:rsidP="00145103">
            <w:pPr>
              <w:ind w:left="0" w:hanging="2"/>
              <w:jc w:val="center"/>
              <w:rPr>
                <w:sz w:val="22"/>
                <w:szCs w:val="22"/>
              </w:rPr>
            </w:pPr>
          </w:p>
        </w:tc>
        <w:tc>
          <w:tcPr>
            <w:tcW w:w="407" w:type="dxa"/>
          </w:tcPr>
          <w:p w14:paraId="12AF3882" w14:textId="77777777" w:rsidR="00145103" w:rsidRPr="0046607C" w:rsidRDefault="00145103" w:rsidP="00145103">
            <w:pPr>
              <w:ind w:left="0" w:hanging="2"/>
              <w:jc w:val="center"/>
              <w:rPr>
                <w:sz w:val="22"/>
                <w:szCs w:val="22"/>
              </w:rPr>
            </w:pPr>
          </w:p>
        </w:tc>
        <w:tc>
          <w:tcPr>
            <w:tcW w:w="407" w:type="dxa"/>
          </w:tcPr>
          <w:p w14:paraId="67179204" w14:textId="757AB96B" w:rsidR="00145103" w:rsidRPr="0046607C" w:rsidRDefault="00145103" w:rsidP="00145103">
            <w:pPr>
              <w:ind w:left="0" w:hanging="2"/>
              <w:jc w:val="center"/>
              <w:rPr>
                <w:sz w:val="22"/>
                <w:szCs w:val="22"/>
              </w:rPr>
            </w:pPr>
            <w:r w:rsidRPr="0046607C">
              <w:rPr>
                <w:sz w:val="22"/>
                <w:szCs w:val="22"/>
              </w:rPr>
              <w:t>+</w:t>
            </w:r>
          </w:p>
        </w:tc>
        <w:tc>
          <w:tcPr>
            <w:tcW w:w="407" w:type="dxa"/>
          </w:tcPr>
          <w:p w14:paraId="0E49858A" w14:textId="77777777" w:rsidR="00145103" w:rsidRPr="0046607C" w:rsidRDefault="00145103" w:rsidP="00145103">
            <w:pPr>
              <w:ind w:left="0" w:hanging="2"/>
              <w:jc w:val="center"/>
              <w:rPr>
                <w:sz w:val="22"/>
                <w:szCs w:val="22"/>
              </w:rPr>
            </w:pPr>
          </w:p>
        </w:tc>
        <w:tc>
          <w:tcPr>
            <w:tcW w:w="407" w:type="dxa"/>
          </w:tcPr>
          <w:p w14:paraId="3594A9B1" w14:textId="77777777" w:rsidR="00145103" w:rsidRPr="0046607C" w:rsidRDefault="00145103" w:rsidP="00145103">
            <w:pPr>
              <w:ind w:left="0" w:hanging="2"/>
              <w:jc w:val="center"/>
              <w:rPr>
                <w:sz w:val="22"/>
                <w:szCs w:val="22"/>
              </w:rPr>
            </w:pPr>
          </w:p>
        </w:tc>
        <w:tc>
          <w:tcPr>
            <w:tcW w:w="407" w:type="dxa"/>
          </w:tcPr>
          <w:p w14:paraId="233ECBBC" w14:textId="77777777" w:rsidR="00145103" w:rsidRPr="0046607C" w:rsidRDefault="00145103" w:rsidP="00145103">
            <w:pPr>
              <w:ind w:left="0" w:hanging="2"/>
              <w:jc w:val="center"/>
              <w:rPr>
                <w:sz w:val="22"/>
                <w:szCs w:val="22"/>
              </w:rPr>
            </w:pPr>
          </w:p>
        </w:tc>
        <w:tc>
          <w:tcPr>
            <w:tcW w:w="407" w:type="dxa"/>
          </w:tcPr>
          <w:p w14:paraId="3B1ABC5F" w14:textId="1F196E65" w:rsidR="00145103" w:rsidRPr="0046607C" w:rsidRDefault="00145103" w:rsidP="00145103">
            <w:pPr>
              <w:ind w:left="0" w:hanging="2"/>
              <w:jc w:val="center"/>
              <w:rPr>
                <w:sz w:val="22"/>
                <w:szCs w:val="22"/>
              </w:rPr>
            </w:pPr>
          </w:p>
        </w:tc>
        <w:tc>
          <w:tcPr>
            <w:tcW w:w="407" w:type="dxa"/>
          </w:tcPr>
          <w:p w14:paraId="0BB95085" w14:textId="77777777" w:rsidR="00145103" w:rsidRPr="0046607C" w:rsidRDefault="00145103" w:rsidP="00145103">
            <w:pPr>
              <w:ind w:left="0" w:hanging="2"/>
              <w:jc w:val="center"/>
              <w:rPr>
                <w:sz w:val="22"/>
                <w:szCs w:val="22"/>
              </w:rPr>
            </w:pPr>
          </w:p>
        </w:tc>
        <w:tc>
          <w:tcPr>
            <w:tcW w:w="407" w:type="dxa"/>
          </w:tcPr>
          <w:p w14:paraId="5F52C725" w14:textId="77777777" w:rsidR="00145103" w:rsidRPr="0046607C" w:rsidRDefault="00145103" w:rsidP="00145103">
            <w:pPr>
              <w:ind w:left="0" w:hanging="2"/>
              <w:jc w:val="center"/>
              <w:rPr>
                <w:sz w:val="22"/>
                <w:szCs w:val="22"/>
              </w:rPr>
            </w:pPr>
          </w:p>
        </w:tc>
      </w:tr>
    </w:tbl>
    <w:p w14:paraId="74B3EDD6" w14:textId="77777777" w:rsidR="00D72F26" w:rsidRPr="0046607C" w:rsidRDefault="00D72F26" w:rsidP="00E240E4">
      <w:pPr>
        <w:pStyle w:val="Default"/>
        <w:spacing w:line="360" w:lineRule="auto"/>
        <w:ind w:firstLine="720"/>
        <w:jc w:val="both"/>
        <w:rPr>
          <w:b/>
          <w:bCs/>
          <w:sz w:val="28"/>
          <w:szCs w:val="28"/>
          <w:lang w:val="ru-RU"/>
        </w:rPr>
      </w:pPr>
    </w:p>
    <w:p w14:paraId="35B81EBB" w14:textId="77777777" w:rsidR="00D72F26" w:rsidRPr="0046607C" w:rsidRDefault="00D72F26" w:rsidP="00E240E4">
      <w:pPr>
        <w:pStyle w:val="Default"/>
        <w:spacing w:line="360" w:lineRule="auto"/>
        <w:ind w:firstLine="720"/>
        <w:jc w:val="both"/>
        <w:rPr>
          <w:b/>
          <w:bCs/>
          <w:sz w:val="28"/>
          <w:szCs w:val="28"/>
          <w:lang w:val="ru-RU"/>
        </w:rPr>
      </w:pPr>
    </w:p>
    <w:p w14:paraId="737FCCAA" w14:textId="77777777" w:rsidR="00D72F26" w:rsidRPr="0046607C" w:rsidRDefault="00D72F26" w:rsidP="00E240E4">
      <w:pPr>
        <w:pStyle w:val="Default"/>
        <w:spacing w:line="360" w:lineRule="auto"/>
        <w:ind w:firstLine="720"/>
        <w:jc w:val="both"/>
        <w:rPr>
          <w:b/>
          <w:bCs/>
          <w:sz w:val="28"/>
          <w:szCs w:val="28"/>
          <w:lang w:val="ru-RU"/>
        </w:rPr>
      </w:pPr>
    </w:p>
    <w:p w14:paraId="363BFE68" w14:textId="77777777" w:rsidR="00D72F26" w:rsidRPr="0046607C" w:rsidRDefault="00D72F26" w:rsidP="00E240E4">
      <w:pPr>
        <w:pStyle w:val="Default"/>
        <w:spacing w:line="360" w:lineRule="auto"/>
        <w:ind w:firstLine="720"/>
        <w:jc w:val="both"/>
        <w:rPr>
          <w:b/>
          <w:bCs/>
          <w:sz w:val="28"/>
          <w:szCs w:val="28"/>
          <w:lang w:val="ru-RU"/>
        </w:rPr>
        <w:sectPr w:rsidR="00D72F26" w:rsidRPr="0046607C" w:rsidSect="00145103">
          <w:pgSz w:w="16838" w:h="11906" w:orient="landscape"/>
          <w:pgMar w:top="851" w:right="1418" w:bottom="1701" w:left="992" w:header="720" w:footer="720" w:gutter="0"/>
          <w:cols w:space="720"/>
          <w:docGrid w:linePitch="299"/>
        </w:sectPr>
      </w:pPr>
    </w:p>
    <w:p w14:paraId="15A8886A" w14:textId="5B7441AE" w:rsidR="00624D3E" w:rsidRPr="0046607C" w:rsidRDefault="00034735" w:rsidP="00034735">
      <w:pPr>
        <w:spacing w:after="0" w:line="360" w:lineRule="auto"/>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lastRenderedPageBreak/>
        <w:t>3</w:t>
      </w:r>
      <w:r w:rsidR="00F8254E" w:rsidRPr="0046607C">
        <w:rPr>
          <w:rFonts w:ascii="Times New Roman" w:eastAsia="Times New Roman" w:hAnsi="Times New Roman" w:cs="Times New Roman"/>
          <w:b/>
          <w:color w:val="000000"/>
          <w:sz w:val="28"/>
          <w:szCs w:val="28"/>
        </w:rPr>
        <w:t>. СТРУКТУРА НАВЧАЛЬНОЇ ДИСЦИПЛІНИ</w:t>
      </w:r>
    </w:p>
    <w:p w14:paraId="15A62D79" w14:textId="035C6D68" w:rsidR="00E240E4" w:rsidRPr="0046607C" w:rsidRDefault="00E240E4">
      <w:pPr>
        <w:spacing w:after="0" w:line="276" w:lineRule="auto"/>
        <w:ind w:firstLine="567"/>
        <w:jc w:val="center"/>
        <w:rPr>
          <w:rFonts w:ascii="Times New Roman" w:eastAsia="Times New Roman" w:hAnsi="Times New Roman" w:cs="Times New Roman"/>
          <w:b/>
          <w:color w:val="000000"/>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1127"/>
        <w:gridCol w:w="1103"/>
        <w:gridCol w:w="833"/>
        <w:gridCol w:w="1351"/>
      </w:tblGrid>
      <w:tr w:rsidR="00E240E4" w:rsidRPr="0046607C" w14:paraId="1AA28114" w14:textId="77777777" w:rsidTr="00404F6E">
        <w:tc>
          <w:tcPr>
            <w:tcW w:w="4964" w:type="dxa"/>
            <w:vMerge w:val="restart"/>
          </w:tcPr>
          <w:p w14:paraId="4CB21233" w14:textId="6369AAC9" w:rsidR="00E240E4" w:rsidRPr="0046607C" w:rsidRDefault="00E240E4" w:rsidP="00034735">
            <w:pPr>
              <w:jc w:val="center"/>
              <w:rPr>
                <w:rFonts w:ascii="Times New Roman" w:hAnsi="Times New Roman" w:cs="Times New Roman"/>
                <w:b/>
                <w:sz w:val="28"/>
                <w:szCs w:val="28"/>
              </w:rPr>
            </w:pPr>
            <w:r w:rsidRPr="0046607C">
              <w:rPr>
                <w:rFonts w:ascii="Times New Roman" w:hAnsi="Times New Roman" w:cs="Times New Roman"/>
                <w:b/>
                <w:sz w:val="28"/>
                <w:szCs w:val="28"/>
              </w:rPr>
              <w:t>Назва змістовних модулів і тем</w:t>
            </w:r>
          </w:p>
        </w:tc>
        <w:tc>
          <w:tcPr>
            <w:tcW w:w="4498" w:type="dxa"/>
            <w:gridSpan w:val="4"/>
          </w:tcPr>
          <w:p w14:paraId="667110E8"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Кількість годин</w:t>
            </w:r>
          </w:p>
        </w:tc>
      </w:tr>
      <w:tr w:rsidR="00E240E4" w:rsidRPr="0046607C" w14:paraId="4CC5E05A" w14:textId="77777777" w:rsidTr="00404F6E">
        <w:tc>
          <w:tcPr>
            <w:tcW w:w="4964" w:type="dxa"/>
            <w:vMerge/>
          </w:tcPr>
          <w:p w14:paraId="673EAC36" w14:textId="77777777" w:rsidR="00E240E4" w:rsidRPr="0046607C" w:rsidRDefault="00E240E4" w:rsidP="00205A3A">
            <w:pPr>
              <w:jc w:val="center"/>
              <w:rPr>
                <w:rFonts w:ascii="Times New Roman" w:hAnsi="Times New Roman" w:cs="Times New Roman"/>
                <w:b/>
                <w:sz w:val="28"/>
                <w:szCs w:val="28"/>
              </w:rPr>
            </w:pPr>
          </w:p>
        </w:tc>
        <w:tc>
          <w:tcPr>
            <w:tcW w:w="1132" w:type="dxa"/>
          </w:tcPr>
          <w:p w14:paraId="6A618C8D"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усього</w:t>
            </w:r>
          </w:p>
        </w:tc>
        <w:tc>
          <w:tcPr>
            <w:tcW w:w="1134" w:type="dxa"/>
          </w:tcPr>
          <w:p w14:paraId="3B59DD82"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л</w:t>
            </w:r>
          </w:p>
        </w:tc>
        <w:tc>
          <w:tcPr>
            <w:tcW w:w="850" w:type="dxa"/>
          </w:tcPr>
          <w:p w14:paraId="0193875E"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п</w:t>
            </w:r>
          </w:p>
        </w:tc>
        <w:tc>
          <w:tcPr>
            <w:tcW w:w="1382" w:type="dxa"/>
          </w:tcPr>
          <w:p w14:paraId="13BCCB09"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сам. р.</w:t>
            </w:r>
          </w:p>
        </w:tc>
      </w:tr>
      <w:tr w:rsidR="00E240E4" w:rsidRPr="0046607C" w14:paraId="5A6B84F5" w14:textId="77777777" w:rsidTr="00404F6E">
        <w:tc>
          <w:tcPr>
            <w:tcW w:w="9462" w:type="dxa"/>
            <w:gridSpan w:val="5"/>
          </w:tcPr>
          <w:p w14:paraId="5E3CB7FE" w14:textId="77777777" w:rsidR="00E240E4" w:rsidRPr="0046607C" w:rsidRDefault="00E240E4" w:rsidP="00205A3A">
            <w:pPr>
              <w:pStyle w:val="Default"/>
              <w:spacing w:line="360" w:lineRule="auto"/>
              <w:rPr>
                <w:sz w:val="28"/>
                <w:szCs w:val="28"/>
              </w:rPr>
            </w:pPr>
            <w:r w:rsidRPr="0046607C">
              <w:rPr>
                <w:b/>
                <w:sz w:val="28"/>
                <w:szCs w:val="28"/>
              </w:rPr>
              <w:t xml:space="preserve">Модуль 1. Теоретичні засади психології спілкування </w:t>
            </w:r>
          </w:p>
        </w:tc>
      </w:tr>
      <w:tr w:rsidR="00E240E4" w:rsidRPr="0046607C" w14:paraId="3256252D" w14:textId="77777777" w:rsidTr="00404F6E">
        <w:tc>
          <w:tcPr>
            <w:tcW w:w="9462" w:type="dxa"/>
            <w:gridSpan w:val="5"/>
          </w:tcPr>
          <w:p w14:paraId="69D8843E" w14:textId="77777777" w:rsidR="00E240E4" w:rsidRPr="0046607C" w:rsidRDefault="00E240E4" w:rsidP="00205A3A">
            <w:pPr>
              <w:spacing w:line="360" w:lineRule="auto"/>
              <w:jc w:val="both"/>
              <w:rPr>
                <w:rFonts w:ascii="Times New Roman" w:hAnsi="Times New Roman" w:cs="Times New Roman"/>
                <w:b/>
                <w:sz w:val="28"/>
                <w:szCs w:val="28"/>
              </w:rPr>
            </w:pPr>
            <w:r w:rsidRPr="0046607C">
              <w:rPr>
                <w:rFonts w:ascii="Times New Roman" w:hAnsi="Times New Roman" w:cs="Times New Roman"/>
                <w:b/>
                <w:bCs/>
                <w:sz w:val="28"/>
                <w:szCs w:val="28"/>
              </w:rPr>
              <w:t xml:space="preserve">Змістовий модуль 1. </w:t>
            </w:r>
            <w:r w:rsidRPr="0046607C">
              <w:rPr>
                <w:rFonts w:ascii="Times New Roman" w:hAnsi="Times New Roman" w:cs="Times New Roman"/>
                <w:b/>
                <w:sz w:val="28"/>
                <w:szCs w:val="28"/>
              </w:rPr>
              <w:t>Психологічні закономірності спілкування.</w:t>
            </w:r>
          </w:p>
        </w:tc>
      </w:tr>
      <w:tr w:rsidR="00E240E4" w:rsidRPr="0046607C" w14:paraId="053453BE" w14:textId="77777777" w:rsidTr="00404F6E">
        <w:trPr>
          <w:trHeight w:val="150"/>
        </w:trPr>
        <w:tc>
          <w:tcPr>
            <w:tcW w:w="4964" w:type="dxa"/>
          </w:tcPr>
          <w:p w14:paraId="2DDD0358" w14:textId="77777777" w:rsidR="00E240E4" w:rsidRPr="0046607C" w:rsidRDefault="00E240E4" w:rsidP="00205A3A">
            <w:pPr>
              <w:rPr>
                <w:rFonts w:ascii="Times New Roman" w:hAnsi="Times New Roman" w:cs="Times New Roman"/>
                <w:sz w:val="28"/>
                <w:szCs w:val="28"/>
              </w:rPr>
            </w:pPr>
            <w:r w:rsidRPr="0046607C">
              <w:rPr>
                <w:rFonts w:ascii="Times New Roman" w:hAnsi="Times New Roman" w:cs="Times New Roman"/>
                <w:sz w:val="28"/>
                <w:szCs w:val="28"/>
              </w:rPr>
              <w:t>Психологія спілкування.</w:t>
            </w:r>
          </w:p>
        </w:tc>
        <w:tc>
          <w:tcPr>
            <w:tcW w:w="1132" w:type="dxa"/>
          </w:tcPr>
          <w:p w14:paraId="12D61233"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10</w:t>
            </w:r>
          </w:p>
        </w:tc>
        <w:tc>
          <w:tcPr>
            <w:tcW w:w="1134" w:type="dxa"/>
          </w:tcPr>
          <w:p w14:paraId="3984F017"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850" w:type="dxa"/>
          </w:tcPr>
          <w:p w14:paraId="3BFB79B9"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3979801B"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6F66708A" w14:textId="77777777" w:rsidTr="00404F6E">
        <w:tc>
          <w:tcPr>
            <w:tcW w:w="4964" w:type="dxa"/>
          </w:tcPr>
          <w:p w14:paraId="437D61E3" w14:textId="77777777" w:rsidR="00E240E4" w:rsidRPr="0046607C" w:rsidRDefault="00E240E4" w:rsidP="00205A3A">
            <w:pPr>
              <w:jc w:val="both"/>
              <w:rPr>
                <w:rFonts w:ascii="Times New Roman" w:hAnsi="Times New Roman" w:cs="Times New Roman"/>
                <w:sz w:val="28"/>
                <w:szCs w:val="28"/>
              </w:rPr>
            </w:pPr>
            <w:r w:rsidRPr="0046607C">
              <w:rPr>
                <w:rFonts w:ascii="Times New Roman" w:hAnsi="Times New Roman" w:cs="Times New Roman"/>
                <w:sz w:val="28"/>
                <w:szCs w:val="28"/>
              </w:rPr>
              <w:t>Розвиток спілкування в онтогенезі.</w:t>
            </w:r>
          </w:p>
        </w:tc>
        <w:tc>
          <w:tcPr>
            <w:tcW w:w="1132" w:type="dxa"/>
          </w:tcPr>
          <w:p w14:paraId="3C210E58"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8</w:t>
            </w:r>
          </w:p>
        </w:tc>
        <w:tc>
          <w:tcPr>
            <w:tcW w:w="1134" w:type="dxa"/>
          </w:tcPr>
          <w:p w14:paraId="5B300761" w14:textId="77777777" w:rsidR="00E240E4" w:rsidRPr="0046607C" w:rsidRDefault="00E240E4" w:rsidP="00205A3A">
            <w:pPr>
              <w:jc w:val="center"/>
              <w:rPr>
                <w:rFonts w:ascii="Times New Roman" w:hAnsi="Times New Roman" w:cs="Times New Roman"/>
                <w:sz w:val="28"/>
                <w:szCs w:val="28"/>
              </w:rPr>
            </w:pPr>
          </w:p>
        </w:tc>
        <w:tc>
          <w:tcPr>
            <w:tcW w:w="850" w:type="dxa"/>
          </w:tcPr>
          <w:p w14:paraId="5C980408"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4EDF810B"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74631901" w14:textId="77777777" w:rsidTr="00404F6E">
        <w:tc>
          <w:tcPr>
            <w:tcW w:w="4964" w:type="dxa"/>
          </w:tcPr>
          <w:p w14:paraId="47F84D67" w14:textId="77777777" w:rsidR="00E240E4" w:rsidRPr="0046607C" w:rsidRDefault="00E240E4" w:rsidP="00205A3A">
            <w:pPr>
              <w:jc w:val="both"/>
              <w:rPr>
                <w:rFonts w:ascii="Times New Roman" w:hAnsi="Times New Roman" w:cs="Times New Roman"/>
                <w:sz w:val="28"/>
                <w:szCs w:val="28"/>
              </w:rPr>
            </w:pPr>
            <w:r w:rsidRPr="0046607C">
              <w:rPr>
                <w:rFonts w:ascii="Times New Roman" w:hAnsi="Times New Roman" w:cs="Times New Roman"/>
                <w:sz w:val="28"/>
                <w:szCs w:val="28"/>
              </w:rPr>
              <w:t>Особистість і спілкування.</w:t>
            </w:r>
          </w:p>
        </w:tc>
        <w:tc>
          <w:tcPr>
            <w:tcW w:w="1132" w:type="dxa"/>
          </w:tcPr>
          <w:p w14:paraId="1BBE3838"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8</w:t>
            </w:r>
          </w:p>
        </w:tc>
        <w:tc>
          <w:tcPr>
            <w:tcW w:w="1134" w:type="dxa"/>
          </w:tcPr>
          <w:p w14:paraId="6B7F80FA" w14:textId="77777777" w:rsidR="00E240E4" w:rsidRPr="0046607C" w:rsidRDefault="00E240E4" w:rsidP="00205A3A">
            <w:pPr>
              <w:jc w:val="center"/>
              <w:rPr>
                <w:rFonts w:ascii="Times New Roman" w:hAnsi="Times New Roman" w:cs="Times New Roman"/>
                <w:sz w:val="28"/>
                <w:szCs w:val="28"/>
              </w:rPr>
            </w:pPr>
          </w:p>
        </w:tc>
        <w:tc>
          <w:tcPr>
            <w:tcW w:w="850" w:type="dxa"/>
          </w:tcPr>
          <w:p w14:paraId="1583DF59"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7F1C1BCA"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28910B61" w14:textId="77777777" w:rsidTr="00404F6E">
        <w:tc>
          <w:tcPr>
            <w:tcW w:w="4964" w:type="dxa"/>
          </w:tcPr>
          <w:p w14:paraId="18C32889" w14:textId="77777777" w:rsidR="00E240E4" w:rsidRPr="0046607C" w:rsidRDefault="00E240E4" w:rsidP="00205A3A">
            <w:pPr>
              <w:jc w:val="both"/>
              <w:rPr>
                <w:rFonts w:ascii="Times New Roman" w:hAnsi="Times New Roman" w:cs="Times New Roman"/>
                <w:sz w:val="28"/>
                <w:szCs w:val="28"/>
              </w:rPr>
            </w:pPr>
            <w:r w:rsidRPr="0046607C">
              <w:rPr>
                <w:rFonts w:ascii="Times New Roman" w:hAnsi="Times New Roman" w:cs="Times New Roman"/>
                <w:sz w:val="28"/>
                <w:szCs w:val="28"/>
              </w:rPr>
              <w:t>Спілкування як взаємодія (</w:t>
            </w:r>
            <w:proofErr w:type="spellStart"/>
            <w:r w:rsidRPr="0046607C">
              <w:rPr>
                <w:rFonts w:ascii="Times New Roman" w:hAnsi="Times New Roman" w:cs="Times New Roman"/>
                <w:sz w:val="28"/>
                <w:szCs w:val="28"/>
              </w:rPr>
              <w:t>інтеракція</w:t>
            </w:r>
            <w:proofErr w:type="spellEnd"/>
            <w:r w:rsidRPr="0046607C">
              <w:rPr>
                <w:rFonts w:ascii="Times New Roman" w:hAnsi="Times New Roman" w:cs="Times New Roman"/>
                <w:sz w:val="28"/>
                <w:szCs w:val="28"/>
              </w:rPr>
              <w:t xml:space="preserve">). </w:t>
            </w:r>
          </w:p>
        </w:tc>
        <w:tc>
          <w:tcPr>
            <w:tcW w:w="1132" w:type="dxa"/>
          </w:tcPr>
          <w:p w14:paraId="11F6DC46"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10</w:t>
            </w:r>
          </w:p>
        </w:tc>
        <w:tc>
          <w:tcPr>
            <w:tcW w:w="1134" w:type="dxa"/>
          </w:tcPr>
          <w:p w14:paraId="466D2E5D"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850" w:type="dxa"/>
          </w:tcPr>
          <w:p w14:paraId="659883D1"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2705E78E"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11944CBB" w14:textId="77777777" w:rsidTr="00404F6E">
        <w:tc>
          <w:tcPr>
            <w:tcW w:w="4964" w:type="dxa"/>
          </w:tcPr>
          <w:p w14:paraId="5F6E4514" w14:textId="77777777" w:rsidR="00E240E4" w:rsidRPr="0046607C" w:rsidRDefault="00E240E4" w:rsidP="00205A3A">
            <w:pPr>
              <w:rPr>
                <w:rFonts w:ascii="Times New Roman" w:hAnsi="Times New Roman" w:cs="Times New Roman"/>
                <w:sz w:val="28"/>
                <w:szCs w:val="28"/>
              </w:rPr>
            </w:pPr>
            <w:r w:rsidRPr="0046607C">
              <w:rPr>
                <w:rFonts w:ascii="Times New Roman" w:hAnsi="Times New Roman" w:cs="Times New Roman"/>
                <w:sz w:val="28"/>
                <w:szCs w:val="28"/>
              </w:rPr>
              <w:t xml:space="preserve">Сторони спілкування: </w:t>
            </w:r>
            <w:proofErr w:type="spellStart"/>
            <w:r w:rsidRPr="0046607C">
              <w:rPr>
                <w:rFonts w:ascii="Times New Roman" w:hAnsi="Times New Roman" w:cs="Times New Roman"/>
                <w:sz w:val="28"/>
                <w:szCs w:val="28"/>
              </w:rPr>
              <w:t>перцептивна</w:t>
            </w:r>
            <w:proofErr w:type="spellEnd"/>
            <w:r w:rsidRPr="0046607C">
              <w:rPr>
                <w:rFonts w:ascii="Times New Roman" w:hAnsi="Times New Roman" w:cs="Times New Roman"/>
                <w:sz w:val="28"/>
                <w:szCs w:val="28"/>
              </w:rPr>
              <w:t xml:space="preserve"> та інтерактивна</w:t>
            </w:r>
          </w:p>
        </w:tc>
        <w:tc>
          <w:tcPr>
            <w:tcW w:w="1132" w:type="dxa"/>
          </w:tcPr>
          <w:p w14:paraId="245CFCFD"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8</w:t>
            </w:r>
          </w:p>
        </w:tc>
        <w:tc>
          <w:tcPr>
            <w:tcW w:w="1134" w:type="dxa"/>
          </w:tcPr>
          <w:p w14:paraId="1E623EE5" w14:textId="77777777" w:rsidR="00E240E4" w:rsidRPr="0046607C" w:rsidRDefault="00E240E4" w:rsidP="00205A3A">
            <w:pPr>
              <w:jc w:val="center"/>
              <w:rPr>
                <w:rFonts w:ascii="Times New Roman" w:hAnsi="Times New Roman" w:cs="Times New Roman"/>
                <w:sz w:val="28"/>
                <w:szCs w:val="28"/>
              </w:rPr>
            </w:pPr>
          </w:p>
        </w:tc>
        <w:tc>
          <w:tcPr>
            <w:tcW w:w="850" w:type="dxa"/>
          </w:tcPr>
          <w:p w14:paraId="3A138785"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1A42D93A"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7BC47C9B" w14:textId="77777777" w:rsidTr="00404F6E">
        <w:tc>
          <w:tcPr>
            <w:tcW w:w="4964" w:type="dxa"/>
          </w:tcPr>
          <w:p w14:paraId="0150606E" w14:textId="77777777" w:rsidR="00E240E4" w:rsidRPr="0046607C" w:rsidRDefault="00E240E4" w:rsidP="00205A3A">
            <w:pPr>
              <w:jc w:val="both"/>
              <w:rPr>
                <w:rFonts w:ascii="Times New Roman" w:hAnsi="Times New Roman" w:cs="Times New Roman"/>
                <w:color w:val="000000"/>
                <w:sz w:val="28"/>
                <w:szCs w:val="28"/>
              </w:rPr>
            </w:pPr>
            <w:r w:rsidRPr="0046607C">
              <w:rPr>
                <w:rFonts w:ascii="Times New Roman" w:hAnsi="Times New Roman" w:cs="Times New Roman"/>
                <w:sz w:val="28"/>
                <w:szCs w:val="28"/>
              </w:rPr>
              <w:t>Вербальні та невербальні засоби  комунікації.</w:t>
            </w:r>
          </w:p>
        </w:tc>
        <w:tc>
          <w:tcPr>
            <w:tcW w:w="1132" w:type="dxa"/>
          </w:tcPr>
          <w:p w14:paraId="038FFBCF"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10</w:t>
            </w:r>
          </w:p>
        </w:tc>
        <w:tc>
          <w:tcPr>
            <w:tcW w:w="1134" w:type="dxa"/>
          </w:tcPr>
          <w:p w14:paraId="45BBEF3E"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850" w:type="dxa"/>
          </w:tcPr>
          <w:p w14:paraId="55D607F5"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0EFC2FDA"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2E8F7898" w14:textId="77777777" w:rsidTr="00404F6E">
        <w:tc>
          <w:tcPr>
            <w:tcW w:w="4964" w:type="dxa"/>
          </w:tcPr>
          <w:p w14:paraId="3BED5246" w14:textId="77777777" w:rsidR="00E240E4" w:rsidRPr="0046607C" w:rsidRDefault="00E240E4" w:rsidP="00205A3A">
            <w:pPr>
              <w:rPr>
                <w:rFonts w:ascii="Times New Roman" w:hAnsi="Times New Roman" w:cs="Times New Roman"/>
                <w:sz w:val="28"/>
                <w:szCs w:val="28"/>
              </w:rPr>
            </w:pPr>
            <w:r w:rsidRPr="0046607C">
              <w:rPr>
                <w:rFonts w:ascii="Times New Roman" w:hAnsi="Times New Roman" w:cs="Times New Roman"/>
                <w:sz w:val="28"/>
                <w:szCs w:val="28"/>
              </w:rPr>
              <w:t>Бар’єри спілкування: види та форми.</w:t>
            </w:r>
          </w:p>
        </w:tc>
        <w:tc>
          <w:tcPr>
            <w:tcW w:w="1132" w:type="dxa"/>
          </w:tcPr>
          <w:p w14:paraId="1A7A2CF6"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8</w:t>
            </w:r>
          </w:p>
        </w:tc>
        <w:tc>
          <w:tcPr>
            <w:tcW w:w="1134" w:type="dxa"/>
          </w:tcPr>
          <w:p w14:paraId="5C1B9190" w14:textId="77777777" w:rsidR="00E240E4" w:rsidRPr="0046607C" w:rsidRDefault="00E240E4" w:rsidP="00205A3A">
            <w:pPr>
              <w:jc w:val="center"/>
              <w:rPr>
                <w:rFonts w:ascii="Times New Roman" w:hAnsi="Times New Roman" w:cs="Times New Roman"/>
                <w:sz w:val="28"/>
                <w:szCs w:val="28"/>
              </w:rPr>
            </w:pPr>
          </w:p>
        </w:tc>
        <w:tc>
          <w:tcPr>
            <w:tcW w:w="850" w:type="dxa"/>
          </w:tcPr>
          <w:p w14:paraId="28AC23FF"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6EEDA994"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7398BEF8" w14:textId="77777777" w:rsidTr="00404F6E">
        <w:tc>
          <w:tcPr>
            <w:tcW w:w="4964" w:type="dxa"/>
          </w:tcPr>
          <w:p w14:paraId="42494FF3" w14:textId="2342E3C3" w:rsidR="00E240E4" w:rsidRPr="0046607C" w:rsidRDefault="00E240E4" w:rsidP="00404F6E">
            <w:pPr>
              <w:tabs>
                <w:tab w:val="left" w:pos="3960"/>
              </w:tabs>
              <w:jc w:val="both"/>
              <w:rPr>
                <w:rFonts w:ascii="Times New Roman" w:hAnsi="Times New Roman" w:cs="Times New Roman"/>
                <w:sz w:val="28"/>
                <w:szCs w:val="28"/>
              </w:rPr>
            </w:pPr>
            <w:r w:rsidRPr="0046607C">
              <w:rPr>
                <w:rFonts w:ascii="Times New Roman" w:hAnsi="Times New Roman" w:cs="Times New Roman"/>
                <w:sz w:val="28"/>
                <w:szCs w:val="28"/>
              </w:rPr>
              <w:t>Конфлікти у спілкуванні: причини, шл</w:t>
            </w:r>
            <w:r w:rsidR="00404F6E" w:rsidRPr="0046607C">
              <w:rPr>
                <w:rFonts w:ascii="Times New Roman" w:hAnsi="Times New Roman" w:cs="Times New Roman"/>
                <w:sz w:val="28"/>
                <w:szCs w:val="28"/>
              </w:rPr>
              <w:t xml:space="preserve">яхи запобігання і розв’язання. </w:t>
            </w:r>
          </w:p>
        </w:tc>
        <w:tc>
          <w:tcPr>
            <w:tcW w:w="1132" w:type="dxa"/>
          </w:tcPr>
          <w:p w14:paraId="118CFCF7"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10</w:t>
            </w:r>
          </w:p>
        </w:tc>
        <w:tc>
          <w:tcPr>
            <w:tcW w:w="1134" w:type="dxa"/>
          </w:tcPr>
          <w:p w14:paraId="68D1417B"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850" w:type="dxa"/>
          </w:tcPr>
          <w:p w14:paraId="3EC9FCE7"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65F7EF00"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7B7B3E9E" w14:textId="77777777" w:rsidTr="00404F6E">
        <w:tc>
          <w:tcPr>
            <w:tcW w:w="4964" w:type="dxa"/>
          </w:tcPr>
          <w:p w14:paraId="45E3267B" w14:textId="77777777" w:rsidR="00E240E4" w:rsidRPr="0046607C" w:rsidRDefault="00E240E4" w:rsidP="00205A3A">
            <w:pPr>
              <w:rPr>
                <w:rFonts w:ascii="Times New Roman" w:hAnsi="Times New Roman" w:cs="Times New Roman"/>
                <w:sz w:val="28"/>
                <w:szCs w:val="28"/>
              </w:rPr>
            </w:pPr>
            <w:r w:rsidRPr="0046607C">
              <w:rPr>
                <w:rFonts w:ascii="Times New Roman" w:hAnsi="Times New Roman" w:cs="Times New Roman"/>
                <w:sz w:val="28"/>
                <w:szCs w:val="28"/>
              </w:rPr>
              <w:t>Підготовка та проведення ділових зустрічей.</w:t>
            </w:r>
          </w:p>
        </w:tc>
        <w:tc>
          <w:tcPr>
            <w:tcW w:w="1132" w:type="dxa"/>
          </w:tcPr>
          <w:p w14:paraId="36481639"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10</w:t>
            </w:r>
          </w:p>
        </w:tc>
        <w:tc>
          <w:tcPr>
            <w:tcW w:w="1134" w:type="dxa"/>
          </w:tcPr>
          <w:p w14:paraId="068964DF"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850" w:type="dxa"/>
          </w:tcPr>
          <w:p w14:paraId="5FEF8285"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026F1B69"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0699C4B0" w14:textId="77777777" w:rsidTr="00404F6E">
        <w:tc>
          <w:tcPr>
            <w:tcW w:w="4964" w:type="dxa"/>
          </w:tcPr>
          <w:p w14:paraId="421E2B70" w14:textId="77777777" w:rsidR="00E240E4" w:rsidRPr="0046607C" w:rsidRDefault="00E240E4" w:rsidP="00205A3A">
            <w:pPr>
              <w:rPr>
                <w:rFonts w:ascii="Times New Roman" w:hAnsi="Times New Roman" w:cs="Times New Roman"/>
                <w:color w:val="000000"/>
                <w:sz w:val="28"/>
                <w:szCs w:val="28"/>
                <w:lang w:val="ru-RU"/>
              </w:rPr>
            </w:pPr>
            <w:r w:rsidRPr="0046607C">
              <w:rPr>
                <w:rFonts w:ascii="Times New Roman" w:hAnsi="Times New Roman" w:cs="Times New Roman"/>
                <w:sz w:val="28"/>
                <w:szCs w:val="28"/>
              </w:rPr>
              <w:t>Основні закономірності спілкування в діяльності лікаря.</w:t>
            </w:r>
          </w:p>
        </w:tc>
        <w:tc>
          <w:tcPr>
            <w:tcW w:w="1132" w:type="dxa"/>
          </w:tcPr>
          <w:p w14:paraId="1A7531A5"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8</w:t>
            </w:r>
          </w:p>
        </w:tc>
        <w:tc>
          <w:tcPr>
            <w:tcW w:w="1134" w:type="dxa"/>
          </w:tcPr>
          <w:p w14:paraId="1CFE4522" w14:textId="77777777" w:rsidR="00E240E4" w:rsidRPr="0046607C" w:rsidRDefault="00E240E4" w:rsidP="00205A3A">
            <w:pPr>
              <w:jc w:val="center"/>
              <w:rPr>
                <w:rFonts w:ascii="Times New Roman" w:hAnsi="Times New Roman" w:cs="Times New Roman"/>
                <w:sz w:val="28"/>
                <w:szCs w:val="28"/>
              </w:rPr>
            </w:pPr>
          </w:p>
        </w:tc>
        <w:tc>
          <w:tcPr>
            <w:tcW w:w="850" w:type="dxa"/>
          </w:tcPr>
          <w:p w14:paraId="61AEFA0C"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1382" w:type="dxa"/>
          </w:tcPr>
          <w:p w14:paraId="10BB9041" w14:textId="77777777" w:rsidR="00E240E4" w:rsidRPr="0046607C" w:rsidRDefault="00E240E4" w:rsidP="00205A3A">
            <w:pPr>
              <w:jc w:val="center"/>
              <w:rPr>
                <w:rFonts w:ascii="Times New Roman" w:hAnsi="Times New Roman" w:cs="Times New Roman"/>
                <w:sz w:val="28"/>
                <w:szCs w:val="28"/>
              </w:rPr>
            </w:pPr>
            <w:r w:rsidRPr="0046607C">
              <w:rPr>
                <w:rFonts w:ascii="Times New Roman" w:hAnsi="Times New Roman" w:cs="Times New Roman"/>
                <w:sz w:val="28"/>
                <w:szCs w:val="28"/>
              </w:rPr>
              <w:t>6</w:t>
            </w:r>
          </w:p>
        </w:tc>
      </w:tr>
      <w:tr w:rsidR="00E240E4" w:rsidRPr="0046607C" w14:paraId="76937AD9" w14:textId="77777777" w:rsidTr="00404F6E">
        <w:tc>
          <w:tcPr>
            <w:tcW w:w="4964" w:type="dxa"/>
          </w:tcPr>
          <w:p w14:paraId="541B5AD2"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Всього</w:t>
            </w:r>
          </w:p>
        </w:tc>
        <w:tc>
          <w:tcPr>
            <w:tcW w:w="1132" w:type="dxa"/>
          </w:tcPr>
          <w:p w14:paraId="3877FDAF"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90</w:t>
            </w:r>
          </w:p>
        </w:tc>
        <w:tc>
          <w:tcPr>
            <w:tcW w:w="1134" w:type="dxa"/>
          </w:tcPr>
          <w:p w14:paraId="6E4C02C8"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10</w:t>
            </w:r>
          </w:p>
        </w:tc>
        <w:tc>
          <w:tcPr>
            <w:tcW w:w="850" w:type="dxa"/>
          </w:tcPr>
          <w:p w14:paraId="7513952F"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20</w:t>
            </w:r>
          </w:p>
        </w:tc>
        <w:tc>
          <w:tcPr>
            <w:tcW w:w="1382" w:type="dxa"/>
          </w:tcPr>
          <w:p w14:paraId="0B4F26E3" w14:textId="77777777" w:rsidR="00E240E4" w:rsidRPr="0046607C" w:rsidRDefault="00E240E4" w:rsidP="00205A3A">
            <w:pPr>
              <w:jc w:val="center"/>
              <w:rPr>
                <w:rFonts w:ascii="Times New Roman" w:hAnsi="Times New Roman" w:cs="Times New Roman"/>
                <w:b/>
                <w:sz w:val="28"/>
                <w:szCs w:val="28"/>
              </w:rPr>
            </w:pPr>
            <w:r w:rsidRPr="0046607C">
              <w:rPr>
                <w:rFonts w:ascii="Times New Roman" w:hAnsi="Times New Roman" w:cs="Times New Roman"/>
                <w:b/>
                <w:sz w:val="28"/>
                <w:szCs w:val="28"/>
              </w:rPr>
              <w:t>60</w:t>
            </w:r>
          </w:p>
        </w:tc>
      </w:tr>
    </w:tbl>
    <w:p w14:paraId="1DD04196" w14:textId="2470C79A" w:rsidR="00624D3E" w:rsidRPr="0046607C" w:rsidRDefault="00624D3E">
      <w:pPr>
        <w:spacing w:after="0" w:line="276" w:lineRule="auto"/>
        <w:ind w:firstLine="567"/>
        <w:jc w:val="center"/>
        <w:rPr>
          <w:rFonts w:ascii="Times New Roman" w:eastAsia="Times New Roman" w:hAnsi="Times New Roman" w:cs="Times New Roman"/>
          <w:b/>
          <w:color w:val="000000"/>
          <w:sz w:val="24"/>
          <w:szCs w:val="24"/>
          <w:lang w:val="uk-UA"/>
        </w:rPr>
      </w:pPr>
    </w:p>
    <w:p w14:paraId="5970D5D5" w14:textId="0D3637E6" w:rsidR="00624D3E" w:rsidRPr="0046607C" w:rsidRDefault="00404F6E" w:rsidP="00404F6E">
      <w:pPr>
        <w:spacing w:after="0" w:line="360" w:lineRule="auto"/>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t>4</w:t>
      </w:r>
      <w:r w:rsidR="00F8254E" w:rsidRPr="0046607C">
        <w:rPr>
          <w:rFonts w:ascii="Times New Roman" w:eastAsia="Times New Roman" w:hAnsi="Times New Roman" w:cs="Times New Roman"/>
          <w:b/>
          <w:color w:val="000000"/>
          <w:sz w:val="28"/>
          <w:szCs w:val="28"/>
        </w:rPr>
        <w:t>. ТЕМИ ЛЕКЦІЙ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6467"/>
        <w:gridCol w:w="1792"/>
      </w:tblGrid>
      <w:tr w:rsidR="00E240E4" w:rsidRPr="0046607C" w14:paraId="47338DFA" w14:textId="77777777" w:rsidTr="00404F6E">
        <w:tc>
          <w:tcPr>
            <w:tcW w:w="993" w:type="dxa"/>
          </w:tcPr>
          <w:p w14:paraId="4CDEB6F2" w14:textId="77777777" w:rsidR="00E240E4" w:rsidRPr="0046607C" w:rsidRDefault="00E240E4" w:rsidP="00205A3A">
            <w:pPr>
              <w:jc w:val="center"/>
              <w:rPr>
                <w:rFonts w:ascii="Times New Roman" w:hAnsi="Times New Roman" w:cs="Times New Roman"/>
                <w:b/>
                <w:sz w:val="28"/>
                <w:szCs w:val="24"/>
              </w:rPr>
            </w:pPr>
            <w:r w:rsidRPr="0046607C">
              <w:rPr>
                <w:rFonts w:ascii="Times New Roman" w:hAnsi="Times New Roman" w:cs="Times New Roman"/>
                <w:b/>
                <w:sz w:val="28"/>
                <w:szCs w:val="24"/>
              </w:rPr>
              <w:t xml:space="preserve">№ </w:t>
            </w:r>
            <w:proofErr w:type="spellStart"/>
            <w:r w:rsidRPr="0046607C">
              <w:rPr>
                <w:rFonts w:ascii="Times New Roman" w:hAnsi="Times New Roman" w:cs="Times New Roman"/>
                <w:b/>
                <w:sz w:val="28"/>
                <w:szCs w:val="24"/>
              </w:rPr>
              <w:t>п.п</w:t>
            </w:r>
            <w:proofErr w:type="spellEnd"/>
          </w:p>
        </w:tc>
        <w:tc>
          <w:tcPr>
            <w:tcW w:w="6662" w:type="dxa"/>
          </w:tcPr>
          <w:p w14:paraId="171D45A5" w14:textId="77777777" w:rsidR="00E240E4" w:rsidRPr="0046607C" w:rsidRDefault="00E240E4" w:rsidP="00205A3A">
            <w:pPr>
              <w:jc w:val="center"/>
              <w:rPr>
                <w:rFonts w:ascii="Times New Roman" w:hAnsi="Times New Roman" w:cs="Times New Roman"/>
                <w:b/>
                <w:sz w:val="28"/>
                <w:szCs w:val="24"/>
              </w:rPr>
            </w:pPr>
            <w:r w:rsidRPr="0046607C">
              <w:rPr>
                <w:rFonts w:ascii="Times New Roman" w:hAnsi="Times New Roman" w:cs="Times New Roman"/>
                <w:b/>
                <w:sz w:val="28"/>
                <w:szCs w:val="24"/>
              </w:rPr>
              <w:t>Тема</w:t>
            </w:r>
          </w:p>
        </w:tc>
        <w:tc>
          <w:tcPr>
            <w:tcW w:w="1807" w:type="dxa"/>
          </w:tcPr>
          <w:p w14:paraId="59059BB7" w14:textId="77777777" w:rsidR="00E240E4" w:rsidRPr="0046607C" w:rsidRDefault="00E240E4" w:rsidP="00205A3A">
            <w:pPr>
              <w:jc w:val="center"/>
              <w:rPr>
                <w:rFonts w:ascii="Times New Roman" w:hAnsi="Times New Roman" w:cs="Times New Roman"/>
                <w:b/>
                <w:sz w:val="28"/>
                <w:szCs w:val="24"/>
              </w:rPr>
            </w:pPr>
            <w:r w:rsidRPr="0046607C">
              <w:rPr>
                <w:rFonts w:ascii="Times New Roman" w:hAnsi="Times New Roman" w:cs="Times New Roman"/>
                <w:b/>
                <w:sz w:val="28"/>
                <w:szCs w:val="24"/>
              </w:rPr>
              <w:t>Кількість годин</w:t>
            </w:r>
          </w:p>
        </w:tc>
      </w:tr>
      <w:tr w:rsidR="00E240E4" w:rsidRPr="0046607C" w14:paraId="7C32C27A" w14:textId="77777777" w:rsidTr="00404F6E">
        <w:tc>
          <w:tcPr>
            <w:tcW w:w="993" w:type="dxa"/>
          </w:tcPr>
          <w:p w14:paraId="1FDA8923"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1.</w:t>
            </w:r>
          </w:p>
        </w:tc>
        <w:tc>
          <w:tcPr>
            <w:tcW w:w="6662" w:type="dxa"/>
          </w:tcPr>
          <w:p w14:paraId="1DCBCAF9" w14:textId="77777777" w:rsidR="00E240E4" w:rsidRPr="0046607C" w:rsidRDefault="00E240E4" w:rsidP="00205A3A">
            <w:pPr>
              <w:jc w:val="both"/>
              <w:rPr>
                <w:rFonts w:ascii="Times New Roman" w:hAnsi="Times New Roman" w:cs="Times New Roman"/>
                <w:sz w:val="28"/>
                <w:szCs w:val="24"/>
                <w:lang w:val="ru-RU"/>
              </w:rPr>
            </w:pPr>
            <w:r w:rsidRPr="0046607C">
              <w:rPr>
                <w:rFonts w:ascii="Times New Roman" w:hAnsi="Times New Roman" w:cs="Times New Roman"/>
                <w:sz w:val="28"/>
                <w:szCs w:val="24"/>
              </w:rPr>
              <w:t>Загальна характеристика спілкування</w:t>
            </w:r>
          </w:p>
        </w:tc>
        <w:tc>
          <w:tcPr>
            <w:tcW w:w="1807" w:type="dxa"/>
          </w:tcPr>
          <w:p w14:paraId="2E368255"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3F6AE4CF" w14:textId="77777777" w:rsidTr="00404F6E">
        <w:tc>
          <w:tcPr>
            <w:tcW w:w="993" w:type="dxa"/>
          </w:tcPr>
          <w:p w14:paraId="425BCD16"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2.</w:t>
            </w:r>
          </w:p>
        </w:tc>
        <w:tc>
          <w:tcPr>
            <w:tcW w:w="6662" w:type="dxa"/>
          </w:tcPr>
          <w:p w14:paraId="56D7AE1E" w14:textId="77777777" w:rsidR="00E240E4" w:rsidRPr="0046607C" w:rsidRDefault="00E240E4" w:rsidP="00205A3A">
            <w:pPr>
              <w:jc w:val="both"/>
              <w:rPr>
                <w:rFonts w:ascii="Times New Roman" w:hAnsi="Times New Roman" w:cs="Times New Roman"/>
                <w:sz w:val="28"/>
                <w:szCs w:val="24"/>
              </w:rPr>
            </w:pPr>
            <w:r w:rsidRPr="0046607C">
              <w:rPr>
                <w:rFonts w:ascii="Times New Roman" w:hAnsi="Times New Roman" w:cs="Times New Roman"/>
                <w:sz w:val="28"/>
                <w:szCs w:val="24"/>
              </w:rPr>
              <w:t>Спілкування як взаємодія (</w:t>
            </w:r>
            <w:proofErr w:type="spellStart"/>
            <w:r w:rsidRPr="0046607C">
              <w:rPr>
                <w:rFonts w:ascii="Times New Roman" w:hAnsi="Times New Roman" w:cs="Times New Roman"/>
                <w:sz w:val="28"/>
                <w:szCs w:val="24"/>
              </w:rPr>
              <w:t>інтеракція</w:t>
            </w:r>
            <w:proofErr w:type="spellEnd"/>
            <w:r w:rsidRPr="0046607C">
              <w:rPr>
                <w:rFonts w:ascii="Times New Roman" w:hAnsi="Times New Roman" w:cs="Times New Roman"/>
                <w:sz w:val="28"/>
                <w:szCs w:val="24"/>
              </w:rPr>
              <w:t>).</w:t>
            </w:r>
          </w:p>
        </w:tc>
        <w:tc>
          <w:tcPr>
            <w:tcW w:w="1807" w:type="dxa"/>
          </w:tcPr>
          <w:p w14:paraId="2B3F88AB"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2D20D18F" w14:textId="77777777" w:rsidTr="00404F6E">
        <w:tc>
          <w:tcPr>
            <w:tcW w:w="993" w:type="dxa"/>
          </w:tcPr>
          <w:p w14:paraId="02D8A721"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3.</w:t>
            </w:r>
          </w:p>
        </w:tc>
        <w:tc>
          <w:tcPr>
            <w:tcW w:w="6662" w:type="dxa"/>
          </w:tcPr>
          <w:p w14:paraId="4C904CDE" w14:textId="77777777" w:rsidR="00E240E4" w:rsidRPr="0046607C" w:rsidRDefault="00E240E4" w:rsidP="00205A3A">
            <w:pPr>
              <w:jc w:val="both"/>
              <w:rPr>
                <w:rFonts w:ascii="Times New Roman" w:hAnsi="Times New Roman" w:cs="Times New Roman"/>
                <w:sz w:val="28"/>
                <w:szCs w:val="24"/>
                <w:lang w:val="ru-RU"/>
              </w:rPr>
            </w:pPr>
            <w:r w:rsidRPr="0046607C">
              <w:rPr>
                <w:rFonts w:ascii="Times New Roman" w:hAnsi="Times New Roman" w:cs="Times New Roman"/>
                <w:sz w:val="28"/>
                <w:szCs w:val="24"/>
              </w:rPr>
              <w:t>Вербальні та невербальні засоби  комунікації.</w:t>
            </w:r>
          </w:p>
        </w:tc>
        <w:tc>
          <w:tcPr>
            <w:tcW w:w="1807" w:type="dxa"/>
          </w:tcPr>
          <w:p w14:paraId="56E1BD1C"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681CD2BB" w14:textId="77777777" w:rsidTr="00404F6E">
        <w:tc>
          <w:tcPr>
            <w:tcW w:w="993" w:type="dxa"/>
          </w:tcPr>
          <w:p w14:paraId="5F14347D"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lastRenderedPageBreak/>
              <w:t>4.</w:t>
            </w:r>
          </w:p>
        </w:tc>
        <w:tc>
          <w:tcPr>
            <w:tcW w:w="6662" w:type="dxa"/>
          </w:tcPr>
          <w:p w14:paraId="252E7B93" w14:textId="77777777" w:rsidR="00E240E4" w:rsidRPr="0046607C" w:rsidRDefault="00E240E4" w:rsidP="00205A3A">
            <w:pPr>
              <w:tabs>
                <w:tab w:val="left" w:pos="3960"/>
              </w:tabs>
              <w:jc w:val="both"/>
              <w:rPr>
                <w:rFonts w:ascii="Times New Roman" w:hAnsi="Times New Roman" w:cs="Times New Roman"/>
                <w:sz w:val="28"/>
                <w:szCs w:val="24"/>
              </w:rPr>
            </w:pPr>
            <w:r w:rsidRPr="0046607C">
              <w:rPr>
                <w:rFonts w:ascii="Times New Roman" w:hAnsi="Times New Roman" w:cs="Times New Roman"/>
                <w:sz w:val="28"/>
                <w:szCs w:val="24"/>
              </w:rPr>
              <w:t xml:space="preserve">Конфлікти у спілкуванні: причини, шляхи запобігання і розв’язання. </w:t>
            </w:r>
          </w:p>
        </w:tc>
        <w:tc>
          <w:tcPr>
            <w:tcW w:w="1807" w:type="dxa"/>
          </w:tcPr>
          <w:p w14:paraId="034779EB"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341520B8" w14:textId="77777777" w:rsidTr="00404F6E">
        <w:tc>
          <w:tcPr>
            <w:tcW w:w="993" w:type="dxa"/>
          </w:tcPr>
          <w:p w14:paraId="34CD5024"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5.</w:t>
            </w:r>
          </w:p>
        </w:tc>
        <w:tc>
          <w:tcPr>
            <w:tcW w:w="6662" w:type="dxa"/>
          </w:tcPr>
          <w:p w14:paraId="43883764" w14:textId="77777777" w:rsidR="00E240E4" w:rsidRPr="0046607C" w:rsidRDefault="00E240E4" w:rsidP="00205A3A">
            <w:pPr>
              <w:rPr>
                <w:rFonts w:ascii="Times New Roman" w:hAnsi="Times New Roman" w:cs="Times New Roman"/>
                <w:sz w:val="28"/>
                <w:szCs w:val="24"/>
              </w:rPr>
            </w:pPr>
            <w:r w:rsidRPr="0046607C">
              <w:rPr>
                <w:rFonts w:ascii="Times New Roman" w:hAnsi="Times New Roman" w:cs="Times New Roman"/>
                <w:sz w:val="28"/>
                <w:szCs w:val="24"/>
              </w:rPr>
              <w:t>Підготовка та проведення ділових зустрічей.</w:t>
            </w:r>
          </w:p>
        </w:tc>
        <w:tc>
          <w:tcPr>
            <w:tcW w:w="1807" w:type="dxa"/>
          </w:tcPr>
          <w:p w14:paraId="5BC1C7A6" w14:textId="77777777" w:rsidR="00E240E4" w:rsidRPr="0046607C" w:rsidRDefault="00E240E4" w:rsidP="00205A3A">
            <w:pPr>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50E4FCB2" w14:textId="77777777" w:rsidTr="00404F6E">
        <w:tc>
          <w:tcPr>
            <w:tcW w:w="993" w:type="dxa"/>
          </w:tcPr>
          <w:p w14:paraId="2994FE86" w14:textId="77777777" w:rsidR="00E240E4" w:rsidRPr="0046607C" w:rsidRDefault="00E240E4" w:rsidP="00205A3A">
            <w:pPr>
              <w:jc w:val="center"/>
              <w:rPr>
                <w:rFonts w:ascii="Times New Roman" w:hAnsi="Times New Roman" w:cs="Times New Roman"/>
                <w:b/>
                <w:sz w:val="28"/>
                <w:szCs w:val="24"/>
              </w:rPr>
            </w:pPr>
          </w:p>
        </w:tc>
        <w:tc>
          <w:tcPr>
            <w:tcW w:w="6662" w:type="dxa"/>
          </w:tcPr>
          <w:p w14:paraId="53F51FB0" w14:textId="77777777" w:rsidR="00E240E4" w:rsidRPr="0046607C" w:rsidRDefault="00E240E4" w:rsidP="00404F6E">
            <w:pPr>
              <w:jc w:val="both"/>
              <w:rPr>
                <w:rFonts w:ascii="Times New Roman" w:hAnsi="Times New Roman" w:cs="Times New Roman"/>
                <w:b/>
                <w:sz w:val="28"/>
                <w:szCs w:val="24"/>
              </w:rPr>
            </w:pPr>
            <w:r w:rsidRPr="0046607C">
              <w:rPr>
                <w:rFonts w:ascii="Times New Roman" w:hAnsi="Times New Roman" w:cs="Times New Roman"/>
                <w:b/>
                <w:sz w:val="28"/>
                <w:szCs w:val="24"/>
              </w:rPr>
              <w:t>ВСЬОГО</w:t>
            </w:r>
          </w:p>
        </w:tc>
        <w:tc>
          <w:tcPr>
            <w:tcW w:w="1807" w:type="dxa"/>
          </w:tcPr>
          <w:p w14:paraId="7DCD87F0" w14:textId="77777777" w:rsidR="00E240E4" w:rsidRPr="0046607C" w:rsidRDefault="00E240E4" w:rsidP="00205A3A">
            <w:pPr>
              <w:jc w:val="center"/>
              <w:rPr>
                <w:rFonts w:ascii="Times New Roman" w:hAnsi="Times New Roman" w:cs="Times New Roman"/>
                <w:b/>
                <w:sz w:val="28"/>
                <w:szCs w:val="24"/>
              </w:rPr>
            </w:pPr>
            <w:r w:rsidRPr="0046607C">
              <w:rPr>
                <w:rFonts w:ascii="Times New Roman" w:hAnsi="Times New Roman" w:cs="Times New Roman"/>
                <w:b/>
                <w:sz w:val="28"/>
                <w:szCs w:val="24"/>
              </w:rPr>
              <w:t>10</w:t>
            </w:r>
          </w:p>
        </w:tc>
      </w:tr>
    </w:tbl>
    <w:p w14:paraId="2EA7A087" w14:textId="77777777" w:rsidR="00943D9C" w:rsidRPr="0046607C" w:rsidRDefault="00943D9C" w:rsidP="00E240E4">
      <w:pPr>
        <w:spacing w:after="0" w:line="360" w:lineRule="auto"/>
        <w:rPr>
          <w:rFonts w:ascii="Times New Roman" w:eastAsia="Times New Roman" w:hAnsi="Times New Roman" w:cs="Times New Roman"/>
          <w:b/>
          <w:color w:val="000000"/>
          <w:sz w:val="28"/>
          <w:szCs w:val="28"/>
          <w:lang w:val="uk-UA"/>
        </w:rPr>
      </w:pPr>
    </w:p>
    <w:p w14:paraId="7385908F" w14:textId="396C2840" w:rsidR="00624D3E" w:rsidRPr="0046607C" w:rsidRDefault="00404F6E" w:rsidP="00404F6E">
      <w:pPr>
        <w:spacing w:after="0" w:line="360" w:lineRule="auto"/>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t>5</w:t>
      </w:r>
      <w:r w:rsidR="00F8254E" w:rsidRPr="0046607C">
        <w:rPr>
          <w:rFonts w:ascii="Times New Roman" w:eastAsia="Times New Roman" w:hAnsi="Times New Roman" w:cs="Times New Roman"/>
          <w:b/>
          <w:color w:val="000000"/>
          <w:sz w:val="28"/>
          <w:szCs w:val="28"/>
        </w:rPr>
        <w:t>. ТЕМИ СЕМІНАРСЬКИХ ЗАНЯТЬ</w:t>
      </w:r>
    </w:p>
    <w:p w14:paraId="6607B0AA" w14:textId="573864E0" w:rsidR="00624D3E" w:rsidRPr="0046607C" w:rsidRDefault="00F8254E">
      <w:pPr>
        <w:spacing w:after="0" w:line="360" w:lineRule="auto"/>
        <w:ind w:firstLine="709"/>
        <w:jc w:val="both"/>
        <w:rPr>
          <w:rFonts w:ascii="Times New Roman" w:eastAsia="Times New Roman" w:hAnsi="Times New Roman" w:cs="Times New Roman"/>
          <w:color w:val="000000"/>
          <w:sz w:val="28"/>
          <w:szCs w:val="28"/>
        </w:rPr>
      </w:pPr>
      <w:r w:rsidRPr="0046607C">
        <w:rPr>
          <w:rFonts w:ascii="Times New Roman" w:eastAsia="Times New Roman" w:hAnsi="Times New Roman" w:cs="Times New Roman"/>
          <w:color w:val="000000"/>
          <w:sz w:val="28"/>
          <w:szCs w:val="28"/>
        </w:rPr>
        <w:t>Згідно робочої програми навчальної дисципліни «</w:t>
      </w:r>
      <w:r w:rsidR="00E240E4" w:rsidRPr="0046607C">
        <w:rPr>
          <w:rFonts w:ascii="Times New Roman" w:eastAsia="Times New Roman" w:hAnsi="Times New Roman" w:cs="Times New Roman"/>
          <w:sz w:val="28"/>
          <w:szCs w:val="28"/>
          <w:lang w:val="uk-UA"/>
        </w:rPr>
        <w:t>Психологія спілкування</w:t>
      </w:r>
      <w:r w:rsidRPr="0046607C">
        <w:rPr>
          <w:rFonts w:ascii="Times New Roman" w:eastAsia="Times New Roman" w:hAnsi="Times New Roman" w:cs="Times New Roman"/>
          <w:color w:val="000000"/>
          <w:sz w:val="28"/>
          <w:szCs w:val="28"/>
        </w:rPr>
        <w:t>» семінарські заняття не заплановані.</w:t>
      </w:r>
    </w:p>
    <w:p w14:paraId="41E5100C" w14:textId="7F58846A" w:rsidR="00624D3E" w:rsidRPr="0046607C" w:rsidRDefault="00404F6E" w:rsidP="00404F6E">
      <w:pPr>
        <w:spacing w:after="0" w:line="360" w:lineRule="auto"/>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t>6</w:t>
      </w:r>
      <w:r w:rsidR="00F8254E" w:rsidRPr="0046607C">
        <w:rPr>
          <w:rFonts w:ascii="Times New Roman" w:eastAsia="Times New Roman" w:hAnsi="Times New Roman" w:cs="Times New Roman"/>
          <w:b/>
          <w:color w:val="000000"/>
          <w:sz w:val="28"/>
          <w:szCs w:val="28"/>
        </w:rPr>
        <w:t>. ТЕМИ ПРАКТИЧНИХ  ЗАНЯТЬ</w:t>
      </w:r>
    </w:p>
    <w:tbl>
      <w:tblPr>
        <w:tblStyle w:val="aff4"/>
        <w:tblW w:w="927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662"/>
        <w:gridCol w:w="1618"/>
      </w:tblGrid>
      <w:tr w:rsidR="00624D3E" w:rsidRPr="0046607C" w14:paraId="22CFF99A" w14:textId="77777777" w:rsidTr="00404F6E">
        <w:trPr>
          <w:cantSplit/>
          <w:trHeight w:val="153"/>
        </w:trPr>
        <w:tc>
          <w:tcPr>
            <w:tcW w:w="993" w:type="dxa"/>
            <w:tcBorders>
              <w:top w:val="single" w:sz="4" w:space="0" w:color="000000"/>
              <w:left w:val="single" w:sz="4" w:space="0" w:color="000000"/>
              <w:bottom w:val="single" w:sz="4" w:space="0" w:color="000000"/>
              <w:right w:val="single" w:sz="4" w:space="0" w:color="000000"/>
            </w:tcBorders>
          </w:tcPr>
          <w:p w14:paraId="0BA56FC2" w14:textId="77777777" w:rsidR="00624D3E" w:rsidRPr="0046607C" w:rsidRDefault="00F8254E">
            <w:pPr>
              <w:spacing w:after="0" w:line="276" w:lineRule="auto"/>
              <w:rPr>
                <w:rFonts w:ascii="Times New Roman" w:eastAsia="Times New Roman" w:hAnsi="Times New Roman" w:cs="Times New Roman"/>
                <w:b/>
                <w:sz w:val="28"/>
                <w:szCs w:val="24"/>
              </w:rPr>
            </w:pPr>
            <w:r w:rsidRPr="0046607C">
              <w:rPr>
                <w:rFonts w:ascii="Times New Roman" w:eastAsia="Times New Roman" w:hAnsi="Times New Roman" w:cs="Times New Roman"/>
                <w:b/>
                <w:sz w:val="28"/>
                <w:szCs w:val="24"/>
              </w:rPr>
              <w:t xml:space="preserve">№ </w:t>
            </w:r>
            <w:proofErr w:type="spellStart"/>
            <w:r w:rsidRPr="0046607C">
              <w:rPr>
                <w:rFonts w:ascii="Times New Roman" w:eastAsia="Times New Roman" w:hAnsi="Times New Roman" w:cs="Times New Roman"/>
                <w:b/>
                <w:sz w:val="28"/>
                <w:szCs w:val="24"/>
              </w:rPr>
              <w:t>п.п</w:t>
            </w:r>
            <w:proofErr w:type="spellEnd"/>
            <w:r w:rsidRPr="0046607C">
              <w:rPr>
                <w:rFonts w:ascii="Times New Roman" w:eastAsia="Times New Roman" w:hAnsi="Times New Roman" w:cs="Times New Roman"/>
                <w:b/>
                <w:sz w:val="28"/>
                <w:szCs w:val="24"/>
              </w:rPr>
              <w:t>.</w:t>
            </w:r>
          </w:p>
        </w:tc>
        <w:tc>
          <w:tcPr>
            <w:tcW w:w="6662" w:type="dxa"/>
            <w:tcBorders>
              <w:top w:val="single" w:sz="4" w:space="0" w:color="000000"/>
              <w:left w:val="single" w:sz="4" w:space="0" w:color="000000"/>
              <w:bottom w:val="single" w:sz="4" w:space="0" w:color="000000"/>
              <w:right w:val="single" w:sz="4" w:space="0" w:color="000000"/>
            </w:tcBorders>
          </w:tcPr>
          <w:p w14:paraId="64BD1F52" w14:textId="77777777" w:rsidR="00624D3E" w:rsidRPr="0046607C" w:rsidRDefault="00F8254E">
            <w:pPr>
              <w:keepNext/>
              <w:spacing w:after="0" w:line="276" w:lineRule="auto"/>
              <w:ind w:left="360"/>
              <w:jc w:val="center"/>
              <w:rPr>
                <w:rFonts w:ascii="Times New Roman" w:eastAsia="Times New Roman" w:hAnsi="Times New Roman" w:cs="Times New Roman"/>
                <w:b/>
                <w:sz w:val="28"/>
                <w:szCs w:val="24"/>
              </w:rPr>
            </w:pPr>
            <w:r w:rsidRPr="0046607C">
              <w:rPr>
                <w:rFonts w:ascii="Times New Roman" w:eastAsia="Times New Roman" w:hAnsi="Times New Roman" w:cs="Times New Roman"/>
                <w:b/>
                <w:sz w:val="28"/>
                <w:szCs w:val="24"/>
              </w:rPr>
              <w:t xml:space="preserve">Тема </w:t>
            </w:r>
          </w:p>
        </w:tc>
        <w:tc>
          <w:tcPr>
            <w:tcW w:w="1618" w:type="dxa"/>
            <w:tcBorders>
              <w:top w:val="single" w:sz="4" w:space="0" w:color="000000"/>
              <w:left w:val="single" w:sz="4" w:space="0" w:color="000000"/>
              <w:bottom w:val="single" w:sz="4" w:space="0" w:color="000000"/>
              <w:right w:val="single" w:sz="4" w:space="0" w:color="000000"/>
            </w:tcBorders>
          </w:tcPr>
          <w:p w14:paraId="46676F52" w14:textId="77777777" w:rsidR="00624D3E" w:rsidRPr="0046607C" w:rsidRDefault="00F8254E">
            <w:pPr>
              <w:keepNext/>
              <w:spacing w:after="0" w:line="276" w:lineRule="auto"/>
              <w:jc w:val="center"/>
              <w:rPr>
                <w:rFonts w:ascii="Times New Roman" w:eastAsia="Times New Roman" w:hAnsi="Times New Roman" w:cs="Times New Roman"/>
                <w:b/>
                <w:sz w:val="28"/>
                <w:szCs w:val="24"/>
              </w:rPr>
            </w:pPr>
            <w:r w:rsidRPr="0046607C">
              <w:rPr>
                <w:rFonts w:ascii="Times New Roman" w:eastAsia="Times New Roman" w:hAnsi="Times New Roman" w:cs="Times New Roman"/>
                <w:b/>
                <w:sz w:val="28"/>
                <w:szCs w:val="24"/>
              </w:rPr>
              <w:t>К-ть</w:t>
            </w:r>
          </w:p>
          <w:p w14:paraId="09267129" w14:textId="77777777" w:rsidR="00624D3E" w:rsidRPr="0046607C" w:rsidRDefault="00F8254E">
            <w:pPr>
              <w:spacing w:after="0" w:line="276" w:lineRule="auto"/>
              <w:jc w:val="center"/>
              <w:rPr>
                <w:rFonts w:ascii="Times New Roman" w:eastAsia="Times New Roman" w:hAnsi="Times New Roman" w:cs="Times New Roman"/>
                <w:b/>
                <w:sz w:val="28"/>
                <w:szCs w:val="24"/>
              </w:rPr>
            </w:pPr>
            <w:r w:rsidRPr="0046607C">
              <w:rPr>
                <w:rFonts w:ascii="Times New Roman" w:eastAsia="Times New Roman" w:hAnsi="Times New Roman" w:cs="Times New Roman"/>
                <w:b/>
                <w:sz w:val="28"/>
                <w:szCs w:val="24"/>
              </w:rPr>
              <w:t>годин</w:t>
            </w:r>
          </w:p>
        </w:tc>
      </w:tr>
      <w:tr w:rsidR="00E240E4" w:rsidRPr="0046607C" w14:paraId="725AEFE2" w14:textId="77777777" w:rsidTr="00404F6E">
        <w:trPr>
          <w:trHeight w:val="122"/>
        </w:trPr>
        <w:tc>
          <w:tcPr>
            <w:tcW w:w="993" w:type="dxa"/>
            <w:tcBorders>
              <w:top w:val="single" w:sz="4" w:space="0" w:color="000000"/>
              <w:left w:val="single" w:sz="4" w:space="0" w:color="000000"/>
              <w:bottom w:val="single" w:sz="4" w:space="0" w:color="000000"/>
              <w:right w:val="single" w:sz="4" w:space="0" w:color="000000"/>
            </w:tcBorders>
          </w:tcPr>
          <w:p w14:paraId="1FA75C45"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top w:val="single" w:sz="4" w:space="0" w:color="000000"/>
              <w:left w:val="single" w:sz="4" w:space="0" w:color="000000"/>
              <w:bottom w:val="single" w:sz="4" w:space="0" w:color="000000"/>
              <w:right w:val="single" w:sz="4" w:space="0" w:color="000000"/>
            </w:tcBorders>
          </w:tcPr>
          <w:p w14:paraId="728B75F1" w14:textId="3E9368C4" w:rsidR="00E240E4" w:rsidRPr="0046607C" w:rsidRDefault="00E240E4" w:rsidP="00E240E4">
            <w:pPr>
              <w:spacing w:after="0" w:line="240" w:lineRule="auto"/>
              <w:jc w:val="both"/>
              <w:rPr>
                <w:rFonts w:ascii="Times New Roman" w:eastAsia="Times New Roman" w:hAnsi="Times New Roman" w:cs="Times New Roman"/>
                <w:sz w:val="28"/>
                <w:szCs w:val="24"/>
              </w:rPr>
            </w:pPr>
            <w:r w:rsidRPr="0046607C">
              <w:rPr>
                <w:rFonts w:ascii="Times New Roman" w:hAnsi="Times New Roman" w:cs="Times New Roman"/>
                <w:sz w:val="28"/>
                <w:szCs w:val="24"/>
              </w:rPr>
              <w:t>Психологія спілкування.</w:t>
            </w:r>
          </w:p>
        </w:tc>
        <w:tc>
          <w:tcPr>
            <w:tcW w:w="1618" w:type="dxa"/>
            <w:tcBorders>
              <w:top w:val="single" w:sz="4" w:space="0" w:color="000000"/>
              <w:left w:val="single" w:sz="4" w:space="0" w:color="000000"/>
              <w:bottom w:val="single" w:sz="4" w:space="0" w:color="000000"/>
              <w:right w:val="single" w:sz="4" w:space="0" w:color="000000"/>
            </w:tcBorders>
          </w:tcPr>
          <w:p w14:paraId="6B388533" w14:textId="1B98E127" w:rsidR="00E240E4" w:rsidRPr="0046607C" w:rsidRDefault="00E240E4" w:rsidP="00E240E4">
            <w:pPr>
              <w:spacing w:after="0" w:line="276" w:lineRule="auto"/>
              <w:jc w:val="center"/>
              <w:rPr>
                <w:rFonts w:ascii="Times New Roman" w:eastAsia="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02E58C00" w14:textId="77777777" w:rsidTr="00404F6E">
        <w:trPr>
          <w:trHeight w:val="122"/>
        </w:trPr>
        <w:tc>
          <w:tcPr>
            <w:tcW w:w="993" w:type="dxa"/>
            <w:tcBorders>
              <w:top w:val="single" w:sz="4" w:space="0" w:color="000000"/>
              <w:left w:val="single" w:sz="4" w:space="0" w:color="000000"/>
              <w:bottom w:val="single" w:sz="4" w:space="0" w:color="000000"/>
              <w:right w:val="single" w:sz="4" w:space="0" w:color="000000"/>
            </w:tcBorders>
          </w:tcPr>
          <w:p w14:paraId="25B1A2C5"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Pr>
          <w:p w14:paraId="5C17FA32" w14:textId="4C7C67DD" w:rsidR="00E240E4" w:rsidRPr="0046607C" w:rsidRDefault="00E240E4" w:rsidP="00E240E4">
            <w:pPr>
              <w:spacing w:after="0" w:line="240" w:lineRule="auto"/>
              <w:rPr>
                <w:rFonts w:ascii="Times New Roman" w:eastAsia="Times New Roman" w:hAnsi="Times New Roman" w:cs="Times New Roman"/>
                <w:sz w:val="28"/>
                <w:szCs w:val="24"/>
              </w:rPr>
            </w:pPr>
            <w:r w:rsidRPr="0046607C">
              <w:rPr>
                <w:rFonts w:ascii="Times New Roman" w:hAnsi="Times New Roman" w:cs="Times New Roman"/>
                <w:sz w:val="28"/>
                <w:szCs w:val="24"/>
              </w:rPr>
              <w:t>Розвиток спілкування в онтогенезі.</w:t>
            </w:r>
          </w:p>
        </w:tc>
        <w:tc>
          <w:tcPr>
            <w:tcW w:w="1618" w:type="dxa"/>
            <w:tcBorders>
              <w:top w:val="single" w:sz="4" w:space="0" w:color="000000"/>
              <w:left w:val="single" w:sz="4" w:space="0" w:color="000000"/>
              <w:bottom w:val="single" w:sz="4" w:space="0" w:color="000000"/>
              <w:right w:val="single" w:sz="4" w:space="0" w:color="000000"/>
            </w:tcBorders>
          </w:tcPr>
          <w:p w14:paraId="1EE644AE" w14:textId="1D44811B"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7E9F16EB" w14:textId="77777777" w:rsidTr="00404F6E">
        <w:trPr>
          <w:trHeight w:val="60"/>
        </w:trPr>
        <w:tc>
          <w:tcPr>
            <w:tcW w:w="993" w:type="dxa"/>
            <w:tcBorders>
              <w:top w:val="single" w:sz="4" w:space="0" w:color="000000"/>
              <w:left w:val="single" w:sz="4" w:space="0" w:color="000000"/>
              <w:bottom w:val="single" w:sz="4" w:space="0" w:color="000000"/>
              <w:right w:val="single" w:sz="4" w:space="0" w:color="000000"/>
            </w:tcBorders>
          </w:tcPr>
          <w:p w14:paraId="3B3885BC"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bottom w:val="single" w:sz="4" w:space="0" w:color="000000"/>
            </w:tcBorders>
          </w:tcPr>
          <w:p w14:paraId="026F5DD0" w14:textId="0E54DCE4" w:rsidR="00E240E4" w:rsidRPr="0046607C" w:rsidRDefault="00E240E4" w:rsidP="00E240E4">
            <w:pPr>
              <w:spacing w:after="0" w:line="240" w:lineRule="auto"/>
              <w:rPr>
                <w:rFonts w:ascii="Times New Roman" w:eastAsia="Times New Roman" w:hAnsi="Times New Roman" w:cs="Times New Roman"/>
                <w:sz w:val="28"/>
                <w:szCs w:val="24"/>
              </w:rPr>
            </w:pPr>
            <w:r w:rsidRPr="0046607C">
              <w:rPr>
                <w:rFonts w:ascii="Times New Roman" w:hAnsi="Times New Roman" w:cs="Times New Roman"/>
                <w:sz w:val="28"/>
                <w:szCs w:val="24"/>
              </w:rPr>
              <w:t>Особистість і спілкування.</w:t>
            </w:r>
          </w:p>
        </w:tc>
        <w:tc>
          <w:tcPr>
            <w:tcW w:w="1618" w:type="dxa"/>
            <w:tcBorders>
              <w:top w:val="single" w:sz="4" w:space="0" w:color="000000"/>
              <w:left w:val="single" w:sz="4" w:space="0" w:color="000000"/>
              <w:bottom w:val="single" w:sz="4" w:space="0" w:color="000000"/>
              <w:right w:val="single" w:sz="4" w:space="0" w:color="000000"/>
            </w:tcBorders>
          </w:tcPr>
          <w:p w14:paraId="056E96E2" w14:textId="3B1A1C58"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0B6FA3F7" w14:textId="77777777" w:rsidTr="00404F6E">
        <w:trPr>
          <w:trHeight w:val="590"/>
        </w:trPr>
        <w:tc>
          <w:tcPr>
            <w:tcW w:w="993" w:type="dxa"/>
            <w:tcBorders>
              <w:top w:val="single" w:sz="4" w:space="0" w:color="000000"/>
              <w:left w:val="single" w:sz="4" w:space="0" w:color="000000"/>
              <w:bottom w:val="single" w:sz="4" w:space="0" w:color="000000"/>
              <w:right w:val="single" w:sz="4" w:space="0" w:color="000000"/>
            </w:tcBorders>
          </w:tcPr>
          <w:p w14:paraId="383F3CC3"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bottom w:val="single" w:sz="4" w:space="0" w:color="000000"/>
            </w:tcBorders>
          </w:tcPr>
          <w:p w14:paraId="6D0ADFBA" w14:textId="7E41DFEC" w:rsidR="00E240E4" w:rsidRPr="0046607C" w:rsidRDefault="00E240E4" w:rsidP="00E240E4">
            <w:pPr>
              <w:spacing w:line="240" w:lineRule="auto"/>
              <w:rPr>
                <w:rFonts w:ascii="Times New Roman" w:eastAsia="Times New Roman" w:hAnsi="Times New Roman" w:cs="Times New Roman"/>
                <w:sz w:val="28"/>
                <w:szCs w:val="24"/>
              </w:rPr>
            </w:pPr>
            <w:r w:rsidRPr="0046607C">
              <w:rPr>
                <w:rFonts w:ascii="Times New Roman" w:hAnsi="Times New Roman" w:cs="Times New Roman"/>
                <w:sz w:val="28"/>
                <w:szCs w:val="24"/>
              </w:rPr>
              <w:t>Спілкування як взаємодія (</w:t>
            </w:r>
            <w:proofErr w:type="spellStart"/>
            <w:r w:rsidRPr="0046607C">
              <w:rPr>
                <w:rFonts w:ascii="Times New Roman" w:hAnsi="Times New Roman" w:cs="Times New Roman"/>
                <w:sz w:val="28"/>
                <w:szCs w:val="24"/>
              </w:rPr>
              <w:t>інтеракція</w:t>
            </w:r>
            <w:proofErr w:type="spellEnd"/>
            <w:r w:rsidRPr="0046607C">
              <w:rPr>
                <w:rFonts w:ascii="Times New Roman" w:hAnsi="Times New Roman" w:cs="Times New Roman"/>
                <w:sz w:val="28"/>
                <w:szCs w:val="24"/>
              </w:rPr>
              <w:t xml:space="preserve">). </w:t>
            </w:r>
          </w:p>
        </w:tc>
        <w:tc>
          <w:tcPr>
            <w:tcW w:w="1618" w:type="dxa"/>
            <w:tcBorders>
              <w:top w:val="single" w:sz="4" w:space="0" w:color="000000"/>
              <w:left w:val="single" w:sz="4" w:space="0" w:color="000000"/>
              <w:bottom w:val="single" w:sz="4" w:space="0" w:color="000000"/>
              <w:right w:val="single" w:sz="4" w:space="0" w:color="000000"/>
            </w:tcBorders>
          </w:tcPr>
          <w:p w14:paraId="5535C912" w14:textId="64148D01"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3A58A967" w14:textId="77777777" w:rsidTr="00404F6E">
        <w:trPr>
          <w:trHeight w:val="60"/>
        </w:trPr>
        <w:tc>
          <w:tcPr>
            <w:tcW w:w="993" w:type="dxa"/>
            <w:tcBorders>
              <w:top w:val="single" w:sz="4" w:space="0" w:color="000000"/>
              <w:left w:val="single" w:sz="4" w:space="0" w:color="000000"/>
              <w:bottom w:val="single" w:sz="4" w:space="0" w:color="000000"/>
              <w:right w:val="single" w:sz="4" w:space="0" w:color="000000"/>
            </w:tcBorders>
          </w:tcPr>
          <w:p w14:paraId="54F1E7D6"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bottom w:val="single" w:sz="4" w:space="0" w:color="000000"/>
            </w:tcBorders>
          </w:tcPr>
          <w:p w14:paraId="5F57E3EB" w14:textId="4E0587B2" w:rsidR="00E240E4" w:rsidRPr="0046607C" w:rsidRDefault="00E240E4" w:rsidP="00E240E4">
            <w:pPr>
              <w:spacing w:after="0" w:line="240" w:lineRule="auto"/>
              <w:rPr>
                <w:rFonts w:ascii="Times New Roman" w:eastAsia="Times New Roman" w:hAnsi="Times New Roman" w:cs="Times New Roman"/>
                <w:sz w:val="28"/>
                <w:szCs w:val="24"/>
              </w:rPr>
            </w:pPr>
            <w:r w:rsidRPr="0046607C">
              <w:rPr>
                <w:rFonts w:ascii="Times New Roman" w:hAnsi="Times New Roman" w:cs="Times New Roman"/>
                <w:sz w:val="28"/>
                <w:szCs w:val="24"/>
              </w:rPr>
              <w:t xml:space="preserve">Сторони спілкування: </w:t>
            </w:r>
            <w:proofErr w:type="spellStart"/>
            <w:r w:rsidRPr="0046607C">
              <w:rPr>
                <w:rFonts w:ascii="Times New Roman" w:hAnsi="Times New Roman" w:cs="Times New Roman"/>
                <w:sz w:val="28"/>
                <w:szCs w:val="24"/>
              </w:rPr>
              <w:t>перцептивна</w:t>
            </w:r>
            <w:proofErr w:type="spellEnd"/>
            <w:r w:rsidRPr="0046607C">
              <w:rPr>
                <w:rFonts w:ascii="Times New Roman" w:hAnsi="Times New Roman" w:cs="Times New Roman"/>
                <w:sz w:val="28"/>
                <w:szCs w:val="24"/>
              </w:rPr>
              <w:t xml:space="preserve"> та інтерактивна</w:t>
            </w:r>
          </w:p>
        </w:tc>
        <w:tc>
          <w:tcPr>
            <w:tcW w:w="1618" w:type="dxa"/>
            <w:tcBorders>
              <w:top w:val="single" w:sz="4" w:space="0" w:color="000000"/>
              <w:left w:val="single" w:sz="4" w:space="0" w:color="000000"/>
              <w:bottom w:val="single" w:sz="4" w:space="0" w:color="000000"/>
              <w:right w:val="single" w:sz="4" w:space="0" w:color="000000"/>
            </w:tcBorders>
          </w:tcPr>
          <w:p w14:paraId="49CF8CC8" w14:textId="559551AD"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2599883D" w14:textId="77777777" w:rsidTr="00404F6E">
        <w:trPr>
          <w:trHeight w:val="122"/>
        </w:trPr>
        <w:tc>
          <w:tcPr>
            <w:tcW w:w="993" w:type="dxa"/>
            <w:tcBorders>
              <w:top w:val="single" w:sz="4" w:space="0" w:color="000000"/>
              <w:left w:val="single" w:sz="4" w:space="0" w:color="000000"/>
              <w:bottom w:val="single" w:sz="4" w:space="0" w:color="000000"/>
              <w:right w:val="single" w:sz="4" w:space="0" w:color="000000"/>
            </w:tcBorders>
          </w:tcPr>
          <w:p w14:paraId="7667989A"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bottom w:val="single" w:sz="4" w:space="0" w:color="000000"/>
            </w:tcBorders>
          </w:tcPr>
          <w:p w14:paraId="7F563105" w14:textId="6681721C" w:rsidR="00E240E4" w:rsidRPr="0046607C" w:rsidRDefault="00E240E4" w:rsidP="00E240E4">
            <w:pPr>
              <w:spacing w:after="0" w:line="240" w:lineRule="auto"/>
              <w:rPr>
                <w:rFonts w:ascii="Times New Roman" w:eastAsia="Times New Roman" w:hAnsi="Times New Roman" w:cs="Times New Roman"/>
                <w:sz w:val="28"/>
                <w:szCs w:val="24"/>
              </w:rPr>
            </w:pPr>
            <w:r w:rsidRPr="0046607C">
              <w:rPr>
                <w:rFonts w:ascii="Times New Roman" w:hAnsi="Times New Roman" w:cs="Times New Roman"/>
                <w:sz w:val="28"/>
                <w:szCs w:val="24"/>
              </w:rPr>
              <w:t>Вербальні та невербальні засоби  комунікації.</w:t>
            </w:r>
          </w:p>
        </w:tc>
        <w:tc>
          <w:tcPr>
            <w:tcW w:w="1618" w:type="dxa"/>
            <w:tcBorders>
              <w:top w:val="single" w:sz="4" w:space="0" w:color="000000"/>
              <w:left w:val="single" w:sz="4" w:space="0" w:color="000000"/>
              <w:bottom w:val="single" w:sz="4" w:space="0" w:color="000000"/>
              <w:right w:val="single" w:sz="4" w:space="0" w:color="000000"/>
            </w:tcBorders>
          </w:tcPr>
          <w:p w14:paraId="28A38E5F" w14:textId="1737BDC9"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548CBA51" w14:textId="77777777" w:rsidTr="00404F6E">
        <w:trPr>
          <w:trHeight w:val="57"/>
        </w:trPr>
        <w:tc>
          <w:tcPr>
            <w:tcW w:w="993" w:type="dxa"/>
            <w:tcBorders>
              <w:top w:val="single" w:sz="4" w:space="0" w:color="000000"/>
              <w:left w:val="single" w:sz="4" w:space="0" w:color="000000"/>
              <w:bottom w:val="single" w:sz="4" w:space="0" w:color="000000"/>
              <w:right w:val="single" w:sz="4" w:space="0" w:color="000000"/>
            </w:tcBorders>
          </w:tcPr>
          <w:p w14:paraId="0E0C48B5"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Pr>
          <w:p w14:paraId="084DF23E" w14:textId="17764D5A" w:rsidR="00E240E4" w:rsidRPr="0046607C" w:rsidRDefault="00E240E4" w:rsidP="00E240E4">
            <w:pPr>
              <w:spacing w:after="0" w:line="240" w:lineRule="auto"/>
              <w:rPr>
                <w:rFonts w:ascii="Times New Roman" w:eastAsia="Times New Roman" w:hAnsi="Times New Roman" w:cs="Times New Roman"/>
                <w:sz w:val="28"/>
                <w:szCs w:val="24"/>
              </w:rPr>
            </w:pPr>
            <w:r w:rsidRPr="0046607C">
              <w:rPr>
                <w:rFonts w:ascii="Times New Roman" w:hAnsi="Times New Roman" w:cs="Times New Roman"/>
                <w:sz w:val="28"/>
                <w:szCs w:val="24"/>
              </w:rPr>
              <w:t>Бар’єри спілкування: види та форми.</w:t>
            </w:r>
          </w:p>
        </w:tc>
        <w:tc>
          <w:tcPr>
            <w:tcW w:w="1618" w:type="dxa"/>
            <w:tcBorders>
              <w:top w:val="single" w:sz="4" w:space="0" w:color="000000"/>
              <w:left w:val="single" w:sz="4" w:space="0" w:color="000000"/>
              <w:bottom w:val="single" w:sz="4" w:space="0" w:color="000000"/>
              <w:right w:val="single" w:sz="4" w:space="0" w:color="000000"/>
            </w:tcBorders>
          </w:tcPr>
          <w:p w14:paraId="3152E7A0" w14:textId="3ACA35ED"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2F7D6E79" w14:textId="77777777" w:rsidTr="00404F6E">
        <w:trPr>
          <w:trHeight w:val="122"/>
        </w:trPr>
        <w:tc>
          <w:tcPr>
            <w:tcW w:w="993" w:type="dxa"/>
            <w:tcBorders>
              <w:top w:val="single" w:sz="4" w:space="0" w:color="000000"/>
              <w:left w:val="single" w:sz="4" w:space="0" w:color="000000"/>
              <w:bottom w:val="single" w:sz="4" w:space="0" w:color="000000"/>
              <w:right w:val="single" w:sz="4" w:space="0" w:color="000000"/>
            </w:tcBorders>
          </w:tcPr>
          <w:p w14:paraId="35D4A36C"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Pr>
          <w:p w14:paraId="398E3296" w14:textId="10074568" w:rsidR="00E240E4" w:rsidRPr="0046607C" w:rsidRDefault="00E240E4" w:rsidP="00E240E4">
            <w:pPr>
              <w:spacing w:after="0" w:line="240" w:lineRule="auto"/>
              <w:jc w:val="both"/>
              <w:rPr>
                <w:rFonts w:ascii="Times New Roman" w:eastAsia="Times New Roman" w:hAnsi="Times New Roman" w:cs="Times New Roman"/>
                <w:sz w:val="28"/>
                <w:szCs w:val="24"/>
              </w:rPr>
            </w:pPr>
            <w:r w:rsidRPr="0046607C">
              <w:rPr>
                <w:rFonts w:ascii="Times New Roman" w:hAnsi="Times New Roman" w:cs="Times New Roman"/>
                <w:sz w:val="28"/>
                <w:szCs w:val="24"/>
              </w:rPr>
              <w:t xml:space="preserve">Конфлікти у спілкуванні: причини, шляхи запобігання і розв’язання. </w:t>
            </w:r>
          </w:p>
        </w:tc>
        <w:tc>
          <w:tcPr>
            <w:tcW w:w="1618" w:type="dxa"/>
            <w:tcBorders>
              <w:top w:val="single" w:sz="4" w:space="0" w:color="000000"/>
              <w:left w:val="single" w:sz="4" w:space="0" w:color="000000"/>
              <w:bottom w:val="single" w:sz="4" w:space="0" w:color="000000"/>
              <w:right w:val="single" w:sz="4" w:space="0" w:color="000000"/>
            </w:tcBorders>
          </w:tcPr>
          <w:p w14:paraId="1F3781DB" w14:textId="28359AB0"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42117E2B" w14:textId="77777777" w:rsidTr="00404F6E">
        <w:trPr>
          <w:trHeight w:val="60"/>
        </w:trPr>
        <w:tc>
          <w:tcPr>
            <w:tcW w:w="993" w:type="dxa"/>
            <w:tcBorders>
              <w:top w:val="single" w:sz="4" w:space="0" w:color="000000"/>
              <w:left w:val="single" w:sz="4" w:space="0" w:color="000000"/>
              <w:bottom w:val="single" w:sz="4" w:space="0" w:color="000000"/>
              <w:right w:val="single" w:sz="4" w:space="0" w:color="000000"/>
            </w:tcBorders>
          </w:tcPr>
          <w:p w14:paraId="7A03EF78"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bottom w:val="single" w:sz="4" w:space="0" w:color="000000"/>
            </w:tcBorders>
          </w:tcPr>
          <w:p w14:paraId="0406D4CB" w14:textId="143E5A25" w:rsidR="00E240E4" w:rsidRPr="0046607C" w:rsidRDefault="00E240E4" w:rsidP="00E240E4">
            <w:pPr>
              <w:spacing w:after="0" w:line="240" w:lineRule="auto"/>
              <w:jc w:val="both"/>
              <w:rPr>
                <w:rFonts w:ascii="Times New Roman" w:eastAsia="Times New Roman" w:hAnsi="Times New Roman" w:cs="Times New Roman"/>
                <w:sz w:val="28"/>
                <w:szCs w:val="24"/>
              </w:rPr>
            </w:pPr>
            <w:r w:rsidRPr="0046607C">
              <w:rPr>
                <w:rFonts w:ascii="Times New Roman" w:hAnsi="Times New Roman" w:cs="Times New Roman"/>
                <w:sz w:val="28"/>
                <w:szCs w:val="24"/>
              </w:rPr>
              <w:t>Підготовка та проведення ділових зустрічей.</w:t>
            </w:r>
          </w:p>
        </w:tc>
        <w:tc>
          <w:tcPr>
            <w:tcW w:w="1618" w:type="dxa"/>
            <w:tcBorders>
              <w:top w:val="single" w:sz="4" w:space="0" w:color="000000"/>
              <w:left w:val="single" w:sz="4" w:space="0" w:color="000000"/>
              <w:bottom w:val="single" w:sz="4" w:space="0" w:color="000000"/>
              <w:right w:val="single" w:sz="4" w:space="0" w:color="000000"/>
            </w:tcBorders>
          </w:tcPr>
          <w:p w14:paraId="151E2F83" w14:textId="513BB5EB"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E240E4" w:rsidRPr="0046607C" w14:paraId="5761496E" w14:textId="77777777" w:rsidTr="00404F6E">
        <w:trPr>
          <w:trHeight w:val="95"/>
        </w:trPr>
        <w:tc>
          <w:tcPr>
            <w:tcW w:w="993" w:type="dxa"/>
            <w:tcBorders>
              <w:top w:val="single" w:sz="4" w:space="0" w:color="000000"/>
              <w:left w:val="single" w:sz="4" w:space="0" w:color="000000"/>
              <w:bottom w:val="single" w:sz="4" w:space="0" w:color="000000"/>
              <w:right w:val="single" w:sz="4" w:space="0" w:color="000000"/>
            </w:tcBorders>
          </w:tcPr>
          <w:p w14:paraId="34221FB3" w14:textId="77777777" w:rsidR="00E240E4" w:rsidRPr="0046607C" w:rsidRDefault="00E240E4" w:rsidP="00404F6E">
            <w:pPr>
              <w:numPr>
                <w:ilvl w:val="0"/>
                <w:numId w:val="9"/>
              </w:numPr>
              <w:spacing w:after="0" w:line="276" w:lineRule="auto"/>
              <w:ind w:left="-115" w:firstLine="0"/>
              <w:jc w:val="right"/>
              <w:rPr>
                <w:rFonts w:ascii="Times New Roman" w:eastAsia="Times New Roman" w:hAnsi="Times New Roman" w:cs="Times New Roman"/>
                <w:sz w:val="28"/>
                <w:szCs w:val="24"/>
              </w:rPr>
            </w:pPr>
          </w:p>
        </w:tc>
        <w:tc>
          <w:tcPr>
            <w:tcW w:w="6662" w:type="dxa"/>
            <w:tcBorders>
              <w:bottom w:val="single" w:sz="4" w:space="0" w:color="000000"/>
            </w:tcBorders>
          </w:tcPr>
          <w:p w14:paraId="1C26D4F8" w14:textId="3B6DD8E6" w:rsidR="00E240E4" w:rsidRPr="0046607C" w:rsidRDefault="00E240E4" w:rsidP="00E240E4">
            <w:pPr>
              <w:spacing w:after="0" w:line="240" w:lineRule="auto"/>
              <w:jc w:val="both"/>
              <w:rPr>
                <w:rFonts w:ascii="Times New Roman" w:eastAsia="Times New Roman" w:hAnsi="Times New Roman" w:cs="Times New Roman"/>
                <w:sz w:val="28"/>
                <w:szCs w:val="24"/>
              </w:rPr>
            </w:pPr>
            <w:r w:rsidRPr="0046607C">
              <w:rPr>
                <w:rFonts w:ascii="Times New Roman" w:hAnsi="Times New Roman" w:cs="Times New Roman"/>
                <w:sz w:val="28"/>
                <w:szCs w:val="24"/>
              </w:rPr>
              <w:t>Основні закономірності спілкування в діяльності лікаря.</w:t>
            </w:r>
          </w:p>
        </w:tc>
        <w:tc>
          <w:tcPr>
            <w:tcW w:w="1618" w:type="dxa"/>
            <w:tcBorders>
              <w:top w:val="single" w:sz="4" w:space="0" w:color="000000"/>
              <w:left w:val="single" w:sz="4" w:space="0" w:color="000000"/>
              <w:bottom w:val="single" w:sz="4" w:space="0" w:color="000000"/>
              <w:right w:val="single" w:sz="4" w:space="0" w:color="000000"/>
            </w:tcBorders>
          </w:tcPr>
          <w:p w14:paraId="18C4F7C0" w14:textId="075F1E9A" w:rsidR="00E240E4" w:rsidRPr="0046607C" w:rsidRDefault="00E240E4" w:rsidP="00E240E4">
            <w:pPr>
              <w:spacing w:line="240" w:lineRule="auto"/>
              <w:jc w:val="center"/>
              <w:rPr>
                <w:rFonts w:ascii="Times New Roman" w:hAnsi="Times New Roman" w:cs="Times New Roman"/>
                <w:sz w:val="28"/>
                <w:szCs w:val="24"/>
              </w:rPr>
            </w:pPr>
            <w:r w:rsidRPr="0046607C">
              <w:rPr>
                <w:rFonts w:ascii="Times New Roman" w:hAnsi="Times New Roman" w:cs="Times New Roman"/>
                <w:sz w:val="28"/>
                <w:szCs w:val="24"/>
              </w:rPr>
              <w:t>2</w:t>
            </w:r>
          </w:p>
        </w:tc>
      </w:tr>
      <w:tr w:rsidR="00624D3E" w:rsidRPr="0046607C" w14:paraId="1A524549" w14:textId="77777777" w:rsidTr="00404F6E">
        <w:trPr>
          <w:trHeight w:val="64"/>
        </w:trPr>
        <w:tc>
          <w:tcPr>
            <w:tcW w:w="7655" w:type="dxa"/>
            <w:gridSpan w:val="2"/>
            <w:tcBorders>
              <w:top w:val="single" w:sz="4" w:space="0" w:color="000000"/>
              <w:left w:val="single" w:sz="4" w:space="0" w:color="000000"/>
              <w:bottom w:val="single" w:sz="4" w:space="0" w:color="000000"/>
              <w:right w:val="single" w:sz="4" w:space="0" w:color="000000"/>
            </w:tcBorders>
          </w:tcPr>
          <w:p w14:paraId="3B09AF4C" w14:textId="3DBBF74D" w:rsidR="00624D3E" w:rsidRPr="0046607C" w:rsidRDefault="00404F6E">
            <w:pPr>
              <w:spacing w:after="0" w:line="276" w:lineRule="auto"/>
              <w:jc w:val="both"/>
              <w:rPr>
                <w:rFonts w:ascii="Times New Roman" w:eastAsia="Times New Roman" w:hAnsi="Times New Roman" w:cs="Times New Roman"/>
                <w:b/>
                <w:sz w:val="28"/>
                <w:szCs w:val="24"/>
              </w:rPr>
            </w:pPr>
            <w:r w:rsidRPr="0046607C">
              <w:rPr>
                <w:rFonts w:ascii="Times New Roman" w:eastAsia="Times New Roman" w:hAnsi="Times New Roman" w:cs="Times New Roman"/>
                <w:b/>
                <w:color w:val="000000"/>
                <w:sz w:val="28"/>
                <w:szCs w:val="24"/>
              </w:rPr>
              <w:t>ВСЬОГО</w:t>
            </w:r>
            <w:r w:rsidR="00F8254E" w:rsidRPr="0046607C">
              <w:rPr>
                <w:rFonts w:ascii="Times New Roman" w:eastAsia="Times New Roman" w:hAnsi="Times New Roman" w:cs="Times New Roman"/>
                <w:b/>
                <w:color w:val="000000"/>
                <w:sz w:val="28"/>
                <w:szCs w:val="24"/>
              </w:rPr>
              <w:t>:</w:t>
            </w:r>
          </w:p>
        </w:tc>
        <w:tc>
          <w:tcPr>
            <w:tcW w:w="1618" w:type="dxa"/>
            <w:tcBorders>
              <w:top w:val="single" w:sz="4" w:space="0" w:color="000000"/>
              <w:left w:val="single" w:sz="4" w:space="0" w:color="000000"/>
              <w:bottom w:val="single" w:sz="4" w:space="0" w:color="000000"/>
              <w:right w:val="single" w:sz="4" w:space="0" w:color="000000"/>
            </w:tcBorders>
          </w:tcPr>
          <w:p w14:paraId="7D96B95E" w14:textId="312AA2E9" w:rsidR="00624D3E" w:rsidRPr="0046607C" w:rsidRDefault="00923238">
            <w:pPr>
              <w:spacing w:after="0" w:line="276" w:lineRule="auto"/>
              <w:jc w:val="center"/>
              <w:rPr>
                <w:rFonts w:ascii="Times New Roman" w:eastAsia="Times New Roman" w:hAnsi="Times New Roman" w:cs="Times New Roman"/>
                <w:b/>
                <w:sz w:val="28"/>
                <w:szCs w:val="24"/>
              </w:rPr>
            </w:pPr>
            <w:r w:rsidRPr="0046607C">
              <w:rPr>
                <w:rFonts w:ascii="Times New Roman" w:eastAsia="Times New Roman" w:hAnsi="Times New Roman" w:cs="Times New Roman"/>
                <w:b/>
                <w:sz w:val="28"/>
                <w:szCs w:val="24"/>
                <w:lang w:val="uk-UA"/>
              </w:rPr>
              <w:t>2</w:t>
            </w:r>
            <w:r w:rsidRPr="0046607C">
              <w:rPr>
                <w:rFonts w:ascii="Times New Roman" w:eastAsia="Times New Roman" w:hAnsi="Times New Roman" w:cs="Times New Roman"/>
                <w:b/>
                <w:sz w:val="28"/>
                <w:szCs w:val="24"/>
              </w:rPr>
              <w:t>0</w:t>
            </w:r>
          </w:p>
        </w:tc>
      </w:tr>
    </w:tbl>
    <w:p w14:paraId="6138B7D7" w14:textId="77777777" w:rsidR="00624D3E" w:rsidRPr="0046607C" w:rsidRDefault="00624D3E">
      <w:pPr>
        <w:spacing w:after="0" w:line="276" w:lineRule="auto"/>
        <w:ind w:firstLine="709"/>
        <w:jc w:val="center"/>
        <w:rPr>
          <w:rFonts w:ascii="Times New Roman" w:eastAsia="Times New Roman" w:hAnsi="Times New Roman" w:cs="Times New Roman"/>
          <w:b/>
          <w:color w:val="000000"/>
          <w:sz w:val="24"/>
          <w:szCs w:val="24"/>
        </w:rPr>
      </w:pPr>
    </w:p>
    <w:p w14:paraId="57F1A765" w14:textId="37AF4339" w:rsidR="00624D3E" w:rsidRPr="0046607C" w:rsidRDefault="00404F6E" w:rsidP="00404F6E">
      <w:pPr>
        <w:spacing w:after="0" w:line="360" w:lineRule="auto"/>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t>7</w:t>
      </w:r>
      <w:r w:rsidR="00F8254E" w:rsidRPr="0046607C">
        <w:rPr>
          <w:rFonts w:ascii="Times New Roman" w:eastAsia="Times New Roman" w:hAnsi="Times New Roman" w:cs="Times New Roman"/>
          <w:b/>
          <w:color w:val="000000"/>
          <w:sz w:val="28"/>
          <w:szCs w:val="28"/>
        </w:rPr>
        <w:t>. ТЕМИ ЛАБОРАТОРНИХ ЗАНЯТЬ</w:t>
      </w:r>
    </w:p>
    <w:p w14:paraId="6CAFA3EE" w14:textId="36BE19DF" w:rsidR="00624D3E" w:rsidRPr="0046607C" w:rsidRDefault="00F8254E">
      <w:pPr>
        <w:spacing w:after="0" w:line="360" w:lineRule="auto"/>
        <w:ind w:firstLine="709"/>
        <w:jc w:val="both"/>
        <w:rPr>
          <w:rFonts w:ascii="Times New Roman" w:eastAsia="Times New Roman" w:hAnsi="Times New Roman" w:cs="Times New Roman"/>
          <w:color w:val="000000"/>
          <w:sz w:val="28"/>
          <w:szCs w:val="28"/>
        </w:rPr>
      </w:pPr>
      <w:r w:rsidRPr="0046607C">
        <w:rPr>
          <w:rFonts w:ascii="Times New Roman" w:eastAsia="Times New Roman" w:hAnsi="Times New Roman" w:cs="Times New Roman"/>
          <w:color w:val="000000"/>
          <w:sz w:val="28"/>
          <w:szCs w:val="28"/>
        </w:rPr>
        <w:t>Згідно робочої програми навчальної дисципліни «</w:t>
      </w:r>
      <w:r w:rsidR="00E240E4" w:rsidRPr="0046607C">
        <w:rPr>
          <w:rFonts w:ascii="Times New Roman" w:eastAsia="Times New Roman" w:hAnsi="Times New Roman" w:cs="Times New Roman"/>
          <w:sz w:val="28"/>
          <w:szCs w:val="28"/>
          <w:lang w:val="uk-UA"/>
        </w:rPr>
        <w:t>Психологія спілкування</w:t>
      </w:r>
      <w:r w:rsidRPr="0046607C">
        <w:rPr>
          <w:rFonts w:ascii="Times New Roman" w:eastAsia="Times New Roman" w:hAnsi="Times New Roman" w:cs="Times New Roman"/>
          <w:color w:val="000000"/>
          <w:sz w:val="28"/>
          <w:szCs w:val="28"/>
        </w:rPr>
        <w:t>» лабораторні заняття не заплановані.</w:t>
      </w:r>
    </w:p>
    <w:p w14:paraId="2930E44A" w14:textId="37AF6898" w:rsidR="00624D3E" w:rsidRPr="0046607C" w:rsidRDefault="00404F6E">
      <w:pPr>
        <w:spacing w:after="0" w:line="360" w:lineRule="auto"/>
        <w:ind w:firstLine="709"/>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t>8</w:t>
      </w:r>
      <w:r w:rsidR="00F8254E" w:rsidRPr="0046607C">
        <w:rPr>
          <w:rFonts w:ascii="Times New Roman" w:eastAsia="Times New Roman" w:hAnsi="Times New Roman" w:cs="Times New Roman"/>
          <w:b/>
          <w:color w:val="000000"/>
          <w:sz w:val="28"/>
          <w:szCs w:val="28"/>
        </w:rPr>
        <w:t>. ТЕМИ САМОСТІЙНОЇ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662"/>
        <w:gridCol w:w="1581"/>
      </w:tblGrid>
      <w:tr w:rsidR="00943D9C" w:rsidRPr="0046607C" w14:paraId="40BFB756" w14:textId="77777777" w:rsidTr="00404F6E">
        <w:tc>
          <w:tcPr>
            <w:tcW w:w="993" w:type="dxa"/>
          </w:tcPr>
          <w:p w14:paraId="73F934FA" w14:textId="77777777" w:rsidR="00943D9C" w:rsidRPr="0046607C" w:rsidRDefault="00943D9C" w:rsidP="00205A3A">
            <w:pPr>
              <w:jc w:val="center"/>
              <w:rPr>
                <w:rFonts w:ascii="Times New Roman" w:hAnsi="Times New Roman" w:cs="Times New Roman"/>
                <w:b/>
                <w:sz w:val="28"/>
                <w:szCs w:val="28"/>
              </w:rPr>
            </w:pPr>
            <w:r w:rsidRPr="0046607C">
              <w:rPr>
                <w:rFonts w:ascii="Times New Roman" w:hAnsi="Times New Roman" w:cs="Times New Roman"/>
                <w:b/>
                <w:sz w:val="28"/>
                <w:szCs w:val="28"/>
              </w:rPr>
              <w:t xml:space="preserve">№ </w:t>
            </w:r>
            <w:proofErr w:type="spellStart"/>
            <w:r w:rsidRPr="0046607C">
              <w:rPr>
                <w:rFonts w:ascii="Times New Roman" w:hAnsi="Times New Roman" w:cs="Times New Roman"/>
                <w:b/>
                <w:sz w:val="28"/>
                <w:szCs w:val="28"/>
              </w:rPr>
              <w:t>п.п</w:t>
            </w:r>
            <w:proofErr w:type="spellEnd"/>
          </w:p>
        </w:tc>
        <w:tc>
          <w:tcPr>
            <w:tcW w:w="6662" w:type="dxa"/>
          </w:tcPr>
          <w:p w14:paraId="3A723DBA" w14:textId="77777777" w:rsidR="00943D9C" w:rsidRPr="0046607C" w:rsidRDefault="00943D9C" w:rsidP="00205A3A">
            <w:pPr>
              <w:jc w:val="center"/>
              <w:rPr>
                <w:rFonts w:ascii="Times New Roman" w:hAnsi="Times New Roman" w:cs="Times New Roman"/>
                <w:b/>
                <w:sz w:val="28"/>
                <w:szCs w:val="28"/>
              </w:rPr>
            </w:pPr>
            <w:r w:rsidRPr="0046607C">
              <w:rPr>
                <w:rFonts w:ascii="Times New Roman" w:hAnsi="Times New Roman" w:cs="Times New Roman"/>
                <w:b/>
                <w:sz w:val="28"/>
                <w:szCs w:val="28"/>
              </w:rPr>
              <w:t>Тема</w:t>
            </w:r>
          </w:p>
        </w:tc>
        <w:tc>
          <w:tcPr>
            <w:tcW w:w="1581" w:type="dxa"/>
          </w:tcPr>
          <w:p w14:paraId="4BB6D96B" w14:textId="77777777" w:rsidR="00943D9C" w:rsidRPr="0046607C" w:rsidRDefault="00943D9C" w:rsidP="00205A3A">
            <w:pPr>
              <w:jc w:val="center"/>
              <w:rPr>
                <w:rFonts w:ascii="Times New Roman" w:hAnsi="Times New Roman" w:cs="Times New Roman"/>
                <w:b/>
                <w:sz w:val="28"/>
                <w:szCs w:val="28"/>
              </w:rPr>
            </w:pPr>
            <w:r w:rsidRPr="0046607C">
              <w:rPr>
                <w:rFonts w:ascii="Times New Roman" w:hAnsi="Times New Roman" w:cs="Times New Roman"/>
                <w:b/>
                <w:sz w:val="28"/>
                <w:szCs w:val="28"/>
              </w:rPr>
              <w:t>Кількість годин</w:t>
            </w:r>
          </w:p>
        </w:tc>
      </w:tr>
      <w:tr w:rsidR="00E240E4" w:rsidRPr="0046607C" w14:paraId="605F4F70" w14:textId="77777777" w:rsidTr="00404F6E">
        <w:tc>
          <w:tcPr>
            <w:tcW w:w="993" w:type="dxa"/>
          </w:tcPr>
          <w:p w14:paraId="15E93370"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lastRenderedPageBreak/>
              <w:t>1.</w:t>
            </w:r>
          </w:p>
        </w:tc>
        <w:tc>
          <w:tcPr>
            <w:tcW w:w="6662" w:type="dxa"/>
          </w:tcPr>
          <w:p w14:paraId="2E671752" w14:textId="57422658"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Психологічні закономірності комунікативної взаємодії лікаря та пацієнта у процесі діагностики та лікування.</w:t>
            </w:r>
          </w:p>
        </w:tc>
        <w:tc>
          <w:tcPr>
            <w:tcW w:w="1581" w:type="dxa"/>
          </w:tcPr>
          <w:p w14:paraId="43F67124"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581460E5" w14:textId="77777777" w:rsidTr="00404F6E">
        <w:tc>
          <w:tcPr>
            <w:tcW w:w="993" w:type="dxa"/>
          </w:tcPr>
          <w:p w14:paraId="437761F7"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2.</w:t>
            </w:r>
          </w:p>
        </w:tc>
        <w:tc>
          <w:tcPr>
            <w:tcW w:w="6662" w:type="dxa"/>
          </w:tcPr>
          <w:p w14:paraId="55F6183F" w14:textId="1A17A2C6"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Особливості вербальної та невербальної комунікації в діяльності лікаря: структура, функції, ефективність.</w:t>
            </w:r>
          </w:p>
        </w:tc>
        <w:tc>
          <w:tcPr>
            <w:tcW w:w="1581" w:type="dxa"/>
          </w:tcPr>
          <w:p w14:paraId="5D0D08B8"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44C8FBB7" w14:textId="77777777" w:rsidTr="00404F6E">
        <w:tc>
          <w:tcPr>
            <w:tcW w:w="993" w:type="dxa"/>
          </w:tcPr>
          <w:p w14:paraId="20D61A2B"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3.</w:t>
            </w:r>
          </w:p>
        </w:tc>
        <w:tc>
          <w:tcPr>
            <w:tcW w:w="6662" w:type="dxa"/>
          </w:tcPr>
          <w:p w14:paraId="50B6A974" w14:textId="4C9F79FC" w:rsidR="00E240E4" w:rsidRPr="0046607C" w:rsidRDefault="00E240E4" w:rsidP="00E240E4">
            <w:pPr>
              <w:autoSpaceDE w:val="0"/>
              <w:autoSpaceDN w:val="0"/>
              <w:adjustRightInd w:val="0"/>
              <w:jc w:val="both"/>
              <w:rPr>
                <w:rFonts w:ascii="Times New Roman" w:eastAsia="CIDFont+F1" w:hAnsi="Times New Roman" w:cs="Times New Roman"/>
                <w:b/>
                <w:bCs/>
                <w:sz w:val="28"/>
                <w:szCs w:val="28"/>
              </w:rPr>
            </w:pPr>
            <w:r w:rsidRPr="0046607C">
              <w:rPr>
                <w:rStyle w:val="aff9"/>
                <w:rFonts w:ascii="Times New Roman" w:hAnsi="Times New Roman" w:cs="Times New Roman"/>
                <w:b w:val="0"/>
                <w:bCs w:val="0"/>
                <w:sz w:val="28"/>
                <w:szCs w:val="28"/>
              </w:rPr>
              <w:t>Роль емпатії у формуванні довіри між лікарем та пацієнтом як ключової умови терапевтичного альянсу.</w:t>
            </w:r>
          </w:p>
        </w:tc>
        <w:tc>
          <w:tcPr>
            <w:tcW w:w="1581" w:type="dxa"/>
          </w:tcPr>
          <w:p w14:paraId="0A8FAC13"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1F44FF88" w14:textId="77777777" w:rsidTr="00404F6E">
        <w:tc>
          <w:tcPr>
            <w:tcW w:w="993" w:type="dxa"/>
          </w:tcPr>
          <w:p w14:paraId="6D6D78C4"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 xml:space="preserve">4. </w:t>
            </w:r>
          </w:p>
        </w:tc>
        <w:tc>
          <w:tcPr>
            <w:tcW w:w="6662" w:type="dxa"/>
          </w:tcPr>
          <w:p w14:paraId="1BBED684" w14:textId="1FF6F7E5" w:rsidR="00E240E4" w:rsidRPr="0046607C" w:rsidRDefault="00E240E4" w:rsidP="00E240E4">
            <w:pPr>
              <w:autoSpaceDE w:val="0"/>
              <w:autoSpaceDN w:val="0"/>
              <w:adjustRightInd w:val="0"/>
              <w:jc w:val="both"/>
              <w:rPr>
                <w:rFonts w:ascii="Times New Roman" w:eastAsia="CIDFont+F1" w:hAnsi="Times New Roman" w:cs="Times New Roman"/>
                <w:b/>
                <w:bCs/>
                <w:sz w:val="28"/>
                <w:szCs w:val="28"/>
              </w:rPr>
            </w:pPr>
            <w:r w:rsidRPr="0046607C">
              <w:rPr>
                <w:rFonts w:ascii="Times New Roman" w:hAnsi="Times New Roman" w:cs="Times New Roman"/>
                <w:sz w:val="28"/>
                <w:szCs w:val="28"/>
              </w:rPr>
              <w:t xml:space="preserve"> </w:t>
            </w:r>
            <w:r w:rsidRPr="0046607C">
              <w:rPr>
                <w:rStyle w:val="aff9"/>
                <w:rFonts w:ascii="Times New Roman" w:hAnsi="Times New Roman" w:cs="Times New Roman"/>
                <w:b w:val="0"/>
                <w:bCs w:val="0"/>
                <w:sz w:val="28"/>
                <w:szCs w:val="28"/>
              </w:rPr>
              <w:t>Психологічні бар’єри у професійному спілкуванні лікаря з пацієнтом та шляхи їх подолання.</w:t>
            </w:r>
          </w:p>
        </w:tc>
        <w:tc>
          <w:tcPr>
            <w:tcW w:w="1581" w:type="dxa"/>
          </w:tcPr>
          <w:p w14:paraId="03383B3B"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21612A08" w14:textId="77777777" w:rsidTr="00404F6E">
        <w:tc>
          <w:tcPr>
            <w:tcW w:w="993" w:type="dxa"/>
          </w:tcPr>
          <w:p w14:paraId="350BC79F"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5.</w:t>
            </w:r>
          </w:p>
        </w:tc>
        <w:tc>
          <w:tcPr>
            <w:tcW w:w="6662" w:type="dxa"/>
          </w:tcPr>
          <w:p w14:paraId="1FF5E69F" w14:textId="3B454897" w:rsidR="00E240E4" w:rsidRPr="0046607C" w:rsidRDefault="00E240E4" w:rsidP="00E240E4">
            <w:pPr>
              <w:autoSpaceDE w:val="0"/>
              <w:autoSpaceDN w:val="0"/>
              <w:adjustRightInd w:val="0"/>
              <w:jc w:val="both"/>
              <w:rPr>
                <w:rFonts w:ascii="Times New Roman" w:eastAsia="CIDFont+F1" w:hAnsi="Times New Roman" w:cs="Times New Roman"/>
                <w:b/>
                <w:bCs/>
                <w:sz w:val="28"/>
                <w:szCs w:val="28"/>
              </w:rPr>
            </w:pPr>
            <w:r w:rsidRPr="0046607C">
              <w:rPr>
                <w:rStyle w:val="aff9"/>
                <w:rFonts w:ascii="Times New Roman" w:hAnsi="Times New Roman" w:cs="Times New Roman"/>
                <w:b w:val="0"/>
                <w:bCs w:val="0"/>
                <w:sz w:val="28"/>
                <w:szCs w:val="28"/>
              </w:rPr>
              <w:t>Комунікативні стратегії лікаря в умовах стресу пацієнта: психологічні механізми підтримки.</w:t>
            </w:r>
          </w:p>
        </w:tc>
        <w:tc>
          <w:tcPr>
            <w:tcW w:w="1581" w:type="dxa"/>
          </w:tcPr>
          <w:p w14:paraId="379D1CA8"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21634A38" w14:textId="77777777" w:rsidTr="00404F6E">
        <w:tc>
          <w:tcPr>
            <w:tcW w:w="993" w:type="dxa"/>
          </w:tcPr>
          <w:p w14:paraId="279635F2"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6.</w:t>
            </w:r>
          </w:p>
        </w:tc>
        <w:tc>
          <w:tcPr>
            <w:tcW w:w="6662" w:type="dxa"/>
          </w:tcPr>
          <w:p w14:paraId="48A051DD" w14:textId="0A59E913" w:rsidR="00E240E4" w:rsidRPr="0046607C" w:rsidRDefault="00E240E4" w:rsidP="00E240E4">
            <w:pPr>
              <w:autoSpaceDE w:val="0"/>
              <w:autoSpaceDN w:val="0"/>
              <w:adjustRightInd w:val="0"/>
              <w:jc w:val="both"/>
              <w:rPr>
                <w:rFonts w:ascii="Times New Roman" w:eastAsia="CIDFont+F1" w:hAnsi="Times New Roman" w:cs="Times New Roman"/>
                <w:b/>
                <w:bCs/>
                <w:sz w:val="28"/>
                <w:szCs w:val="28"/>
              </w:rPr>
            </w:pPr>
            <w:r w:rsidRPr="0046607C">
              <w:rPr>
                <w:rStyle w:val="aff9"/>
                <w:rFonts w:ascii="Times New Roman" w:hAnsi="Times New Roman" w:cs="Times New Roman"/>
                <w:b w:val="0"/>
                <w:bCs w:val="0"/>
                <w:sz w:val="28"/>
                <w:szCs w:val="28"/>
              </w:rPr>
              <w:t>Особливості комунікації лікаря з дітьми та їх батьками: психологічні аспекти і професійні виклики.</w:t>
            </w:r>
          </w:p>
        </w:tc>
        <w:tc>
          <w:tcPr>
            <w:tcW w:w="1581" w:type="dxa"/>
          </w:tcPr>
          <w:p w14:paraId="49717A07"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64CFDE65" w14:textId="77777777" w:rsidTr="00404F6E">
        <w:tc>
          <w:tcPr>
            <w:tcW w:w="993" w:type="dxa"/>
          </w:tcPr>
          <w:p w14:paraId="7922FA7E"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7.</w:t>
            </w:r>
          </w:p>
        </w:tc>
        <w:tc>
          <w:tcPr>
            <w:tcW w:w="6662" w:type="dxa"/>
          </w:tcPr>
          <w:p w14:paraId="4DF09DCC" w14:textId="1FE0F4BD"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Проблематика асиметрії у міжособистісному спілкуванні лікаря та пацієнта: психологічні наслідки і шляхи гармонізації.</w:t>
            </w:r>
          </w:p>
        </w:tc>
        <w:tc>
          <w:tcPr>
            <w:tcW w:w="1581" w:type="dxa"/>
          </w:tcPr>
          <w:p w14:paraId="22E275DA"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0BD9D0DA" w14:textId="77777777" w:rsidTr="00404F6E">
        <w:tc>
          <w:tcPr>
            <w:tcW w:w="993" w:type="dxa"/>
          </w:tcPr>
          <w:p w14:paraId="1593BD5C"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8.</w:t>
            </w:r>
          </w:p>
        </w:tc>
        <w:tc>
          <w:tcPr>
            <w:tcW w:w="6662" w:type="dxa"/>
          </w:tcPr>
          <w:p w14:paraId="5FD41EC7" w14:textId="76611F7C" w:rsidR="00E240E4" w:rsidRPr="0046607C" w:rsidRDefault="00E240E4" w:rsidP="00E240E4">
            <w:pPr>
              <w:autoSpaceDE w:val="0"/>
              <w:autoSpaceDN w:val="0"/>
              <w:adjustRightInd w:val="0"/>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Конфліктні ситуації у діяльності лікаря: психологічні чинники виникнення та комунікативні стратегії їх врегулювання.</w:t>
            </w:r>
          </w:p>
        </w:tc>
        <w:tc>
          <w:tcPr>
            <w:tcW w:w="1581" w:type="dxa"/>
          </w:tcPr>
          <w:p w14:paraId="67ADA683"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32204D09" w14:textId="77777777" w:rsidTr="00404F6E">
        <w:tc>
          <w:tcPr>
            <w:tcW w:w="993" w:type="dxa"/>
          </w:tcPr>
          <w:p w14:paraId="3E2DE5D4"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9.</w:t>
            </w:r>
          </w:p>
        </w:tc>
        <w:tc>
          <w:tcPr>
            <w:tcW w:w="6662" w:type="dxa"/>
          </w:tcPr>
          <w:p w14:paraId="01D6DD6C" w14:textId="7F5D8D8D"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 xml:space="preserve">Комунікація в </w:t>
            </w:r>
            <w:proofErr w:type="spellStart"/>
            <w:r w:rsidRPr="0046607C">
              <w:rPr>
                <w:rStyle w:val="aff9"/>
                <w:rFonts w:ascii="Times New Roman" w:hAnsi="Times New Roman" w:cs="Times New Roman"/>
                <w:b w:val="0"/>
                <w:bCs w:val="0"/>
                <w:sz w:val="28"/>
                <w:szCs w:val="28"/>
              </w:rPr>
              <w:t>мультидисциплінарній</w:t>
            </w:r>
            <w:proofErr w:type="spellEnd"/>
            <w:r w:rsidRPr="0046607C">
              <w:rPr>
                <w:rStyle w:val="aff9"/>
                <w:rFonts w:ascii="Times New Roman" w:hAnsi="Times New Roman" w:cs="Times New Roman"/>
                <w:b w:val="0"/>
                <w:bCs w:val="0"/>
                <w:sz w:val="28"/>
                <w:szCs w:val="28"/>
              </w:rPr>
              <w:t xml:space="preserve"> медичній команді: психологічні умови ефективної взаємодії.</w:t>
            </w:r>
          </w:p>
        </w:tc>
        <w:tc>
          <w:tcPr>
            <w:tcW w:w="1581" w:type="dxa"/>
          </w:tcPr>
          <w:p w14:paraId="2AF91ED3"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5DA64ED6" w14:textId="77777777" w:rsidTr="00404F6E">
        <w:tc>
          <w:tcPr>
            <w:tcW w:w="993" w:type="dxa"/>
          </w:tcPr>
          <w:p w14:paraId="1C382E95"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10.</w:t>
            </w:r>
          </w:p>
        </w:tc>
        <w:tc>
          <w:tcPr>
            <w:tcW w:w="6662" w:type="dxa"/>
          </w:tcPr>
          <w:p w14:paraId="325FDB94" w14:textId="39FC263F" w:rsidR="00E240E4" w:rsidRPr="0046607C" w:rsidRDefault="00E240E4" w:rsidP="00E240E4">
            <w:pPr>
              <w:autoSpaceDE w:val="0"/>
              <w:autoSpaceDN w:val="0"/>
              <w:adjustRightInd w:val="0"/>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Етичні та психологічні аспекти інформування пацієнта про діагноз та прогноз: особливості комунікативної поведінки лікаря.</w:t>
            </w:r>
          </w:p>
        </w:tc>
        <w:tc>
          <w:tcPr>
            <w:tcW w:w="1581" w:type="dxa"/>
          </w:tcPr>
          <w:p w14:paraId="22778141"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372DBA2A" w14:textId="77777777" w:rsidTr="00404F6E">
        <w:tc>
          <w:tcPr>
            <w:tcW w:w="993" w:type="dxa"/>
          </w:tcPr>
          <w:p w14:paraId="502B58BC"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11.</w:t>
            </w:r>
          </w:p>
        </w:tc>
        <w:tc>
          <w:tcPr>
            <w:tcW w:w="6662" w:type="dxa"/>
          </w:tcPr>
          <w:p w14:paraId="29F7FAD7" w14:textId="6F23FAF4"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Психологічні основи активного слухання в професійному спілкуванні лікаря з пацієнтом.</w:t>
            </w:r>
          </w:p>
        </w:tc>
        <w:tc>
          <w:tcPr>
            <w:tcW w:w="1581" w:type="dxa"/>
          </w:tcPr>
          <w:p w14:paraId="295EDC14"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082822BE" w14:textId="77777777" w:rsidTr="00404F6E">
        <w:tc>
          <w:tcPr>
            <w:tcW w:w="993" w:type="dxa"/>
          </w:tcPr>
          <w:p w14:paraId="704BC15C"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12.</w:t>
            </w:r>
          </w:p>
        </w:tc>
        <w:tc>
          <w:tcPr>
            <w:tcW w:w="6662" w:type="dxa"/>
          </w:tcPr>
          <w:p w14:paraId="2545DA0A" w14:textId="093BC6E9"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lang w:val="uk-UA"/>
              </w:rPr>
              <w:t>Р</w:t>
            </w:r>
            <w:proofErr w:type="spellStart"/>
            <w:r w:rsidRPr="0046607C">
              <w:rPr>
                <w:rStyle w:val="aff9"/>
                <w:rFonts w:ascii="Times New Roman" w:hAnsi="Times New Roman" w:cs="Times New Roman"/>
                <w:b w:val="0"/>
                <w:bCs w:val="0"/>
                <w:sz w:val="28"/>
                <w:szCs w:val="28"/>
              </w:rPr>
              <w:t>оль</w:t>
            </w:r>
            <w:proofErr w:type="spellEnd"/>
            <w:r w:rsidRPr="0046607C">
              <w:rPr>
                <w:rStyle w:val="aff9"/>
                <w:rFonts w:ascii="Times New Roman" w:hAnsi="Times New Roman" w:cs="Times New Roman"/>
                <w:b w:val="0"/>
                <w:bCs w:val="0"/>
                <w:sz w:val="28"/>
                <w:szCs w:val="28"/>
              </w:rPr>
              <w:t xml:space="preserve"> культурних та соціально-психологічних факторів у спілкуванні лікаря з пацієнтами різних груп.</w:t>
            </w:r>
          </w:p>
        </w:tc>
        <w:tc>
          <w:tcPr>
            <w:tcW w:w="1581" w:type="dxa"/>
          </w:tcPr>
          <w:p w14:paraId="03CA6F9A"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6EF0B6E7" w14:textId="77777777" w:rsidTr="00404F6E">
        <w:tc>
          <w:tcPr>
            <w:tcW w:w="993" w:type="dxa"/>
          </w:tcPr>
          <w:p w14:paraId="06C9848E"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13.</w:t>
            </w:r>
          </w:p>
        </w:tc>
        <w:tc>
          <w:tcPr>
            <w:tcW w:w="6662" w:type="dxa"/>
          </w:tcPr>
          <w:p w14:paraId="7BEEF188" w14:textId="60DA9E09" w:rsidR="00E240E4" w:rsidRPr="0046607C" w:rsidRDefault="00E240E4" w:rsidP="00E240E4">
            <w:pPr>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Маніпулятивні стратегії у медичній комунікації: психологічний аналіз та етичні обмеження.</w:t>
            </w:r>
          </w:p>
        </w:tc>
        <w:tc>
          <w:tcPr>
            <w:tcW w:w="1581" w:type="dxa"/>
          </w:tcPr>
          <w:p w14:paraId="18B4E638"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4002FD46" w14:textId="77777777" w:rsidTr="00404F6E">
        <w:tc>
          <w:tcPr>
            <w:tcW w:w="993" w:type="dxa"/>
          </w:tcPr>
          <w:p w14:paraId="23A59D7A"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14.</w:t>
            </w:r>
          </w:p>
        </w:tc>
        <w:tc>
          <w:tcPr>
            <w:tcW w:w="6662" w:type="dxa"/>
          </w:tcPr>
          <w:p w14:paraId="239717D4" w14:textId="3C9893E2" w:rsidR="00E240E4" w:rsidRPr="0046607C" w:rsidRDefault="00E240E4" w:rsidP="00E240E4">
            <w:pPr>
              <w:autoSpaceDE w:val="0"/>
              <w:autoSpaceDN w:val="0"/>
              <w:adjustRightInd w:val="0"/>
              <w:jc w:val="both"/>
              <w:rPr>
                <w:rFonts w:ascii="Times New Roman" w:hAnsi="Times New Roman" w:cs="Times New Roman"/>
                <w:b/>
                <w:bCs/>
                <w:sz w:val="28"/>
                <w:szCs w:val="28"/>
              </w:rPr>
            </w:pPr>
            <w:r w:rsidRPr="0046607C">
              <w:rPr>
                <w:rStyle w:val="aff9"/>
                <w:rFonts w:ascii="Times New Roman" w:hAnsi="Times New Roman" w:cs="Times New Roman"/>
                <w:b w:val="0"/>
                <w:bCs w:val="0"/>
                <w:sz w:val="28"/>
                <w:szCs w:val="28"/>
              </w:rPr>
              <w:t>Психологічні механізми формування комунікативної толерантності у професійній діяльності лікаря.</w:t>
            </w:r>
          </w:p>
        </w:tc>
        <w:tc>
          <w:tcPr>
            <w:tcW w:w="1581" w:type="dxa"/>
          </w:tcPr>
          <w:p w14:paraId="7679F6EE"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E240E4" w:rsidRPr="0046607C" w14:paraId="0957379B" w14:textId="77777777" w:rsidTr="00404F6E">
        <w:tc>
          <w:tcPr>
            <w:tcW w:w="993" w:type="dxa"/>
          </w:tcPr>
          <w:p w14:paraId="4DBB4729"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lastRenderedPageBreak/>
              <w:t>15.</w:t>
            </w:r>
          </w:p>
        </w:tc>
        <w:tc>
          <w:tcPr>
            <w:tcW w:w="6662" w:type="dxa"/>
          </w:tcPr>
          <w:p w14:paraId="24A5DCD8" w14:textId="7680C8D0" w:rsidR="00E240E4" w:rsidRPr="0046607C" w:rsidRDefault="00E240E4" w:rsidP="00E240E4">
            <w:pPr>
              <w:jc w:val="both"/>
              <w:rPr>
                <w:rFonts w:ascii="Times New Roman" w:hAnsi="Times New Roman" w:cs="Times New Roman"/>
                <w:sz w:val="28"/>
                <w:szCs w:val="28"/>
              </w:rPr>
            </w:pPr>
            <w:r w:rsidRPr="0046607C">
              <w:rPr>
                <w:rFonts w:ascii="Times New Roman" w:hAnsi="Times New Roman" w:cs="Times New Roman"/>
                <w:sz w:val="28"/>
                <w:szCs w:val="28"/>
              </w:rPr>
              <w:t xml:space="preserve"> Застосування методів психологічного переконання у формуванні прихильності пацієнта до лікування</w:t>
            </w:r>
          </w:p>
        </w:tc>
        <w:tc>
          <w:tcPr>
            <w:tcW w:w="1581" w:type="dxa"/>
          </w:tcPr>
          <w:p w14:paraId="0A1601FF" w14:textId="77777777" w:rsidR="00E240E4" w:rsidRPr="0046607C" w:rsidRDefault="00E240E4" w:rsidP="00E240E4">
            <w:pPr>
              <w:jc w:val="center"/>
              <w:rPr>
                <w:rFonts w:ascii="Times New Roman" w:hAnsi="Times New Roman" w:cs="Times New Roman"/>
                <w:sz w:val="28"/>
                <w:szCs w:val="28"/>
              </w:rPr>
            </w:pPr>
            <w:r w:rsidRPr="0046607C">
              <w:rPr>
                <w:rFonts w:ascii="Times New Roman" w:hAnsi="Times New Roman" w:cs="Times New Roman"/>
                <w:sz w:val="28"/>
                <w:szCs w:val="28"/>
              </w:rPr>
              <w:t>4</w:t>
            </w:r>
          </w:p>
        </w:tc>
      </w:tr>
      <w:tr w:rsidR="00943D9C" w:rsidRPr="0046607C" w14:paraId="2C43E2FE" w14:textId="77777777" w:rsidTr="00404F6E">
        <w:tc>
          <w:tcPr>
            <w:tcW w:w="993" w:type="dxa"/>
          </w:tcPr>
          <w:p w14:paraId="71FCEFFA" w14:textId="77777777" w:rsidR="00943D9C" w:rsidRPr="0046607C" w:rsidRDefault="00943D9C" w:rsidP="00205A3A">
            <w:pPr>
              <w:jc w:val="center"/>
              <w:rPr>
                <w:rFonts w:ascii="Times New Roman" w:hAnsi="Times New Roman" w:cs="Times New Roman"/>
                <w:b/>
                <w:sz w:val="28"/>
                <w:szCs w:val="28"/>
              </w:rPr>
            </w:pPr>
          </w:p>
        </w:tc>
        <w:tc>
          <w:tcPr>
            <w:tcW w:w="6662" w:type="dxa"/>
          </w:tcPr>
          <w:p w14:paraId="0F8F2C48" w14:textId="19731A2F" w:rsidR="00943D9C" w:rsidRPr="0046607C" w:rsidRDefault="00404F6E" w:rsidP="00404F6E">
            <w:pPr>
              <w:jc w:val="both"/>
              <w:rPr>
                <w:rFonts w:ascii="Times New Roman" w:hAnsi="Times New Roman" w:cs="Times New Roman"/>
                <w:b/>
                <w:sz w:val="28"/>
                <w:szCs w:val="28"/>
              </w:rPr>
            </w:pPr>
            <w:r w:rsidRPr="0046607C">
              <w:rPr>
                <w:rFonts w:ascii="Times New Roman" w:hAnsi="Times New Roman" w:cs="Times New Roman"/>
                <w:b/>
                <w:sz w:val="28"/>
                <w:szCs w:val="28"/>
              </w:rPr>
              <w:t>ВСЬОГО</w:t>
            </w:r>
          </w:p>
        </w:tc>
        <w:tc>
          <w:tcPr>
            <w:tcW w:w="1581" w:type="dxa"/>
          </w:tcPr>
          <w:p w14:paraId="02A26D33" w14:textId="77777777" w:rsidR="00943D9C" w:rsidRPr="0046607C" w:rsidRDefault="00943D9C" w:rsidP="00205A3A">
            <w:pPr>
              <w:jc w:val="center"/>
              <w:rPr>
                <w:rFonts w:ascii="Times New Roman" w:hAnsi="Times New Roman" w:cs="Times New Roman"/>
                <w:b/>
                <w:sz w:val="28"/>
                <w:szCs w:val="28"/>
              </w:rPr>
            </w:pPr>
            <w:r w:rsidRPr="0046607C">
              <w:rPr>
                <w:rFonts w:ascii="Times New Roman" w:hAnsi="Times New Roman" w:cs="Times New Roman"/>
                <w:b/>
                <w:sz w:val="28"/>
                <w:szCs w:val="28"/>
              </w:rPr>
              <w:t>60</w:t>
            </w:r>
          </w:p>
        </w:tc>
      </w:tr>
    </w:tbl>
    <w:p w14:paraId="3A481107" w14:textId="77777777" w:rsidR="00624D3E" w:rsidRPr="0046607C" w:rsidRDefault="00624D3E">
      <w:pPr>
        <w:spacing w:after="0" w:line="276" w:lineRule="auto"/>
        <w:ind w:firstLine="709"/>
        <w:jc w:val="both"/>
        <w:rPr>
          <w:rFonts w:ascii="Times New Roman" w:eastAsia="Times New Roman" w:hAnsi="Times New Roman" w:cs="Times New Roman"/>
          <w:b/>
          <w:color w:val="000000"/>
          <w:sz w:val="28"/>
          <w:szCs w:val="28"/>
        </w:rPr>
      </w:pPr>
    </w:p>
    <w:p w14:paraId="79C213AE" w14:textId="53C90A7D" w:rsidR="00624D3E" w:rsidRPr="0046607C" w:rsidRDefault="00404F6E">
      <w:pPr>
        <w:spacing w:after="0" w:line="360" w:lineRule="auto"/>
        <w:ind w:firstLine="709"/>
        <w:jc w:val="center"/>
        <w:rPr>
          <w:rFonts w:ascii="Times New Roman" w:eastAsia="Times New Roman" w:hAnsi="Times New Roman" w:cs="Times New Roman"/>
          <w:b/>
          <w:color w:val="000000"/>
          <w:sz w:val="28"/>
          <w:szCs w:val="28"/>
        </w:rPr>
      </w:pPr>
      <w:r w:rsidRPr="0046607C">
        <w:rPr>
          <w:rFonts w:ascii="Times New Roman" w:eastAsia="Times New Roman" w:hAnsi="Times New Roman" w:cs="Times New Roman"/>
          <w:b/>
          <w:color w:val="000000"/>
          <w:sz w:val="28"/>
          <w:szCs w:val="28"/>
          <w:lang w:val="uk-UA"/>
        </w:rPr>
        <w:t>9</w:t>
      </w:r>
      <w:r w:rsidR="00F8254E" w:rsidRPr="0046607C">
        <w:rPr>
          <w:rFonts w:ascii="Times New Roman" w:eastAsia="Times New Roman" w:hAnsi="Times New Roman" w:cs="Times New Roman"/>
          <w:b/>
          <w:color w:val="000000"/>
          <w:sz w:val="28"/>
          <w:szCs w:val="28"/>
        </w:rPr>
        <w:t>. ІНДИВІДУАЛЬНІ ЗАВДАННЯ</w:t>
      </w:r>
    </w:p>
    <w:p w14:paraId="2579E7C2" w14:textId="77777777" w:rsidR="00624D3E" w:rsidRPr="0046607C" w:rsidRDefault="00F8254E">
      <w:pPr>
        <w:spacing w:after="0" w:line="360" w:lineRule="auto"/>
        <w:ind w:firstLine="709"/>
        <w:jc w:val="both"/>
        <w:rPr>
          <w:rFonts w:ascii="Times New Roman" w:eastAsia="Times New Roman" w:hAnsi="Times New Roman" w:cs="Times New Roman"/>
          <w:color w:val="000000"/>
          <w:sz w:val="28"/>
          <w:szCs w:val="28"/>
        </w:rPr>
      </w:pPr>
      <w:r w:rsidRPr="0046607C">
        <w:rPr>
          <w:rFonts w:ascii="Times New Roman" w:eastAsia="Times New Roman" w:hAnsi="Times New Roman" w:cs="Times New Roman"/>
          <w:b/>
          <w:color w:val="000000"/>
          <w:sz w:val="28"/>
          <w:szCs w:val="28"/>
        </w:rPr>
        <w:t xml:space="preserve"> Індивідуальне навчально-дослідне завдання</w:t>
      </w:r>
      <w:r w:rsidRPr="0046607C">
        <w:rPr>
          <w:rFonts w:ascii="Times New Roman" w:eastAsia="Times New Roman" w:hAnsi="Times New Roman" w:cs="Times New Roman"/>
          <w:color w:val="000000"/>
          <w:sz w:val="28"/>
          <w:szCs w:val="28"/>
        </w:rPr>
        <w:t xml:space="preserve"> (далі - ІНДЗ) є видом </w:t>
      </w:r>
      <w:proofErr w:type="spellStart"/>
      <w:r w:rsidRPr="0046607C">
        <w:rPr>
          <w:rFonts w:ascii="Times New Roman" w:eastAsia="Times New Roman" w:hAnsi="Times New Roman" w:cs="Times New Roman"/>
          <w:color w:val="000000"/>
          <w:sz w:val="28"/>
          <w:szCs w:val="28"/>
        </w:rPr>
        <w:t>позааудиторної</w:t>
      </w:r>
      <w:proofErr w:type="spellEnd"/>
      <w:r w:rsidRPr="0046607C">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RPr="0046607C">
        <w:rPr>
          <w:rFonts w:ascii="Times New Roman" w:eastAsia="Times New Roman" w:hAnsi="Times New Roman" w:cs="Times New Roman"/>
          <w:i/>
          <w:color w:val="000000"/>
          <w:sz w:val="28"/>
          <w:szCs w:val="28"/>
        </w:rPr>
        <w:t>.</w:t>
      </w:r>
      <w:r w:rsidRPr="0046607C">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50BCC662" w14:textId="77777777" w:rsidR="00624D3E" w:rsidRPr="0046607C" w:rsidRDefault="00F8254E">
      <w:pPr>
        <w:spacing w:after="0" w:line="360" w:lineRule="auto"/>
        <w:ind w:firstLine="720"/>
        <w:jc w:val="both"/>
        <w:rPr>
          <w:rFonts w:ascii="Times New Roman" w:eastAsia="Times New Roman" w:hAnsi="Times New Roman" w:cs="Times New Roman"/>
          <w:color w:val="000000"/>
          <w:sz w:val="28"/>
          <w:szCs w:val="28"/>
        </w:rPr>
      </w:pPr>
      <w:r w:rsidRPr="0046607C">
        <w:rPr>
          <w:rFonts w:ascii="Times New Roman" w:eastAsia="Times New Roman" w:hAnsi="Times New Roman" w:cs="Times New Roman"/>
          <w:b/>
          <w:color w:val="000000"/>
          <w:sz w:val="28"/>
          <w:szCs w:val="28"/>
        </w:rPr>
        <w:t>Мета ІНДЗ:</w:t>
      </w:r>
      <w:r w:rsidRPr="0046607C">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75136D53" w14:textId="77777777" w:rsidR="00624D3E" w:rsidRPr="0046607C" w:rsidRDefault="00F8254E">
      <w:pPr>
        <w:spacing w:after="0" w:line="360" w:lineRule="auto"/>
        <w:ind w:firstLine="720"/>
        <w:jc w:val="both"/>
        <w:rPr>
          <w:rFonts w:ascii="Times New Roman" w:eastAsia="Times New Roman" w:hAnsi="Times New Roman" w:cs="Times New Roman"/>
          <w:color w:val="000000"/>
          <w:sz w:val="28"/>
          <w:szCs w:val="28"/>
        </w:rPr>
      </w:pPr>
      <w:r w:rsidRPr="0046607C">
        <w:rPr>
          <w:rFonts w:ascii="Times New Roman" w:eastAsia="Times New Roman" w:hAnsi="Times New Roman" w:cs="Times New Roman"/>
          <w:b/>
          <w:color w:val="000000"/>
          <w:sz w:val="28"/>
          <w:szCs w:val="28"/>
        </w:rPr>
        <w:t>Зміст ІНДЗ:</w:t>
      </w:r>
      <w:r w:rsidRPr="0046607C">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0555ED2F" w14:textId="77777777" w:rsidR="00624D3E" w:rsidRPr="0046607C" w:rsidRDefault="00F8254E">
      <w:pPr>
        <w:spacing w:after="0" w:line="360" w:lineRule="auto"/>
        <w:ind w:firstLine="709"/>
        <w:jc w:val="both"/>
        <w:rPr>
          <w:rFonts w:ascii="Times New Roman" w:eastAsia="Times New Roman" w:hAnsi="Times New Roman" w:cs="Times New Roman"/>
          <w:sz w:val="24"/>
          <w:szCs w:val="24"/>
        </w:rPr>
      </w:pPr>
      <w:r w:rsidRPr="0046607C">
        <w:rPr>
          <w:rFonts w:ascii="Times New Roman" w:eastAsia="Times New Roman" w:hAnsi="Times New Roman" w:cs="Times New Roman"/>
          <w:b/>
          <w:sz w:val="28"/>
          <w:szCs w:val="28"/>
        </w:rPr>
        <w:t>Види ІНДЗ</w:t>
      </w:r>
      <w:r w:rsidRPr="0046607C">
        <w:rPr>
          <w:rFonts w:ascii="Times New Roman" w:eastAsia="Times New Roman" w:hAnsi="Times New Roman" w:cs="Times New Roman"/>
          <w:sz w:val="28"/>
          <w:szCs w:val="28"/>
        </w:rPr>
        <w:t xml:space="preserve"> - підготовка доповіді з презентацією або написання і захист реферату на основі опрацювання першоджерел на одну із запропонованих тем:</w:t>
      </w:r>
    </w:p>
    <w:p w14:paraId="083745DC" w14:textId="77777777" w:rsidR="00943D9C" w:rsidRPr="0046607C" w:rsidRDefault="00943D9C" w:rsidP="00943D9C">
      <w:pPr>
        <w:autoSpaceDE w:val="0"/>
        <w:autoSpaceDN w:val="0"/>
        <w:adjustRightInd w:val="0"/>
        <w:spacing w:after="0" w:line="360" w:lineRule="auto"/>
        <w:ind w:firstLine="720"/>
        <w:jc w:val="both"/>
        <w:rPr>
          <w:rFonts w:ascii="Times New Roman" w:hAnsi="Times New Roman" w:cs="Times New Roman"/>
          <w:b/>
          <w:sz w:val="28"/>
          <w:szCs w:val="28"/>
        </w:rPr>
      </w:pPr>
      <w:r w:rsidRPr="0046607C">
        <w:rPr>
          <w:rFonts w:ascii="Times New Roman" w:hAnsi="Times New Roman" w:cs="Times New Roman"/>
          <w:b/>
          <w:sz w:val="28"/>
          <w:szCs w:val="28"/>
        </w:rPr>
        <w:t>Обрати одне із завдань</w:t>
      </w:r>
    </w:p>
    <w:p w14:paraId="0988B800" w14:textId="757CD360"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color w:val="000000"/>
          <w:sz w:val="28"/>
          <w:szCs w:val="28"/>
        </w:rPr>
        <w:t>1</w:t>
      </w:r>
      <w:r w:rsidR="00E240E4" w:rsidRPr="0046607C">
        <w:rPr>
          <w:rFonts w:ascii="Times New Roman" w:hAnsi="Times New Roman" w:cs="Times New Roman"/>
          <w:color w:val="000000"/>
          <w:sz w:val="28"/>
          <w:szCs w:val="28"/>
        </w:rPr>
        <w:t xml:space="preserve">. </w:t>
      </w:r>
      <w:r w:rsidR="00E240E4" w:rsidRPr="0046607C">
        <w:rPr>
          <w:rFonts w:ascii="Times New Roman" w:hAnsi="Times New Roman" w:cs="Times New Roman"/>
          <w:sz w:val="28"/>
          <w:szCs w:val="28"/>
        </w:rPr>
        <w:t>Проведіть дослідження комунікативних умінь за допомогою тестових методик: «Потреба у спілкуванні», «Виявлення комунікабельності», «Ваш стиль спілкування», «Поведінкові ознаки комунікативної толерантності», «Оцінка комунікативних умінь співрозмовника». Проаналізуйте отримані результати.</w:t>
      </w:r>
    </w:p>
    <w:p w14:paraId="5D07A0C1" w14:textId="54DA1CEA"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rPr>
        <w:t>2</w:t>
      </w:r>
      <w:r w:rsidR="00E240E4" w:rsidRPr="0046607C">
        <w:rPr>
          <w:rFonts w:ascii="Times New Roman" w:hAnsi="Times New Roman" w:cs="Times New Roman"/>
          <w:sz w:val="28"/>
          <w:szCs w:val="28"/>
        </w:rPr>
        <w:t xml:space="preserve">. Поясніть висловлювання про мову видатних педагогів. «Коли зникає народна мова, народу не існує більше» (К.Д.Ушинський) «Той, хто не знає </w:t>
      </w:r>
      <w:r w:rsidR="00E240E4" w:rsidRPr="0046607C">
        <w:rPr>
          <w:rFonts w:ascii="Times New Roman" w:hAnsi="Times New Roman" w:cs="Times New Roman"/>
          <w:sz w:val="28"/>
          <w:szCs w:val="28"/>
        </w:rPr>
        <w:lastRenderedPageBreak/>
        <w:t>рідної материнської мови або цурається її, засуджує себе на злиденність душі» (В.О.Сухомлинський).</w:t>
      </w:r>
    </w:p>
    <w:p w14:paraId="08AEF444" w14:textId="2217F630"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lang w:val="ru-RU"/>
        </w:rPr>
        <w:t>3</w:t>
      </w:r>
      <w:r w:rsidR="00E240E4" w:rsidRPr="0046607C">
        <w:rPr>
          <w:rFonts w:ascii="Times New Roman" w:hAnsi="Times New Roman" w:cs="Times New Roman"/>
          <w:sz w:val="28"/>
          <w:szCs w:val="28"/>
        </w:rPr>
        <w:t xml:space="preserve">. Визначте який перцептивний механізм виявляється у наведеному прикладі. Обґрунтуйте свою відповідь. </w:t>
      </w:r>
    </w:p>
    <w:p w14:paraId="3ADD9A9D" w14:textId="77777777" w:rsidR="00E240E4" w:rsidRPr="0046607C" w:rsidRDefault="00E240E4"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«А.А. </w:t>
      </w:r>
      <w:proofErr w:type="spellStart"/>
      <w:r w:rsidRPr="0046607C">
        <w:rPr>
          <w:rFonts w:ascii="Times New Roman" w:hAnsi="Times New Roman" w:cs="Times New Roman"/>
          <w:sz w:val="28"/>
          <w:szCs w:val="28"/>
        </w:rPr>
        <w:t>Бодалєв</w:t>
      </w:r>
      <w:proofErr w:type="spellEnd"/>
      <w:r w:rsidRPr="0046607C">
        <w:rPr>
          <w:rFonts w:ascii="Times New Roman" w:hAnsi="Times New Roman" w:cs="Times New Roman"/>
          <w:sz w:val="28"/>
          <w:szCs w:val="28"/>
        </w:rPr>
        <w:t>, автор книги «Сприйняття людини людиною», здійснив наступний експеримент. Двом групам людей показували одну й ту саму фотографію і просили описати людину, яка була відображена на знімку. В одній групі було сказано, що вони побачать портрет героя, а в іншій, – зображення злочинця. Ось словесний портрет, даний людиною, яка вважала, що перед нею зображення героя: «Молодий чоловік років 25-30. Лице вольове, мужнє, з правильними рисами обличчя. Погляд дуже виразний. Волосся скуйовджене, неголений, комір сорочки розстебнутий. Мабуть, це герой якоїсь сутички, хоча у нього і не військова форма». Випробуваний, який вважав, що перед ним портрет злочинця, дав такий словесний опис: «Цей звірюка зрозуміти щось хоче, розумно дивиться і без відриву. Стандартне підборіддя, мішки під очима, постать масивна, старіюча, кинута вперед».</w:t>
      </w:r>
    </w:p>
    <w:p w14:paraId="62813E91" w14:textId="66E62333"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lang w:val="ru-RU"/>
        </w:rPr>
        <w:t>4</w:t>
      </w:r>
      <w:r w:rsidR="00E240E4" w:rsidRPr="0046607C">
        <w:rPr>
          <w:rFonts w:ascii="Times New Roman" w:hAnsi="Times New Roman" w:cs="Times New Roman"/>
          <w:sz w:val="28"/>
          <w:szCs w:val="28"/>
        </w:rPr>
        <w:t>. Опишіть загальну структуру бесіди лікаря та хворого.</w:t>
      </w:r>
    </w:p>
    <w:p w14:paraId="134A3019" w14:textId="5089121D"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lang w:val="ru-RU"/>
        </w:rPr>
        <w:t>5</w:t>
      </w:r>
      <w:r w:rsidR="00E240E4" w:rsidRPr="0046607C">
        <w:rPr>
          <w:rFonts w:ascii="Times New Roman" w:hAnsi="Times New Roman" w:cs="Times New Roman"/>
          <w:sz w:val="28"/>
          <w:szCs w:val="28"/>
        </w:rPr>
        <w:t>. Проаналізуйте твердження: «Спілкування - це сприймання людьми один одного». Чи достатнє воно для характеристики спілкування? Обґрунтуйте.</w:t>
      </w:r>
    </w:p>
    <w:p w14:paraId="2023E662" w14:textId="5CD73C34"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lang w:val="ru-RU"/>
        </w:rPr>
        <w:t>6</w:t>
      </w:r>
      <w:r w:rsidR="00E240E4" w:rsidRPr="0046607C">
        <w:rPr>
          <w:rFonts w:ascii="Times New Roman" w:hAnsi="Times New Roman" w:cs="Times New Roman"/>
          <w:sz w:val="28"/>
          <w:szCs w:val="28"/>
        </w:rPr>
        <w:t xml:space="preserve">. Наведіть приклади застосування засобів невербального спілкування у ділових стосунках. </w:t>
      </w:r>
    </w:p>
    <w:p w14:paraId="1C49F307" w14:textId="16E7F275"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sz w:val="28"/>
          <w:szCs w:val="28"/>
          <w:lang w:val="ru-RU"/>
        </w:rPr>
        <w:t>7</w:t>
      </w:r>
      <w:r w:rsidR="00E240E4" w:rsidRPr="0046607C">
        <w:rPr>
          <w:rFonts w:ascii="Times New Roman" w:hAnsi="Times New Roman" w:cs="Times New Roman"/>
          <w:sz w:val="28"/>
          <w:szCs w:val="28"/>
        </w:rPr>
        <w:t>. Вкажіть відмінності в трактуванні певних жестів що існують у різних країнах.</w:t>
      </w:r>
    </w:p>
    <w:p w14:paraId="5BFD1A93" w14:textId="38C84A97"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46607C">
        <w:rPr>
          <w:rFonts w:ascii="Times New Roman" w:hAnsi="Times New Roman" w:cs="Times New Roman"/>
          <w:color w:val="000000"/>
          <w:sz w:val="28"/>
          <w:szCs w:val="28"/>
          <w:lang w:val="ru-RU"/>
        </w:rPr>
        <w:t>8</w:t>
      </w:r>
      <w:r w:rsidR="00E240E4" w:rsidRPr="0046607C">
        <w:rPr>
          <w:rFonts w:ascii="Times New Roman" w:hAnsi="Times New Roman" w:cs="Times New Roman"/>
          <w:color w:val="000000"/>
          <w:sz w:val="28"/>
          <w:szCs w:val="28"/>
        </w:rPr>
        <w:t xml:space="preserve">. </w:t>
      </w:r>
      <w:r w:rsidR="00E240E4" w:rsidRPr="0046607C">
        <w:rPr>
          <w:rFonts w:ascii="Times New Roman" w:hAnsi="Times New Roman" w:cs="Times New Roman"/>
          <w:sz w:val="28"/>
          <w:szCs w:val="28"/>
        </w:rPr>
        <w:t>Складіть картограму особистих успіхів і невдач у міжособистісному. Проаналізуйте їх.</w:t>
      </w:r>
    </w:p>
    <w:p w14:paraId="17F15ABD" w14:textId="1E21A104" w:rsidR="00E240E4" w:rsidRPr="0046607C" w:rsidRDefault="00FE2E19" w:rsidP="00E240E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46607C">
        <w:rPr>
          <w:rFonts w:ascii="Times New Roman" w:hAnsi="Times New Roman" w:cs="Times New Roman"/>
          <w:sz w:val="28"/>
          <w:szCs w:val="28"/>
          <w:lang w:val="ru-RU"/>
        </w:rPr>
        <w:t>9</w:t>
      </w:r>
      <w:r w:rsidR="00E240E4" w:rsidRPr="0046607C">
        <w:rPr>
          <w:rFonts w:ascii="Times New Roman" w:hAnsi="Times New Roman" w:cs="Times New Roman"/>
          <w:sz w:val="28"/>
          <w:szCs w:val="28"/>
        </w:rPr>
        <w:t>. Наведіть приклад конфлікту, зазначивши всі його основні елементи та фази. Визначте, на якій фазі розвитку знаходиться описаний вами конфлікт, тип конфлікту і варіанти його типології.</w:t>
      </w:r>
    </w:p>
    <w:p w14:paraId="31B8347D" w14:textId="533B6927" w:rsidR="00624D3E" w:rsidRPr="0046607C" w:rsidRDefault="00F8254E">
      <w:pPr>
        <w:spacing w:after="0" w:line="360" w:lineRule="auto"/>
        <w:ind w:firstLine="709"/>
        <w:jc w:val="center"/>
        <w:rPr>
          <w:rFonts w:ascii="Times New Roman" w:eastAsia="Times New Roman" w:hAnsi="Times New Roman" w:cs="Times New Roman"/>
          <w:b/>
          <w:sz w:val="28"/>
          <w:szCs w:val="28"/>
        </w:rPr>
      </w:pPr>
      <w:r w:rsidRPr="0046607C">
        <w:rPr>
          <w:rFonts w:ascii="Times New Roman" w:eastAsia="Times New Roman" w:hAnsi="Times New Roman" w:cs="Times New Roman"/>
          <w:b/>
          <w:sz w:val="28"/>
          <w:szCs w:val="28"/>
        </w:rPr>
        <w:t>1</w:t>
      </w:r>
      <w:r w:rsidR="00404F6E" w:rsidRPr="0046607C">
        <w:rPr>
          <w:rFonts w:ascii="Times New Roman" w:eastAsia="Times New Roman" w:hAnsi="Times New Roman" w:cs="Times New Roman"/>
          <w:b/>
          <w:sz w:val="28"/>
          <w:szCs w:val="28"/>
          <w:lang w:val="uk-UA"/>
        </w:rPr>
        <w:t>0</w:t>
      </w:r>
      <w:r w:rsidRPr="0046607C">
        <w:rPr>
          <w:rFonts w:ascii="Times New Roman" w:eastAsia="Times New Roman" w:hAnsi="Times New Roman" w:cs="Times New Roman"/>
          <w:b/>
          <w:sz w:val="28"/>
          <w:szCs w:val="28"/>
        </w:rPr>
        <w:t>. МЕТОДИ НАВЧАННЯ</w:t>
      </w:r>
    </w:p>
    <w:p w14:paraId="02C27A27" w14:textId="77777777" w:rsidR="00624D3E" w:rsidRPr="0046607C" w:rsidRDefault="00F8254E">
      <w:pPr>
        <w:spacing w:after="0" w:line="360" w:lineRule="auto"/>
        <w:ind w:firstLine="708"/>
        <w:jc w:val="both"/>
        <w:rPr>
          <w:rFonts w:ascii="Times New Roman" w:eastAsia="Times New Roman" w:hAnsi="Times New Roman" w:cs="Times New Roman"/>
          <w:sz w:val="24"/>
          <w:szCs w:val="24"/>
        </w:rPr>
      </w:pPr>
      <w:r w:rsidRPr="0046607C">
        <w:rPr>
          <w:rFonts w:ascii="Times New Roman" w:eastAsia="Times New Roman" w:hAnsi="Times New Roman" w:cs="Times New Roman"/>
          <w:sz w:val="28"/>
          <w:szCs w:val="28"/>
        </w:rPr>
        <w:lastRenderedPageBreak/>
        <w:t>У процесі викладання дисципліни застосовуються різні методи навчання:</w:t>
      </w:r>
    </w:p>
    <w:p w14:paraId="79D4DC5E"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лекція із застосуванням цифрових інформаційних технологій;</w:t>
      </w:r>
    </w:p>
    <w:p w14:paraId="7616F6D0"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усне обговорення проблемних питань;</w:t>
      </w:r>
    </w:p>
    <w:p w14:paraId="6A077349"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розв’язування ситуаційних завдань;</w:t>
      </w:r>
    </w:p>
    <w:p w14:paraId="3ADE9CC0"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інтерактивна робота в групах;</w:t>
      </w:r>
    </w:p>
    <w:p w14:paraId="09303471"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виконання індивідуальних навчальних проектів;</w:t>
      </w:r>
    </w:p>
    <w:p w14:paraId="1958797E"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дискусії і дебати з соціально важливих проблем або проблемних ситуацій; </w:t>
      </w:r>
    </w:p>
    <w:p w14:paraId="72399137"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виступи з презентацією та залученням групи до обговорення теми виступу; </w:t>
      </w:r>
    </w:p>
    <w:p w14:paraId="2584DEE5"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проміжні та підсумкове тестування в письмовій формі; </w:t>
      </w:r>
    </w:p>
    <w:p w14:paraId="7567D107"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виконання письмових завдань із залученням інтернет-ресурсів; </w:t>
      </w:r>
    </w:p>
    <w:p w14:paraId="2ACAF194"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самостійне опрацювання першоджерел;</w:t>
      </w:r>
    </w:p>
    <w:p w14:paraId="46A29428" w14:textId="77777777" w:rsidR="00624D3E" w:rsidRPr="0046607C" w:rsidRDefault="00F8254E">
      <w:pPr>
        <w:numPr>
          <w:ilvl w:val="0"/>
          <w:numId w:val="7"/>
        </w:numPr>
        <w:spacing w:after="0" w:line="360" w:lineRule="auto"/>
        <w:jc w:val="both"/>
        <w:rPr>
          <w:rFonts w:ascii="Times New Roman" w:eastAsia="Times New Roman" w:hAnsi="Times New Roman" w:cs="Times New Roman"/>
          <w:sz w:val="28"/>
          <w:szCs w:val="28"/>
        </w:rPr>
      </w:pPr>
      <w:r w:rsidRPr="0046607C">
        <w:rPr>
          <w:rFonts w:ascii="Times New Roman" w:eastAsia="Times New Roman" w:hAnsi="Times New Roman" w:cs="Times New Roman"/>
          <w:sz w:val="28"/>
          <w:szCs w:val="28"/>
        </w:rPr>
        <w:t xml:space="preserve">використання платформи LIKAR_NMU, </w:t>
      </w:r>
      <w:proofErr w:type="spellStart"/>
      <w:r w:rsidRPr="0046607C">
        <w:rPr>
          <w:rFonts w:ascii="Times New Roman" w:eastAsia="Times New Roman" w:hAnsi="Times New Roman" w:cs="Times New Roman"/>
          <w:sz w:val="28"/>
          <w:szCs w:val="28"/>
        </w:rPr>
        <w:t>Classroom</w:t>
      </w:r>
      <w:proofErr w:type="spellEnd"/>
      <w:r w:rsidRPr="0046607C">
        <w:rPr>
          <w:rFonts w:ascii="Times New Roman" w:eastAsia="Times New Roman" w:hAnsi="Times New Roman" w:cs="Times New Roman"/>
          <w:sz w:val="28"/>
          <w:szCs w:val="28"/>
        </w:rPr>
        <w:t xml:space="preserve"> тощо.</w:t>
      </w:r>
    </w:p>
    <w:p w14:paraId="661A90C1" w14:textId="77777777" w:rsidR="00624D3E" w:rsidRPr="0046607C" w:rsidRDefault="00624D3E">
      <w:pPr>
        <w:pBdr>
          <w:top w:val="nil"/>
          <w:left w:val="nil"/>
          <w:bottom w:val="nil"/>
          <w:right w:val="nil"/>
          <w:between w:val="nil"/>
        </w:pBdr>
        <w:spacing w:after="0" w:line="276" w:lineRule="auto"/>
        <w:ind w:hanging="2"/>
        <w:jc w:val="center"/>
        <w:rPr>
          <w:rFonts w:ascii="Times New Roman" w:eastAsia="Times New Roman" w:hAnsi="Times New Roman" w:cs="Times New Roman"/>
          <w:b/>
          <w:sz w:val="24"/>
          <w:szCs w:val="24"/>
        </w:rPr>
      </w:pPr>
    </w:p>
    <w:p w14:paraId="4AD04C83" w14:textId="1EAE4F55" w:rsidR="00291328" w:rsidRPr="0046607C" w:rsidRDefault="00404F6E" w:rsidP="00291328">
      <w:pPr>
        <w:pBdr>
          <w:top w:val="nil"/>
          <w:left w:val="nil"/>
          <w:bottom w:val="nil"/>
          <w:right w:val="nil"/>
          <w:between w:val="nil"/>
        </w:pBdr>
        <w:spacing w:after="200" w:line="276" w:lineRule="auto"/>
        <w:ind w:hanging="2"/>
        <w:jc w:val="center"/>
        <w:rPr>
          <w:rFonts w:ascii="Times New Roman" w:hAnsi="Times New Roman" w:cs="Times New Roman"/>
          <w:color w:val="000000"/>
          <w:sz w:val="28"/>
          <w:szCs w:val="28"/>
        </w:rPr>
      </w:pPr>
      <w:r w:rsidRPr="0046607C">
        <w:rPr>
          <w:rFonts w:ascii="Times New Roman" w:eastAsia="Times New Roman" w:hAnsi="Times New Roman" w:cs="Times New Roman"/>
          <w:b/>
          <w:sz w:val="28"/>
          <w:szCs w:val="28"/>
        </w:rPr>
        <w:t>1</w:t>
      </w:r>
      <w:r w:rsidRPr="0046607C">
        <w:rPr>
          <w:rFonts w:ascii="Times New Roman" w:eastAsia="Times New Roman" w:hAnsi="Times New Roman" w:cs="Times New Roman"/>
          <w:b/>
          <w:sz w:val="28"/>
          <w:szCs w:val="28"/>
          <w:lang w:val="uk-UA"/>
        </w:rPr>
        <w:t>1</w:t>
      </w:r>
      <w:r w:rsidR="00291328" w:rsidRPr="0046607C">
        <w:rPr>
          <w:rFonts w:ascii="Times New Roman" w:eastAsia="Times New Roman" w:hAnsi="Times New Roman" w:cs="Times New Roman"/>
          <w:b/>
          <w:sz w:val="28"/>
          <w:szCs w:val="28"/>
          <w:lang w:val="uk-UA"/>
        </w:rPr>
        <w:t>.</w:t>
      </w:r>
      <w:r w:rsidR="00291328" w:rsidRPr="0046607C">
        <w:rPr>
          <w:rFonts w:ascii="Times New Roman" w:hAnsi="Times New Roman" w:cs="Times New Roman"/>
          <w:b/>
          <w:color w:val="000000"/>
          <w:sz w:val="28"/>
          <w:szCs w:val="28"/>
        </w:rPr>
        <w:t xml:space="preserve"> МЕТОДИ ТА ФОРМИ КОНТРОЛЮ, РОЗПОДІЛ БАЛІВ, ЯКІ ОТРИМУЮТЬ СТУДЕНТИ, ОЦІНЮВАННЯ</w:t>
      </w:r>
    </w:p>
    <w:p w14:paraId="341411E3" w14:textId="77777777" w:rsidR="00291328" w:rsidRPr="0046607C" w:rsidRDefault="00291328" w:rsidP="00291328">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b/>
          <w:sz w:val="28"/>
          <w:szCs w:val="28"/>
        </w:rPr>
        <w:t>Поточний контроль</w:t>
      </w:r>
      <w:r w:rsidRPr="0046607C">
        <w:rPr>
          <w:rFonts w:ascii="Times New Roman" w:hAnsi="Times New Roman" w:cs="Times New Roman"/>
          <w:b/>
          <w:i/>
          <w:sz w:val="28"/>
          <w:szCs w:val="28"/>
        </w:rPr>
        <w:t xml:space="preserve"> </w:t>
      </w:r>
      <w:r w:rsidRPr="0046607C">
        <w:rPr>
          <w:rFonts w:ascii="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00FEF235" w14:textId="77777777" w:rsidR="00291328" w:rsidRPr="0046607C" w:rsidRDefault="00291328" w:rsidP="00291328">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4F9E8C55" w14:textId="77777777" w:rsidR="00291328" w:rsidRPr="0046607C" w:rsidRDefault="00291328" w:rsidP="00291328">
      <w:pPr>
        <w:widowControl w:val="0"/>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b/>
          <w:sz w:val="28"/>
          <w:szCs w:val="28"/>
        </w:rPr>
        <w:t>Форми оцінювання</w:t>
      </w:r>
      <w:r w:rsidRPr="0046607C">
        <w:rPr>
          <w:rFonts w:ascii="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14:paraId="107A71C0" w14:textId="77777777" w:rsidR="00291328" w:rsidRPr="0046607C" w:rsidRDefault="00291328" w:rsidP="00291328">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rPr>
        <w:lastRenderedPageBreak/>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446A7BA9" w14:textId="77777777" w:rsidR="00291328" w:rsidRPr="0046607C" w:rsidRDefault="00291328" w:rsidP="00291328">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 xml:space="preserve">Формою </w:t>
      </w:r>
      <w:r w:rsidRPr="0046607C">
        <w:rPr>
          <w:rFonts w:ascii="Times New Roman" w:hAnsi="Times New Roman" w:cs="Times New Roman"/>
          <w:b/>
          <w:color w:val="000000"/>
          <w:sz w:val="28"/>
          <w:szCs w:val="28"/>
        </w:rPr>
        <w:t>підсумкового контролю</w:t>
      </w:r>
      <w:r w:rsidRPr="0046607C">
        <w:rPr>
          <w:rFonts w:ascii="Times New Roman" w:hAnsi="Times New Roman" w:cs="Times New Roman"/>
          <w:color w:val="000000"/>
          <w:sz w:val="28"/>
          <w:szCs w:val="28"/>
        </w:rPr>
        <w:t xml:space="preserve"> успішності навчання з дисципліни є </w:t>
      </w:r>
      <w:r w:rsidRPr="0046607C">
        <w:rPr>
          <w:rFonts w:ascii="Times New Roman" w:hAnsi="Times New Roman" w:cs="Times New Roman"/>
          <w:b/>
          <w:color w:val="000000"/>
          <w:sz w:val="28"/>
          <w:szCs w:val="28"/>
        </w:rPr>
        <w:t>диференційований залік.</w:t>
      </w:r>
    </w:p>
    <w:p w14:paraId="4416E2FA" w14:textId="37906641" w:rsidR="00291328" w:rsidRPr="0046607C" w:rsidRDefault="00291328" w:rsidP="00291328">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Диференційований залік з дисципліни «</w:t>
      </w:r>
      <w:r w:rsidR="00E240E4" w:rsidRPr="0046607C">
        <w:rPr>
          <w:rFonts w:ascii="Times New Roman" w:hAnsi="Times New Roman" w:cs="Times New Roman"/>
          <w:color w:val="000000"/>
          <w:sz w:val="28"/>
          <w:szCs w:val="28"/>
          <w:lang w:val="uk-UA"/>
        </w:rPr>
        <w:t>Психологія спілкування</w:t>
      </w:r>
      <w:r w:rsidRPr="0046607C">
        <w:rPr>
          <w:rFonts w:ascii="Times New Roman" w:hAnsi="Times New Roman" w:cs="Times New Roman"/>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3D0E6FD4" w14:textId="77777777" w:rsidR="00291328" w:rsidRPr="0046607C" w:rsidRDefault="00291328" w:rsidP="00291328">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lang w:val="uk-UA"/>
        </w:rPr>
      </w:pPr>
      <w:r w:rsidRPr="0046607C">
        <w:rPr>
          <w:rFonts w:ascii="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166"/>
        <w:gridCol w:w="1171"/>
        <w:gridCol w:w="786"/>
        <w:gridCol w:w="860"/>
        <w:gridCol w:w="899"/>
        <w:gridCol w:w="820"/>
        <w:gridCol w:w="1418"/>
        <w:gridCol w:w="1209"/>
      </w:tblGrid>
      <w:tr w:rsidR="00291328" w:rsidRPr="0046607C" w14:paraId="1B498D69" w14:textId="77777777" w:rsidTr="00404F6E">
        <w:trPr>
          <w:trHeight w:val="484"/>
          <w:jc w:val="center"/>
        </w:trPr>
        <w:tc>
          <w:tcPr>
            <w:tcW w:w="1463" w:type="dxa"/>
            <w:vMerge w:val="restart"/>
            <w:vAlign w:val="center"/>
          </w:tcPr>
          <w:p w14:paraId="6DE4FE24" w14:textId="77777777" w:rsidR="00291328" w:rsidRPr="0046607C"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46607C">
              <w:rPr>
                <w:rFonts w:ascii="Times New Roman" w:hAnsi="Times New Roman" w:cs="Times New Roman"/>
                <w:color w:val="000000"/>
              </w:rPr>
              <w:t>Номер модуля кількість навчальних годин/кількість кредитів ECTS</w:t>
            </w:r>
          </w:p>
        </w:tc>
        <w:tc>
          <w:tcPr>
            <w:tcW w:w="1166" w:type="dxa"/>
            <w:vMerge w:val="restart"/>
            <w:vAlign w:val="center"/>
          </w:tcPr>
          <w:p w14:paraId="04F69B06" w14:textId="77777777" w:rsidR="00291328" w:rsidRPr="0046607C"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46607C">
              <w:rPr>
                <w:rFonts w:ascii="Times New Roman" w:hAnsi="Times New Roman" w:cs="Times New Roman"/>
                <w:color w:val="000000"/>
              </w:rPr>
              <w:t>Кількість змістових модулів, їх номери</w:t>
            </w:r>
          </w:p>
        </w:tc>
        <w:tc>
          <w:tcPr>
            <w:tcW w:w="1171" w:type="dxa"/>
            <w:vMerge w:val="restart"/>
            <w:vAlign w:val="center"/>
          </w:tcPr>
          <w:p w14:paraId="03A5F6E5" w14:textId="77777777" w:rsidR="00291328" w:rsidRPr="0046607C"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46607C">
              <w:rPr>
                <w:rFonts w:ascii="Times New Roman" w:hAnsi="Times New Roman" w:cs="Times New Roman"/>
                <w:color w:val="000000"/>
              </w:rPr>
              <w:t>Кількість  оцінюваних практичних занять</w:t>
            </w:r>
          </w:p>
        </w:tc>
        <w:tc>
          <w:tcPr>
            <w:tcW w:w="4783" w:type="dxa"/>
            <w:gridSpan w:val="5"/>
            <w:vAlign w:val="center"/>
          </w:tcPr>
          <w:p w14:paraId="10FD6E22"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Конвертація у бали традиційних оцінок</w:t>
            </w:r>
          </w:p>
        </w:tc>
        <w:tc>
          <w:tcPr>
            <w:tcW w:w="1209" w:type="dxa"/>
            <w:vMerge w:val="restart"/>
          </w:tcPr>
          <w:p w14:paraId="6576D801" w14:textId="77777777" w:rsidR="00291328" w:rsidRPr="0046607C"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46607C">
              <w:rPr>
                <w:rFonts w:ascii="Times New Roman" w:hAnsi="Times New Roman" w:cs="Times New Roman"/>
                <w:color w:val="000000"/>
              </w:rPr>
              <w:t>Мінімальна кількість балів з дисципліни*</w:t>
            </w:r>
          </w:p>
        </w:tc>
      </w:tr>
      <w:tr w:rsidR="00291328" w:rsidRPr="0046607C" w14:paraId="2B633EE9" w14:textId="77777777" w:rsidTr="00404F6E">
        <w:trPr>
          <w:trHeight w:val="401"/>
          <w:jc w:val="center"/>
        </w:trPr>
        <w:tc>
          <w:tcPr>
            <w:tcW w:w="1463" w:type="dxa"/>
            <w:vMerge/>
            <w:vAlign w:val="center"/>
          </w:tcPr>
          <w:p w14:paraId="6FC2AFF6"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166" w:type="dxa"/>
            <w:vMerge/>
            <w:vAlign w:val="center"/>
          </w:tcPr>
          <w:p w14:paraId="1AE560C3"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171" w:type="dxa"/>
            <w:vMerge/>
            <w:vAlign w:val="center"/>
          </w:tcPr>
          <w:p w14:paraId="6CBDDDFF"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3365" w:type="dxa"/>
            <w:gridSpan w:val="4"/>
            <w:vAlign w:val="center"/>
          </w:tcPr>
          <w:p w14:paraId="4AFA7294"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Традиційні оцінки</w:t>
            </w:r>
          </w:p>
        </w:tc>
        <w:tc>
          <w:tcPr>
            <w:tcW w:w="1418" w:type="dxa"/>
            <w:vMerge w:val="restart"/>
            <w:vAlign w:val="center"/>
          </w:tcPr>
          <w:p w14:paraId="050A63AC" w14:textId="77777777" w:rsidR="00291328" w:rsidRPr="0046607C"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46607C">
              <w:rPr>
                <w:rFonts w:ascii="Times New Roman" w:hAnsi="Times New Roman" w:cs="Times New Roman"/>
                <w:color w:val="000000"/>
              </w:rPr>
              <w:t>Бали за виконання індивідуального завдання</w:t>
            </w:r>
          </w:p>
        </w:tc>
        <w:tc>
          <w:tcPr>
            <w:tcW w:w="1209" w:type="dxa"/>
            <w:vMerge/>
          </w:tcPr>
          <w:p w14:paraId="7A9E7108"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r>
      <w:tr w:rsidR="00291328" w:rsidRPr="0046607C" w14:paraId="237966B3" w14:textId="77777777" w:rsidTr="00404F6E">
        <w:trPr>
          <w:trHeight w:val="1701"/>
          <w:jc w:val="center"/>
        </w:trPr>
        <w:tc>
          <w:tcPr>
            <w:tcW w:w="1463" w:type="dxa"/>
            <w:vMerge/>
            <w:vAlign w:val="center"/>
          </w:tcPr>
          <w:p w14:paraId="197145FE"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166" w:type="dxa"/>
            <w:vMerge/>
            <w:vAlign w:val="center"/>
          </w:tcPr>
          <w:p w14:paraId="2996D07B"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171" w:type="dxa"/>
            <w:vMerge/>
            <w:vAlign w:val="center"/>
          </w:tcPr>
          <w:p w14:paraId="19C8C2CC"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786" w:type="dxa"/>
            <w:vAlign w:val="center"/>
          </w:tcPr>
          <w:p w14:paraId="45E5C3DB"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b/>
                <w:color w:val="000000"/>
              </w:rPr>
              <w:t>"5"</w:t>
            </w:r>
          </w:p>
        </w:tc>
        <w:tc>
          <w:tcPr>
            <w:tcW w:w="860" w:type="dxa"/>
            <w:vAlign w:val="center"/>
          </w:tcPr>
          <w:p w14:paraId="1A9787CC"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b/>
                <w:color w:val="000000"/>
              </w:rPr>
              <w:t>"4"</w:t>
            </w:r>
          </w:p>
        </w:tc>
        <w:tc>
          <w:tcPr>
            <w:tcW w:w="899" w:type="dxa"/>
            <w:vAlign w:val="center"/>
          </w:tcPr>
          <w:p w14:paraId="42414B6A"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b/>
                <w:color w:val="000000"/>
              </w:rPr>
              <w:t>"3"</w:t>
            </w:r>
          </w:p>
        </w:tc>
        <w:tc>
          <w:tcPr>
            <w:tcW w:w="820" w:type="dxa"/>
            <w:vAlign w:val="center"/>
          </w:tcPr>
          <w:p w14:paraId="5DF70516"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b/>
                <w:color w:val="000000"/>
              </w:rPr>
              <w:t>"2"</w:t>
            </w:r>
          </w:p>
        </w:tc>
        <w:tc>
          <w:tcPr>
            <w:tcW w:w="1418" w:type="dxa"/>
            <w:vMerge/>
            <w:vAlign w:val="center"/>
          </w:tcPr>
          <w:p w14:paraId="688B0630"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209" w:type="dxa"/>
            <w:vMerge/>
          </w:tcPr>
          <w:p w14:paraId="3879608A"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r>
      <w:tr w:rsidR="00291328" w:rsidRPr="0046607C" w14:paraId="1AD604A7" w14:textId="77777777" w:rsidTr="00404F6E">
        <w:trPr>
          <w:trHeight w:val="848"/>
          <w:jc w:val="center"/>
        </w:trPr>
        <w:tc>
          <w:tcPr>
            <w:tcW w:w="1463" w:type="dxa"/>
          </w:tcPr>
          <w:p w14:paraId="0365AF55" w14:textId="77777777" w:rsidR="00291328" w:rsidRPr="0046607C" w:rsidRDefault="00291328" w:rsidP="00205A3A">
            <w:pPr>
              <w:widowControl w:val="0"/>
              <w:pBdr>
                <w:top w:val="nil"/>
                <w:left w:val="nil"/>
                <w:bottom w:val="nil"/>
                <w:right w:val="nil"/>
                <w:between w:val="nil"/>
              </w:pBdr>
              <w:ind w:hanging="2"/>
              <w:rPr>
                <w:rFonts w:ascii="Times New Roman" w:hAnsi="Times New Roman" w:cs="Times New Roman"/>
                <w:color w:val="000000"/>
              </w:rPr>
            </w:pPr>
            <w:r w:rsidRPr="0046607C">
              <w:rPr>
                <w:rFonts w:ascii="Times New Roman" w:hAnsi="Times New Roman" w:cs="Times New Roman"/>
                <w:color w:val="000000"/>
              </w:rPr>
              <w:t xml:space="preserve">Модуль 1 </w:t>
            </w:r>
          </w:p>
          <w:p w14:paraId="6F03FC3C" w14:textId="77777777" w:rsidR="00291328" w:rsidRPr="0046607C" w:rsidRDefault="00291328" w:rsidP="00205A3A">
            <w:pPr>
              <w:widowControl w:val="0"/>
              <w:pBdr>
                <w:top w:val="nil"/>
                <w:left w:val="nil"/>
                <w:bottom w:val="nil"/>
                <w:right w:val="nil"/>
                <w:between w:val="nil"/>
              </w:pBdr>
              <w:ind w:hanging="2"/>
              <w:rPr>
                <w:rFonts w:ascii="Times New Roman" w:hAnsi="Times New Roman" w:cs="Times New Roman"/>
                <w:color w:val="000000"/>
              </w:rPr>
            </w:pPr>
            <w:r w:rsidRPr="0046607C">
              <w:rPr>
                <w:rFonts w:ascii="Times New Roman" w:hAnsi="Times New Roman" w:cs="Times New Roman"/>
                <w:color w:val="000000"/>
              </w:rPr>
              <w:t xml:space="preserve">   90\3.0</w:t>
            </w:r>
          </w:p>
        </w:tc>
        <w:tc>
          <w:tcPr>
            <w:tcW w:w="1166" w:type="dxa"/>
          </w:tcPr>
          <w:p w14:paraId="523912C9" w14:textId="43AF2D83" w:rsidR="00291328" w:rsidRPr="0046607C" w:rsidRDefault="00291328" w:rsidP="00404F6E">
            <w:pPr>
              <w:widowControl w:val="0"/>
              <w:pBdr>
                <w:top w:val="nil"/>
                <w:left w:val="nil"/>
                <w:bottom w:val="nil"/>
                <w:right w:val="nil"/>
                <w:between w:val="nil"/>
              </w:pBdr>
              <w:spacing w:before="240"/>
              <w:jc w:val="center"/>
              <w:rPr>
                <w:rFonts w:ascii="Times New Roman" w:hAnsi="Times New Roman" w:cs="Times New Roman"/>
                <w:color w:val="000000"/>
                <w:lang w:val="uk-UA"/>
              </w:rPr>
            </w:pPr>
            <w:r w:rsidRPr="0046607C">
              <w:rPr>
                <w:rFonts w:ascii="Times New Roman" w:hAnsi="Times New Roman" w:cs="Times New Roman"/>
                <w:color w:val="000000"/>
                <w:lang w:val="uk-UA"/>
              </w:rPr>
              <w:t>1</w:t>
            </w:r>
          </w:p>
        </w:tc>
        <w:tc>
          <w:tcPr>
            <w:tcW w:w="1171" w:type="dxa"/>
            <w:vAlign w:val="center"/>
          </w:tcPr>
          <w:p w14:paraId="729280FC"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10</w:t>
            </w:r>
          </w:p>
        </w:tc>
        <w:tc>
          <w:tcPr>
            <w:tcW w:w="786" w:type="dxa"/>
            <w:tcBorders>
              <w:top w:val="nil"/>
            </w:tcBorders>
            <w:vAlign w:val="center"/>
          </w:tcPr>
          <w:p w14:paraId="796B26D3" w14:textId="77777777" w:rsidR="00291328" w:rsidRPr="0046607C" w:rsidRDefault="00291328" w:rsidP="00404F6E">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18</w:t>
            </w:r>
          </w:p>
        </w:tc>
        <w:tc>
          <w:tcPr>
            <w:tcW w:w="860" w:type="dxa"/>
            <w:vAlign w:val="center"/>
          </w:tcPr>
          <w:p w14:paraId="1EBD606B"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1</w:t>
            </w:r>
            <w:r w:rsidRPr="0046607C">
              <w:rPr>
                <w:rFonts w:ascii="Times New Roman" w:hAnsi="Times New Roman" w:cs="Times New Roman"/>
              </w:rPr>
              <w:t>4</w:t>
            </w:r>
          </w:p>
        </w:tc>
        <w:tc>
          <w:tcPr>
            <w:tcW w:w="899" w:type="dxa"/>
            <w:vAlign w:val="center"/>
          </w:tcPr>
          <w:p w14:paraId="6228B4C6"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rPr>
              <w:t>9</w:t>
            </w:r>
          </w:p>
        </w:tc>
        <w:tc>
          <w:tcPr>
            <w:tcW w:w="820" w:type="dxa"/>
            <w:vAlign w:val="center"/>
          </w:tcPr>
          <w:p w14:paraId="4EABE9D8"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0</w:t>
            </w:r>
          </w:p>
        </w:tc>
        <w:tc>
          <w:tcPr>
            <w:tcW w:w="1418" w:type="dxa"/>
            <w:vAlign w:val="center"/>
          </w:tcPr>
          <w:p w14:paraId="3436DC1C"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20</w:t>
            </w:r>
          </w:p>
        </w:tc>
        <w:tc>
          <w:tcPr>
            <w:tcW w:w="1209" w:type="dxa"/>
            <w:vAlign w:val="center"/>
          </w:tcPr>
          <w:p w14:paraId="37A6F371" w14:textId="77777777" w:rsidR="00291328" w:rsidRPr="0046607C"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46607C">
              <w:rPr>
                <w:rFonts w:ascii="Times New Roman" w:hAnsi="Times New Roman" w:cs="Times New Roman"/>
                <w:color w:val="000000"/>
              </w:rPr>
              <w:t>111</w:t>
            </w:r>
          </w:p>
        </w:tc>
      </w:tr>
    </w:tbl>
    <w:p w14:paraId="1F7D42E7"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p>
    <w:p w14:paraId="237C4F4B"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 xml:space="preserve">Вага кожної теми у межах курсу в балах має бути однаковою. </w:t>
      </w:r>
    </w:p>
    <w:p w14:paraId="72FAACA3"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Підсумковий бал за поточну діяльність визнається як арифметична сума балів за кожне заняття.</w:t>
      </w:r>
    </w:p>
    <w:p w14:paraId="15BDD27E"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lastRenderedPageBreak/>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14:paraId="2E40E731"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14:paraId="0AF21E38" w14:textId="77777777" w:rsidR="00291328" w:rsidRPr="0046607C" w:rsidRDefault="00291328" w:rsidP="00291328">
      <w:pPr>
        <w:widowControl w:val="0"/>
        <w:spacing w:after="0" w:line="360" w:lineRule="auto"/>
        <w:ind w:firstLine="720"/>
        <w:jc w:val="both"/>
        <w:rPr>
          <w:rFonts w:ascii="Times New Roman" w:hAnsi="Times New Roman" w:cs="Times New Roman"/>
          <w:b/>
          <w:sz w:val="28"/>
          <w:szCs w:val="28"/>
        </w:rPr>
      </w:pPr>
      <w:r w:rsidRPr="0046607C">
        <w:rPr>
          <w:rFonts w:ascii="Times New Roman" w:hAnsi="Times New Roman" w:cs="Times New Roman"/>
          <w:b/>
          <w:i/>
          <w:sz w:val="28"/>
          <w:szCs w:val="28"/>
        </w:rPr>
        <w:t>Оцінювання індивідуальних завдань студента</w:t>
      </w:r>
    </w:p>
    <w:p w14:paraId="057DEE8A" w14:textId="77777777" w:rsidR="00291328" w:rsidRPr="0046607C" w:rsidRDefault="00291328" w:rsidP="00291328">
      <w:pPr>
        <w:widowControl w:val="0"/>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rPr>
        <w:t>Бали за індивідуальні завдання нараховуються студентові лише за умов успішного їх виконання та захисту.</w:t>
      </w:r>
    </w:p>
    <w:p w14:paraId="4B34CD58" w14:textId="77777777" w:rsidR="00291328" w:rsidRPr="0046607C" w:rsidRDefault="00291328" w:rsidP="00291328">
      <w:pPr>
        <w:widowControl w:val="0"/>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14:paraId="43B67F10"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b/>
          <w:color w:val="000000"/>
          <w:sz w:val="28"/>
          <w:szCs w:val="28"/>
        </w:rPr>
      </w:pPr>
      <w:r w:rsidRPr="0046607C">
        <w:rPr>
          <w:rFonts w:ascii="Times New Roman" w:hAnsi="Times New Roman" w:cs="Times New Roman"/>
          <w:b/>
          <w:i/>
          <w:color w:val="000000"/>
          <w:sz w:val="28"/>
          <w:szCs w:val="28"/>
        </w:rPr>
        <w:t>Оцінювання самостійної роботи студентів</w:t>
      </w:r>
    </w:p>
    <w:p w14:paraId="4B355756" w14:textId="77777777" w:rsidR="00291328" w:rsidRPr="0046607C" w:rsidRDefault="00291328" w:rsidP="00291328">
      <w:pPr>
        <w:widowControl w:val="0"/>
        <w:pBdr>
          <w:top w:val="nil"/>
          <w:left w:val="nil"/>
          <w:bottom w:val="nil"/>
          <w:right w:val="nil"/>
          <w:between w:val="nil"/>
        </w:pBdr>
        <w:spacing w:after="0" w:line="360" w:lineRule="auto"/>
        <w:ind w:firstLine="720"/>
        <w:jc w:val="both"/>
        <w:rPr>
          <w:rFonts w:ascii="Times New Roman" w:eastAsia="Arial Black" w:hAnsi="Times New Roman" w:cs="Times New Roman"/>
          <w:color w:val="000000"/>
          <w:sz w:val="28"/>
          <w:szCs w:val="28"/>
        </w:rPr>
      </w:pPr>
      <w:r w:rsidRPr="0046607C">
        <w:rPr>
          <w:rFonts w:ascii="Times New Roman" w:hAnsi="Times New Roman" w:cs="Times New Roman"/>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14:paraId="1EA4D782" w14:textId="20B8CCED" w:rsidR="00291328" w:rsidRPr="0046607C" w:rsidRDefault="00291328" w:rsidP="00291328">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ЗАГАЛЬНЕ ОЦІНЮВАННЯ ДИСЦИПЛІНИ</w:t>
      </w:r>
    </w:p>
    <w:tbl>
      <w:tblPr>
        <w:tblW w:w="934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1701"/>
        <w:gridCol w:w="3249"/>
      </w:tblGrid>
      <w:tr w:rsidR="00291328" w:rsidRPr="0046607C" w14:paraId="1FB7033C" w14:textId="77777777" w:rsidTr="008A4021">
        <w:tc>
          <w:tcPr>
            <w:tcW w:w="4394" w:type="dxa"/>
            <w:tcBorders>
              <w:top w:val="single" w:sz="4" w:space="0" w:color="000000"/>
              <w:left w:val="single" w:sz="4" w:space="0" w:color="000000"/>
              <w:bottom w:val="single" w:sz="4" w:space="0" w:color="000000"/>
              <w:right w:val="single" w:sz="4" w:space="0" w:color="000000"/>
            </w:tcBorders>
          </w:tcPr>
          <w:p w14:paraId="34EC523F" w14:textId="77777777" w:rsidR="00291328" w:rsidRPr="0046607C" w:rsidRDefault="00291328" w:rsidP="00205A3A">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Види роботи</w:t>
            </w:r>
          </w:p>
        </w:tc>
        <w:tc>
          <w:tcPr>
            <w:tcW w:w="1701" w:type="dxa"/>
            <w:tcBorders>
              <w:top w:val="single" w:sz="4" w:space="0" w:color="000000"/>
              <w:left w:val="single" w:sz="4" w:space="0" w:color="000000"/>
              <w:bottom w:val="single" w:sz="4" w:space="0" w:color="000000"/>
              <w:right w:val="single" w:sz="4" w:space="0" w:color="000000"/>
            </w:tcBorders>
          </w:tcPr>
          <w:p w14:paraId="691C0151" w14:textId="77777777" w:rsidR="00291328" w:rsidRPr="0046607C" w:rsidRDefault="00291328" w:rsidP="00205A3A">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Сума балів</w:t>
            </w:r>
          </w:p>
        </w:tc>
        <w:tc>
          <w:tcPr>
            <w:tcW w:w="3249" w:type="dxa"/>
            <w:tcBorders>
              <w:top w:val="single" w:sz="4" w:space="0" w:color="000000"/>
              <w:left w:val="single" w:sz="4" w:space="0" w:color="000000"/>
              <w:bottom w:val="single" w:sz="4" w:space="0" w:color="000000"/>
              <w:right w:val="single" w:sz="4" w:space="0" w:color="000000"/>
            </w:tcBorders>
          </w:tcPr>
          <w:p w14:paraId="726B76BC" w14:textId="77777777" w:rsidR="00291328" w:rsidRPr="0046607C" w:rsidRDefault="00291328" w:rsidP="00205A3A">
            <w:pPr>
              <w:pBdr>
                <w:top w:val="nil"/>
                <w:left w:val="nil"/>
                <w:bottom w:val="nil"/>
                <w:right w:val="nil"/>
                <w:between w:val="nil"/>
              </w:pBdr>
              <w:tabs>
                <w:tab w:val="left" w:pos="13892"/>
              </w:tabs>
              <w:ind w:hanging="2"/>
              <w:jc w:val="center"/>
              <w:rPr>
                <w:rFonts w:ascii="Times New Roman" w:hAnsi="Times New Roman" w:cs="Times New Roman"/>
                <w:b/>
                <w:color w:val="000000"/>
                <w:sz w:val="28"/>
                <w:szCs w:val="28"/>
              </w:rPr>
            </w:pPr>
            <w:r w:rsidRPr="0046607C">
              <w:rPr>
                <w:rFonts w:ascii="Times New Roman" w:hAnsi="Times New Roman" w:cs="Times New Roman"/>
                <w:b/>
                <w:sz w:val="28"/>
                <w:szCs w:val="28"/>
              </w:rPr>
              <w:t>Форма підсумкового контролю</w:t>
            </w:r>
          </w:p>
        </w:tc>
      </w:tr>
      <w:tr w:rsidR="00291328" w:rsidRPr="0046607C" w14:paraId="59CA3373" w14:textId="77777777" w:rsidTr="008A4021">
        <w:trPr>
          <w:trHeight w:val="240"/>
        </w:trPr>
        <w:tc>
          <w:tcPr>
            <w:tcW w:w="4394" w:type="dxa"/>
            <w:tcBorders>
              <w:top w:val="single" w:sz="4" w:space="0" w:color="000000"/>
              <w:left w:val="single" w:sz="4" w:space="0" w:color="000000"/>
              <w:bottom w:val="single" w:sz="4" w:space="0" w:color="000000"/>
              <w:right w:val="single" w:sz="4" w:space="0" w:color="000000"/>
            </w:tcBorders>
          </w:tcPr>
          <w:p w14:paraId="4B03CEB7" w14:textId="77777777" w:rsidR="00291328" w:rsidRPr="0046607C" w:rsidRDefault="00291328" w:rsidP="00205A3A">
            <w:pPr>
              <w:pBdr>
                <w:top w:val="nil"/>
                <w:left w:val="nil"/>
                <w:bottom w:val="nil"/>
                <w:right w:val="nil"/>
                <w:between w:val="nil"/>
              </w:pBdr>
              <w:tabs>
                <w:tab w:val="left" w:pos="13892"/>
              </w:tabs>
              <w:ind w:hanging="2"/>
              <w:jc w:val="both"/>
              <w:rPr>
                <w:rFonts w:ascii="Times New Roman" w:hAnsi="Times New Roman" w:cs="Times New Roman"/>
                <w:color w:val="000000"/>
                <w:sz w:val="28"/>
                <w:szCs w:val="28"/>
              </w:rPr>
            </w:pPr>
            <w:r w:rsidRPr="0046607C">
              <w:rPr>
                <w:rFonts w:ascii="Times New Roman" w:hAnsi="Times New Roman" w:cs="Times New Roman"/>
                <w:b/>
                <w:color w:val="000000"/>
                <w:sz w:val="28"/>
                <w:szCs w:val="28"/>
              </w:rPr>
              <w:t>Поточна успішність</w:t>
            </w:r>
            <w:r w:rsidRPr="0046607C">
              <w:rPr>
                <w:rFonts w:ascii="Times New Roman" w:hAnsi="Times New Roman" w:cs="Times New Roman"/>
                <w:color w:val="000000"/>
                <w:sz w:val="28"/>
                <w:szCs w:val="28"/>
              </w:rPr>
              <w:t xml:space="preserve"> (тем практичних занять – 10;   1 тема – 18 балів ) </w:t>
            </w:r>
          </w:p>
        </w:tc>
        <w:tc>
          <w:tcPr>
            <w:tcW w:w="1701" w:type="dxa"/>
            <w:tcBorders>
              <w:top w:val="single" w:sz="4" w:space="0" w:color="000000"/>
              <w:left w:val="single" w:sz="4" w:space="0" w:color="000000"/>
              <w:bottom w:val="single" w:sz="4" w:space="0" w:color="000000"/>
              <w:right w:val="single" w:sz="4" w:space="0" w:color="000000"/>
            </w:tcBorders>
          </w:tcPr>
          <w:p w14:paraId="6C1E2BFA" w14:textId="77777777" w:rsidR="00291328" w:rsidRPr="0046607C" w:rsidRDefault="00291328" w:rsidP="008A4021">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180</w:t>
            </w:r>
          </w:p>
        </w:tc>
        <w:tc>
          <w:tcPr>
            <w:tcW w:w="3249" w:type="dxa"/>
            <w:vMerge w:val="restart"/>
            <w:tcBorders>
              <w:top w:val="single" w:sz="4" w:space="0" w:color="000000"/>
              <w:left w:val="single" w:sz="4" w:space="0" w:color="000000"/>
              <w:bottom w:val="single" w:sz="4" w:space="0" w:color="000000"/>
              <w:right w:val="single" w:sz="4" w:space="0" w:color="000000"/>
            </w:tcBorders>
          </w:tcPr>
          <w:p w14:paraId="5C8A0C6E" w14:textId="77777777" w:rsidR="00291328" w:rsidRPr="0046607C" w:rsidRDefault="00291328" w:rsidP="00205A3A">
            <w:pPr>
              <w:pBdr>
                <w:top w:val="nil"/>
                <w:left w:val="nil"/>
                <w:bottom w:val="nil"/>
                <w:right w:val="nil"/>
                <w:between w:val="nil"/>
              </w:pBdr>
              <w:tabs>
                <w:tab w:val="left" w:pos="13892"/>
              </w:tabs>
              <w:ind w:hanging="2"/>
              <w:jc w:val="both"/>
              <w:rPr>
                <w:rFonts w:ascii="Times New Roman" w:hAnsi="Times New Roman" w:cs="Times New Roman"/>
                <w:b/>
                <w:sz w:val="28"/>
                <w:szCs w:val="28"/>
              </w:rPr>
            </w:pPr>
          </w:p>
          <w:p w14:paraId="370BC67B" w14:textId="77777777" w:rsidR="00291328" w:rsidRPr="0046607C" w:rsidRDefault="00291328" w:rsidP="00205A3A">
            <w:pPr>
              <w:pBdr>
                <w:top w:val="nil"/>
                <w:left w:val="nil"/>
                <w:bottom w:val="nil"/>
                <w:right w:val="nil"/>
                <w:between w:val="nil"/>
              </w:pBdr>
              <w:tabs>
                <w:tab w:val="left" w:pos="13892"/>
              </w:tabs>
              <w:ind w:hanging="2"/>
              <w:jc w:val="center"/>
              <w:rPr>
                <w:rFonts w:ascii="Times New Roman" w:hAnsi="Times New Roman" w:cs="Times New Roman"/>
                <w:b/>
                <w:sz w:val="28"/>
                <w:szCs w:val="28"/>
              </w:rPr>
            </w:pPr>
            <w:proofErr w:type="spellStart"/>
            <w:r w:rsidRPr="0046607C">
              <w:rPr>
                <w:rFonts w:ascii="Times New Roman" w:hAnsi="Times New Roman" w:cs="Times New Roman"/>
                <w:b/>
                <w:sz w:val="28"/>
                <w:szCs w:val="28"/>
              </w:rPr>
              <w:t>Диф</w:t>
            </w:r>
            <w:proofErr w:type="spellEnd"/>
            <w:r w:rsidRPr="0046607C">
              <w:rPr>
                <w:rFonts w:ascii="Times New Roman" w:hAnsi="Times New Roman" w:cs="Times New Roman"/>
                <w:b/>
                <w:sz w:val="28"/>
                <w:szCs w:val="28"/>
              </w:rPr>
              <w:t>. залік</w:t>
            </w:r>
          </w:p>
        </w:tc>
      </w:tr>
      <w:tr w:rsidR="00291328" w:rsidRPr="0046607C" w14:paraId="5E583DF7" w14:textId="77777777" w:rsidTr="008A4021">
        <w:trPr>
          <w:trHeight w:val="240"/>
        </w:trPr>
        <w:tc>
          <w:tcPr>
            <w:tcW w:w="4394" w:type="dxa"/>
            <w:tcBorders>
              <w:top w:val="single" w:sz="4" w:space="0" w:color="000000"/>
              <w:left w:val="single" w:sz="4" w:space="0" w:color="000000"/>
              <w:bottom w:val="single" w:sz="4" w:space="0" w:color="000000"/>
              <w:right w:val="single" w:sz="4" w:space="0" w:color="000000"/>
            </w:tcBorders>
          </w:tcPr>
          <w:p w14:paraId="3D24A9A8" w14:textId="710EBFDD" w:rsidR="00291328" w:rsidRPr="0046607C" w:rsidRDefault="00291328" w:rsidP="00205A3A">
            <w:pPr>
              <w:pBdr>
                <w:top w:val="nil"/>
                <w:left w:val="nil"/>
                <w:bottom w:val="nil"/>
                <w:right w:val="nil"/>
                <w:between w:val="nil"/>
              </w:pBdr>
              <w:tabs>
                <w:tab w:val="left" w:pos="13892"/>
              </w:tabs>
              <w:ind w:hanging="2"/>
              <w:rPr>
                <w:rFonts w:ascii="Times New Roman" w:hAnsi="Times New Roman" w:cs="Times New Roman"/>
                <w:color w:val="000000"/>
                <w:sz w:val="28"/>
                <w:szCs w:val="28"/>
              </w:rPr>
            </w:pPr>
            <w:r w:rsidRPr="0046607C">
              <w:rPr>
                <w:rFonts w:ascii="Times New Roman" w:hAnsi="Times New Roman" w:cs="Times New Roman"/>
                <w:b/>
                <w:color w:val="000000"/>
                <w:sz w:val="28"/>
                <w:szCs w:val="28"/>
              </w:rPr>
              <w:t>Самостійна робота</w:t>
            </w:r>
            <w:r w:rsidR="008A4021" w:rsidRPr="0046607C">
              <w:rPr>
                <w:rFonts w:ascii="Times New Roman" w:hAnsi="Times New Roman" w:cs="Times New Roman"/>
                <w:color w:val="000000"/>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28D5491" w14:textId="7FC00DA2" w:rsidR="00291328" w:rsidRPr="0046607C" w:rsidRDefault="00291328" w:rsidP="008A4021">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20</w:t>
            </w:r>
          </w:p>
        </w:tc>
        <w:tc>
          <w:tcPr>
            <w:tcW w:w="3249" w:type="dxa"/>
            <w:vMerge/>
            <w:tcBorders>
              <w:top w:val="single" w:sz="4" w:space="0" w:color="000000"/>
              <w:left w:val="single" w:sz="4" w:space="0" w:color="000000"/>
              <w:bottom w:val="single" w:sz="4" w:space="0" w:color="000000"/>
              <w:right w:val="single" w:sz="4" w:space="0" w:color="000000"/>
            </w:tcBorders>
          </w:tcPr>
          <w:p w14:paraId="42F223E7"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r>
      <w:tr w:rsidR="00291328" w:rsidRPr="0046607C" w14:paraId="4BED50FD" w14:textId="77777777" w:rsidTr="008A4021">
        <w:trPr>
          <w:trHeight w:val="240"/>
        </w:trPr>
        <w:tc>
          <w:tcPr>
            <w:tcW w:w="4394" w:type="dxa"/>
            <w:tcBorders>
              <w:top w:val="single" w:sz="4" w:space="0" w:color="000000"/>
              <w:left w:val="single" w:sz="4" w:space="0" w:color="000000"/>
              <w:bottom w:val="single" w:sz="4" w:space="0" w:color="000000"/>
              <w:right w:val="single" w:sz="4" w:space="0" w:color="000000"/>
            </w:tcBorders>
          </w:tcPr>
          <w:p w14:paraId="7A4E1FE4" w14:textId="77777777" w:rsidR="00291328" w:rsidRPr="0046607C" w:rsidRDefault="00291328" w:rsidP="00291328">
            <w:pPr>
              <w:pBdr>
                <w:top w:val="nil"/>
                <w:left w:val="nil"/>
                <w:bottom w:val="nil"/>
                <w:right w:val="nil"/>
                <w:between w:val="nil"/>
              </w:pBdr>
              <w:tabs>
                <w:tab w:val="left" w:pos="13892"/>
              </w:tabs>
              <w:rPr>
                <w:rFonts w:ascii="Times New Roman" w:hAnsi="Times New Roman" w:cs="Times New Roman"/>
                <w:color w:val="000000"/>
                <w:sz w:val="28"/>
                <w:szCs w:val="28"/>
              </w:rPr>
            </w:pPr>
            <w:r w:rsidRPr="0046607C">
              <w:rPr>
                <w:rFonts w:ascii="Times New Roman" w:hAnsi="Times New Roman" w:cs="Times New Roman"/>
                <w:b/>
                <w:color w:val="000000"/>
                <w:sz w:val="28"/>
                <w:szCs w:val="28"/>
              </w:rPr>
              <w:t xml:space="preserve">ВСЬОГО:                            </w:t>
            </w:r>
          </w:p>
        </w:tc>
        <w:tc>
          <w:tcPr>
            <w:tcW w:w="1701" w:type="dxa"/>
            <w:tcBorders>
              <w:top w:val="single" w:sz="4" w:space="0" w:color="000000"/>
              <w:left w:val="single" w:sz="4" w:space="0" w:color="000000"/>
              <w:bottom w:val="single" w:sz="4" w:space="0" w:color="000000"/>
              <w:right w:val="single" w:sz="4" w:space="0" w:color="000000"/>
            </w:tcBorders>
          </w:tcPr>
          <w:p w14:paraId="222A7500" w14:textId="77777777" w:rsidR="00291328" w:rsidRPr="0046607C" w:rsidRDefault="00291328" w:rsidP="008A4021">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200</w:t>
            </w:r>
          </w:p>
        </w:tc>
        <w:tc>
          <w:tcPr>
            <w:tcW w:w="3249" w:type="dxa"/>
            <w:vMerge/>
            <w:tcBorders>
              <w:top w:val="single" w:sz="4" w:space="0" w:color="000000"/>
              <w:left w:val="single" w:sz="4" w:space="0" w:color="000000"/>
              <w:bottom w:val="single" w:sz="4" w:space="0" w:color="000000"/>
              <w:right w:val="single" w:sz="4" w:space="0" w:color="000000"/>
            </w:tcBorders>
          </w:tcPr>
          <w:p w14:paraId="51D74E8D" w14:textId="77777777" w:rsidR="00291328" w:rsidRPr="0046607C"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r>
    </w:tbl>
    <w:p w14:paraId="6A48C49D" w14:textId="77777777" w:rsidR="00291328" w:rsidRPr="0046607C" w:rsidRDefault="00291328" w:rsidP="00291328">
      <w:pPr>
        <w:pBdr>
          <w:top w:val="nil"/>
          <w:left w:val="nil"/>
          <w:bottom w:val="nil"/>
          <w:right w:val="nil"/>
          <w:between w:val="nil"/>
        </w:pBdr>
        <w:tabs>
          <w:tab w:val="left" w:pos="13892"/>
        </w:tabs>
        <w:ind w:hanging="2"/>
        <w:jc w:val="both"/>
        <w:rPr>
          <w:rFonts w:ascii="Times New Roman" w:hAnsi="Times New Roman" w:cs="Times New Roman"/>
          <w:color w:val="000000"/>
          <w:sz w:val="28"/>
          <w:szCs w:val="28"/>
        </w:rPr>
      </w:pPr>
    </w:p>
    <w:p w14:paraId="04AB988D" w14:textId="77777777" w:rsidR="00291328" w:rsidRPr="0046607C" w:rsidRDefault="00291328" w:rsidP="00291328">
      <w:pPr>
        <w:pBdr>
          <w:top w:val="nil"/>
          <w:left w:val="nil"/>
          <w:bottom w:val="nil"/>
          <w:right w:val="nil"/>
          <w:between w:val="nil"/>
        </w:pBdr>
        <w:spacing w:after="0" w:line="360" w:lineRule="auto"/>
        <w:jc w:val="center"/>
        <w:rPr>
          <w:rFonts w:ascii="Times New Roman" w:hAnsi="Times New Roman" w:cs="Times New Roman"/>
          <w:color w:val="000000"/>
          <w:sz w:val="28"/>
          <w:szCs w:val="28"/>
        </w:rPr>
      </w:pPr>
      <w:r w:rsidRPr="0046607C">
        <w:rPr>
          <w:rFonts w:ascii="Times New Roman" w:hAnsi="Times New Roman" w:cs="Times New Roman"/>
          <w:b/>
          <w:color w:val="000000"/>
          <w:sz w:val="28"/>
          <w:szCs w:val="28"/>
        </w:rPr>
        <w:t>ШКАЛА ECTS</w:t>
      </w:r>
    </w:p>
    <w:p w14:paraId="460800B6" w14:textId="77777777" w:rsidR="00291328" w:rsidRPr="0046607C" w:rsidRDefault="00291328" w:rsidP="00291328">
      <w:p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291328" w:rsidRPr="0046607C" w14:paraId="5CF49D03" w14:textId="77777777" w:rsidTr="00205A3A">
        <w:trPr>
          <w:trHeight w:val="894"/>
        </w:trPr>
        <w:tc>
          <w:tcPr>
            <w:tcW w:w="1980" w:type="dxa"/>
          </w:tcPr>
          <w:p w14:paraId="3C101564" w14:textId="77777777" w:rsidR="00291328" w:rsidRPr="0046607C" w:rsidRDefault="00291328" w:rsidP="00205A3A">
            <w:pPr>
              <w:pBdr>
                <w:top w:val="nil"/>
                <w:left w:val="nil"/>
                <w:bottom w:val="nil"/>
                <w:right w:val="nil"/>
                <w:between w:val="nil"/>
              </w:pBdr>
              <w:ind w:hanging="2"/>
              <w:jc w:val="center"/>
              <w:rPr>
                <w:rFonts w:ascii="Times New Roman" w:hAnsi="Times New Roman" w:cs="Times New Roman"/>
                <w:color w:val="000000"/>
                <w:sz w:val="28"/>
              </w:rPr>
            </w:pPr>
            <w:r w:rsidRPr="0046607C">
              <w:rPr>
                <w:rFonts w:ascii="Times New Roman" w:hAnsi="Times New Roman" w:cs="Times New Roman"/>
                <w:b/>
                <w:color w:val="000000"/>
                <w:sz w:val="28"/>
              </w:rPr>
              <w:lastRenderedPageBreak/>
              <w:t>Оцінка за національною шкалою</w:t>
            </w:r>
          </w:p>
        </w:tc>
        <w:tc>
          <w:tcPr>
            <w:tcW w:w="1559" w:type="dxa"/>
          </w:tcPr>
          <w:p w14:paraId="50117DE9" w14:textId="77777777" w:rsidR="00291328" w:rsidRPr="0046607C" w:rsidRDefault="00291328" w:rsidP="00205A3A">
            <w:pPr>
              <w:pBdr>
                <w:top w:val="nil"/>
                <w:left w:val="nil"/>
                <w:bottom w:val="nil"/>
                <w:right w:val="nil"/>
                <w:between w:val="nil"/>
              </w:pBdr>
              <w:ind w:hanging="2"/>
              <w:jc w:val="center"/>
              <w:rPr>
                <w:rFonts w:ascii="Times New Roman" w:hAnsi="Times New Roman" w:cs="Times New Roman"/>
                <w:color w:val="000000"/>
                <w:sz w:val="28"/>
              </w:rPr>
            </w:pPr>
            <w:r w:rsidRPr="0046607C">
              <w:rPr>
                <w:rFonts w:ascii="Times New Roman" w:hAnsi="Times New Roman" w:cs="Times New Roman"/>
                <w:b/>
                <w:color w:val="000000"/>
                <w:sz w:val="28"/>
              </w:rPr>
              <w:t>Границі оцінок</w:t>
            </w:r>
          </w:p>
          <w:p w14:paraId="4A1832A7" w14:textId="77777777" w:rsidR="00291328" w:rsidRPr="0046607C" w:rsidRDefault="00291328" w:rsidP="00205A3A">
            <w:pPr>
              <w:pBdr>
                <w:top w:val="nil"/>
                <w:left w:val="nil"/>
                <w:bottom w:val="nil"/>
                <w:right w:val="nil"/>
                <w:between w:val="nil"/>
              </w:pBdr>
              <w:ind w:hanging="2"/>
              <w:jc w:val="center"/>
              <w:rPr>
                <w:rFonts w:ascii="Times New Roman" w:hAnsi="Times New Roman" w:cs="Times New Roman"/>
                <w:color w:val="000000"/>
                <w:sz w:val="28"/>
              </w:rPr>
            </w:pPr>
            <w:r w:rsidRPr="0046607C">
              <w:rPr>
                <w:rFonts w:ascii="Times New Roman" w:hAnsi="Times New Roman" w:cs="Times New Roman"/>
                <w:b/>
                <w:color w:val="000000"/>
                <w:sz w:val="28"/>
              </w:rPr>
              <w:t>ECTS</w:t>
            </w:r>
          </w:p>
        </w:tc>
        <w:tc>
          <w:tcPr>
            <w:tcW w:w="1418" w:type="dxa"/>
          </w:tcPr>
          <w:p w14:paraId="1D5C16CC" w14:textId="77777777" w:rsidR="00291328" w:rsidRPr="0046607C" w:rsidRDefault="00291328" w:rsidP="00205A3A">
            <w:pPr>
              <w:pBdr>
                <w:top w:val="nil"/>
                <w:left w:val="nil"/>
                <w:bottom w:val="nil"/>
                <w:right w:val="nil"/>
                <w:between w:val="nil"/>
              </w:pBdr>
              <w:ind w:hanging="2"/>
              <w:jc w:val="center"/>
              <w:rPr>
                <w:rFonts w:ascii="Times New Roman" w:hAnsi="Times New Roman" w:cs="Times New Roman"/>
                <w:color w:val="000000"/>
                <w:sz w:val="28"/>
              </w:rPr>
            </w:pPr>
            <w:r w:rsidRPr="0046607C">
              <w:rPr>
                <w:rFonts w:ascii="Times New Roman" w:hAnsi="Times New Roman" w:cs="Times New Roman"/>
                <w:b/>
                <w:color w:val="000000"/>
                <w:sz w:val="28"/>
              </w:rPr>
              <w:t>Оцінка ECTS</w:t>
            </w:r>
          </w:p>
        </w:tc>
        <w:tc>
          <w:tcPr>
            <w:tcW w:w="4677" w:type="dxa"/>
          </w:tcPr>
          <w:p w14:paraId="70E359B0" w14:textId="77777777" w:rsidR="00291328" w:rsidRPr="0046607C" w:rsidRDefault="00291328" w:rsidP="00205A3A">
            <w:pPr>
              <w:pBdr>
                <w:top w:val="nil"/>
                <w:left w:val="nil"/>
                <w:bottom w:val="nil"/>
                <w:right w:val="nil"/>
                <w:between w:val="nil"/>
              </w:pBdr>
              <w:ind w:hanging="2"/>
              <w:jc w:val="center"/>
              <w:rPr>
                <w:rFonts w:ascii="Times New Roman" w:hAnsi="Times New Roman" w:cs="Times New Roman"/>
                <w:color w:val="000000"/>
                <w:sz w:val="28"/>
              </w:rPr>
            </w:pPr>
            <w:r w:rsidRPr="0046607C">
              <w:rPr>
                <w:rFonts w:ascii="Times New Roman" w:hAnsi="Times New Roman" w:cs="Times New Roman"/>
                <w:b/>
                <w:color w:val="000000"/>
                <w:sz w:val="28"/>
              </w:rPr>
              <w:t>Описання</w:t>
            </w:r>
          </w:p>
        </w:tc>
      </w:tr>
      <w:tr w:rsidR="00291328" w:rsidRPr="0046607C" w14:paraId="56E689EE" w14:textId="77777777" w:rsidTr="00205A3A">
        <w:tc>
          <w:tcPr>
            <w:tcW w:w="1980" w:type="dxa"/>
          </w:tcPr>
          <w:p w14:paraId="2F386178"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Відмінно</w:t>
            </w:r>
          </w:p>
        </w:tc>
        <w:tc>
          <w:tcPr>
            <w:tcW w:w="1559" w:type="dxa"/>
          </w:tcPr>
          <w:p w14:paraId="21000938"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170-200</w:t>
            </w:r>
          </w:p>
        </w:tc>
        <w:tc>
          <w:tcPr>
            <w:tcW w:w="1418" w:type="dxa"/>
          </w:tcPr>
          <w:p w14:paraId="196E6DE8"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А</w:t>
            </w:r>
          </w:p>
        </w:tc>
        <w:tc>
          <w:tcPr>
            <w:tcW w:w="4677" w:type="dxa"/>
          </w:tcPr>
          <w:p w14:paraId="3C7B187A"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Відмінно</w:t>
            </w:r>
          </w:p>
          <w:p w14:paraId="5966C6D4"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(відмінне виконання лише з незначною кількістю помилок)</w:t>
            </w:r>
          </w:p>
        </w:tc>
      </w:tr>
      <w:tr w:rsidR="00291328" w:rsidRPr="0046607C" w14:paraId="2151FC6C" w14:textId="77777777" w:rsidTr="00205A3A">
        <w:tc>
          <w:tcPr>
            <w:tcW w:w="1980" w:type="dxa"/>
            <w:vMerge w:val="restart"/>
          </w:tcPr>
          <w:p w14:paraId="65466446"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
          <w:p w14:paraId="5881B216"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
          <w:p w14:paraId="0299DBF9"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Добре</w:t>
            </w:r>
          </w:p>
        </w:tc>
        <w:tc>
          <w:tcPr>
            <w:tcW w:w="1559" w:type="dxa"/>
          </w:tcPr>
          <w:p w14:paraId="63989B19"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155 -169</w:t>
            </w:r>
          </w:p>
        </w:tc>
        <w:tc>
          <w:tcPr>
            <w:tcW w:w="1418" w:type="dxa"/>
          </w:tcPr>
          <w:p w14:paraId="7082FE66"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w:t>
            </w:r>
          </w:p>
        </w:tc>
        <w:tc>
          <w:tcPr>
            <w:tcW w:w="4677" w:type="dxa"/>
          </w:tcPr>
          <w:p w14:paraId="6C668A9C"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Дуже добре</w:t>
            </w:r>
          </w:p>
          <w:p w14:paraId="34E070BE"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(вище середнього рівня з кількома помилками)</w:t>
            </w:r>
          </w:p>
        </w:tc>
      </w:tr>
      <w:tr w:rsidR="00291328" w:rsidRPr="0046607C" w14:paraId="4F01528B" w14:textId="77777777" w:rsidTr="00205A3A">
        <w:tc>
          <w:tcPr>
            <w:tcW w:w="1980" w:type="dxa"/>
            <w:vMerge/>
          </w:tcPr>
          <w:p w14:paraId="614D7514" w14:textId="77777777" w:rsidR="00291328" w:rsidRPr="0046607C" w:rsidRDefault="00291328" w:rsidP="008A4021">
            <w:pPr>
              <w:widowControl w:val="0"/>
              <w:pBdr>
                <w:top w:val="nil"/>
                <w:left w:val="nil"/>
                <w:bottom w:val="nil"/>
                <w:right w:val="nil"/>
                <w:between w:val="nil"/>
              </w:pBdr>
              <w:spacing w:after="0" w:line="276" w:lineRule="auto"/>
              <w:rPr>
                <w:rFonts w:ascii="Times New Roman" w:hAnsi="Times New Roman" w:cs="Times New Roman"/>
                <w:color w:val="000000"/>
                <w:sz w:val="28"/>
              </w:rPr>
            </w:pPr>
          </w:p>
        </w:tc>
        <w:tc>
          <w:tcPr>
            <w:tcW w:w="1559" w:type="dxa"/>
          </w:tcPr>
          <w:p w14:paraId="739162CB"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140 - 154</w:t>
            </w:r>
          </w:p>
        </w:tc>
        <w:tc>
          <w:tcPr>
            <w:tcW w:w="1418" w:type="dxa"/>
          </w:tcPr>
          <w:p w14:paraId="2B88007B"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С</w:t>
            </w:r>
          </w:p>
        </w:tc>
        <w:tc>
          <w:tcPr>
            <w:tcW w:w="4677" w:type="dxa"/>
          </w:tcPr>
          <w:p w14:paraId="1B873664"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 xml:space="preserve">Добре </w:t>
            </w:r>
          </w:p>
          <w:p w14:paraId="2D3E6DA6"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 цілому правильне виконання з певною кількістю суттєвих помилок)</w:t>
            </w:r>
          </w:p>
        </w:tc>
      </w:tr>
      <w:tr w:rsidR="00291328" w:rsidRPr="0046607C" w14:paraId="0C917067" w14:textId="77777777" w:rsidTr="00205A3A">
        <w:tc>
          <w:tcPr>
            <w:tcW w:w="1980" w:type="dxa"/>
            <w:vMerge w:val="restart"/>
          </w:tcPr>
          <w:p w14:paraId="00C88527"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
          <w:p w14:paraId="27A8D6CD"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
          <w:p w14:paraId="134541B4"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Задовільно</w:t>
            </w:r>
          </w:p>
        </w:tc>
        <w:tc>
          <w:tcPr>
            <w:tcW w:w="1559" w:type="dxa"/>
          </w:tcPr>
          <w:p w14:paraId="62F66374"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125 - 139</w:t>
            </w:r>
          </w:p>
        </w:tc>
        <w:tc>
          <w:tcPr>
            <w:tcW w:w="1418" w:type="dxa"/>
          </w:tcPr>
          <w:p w14:paraId="21523F28"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D</w:t>
            </w:r>
          </w:p>
        </w:tc>
        <w:tc>
          <w:tcPr>
            <w:tcW w:w="4677" w:type="dxa"/>
          </w:tcPr>
          <w:p w14:paraId="6B4DB3E0"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 xml:space="preserve">Задовільно </w:t>
            </w:r>
          </w:p>
          <w:p w14:paraId="1EFA8A1E"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(непогано, але зі значною кількістю недоліків)</w:t>
            </w:r>
          </w:p>
        </w:tc>
      </w:tr>
      <w:tr w:rsidR="00291328" w:rsidRPr="0046607C" w14:paraId="20C5DF43" w14:textId="77777777" w:rsidTr="00205A3A">
        <w:tc>
          <w:tcPr>
            <w:tcW w:w="1980" w:type="dxa"/>
            <w:vMerge/>
          </w:tcPr>
          <w:p w14:paraId="4291C82E" w14:textId="77777777" w:rsidR="00291328" w:rsidRPr="0046607C" w:rsidRDefault="00291328" w:rsidP="008A4021">
            <w:pPr>
              <w:widowControl w:val="0"/>
              <w:pBdr>
                <w:top w:val="nil"/>
                <w:left w:val="nil"/>
                <w:bottom w:val="nil"/>
                <w:right w:val="nil"/>
                <w:between w:val="nil"/>
              </w:pBdr>
              <w:spacing w:after="0" w:line="276" w:lineRule="auto"/>
              <w:rPr>
                <w:rFonts w:ascii="Times New Roman" w:hAnsi="Times New Roman" w:cs="Times New Roman"/>
                <w:color w:val="000000"/>
                <w:sz w:val="28"/>
              </w:rPr>
            </w:pPr>
          </w:p>
        </w:tc>
        <w:tc>
          <w:tcPr>
            <w:tcW w:w="1559" w:type="dxa"/>
          </w:tcPr>
          <w:p w14:paraId="6DB95F5B"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111 - 124</w:t>
            </w:r>
          </w:p>
        </w:tc>
        <w:tc>
          <w:tcPr>
            <w:tcW w:w="1418" w:type="dxa"/>
          </w:tcPr>
          <w:p w14:paraId="7B8C0D4E"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E</w:t>
            </w:r>
          </w:p>
        </w:tc>
        <w:tc>
          <w:tcPr>
            <w:tcW w:w="4677" w:type="dxa"/>
          </w:tcPr>
          <w:p w14:paraId="46E77514"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 xml:space="preserve">Достатньо </w:t>
            </w:r>
          </w:p>
          <w:p w14:paraId="388350F7"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(виконання задовольняє мінімальним критеріям)</w:t>
            </w:r>
          </w:p>
        </w:tc>
      </w:tr>
      <w:tr w:rsidR="00291328" w:rsidRPr="0046607C" w14:paraId="236AE9DD" w14:textId="77777777" w:rsidTr="00205A3A">
        <w:tc>
          <w:tcPr>
            <w:tcW w:w="1980" w:type="dxa"/>
            <w:vMerge w:val="restart"/>
          </w:tcPr>
          <w:p w14:paraId="6212C469"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
          <w:p w14:paraId="0505DD65"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
          <w:p w14:paraId="4D0B18B9"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Незадовільно</w:t>
            </w:r>
          </w:p>
        </w:tc>
        <w:tc>
          <w:tcPr>
            <w:tcW w:w="1559" w:type="dxa"/>
          </w:tcPr>
          <w:p w14:paraId="3DC0516A"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60 - 110</w:t>
            </w:r>
          </w:p>
        </w:tc>
        <w:tc>
          <w:tcPr>
            <w:tcW w:w="1418" w:type="dxa"/>
          </w:tcPr>
          <w:p w14:paraId="1600320B"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proofErr w:type="spellStart"/>
            <w:r w:rsidRPr="0046607C">
              <w:rPr>
                <w:rFonts w:ascii="Times New Roman" w:hAnsi="Times New Roman" w:cs="Times New Roman"/>
                <w:color w:val="000000"/>
                <w:sz w:val="28"/>
              </w:rPr>
              <w:t>Fx</w:t>
            </w:r>
            <w:proofErr w:type="spellEnd"/>
          </w:p>
        </w:tc>
        <w:tc>
          <w:tcPr>
            <w:tcW w:w="4677" w:type="dxa"/>
          </w:tcPr>
          <w:p w14:paraId="208C7E01"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 xml:space="preserve">Незадовільно </w:t>
            </w:r>
          </w:p>
          <w:p w14:paraId="48CAB412"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(з можливістю повторного складання)</w:t>
            </w:r>
          </w:p>
        </w:tc>
      </w:tr>
      <w:tr w:rsidR="00291328" w:rsidRPr="0046607C" w14:paraId="5EEB0447" w14:textId="77777777" w:rsidTr="00205A3A">
        <w:tc>
          <w:tcPr>
            <w:tcW w:w="1980" w:type="dxa"/>
            <w:vMerge/>
          </w:tcPr>
          <w:p w14:paraId="579A7629" w14:textId="77777777" w:rsidR="00291328" w:rsidRPr="0046607C" w:rsidRDefault="00291328" w:rsidP="008A4021">
            <w:pPr>
              <w:widowControl w:val="0"/>
              <w:pBdr>
                <w:top w:val="nil"/>
                <w:left w:val="nil"/>
                <w:bottom w:val="nil"/>
                <w:right w:val="nil"/>
                <w:between w:val="nil"/>
              </w:pBdr>
              <w:spacing w:after="0" w:line="276" w:lineRule="auto"/>
              <w:rPr>
                <w:rFonts w:ascii="Times New Roman" w:hAnsi="Times New Roman" w:cs="Times New Roman"/>
                <w:color w:val="000000"/>
                <w:sz w:val="28"/>
              </w:rPr>
            </w:pPr>
          </w:p>
        </w:tc>
        <w:tc>
          <w:tcPr>
            <w:tcW w:w="1559" w:type="dxa"/>
          </w:tcPr>
          <w:p w14:paraId="5BB3E98C"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1 - 59</w:t>
            </w:r>
          </w:p>
        </w:tc>
        <w:tc>
          <w:tcPr>
            <w:tcW w:w="1418" w:type="dxa"/>
          </w:tcPr>
          <w:p w14:paraId="201373DB"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F</w:t>
            </w:r>
          </w:p>
        </w:tc>
        <w:tc>
          <w:tcPr>
            <w:tcW w:w="4677" w:type="dxa"/>
          </w:tcPr>
          <w:p w14:paraId="255063CA"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 xml:space="preserve">Незадовільно </w:t>
            </w:r>
          </w:p>
          <w:p w14:paraId="1810FDF3" w14:textId="77777777" w:rsidR="00291328" w:rsidRPr="0046607C" w:rsidRDefault="00291328" w:rsidP="008A4021">
            <w:pPr>
              <w:pBdr>
                <w:top w:val="nil"/>
                <w:left w:val="nil"/>
                <w:bottom w:val="nil"/>
                <w:right w:val="nil"/>
                <w:between w:val="nil"/>
              </w:pBdr>
              <w:spacing w:after="0"/>
              <w:ind w:hanging="2"/>
              <w:jc w:val="center"/>
              <w:rPr>
                <w:rFonts w:ascii="Times New Roman" w:hAnsi="Times New Roman" w:cs="Times New Roman"/>
                <w:color w:val="000000"/>
                <w:sz w:val="28"/>
              </w:rPr>
            </w:pPr>
            <w:r w:rsidRPr="0046607C">
              <w:rPr>
                <w:rFonts w:ascii="Times New Roman" w:hAnsi="Times New Roman" w:cs="Times New Roman"/>
                <w:color w:val="000000"/>
                <w:sz w:val="28"/>
              </w:rPr>
              <w:t>(з обов’язковим повторним вивченням дисципліни)</w:t>
            </w:r>
          </w:p>
        </w:tc>
      </w:tr>
    </w:tbl>
    <w:p w14:paraId="776227D4" w14:textId="77777777" w:rsidR="00291328" w:rsidRPr="0046607C" w:rsidRDefault="00291328" w:rsidP="00291328">
      <w:pPr>
        <w:pBdr>
          <w:top w:val="nil"/>
          <w:left w:val="nil"/>
          <w:bottom w:val="nil"/>
          <w:right w:val="nil"/>
          <w:between w:val="nil"/>
        </w:pBdr>
        <w:spacing w:after="0" w:line="240" w:lineRule="auto"/>
        <w:ind w:firstLine="720"/>
        <w:jc w:val="center"/>
        <w:rPr>
          <w:rFonts w:ascii="Times New Roman" w:hAnsi="Times New Roman" w:cs="Times New Roman"/>
          <w:b/>
          <w:color w:val="000000"/>
          <w:sz w:val="28"/>
          <w:szCs w:val="28"/>
          <w:lang w:val="uk-UA"/>
        </w:rPr>
      </w:pPr>
    </w:p>
    <w:p w14:paraId="7844B104" w14:textId="487BD6F9" w:rsidR="00291328" w:rsidRPr="0046607C" w:rsidRDefault="00291328" w:rsidP="00291328">
      <w:pPr>
        <w:pBdr>
          <w:top w:val="nil"/>
          <w:left w:val="nil"/>
          <w:bottom w:val="nil"/>
          <w:right w:val="nil"/>
          <w:between w:val="nil"/>
        </w:pBdr>
        <w:spacing w:after="0" w:line="360" w:lineRule="auto"/>
        <w:ind w:firstLine="720"/>
        <w:jc w:val="center"/>
        <w:rPr>
          <w:rFonts w:ascii="Times New Roman" w:hAnsi="Times New Roman" w:cs="Times New Roman"/>
          <w:b/>
          <w:color w:val="000000"/>
          <w:sz w:val="28"/>
          <w:szCs w:val="28"/>
        </w:rPr>
      </w:pPr>
      <w:r w:rsidRPr="0046607C">
        <w:rPr>
          <w:rFonts w:ascii="Times New Roman" w:hAnsi="Times New Roman" w:cs="Times New Roman"/>
          <w:b/>
          <w:color w:val="000000"/>
          <w:sz w:val="28"/>
          <w:szCs w:val="28"/>
        </w:rPr>
        <w:t>1</w:t>
      </w:r>
      <w:r w:rsidR="008A4021" w:rsidRPr="0046607C">
        <w:rPr>
          <w:rFonts w:ascii="Times New Roman" w:hAnsi="Times New Roman" w:cs="Times New Roman"/>
          <w:b/>
          <w:color w:val="000000"/>
          <w:sz w:val="28"/>
          <w:szCs w:val="28"/>
          <w:lang w:val="uk-UA"/>
        </w:rPr>
        <w:t>2</w:t>
      </w:r>
      <w:r w:rsidRPr="0046607C">
        <w:rPr>
          <w:rFonts w:ascii="Times New Roman" w:hAnsi="Times New Roman" w:cs="Times New Roman"/>
          <w:b/>
          <w:color w:val="000000"/>
          <w:sz w:val="28"/>
          <w:szCs w:val="28"/>
        </w:rPr>
        <w:t>. ПОЛІТИКА КУРСУ</w:t>
      </w:r>
    </w:p>
    <w:p w14:paraId="7E47CEAD" w14:textId="77777777" w:rsidR="00291328" w:rsidRPr="0046607C" w:rsidRDefault="00291328" w:rsidP="008A4021">
      <w:pPr>
        <w:numPr>
          <w:ilvl w:val="0"/>
          <w:numId w:val="17"/>
        </w:numPr>
        <w:pBdr>
          <w:top w:val="nil"/>
          <w:left w:val="nil"/>
          <w:bottom w:val="nil"/>
          <w:right w:val="nil"/>
          <w:between w:val="nil"/>
        </w:pBdr>
        <w:tabs>
          <w:tab w:val="left" w:pos="284"/>
        </w:tabs>
        <w:spacing w:after="0" w:line="360" w:lineRule="auto"/>
        <w:ind w:left="0" w:firstLine="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23D0B62A" w14:textId="77777777" w:rsidR="00291328" w:rsidRPr="0046607C" w:rsidRDefault="00291328" w:rsidP="008A4021">
      <w:pPr>
        <w:numPr>
          <w:ilvl w:val="0"/>
          <w:numId w:val="17"/>
        </w:numPr>
        <w:pBdr>
          <w:top w:val="nil"/>
          <w:left w:val="nil"/>
          <w:bottom w:val="nil"/>
          <w:right w:val="nil"/>
          <w:between w:val="nil"/>
        </w:pBdr>
        <w:tabs>
          <w:tab w:val="left" w:pos="284"/>
        </w:tabs>
        <w:spacing w:after="0" w:line="360" w:lineRule="auto"/>
        <w:ind w:left="0" w:firstLine="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18E931B7" w14:textId="77777777" w:rsidR="00291328" w:rsidRPr="0046607C" w:rsidRDefault="00291328" w:rsidP="008A4021">
      <w:pPr>
        <w:numPr>
          <w:ilvl w:val="0"/>
          <w:numId w:val="17"/>
        </w:numPr>
        <w:pBdr>
          <w:top w:val="nil"/>
          <w:left w:val="nil"/>
          <w:bottom w:val="nil"/>
          <w:right w:val="nil"/>
          <w:between w:val="nil"/>
        </w:pBdr>
        <w:tabs>
          <w:tab w:val="left" w:pos="284"/>
        </w:tabs>
        <w:spacing w:after="0" w:line="360" w:lineRule="auto"/>
        <w:ind w:left="0" w:firstLine="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452505C2" w14:textId="77777777" w:rsidR="00291328" w:rsidRPr="0046607C" w:rsidRDefault="00291328" w:rsidP="008A4021">
      <w:pPr>
        <w:numPr>
          <w:ilvl w:val="0"/>
          <w:numId w:val="17"/>
        </w:numPr>
        <w:pBdr>
          <w:top w:val="nil"/>
          <w:left w:val="nil"/>
          <w:bottom w:val="nil"/>
          <w:right w:val="nil"/>
          <w:between w:val="nil"/>
        </w:pBdr>
        <w:tabs>
          <w:tab w:val="left" w:pos="284"/>
        </w:tabs>
        <w:spacing w:after="0" w:line="360" w:lineRule="auto"/>
        <w:ind w:left="0" w:firstLine="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14:paraId="385AB9DF" w14:textId="77777777" w:rsidR="00291328" w:rsidRPr="0046607C" w:rsidRDefault="00291328" w:rsidP="008A4021">
      <w:pPr>
        <w:numPr>
          <w:ilvl w:val="0"/>
          <w:numId w:val="17"/>
        </w:numPr>
        <w:pBdr>
          <w:top w:val="nil"/>
          <w:left w:val="nil"/>
          <w:bottom w:val="nil"/>
          <w:right w:val="nil"/>
          <w:between w:val="nil"/>
        </w:pBdr>
        <w:tabs>
          <w:tab w:val="left" w:pos="284"/>
        </w:tabs>
        <w:spacing w:after="0" w:line="360" w:lineRule="auto"/>
        <w:ind w:left="0" w:firstLine="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0B99640D" w14:textId="77777777" w:rsidR="00291328" w:rsidRPr="0046607C" w:rsidRDefault="00291328" w:rsidP="008A4021">
      <w:pPr>
        <w:numPr>
          <w:ilvl w:val="0"/>
          <w:numId w:val="17"/>
        </w:numPr>
        <w:pBdr>
          <w:top w:val="nil"/>
          <w:left w:val="nil"/>
          <w:bottom w:val="nil"/>
          <w:right w:val="nil"/>
          <w:between w:val="nil"/>
        </w:pBdr>
        <w:tabs>
          <w:tab w:val="left" w:pos="284"/>
        </w:tabs>
        <w:spacing w:after="0" w:line="360" w:lineRule="auto"/>
        <w:ind w:left="0" w:firstLine="0"/>
        <w:jc w:val="both"/>
        <w:rPr>
          <w:rFonts w:ascii="Times New Roman" w:hAnsi="Times New Roman" w:cs="Times New Roman"/>
          <w:color w:val="000000"/>
          <w:sz w:val="28"/>
          <w:szCs w:val="28"/>
        </w:rPr>
      </w:pPr>
      <w:r w:rsidRPr="0046607C">
        <w:rPr>
          <w:rFonts w:ascii="Times New Roman" w:hAnsi="Times New Roman" w:cs="Times New Roman"/>
          <w:color w:val="000000"/>
          <w:sz w:val="28"/>
          <w:szCs w:val="28"/>
        </w:rPr>
        <w:lastRenderedPageBreak/>
        <w:t>роботи, які здаються із порушенням термінів без поважних причин, оцінюються на нижчу оцінку.</w:t>
      </w:r>
    </w:p>
    <w:p w14:paraId="55281BC0" w14:textId="77777777" w:rsidR="008A4021" w:rsidRPr="0046607C" w:rsidRDefault="008A4021" w:rsidP="008A4021">
      <w:pPr>
        <w:pBdr>
          <w:top w:val="nil"/>
          <w:left w:val="nil"/>
          <w:bottom w:val="nil"/>
          <w:right w:val="nil"/>
          <w:between w:val="nil"/>
        </w:pBdr>
        <w:tabs>
          <w:tab w:val="left" w:pos="284"/>
        </w:tabs>
        <w:spacing w:after="0" w:line="360" w:lineRule="auto"/>
        <w:jc w:val="both"/>
        <w:rPr>
          <w:rFonts w:ascii="Times New Roman" w:hAnsi="Times New Roman" w:cs="Times New Roman"/>
          <w:color w:val="000000"/>
          <w:sz w:val="28"/>
          <w:szCs w:val="28"/>
        </w:rPr>
      </w:pPr>
    </w:p>
    <w:p w14:paraId="169FF781" w14:textId="674FD8F0" w:rsidR="00291328" w:rsidRPr="0046607C" w:rsidRDefault="008A4021" w:rsidP="008A4021">
      <w:pPr>
        <w:pBdr>
          <w:top w:val="nil"/>
          <w:left w:val="nil"/>
          <w:bottom w:val="nil"/>
          <w:right w:val="nil"/>
          <w:between w:val="nil"/>
        </w:pBdr>
        <w:spacing w:after="0" w:line="360" w:lineRule="auto"/>
        <w:jc w:val="center"/>
        <w:rPr>
          <w:rFonts w:ascii="Times New Roman" w:hAnsi="Times New Roman" w:cs="Times New Roman"/>
          <w:b/>
          <w:color w:val="000000"/>
          <w:sz w:val="28"/>
          <w:szCs w:val="28"/>
        </w:rPr>
      </w:pPr>
      <w:r w:rsidRPr="0046607C">
        <w:rPr>
          <w:rFonts w:ascii="Times New Roman" w:hAnsi="Times New Roman" w:cs="Times New Roman"/>
          <w:b/>
          <w:color w:val="000000"/>
          <w:sz w:val="28"/>
          <w:szCs w:val="28"/>
        </w:rPr>
        <w:t>1</w:t>
      </w:r>
      <w:r w:rsidRPr="0046607C">
        <w:rPr>
          <w:rFonts w:ascii="Times New Roman" w:hAnsi="Times New Roman" w:cs="Times New Roman"/>
          <w:b/>
          <w:color w:val="000000"/>
          <w:sz w:val="28"/>
          <w:szCs w:val="28"/>
          <w:lang w:val="uk-UA"/>
        </w:rPr>
        <w:t>3</w:t>
      </w:r>
      <w:r w:rsidR="00291328" w:rsidRPr="0046607C">
        <w:rPr>
          <w:rFonts w:ascii="Times New Roman" w:hAnsi="Times New Roman" w:cs="Times New Roman"/>
          <w:b/>
          <w:color w:val="000000"/>
          <w:sz w:val="28"/>
          <w:szCs w:val="28"/>
        </w:rPr>
        <w:t>. МЕТОДИЧНЕ ЗАБЕЗПЕЧЕННЯ</w:t>
      </w:r>
    </w:p>
    <w:p w14:paraId="11E6CCDC" w14:textId="74A00322" w:rsidR="00291328" w:rsidRPr="0046607C"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46607C">
        <w:rPr>
          <w:rFonts w:ascii="Times New Roman" w:hAnsi="Times New Roman" w:cs="Times New Roman"/>
          <w:sz w:val="28"/>
          <w:szCs w:val="28"/>
        </w:rPr>
        <w:t>Онлайн-курс на платформі дистанційного навчання LIKAR_NMU</w:t>
      </w:r>
    </w:p>
    <w:p w14:paraId="5E4DC1DA" w14:textId="77777777" w:rsidR="00291328" w:rsidRPr="0046607C"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46607C">
        <w:rPr>
          <w:rFonts w:ascii="Times New Roman" w:hAnsi="Times New Roman" w:cs="Times New Roman"/>
          <w:sz w:val="28"/>
          <w:szCs w:val="28"/>
        </w:rPr>
        <w:t>Дидактичні матеріали з дисципліни:</w:t>
      </w:r>
    </w:p>
    <w:p w14:paraId="6812AF4B" w14:textId="77777777" w:rsidR="00291328" w:rsidRPr="0046607C"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 xml:space="preserve">- </w:t>
      </w:r>
      <w:r w:rsidRPr="0046607C">
        <w:rPr>
          <w:rFonts w:ascii="Times New Roman" w:hAnsi="Times New Roman" w:cs="Times New Roman"/>
          <w:sz w:val="28"/>
          <w:szCs w:val="28"/>
        </w:rPr>
        <w:t>Методичні рекомендації до лекційних та практичних занять</w:t>
      </w:r>
    </w:p>
    <w:p w14:paraId="2FDBCE0D" w14:textId="77777777" w:rsidR="00291328" w:rsidRPr="0046607C"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w:t>
      </w:r>
      <w:r w:rsidRPr="0046607C">
        <w:rPr>
          <w:rFonts w:ascii="Times New Roman" w:hAnsi="Times New Roman" w:cs="Times New Roman"/>
          <w:sz w:val="28"/>
          <w:szCs w:val="28"/>
        </w:rPr>
        <w:t xml:space="preserve"> Методичні рекомендації до самостійної роботи студентів</w:t>
      </w:r>
    </w:p>
    <w:p w14:paraId="1E7CA197" w14:textId="77777777" w:rsidR="00291328" w:rsidRPr="0046607C"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w:t>
      </w:r>
      <w:r w:rsidRPr="0046607C">
        <w:rPr>
          <w:rFonts w:ascii="Times New Roman" w:hAnsi="Times New Roman" w:cs="Times New Roman"/>
          <w:sz w:val="28"/>
          <w:szCs w:val="28"/>
        </w:rPr>
        <w:t xml:space="preserve"> Довідник студента</w:t>
      </w:r>
    </w:p>
    <w:p w14:paraId="2E4FE1AB" w14:textId="77777777" w:rsidR="00291328" w:rsidRPr="0046607C"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w:t>
      </w:r>
      <w:r w:rsidRPr="0046607C">
        <w:rPr>
          <w:rFonts w:ascii="Times New Roman" w:hAnsi="Times New Roman" w:cs="Times New Roman"/>
          <w:sz w:val="28"/>
          <w:szCs w:val="28"/>
        </w:rPr>
        <w:t xml:space="preserve"> Практикум з дисципліни</w:t>
      </w:r>
    </w:p>
    <w:p w14:paraId="49911F5C" w14:textId="77777777" w:rsidR="00291328" w:rsidRPr="0046607C"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w:t>
      </w:r>
      <w:r w:rsidRPr="0046607C">
        <w:rPr>
          <w:rFonts w:ascii="Times New Roman" w:hAnsi="Times New Roman" w:cs="Times New Roman"/>
          <w:sz w:val="28"/>
          <w:szCs w:val="28"/>
        </w:rPr>
        <w:t xml:space="preserve"> Завдання до поточного контролю знань, умінь і практичних навичок з дисципліни</w:t>
      </w:r>
    </w:p>
    <w:p w14:paraId="5F6CD5C6" w14:textId="77777777" w:rsidR="00291328" w:rsidRPr="0046607C"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uk-UA"/>
        </w:rPr>
        <w:t>-</w:t>
      </w:r>
      <w:r w:rsidRPr="0046607C">
        <w:rPr>
          <w:rFonts w:ascii="Times New Roman" w:hAnsi="Times New Roman" w:cs="Times New Roman"/>
          <w:sz w:val="28"/>
          <w:szCs w:val="28"/>
        </w:rPr>
        <w:t xml:space="preserve"> Тестові завдання для поточного контролю</w:t>
      </w:r>
    </w:p>
    <w:p w14:paraId="6D520676" w14:textId="77777777" w:rsidR="00291328" w:rsidRPr="0046607C"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46607C">
        <w:rPr>
          <w:rFonts w:ascii="Times New Roman" w:hAnsi="Times New Roman" w:cs="Times New Roman"/>
          <w:sz w:val="28"/>
          <w:szCs w:val="28"/>
        </w:rPr>
        <w:t>Електронний навчальний контент дисципліни</w:t>
      </w:r>
    </w:p>
    <w:p w14:paraId="7ECECE88" w14:textId="77777777" w:rsidR="00291328" w:rsidRPr="0046607C"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46607C">
        <w:rPr>
          <w:rFonts w:ascii="Times New Roman" w:hAnsi="Times New Roman" w:cs="Times New Roman"/>
          <w:sz w:val="28"/>
          <w:szCs w:val="28"/>
        </w:rPr>
        <w:t>Рекомендована література</w:t>
      </w:r>
    </w:p>
    <w:p w14:paraId="5ED62660" w14:textId="77777777" w:rsidR="00291328" w:rsidRPr="0046607C"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46607C">
        <w:rPr>
          <w:rFonts w:ascii="Times New Roman" w:hAnsi="Times New Roman" w:cs="Times New Roman"/>
          <w:sz w:val="28"/>
          <w:szCs w:val="28"/>
        </w:rPr>
        <w:t>Мультимедійний лекційний матеріал.</w:t>
      </w:r>
    </w:p>
    <w:p w14:paraId="2E7A4A5A" w14:textId="09BA5301" w:rsidR="00E240E4" w:rsidRPr="0046607C" w:rsidRDefault="00291328" w:rsidP="00E240E4">
      <w:pPr>
        <w:widowControl w:val="0"/>
        <w:numPr>
          <w:ilvl w:val="0"/>
          <w:numId w:val="16"/>
        </w:numPr>
        <w:pBdr>
          <w:top w:val="nil"/>
          <w:left w:val="nil"/>
          <w:bottom w:val="nil"/>
          <w:right w:val="nil"/>
          <w:between w:val="nil"/>
        </w:pBdr>
        <w:shd w:val="clear" w:color="auto" w:fill="FFFFFF"/>
        <w:tabs>
          <w:tab w:val="left" w:pos="567"/>
        </w:tabs>
        <w:spacing w:after="0" w:line="360" w:lineRule="auto"/>
        <w:ind w:left="0" w:firstLine="720"/>
        <w:jc w:val="both"/>
        <w:rPr>
          <w:rFonts w:ascii="Times New Roman" w:hAnsi="Times New Roman" w:cs="Times New Roman"/>
          <w:b/>
          <w:color w:val="000000"/>
          <w:sz w:val="28"/>
          <w:szCs w:val="28"/>
        </w:rPr>
      </w:pPr>
      <w:r w:rsidRPr="0046607C">
        <w:rPr>
          <w:rFonts w:ascii="Times New Roman" w:hAnsi="Times New Roman" w:cs="Times New Roman"/>
          <w:b/>
          <w:color w:val="000000"/>
          <w:sz w:val="28"/>
          <w:szCs w:val="28"/>
        </w:rPr>
        <w:t>Перелік питань та завдань для поточного і проміжного контролю знань з дисципліни:</w:t>
      </w:r>
    </w:p>
    <w:p w14:paraId="0FF99203"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 Значення спілкування в житті суспільства та особистості. </w:t>
      </w:r>
    </w:p>
    <w:p w14:paraId="74633D00"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 Види спілкування, їх характеристика. </w:t>
      </w:r>
    </w:p>
    <w:p w14:paraId="1E2826E2"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 Категорія спілкування в психології. </w:t>
      </w:r>
    </w:p>
    <w:p w14:paraId="05686593"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4. Особливості спілкування людей з різними </w:t>
      </w:r>
      <w:proofErr w:type="spellStart"/>
      <w:r w:rsidRPr="0046607C">
        <w:rPr>
          <w:rFonts w:ascii="Times New Roman" w:hAnsi="Times New Roman" w:cs="Times New Roman"/>
          <w:sz w:val="28"/>
          <w:szCs w:val="28"/>
        </w:rPr>
        <w:t>модальностями</w:t>
      </w:r>
      <w:proofErr w:type="spellEnd"/>
      <w:r w:rsidRPr="0046607C">
        <w:rPr>
          <w:rFonts w:ascii="Times New Roman" w:hAnsi="Times New Roman" w:cs="Times New Roman"/>
          <w:sz w:val="28"/>
          <w:szCs w:val="28"/>
        </w:rPr>
        <w:t xml:space="preserve">. </w:t>
      </w:r>
    </w:p>
    <w:p w14:paraId="110D7818"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5. Психологія ділового спілкування. </w:t>
      </w:r>
    </w:p>
    <w:p w14:paraId="4CC4F354"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6. Структура та функції спілкування. </w:t>
      </w:r>
    </w:p>
    <w:p w14:paraId="3AB7C9B6"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7. Мова як показник загальної культури спілкування. </w:t>
      </w:r>
    </w:p>
    <w:p w14:paraId="37C2300C"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8. Вербальні форми передачі інформації. </w:t>
      </w:r>
    </w:p>
    <w:p w14:paraId="2FBA0989"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9. Невербальні форми передачі інформації. </w:t>
      </w:r>
    </w:p>
    <w:p w14:paraId="0F0CAA0F"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10. Види слухання (нерефлексивне й рефлексивне), їх характеристика. </w:t>
      </w:r>
    </w:p>
    <w:p w14:paraId="73E4BA64"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11. </w:t>
      </w:r>
      <w:proofErr w:type="spellStart"/>
      <w:r w:rsidRPr="0046607C">
        <w:rPr>
          <w:rFonts w:ascii="Times New Roman" w:hAnsi="Times New Roman" w:cs="Times New Roman"/>
          <w:sz w:val="28"/>
          <w:szCs w:val="28"/>
        </w:rPr>
        <w:t>Проксеміка</w:t>
      </w:r>
      <w:proofErr w:type="spellEnd"/>
      <w:r w:rsidRPr="0046607C">
        <w:rPr>
          <w:rFonts w:ascii="Times New Roman" w:hAnsi="Times New Roman" w:cs="Times New Roman"/>
          <w:sz w:val="28"/>
          <w:szCs w:val="28"/>
        </w:rPr>
        <w:t xml:space="preserve"> як складова невербальної комунікації </w:t>
      </w:r>
    </w:p>
    <w:p w14:paraId="28CF9055"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lastRenderedPageBreak/>
        <w:t xml:space="preserve">12. </w:t>
      </w:r>
      <w:proofErr w:type="spellStart"/>
      <w:r w:rsidRPr="0046607C">
        <w:rPr>
          <w:rFonts w:ascii="Times New Roman" w:hAnsi="Times New Roman" w:cs="Times New Roman"/>
          <w:sz w:val="28"/>
          <w:szCs w:val="28"/>
        </w:rPr>
        <w:t>Паралінгвістика</w:t>
      </w:r>
      <w:proofErr w:type="spellEnd"/>
      <w:r w:rsidRPr="0046607C">
        <w:rPr>
          <w:rFonts w:ascii="Times New Roman" w:hAnsi="Times New Roman" w:cs="Times New Roman"/>
          <w:sz w:val="28"/>
          <w:szCs w:val="28"/>
        </w:rPr>
        <w:t xml:space="preserve"> як форма передачі невербальної інформації. </w:t>
      </w:r>
    </w:p>
    <w:p w14:paraId="3DE0C60D"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13. Особливості ділового листування, його види. 1</w:t>
      </w:r>
    </w:p>
    <w:p w14:paraId="731AAAE6"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14. </w:t>
      </w:r>
      <w:proofErr w:type="spellStart"/>
      <w:r w:rsidRPr="0046607C">
        <w:rPr>
          <w:rFonts w:ascii="Times New Roman" w:hAnsi="Times New Roman" w:cs="Times New Roman"/>
          <w:sz w:val="28"/>
          <w:szCs w:val="28"/>
        </w:rPr>
        <w:t>Кінестетика</w:t>
      </w:r>
      <w:proofErr w:type="spellEnd"/>
      <w:r w:rsidRPr="0046607C">
        <w:rPr>
          <w:rFonts w:ascii="Times New Roman" w:hAnsi="Times New Roman" w:cs="Times New Roman"/>
          <w:sz w:val="28"/>
          <w:szCs w:val="28"/>
        </w:rPr>
        <w:t xml:space="preserve"> як складова невербальної комунікації. </w:t>
      </w:r>
    </w:p>
    <w:p w14:paraId="611B3303"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15. Психологічні аспекти візуального спілкування. </w:t>
      </w:r>
    </w:p>
    <w:p w14:paraId="6B80E4DC"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16. Особливості маніпулятивного стилю взаємодії людей. </w:t>
      </w:r>
    </w:p>
    <w:p w14:paraId="4AD8C5E8"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17. Особливості імперативного стилю взаємодії людей. </w:t>
      </w:r>
    </w:p>
    <w:p w14:paraId="792D2407"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18. Оптимум точності соціальної перцепції. Сутність поняття. </w:t>
      </w:r>
    </w:p>
    <w:p w14:paraId="53CC1D13"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19. Вплив каузальної атрибуції на поведінку людини. </w:t>
      </w:r>
    </w:p>
    <w:p w14:paraId="58843765"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20. Характеристика ефектів ореолу, новизни й первинності. </w:t>
      </w:r>
    </w:p>
    <w:p w14:paraId="634E0132"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21. Сутність поняття «ідентифікація». Відмінність ідентифікації від </w:t>
      </w:r>
      <w:proofErr w:type="spellStart"/>
      <w:r w:rsidRPr="0046607C">
        <w:rPr>
          <w:rFonts w:ascii="Times New Roman" w:hAnsi="Times New Roman" w:cs="Times New Roman"/>
          <w:sz w:val="28"/>
          <w:szCs w:val="28"/>
        </w:rPr>
        <w:t>референтності</w:t>
      </w:r>
      <w:proofErr w:type="spellEnd"/>
      <w:r w:rsidRPr="0046607C">
        <w:rPr>
          <w:rFonts w:ascii="Times New Roman" w:hAnsi="Times New Roman" w:cs="Times New Roman"/>
          <w:sz w:val="28"/>
          <w:szCs w:val="28"/>
        </w:rPr>
        <w:t xml:space="preserve">. </w:t>
      </w:r>
    </w:p>
    <w:p w14:paraId="4290BD65"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22. Емпатія як складова соціальної перцепції. </w:t>
      </w:r>
    </w:p>
    <w:p w14:paraId="45BEAA8D"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23. Значення рефлексії у міжособистісному спілкуванні. </w:t>
      </w:r>
    </w:p>
    <w:p w14:paraId="3EA1BB6A"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24. Основні </w:t>
      </w:r>
      <w:proofErr w:type="spellStart"/>
      <w:r w:rsidRPr="0046607C">
        <w:rPr>
          <w:rFonts w:ascii="Times New Roman" w:hAnsi="Times New Roman" w:cs="Times New Roman"/>
          <w:sz w:val="28"/>
          <w:szCs w:val="28"/>
        </w:rPr>
        <w:t>психодіагностичні</w:t>
      </w:r>
      <w:proofErr w:type="spellEnd"/>
      <w:r w:rsidRPr="0046607C">
        <w:rPr>
          <w:rFonts w:ascii="Times New Roman" w:hAnsi="Times New Roman" w:cs="Times New Roman"/>
          <w:sz w:val="28"/>
          <w:szCs w:val="28"/>
        </w:rPr>
        <w:t xml:space="preserve"> методики визначення здібності до спілкування. </w:t>
      </w:r>
    </w:p>
    <w:p w14:paraId="5D9FA354"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25. Міжособистісна атракція, особливості її формування. </w:t>
      </w:r>
    </w:p>
    <w:p w14:paraId="5049B4D7"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26. Явище утрудненого спілкування і його місце в структурі </w:t>
      </w:r>
      <w:proofErr w:type="spellStart"/>
      <w:r w:rsidRPr="0046607C">
        <w:rPr>
          <w:rFonts w:ascii="Times New Roman" w:hAnsi="Times New Roman" w:cs="Times New Roman"/>
          <w:sz w:val="28"/>
          <w:szCs w:val="28"/>
        </w:rPr>
        <w:t>соціальнопсихологічної</w:t>
      </w:r>
      <w:proofErr w:type="spellEnd"/>
      <w:r w:rsidRPr="0046607C">
        <w:rPr>
          <w:rFonts w:ascii="Times New Roman" w:hAnsi="Times New Roman" w:cs="Times New Roman"/>
          <w:sz w:val="28"/>
          <w:szCs w:val="28"/>
        </w:rPr>
        <w:t xml:space="preserve"> проблематики. </w:t>
      </w:r>
    </w:p>
    <w:p w14:paraId="36AB8874"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27. Види труднощів спілкування: комунікативний і діяльнісний аспекти. </w:t>
      </w:r>
    </w:p>
    <w:p w14:paraId="6D9E96A4"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28. Проблеми внутрішньо групового спілкування в умовах спільної діяльності. </w:t>
      </w:r>
    </w:p>
    <w:p w14:paraId="7805FCDF"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29. Вплив міжособистісних відносин на динаміку й функції ділового спілкування. </w:t>
      </w:r>
    </w:p>
    <w:p w14:paraId="18C2FB6A"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30. Прояви утрудненого ділового спілкування, обумовлені індивідуально-психологічними особливостями</w:t>
      </w:r>
    </w:p>
    <w:p w14:paraId="0B33C37D"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31. Яке значення у висловлюваннях лікаря має інтонація його голосу? </w:t>
      </w:r>
    </w:p>
    <w:p w14:paraId="5BDF4BCE"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32. Які емоції повинен виявляти лікар при бесіді з хворим? </w:t>
      </w:r>
    </w:p>
    <w:p w14:paraId="206BFCEC"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33. Чи знаєте ви, які інколи застосовують лікарі невірні медичні висловлювання? </w:t>
      </w:r>
    </w:p>
    <w:p w14:paraId="69D2B077"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34. Що таке ятрогенні захворювання? Які причини їх виникнення? </w:t>
      </w:r>
    </w:p>
    <w:p w14:paraId="52C8B10D"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lastRenderedPageBreak/>
        <w:t xml:space="preserve">35. Які ви можете назвати методики встановлення психологічного контакту між лікарем та хворим? </w:t>
      </w:r>
    </w:p>
    <w:p w14:paraId="783D282B"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36. Якими техніками активного слухання повинен володіти лікар при спілкуванні з хворим? </w:t>
      </w:r>
    </w:p>
    <w:p w14:paraId="5D3B01C4"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37. Охарактеризуйте як саме складається перше враження хворого при зустрічі з лікарем? </w:t>
      </w:r>
    </w:p>
    <w:p w14:paraId="3BBF97B1"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 xml:space="preserve">38. Які повинен лікар застосовувати техніки переконання при спілкуванні лікаря з хворим? </w:t>
      </w:r>
    </w:p>
    <w:p w14:paraId="402B32D3" w14:textId="77777777" w:rsidR="00E240E4" w:rsidRPr="0046607C" w:rsidRDefault="00E240E4" w:rsidP="00E240E4">
      <w:pPr>
        <w:autoSpaceDE w:val="0"/>
        <w:autoSpaceDN w:val="0"/>
        <w:adjustRightInd w:val="0"/>
        <w:ind w:firstLine="709"/>
        <w:jc w:val="both"/>
        <w:rPr>
          <w:rFonts w:ascii="Times New Roman" w:hAnsi="Times New Roman" w:cs="Times New Roman"/>
          <w:sz w:val="28"/>
          <w:szCs w:val="28"/>
        </w:rPr>
      </w:pPr>
      <w:r w:rsidRPr="0046607C">
        <w:rPr>
          <w:rFonts w:ascii="Times New Roman" w:hAnsi="Times New Roman" w:cs="Times New Roman"/>
          <w:sz w:val="28"/>
          <w:szCs w:val="28"/>
        </w:rPr>
        <w:t>39. Алгоритм ведення конструктивного діалогу та техніки реагування.</w:t>
      </w:r>
    </w:p>
    <w:p w14:paraId="5449941B" w14:textId="77777777" w:rsidR="00E240E4" w:rsidRPr="0046607C" w:rsidRDefault="00E240E4" w:rsidP="00E240E4">
      <w:pPr>
        <w:autoSpaceDE w:val="0"/>
        <w:autoSpaceDN w:val="0"/>
        <w:adjustRightInd w:val="0"/>
        <w:ind w:firstLine="709"/>
        <w:jc w:val="both"/>
        <w:rPr>
          <w:rFonts w:ascii="Times New Roman" w:hAnsi="Times New Roman" w:cs="Times New Roman"/>
          <w:color w:val="000000"/>
          <w:sz w:val="28"/>
          <w:szCs w:val="28"/>
        </w:rPr>
      </w:pPr>
      <w:r w:rsidRPr="0046607C">
        <w:rPr>
          <w:rFonts w:ascii="Times New Roman" w:hAnsi="Times New Roman" w:cs="Times New Roman"/>
          <w:sz w:val="28"/>
          <w:szCs w:val="28"/>
        </w:rPr>
        <w:t>40. Опишіть загальну структуру бесіди лікаря та хворого</w:t>
      </w:r>
    </w:p>
    <w:p w14:paraId="03C65F9D" w14:textId="77777777" w:rsidR="00E240E4" w:rsidRPr="0046607C" w:rsidRDefault="00E240E4" w:rsidP="00291328">
      <w:pPr>
        <w:pStyle w:val="ad"/>
        <w:pBdr>
          <w:top w:val="nil"/>
          <w:left w:val="nil"/>
          <w:bottom w:val="nil"/>
          <w:right w:val="nil"/>
          <w:between w:val="nil"/>
        </w:pBdr>
        <w:spacing w:line="360" w:lineRule="auto"/>
        <w:ind w:left="0"/>
        <w:jc w:val="center"/>
        <w:rPr>
          <w:b/>
          <w:color w:val="000000"/>
          <w:sz w:val="28"/>
          <w:szCs w:val="28"/>
          <w:lang w:val="uk-UA"/>
        </w:rPr>
      </w:pPr>
    </w:p>
    <w:p w14:paraId="0FAC9A4E" w14:textId="100FF87E" w:rsidR="00291328" w:rsidRPr="0046607C" w:rsidRDefault="00291328" w:rsidP="00291328">
      <w:pPr>
        <w:pStyle w:val="ad"/>
        <w:pBdr>
          <w:top w:val="nil"/>
          <w:left w:val="nil"/>
          <w:bottom w:val="nil"/>
          <w:right w:val="nil"/>
          <w:between w:val="nil"/>
        </w:pBdr>
        <w:spacing w:line="360" w:lineRule="auto"/>
        <w:ind w:left="0"/>
        <w:jc w:val="center"/>
        <w:rPr>
          <w:color w:val="000000"/>
          <w:sz w:val="28"/>
          <w:szCs w:val="28"/>
          <w:lang w:val="uk-UA"/>
        </w:rPr>
      </w:pPr>
      <w:r w:rsidRPr="0046607C">
        <w:rPr>
          <w:b/>
          <w:color w:val="000000"/>
          <w:sz w:val="28"/>
          <w:szCs w:val="28"/>
        </w:rPr>
        <w:t>1</w:t>
      </w:r>
      <w:r w:rsidR="007621AB" w:rsidRPr="0046607C">
        <w:rPr>
          <w:b/>
          <w:color w:val="000000"/>
          <w:sz w:val="28"/>
          <w:szCs w:val="28"/>
          <w:lang w:val="uk-UA"/>
        </w:rPr>
        <w:t>4</w:t>
      </w:r>
      <w:r w:rsidRPr="0046607C">
        <w:rPr>
          <w:b/>
          <w:color w:val="000000"/>
          <w:sz w:val="28"/>
          <w:szCs w:val="28"/>
        </w:rPr>
        <w:t>. РЕКОМЕНДОВАНА ЛІТЕРАТУРА</w:t>
      </w:r>
    </w:p>
    <w:p w14:paraId="7AE1CDA3" w14:textId="77777777" w:rsidR="00943D9C" w:rsidRPr="0046607C" w:rsidRDefault="00943D9C" w:rsidP="00E240E4">
      <w:pPr>
        <w:spacing w:after="0" w:line="360" w:lineRule="auto"/>
        <w:ind w:firstLine="720"/>
        <w:jc w:val="both"/>
        <w:rPr>
          <w:rFonts w:ascii="Times New Roman" w:hAnsi="Times New Roman" w:cs="Times New Roman"/>
          <w:b/>
          <w:bCs/>
          <w:sz w:val="28"/>
          <w:szCs w:val="28"/>
        </w:rPr>
      </w:pPr>
      <w:r w:rsidRPr="0046607C">
        <w:rPr>
          <w:rFonts w:ascii="Times New Roman" w:hAnsi="Times New Roman" w:cs="Times New Roman"/>
          <w:b/>
          <w:bCs/>
          <w:sz w:val="28"/>
          <w:szCs w:val="28"/>
        </w:rPr>
        <w:t>Основна:</w:t>
      </w:r>
    </w:p>
    <w:p w14:paraId="1E7B20B4" w14:textId="4110B22E" w:rsidR="00E240E4" w:rsidRPr="0046607C" w:rsidRDefault="00A63969" w:rsidP="00E240E4">
      <w:pPr>
        <w:spacing w:after="0" w:line="360" w:lineRule="auto"/>
        <w:ind w:firstLine="720"/>
        <w:jc w:val="both"/>
        <w:rPr>
          <w:rFonts w:ascii="Times New Roman" w:hAnsi="Times New Roman" w:cs="Times New Roman"/>
          <w:sz w:val="28"/>
          <w:szCs w:val="28"/>
        </w:rPr>
      </w:pPr>
      <w:r w:rsidRPr="0046607C">
        <w:rPr>
          <w:rFonts w:ascii="Times New Roman" w:hAnsi="Times New Roman" w:cs="Times New Roman"/>
          <w:sz w:val="28"/>
          <w:szCs w:val="28"/>
          <w:lang w:val="ru-RU"/>
        </w:rPr>
        <w:t>1</w:t>
      </w:r>
      <w:r w:rsidR="00E240E4" w:rsidRPr="0046607C">
        <w:rPr>
          <w:rFonts w:ascii="Times New Roman" w:hAnsi="Times New Roman" w:cs="Times New Roman"/>
          <w:sz w:val="28"/>
          <w:szCs w:val="28"/>
        </w:rPr>
        <w:t xml:space="preserve">. </w:t>
      </w:r>
      <w:proofErr w:type="spellStart"/>
      <w:r w:rsidR="00E240E4" w:rsidRPr="0046607C">
        <w:rPr>
          <w:rFonts w:ascii="Times New Roman" w:hAnsi="Times New Roman" w:cs="Times New Roman"/>
          <w:sz w:val="28"/>
          <w:szCs w:val="28"/>
        </w:rPr>
        <w:t>Кайдалова</w:t>
      </w:r>
      <w:proofErr w:type="spellEnd"/>
      <w:r w:rsidR="00E240E4" w:rsidRPr="0046607C">
        <w:rPr>
          <w:rFonts w:ascii="Times New Roman" w:hAnsi="Times New Roman" w:cs="Times New Roman"/>
          <w:sz w:val="28"/>
          <w:szCs w:val="28"/>
        </w:rPr>
        <w:t xml:space="preserve"> Л. Г. Психологія спілкування : </w:t>
      </w:r>
      <w:proofErr w:type="spellStart"/>
      <w:r w:rsidR="00E240E4" w:rsidRPr="0046607C">
        <w:rPr>
          <w:rFonts w:ascii="Times New Roman" w:hAnsi="Times New Roman" w:cs="Times New Roman"/>
          <w:sz w:val="28"/>
          <w:szCs w:val="28"/>
        </w:rPr>
        <w:t>навч</w:t>
      </w:r>
      <w:proofErr w:type="spellEnd"/>
      <w:r w:rsidR="00E240E4" w:rsidRPr="0046607C">
        <w:rPr>
          <w:rFonts w:ascii="Times New Roman" w:hAnsi="Times New Roman" w:cs="Times New Roman"/>
          <w:sz w:val="28"/>
          <w:szCs w:val="28"/>
        </w:rPr>
        <w:t xml:space="preserve">. </w:t>
      </w:r>
      <w:proofErr w:type="spellStart"/>
      <w:r w:rsidR="00E240E4" w:rsidRPr="0046607C">
        <w:rPr>
          <w:rFonts w:ascii="Times New Roman" w:hAnsi="Times New Roman" w:cs="Times New Roman"/>
          <w:sz w:val="28"/>
          <w:szCs w:val="28"/>
        </w:rPr>
        <w:t>Посіб</w:t>
      </w:r>
      <w:proofErr w:type="spellEnd"/>
      <w:r w:rsidR="00E240E4" w:rsidRPr="0046607C">
        <w:rPr>
          <w:rFonts w:ascii="Times New Roman" w:hAnsi="Times New Roman" w:cs="Times New Roman"/>
          <w:sz w:val="28"/>
          <w:szCs w:val="28"/>
        </w:rPr>
        <w:t xml:space="preserve">. / Л. Г. </w:t>
      </w:r>
      <w:proofErr w:type="spellStart"/>
      <w:r w:rsidR="00E240E4" w:rsidRPr="0046607C">
        <w:rPr>
          <w:rFonts w:ascii="Times New Roman" w:hAnsi="Times New Roman" w:cs="Times New Roman"/>
          <w:sz w:val="28"/>
          <w:szCs w:val="28"/>
        </w:rPr>
        <w:t>Кайдалова</w:t>
      </w:r>
      <w:proofErr w:type="spellEnd"/>
      <w:r w:rsidR="00E240E4" w:rsidRPr="0046607C">
        <w:rPr>
          <w:rFonts w:ascii="Times New Roman" w:hAnsi="Times New Roman" w:cs="Times New Roman"/>
          <w:sz w:val="28"/>
          <w:szCs w:val="28"/>
        </w:rPr>
        <w:t xml:space="preserve">, Л. В. </w:t>
      </w:r>
      <w:proofErr w:type="spellStart"/>
      <w:r w:rsidR="00E240E4" w:rsidRPr="0046607C">
        <w:rPr>
          <w:rFonts w:ascii="Times New Roman" w:hAnsi="Times New Roman" w:cs="Times New Roman"/>
          <w:sz w:val="28"/>
          <w:szCs w:val="28"/>
        </w:rPr>
        <w:t>Пляка</w:t>
      </w:r>
      <w:proofErr w:type="spellEnd"/>
      <w:r w:rsidR="00E240E4" w:rsidRPr="0046607C">
        <w:rPr>
          <w:rFonts w:ascii="Times New Roman" w:hAnsi="Times New Roman" w:cs="Times New Roman"/>
          <w:sz w:val="28"/>
          <w:szCs w:val="28"/>
        </w:rPr>
        <w:t xml:space="preserve">, Н. В. Альохіна, В. С. Шаповалова. 2-ге вид., перероб. і </w:t>
      </w:r>
      <w:proofErr w:type="spellStart"/>
      <w:r w:rsidR="00E240E4" w:rsidRPr="0046607C">
        <w:rPr>
          <w:rFonts w:ascii="Times New Roman" w:hAnsi="Times New Roman" w:cs="Times New Roman"/>
          <w:sz w:val="28"/>
          <w:szCs w:val="28"/>
        </w:rPr>
        <w:t>допов</w:t>
      </w:r>
      <w:proofErr w:type="spellEnd"/>
      <w:r w:rsidR="00E240E4" w:rsidRPr="0046607C">
        <w:rPr>
          <w:rFonts w:ascii="Times New Roman" w:hAnsi="Times New Roman" w:cs="Times New Roman"/>
          <w:sz w:val="28"/>
          <w:szCs w:val="28"/>
        </w:rPr>
        <w:t xml:space="preserve">. Харків : </w:t>
      </w:r>
      <w:proofErr w:type="spellStart"/>
      <w:r w:rsidR="00E240E4" w:rsidRPr="0046607C">
        <w:rPr>
          <w:rFonts w:ascii="Times New Roman" w:hAnsi="Times New Roman" w:cs="Times New Roman"/>
          <w:sz w:val="28"/>
          <w:szCs w:val="28"/>
        </w:rPr>
        <w:t>НФаУ</w:t>
      </w:r>
      <w:proofErr w:type="spellEnd"/>
      <w:r w:rsidR="00E240E4" w:rsidRPr="0046607C">
        <w:rPr>
          <w:rFonts w:ascii="Times New Roman" w:hAnsi="Times New Roman" w:cs="Times New Roman"/>
          <w:sz w:val="28"/>
          <w:szCs w:val="28"/>
        </w:rPr>
        <w:t>, 20</w:t>
      </w:r>
      <w:r w:rsidR="00CD09D9" w:rsidRPr="0046607C">
        <w:rPr>
          <w:rFonts w:ascii="Times New Roman" w:hAnsi="Times New Roman" w:cs="Times New Roman"/>
          <w:sz w:val="28"/>
          <w:szCs w:val="28"/>
          <w:lang w:val="uk-UA"/>
        </w:rPr>
        <w:t>2</w:t>
      </w:r>
      <w:r w:rsidR="00E240E4" w:rsidRPr="0046607C">
        <w:rPr>
          <w:rFonts w:ascii="Times New Roman" w:hAnsi="Times New Roman" w:cs="Times New Roman"/>
          <w:sz w:val="28"/>
          <w:szCs w:val="28"/>
        </w:rPr>
        <w:t>1. 140 с.</w:t>
      </w:r>
    </w:p>
    <w:p w14:paraId="55FE51D5" w14:textId="186C2ADC" w:rsidR="00E240E4" w:rsidRPr="0046607C" w:rsidRDefault="00A63969" w:rsidP="00E240E4">
      <w:pPr>
        <w:spacing w:after="0" w:line="360" w:lineRule="auto"/>
        <w:ind w:firstLine="720"/>
        <w:jc w:val="both"/>
        <w:rPr>
          <w:rFonts w:ascii="Times New Roman" w:hAnsi="Times New Roman" w:cs="Times New Roman"/>
          <w:sz w:val="28"/>
          <w:szCs w:val="28"/>
          <w:lang w:eastAsia="en-US"/>
        </w:rPr>
      </w:pPr>
      <w:r w:rsidRPr="0046607C">
        <w:rPr>
          <w:rFonts w:ascii="Times New Roman" w:hAnsi="Times New Roman" w:cs="Times New Roman"/>
          <w:sz w:val="28"/>
          <w:szCs w:val="28"/>
        </w:rPr>
        <w:t>2</w:t>
      </w:r>
      <w:r w:rsidR="00E240E4" w:rsidRPr="0046607C">
        <w:rPr>
          <w:rFonts w:ascii="Times New Roman" w:hAnsi="Times New Roman" w:cs="Times New Roman"/>
          <w:sz w:val="28"/>
          <w:szCs w:val="28"/>
        </w:rPr>
        <w:t>. Матвійчук Т. Ф. Конфліктологія: навчально-методичний посібник / Т. Ф. Матвійчук. – Львів , «ГАЛИЧ-ПРЕС», 20</w:t>
      </w:r>
      <w:r w:rsidR="00CD09D9" w:rsidRPr="0046607C">
        <w:rPr>
          <w:rFonts w:ascii="Times New Roman" w:hAnsi="Times New Roman" w:cs="Times New Roman"/>
          <w:sz w:val="28"/>
          <w:szCs w:val="28"/>
          <w:lang w:val="uk-UA"/>
        </w:rPr>
        <w:t>2</w:t>
      </w:r>
      <w:r w:rsidR="00E240E4" w:rsidRPr="0046607C">
        <w:rPr>
          <w:rFonts w:ascii="Times New Roman" w:hAnsi="Times New Roman" w:cs="Times New Roman"/>
          <w:sz w:val="28"/>
          <w:szCs w:val="28"/>
        </w:rPr>
        <w:t>1. 76 с.</w:t>
      </w:r>
    </w:p>
    <w:p w14:paraId="62FA68FF" w14:textId="3632B3F0" w:rsidR="00E240E4" w:rsidRPr="0046607C" w:rsidRDefault="00A63969" w:rsidP="00E240E4">
      <w:pPr>
        <w:spacing w:after="0" w:line="360" w:lineRule="auto"/>
        <w:ind w:firstLine="720"/>
        <w:jc w:val="both"/>
        <w:rPr>
          <w:rFonts w:ascii="Times New Roman" w:hAnsi="Times New Roman" w:cs="Times New Roman"/>
          <w:sz w:val="28"/>
          <w:szCs w:val="28"/>
          <w:lang w:val="uk-UA" w:eastAsia="en-US"/>
        </w:rPr>
      </w:pPr>
      <w:r w:rsidRPr="0046607C">
        <w:rPr>
          <w:rFonts w:ascii="Times New Roman" w:hAnsi="Times New Roman" w:cs="Times New Roman"/>
          <w:sz w:val="28"/>
          <w:szCs w:val="28"/>
        </w:rPr>
        <w:t>3</w:t>
      </w:r>
      <w:r w:rsidR="00E240E4" w:rsidRPr="0046607C">
        <w:rPr>
          <w:rFonts w:ascii="Times New Roman" w:hAnsi="Times New Roman" w:cs="Times New Roman"/>
          <w:sz w:val="28"/>
          <w:szCs w:val="28"/>
        </w:rPr>
        <w:t>. Тимофієва М.П. Психологія спілкування: навчально-методичний посібник для студентів вищих медичних закладів освіти України / Тимофієва М.П., Борисюк А.С., Павлюк О.І. – Чернівці, 20</w:t>
      </w:r>
      <w:r w:rsidR="00CD09D9" w:rsidRPr="0046607C">
        <w:rPr>
          <w:rFonts w:ascii="Times New Roman" w:hAnsi="Times New Roman" w:cs="Times New Roman"/>
          <w:sz w:val="28"/>
          <w:szCs w:val="28"/>
          <w:lang w:val="uk-UA"/>
        </w:rPr>
        <w:t>22</w:t>
      </w:r>
      <w:r w:rsidR="00E240E4" w:rsidRPr="0046607C">
        <w:rPr>
          <w:rFonts w:ascii="Times New Roman" w:hAnsi="Times New Roman" w:cs="Times New Roman"/>
          <w:sz w:val="28"/>
          <w:szCs w:val="28"/>
        </w:rPr>
        <w:t>. – 100 с.</w:t>
      </w:r>
    </w:p>
    <w:p w14:paraId="3B9AF027" w14:textId="77777777" w:rsidR="00E240E4" w:rsidRPr="0046607C" w:rsidRDefault="00E240E4" w:rsidP="00E240E4">
      <w:pPr>
        <w:spacing w:after="0" w:line="360" w:lineRule="auto"/>
        <w:ind w:firstLine="720"/>
        <w:jc w:val="both"/>
        <w:rPr>
          <w:rFonts w:ascii="Times New Roman" w:hAnsi="Times New Roman" w:cs="Times New Roman"/>
          <w:b/>
          <w:sz w:val="28"/>
          <w:szCs w:val="28"/>
        </w:rPr>
      </w:pPr>
      <w:r w:rsidRPr="0046607C">
        <w:rPr>
          <w:rFonts w:ascii="Times New Roman" w:hAnsi="Times New Roman" w:cs="Times New Roman"/>
          <w:b/>
          <w:sz w:val="28"/>
          <w:szCs w:val="28"/>
        </w:rPr>
        <w:t>Додаткова література:</w:t>
      </w:r>
    </w:p>
    <w:p w14:paraId="782B4C1C" w14:textId="77777777" w:rsidR="00E240E4" w:rsidRPr="0046607C" w:rsidRDefault="00E240E4" w:rsidP="00E240E4">
      <w:pPr>
        <w:pStyle w:val="Default"/>
        <w:numPr>
          <w:ilvl w:val="0"/>
          <w:numId w:val="33"/>
        </w:numPr>
        <w:spacing w:line="360" w:lineRule="auto"/>
        <w:ind w:left="0" w:firstLine="720"/>
        <w:jc w:val="both"/>
        <w:rPr>
          <w:sz w:val="28"/>
          <w:szCs w:val="28"/>
        </w:rPr>
      </w:pPr>
      <w:r w:rsidRPr="0046607C">
        <w:rPr>
          <w:sz w:val="28"/>
          <w:szCs w:val="28"/>
        </w:rPr>
        <w:t xml:space="preserve">Лук’яненко В. В., </w:t>
      </w:r>
      <w:proofErr w:type="spellStart"/>
      <w:r w:rsidRPr="0046607C">
        <w:rPr>
          <w:sz w:val="28"/>
          <w:szCs w:val="28"/>
        </w:rPr>
        <w:t>Вадаська</w:t>
      </w:r>
      <w:proofErr w:type="spellEnd"/>
      <w:r w:rsidRPr="0046607C">
        <w:rPr>
          <w:sz w:val="28"/>
          <w:szCs w:val="28"/>
        </w:rPr>
        <w:t xml:space="preserve"> С. В., Корбут О. Г., Свиридова Л. Г. Психологічні та педагогічні  бар’єри  дистанційного навчання  під  час  пандемії  COVID-19  (міжнародний досвід). Інноваційна педагогіка. 2021. </w:t>
      </w:r>
      <w:proofErr w:type="spellStart"/>
      <w:r w:rsidRPr="0046607C">
        <w:rPr>
          <w:sz w:val="28"/>
          <w:szCs w:val="28"/>
        </w:rPr>
        <w:t>No</w:t>
      </w:r>
      <w:proofErr w:type="spellEnd"/>
      <w:r w:rsidRPr="0046607C">
        <w:rPr>
          <w:sz w:val="28"/>
          <w:szCs w:val="28"/>
        </w:rPr>
        <w:t xml:space="preserve"> 32 (2). С. 189–193. </w:t>
      </w:r>
    </w:p>
    <w:p w14:paraId="01A1F8E8" w14:textId="35FB247A" w:rsidR="00E240E4" w:rsidRPr="0046607C" w:rsidRDefault="00E240E4" w:rsidP="00E240E4">
      <w:pPr>
        <w:pStyle w:val="Default"/>
        <w:numPr>
          <w:ilvl w:val="0"/>
          <w:numId w:val="33"/>
        </w:numPr>
        <w:spacing w:line="360" w:lineRule="auto"/>
        <w:ind w:left="0" w:firstLine="720"/>
        <w:jc w:val="both"/>
        <w:rPr>
          <w:sz w:val="28"/>
          <w:szCs w:val="28"/>
        </w:rPr>
      </w:pPr>
      <w:proofErr w:type="spellStart"/>
      <w:r w:rsidRPr="0046607C">
        <w:rPr>
          <w:sz w:val="28"/>
          <w:szCs w:val="28"/>
        </w:rPr>
        <w:t>Немеш</w:t>
      </w:r>
      <w:proofErr w:type="spellEnd"/>
      <w:r w:rsidRPr="0046607C">
        <w:rPr>
          <w:sz w:val="28"/>
          <w:szCs w:val="28"/>
        </w:rPr>
        <w:t xml:space="preserve"> О.М. Психологія комунікативної діяльності в Інтернет просторі: дис. ... д-</w:t>
      </w:r>
      <w:proofErr w:type="spellStart"/>
      <w:r w:rsidRPr="0046607C">
        <w:rPr>
          <w:sz w:val="28"/>
          <w:szCs w:val="28"/>
        </w:rPr>
        <w:t>рапсихол</w:t>
      </w:r>
      <w:proofErr w:type="spellEnd"/>
      <w:r w:rsidRPr="0046607C">
        <w:rPr>
          <w:sz w:val="28"/>
          <w:szCs w:val="28"/>
        </w:rPr>
        <w:t>. наук: 19.00.01. Ін-т психології імені. Г.С. Костюка НАПН України. Київ, 20</w:t>
      </w:r>
      <w:r w:rsidR="00CD09D9" w:rsidRPr="0046607C">
        <w:rPr>
          <w:sz w:val="28"/>
          <w:szCs w:val="28"/>
          <w:lang w:val="uk-UA"/>
        </w:rPr>
        <w:t>23</w:t>
      </w:r>
      <w:r w:rsidRPr="0046607C">
        <w:rPr>
          <w:sz w:val="28"/>
          <w:szCs w:val="28"/>
        </w:rPr>
        <w:t>. 402 с.</w:t>
      </w:r>
    </w:p>
    <w:p w14:paraId="3DD68C63" w14:textId="79BD660F" w:rsidR="00E240E4" w:rsidRPr="0046607C" w:rsidRDefault="00A63969" w:rsidP="00E240E4">
      <w:pPr>
        <w:pStyle w:val="Default"/>
        <w:spacing w:line="360" w:lineRule="auto"/>
        <w:ind w:firstLine="720"/>
        <w:jc w:val="both"/>
        <w:rPr>
          <w:sz w:val="28"/>
          <w:szCs w:val="28"/>
        </w:rPr>
      </w:pPr>
      <w:r w:rsidRPr="0046607C">
        <w:rPr>
          <w:sz w:val="28"/>
          <w:szCs w:val="28"/>
          <w:lang w:val="en-US"/>
        </w:rPr>
        <w:lastRenderedPageBreak/>
        <w:t>3</w:t>
      </w:r>
      <w:r w:rsidR="00E240E4" w:rsidRPr="0046607C">
        <w:rPr>
          <w:sz w:val="28"/>
          <w:szCs w:val="28"/>
        </w:rPr>
        <w:t xml:space="preserve">. </w:t>
      </w:r>
      <w:proofErr w:type="spellStart"/>
      <w:r w:rsidR="00E240E4" w:rsidRPr="0046607C">
        <w:rPr>
          <w:sz w:val="28"/>
          <w:szCs w:val="28"/>
        </w:rPr>
        <w:t>Dmitrenko</w:t>
      </w:r>
      <w:proofErr w:type="spellEnd"/>
      <w:r w:rsidR="00E240E4" w:rsidRPr="0046607C">
        <w:rPr>
          <w:sz w:val="28"/>
          <w:szCs w:val="28"/>
        </w:rPr>
        <w:t xml:space="preserve">  N.,  </w:t>
      </w:r>
      <w:proofErr w:type="spellStart"/>
      <w:r w:rsidR="00E240E4" w:rsidRPr="0046607C">
        <w:rPr>
          <w:sz w:val="28"/>
          <w:szCs w:val="28"/>
        </w:rPr>
        <w:t>Voloshyna</w:t>
      </w:r>
      <w:proofErr w:type="spellEnd"/>
      <w:r w:rsidR="00E240E4" w:rsidRPr="0046607C">
        <w:rPr>
          <w:sz w:val="28"/>
          <w:szCs w:val="28"/>
        </w:rPr>
        <w:t xml:space="preserve">  O.,  </w:t>
      </w:r>
      <w:proofErr w:type="spellStart"/>
      <w:r w:rsidR="00E240E4" w:rsidRPr="0046607C">
        <w:rPr>
          <w:sz w:val="28"/>
          <w:szCs w:val="28"/>
        </w:rPr>
        <w:t>Budas</w:t>
      </w:r>
      <w:proofErr w:type="spellEnd"/>
      <w:r w:rsidR="00E240E4" w:rsidRPr="0046607C">
        <w:rPr>
          <w:sz w:val="28"/>
          <w:szCs w:val="28"/>
        </w:rPr>
        <w:t xml:space="preserve">  I.,  </w:t>
      </w:r>
      <w:proofErr w:type="spellStart"/>
      <w:r w:rsidR="00E240E4" w:rsidRPr="0046607C">
        <w:rPr>
          <w:sz w:val="28"/>
          <w:szCs w:val="28"/>
        </w:rPr>
        <w:t>Davydiuk</w:t>
      </w:r>
      <w:proofErr w:type="spellEnd"/>
      <w:r w:rsidR="00E240E4" w:rsidRPr="0046607C">
        <w:rPr>
          <w:sz w:val="28"/>
          <w:szCs w:val="28"/>
        </w:rPr>
        <w:t xml:space="preserve">  M.,  </w:t>
      </w:r>
      <w:proofErr w:type="spellStart"/>
      <w:r w:rsidR="00E240E4" w:rsidRPr="0046607C">
        <w:rPr>
          <w:sz w:val="28"/>
          <w:szCs w:val="28"/>
        </w:rPr>
        <w:t>Oliinyk</w:t>
      </w:r>
      <w:proofErr w:type="spellEnd"/>
      <w:r w:rsidR="00E240E4" w:rsidRPr="0046607C">
        <w:rPr>
          <w:sz w:val="28"/>
          <w:szCs w:val="28"/>
        </w:rPr>
        <w:t xml:space="preserve">  N.  </w:t>
      </w:r>
      <w:proofErr w:type="spellStart"/>
      <w:r w:rsidR="00E240E4" w:rsidRPr="0046607C">
        <w:rPr>
          <w:sz w:val="28"/>
          <w:szCs w:val="28"/>
        </w:rPr>
        <w:t>Formation</w:t>
      </w:r>
      <w:proofErr w:type="spellEnd"/>
      <w:r w:rsidR="00E240E4" w:rsidRPr="0046607C">
        <w:rPr>
          <w:sz w:val="28"/>
          <w:szCs w:val="28"/>
        </w:rPr>
        <w:t xml:space="preserve">  </w:t>
      </w:r>
      <w:proofErr w:type="spellStart"/>
      <w:r w:rsidR="00E240E4" w:rsidRPr="0046607C">
        <w:rPr>
          <w:sz w:val="28"/>
          <w:szCs w:val="28"/>
        </w:rPr>
        <w:t>of</w:t>
      </w:r>
      <w:proofErr w:type="spellEnd"/>
      <w:r w:rsidR="00E240E4" w:rsidRPr="0046607C">
        <w:rPr>
          <w:sz w:val="28"/>
          <w:szCs w:val="28"/>
        </w:rPr>
        <w:t xml:space="preserve"> </w:t>
      </w:r>
      <w:proofErr w:type="spellStart"/>
      <w:r w:rsidR="00E240E4" w:rsidRPr="0046607C">
        <w:rPr>
          <w:sz w:val="28"/>
          <w:szCs w:val="28"/>
        </w:rPr>
        <w:t>Teenagers</w:t>
      </w:r>
      <w:proofErr w:type="spellEnd"/>
      <w:r w:rsidR="00E240E4" w:rsidRPr="0046607C">
        <w:rPr>
          <w:sz w:val="28"/>
          <w:szCs w:val="28"/>
        </w:rPr>
        <w:t xml:space="preserve">’ </w:t>
      </w:r>
      <w:proofErr w:type="spellStart"/>
      <w:r w:rsidR="00E240E4" w:rsidRPr="0046607C">
        <w:rPr>
          <w:sz w:val="28"/>
          <w:szCs w:val="28"/>
        </w:rPr>
        <w:t>Value</w:t>
      </w:r>
      <w:proofErr w:type="spellEnd"/>
      <w:r w:rsidR="00E240E4" w:rsidRPr="0046607C">
        <w:rPr>
          <w:sz w:val="28"/>
          <w:szCs w:val="28"/>
        </w:rPr>
        <w:t xml:space="preserve"> </w:t>
      </w:r>
      <w:proofErr w:type="spellStart"/>
      <w:r w:rsidR="00E240E4" w:rsidRPr="0046607C">
        <w:rPr>
          <w:sz w:val="28"/>
          <w:szCs w:val="28"/>
        </w:rPr>
        <w:t>Orientations</w:t>
      </w:r>
      <w:proofErr w:type="spellEnd"/>
      <w:r w:rsidR="00E240E4" w:rsidRPr="0046607C">
        <w:rPr>
          <w:sz w:val="28"/>
          <w:szCs w:val="28"/>
        </w:rPr>
        <w:t xml:space="preserve"> </w:t>
      </w:r>
      <w:proofErr w:type="spellStart"/>
      <w:r w:rsidR="00E240E4" w:rsidRPr="0046607C">
        <w:rPr>
          <w:sz w:val="28"/>
          <w:szCs w:val="28"/>
        </w:rPr>
        <w:t>through</w:t>
      </w:r>
      <w:proofErr w:type="spellEnd"/>
      <w:r w:rsidR="00E240E4" w:rsidRPr="0046607C">
        <w:rPr>
          <w:sz w:val="28"/>
          <w:szCs w:val="28"/>
        </w:rPr>
        <w:t xml:space="preserve"> </w:t>
      </w:r>
      <w:proofErr w:type="spellStart"/>
      <w:r w:rsidR="00E240E4" w:rsidRPr="0046607C">
        <w:rPr>
          <w:sz w:val="28"/>
          <w:szCs w:val="28"/>
        </w:rPr>
        <w:t>Creolized</w:t>
      </w:r>
      <w:proofErr w:type="spellEnd"/>
      <w:r w:rsidR="00E240E4" w:rsidRPr="0046607C">
        <w:rPr>
          <w:sz w:val="28"/>
          <w:szCs w:val="28"/>
        </w:rPr>
        <w:t xml:space="preserve"> </w:t>
      </w:r>
      <w:proofErr w:type="spellStart"/>
      <w:r w:rsidR="00E240E4" w:rsidRPr="0046607C">
        <w:rPr>
          <w:sz w:val="28"/>
          <w:szCs w:val="28"/>
        </w:rPr>
        <w:t>Texts</w:t>
      </w:r>
      <w:proofErr w:type="spellEnd"/>
      <w:r w:rsidR="00E240E4" w:rsidRPr="0046607C">
        <w:rPr>
          <w:sz w:val="28"/>
          <w:szCs w:val="28"/>
        </w:rPr>
        <w:t xml:space="preserve">.  </w:t>
      </w:r>
      <w:proofErr w:type="spellStart"/>
      <w:r w:rsidR="00E240E4" w:rsidRPr="0046607C">
        <w:rPr>
          <w:sz w:val="28"/>
          <w:szCs w:val="28"/>
        </w:rPr>
        <w:t>Postmodern</w:t>
      </w:r>
      <w:proofErr w:type="spellEnd"/>
      <w:r w:rsidR="00E240E4" w:rsidRPr="0046607C">
        <w:rPr>
          <w:sz w:val="28"/>
          <w:szCs w:val="28"/>
        </w:rPr>
        <w:t xml:space="preserve"> </w:t>
      </w:r>
      <w:proofErr w:type="spellStart"/>
      <w:r w:rsidR="00E240E4" w:rsidRPr="0046607C">
        <w:rPr>
          <w:sz w:val="28"/>
          <w:szCs w:val="28"/>
        </w:rPr>
        <w:t>Openings</w:t>
      </w:r>
      <w:proofErr w:type="spellEnd"/>
      <w:r w:rsidR="00E240E4" w:rsidRPr="0046607C">
        <w:rPr>
          <w:sz w:val="28"/>
          <w:szCs w:val="28"/>
        </w:rPr>
        <w:t xml:space="preserve">.  </w:t>
      </w:r>
      <w:proofErr w:type="spellStart"/>
      <w:r w:rsidR="00E240E4" w:rsidRPr="0046607C">
        <w:rPr>
          <w:sz w:val="28"/>
          <w:szCs w:val="28"/>
        </w:rPr>
        <w:t>Editura</w:t>
      </w:r>
      <w:proofErr w:type="spellEnd"/>
      <w:r w:rsidR="00E240E4" w:rsidRPr="0046607C">
        <w:rPr>
          <w:sz w:val="28"/>
          <w:szCs w:val="28"/>
        </w:rPr>
        <w:t xml:space="preserve"> </w:t>
      </w:r>
      <w:proofErr w:type="spellStart"/>
      <w:r w:rsidR="00E240E4" w:rsidRPr="0046607C">
        <w:rPr>
          <w:sz w:val="28"/>
          <w:szCs w:val="28"/>
        </w:rPr>
        <w:t>Lumen</w:t>
      </w:r>
      <w:proofErr w:type="spellEnd"/>
      <w:r w:rsidR="00E240E4" w:rsidRPr="0046607C">
        <w:rPr>
          <w:sz w:val="28"/>
          <w:szCs w:val="28"/>
        </w:rPr>
        <w:t xml:space="preserve">, </w:t>
      </w:r>
      <w:proofErr w:type="spellStart"/>
      <w:r w:rsidR="00E240E4" w:rsidRPr="0046607C">
        <w:rPr>
          <w:sz w:val="28"/>
          <w:szCs w:val="28"/>
        </w:rPr>
        <w:t>Department</w:t>
      </w:r>
      <w:proofErr w:type="spellEnd"/>
      <w:r w:rsidR="00E240E4" w:rsidRPr="0046607C">
        <w:rPr>
          <w:sz w:val="28"/>
          <w:szCs w:val="28"/>
        </w:rPr>
        <w:t xml:space="preserve"> </w:t>
      </w:r>
      <w:proofErr w:type="spellStart"/>
      <w:r w:rsidR="00E240E4" w:rsidRPr="0046607C">
        <w:rPr>
          <w:sz w:val="28"/>
          <w:szCs w:val="28"/>
        </w:rPr>
        <w:t>of</w:t>
      </w:r>
      <w:proofErr w:type="spellEnd"/>
      <w:r w:rsidR="00E240E4" w:rsidRPr="0046607C">
        <w:rPr>
          <w:sz w:val="28"/>
          <w:szCs w:val="28"/>
        </w:rPr>
        <w:t xml:space="preserve"> </w:t>
      </w:r>
      <w:proofErr w:type="spellStart"/>
      <w:r w:rsidR="00E240E4" w:rsidRPr="0046607C">
        <w:rPr>
          <w:sz w:val="28"/>
          <w:szCs w:val="28"/>
        </w:rPr>
        <w:t>Economics</w:t>
      </w:r>
      <w:proofErr w:type="spellEnd"/>
      <w:r w:rsidR="00E240E4" w:rsidRPr="0046607C">
        <w:rPr>
          <w:sz w:val="28"/>
          <w:szCs w:val="28"/>
        </w:rPr>
        <w:t xml:space="preserve">. 2022. </w:t>
      </w:r>
      <w:proofErr w:type="spellStart"/>
      <w:r w:rsidR="00E240E4" w:rsidRPr="0046607C">
        <w:rPr>
          <w:sz w:val="28"/>
          <w:szCs w:val="28"/>
        </w:rPr>
        <w:t>No</w:t>
      </w:r>
      <w:proofErr w:type="spellEnd"/>
      <w:r w:rsidR="00E240E4" w:rsidRPr="0046607C">
        <w:rPr>
          <w:sz w:val="28"/>
          <w:szCs w:val="28"/>
        </w:rPr>
        <w:t xml:space="preserve"> 13 (1). P. 47-65</w:t>
      </w:r>
    </w:p>
    <w:p w14:paraId="6AD47CF8" w14:textId="38012659" w:rsidR="00E240E4" w:rsidRPr="0046607C" w:rsidRDefault="00A63969" w:rsidP="00E240E4">
      <w:pPr>
        <w:pStyle w:val="Default"/>
        <w:spacing w:line="360" w:lineRule="auto"/>
        <w:ind w:firstLine="720"/>
        <w:jc w:val="both"/>
        <w:rPr>
          <w:sz w:val="28"/>
          <w:szCs w:val="28"/>
        </w:rPr>
      </w:pPr>
      <w:r w:rsidRPr="0046607C">
        <w:rPr>
          <w:sz w:val="28"/>
          <w:szCs w:val="28"/>
          <w:lang w:val="en-US"/>
        </w:rPr>
        <w:t>4</w:t>
      </w:r>
      <w:r w:rsidR="00E240E4" w:rsidRPr="0046607C">
        <w:rPr>
          <w:sz w:val="28"/>
          <w:szCs w:val="28"/>
        </w:rPr>
        <w:t xml:space="preserve">. </w:t>
      </w:r>
      <w:proofErr w:type="spellStart"/>
      <w:r w:rsidR="00E240E4" w:rsidRPr="0046607C">
        <w:rPr>
          <w:sz w:val="28"/>
          <w:szCs w:val="28"/>
        </w:rPr>
        <w:t>McCornack</w:t>
      </w:r>
      <w:proofErr w:type="spellEnd"/>
      <w:r w:rsidR="00E240E4" w:rsidRPr="0046607C">
        <w:rPr>
          <w:sz w:val="28"/>
          <w:szCs w:val="28"/>
        </w:rPr>
        <w:t xml:space="preserve">, S., </w:t>
      </w:r>
      <w:proofErr w:type="spellStart"/>
      <w:r w:rsidR="00E240E4" w:rsidRPr="0046607C">
        <w:rPr>
          <w:sz w:val="28"/>
          <w:szCs w:val="28"/>
        </w:rPr>
        <w:t>Morrison</w:t>
      </w:r>
      <w:proofErr w:type="spellEnd"/>
      <w:r w:rsidR="00E240E4" w:rsidRPr="0046607C">
        <w:rPr>
          <w:sz w:val="28"/>
          <w:szCs w:val="28"/>
        </w:rPr>
        <w:t xml:space="preserve">, M., </w:t>
      </w:r>
      <w:proofErr w:type="spellStart"/>
      <w:r w:rsidR="00E240E4" w:rsidRPr="0046607C">
        <w:rPr>
          <w:sz w:val="28"/>
          <w:szCs w:val="28"/>
        </w:rPr>
        <w:t>Reflect</w:t>
      </w:r>
      <w:proofErr w:type="spellEnd"/>
      <w:r w:rsidR="00E240E4" w:rsidRPr="0046607C">
        <w:rPr>
          <w:sz w:val="28"/>
          <w:szCs w:val="28"/>
        </w:rPr>
        <w:t xml:space="preserve"> </w:t>
      </w:r>
      <w:proofErr w:type="spellStart"/>
      <w:r w:rsidR="00E240E4" w:rsidRPr="0046607C">
        <w:rPr>
          <w:sz w:val="28"/>
          <w:szCs w:val="28"/>
        </w:rPr>
        <w:t>and</w:t>
      </w:r>
      <w:proofErr w:type="spellEnd"/>
      <w:r w:rsidR="00E240E4" w:rsidRPr="0046607C">
        <w:rPr>
          <w:sz w:val="28"/>
          <w:szCs w:val="28"/>
        </w:rPr>
        <w:t xml:space="preserve"> </w:t>
      </w:r>
      <w:proofErr w:type="spellStart"/>
      <w:proofErr w:type="gramStart"/>
      <w:r w:rsidR="00E240E4" w:rsidRPr="0046607C">
        <w:rPr>
          <w:sz w:val="28"/>
          <w:szCs w:val="28"/>
        </w:rPr>
        <w:t>Relate</w:t>
      </w:r>
      <w:proofErr w:type="spellEnd"/>
      <w:r w:rsidR="00E240E4" w:rsidRPr="0046607C">
        <w:rPr>
          <w:sz w:val="28"/>
          <w:szCs w:val="28"/>
        </w:rPr>
        <w:t>:</w:t>
      </w:r>
      <w:proofErr w:type="gramEnd"/>
      <w:r w:rsidR="00E240E4" w:rsidRPr="0046607C">
        <w:rPr>
          <w:sz w:val="28"/>
          <w:szCs w:val="28"/>
        </w:rPr>
        <w:t xml:space="preserve"> </w:t>
      </w:r>
      <w:proofErr w:type="spellStart"/>
      <w:r w:rsidR="00E240E4" w:rsidRPr="0046607C">
        <w:rPr>
          <w:sz w:val="28"/>
          <w:szCs w:val="28"/>
        </w:rPr>
        <w:t>An</w:t>
      </w:r>
      <w:proofErr w:type="spellEnd"/>
      <w:r w:rsidR="00E240E4" w:rsidRPr="0046607C">
        <w:rPr>
          <w:sz w:val="28"/>
          <w:szCs w:val="28"/>
        </w:rPr>
        <w:t xml:space="preserve"> </w:t>
      </w:r>
      <w:proofErr w:type="spellStart"/>
      <w:r w:rsidR="00E240E4" w:rsidRPr="0046607C">
        <w:rPr>
          <w:sz w:val="28"/>
          <w:szCs w:val="28"/>
        </w:rPr>
        <w:t>Introduction</w:t>
      </w:r>
      <w:proofErr w:type="spellEnd"/>
      <w:r w:rsidR="00E240E4" w:rsidRPr="0046607C">
        <w:rPr>
          <w:sz w:val="28"/>
          <w:szCs w:val="28"/>
        </w:rPr>
        <w:t xml:space="preserve"> </w:t>
      </w:r>
      <w:proofErr w:type="spellStart"/>
      <w:r w:rsidR="00E240E4" w:rsidRPr="0046607C">
        <w:rPr>
          <w:sz w:val="28"/>
          <w:szCs w:val="28"/>
        </w:rPr>
        <w:t>to</w:t>
      </w:r>
      <w:proofErr w:type="spellEnd"/>
      <w:r w:rsidR="00E240E4" w:rsidRPr="0046607C">
        <w:rPr>
          <w:sz w:val="28"/>
          <w:szCs w:val="28"/>
        </w:rPr>
        <w:t xml:space="preserve"> </w:t>
      </w:r>
      <w:proofErr w:type="spellStart"/>
      <w:r w:rsidR="00E240E4" w:rsidRPr="0046607C">
        <w:rPr>
          <w:sz w:val="28"/>
          <w:szCs w:val="28"/>
        </w:rPr>
        <w:t>Interpersonal</w:t>
      </w:r>
      <w:proofErr w:type="spellEnd"/>
      <w:r w:rsidR="00E240E4" w:rsidRPr="0046607C">
        <w:rPr>
          <w:sz w:val="28"/>
          <w:szCs w:val="28"/>
        </w:rPr>
        <w:t xml:space="preserve"> </w:t>
      </w:r>
      <w:proofErr w:type="spellStart"/>
      <w:r w:rsidR="00E240E4" w:rsidRPr="0046607C">
        <w:rPr>
          <w:sz w:val="28"/>
          <w:szCs w:val="28"/>
        </w:rPr>
        <w:t>Communication</w:t>
      </w:r>
      <w:proofErr w:type="spellEnd"/>
      <w:r w:rsidR="00E240E4" w:rsidRPr="0046607C">
        <w:rPr>
          <w:sz w:val="28"/>
          <w:szCs w:val="28"/>
        </w:rPr>
        <w:t xml:space="preserve"> (5th </w:t>
      </w:r>
      <w:proofErr w:type="spellStart"/>
      <w:r w:rsidR="00E240E4" w:rsidRPr="0046607C">
        <w:rPr>
          <w:sz w:val="28"/>
          <w:szCs w:val="28"/>
        </w:rPr>
        <w:t>ed</w:t>
      </w:r>
      <w:proofErr w:type="spellEnd"/>
      <w:r w:rsidR="00E240E4" w:rsidRPr="0046607C">
        <w:rPr>
          <w:sz w:val="28"/>
          <w:szCs w:val="28"/>
        </w:rPr>
        <w:t xml:space="preserve">.). </w:t>
      </w:r>
      <w:proofErr w:type="spellStart"/>
      <w:r w:rsidR="00E240E4" w:rsidRPr="0046607C">
        <w:rPr>
          <w:sz w:val="28"/>
          <w:szCs w:val="28"/>
        </w:rPr>
        <w:t>Bedford</w:t>
      </w:r>
      <w:proofErr w:type="spellEnd"/>
      <w:r w:rsidR="00E240E4" w:rsidRPr="0046607C">
        <w:rPr>
          <w:sz w:val="28"/>
          <w:szCs w:val="28"/>
        </w:rPr>
        <w:t>/</w:t>
      </w:r>
      <w:proofErr w:type="spellStart"/>
      <w:r w:rsidR="00E240E4" w:rsidRPr="0046607C">
        <w:rPr>
          <w:sz w:val="28"/>
          <w:szCs w:val="28"/>
        </w:rPr>
        <w:t>St</w:t>
      </w:r>
      <w:proofErr w:type="spellEnd"/>
      <w:r w:rsidR="00E240E4" w:rsidRPr="0046607C">
        <w:rPr>
          <w:sz w:val="28"/>
          <w:szCs w:val="28"/>
        </w:rPr>
        <w:t xml:space="preserve">. </w:t>
      </w:r>
      <w:proofErr w:type="spellStart"/>
      <w:r w:rsidR="00E240E4" w:rsidRPr="0046607C">
        <w:rPr>
          <w:sz w:val="28"/>
          <w:szCs w:val="28"/>
        </w:rPr>
        <w:t>Martin's</w:t>
      </w:r>
      <w:proofErr w:type="spellEnd"/>
      <w:r w:rsidR="00E240E4" w:rsidRPr="0046607C">
        <w:rPr>
          <w:sz w:val="28"/>
          <w:szCs w:val="28"/>
        </w:rPr>
        <w:t>, 2021. 576 р.</w:t>
      </w:r>
    </w:p>
    <w:p w14:paraId="4475747D" w14:textId="60E70BF3" w:rsidR="00291328" w:rsidRPr="0046607C" w:rsidRDefault="00291328" w:rsidP="00CD09D9">
      <w:pPr>
        <w:spacing w:after="0" w:line="360" w:lineRule="auto"/>
        <w:ind w:firstLine="720"/>
        <w:rPr>
          <w:rFonts w:ascii="Times New Roman" w:hAnsi="Times New Roman" w:cs="Times New Roman"/>
          <w:sz w:val="28"/>
          <w:szCs w:val="28"/>
        </w:rPr>
      </w:pPr>
      <w:r w:rsidRPr="0046607C">
        <w:rPr>
          <w:rFonts w:ascii="Times New Roman" w:hAnsi="Times New Roman" w:cs="Times New Roman"/>
          <w:b/>
          <w:sz w:val="28"/>
          <w:szCs w:val="28"/>
        </w:rPr>
        <w:t>Рекомендовані електронні ресурси</w:t>
      </w:r>
      <w:r w:rsidRPr="0046607C">
        <w:rPr>
          <w:rFonts w:ascii="Times New Roman" w:hAnsi="Times New Roman" w:cs="Times New Roman"/>
          <w:b/>
          <w:color w:val="000000"/>
          <w:sz w:val="28"/>
          <w:szCs w:val="28"/>
        </w:rPr>
        <w:t>:</w:t>
      </w:r>
    </w:p>
    <w:p w14:paraId="6902A970" w14:textId="77777777" w:rsidR="00291328" w:rsidRPr="0046607C"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46607C">
        <w:rPr>
          <w:rFonts w:ascii="Times New Roman" w:hAnsi="Times New Roman" w:cs="Times New Roman"/>
          <w:sz w:val="28"/>
          <w:szCs w:val="28"/>
        </w:rPr>
        <w:t xml:space="preserve">Бібліотека Національного медичного університету імені О.О.Богомольця </w:t>
      </w:r>
      <w:hyperlink r:id="rId10">
        <w:r w:rsidRPr="0046607C">
          <w:rPr>
            <w:rFonts w:ascii="Times New Roman" w:hAnsi="Times New Roman" w:cs="Times New Roman"/>
            <w:color w:val="000080"/>
            <w:sz w:val="28"/>
            <w:szCs w:val="28"/>
            <w:u w:val="single"/>
          </w:rPr>
          <w:t>https://librarynmu.com/</w:t>
        </w:r>
      </w:hyperlink>
    </w:p>
    <w:p w14:paraId="262B1936" w14:textId="77777777" w:rsidR="00291328" w:rsidRPr="0046607C"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46607C">
        <w:rPr>
          <w:rFonts w:ascii="Times New Roman" w:hAnsi="Times New Roman" w:cs="Times New Roman"/>
          <w:sz w:val="28"/>
          <w:szCs w:val="28"/>
        </w:rPr>
        <w:t xml:space="preserve">Наукова бібліотека ім. М.Максимовича </w:t>
      </w:r>
      <w:hyperlink r:id="rId11">
        <w:r w:rsidRPr="0046607C">
          <w:rPr>
            <w:rFonts w:ascii="Times New Roman" w:hAnsi="Times New Roman" w:cs="Times New Roman"/>
            <w:color w:val="000080"/>
            <w:sz w:val="28"/>
            <w:szCs w:val="28"/>
            <w:u w:val="single"/>
          </w:rPr>
          <w:t>https://library.knu.ua/</w:t>
        </w:r>
      </w:hyperlink>
    </w:p>
    <w:p w14:paraId="5E72F931" w14:textId="77777777" w:rsidR="00291328" w:rsidRPr="0046607C"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46607C">
        <w:rPr>
          <w:rFonts w:ascii="Times New Roman" w:hAnsi="Times New Roman" w:cs="Times New Roman"/>
          <w:sz w:val="28"/>
          <w:szCs w:val="28"/>
        </w:rPr>
        <w:t xml:space="preserve">Національна бібліотека України </w:t>
      </w:r>
      <w:hyperlink r:id="rId12">
        <w:r w:rsidRPr="0046607C">
          <w:rPr>
            <w:rFonts w:ascii="Times New Roman" w:hAnsi="Times New Roman" w:cs="Times New Roman"/>
            <w:color w:val="000080"/>
            <w:sz w:val="28"/>
            <w:szCs w:val="28"/>
            <w:u w:val="single"/>
          </w:rPr>
          <w:t>http://www.nbuv.gov.ua/</w:t>
        </w:r>
      </w:hyperlink>
    </w:p>
    <w:p w14:paraId="7BCEBF10" w14:textId="77777777" w:rsidR="00291328" w:rsidRPr="0046607C" w:rsidRDefault="004B7473"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hyperlink r:id="rId13">
        <w:r w:rsidR="00291328" w:rsidRPr="0046607C">
          <w:rPr>
            <w:rFonts w:ascii="Times New Roman" w:hAnsi="Times New Roman" w:cs="Times New Roman"/>
            <w:color w:val="000000"/>
            <w:sz w:val="28"/>
            <w:szCs w:val="28"/>
            <w:highlight w:val="white"/>
          </w:rPr>
          <w:t>Наукова бібліотека НаУКМА - Києво-Могилянська академія</w:t>
        </w:r>
      </w:hyperlink>
      <w:hyperlink r:id="rId14">
        <w:r w:rsidR="00291328" w:rsidRPr="0046607C">
          <w:rPr>
            <w:rFonts w:ascii="Times New Roman" w:hAnsi="Times New Roman" w:cs="Times New Roman"/>
            <w:color w:val="000080"/>
            <w:sz w:val="28"/>
            <w:szCs w:val="28"/>
            <w:highlight w:val="white"/>
            <w:u w:val="single"/>
          </w:rPr>
          <w:t xml:space="preserve"> </w:t>
        </w:r>
      </w:hyperlink>
      <w:hyperlink r:id="rId15">
        <w:r w:rsidR="00291328" w:rsidRPr="0046607C">
          <w:rPr>
            <w:rFonts w:ascii="Times New Roman" w:hAnsi="Times New Roman" w:cs="Times New Roman"/>
            <w:color w:val="000080"/>
            <w:sz w:val="28"/>
            <w:szCs w:val="28"/>
            <w:u w:val="single"/>
          </w:rPr>
          <w:t>https://library.ukma.edu.ua/</w:t>
        </w:r>
      </w:hyperlink>
    </w:p>
    <w:p w14:paraId="4584C917" w14:textId="77777777" w:rsidR="00291328" w:rsidRPr="0046607C"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46607C">
        <w:rPr>
          <w:rFonts w:ascii="Times New Roman" w:hAnsi="Times New Roman" w:cs="Times New Roman"/>
          <w:sz w:val="28"/>
          <w:szCs w:val="28"/>
          <w:highlight w:val="white"/>
        </w:rPr>
        <w:t xml:space="preserve">Національна наукова медична бібліотека України  </w:t>
      </w:r>
      <w:hyperlink r:id="rId16">
        <w:r w:rsidRPr="0046607C">
          <w:rPr>
            <w:rFonts w:ascii="Times New Roman" w:hAnsi="Times New Roman" w:cs="Times New Roman"/>
            <w:color w:val="000080"/>
            <w:sz w:val="28"/>
            <w:szCs w:val="28"/>
            <w:highlight w:val="white"/>
            <w:u w:val="single"/>
          </w:rPr>
          <w:t>https://library.gov.ua/</w:t>
        </w:r>
      </w:hyperlink>
    </w:p>
    <w:p w14:paraId="5F6EF6DF" w14:textId="29CD4FA7" w:rsidR="00624D3E" w:rsidRPr="0046607C" w:rsidRDefault="00624D3E" w:rsidP="00291328">
      <w:pPr>
        <w:shd w:val="clear" w:color="auto" w:fill="FFFFFF"/>
        <w:tabs>
          <w:tab w:val="left" w:pos="365"/>
        </w:tabs>
        <w:spacing w:before="14" w:after="0" w:line="360" w:lineRule="auto"/>
        <w:ind w:hanging="2"/>
        <w:jc w:val="center"/>
        <w:rPr>
          <w:rFonts w:ascii="Times New Roman" w:eastAsia="Times New Roman" w:hAnsi="Times New Roman" w:cs="Times New Roman"/>
          <w:sz w:val="28"/>
          <w:szCs w:val="28"/>
          <w:highlight w:val="white"/>
        </w:rPr>
      </w:pPr>
    </w:p>
    <w:sectPr w:rsidR="00624D3E" w:rsidRPr="0046607C" w:rsidSect="00145103">
      <w:pgSz w:w="11906" w:h="16838"/>
      <w:pgMar w:top="993" w:right="851" w:bottom="1418"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9A18D" w14:textId="77777777" w:rsidR="00EA1FB8" w:rsidRDefault="00EA1FB8">
      <w:pPr>
        <w:spacing w:after="0" w:line="240" w:lineRule="auto"/>
      </w:pPr>
      <w:r>
        <w:separator/>
      </w:r>
    </w:p>
  </w:endnote>
  <w:endnote w:type="continuationSeparator" w:id="0">
    <w:p w14:paraId="62759FB9" w14:textId="77777777" w:rsidR="00EA1FB8" w:rsidRDefault="00EA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343AB71F-D164-4D2B-98EB-10446FCEB388}"/>
  </w:font>
  <w:font w:name="Calibri">
    <w:panose1 w:val="020F0502020204030204"/>
    <w:charset w:val="CC"/>
    <w:family w:val="swiss"/>
    <w:pitch w:val="variable"/>
    <w:sig w:usb0="E4002EFF" w:usb1="C200247B" w:usb2="00000009" w:usb3="00000000" w:csb0="000001FF" w:csb1="00000000"/>
    <w:embedRegular r:id="rId2" w:fontKey="{332FAEA5-7E51-434E-A073-C7FE5ABBC7A1}"/>
    <w:embedBold r:id="rId3" w:fontKey="{1AB5E70B-7964-4E89-8C31-2348AB51E6D3}"/>
    <w:embedItalic r:id="rId4" w:fontKey="{E2925B1A-6EB0-4A09-B522-95A6A825CA3E}"/>
    <w:embedBoldItalic r:id="rId5" w:fontKey="{2F7EB113-6970-44FB-A637-6C039C4CDF82}"/>
  </w:font>
  <w:font w:name="Arial Black">
    <w:panose1 w:val="020B0A04020102020204"/>
    <w:charset w:val="CC"/>
    <w:family w:val="swiss"/>
    <w:pitch w:val="variable"/>
    <w:sig w:usb0="A00002AF" w:usb1="400078FB" w:usb2="00000000" w:usb3="00000000" w:csb0="0000009F" w:csb1="00000000"/>
    <w:embedRegular r:id="rId6" w:fontKey="{3EA121E5-5D4D-4C6B-B994-577913491A7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embedRegular r:id="rId7" w:fontKey="{BC869CEC-BCA0-469E-892F-80470E35C40E}"/>
    <w:embedItalic r:id="rId8" w:fontKey="{2093D974-ECE1-4364-8DEF-97B2B9B6ABED}"/>
  </w:font>
  <w:font w:name="Verdana">
    <w:panose1 w:val="020B0604030504040204"/>
    <w:charset w:val="CC"/>
    <w:family w:val="swiss"/>
    <w:pitch w:val="variable"/>
    <w:sig w:usb0="A00006FF" w:usb1="4000205B" w:usb2="00000010" w:usb3="00000000" w:csb0="0000019F" w:csb1="00000000"/>
    <w:embedBold r:id="rId9" w:fontKey="{84F4D24F-9BFF-4863-AB57-011B5FBEB336}"/>
  </w:font>
  <w:font w:name="CIDFont+F1">
    <w:altName w:val="MS Gothic"/>
    <w:charset w:val="80"/>
    <w:family w:val="auto"/>
    <w:pitch w:val="default"/>
    <w:sig w:usb0="00000201" w:usb1="08070000" w:usb2="00000010" w:usb3="00000000" w:csb0="00020004" w:csb1="00000000"/>
  </w:font>
  <w:font w:name="Calibri Light">
    <w:panose1 w:val="020F0302020204030204"/>
    <w:charset w:val="CC"/>
    <w:family w:val="swiss"/>
    <w:pitch w:val="variable"/>
    <w:sig w:usb0="E4002EFF" w:usb1="C200247B" w:usb2="00000009" w:usb3="00000000" w:csb0="000001FF" w:csb1="00000000"/>
    <w:embedRegular r:id="rId10" w:fontKey="{0B2C7077-6AE4-4B95-909C-9D5C936CBE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C5CAE" w14:textId="4EFF9DD4" w:rsidR="004B7473" w:rsidRDefault="004B7473">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5F0975">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0A1C8436" w14:textId="77777777" w:rsidR="004B7473" w:rsidRDefault="004B747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0ACFA" w14:textId="77777777" w:rsidR="00EA1FB8" w:rsidRDefault="00EA1FB8">
      <w:pPr>
        <w:spacing w:after="0" w:line="240" w:lineRule="auto"/>
      </w:pPr>
      <w:r>
        <w:separator/>
      </w:r>
    </w:p>
  </w:footnote>
  <w:footnote w:type="continuationSeparator" w:id="0">
    <w:p w14:paraId="5F81CB15" w14:textId="77777777" w:rsidR="00EA1FB8" w:rsidRDefault="00EA1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EF0AE" w14:textId="77777777" w:rsidR="004B7473" w:rsidRDefault="004B7473">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33B410FD" w14:textId="77777777" w:rsidR="004B7473" w:rsidRDefault="004B7473">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C1D6C46"/>
    <w:multiLevelType w:val="multilevel"/>
    <w:tmpl w:val="F8F099F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
    <w:nsid w:val="102C1FA6"/>
    <w:multiLevelType w:val="multilevel"/>
    <w:tmpl w:val="DAE4D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B13F50"/>
    <w:multiLevelType w:val="multilevel"/>
    <w:tmpl w:val="48D6B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CB220D"/>
    <w:multiLevelType w:val="multilevel"/>
    <w:tmpl w:val="8356D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8D2379"/>
    <w:multiLevelType w:val="multilevel"/>
    <w:tmpl w:val="16064AEC"/>
    <w:lvl w:ilvl="0">
      <w:numFmt w:val="bullet"/>
      <w:lvlText w:val="•"/>
      <w:lvlJc w:val="left"/>
      <w:pPr>
        <w:ind w:left="219" w:hanging="202"/>
      </w:pPr>
      <w:rPr>
        <w:u w:val="none"/>
      </w:rPr>
    </w:lvl>
    <w:lvl w:ilvl="1">
      <w:numFmt w:val="bullet"/>
      <w:lvlText w:val="•"/>
      <w:lvlJc w:val="left"/>
      <w:pPr>
        <w:ind w:left="1182" w:hanging="202"/>
      </w:pPr>
      <w:rPr>
        <w:u w:val="none"/>
      </w:rPr>
    </w:lvl>
    <w:lvl w:ilvl="2">
      <w:numFmt w:val="bullet"/>
      <w:lvlText w:val="•"/>
      <w:lvlJc w:val="left"/>
      <w:pPr>
        <w:ind w:left="2144" w:hanging="201"/>
      </w:pPr>
      <w:rPr>
        <w:u w:val="none"/>
      </w:rPr>
    </w:lvl>
    <w:lvl w:ilvl="3">
      <w:numFmt w:val="bullet"/>
      <w:lvlText w:val="•"/>
      <w:lvlJc w:val="left"/>
      <w:pPr>
        <w:ind w:left="3107" w:hanging="202"/>
      </w:pPr>
      <w:rPr>
        <w:u w:val="none"/>
      </w:rPr>
    </w:lvl>
    <w:lvl w:ilvl="4">
      <w:numFmt w:val="bullet"/>
      <w:lvlText w:val="•"/>
      <w:lvlJc w:val="left"/>
      <w:pPr>
        <w:ind w:left="4069" w:hanging="202"/>
      </w:pPr>
      <w:rPr>
        <w:u w:val="none"/>
      </w:rPr>
    </w:lvl>
    <w:lvl w:ilvl="5">
      <w:numFmt w:val="bullet"/>
      <w:lvlText w:val="•"/>
      <w:lvlJc w:val="left"/>
      <w:pPr>
        <w:ind w:left="5032" w:hanging="202"/>
      </w:pPr>
      <w:rPr>
        <w:u w:val="none"/>
      </w:rPr>
    </w:lvl>
    <w:lvl w:ilvl="6">
      <w:numFmt w:val="bullet"/>
      <w:lvlText w:val="•"/>
      <w:lvlJc w:val="left"/>
      <w:pPr>
        <w:ind w:left="5994" w:hanging="202"/>
      </w:pPr>
      <w:rPr>
        <w:u w:val="none"/>
      </w:rPr>
    </w:lvl>
    <w:lvl w:ilvl="7">
      <w:numFmt w:val="bullet"/>
      <w:lvlText w:val="•"/>
      <w:lvlJc w:val="left"/>
      <w:pPr>
        <w:ind w:left="6956" w:hanging="202"/>
      </w:pPr>
      <w:rPr>
        <w:u w:val="none"/>
      </w:rPr>
    </w:lvl>
    <w:lvl w:ilvl="8">
      <w:numFmt w:val="bullet"/>
      <w:lvlText w:val="•"/>
      <w:lvlJc w:val="left"/>
      <w:pPr>
        <w:ind w:left="7919" w:hanging="202"/>
      </w:pPr>
      <w:rPr>
        <w:u w:val="none"/>
      </w:rPr>
    </w:lvl>
  </w:abstractNum>
  <w:abstractNum w:abstractNumId="6">
    <w:nsid w:val="16A90BBB"/>
    <w:multiLevelType w:val="hybridMultilevel"/>
    <w:tmpl w:val="DD8830AC"/>
    <w:lvl w:ilvl="0" w:tplc="EFE02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2826FA"/>
    <w:multiLevelType w:val="multilevel"/>
    <w:tmpl w:val="D89A23BC"/>
    <w:lvl w:ilvl="0">
      <w:start w:val="1"/>
      <w:numFmt w:val="bullet"/>
      <w:lvlText w:val="●"/>
      <w:lvlJc w:val="left"/>
      <w:pPr>
        <w:ind w:left="1287" w:hanging="360"/>
      </w:pPr>
      <w:rPr>
        <w:u w:val="none"/>
      </w:rPr>
    </w:lvl>
    <w:lvl w:ilvl="1">
      <w:start w:val="1"/>
      <w:numFmt w:val="bullet"/>
      <w:lvlText w:val="o"/>
      <w:lvlJc w:val="left"/>
      <w:pPr>
        <w:ind w:left="2007" w:hanging="360"/>
      </w:pPr>
      <w:rPr>
        <w:u w:val="none"/>
      </w:rPr>
    </w:lvl>
    <w:lvl w:ilvl="2">
      <w:start w:val="1"/>
      <w:numFmt w:val="bullet"/>
      <w:lvlText w:val="▪"/>
      <w:lvlJc w:val="left"/>
      <w:pPr>
        <w:ind w:left="2727" w:hanging="360"/>
      </w:pPr>
      <w:rPr>
        <w:u w:val="none"/>
      </w:rPr>
    </w:lvl>
    <w:lvl w:ilvl="3">
      <w:start w:val="1"/>
      <w:numFmt w:val="bullet"/>
      <w:lvlText w:val="●"/>
      <w:lvlJc w:val="left"/>
      <w:pPr>
        <w:ind w:left="3447" w:hanging="360"/>
      </w:pPr>
      <w:rPr>
        <w:u w:val="none"/>
      </w:rPr>
    </w:lvl>
    <w:lvl w:ilvl="4">
      <w:start w:val="1"/>
      <w:numFmt w:val="bullet"/>
      <w:lvlText w:val="o"/>
      <w:lvlJc w:val="left"/>
      <w:pPr>
        <w:ind w:left="4167" w:hanging="360"/>
      </w:pPr>
      <w:rPr>
        <w:u w:val="none"/>
      </w:rPr>
    </w:lvl>
    <w:lvl w:ilvl="5">
      <w:start w:val="1"/>
      <w:numFmt w:val="bullet"/>
      <w:lvlText w:val="▪"/>
      <w:lvlJc w:val="left"/>
      <w:pPr>
        <w:ind w:left="4887" w:hanging="360"/>
      </w:pPr>
      <w:rPr>
        <w:u w:val="none"/>
      </w:rPr>
    </w:lvl>
    <w:lvl w:ilvl="6">
      <w:start w:val="1"/>
      <w:numFmt w:val="bullet"/>
      <w:lvlText w:val="●"/>
      <w:lvlJc w:val="left"/>
      <w:pPr>
        <w:ind w:left="5607" w:hanging="360"/>
      </w:pPr>
      <w:rPr>
        <w:u w:val="none"/>
      </w:rPr>
    </w:lvl>
    <w:lvl w:ilvl="7">
      <w:start w:val="1"/>
      <w:numFmt w:val="bullet"/>
      <w:lvlText w:val="o"/>
      <w:lvlJc w:val="left"/>
      <w:pPr>
        <w:ind w:left="6327" w:hanging="360"/>
      </w:pPr>
      <w:rPr>
        <w:u w:val="none"/>
      </w:rPr>
    </w:lvl>
    <w:lvl w:ilvl="8">
      <w:start w:val="1"/>
      <w:numFmt w:val="bullet"/>
      <w:lvlText w:val="▪"/>
      <w:lvlJc w:val="left"/>
      <w:pPr>
        <w:ind w:left="7047" w:hanging="360"/>
      </w:pPr>
      <w:rPr>
        <w:u w:val="none"/>
      </w:rPr>
    </w:lvl>
  </w:abstractNum>
  <w:abstractNum w:abstractNumId="8">
    <w:nsid w:val="217E1FB6"/>
    <w:multiLevelType w:val="multilevel"/>
    <w:tmpl w:val="965CF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1F84FA7"/>
    <w:multiLevelType w:val="multilevel"/>
    <w:tmpl w:val="F6F6E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1">
    <w:nsid w:val="252F42BC"/>
    <w:multiLevelType w:val="multilevel"/>
    <w:tmpl w:val="BD04D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AAD5CA0"/>
    <w:multiLevelType w:val="hybridMultilevel"/>
    <w:tmpl w:val="82206CCA"/>
    <w:lvl w:ilvl="0" w:tplc="52DE7C22">
      <w:start w:val="1"/>
      <w:numFmt w:val="decimal"/>
      <w:lvlText w:val="%1."/>
      <w:lvlJc w:val="left"/>
      <w:pPr>
        <w:tabs>
          <w:tab w:val="num" w:pos="900"/>
        </w:tabs>
        <w:ind w:left="900" w:hanging="360"/>
      </w:pPr>
      <w:rPr>
        <w:rFonts w:hint="default"/>
        <w:sz w:val="28"/>
      </w:rPr>
    </w:lvl>
    <w:lvl w:ilvl="1" w:tplc="04220019">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13">
    <w:nsid w:val="38CB131F"/>
    <w:multiLevelType w:val="multilevel"/>
    <w:tmpl w:val="6810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F735CB"/>
    <w:multiLevelType w:val="multilevel"/>
    <w:tmpl w:val="BB5095F2"/>
    <w:lvl w:ilvl="0">
      <w:numFmt w:val="bullet"/>
      <w:lvlText w:val="•"/>
      <w:lvlJc w:val="left"/>
      <w:pPr>
        <w:ind w:left="219" w:hanging="183"/>
      </w:pPr>
      <w:rPr>
        <w:u w:val="none"/>
      </w:rPr>
    </w:lvl>
    <w:lvl w:ilvl="1">
      <w:numFmt w:val="bullet"/>
      <w:lvlText w:val="•"/>
      <w:lvlJc w:val="left"/>
      <w:pPr>
        <w:ind w:left="1182" w:hanging="183"/>
      </w:pPr>
      <w:rPr>
        <w:u w:val="none"/>
      </w:rPr>
    </w:lvl>
    <w:lvl w:ilvl="2">
      <w:numFmt w:val="bullet"/>
      <w:lvlText w:val="•"/>
      <w:lvlJc w:val="left"/>
      <w:pPr>
        <w:ind w:left="2144" w:hanging="183"/>
      </w:pPr>
      <w:rPr>
        <w:u w:val="none"/>
      </w:rPr>
    </w:lvl>
    <w:lvl w:ilvl="3">
      <w:numFmt w:val="bullet"/>
      <w:lvlText w:val="•"/>
      <w:lvlJc w:val="left"/>
      <w:pPr>
        <w:ind w:left="3107" w:hanging="183"/>
      </w:pPr>
      <w:rPr>
        <w:u w:val="none"/>
      </w:rPr>
    </w:lvl>
    <w:lvl w:ilvl="4">
      <w:numFmt w:val="bullet"/>
      <w:lvlText w:val="•"/>
      <w:lvlJc w:val="left"/>
      <w:pPr>
        <w:ind w:left="4069" w:hanging="183"/>
      </w:pPr>
      <w:rPr>
        <w:u w:val="none"/>
      </w:rPr>
    </w:lvl>
    <w:lvl w:ilvl="5">
      <w:numFmt w:val="bullet"/>
      <w:lvlText w:val="•"/>
      <w:lvlJc w:val="left"/>
      <w:pPr>
        <w:ind w:left="5032" w:hanging="183"/>
      </w:pPr>
      <w:rPr>
        <w:u w:val="none"/>
      </w:rPr>
    </w:lvl>
    <w:lvl w:ilvl="6">
      <w:numFmt w:val="bullet"/>
      <w:lvlText w:val="•"/>
      <w:lvlJc w:val="left"/>
      <w:pPr>
        <w:ind w:left="5994" w:hanging="183"/>
      </w:pPr>
      <w:rPr>
        <w:u w:val="none"/>
      </w:rPr>
    </w:lvl>
    <w:lvl w:ilvl="7">
      <w:numFmt w:val="bullet"/>
      <w:lvlText w:val="•"/>
      <w:lvlJc w:val="left"/>
      <w:pPr>
        <w:ind w:left="6956" w:hanging="182"/>
      </w:pPr>
      <w:rPr>
        <w:u w:val="none"/>
      </w:rPr>
    </w:lvl>
    <w:lvl w:ilvl="8">
      <w:numFmt w:val="bullet"/>
      <w:lvlText w:val="•"/>
      <w:lvlJc w:val="left"/>
      <w:pPr>
        <w:ind w:left="7919" w:hanging="183"/>
      </w:pPr>
      <w:rPr>
        <w:u w:val="none"/>
      </w:rPr>
    </w:lvl>
  </w:abstractNum>
  <w:abstractNum w:abstractNumId="15">
    <w:nsid w:val="3E56388B"/>
    <w:multiLevelType w:val="multilevel"/>
    <w:tmpl w:val="D8F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EA71E3"/>
    <w:multiLevelType w:val="multilevel"/>
    <w:tmpl w:val="CCDEFBB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7">
    <w:nsid w:val="493D6AD1"/>
    <w:multiLevelType w:val="multilevel"/>
    <w:tmpl w:val="5A6A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4D626B09"/>
    <w:multiLevelType w:val="multilevel"/>
    <w:tmpl w:val="F6EA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F63251"/>
    <w:multiLevelType w:val="multilevel"/>
    <w:tmpl w:val="A5ECF2D4"/>
    <w:lvl w:ilvl="0">
      <w:start w:val="1"/>
      <w:numFmt w:val="bullet"/>
      <w:lvlText w:val=""/>
      <w:lvlJc w:val="left"/>
      <w:pPr>
        <w:tabs>
          <w:tab w:val="num" w:pos="720"/>
        </w:tabs>
        <w:ind w:left="720" w:hanging="360"/>
      </w:pPr>
      <w:rPr>
        <w:rFonts w:ascii="Symbol" w:hAnsi="Symbol" w:hint="default"/>
        <w:sz w:val="20"/>
        <w:lang w:val="uk-U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C14AE9"/>
    <w:multiLevelType w:val="hybridMultilevel"/>
    <w:tmpl w:val="4BF446E4"/>
    <w:lvl w:ilvl="0" w:tplc="4D148776">
      <w:start w:val="1"/>
      <w:numFmt w:val="decimal"/>
      <w:lvlText w:val="%1."/>
      <w:lvlJc w:val="left"/>
      <w:pPr>
        <w:tabs>
          <w:tab w:val="num" w:pos="1654"/>
        </w:tabs>
        <w:ind w:left="1654" w:hanging="945"/>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22">
    <w:nsid w:val="67462DC0"/>
    <w:multiLevelType w:val="multilevel"/>
    <w:tmpl w:val="D868B506"/>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23">
    <w:nsid w:val="694416EA"/>
    <w:multiLevelType w:val="multilevel"/>
    <w:tmpl w:val="6F0E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951450"/>
    <w:multiLevelType w:val="multilevel"/>
    <w:tmpl w:val="EC2E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7640BA"/>
    <w:multiLevelType w:val="multilevel"/>
    <w:tmpl w:val="B2D65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1977BFE"/>
    <w:multiLevelType w:val="multilevel"/>
    <w:tmpl w:val="3F866AE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nsid w:val="72ED4C70"/>
    <w:multiLevelType w:val="multilevel"/>
    <w:tmpl w:val="6784A4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nsid w:val="79E46D81"/>
    <w:multiLevelType w:val="multilevel"/>
    <w:tmpl w:val="757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CC01527"/>
    <w:multiLevelType w:val="multilevel"/>
    <w:tmpl w:val="64DE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DC44DF"/>
    <w:multiLevelType w:val="multilevel"/>
    <w:tmpl w:val="CF1C07F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nsid w:val="7FCB694B"/>
    <w:multiLevelType w:val="multilevel"/>
    <w:tmpl w:val="79CE5C3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8"/>
  </w:num>
  <w:num w:numId="3">
    <w:abstractNumId w:val="14"/>
  </w:num>
  <w:num w:numId="4">
    <w:abstractNumId w:val="11"/>
  </w:num>
  <w:num w:numId="5">
    <w:abstractNumId w:val="3"/>
  </w:num>
  <w:num w:numId="6">
    <w:abstractNumId w:val="22"/>
  </w:num>
  <w:num w:numId="7">
    <w:abstractNumId w:val="32"/>
  </w:num>
  <w:num w:numId="8">
    <w:abstractNumId w:val="16"/>
  </w:num>
  <w:num w:numId="9">
    <w:abstractNumId w:val="9"/>
  </w:num>
  <w:num w:numId="10">
    <w:abstractNumId w:val="25"/>
  </w:num>
  <w:num w:numId="11">
    <w:abstractNumId w:val="31"/>
  </w:num>
  <w:num w:numId="12">
    <w:abstractNumId w:val="7"/>
  </w:num>
  <w:num w:numId="13">
    <w:abstractNumId w:val="26"/>
  </w:num>
  <w:num w:numId="14">
    <w:abstractNumId w:val="5"/>
  </w:num>
  <w:num w:numId="15">
    <w:abstractNumId w:val="2"/>
  </w:num>
  <w:num w:numId="16">
    <w:abstractNumId w:val="10"/>
  </w:num>
  <w:num w:numId="17">
    <w:abstractNumId w:val="18"/>
  </w:num>
  <w:num w:numId="18">
    <w:abstractNumId w:val="0"/>
  </w:num>
  <w:num w:numId="19">
    <w:abstractNumId w:val="12"/>
  </w:num>
  <w:num w:numId="20">
    <w:abstractNumId w:val="29"/>
  </w:num>
  <w:num w:numId="21">
    <w:abstractNumId w:val="4"/>
  </w:num>
  <w:num w:numId="22">
    <w:abstractNumId w:val="15"/>
  </w:num>
  <w:num w:numId="23">
    <w:abstractNumId w:val="19"/>
  </w:num>
  <w:num w:numId="24">
    <w:abstractNumId w:val="17"/>
  </w:num>
  <w:num w:numId="25">
    <w:abstractNumId w:val="1"/>
  </w:num>
  <w:num w:numId="26">
    <w:abstractNumId w:val="24"/>
  </w:num>
  <w:num w:numId="27">
    <w:abstractNumId w:val="30"/>
  </w:num>
  <w:num w:numId="28">
    <w:abstractNumId w:val="23"/>
  </w:num>
  <w:num w:numId="29">
    <w:abstractNumId w:val="13"/>
  </w:num>
  <w:num w:numId="30">
    <w:abstractNumId w:val="28"/>
  </w:num>
  <w:num w:numId="31">
    <w:abstractNumId w:val="20"/>
  </w:num>
  <w:num w:numId="32">
    <w:abstractNumId w:val="21"/>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D3E"/>
    <w:rsid w:val="00010AE6"/>
    <w:rsid w:val="00034735"/>
    <w:rsid w:val="00080C95"/>
    <w:rsid w:val="0009512B"/>
    <w:rsid w:val="00122F6B"/>
    <w:rsid w:val="00145103"/>
    <w:rsid w:val="001C6D51"/>
    <w:rsid w:val="00205A3A"/>
    <w:rsid w:val="0025431E"/>
    <w:rsid w:val="00291328"/>
    <w:rsid w:val="002C29D8"/>
    <w:rsid w:val="002D61B4"/>
    <w:rsid w:val="003132E0"/>
    <w:rsid w:val="003466CE"/>
    <w:rsid w:val="003713C6"/>
    <w:rsid w:val="003E7688"/>
    <w:rsid w:val="00404F6E"/>
    <w:rsid w:val="0046607C"/>
    <w:rsid w:val="004B575E"/>
    <w:rsid w:val="004B7473"/>
    <w:rsid w:val="0052122E"/>
    <w:rsid w:val="00561F86"/>
    <w:rsid w:val="005F0975"/>
    <w:rsid w:val="00624D3E"/>
    <w:rsid w:val="0062783E"/>
    <w:rsid w:val="006C7EB4"/>
    <w:rsid w:val="006D4C91"/>
    <w:rsid w:val="007621AB"/>
    <w:rsid w:val="00765470"/>
    <w:rsid w:val="007716D4"/>
    <w:rsid w:val="00776D81"/>
    <w:rsid w:val="00801D12"/>
    <w:rsid w:val="00865C3F"/>
    <w:rsid w:val="008A4021"/>
    <w:rsid w:val="008C539E"/>
    <w:rsid w:val="008F5322"/>
    <w:rsid w:val="00923238"/>
    <w:rsid w:val="00927A53"/>
    <w:rsid w:val="009302C3"/>
    <w:rsid w:val="00942E03"/>
    <w:rsid w:val="00943D9C"/>
    <w:rsid w:val="009719FF"/>
    <w:rsid w:val="009B26DC"/>
    <w:rsid w:val="009D44B2"/>
    <w:rsid w:val="00A30318"/>
    <w:rsid w:val="00A63969"/>
    <w:rsid w:val="00B05EE8"/>
    <w:rsid w:val="00B21F67"/>
    <w:rsid w:val="00B30BFE"/>
    <w:rsid w:val="00B63F9F"/>
    <w:rsid w:val="00B9690F"/>
    <w:rsid w:val="00BA394C"/>
    <w:rsid w:val="00BC5B2C"/>
    <w:rsid w:val="00BF46D0"/>
    <w:rsid w:val="00C455CE"/>
    <w:rsid w:val="00C4700A"/>
    <w:rsid w:val="00C7487D"/>
    <w:rsid w:val="00CD09D9"/>
    <w:rsid w:val="00D12828"/>
    <w:rsid w:val="00D25FEA"/>
    <w:rsid w:val="00D72F26"/>
    <w:rsid w:val="00DE0CEA"/>
    <w:rsid w:val="00E168BF"/>
    <w:rsid w:val="00E240E4"/>
    <w:rsid w:val="00EA1FB8"/>
    <w:rsid w:val="00EB40AB"/>
    <w:rsid w:val="00F351C3"/>
    <w:rsid w:val="00F8254E"/>
    <w:rsid w:val="00FD41A7"/>
    <w:rsid w:val="00FE2E19"/>
    <w:rsid w:val="00FF1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390E"/>
  <w15:docId w15:val="{8CF39A38-2489-4041-B14F-FBF27FC4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semiHidden/>
    <w:unhideWhenUsed/>
    <w:rsid w:val="00FA6D46"/>
    <w:rPr>
      <w:rFonts w:ascii="Times New Roman" w:hAnsi="Times New Roman" w:cs="Times New Roman"/>
      <w:sz w:val="24"/>
      <w:szCs w:val="24"/>
    </w:r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tblPr>
      <w:tblStyleRowBandSize w:val="1"/>
      <w:tblStyleColBandSize w:val="1"/>
      <w:tblCellMar>
        <w:top w:w="0" w:type="dxa"/>
        <w:left w:w="115" w:type="dxa"/>
        <w:bottom w:w="0" w:type="dxa"/>
        <w:right w:w="115" w:type="dxa"/>
      </w:tblCellMar>
    </w:tbl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paragraph" w:styleId="af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character" w:customStyle="1" w:styleId="docdata">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9B26DC"/>
  </w:style>
  <w:style w:type="character" w:styleId="aff9">
    <w:name w:val="Strong"/>
    <w:basedOn w:val="a0"/>
    <w:uiPriority w:val="22"/>
    <w:qFormat/>
    <w:rsid w:val="009B26DC"/>
    <w:rPr>
      <w:b/>
      <w:bCs/>
    </w:rPr>
  </w:style>
  <w:style w:type="character" w:styleId="affa">
    <w:name w:val="Emphasis"/>
    <w:qFormat/>
    <w:rsid w:val="009B26DC"/>
    <w:rPr>
      <w:i/>
      <w:iCs/>
    </w:rPr>
  </w:style>
  <w:style w:type="character" w:customStyle="1" w:styleId="ft53">
    <w:name w:val="ft53"/>
    <w:basedOn w:val="a0"/>
    <w:rsid w:val="009B26DC"/>
  </w:style>
  <w:style w:type="paragraph" w:customStyle="1" w:styleId="ft8">
    <w:name w:val="ft8"/>
    <w:basedOn w:val="a"/>
    <w:rsid w:val="009B26D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81">
    <w:name w:val="ft81"/>
    <w:basedOn w:val="a0"/>
    <w:rsid w:val="009B26DC"/>
  </w:style>
  <w:style w:type="paragraph" w:customStyle="1" w:styleId="12">
    <w:name w:val="Абзац списка1"/>
    <w:basedOn w:val="a"/>
    <w:rsid w:val="00291328"/>
    <w:pPr>
      <w:widowControl w:val="0"/>
      <w:autoSpaceDE w:val="0"/>
      <w:autoSpaceDN w:val="0"/>
      <w:spacing w:after="0" w:line="240" w:lineRule="auto"/>
      <w:ind w:left="808"/>
    </w:pPr>
    <w:rPr>
      <w:rFonts w:ascii="Times New Roman" w:hAnsi="Times New Roman" w:cs="Times New Roman"/>
      <w:lang w:val="uk-UA" w:eastAsia="en-US"/>
    </w:rPr>
  </w:style>
  <w:style w:type="paragraph" w:customStyle="1" w:styleId="2700">
    <w:name w:val="2700"/>
    <w:aliases w:val="baiaagaaboqcaaadxqgaaaxtca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969">
    <w:name w:val="3969"/>
    <w:aliases w:val="baiaagaaboqcaaadug0aaaxidq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65">
    <w:name w:val="7165"/>
    <w:aliases w:val="baiaagaaboqcaaadnhoaaavegg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37">
    <w:name w:val="2637"/>
    <w:aliases w:val="baiaagaaboqcaaadhggaaawuca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Абзац списка2"/>
    <w:basedOn w:val="a"/>
    <w:rsid w:val="00E240E4"/>
    <w:pPr>
      <w:widowControl w:val="0"/>
      <w:autoSpaceDE w:val="0"/>
      <w:autoSpaceDN w:val="0"/>
      <w:spacing w:after="0" w:line="240" w:lineRule="auto"/>
      <w:ind w:left="808"/>
    </w:pPr>
    <w:rPr>
      <w:rFonts w:ascii="Times New Roman" w:hAnsi="Times New Roman" w:cs="Times New Roman"/>
      <w:lang w:val="uk-UA" w:eastAsia="en-US"/>
    </w:rPr>
  </w:style>
  <w:style w:type="paragraph" w:customStyle="1" w:styleId="13">
    <w:name w:val="Заголовок №1"/>
    <w:basedOn w:val="a"/>
    <w:rsid w:val="00E240E4"/>
    <w:pPr>
      <w:widowControl w:val="0"/>
      <w:shd w:val="clear" w:color="auto" w:fill="FFFFFF"/>
      <w:spacing w:after="0" w:line="307" w:lineRule="exact"/>
      <w:jc w:val="both"/>
      <w:outlineLvl w:val="0"/>
    </w:pPr>
    <w:rPr>
      <w:rFonts w:ascii="Verdana" w:hAnsi="Verdana" w:cs="Verdana"/>
      <w:b/>
      <w:bCs/>
      <w:color w:val="000000"/>
      <w:spacing w:val="-1"/>
      <w:sz w:val="13"/>
      <w:szCs w:val="13"/>
      <w:lang w:val="uk-UA" w:eastAsia="uk-UA"/>
    </w:rPr>
  </w:style>
  <w:style w:type="table" w:styleId="affb">
    <w:name w:val="Table Grid"/>
    <w:basedOn w:val="a1"/>
    <w:uiPriority w:val="39"/>
    <w:rsid w:val="00D72F26"/>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26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mr9EMGPqXIH2n1sHr9tRQUhfQ==">CgMxLjAyCGguZ2pkZ3hzMgloLjMwajB6bGw4AHIhMUE5NTlGdDVEZm1xM3AzMTlaRlk1aF9XTGZDeFlVc0lK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4603</Words>
  <Characters>26239</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cp:revision>
  <dcterms:created xsi:type="dcterms:W3CDTF">2025-10-07T16:19:00Z</dcterms:created>
  <dcterms:modified xsi:type="dcterms:W3CDTF">2025-10-07T16:20:00Z</dcterms:modified>
</cp:coreProperties>
</file>