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9D6506" w14:textId="77777777" w:rsidR="00956DFB" w:rsidRPr="00956DFB" w:rsidRDefault="00956DFB" w:rsidP="00956DFB">
      <w:pPr>
        <w:widowControl/>
        <w:autoSpaceDE/>
        <w:autoSpaceDN/>
        <w:spacing w:line="360" w:lineRule="auto"/>
        <w:jc w:val="center"/>
        <w:rPr>
          <w:rFonts w:eastAsia="Calibri"/>
          <w:b/>
          <w:sz w:val="28"/>
          <w:szCs w:val="28"/>
        </w:rPr>
      </w:pPr>
      <w:r w:rsidRPr="00956DFB">
        <w:rPr>
          <w:rFonts w:eastAsia="Calibri"/>
          <w:b/>
          <w:sz w:val="28"/>
          <w:szCs w:val="28"/>
        </w:rPr>
        <w:t xml:space="preserve">НАЦІОНАЛЬНИЙ МЕДИЧНИЙ УНІВЕРСИТЕТ ІМЕНІ </w:t>
      </w:r>
    </w:p>
    <w:p w14:paraId="64398972" w14:textId="77777777" w:rsidR="00956DFB" w:rsidRPr="00956DFB" w:rsidRDefault="00956DFB" w:rsidP="00956DFB">
      <w:pPr>
        <w:widowControl/>
        <w:autoSpaceDE/>
        <w:autoSpaceDN/>
        <w:spacing w:line="360" w:lineRule="auto"/>
        <w:jc w:val="center"/>
        <w:rPr>
          <w:rFonts w:eastAsia="Calibri"/>
          <w:b/>
          <w:sz w:val="28"/>
          <w:szCs w:val="28"/>
        </w:rPr>
      </w:pPr>
      <w:r w:rsidRPr="00956DFB">
        <w:rPr>
          <w:rFonts w:eastAsia="Calibri"/>
          <w:b/>
          <w:sz w:val="28"/>
          <w:szCs w:val="28"/>
        </w:rPr>
        <w:t>О.О. БОГОМОЛЬЦЯ</w:t>
      </w:r>
    </w:p>
    <w:p w14:paraId="0E5AB455" w14:textId="77777777" w:rsidR="00956DFB" w:rsidRPr="00956DFB" w:rsidRDefault="00956DFB" w:rsidP="00956DFB">
      <w:pPr>
        <w:widowControl/>
        <w:autoSpaceDE/>
        <w:autoSpaceDN/>
        <w:adjustRightInd/>
        <w:snapToGrid w:val="0"/>
        <w:spacing w:line="360" w:lineRule="auto"/>
        <w:ind w:left="40"/>
        <w:jc w:val="center"/>
        <w:rPr>
          <w:rFonts w:eastAsia="Calibri"/>
          <w:b/>
          <w:bCs/>
          <w:sz w:val="28"/>
          <w:szCs w:val="28"/>
          <w:lang w:eastAsia="en-US"/>
        </w:rPr>
      </w:pPr>
      <w:r w:rsidRPr="00956DFB">
        <w:rPr>
          <w:rFonts w:eastAsia="Calibri"/>
          <w:b/>
          <w:bCs/>
          <w:sz w:val="28"/>
          <w:szCs w:val="28"/>
          <w:lang w:eastAsia="en-US"/>
        </w:rPr>
        <w:t>Навчально-науковий інститут медицини</w:t>
      </w:r>
    </w:p>
    <w:p w14:paraId="48C4D328" w14:textId="77777777" w:rsidR="00956DFB" w:rsidRPr="00956DFB" w:rsidRDefault="00956DFB" w:rsidP="00956DFB">
      <w:pPr>
        <w:widowControl/>
        <w:autoSpaceDE/>
        <w:autoSpaceDN/>
        <w:spacing w:after="160" w:line="360" w:lineRule="auto"/>
        <w:ind w:right="851"/>
        <w:jc w:val="center"/>
        <w:rPr>
          <w:rFonts w:eastAsia="Calibri"/>
          <w:b/>
          <w:bCs/>
          <w:sz w:val="28"/>
          <w:szCs w:val="28"/>
        </w:rPr>
      </w:pPr>
      <w:r w:rsidRPr="00956DFB">
        <w:rPr>
          <w:rFonts w:eastAsia="Calibri"/>
          <w:b/>
          <w:sz w:val="28"/>
          <w:szCs w:val="28"/>
        </w:rPr>
        <w:t xml:space="preserve">              Кафедра описової та клінічної анатомії</w:t>
      </w:r>
    </w:p>
    <w:p w14:paraId="1A34B3E3" w14:textId="77777777" w:rsidR="00A8585D" w:rsidRPr="004B5E4B" w:rsidRDefault="00A8585D" w:rsidP="00AA025B">
      <w:pPr>
        <w:rPr>
          <w:sz w:val="28"/>
          <w:szCs w:val="28"/>
        </w:rPr>
        <w:sectPr w:rsidR="00A8585D" w:rsidRPr="004B5E4B" w:rsidSect="00B37AD6">
          <w:headerReference w:type="even" r:id="rId8"/>
          <w:headerReference w:type="default" r:id="rId9"/>
          <w:footerReference w:type="first" r:id="rId10"/>
          <w:type w:val="continuous"/>
          <w:pgSz w:w="11909" w:h="16834"/>
          <w:pgMar w:top="1134" w:right="567" w:bottom="1134" w:left="1418" w:header="708" w:footer="708" w:gutter="0"/>
          <w:cols w:space="720"/>
          <w:noEndnote/>
        </w:sectPr>
      </w:pPr>
    </w:p>
    <w:p w14:paraId="06CD6650" w14:textId="77777777" w:rsidR="00C4542E" w:rsidRPr="00865AA6" w:rsidRDefault="00C4542E" w:rsidP="00C4542E">
      <w:pPr>
        <w:shd w:val="clear" w:color="auto" w:fill="FFFFFF"/>
        <w:tabs>
          <w:tab w:val="left" w:leader="underscore" w:pos="6120"/>
          <w:tab w:val="left" w:leader="underscore" w:pos="8088"/>
        </w:tabs>
        <w:spacing w:line="322" w:lineRule="exact"/>
        <w:ind w:firstLine="624"/>
        <w:rPr>
          <w:spacing w:val="-4"/>
          <w:sz w:val="28"/>
          <w:szCs w:val="28"/>
        </w:rPr>
      </w:pPr>
      <w:bookmarkStart w:id="0" w:name="_Hlk188453289"/>
    </w:p>
    <w:p w14:paraId="30B8BDBB" w14:textId="77777777" w:rsidR="00C4542E" w:rsidRPr="00865AA6" w:rsidRDefault="00C4542E" w:rsidP="00C4542E">
      <w:pPr>
        <w:shd w:val="clear" w:color="auto" w:fill="FFFFFF"/>
        <w:jc w:val="center"/>
        <w:rPr>
          <w:sz w:val="28"/>
          <w:szCs w:val="28"/>
          <w:lang w:eastAsia="ru-RU"/>
        </w:rPr>
      </w:pPr>
      <w:r w:rsidRPr="00865AA6">
        <w:rPr>
          <w:b/>
          <w:bCs/>
          <w:sz w:val="28"/>
          <w:szCs w:val="28"/>
          <w:lang w:eastAsia="ru-RU"/>
        </w:rPr>
        <w:t>МЕТОДИЧНІ РЕКОМЕНДАЦІЇ</w:t>
      </w:r>
    </w:p>
    <w:p w14:paraId="3A538374" w14:textId="77777777" w:rsidR="00C4542E" w:rsidRPr="00865AA6" w:rsidRDefault="00C4542E" w:rsidP="00C4542E">
      <w:pPr>
        <w:shd w:val="clear" w:color="auto" w:fill="FFFFFF"/>
        <w:jc w:val="center"/>
        <w:rPr>
          <w:b/>
          <w:bCs/>
          <w:sz w:val="28"/>
          <w:szCs w:val="28"/>
          <w:lang w:eastAsia="ru-RU"/>
        </w:rPr>
      </w:pPr>
      <w:r w:rsidRPr="00865AA6">
        <w:rPr>
          <w:b/>
          <w:bCs/>
          <w:sz w:val="28"/>
          <w:szCs w:val="28"/>
          <w:lang w:eastAsia="ru-RU"/>
        </w:rPr>
        <w:t xml:space="preserve">до практичних занять </w:t>
      </w:r>
    </w:p>
    <w:p w14:paraId="30E6CEC9" w14:textId="77777777" w:rsidR="00C4542E" w:rsidRPr="00865AA6" w:rsidRDefault="00C4542E" w:rsidP="00C4542E">
      <w:pPr>
        <w:shd w:val="clear" w:color="auto" w:fill="FFFFFF"/>
        <w:jc w:val="center"/>
        <w:rPr>
          <w:b/>
          <w:bCs/>
          <w:sz w:val="28"/>
          <w:szCs w:val="28"/>
          <w:lang w:eastAsia="ru-RU"/>
        </w:rPr>
      </w:pPr>
      <w:r w:rsidRPr="00865AA6">
        <w:rPr>
          <w:b/>
          <w:bCs/>
          <w:sz w:val="28"/>
          <w:szCs w:val="28"/>
          <w:lang w:eastAsia="ru-RU"/>
        </w:rPr>
        <w:t>для студентів</w:t>
      </w:r>
    </w:p>
    <w:p w14:paraId="2197C01A" w14:textId="77777777" w:rsidR="00C4542E" w:rsidRPr="00865AA6" w:rsidRDefault="00C4542E" w:rsidP="00C4542E">
      <w:pPr>
        <w:shd w:val="clear" w:color="auto" w:fill="FFFFFF"/>
        <w:jc w:val="center"/>
        <w:rPr>
          <w:b/>
          <w:bCs/>
          <w:sz w:val="28"/>
          <w:szCs w:val="28"/>
          <w:lang w:eastAsia="ru-RU"/>
        </w:rPr>
      </w:pPr>
    </w:p>
    <w:p w14:paraId="3F3BB19E" w14:textId="77777777" w:rsidR="00D61141" w:rsidRPr="00D61141" w:rsidRDefault="00D61141" w:rsidP="00D61141">
      <w:pPr>
        <w:autoSpaceDE/>
        <w:autoSpaceDN/>
        <w:adjustRightInd/>
        <w:snapToGrid w:val="0"/>
        <w:spacing w:line="276" w:lineRule="auto"/>
        <w:ind w:right="851"/>
        <w:rPr>
          <w:b/>
          <w:sz w:val="28"/>
          <w:szCs w:val="28"/>
          <w:lang w:eastAsia="ru-RU"/>
        </w:rPr>
      </w:pPr>
      <w:r w:rsidRPr="00D61141">
        <w:rPr>
          <w:b/>
          <w:sz w:val="28"/>
          <w:szCs w:val="28"/>
          <w:lang w:eastAsia="ru-RU"/>
        </w:rPr>
        <w:t xml:space="preserve">Освітній рівень:  </w:t>
      </w:r>
      <w:r w:rsidRPr="00D61141">
        <w:rPr>
          <w:sz w:val="28"/>
          <w:szCs w:val="28"/>
          <w:lang w:eastAsia="ru-RU"/>
        </w:rPr>
        <w:t xml:space="preserve">   Перший (бакалаврський) рівень вищої освіти</w:t>
      </w:r>
      <w:r w:rsidRPr="00D61141">
        <w:rPr>
          <w:b/>
          <w:sz w:val="28"/>
          <w:szCs w:val="28"/>
          <w:lang w:eastAsia="ru-RU"/>
        </w:rPr>
        <w:t xml:space="preserve"> </w:t>
      </w:r>
    </w:p>
    <w:p w14:paraId="7019D788" w14:textId="77777777" w:rsidR="00D61141" w:rsidRPr="00D61141" w:rsidRDefault="00D61141" w:rsidP="00D61141">
      <w:pPr>
        <w:autoSpaceDE/>
        <w:autoSpaceDN/>
        <w:adjustRightInd/>
        <w:snapToGrid w:val="0"/>
        <w:spacing w:line="276" w:lineRule="auto"/>
        <w:ind w:right="851"/>
        <w:rPr>
          <w:b/>
          <w:sz w:val="28"/>
          <w:szCs w:val="28"/>
          <w:lang w:eastAsia="ru-RU"/>
        </w:rPr>
      </w:pPr>
    </w:p>
    <w:p w14:paraId="2A6E7425" w14:textId="77777777" w:rsidR="00D61141" w:rsidRPr="00D61141" w:rsidRDefault="00D61141" w:rsidP="00D61141">
      <w:pPr>
        <w:autoSpaceDE/>
        <w:autoSpaceDN/>
        <w:adjustRightInd/>
        <w:snapToGrid w:val="0"/>
        <w:spacing w:line="276" w:lineRule="auto"/>
        <w:ind w:right="851"/>
        <w:rPr>
          <w:b/>
          <w:sz w:val="28"/>
          <w:szCs w:val="28"/>
          <w:u w:val="single"/>
          <w:lang w:eastAsia="ru-RU"/>
        </w:rPr>
      </w:pPr>
      <w:r w:rsidRPr="00D61141">
        <w:rPr>
          <w:b/>
          <w:sz w:val="28"/>
          <w:szCs w:val="28"/>
          <w:lang w:eastAsia="ru-RU"/>
        </w:rPr>
        <w:t xml:space="preserve">Галузь знань:         </w:t>
      </w:r>
      <w:r w:rsidRPr="00D61141">
        <w:rPr>
          <w:sz w:val="28"/>
          <w:szCs w:val="28"/>
          <w:lang w:eastAsia="ru-RU"/>
        </w:rPr>
        <w:t>І «Охорона здоров’я та соціальне забезпечення»</w:t>
      </w:r>
      <w:r w:rsidRPr="00D61141">
        <w:rPr>
          <w:b/>
          <w:sz w:val="28"/>
          <w:szCs w:val="28"/>
          <w:u w:val="single"/>
          <w:lang w:eastAsia="ru-RU"/>
        </w:rPr>
        <w:t xml:space="preserve"> </w:t>
      </w:r>
    </w:p>
    <w:p w14:paraId="6A6A6D1B" w14:textId="77777777" w:rsidR="00D61141" w:rsidRPr="00D61141" w:rsidRDefault="00D61141" w:rsidP="00D61141">
      <w:pPr>
        <w:autoSpaceDE/>
        <w:autoSpaceDN/>
        <w:adjustRightInd/>
        <w:snapToGrid w:val="0"/>
        <w:spacing w:line="276" w:lineRule="auto"/>
        <w:ind w:right="851"/>
        <w:rPr>
          <w:b/>
          <w:sz w:val="28"/>
          <w:szCs w:val="28"/>
          <w:lang w:eastAsia="ru-RU"/>
        </w:rPr>
      </w:pPr>
    </w:p>
    <w:p w14:paraId="0FE89175" w14:textId="77777777" w:rsidR="00D61141" w:rsidRPr="00D61141" w:rsidRDefault="00D61141" w:rsidP="00D61141">
      <w:pPr>
        <w:autoSpaceDE/>
        <w:autoSpaceDN/>
        <w:adjustRightInd/>
        <w:snapToGrid w:val="0"/>
        <w:spacing w:line="276" w:lineRule="auto"/>
        <w:ind w:right="851"/>
        <w:rPr>
          <w:sz w:val="28"/>
          <w:szCs w:val="28"/>
          <w:lang w:eastAsia="ru-RU"/>
        </w:rPr>
      </w:pPr>
      <w:r w:rsidRPr="00D61141">
        <w:rPr>
          <w:b/>
          <w:sz w:val="28"/>
          <w:szCs w:val="28"/>
          <w:lang w:eastAsia="ru-RU"/>
        </w:rPr>
        <w:t xml:space="preserve">Спеціальність:       </w:t>
      </w:r>
      <w:r w:rsidRPr="00D61141">
        <w:rPr>
          <w:sz w:val="28"/>
          <w:szCs w:val="28"/>
          <w:lang w:eastAsia="ru-RU"/>
        </w:rPr>
        <w:t>І6 «Технології медичної діагностики та лікування»</w:t>
      </w:r>
    </w:p>
    <w:p w14:paraId="6820F783" w14:textId="77777777" w:rsidR="00D61141" w:rsidRPr="00D61141" w:rsidRDefault="00D61141" w:rsidP="00D61141">
      <w:pPr>
        <w:autoSpaceDE/>
        <w:autoSpaceDN/>
        <w:adjustRightInd/>
        <w:snapToGrid w:val="0"/>
        <w:spacing w:line="276" w:lineRule="auto"/>
        <w:ind w:right="851"/>
        <w:rPr>
          <w:b/>
          <w:sz w:val="28"/>
          <w:szCs w:val="28"/>
          <w:lang w:eastAsia="ru-RU"/>
        </w:rPr>
      </w:pPr>
    </w:p>
    <w:p w14:paraId="53C45DC4" w14:textId="77777777" w:rsidR="00D61141" w:rsidRPr="00D61141" w:rsidRDefault="00D61141" w:rsidP="00D61141">
      <w:pPr>
        <w:autoSpaceDE/>
        <w:autoSpaceDN/>
        <w:adjustRightInd/>
        <w:snapToGrid w:val="0"/>
        <w:spacing w:line="276" w:lineRule="auto"/>
        <w:ind w:left="40"/>
        <w:rPr>
          <w:sz w:val="28"/>
          <w:szCs w:val="28"/>
          <w:lang w:eastAsia="ru-RU"/>
        </w:rPr>
      </w:pPr>
      <w:r w:rsidRPr="00D61141">
        <w:rPr>
          <w:b/>
          <w:sz w:val="28"/>
          <w:szCs w:val="28"/>
          <w:lang w:eastAsia="ru-RU"/>
        </w:rPr>
        <w:t xml:space="preserve">Освітня програма:  </w:t>
      </w:r>
      <w:r w:rsidRPr="00D61141">
        <w:rPr>
          <w:sz w:val="28"/>
          <w:szCs w:val="28"/>
          <w:lang w:eastAsia="ru-RU"/>
        </w:rPr>
        <w:t xml:space="preserve">Освітньо-професійна програма першого        </w:t>
      </w:r>
    </w:p>
    <w:p w14:paraId="2F4E07BD" w14:textId="77777777" w:rsidR="00D61141" w:rsidRPr="00D61141" w:rsidRDefault="00D61141" w:rsidP="00D61141">
      <w:pPr>
        <w:autoSpaceDE/>
        <w:autoSpaceDN/>
        <w:adjustRightInd/>
        <w:snapToGrid w:val="0"/>
        <w:spacing w:line="276" w:lineRule="auto"/>
        <w:ind w:left="40"/>
        <w:rPr>
          <w:b/>
          <w:sz w:val="28"/>
          <w:szCs w:val="28"/>
          <w:lang w:eastAsia="ru-RU"/>
        </w:rPr>
      </w:pPr>
      <w:r w:rsidRPr="00D61141">
        <w:rPr>
          <w:sz w:val="28"/>
          <w:szCs w:val="28"/>
          <w:lang w:eastAsia="ru-RU"/>
        </w:rPr>
        <w:t xml:space="preserve">                                    (бакалаврського) рівня вищої освіти за спеціальністю:                   </w:t>
      </w:r>
    </w:p>
    <w:p w14:paraId="5F8BA7D6" w14:textId="77777777" w:rsidR="00D61141" w:rsidRPr="00D61141" w:rsidRDefault="00D61141" w:rsidP="00D61141">
      <w:pPr>
        <w:autoSpaceDE/>
        <w:autoSpaceDN/>
        <w:adjustRightInd/>
        <w:snapToGrid w:val="0"/>
        <w:spacing w:line="276" w:lineRule="auto"/>
        <w:ind w:left="40"/>
        <w:rPr>
          <w:sz w:val="28"/>
          <w:szCs w:val="28"/>
          <w:lang w:eastAsia="ru-RU"/>
        </w:rPr>
      </w:pPr>
      <w:r w:rsidRPr="00D61141">
        <w:rPr>
          <w:b/>
          <w:bCs/>
          <w:sz w:val="28"/>
          <w:szCs w:val="28"/>
          <w:lang w:eastAsia="ru-RU"/>
        </w:rPr>
        <w:t xml:space="preserve">                                    </w:t>
      </w:r>
      <w:r w:rsidRPr="00D61141">
        <w:rPr>
          <w:sz w:val="28"/>
          <w:szCs w:val="28"/>
          <w:lang w:eastAsia="ru-RU"/>
        </w:rPr>
        <w:t>«Технології медичної діагностики та лікування»</w:t>
      </w:r>
    </w:p>
    <w:p w14:paraId="31A68A1C" w14:textId="77777777" w:rsidR="00C4542E" w:rsidRPr="00865AA6" w:rsidRDefault="00C4542E" w:rsidP="00C4542E">
      <w:pPr>
        <w:rPr>
          <w:sz w:val="28"/>
          <w:szCs w:val="28"/>
        </w:rPr>
      </w:pPr>
    </w:p>
    <w:p w14:paraId="5D0D1D60" w14:textId="77777777" w:rsidR="00C4542E" w:rsidRPr="00865AA6" w:rsidRDefault="00C4542E" w:rsidP="00C4542E">
      <w:pPr>
        <w:shd w:val="clear" w:color="auto" w:fill="FFFFFF"/>
        <w:ind w:right="125"/>
        <w:jc w:val="center"/>
        <w:rPr>
          <w:spacing w:val="-1"/>
          <w:sz w:val="28"/>
          <w:szCs w:val="28"/>
        </w:rPr>
      </w:pPr>
    </w:p>
    <w:p w14:paraId="5B2CD778" w14:textId="77777777" w:rsidR="00C4542E" w:rsidRPr="00865AA6" w:rsidRDefault="00C4542E" w:rsidP="00C4542E">
      <w:pPr>
        <w:spacing w:line="1" w:lineRule="exact"/>
        <w:ind w:hanging="720"/>
        <w:rPr>
          <w:sz w:val="28"/>
          <w:szCs w:val="28"/>
        </w:rPr>
      </w:pPr>
    </w:p>
    <w:tbl>
      <w:tblPr>
        <w:tblW w:w="7992" w:type="dxa"/>
        <w:tblInd w:w="1120" w:type="dxa"/>
        <w:tblLayout w:type="fixed"/>
        <w:tblCellMar>
          <w:left w:w="40" w:type="dxa"/>
          <w:right w:w="40" w:type="dxa"/>
        </w:tblCellMar>
        <w:tblLook w:val="0000" w:firstRow="0" w:lastRow="0" w:firstColumn="0" w:lastColumn="0" w:noHBand="0" w:noVBand="0"/>
      </w:tblPr>
      <w:tblGrid>
        <w:gridCol w:w="3240"/>
        <w:gridCol w:w="4752"/>
      </w:tblGrid>
      <w:tr w:rsidR="00C4542E" w:rsidRPr="00865AA6" w14:paraId="2FFF503B" w14:textId="77777777" w:rsidTr="00C00882">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62531080" w14:textId="77777777" w:rsidR="00C4542E" w:rsidRPr="00865AA6" w:rsidRDefault="00C4542E" w:rsidP="00C00882">
            <w:pPr>
              <w:rPr>
                <w:iCs/>
                <w:sz w:val="28"/>
                <w:szCs w:val="28"/>
                <w:lang w:eastAsia="ru-RU"/>
              </w:rPr>
            </w:pPr>
            <w:r w:rsidRPr="00865AA6">
              <w:rPr>
                <w:iCs/>
                <w:sz w:val="28"/>
                <w:szCs w:val="28"/>
                <w:lang w:eastAsia="ru-RU"/>
              </w:rPr>
              <w:t>Навчальна дисципліна</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center"/>
          </w:tcPr>
          <w:p w14:paraId="27ACECA5" w14:textId="2960B63F" w:rsidR="00C4542E" w:rsidRPr="00865AA6" w:rsidRDefault="00C4542E" w:rsidP="00C00882">
            <w:pPr>
              <w:rPr>
                <w:iCs/>
                <w:sz w:val="28"/>
                <w:szCs w:val="28"/>
                <w:lang w:eastAsia="ru-RU"/>
              </w:rPr>
            </w:pPr>
            <w:r w:rsidRPr="00865AA6">
              <w:rPr>
                <w:iCs/>
                <w:sz w:val="28"/>
                <w:szCs w:val="28"/>
                <w:lang w:eastAsia="ru-RU"/>
              </w:rPr>
              <w:t>АНАТОМІЯ ЛЮДИНИ</w:t>
            </w:r>
            <w:r w:rsidR="00C00882">
              <w:rPr>
                <w:iCs/>
                <w:sz w:val="28"/>
                <w:szCs w:val="28"/>
                <w:lang w:eastAsia="ru-RU"/>
              </w:rPr>
              <w:t xml:space="preserve"> </w:t>
            </w:r>
          </w:p>
        </w:tc>
      </w:tr>
      <w:tr w:rsidR="00C4542E" w:rsidRPr="00865AA6" w14:paraId="721FEBCC" w14:textId="77777777" w:rsidTr="00C00882">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70B5BC8D" w14:textId="77777777" w:rsidR="00C4542E" w:rsidRPr="00865AA6" w:rsidRDefault="00C4542E" w:rsidP="00C00882">
            <w:pPr>
              <w:rPr>
                <w:iCs/>
                <w:sz w:val="28"/>
                <w:szCs w:val="28"/>
                <w:lang w:eastAsia="ru-RU"/>
              </w:rPr>
            </w:pPr>
            <w:r w:rsidRPr="00865AA6">
              <w:rPr>
                <w:iCs/>
                <w:sz w:val="28"/>
                <w:szCs w:val="28"/>
                <w:lang w:eastAsia="ru-RU"/>
              </w:rPr>
              <w:t>Тема заняття</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center"/>
          </w:tcPr>
          <w:p w14:paraId="070F5441" w14:textId="2D993F2A" w:rsidR="00C4542E" w:rsidRPr="00865AA6" w:rsidRDefault="00D61141" w:rsidP="00C00882">
            <w:pPr>
              <w:spacing w:line="322" w:lineRule="exact"/>
              <w:rPr>
                <w:iCs/>
                <w:sz w:val="28"/>
                <w:szCs w:val="28"/>
                <w:lang w:eastAsia="ru-RU"/>
              </w:rPr>
            </w:pPr>
            <w:r w:rsidRPr="00D61141">
              <w:rPr>
                <w:sz w:val="28"/>
                <w:szCs w:val="28"/>
                <w:lang w:val="ru-RU" w:eastAsia="ru-RU"/>
              </w:rPr>
              <w:t>Анатомія зовнішньої та внутрішньої основи черепа. Структурно-просторова організація скроневої, підскроневої та крилопіднебінної ямок. Кісткові та топографічні орієнтири для діагностичних втручань. Візуалізація зазначених утворів</w:t>
            </w:r>
            <w:r w:rsidRPr="00D61141">
              <w:rPr>
                <w:color w:val="FF0000"/>
                <w:sz w:val="28"/>
                <w:szCs w:val="28"/>
                <w:lang w:val="ru-RU" w:eastAsia="ru-RU"/>
              </w:rPr>
              <w:t xml:space="preserve"> </w:t>
            </w:r>
            <w:r w:rsidRPr="00D61141">
              <w:rPr>
                <w:sz w:val="28"/>
                <w:szCs w:val="28"/>
                <w:lang w:val="ru-RU" w:eastAsia="ru-RU"/>
              </w:rPr>
              <w:t>сучасними методами клінічних досліджень (КТ, МРТ, рентгенографія).</w:t>
            </w:r>
          </w:p>
        </w:tc>
      </w:tr>
      <w:tr w:rsidR="00C4542E" w:rsidRPr="00865AA6" w14:paraId="054AE3A7" w14:textId="77777777" w:rsidTr="00C00882">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4DA5D510" w14:textId="77777777" w:rsidR="00C4542E" w:rsidRPr="00865AA6" w:rsidRDefault="00C4542E" w:rsidP="00C00882">
            <w:pPr>
              <w:rPr>
                <w:iCs/>
                <w:sz w:val="28"/>
                <w:szCs w:val="28"/>
                <w:lang w:eastAsia="ru-RU"/>
              </w:rPr>
            </w:pPr>
            <w:r w:rsidRPr="00865AA6">
              <w:rPr>
                <w:iCs/>
                <w:sz w:val="28"/>
                <w:szCs w:val="28"/>
                <w:lang w:eastAsia="ru-RU"/>
              </w:rPr>
              <w:t>Кількість годин</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center"/>
          </w:tcPr>
          <w:p w14:paraId="6DEBACA3" w14:textId="77777777" w:rsidR="00C4542E" w:rsidRPr="00865AA6" w:rsidRDefault="00C4542E" w:rsidP="00C00882">
            <w:pPr>
              <w:rPr>
                <w:iCs/>
                <w:sz w:val="28"/>
                <w:szCs w:val="28"/>
                <w:lang w:eastAsia="ru-RU"/>
              </w:rPr>
            </w:pPr>
            <w:r w:rsidRPr="00865AA6">
              <w:rPr>
                <w:iCs/>
                <w:sz w:val="28"/>
                <w:szCs w:val="28"/>
                <w:lang w:eastAsia="ru-RU"/>
              </w:rPr>
              <w:t>3</w:t>
            </w:r>
          </w:p>
        </w:tc>
      </w:tr>
    </w:tbl>
    <w:p w14:paraId="250C29A7" w14:textId="77777777" w:rsidR="00C4542E" w:rsidRPr="00865AA6" w:rsidRDefault="00C4542E" w:rsidP="00C4542E">
      <w:pPr>
        <w:shd w:val="clear" w:color="auto" w:fill="FFFFFF"/>
        <w:tabs>
          <w:tab w:val="left" w:pos="4805"/>
        </w:tabs>
        <w:spacing w:line="274" w:lineRule="exact"/>
        <w:ind w:right="1588" w:firstLine="180"/>
        <w:jc w:val="center"/>
        <w:rPr>
          <w:sz w:val="28"/>
          <w:szCs w:val="28"/>
        </w:rPr>
      </w:pPr>
    </w:p>
    <w:p w14:paraId="21F07D9E" w14:textId="77777777" w:rsidR="00C4542E" w:rsidRDefault="00C4542E" w:rsidP="00C4542E">
      <w:pPr>
        <w:shd w:val="clear" w:color="auto" w:fill="FFFFFF"/>
        <w:rPr>
          <w:b/>
          <w:bCs/>
          <w:sz w:val="28"/>
          <w:szCs w:val="28"/>
          <w:lang w:eastAsia="ru-RU"/>
        </w:rPr>
      </w:pPr>
    </w:p>
    <w:p w14:paraId="721CFBE0" w14:textId="77777777" w:rsidR="00D61141" w:rsidRPr="00D61141" w:rsidRDefault="00D61141" w:rsidP="00D61141">
      <w:pPr>
        <w:widowControl/>
        <w:shd w:val="clear" w:color="auto" w:fill="FFFFFF"/>
        <w:autoSpaceDE/>
        <w:autoSpaceDN/>
        <w:adjustRightInd/>
        <w:spacing w:after="160" w:line="259" w:lineRule="auto"/>
        <w:rPr>
          <w:sz w:val="28"/>
          <w:szCs w:val="28"/>
          <w:lang w:eastAsia="ru-RU"/>
        </w:rPr>
      </w:pPr>
      <w:r w:rsidRPr="00D61141">
        <w:rPr>
          <w:b/>
          <w:bCs/>
          <w:sz w:val="28"/>
          <w:szCs w:val="28"/>
          <w:lang w:eastAsia="ru-RU"/>
        </w:rPr>
        <w:t>Затверджено</w:t>
      </w:r>
      <w:r w:rsidRPr="00D61141">
        <w:rPr>
          <w:sz w:val="28"/>
          <w:szCs w:val="28"/>
          <w:lang w:eastAsia="ru-RU"/>
        </w:rPr>
        <w:t xml:space="preserve"> на засіданні кафедри від «28» серпня 2025 р., протокол №1</w:t>
      </w:r>
    </w:p>
    <w:p w14:paraId="5CF7BA95" w14:textId="77777777" w:rsidR="00D61141" w:rsidRPr="00D61141" w:rsidRDefault="00D61141" w:rsidP="00D61141">
      <w:pPr>
        <w:widowControl/>
        <w:shd w:val="clear" w:color="auto" w:fill="FFFFFF"/>
        <w:autoSpaceDE/>
        <w:autoSpaceDN/>
        <w:adjustRightInd/>
        <w:spacing w:after="160" w:line="259" w:lineRule="auto"/>
        <w:rPr>
          <w:sz w:val="28"/>
          <w:szCs w:val="28"/>
          <w:lang w:eastAsia="ru-RU"/>
        </w:rPr>
      </w:pPr>
      <w:r w:rsidRPr="00D61141">
        <w:rPr>
          <w:b/>
          <w:bCs/>
          <w:sz w:val="28"/>
          <w:szCs w:val="28"/>
          <w:lang w:eastAsia="ru-RU"/>
        </w:rPr>
        <w:t>Розглянуто та затверджено</w:t>
      </w:r>
      <w:r w:rsidRPr="00D61141">
        <w:rPr>
          <w:sz w:val="28"/>
          <w:szCs w:val="28"/>
          <w:lang w:eastAsia="ru-RU"/>
        </w:rPr>
        <w:t xml:space="preserve">: ЦМК з природничих дисциплін </w:t>
      </w:r>
    </w:p>
    <w:p w14:paraId="26BDC9DC" w14:textId="77777777" w:rsidR="00D61141" w:rsidRPr="00D61141" w:rsidRDefault="00D61141" w:rsidP="00D61141">
      <w:pPr>
        <w:widowControl/>
        <w:shd w:val="clear" w:color="auto" w:fill="FFFFFF"/>
        <w:autoSpaceDE/>
        <w:autoSpaceDN/>
        <w:adjustRightInd/>
        <w:spacing w:after="160" w:line="259" w:lineRule="auto"/>
        <w:rPr>
          <w:sz w:val="28"/>
          <w:szCs w:val="28"/>
          <w:lang w:eastAsia="ru-RU"/>
        </w:rPr>
      </w:pPr>
      <w:r w:rsidRPr="00D61141">
        <w:rPr>
          <w:sz w:val="28"/>
          <w:szCs w:val="28"/>
          <w:lang w:eastAsia="ru-RU"/>
        </w:rPr>
        <w:t>від «29» серпня 2025 р., протокол № 2</w:t>
      </w:r>
    </w:p>
    <w:p w14:paraId="72E5B98B" w14:textId="71BEFB52" w:rsidR="00C4542E" w:rsidRPr="0023714B" w:rsidRDefault="00C4542E" w:rsidP="0023714B">
      <w:pPr>
        <w:widowControl/>
        <w:spacing w:after="160" w:line="259" w:lineRule="auto"/>
        <w:jc w:val="center"/>
        <w:rPr>
          <w:b/>
          <w:sz w:val="28"/>
          <w:szCs w:val="28"/>
          <w:lang w:val="ru-RU" w:eastAsia="ru-RU"/>
        </w:rPr>
        <w:sectPr w:rsidR="00C4542E" w:rsidRPr="0023714B" w:rsidSect="00B37AD6">
          <w:type w:val="continuous"/>
          <w:pgSz w:w="11909" w:h="16834"/>
          <w:pgMar w:top="1134" w:right="567" w:bottom="1134" w:left="1418" w:header="708" w:footer="708" w:gutter="0"/>
          <w:cols w:space="720"/>
          <w:noEndnote/>
        </w:sectPr>
      </w:pPr>
      <w:bookmarkStart w:id="1" w:name="_GoBack"/>
      <w:bookmarkEnd w:id="1"/>
      <w:r w:rsidRPr="00BD4837">
        <w:rPr>
          <w:b/>
          <w:sz w:val="28"/>
          <w:szCs w:val="28"/>
          <w:lang w:eastAsia="ru-RU"/>
        </w:rPr>
        <w:t>Київ – 2025</w:t>
      </w:r>
      <w:bookmarkEnd w:id="0"/>
      <w:r w:rsidR="00CB2B8F">
        <w:rPr>
          <w:b/>
          <w:bCs/>
          <w:sz w:val="28"/>
          <w:szCs w:val="28"/>
          <w:lang w:val="ru-RU" w:eastAsia="ru-RU"/>
        </w:rPr>
        <w:t xml:space="preserve">                               </w:t>
      </w:r>
    </w:p>
    <w:p w14:paraId="3C44B6F2" w14:textId="6C2A574F" w:rsidR="00616E48" w:rsidRPr="00831781" w:rsidRDefault="00B37AD6" w:rsidP="00012A76">
      <w:pPr>
        <w:shd w:val="clear" w:color="auto" w:fill="FFFFFF"/>
        <w:jc w:val="both"/>
        <w:rPr>
          <w:b/>
          <w:sz w:val="28"/>
          <w:szCs w:val="28"/>
          <w:lang w:eastAsia="en-US"/>
        </w:rPr>
      </w:pPr>
      <w:r>
        <w:rPr>
          <w:b/>
          <w:sz w:val="28"/>
          <w:szCs w:val="28"/>
          <w:lang w:eastAsia="en-US"/>
        </w:rPr>
        <w:lastRenderedPageBreak/>
        <w:t xml:space="preserve">           </w:t>
      </w:r>
      <w:r w:rsidR="00A8585D" w:rsidRPr="00831781">
        <w:rPr>
          <w:b/>
          <w:sz w:val="28"/>
          <w:szCs w:val="28"/>
          <w:lang w:eastAsia="en-US"/>
        </w:rPr>
        <w:t>Актуальність теми</w:t>
      </w:r>
      <w:r w:rsidR="00616E48" w:rsidRPr="00831781">
        <w:rPr>
          <w:b/>
          <w:sz w:val="28"/>
          <w:szCs w:val="28"/>
          <w:lang w:eastAsia="en-US"/>
        </w:rPr>
        <w:t>.</w:t>
      </w:r>
      <w:r w:rsidR="00A8585D" w:rsidRPr="00831781">
        <w:rPr>
          <w:b/>
          <w:sz w:val="28"/>
          <w:szCs w:val="28"/>
          <w:lang w:eastAsia="en-US"/>
        </w:rPr>
        <w:t xml:space="preserve"> </w:t>
      </w:r>
    </w:p>
    <w:p w14:paraId="720BFE88" w14:textId="0FA0DDF9" w:rsidR="00A8585D" w:rsidRPr="00831781" w:rsidRDefault="00914188" w:rsidP="00012A76">
      <w:pPr>
        <w:shd w:val="clear" w:color="auto" w:fill="FFFFFF"/>
        <w:ind w:left="720"/>
        <w:jc w:val="both"/>
        <w:rPr>
          <w:sz w:val="28"/>
          <w:szCs w:val="28"/>
        </w:rPr>
      </w:pPr>
      <w:r w:rsidRPr="00831781">
        <w:rPr>
          <w:sz w:val="28"/>
          <w:szCs w:val="28"/>
        </w:rPr>
        <w:t>М</w:t>
      </w:r>
      <w:r w:rsidR="00A8585D" w:rsidRPr="00831781">
        <w:rPr>
          <w:sz w:val="28"/>
          <w:szCs w:val="28"/>
        </w:rPr>
        <w:t>озковий відділ голови (</w:t>
      </w:r>
      <w:r w:rsidR="00A8585D" w:rsidRPr="00831781">
        <w:rPr>
          <w:sz w:val="28"/>
          <w:szCs w:val="28"/>
          <w:lang w:val="en-US"/>
        </w:rPr>
        <w:t>division</w:t>
      </w:r>
      <w:r w:rsidR="00A8585D" w:rsidRPr="00831781">
        <w:rPr>
          <w:sz w:val="28"/>
          <w:szCs w:val="28"/>
        </w:rPr>
        <w:t xml:space="preserve"> </w:t>
      </w:r>
      <w:r w:rsidR="00A8585D" w:rsidRPr="00831781">
        <w:rPr>
          <w:sz w:val="28"/>
          <w:szCs w:val="28"/>
          <w:lang w:val="en-US"/>
        </w:rPr>
        <w:t>cerebralis</w:t>
      </w:r>
      <w:r w:rsidR="00A8585D" w:rsidRPr="00831781">
        <w:rPr>
          <w:sz w:val="28"/>
          <w:szCs w:val="28"/>
        </w:rPr>
        <w:t xml:space="preserve"> </w:t>
      </w:r>
      <w:r w:rsidR="00A8585D" w:rsidRPr="00831781">
        <w:rPr>
          <w:sz w:val="28"/>
          <w:szCs w:val="28"/>
          <w:lang w:val="en-US"/>
        </w:rPr>
        <w:t>capitis</w:t>
      </w:r>
      <w:r w:rsidR="00A8585D" w:rsidRPr="00831781">
        <w:rPr>
          <w:sz w:val="28"/>
          <w:szCs w:val="28"/>
        </w:rPr>
        <w:t>), або мозковий череп</w:t>
      </w:r>
      <w:r w:rsidR="00A8585D" w:rsidRPr="00831781">
        <w:rPr>
          <w:rStyle w:val="411pt"/>
          <w:sz w:val="28"/>
          <w:szCs w:val="28"/>
          <w:lang w:val="uk" w:eastAsia="uk-UA"/>
        </w:rPr>
        <w:t xml:space="preserve"> </w:t>
      </w:r>
      <w:r w:rsidR="00A8585D" w:rsidRPr="00831781">
        <w:rPr>
          <w:rStyle w:val="411pt"/>
          <w:sz w:val="28"/>
          <w:szCs w:val="28"/>
          <w:lang w:eastAsia="uk-UA"/>
        </w:rPr>
        <w:t xml:space="preserve">(neurocranium) </w:t>
      </w:r>
      <w:r w:rsidR="004D56F1" w:rsidRPr="00831781">
        <w:rPr>
          <w:sz w:val="28"/>
          <w:szCs w:val="28"/>
        </w:rPr>
        <w:t>утворює склепіння та</w:t>
      </w:r>
      <w:r w:rsidR="00A8585D" w:rsidRPr="00831781">
        <w:rPr>
          <w:sz w:val="28"/>
          <w:szCs w:val="28"/>
        </w:rPr>
        <w:t xml:space="preserve"> основу черепа, має безпосередній зв'язок з </w:t>
      </w:r>
      <w:r w:rsidR="00012A76">
        <w:rPr>
          <w:sz w:val="28"/>
          <w:szCs w:val="28"/>
        </w:rPr>
        <w:t xml:space="preserve">головним </w:t>
      </w:r>
      <w:r w:rsidR="00A8585D" w:rsidRPr="00831781">
        <w:rPr>
          <w:sz w:val="28"/>
          <w:szCs w:val="28"/>
        </w:rPr>
        <w:t xml:space="preserve">мозком і оболонами мозку, приймає участь у формуванні конфігурації черепу в </w:t>
      </w:r>
      <w:r w:rsidR="00592DFC" w:rsidRPr="00831781">
        <w:rPr>
          <w:sz w:val="28"/>
          <w:szCs w:val="28"/>
        </w:rPr>
        <w:t>цілому. В межах</w:t>
      </w:r>
      <w:r w:rsidR="00A8585D" w:rsidRPr="00831781">
        <w:rPr>
          <w:sz w:val="28"/>
          <w:szCs w:val="28"/>
        </w:rPr>
        <w:t xml:space="preserve"> анатомічних ділянок голови виконуються оперативні втручання з приводу травм, гематом, абсцесів мозку, пухлин тощо. Використовуючи зовнішні анатомічні орієнтири мозкового черепа</w:t>
      </w:r>
      <w:r w:rsidR="007E57DA" w:rsidRPr="00831781">
        <w:rPr>
          <w:sz w:val="28"/>
          <w:szCs w:val="28"/>
        </w:rPr>
        <w:t xml:space="preserve"> дитини</w:t>
      </w:r>
      <w:r w:rsidR="00A8585D" w:rsidRPr="00831781">
        <w:rPr>
          <w:sz w:val="28"/>
          <w:szCs w:val="28"/>
        </w:rPr>
        <w:t>, лікар має можливість чітко визначати проекції судинно-нервових пучків голови, проекції вено</w:t>
      </w:r>
      <w:r w:rsidR="00592DFC" w:rsidRPr="00831781">
        <w:rPr>
          <w:sz w:val="28"/>
          <w:szCs w:val="28"/>
        </w:rPr>
        <w:t>зних випускників і пазух, борозе</w:t>
      </w:r>
      <w:r w:rsidR="00A8585D" w:rsidRPr="00831781">
        <w:rPr>
          <w:sz w:val="28"/>
          <w:szCs w:val="28"/>
        </w:rPr>
        <w:t>н та звивин кори</w:t>
      </w:r>
      <w:r w:rsidR="00592DFC" w:rsidRPr="00831781">
        <w:rPr>
          <w:sz w:val="28"/>
          <w:szCs w:val="28"/>
        </w:rPr>
        <w:t xml:space="preserve"> півкуль</w:t>
      </w:r>
      <w:r w:rsidR="00A8585D" w:rsidRPr="00831781">
        <w:rPr>
          <w:sz w:val="28"/>
          <w:szCs w:val="28"/>
        </w:rPr>
        <w:t xml:space="preserve"> великого мозку; описувати розміри черепа, його статеві та вікові особливості, </w:t>
      </w:r>
      <w:r w:rsidR="00743BAE" w:rsidRPr="00831781">
        <w:rPr>
          <w:sz w:val="28"/>
          <w:szCs w:val="28"/>
        </w:rPr>
        <w:t>вміти демонструвати та аналізувати анатомічні орієнтири та особливості утворів черепа, візуалізованих сучасними методами клінічного дослідження (КТ, МРТ, рентгенограми, УЗД</w:t>
      </w:r>
      <w:r w:rsidR="00A8585D" w:rsidRPr="00831781">
        <w:rPr>
          <w:sz w:val="28"/>
          <w:szCs w:val="28"/>
        </w:rPr>
        <w:t>,</w:t>
      </w:r>
      <w:r w:rsidR="00743BAE" w:rsidRPr="00831781">
        <w:rPr>
          <w:sz w:val="28"/>
          <w:szCs w:val="28"/>
        </w:rPr>
        <w:t>)</w:t>
      </w:r>
      <w:r w:rsidR="00A8585D" w:rsidRPr="00831781">
        <w:rPr>
          <w:sz w:val="28"/>
          <w:szCs w:val="28"/>
        </w:rPr>
        <w:t xml:space="preserve"> описувати </w:t>
      </w:r>
      <w:r w:rsidR="00743BAE" w:rsidRPr="00831781">
        <w:rPr>
          <w:sz w:val="28"/>
          <w:szCs w:val="28"/>
        </w:rPr>
        <w:t xml:space="preserve">особливості </w:t>
      </w:r>
      <w:r w:rsidR="00926910" w:rsidRPr="00831781">
        <w:rPr>
          <w:sz w:val="28"/>
          <w:szCs w:val="28"/>
        </w:rPr>
        <w:t xml:space="preserve">кісток мозкового відділу черепа дитини при </w:t>
      </w:r>
      <w:r w:rsidR="00A8585D" w:rsidRPr="00831781">
        <w:rPr>
          <w:sz w:val="28"/>
          <w:szCs w:val="28"/>
        </w:rPr>
        <w:t>комп’</w:t>
      </w:r>
      <w:r w:rsidR="00926910" w:rsidRPr="00831781">
        <w:rPr>
          <w:sz w:val="28"/>
          <w:szCs w:val="28"/>
        </w:rPr>
        <w:t>терно-томографічному сканувані</w:t>
      </w:r>
      <w:r w:rsidR="00A8585D" w:rsidRPr="00831781">
        <w:rPr>
          <w:sz w:val="28"/>
          <w:szCs w:val="28"/>
        </w:rPr>
        <w:t>. Через щілини</w:t>
      </w:r>
      <w:r w:rsidR="00474C3A" w:rsidRPr="00831781">
        <w:rPr>
          <w:sz w:val="28"/>
          <w:szCs w:val="28"/>
        </w:rPr>
        <w:t xml:space="preserve">, отвори і канали основи черепа, </w:t>
      </w:r>
      <w:r w:rsidR="00A8585D" w:rsidRPr="00831781">
        <w:rPr>
          <w:sz w:val="28"/>
          <w:szCs w:val="28"/>
        </w:rPr>
        <w:t xml:space="preserve">ямок бічної норми проходять судини і нерви та здійснюються сполучення із суміжними порожнинами (передумови для розповсюдження запальних процесів). В межах ямок бічної норми </w:t>
      </w:r>
      <w:r w:rsidR="00474C3A" w:rsidRPr="00831781">
        <w:rPr>
          <w:sz w:val="28"/>
          <w:szCs w:val="28"/>
        </w:rPr>
        <w:t xml:space="preserve">починаються </w:t>
      </w:r>
      <w:r w:rsidR="00A8585D" w:rsidRPr="00831781">
        <w:rPr>
          <w:sz w:val="28"/>
          <w:szCs w:val="28"/>
        </w:rPr>
        <w:t>жувальні м'язи та фасції, які діють на скронево-нижньощелепний суглоб, забезпечуючи</w:t>
      </w:r>
      <w:r w:rsidR="00991DD3" w:rsidRPr="00831781">
        <w:rPr>
          <w:sz w:val="28"/>
          <w:szCs w:val="28"/>
        </w:rPr>
        <w:t xml:space="preserve"> акт жування, артикуляцію мови</w:t>
      </w:r>
      <w:r w:rsidR="00A8585D" w:rsidRPr="00831781">
        <w:rPr>
          <w:sz w:val="28"/>
          <w:szCs w:val="28"/>
        </w:rPr>
        <w:t>, роз</w:t>
      </w:r>
      <w:r w:rsidR="00AE3687" w:rsidRPr="00831781">
        <w:rPr>
          <w:sz w:val="28"/>
          <w:szCs w:val="28"/>
        </w:rPr>
        <w:t>ташовані вегетативні вузли голови та</w:t>
      </w:r>
      <w:r w:rsidR="00A8585D" w:rsidRPr="00831781">
        <w:rPr>
          <w:sz w:val="28"/>
          <w:szCs w:val="28"/>
        </w:rPr>
        <w:t xml:space="preserve"> судинно-нервові пучки. Вивчення особливостей </w:t>
      </w:r>
      <w:r w:rsidR="00992532" w:rsidRPr="00831781">
        <w:rPr>
          <w:sz w:val="28"/>
          <w:szCs w:val="28"/>
        </w:rPr>
        <w:t xml:space="preserve">анатомії </w:t>
      </w:r>
      <w:r w:rsidR="00A8585D" w:rsidRPr="00831781">
        <w:rPr>
          <w:sz w:val="28"/>
          <w:szCs w:val="28"/>
        </w:rPr>
        <w:t xml:space="preserve">основи черепа та ямок бічної норми </w:t>
      </w:r>
      <w:r w:rsidR="00AE3687" w:rsidRPr="00831781">
        <w:rPr>
          <w:sz w:val="28"/>
          <w:szCs w:val="28"/>
        </w:rPr>
        <w:t>є базою</w:t>
      </w:r>
      <w:r w:rsidR="00A8585D" w:rsidRPr="00831781">
        <w:rPr>
          <w:sz w:val="28"/>
          <w:szCs w:val="28"/>
        </w:rPr>
        <w:t xml:space="preserve"> клінічного мислення для </w:t>
      </w:r>
      <w:r w:rsidR="00AE3687" w:rsidRPr="00831781">
        <w:rPr>
          <w:sz w:val="28"/>
          <w:szCs w:val="28"/>
        </w:rPr>
        <w:t>лікарів</w:t>
      </w:r>
      <w:r w:rsidR="0077332B" w:rsidRPr="00831781">
        <w:rPr>
          <w:sz w:val="28"/>
          <w:szCs w:val="28"/>
        </w:rPr>
        <w:t xml:space="preserve"> різного освітньо–кваліфікацій</w:t>
      </w:r>
      <w:r w:rsidR="00012A76">
        <w:rPr>
          <w:sz w:val="28"/>
          <w:szCs w:val="28"/>
        </w:rPr>
        <w:t>н</w:t>
      </w:r>
      <w:r w:rsidR="0077332B" w:rsidRPr="00831781">
        <w:rPr>
          <w:sz w:val="28"/>
          <w:szCs w:val="28"/>
        </w:rPr>
        <w:t>ого рівня та професійної спеціалізації</w:t>
      </w:r>
      <w:r w:rsidR="00A8585D" w:rsidRPr="00831781">
        <w:rPr>
          <w:sz w:val="28"/>
          <w:szCs w:val="28"/>
        </w:rPr>
        <w:t>.</w:t>
      </w:r>
    </w:p>
    <w:p w14:paraId="44227748" w14:textId="77777777" w:rsidR="00616E48" w:rsidRDefault="00616E48" w:rsidP="00012A76">
      <w:pPr>
        <w:shd w:val="clear" w:color="auto" w:fill="FFFFFF"/>
        <w:ind w:left="720"/>
        <w:jc w:val="both"/>
        <w:rPr>
          <w:sz w:val="28"/>
          <w:szCs w:val="28"/>
        </w:rPr>
      </w:pPr>
    </w:p>
    <w:p w14:paraId="51309D1E" w14:textId="7A676DEB" w:rsidR="00A8585D" w:rsidRPr="009803E8" w:rsidRDefault="00616E48" w:rsidP="00012A76">
      <w:pPr>
        <w:pStyle w:val="ae"/>
        <w:spacing w:before="8" w:line="240" w:lineRule="auto"/>
        <w:ind w:left="720" w:right="147" w:firstLine="0"/>
        <w:rPr>
          <w:sz w:val="24"/>
          <w:szCs w:val="24"/>
        </w:rPr>
      </w:pPr>
      <w:bookmarkStart w:id="2" w:name="_Hlk188455978"/>
      <w:r w:rsidRPr="00860426">
        <w:rPr>
          <w:b/>
          <w:bCs/>
        </w:rPr>
        <w:t>Мета:</w:t>
      </w:r>
      <w:bookmarkStart w:id="3" w:name="_Hlk188002000"/>
      <w:bookmarkStart w:id="4" w:name="_Hlk188188360"/>
      <w:r w:rsidRPr="000E25D7">
        <w:t xml:space="preserve"> </w:t>
      </w:r>
      <w:bookmarkStart w:id="5" w:name="_Hlk188430929"/>
      <w:bookmarkStart w:id="6" w:name="_Hlk188453500"/>
      <w:r>
        <w:t xml:space="preserve">оцінити здатність застосовувати знання та розуміння ключових понять </w:t>
      </w:r>
      <w:bookmarkEnd w:id="3"/>
      <w:r w:rsidRPr="00000977">
        <w:t>анатомі</w:t>
      </w:r>
      <w:r>
        <w:t xml:space="preserve">ї черепа в цілому </w:t>
      </w:r>
      <w:r w:rsidR="003139E7">
        <w:t xml:space="preserve"> - з</w:t>
      </w:r>
      <w:r w:rsidRPr="004B5E4B">
        <w:t>овнішн</w:t>
      </w:r>
      <w:r w:rsidR="003139E7">
        <w:t>ьої</w:t>
      </w:r>
      <w:r w:rsidRPr="004B5E4B">
        <w:t xml:space="preserve"> </w:t>
      </w:r>
      <w:r w:rsidR="003139E7">
        <w:t>та</w:t>
      </w:r>
      <w:r w:rsidRPr="004B5E4B">
        <w:t xml:space="preserve"> внутрішн</w:t>
      </w:r>
      <w:r w:rsidR="003139E7">
        <w:t>ьої поверхонь</w:t>
      </w:r>
      <w:r w:rsidRPr="004B5E4B">
        <w:t xml:space="preserve"> основ</w:t>
      </w:r>
      <w:r w:rsidR="003139E7">
        <w:t>и</w:t>
      </w:r>
      <w:r w:rsidRPr="004B5E4B">
        <w:t xml:space="preserve"> черепа</w:t>
      </w:r>
      <w:r w:rsidR="003139E7">
        <w:t>, черепних ямок,</w:t>
      </w:r>
      <w:r w:rsidRPr="004B5E4B">
        <w:t xml:space="preserve"> </w:t>
      </w:r>
      <w:r w:rsidR="003139E7">
        <w:t>с</w:t>
      </w:r>
      <w:r w:rsidRPr="004B5E4B">
        <w:t>кронев</w:t>
      </w:r>
      <w:r w:rsidR="003139E7">
        <w:t>ої</w:t>
      </w:r>
      <w:r w:rsidRPr="004B5E4B">
        <w:t>,</w:t>
      </w:r>
      <w:r>
        <w:t xml:space="preserve"> </w:t>
      </w:r>
      <w:r w:rsidRPr="004B5E4B">
        <w:t>підскронев</w:t>
      </w:r>
      <w:r w:rsidR="003139E7">
        <w:t>ої</w:t>
      </w:r>
      <w:r w:rsidRPr="004B5E4B">
        <w:t>, крило-піднебінн</w:t>
      </w:r>
      <w:r w:rsidR="003139E7">
        <w:t>ої, їх сполучень</w:t>
      </w:r>
      <w:r w:rsidR="003139E7" w:rsidRPr="003139E7">
        <w:t xml:space="preserve"> </w:t>
      </w:r>
      <w:r w:rsidR="003139E7" w:rsidRPr="004C0B27">
        <w:t>із суміжними порожнинами</w:t>
      </w:r>
      <w:r w:rsidR="003139E7">
        <w:t>, ч</w:t>
      </w:r>
      <w:r w:rsidR="003139E7" w:rsidRPr="004C0B27">
        <w:t xml:space="preserve">ерез </w:t>
      </w:r>
      <w:r w:rsidR="003139E7">
        <w:t xml:space="preserve">які </w:t>
      </w:r>
      <w:r w:rsidR="003139E7" w:rsidRPr="004C0B27">
        <w:t>проходять судини і нерви</w:t>
      </w:r>
      <w:r w:rsidR="009803E8" w:rsidRPr="009803E8">
        <w:t xml:space="preserve"> </w:t>
      </w:r>
      <w:bookmarkStart w:id="7" w:name="_Hlk188431466"/>
      <w:r w:rsidR="009803E8">
        <w:t>та вміння застосовувати</w:t>
      </w:r>
      <w:r w:rsidR="00831781">
        <w:t xml:space="preserve"> ці знання</w:t>
      </w:r>
      <w:r w:rsidR="003139E7" w:rsidRPr="004C0B27">
        <w:t xml:space="preserve"> </w:t>
      </w:r>
      <w:bookmarkStart w:id="8" w:name="_Hlk188003668"/>
      <w:r>
        <w:t>для розв</w:t>
      </w:r>
      <w:r w:rsidR="00012A76" w:rsidRPr="00831781">
        <w:t>'</w:t>
      </w:r>
      <w:r>
        <w:t>язання адаптовано викладених задач та практичних навичок</w:t>
      </w:r>
      <w:bookmarkEnd w:id="4"/>
      <w:bookmarkEnd w:id="5"/>
      <w:bookmarkEnd w:id="7"/>
      <w:bookmarkEnd w:id="8"/>
      <w:r w:rsidR="007B3240">
        <w:t>.</w:t>
      </w:r>
      <w:bookmarkEnd w:id="6"/>
    </w:p>
    <w:bookmarkEnd w:id="2"/>
    <w:p w14:paraId="51086F86" w14:textId="77777777" w:rsidR="00A8585D" w:rsidRPr="004A0248" w:rsidRDefault="00A8585D" w:rsidP="00012A76">
      <w:pPr>
        <w:shd w:val="clear" w:color="auto" w:fill="FFFFFF"/>
        <w:ind w:left="58"/>
        <w:rPr>
          <w:b/>
          <w:sz w:val="28"/>
          <w:szCs w:val="28"/>
          <w:lang w:eastAsia="en-US"/>
        </w:rPr>
      </w:pPr>
    </w:p>
    <w:p w14:paraId="0E917043" w14:textId="77777777" w:rsidR="00D61141" w:rsidRPr="00D61141" w:rsidRDefault="00D61141" w:rsidP="00D61141">
      <w:pPr>
        <w:widowControl/>
        <w:autoSpaceDE/>
        <w:autoSpaceDN/>
        <w:adjustRightInd/>
        <w:ind w:left="-284"/>
        <w:jc w:val="both"/>
        <w:rPr>
          <w:b/>
          <w:bCs/>
          <w:color w:val="000000"/>
          <w:sz w:val="28"/>
          <w:szCs w:val="28"/>
        </w:rPr>
      </w:pPr>
      <w:r w:rsidRPr="00D61141">
        <w:rPr>
          <w:b/>
          <w:bCs/>
          <w:color w:val="000000"/>
          <w:sz w:val="28"/>
          <w:szCs w:val="28"/>
        </w:rPr>
        <w:t>Конкретні цілі, орієнтовані на набуття студентами компетентностей відповідно до затвердженої освітньої програми навчальної дисципліни «Анатомія людини та навчального плану, створених на основі Стандарту вищої освіти першого (бакалаврського) рівня підготовки здобувачів вищої освіти за спеціальністю:                    «Технології медичної діагностики та лікування»:</w:t>
      </w:r>
    </w:p>
    <w:p w14:paraId="4153719A" w14:textId="77777777" w:rsidR="00A8585D" w:rsidRPr="004A0248" w:rsidRDefault="00A8585D" w:rsidP="00012A76">
      <w:pPr>
        <w:shd w:val="clear" w:color="auto" w:fill="FFFFFF"/>
        <w:ind w:left="58"/>
        <w:rPr>
          <w:b/>
          <w:sz w:val="24"/>
          <w:szCs w:val="24"/>
          <w:lang w:eastAsia="en-US"/>
        </w:rPr>
      </w:pPr>
    </w:p>
    <w:p w14:paraId="3939F0E5" w14:textId="77777777" w:rsidR="00A8585D" w:rsidRPr="008E3BC9" w:rsidRDefault="00A8585D" w:rsidP="00012A76">
      <w:pPr>
        <w:shd w:val="clear" w:color="auto" w:fill="FFFFFF"/>
        <w:jc w:val="both"/>
        <w:rPr>
          <w:sz w:val="28"/>
          <w:szCs w:val="28"/>
        </w:rPr>
      </w:pPr>
      <w:r w:rsidRPr="008E3BC9">
        <w:rPr>
          <w:sz w:val="28"/>
          <w:szCs w:val="28"/>
        </w:rPr>
        <w:t>Після проведення заняття студент повинен знати та вміти</w:t>
      </w:r>
      <w:r>
        <w:rPr>
          <w:sz w:val="28"/>
          <w:szCs w:val="28"/>
        </w:rPr>
        <w:t xml:space="preserve"> продемонструвати</w:t>
      </w:r>
      <w:r w:rsidRPr="008E3BC9">
        <w:rPr>
          <w:sz w:val="28"/>
          <w:szCs w:val="28"/>
        </w:rPr>
        <w:t>:</w:t>
      </w:r>
    </w:p>
    <w:p w14:paraId="7EDB53C2" w14:textId="6EA6F5CA" w:rsidR="00A8585D" w:rsidRPr="00CB2B8F" w:rsidRDefault="00A8585D" w:rsidP="00012A76">
      <w:pPr>
        <w:ind w:left="284" w:hanging="284"/>
        <w:rPr>
          <w:sz w:val="28"/>
          <w:szCs w:val="28"/>
        </w:rPr>
      </w:pPr>
      <w:r w:rsidRPr="008E3BC9">
        <w:rPr>
          <w:sz w:val="28"/>
          <w:szCs w:val="28"/>
        </w:rPr>
        <w:t>1</w:t>
      </w:r>
      <w:r w:rsidRPr="00CB2B8F">
        <w:rPr>
          <w:sz w:val="28"/>
          <w:szCs w:val="28"/>
        </w:rPr>
        <w:t>.</w:t>
      </w:r>
      <w:r w:rsidR="00CB2B8F" w:rsidRPr="00CB2B8F">
        <w:rPr>
          <w:sz w:val="28"/>
          <w:szCs w:val="28"/>
        </w:rPr>
        <w:t xml:space="preserve"> Визначати</w:t>
      </w:r>
      <w:r w:rsidR="009803E8" w:rsidRPr="00CB2B8F">
        <w:rPr>
          <w:sz w:val="28"/>
          <w:szCs w:val="28"/>
        </w:rPr>
        <w:t xml:space="preserve"> </w:t>
      </w:r>
      <w:r w:rsidR="00C00882" w:rsidRPr="00CB2B8F">
        <w:rPr>
          <w:sz w:val="28"/>
          <w:szCs w:val="28"/>
        </w:rPr>
        <w:t>відділи</w:t>
      </w:r>
      <w:r w:rsidR="00CB2B8F" w:rsidRPr="00CB2B8F">
        <w:rPr>
          <w:sz w:val="28"/>
          <w:szCs w:val="28"/>
        </w:rPr>
        <w:t xml:space="preserve"> </w:t>
      </w:r>
      <w:r w:rsidRPr="00CB2B8F">
        <w:rPr>
          <w:sz w:val="28"/>
          <w:szCs w:val="28"/>
        </w:rPr>
        <w:t>черепа, його норми, індивідуальні</w:t>
      </w:r>
      <w:r w:rsidRPr="00CB2B8F">
        <w:rPr>
          <w:noProof/>
          <w:sz w:val="28"/>
          <w:szCs w:val="28"/>
        </w:rPr>
        <w:t>,</w:t>
      </w:r>
      <w:r w:rsidRPr="00CB2B8F">
        <w:rPr>
          <w:sz w:val="28"/>
          <w:szCs w:val="28"/>
        </w:rPr>
        <w:t xml:space="preserve"> вікові та статеві особливості.</w:t>
      </w:r>
    </w:p>
    <w:p w14:paraId="3F294020" w14:textId="489BB40F" w:rsidR="00A8585D" w:rsidRPr="00CB2B8F" w:rsidRDefault="00A8585D" w:rsidP="00012A76">
      <w:pPr>
        <w:ind w:left="284" w:right="200" w:hanging="284"/>
        <w:rPr>
          <w:sz w:val="28"/>
          <w:szCs w:val="28"/>
        </w:rPr>
      </w:pPr>
      <w:r w:rsidRPr="00CB2B8F">
        <w:rPr>
          <w:noProof/>
          <w:sz w:val="28"/>
          <w:szCs w:val="28"/>
        </w:rPr>
        <w:t>2.</w:t>
      </w:r>
      <w:r w:rsidRPr="00CB2B8F">
        <w:rPr>
          <w:sz w:val="28"/>
          <w:szCs w:val="28"/>
        </w:rPr>
        <w:t xml:space="preserve"> </w:t>
      </w:r>
      <w:r w:rsidR="00C00882" w:rsidRPr="00CB2B8F">
        <w:rPr>
          <w:sz w:val="28"/>
          <w:szCs w:val="28"/>
        </w:rPr>
        <w:t xml:space="preserve"> Визначати</w:t>
      </w:r>
      <w:r w:rsidR="00CB2B8F" w:rsidRPr="00CB2B8F">
        <w:rPr>
          <w:sz w:val="28"/>
          <w:szCs w:val="28"/>
        </w:rPr>
        <w:t xml:space="preserve"> г</w:t>
      </w:r>
      <w:r w:rsidRPr="00CB2B8F">
        <w:rPr>
          <w:sz w:val="28"/>
          <w:szCs w:val="28"/>
        </w:rPr>
        <w:t>раницю між основою черепа та його склепінням.</w:t>
      </w:r>
    </w:p>
    <w:p w14:paraId="2C8DCED6" w14:textId="44D8D16A" w:rsidR="00A8585D" w:rsidRPr="00CB2B8F" w:rsidRDefault="00A8585D" w:rsidP="00012A76">
      <w:pPr>
        <w:ind w:left="284" w:hanging="284"/>
        <w:rPr>
          <w:sz w:val="28"/>
          <w:szCs w:val="28"/>
        </w:rPr>
      </w:pPr>
      <w:r w:rsidRPr="00CB2B8F">
        <w:rPr>
          <w:noProof/>
          <w:sz w:val="28"/>
          <w:szCs w:val="28"/>
        </w:rPr>
        <w:t xml:space="preserve">3. </w:t>
      </w:r>
      <w:r w:rsidR="00CB2B8F" w:rsidRPr="00CB2B8F">
        <w:rPr>
          <w:noProof/>
          <w:sz w:val="28"/>
          <w:szCs w:val="28"/>
        </w:rPr>
        <w:t>Описувати та демонструвати б</w:t>
      </w:r>
      <w:r w:rsidRPr="00CB2B8F">
        <w:rPr>
          <w:noProof/>
          <w:sz w:val="28"/>
          <w:szCs w:val="28"/>
        </w:rPr>
        <w:t>удову</w:t>
      </w:r>
      <w:r w:rsidRPr="00CB2B8F">
        <w:rPr>
          <w:sz w:val="28"/>
          <w:szCs w:val="28"/>
        </w:rPr>
        <w:t xml:space="preserve"> основи черепа, основну</w:t>
      </w:r>
      <w:r w:rsidR="00CB2B8F" w:rsidRPr="00CB2B8F">
        <w:rPr>
          <w:sz w:val="28"/>
          <w:szCs w:val="28"/>
        </w:rPr>
        <w:t>,</w:t>
      </w:r>
      <w:r w:rsidRPr="00CB2B8F">
        <w:rPr>
          <w:sz w:val="28"/>
          <w:szCs w:val="28"/>
        </w:rPr>
        <w:t xml:space="preserve"> </w:t>
      </w:r>
      <w:r w:rsidR="00C00882" w:rsidRPr="00CB2B8F">
        <w:rPr>
          <w:sz w:val="28"/>
          <w:szCs w:val="28"/>
        </w:rPr>
        <w:t>верхню, лицеву, бічну і потиличну</w:t>
      </w:r>
      <w:r w:rsidR="00CB2B8F" w:rsidRPr="00CB2B8F">
        <w:rPr>
          <w:sz w:val="28"/>
          <w:szCs w:val="28"/>
        </w:rPr>
        <w:t xml:space="preserve"> </w:t>
      </w:r>
      <w:r w:rsidRPr="00CB2B8F">
        <w:rPr>
          <w:sz w:val="28"/>
          <w:szCs w:val="28"/>
        </w:rPr>
        <w:t>норм</w:t>
      </w:r>
      <w:r w:rsidR="00CB2B8F" w:rsidRPr="00CB2B8F">
        <w:rPr>
          <w:sz w:val="28"/>
          <w:szCs w:val="28"/>
        </w:rPr>
        <w:t>и</w:t>
      </w:r>
      <w:r w:rsidRPr="00CB2B8F">
        <w:rPr>
          <w:sz w:val="28"/>
          <w:szCs w:val="28"/>
        </w:rPr>
        <w:t xml:space="preserve"> черепа</w:t>
      </w:r>
      <w:r w:rsidR="00CB2B8F" w:rsidRPr="00CB2B8F">
        <w:rPr>
          <w:sz w:val="28"/>
          <w:szCs w:val="28"/>
        </w:rPr>
        <w:t>.</w:t>
      </w:r>
      <w:r w:rsidR="00831781" w:rsidRPr="00CB2B8F">
        <w:rPr>
          <w:sz w:val="28"/>
          <w:szCs w:val="28"/>
        </w:rPr>
        <w:t xml:space="preserve"> </w:t>
      </w:r>
    </w:p>
    <w:p w14:paraId="035EA755" w14:textId="5363E43F" w:rsidR="00A8585D" w:rsidRPr="008E3BC9" w:rsidRDefault="00EA67B1" w:rsidP="00012A76">
      <w:pPr>
        <w:ind w:left="284" w:hanging="284"/>
        <w:rPr>
          <w:sz w:val="28"/>
          <w:szCs w:val="28"/>
        </w:rPr>
      </w:pPr>
      <w:r>
        <w:rPr>
          <w:noProof/>
          <w:sz w:val="28"/>
          <w:szCs w:val="28"/>
        </w:rPr>
        <w:t>4</w:t>
      </w:r>
      <w:r w:rsidR="00A8585D" w:rsidRPr="008E3BC9">
        <w:rPr>
          <w:noProof/>
          <w:sz w:val="28"/>
          <w:szCs w:val="28"/>
        </w:rPr>
        <w:t>.</w:t>
      </w:r>
      <w:r w:rsidR="00A8585D" w:rsidRPr="008E3BC9">
        <w:rPr>
          <w:sz w:val="28"/>
          <w:szCs w:val="28"/>
        </w:rPr>
        <w:t xml:space="preserve"> </w:t>
      </w:r>
      <w:r w:rsidR="00CE087D">
        <w:rPr>
          <w:sz w:val="28"/>
          <w:szCs w:val="28"/>
        </w:rPr>
        <w:t xml:space="preserve">Знати  та вміти демонструвати </w:t>
      </w:r>
      <w:r w:rsidR="00A8585D" w:rsidRPr="008E3BC9">
        <w:rPr>
          <w:sz w:val="28"/>
          <w:szCs w:val="28"/>
        </w:rPr>
        <w:t>внутрішню поверхн</w:t>
      </w:r>
      <w:r>
        <w:rPr>
          <w:sz w:val="28"/>
          <w:szCs w:val="28"/>
        </w:rPr>
        <w:t>ю</w:t>
      </w:r>
      <w:r w:rsidR="00A8585D" w:rsidRPr="008E3BC9">
        <w:rPr>
          <w:sz w:val="28"/>
          <w:szCs w:val="28"/>
        </w:rPr>
        <w:t xml:space="preserve"> основи черепа, отвори та </w:t>
      </w:r>
      <w:r w:rsidR="00A8585D" w:rsidRPr="008E3BC9">
        <w:rPr>
          <w:sz w:val="28"/>
          <w:szCs w:val="28"/>
        </w:rPr>
        <w:lastRenderedPageBreak/>
        <w:t>канали, що з’єднують її із суміжними порожнинами.</w:t>
      </w:r>
    </w:p>
    <w:p w14:paraId="614611B0" w14:textId="321F0035" w:rsidR="00A8585D" w:rsidRDefault="00EA67B1" w:rsidP="00012A76">
      <w:pPr>
        <w:ind w:left="284" w:hanging="284"/>
        <w:rPr>
          <w:sz w:val="28"/>
          <w:szCs w:val="28"/>
        </w:rPr>
      </w:pPr>
      <w:r>
        <w:rPr>
          <w:sz w:val="28"/>
          <w:szCs w:val="28"/>
        </w:rPr>
        <w:t>5</w:t>
      </w:r>
      <w:r w:rsidR="00A8585D" w:rsidRPr="008E3BC9">
        <w:rPr>
          <w:sz w:val="28"/>
          <w:szCs w:val="28"/>
        </w:rPr>
        <w:t xml:space="preserve">. </w:t>
      </w:r>
      <w:r w:rsidR="008B69E8">
        <w:rPr>
          <w:sz w:val="28"/>
          <w:szCs w:val="28"/>
        </w:rPr>
        <w:t xml:space="preserve">Знати будову та вміти демонструвати анатомічні утвори </w:t>
      </w:r>
      <w:r w:rsidR="00FD7B6C">
        <w:rPr>
          <w:sz w:val="28"/>
          <w:szCs w:val="28"/>
        </w:rPr>
        <w:t xml:space="preserve">передньої </w:t>
      </w:r>
      <w:r w:rsidR="008B69E8">
        <w:rPr>
          <w:sz w:val="28"/>
          <w:szCs w:val="28"/>
        </w:rPr>
        <w:t>черепн</w:t>
      </w:r>
      <w:r>
        <w:rPr>
          <w:sz w:val="28"/>
          <w:szCs w:val="28"/>
        </w:rPr>
        <w:t>ої</w:t>
      </w:r>
      <w:r w:rsidR="008B69E8">
        <w:rPr>
          <w:sz w:val="28"/>
          <w:szCs w:val="28"/>
        </w:rPr>
        <w:t xml:space="preserve"> ямк</w:t>
      </w:r>
      <w:r>
        <w:rPr>
          <w:sz w:val="28"/>
          <w:szCs w:val="28"/>
        </w:rPr>
        <w:t>и</w:t>
      </w:r>
      <w:r w:rsidR="008B69E8">
        <w:rPr>
          <w:sz w:val="28"/>
          <w:szCs w:val="28"/>
        </w:rPr>
        <w:t>:</w:t>
      </w:r>
      <w:r w:rsidR="00CB2B8F" w:rsidRPr="00CB2B8F">
        <w:rPr>
          <w:sz w:val="28"/>
          <w:szCs w:val="28"/>
        </w:rPr>
        <w:t xml:space="preserve"> </w:t>
      </w:r>
      <w:r w:rsidR="00CB2B8F">
        <w:rPr>
          <w:sz w:val="28"/>
          <w:szCs w:val="28"/>
        </w:rPr>
        <w:t>межі задньої черепної ямки</w:t>
      </w:r>
      <w:r w:rsidR="00A8585D" w:rsidRPr="008E3BC9">
        <w:rPr>
          <w:sz w:val="28"/>
          <w:szCs w:val="28"/>
        </w:rPr>
        <w:t>, кістки</w:t>
      </w:r>
      <w:r w:rsidR="00A8585D">
        <w:rPr>
          <w:sz w:val="28"/>
          <w:szCs w:val="28"/>
        </w:rPr>
        <w:t>, що її утворюють</w:t>
      </w:r>
      <w:r w:rsidR="00991DD3">
        <w:rPr>
          <w:sz w:val="28"/>
          <w:szCs w:val="28"/>
        </w:rPr>
        <w:t xml:space="preserve">, канали, </w:t>
      </w:r>
      <w:r w:rsidR="00BD6799">
        <w:rPr>
          <w:sz w:val="28"/>
          <w:szCs w:val="28"/>
        </w:rPr>
        <w:t>щілини, борозни, ямки, втиснення</w:t>
      </w:r>
      <w:r w:rsidR="00FD7B6C">
        <w:rPr>
          <w:sz w:val="28"/>
          <w:szCs w:val="28"/>
        </w:rPr>
        <w:t xml:space="preserve"> та </w:t>
      </w:r>
      <w:r w:rsidR="00A8585D">
        <w:rPr>
          <w:sz w:val="28"/>
          <w:szCs w:val="28"/>
        </w:rPr>
        <w:t>сполучення</w:t>
      </w:r>
      <w:r w:rsidR="00A8585D" w:rsidRPr="008E3BC9">
        <w:rPr>
          <w:sz w:val="28"/>
          <w:szCs w:val="28"/>
        </w:rPr>
        <w:t xml:space="preserve"> із суміжними порожнинами.</w:t>
      </w:r>
    </w:p>
    <w:p w14:paraId="486EAA58" w14:textId="344F56E5" w:rsidR="00FD7B6C" w:rsidRPr="00C00882" w:rsidRDefault="00FD7B6C" w:rsidP="00012A76">
      <w:pPr>
        <w:ind w:left="284" w:hanging="284"/>
        <w:rPr>
          <w:color w:val="00B050"/>
          <w:sz w:val="28"/>
          <w:szCs w:val="28"/>
        </w:rPr>
      </w:pPr>
      <w:r w:rsidRPr="00FD7B6C">
        <w:rPr>
          <w:sz w:val="28"/>
          <w:szCs w:val="28"/>
        </w:rPr>
        <w:t>6.</w:t>
      </w:r>
      <w:r>
        <w:rPr>
          <w:color w:val="00B050"/>
          <w:sz w:val="28"/>
          <w:szCs w:val="28"/>
        </w:rPr>
        <w:t xml:space="preserve"> </w:t>
      </w:r>
      <w:r>
        <w:rPr>
          <w:sz w:val="28"/>
          <w:szCs w:val="28"/>
        </w:rPr>
        <w:t>Знати будову та вміти демонструвати анатомічні утвори середньої черепної ямки:</w:t>
      </w:r>
      <w:r w:rsidRPr="00CB2B8F">
        <w:rPr>
          <w:sz w:val="28"/>
          <w:szCs w:val="28"/>
        </w:rPr>
        <w:t xml:space="preserve"> </w:t>
      </w:r>
      <w:r>
        <w:rPr>
          <w:sz w:val="28"/>
          <w:szCs w:val="28"/>
        </w:rPr>
        <w:t>межі задньої черепної ямки</w:t>
      </w:r>
      <w:r w:rsidRPr="008E3BC9">
        <w:rPr>
          <w:sz w:val="28"/>
          <w:szCs w:val="28"/>
        </w:rPr>
        <w:t>, кістки</w:t>
      </w:r>
      <w:r>
        <w:rPr>
          <w:sz w:val="28"/>
          <w:szCs w:val="28"/>
        </w:rPr>
        <w:t>, що її утворюють, канали, щілини, борозни, ямки, втиснення та сполучення</w:t>
      </w:r>
      <w:r w:rsidRPr="008E3BC9">
        <w:rPr>
          <w:sz w:val="28"/>
          <w:szCs w:val="28"/>
        </w:rPr>
        <w:t xml:space="preserve"> із суміжними порожнинами.</w:t>
      </w:r>
    </w:p>
    <w:p w14:paraId="167BDA6E" w14:textId="42F60591" w:rsidR="00A8585D" w:rsidRPr="00EC2667" w:rsidRDefault="00FD7B6C" w:rsidP="00FD7B6C">
      <w:pPr>
        <w:ind w:left="284" w:hanging="284"/>
        <w:rPr>
          <w:sz w:val="28"/>
          <w:szCs w:val="28"/>
        </w:rPr>
      </w:pPr>
      <w:r>
        <w:rPr>
          <w:sz w:val="28"/>
          <w:szCs w:val="28"/>
        </w:rPr>
        <w:t>7</w:t>
      </w:r>
      <w:r w:rsidR="00A8585D">
        <w:rPr>
          <w:sz w:val="28"/>
          <w:szCs w:val="28"/>
        </w:rPr>
        <w:t>.</w:t>
      </w:r>
      <w:r w:rsidR="00A8585D" w:rsidRPr="008E3BC9">
        <w:rPr>
          <w:sz w:val="28"/>
          <w:szCs w:val="28"/>
        </w:rPr>
        <w:t xml:space="preserve"> </w:t>
      </w:r>
      <w:r w:rsidR="005570DC">
        <w:rPr>
          <w:sz w:val="28"/>
          <w:szCs w:val="28"/>
        </w:rPr>
        <w:t xml:space="preserve">Знати будову та вміти демонструвати анатомічні утвори </w:t>
      </w:r>
      <w:r>
        <w:rPr>
          <w:sz w:val="28"/>
          <w:szCs w:val="28"/>
        </w:rPr>
        <w:t xml:space="preserve">задньої </w:t>
      </w:r>
      <w:r w:rsidR="005570DC">
        <w:rPr>
          <w:sz w:val="28"/>
          <w:szCs w:val="28"/>
        </w:rPr>
        <w:t>черепної ямки:</w:t>
      </w:r>
      <w:r w:rsidR="005570DC" w:rsidRPr="008E3BC9">
        <w:rPr>
          <w:sz w:val="28"/>
          <w:szCs w:val="28"/>
        </w:rPr>
        <w:t xml:space="preserve"> </w:t>
      </w:r>
      <w:r w:rsidR="00A8585D" w:rsidRPr="008E3BC9">
        <w:rPr>
          <w:sz w:val="28"/>
          <w:szCs w:val="28"/>
        </w:rPr>
        <w:t xml:space="preserve">її межи, кістки та з’єднання, що її утворюють, отвори, канали, </w:t>
      </w:r>
      <w:r w:rsidR="00BD6799">
        <w:rPr>
          <w:sz w:val="28"/>
          <w:szCs w:val="28"/>
        </w:rPr>
        <w:t xml:space="preserve">щілини, </w:t>
      </w:r>
      <w:r w:rsidR="00BD6799" w:rsidRPr="00EC2667">
        <w:rPr>
          <w:sz w:val="28"/>
          <w:szCs w:val="28"/>
        </w:rPr>
        <w:t xml:space="preserve">борозни, ямки, втиснення, сполучення </w:t>
      </w:r>
      <w:r w:rsidR="00A8585D" w:rsidRPr="00EC2667">
        <w:rPr>
          <w:sz w:val="28"/>
          <w:szCs w:val="28"/>
        </w:rPr>
        <w:t>із суміжними порожнинами.</w:t>
      </w:r>
    </w:p>
    <w:p w14:paraId="56FFC39A" w14:textId="085FD433" w:rsidR="00793388" w:rsidRPr="00EC2667" w:rsidRDefault="00EA67B1" w:rsidP="00FD7B6C">
      <w:pPr>
        <w:ind w:left="284" w:hanging="284"/>
        <w:rPr>
          <w:sz w:val="28"/>
          <w:szCs w:val="28"/>
        </w:rPr>
      </w:pPr>
      <w:r w:rsidRPr="00EC2667">
        <w:rPr>
          <w:sz w:val="28"/>
          <w:szCs w:val="28"/>
        </w:rPr>
        <w:t>8</w:t>
      </w:r>
      <w:r w:rsidR="00BD6799" w:rsidRPr="00EC2667">
        <w:rPr>
          <w:sz w:val="28"/>
          <w:szCs w:val="28"/>
        </w:rPr>
        <w:t xml:space="preserve">. </w:t>
      </w:r>
      <w:r w:rsidR="00FD7B6C" w:rsidRPr="00EC2667">
        <w:rPr>
          <w:sz w:val="28"/>
          <w:szCs w:val="28"/>
        </w:rPr>
        <w:t xml:space="preserve">Визначати </w:t>
      </w:r>
      <w:r w:rsidR="00793388" w:rsidRPr="00EC2667">
        <w:rPr>
          <w:sz w:val="28"/>
          <w:szCs w:val="28"/>
        </w:rPr>
        <w:t>кістки</w:t>
      </w:r>
      <w:r w:rsidR="00FD7B6C" w:rsidRPr="00EC2667">
        <w:rPr>
          <w:sz w:val="28"/>
          <w:szCs w:val="28"/>
        </w:rPr>
        <w:t>,</w:t>
      </w:r>
      <w:r w:rsidR="00793388" w:rsidRPr="00EC2667">
        <w:rPr>
          <w:sz w:val="28"/>
          <w:szCs w:val="28"/>
        </w:rPr>
        <w:t xml:space="preserve"> які утворюють стінки крило-піднебінної ямки та сполуч</w:t>
      </w:r>
      <w:r w:rsidR="00FD7B6C" w:rsidRPr="00EC2667">
        <w:rPr>
          <w:sz w:val="28"/>
          <w:szCs w:val="28"/>
        </w:rPr>
        <w:t>ення крило-піднебінної ямки</w:t>
      </w:r>
      <w:r w:rsidR="00793388" w:rsidRPr="00EC2667">
        <w:rPr>
          <w:sz w:val="28"/>
          <w:szCs w:val="28"/>
        </w:rPr>
        <w:t xml:space="preserve"> із сусідніми порожнинами черепа</w:t>
      </w:r>
      <w:r w:rsidR="00FD7B6C" w:rsidRPr="00EC2667">
        <w:rPr>
          <w:sz w:val="28"/>
          <w:szCs w:val="28"/>
        </w:rPr>
        <w:t xml:space="preserve">. Демонструвати межі крило-піднебінної ямки, </w:t>
      </w:r>
      <w:r w:rsidR="00EC2667" w:rsidRPr="00EC2667">
        <w:rPr>
          <w:sz w:val="28"/>
          <w:szCs w:val="28"/>
        </w:rPr>
        <w:t xml:space="preserve">описувати її </w:t>
      </w:r>
      <w:r w:rsidR="00FD7B6C" w:rsidRPr="00EC2667">
        <w:rPr>
          <w:sz w:val="28"/>
          <w:szCs w:val="28"/>
        </w:rPr>
        <w:t>вміст, анатомічні утвори на поверхнях (щілини, отвори, канали та інш).</w:t>
      </w:r>
    </w:p>
    <w:p w14:paraId="1EAC6552" w14:textId="50E7379C" w:rsidR="00A8585D" w:rsidRPr="00EC2667" w:rsidRDefault="00EA67B1" w:rsidP="00012A76">
      <w:pPr>
        <w:ind w:left="284" w:hanging="284"/>
        <w:rPr>
          <w:sz w:val="28"/>
          <w:szCs w:val="28"/>
        </w:rPr>
      </w:pPr>
      <w:r w:rsidRPr="00EC2667">
        <w:rPr>
          <w:sz w:val="28"/>
          <w:szCs w:val="28"/>
        </w:rPr>
        <w:t>9</w:t>
      </w:r>
      <w:r w:rsidR="00246417" w:rsidRPr="00EC2667">
        <w:rPr>
          <w:sz w:val="28"/>
          <w:szCs w:val="28"/>
        </w:rPr>
        <w:t xml:space="preserve">. </w:t>
      </w:r>
      <w:r w:rsidR="00FD7B6C" w:rsidRPr="00EC2667">
        <w:rPr>
          <w:sz w:val="28"/>
          <w:szCs w:val="28"/>
        </w:rPr>
        <w:t>Визначати кістки, які утворюють стінки підскроневої ямки та її сполучення із сусідніми порожнинами черепа.</w:t>
      </w:r>
      <w:r w:rsidR="00246417" w:rsidRPr="00EC2667">
        <w:rPr>
          <w:sz w:val="28"/>
          <w:szCs w:val="28"/>
        </w:rPr>
        <w:t xml:space="preserve"> </w:t>
      </w:r>
      <w:r w:rsidR="00FD7B6C" w:rsidRPr="00EC2667">
        <w:rPr>
          <w:sz w:val="28"/>
          <w:szCs w:val="28"/>
        </w:rPr>
        <w:t>Д</w:t>
      </w:r>
      <w:r w:rsidR="00246417" w:rsidRPr="00EC2667">
        <w:rPr>
          <w:sz w:val="28"/>
          <w:szCs w:val="28"/>
        </w:rPr>
        <w:t xml:space="preserve">емонструвати </w:t>
      </w:r>
      <w:r w:rsidR="00A8585D" w:rsidRPr="00EC2667">
        <w:rPr>
          <w:sz w:val="28"/>
          <w:szCs w:val="28"/>
        </w:rPr>
        <w:t>меж</w:t>
      </w:r>
      <w:r w:rsidR="00FD7B6C" w:rsidRPr="00EC2667">
        <w:rPr>
          <w:sz w:val="28"/>
          <w:szCs w:val="28"/>
        </w:rPr>
        <w:t>і підскроневої ямки</w:t>
      </w:r>
      <w:r w:rsidR="00A8585D" w:rsidRPr="00EC2667">
        <w:rPr>
          <w:sz w:val="28"/>
          <w:szCs w:val="28"/>
        </w:rPr>
        <w:t xml:space="preserve">, </w:t>
      </w:r>
      <w:r w:rsidRPr="00EC2667">
        <w:rPr>
          <w:sz w:val="28"/>
          <w:szCs w:val="28"/>
        </w:rPr>
        <w:t>вміст,</w:t>
      </w:r>
      <w:r w:rsidR="00A8585D" w:rsidRPr="00EC2667">
        <w:rPr>
          <w:sz w:val="28"/>
          <w:szCs w:val="28"/>
        </w:rPr>
        <w:t xml:space="preserve"> анатомічні утвори</w:t>
      </w:r>
      <w:r w:rsidR="00FD7B6C" w:rsidRPr="00EC2667">
        <w:rPr>
          <w:sz w:val="28"/>
          <w:szCs w:val="28"/>
        </w:rPr>
        <w:t xml:space="preserve"> на поверхнях</w:t>
      </w:r>
      <w:r w:rsidRPr="00EC2667">
        <w:rPr>
          <w:sz w:val="28"/>
          <w:szCs w:val="28"/>
        </w:rPr>
        <w:t xml:space="preserve"> (щілини,</w:t>
      </w:r>
      <w:r w:rsidR="00A8585D" w:rsidRPr="00EC2667">
        <w:rPr>
          <w:sz w:val="28"/>
          <w:szCs w:val="28"/>
        </w:rPr>
        <w:t xml:space="preserve"> отвори, канали</w:t>
      </w:r>
      <w:r w:rsidRPr="00EC2667">
        <w:rPr>
          <w:sz w:val="28"/>
          <w:szCs w:val="28"/>
        </w:rPr>
        <w:t xml:space="preserve"> та інш)</w:t>
      </w:r>
      <w:r w:rsidR="00A8585D" w:rsidRPr="00EC2667">
        <w:rPr>
          <w:sz w:val="28"/>
          <w:szCs w:val="28"/>
        </w:rPr>
        <w:t>.</w:t>
      </w:r>
    </w:p>
    <w:p w14:paraId="56B7D035" w14:textId="6FBCEE1A" w:rsidR="00A8585D" w:rsidRPr="008E3BC9" w:rsidRDefault="00EA67B1" w:rsidP="00012A76">
      <w:pPr>
        <w:ind w:left="284" w:hanging="284"/>
        <w:rPr>
          <w:sz w:val="28"/>
          <w:szCs w:val="28"/>
        </w:rPr>
      </w:pPr>
      <w:r w:rsidRPr="00EC2667">
        <w:rPr>
          <w:sz w:val="28"/>
          <w:szCs w:val="28"/>
        </w:rPr>
        <w:t>10</w:t>
      </w:r>
      <w:r w:rsidR="00A8585D" w:rsidRPr="00EC2667">
        <w:rPr>
          <w:sz w:val="28"/>
          <w:szCs w:val="28"/>
        </w:rPr>
        <w:t xml:space="preserve">. </w:t>
      </w:r>
      <w:r w:rsidR="00EC2667" w:rsidRPr="00EC2667">
        <w:rPr>
          <w:sz w:val="28"/>
          <w:szCs w:val="28"/>
        </w:rPr>
        <w:t>Визначати кістки, які утворюють стінки скроневої ямки та її сполучення із сусідніми порожнинами черепа.</w:t>
      </w:r>
      <w:r w:rsidR="00EC2667">
        <w:rPr>
          <w:sz w:val="28"/>
          <w:szCs w:val="28"/>
        </w:rPr>
        <w:t xml:space="preserve"> Демонструвати </w:t>
      </w:r>
      <w:r w:rsidR="00EC2667" w:rsidRPr="008E3BC9">
        <w:rPr>
          <w:sz w:val="28"/>
          <w:szCs w:val="28"/>
        </w:rPr>
        <w:t>меж</w:t>
      </w:r>
      <w:r w:rsidR="00EC2667">
        <w:rPr>
          <w:sz w:val="28"/>
          <w:szCs w:val="28"/>
        </w:rPr>
        <w:t>і скроневої ямки</w:t>
      </w:r>
      <w:r w:rsidR="00EC2667" w:rsidRPr="008E3BC9">
        <w:rPr>
          <w:sz w:val="28"/>
          <w:szCs w:val="28"/>
        </w:rPr>
        <w:t xml:space="preserve">, </w:t>
      </w:r>
      <w:r w:rsidR="00EC2667">
        <w:rPr>
          <w:sz w:val="28"/>
          <w:szCs w:val="28"/>
        </w:rPr>
        <w:t>вміст,</w:t>
      </w:r>
      <w:r w:rsidR="00EC2667" w:rsidRPr="008E3BC9">
        <w:rPr>
          <w:sz w:val="28"/>
          <w:szCs w:val="28"/>
        </w:rPr>
        <w:t xml:space="preserve"> анатомічні утвори</w:t>
      </w:r>
      <w:r w:rsidR="00EC2667">
        <w:rPr>
          <w:sz w:val="28"/>
          <w:szCs w:val="28"/>
        </w:rPr>
        <w:t xml:space="preserve"> на поверхнях (щілини,</w:t>
      </w:r>
      <w:r w:rsidR="00EC2667" w:rsidRPr="008E3BC9">
        <w:rPr>
          <w:sz w:val="28"/>
          <w:szCs w:val="28"/>
        </w:rPr>
        <w:t xml:space="preserve"> отвори, канали</w:t>
      </w:r>
      <w:r w:rsidR="00EC2667">
        <w:rPr>
          <w:sz w:val="28"/>
          <w:szCs w:val="28"/>
        </w:rPr>
        <w:t xml:space="preserve"> та інш)</w:t>
      </w:r>
      <w:r w:rsidR="00EC2667" w:rsidRPr="008E3BC9">
        <w:rPr>
          <w:sz w:val="28"/>
          <w:szCs w:val="28"/>
        </w:rPr>
        <w:t>.</w:t>
      </w:r>
    </w:p>
    <w:p w14:paraId="64BB5DCA" w14:textId="2764A9B7" w:rsidR="00A8585D" w:rsidRPr="008E3BC9" w:rsidRDefault="00A1744C" w:rsidP="00012A76">
      <w:pPr>
        <w:ind w:left="284" w:hanging="284"/>
        <w:rPr>
          <w:sz w:val="28"/>
          <w:szCs w:val="28"/>
        </w:rPr>
      </w:pPr>
      <w:r>
        <w:rPr>
          <w:sz w:val="28"/>
          <w:szCs w:val="28"/>
        </w:rPr>
        <w:t>11</w:t>
      </w:r>
      <w:r w:rsidR="00A8585D" w:rsidRPr="008E3BC9">
        <w:rPr>
          <w:sz w:val="28"/>
          <w:szCs w:val="28"/>
        </w:rPr>
        <w:t xml:space="preserve">. </w:t>
      </w:r>
      <w:r w:rsidR="00246417">
        <w:rPr>
          <w:sz w:val="28"/>
          <w:szCs w:val="28"/>
        </w:rPr>
        <w:t>Вміти а</w:t>
      </w:r>
      <w:r w:rsidR="00A8585D" w:rsidRPr="008E3BC9">
        <w:rPr>
          <w:sz w:val="28"/>
          <w:szCs w:val="28"/>
        </w:rPr>
        <w:t>налізувати можливі шляхи розповсюдження інфекції в порожнині черепа та за її межі.</w:t>
      </w:r>
    </w:p>
    <w:p w14:paraId="0309F4BD" w14:textId="1731EBF7" w:rsidR="00A8585D" w:rsidRDefault="00A1744C" w:rsidP="00012A76">
      <w:pPr>
        <w:ind w:left="284" w:hanging="284"/>
        <w:rPr>
          <w:sz w:val="28"/>
          <w:szCs w:val="28"/>
        </w:rPr>
      </w:pPr>
      <w:r>
        <w:rPr>
          <w:sz w:val="28"/>
          <w:szCs w:val="28"/>
        </w:rPr>
        <w:t>12</w:t>
      </w:r>
      <w:r w:rsidR="00A8585D" w:rsidRPr="008E3BC9">
        <w:rPr>
          <w:sz w:val="28"/>
          <w:szCs w:val="28"/>
        </w:rPr>
        <w:t xml:space="preserve">. </w:t>
      </w:r>
      <w:r w:rsidR="00246417">
        <w:rPr>
          <w:sz w:val="28"/>
          <w:szCs w:val="28"/>
        </w:rPr>
        <w:t>Знати та вміти а</w:t>
      </w:r>
      <w:r w:rsidR="00246417" w:rsidRPr="008E3BC9">
        <w:rPr>
          <w:sz w:val="28"/>
          <w:szCs w:val="28"/>
        </w:rPr>
        <w:t xml:space="preserve">налізувати </w:t>
      </w:r>
      <w:r w:rsidR="00246417">
        <w:rPr>
          <w:sz w:val="28"/>
          <w:szCs w:val="28"/>
        </w:rPr>
        <w:t>в</w:t>
      </w:r>
      <w:r w:rsidR="00A8585D" w:rsidRPr="008E3BC9">
        <w:rPr>
          <w:sz w:val="28"/>
          <w:szCs w:val="28"/>
        </w:rPr>
        <w:t>ікові, статеві особливості основи черепа</w:t>
      </w:r>
      <w:r w:rsidR="00991DD3">
        <w:rPr>
          <w:sz w:val="28"/>
          <w:szCs w:val="28"/>
        </w:rPr>
        <w:t>.</w:t>
      </w:r>
    </w:p>
    <w:p w14:paraId="2FFEAEC8" w14:textId="095ED9F9" w:rsidR="00A8585D" w:rsidRDefault="00A1744C" w:rsidP="00012A76">
      <w:pPr>
        <w:ind w:left="284" w:hanging="284"/>
        <w:rPr>
          <w:sz w:val="28"/>
          <w:szCs w:val="28"/>
        </w:rPr>
      </w:pPr>
      <w:r>
        <w:rPr>
          <w:sz w:val="28"/>
          <w:szCs w:val="28"/>
        </w:rPr>
        <w:t>1</w:t>
      </w:r>
      <w:r w:rsidR="00EC2667">
        <w:rPr>
          <w:sz w:val="28"/>
          <w:szCs w:val="28"/>
        </w:rPr>
        <w:t>3</w:t>
      </w:r>
      <w:r w:rsidR="00A8585D">
        <w:rPr>
          <w:sz w:val="28"/>
          <w:szCs w:val="28"/>
        </w:rPr>
        <w:t xml:space="preserve">. </w:t>
      </w:r>
      <w:r w:rsidR="004B4542">
        <w:rPr>
          <w:sz w:val="28"/>
          <w:szCs w:val="28"/>
        </w:rPr>
        <w:t xml:space="preserve">Вміти </w:t>
      </w:r>
      <w:r>
        <w:rPr>
          <w:sz w:val="28"/>
          <w:szCs w:val="28"/>
        </w:rPr>
        <w:t>а</w:t>
      </w:r>
      <w:r w:rsidRPr="008E3BC9">
        <w:rPr>
          <w:sz w:val="28"/>
          <w:szCs w:val="28"/>
        </w:rPr>
        <w:t xml:space="preserve">налізувати </w:t>
      </w:r>
      <w:r>
        <w:rPr>
          <w:sz w:val="28"/>
          <w:szCs w:val="28"/>
        </w:rPr>
        <w:t xml:space="preserve">анатомічні орієнтири черепа, які дають можливість </w:t>
      </w:r>
      <w:r w:rsidR="004B4542">
        <w:rPr>
          <w:sz w:val="28"/>
          <w:szCs w:val="28"/>
        </w:rPr>
        <w:t xml:space="preserve">демонструвати </w:t>
      </w:r>
      <w:r>
        <w:rPr>
          <w:sz w:val="28"/>
          <w:szCs w:val="28"/>
        </w:rPr>
        <w:t xml:space="preserve">і описувати ушкодження анатомічних утворів </w:t>
      </w:r>
      <w:r w:rsidR="00A8585D">
        <w:rPr>
          <w:sz w:val="28"/>
          <w:szCs w:val="28"/>
        </w:rPr>
        <w:t>черепа</w:t>
      </w:r>
      <w:r>
        <w:rPr>
          <w:sz w:val="28"/>
          <w:szCs w:val="28"/>
        </w:rPr>
        <w:t xml:space="preserve"> </w:t>
      </w:r>
      <w:r w:rsidR="004B4542">
        <w:rPr>
          <w:sz w:val="28"/>
          <w:szCs w:val="28"/>
        </w:rPr>
        <w:t>сучасними методами клінічного дослідження (КТ, МРТ, рентгенограми, УЗД</w:t>
      </w:r>
      <w:r>
        <w:rPr>
          <w:sz w:val="28"/>
          <w:szCs w:val="28"/>
        </w:rPr>
        <w:t>)</w:t>
      </w:r>
      <w:r w:rsidR="00A8585D">
        <w:rPr>
          <w:sz w:val="28"/>
          <w:szCs w:val="28"/>
        </w:rPr>
        <w:t>.</w:t>
      </w:r>
    </w:p>
    <w:p w14:paraId="1460861C" w14:textId="34BEA22D" w:rsidR="00A10B1F" w:rsidRPr="00A10B1F" w:rsidRDefault="00A10B1F" w:rsidP="00EC2667">
      <w:pPr>
        <w:ind w:left="284" w:hanging="284"/>
        <w:rPr>
          <w:color w:val="FF0000"/>
          <w:sz w:val="28"/>
          <w:szCs w:val="28"/>
        </w:rPr>
      </w:pPr>
    </w:p>
    <w:p w14:paraId="26313E49" w14:textId="77777777" w:rsidR="00A1744C" w:rsidRPr="00B624AB" w:rsidRDefault="00A1744C" w:rsidP="00A1744C">
      <w:pPr>
        <w:autoSpaceDE/>
        <w:autoSpaceDN/>
        <w:adjustRightInd/>
        <w:jc w:val="center"/>
        <w:rPr>
          <w:rFonts w:eastAsia="Courier New"/>
          <w:b/>
          <w:bCs/>
          <w:color w:val="000000"/>
          <w:sz w:val="28"/>
          <w:szCs w:val="28"/>
        </w:rPr>
      </w:pPr>
      <w:r w:rsidRPr="00B624AB">
        <w:rPr>
          <w:rFonts w:eastAsia="Courier New"/>
          <w:b/>
          <w:bCs/>
          <w:color w:val="000000"/>
          <w:sz w:val="28"/>
          <w:szCs w:val="28"/>
        </w:rPr>
        <w:t>План та організаційна структура заняття</w:t>
      </w:r>
    </w:p>
    <w:p w14:paraId="4A2F4C63" w14:textId="77777777" w:rsidR="00A1744C" w:rsidRDefault="00A1744C" w:rsidP="00A1744C">
      <w:pPr>
        <w:jc w:val="both"/>
        <w:rPr>
          <w:sz w:val="28"/>
          <w:szCs w:val="28"/>
        </w:rPr>
      </w:pPr>
    </w:p>
    <w:tbl>
      <w:tblPr>
        <w:tblW w:w="9781" w:type="dxa"/>
        <w:tblInd w:w="101" w:type="dxa"/>
        <w:tblBorders>
          <w:top w:val="single" w:sz="6" w:space="0" w:color="000000"/>
          <w:left w:val="single" w:sz="4" w:space="0" w:color="auto"/>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851"/>
        <w:gridCol w:w="3978"/>
        <w:gridCol w:w="558"/>
        <w:gridCol w:w="1559"/>
        <w:gridCol w:w="1559"/>
        <w:gridCol w:w="1276"/>
      </w:tblGrid>
      <w:tr w:rsidR="00A1744C" w:rsidRPr="008B57F6" w14:paraId="6CABAC3B" w14:textId="77777777" w:rsidTr="00B37AD6">
        <w:tc>
          <w:tcPr>
            <w:tcW w:w="851" w:type="dxa"/>
            <w:tcMar>
              <w:top w:w="0" w:type="dxa"/>
              <w:left w:w="101" w:type="dxa"/>
              <w:bottom w:w="0" w:type="dxa"/>
              <w:right w:w="101" w:type="dxa"/>
            </w:tcMar>
            <w:vAlign w:val="center"/>
            <w:hideMark/>
          </w:tcPr>
          <w:p w14:paraId="139251F3"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з/п </w:t>
            </w:r>
          </w:p>
        </w:tc>
        <w:tc>
          <w:tcPr>
            <w:tcW w:w="3978" w:type="dxa"/>
            <w:tcMar>
              <w:top w:w="0" w:type="dxa"/>
              <w:left w:w="101" w:type="dxa"/>
              <w:bottom w:w="0" w:type="dxa"/>
              <w:right w:w="101" w:type="dxa"/>
            </w:tcMar>
            <w:vAlign w:val="center"/>
            <w:hideMark/>
          </w:tcPr>
          <w:p w14:paraId="6F5EA4E7"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Основні етапи заняття </w:t>
            </w:r>
          </w:p>
        </w:tc>
        <w:tc>
          <w:tcPr>
            <w:tcW w:w="558" w:type="dxa"/>
            <w:tcMar>
              <w:top w:w="0" w:type="dxa"/>
              <w:left w:w="101" w:type="dxa"/>
              <w:bottom w:w="0" w:type="dxa"/>
              <w:right w:w="101" w:type="dxa"/>
            </w:tcMar>
            <w:vAlign w:val="center"/>
            <w:hideMark/>
          </w:tcPr>
          <w:p w14:paraId="1CE912A7"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Рівень засвоєння </w:t>
            </w:r>
          </w:p>
        </w:tc>
        <w:tc>
          <w:tcPr>
            <w:tcW w:w="1559" w:type="dxa"/>
            <w:tcMar>
              <w:top w:w="0" w:type="dxa"/>
              <w:left w:w="101" w:type="dxa"/>
              <w:bottom w:w="0" w:type="dxa"/>
              <w:right w:w="101" w:type="dxa"/>
            </w:tcMar>
            <w:vAlign w:val="center"/>
            <w:hideMark/>
          </w:tcPr>
          <w:p w14:paraId="347D5754"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Методи контролю і навчання </w:t>
            </w:r>
          </w:p>
        </w:tc>
        <w:tc>
          <w:tcPr>
            <w:tcW w:w="1559" w:type="dxa"/>
            <w:tcMar>
              <w:top w:w="0" w:type="dxa"/>
              <w:left w:w="101" w:type="dxa"/>
              <w:bottom w:w="0" w:type="dxa"/>
              <w:right w:w="101" w:type="dxa"/>
            </w:tcMar>
            <w:vAlign w:val="center"/>
            <w:hideMark/>
          </w:tcPr>
          <w:p w14:paraId="478BF001"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Матеріали методичного забезпечення </w:t>
            </w:r>
          </w:p>
        </w:tc>
        <w:tc>
          <w:tcPr>
            <w:tcW w:w="1276" w:type="dxa"/>
            <w:tcMar>
              <w:top w:w="0" w:type="dxa"/>
              <w:left w:w="101" w:type="dxa"/>
              <w:bottom w:w="0" w:type="dxa"/>
              <w:right w:w="101" w:type="dxa"/>
            </w:tcMar>
            <w:vAlign w:val="center"/>
            <w:hideMark/>
          </w:tcPr>
          <w:p w14:paraId="5E8342EF" w14:textId="77777777" w:rsidR="00A1744C" w:rsidRPr="008B57F6" w:rsidRDefault="00A1744C" w:rsidP="00F37DB2">
            <w:pPr>
              <w:widowControl/>
              <w:autoSpaceDE/>
              <w:autoSpaceDN/>
              <w:adjustRightInd/>
              <w:ind w:left="324" w:right="183"/>
              <w:jc w:val="center"/>
              <w:rPr>
                <w:rFonts w:eastAsia="Courier New"/>
                <w:sz w:val="16"/>
                <w:szCs w:val="16"/>
              </w:rPr>
            </w:pPr>
            <w:r w:rsidRPr="008B57F6">
              <w:rPr>
                <w:rFonts w:eastAsia="Courier New"/>
                <w:sz w:val="16"/>
                <w:szCs w:val="16"/>
              </w:rPr>
              <w:t xml:space="preserve">Розподіл часу </w:t>
            </w:r>
          </w:p>
        </w:tc>
      </w:tr>
      <w:tr w:rsidR="00A1744C" w:rsidRPr="008B57F6" w14:paraId="5D953A7F" w14:textId="77777777" w:rsidTr="00B37AD6">
        <w:trPr>
          <w:trHeight w:val="836"/>
        </w:trPr>
        <w:tc>
          <w:tcPr>
            <w:tcW w:w="851" w:type="dxa"/>
            <w:tcMar>
              <w:top w:w="0" w:type="dxa"/>
              <w:left w:w="101" w:type="dxa"/>
              <w:bottom w:w="0" w:type="dxa"/>
              <w:right w:w="101" w:type="dxa"/>
            </w:tcMar>
            <w:hideMark/>
          </w:tcPr>
          <w:p w14:paraId="10FB325F" w14:textId="77777777" w:rsidR="00A1744C" w:rsidRPr="00F37DB2" w:rsidRDefault="00A1744C" w:rsidP="00C00882">
            <w:pPr>
              <w:widowControl/>
              <w:autoSpaceDE/>
              <w:autoSpaceDN/>
              <w:adjustRightInd/>
              <w:rPr>
                <w:rFonts w:eastAsia="Courier New"/>
              </w:rPr>
            </w:pPr>
            <w:r w:rsidRPr="00F37DB2">
              <w:rPr>
                <w:rFonts w:eastAsia="Courier New"/>
              </w:rPr>
              <w:t xml:space="preserve">1 </w:t>
            </w:r>
          </w:p>
        </w:tc>
        <w:tc>
          <w:tcPr>
            <w:tcW w:w="3978" w:type="dxa"/>
            <w:tcMar>
              <w:top w:w="0" w:type="dxa"/>
              <w:left w:w="101" w:type="dxa"/>
              <w:bottom w:w="0" w:type="dxa"/>
              <w:right w:w="101" w:type="dxa"/>
            </w:tcMar>
            <w:hideMark/>
          </w:tcPr>
          <w:p w14:paraId="0FC81F63" w14:textId="77777777" w:rsidR="00A1744C" w:rsidRPr="00F37DB2" w:rsidRDefault="00A1744C" w:rsidP="00C00882">
            <w:pPr>
              <w:widowControl/>
              <w:autoSpaceDE/>
              <w:autoSpaceDN/>
              <w:adjustRightInd/>
              <w:rPr>
                <w:rFonts w:eastAsia="Courier New"/>
              </w:rPr>
            </w:pPr>
            <w:r w:rsidRPr="00F37DB2">
              <w:rPr>
                <w:rFonts w:eastAsia="Courier New"/>
                <w:b/>
                <w:bCs/>
              </w:rPr>
              <w:t>Підготовчий етап:</w:t>
            </w:r>
            <w:r w:rsidRPr="00F37DB2">
              <w:rPr>
                <w:rFonts w:eastAsia="Courier New"/>
              </w:rPr>
              <w:t xml:space="preserve"> </w:t>
            </w:r>
          </w:p>
          <w:p w14:paraId="0B68C746" w14:textId="52C6257C" w:rsidR="00A1744C" w:rsidRPr="00F37DB2" w:rsidRDefault="00A1744C" w:rsidP="00F37DB2">
            <w:pPr>
              <w:widowControl/>
              <w:autoSpaceDE/>
              <w:autoSpaceDN/>
              <w:adjustRightInd/>
              <w:spacing w:before="100" w:beforeAutospacing="1" w:after="100" w:afterAutospacing="1"/>
              <w:rPr>
                <w:rFonts w:eastAsia="Courier New"/>
                <w:b/>
                <w:bCs/>
              </w:rPr>
            </w:pPr>
            <w:r w:rsidRPr="00F37DB2">
              <w:rPr>
                <w:rFonts w:eastAsia="Courier New"/>
              </w:rPr>
              <w:t>Організаційні заходи</w:t>
            </w:r>
            <w:r w:rsidRPr="00F37DB2">
              <w:rPr>
                <w:rFonts w:eastAsia="Courier New"/>
                <w:b/>
                <w:bCs/>
              </w:rPr>
              <w:t xml:space="preserve"> </w:t>
            </w:r>
          </w:p>
          <w:p w14:paraId="4DB185A5" w14:textId="77777777" w:rsidR="00A1744C" w:rsidRPr="00F37DB2" w:rsidRDefault="00A1744C" w:rsidP="00583463">
            <w:pPr>
              <w:widowControl/>
              <w:numPr>
                <w:ilvl w:val="0"/>
                <w:numId w:val="1"/>
              </w:numPr>
              <w:autoSpaceDE/>
              <w:autoSpaceDN/>
              <w:adjustRightInd/>
              <w:spacing w:before="100" w:beforeAutospacing="1" w:after="100" w:afterAutospacing="1"/>
              <w:rPr>
                <w:rFonts w:eastAsia="Courier New"/>
                <w:b/>
                <w:bCs/>
              </w:rPr>
            </w:pPr>
            <w:r w:rsidRPr="00F37DB2">
              <w:rPr>
                <w:rFonts w:eastAsia="Courier New"/>
              </w:rPr>
              <w:t>привітання;</w:t>
            </w:r>
            <w:r w:rsidRPr="00F37DB2">
              <w:rPr>
                <w:rFonts w:eastAsia="Courier New"/>
                <w:b/>
                <w:bCs/>
              </w:rPr>
              <w:t xml:space="preserve"> </w:t>
            </w:r>
          </w:p>
          <w:p w14:paraId="2E60F424" w14:textId="77777777" w:rsidR="00A1744C" w:rsidRPr="00F37DB2" w:rsidRDefault="00A1744C" w:rsidP="00583463">
            <w:pPr>
              <w:widowControl/>
              <w:numPr>
                <w:ilvl w:val="0"/>
                <w:numId w:val="1"/>
              </w:numPr>
              <w:autoSpaceDE/>
              <w:autoSpaceDN/>
              <w:adjustRightInd/>
              <w:spacing w:before="100" w:beforeAutospacing="1" w:after="100" w:afterAutospacing="1"/>
              <w:rPr>
                <w:rFonts w:eastAsia="Courier New"/>
                <w:b/>
                <w:bCs/>
              </w:rPr>
            </w:pPr>
            <w:r w:rsidRPr="00F37DB2">
              <w:rPr>
                <w:rFonts w:eastAsia="Courier New"/>
              </w:rPr>
              <w:t>облік присутніх.</w:t>
            </w:r>
            <w:r w:rsidRPr="00F37DB2">
              <w:rPr>
                <w:rFonts w:eastAsia="Courier New"/>
                <w:b/>
                <w:bCs/>
              </w:rPr>
              <w:t xml:space="preserve"> </w:t>
            </w:r>
            <w:r w:rsidRPr="00F37DB2">
              <w:rPr>
                <w:rFonts w:eastAsia="Courier New"/>
              </w:rPr>
              <w:t xml:space="preserve">  </w:t>
            </w:r>
          </w:p>
          <w:p w14:paraId="5882E3D1" w14:textId="77777777" w:rsidR="00A1744C" w:rsidRPr="00F37DB2" w:rsidRDefault="00A1744C" w:rsidP="00F37DB2">
            <w:pPr>
              <w:widowControl/>
              <w:autoSpaceDE/>
              <w:autoSpaceDN/>
              <w:adjustRightInd/>
              <w:spacing w:before="100" w:beforeAutospacing="1" w:after="100" w:afterAutospacing="1"/>
              <w:rPr>
                <w:rFonts w:eastAsia="Courier New"/>
                <w:b/>
                <w:bCs/>
              </w:rPr>
            </w:pPr>
            <w:r w:rsidRPr="00F37DB2">
              <w:rPr>
                <w:rFonts w:eastAsia="Courier New"/>
              </w:rPr>
              <w:t>Визначення навчальної мети, створення позитивної пізнавальної  мотивації.</w:t>
            </w:r>
            <w:r w:rsidRPr="00F37DB2">
              <w:rPr>
                <w:rFonts w:eastAsia="Courier New"/>
                <w:b/>
                <w:bCs/>
              </w:rPr>
              <w:t xml:space="preserve"> </w:t>
            </w:r>
          </w:p>
          <w:p w14:paraId="306AA17E" w14:textId="0709F31B" w:rsidR="00A1744C" w:rsidRPr="00F37DB2" w:rsidRDefault="00A1744C" w:rsidP="00F37DB2">
            <w:pPr>
              <w:widowControl/>
              <w:autoSpaceDE/>
              <w:autoSpaceDN/>
              <w:adjustRightInd/>
              <w:spacing w:before="100" w:beforeAutospacing="1" w:after="100" w:afterAutospacing="1"/>
              <w:rPr>
                <w:rFonts w:eastAsia="Courier New"/>
                <w:b/>
                <w:bCs/>
              </w:rPr>
            </w:pPr>
            <w:r w:rsidRPr="00F37DB2">
              <w:rPr>
                <w:rFonts w:eastAsia="Courier New"/>
              </w:rPr>
              <w:t>Контроль початкового рівня знань, вмінь, навичок:</w:t>
            </w:r>
          </w:p>
          <w:p w14:paraId="05C22D14" w14:textId="77777777" w:rsidR="00A1744C" w:rsidRPr="00F37DB2" w:rsidRDefault="00A1744C" w:rsidP="00C00882">
            <w:pPr>
              <w:widowControl/>
              <w:rPr>
                <w:rFonts w:eastAsia="Calibri"/>
                <w:lang w:eastAsia="en-US"/>
              </w:rPr>
            </w:pPr>
            <w:r w:rsidRPr="00F37DB2">
              <w:rPr>
                <w:rFonts w:eastAsia="Calibri"/>
                <w:lang w:eastAsia="en-US"/>
              </w:rPr>
              <w:t>Описувати ділянки голови.</w:t>
            </w:r>
          </w:p>
          <w:p w14:paraId="054804A1" w14:textId="0285E5B9" w:rsidR="00A1744C" w:rsidRPr="00F37DB2" w:rsidRDefault="00A1744C" w:rsidP="00C00882">
            <w:pPr>
              <w:widowControl/>
              <w:rPr>
                <w:rFonts w:eastAsia="Calibri"/>
                <w:lang w:eastAsia="en-US"/>
              </w:rPr>
            </w:pPr>
            <w:r w:rsidRPr="00F37DB2">
              <w:rPr>
                <w:rFonts w:eastAsia="Calibri"/>
                <w:lang w:eastAsia="en-US"/>
              </w:rPr>
              <w:t xml:space="preserve">Визначати анатомічні площини </w:t>
            </w:r>
            <w:r w:rsidR="00793388">
              <w:rPr>
                <w:rFonts w:eastAsia="Calibri"/>
                <w:lang w:eastAsia="en-US"/>
              </w:rPr>
              <w:t xml:space="preserve">та осі </w:t>
            </w:r>
            <w:r w:rsidRPr="00F37DB2">
              <w:rPr>
                <w:rFonts w:eastAsia="Calibri"/>
                <w:lang w:eastAsia="en-US"/>
              </w:rPr>
              <w:t>тіла людини та анатомічні терміни</w:t>
            </w:r>
          </w:p>
          <w:p w14:paraId="38B1BF71" w14:textId="16DCE347" w:rsidR="00A1744C" w:rsidRPr="00F37DB2" w:rsidRDefault="00A1744C" w:rsidP="00EC2667">
            <w:pPr>
              <w:widowControl/>
              <w:rPr>
                <w:rFonts w:eastAsia="Calibri"/>
                <w:lang w:eastAsia="en-US"/>
              </w:rPr>
            </w:pPr>
            <w:r w:rsidRPr="00F37DB2">
              <w:rPr>
                <w:rFonts w:eastAsia="Calibri"/>
                <w:lang w:eastAsia="en-US"/>
              </w:rPr>
              <w:lastRenderedPageBreak/>
              <w:t xml:space="preserve">для зазначення розташування кісток  мозкового черепа </w:t>
            </w:r>
          </w:p>
          <w:p w14:paraId="160A230D" w14:textId="0B7DA9EE" w:rsidR="00A1744C" w:rsidRPr="00F37DB2" w:rsidRDefault="00EC2667" w:rsidP="00C00882">
            <w:pPr>
              <w:pStyle w:val="ae"/>
              <w:shd w:val="clear" w:color="auto" w:fill="auto"/>
              <w:tabs>
                <w:tab w:val="left" w:pos="500"/>
              </w:tabs>
              <w:spacing w:after="0" w:line="240" w:lineRule="auto"/>
              <w:ind w:left="20" w:firstLine="0"/>
              <w:rPr>
                <w:rFonts w:eastAsia="Courier New"/>
                <w:b/>
                <w:bCs/>
                <w:sz w:val="20"/>
                <w:szCs w:val="20"/>
              </w:rPr>
            </w:pPr>
            <w:r>
              <w:rPr>
                <w:sz w:val="20"/>
                <w:szCs w:val="20"/>
              </w:rPr>
              <w:t>Визначати з</w:t>
            </w:r>
            <w:r w:rsidR="00A1744C" w:rsidRPr="00F37DB2">
              <w:rPr>
                <w:sz w:val="20"/>
                <w:szCs w:val="20"/>
              </w:rPr>
              <w:t>агальн</w:t>
            </w:r>
            <w:r>
              <w:rPr>
                <w:sz w:val="20"/>
                <w:szCs w:val="20"/>
              </w:rPr>
              <w:t>у</w:t>
            </w:r>
            <w:r w:rsidR="00A1744C" w:rsidRPr="00F37DB2">
              <w:rPr>
                <w:sz w:val="20"/>
                <w:szCs w:val="20"/>
              </w:rPr>
              <w:t xml:space="preserve"> характеристик</w:t>
            </w:r>
            <w:r>
              <w:rPr>
                <w:sz w:val="20"/>
                <w:szCs w:val="20"/>
              </w:rPr>
              <w:t>у</w:t>
            </w:r>
            <w:r w:rsidR="00A1744C" w:rsidRPr="00F37DB2">
              <w:rPr>
                <w:sz w:val="20"/>
                <w:szCs w:val="20"/>
              </w:rPr>
              <w:t xml:space="preserve"> </w:t>
            </w:r>
            <w:r w:rsidR="00A1744C" w:rsidRPr="00F37DB2">
              <w:rPr>
                <w:rFonts w:eastAsia="Courier New"/>
                <w:sz w:val="20"/>
                <w:szCs w:val="20"/>
              </w:rPr>
              <w:t>відділів черепа</w:t>
            </w:r>
            <w:r w:rsidR="00A1744C" w:rsidRPr="00F37DB2">
              <w:rPr>
                <w:rFonts w:eastAsia="Courier New"/>
                <w:b/>
                <w:bCs/>
                <w:sz w:val="20"/>
                <w:szCs w:val="20"/>
              </w:rPr>
              <w:t>.</w:t>
            </w:r>
          </w:p>
          <w:p w14:paraId="1DEF6AC3" w14:textId="303DDEA7" w:rsidR="00A1744C" w:rsidRPr="00F37DB2" w:rsidRDefault="00012A76" w:rsidP="00C00882">
            <w:pPr>
              <w:pStyle w:val="ae"/>
              <w:shd w:val="clear" w:color="auto" w:fill="auto"/>
              <w:tabs>
                <w:tab w:val="left" w:pos="500"/>
              </w:tabs>
              <w:spacing w:after="0" w:line="240" w:lineRule="auto"/>
              <w:ind w:left="20" w:firstLine="0"/>
              <w:rPr>
                <w:rFonts w:eastAsia="Courier New"/>
                <w:b/>
                <w:bCs/>
                <w:sz w:val="20"/>
                <w:szCs w:val="20"/>
              </w:rPr>
            </w:pPr>
            <w:r w:rsidRPr="00F37DB2">
              <w:rPr>
                <w:rFonts w:eastAsia="Calibri"/>
                <w:sz w:val="20"/>
                <w:szCs w:val="20"/>
                <w:lang w:eastAsia="en-US"/>
              </w:rPr>
              <w:t xml:space="preserve">Визначати </w:t>
            </w:r>
            <w:r w:rsidR="00A1744C" w:rsidRPr="00F37DB2">
              <w:rPr>
                <w:rFonts w:eastAsia="Calibri"/>
                <w:sz w:val="20"/>
                <w:szCs w:val="20"/>
                <w:lang w:eastAsia="en-US"/>
              </w:rPr>
              <w:t>границю між скл</w:t>
            </w:r>
            <w:r w:rsidR="00793388">
              <w:rPr>
                <w:rFonts w:eastAsia="Calibri"/>
                <w:sz w:val="20"/>
                <w:szCs w:val="20"/>
                <w:lang w:eastAsia="en-US"/>
              </w:rPr>
              <w:t>е</w:t>
            </w:r>
            <w:r w:rsidR="00A1744C" w:rsidRPr="00F37DB2">
              <w:rPr>
                <w:rFonts w:eastAsia="Calibri"/>
                <w:sz w:val="20"/>
                <w:szCs w:val="20"/>
                <w:lang w:eastAsia="en-US"/>
              </w:rPr>
              <w:t>пінням і основою черепа.</w:t>
            </w:r>
          </w:p>
          <w:p w14:paraId="04DF87CC" w14:textId="65CA899A" w:rsidR="00A1744C" w:rsidRDefault="00012A76" w:rsidP="00C00882">
            <w:pPr>
              <w:pStyle w:val="ae"/>
              <w:shd w:val="clear" w:color="auto" w:fill="auto"/>
              <w:tabs>
                <w:tab w:val="left" w:pos="500"/>
              </w:tabs>
              <w:spacing w:after="0" w:line="240" w:lineRule="auto"/>
              <w:ind w:left="20" w:firstLine="0"/>
              <w:rPr>
                <w:rFonts w:eastAsia="Courier New"/>
                <w:sz w:val="20"/>
                <w:szCs w:val="20"/>
              </w:rPr>
            </w:pPr>
            <w:r w:rsidRPr="00F37DB2">
              <w:rPr>
                <w:rFonts w:eastAsia="Calibri"/>
                <w:sz w:val="20"/>
                <w:szCs w:val="20"/>
                <w:lang w:eastAsia="en-US"/>
              </w:rPr>
              <w:t xml:space="preserve">Визначати </w:t>
            </w:r>
            <w:r w:rsidRPr="00F37DB2">
              <w:rPr>
                <w:rFonts w:eastAsia="Courier New"/>
                <w:sz w:val="20"/>
                <w:szCs w:val="20"/>
              </w:rPr>
              <w:t>к</w:t>
            </w:r>
            <w:r w:rsidR="00A1744C" w:rsidRPr="00F37DB2">
              <w:rPr>
                <w:rFonts w:eastAsia="Courier New"/>
                <w:sz w:val="20"/>
                <w:szCs w:val="20"/>
              </w:rPr>
              <w:t>ласифікаці</w:t>
            </w:r>
            <w:r w:rsidRPr="00F37DB2">
              <w:rPr>
                <w:rFonts w:eastAsia="Courier New"/>
                <w:sz w:val="20"/>
                <w:szCs w:val="20"/>
              </w:rPr>
              <w:t>ю</w:t>
            </w:r>
            <w:r w:rsidR="00A1744C" w:rsidRPr="00F37DB2">
              <w:rPr>
                <w:rFonts w:eastAsia="Courier New"/>
                <w:sz w:val="20"/>
                <w:szCs w:val="20"/>
              </w:rPr>
              <w:t xml:space="preserve"> кісток черепа.</w:t>
            </w:r>
          </w:p>
          <w:p w14:paraId="2549CED9" w14:textId="5B0EA5DF" w:rsidR="00EC2667" w:rsidRDefault="00EC2667" w:rsidP="00EC2667">
            <w:pPr>
              <w:pStyle w:val="ae"/>
              <w:shd w:val="clear" w:color="auto" w:fill="auto"/>
              <w:tabs>
                <w:tab w:val="left" w:pos="500"/>
              </w:tabs>
              <w:spacing w:after="0" w:line="240" w:lineRule="auto"/>
              <w:ind w:left="20" w:firstLine="0"/>
              <w:rPr>
                <w:rFonts w:eastAsia="Courier New"/>
                <w:sz w:val="20"/>
                <w:szCs w:val="20"/>
              </w:rPr>
            </w:pPr>
            <w:r w:rsidRPr="00F37DB2">
              <w:rPr>
                <w:rFonts w:eastAsia="Calibri"/>
                <w:sz w:val="20"/>
                <w:szCs w:val="20"/>
                <w:lang w:eastAsia="en-US"/>
              </w:rPr>
              <w:t xml:space="preserve">Визначати </w:t>
            </w:r>
            <w:r w:rsidRPr="00F37DB2">
              <w:rPr>
                <w:rFonts w:eastAsia="Courier New"/>
                <w:sz w:val="20"/>
                <w:szCs w:val="20"/>
              </w:rPr>
              <w:t>кіст</w:t>
            </w:r>
            <w:r>
              <w:rPr>
                <w:rFonts w:eastAsia="Courier New"/>
                <w:sz w:val="20"/>
                <w:szCs w:val="20"/>
              </w:rPr>
              <w:t>ки мозкового</w:t>
            </w:r>
            <w:r w:rsidRPr="00F37DB2">
              <w:rPr>
                <w:rFonts w:eastAsia="Courier New"/>
                <w:sz w:val="20"/>
                <w:szCs w:val="20"/>
              </w:rPr>
              <w:t xml:space="preserve"> черепа.</w:t>
            </w:r>
          </w:p>
          <w:p w14:paraId="0E693F21" w14:textId="77777777" w:rsidR="00A1744C" w:rsidRPr="00F37DB2" w:rsidRDefault="00A1744C" w:rsidP="00C00882">
            <w:pPr>
              <w:widowControl/>
              <w:rPr>
                <w:rFonts w:eastAsia="Calibri"/>
                <w:lang w:eastAsia="en-US"/>
              </w:rPr>
            </w:pPr>
            <w:r w:rsidRPr="00F37DB2">
              <w:rPr>
                <w:rFonts w:eastAsia="Calibri"/>
                <w:lang w:eastAsia="en-US"/>
              </w:rPr>
              <w:t>Описувати стадії розвитку кісток (сполучнотканинну, хрящову,</w:t>
            </w:r>
          </w:p>
          <w:p w14:paraId="0FD4B281" w14:textId="77777777" w:rsidR="00012A76" w:rsidRPr="00F37DB2" w:rsidRDefault="00A1744C" w:rsidP="00C00882">
            <w:pPr>
              <w:widowControl/>
              <w:rPr>
                <w:rFonts w:eastAsia="Calibri"/>
                <w:lang w:eastAsia="en-US"/>
              </w:rPr>
            </w:pPr>
            <w:r w:rsidRPr="00F37DB2">
              <w:rPr>
                <w:rFonts w:eastAsia="Calibri"/>
                <w:lang w:eastAsia="en-US"/>
              </w:rPr>
              <w:t xml:space="preserve">кісткову). </w:t>
            </w:r>
          </w:p>
          <w:p w14:paraId="76A79A4B" w14:textId="0EA94BFC" w:rsidR="00A1744C" w:rsidRPr="00F37DB2" w:rsidRDefault="00A1744C" w:rsidP="00C00882">
            <w:pPr>
              <w:widowControl/>
              <w:rPr>
                <w:rFonts w:eastAsia="Calibri"/>
                <w:lang w:eastAsia="en-US"/>
              </w:rPr>
            </w:pPr>
            <w:r w:rsidRPr="00F37DB2">
              <w:rPr>
                <w:rFonts w:eastAsia="Calibri"/>
                <w:lang w:eastAsia="en-US"/>
              </w:rPr>
              <w:t>Класифікувати кістки за розвитком (первинні, вторинні).</w:t>
            </w:r>
          </w:p>
          <w:p w14:paraId="29176E2F" w14:textId="53EB0CFD" w:rsidR="00A1744C" w:rsidRPr="00F37DB2" w:rsidRDefault="00A1744C" w:rsidP="00C00882">
            <w:pPr>
              <w:widowControl/>
              <w:rPr>
                <w:rFonts w:eastAsia="Calibri"/>
                <w:lang w:eastAsia="en-US"/>
              </w:rPr>
            </w:pPr>
            <w:r w:rsidRPr="00F37DB2">
              <w:rPr>
                <w:rFonts w:eastAsia="Calibri"/>
                <w:lang w:eastAsia="en-US"/>
              </w:rPr>
              <w:t>Розрізняти види скостеніння (ендесмальне, перихондральне,</w:t>
            </w:r>
            <w:r w:rsidR="00012A76" w:rsidRPr="00F37DB2">
              <w:rPr>
                <w:rFonts w:eastAsia="Calibri"/>
                <w:lang w:eastAsia="en-US"/>
              </w:rPr>
              <w:t xml:space="preserve"> </w:t>
            </w:r>
            <w:r w:rsidRPr="00F37DB2">
              <w:rPr>
                <w:rFonts w:eastAsia="Calibri"/>
                <w:lang w:eastAsia="en-US"/>
              </w:rPr>
              <w:t>енхондральне). Класифікувати за часом появи в онтогенезі яд</w:t>
            </w:r>
            <w:r w:rsidR="00EC2667">
              <w:rPr>
                <w:rFonts w:eastAsia="Calibri"/>
                <w:lang w:eastAsia="en-US"/>
              </w:rPr>
              <w:t>ер</w:t>
            </w:r>
            <w:r w:rsidR="00012A76" w:rsidRPr="00F37DB2">
              <w:rPr>
                <w:rFonts w:eastAsia="Calibri"/>
                <w:lang w:eastAsia="en-US"/>
              </w:rPr>
              <w:t xml:space="preserve"> </w:t>
            </w:r>
            <w:r w:rsidRPr="00F37DB2">
              <w:rPr>
                <w:rFonts w:eastAsia="Calibri"/>
                <w:lang w:eastAsia="en-US"/>
              </w:rPr>
              <w:t>скостеніння (первинні, вторинні, додаткові).</w:t>
            </w:r>
          </w:p>
          <w:p w14:paraId="02EAD2AD" w14:textId="02BF2726" w:rsidR="00A1744C" w:rsidRPr="00F37DB2" w:rsidRDefault="00A1744C" w:rsidP="00C00882">
            <w:pPr>
              <w:pStyle w:val="ae"/>
              <w:shd w:val="clear" w:color="auto" w:fill="auto"/>
              <w:tabs>
                <w:tab w:val="left" w:pos="500"/>
              </w:tabs>
              <w:spacing w:after="0" w:line="240" w:lineRule="auto"/>
              <w:ind w:left="20" w:firstLine="0"/>
              <w:rPr>
                <w:rFonts w:eastAsia="Calibri"/>
                <w:sz w:val="20"/>
                <w:szCs w:val="20"/>
                <w:lang w:eastAsia="en-US"/>
              </w:rPr>
            </w:pPr>
            <w:r w:rsidRPr="00F37DB2">
              <w:rPr>
                <w:rFonts w:eastAsia="Calibri"/>
                <w:sz w:val="20"/>
                <w:szCs w:val="20"/>
                <w:lang w:eastAsia="en-US"/>
              </w:rPr>
              <w:t>Наз</w:t>
            </w:r>
            <w:r w:rsidR="00012A76" w:rsidRPr="00F37DB2">
              <w:rPr>
                <w:rFonts w:eastAsia="Calibri"/>
                <w:sz w:val="20"/>
                <w:szCs w:val="20"/>
                <w:lang w:eastAsia="en-US"/>
              </w:rPr>
              <w:t>и</w:t>
            </w:r>
            <w:r w:rsidRPr="00F37DB2">
              <w:rPr>
                <w:rFonts w:eastAsia="Calibri"/>
                <w:sz w:val="20"/>
                <w:szCs w:val="20"/>
                <w:lang w:eastAsia="en-US"/>
              </w:rPr>
              <w:t>вати</w:t>
            </w:r>
            <w:r w:rsidR="00012A76" w:rsidRPr="00F37DB2">
              <w:rPr>
                <w:rFonts w:eastAsia="Calibri"/>
                <w:sz w:val="20"/>
                <w:szCs w:val="20"/>
                <w:lang w:eastAsia="en-US"/>
              </w:rPr>
              <w:t xml:space="preserve"> та демонструвати</w:t>
            </w:r>
            <w:r w:rsidRPr="00F37DB2">
              <w:rPr>
                <w:rFonts w:eastAsia="Calibri"/>
                <w:sz w:val="20"/>
                <w:szCs w:val="20"/>
                <w:lang w:eastAsia="en-US"/>
              </w:rPr>
              <w:t xml:space="preserve"> кістки, які утворюють склепіння черепа.</w:t>
            </w:r>
          </w:p>
          <w:p w14:paraId="0C740E08" w14:textId="06F45326" w:rsidR="00012A76" w:rsidRPr="00F37DB2" w:rsidRDefault="00012A76" w:rsidP="00012A76">
            <w:pPr>
              <w:pStyle w:val="ae"/>
              <w:shd w:val="clear" w:color="auto" w:fill="auto"/>
              <w:tabs>
                <w:tab w:val="left" w:pos="500"/>
              </w:tabs>
              <w:spacing w:after="0" w:line="240" w:lineRule="auto"/>
              <w:ind w:left="20" w:firstLine="0"/>
              <w:rPr>
                <w:sz w:val="20"/>
                <w:szCs w:val="20"/>
              </w:rPr>
            </w:pPr>
            <w:r w:rsidRPr="00F37DB2">
              <w:rPr>
                <w:rFonts w:eastAsia="Calibri"/>
                <w:sz w:val="20"/>
                <w:szCs w:val="20"/>
                <w:lang w:eastAsia="en-US"/>
              </w:rPr>
              <w:t>Називати та демонструвати кістки, які утворюють основу черепа.</w:t>
            </w:r>
          </w:p>
          <w:p w14:paraId="7A4D8F01" w14:textId="77777777" w:rsidR="00012A76" w:rsidRPr="00F37DB2" w:rsidRDefault="00012A76" w:rsidP="00012A76">
            <w:pPr>
              <w:pStyle w:val="ae"/>
              <w:shd w:val="clear" w:color="auto" w:fill="auto"/>
              <w:tabs>
                <w:tab w:val="left" w:pos="500"/>
              </w:tabs>
              <w:spacing w:after="0" w:line="240" w:lineRule="auto"/>
              <w:ind w:firstLine="0"/>
              <w:rPr>
                <w:sz w:val="20"/>
                <w:szCs w:val="20"/>
              </w:rPr>
            </w:pPr>
          </w:p>
          <w:p w14:paraId="05A0E2E9" w14:textId="7B5E309B" w:rsidR="00A1744C" w:rsidRPr="00793388" w:rsidRDefault="00012A76" w:rsidP="00C00882">
            <w:pPr>
              <w:pStyle w:val="ae"/>
              <w:shd w:val="clear" w:color="auto" w:fill="auto"/>
              <w:tabs>
                <w:tab w:val="left" w:pos="500"/>
              </w:tabs>
              <w:spacing w:after="0" w:line="240" w:lineRule="auto"/>
              <w:ind w:left="20" w:firstLine="0"/>
              <w:rPr>
                <w:color w:val="FF0000"/>
                <w:sz w:val="20"/>
                <w:szCs w:val="20"/>
              </w:rPr>
            </w:pPr>
            <w:r w:rsidRPr="00F37DB2">
              <w:rPr>
                <w:sz w:val="20"/>
                <w:szCs w:val="20"/>
              </w:rPr>
              <w:t xml:space="preserve">Визначати особливості будови </w:t>
            </w:r>
            <w:r w:rsidR="00A1744C" w:rsidRPr="00F37DB2">
              <w:rPr>
                <w:sz w:val="20"/>
                <w:szCs w:val="20"/>
              </w:rPr>
              <w:t>кісток мозкового черепа.</w:t>
            </w:r>
            <w:r w:rsidR="00793388">
              <w:rPr>
                <w:sz w:val="20"/>
                <w:szCs w:val="20"/>
              </w:rPr>
              <w:t xml:space="preserve"> </w:t>
            </w:r>
          </w:p>
          <w:p w14:paraId="6CBABF75" w14:textId="295C4702" w:rsidR="00A1744C" w:rsidRPr="00F37DB2" w:rsidRDefault="00A1744C" w:rsidP="00C00882">
            <w:pPr>
              <w:widowControl/>
              <w:autoSpaceDE/>
              <w:autoSpaceDN/>
              <w:adjustRightInd/>
              <w:spacing w:before="100" w:beforeAutospacing="1" w:after="100" w:afterAutospacing="1"/>
              <w:rPr>
                <w:rFonts w:eastAsia="Courier New"/>
                <w:bCs/>
              </w:rPr>
            </w:pPr>
            <w:r w:rsidRPr="00F37DB2">
              <w:rPr>
                <w:rFonts w:eastAsia="Courier New"/>
              </w:rPr>
              <w:t>.</w:t>
            </w:r>
          </w:p>
          <w:p w14:paraId="534FE722" w14:textId="77777777" w:rsidR="00A1744C" w:rsidRPr="00F37DB2" w:rsidRDefault="00A1744C" w:rsidP="00C00882">
            <w:pPr>
              <w:pStyle w:val="ae"/>
              <w:shd w:val="clear" w:color="auto" w:fill="auto"/>
              <w:tabs>
                <w:tab w:val="left" w:pos="500"/>
              </w:tabs>
              <w:spacing w:after="0" w:line="240" w:lineRule="auto"/>
              <w:ind w:left="20" w:firstLine="0"/>
              <w:rPr>
                <w:sz w:val="20"/>
                <w:szCs w:val="20"/>
              </w:rPr>
            </w:pPr>
            <w:r w:rsidRPr="00F37DB2">
              <w:rPr>
                <w:sz w:val="20"/>
                <w:szCs w:val="20"/>
              </w:rPr>
              <w:t>Описати розвиток кісток черепа.</w:t>
            </w:r>
          </w:p>
          <w:p w14:paraId="3B62F877" w14:textId="77777777" w:rsidR="00A1744C" w:rsidRPr="00F37DB2" w:rsidRDefault="00A1744C" w:rsidP="00C00882">
            <w:pPr>
              <w:pStyle w:val="2"/>
              <w:shd w:val="clear" w:color="auto" w:fill="auto"/>
              <w:tabs>
                <w:tab w:val="left" w:pos="635"/>
              </w:tabs>
              <w:spacing w:after="0" w:line="240" w:lineRule="auto"/>
              <w:ind w:firstLine="0"/>
              <w:jc w:val="both"/>
              <w:rPr>
                <w:rFonts w:eastAsia="Courier New"/>
                <w:bCs/>
              </w:rPr>
            </w:pPr>
          </w:p>
        </w:tc>
        <w:tc>
          <w:tcPr>
            <w:tcW w:w="558" w:type="dxa"/>
            <w:tcMar>
              <w:top w:w="0" w:type="dxa"/>
              <w:left w:w="101" w:type="dxa"/>
              <w:bottom w:w="0" w:type="dxa"/>
              <w:right w:w="101" w:type="dxa"/>
            </w:tcMar>
            <w:hideMark/>
          </w:tcPr>
          <w:p w14:paraId="5EE2C365" w14:textId="77777777" w:rsidR="00A1744C" w:rsidRPr="00F37DB2" w:rsidRDefault="00A1744C" w:rsidP="00C00882">
            <w:pPr>
              <w:widowControl/>
              <w:autoSpaceDE/>
              <w:autoSpaceDN/>
              <w:adjustRightInd/>
              <w:jc w:val="center"/>
              <w:rPr>
                <w:rFonts w:eastAsia="Courier New"/>
              </w:rPr>
            </w:pPr>
            <w:r w:rsidRPr="00F37DB2">
              <w:rPr>
                <w:rFonts w:eastAsia="Courier New"/>
              </w:rPr>
              <w:lastRenderedPageBreak/>
              <w:t xml:space="preserve">  </w:t>
            </w:r>
          </w:p>
          <w:p w14:paraId="3C6EF58C"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07CEDF5E" w14:textId="77777777" w:rsidR="00A1744C" w:rsidRPr="00F37DB2" w:rsidRDefault="00A1744C" w:rsidP="00C00882">
            <w:pPr>
              <w:widowControl/>
              <w:autoSpaceDE/>
              <w:autoSpaceDN/>
              <w:adjustRightInd/>
              <w:jc w:val="center"/>
              <w:rPr>
                <w:rFonts w:eastAsia="Courier New"/>
              </w:rPr>
            </w:pPr>
            <w:r w:rsidRPr="00F37DB2">
              <w:rPr>
                <w:rFonts w:eastAsia="Courier New"/>
                <w:vertAlign w:val="subscript"/>
              </w:rPr>
              <w:t> </w:t>
            </w:r>
            <w:r w:rsidRPr="00F37DB2">
              <w:rPr>
                <w:rFonts w:eastAsia="Courier New"/>
              </w:rPr>
              <w:t xml:space="preserve"> </w:t>
            </w:r>
          </w:p>
          <w:p w14:paraId="265BD505"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2C07D950"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4428AA41" w14:textId="77777777" w:rsidR="00A1744C" w:rsidRPr="00F37DB2" w:rsidRDefault="00A1744C" w:rsidP="00C00882">
            <w:pPr>
              <w:widowControl/>
              <w:autoSpaceDE/>
              <w:autoSpaceDN/>
              <w:adjustRightInd/>
              <w:jc w:val="center"/>
              <w:rPr>
                <w:rFonts w:eastAsia="Courier New"/>
                <w:vertAlign w:val="subscript"/>
              </w:rPr>
            </w:pPr>
          </w:p>
          <w:p w14:paraId="6718516F" w14:textId="77777777" w:rsidR="00A1744C" w:rsidRPr="00F37DB2" w:rsidRDefault="00A1744C" w:rsidP="00C00882">
            <w:pPr>
              <w:widowControl/>
              <w:autoSpaceDE/>
              <w:autoSpaceDN/>
              <w:adjustRightInd/>
              <w:jc w:val="center"/>
              <w:rPr>
                <w:rFonts w:eastAsia="Courier New"/>
                <w:vertAlign w:val="subscript"/>
              </w:rPr>
            </w:pPr>
          </w:p>
          <w:p w14:paraId="2AF8F6A7" w14:textId="77777777" w:rsidR="00A1744C" w:rsidRPr="00F37DB2" w:rsidRDefault="00A1744C" w:rsidP="00C00882">
            <w:pPr>
              <w:widowControl/>
              <w:autoSpaceDE/>
              <w:autoSpaceDN/>
              <w:adjustRightInd/>
              <w:jc w:val="center"/>
              <w:rPr>
                <w:rFonts w:eastAsia="Courier New"/>
                <w:vertAlign w:val="subscript"/>
              </w:rPr>
            </w:pPr>
          </w:p>
          <w:p w14:paraId="2C1B2AA7" w14:textId="77777777" w:rsidR="00A1744C" w:rsidRPr="00F37DB2" w:rsidRDefault="00A1744C" w:rsidP="00C00882">
            <w:pPr>
              <w:widowControl/>
              <w:autoSpaceDE/>
              <w:autoSpaceDN/>
              <w:adjustRightInd/>
              <w:jc w:val="center"/>
              <w:rPr>
                <w:rFonts w:eastAsia="Courier New"/>
                <w:vertAlign w:val="subscript"/>
              </w:rPr>
            </w:pPr>
          </w:p>
          <w:p w14:paraId="2940152C" w14:textId="77777777" w:rsidR="00A1744C" w:rsidRPr="00F37DB2" w:rsidRDefault="00A1744C" w:rsidP="00C00882">
            <w:pPr>
              <w:widowControl/>
              <w:autoSpaceDE/>
              <w:autoSpaceDN/>
              <w:adjustRightInd/>
              <w:jc w:val="center"/>
              <w:rPr>
                <w:rFonts w:eastAsia="Courier New"/>
                <w:vertAlign w:val="subscript"/>
              </w:rPr>
            </w:pPr>
          </w:p>
          <w:p w14:paraId="1A78FDEC" w14:textId="77777777" w:rsidR="00A1744C" w:rsidRPr="00F37DB2" w:rsidRDefault="00A1744C" w:rsidP="00C00882">
            <w:pPr>
              <w:widowControl/>
              <w:autoSpaceDE/>
              <w:autoSpaceDN/>
              <w:adjustRightInd/>
              <w:jc w:val="center"/>
              <w:rPr>
                <w:rFonts w:eastAsia="Courier New"/>
                <w:vertAlign w:val="subscript"/>
              </w:rPr>
            </w:pPr>
          </w:p>
          <w:p w14:paraId="2EB1FE68" w14:textId="77777777" w:rsidR="00A1744C" w:rsidRPr="00F37DB2" w:rsidRDefault="00A1744C" w:rsidP="00C00882">
            <w:pPr>
              <w:widowControl/>
              <w:autoSpaceDE/>
              <w:autoSpaceDN/>
              <w:adjustRightInd/>
              <w:jc w:val="center"/>
              <w:rPr>
                <w:rFonts w:eastAsia="Courier New"/>
                <w:vertAlign w:val="subscript"/>
              </w:rPr>
            </w:pPr>
          </w:p>
          <w:p w14:paraId="7D79B40B" w14:textId="77777777" w:rsidR="00A1744C" w:rsidRPr="00F37DB2" w:rsidRDefault="00A1744C" w:rsidP="00C00882">
            <w:pPr>
              <w:widowControl/>
              <w:autoSpaceDE/>
              <w:autoSpaceDN/>
              <w:adjustRightInd/>
              <w:jc w:val="center"/>
              <w:rPr>
                <w:rFonts w:eastAsia="Courier New"/>
                <w:vertAlign w:val="subscript"/>
              </w:rPr>
            </w:pPr>
          </w:p>
          <w:p w14:paraId="40FD0926" w14:textId="77777777" w:rsidR="00A1744C" w:rsidRPr="00F37DB2" w:rsidRDefault="00A1744C" w:rsidP="00C00882">
            <w:pPr>
              <w:widowControl/>
              <w:autoSpaceDE/>
              <w:autoSpaceDN/>
              <w:adjustRightInd/>
              <w:jc w:val="center"/>
              <w:rPr>
                <w:rFonts w:eastAsia="Courier New"/>
                <w:vertAlign w:val="subscript"/>
              </w:rPr>
            </w:pPr>
          </w:p>
          <w:p w14:paraId="4654DA16" w14:textId="77777777" w:rsidR="00A1744C" w:rsidRPr="00F37DB2" w:rsidRDefault="00A1744C" w:rsidP="00C00882">
            <w:pPr>
              <w:widowControl/>
              <w:autoSpaceDE/>
              <w:autoSpaceDN/>
              <w:adjustRightInd/>
              <w:jc w:val="center"/>
              <w:rPr>
                <w:rFonts w:eastAsia="Courier New"/>
                <w:vertAlign w:val="subscript"/>
              </w:rPr>
            </w:pPr>
          </w:p>
          <w:p w14:paraId="403F4B52" w14:textId="77777777" w:rsidR="00A1744C" w:rsidRPr="00F37DB2" w:rsidRDefault="00A1744C" w:rsidP="00C00882">
            <w:pPr>
              <w:widowControl/>
              <w:autoSpaceDE/>
              <w:autoSpaceDN/>
              <w:adjustRightInd/>
              <w:jc w:val="center"/>
              <w:rPr>
                <w:rFonts w:eastAsia="Courier New"/>
                <w:vertAlign w:val="subscript"/>
              </w:rPr>
            </w:pPr>
          </w:p>
          <w:p w14:paraId="57394DA6" w14:textId="77777777" w:rsidR="00A1744C" w:rsidRPr="00F37DB2" w:rsidRDefault="00A1744C" w:rsidP="00C00882">
            <w:pPr>
              <w:widowControl/>
              <w:autoSpaceDE/>
              <w:autoSpaceDN/>
              <w:adjustRightInd/>
              <w:jc w:val="center"/>
              <w:rPr>
                <w:rFonts w:eastAsia="Courier New"/>
                <w:vertAlign w:val="subscript"/>
              </w:rPr>
            </w:pPr>
          </w:p>
          <w:p w14:paraId="4C64B05F" w14:textId="77777777" w:rsidR="00A1744C" w:rsidRPr="00F37DB2" w:rsidRDefault="00A1744C" w:rsidP="00C00882">
            <w:pPr>
              <w:widowControl/>
              <w:autoSpaceDE/>
              <w:autoSpaceDN/>
              <w:adjustRightInd/>
              <w:jc w:val="center"/>
              <w:rPr>
                <w:rFonts w:eastAsia="Courier New"/>
              </w:rPr>
            </w:pPr>
            <w:r w:rsidRPr="00F37DB2">
              <w:rPr>
                <w:rFonts w:eastAsia="Courier New"/>
                <w:vertAlign w:val="subscript"/>
              </w:rPr>
              <w:lastRenderedPageBreak/>
              <w:t> </w:t>
            </w:r>
            <w:r w:rsidRPr="00F37DB2">
              <w:rPr>
                <w:rFonts w:eastAsia="Courier New"/>
              </w:rPr>
              <w:t xml:space="preserve"> </w:t>
            </w:r>
          </w:p>
          <w:p w14:paraId="4DCF08E6"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І </w:t>
            </w:r>
          </w:p>
          <w:p w14:paraId="1A9537F9"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69910BD1"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7C7F5240"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3B834EB9" w14:textId="77777777" w:rsidR="00A1744C" w:rsidRPr="00F37DB2" w:rsidRDefault="00A1744C" w:rsidP="00C00882">
            <w:pPr>
              <w:widowControl/>
              <w:autoSpaceDE/>
              <w:autoSpaceDN/>
              <w:adjustRightInd/>
              <w:jc w:val="center"/>
              <w:rPr>
                <w:rFonts w:eastAsia="Courier New"/>
              </w:rPr>
            </w:pPr>
          </w:p>
          <w:p w14:paraId="376FD138" w14:textId="77777777" w:rsidR="00A1744C" w:rsidRPr="00F37DB2" w:rsidRDefault="00A1744C" w:rsidP="00C00882">
            <w:pPr>
              <w:widowControl/>
              <w:autoSpaceDE/>
              <w:autoSpaceDN/>
              <w:adjustRightInd/>
              <w:jc w:val="center"/>
              <w:rPr>
                <w:rFonts w:eastAsia="Courier New"/>
              </w:rPr>
            </w:pPr>
          </w:p>
          <w:p w14:paraId="57BA2C28" w14:textId="77777777" w:rsidR="00A1744C" w:rsidRPr="00F37DB2" w:rsidRDefault="00A1744C" w:rsidP="00C00882">
            <w:pPr>
              <w:widowControl/>
              <w:autoSpaceDE/>
              <w:autoSpaceDN/>
              <w:adjustRightInd/>
              <w:jc w:val="center"/>
              <w:rPr>
                <w:rFonts w:eastAsia="Courier New"/>
              </w:rPr>
            </w:pPr>
          </w:p>
          <w:p w14:paraId="1C3CDA11" w14:textId="77777777" w:rsidR="00A1744C" w:rsidRPr="00F37DB2" w:rsidRDefault="00A1744C" w:rsidP="00C00882">
            <w:pPr>
              <w:widowControl/>
              <w:autoSpaceDE/>
              <w:autoSpaceDN/>
              <w:adjustRightInd/>
              <w:rPr>
                <w:rFonts w:eastAsia="Courier New"/>
              </w:rPr>
            </w:pPr>
          </w:p>
          <w:p w14:paraId="6586885A"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ІІ </w:t>
            </w:r>
          </w:p>
          <w:p w14:paraId="7529DE27"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623C68DD"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428FD94D"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239031D8"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6DD50142"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1F9E405B"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tc>
        <w:tc>
          <w:tcPr>
            <w:tcW w:w="1559" w:type="dxa"/>
            <w:tcMar>
              <w:top w:w="0" w:type="dxa"/>
              <w:left w:w="101" w:type="dxa"/>
              <w:bottom w:w="0" w:type="dxa"/>
              <w:right w:w="101" w:type="dxa"/>
            </w:tcMar>
            <w:hideMark/>
          </w:tcPr>
          <w:p w14:paraId="1517B4CF" w14:textId="77777777" w:rsidR="00A1744C" w:rsidRPr="00F37DB2" w:rsidRDefault="00A1744C" w:rsidP="00C00882">
            <w:pPr>
              <w:widowControl/>
              <w:autoSpaceDE/>
              <w:autoSpaceDN/>
              <w:adjustRightInd/>
              <w:rPr>
                <w:rFonts w:eastAsia="Courier New"/>
              </w:rPr>
            </w:pPr>
            <w:r w:rsidRPr="00F37DB2">
              <w:rPr>
                <w:rFonts w:eastAsia="Courier New"/>
              </w:rPr>
              <w:lastRenderedPageBreak/>
              <w:t xml:space="preserve">  </w:t>
            </w:r>
          </w:p>
          <w:p w14:paraId="49802332" w14:textId="77777777" w:rsidR="00A1744C" w:rsidRPr="00F37DB2" w:rsidRDefault="00A1744C" w:rsidP="00C00882">
            <w:pPr>
              <w:widowControl/>
              <w:autoSpaceDE/>
              <w:autoSpaceDN/>
              <w:adjustRightInd/>
              <w:rPr>
                <w:rFonts w:eastAsia="Courier New"/>
              </w:rPr>
            </w:pPr>
          </w:p>
          <w:p w14:paraId="53D2FF44" w14:textId="77777777" w:rsidR="00A1744C" w:rsidRPr="00F37DB2" w:rsidRDefault="00A1744C" w:rsidP="00C00882">
            <w:pPr>
              <w:widowControl/>
              <w:autoSpaceDE/>
              <w:autoSpaceDN/>
              <w:adjustRightInd/>
              <w:rPr>
                <w:rFonts w:eastAsia="Courier New"/>
              </w:rPr>
            </w:pPr>
            <w:r w:rsidRPr="00F37DB2">
              <w:rPr>
                <w:rFonts w:eastAsia="Courier New"/>
              </w:rPr>
              <w:t xml:space="preserve">Бесіда, перевірка присутніх. </w:t>
            </w:r>
          </w:p>
          <w:p w14:paraId="6097C631"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399B349F" w14:textId="77777777" w:rsidR="00A1744C" w:rsidRPr="00F37DB2" w:rsidRDefault="00A1744C" w:rsidP="00C00882">
            <w:pPr>
              <w:widowControl/>
              <w:autoSpaceDE/>
              <w:autoSpaceDN/>
              <w:adjustRightInd/>
              <w:rPr>
                <w:rFonts w:eastAsia="Courier New"/>
              </w:rPr>
            </w:pPr>
          </w:p>
          <w:p w14:paraId="123E840B" w14:textId="77777777" w:rsidR="00A1744C" w:rsidRPr="00F37DB2" w:rsidRDefault="00A1744C" w:rsidP="00C00882">
            <w:pPr>
              <w:widowControl/>
              <w:autoSpaceDE/>
              <w:autoSpaceDN/>
              <w:adjustRightInd/>
              <w:rPr>
                <w:rFonts w:eastAsia="Courier New"/>
              </w:rPr>
            </w:pPr>
          </w:p>
          <w:p w14:paraId="035C4A07" w14:textId="77777777" w:rsidR="00A1744C" w:rsidRPr="00F37DB2" w:rsidRDefault="00A1744C" w:rsidP="00C00882">
            <w:pPr>
              <w:widowControl/>
              <w:autoSpaceDE/>
              <w:autoSpaceDN/>
              <w:adjustRightInd/>
              <w:rPr>
                <w:rFonts w:eastAsia="Courier New"/>
              </w:rPr>
            </w:pPr>
          </w:p>
          <w:p w14:paraId="0690B295" w14:textId="77777777" w:rsidR="00A1744C" w:rsidRPr="00F37DB2" w:rsidRDefault="00A1744C" w:rsidP="00C00882">
            <w:pPr>
              <w:widowControl/>
              <w:autoSpaceDE/>
              <w:autoSpaceDN/>
              <w:adjustRightInd/>
              <w:rPr>
                <w:rFonts w:eastAsia="Courier New"/>
              </w:rPr>
            </w:pPr>
          </w:p>
          <w:p w14:paraId="781FAEE7" w14:textId="77777777" w:rsidR="00A1744C" w:rsidRPr="00F37DB2" w:rsidRDefault="00A1744C" w:rsidP="00C00882">
            <w:pPr>
              <w:widowControl/>
              <w:autoSpaceDE/>
              <w:autoSpaceDN/>
              <w:adjustRightInd/>
              <w:rPr>
                <w:rFonts w:eastAsia="Courier New"/>
              </w:rPr>
            </w:pPr>
            <w:r w:rsidRPr="00F37DB2">
              <w:rPr>
                <w:rFonts w:eastAsia="Courier New"/>
              </w:rPr>
              <w:t xml:space="preserve">Бесіда, повідомлення викладача </w:t>
            </w:r>
          </w:p>
          <w:p w14:paraId="7285DDA2"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14948AA9" w14:textId="77777777" w:rsidR="00A1744C" w:rsidRPr="00F37DB2" w:rsidRDefault="00A1744C" w:rsidP="00C00882">
            <w:pPr>
              <w:widowControl/>
              <w:autoSpaceDE/>
              <w:autoSpaceDN/>
              <w:adjustRightInd/>
              <w:rPr>
                <w:rFonts w:eastAsia="Courier New"/>
              </w:rPr>
            </w:pPr>
          </w:p>
          <w:p w14:paraId="21984425" w14:textId="77777777" w:rsidR="00A1744C" w:rsidRPr="00F37DB2" w:rsidRDefault="00A1744C" w:rsidP="00C00882">
            <w:pPr>
              <w:widowControl/>
              <w:autoSpaceDE/>
              <w:autoSpaceDN/>
              <w:adjustRightInd/>
              <w:rPr>
                <w:rFonts w:eastAsia="Courier New"/>
              </w:rPr>
            </w:pPr>
            <w:r w:rsidRPr="00F37DB2">
              <w:rPr>
                <w:rFonts w:eastAsia="Courier New"/>
              </w:rPr>
              <w:t xml:space="preserve">Письмове тестування </w:t>
            </w:r>
          </w:p>
          <w:p w14:paraId="697B159B" w14:textId="77777777" w:rsidR="00A1744C" w:rsidRPr="00F37DB2" w:rsidRDefault="00A1744C" w:rsidP="00C00882">
            <w:pPr>
              <w:widowControl/>
              <w:autoSpaceDE/>
              <w:autoSpaceDN/>
              <w:adjustRightInd/>
              <w:rPr>
                <w:rFonts w:eastAsia="Courier New"/>
              </w:rPr>
            </w:pPr>
            <w:r w:rsidRPr="00F37DB2">
              <w:rPr>
                <w:rFonts w:eastAsia="Courier New"/>
                <w:b/>
                <w:bCs/>
              </w:rPr>
              <w:lastRenderedPageBreak/>
              <w:t> </w:t>
            </w:r>
          </w:p>
          <w:p w14:paraId="31F8D72B" w14:textId="77777777" w:rsidR="00A1744C" w:rsidRPr="00F37DB2" w:rsidRDefault="00A1744C" w:rsidP="00C00882">
            <w:pPr>
              <w:widowControl/>
              <w:autoSpaceDE/>
              <w:autoSpaceDN/>
              <w:adjustRightInd/>
              <w:rPr>
                <w:rFonts w:eastAsia="Courier New"/>
              </w:rPr>
            </w:pPr>
            <w:r w:rsidRPr="00F37DB2">
              <w:rPr>
                <w:rFonts w:eastAsia="Courier New"/>
              </w:rPr>
              <w:t xml:space="preserve">Фронтальне </w:t>
            </w:r>
          </w:p>
          <w:p w14:paraId="326349C4" w14:textId="77777777" w:rsidR="00A1744C" w:rsidRPr="00F37DB2" w:rsidRDefault="00A1744C" w:rsidP="00C00882">
            <w:pPr>
              <w:widowControl/>
              <w:autoSpaceDE/>
              <w:autoSpaceDN/>
              <w:adjustRightInd/>
              <w:rPr>
                <w:rFonts w:eastAsia="Courier New"/>
              </w:rPr>
            </w:pPr>
            <w:r w:rsidRPr="00F37DB2">
              <w:rPr>
                <w:rFonts w:eastAsia="Courier New"/>
              </w:rPr>
              <w:t>усне опитування.</w:t>
            </w:r>
          </w:p>
          <w:p w14:paraId="2611A013"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0D36B167" w14:textId="77777777" w:rsidR="00A1744C" w:rsidRPr="00F37DB2" w:rsidRDefault="00A1744C" w:rsidP="00C00882">
            <w:pPr>
              <w:widowControl/>
              <w:autoSpaceDE/>
              <w:autoSpaceDN/>
              <w:adjustRightInd/>
              <w:rPr>
                <w:rFonts w:eastAsia="Courier New"/>
              </w:rPr>
            </w:pPr>
            <w:r w:rsidRPr="00F37DB2">
              <w:rPr>
                <w:rFonts w:eastAsia="Courier New"/>
              </w:rPr>
              <w:t xml:space="preserve">Робота з муляжами, анатомічними препаратами </w:t>
            </w:r>
          </w:p>
          <w:p w14:paraId="06406E40"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70D238B5"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4BD65F14"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7A0A6EAF"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7D452967" w14:textId="77777777" w:rsidR="00A1744C" w:rsidRPr="00F37DB2" w:rsidRDefault="00A1744C" w:rsidP="00C00882">
            <w:pPr>
              <w:widowControl/>
              <w:autoSpaceDE/>
              <w:autoSpaceDN/>
              <w:adjustRightInd/>
              <w:rPr>
                <w:rFonts w:eastAsia="Courier New"/>
              </w:rPr>
            </w:pPr>
          </w:p>
          <w:p w14:paraId="6152621B" w14:textId="77777777" w:rsidR="00A1744C" w:rsidRPr="00F37DB2" w:rsidRDefault="00A1744C" w:rsidP="00C00882">
            <w:pPr>
              <w:widowControl/>
              <w:autoSpaceDE/>
              <w:autoSpaceDN/>
              <w:adjustRightInd/>
              <w:rPr>
                <w:rFonts w:eastAsia="Courier New"/>
              </w:rPr>
            </w:pPr>
            <w:r w:rsidRPr="00F37DB2">
              <w:rPr>
                <w:rFonts w:eastAsia="Courier New"/>
              </w:rPr>
              <w:t> </w:t>
            </w:r>
          </w:p>
          <w:p w14:paraId="308A923B"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4F18B4E7" w14:textId="77777777" w:rsidR="00A1744C" w:rsidRPr="00F37DB2" w:rsidRDefault="00A1744C" w:rsidP="00C00882">
            <w:pPr>
              <w:widowControl/>
              <w:autoSpaceDE/>
              <w:autoSpaceDN/>
              <w:adjustRightInd/>
              <w:rPr>
                <w:rFonts w:eastAsia="Courier New"/>
              </w:rPr>
            </w:pPr>
            <w:r w:rsidRPr="00F37DB2">
              <w:rPr>
                <w:rFonts w:eastAsia="Courier New"/>
              </w:rPr>
              <w:t xml:space="preserve">Елемент дидактичної гри </w:t>
            </w:r>
          </w:p>
        </w:tc>
        <w:tc>
          <w:tcPr>
            <w:tcW w:w="1559" w:type="dxa"/>
            <w:tcMar>
              <w:top w:w="0" w:type="dxa"/>
              <w:left w:w="101" w:type="dxa"/>
              <w:bottom w:w="0" w:type="dxa"/>
              <w:right w:w="101" w:type="dxa"/>
            </w:tcMar>
            <w:hideMark/>
          </w:tcPr>
          <w:p w14:paraId="01E0E919" w14:textId="77777777" w:rsidR="00A1744C" w:rsidRPr="00F37DB2" w:rsidRDefault="00A1744C" w:rsidP="00C00882">
            <w:pPr>
              <w:widowControl/>
              <w:autoSpaceDE/>
              <w:autoSpaceDN/>
              <w:adjustRightInd/>
              <w:rPr>
                <w:rFonts w:eastAsia="Courier New"/>
              </w:rPr>
            </w:pPr>
            <w:r w:rsidRPr="00F37DB2">
              <w:rPr>
                <w:rFonts w:eastAsia="Courier New"/>
              </w:rPr>
              <w:lastRenderedPageBreak/>
              <w:t xml:space="preserve">  </w:t>
            </w:r>
          </w:p>
          <w:p w14:paraId="2C5B1C21" w14:textId="77777777" w:rsidR="00A1744C" w:rsidRPr="00F37DB2" w:rsidRDefault="00A1744C" w:rsidP="00C00882">
            <w:pPr>
              <w:widowControl/>
              <w:autoSpaceDE/>
              <w:autoSpaceDN/>
              <w:adjustRightInd/>
              <w:rPr>
                <w:rFonts w:eastAsia="Courier New"/>
              </w:rPr>
            </w:pPr>
          </w:p>
          <w:p w14:paraId="3E52F2BC" w14:textId="77777777" w:rsidR="00A1744C" w:rsidRPr="00F37DB2" w:rsidRDefault="00A1744C" w:rsidP="00C00882">
            <w:pPr>
              <w:widowControl/>
              <w:autoSpaceDE/>
              <w:autoSpaceDN/>
              <w:adjustRightInd/>
              <w:rPr>
                <w:rFonts w:eastAsia="Courier New"/>
              </w:rPr>
            </w:pPr>
            <w:r w:rsidRPr="00F37DB2">
              <w:rPr>
                <w:rFonts w:eastAsia="Courier New"/>
              </w:rPr>
              <w:t xml:space="preserve">Журнал групи </w:t>
            </w:r>
          </w:p>
          <w:p w14:paraId="0F36F17D"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49DAFE0F" w14:textId="77777777" w:rsidR="00A1744C" w:rsidRPr="00F37DB2" w:rsidRDefault="00A1744C" w:rsidP="00C00882">
            <w:pPr>
              <w:widowControl/>
              <w:autoSpaceDE/>
              <w:autoSpaceDN/>
              <w:adjustRightInd/>
              <w:rPr>
                <w:rFonts w:eastAsia="Courier New"/>
              </w:rPr>
            </w:pPr>
          </w:p>
          <w:p w14:paraId="71516162" w14:textId="77777777" w:rsidR="00A1744C" w:rsidRPr="00F37DB2" w:rsidRDefault="00A1744C" w:rsidP="00C00882">
            <w:pPr>
              <w:widowControl/>
              <w:autoSpaceDE/>
              <w:autoSpaceDN/>
              <w:adjustRightInd/>
              <w:rPr>
                <w:rFonts w:eastAsia="Courier New"/>
              </w:rPr>
            </w:pPr>
          </w:p>
          <w:p w14:paraId="5A11E7EF" w14:textId="77777777" w:rsidR="00A1744C" w:rsidRPr="00F37DB2" w:rsidRDefault="00A1744C" w:rsidP="00C00882">
            <w:pPr>
              <w:widowControl/>
              <w:autoSpaceDE/>
              <w:autoSpaceDN/>
              <w:adjustRightInd/>
              <w:rPr>
                <w:rFonts w:eastAsia="Courier New"/>
              </w:rPr>
            </w:pPr>
          </w:p>
          <w:p w14:paraId="7BFB950F" w14:textId="77777777" w:rsidR="00A1744C" w:rsidRPr="00F37DB2" w:rsidRDefault="00A1744C" w:rsidP="00C00882">
            <w:pPr>
              <w:widowControl/>
              <w:autoSpaceDE/>
              <w:autoSpaceDN/>
              <w:adjustRightInd/>
              <w:rPr>
                <w:rFonts w:eastAsia="Courier New"/>
              </w:rPr>
            </w:pPr>
          </w:p>
          <w:p w14:paraId="7D926D76"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757E425F" w14:textId="77777777" w:rsidR="00A1744C" w:rsidRPr="00F37DB2" w:rsidRDefault="00A1744C" w:rsidP="00C00882">
            <w:pPr>
              <w:widowControl/>
              <w:autoSpaceDE/>
              <w:autoSpaceDN/>
              <w:adjustRightInd/>
              <w:rPr>
                <w:rFonts w:eastAsia="Courier New"/>
              </w:rPr>
            </w:pPr>
            <w:r w:rsidRPr="00F37DB2">
              <w:rPr>
                <w:rFonts w:eastAsia="Courier New"/>
              </w:rPr>
              <w:t xml:space="preserve">Слайди </w:t>
            </w:r>
          </w:p>
          <w:p w14:paraId="07C5361E"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33B9DD43"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7C6A2E4D" w14:textId="77777777" w:rsidR="00A1744C" w:rsidRPr="00F37DB2" w:rsidRDefault="00A1744C" w:rsidP="00C00882">
            <w:pPr>
              <w:widowControl/>
              <w:autoSpaceDE/>
              <w:autoSpaceDN/>
              <w:adjustRightInd/>
              <w:rPr>
                <w:rFonts w:eastAsia="Courier New"/>
              </w:rPr>
            </w:pPr>
          </w:p>
          <w:p w14:paraId="107F2D72" w14:textId="77777777" w:rsidR="00A1744C" w:rsidRPr="00F37DB2" w:rsidRDefault="00A1744C" w:rsidP="00C00882">
            <w:pPr>
              <w:widowControl/>
              <w:autoSpaceDE/>
              <w:autoSpaceDN/>
              <w:adjustRightInd/>
              <w:rPr>
                <w:rFonts w:eastAsia="Courier New"/>
              </w:rPr>
            </w:pPr>
            <w:r w:rsidRPr="00F37DB2">
              <w:rPr>
                <w:rFonts w:eastAsia="Courier New"/>
              </w:rPr>
              <w:t xml:space="preserve">Таблиці,   муляжі, схеми, малюнки, </w:t>
            </w:r>
            <w:r w:rsidRPr="00F37DB2">
              <w:rPr>
                <w:rFonts w:eastAsia="Courier New"/>
              </w:rPr>
              <w:lastRenderedPageBreak/>
              <w:t>вологі препарати,</w:t>
            </w:r>
          </w:p>
          <w:p w14:paraId="79FF306C" w14:textId="77777777" w:rsidR="00A1744C" w:rsidRPr="00F37DB2" w:rsidRDefault="00A1744C" w:rsidP="00C00882">
            <w:pPr>
              <w:widowControl/>
              <w:autoSpaceDE/>
              <w:autoSpaceDN/>
              <w:adjustRightInd/>
              <w:rPr>
                <w:rFonts w:eastAsia="Courier New"/>
              </w:rPr>
            </w:pPr>
            <w:r w:rsidRPr="00F37DB2">
              <w:rPr>
                <w:rFonts w:eastAsia="Courier New"/>
              </w:rPr>
              <w:t>скелет людини, череп, окремі кістки, вологі препарати органів</w:t>
            </w:r>
          </w:p>
          <w:p w14:paraId="4DF1A069" w14:textId="77777777" w:rsidR="00A1744C" w:rsidRPr="00F37DB2" w:rsidRDefault="00A1744C" w:rsidP="00C00882">
            <w:pPr>
              <w:widowControl/>
              <w:autoSpaceDE/>
              <w:autoSpaceDN/>
              <w:adjustRightInd/>
              <w:rPr>
                <w:rFonts w:eastAsia="Courier New"/>
              </w:rPr>
            </w:pPr>
            <w:r w:rsidRPr="00F37DB2">
              <w:rPr>
                <w:rFonts w:eastAsia="Courier New"/>
              </w:rPr>
              <w:t xml:space="preserve">тести. </w:t>
            </w:r>
          </w:p>
          <w:p w14:paraId="49A3BBAE" w14:textId="77777777" w:rsidR="00A1744C" w:rsidRPr="00F37DB2" w:rsidRDefault="00A1744C" w:rsidP="00C00882">
            <w:pPr>
              <w:widowControl/>
              <w:autoSpaceDE/>
              <w:autoSpaceDN/>
              <w:adjustRightInd/>
              <w:rPr>
                <w:rFonts w:eastAsia="Courier New"/>
              </w:rPr>
            </w:pPr>
          </w:p>
          <w:p w14:paraId="2963CC64" w14:textId="77777777" w:rsidR="00A1744C" w:rsidRPr="00F37DB2" w:rsidRDefault="00A1744C" w:rsidP="00C00882">
            <w:pPr>
              <w:widowControl/>
              <w:autoSpaceDE/>
              <w:autoSpaceDN/>
              <w:adjustRightInd/>
              <w:rPr>
                <w:rFonts w:eastAsia="Courier New"/>
              </w:rPr>
            </w:pPr>
            <w:r w:rsidRPr="00F37DB2">
              <w:rPr>
                <w:rFonts w:eastAsia="Courier New"/>
              </w:rPr>
              <w:t xml:space="preserve"> Презентація. </w:t>
            </w:r>
          </w:p>
          <w:p w14:paraId="74A4EB6C" w14:textId="77777777" w:rsidR="00A1744C" w:rsidRPr="00F37DB2" w:rsidRDefault="00A1744C" w:rsidP="00C00882">
            <w:pPr>
              <w:widowControl/>
              <w:autoSpaceDE/>
              <w:autoSpaceDN/>
              <w:adjustRightInd/>
              <w:rPr>
                <w:rFonts w:eastAsia="Courier New"/>
              </w:rPr>
            </w:pPr>
            <w:r w:rsidRPr="00F37DB2">
              <w:rPr>
                <w:rFonts w:eastAsia="Courier New"/>
              </w:rPr>
              <w:t xml:space="preserve"> Блок-пакет «Візуалізація анатомічних утворів сучасними методами клінічного дослідження».</w:t>
            </w:r>
          </w:p>
          <w:p w14:paraId="75E878EE"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72743579"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6F345C43"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46C4798A" w14:textId="77777777" w:rsidR="00A1744C" w:rsidRPr="00F37DB2" w:rsidRDefault="00A1744C" w:rsidP="00C00882">
            <w:pPr>
              <w:widowControl/>
              <w:autoSpaceDE/>
              <w:autoSpaceDN/>
              <w:adjustRightInd/>
              <w:rPr>
                <w:rFonts w:eastAsia="Courier New"/>
              </w:rPr>
            </w:pPr>
          </w:p>
        </w:tc>
        <w:tc>
          <w:tcPr>
            <w:tcW w:w="1276" w:type="dxa"/>
            <w:tcMar>
              <w:top w:w="0" w:type="dxa"/>
              <w:left w:w="101" w:type="dxa"/>
              <w:bottom w:w="0" w:type="dxa"/>
              <w:right w:w="101" w:type="dxa"/>
            </w:tcMar>
            <w:hideMark/>
          </w:tcPr>
          <w:p w14:paraId="7A777F11"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lastRenderedPageBreak/>
              <w:t xml:space="preserve">  </w:t>
            </w:r>
          </w:p>
          <w:p w14:paraId="5552AA82" w14:textId="32FD4135"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r>
              <w:rPr>
                <w:rFonts w:eastAsia="Courier New"/>
                <w:sz w:val="16"/>
                <w:szCs w:val="16"/>
              </w:rPr>
              <w:t xml:space="preserve"> </w:t>
            </w:r>
            <w:r w:rsidR="00F37DB2">
              <w:rPr>
                <w:rFonts w:eastAsia="Courier New"/>
                <w:sz w:val="16"/>
                <w:szCs w:val="16"/>
              </w:rPr>
              <w:t xml:space="preserve">2 </w:t>
            </w:r>
            <w:r w:rsidRPr="008B57F6">
              <w:rPr>
                <w:rFonts w:eastAsia="Courier New"/>
                <w:sz w:val="16"/>
                <w:szCs w:val="16"/>
              </w:rPr>
              <w:t xml:space="preserve">хв. </w:t>
            </w:r>
          </w:p>
          <w:p w14:paraId="5F641677"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1DBEB9E2"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38EDE719"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19C77550" w14:textId="7C13EFB0" w:rsidR="00A1744C" w:rsidRPr="008B57F6" w:rsidRDefault="00F37DB2" w:rsidP="00F37DB2">
            <w:pPr>
              <w:widowControl/>
              <w:autoSpaceDE/>
              <w:autoSpaceDN/>
              <w:adjustRightInd/>
              <w:ind w:left="324" w:right="183"/>
              <w:jc w:val="center"/>
              <w:rPr>
                <w:rFonts w:eastAsia="Courier New"/>
                <w:sz w:val="16"/>
                <w:szCs w:val="16"/>
              </w:rPr>
            </w:pPr>
            <w:r>
              <w:rPr>
                <w:rFonts w:eastAsia="Courier New"/>
                <w:sz w:val="16"/>
                <w:szCs w:val="16"/>
              </w:rPr>
              <w:t>3</w:t>
            </w:r>
            <w:r w:rsidR="00A1744C" w:rsidRPr="008B57F6">
              <w:rPr>
                <w:rFonts w:eastAsia="Courier New"/>
                <w:sz w:val="16"/>
                <w:szCs w:val="16"/>
              </w:rPr>
              <w:t xml:space="preserve">хв. </w:t>
            </w:r>
          </w:p>
          <w:p w14:paraId="13EC3FA1"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6951B47D"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7E8617AB"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7946E96A" w14:textId="77777777" w:rsidR="00A1744C" w:rsidRPr="008B57F6" w:rsidRDefault="00A1744C" w:rsidP="00F37DB2">
            <w:pPr>
              <w:widowControl/>
              <w:autoSpaceDE/>
              <w:autoSpaceDN/>
              <w:adjustRightInd/>
              <w:ind w:left="324" w:right="183"/>
              <w:jc w:val="center"/>
              <w:rPr>
                <w:rFonts w:eastAsia="Courier New"/>
                <w:sz w:val="16"/>
                <w:szCs w:val="16"/>
              </w:rPr>
            </w:pPr>
            <w:r w:rsidRPr="008B57F6">
              <w:rPr>
                <w:rFonts w:eastAsia="Courier New"/>
                <w:sz w:val="16"/>
                <w:szCs w:val="16"/>
              </w:rPr>
              <w:t xml:space="preserve">  </w:t>
            </w:r>
          </w:p>
          <w:p w14:paraId="30756FBC"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244C4C40"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1E15FBA2" w14:textId="441BA4DD" w:rsidR="00A1744C" w:rsidRPr="008B57F6" w:rsidRDefault="00F37DB2" w:rsidP="00F37DB2">
            <w:pPr>
              <w:widowControl/>
              <w:autoSpaceDE/>
              <w:autoSpaceDN/>
              <w:adjustRightInd/>
              <w:ind w:left="324" w:right="183"/>
              <w:jc w:val="center"/>
              <w:rPr>
                <w:rFonts w:eastAsia="Courier New"/>
                <w:sz w:val="16"/>
                <w:szCs w:val="16"/>
              </w:rPr>
            </w:pPr>
            <w:r>
              <w:rPr>
                <w:rFonts w:eastAsia="Courier New"/>
                <w:sz w:val="16"/>
                <w:szCs w:val="16"/>
              </w:rPr>
              <w:t>15</w:t>
            </w:r>
            <w:r w:rsidR="00A1744C" w:rsidRPr="008B57F6">
              <w:rPr>
                <w:rFonts w:eastAsia="Courier New"/>
                <w:sz w:val="16"/>
                <w:szCs w:val="16"/>
              </w:rPr>
              <w:t xml:space="preserve"> хв. </w:t>
            </w:r>
          </w:p>
          <w:p w14:paraId="4C633B29"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15E16E69"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045575CF"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tc>
      </w:tr>
      <w:tr w:rsidR="00A1744C" w:rsidRPr="008B57F6" w14:paraId="0D7574FD" w14:textId="77777777" w:rsidTr="00B37AD6">
        <w:tc>
          <w:tcPr>
            <w:tcW w:w="851" w:type="dxa"/>
            <w:tcMar>
              <w:top w:w="0" w:type="dxa"/>
              <w:left w:w="101" w:type="dxa"/>
              <w:bottom w:w="0" w:type="dxa"/>
              <w:right w:w="101" w:type="dxa"/>
            </w:tcMar>
            <w:hideMark/>
          </w:tcPr>
          <w:p w14:paraId="40F21219" w14:textId="77777777" w:rsidR="00A1744C" w:rsidRPr="00F37DB2" w:rsidRDefault="00A1744C" w:rsidP="00C00882">
            <w:pPr>
              <w:widowControl/>
              <w:autoSpaceDE/>
              <w:autoSpaceDN/>
              <w:adjustRightInd/>
              <w:rPr>
                <w:rFonts w:eastAsia="Courier New"/>
              </w:rPr>
            </w:pPr>
            <w:r w:rsidRPr="00F37DB2">
              <w:rPr>
                <w:rFonts w:eastAsia="Courier New"/>
              </w:rPr>
              <w:t xml:space="preserve">2 </w:t>
            </w:r>
          </w:p>
        </w:tc>
        <w:tc>
          <w:tcPr>
            <w:tcW w:w="3978" w:type="dxa"/>
            <w:tcMar>
              <w:top w:w="0" w:type="dxa"/>
              <w:left w:w="101" w:type="dxa"/>
              <w:bottom w:w="0" w:type="dxa"/>
              <w:right w:w="101" w:type="dxa"/>
            </w:tcMar>
            <w:hideMark/>
          </w:tcPr>
          <w:p w14:paraId="21AD1B81" w14:textId="77777777" w:rsidR="00A1744C" w:rsidRPr="00F37DB2" w:rsidRDefault="00A1744C" w:rsidP="00012A76">
            <w:pPr>
              <w:widowControl/>
              <w:autoSpaceDE/>
              <w:autoSpaceDN/>
              <w:adjustRightInd/>
              <w:rPr>
                <w:rFonts w:eastAsia="Courier New"/>
              </w:rPr>
            </w:pPr>
            <w:r w:rsidRPr="00F37DB2">
              <w:rPr>
                <w:rFonts w:eastAsia="Courier New"/>
                <w:b/>
                <w:bCs/>
              </w:rPr>
              <w:t>2.1. Основний етап:</w:t>
            </w:r>
            <w:r w:rsidRPr="00F37DB2">
              <w:rPr>
                <w:rFonts w:eastAsia="Courier New"/>
              </w:rPr>
              <w:t xml:space="preserve"> </w:t>
            </w:r>
          </w:p>
          <w:p w14:paraId="0904F637" w14:textId="677B9D52" w:rsidR="00A1744C" w:rsidRPr="00A10B1F" w:rsidRDefault="00A1744C" w:rsidP="00012A76">
            <w:pPr>
              <w:widowControl/>
              <w:autoSpaceDE/>
              <w:autoSpaceDN/>
              <w:adjustRightInd/>
              <w:rPr>
                <w:rFonts w:eastAsia="Courier New"/>
                <w:color w:val="FF0000"/>
              </w:rPr>
            </w:pPr>
            <w:r w:rsidRPr="00F37DB2">
              <w:rPr>
                <w:rFonts w:eastAsia="Courier New"/>
                <w:b/>
                <w:bCs/>
              </w:rPr>
              <w:t>(формування професійних вмінь і навичок)</w:t>
            </w:r>
            <w:r w:rsidRPr="00F37DB2">
              <w:rPr>
                <w:rFonts w:eastAsia="Courier New"/>
              </w:rPr>
              <w:t xml:space="preserve"> </w:t>
            </w:r>
          </w:p>
          <w:p w14:paraId="4F3F2164" w14:textId="1E4B83F2" w:rsidR="00012A76" w:rsidRPr="00F37DB2" w:rsidRDefault="00EC2667" w:rsidP="00012A76">
            <w:pPr>
              <w:ind w:left="142" w:hanging="142"/>
            </w:pPr>
            <w:r>
              <w:t xml:space="preserve">Описати та </w:t>
            </w:r>
            <w:r w:rsidR="00012A76" w:rsidRPr="00F37DB2">
              <w:t>демонс</w:t>
            </w:r>
            <w:r>
              <w:t xml:space="preserve">трувати </w:t>
            </w:r>
            <w:r w:rsidR="00012A76" w:rsidRPr="00F37DB2">
              <w:t xml:space="preserve"> </w:t>
            </w:r>
            <w:r w:rsidRPr="00EC2667">
              <w:t xml:space="preserve">границю </w:t>
            </w:r>
            <w:r w:rsidR="00012A76" w:rsidRPr="00F37DB2">
              <w:t>між основою черепа та його склепінням;</w:t>
            </w:r>
          </w:p>
          <w:p w14:paraId="43F0CE12" w14:textId="510407B1" w:rsidR="00012A76" w:rsidRPr="00F37DB2" w:rsidRDefault="00EC2667" w:rsidP="00012A76">
            <w:pPr>
              <w:ind w:left="142" w:hanging="142"/>
            </w:pPr>
            <w:r>
              <w:t xml:space="preserve">Описати та </w:t>
            </w:r>
            <w:r w:rsidRPr="00F37DB2">
              <w:t>демонс</w:t>
            </w:r>
            <w:r>
              <w:t xml:space="preserve">трувати </w:t>
            </w:r>
            <w:r w:rsidRPr="00F37DB2">
              <w:t xml:space="preserve"> </w:t>
            </w:r>
            <w:r w:rsidR="00012A76" w:rsidRPr="00F37DB2">
              <w:t xml:space="preserve">отвори </w:t>
            </w:r>
            <w:r>
              <w:t xml:space="preserve">на </w:t>
            </w:r>
            <w:r w:rsidR="00012A76" w:rsidRPr="00F37DB2">
              <w:t>основ</w:t>
            </w:r>
            <w:r>
              <w:t>і</w:t>
            </w:r>
            <w:r w:rsidR="00012A76" w:rsidRPr="00F37DB2">
              <w:t xml:space="preserve"> черепа, які є тільки на цілому черепі;</w:t>
            </w:r>
          </w:p>
          <w:p w14:paraId="081E7317" w14:textId="349B4E87" w:rsidR="00012A76" w:rsidRPr="00F37DB2" w:rsidRDefault="00EC2667" w:rsidP="00012A76">
            <w:pPr>
              <w:ind w:left="142" w:hanging="142"/>
              <w:rPr>
                <w:spacing w:val="-1"/>
              </w:rPr>
            </w:pPr>
            <w:r>
              <w:t xml:space="preserve">Описати та </w:t>
            </w:r>
            <w:r w:rsidRPr="00F37DB2">
              <w:t>демонс</w:t>
            </w:r>
            <w:r>
              <w:t xml:space="preserve">трувати </w:t>
            </w:r>
            <w:r w:rsidRPr="00F37DB2">
              <w:t xml:space="preserve"> </w:t>
            </w:r>
            <w:r w:rsidR="00012A76" w:rsidRPr="00F37DB2">
              <w:rPr>
                <w:spacing w:val="-1"/>
              </w:rPr>
              <w:t>норми черепа: вертикальну, нижню, лицеву, бічну, потиличну</w:t>
            </w:r>
            <w:r>
              <w:rPr>
                <w:spacing w:val="-1"/>
              </w:rPr>
              <w:t>.</w:t>
            </w:r>
          </w:p>
          <w:p w14:paraId="1331F813" w14:textId="48EC31D3" w:rsidR="00012A76" w:rsidRPr="00F37DB2" w:rsidRDefault="00EC2667" w:rsidP="00012A76">
            <w:pPr>
              <w:shd w:val="clear" w:color="auto" w:fill="FFFFFF"/>
              <w:tabs>
                <w:tab w:val="left" w:pos="480"/>
              </w:tabs>
              <w:spacing w:before="5"/>
              <w:ind w:left="142" w:hanging="142"/>
            </w:pPr>
            <w:r>
              <w:t xml:space="preserve">Описати та </w:t>
            </w:r>
            <w:r w:rsidRPr="00F37DB2">
              <w:t>демонс</w:t>
            </w:r>
            <w:r>
              <w:t xml:space="preserve">трувати </w:t>
            </w:r>
            <w:r w:rsidRPr="00F37DB2">
              <w:t xml:space="preserve"> </w:t>
            </w:r>
            <w:r>
              <w:t xml:space="preserve">утвори на </w:t>
            </w:r>
            <w:r w:rsidR="00012A76" w:rsidRPr="00F37DB2">
              <w:t>зовнішн</w:t>
            </w:r>
            <w:r>
              <w:t>ій</w:t>
            </w:r>
            <w:r w:rsidR="00012A76" w:rsidRPr="00F37DB2">
              <w:t xml:space="preserve"> основ</w:t>
            </w:r>
            <w:r>
              <w:t>і</w:t>
            </w:r>
            <w:r w:rsidR="00012A76" w:rsidRPr="00F37DB2">
              <w:t xml:space="preserve"> черепа.</w:t>
            </w:r>
          </w:p>
          <w:p w14:paraId="7F06A5A6" w14:textId="19336065" w:rsidR="00012A76" w:rsidRPr="00F37DB2" w:rsidRDefault="00EC2667" w:rsidP="00012A76">
            <w:pPr>
              <w:shd w:val="clear" w:color="auto" w:fill="FFFFFF"/>
              <w:tabs>
                <w:tab w:val="left" w:pos="480"/>
              </w:tabs>
              <w:spacing w:before="5"/>
              <w:ind w:left="142" w:hanging="142"/>
            </w:pPr>
            <w:r>
              <w:t xml:space="preserve">Описати та </w:t>
            </w:r>
            <w:r w:rsidRPr="00F37DB2">
              <w:t>демонс</w:t>
            </w:r>
            <w:r>
              <w:t xml:space="preserve">трувати </w:t>
            </w:r>
            <w:r w:rsidRPr="00F37DB2">
              <w:t xml:space="preserve"> </w:t>
            </w:r>
            <w:r w:rsidR="00012A76" w:rsidRPr="00F37DB2">
              <w:t>три ямки, які складають внутрішню основу черепа;</w:t>
            </w:r>
          </w:p>
          <w:p w14:paraId="3D0DCCB6" w14:textId="77777777" w:rsidR="00012A76" w:rsidRPr="00F37DB2" w:rsidRDefault="00012A76" w:rsidP="00012A76">
            <w:pPr>
              <w:shd w:val="clear" w:color="auto" w:fill="FFFFFF"/>
              <w:tabs>
                <w:tab w:val="left" w:pos="480"/>
              </w:tabs>
              <w:spacing w:before="5"/>
              <w:ind w:left="142" w:hanging="142"/>
            </w:pPr>
            <w:r w:rsidRPr="00F37DB2">
              <w:t>Продемонструйте частини кісток, які утворюють передню черепну ямку.</w:t>
            </w:r>
          </w:p>
          <w:p w14:paraId="55734240" w14:textId="1063C497" w:rsidR="00012A76" w:rsidRPr="00F37DB2" w:rsidRDefault="00EC2667" w:rsidP="00012A76">
            <w:pPr>
              <w:shd w:val="clear" w:color="auto" w:fill="FFFFFF"/>
              <w:tabs>
                <w:tab w:val="left" w:pos="480"/>
              </w:tabs>
              <w:spacing w:before="5"/>
              <w:ind w:left="142" w:hanging="142"/>
            </w:pPr>
            <w:r>
              <w:t xml:space="preserve">Описати та </w:t>
            </w:r>
            <w:r w:rsidRPr="00F37DB2">
              <w:t>демонс</w:t>
            </w:r>
            <w:r>
              <w:t xml:space="preserve">трувати </w:t>
            </w:r>
            <w:r w:rsidRPr="00F37DB2">
              <w:t xml:space="preserve"> </w:t>
            </w:r>
            <w:r w:rsidR="00012A76" w:rsidRPr="00F37DB2">
              <w:t>основні сполучення передньої черепної ямки</w:t>
            </w:r>
            <w:r>
              <w:t>.</w:t>
            </w:r>
          </w:p>
          <w:p w14:paraId="41C16CD0" w14:textId="0A8B6F90" w:rsidR="00012A76" w:rsidRPr="00F37DB2" w:rsidRDefault="00EC2667" w:rsidP="00012A76">
            <w:pPr>
              <w:shd w:val="clear" w:color="auto" w:fill="FFFFFF"/>
              <w:tabs>
                <w:tab w:val="left" w:pos="480"/>
              </w:tabs>
              <w:spacing w:before="5"/>
              <w:ind w:left="142" w:hanging="142"/>
            </w:pPr>
            <w:r>
              <w:t xml:space="preserve">Описати та </w:t>
            </w:r>
            <w:r w:rsidRPr="00F37DB2">
              <w:t>демонс</w:t>
            </w:r>
            <w:r>
              <w:t xml:space="preserve">трувати </w:t>
            </w:r>
            <w:r w:rsidRPr="00F37DB2">
              <w:t xml:space="preserve"> </w:t>
            </w:r>
            <w:r w:rsidR="00012A76" w:rsidRPr="00F37DB2">
              <w:t>сполучення передньої черепної ямки з очною ямкою.</w:t>
            </w:r>
          </w:p>
          <w:p w14:paraId="3478400E" w14:textId="16C1271E" w:rsidR="00012A76" w:rsidRPr="00F37DB2" w:rsidRDefault="00EC2667" w:rsidP="00012A76">
            <w:pPr>
              <w:shd w:val="clear" w:color="auto" w:fill="FFFFFF"/>
              <w:tabs>
                <w:tab w:val="left" w:pos="480"/>
              </w:tabs>
              <w:spacing w:before="5"/>
              <w:ind w:left="142" w:hanging="142"/>
            </w:pPr>
            <w:r>
              <w:t xml:space="preserve">Описати та </w:t>
            </w:r>
            <w:r w:rsidRPr="00F37DB2">
              <w:t>демонс</w:t>
            </w:r>
            <w:r>
              <w:t xml:space="preserve">трувати </w:t>
            </w:r>
            <w:r w:rsidRPr="00F37DB2">
              <w:t xml:space="preserve"> </w:t>
            </w:r>
            <w:r w:rsidR="00012A76" w:rsidRPr="00F37DB2">
              <w:t>частини кісток, які утворюють середню черепну ямку.</w:t>
            </w:r>
          </w:p>
          <w:p w14:paraId="043E206C" w14:textId="78E8859B" w:rsidR="00012A76" w:rsidRPr="00F37DB2" w:rsidRDefault="00EC2667" w:rsidP="00012A76">
            <w:pPr>
              <w:shd w:val="clear" w:color="auto" w:fill="FFFFFF"/>
              <w:tabs>
                <w:tab w:val="left" w:pos="480"/>
              </w:tabs>
              <w:spacing w:before="5"/>
              <w:ind w:left="142" w:hanging="142"/>
            </w:pPr>
            <w:r>
              <w:t xml:space="preserve">Описати та </w:t>
            </w:r>
            <w:r w:rsidRPr="00F37DB2">
              <w:t>демонс</w:t>
            </w:r>
            <w:r>
              <w:t xml:space="preserve">трувати </w:t>
            </w:r>
            <w:r w:rsidRPr="00F37DB2">
              <w:t xml:space="preserve"> </w:t>
            </w:r>
            <w:r w:rsidR="00012A76" w:rsidRPr="00F37DB2">
              <w:t>основні сполучення середньої черепної ямки.</w:t>
            </w:r>
          </w:p>
          <w:p w14:paraId="5E6E7FB6" w14:textId="2B2B57D3" w:rsidR="00012A76" w:rsidRPr="00F37DB2" w:rsidRDefault="00EC2667" w:rsidP="00012A76">
            <w:pPr>
              <w:shd w:val="clear" w:color="auto" w:fill="FFFFFF"/>
              <w:tabs>
                <w:tab w:val="left" w:pos="480"/>
              </w:tabs>
              <w:spacing w:before="5"/>
              <w:ind w:left="142" w:hanging="142"/>
            </w:pPr>
            <w:r>
              <w:t xml:space="preserve">Описати та </w:t>
            </w:r>
            <w:r w:rsidRPr="00F37DB2">
              <w:t>демонс</w:t>
            </w:r>
            <w:r>
              <w:t xml:space="preserve">трувати </w:t>
            </w:r>
            <w:r w:rsidRPr="00F37DB2">
              <w:t xml:space="preserve"> </w:t>
            </w:r>
            <w:r w:rsidR="00012A76" w:rsidRPr="00F37DB2">
              <w:t>сполучення середньої черепної ямки з зовнішньою основою черепа;</w:t>
            </w:r>
          </w:p>
          <w:p w14:paraId="502656F6" w14:textId="5F17D470" w:rsidR="00012A76" w:rsidRPr="00F37DB2" w:rsidRDefault="00EC2667" w:rsidP="00012A76">
            <w:pPr>
              <w:shd w:val="clear" w:color="auto" w:fill="FFFFFF"/>
              <w:tabs>
                <w:tab w:val="left" w:pos="480"/>
              </w:tabs>
              <w:spacing w:before="5"/>
              <w:ind w:left="142" w:hanging="142"/>
            </w:pPr>
            <w:r>
              <w:t xml:space="preserve">Описати та </w:t>
            </w:r>
            <w:r w:rsidRPr="00F37DB2">
              <w:t>демонс</w:t>
            </w:r>
            <w:r>
              <w:t xml:space="preserve">трувати </w:t>
            </w:r>
            <w:r w:rsidRPr="00F37DB2">
              <w:t xml:space="preserve"> </w:t>
            </w:r>
            <w:r w:rsidR="00012A76" w:rsidRPr="00F37DB2">
              <w:t>частини кісток, які утворюють задню черепну ямку.</w:t>
            </w:r>
          </w:p>
          <w:p w14:paraId="69E30025" w14:textId="4B80144E" w:rsidR="00012A76" w:rsidRPr="00F37DB2" w:rsidRDefault="00EC2667" w:rsidP="00012A76">
            <w:pPr>
              <w:shd w:val="clear" w:color="auto" w:fill="FFFFFF"/>
              <w:tabs>
                <w:tab w:val="left" w:pos="480"/>
              </w:tabs>
              <w:spacing w:before="5"/>
              <w:ind w:left="142" w:hanging="142"/>
            </w:pPr>
            <w:r>
              <w:t xml:space="preserve">Описати та </w:t>
            </w:r>
            <w:r w:rsidRPr="00F37DB2">
              <w:t>демонс</w:t>
            </w:r>
            <w:r>
              <w:t xml:space="preserve">трувати </w:t>
            </w:r>
            <w:r w:rsidRPr="00F37DB2">
              <w:t xml:space="preserve"> </w:t>
            </w:r>
            <w:r w:rsidR="00012A76" w:rsidRPr="00F37DB2">
              <w:t>основні сполучення задньої черепної ямки.</w:t>
            </w:r>
          </w:p>
          <w:p w14:paraId="4489710B" w14:textId="5A490075" w:rsidR="00012A76" w:rsidRPr="00F37DB2" w:rsidRDefault="00EC2667" w:rsidP="00012A76">
            <w:pPr>
              <w:shd w:val="clear" w:color="auto" w:fill="FFFFFF"/>
              <w:tabs>
                <w:tab w:val="left" w:pos="480"/>
              </w:tabs>
              <w:spacing w:before="5"/>
              <w:ind w:left="142" w:hanging="142"/>
            </w:pPr>
            <w:r>
              <w:lastRenderedPageBreak/>
              <w:t xml:space="preserve">Описати та </w:t>
            </w:r>
            <w:r w:rsidRPr="00F37DB2">
              <w:t>демонс</w:t>
            </w:r>
            <w:r>
              <w:t xml:space="preserve">трувати </w:t>
            </w:r>
            <w:r w:rsidRPr="00F37DB2">
              <w:t xml:space="preserve"> </w:t>
            </w:r>
            <w:r w:rsidR="00012A76" w:rsidRPr="00F37DB2">
              <w:t>борозни венозних синусів, які є на внутрішній основі черепа.</w:t>
            </w:r>
          </w:p>
          <w:p w14:paraId="67C29886" w14:textId="421FE333" w:rsidR="00012A76" w:rsidRPr="00F37DB2" w:rsidRDefault="00EC2667" w:rsidP="00012A76">
            <w:pPr>
              <w:shd w:val="clear" w:color="auto" w:fill="FFFFFF"/>
              <w:tabs>
                <w:tab w:val="left" w:pos="480"/>
              </w:tabs>
              <w:spacing w:before="5"/>
              <w:ind w:left="142" w:hanging="142"/>
            </w:pPr>
            <w:r>
              <w:t xml:space="preserve">Описати та </w:t>
            </w:r>
            <w:r w:rsidRPr="00F37DB2">
              <w:t>демонс</w:t>
            </w:r>
            <w:r>
              <w:t xml:space="preserve">трувати </w:t>
            </w:r>
            <w:r w:rsidRPr="00F37DB2">
              <w:t xml:space="preserve"> </w:t>
            </w:r>
            <w:r w:rsidR="00012A76" w:rsidRPr="00F37DB2">
              <w:t>частини кісток, які утворюють стінки скроневої ямки;</w:t>
            </w:r>
          </w:p>
          <w:p w14:paraId="2F622B3E" w14:textId="4D121DA4" w:rsidR="00012A76" w:rsidRPr="00F37DB2" w:rsidRDefault="00EC2667" w:rsidP="00012A76">
            <w:pPr>
              <w:shd w:val="clear" w:color="auto" w:fill="FFFFFF"/>
              <w:tabs>
                <w:tab w:val="left" w:pos="480"/>
              </w:tabs>
              <w:spacing w:before="5"/>
              <w:ind w:left="142" w:hanging="142"/>
            </w:pPr>
            <w:r>
              <w:t xml:space="preserve">Описати та </w:t>
            </w:r>
            <w:r w:rsidRPr="00F37DB2">
              <w:t>демонс</w:t>
            </w:r>
            <w:r>
              <w:t xml:space="preserve">трувати </w:t>
            </w:r>
            <w:r w:rsidRPr="00F37DB2">
              <w:t xml:space="preserve"> </w:t>
            </w:r>
            <w:r w:rsidR="00012A76" w:rsidRPr="00F37DB2">
              <w:t>частини кісток, які утворюють стінки підскроневої ямки;</w:t>
            </w:r>
          </w:p>
          <w:p w14:paraId="6421A5D7" w14:textId="0D2605CB" w:rsidR="00012A76" w:rsidRPr="00F37DB2" w:rsidRDefault="00EC2667" w:rsidP="00012A76">
            <w:pPr>
              <w:shd w:val="clear" w:color="auto" w:fill="FFFFFF"/>
              <w:tabs>
                <w:tab w:val="left" w:pos="480"/>
              </w:tabs>
              <w:spacing w:before="5"/>
              <w:ind w:left="142" w:hanging="142"/>
            </w:pPr>
            <w:r>
              <w:t xml:space="preserve">Описати та </w:t>
            </w:r>
            <w:r w:rsidRPr="00F37DB2">
              <w:t>демонс</w:t>
            </w:r>
            <w:r>
              <w:t xml:space="preserve">трувати </w:t>
            </w:r>
            <w:r w:rsidRPr="00F37DB2">
              <w:t xml:space="preserve"> </w:t>
            </w:r>
            <w:r w:rsidR="00012A76" w:rsidRPr="00F37DB2">
              <w:t>частини кісток, які утворюють стінки крило-піднебінної ямки;</w:t>
            </w:r>
          </w:p>
          <w:p w14:paraId="79E40B68" w14:textId="02431118" w:rsidR="00012A76" w:rsidRPr="00F37DB2" w:rsidRDefault="00EC2667" w:rsidP="00012A76">
            <w:pPr>
              <w:shd w:val="clear" w:color="auto" w:fill="FFFFFF"/>
              <w:tabs>
                <w:tab w:val="left" w:pos="480"/>
              </w:tabs>
              <w:spacing w:before="5"/>
              <w:ind w:left="142" w:hanging="142"/>
            </w:pPr>
            <w:r>
              <w:t xml:space="preserve">Описати та </w:t>
            </w:r>
            <w:r w:rsidRPr="00F37DB2">
              <w:t>демонс</w:t>
            </w:r>
            <w:r>
              <w:t xml:space="preserve">трувати </w:t>
            </w:r>
            <w:r w:rsidRPr="00F37DB2">
              <w:t xml:space="preserve"> </w:t>
            </w:r>
            <w:r w:rsidR="00012A76" w:rsidRPr="00F37DB2">
              <w:t>сполучення скроневої ямки.</w:t>
            </w:r>
          </w:p>
          <w:p w14:paraId="3C96A0F9" w14:textId="56578F80" w:rsidR="00012A76" w:rsidRPr="00F37DB2" w:rsidRDefault="00EC2667" w:rsidP="00012A76">
            <w:pPr>
              <w:shd w:val="clear" w:color="auto" w:fill="FFFFFF"/>
              <w:tabs>
                <w:tab w:val="left" w:pos="480"/>
              </w:tabs>
              <w:spacing w:before="5"/>
              <w:ind w:left="142" w:hanging="142"/>
            </w:pPr>
            <w:r>
              <w:t xml:space="preserve">Описати та </w:t>
            </w:r>
            <w:r w:rsidRPr="00F37DB2">
              <w:t>демонс</w:t>
            </w:r>
            <w:r>
              <w:t xml:space="preserve">трувати </w:t>
            </w:r>
            <w:r w:rsidRPr="00F37DB2">
              <w:t xml:space="preserve"> </w:t>
            </w:r>
            <w:r w:rsidR="00012A76" w:rsidRPr="00F37DB2">
              <w:t>сполучення підскроневої ямки.</w:t>
            </w:r>
          </w:p>
          <w:p w14:paraId="5DD65756" w14:textId="3E4B6D8F" w:rsidR="00A17F06" w:rsidRDefault="00EC2667" w:rsidP="004311C4">
            <w:pPr>
              <w:shd w:val="clear" w:color="auto" w:fill="FFFFFF"/>
              <w:tabs>
                <w:tab w:val="left" w:pos="480"/>
              </w:tabs>
              <w:spacing w:before="5"/>
              <w:ind w:left="142" w:hanging="142"/>
            </w:pPr>
            <w:r>
              <w:t xml:space="preserve">Описати та </w:t>
            </w:r>
            <w:r w:rsidRPr="00F37DB2">
              <w:t>демонс</w:t>
            </w:r>
            <w:r>
              <w:t xml:space="preserve">трувати </w:t>
            </w:r>
            <w:r w:rsidRPr="00F37DB2">
              <w:t xml:space="preserve"> </w:t>
            </w:r>
            <w:r w:rsidR="00012A76" w:rsidRPr="00F37DB2">
              <w:t>сполучення крило-піднебінної ямки.</w:t>
            </w:r>
          </w:p>
          <w:p w14:paraId="6EB6DEEA" w14:textId="77777777" w:rsidR="004311C4" w:rsidRDefault="004311C4" w:rsidP="004311C4">
            <w:pPr>
              <w:shd w:val="clear" w:color="auto" w:fill="FFFFFF"/>
              <w:tabs>
                <w:tab w:val="left" w:pos="480"/>
              </w:tabs>
              <w:spacing w:before="5"/>
              <w:ind w:left="142" w:hanging="142"/>
            </w:pPr>
          </w:p>
          <w:p w14:paraId="679EA4CD" w14:textId="77777777" w:rsidR="00A17F06" w:rsidRPr="00A17F06" w:rsidRDefault="00EC2667" w:rsidP="00A17F06">
            <w:pPr>
              <w:shd w:val="clear" w:color="auto" w:fill="FFFFFF"/>
              <w:tabs>
                <w:tab w:val="left" w:pos="480"/>
              </w:tabs>
              <w:spacing w:before="5"/>
              <w:ind w:left="142" w:hanging="142"/>
            </w:pPr>
            <w:r w:rsidRPr="00A17F06">
              <w:t>Визначати анатомічні утвори</w:t>
            </w:r>
            <w:r w:rsidR="00A17F06" w:rsidRPr="00A17F06">
              <w:t xml:space="preserve">, </w:t>
            </w:r>
            <w:r w:rsidR="00A10B1F" w:rsidRPr="00A17F06">
              <w:t>візуаліз</w:t>
            </w:r>
            <w:r w:rsidR="00A17F06" w:rsidRPr="00A17F06">
              <w:t>овані сучасними методами клінічного дослідження</w:t>
            </w:r>
            <w:r w:rsidR="00A10B1F" w:rsidRPr="00A17F06">
              <w:t xml:space="preserve">, </w:t>
            </w:r>
            <w:r w:rsidR="00A17F06" w:rsidRPr="00A17F06">
              <w:t>які</w:t>
            </w:r>
            <w:r w:rsidR="00A10B1F" w:rsidRPr="00A17F06">
              <w:t xml:space="preserve"> представлен</w:t>
            </w:r>
            <w:r w:rsidR="00A17F06" w:rsidRPr="00A17F06">
              <w:t>і</w:t>
            </w:r>
            <w:r w:rsidR="00A10B1F" w:rsidRPr="00A17F06">
              <w:t xml:space="preserve"> в </w:t>
            </w:r>
            <w:r w:rsidR="00A17F06" w:rsidRPr="00A17F06">
              <w:t>блоці-</w:t>
            </w:r>
            <w:r w:rsidR="00A10B1F" w:rsidRPr="00A17F06">
              <w:t>пакеті</w:t>
            </w:r>
            <w:r w:rsidR="00A17F06" w:rsidRPr="00A17F06">
              <w:t xml:space="preserve"> кафедри</w:t>
            </w:r>
          </w:p>
          <w:p w14:paraId="4B886ED8" w14:textId="00FC3C36" w:rsidR="00A1744C" w:rsidRPr="00F37DB2" w:rsidRDefault="00A1744C" w:rsidP="00A17F06">
            <w:pPr>
              <w:shd w:val="clear" w:color="auto" w:fill="FFFFFF"/>
              <w:tabs>
                <w:tab w:val="left" w:pos="480"/>
              </w:tabs>
              <w:spacing w:before="5"/>
              <w:ind w:left="142" w:hanging="142"/>
              <w:rPr>
                <w:rFonts w:eastAsia="Courier New"/>
              </w:rPr>
            </w:pPr>
            <w:r w:rsidRPr="00F37DB2">
              <w:rPr>
                <w:rFonts w:eastAsia="Courier New"/>
              </w:rPr>
              <w:t>  Розв’язування ситуаційних задач.</w:t>
            </w:r>
          </w:p>
        </w:tc>
        <w:tc>
          <w:tcPr>
            <w:tcW w:w="558" w:type="dxa"/>
            <w:tcMar>
              <w:top w:w="0" w:type="dxa"/>
              <w:left w:w="101" w:type="dxa"/>
              <w:bottom w:w="0" w:type="dxa"/>
              <w:right w:w="101" w:type="dxa"/>
            </w:tcMar>
            <w:hideMark/>
          </w:tcPr>
          <w:p w14:paraId="4C11361A" w14:textId="77777777" w:rsidR="00A1744C" w:rsidRPr="00F37DB2" w:rsidRDefault="00A1744C" w:rsidP="00C00882">
            <w:pPr>
              <w:widowControl/>
              <w:autoSpaceDE/>
              <w:autoSpaceDN/>
              <w:adjustRightInd/>
              <w:jc w:val="center"/>
              <w:rPr>
                <w:rFonts w:eastAsia="Courier New"/>
              </w:rPr>
            </w:pPr>
            <w:r w:rsidRPr="00F37DB2">
              <w:rPr>
                <w:rFonts w:eastAsia="Courier New"/>
              </w:rPr>
              <w:lastRenderedPageBreak/>
              <w:t xml:space="preserve">  </w:t>
            </w:r>
          </w:p>
          <w:p w14:paraId="4B5550EC"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230E4088"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74CE703A"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2EB46492"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ІІІ </w:t>
            </w:r>
          </w:p>
          <w:p w14:paraId="5983067C"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129CADE6"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1FC804C8"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tc>
        <w:tc>
          <w:tcPr>
            <w:tcW w:w="1559" w:type="dxa"/>
            <w:tcMar>
              <w:top w:w="0" w:type="dxa"/>
              <w:left w:w="101" w:type="dxa"/>
              <w:bottom w:w="0" w:type="dxa"/>
              <w:right w:w="101" w:type="dxa"/>
            </w:tcMar>
            <w:hideMark/>
          </w:tcPr>
          <w:p w14:paraId="576C3749"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6D91C20F" w14:textId="77777777" w:rsidR="00A1744C" w:rsidRPr="00F37DB2" w:rsidRDefault="00A1744C" w:rsidP="00C00882">
            <w:pPr>
              <w:widowControl/>
              <w:autoSpaceDE/>
              <w:autoSpaceDN/>
              <w:adjustRightInd/>
              <w:jc w:val="center"/>
              <w:rPr>
                <w:rFonts w:eastAsia="Courier New"/>
              </w:rPr>
            </w:pPr>
            <w:r w:rsidRPr="00F37DB2">
              <w:rPr>
                <w:rFonts w:eastAsia="Courier New"/>
                <w:b/>
                <w:bCs/>
              </w:rPr>
              <w:t> </w:t>
            </w:r>
            <w:r w:rsidRPr="00F37DB2">
              <w:rPr>
                <w:rFonts w:eastAsia="Courier New"/>
              </w:rPr>
              <w:t xml:space="preserve"> </w:t>
            </w:r>
          </w:p>
          <w:p w14:paraId="0BCEB1CA"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13873B12"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45F1ED37" w14:textId="77777777" w:rsidR="00A1744C" w:rsidRPr="00F37DB2" w:rsidRDefault="00A1744C" w:rsidP="00C00882">
            <w:pPr>
              <w:widowControl/>
              <w:autoSpaceDE/>
              <w:autoSpaceDN/>
              <w:adjustRightInd/>
              <w:rPr>
                <w:rFonts w:eastAsia="Courier New"/>
              </w:rPr>
            </w:pPr>
            <w:r w:rsidRPr="00F37DB2">
              <w:rPr>
                <w:rFonts w:eastAsia="Courier New"/>
              </w:rPr>
              <w:t xml:space="preserve">Робота в парах </w:t>
            </w:r>
          </w:p>
          <w:p w14:paraId="6D26425A"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6FCC5BB2"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0DE6B62D"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66E78F39" w14:textId="77777777" w:rsidR="00A1744C" w:rsidRPr="00F37DB2" w:rsidRDefault="00A1744C" w:rsidP="00C00882">
            <w:pPr>
              <w:widowControl/>
              <w:autoSpaceDE/>
              <w:autoSpaceDN/>
              <w:adjustRightInd/>
              <w:rPr>
                <w:rFonts w:eastAsia="Courier New"/>
              </w:rPr>
            </w:pPr>
            <w:r w:rsidRPr="00F37DB2">
              <w:rPr>
                <w:rFonts w:eastAsia="Courier New"/>
              </w:rPr>
              <w:t xml:space="preserve">Робота в парах </w:t>
            </w:r>
          </w:p>
          <w:p w14:paraId="5C6E645B"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120CF16B"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1596611A" w14:textId="77777777" w:rsidR="00A1744C" w:rsidRPr="00F37DB2" w:rsidRDefault="00A1744C" w:rsidP="00C00882">
            <w:pPr>
              <w:widowControl/>
              <w:autoSpaceDE/>
              <w:autoSpaceDN/>
              <w:adjustRightInd/>
              <w:rPr>
                <w:rFonts w:eastAsia="Courier New"/>
              </w:rPr>
            </w:pPr>
            <w:r w:rsidRPr="00F37DB2">
              <w:rPr>
                <w:rFonts w:eastAsia="Courier New"/>
              </w:rPr>
              <w:t xml:space="preserve">Робота в малих групах </w:t>
            </w:r>
          </w:p>
          <w:p w14:paraId="4517E402" w14:textId="77777777" w:rsidR="00A1744C" w:rsidRPr="00F37DB2" w:rsidRDefault="00A1744C" w:rsidP="00C00882">
            <w:pPr>
              <w:widowControl/>
              <w:autoSpaceDE/>
              <w:autoSpaceDN/>
              <w:adjustRightInd/>
              <w:rPr>
                <w:rFonts w:eastAsia="Courier New"/>
              </w:rPr>
            </w:pPr>
            <w:r w:rsidRPr="00F37DB2">
              <w:rPr>
                <w:rFonts w:eastAsia="Courier New"/>
              </w:rPr>
              <w:t xml:space="preserve">Робота з муляжами в групах </w:t>
            </w:r>
          </w:p>
          <w:p w14:paraId="4092F818" w14:textId="3DE477B3" w:rsidR="00A1744C" w:rsidRDefault="00A1744C" w:rsidP="00C00882">
            <w:pPr>
              <w:widowControl/>
              <w:autoSpaceDE/>
              <w:autoSpaceDN/>
              <w:adjustRightInd/>
              <w:rPr>
                <w:rFonts w:eastAsia="Courier New"/>
              </w:rPr>
            </w:pPr>
            <w:r w:rsidRPr="00F37DB2">
              <w:rPr>
                <w:rFonts w:eastAsia="Courier New"/>
              </w:rPr>
              <w:t xml:space="preserve">  </w:t>
            </w:r>
          </w:p>
          <w:p w14:paraId="00D0D284" w14:textId="77777777" w:rsidR="00A17F06" w:rsidRPr="00F37DB2" w:rsidRDefault="00A17F06" w:rsidP="00C00882">
            <w:pPr>
              <w:widowControl/>
              <w:autoSpaceDE/>
              <w:autoSpaceDN/>
              <w:adjustRightInd/>
              <w:rPr>
                <w:rFonts w:eastAsia="Courier New"/>
              </w:rPr>
            </w:pPr>
          </w:p>
          <w:p w14:paraId="6144829D" w14:textId="77777777" w:rsidR="00A1744C" w:rsidRPr="00F37DB2" w:rsidRDefault="00A1744C" w:rsidP="00C00882">
            <w:pPr>
              <w:widowControl/>
              <w:autoSpaceDE/>
              <w:autoSpaceDN/>
              <w:adjustRightInd/>
              <w:rPr>
                <w:rFonts w:eastAsia="Courier New"/>
              </w:rPr>
            </w:pPr>
            <w:r w:rsidRPr="00F37DB2">
              <w:rPr>
                <w:rFonts w:eastAsia="Courier New"/>
              </w:rPr>
              <w:t xml:space="preserve">Елементи рольової гри </w:t>
            </w:r>
          </w:p>
          <w:p w14:paraId="1C53AF55" w14:textId="77777777" w:rsidR="00A1744C" w:rsidRPr="00F37DB2" w:rsidRDefault="00A1744C" w:rsidP="00C00882">
            <w:pPr>
              <w:widowControl/>
              <w:autoSpaceDE/>
              <w:autoSpaceDN/>
              <w:adjustRightInd/>
              <w:rPr>
                <w:rFonts w:eastAsia="Courier New"/>
              </w:rPr>
            </w:pPr>
            <w:r w:rsidRPr="00F37DB2">
              <w:rPr>
                <w:rFonts w:eastAsia="Courier New"/>
              </w:rPr>
              <w:t xml:space="preserve">Дискусія </w:t>
            </w:r>
          </w:p>
          <w:p w14:paraId="517A11BD" w14:textId="57E0ABB0" w:rsidR="00A1744C" w:rsidRDefault="00A1744C" w:rsidP="00C00882">
            <w:pPr>
              <w:widowControl/>
              <w:autoSpaceDE/>
              <w:autoSpaceDN/>
              <w:adjustRightInd/>
              <w:rPr>
                <w:rFonts w:eastAsia="Courier New"/>
              </w:rPr>
            </w:pPr>
            <w:r w:rsidRPr="00F37DB2">
              <w:rPr>
                <w:rFonts w:eastAsia="Courier New"/>
              </w:rPr>
              <w:t xml:space="preserve">  </w:t>
            </w:r>
          </w:p>
          <w:p w14:paraId="61275B3F" w14:textId="77777777" w:rsidR="00A17F06" w:rsidRPr="00F37DB2" w:rsidRDefault="00A17F06" w:rsidP="00C00882">
            <w:pPr>
              <w:widowControl/>
              <w:autoSpaceDE/>
              <w:autoSpaceDN/>
              <w:adjustRightInd/>
              <w:rPr>
                <w:rFonts w:eastAsia="Courier New"/>
              </w:rPr>
            </w:pPr>
          </w:p>
          <w:p w14:paraId="530772E6"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5FCFC954" w14:textId="77777777" w:rsidR="00A1744C" w:rsidRPr="00F37DB2" w:rsidRDefault="00A1744C" w:rsidP="00C00882">
            <w:pPr>
              <w:widowControl/>
              <w:autoSpaceDE/>
              <w:autoSpaceDN/>
              <w:adjustRightInd/>
              <w:rPr>
                <w:rFonts w:eastAsia="Courier New"/>
              </w:rPr>
            </w:pPr>
            <w:r w:rsidRPr="00F37DB2">
              <w:rPr>
                <w:rFonts w:eastAsia="Courier New"/>
              </w:rPr>
              <w:t xml:space="preserve">Робота з термінами </w:t>
            </w:r>
          </w:p>
          <w:p w14:paraId="416B8B4F"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144FB1AC" w14:textId="77777777" w:rsidR="00A17F06" w:rsidRDefault="00A17F06" w:rsidP="00C00882">
            <w:pPr>
              <w:widowControl/>
              <w:autoSpaceDE/>
              <w:autoSpaceDN/>
              <w:adjustRightInd/>
              <w:rPr>
                <w:rFonts w:eastAsia="Courier New"/>
              </w:rPr>
            </w:pPr>
          </w:p>
          <w:p w14:paraId="0515E068" w14:textId="77777777" w:rsidR="00A17F06" w:rsidRDefault="00A17F06" w:rsidP="00C00882">
            <w:pPr>
              <w:widowControl/>
              <w:autoSpaceDE/>
              <w:autoSpaceDN/>
              <w:adjustRightInd/>
              <w:rPr>
                <w:rFonts w:eastAsia="Courier New"/>
              </w:rPr>
            </w:pPr>
          </w:p>
          <w:p w14:paraId="6A7E2921" w14:textId="77777777" w:rsidR="00A17F06" w:rsidRDefault="00A17F06" w:rsidP="00C00882">
            <w:pPr>
              <w:widowControl/>
              <w:autoSpaceDE/>
              <w:autoSpaceDN/>
              <w:adjustRightInd/>
              <w:rPr>
                <w:rFonts w:eastAsia="Courier New"/>
              </w:rPr>
            </w:pPr>
          </w:p>
          <w:p w14:paraId="72F5032D" w14:textId="77777777" w:rsidR="00A17F06" w:rsidRDefault="00A17F06" w:rsidP="00C00882">
            <w:pPr>
              <w:widowControl/>
              <w:autoSpaceDE/>
              <w:autoSpaceDN/>
              <w:adjustRightInd/>
              <w:rPr>
                <w:rFonts w:eastAsia="Courier New"/>
              </w:rPr>
            </w:pPr>
          </w:p>
          <w:p w14:paraId="4199D9A9" w14:textId="77777777" w:rsidR="00A17F06" w:rsidRDefault="00A17F06" w:rsidP="00C00882">
            <w:pPr>
              <w:widowControl/>
              <w:autoSpaceDE/>
              <w:autoSpaceDN/>
              <w:adjustRightInd/>
              <w:rPr>
                <w:rFonts w:eastAsia="Courier New"/>
              </w:rPr>
            </w:pPr>
          </w:p>
          <w:p w14:paraId="200A3053" w14:textId="77777777" w:rsidR="00A17F06" w:rsidRDefault="00A17F06" w:rsidP="00C00882">
            <w:pPr>
              <w:widowControl/>
              <w:autoSpaceDE/>
              <w:autoSpaceDN/>
              <w:adjustRightInd/>
              <w:rPr>
                <w:rFonts w:eastAsia="Courier New"/>
              </w:rPr>
            </w:pPr>
          </w:p>
          <w:p w14:paraId="2FD38C07" w14:textId="77777777" w:rsidR="00A17F06" w:rsidRDefault="00A17F06" w:rsidP="00C00882">
            <w:pPr>
              <w:widowControl/>
              <w:autoSpaceDE/>
              <w:autoSpaceDN/>
              <w:adjustRightInd/>
              <w:rPr>
                <w:rFonts w:eastAsia="Courier New"/>
              </w:rPr>
            </w:pPr>
          </w:p>
          <w:p w14:paraId="2BDE3C83" w14:textId="77777777" w:rsidR="00A17F06" w:rsidRDefault="00A17F06" w:rsidP="00C00882">
            <w:pPr>
              <w:widowControl/>
              <w:autoSpaceDE/>
              <w:autoSpaceDN/>
              <w:adjustRightInd/>
              <w:rPr>
                <w:rFonts w:eastAsia="Courier New"/>
              </w:rPr>
            </w:pPr>
          </w:p>
          <w:p w14:paraId="0DA21368" w14:textId="77777777" w:rsidR="00A17F06" w:rsidRDefault="00A17F06" w:rsidP="00C00882">
            <w:pPr>
              <w:widowControl/>
              <w:autoSpaceDE/>
              <w:autoSpaceDN/>
              <w:adjustRightInd/>
              <w:rPr>
                <w:rFonts w:eastAsia="Courier New"/>
              </w:rPr>
            </w:pPr>
          </w:p>
          <w:p w14:paraId="31C5B6C7" w14:textId="77777777" w:rsidR="00A17F06" w:rsidRDefault="00A17F06" w:rsidP="00C00882">
            <w:pPr>
              <w:widowControl/>
              <w:autoSpaceDE/>
              <w:autoSpaceDN/>
              <w:adjustRightInd/>
              <w:rPr>
                <w:rFonts w:eastAsia="Courier New"/>
              </w:rPr>
            </w:pPr>
          </w:p>
          <w:p w14:paraId="229AC436" w14:textId="77777777" w:rsidR="00A17F06" w:rsidRDefault="00A17F06" w:rsidP="00C00882">
            <w:pPr>
              <w:widowControl/>
              <w:autoSpaceDE/>
              <w:autoSpaceDN/>
              <w:adjustRightInd/>
              <w:rPr>
                <w:rFonts w:eastAsia="Courier New"/>
              </w:rPr>
            </w:pPr>
          </w:p>
          <w:p w14:paraId="32682859" w14:textId="77777777" w:rsidR="00A17F06" w:rsidRDefault="00A17F06" w:rsidP="00C00882">
            <w:pPr>
              <w:widowControl/>
              <w:autoSpaceDE/>
              <w:autoSpaceDN/>
              <w:adjustRightInd/>
              <w:rPr>
                <w:rFonts w:eastAsia="Courier New"/>
              </w:rPr>
            </w:pPr>
          </w:p>
          <w:p w14:paraId="26DE2EFB" w14:textId="77777777" w:rsidR="00A17F06" w:rsidRDefault="00A17F06" w:rsidP="00C00882">
            <w:pPr>
              <w:widowControl/>
              <w:autoSpaceDE/>
              <w:autoSpaceDN/>
              <w:adjustRightInd/>
              <w:rPr>
                <w:rFonts w:eastAsia="Courier New"/>
              </w:rPr>
            </w:pPr>
          </w:p>
          <w:p w14:paraId="45479D57" w14:textId="77777777" w:rsidR="00A17F06" w:rsidRDefault="00A17F06" w:rsidP="00C00882">
            <w:pPr>
              <w:widowControl/>
              <w:autoSpaceDE/>
              <w:autoSpaceDN/>
              <w:adjustRightInd/>
              <w:rPr>
                <w:rFonts w:eastAsia="Courier New"/>
              </w:rPr>
            </w:pPr>
          </w:p>
          <w:p w14:paraId="5EDCCE3C" w14:textId="77777777" w:rsidR="00A17F06" w:rsidRDefault="00A17F06" w:rsidP="00C00882">
            <w:pPr>
              <w:widowControl/>
              <w:autoSpaceDE/>
              <w:autoSpaceDN/>
              <w:adjustRightInd/>
              <w:rPr>
                <w:rFonts w:eastAsia="Courier New"/>
              </w:rPr>
            </w:pPr>
          </w:p>
          <w:p w14:paraId="55CC2FD6" w14:textId="58F00F58" w:rsidR="00A1744C" w:rsidRDefault="00A1744C" w:rsidP="00C00882">
            <w:pPr>
              <w:widowControl/>
              <w:autoSpaceDE/>
              <w:autoSpaceDN/>
              <w:adjustRightInd/>
              <w:rPr>
                <w:rFonts w:eastAsia="Courier New"/>
              </w:rPr>
            </w:pPr>
            <w:r w:rsidRPr="00F37DB2">
              <w:rPr>
                <w:rFonts w:eastAsia="Courier New"/>
              </w:rPr>
              <w:t xml:space="preserve">Клінічні </w:t>
            </w:r>
            <w:r w:rsidR="00A17F06">
              <w:rPr>
                <w:rFonts w:eastAsia="Courier New"/>
              </w:rPr>
              <w:t>в</w:t>
            </w:r>
            <w:r w:rsidRPr="00F37DB2">
              <w:rPr>
                <w:rFonts w:eastAsia="Courier New"/>
              </w:rPr>
              <w:t>інєтки тестів</w:t>
            </w:r>
          </w:p>
          <w:p w14:paraId="3393F4FE" w14:textId="77777777" w:rsidR="00A17F06" w:rsidRPr="00F37DB2" w:rsidRDefault="00A17F06" w:rsidP="00C00882">
            <w:pPr>
              <w:widowControl/>
              <w:autoSpaceDE/>
              <w:autoSpaceDN/>
              <w:adjustRightInd/>
              <w:rPr>
                <w:rFonts w:eastAsia="Courier New"/>
              </w:rPr>
            </w:pPr>
          </w:p>
          <w:p w14:paraId="1554124A" w14:textId="77777777" w:rsidR="00A1744C" w:rsidRPr="00F37DB2" w:rsidRDefault="00A1744C" w:rsidP="00C00882">
            <w:pPr>
              <w:widowControl/>
              <w:autoSpaceDE/>
              <w:autoSpaceDN/>
              <w:adjustRightInd/>
              <w:rPr>
                <w:rFonts w:eastAsia="Courier New"/>
              </w:rPr>
            </w:pPr>
            <w:r w:rsidRPr="00F37DB2">
              <w:rPr>
                <w:rFonts w:eastAsia="Courier New"/>
              </w:rPr>
              <w:t xml:space="preserve">Зображення КТ, МРТ, рентгенограми, </w:t>
            </w:r>
          </w:p>
        </w:tc>
        <w:tc>
          <w:tcPr>
            <w:tcW w:w="1559" w:type="dxa"/>
            <w:tcMar>
              <w:top w:w="0" w:type="dxa"/>
              <w:left w:w="101" w:type="dxa"/>
              <w:bottom w:w="0" w:type="dxa"/>
              <w:right w:w="101" w:type="dxa"/>
            </w:tcMar>
            <w:hideMark/>
          </w:tcPr>
          <w:p w14:paraId="554E69C9" w14:textId="77777777" w:rsidR="00A1744C" w:rsidRPr="00F37DB2" w:rsidRDefault="00A1744C" w:rsidP="00C00882">
            <w:pPr>
              <w:widowControl/>
              <w:autoSpaceDE/>
              <w:autoSpaceDN/>
              <w:adjustRightInd/>
              <w:rPr>
                <w:rFonts w:eastAsia="Courier New"/>
              </w:rPr>
            </w:pPr>
            <w:r w:rsidRPr="00F37DB2">
              <w:rPr>
                <w:rFonts w:eastAsia="Courier New"/>
              </w:rPr>
              <w:lastRenderedPageBreak/>
              <w:t xml:space="preserve">  </w:t>
            </w:r>
          </w:p>
          <w:p w14:paraId="3C3D3A1B"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13EB01D7"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39B25B64"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0A68CD58" w14:textId="77777777" w:rsidR="00A1744C" w:rsidRPr="00F37DB2" w:rsidRDefault="00A1744C" w:rsidP="00C00882">
            <w:pPr>
              <w:widowControl/>
              <w:autoSpaceDE/>
              <w:autoSpaceDN/>
              <w:adjustRightInd/>
              <w:rPr>
                <w:rFonts w:eastAsia="Courier New"/>
              </w:rPr>
            </w:pPr>
            <w:r w:rsidRPr="00F37DB2">
              <w:rPr>
                <w:rFonts w:eastAsia="Courier New"/>
              </w:rPr>
              <w:t xml:space="preserve">таблиці, муляжі,  скелет людини, </w:t>
            </w:r>
          </w:p>
          <w:p w14:paraId="719A5D6A" w14:textId="77777777" w:rsidR="00A1744C" w:rsidRPr="00F37DB2" w:rsidRDefault="00A1744C" w:rsidP="00C00882">
            <w:pPr>
              <w:widowControl/>
              <w:autoSpaceDE/>
              <w:autoSpaceDN/>
              <w:adjustRightInd/>
              <w:rPr>
                <w:rFonts w:eastAsia="Courier New"/>
              </w:rPr>
            </w:pPr>
            <w:r w:rsidRPr="00F37DB2">
              <w:rPr>
                <w:rFonts w:eastAsia="Courier New"/>
              </w:rPr>
              <w:t xml:space="preserve">комп’ютер , слайди </w:t>
            </w:r>
          </w:p>
          <w:p w14:paraId="49FEB168" w14:textId="77777777" w:rsidR="00A1744C" w:rsidRPr="00F37DB2" w:rsidRDefault="00A1744C" w:rsidP="00C00882">
            <w:pPr>
              <w:widowControl/>
              <w:autoSpaceDE/>
              <w:autoSpaceDN/>
              <w:adjustRightInd/>
              <w:rPr>
                <w:rFonts w:eastAsia="Courier New"/>
              </w:rPr>
            </w:pPr>
            <w:r w:rsidRPr="00F37DB2">
              <w:rPr>
                <w:rFonts w:eastAsia="Courier New"/>
              </w:rPr>
              <w:t xml:space="preserve">Презентація. </w:t>
            </w:r>
          </w:p>
          <w:p w14:paraId="4AE8AD09" w14:textId="77777777" w:rsidR="00A1744C" w:rsidRPr="00F37DB2" w:rsidRDefault="00A1744C" w:rsidP="00C00882">
            <w:pPr>
              <w:widowControl/>
              <w:autoSpaceDE/>
              <w:autoSpaceDN/>
              <w:adjustRightInd/>
              <w:rPr>
                <w:rFonts w:eastAsia="Courier New"/>
              </w:rPr>
            </w:pPr>
          </w:p>
          <w:p w14:paraId="5B430C55" w14:textId="77777777" w:rsidR="00A1744C" w:rsidRPr="00F37DB2" w:rsidRDefault="00A1744C" w:rsidP="00C00882">
            <w:pPr>
              <w:widowControl/>
              <w:autoSpaceDE/>
              <w:autoSpaceDN/>
              <w:adjustRightInd/>
              <w:rPr>
                <w:rFonts w:eastAsia="Courier New"/>
              </w:rPr>
            </w:pPr>
            <w:r w:rsidRPr="00F37DB2">
              <w:rPr>
                <w:rFonts w:eastAsia="Courier New"/>
              </w:rPr>
              <w:t xml:space="preserve"> Блок-пакет «Візуалізація анатомічних утворів сучасними методами клінічного дослідження».</w:t>
            </w:r>
          </w:p>
          <w:p w14:paraId="363CFF75" w14:textId="77777777" w:rsidR="00A1744C" w:rsidRPr="00F37DB2" w:rsidRDefault="00A1744C" w:rsidP="00C00882">
            <w:pPr>
              <w:widowControl/>
              <w:autoSpaceDE/>
              <w:autoSpaceDN/>
              <w:adjustRightInd/>
              <w:rPr>
                <w:rFonts w:eastAsia="Courier New"/>
              </w:rPr>
            </w:pPr>
          </w:p>
          <w:p w14:paraId="5D20F887" w14:textId="77777777" w:rsidR="00A1744C" w:rsidRPr="00F37DB2" w:rsidRDefault="00A1744C" w:rsidP="00C00882">
            <w:pPr>
              <w:widowControl/>
              <w:autoSpaceDE/>
              <w:autoSpaceDN/>
              <w:adjustRightInd/>
              <w:rPr>
                <w:rFonts w:eastAsia="Courier New"/>
              </w:rPr>
            </w:pPr>
            <w:r w:rsidRPr="00F37DB2">
              <w:rPr>
                <w:rFonts w:eastAsia="Courier New"/>
              </w:rPr>
              <w:t> </w:t>
            </w:r>
          </w:p>
          <w:p w14:paraId="54EB48C1" w14:textId="77777777" w:rsidR="00A1744C" w:rsidRPr="00F37DB2" w:rsidRDefault="00A1744C" w:rsidP="00C00882">
            <w:pPr>
              <w:widowControl/>
              <w:autoSpaceDE/>
              <w:autoSpaceDN/>
              <w:adjustRightInd/>
              <w:rPr>
                <w:rFonts w:eastAsia="Courier New"/>
              </w:rPr>
            </w:pPr>
            <w:r w:rsidRPr="00F37DB2">
              <w:rPr>
                <w:rFonts w:eastAsia="Courier New"/>
              </w:rPr>
              <w:t xml:space="preserve">Муляжі, скелет </w:t>
            </w:r>
          </w:p>
          <w:p w14:paraId="6152FBAA"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478D83A5" w14:textId="77777777" w:rsidR="00A1744C" w:rsidRPr="00F37DB2" w:rsidRDefault="00A1744C" w:rsidP="00C00882">
            <w:pPr>
              <w:widowControl/>
              <w:autoSpaceDE/>
              <w:autoSpaceDN/>
              <w:adjustRightInd/>
              <w:rPr>
                <w:rFonts w:eastAsia="Courier New"/>
              </w:rPr>
            </w:pPr>
          </w:p>
          <w:p w14:paraId="1B003772" w14:textId="77777777" w:rsidR="00A1744C" w:rsidRPr="00F37DB2" w:rsidRDefault="00A1744C" w:rsidP="00C00882">
            <w:pPr>
              <w:widowControl/>
              <w:autoSpaceDE/>
              <w:autoSpaceDN/>
              <w:adjustRightInd/>
              <w:rPr>
                <w:rFonts w:eastAsia="Courier New"/>
              </w:rPr>
            </w:pPr>
            <w:r w:rsidRPr="00F37DB2">
              <w:rPr>
                <w:rFonts w:eastAsia="Courier New"/>
              </w:rPr>
              <w:t xml:space="preserve">Ситуаційні задачі </w:t>
            </w:r>
          </w:p>
          <w:p w14:paraId="725BD678" w14:textId="77777777" w:rsidR="00A1744C" w:rsidRPr="00F37DB2" w:rsidRDefault="00A1744C" w:rsidP="00C00882">
            <w:pPr>
              <w:widowControl/>
              <w:autoSpaceDE/>
              <w:autoSpaceDN/>
              <w:adjustRightInd/>
              <w:rPr>
                <w:rFonts w:eastAsia="Courier New"/>
              </w:rPr>
            </w:pPr>
            <w:r w:rsidRPr="00F37DB2">
              <w:rPr>
                <w:rFonts w:eastAsia="Courier New"/>
              </w:rPr>
              <w:t xml:space="preserve">Слайди  </w:t>
            </w:r>
          </w:p>
          <w:p w14:paraId="483FB36D" w14:textId="77777777" w:rsidR="00A1744C" w:rsidRPr="00F37DB2" w:rsidRDefault="00A1744C" w:rsidP="00C00882">
            <w:pPr>
              <w:widowControl/>
              <w:autoSpaceDE/>
              <w:autoSpaceDN/>
              <w:adjustRightInd/>
              <w:rPr>
                <w:rFonts w:eastAsia="Courier New"/>
              </w:rPr>
            </w:pPr>
          </w:p>
          <w:p w14:paraId="4ED343EC" w14:textId="77777777" w:rsidR="00A1744C" w:rsidRPr="00F37DB2" w:rsidRDefault="00A1744C" w:rsidP="00C00882">
            <w:pPr>
              <w:widowControl/>
              <w:autoSpaceDE/>
              <w:autoSpaceDN/>
              <w:adjustRightInd/>
              <w:rPr>
                <w:rFonts w:eastAsia="Courier New"/>
              </w:rPr>
            </w:pPr>
            <w:r w:rsidRPr="00F37DB2">
              <w:rPr>
                <w:rFonts w:eastAsia="Courier New"/>
              </w:rPr>
              <w:t>Анатомічна термінологія</w:t>
            </w:r>
          </w:p>
          <w:p w14:paraId="19E1A115" w14:textId="77777777" w:rsidR="00A1744C" w:rsidRPr="00F37DB2" w:rsidRDefault="00A1744C" w:rsidP="00C00882">
            <w:pPr>
              <w:widowControl/>
              <w:autoSpaceDE/>
              <w:autoSpaceDN/>
              <w:adjustRightInd/>
              <w:rPr>
                <w:rFonts w:eastAsia="Courier New"/>
              </w:rPr>
            </w:pPr>
          </w:p>
          <w:p w14:paraId="7FED6F21" w14:textId="67308828" w:rsidR="00A1744C" w:rsidRDefault="00A1744C" w:rsidP="00C00882">
            <w:pPr>
              <w:widowControl/>
              <w:autoSpaceDE/>
              <w:autoSpaceDN/>
              <w:adjustRightInd/>
              <w:rPr>
                <w:rFonts w:eastAsia="Courier New"/>
              </w:rPr>
            </w:pPr>
          </w:p>
          <w:p w14:paraId="4BE46143" w14:textId="1374356A" w:rsidR="00A17F06" w:rsidRDefault="00A17F06" w:rsidP="00C00882">
            <w:pPr>
              <w:widowControl/>
              <w:autoSpaceDE/>
              <w:autoSpaceDN/>
              <w:adjustRightInd/>
              <w:rPr>
                <w:rFonts w:eastAsia="Courier New"/>
              </w:rPr>
            </w:pPr>
          </w:p>
          <w:p w14:paraId="6C31D076" w14:textId="4E173E78" w:rsidR="00A17F06" w:rsidRDefault="00A17F06" w:rsidP="00C00882">
            <w:pPr>
              <w:widowControl/>
              <w:autoSpaceDE/>
              <w:autoSpaceDN/>
              <w:adjustRightInd/>
              <w:rPr>
                <w:rFonts w:eastAsia="Courier New"/>
              </w:rPr>
            </w:pPr>
          </w:p>
          <w:p w14:paraId="6CC46851" w14:textId="45E2ECC1" w:rsidR="00A17F06" w:rsidRDefault="00A17F06" w:rsidP="00C00882">
            <w:pPr>
              <w:widowControl/>
              <w:autoSpaceDE/>
              <w:autoSpaceDN/>
              <w:adjustRightInd/>
              <w:rPr>
                <w:rFonts w:eastAsia="Courier New"/>
              </w:rPr>
            </w:pPr>
          </w:p>
          <w:p w14:paraId="2DA16F5F" w14:textId="253A5F63" w:rsidR="00A17F06" w:rsidRDefault="00A17F06" w:rsidP="00C00882">
            <w:pPr>
              <w:widowControl/>
              <w:autoSpaceDE/>
              <w:autoSpaceDN/>
              <w:adjustRightInd/>
              <w:rPr>
                <w:rFonts w:eastAsia="Courier New"/>
              </w:rPr>
            </w:pPr>
          </w:p>
          <w:p w14:paraId="4B6A2491" w14:textId="4209B314" w:rsidR="00A17F06" w:rsidRDefault="00A17F06" w:rsidP="00C00882">
            <w:pPr>
              <w:widowControl/>
              <w:autoSpaceDE/>
              <w:autoSpaceDN/>
              <w:adjustRightInd/>
              <w:rPr>
                <w:rFonts w:eastAsia="Courier New"/>
              </w:rPr>
            </w:pPr>
          </w:p>
          <w:p w14:paraId="0927EF65" w14:textId="77777777" w:rsidR="00A17F06" w:rsidRPr="00F37DB2" w:rsidRDefault="00A17F06" w:rsidP="00C00882">
            <w:pPr>
              <w:widowControl/>
              <w:autoSpaceDE/>
              <w:autoSpaceDN/>
              <w:adjustRightInd/>
              <w:rPr>
                <w:rFonts w:eastAsia="Courier New"/>
              </w:rPr>
            </w:pPr>
          </w:p>
          <w:p w14:paraId="699A8015" w14:textId="77777777" w:rsidR="00A17F06" w:rsidRPr="00F37DB2" w:rsidRDefault="00A17F06" w:rsidP="00A17F06">
            <w:pPr>
              <w:widowControl/>
              <w:autoSpaceDE/>
              <w:autoSpaceDN/>
              <w:adjustRightInd/>
              <w:rPr>
                <w:rFonts w:eastAsia="Courier New"/>
              </w:rPr>
            </w:pPr>
            <w:r w:rsidRPr="00F37DB2">
              <w:rPr>
                <w:rFonts w:eastAsia="Courier New"/>
              </w:rPr>
              <w:t>Блок-пакет «Візуалізація анатомічних утворів сучасними методами клінічного дослідження».</w:t>
            </w:r>
          </w:p>
          <w:p w14:paraId="52CD3049" w14:textId="77777777" w:rsidR="00A1744C" w:rsidRPr="00F37DB2" w:rsidRDefault="00A1744C" w:rsidP="00C00882">
            <w:pPr>
              <w:widowControl/>
              <w:autoSpaceDE/>
              <w:autoSpaceDN/>
              <w:adjustRightInd/>
              <w:rPr>
                <w:rFonts w:eastAsia="Courier New"/>
              </w:rPr>
            </w:pPr>
          </w:p>
        </w:tc>
        <w:tc>
          <w:tcPr>
            <w:tcW w:w="1276" w:type="dxa"/>
            <w:tcMar>
              <w:top w:w="0" w:type="dxa"/>
              <w:left w:w="101" w:type="dxa"/>
              <w:bottom w:w="0" w:type="dxa"/>
              <w:right w:w="101" w:type="dxa"/>
            </w:tcMar>
            <w:hideMark/>
          </w:tcPr>
          <w:p w14:paraId="24C23E8E" w14:textId="77777777" w:rsidR="00A1744C" w:rsidRPr="008B57F6" w:rsidRDefault="00A1744C" w:rsidP="00F37DB2">
            <w:pPr>
              <w:widowControl/>
              <w:autoSpaceDE/>
              <w:autoSpaceDN/>
              <w:adjustRightInd/>
              <w:ind w:left="324" w:right="183"/>
              <w:jc w:val="center"/>
              <w:rPr>
                <w:rFonts w:eastAsia="Courier New"/>
                <w:sz w:val="16"/>
                <w:szCs w:val="16"/>
              </w:rPr>
            </w:pPr>
            <w:r w:rsidRPr="008B57F6">
              <w:rPr>
                <w:rFonts w:eastAsia="Courier New"/>
                <w:sz w:val="16"/>
                <w:szCs w:val="16"/>
              </w:rPr>
              <w:lastRenderedPageBreak/>
              <w:t xml:space="preserve">  </w:t>
            </w:r>
          </w:p>
          <w:p w14:paraId="550F3D59" w14:textId="77777777" w:rsidR="00F37DB2" w:rsidRPr="001B4D62" w:rsidRDefault="00F37DB2" w:rsidP="00F37DB2">
            <w:pPr>
              <w:widowControl/>
              <w:jc w:val="center"/>
              <w:rPr>
                <w:sz w:val="16"/>
                <w:szCs w:val="16"/>
              </w:rPr>
            </w:pPr>
            <w:r>
              <w:rPr>
                <w:sz w:val="16"/>
                <w:szCs w:val="16"/>
              </w:rPr>
              <w:t xml:space="preserve">65% </w:t>
            </w:r>
            <w:r w:rsidRPr="001B4D62">
              <w:rPr>
                <w:sz w:val="16"/>
                <w:szCs w:val="16"/>
              </w:rPr>
              <w:t xml:space="preserve">  </w:t>
            </w:r>
          </w:p>
          <w:p w14:paraId="4AE6A5DA" w14:textId="44B16828" w:rsidR="00A1744C" w:rsidRPr="008B57F6" w:rsidRDefault="00F37DB2" w:rsidP="00F37DB2">
            <w:pPr>
              <w:widowControl/>
              <w:autoSpaceDE/>
              <w:autoSpaceDN/>
              <w:adjustRightInd/>
              <w:ind w:left="324" w:right="183"/>
              <w:jc w:val="center"/>
              <w:rPr>
                <w:rFonts w:eastAsia="Courier New"/>
                <w:sz w:val="16"/>
                <w:szCs w:val="16"/>
              </w:rPr>
            </w:pPr>
            <w:r>
              <w:rPr>
                <w:sz w:val="16"/>
                <w:szCs w:val="16"/>
              </w:rPr>
              <w:t>88</w:t>
            </w:r>
            <w:r w:rsidRPr="001B4D62">
              <w:rPr>
                <w:sz w:val="16"/>
                <w:szCs w:val="16"/>
              </w:rPr>
              <w:t xml:space="preserve"> хв.</w:t>
            </w:r>
          </w:p>
        </w:tc>
      </w:tr>
      <w:tr w:rsidR="00A1744C" w:rsidRPr="008B57F6" w14:paraId="4420EFCF" w14:textId="77777777" w:rsidTr="00B37AD6">
        <w:trPr>
          <w:trHeight w:val="1630"/>
        </w:trPr>
        <w:tc>
          <w:tcPr>
            <w:tcW w:w="851" w:type="dxa"/>
            <w:tcMar>
              <w:top w:w="0" w:type="dxa"/>
              <w:left w:w="101" w:type="dxa"/>
              <w:bottom w:w="0" w:type="dxa"/>
              <w:right w:w="101" w:type="dxa"/>
            </w:tcMar>
            <w:hideMark/>
          </w:tcPr>
          <w:p w14:paraId="6E15CAC0" w14:textId="77777777" w:rsidR="00A1744C" w:rsidRPr="00F37DB2" w:rsidRDefault="00A1744C" w:rsidP="00C00882">
            <w:pPr>
              <w:widowControl/>
              <w:autoSpaceDE/>
              <w:autoSpaceDN/>
              <w:adjustRightInd/>
              <w:rPr>
                <w:rFonts w:eastAsia="Courier New"/>
              </w:rPr>
            </w:pPr>
            <w:r w:rsidRPr="00F37DB2">
              <w:rPr>
                <w:rFonts w:eastAsia="Courier New"/>
              </w:rPr>
              <w:t xml:space="preserve">3 </w:t>
            </w:r>
          </w:p>
        </w:tc>
        <w:tc>
          <w:tcPr>
            <w:tcW w:w="3978" w:type="dxa"/>
            <w:tcMar>
              <w:top w:w="0" w:type="dxa"/>
              <w:left w:w="101" w:type="dxa"/>
              <w:bottom w:w="0" w:type="dxa"/>
              <w:right w:w="101" w:type="dxa"/>
            </w:tcMar>
            <w:hideMark/>
          </w:tcPr>
          <w:p w14:paraId="55101478" w14:textId="77777777" w:rsidR="00A1744C" w:rsidRPr="00F37DB2" w:rsidRDefault="00A1744C" w:rsidP="00C00882">
            <w:pPr>
              <w:widowControl/>
              <w:autoSpaceDE/>
              <w:autoSpaceDN/>
              <w:adjustRightInd/>
              <w:rPr>
                <w:rFonts w:eastAsia="Courier New"/>
              </w:rPr>
            </w:pPr>
            <w:r w:rsidRPr="00F37DB2">
              <w:rPr>
                <w:rFonts w:eastAsia="Courier New"/>
                <w:b/>
                <w:bCs/>
              </w:rPr>
              <w:t>Заключний етап:</w:t>
            </w:r>
            <w:r w:rsidRPr="00F37DB2">
              <w:rPr>
                <w:rFonts w:eastAsia="Courier New"/>
              </w:rPr>
              <w:t xml:space="preserve"> </w:t>
            </w:r>
          </w:p>
          <w:p w14:paraId="64EE2F03" w14:textId="77777777" w:rsidR="00A1744C" w:rsidRPr="00F37DB2" w:rsidRDefault="00A1744C" w:rsidP="00583463">
            <w:pPr>
              <w:widowControl/>
              <w:numPr>
                <w:ilvl w:val="0"/>
                <w:numId w:val="2"/>
              </w:numPr>
              <w:autoSpaceDE/>
              <w:autoSpaceDN/>
              <w:adjustRightInd/>
              <w:spacing w:before="100" w:beforeAutospacing="1" w:after="100" w:afterAutospacing="1"/>
              <w:rPr>
                <w:rFonts w:eastAsia="Courier New"/>
              </w:rPr>
            </w:pPr>
            <w:r w:rsidRPr="00F37DB2">
              <w:rPr>
                <w:rFonts w:eastAsia="Courier New"/>
              </w:rPr>
              <w:t xml:space="preserve">Контроль та корекція рівня професійних вмінь та навичок. </w:t>
            </w:r>
          </w:p>
          <w:p w14:paraId="208E63C1" w14:textId="77777777" w:rsidR="00A1744C" w:rsidRPr="00F37DB2" w:rsidRDefault="00A1744C" w:rsidP="00C00882">
            <w:pPr>
              <w:widowControl/>
              <w:autoSpaceDE/>
              <w:autoSpaceDN/>
              <w:adjustRightInd/>
              <w:rPr>
                <w:rFonts w:eastAsia="Courier New"/>
              </w:rPr>
            </w:pPr>
            <w:r w:rsidRPr="00F37DB2">
              <w:rPr>
                <w:rFonts w:eastAsia="Courier New"/>
              </w:rPr>
              <w:t xml:space="preserve">(питання в додатку) </w:t>
            </w:r>
          </w:p>
          <w:p w14:paraId="1195988A" w14:textId="77777777" w:rsidR="00A1744C" w:rsidRPr="00F37DB2" w:rsidRDefault="00A1744C" w:rsidP="00C00882">
            <w:pPr>
              <w:widowControl/>
              <w:autoSpaceDE/>
              <w:autoSpaceDN/>
              <w:adjustRightInd/>
              <w:rPr>
                <w:rFonts w:eastAsia="Courier New"/>
              </w:rPr>
            </w:pPr>
          </w:p>
          <w:p w14:paraId="3309AD2A" w14:textId="77777777" w:rsidR="00A1744C" w:rsidRPr="00F37DB2" w:rsidRDefault="00A1744C" w:rsidP="00583463">
            <w:pPr>
              <w:widowControl/>
              <w:numPr>
                <w:ilvl w:val="0"/>
                <w:numId w:val="3"/>
              </w:numPr>
              <w:autoSpaceDE/>
              <w:autoSpaceDN/>
              <w:adjustRightInd/>
              <w:spacing w:before="100" w:beforeAutospacing="1" w:after="100" w:afterAutospacing="1"/>
              <w:rPr>
                <w:rFonts w:eastAsia="Courier New"/>
              </w:rPr>
            </w:pPr>
            <w:r w:rsidRPr="00F37DB2">
              <w:rPr>
                <w:rFonts w:eastAsia="Courier New"/>
              </w:rPr>
              <w:t xml:space="preserve">Підведення підсумків заняття. </w:t>
            </w:r>
          </w:p>
          <w:p w14:paraId="15450598" w14:textId="77777777" w:rsidR="00A1744C" w:rsidRPr="00F37DB2" w:rsidRDefault="00A1744C" w:rsidP="00583463">
            <w:pPr>
              <w:widowControl/>
              <w:numPr>
                <w:ilvl w:val="0"/>
                <w:numId w:val="3"/>
              </w:numPr>
              <w:autoSpaceDE/>
              <w:autoSpaceDN/>
              <w:adjustRightInd/>
              <w:spacing w:before="100" w:beforeAutospacing="1" w:after="100" w:afterAutospacing="1"/>
              <w:rPr>
                <w:rFonts w:eastAsia="Courier New"/>
              </w:rPr>
            </w:pPr>
            <w:r w:rsidRPr="00F37DB2">
              <w:rPr>
                <w:rFonts w:eastAsia="Courier New"/>
              </w:rPr>
              <w:t>Завдання на наступне практичне заняття.</w:t>
            </w:r>
          </w:p>
          <w:p w14:paraId="13F449D3"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1DC0E092"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0B740E5E"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7E57F101"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0EC5B0CC"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tc>
        <w:tc>
          <w:tcPr>
            <w:tcW w:w="558" w:type="dxa"/>
            <w:tcMar>
              <w:top w:w="0" w:type="dxa"/>
              <w:left w:w="101" w:type="dxa"/>
              <w:bottom w:w="0" w:type="dxa"/>
              <w:right w:w="101" w:type="dxa"/>
            </w:tcMar>
            <w:hideMark/>
          </w:tcPr>
          <w:p w14:paraId="511C3848" w14:textId="77777777" w:rsidR="00A1744C" w:rsidRPr="00F37DB2" w:rsidRDefault="00A1744C" w:rsidP="00C00882">
            <w:pPr>
              <w:widowControl/>
              <w:autoSpaceDE/>
              <w:autoSpaceDN/>
              <w:adjustRightInd/>
              <w:jc w:val="center"/>
              <w:rPr>
                <w:rFonts w:eastAsia="Courier New"/>
              </w:rPr>
            </w:pPr>
            <w:r w:rsidRPr="00F37DB2">
              <w:rPr>
                <w:rFonts w:eastAsia="Courier New"/>
              </w:rPr>
              <w:t xml:space="preserve">  </w:t>
            </w:r>
          </w:p>
          <w:p w14:paraId="42A80882"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435B41B6" w14:textId="77777777" w:rsidR="00A1744C" w:rsidRPr="00F37DB2" w:rsidRDefault="00A1744C" w:rsidP="00C00882">
            <w:pPr>
              <w:widowControl/>
              <w:autoSpaceDE/>
              <w:autoSpaceDN/>
              <w:adjustRightInd/>
              <w:jc w:val="center"/>
              <w:rPr>
                <w:rFonts w:eastAsia="Courier New"/>
              </w:rPr>
            </w:pPr>
            <w:r w:rsidRPr="00F37DB2">
              <w:rPr>
                <w:rFonts w:eastAsia="Courier New"/>
              </w:rPr>
              <w:t>ІІІ</w:t>
            </w:r>
          </w:p>
          <w:p w14:paraId="1EF4BED5"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2E49B172"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5C292181"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30F72975"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tc>
        <w:tc>
          <w:tcPr>
            <w:tcW w:w="1559" w:type="dxa"/>
            <w:tcMar>
              <w:top w:w="0" w:type="dxa"/>
              <w:left w:w="101" w:type="dxa"/>
              <w:bottom w:w="0" w:type="dxa"/>
              <w:right w:w="101" w:type="dxa"/>
            </w:tcMar>
            <w:hideMark/>
          </w:tcPr>
          <w:p w14:paraId="14FE2DF2"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7635587B" w14:textId="77777777" w:rsidR="00A1744C" w:rsidRPr="00F37DB2" w:rsidRDefault="00A1744C" w:rsidP="00C00882">
            <w:pPr>
              <w:widowControl/>
              <w:autoSpaceDE/>
              <w:autoSpaceDN/>
              <w:adjustRightInd/>
              <w:rPr>
                <w:rFonts w:eastAsia="Courier New"/>
              </w:rPr>
            </w:pPr>
            <w:r w:rsidRPr="00F37DB2">
              <w:rPr>
                <w:rFonts w:eastAsia="Courier New"/>
              </w:rPr>
              <w:t xml:space="preserve">Фронтальне бліц-опитування (бліц-інтерв’ю) </w:t>
            </w:r>
          </w:p>
          <w:p w14:paraId="77905008" w14:textId="77777777" w:rsidR="00A1744C" w:rsidRPr="00F37DB2" w:rsidRDefault="00A1744C" w:rsidP="00C00882">
            <w:pPr>
              <w:widowControl/>
              <w:autoSpaceDE/>
              <w:autoSpaceDN/>
              <w:adjustRightInd/>
              <w:rPr>
                <w:rFonts w:eastAsia="Courier New"/>
              </w:rPr>
            </w:pPr>
            <w:r w:rsidRPr="00F37DB2">
              <w:rPr>
                <w:rFonts w:eastAsia="Courier New"/>
              </w:rPr>
              <w:t> </w:t>
            </w:r>
          </w:p>
          <w:p w14:paraId="765B2BBA" w14:textId="77777777" w:rsidR="00A1744C" w:rsidRPr="00F37DB2" w:rsidRDefault="00A1744C" w:rsidP="00C00882">
            <w:pPr>
              <w:widowControl/>
              <w:autoSpaceDE/>
              <w:autoSpaceDN/>
              <w:adjustRightInd/>
              <w:rPr>
                <w:rFonts w:eastAsia="Courier New"/>
              </w:rPr>
            </w:pPr>
          </w:p>
          <w:p w14:paraId="22A98345" w14:textId="77777777" w:rsidR="00A1744C" w:rsidRPr="00F37DB2" w:rsidRDefault="00A1744C" w:rsidP="00C00882">
            <w:pPr>
              <w:widowControl/>
              <w:autoSpaceDE/>
              <w:autoSpaceDN/>
              <w:adjustRightInd/>
              <w:rPr>
                <w:rFonts w:eastAsia="Courier New"/>
              </w:rPr>
            </w:pPr>
          </w:p>
          <w:p w14:paraId="5C1DBBEA" w14:textId="77777777" w:rsidR="00A1744C" w:rsidRPr="00F37DB2" w:rsidRDefault="00A1744C" w:rsidP="00C00882">
            <w:pPr>
              <w:widowControl/>
              <w:autoSpaceDE/>
              <w:autoSpaceDN/>
              <w:adjustRightInd/>
              <w:rPr>
                <w:rFonts w:eastAsia="Courier New"/>
              </w:rPr>
            </w:pPr>
          </w:p>
          <w:p w14:paraId="7BBEF5A4" w14:textId="77777777" w:rsidR="00A1744C" w:rsidRPr="00F37DB2" w:rsidRDefault="00A1744C" w:rsidP="00C00882">
            <w:pPr>
              <w:widowControl/>
              <w:autoSpaceDE/>
              <w:autoSpaceDN/>
              <w:adjustRightInd/>
              <w:rPr>
                <w:rFonts w:eastAsia="Courier New"/>
              </w:rPr>
            </w:pPr>
          </w:p>
          <w:p w14:paraId="67E29B86" w14:textId="77777777" w:rsidR="00A1744C" w:rsidRPr="00F37DB2" w:rsidRDefault="00A1744C" w:rsidP="00C00882">
            <w:pPr>
              <w:widowControl/>
              <w:autoSpaceDE/>
              <w:autoSpaceDN/>
              <w:adjustRightInd/>
              <w:rPr>
                <w:rFonts w:eastAsia="Courier New"/>
              </w:rPr>
            </w:pPr>
          </w:p>
          <w:p w14:paraId="7B7542C3" w14:textId="77777777" w:rsidR="00A1744C" w:rsidRPr="00F37DB2" w:rsidRDefault="00A1744C" w:rsidP="00C00882">
            <w:pPr>
              <w:widowControl/>
              <w:autoSpaceDE/>
              <w:autoSpaceDN/>
              <w:adjustRightInd/>
              <w:rPr>
                <w:rFonts w:eastAsia="Courier New"/>
              </w:rPr>
            </w:pPr>
          </w:p>
          <w:p w14:paraId="5C8F1FEF" w14:textId="77777777" w:rsidR="00A1744C" w:rsidRPr="00F37DB2" w:rsidRDefault="00A1744C" w:rsidP="00C00882">
            <w:pPr>
              <w:widowControl/>
              <w:autoSpaceDE/>
              <w:autoSpaceDN/>
              <w:adjustRightInd/>
              <w:rPr>
                <w:rFonts w:eastAsia="Courier New"/>
              </w:rPr>
            </w:pPr>
            <w:r w:rsidRPr="00F37DB2">
              <w:rPr>
                <w:rFonts w:eastAsia="Courier New"/>
              </w:rPr>
              <w:t>Оголошення результатів практичного заняття.</w:t>
            </w:r>
          </w:p>
          <w:p w14:paraId="79C8FFA5"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2F044565" w14:textId="77777777" w:rsidR="00A1744C" w:rsidRPr="00F37DB2" w:rsidRDefault="00A1744C" w:rsidP="00C00882">
            <w:pPr>
              <w:widowControl/>
              <w:autoSpaceDE/>
              <w:autoSpaceDN/>
              <w:adjustRightInd/>
              <w:rPr>
                <w:rFonts w:eastAsia="Courier New"/>
              </w:rPr>
            </w:pPr>
            <w:r w:rsidRPr="00F37DB2">
              <w:rPr>
                <w:rFonts w:eastAsia="Courier New"/>
              </w:rPr>
              <w:t> </w:t>
            </w:r>
          </w:p>
        </w:tc>
        <w:tc>
          <w:tcPr>
            <w:tcW w:w="1559" w:type="dxa"/>
            <w:tcMar>
              <w:top w:w="0" w:type="dxa"/>
              <w:left w:w="101" w:type="dxa"/>
              <w:bottom w:w="0" w:type="dxa"/>
              <w:right w:w="101" w:type="dxa"/>
            </w:tcMar>
            <w:hideMark/>
          </w:tcPr>
          <w:p w14:paraId="51E6EF42"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2375A054" w14:textId="77777777" w:rsidR="00A1744C" w:rsidRPr="00F37DB2" w:rsidRDefault="00A1744C" w:rsidP="00C00882">
            <w:pPr>
              <w:widowControl/>
              <w:autoSpaceDE/>
              <w:autoSpaceDN/>
              <w:adjustRightInd/>
              <w:rPr>
                <w:rFonts w:eastAsia="Courier New"/>
              </w:rPr>
            </w:pPr>
            <w:r w:rsidRPr="00F37DB2">
              <w:rPr>
                <w:rFonts w:eastAsia="Courier New"/>
              </w:rPr>
              <w:t>Слайди</w:t>
            </w:r>
          </w:p>
          <w:p w14:paraId="729478D3" w14:textId="77777777" w:rsidR="00A1744C" w:rsidRPr="00F37DB2" w:rsidRDefault="00A1744C" w:rsidP="00C00882">
            <w:pPr>
              <w:widowControl/>
              <w:autoSpaceDE/>
              <w:autoSpaceDN/>
              <w:adjustRightInd/>
              <w:rPr>
                <w:rFonts w:eastAsia="Courier New"/>
              </w:rPr>
            </w:pPr>
            <w:r w:rsidRPr="00F37DB2">
              <w:rPr>
                <w:rFonts w:eastAsia="Courier New"/>
              </w:rPr>
              <w:t xml:space="preserve">Презентація. </w:t>
            </w:r>
          </w:p>
          <w:p w14:paraId="44EC2D57" w14:textId="77777777" w:rsidR="00A1744C" w:rsidRPr="00F37DB2" w:rsidRDefault="00A1744C" w:rsidP="00C00882">
            <w:pPr>
              <w:widowControl/>
              <w:autoSpaceDE/>
              <w:autoSpaceDN/>
              <w:adjustRightInd/>
              <w:rPr>
                <w:rFonts w:eastAsia="Courier New"/>
              </w:rPr>
            </w:pPr>
            <w:r w:rsidRPr="00F37DB2">
              <w:rPr>
                <w:rFonts w:eastAsia="Courier New"/>
              </w:rPr>
              <w:t xml:space="preserve"> Блок-пакет «Візуалізація анатомічних утворів сучасними методами клінічного дослідження».</w:t>
            </w:r>
          </w:p>
          <w:p w14:paraId="339431A8" w14:textId="77777777" w:rsidR="00A1744C" w:rsidRPr="00F37DB2" w:rsidRDefault="00A1744C" w:rsidP="00C00882">
            <w:pPr>
              <w:widowControl/>
              <w:autoSpaceDE/>
              <w:autoSpaceDN/>
              <w:adjustRightInd/>
              <w:rPr>
                <w:rFonts w:eastAsia="Courier New"/>
              </w:rPr>
            </w:pPr>
            <w:r w:rsidRPr="00F37DB2">
              <w:rPr>
                <w:rFonts w:eastAsia="Courier New"/>
              </w:rPr>
              <w:t>Тестові завдання</w:t>
            </w:r>
          </w:p>
          <w:p w14:paraId="5741C5B5" w14:textId="77777777" w:rsidR="00A1744C" w:rsidRPr="00F37DB2" w:rsidRDefault="00A1744C" w:rsidP="00C00882">
            <w:pPr>
              <w:widowControl/>
              <w:autoSpaceDE/>
              <w:autoSpaceDN/>
              <w:adjustRightInd/>
              <w:rPr>
                <w:rFonts w:eastAsia="Courier New"/>
              </w:rPr>
            </w:pPr>
            <w:r w:rsidRPr="00F37DB2">
              <w:rPr>
                <w:rFonts w:eastAsia="Courier New"/>
              </w:rPr>
              <w:t xml:space="preserve">Журнал групи </w:t>
            </w:r>
          </w:p>
          <w:p w14:paraId="114A9C21"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76545CA0" w14:textId="77777777" w:rsidR="00A1744C" w:rsidRPr="00F37DB2" w:rsidRDefault="00A1744C" w:rsidP="00C00882">
            <w:pPr>
              <w:widowControl/>
              <w:autoSpaceDE/>
              <w:autoSpaceDN/>
              <w:adjustRightInd/>
              <w:rPr>
                <w:rFonts w:eastAsia="Courier New"/>
              </w:rPr>
            </w:pPr>
            <w:r w:rsidRPr="00F37DB2">
              <w:rPr>
                <w:rFonts w:eastAsia="Courier New"/>
              </w:rPr>
              <w:t xml:space="preserve">  </w:t>
            </w:r>
          </w:p>
          <w:p w14:paraId="1D7260A3" w14:textId="77777777" w:rsidR="00A1744C" w:rsidRPr="00F37DB2" w:rsidRDefault="00A1744C" w:rsidP="00C00882">
            <w:pPr>
              <w:widowControl/>
              <w:autoSpaceDE/>
              <w:autoSpaceDN/>
              <w:adjustRightInd/>
              <w:rPr>
                <w:rFonts w:eastAsia="Courier New"/>
              </w:rPr>
            </w:pPr>
            <w:r w:rsidRPr="00F37DB2">
              <w:rPr>
                <w:rFonts w:eastAsia="Courier New"/>
              </w:rPr>
              <w:t> </w:t>
            </w:r>
          </w:p>
        </w:tc>
        <w:tc>
          <w:tcPr>
            <w:tcW w:w="1276" w:type="dxa"/>
            <w:tcMar>
              <w:top w:w="0" w:type="dxa"/>
              <w:left w:w="101" w:type="dxa"/>
              <w:bottom w:w="0" w:type="dxa"/>
              <w:right w:w="101" w:type="dxa"/>
            </w:tcMar>
            <w:hideMark/>
          </w:tcPr>
          <w:p w14:paraId="47F20017"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3E2CB76D" w14:textId="77777777" w:rsidR="00F37DB2" w:rsidRPr="007D733F" w:rsidRDefault="00F37DB2" w:rsidP="00F37DB2">
            <w:pPr>
              <w:widowControl/>
              <w:rPr>
                <w:sz w:val="16"/>
                <w:szCs w:val="16"/>
              </w:rPr>
            </w:pPr>
            <w:r w:rsidRPr="007D733F">
              <w:rPr>
                <w:sz w:val="16"/>
                <w:szCs w:val="16"/>
              </w:rPr>
              <w:t> </w:t>
            </w:r>
            <w:r>
              <w:rPr>
                <w:sz w:val="16"/>
                <w:szCs w:val="16"/>
              </w:rPr>
              <w:t>20% 27 хв.</w:t>
            </w:r>
            <w:r w:rsidRPr="007D733F">
              <w:rPr>
                <w:sz w:val="16"/>
                <w:szCs w:val="16"/>
              </w:rPr>
              <w:t xml:space="preserve"> </w:t>
            </w:r>
          </w:p>
          <w:p w14:paraId="043575BA"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11F20570"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0CC75B41"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57047D9E"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6253E84B"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4803738A"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47745D5C"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562E5F4C"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4C0ACE62"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559C7565"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p w14:paraId="6E507DD4" w14:textId="77777777" w:rsidR="00A1744C" w:rsidRPr="008B57F6" w:rsidRDefault="00A1744C" w:rsidP="00F37DB2">
            <w:pPr>
              <w:widowControl/>
              <w:autoSpaceDE/>
              <w:autoSpaceDN/>
              <w:adjustRightInd/>
              <w:ind w:left="324" w:right="183"/>
              <w:jc w:val="center"/>
              <w:rPr>
                <w:rFonts w:eastAsia="Courier New"/>
                <w:sz w:val="16"/>
                <w:szCs w:val="16"/>
              </w:rPr>
            </w:pPr>
            <w:r w:rsidRPr="008B57F6">
              <w:rPr>
                <w:rFonts w:eastAsia="Courier New"/>
                <w:sz w:val="16"/>
                <w:szCs w:val="16"/>
              </w:rPr>
              <w:t xml:space="preserve">  </w:t>
            </w:r>
          </w:p>
          <w:p w14:paraId="20F81B90" w14:textId="77777777" w:rsidR="00A1744C" w:rsidRPr="008B57F6" w:rsidRDefault="00A1744C" w:rsidP="00F37DB2">
            <w:pPr>
              <w:widowControl/>
              <w:autoSpaceDE/>
              <w:autoSpaceDN/>
              <w:adjustRightInd/>
              <w:ind w:left="324" w:right="183"/>
              <w:jc w:val="center"/>
              <w:rPr>
                <w:rFonts w:eastAsia="Courier New"/>
                <w:sz w:val="16"/>
                <w:szCs w:val="16"/>
              </w:rPr>
            </w:pPr>
            <w:r w:rsidRPr="008B57F6">
              <w:rPr>
                <w:rFonts w:eastAsia="Courier New"/>
                <w:sz w:val="16"/>
                <w:szCs w:val="16"/>
              </w:rPr>
              <w:t xml:space="preserve">  </w:t>
            </w:r>
          </w:p>
          <w:p w14:paraId="69462C5E" w14:textId="77777777" w:rsidR="00A1744C" w:rsidRPr="008B57F6" w:rsidRDefault="00A1744C" w:rsidP="00F37DB2">
            <w:pPr>
              <w:widowControl/>
              <w:autoSpaceDE/>
              <w:autoSpaceDN/>
              <w:adjustRightInd/>
              <w:ind w:left="324" w:right="183"/>
              <w:rPr>
                <w:rFonts w:eastAsia="Courier New"/>
                <w:sz w:val="16"/>
                <w:szCs w:val="16"/>
              </w:rPr>
            </w:pPr>
            <w:r w:rsidRPr="008B57F6">
              <w:rPr>
                <w:rFonts w:eastAsia="Courier New"/>
                <w:sz w:val="16"/>
                <w:szCs w:val="16"/>
              </w:rPr>
              <w:t xml:space="preserve">  </w:t>
            </w:r>
          </w:p>
        </w:tc>
      </w:tr>
    </w:tbl>
    <w:p w14:paraId="3E9CB3FD" w14:textId="77777777" w:rsidR="00A1744C" w:rsidRPr="003255F0" w:rsidRDefault="00A1744C" w:rsidP="00A1744C">
      <w:pPr>
        <w:jc w:val="both"/>
        <w:rPr>
          <w:sz w:val="24"/>
          <w:szCs w:val="24"/>
        </w:rPr>
      </w:pPr>
    </w:p>
    <w:p w14:paraId="5C8EB594" w14:textId="59A3CB5B" w:rsidR="00A8585D" w:rsidRDefault="00A1744C" w:rsidP="003F1A1C">
      <w:pPr>
        <w:shd w:val="clear" w:color="auto" w:fill="FFFFFF"/>
        <w:tabs>
          <w:tab w:val="left" w:pos="274"/>
        </w:tabs>
        <w:spacing w:before="278"/>
        <w:ind w:left="34"/>
        <w:rPr>
          <w:sz w:val="24"/>
          <w:szCs w:val="24"/>
        </w:rPr>
      </w:pPr>
      <w:r>
        <w:rPr>
          <w:b/>
          <w:bCs/>
          <w:spacing w:val="-7"/>
          <w:sz w:val="28"/>
          <w:szCs w:val="28"/>
        </w:rPr>
        <w:t xml:space="preserve">1. </w:t>
      </w:r>
      <w:r w:rsidR="00A8585D" w:rsidRPr="00A1744C">
        <w:rPr>
          <w:b/>
          <w:bCs/>
          <w:spacing w:val="-1"/>
          <w:sz w:val="28"/>
          <w:szCs w:val="28"/>
        </w:rPr>
        <w:t>Базовий рівень підготовки</w:t>
      </w:r>
      <w:r w:rsidR="00A8585D" w:rsidRPr="005026A9">
        <w:rPr>
          <w:b/>
          <w:bCs/>
          <w:spacing w:val="-1"/>
          <w:sz w:val="28"/>
          <w:szCs w:val="28"/>
          <w:u w:val="single"/>
        </w:rPr>
        <w:t xml:space="preserve"> </w:t>
      </w:r>
      <w:r w:rsidR="00A8585D" w:rsidRPr="005026A9">
        <w:rPr>
          <w:b/>
          <w:color w:val="000000"/>
          <w:sz w:val="28"/>
          <w:szCs w:val="28"/>
        </w:rPr>
        <w:t xml:space="preserve">(міждисциплінарна інтеграція) </w:t>
      </w:r>
    </w:p>
    <w:p w14:paraId="69D8CB26" w14:textId="2A7C8435" w:rsidR="00A8585D" w:rsidRPr="00A17F06" w:rsidRDefault="00A8585D" w:rsidP="003F1A1C">
      <w:pPr>
        <w:shd w:val="clear" w:color="auto" w:fill="FFFFFF"/>
        <w:tabs>
          <w:tab w:val="left" w:pos="274"/>
        </w:tabs>
        <w:spacing w:before="278"/>
        <w:ind w:left="34"/>
        <w:rPr>
          <w:spacing w:val="-1"/>
          <w:sz w:val="28"/>
          <w:szCs w:val="28"/>
        </w:rPr>
      </w:pPr>
      <w:r w:rsidRPr="00A17F06">
        <w:rPr>
          <w:spacing w:val="-1"/>
          <w:sz w:val="28"/>
          <w:szCs w:val="28"/>
        </w:rPr>
        <w:t>До заняття студент повинен знати і вміти:</w:t>
      </w:r>
    </w:p>
    <w:p w14:paraId="2E562443" w14:textId="6DB0165E" w:rsidR="00A17F06" w:rsidRPr="00A17F06" w:rsidRDefault="00A17F06" w:rsidP="00A17F06">
      <w:pPr>
        <w:shd w:val="clear" w:color="auto" w:fill="FFFFFF"/>
        <w:tabs>
          <w:tab w:val="left" w:pos="442"/>
        </w:tabs>
        <w:ind w:right="461"/>
        <w:rPr>
          <w:sz w:val="28"/>
          <w:szCs w:val="28"/>
        </w:rPr>
      </w:pPr>
      <w:r w:rsidRPr="00A17F06">
        <w:rPr>
          <w:sz w:val="28"/>
          <w:szCs w:val="28"/>
        </w:rPr>
        <w:t>1.</w:t>
      </w:r>
      <w:r>
        <w:rPr>
          <w:sz w:val="28"/>
          <w:szCs w:val="28"/>
        </w:rPr>
        <w:t>1</w:t>
      </w:r>
      <w:r w:rsidRPr="00A17F06">
        <w:rPr>
          <w:sz w:val="28"/>
          <w:szCs w:val="28"/>
        </w:rPr>
        <w:t xml:space="preserve">. Описувати стадії розвитку кісток (сполучнотканинну, хрящову, кісткову). </w:t>
      </w:r>
    </w:p>
    <w:p w14:paraId="39B9DA82" w14:textId="01530247" w:rsidR="00A17F06" w:rsidRPr="00A17F06" w:rsidRDefault="00A17F06" w:rsidP="00A17F06">
      <w:pPr>
        <w:shd w:val="clear" w:color="auto" w:fill="FFFFFF"/>
        <w:tabs>
          <w:tab w:val="left" w:pos="442"/>
        </w:tabs>
        <w:ind w:right="461"/>
        <w:rPr>
          <w:spacing w:val="-1"/>
          <w:sz w:val="28"/>
          <w:szCs w:val="28"/>
        </w:rPr>
      </w:pPr>
      <w:r w:rsidRPr="00A17F06">
        <w:rPr>
          <w:sz w:val="28"/>
          <w:szCs w:val="28"/>
        </w:rPr>
        <w:t>1.</w:t>
      </w:r>
      <w:r>
        <w:rPr>
          <w:sz w:val="28"/>
          <w:szCs w:val="28"/>
        </w:rPr>
        <w:t>2</w:t>
      </w:r>
      <w:r w:rsidRPr="00A17F06">
        <w:rPr>
          <w:sz w:val="28"/>
          <w:szCs w:val="28"/>
        </w:rPr>
        <w:t>. Класифікувати кістки черепа за розвитком (первинні, вторинні).</w:t>
      </w:r>
    </w:p>
    <w:p w14:paraId="05E8BC8D" w14:textId="3094B341" w:rsidR="00A17F06" w:rsidRPr="00A17F06" w:rsidRDefault="00A17F06" w:rsidP="00A17F06">
      <w:pPr>
        <w:shd w:val="clear" w:color="auto" w:fill="FFFFFF"/>
        <w:tabs>
          <w:tab w:val="left" w:pos="442"/>
        </w:tabs>
        <w:ind w:right="461"/>
        <w:rPr>
          <w:spacing w:val="-1"/>
          <w:sz w:val="28"/>
          <w:szCs w:val="28"/>
        </w:rPr>
      </w:pPr>
      <w:r w:rsidRPr="00A17F06">
        <w:rPr>
          <w:sz w:val="28"/>
          <w:szCs w:val="28"/>
        </w:rPr>
        <w:t>1.</w:t>
      </w:r>
      <w:r>
        <w:rPr>
          <w:sz w:val="28"/>
          <w:szCs w:val="28"/>
        </w:rPr>
        <w:t>3</w:t>
      </w:r>
      <w:r w:rsidRPr="00A17F06">
        <w:rPr>
          <w:sz w:val="28"/>
          <w:szCs w:val="28"/>
        </w:rPr>
        <w:t>. Визначати, які зяброві дуги задіяні в утворенні кісток основи черепа.</w:t>
      </w:r>
    </w:p>
    <w:p w14:paraId="3CF66F95" w14:textId="43BC1B4F" w:rsidR="00A8585D" w:rsidRDefault="00A1744C" w:rsidP="003F1A1C">
      <w:pPr>
        <w:shd w:val="clear" w:color="auto" w:fill="FFFFFF"/>
        <w:tabs>
          <w:tab w:val="left" w:pos="442"/>
        </w:tabs>
        <w:ind w:right="461"/>
        <w:rPr>
          <w:sz w:val="28"/>
          <w:szCs w:val="28"/>
        </w:rPr>
      </w:pPr>
      <w:r>
        <w:rPr>
          <w:spacing w:val="-1"/>
          <w:sz w:val="28"/>
          <w:szCs w:val="28"/>
        </w:rPr>
        <w:t>1</w:t>
      </w:r>
      <w:r w:rsidR="00A8585D">
        <w:rPr>
          <w:spacing w:val="-1"/>
          <w:sz w:val="28"/>
          <w:szCs w:val="28"/>
        </w:rPr>
        <w:t>.</w:t>
      </w:r>
      <w:r w:rsidR="00A17F06">
        <w:rPr>
          <w:spacing w:val="-1"/>
          <w:sz w:val="28"/>
          <w:szCs w:val="28"/>
        </w:rPr>
        <w:t>4</w:t>
      </w:r>
      <w:r w:rsidR="00A8585D">
        <w:rPr>
          <w:spacing w:val="-1"/>
          <w:sz w:val="28"/>
          <w:szCs w:val="28"/>
        </w:rPr>
        <w:t xml:space="preserve">. </w:t>
      </w:r>
      <w:r w:rsidR="00A8585D" w:rsidRPr="004B5E4B">
        <w:rPr>
          <w:spacing w:val="-1"/>
          <w:sz w:val="28"/>
          <w:szCs w:val="28"/>
        </w:rPr>
        <w:t>Визначати анатомічні площини</w:t>
      </w:r>
      <w:r w:rsidR="00A10B1F">
        <w:rPr>
          <w:spacing w:val="-1"/>
          <w:sz w:val="28"/>
          <w:szCs w:val="28"/>
        </w:rPr>
        <w:t xml:space="preserve"> та осі</w:t>
      </w:r>
      <w:r w:rsidR="00A8585D" w:rsidRPr="004B5E4B">
        <w:rPr>
          <w:spacing w:val="-1"/>
          <w:sz w:val="28"/>
          <w:szCs w:val="28"/>
        </w:rPr>
        <w:t xml:space="preserve"> тіла людини та анатомічні терміни для зазначення </w:t>
      </w:r>
      <w:r w:rsidR="00A8585D" w:rsidRPr="004B5E4B">
        <w:rPr>
          <w:sz w:val="28"/>
          <w:szCs w:val="28"/>
        </w:rPr>
        <w:t>розташування кісток черепа.</w:t>
      </w:r>
    </w:p>
    <w:p w14:paraId="55238DDB" w14:textId="4FC2CF59" w:rsidR="00A8585D" w:rsidRPr="004B5E4B" w:rsidRDefault="00A1744C" w:rsidP="003F1A1C">
      <w:pPr>
        <w:shd w:val="clear" w:color="auto" w:fill="FFFFFF"/>
        <w:tabs>
          <w:tab w:val="left" w:pos="442"/>
        </w:tabs>
        <w:ind w:right="461"/>
        <w:rPr>
          <w:sz w:val="28"/>
          <w:szCs w:val="28"/>
        </w:rPr>
      </w:pPr>
      <w:r>
        <w:rPr>
          <w:sz w:val="28"/>
          <w:szCs w:val="28"/>
        </w:rPr>
        <w:t>1</w:t>
      </w:r>
      <w:r w:rsidR="00A8585D">
        <w:rPr>
          <w:sz w:val="28"/>
          <w:szCs w:val="28"/>
        </w:rPr>
        <w:t>.</w:t>
      </w:r>
      <w:r w:rsidR="00A17F06">
        <w:rPr>
          <w:sz w:val="28"/>
          <w:szCs w:val="28"/>
        </w:rPr>
        <w:t>5</w:t>
      </w:r>
      <w:r w:rsidR="00A8585D" w:rsidRPr="008E3BC9">
        <w:rPr>
          <w:sz w:val="28"/>
          <w:szCs w:val="28"/>
        </w:rPr>
        <w:t>. Описувати ділянки голови.</w:t>
      </w:r>
    </w:p>
    <w:p w14:paraId="5005E585" w14:textId="3CD725A1" w:rsidR="00A8585D" w:rsidRPr="004B5E4B" w:rsidRDefault="00A1744C" w:rsidP="003F1A1C">
      <w:pPr>
        <w:shd w:val="clear" w:color="auto" w:fill="FFFFFF"/>
        <w:tabs>
          <w:tab w:val="left" w:pos="442"/>
        </w:tabs>
        <w:rPr>
          <w:spacing w:val="-5"/>
          <w:sz w:val="28"/>
          <w:szCs w:val="28"/>
        </w:rPr>
      </w:pPr>
      <w:r>
        <w:rPr>
          <w:spacing w:val="-1"/>
          <w:sz w:val="28"/>
          <w:szCs w:val="28"/>
        </w:rPr>
        <w:t>1</w:t>
      </w:r>
      <w:r w:rsidR="00A8585D">
        <w:rPr>
          <w:spacing w:val="-1"/>
          <w:sz w:val="28"/>
          <w:szCs w:val="28"/>
        </w:rPr>
        <w:t>.</w:t>
      </w:r>
      <w:r w:rsidR="00A17F06">
        <w:rPr>
          <w:spacing w:val="-1"/>
          <w:sz w:val="28"/>
          <w:szCs w:val="28"/>
        </w:rPr>
        <w:t>6</w:t>
      </w:r>
      <w:r w:rsidR="00A8585D">
        <w:rPr>
          <w:spacing w:val="-1"/>
          <w:sz w:val="28"/>
          <w:szCs w:val="28"/>
        </w:rPr>
        <w:t xml:space="preserve">. </w:t>
      </w:r>
      <w:r w:rsidR="00A8585D" w:rsidRPr="004B5E4B">
        <w:rPr>
          <w:spacing w:val="-1"/>
          <w:sz w:val="28"/>
          <w:szCs w:val="28"/>
        </w:rPr>
        <w:t>Демонструвати та описувати кістки</w:t>
      </w:r>
      <w:r>
        <w:rPr>
          <w:spacing w:val="-1"/>
          <w:sz w:val="28"/>
          <w:szCs w:val="28"/>
        </w:rPr>
        <w:t xml:space="preserve"> мозкового та лицевого</w:t>
      </w:r>
      <w:r w:rsidR="00A8585D" w:rsidRPr="004B5E4B">
        <w:rPr>
          <w:spacing w:val="-1"/>
          <w:sz w:val="28"/>
          <w:szCs w:val="28"/>
        </w:rPr>
        <w:t xml:space="preserve"> черепа</w:t>
      </w:r>
      <w:r w:rsidR="00A8585D">
        <w:rPr>
          <w:spacing w:val="-1"/>
          <w:sz w:val="28"/>
          <w:szCs w:val="28"/>
        </w:rPr>
        <w:t>, особливості їх розвитку, статеві та вікові особливості.</w:t>
      </w:r>
    </w:p>
    <w:p w14:paraId="72497F3A" w14:textId="283AE5B6" w:rsidR="00A1744C" w:rsidRPr="00A17F06" w:rsidRDefault="00A1744C" w:rsidP="003F1A1C">
      <w:pPr>
        <w:shd w:val="clear" w:color="auto" w:fill="FFFFFF"/>
        <w:tabs>
          <w:tab w:val="left" w:pos="442"/>
        </w:tabs>
        <w:rPr>
          <w:sz w:val="28"/>
          <w:szCs w:val="28"/>
        </w:rPr>
      </w:pPr>
      <w:r w:rsidRPr="00A17F06">
        <w:rPr>
          <w:sz w:val="28"/>
          <w:szCs w:val="28"/>
        </w:rPr>
        <w:t>1</w:t>
      </w:r>
      <w:r w:rsidR="00A8585D" w:rsidRPr="00A17F06">
        <w:rPr>
          <w:sz w:val="28"/>
          <w:szCs w:val="28"/>
        </w:rPr>
        <w:t>.</w:t>
      </w:r>
      <w:r w:rsidR="00A17F06">
        <w:rPr>
          <w:sz w:val="28"/>
          <w:szCs w:val="28"/>
        </w:rPr>
        <w:t>7</w:t>
      </w:r>
      <w:r w:rsidR="00A8585D" w:rsidRPr="00A17F06">
        <w:rPr>
          <w:sz w:val="28"/>
          <w:szCs w:val="28"/>
        </w:rPr>
        <w:t xml:space="preserve">. </w:t>
      </w:r>
      <w:r w:rsidR="006E2A52" w:rsidRPr="00A17F06">
        <w:rPr>
          <w:sz w:val="28"/>
          <w:szCs w:val="28"/>
        </w:rPr>
        <w:t>Вміти а</w:t>
      </w:r>
      <w:r w:rsidR="00A8585D" w:rsidRPr="00A17F06">
        <w:rPr>
          <w:sz w:val="28"/>
          <w:szCs w:val="28"/>
        </w:rPr>
        <w:t xml:space="preserve">налізувати </w:t>
      </w:r>
      <w:r w:rsidR="00A17F06" w:rsidRPr="00A17F06">
        <w:rPr>
          <w:sz w:val="28"/>
          <w:szCs w:val="28"/>
        </w:rPr>
        <w:t xml:space="preserve">просторове розташування в черепі </w:t>
      </w:r>
      <w:r w:rsidR="00A8585D" w:rsidRPr="00A17F06">
        <w:rPr>
          <w:sz w:val="28"/>
          <w:szCs w:val="28"/>
        </w:rPr>
        <w:t>окремих кісток мозкового та лицевого черепа</w:t>
      </w:r>
      <w:r w:rsidR="00A17F06" w:rsidRPr="00A17F06">
        <w:rPr>
          <w:sz w:val="28"/>
          <w:szCs w:val="28"/>
        </w:rPr>
        <w:t xml:space="preserve"> відносно площин</w:t>
      </w:r>
      <w:r w:rsidR="00A8585D" w:rsidRPr="00A17F06">
        <w:rPr>
          <w:sz w:val="28"/>
          <w:szCs w:val="28"/>
        </w:rPr>
        <w:t xml:space="preserve">. </w:t>
      </w:r>
    </w:p>
    <w:p w14:paraId="0D430CCA" w14:textId="55E20463" w:rsidR="00A8585D" w:rsidRPr="004B5E4B" w:rsidRDefault="00A1744C" w:rsidP="003F1A1C">
      <w:pPr>
        <w:shd w:val="clear" w:color="auto" w:fill="FFFFFF"/>
        <w:tabs>
          <w:tab w:val="left" w:pos="442"/>
        </w:tabs>
        <w:rPr>
          <w:spacing w:val="-7"/>
          <w:sz w:val="28"/>
          <w:szCs w:val="28"/>
        </w:rPr>
      </w:pPr>
      <w:r>
        <w:rPr>
          <w:sz w:val="28"/>
          <w:szCs w:val="28"/>
        </w:rPr>
        <w:t>1.</w:t>
      </w:r>
      <w:r w:rsidR="00A17F06">
        <w:rPr>
          <w:sz w:val="28"/>
          <w:szCs w:val="28"/>
        </w:rPr>
        <w:t>8</w:t>
      </w:r>
      <w:r>
        <w:rPr>
          <w:sz w:val="28"/>
          <w:szCs w:val="28"/>
        </w:rPr>
        <w:t xml:space="preserve">. </w:t>
      </w:r>
      <w:r w:rsidR="006E2A52">
        <w:rPr>
          <w:sz w:val="28"/>
          <w:szCs w:val="28"/>
        </w:rPr>
        <w:t>Вміти д</w:t>
      </w:r>
      <w:r w:rsidR="00A8585D">
        <w:rPr>
          <w:sz w:val="28"/>
          <w:szCs w:val="28"/>
        </w:rPr>
        <w:t xml:space="preserve">емонструвати </w:t>
      </w:r>
      <w:r w:rsidR="001255D7">
        <w:rPr>
          <w:sz w:val="28"/>
          <w:szCs w:val="28"/>
        </w:rPr>
        <w:t>анатомічні утвори черепа</w:t>
      </w:r>
      <w:r w:rsidR="007F6701">
        <w:rPr>
          <w:sz w:val="28"/>
          <w:szCs w:val="28"/>
        </w:rPr>
        <w:t xml:space="preserve">, візуалізовані сучасними </w:t>
      </w:r>
      <w:r w:rsidR="007F6701">
        <w:rPr>
          <w:sz w:val="28"/>
          <w:szCs w:val="28"/>
        </w:rPr>
        <w:lastRenderedPageBreak/>
        <w:t>методами клінічного дослідження (КТ, МРТ, рентгенограми, УЗД).</w:t>
      </w:r>
    </w:p>
    <w:p w14:paraId="604E6351" w14:textId="595253D9" w:rsidR="00A8585D" w:rsidRPr="004B5E4B" w:rsidRDefault="00576C7D" w:rsidP="003F1A1C">
      <w:pPr>
        <w:shd w:val="clear" w:color="auto" w:fill="FFFFFF"/>
        <w:tabs>
          <w:tab w:val="left" w:pos="442"/>
        </w:tabs>
        <w:rPr>
          <w:spacing w:val="-7"/>
          <w:sz w:val="28"/>
          <w:szCs w:val="28"/>
        </w:rPr>
      </w:pPr>
      <w:r>
        <w:rPr>
          <w:spacing w:val="-1"/>
          <w:sz w:val="28"/>
          <w:szCs w:val="28"/>
        </w:rPr>
        <w:t>1</w:t>
      </w:r>
      <w:r w:rsidR="00A8585D">
        <w:rPr>
          <w:spacing w:val="-1"/>
          <w:sz w:val="28"/>
          <w:szCs w:val="28"/>
        </w:rPr>
        <w:t>.</w:t>
      </w:r>
      <w:r w:rsidR="00A17F06">
        <w:rPr>
          <w:spacing w:val="-1"/>
          <w:sz w:val="28"/>
          <w:szCs w:val="28"/>
        </w:rPr>
        <w:t>9</w:t>
      </w:r>
      <w:r w:rsidR="00A8585D">
        <w:rPr>
          <w:spacing w:val="-1"/>
          <w:sz w:val="28"/>
          <w:szCs w:val="28"/>
        </w:rPr>
        <w:t xml:space="preserve">. </w:t>
      </w:r>
      <w:r w:rsidR="00A8585D" w:rsidRPr="004B5E4B">
        <w:rPr>
          <w:spacing w:val="-1"/>
          <w:sz w:val="28"/>
          <w:szCs w:val="28"/>
        </w:rPr>
        <w:t>Демонструвати норми черепа: вертикальну, основну, лицеву, бічну, потиличну</w:t>
      </w:r>
      <w:r w:rsidR="00A8585D">
        <w:rPr>
          <w:spacing w:val="-1"/>
          <w:sz w:val="28"/>
          <w:szCs w:val="28"/>
        </w:rPr>
        <w:t>, описувати їх межі</w:t>
      </w:r>
      <w:r>
        <w:rPr>
          <w:spacing w:val="-1"/>
          <w:sz w:val="28"/>
          <w:szCs w:val="28"/>
        </w:rPr>
        <w:t>, клінічне значення.</w:t>
      </w:r>
    </w:p>
    <w:p w14:paraId="3A4514A2" w14:textId="2E271C7F" w:rsidR="00A8585D" w:rsidRDefault="00576C7D" w:rsidP="003F1A1C">
      <w:pPr>
        <w:shd w:val="clear" w:color="auto" w:fill="FFFFFF"/>
        <w:tabs>
          <w:tab w:val="left" w:pos="442"/>
        </w:tabs>
        <w:ind w:right="461"/>
        <w:rPr>
          <w:spacing w:val="-1"/>
          <w:sz w:val="28"/>
          <w:szCs w:val="28"/>
        </w:rPr>
      </w:pPr>
      <w:r>
        <w:rPr>
          <w:spacing w:val="-1"/>
          <w:sz w:val="28"/>
          <w:szCs w:val="28"/>
        </w:rPr>
        <w:t>1</w:t>
      </w:r>
      <w:r w:rsidR="00A8585D">
        <w:rPr>
          <w:spacing w:val="-1"/>
          <w:sz w:val="28"/>
          <w:szCs w:val="28"/>
        </w:rPr>
        <w:t>.</w:t>
      </w:r>
      <w:r w:rsidR="00A17F06">
        <w:rPr>
          <w:spacing w:val="-1"/>
          <w:sz w:val="28"/>
          <w:szCs w:val="28"/>
        </w:rPr>
        <w:t>10</w:t>
      </w:r>
      <w:r w:rsidR="00A8585D">
        <w:rPr>
          <w:spacing w:val="-1"/>
          <w:sz w:val="28"/>
          <w:szCs w:val="28"/>
        </w:rPr>
        <w:t xml:space="preserve">. </w:t>
      </w:r>
      <w:r w:rsidR="00A8585D" w:rsidRPr="004B5E4B">
        <w:rPr>
          <w:spacing w:val="-1"/>
          <w:sz w:val="28"/>
          <w:szCs w:val="28"/>
        </w:rPr>
        <w:t xml:space="preserve">Описувати та демонструвати будову </w:t>
      </w:r>
      <w:r w:rsidR="00A17F06">
        <w:rPr>
          <w:spacing w:val="-1"/>
          <w:sz w:val="28"/>
          <w:szCs w:val="28"/>
        </w:rPr>
        <w:t xml:space="preserve">стінок </w:t>
      </w:r>
      <w:r w:rsidR="00A8585D" w:rsidRPr="004B5E4B">
        <w:rPr>
          <w:spacing w:val="-1"/>
          <w:sz w:val="28"/>
          <w:szCs w:val="28"/>
        </w:rPr>
        <w:t>очної ямки, кісткової носової поро</w:t>
      </w:r>
      <w:r w:rsidR="007F6701">
        <w:rPr>
          <w:spacing w:val="-1"/>
          <w:sz w:val="28"/>
          <w:szCs w:val="28"/>
        </w:rPr>
        <w:t>жнини та кісткового піднебіння</w:t>
      </w:r>
      <w:r w:rsidR="001255D7">
        <w:rPr>
          <w:spacing w:val="-1"/>
          <w:sz w:val="28"/>
          <w:szCs w:val="28"/>
        </w:rPr>
        <w:t>,</w:t>
      </w:r>
      <w:r w:rsidR="00A8585D" w:rsidRPr="004B5E4B">
        <w:rPr>
          <w:spacing w:val="-1"/>
          <w:sz w:val="28"/>
          <w:szCs w:val="28"/>
        </w:rPr>
        <w:t xml:space="preserve"> їх сполучення</w:t>
      </w:r>
      <w:r w:rsidR="007F6701">
        <w:rPr>
          <w:spacing w:val="-1"/>
          <w:sz w:val="28"/>
          <w:szCs w:val="28"/>
        </w:rPr>
        <w:t xml:space="preserve"> з іншими просторами черепа</w:t>
      </w:r>
      <w:r>
        <w:rPr>
          <w:spacing w:val="-1"/>
          <w:sz w:val="28"/>
          <w:szCs w:val="28"/>
        </w:rPr>
        <w:t>, вміст, клінічне значення.</w:t>
      </w:r>
    </w:p>
    <w:p w14:paraId="2D7CFED7" w14:textId="77777777" w:rsidR="00A17F06" w:rsidRDefault="00A17F06" w:rsidP="003F1A1C">
      <w:pPr>
        <w:shd w:val="clear" w:color="auto" w:fill="FFFFFF"/>
        <w:tabs>
          <w:tab w:val="left" w:pos="442"/>
        </w:tabs>
        <w:ind w:right="461"/>
        <w:rPr>
          <w:spacing w:val="-1"/>
          <w:sz w:val="28"/>
          <w:szCs w:val="28"/>
        </w:rPr>
      </w:pPr>
    </w:p>
    <w:p w14:paraId="2AD2859F" w14:textId="39A47F14" w:rsidR="00A8585D" w:rsidRPr="003F1A1C" w:rsidRDefault="00576C7D" w:rsidP="003F1A1C">
      <w:pPr>
        <w:widowControl/>
        <w:autoSpaceDE/>
        <w:autoSpaceDN/>
        <w:adjustRightInd/>
        <w:jc w:val="both"/>
        <w:rPr>
          <w:b/>
          <w:color w:val="000000"/>
          <w:sz w:val="28"/>
          <w:szCs w:val="28"/>
        </w:rPr>
      </w:pPr>
      <w:r>
        <w:rPr>
          <w:b/>
          <w:color w:val="000000"/>
          <w:sz w:val="28"/>
          <w:szCs w:val="28"/>
        </w:rPr>
        <w:t>2</w:t>
      </w:r>
      <w:r w:rsidR="00A8585D" w:rsidRPr="003F1A1C">
        <w:rPr>
          <w:b/>
          <w:color w:val="000000"/>
          <w:sz w:val="28"/>
          <w:szCs w:val="28"/>
        </w:rPr>
        <w:t>. Завдання для самостійної роботи під час підготовки до практичного заняття</w:t>
      </w:r>
    </w:p>
    <w:p w14:paraId="695CEF9D" w14:textId="77777777" w:rsidR="00A8585D" w:rsidRPr="003F1A1C" w:rsidRDefault="00A8585D" w:rsidP="003F1A1C">
      <w:pPr>
        <w:widowControl/>
        <w:autoSpaceDE/>
        <w:autoSpaceDN/>
        <w:adjustRightInd/>
        <w:jc w:val="both"/>
        <w:rPr>
          <w:b/>
          <w:color w:val="000000"/>
          <w:sz w:val="28"/>
          <w:szCs w:val="28"/>
        </w:rPr>
      </w:pPr>
    </w:p>
    <w:p w14:paraId="13D80F8A" w14:textId="4E7B0C21" w:rsidR="00576C7D" w:rsidRDefault="00576C7D" w:rsidP="003F1A1C">
      <w:pPr>
        <w:jc w:val="both"/>
        <w:rPr>
          <w:b/>
          <w:sz w:val="28"/>
          <w:szCs w:val="28"/>
        </w:rPr>
      </w:pPr>
      <w:r>
        <w:rPr>
          <w:b/>
          <w:sz w:val="28"/>
          <w:szCs w:val="28"/>
        </w:rPr>
        <w:t>2</w:t>
      </w:r>
      <w:r w:rsidR="00A8585D" w:rsidRPr="003F1A1C">
        <w:rPr>
          <w:b/>
          <w:sz w:val="28"/>
          <w:szCs w:val="28"/>
        </w:rPr>
        <w:t>.1. Перелік основних термінів, параметрів, характеристик, які повинен засвоїти студент при підготовці до заняття</w:t>
      </w:r>
      <w:r>
        <w:rPr>
          <w:b/>
          <w:sz w:val="28"/>
          <w:szCs w:val="28"/>
        </w:rPr>
        <w:t>.</w:t>
      </w:r>
    </w:p>
    <w:p w14:paraId="71403692" w14:textId="2F495B9E" w:rsidR="00576C7D" w:rsidRPr="00A10B1F" w:rsidRDefault="00576C7D" w:rsidP="003F1A1C">
      <w:pPr>
        <w:jc w:val="both"/>
        <w:rPr>
          <w:rStyle w:val="ac"/>
          <w:color w:val="FF0000"/>
          <w:sz w:val="28"/>
          <w:szCs w:val="28"/>
        </w:rPr>
      </w:pPr>
      <w:r w:rsidRPr="003255F0">
        <w:rPr>
          <w:b/>
          <w:sz w:val="24"/>
          <w:szCs w:val="24"/>
        </w:rPr>
        <w:t>Інформаційні ресурси:</w:t>
      </w:r>
      <w:r>
        <w:rPr>
          <w:b/>
          <w:sz w:val="24"/>
          <w:szCs w:val="24"/>
        </w:rPr>
        <w:t xml:space="preserve"> </w:t>
      </w:r>
      <w:hyperlink r:id="rId11" w:history="1">
        <w:r w:rsidR="00A10B1F" w:rsidRPr="00A17F06">
          <w:rPr>
            <w:rStyle w:val="ac"/>
            <w:color w:val="auto"/>
            <w:sz w:val="28"/>
            <w:szCs w:val="28"/>
          </w:rPr>
          <w:t>https://anatom.ua/nomina-anatomica/</w:t>
        </w:r>
      </w:hyperlink>
      <w:r w:rsidR="00A10B1F">
        <w:rPr>
          <w:sz w:val="28"/>
          <w:szCs w:val="28"/>
        </w:rPr>
        <w:t xml:space="preserve"> </w:t>
      </w:r>
    </w:p>
    <w:p w14:paraId="33B64600" w14:textId="1623E9CE" w:rsidR="000C4CEA" w:rsidRDefault="000C4CEA" w:rsidP="003F1A1C">
      <w:pPr>
        <w:jc w:val="both"/>
        <w:rPr>
          <w:rStyle w:val="ac"/>
          <w:sz w:val="28"/>
          <w:szCs w:val="28"/>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0"/>
        <w:gridCol w:w="3000"/>
        <w:gridCol w:w="2979"/>
        <w:gridCol w:w="2486"/>
      </w:tblGrid>
      <w:tr w:rsidR="000C4CEA" w:rsidRPr="00F37DB2" w14:paraId="48D7AE61" w14:textId="77777777" w:rsidTr="006229A0">
        <w:trPr>
          <w:trHeight w:val="255"/>
        </w:trPr>
        <w:tc>
          <w:tcPr>
            <w:tcW w:w="1600" w:type="dxa"/>
            <w:shd w:val="clear" w:color="000000" w:fill="000000"/>
            <w:hideMark/>
          </w:tcPr>
          <w:p w14:paraId="4FA5FD87" w14:textId="77777777" w:rsidR="000C4CEA" w:rsidRPr="00F37DB2" w:rsidRDefault="000C4CEA" w:rsidP="00C00882">
            <w:pPr>
              <w:widowControl/>
              <w:autoSpaceDE/>
              <w:autoSpaceDN/>
              <w:adjustRightInd/>
              <w:rPr>
                <w:b/>
                <w:bCs/>
                <w:color w:val="FFFFFF"/>
              </w:rPr>
            </w:pPr>
            <w:r w:rsidRPr="00F37DB2">
              <w:rPr>
                <w:b/>
                <w:bCs/>
                <w:color w:val="FFFFFF"/>
              </w:rPr>
              <w:t>A02.1.00.001</w:t>
            </w:r>
          </w:p>
        </w:tc>
        <w:tc>
          <w:tcPr>
            <w:tcW w:w="3000" w:type="dxa"/>
            <w:shd w:val="clear" w:color="000000" w:fill="000000"/>
            <w:hideMark/>
          </w:tcPr>
          <w:p w14:paraId="2DFBFCE9" w14:textId="77777777" w:rsidR="000C4CEA" w:rsidRPr="00F37DB2" w:rsidRDefault="000C4CEA" w:rsidP="00C00882">
            <w:pPr>
              <w:widowControl/>
              <w:autoSpaceDE/>
              <w:autoSpaceDN/>
              <w:adjustRightInd/>
              <w:rPr>
                <w:b/>
                <w:bCs/>
                <w:color w:val="FFFFFF"/>
              </w:rPr>
            </w:pPr>
            <w:r w:rsidRPr="00F37DB2">
              <w:rPr>
                <w:b/>
                <w:bCs/>
                <w:color w:val="FFFFFF"/>
              </w:rPr>
              <w:t>Cranium</w:t>
            </w:r>
          </w:p>
        </w:tc>
        <w:tc>
          <w:tcPr>
            <w:tcW w:w="2979" w:type="dxa"/>
            <w:shd w:val="clear" w:color="000000" w:fill="000000"/>
            <w:hideMark/>
          </w:tcPr>
          <w:p w14:paraId="37223A75" w14:textId="77777777" w:rsidR="000C4CEA" w:rsidRPr="00F37DB2" w:rsidRDefault="000C4CEA" w:rsidP="00C00882">
            <w:pPr>
              <w:widowControl/>
              <w:autoSpaceDE/>
              <w:autoSpaceDN/>
              <w:adjustRightInd/>
              <w:rPr>
                <w:b/>
                <w:bCs/>
                <w:color w:val="FFFFFF"/>
              </w:rPr>
            </w:pPr>
            <w:r w:rsidRPr="00F37DB2">
              <w:rPr>
                <w:b/>
                <w:bCs/>
                <w:color w:val="FFFFFF"/>
              </w:rPr>
              <w:t>Череп</w:t>
            </w:r>
          </w:p>
        </w:tc>
        <w:tc>
          <w:tcPr>
            <w:tcW w:w="2486" w:type="dxa"/>
            <w:shd w:val="clear" w:color="000000" w:fill="000000"/>
            <w:hideMark/>
          </w:tcPr>
          <w:p w14:paraId="37295CBE" w14:textId="77777777" w:rsidR="000C4CEA" w:rsidRPr="00F37DB2" w:rsidRDefault="000C4CEA" w:rsidP="00C00882">
            <w:pPr>
              <w:widowControl/>
              <w:autoSpaceDE/>
              <w:autoSpaceDN/>
              <w:adjustRightInd/>
              <w:rPr>
                <w:b/>
                <w:bCs/>
                <w:color w:val="FFFFFF"/>
              </w:rPr>
            </w:pPr>
            <w:r w:rsidRPr="00F37DB2">
              <w:rPr>
                <w:b/>
                <w:bCs/>
                <w:color w:val="FFFFFF"/>
              </w:rPr>
              <w:t>Cranium</w:t>
            </w:r>
          </w:p>
        </w:tc>
      </w:tr>
      <w:tr w:rsidR="000C4CEA" w:rsidRPr="00F37DB2" w14:paraId="5C96742F" w14:textId="77777777" w:rsidTr="006229A0">
        <w:trPr>
          <w:trHeight w:val="255"/>
        </w:trPr>
        <w:tc>
          <w:tcPr>
            <w:tcW w:w="1600" w:type="dxa"/>
            <w:shd w:val="clear" w:color="auto" w:fill="auto"/>
            <w:hideMark/>
          </w:tcPr>
          <w:p w14:paraId="15499269" w14:textId="77777777" w:rsidR="000C4CEA" w:rsidRPr="00F37DB2" w:rsidRDefault="000C4CEA" w:rsidP="00C00882">
            <w:pPr>
              <w:widowControl/>
              <w:autoSpaceDE/>
              <w:autoSpaceDN/>
              <w:adjustRightInd/>
              <w:rPr>
                <w:b/>
                <w:bCs/>
              </w:rPr>
            </w:pPr>
            <w:r w:rsidRPr="00F37DB2">
              <w:rPr>
                <w:b/>
                <w:bCs/>
              </w:rPr>
              <w:t>A02.1.00.002</w:t>
            </w:r>
          </w:p>
        </w:tc>
        <w:tc>
          <w:tcPr>
            <w:tcW w:w="3000" w:type="dxa"/>
            <w:shd w:val="clear" w:color="auto" w:fill="auto"/>
            <w:hideMark/>
          </w:tcPr>
          <w:p w14:paraId="42829173" w14:textId="77777777" w:rsidR="000C4CEA" w:rsidRPr="00F37DB2" w:rsidRDefault="000C4CEA" w:rsidP="00C00882">
            <w:pPr>
              <w:widowControl/>
              <w:autoSpaceDE/>
              <w:autoSpaceDN/>
              <w:adjustRightInd/>
            </w:pPr>
            <w:r w:rsidRPr="00F37DB2">
              <w:t>Norma facialis; Norma frontalis</w:t>
            </w:r>
          </w:p>
        </w:tc>
        <w:tc>
          <w:tcPr>
            <w:tcW w:w="2979" w:type="dxa"/>
            <w:shd w:val="clear" w:color="auto" w:fill="auto"/>
            <w:hideMark/>
          </w:tcPr>
          <w:p w14:paraId="2612B14F" w14:textId="77777777" w:rsidR="000C4CEA" w:rsidRPr="00F37DB2" w:rsidRDefault="000C4CEA" w:rsidP="00C00882">
            <w:pPr>
              <w:widowControl/>
              <w:autoSpaceDE/>
              <w:autoSpaceDN/>
              <w:adjustRightInd/>
            </w:pPr>
            <w:r w:rsidRPr="00F37DB2">
              <w:t>Лицева норма; Лобова норма</w:t>
            </w:r>
          </w:p>
        </w:tc>
        <w:tc>
          <w:tcPr>
            <w:tcW w:w="2486" w:type="dxa"/>
            <w:shd w:val="clear" w:color="auto" w:fill="auto"/>
            <w:hideMark/>
          </w:tcPr>
          <w:p w14:paraId="3628F6F2" w14:textId="77777777" w:rsidR="000C4CEA" w:rsidRPr="00F37DB2" w:rsidRDefault="000C4CEA" w:rsidP="00C00882">
            <w:pPr>
              <w:widowControl/>
              <w:autoSpaceDE/>
              <w:autoSpaceDN/>
              <w:adjustRightInd/>
            </w:pPr>
            <w:r w:rsidRPr="00F37DB2">
              <w:t>Facial aspect; Frontal aspect</w:t>
            </w:r>
          </w:p>
        </w:tc>
      </w:tr>
      <w:tr w:rsidR="000C4CEA" w:rsidRPr="00F37DB2" w14:paraId="2563DD48" w14:textId="77777777" w:rsidTr="006229A0">
        <w:trPr>
          <w:trHeight w:val="480"/>
        </w:trPr>
        <w:tc>
          <w:tcPr>
            <w:tcW w:w="1600" w:type="dxa"/>
            <w:shd w:val="clear" w:color="auto" w:fill="auto"/>
            <w:hideMark/>
          </w:tcPr>
          <w:p w14:paraId="12F419DA" w14:textId="77777777" w:rsidR="000C4CEA" w:rsidRPr="00F37DB2" w:rsidRDefault="000C4CEA" w:rsidP="00C00882">
            <w:pPr>
              <w:widowControl/>
              <w:autoSpaceDE/>
              <w:autoSpaceDN/>
              <w:adjustRightInd/>
              <w:rPr>
                <w:b/>
                <w:bCs/>
              </w:rPr>
            </w:pPr>
            <w:r w:rsidRPr="00F37DB2">
              <w:rPr>
                <w:b/>
                <w:bCs/>
              </w:rPr>
              <w:t>A02.1.00.003</w:t>
            </w:r>
          </w:p>
        </w:tc>
        <w:tc>
          <w:tcPr>
            <w:tcW w:w="3000" w:type="dxa"/>
            <w:shd w:val="clear" w:color="auto" w:fill="auto"/>
            <w:hideMark/>
          </w:tcPr>
          <w:p w14:paraId="39906D74" w14:textId="77777777" w:rsidR="000C4CEA" w:rsidRPr="00F37DB2" w:rsidRDefault="000C4CEA" w:rsidP="00C00882">
            <w:pPr>
              <w:widowControl/>
              <w:autoSpaceDE/>
              <w:autoSpaceDN/>
              <w:adjustRightInd/>
            </w:pPr>
            <w:r w:rsidRPr="00F37DB2">
              <w:t>Norma superior; Norma verticalis</w:t>
            </w:r>
          </w:p>
        </w:tc>
        <w:tc>
          <w:tcPr>
            <w:tcW w:w="2979" w:type="dxa"/>
            <w:shd w:val="clear" w:color="auto" w:fill="auto"/>
            <w:hideMark/>
          </w:tcPr>
          <w:p w14:paraId="74C3C9E3" w14:textId="77777777" w:rsidR="000C4CEA" w:rsidRPr="00F37DB2" w:rsidRDefault="000C4CEA" w:rsidP="00C00882">
            <w:pPr>
              <w:widowControl/>
              <w:autoSpaceDE/>
              <w:autoSpaceDN/>
              <w:adjustRightInd/>
            </w:pPr>
            <w:r w:rsidRPr="00F37DB2">
              <w:t>Верхня норма; Вертикальна норма</w:t>
            </w:r>
          </w:p>
        </w:tc>
        <w:tc>
          <w:tcPr>
            <w:tcW w:w="2486" w:type="dxa"/>
            <w:shd w:val="clear" w:color="auto" w:fill="auto"/>
            <w:hideMark/>
          </w:tcPr>
          <w:p w14:paraId="16250600" w14:textId="77777777" w:rsidR="000C4CEA" w:rsidRPr="00F37DB2" w:rsidRDefault="000C4CEA" w:rsidP="00C00882">
            <w:pPr>
              <w:widowControl/>
              <w:autoSpaceDE/>
              <w:autoSpaceDN/>
              <w:adjustRightInd/>
            </w:pPr>
            <w:r w:rsidRPr="00F37DB2">
              <w:t>Superior aspect; Vertical aspect</w:t>
            </w:r>
          </w:p>
        </w:tc>
      </w:tr>
      <w:tr w:rsidR="000C4CEA" w:rsidRPr="00F37DB2" w14:paraId="3C6C006F" w14:textId="77777777" w:rsidTr="006229A0">
        <w:trPr>
          <w:trHeight w:val="255"/>
        </w:trPr>
        <w:tc>
          <w:tcPr>
            <w:tcW w:w="1600" w:type="dxa"/>
            <w:shd w:val="clear" w:color="auto" w:fill="auto"/>
            <w:hideMark/>
          </w:tcPr>
          <w:p w14:paraId="032CDE3D" w14:textId="77777777" w:rsidR="000C4CEA" w:rsidRPr="00F37DB2" w:rsidRDefault="000C4CEA" w:rsidP="00C00882">
            <w:pPr>
              <w:widowControl/>
              <w:autoSpaceDE/>
              <w:autoSpaceDN/>
              <w:adjustRightInd/>
              <w:rPr>
                <w:b/>
                <w:bCs/>
              </w:rPr>
            </w:pPr>
            <w:r w:rsidRPr="00F37DB2">
              <w:rPr>
                <w:b/>
                <w:bCs/>
              </w:rPr>
              <w:t>A02.1.00.004</w:t>
            </w:r>
          </w:p>
        </w:tc>
        <w:tc>
          <w:tcPr>
            <w:tcW w:w="3000" w:type="dxa"/>
            <w:shd w:val="clear" w:color="auto" w:fill="auto"/>
            <w:hideMark/>
          </w:tcPr>
          <w:p w14:paraId="6B567DC9" w14:textId="77777777" w:rsidR="000C4CEA" w:rsidRPr="00F37DB2" w:rsidRDefault="000C4CEA" w:rsidP="00C00882">
            <w:pPr>
              <w:widowControl/>
              <w:autoSpaceDE/>
              <w:autoSpaceDN/>
              <w:adjustRightInd/>
            </w:pPr>
            <w:r w:rsidRPr="00F37DB2">
              <w:t>Norma occipitalis</w:t>
            </w:r>
          </w:p>
        </w:tc>
        <w:tc>
          <w:tcPr>
            <w:tcW w:w="2979" w:type="dxa"/>
            <w:shd w:val="clear" w:color="auto" w:fill="auto"/>
            <w:hideMark/>
          </w:tcPr>
          <w:p w14:paraId="702467A1" w14:textId="77777777" w:rsidR="000C4CEA" w:rsidRPr="00F37DB2" w:rsidRDefault="000C4CEA" w:rsidP="00C00882">
            <w:pPr>
              <w:widowControl/>
              <w:autoSpaceDE/>
              <w:autoSpaceDN/>
              <w:adjustRightInd/>
            </w:pPr>
            <w:r w:rsidRPr="00F37DB2">
              <w:t>Потилична норма</w:t>
            </w:r>
          </w:p>
        </w:tc>
        <w:tc>
          <w:tcPr>
            <w:tcW w:w="2486" w:type="dxa"/>
            <w:shd w:val="clear" w:color="auto" w:fill="auto"/>
            <w:hideMark/>
          </w:tcPr>
          <w:p w14:paraId="3FA873B7" w14:textId="77777777" w:rsidR="000C4CEA" w:rsidRPr="00F37DB2" w:rsidRDefault="000C4CEA" w:rsidP="00C00882">
            <w:pPr>
              <w:widowControl/>
              <w:autoSpaceDE/>
              <w:autoSpaceDN/>
              <w:adjustRightInd/>
            </w:pPr>
            <w:r w:rsidRPr="00F37DB2">
              <w:t>Occipital surface</w:t>
            </w:r>
          </w:p>
        </w:tc>
      </w:tr>
      <w:tr w:rsidR="000C4CEA" w:rsidRPr="00F37DB2" w14:paraId="62338E02" w14:textId="77777777" w:rsidTr="006229A0">
        <w:trPr>
          <w:trHeight w:val="255"/>
        </w:trPr>
        <w:tc>
          <w:tcPr>
            <w:tcW w:w="1600" w:type="dxa"/>
            <w:shd w:val="clear" w:color="auto" w:fill="auto"/>
            <w:hideMark/>
          </w:tcPr>
          <w:p w14:paraId="16596AB5" w14:textId="77777777" w:rsidR="000C4CEA" w:rsidRPr="00F37DB2" w:rsidRDefault="000C4CEA" w:rsidP="00C00882">
            <w:pPr>
              <w:widowControl/>
              <w:autoSpaceDE/>
              <w:autoSpaceDN/>
              <w:adjustRightInd/>
              <w:rPr>
                <w:b/>
                <w:bCs/>
              </w:rPr>
            </w:pPr>
            <w:r w:rsidRPr="00F37DB2">
              <w:rPr>
                <w:b/>
                <w:bCs/>
              </w:rPr>
              <w:t>A02.1.00.005</w:t>
            </w:r>
          </w:p>
        </w:tc>
        <w:tc>
          <w:tcPr>
            <w:tcW w:w="3000" w:type="dxa"/>
            <w:shd w:val="clear" w:color="auto" w:fill="auto"/>
            <w:hideMark/>
          </w:tcPr>
          <w:p w14:paraId="7F5F670F" w14:textId="77777777" w:rsidR="000C4CEA" w:rsidRPr="00F37DB2" w:rsidRDefault="000C4CEA" w:rsidP="00C00882">
            <w:pPr>
              <w:widowControl/>
              <w:autoSpaceDE/>
              <w:autoSpaceDN/>
              <w:adjustRightInd/>
            </w:pPr>
            <w:r w:rsidRPr="00F37DB2">
              <w:t>Norma lateralis</w:t>
            </w:r>
          </w:p>
        </w:tc>
        <w:tc>
          <w:tcPr>
            <w:tcW w:w="2979" w:type="dxa"/>
            <w:shd w:val="clear" w:color="auto" w:fill="auto"/>
            <w:hideMark/>
          </w:tcPr>
          <w:p w14:paraId="0A01AB54" w14:textId="77777777" w:rsidR="000C4CEA" w:rsidRPr="00F37DB2" w:rsidRDefault="000C4CEA" w:rsidP="00C00882">
            <w:pPr>
              <w:widowControl/>
              <w:autoSpaceDE/>
              <w:autoSpaceDN/>
              <w:adjustRightInd/>
            </w:pPr>
            <w:r w:rsidRPr="00F37DB2">
              <w:t>Бічна норма</w:t>
            </w:r>
          </w:p>
        </w:tc>
        <w:tc>
          <w:tcPr>
            <w:tcW w:w="2486" w:type="dxa"/>
            <w:shd w:val="clear" w:color="auto" w:fill="auto"/>
            <w:hideMark/>
          </w:tcPr>
          <w:p w14:paraId="7D16792C" w14:textId="77777777" w:rsidR="000C4CEA" w:rsidRPr="00F37DB2" w:rsidRDefault="000C4CEA" w:rsidP="00C00882">
            <w:pPr>
              <w:widowControl/>
              <w:autoSpaceDE/>
              <w:autoSpaceDN/>
              <w:adjustRightInd/>
            </w:pPr>
            <w:r w:rsidRPr="00F37DB2">
              <w:t>Lateral surface</w:t>
            </w:r>
          </w:p>
        </w:tc>
      </w:tr>
      <w:tr w:rsidR="000C4CEA" w:rsidRPr="00F37DB2" w14:paraId="4F984CEF" w14:textId="77777777" w:rsidTr="006229A0">
        <w:trPr>
          <w:trHeight w:val="480"/>
        </w:trPr>
        <w:tc>
          <w:tcPr>
            <w:tcW w:w="1600" w:type="dxa"/>
            <w:shd w:val="clear" w:color="auto" w:fill="auto"/>
            <w:hideMark/>
          </w:tcPr>
          <w:p w14:paraId="6EDBDAD6" w14:textId="77777777" w:rsidR="000C4CEA" w:rsidRPr="00F37DB2" w:rsidRDefault="000C4CEA" w:rsidP="00C00882">
            <w:pPr>
              <w:widowControl/>
              <w:autoSpaceDE/>
              <w:autoSpaceDN/>
              <w:adjustRightInd/>
              <w:rPr>
                <w:b/>
                <w:bCs/>
              </w:rPr>
            </w:pPr>
            <w:r w:rsidRPr="00F37DB2">
              <w:rPr>
                <w:b/>
                <w:bCs/>
              </w:rPr>
              <w:t>A02.1.00.006</w:t>
            </w:r>
          </w:p>
        </w:tc>
        <w:tc>
          <w:tcPr>
            <w:tcW w:w="3000" w:type="dxa"/>
            <w:shd w:val="clear" w:color="auto" w:fill="auto"/>
            <w:hideMark/>
          </w:tcPr>
          <w:p w14:paraId="0367241B" w14:textId="77777777" w:rsidR="000C4CEA" w:rsidRPr="00F37DB2" w:rsidRDefault="000C4CEA" w:rsidP="00C00882">
            <w:pPr>
              <w:widowControl/>
              <w:autoSpaceDE/>
              <w:autoSpaceDN/>
              <w:adjustRightInd/>
            </w:pPr>
            <w:r w:rsidRPr="00F37DB2">
              <w:t>Norma inferior; Norma basalis</w:t>
            </w:r>
          </w:p>
        </w:tc>
        <w:tc>
          <w:tcPr>
            <w:tcW w:w="2979" w:type="dxa"/>
            <w:shd w:val="clear" w:color="auto" w:fill="auto"/>
            <w:hideMark/>
          </w:tcPr>
          <w:p w14:paraId="26E0C3B3" w14:textId="77777777" w:rsidR="000C4CEA" w:rsidRPr="00F37DB2" w:rsidRDefault="000C4CEA" w:rsidP="00C00882">
            <w:pPr>
              <w:widowControl/>
              <w:autoSpaceDE/>
              <w:autoSpaceDN/>
              <w:adjustRightInd/>
            </w:pPr>
            <w:r w:rsidRPr="00F37DB2">
              <w:t>Нижня норма; Основна норма</w:t>
            </w:r>
          </w:p>
        </w:tc>
        <w:tc>
          <w:tcPr>
            <w:tcW w:w="2486" w:type="dxa"/>
            <w:shd w:val="clear" w:color="auto" w:fill="auto"/>
            <w:hideMark/>
          </w:tcPr>
          <w:p w14:paraId="17C08418" w14:textId="77777777" w:rsidR="000C4CEA" w:rsidRPr="00F37DB2" w:rsidRDefault="000C4CEA" w:rsidP="00C00882">
            <w:pPr>
              <w:widowControl/>
              <w:autoSpaceDE/>
              <w:autoSpaceDN/>
              <w:adjustRightInd/>
            </w:pPr>
            <w:r w:rsidRPr="00F37DB2">
              <w:t>Inferior surface</w:t>
            </w:r>
          </w:p>
        </w:tc>
      </w:tr>
      <w:tr w:rsidR="000C4CEA" w:rsidRPr="00F37DB2" w14:paraId="44588964" w14:textId="77777777" w:rsidTr="006229A0">
        <w:trPr>
          <w:trHeight w:val="255"/>
        </w:trPr>
        <w:tc>
          <w:tcPr>
            <w:tcW w:w="1600" w:type="dxa"/>
            <w:shd w:val="clear" w:color="auto" w:fill="auto"/>
            <w:hideMark/>
          </w:tcPr>
          <w:p w14:paraId="20CC39DA" w14:textId="77777777" w:rsidR="000C4CEA" w:rsidRPr="00F37DB2" w:rsidRDefault="000C4CEA" w:rsidP="00C00882">
            <w:pPr>
              <w:widowControl/>
              <w:autoSpaceDE/>
              <w:autoSpaceDN/>
              <w:adjustRightInd/>
              <w:rPr>
                <w:b/>
                <w:bCs/>
              </w:rPr>
            </w:pPr>
            <w:r w:rsidRPr="00F37DB2">
              <w:rPr>
                <w:b/>
                <w:bCs/>
              </w:rPr>
              <w:t>A02.1.00.007</w:t>
            </w:r>
          </w:p>
        </w:tc>
        <w:tc>
          <w:tcPr>
            <w:tcW w:w="3000" w:type="dxa"/>
            <w:shd w:val="clear" w:color="auto" w:fill="auto"/>
            <w:hideMark/>
          </w:tcPr>
          <w:p w14:paraId="55D42F8B" w14:textId="77777777" w:rsidR="000C4CEA" w:rsidRPr="00F37DB2" w:rsidRDefault="000C4CEA" w:rsidP="00C00882">
            <w:pPr>
              <w:widowControl/>
              <w:autoSpaceDE/>
              <w:autoSpaceDN/>
              <w:adjustRightInd/>
            </w:pPr>
            <w:r w:rsidRPr="00F37DB2">
              <w:t>Neurocranium</w:t>
            </w:r>
          </w:p>
        </w:tc>
        <w:tc>
          <w:tcPr>
            <w:tcW w:w="2979" w:type="dxa"/>
            <w:shd w:val="clear" w:color="auto" w:fill="auto"/>
            <w:hideMark/>
          </w:tcPr>
          <w:p w14:paraId="4830CF0C" w14:textId="77777777" w:rsidR="000C4CEA" w:rsidRPr="00F37DB2" w:rsidRDefault="000C4CEA" w:rsidP="00C00882">
            <w:pPr>
              <w:widowControl/>
              <w:autoSpaceDE/>
              <w:autoSpaceDN/>
              <w:adjustRightInd/>
            </w:pPr>
            <w:r w:rsidRPr="00F37DB2">
              <w:t>Мозковий череп</w:t>
            </w:r>
          </w:p>
        </w:tc>
        <w:tc>
          <w:tcPr>
            <w:tcW w:w="2486" w:type="dxa"/>
            <w:shd w:val="clear" w:color="auto" w:fill="auto"/>
            <w:hideMark/>
          </w:tcPr>
          <w:p w14:paraId="1383DA40" w14:textId="77777777" w:rsidR="000C4CEA" w:rsidRPr="00F37DB2" w:rsidRDefault="000C4CEA" w:rsidP="00C00882">
            <w:pPr>
              <w:widowControl/>
              <w:autoSpaceDE/>
              <w:autoSpaceDN/>
              <w:adjustRightInd/>
            </w:pPr>
            <w:r w:rsidRPr="00F37DB2">
              <w:t>Neurocranium; Brain box</w:t>
            </w:r>
          </w:p>
        </w:tc>
      </w:tr>
      <w:tr w:rsidR="000C4CEA" w:rsidRPr="00F37DB2" w14:paraId="6ACE3063" w14:textId="77777777" w:rsidTr="006229A0">
        <w:trPr>
          <w:trHeight w:val="480"/>
        </w:trPr>
        <w:tc>
          <w:tcPr>
            <w:tcW w:w="1600" w:type="dxa"/>
            <w:shd w:val="clear" w:color="auto" w:fill="auto"/>
            <w:hideMark/>
          </w:tcPr>
          <w:p w14:paraId="139B8764" w14:textId="77777777" w:rsidR="000C4CEA" w:rsidRPr="00F37DB2" w:rsidRDefault="000C4CEA" w:rsidP="00C00882">
            <w:pPr>
              <w:widowControl/>
              <w:autoSpaceDE/>
              <w:autoSpaceDN/>
              <w:adjustRightInd/>
              <w:rPr>
                <w:b/>
                <w:bCs/>
              </w:rPr>
            </w:pPr>
            <w:r w:rsidRPr="00F37DB2">
              <w:rPr>
                <w:b/>
                <w:bCs/>
              </w:rPr>
              <w:t>A02.1.00.008</w:t>
            </w:r>
          </w:p>
        </w:tc>
        <w:tc>
          <w:tcPr>
            <w:tcW w:w="3000" w:type="dxa"/>
            <w:shd w:val="clear" w:color="auto" w:fill="auto"/>
            <w:hideMark/>
          </w:tcPr>
          <w:p w14:paraId="50A5B46F" w14:textId="77777777" w:rsidR="000C4CEA" w:rsidRPr="00F37DB2" w:rsidRDefault="000C4CEA" w:rsidP="00C00882">
            <w:pPr>
              <w:widowControl/>
              <w:autoSpaceDE/>
              <w:autoSpaceDN/>
              <w:adjustRightInd/>
            </w:pPr>
            <w:r w:rsidRPr="00F37DB2">
              <w:t>Viscerocranium</w:t>
            </w:r>
          </w:p>
        </w:tc>
        <w:tc>
          <w:tcPr>
            <w:tcW w:w="2979" w:type="dxa"/>
            <w:shd w:val="clear" w:color="auto" w:fill="auto"/>
            <w:hideMark/>
          </w:tcPr>
          <w:p w14:paraId="0007ED81" w14:textId="77777777" w:rsidR="000C4CEA" w:rsidRPr="00F37DB2" w:rsidRDefault="000C4CEA" w:rsidP="00C00882">
            <w:pPr>
              <w:widowControl/>
              <w:autoSpaceDE/>
              <w:autoSpaceDN/>
              <w:adjustRightInd/>
            </w:pPr>
            <w:r w:rsidRPr="00F37DB2">
              <w:t>Лицевий череп; Вісцеральний череп</w:t>
            </w:r>
          </w:p>
        </w:tc>
        <w:tc>
          <w:tcPr>
            <w:tcW w:w="2486" w:type="dxa"/>
            <w:shd w:val="clear" w:color="auto" w:fill="auto"/>
            <w:hideMark/>
          </w:tcPr>
          <w:p w14:paraId="4B2F25E9" w14:textId="77777777" w:rsidR="000C4CEA" w:rsidRPr="00F37DB2" w:rsidRDefault="000C4CEA" w:rsidP="00C00882">
            <w:pPr>
              <w:widowControl/>
              <w:autoSpaceDE/>
              <w:autoSpaceDN/>
              <w:adjustRightInd/>
            </w:pPr>
            <w:r w:rsidRPr="00F37DB2">
              <w:t>Viscerocranium; Facial skeleton</w:t>
            </w:r>
          </w:p>
        </w:tc>
      </w:tr>
      <w:tr w:rsidR="000C4CEA" w:rsidRPr="00F37DB2" w14:paraId="02773891" w14:textId="77777777" w:rsidTr="006229A0">
        <w:trPr>
          <w:trHeight w:val="480"/>
        </w:trPr>
        <w:tc>
          <w:tcPr>
            <w:tcW w:w="1600" w:type="dxa"/>
            <w:shd w:val="clear" w:color="auto" w:fill="auto"/>
            <w:hideMark/>
          </w:tcPr>
          <w:p w14:paraId="03233E27" w14:textId="77777777" w:rsidR="000C4CEA" w:rsidRPr="00F37DB2" w:rsidRDefault="000C4CEA" w:rsidP="00C00882">
            <w:pPr>
              <w:widowControl/>
              <w:autoSpaceDE/>
              <w:autoSpaceDN/>
              <w:adjustRightInd/>
              <w:rPr>
                <w:b/>
                <w:bCs/>
              </w:rPr>
            </w:pPr>
            <w:r w:rsidRPr="00F37DB2">
              <w:rPr>
                <w:b/>
                <w:bCs/>
              </w:rPr>
              <w:t>A02.1.00.009</w:t>
            </w:r>
          </w:p>
        </w:tc>
        <w:tc>
          <w:tcPr>
            <w:tcW w:w="3000" w:type="dxa"/>
            <w:shd w:val="clear" w:color="auto" w:fill="auto"/>
            <w:hideMark/>
          </w:tcPr>
          <w:p w14:paraId="7A141F21" w14:textId="77777777" w:rsidR="000C4CEA" w:rsidRPr="00F37DB2" w:rsidRDefault="000C4CEA" w:rsidP="00C00882">
            <w:pPr>
              <w:widowControl/>
              <w:autoSpaceDE/>
              <w:autoSpaceDN/>
              <w:adjustRightInd/>
            </w:pPr>
            <w:r w:rsidRPr="00F37DB2">
              <w:t>Chondrocranium</w:t>
            </w:r>
          </w:p>
        </w:tc>
        <w:tc>
          <w:tcPr>
            <w:tcW w:w="2979" w:type="dxa"/>
            <w:shd w:val="clear" w:color="auto" w:fill="auto"/>
            <w:hideMark/>
          </w:tcPr>
          <w:p w14:paraId="70FB2156" w14:textId="77777777" w:rsidR="000C4CEA" w:rsidRPr="00F37DB2" w:rsidRDefault="000C4CEA" w:rsidP="00C00882">
            <w:pPr>
              <w:widowControl/>
              <w:autoSpaceDE/>
              <w:autoSpaceDN/>
              <w:adjustRightInd/>
            </w:pPr>
            <w:r w:rsidRPr="00F37DB2">
              <w:t>Хрящовий череп</w:t>
            </w:r>
          </w:p>
        </w:tc>
        <w:tc>
          <w:tcPr>
            <w:tcW w:w="2486" w:type="dxa"/>
            <w:shd w:val="clear" w:color="auto" w:fill="auto"/>
            <w:hideMark/>
          </w:tcPr>
          <w:p w14:paraId="6D3AC3D2" w14:textId="77777777" w:rsidR="000C4CEA" w:rsidRPr="00F37DB2" w:rsidRDefault="000C4CEA" w:rsidP="00C00882">
            <w:pPr>
              <w:widowControl/>
              <w:autoSpaceDE/>
              <w:autoSpaceDN/>
              <w:adjustRightInd/>
            </w:pPr>
            <w:r w:rsidRPr="00F37DB2">
              <w:t>Chondrocranium</w:t>
            </w:r>
          </w:p>
        </w:tc>
      </w:tr>
      <w:tr w:rsidR="000C4CEA" w:rsidRPr="00F37DB2" w14:paraId="04AAEF17" w14:textId="77777777" w:rsidTr="006229A0">
        <w:trPr>
          <w:trHeight w:val="480"/>
        </w:trPr>
        <w:tc>
          <w:tcPr>
            <w:tcW w:w="1600" w:type="dxa"/>
            <w:shd w:val="clear" w:color="auto" w:fill="auto"/>
            <w:hideMark/>
          </w:tcPr>
          <w:p w14:paraId="32C1CE18" w14:textId="77777777" w:rsidR="000C4CEA" w:rsidRPr="00F37DB2" w:rsidRDefault="000C4CEA" w:rsidP="00C00882">
            <w:pPr>
              <w:widowControl/>
              <w:autoSpaceDE/>
              <w:autoSpaceDN/>
              <w:adjustRightInd/>
              <w:rPr>
                <w:b/>
                <w:bCs/>
              </w:rPr>
            </w:pPr>
            <w:r w:rsidRPr="00F37DB2">
              <w:rPr>
                <w:b/>
                <w:bCs/>
              </w:rPr>
              <w:t>A02.1.00.010</w:t>
            </w:r>
          </w:p>
        </w:tc>
        <w:tc>
          <w:tcPr>
            <w:tcW w:w="3000" w:type="dxa"/>
            <w:shd w:val="clear" w:color="auto" w:fill="auto"/>
            <w:hideMark/>
          </w:tcPr>
          <w:p w14:paraId="500C4A22" w14:textId="77777777" w:rsidR="000C4CEA" w:rsidRPr="00F37DB2" w:rsidRDefault="000C4CEA" w:rsidP="00C00882">
            <w:pPr>
              <w:widowControl/>
              <w:autoSpaceDE/>
              <w:autoSpaceDN/>
              <w:adjustRightInd/>
            </w:pPr>
            <w:r w:rsidRPr="00F37DB2">
              <w:t>Desmocranium</w:t>
            </w:r>
          </w:p>
        </w:tc>
        <w:tc>
          <w:tcPr>
            <w:tcW w:w="2979" w:type="dxa"/>
            <w:shd w:val="clear" w:color="auto" w:fill="auto"/>
            <w:hideMark/>
          </w:tcPr>
          <w:p w14:paraId="0284DBEA" w14:textId="77777777" w:rsidR="000C4CEA" w:rsidRPr="00F37DB2" w:rsidRDefault="000C4CEA" w:rsidP="00C00882">
            <w:pPr>
              <w:widowControl/>
              <w:autoSpaceDE/>
              <w:autoSpaceDN/>
              <w:adjustRightInd/>
            </w:pPr>
            <w:r w:rsidRPr="00F37DB2">
              <w:t>Перетинчастий череп</w:t>
            </w:r>
          </w:p>
        </w:tc>
        <w:tc>
          <w:tcPr>
            <w:tcW w:w="2486" w:type="dxa"/>
            <w:shd w:val="clear" w:color="auto" w:fill="auto"/>
            <w:hideMark/>
          </w:tcPr>
          <w:p w14:paraId="3DF54027" w14:textId="77777777" w:rsidR="000C4CEA" w:rsidRPr="00F37DB2" w:rsidRDefault="000C4CEA" w:rsidP="00C00882">
            <w:pPr>
              <w:widowControl/>
              <w:autoSpaceDE/>
              <w:autoSpaceDN/>
              <w:adjustRightInd/>
            </w:pPr>
            <w:r w:rsidRPr="00F37DB2">
              <w:t>Desmocranium</w:t>
            </w:r>
          </w:p>
        </w:tc>
      </w:tr>
      <w:tr w:rsidR="000C4CEA" w:rsidRPr="00F37DB2" w14:paraId="24018DCA" w14:textId="77777777" w:rsidTr="006229A0">
        <w:trPr>
          <w:trHeight w:val="480"/>
        </w:trPr>
        <w:tc>
          <w:tcPr>
            <w:tcW w:w="1600" w:type="dxa"/>
            <w:shd w:val="clear" w:color="auto" w:fill="auto"/>
            <w:hideMark/>
          </w:tcPr>
          <w:p w14:paraId="2CA30472" w14:textId="77777777" w:rsidR="000C4CEA" w:rsidRPr="00F37DB2" w:rsidRDefault="000C4CEA" w:rsidP="00C00882">
            <w:pPr>
              <w:widowControl/>
              <w:autoSpaceDE/>
              <w:autoSpaceDN/>
              <w:adjustRightInd/>
              <w:rPr>
                <w:b/>
                <w:bCs/>
              </w:rPr>
            </w:pPr>
            <w:r w:rsidRPr="00F37DB2">
              <w:rPr>
                <w:b/>
                <w:bCs/>
              </w:rPr>
              <w:t>A02.1.00.011</w:t>
            </w:r>
          </w:p>
        </w:tc>
        <w:tc>
          <w:tcPr>
            <w:tcW w:w="3000" w:type="dxa"/>
            <w:shd w:val="clear" w:color="auto" w:fill="auto"/>
            <w:hideMark/>
          </w:tcPr>
          <w:p w14:paraId="04EE6102" w14:textId="77777777" w:rsidR="000C4CEA" w:rsidRPr="00F37DB2" w:rsidRDefault="000C4CEA" w:rsidP="00C00882">
            <w:pPr>
              <w:widowControl/>
              <w:autoSpaceDE/>
              <w:autoSpaceDN/>
              <w:adjustRightInd/>
            </w:pPr>
            <w:r w:rsidRPr="00F37DB2">
              <w:t>Pericranium; Periosteum externum cranii</w:t>
            </w:r>
          </w:p>
        </w:tc>
        <w:tc>
          <w:tcPr>
            <w:tcW w:w="2979" w:type="dxa"/>
            <w:shd w:val="clear" w:color="auto" w:fill="auto"/>
            <w:hideMark/>
          </w:tcPr>
          <w:p w14:paraId="480C4A2A" w14:textId="77777777" w:rsidR="000C4CEA" w:rsidRPr="00F37DB2" w:rsidRDefault="000C4CEA" w:rsidP="00C00882">
            <w:pPr>
              <w:widowControl/>
              <w:autoSpaceDE/>
              <w:autoSpaceDN/>
              <w:adjustRightInd/>
            </w:pPr>
            <w:r w:rsidRPr="00F37DB2">
              <w:t>Окістя черепа; Зовнішнє окістя черепа</w:t>
            </w:r>
          </w:p>
        </w:tc>
        <w:tc>
          <w:tcPr>
            <w:tcW w:w="2486" w:type="dxa"/>
            <w:shd w:val="clear" w:color="auto" w:fill="auto"/>
            <w:hideMark/>
          </w:tcPr>
          <w:p w14:paraId="1A860F31" w14:textId="77777777" w:rsidR="000C4CEA" w:rsidRPr="00F37DB2" w:rsidRDefault="000C4CEA" w:rsidP="00C00882">
            <w:pPr>
              <w:widowControl/>
              <w:autoSpaceDE/>
              <w:autoSpaceDN/>
              <w:adjustRightInd/>
            </w:pPr>
            <w:r w:rsidRPr="00F37DB2">
              <w:t>Pericranium</w:t>
            </w:r>
          </w:p>
        </w:tc>
      </w:tr>
      <w:tr w:rsidR="000C4CEA" w:rsidRPr="00F37DB2" w14:paraId="316EFA3D" w14:textId="77777777" w:rsidTr="006229A0">
        <w:trPr>
          <w:trHeight w:val="255"/>
        </w:trPr>
        <w:tc>
          <w:tcPr>
            <w:tcW w:w="1600" w:type="dxa"/>
            <w:shd w:val="clear" w:color="auto" w:fill="auto"/>
            <w:hideMark/>
          </w:tcPr>
          <w:p w14:paraId="6AA940B1" w14:textId="77777777" w:rsidR="000C4CEA" w:rsidRPr="00F37DB2" w:rsidRDefault="000C4CEA" w:rsidP="00C00882">
            <w:pPr>
              <w:widowControl/>
              <w:autoSpaceDE/>
              <w:autoSpaceDN/>
              <w:adjustRightInd/>
              <w:rPr>
                <w:b/>
                <w:bCs/>
              </w:rPr>
            </w:pPr>
            <w:r w:rsidRPr="00F37DB2">
              <w:rPr>
                <w:b/>
                <w:bCs/>
              </w:rPr>
              <w:t>A02.1.00.012</w:t>
            </w:r>
          </w:p>
        </w:tc>
        <w:tc>
          <w:tcPr>
            <w:tcW w:w="3000" w:type="dxa"/>
            <w:shd w:val="clear" w:color="auto" w:fill="auto"/>
            <w:hideMark/>
          </w:tcPr>
          <w:p w14:paraId="7A23BCFC" w14:textId="77777777" w:rsidR="000C4CEA" w:rsidRPr="00F37DB2" w:rsidRDefault="000C4CEA" w:rsidP="00C00882">
            <w:pPr>
              <w:widowControl/>
              <w:autoSpaceDE/>
              <w:autoSpaceDN/>
              <w:adjustRightInd/>
            </w:pPr>
            <w:r w:rsidRPr="00F37DB2">
              <w:t>Cavitas cranii</w:t>
            </w:r>
          </w:p>
        </w:tc>
        <w:tc>
          <w:tcPr>
            <w:tcW w:w="2979" w:type="dxa"/>
            <w:shd w:val="clear" w:color="auto" w:fill="auto"/>
            <w:hideMark/>
          </w:tcPr>
          <w:p w14:paraId="481604F6" w14:textId="77777777" w:rsidR="000C4CEA" w:rsidRPr="00F37DB2" w:rsidRDefault="000C4CEA" w:rsidP="00C00882">
            <w:pPr>
              <w:widowControl/>
              <w:autoSpaceDE/>
              <w:autoSpaceDN/>
              <w:adjustRightInd/>
            </w:pPr>
            <w:r w:rsidRPr="00F37DB2">
              <w:t>Порожнина черепа</w:t>
            </w:r>
          </w:p>
        </w:tc>
        <w:tc>
          <w:tcPr>
            <w:tcW w:w="2486" w:type="dxa"/>
            <w:shd w:val="clear" w:color="auto" w:fill="auto"/>
            <w:hideMark/>
          </w:tcPr>
          <w:p w14:paraId="0FC91D1F" w14:textId="77777777" w:rsidR="000C4CEA" w:rsidRPr="00F37DB2" w:rsidRDefault="000C4CEA" w:rsidP="00C00882">
            <w:pPr>
              <w:widowControl/>
              <w:autoSpaceDE/>
              <w:autoSpaceDN/>
              <w:adjustRightInd/>
            </w:pPr>
            <w:r w:rsidRPr="00F37DB2">
              <w:t>Cranial cavity</w:t>
            </w:r>
          </w:p>
        </w:tc>
      </w:tr>
      <w:tr w:rsidR="000C4CEA" w:rsidRPr="00F37DB2" w14:paraId="74E21340" w14:textId="77777777" w:rsidTr="006229A0">
        <w:trPr>
          <w:trHeight w:val="255"/>
        </w:trPr>
        <w:tc>
          <w:tcPr>
            <w:tcW w:w="1600" w:type="dxa"/>
            <w:shd w:val="clear" w:color="auto" w:fill="auto"/>
            <w:hideMark/>
          </w:tcPr>
          <w:p w14:paraId="0982D70C" w14:textId="77777777" w:rsidR="000C4CEA" w:rsidRPr="00F37DB2" w:rsidRDefault="000C4CEA" w:rsidP="00C00882">
            <w:pPr>
              <w:widowControl/>
              <w:autoSpaceDE/>
              <w:autoSpaceDN/>
              <w:adjustRightInd/>
              <w:rPr>
                <w:b/>
                <w:bCs/>
              </w:rPr>
            </w:pPr>
            <w:r w:rsidRPr="00F37DB2">
              <w:rPr>
                <w:b/>
                <w:bCs/>
              </w:rPr>
              <w:t>A02.1.00.013</w:t>
            </w:r>
          </w:p>
        </w:tc>
        <w:tc>
          <w:tcPr>
            <w:tcW w:w="3000" w:type="dxa"/>
            <w:shd w:val="clear" w:color="auto" w:fill="auto"/>
            <w:hideMark/>
          </w:tcPr>
          <w:p w14:paraId="7B809583" w14:textId="77777777" w:rsidR="000C4CEA" w:rsidRPr="00F37DB2" w:rsidRDefault="000C4CEA" w:rsidP="00C00882">
            <w:pPr>
              <w:widowControl/>
              <w:autoSpaceDE/>
              <w:autoSpaceDN/>
              <w:adjustRightInd/>
            </w:pPr>
            <w:r w:rsidRPr="00F37DB2">
              <w:t>Frons</w:t>
            </w:r>
          </w:p>
        </w:tc>
        <w:tc>
          <w:tcPr>
            <w:tcW w:w="2979" w:type="dxa"/>
            <w:shd w:val="clear" w:color="auto" w:fill="auto"/>
            <w:hideMark/>
          </w:tcPr>
          <w:p w14:paraId="0EF4BE99" w14:textId="77777777" w:rsidR="000C4CEA" w:rsidRPr="00F37DB2" w:rsidRDefault="000C4CEA" w:rsidP="00C00882">
            <w:pPr>
              <w:widowControl/>
              <w:autoSpaceDE/>
              <w:autoSpaceDN/>
              <w:adjustRightInd/>
            </w:pPr>
            <w:r w:rsidRPr="00F37DB2">
              <w:t>Лоб, чоло</w:t>
            </w:r>
          </w:p>
        </w:tc>
        <w:tc>
          <w:tcPr>
            <w:tcW w:w="2486" w:type="dxa"/>
            <w:shd w:val="clear" w:color="auto" w:fill="auto"/>
            <w:hideMark/>
          </w:tcPr>
          <w:p w14:paraId="5E40BEBC" w14:textId="77777777" w:rsidR="000C4CEA" w:rsidRPr="00F37DB2" w:rsidRDefault="000C4CEA" w:rsidP="00C00882">
            <w:pPr>
              <w:widowControl/>
              <w:autoSpaceDE/>
              <w:autoSpaceDN/>
              <w:adjustRightInd/>
            </w:pPr>
            <w:r w:rsidRPr="00F37DB2">
              <w:t>Forehead</w:t>
            </w:r>
          </w:p>
        </w:tc>
      </w:tr>
      <w:tr w:rsidR="000C4CEA" w:rsidRPr="00F37DB2" w14:paraId="179409B9" w14:textId="77777777" w:rsidTr="006229A0">
        <w:trPr>
          <w:trHeight w:val="255"/>
        </w:trPr>
        <w:tc>
          <w:tcPr>
            <w:tcW w:w="1600" w:type="dxa"/>
            <w:shd w:val="clear" w:color="auto" w:fill="auto"/>
            <w:hideMark/>
          </w:tcPr>
          <w:p w14:paraId="2009801A" w14:textId="77777777" w:rsidR="000C4CEA" w:rsidRPr="00F37DB2" w:rsidRDefault="000C4CEA" w:rsidP="00C00882">
            <w:pPr>
              <w:widowControl/>
              <w:autoSpaceDE/>
              <w:autoSpaceDN/>
              <w:adjustRightInd/>
              <w:rPr>
                <w:b/>
                <w:bCs/>
              </w:rPr>
            </w:pPr>
            <w:r w:rsidRPr="00F37DB2">
              <w:rPr>
                <w:b/>
                <w:bCs/>
              </w:rPr>
              <w:t>A02.1.00.014</w:t>
            </w:r>
          </w:p>
        </w:tc>
        <w:tc>
          <w:tcPr>
            <w:tcW w:w="3000" w:type="dxa"/>
            <w:shd w:val="clear" w:color="auto" w:fill="auto"/>
            <w:hideMark/>
          </w:tcPr>
          <w:p w14:paraId="2784370B" w14:textId="77777777" w:rsidR="000C4CEA" w:rsidRPr="00F37DB2" w:rsidRDefault="000C4CEA" w:rsidP="00C00882">
            <w:pPr>
              <w:widowControl/>
              <w:autoSpaceDE/>
              <w:autoSpaceDN/>
              <w:adjustRightInd/>
            </w:pPr>
            <w:r w:rsidRPr="00F37DB2">
              <w:t>Occiput</w:t>
            </w:r>
          </w:p>
        </w:tc>
        <w:tc>
          <w:tcPr>
            <w:tcW w:w="2979" w:type="dxa"/>
            <w:shd w:val="clear" w:color="auto" w:fill="auto"/>
            <w:hideMark/>
          </w:tcPr>
          <w:p w14:paraId="1640736C" w14:textId="77777777" w:rsidR="000C4CEA" w:rsidRPr="00F37DB2" w:rsidRDefault="000C4CEA" w:rsidP="00C00882">
            <w:pPr>
              <w:widowControl/>
              <w:autoSpaceDE/>
              <w:autoSpaceDN/>
              <w:adjustRightInd/>
            </w:pPr>
            <w:r w:rsidRPr="00F37DB2">
              <w:t>Потилиця</w:t>
            </w:r>
          </w:p>
        </w:tc>
        <w:tc>
          <w:tcPr>
            <w:tcW w:w="2486" w:type="dxa"/>
            <w:shd w:val="clear" w:color="auto" w:fill="auto"/>
            <w:hideMark/>
          </w:tcPr>
          <w:p w14:paraId="4198A238" w14:textId="77777777" w:rsidR="000C4CEA" w:rsidRPr="00F37DB2" w:rsidRDefault="000C4CEA" w:rsidP="00C00882">
            <w:pPr>
              <w:widowControl/>
              <w:autoSpaceDE/>
              <w:autoSpaceDN/>
              <w:adjustRightInd/>
            </w:pPr>
            <w:r w:rsidRPr="00F37DB2">
              <w:t>Occiput</w:t>
            </w:r>
          </w:p>
        </w:tc>
      </w:tr>
      <w:tr w:rsidR="000C4CEA" w:rsidRPr="00F37DB2" w14:paraId="3D128294" w14:textId="77777777" w:rsidTr="006229A0">
        <w:trPr>
          <w:trHeight w:val="255"/>
        </w:trPr>
        <w:tc>
          <w:tcPr>
            <w:tcW w:w="1600" w:type="dxa"/>
            <w:shd w:val="clear" w:color="auto" w:fill="auto"/>
            <w:hideMark/>
          </w:tcPr>
          <w:p w14:paraId="2545CDB5" w14:textId="77777777" w:rsidR="000C4CEA" w:rsidRPr="00F37DB2" w:rsidRDefault="000C4CEA" w:rsidP="00C00882">
            <w:pPr>
              <w:widowControl/>
              <w:autoSpaceDE/>
              <w:autoSpaceDN/>
              <w:adjustRightInd/>
              <w:rPr>
                <w:b/>
                <w:bCs/>
              </w:rPr>
            </w:pPr>
            <w:r w:rsidRPr="00F37DB2">
              <w:rPr>
                <w:b/>
                <w:bCs/>
              </w:rPr>
              <w:t>A02.1.00.015</w:t>
            </w:r>
          </w:p>
        </w:tc>
        <w:tc>
          <w:tcPr>
            <w:tcW w:w="3000" w:type="dxa"/>
            <w:shd w:val="clear" w:color="auto" w:fill="auto"/>
            <w:hideMark/>
          </w:tcPr>
          <w:p w14:paraId="01F167E2" w14:textId="77777777" w:rsidR="000C4CEA" w:rsidRPr="00F37DB2" w:rsidRDefault="000C4CEA" w:rsidP="00C00882">
            <w:pPr>
              <w:widowControl/>
              <w:autoSpaceDE/>
              <w:autoSpaceDN/>
              <w:adjustRightInd/>
            </w:pPr>
            <w:r w:rsidRPr="00F37DB2">
              <w:t>Nasion</w:t>
            </w:r>
          </w:p>
        </w:tc>
        <w:tc>
          <w:tcPr>
            <w:tcW w:w="2979" w:type="dxa"/>
            <w:shd w:val="clear" w:color="auto" w:fill="auto"/>
            <w:hideMark/>
          </w:tcPr>
          <w:p w14:paraId="252AF563" w14:textId="77777777" w:rsidR="000C4CEA" w:rsidRPr="00F37DB2" w:rsidRDefault="000C4CEA" w:rsidP="00C00882">
            <w:pPr>
              <w:widowControl/>
              <w:autoSpaceDE/>
              <w:autoSpaceDN/>
              <w:adjustRightInd/>
            </w:pPr>
            <w:r w:rsidRPr="00F37DB2">
              <w:t>Назіон</w:t>
            </w:r>
          </w:p>
        </w:tc>
        <w:tc>
          <w:tcPr>
            <w:tcW w:w="2486" w:type="dxa"/>
            <w:shd w:val="clear" w:color="auto" w:fill="auto"/>
            <w:hideMark/>
          </w:tcPr>
          <w:p w14:paraId="7C1497DA" w14:textId="77777777" w:rsidR="000C4CEA" w:rsidRPr="00F37DB2" w:rsidRDefault="000C4CEA" w:rsidP="00C00882">
            <w:pPr>
              <w:widowControl/>
              <w:autoSpaceDE/>
              <w:autoSpaceDN/>
              <w:adjustRightInd/>
            </w:pPr>
            <w:r w:rsidRPr="00F37DB2">
              <w:t>Nasion</w:t>
            </w:r>
          </w:p>
        </w:tc>
      </w:tr>
      <w:tr w:rsidR="000C4CEA" w:rsidRPr="00F37DB2" w14:paraId="5529F534" w14:textId="77777777" w:rsidTr="006229A0">
        <w:trPr>
          <w:trHeight w:val="255"/>
        </w:trPr>
        <w:tc>
          <w:tcPr>
            <w:tcW w:w="1600" w:type="dxa"/>
            <w:shd w:val="clear" w:color="auto" w:fill="auto"/>
            <w:hideMark/>
          </w:tcPr>
          <w:p w14:paraId="0A282F53" w14:textId="77777777" w:rsidR="000C4CEA" w:rsidRPr="00F37DB2" w:rsidRDefault="000C4CEA" w:rsidP="00C00882">
            <w:pPr>
              <w:widowControl/>
              <w:autoSpaceDE/>
              <w:autoSpaceDN/>
              <w:adjustRightInd/>
              <w:rPr>
                <w:b/>
                <w:bCs/>
              </w:rPr>
            </w:pPr>
            <w:r w:rsidRPr="00F37DB2">
              <w:rPr>
                <w:b/>
                <w:bCs/>
              </w:rPr>
              <w:t>A02.1.00.016</w:t>
            </w:r>
          </w:p>
        </w:tc>
        <w:tc>
          <w:tcPr>
            <w:tcW w:w="3000" w:type="dxa"/>
            <w:shd w:val="clear" w:color="auto" w:fill="auto"/>
            <w:hideMark/>
          </w:tcPr>
          <w:p w14:paraId="42AC4889" w14:textId="77777777" w:rsidR="000C4CEA" w:rsidRPr="00F37DB2" w:rsidRDefault="000C4CEA" w:rsidP="00C00882">
            <w:pPr>
              <w:widowControl/>
              <w:autoSpaceDE/>
              <w:autoSpaceDN/>
              <w:adjustRightInd/>
            </w:pPr>
            <w:r w:rsidRPr="00F37DB2">
              <w:t>Bregma</w:t>
            </w:r>
          </w:p>
        </w:tc>
        <w:tc>
          <w:tcPr>
            <w:tcW w:w="2979" w:type="dxa"/>
            <w:shd w:val="clear" w:color="auto" w:fill="auto"/>
            <w:hideMark/>
          </w:tcPr>
          <w:p w14:paraId="66679140" w14:textId="77777777" w:rsidR="000C4CEA" w:rsidRPr="00F37DB2" w:rsidRDefault="000C4CEA" w:rsidP="00C00882">
            <w:pPr>
              <w:widowControl/>
              <w:autoSpaceDE/>
              <w:autoSpaceDN/>
              <w:adjustRightInd/>
            </w:pPr>
            <w:r w:rsidRPr="00F37DB2">
              <w:t>Брегма</w:t>
            </w:r>
          </w:p>
        </w:tc>
        <w:tc>
          <w:tcPr>
            <w:tcW w:w="2486" w:type="dxa"/>
            <w:shd w:val="clear" w:color="auto" w:fill="auto"/>
            <w:hideMark/>
          </w:tcPr>
          <w:p w14:paraId="2E3C2A27" w14:textId="77777777" w:rsidR="000C4CEA" w:rsidRPr="00F37DB2" w:rsidRDefault="000C4CEA" w:rsidP="00C00882">
            <w:pPr>
              <w:widowControl/>
              <w:autoSpaceDE/>
              <w:autoSpaceDN/>
              <w:adjustRightInd/>
            </w:pPr>
            <w:r w:rsidRPr="00F37DB2">
              <w:t>Bregma</w:t>
            </w:r>
          </w:p>
        </w:tc>
      </w:tr>
      <w:tr w:rsidR="000C4CEA" w:rsidRPr="00F37DB2" w14:paraId="6624815B" w14:textId="77777777" w:rsidTr="006229A0">
        <w:trPr>
          <w:trHeight w:val="255"/>
        </w:trPr>
        <w:tc>
          <w:tcPr>
            <w:tcW w:w="1600" w:type="dxa"/>
            <w:shd w:val="clear" w:color="auto" w:fill="auto"/>
            <w:hideMark/>
          </w:tcPr>
          <w:p w14:paraId="45B0C054" w14:textId="77777777" w:rsidR="000C4CEA" w:rsidRPr="00F37DB2" w:rsidRDefault="000C4CEA" w:rsidP="00C00882">
            <w:pPr>
              <w:widowControl/>
              <w:autoSpaceDE/>
              <w:autoSpaceDN/>
              <w:adjustRightInd/>
              <w:rPr>
                <w:b/>
                <w:bCs/>
              </w:rPr>
            </w:pPr>
            <w:r w:rsidRPr="00F37DB2">
              <w:rPr>
                <w:b/>
                <w:bCs/>
              </w:rPr>
              <w:t>A02.1.00.017</w:t>
            </w:r>
          </w:p>
        </w:tc>
        <w:tc>
          <w:tcPr>
            <w:tcW w:w="3000" w:type="dxa"/>
            <w:shd w:val="clear" w:color="auto" w:fill="auto"/>
            <w:hideMark/>
          </w:tcPr>
          <w:p w14:paraId="28CF3AB2" w14:textId="77777777" w:rsidR="000C4CEA" w:rsidRPr="00F37DB2" w:rsidRDefault="000C4CEA" w:rsidP="00C00882">
            <w:pPr>
              <w:widowControl/>
              <w:autoSpaceDE/>
              <w:autoSpaceDN/>
              <w:adjustRightInd/>
            </w:pPr>
            <w:r w:rsidRPr="00F37DB2">
              <w:t>Lambda</w:t>
            </w:r>
          </w:p>
        </w:tc>
        <w:tc>
          <w:tcPr>
            <w:tcW w:w="2979" w:type="dxa"/>
            <w:shd w:val="clear" w:color="auto" w:fill="auto"/>
            <w:hideMark/>
          </w:tcPr>
          <w:p w14:paraId="310B92E2" w14:textId="77777777" w:rsidR="000C4CEA" w:rsidRPr="00F37DB2" w:rsidRDefault="000C4CEA" w:rsidP="00C00882">
            <w:pPr>
              <w:widowControl/>
              <w:autoSpaceDE/>
              <w:autoSpaceDN/>
              <w:adjustRightInd/>
            </w:pPr>
            <w:r w:rsidRPr="00F37DB2">
              <w:t>Ламбда</w:t>
            </w:r>
          </w:p>
        </w:tc>
        <w:tc>
          <w:tcPr>
            <w:tcW w:w="2486" w:type="dxa"/>
            <w:shd w:val="clear" w:color="auto" w:fill="auto"/>
            <w:hideMark/>
          </w:tcPr>
          <w:p w14:paraId="240EC83D" w14:textId="77777777" w:rsidR="000C4CEA" w:rsidRPr="00F37DB2" w:rsidRDefault="000C4CEA" w:rsidP="00C00882">
            <w:pPr>
              <w:widowControl/>
              <w:autoSpaceDE/>
              <w:autoSpaceDN/>
              <w:adjustRightInd/>
            </w:pPr>
            <w:r w:rsidRPr="00F37DB2">
              <w:t>Lambda</w:t>
            </w:r>
          </w:p>
        </w:tc>
      </w:tr>
      <w:tr w:rsidR="000C4CEA" w:rsidRPr="00F37DB2" w14:paraId="5FDBD5E7" w14:textId="77777777" w:rsidTr="006229A0">
        <w:trPr>
          <w:trHeight w:val="255"/>
        </w:trPr>
        <w:tc>
          <w:tcPr>
            <w:tcW w:w="1600" w:type="dxa"/>
            <w:shd w:val="clear" w:color="auto" w:fill="auto"/>
            <w:hideMark/>
          </w:tcPr>
          <w:p w14:paraId="21837EEA" w14:textId="77777777" w:rsidR="000C4CEA" w:rsidRPr="00F37DB2" w:rsidRDefault="000C4CEA" w:rsidP="00C00882">
            <w:pPr>
              <w:widowControl/>
              <w:autoSpaceDE/>
              <w:autoSpaceDN/>
              <w:adjustRightInd/>
              <w:rPr>
                <w:b/>
                <w:bCs/>
              </w:rPr>
            </w:pPr>
            <w:r w:rsidRPr="00F37DB2">
              <w:rPr>
                <w:b/>
                <w:bCs/>
              </w:rPr>
              <w:t>A02.1.00.018</w:t>
            </w:r>
          </w:p>
        </w:tc>
        <w:tc>
          <w:tcPr>
            <w:tcW w:w="3000" w:type="dxa"/>
            <w:shd w:val="clear" w:color="auto" w:fill="auto"/>
            <w:hideMark/>
          </w:tcPr>
          <w:p w14:paraId="4CA89E57" w14:textId="77777777" w:rsidR="000C4CEA" w:rsidRPr="00F37DB2" w:rsidRDefault="000C4CEA" w:rsidP="00C00882">
            <w:pPr>
              <w:widowControl/>
              <w:autoSpaceDE/>
              <w:autoSpaceDN/>
              <w:adjustRightInd/>
            </w:pPr>
            <w:r w:rsidRPr="00F37DB2">
              <w:t>Inion</w:t>
            </w:r>
          </w:p>
        </w:tc>
        <w:tc>
          <w:tcPr>
            <w:tcW w:w="2979" w:type="dxa"/>
            <w:shd w:val="clear" w:color="auto" w:fill="auto"/>
            <w:hideMark/>
          </w:tcPr>
          <w:p w14:paraId="7BCF4672" w14:textId="77777777" w:rsidR="000C4CEA" w:rsidRPr="00F37DB2" w:rsidRDefault="000C4CEA" w:rsidP="00C00882">
            <w:pPr>
              <w:widowControl/>
              <w:autoSpaceDE/>
              <w:autoSpaceDN/>
              <w:adjustRightInd/>
            </w:pPr>
            <w:r w:rsidRPr="00F37DB2">
              <w:t>Ініон</w:t>
            </w:r>
          </w:p>
        </w:tc>
        <w:tc>
          <w:tcPr>
            <w:tcW w:w="2486" w:type="dxa"/>
            <w:shd w:val="clear" w:color="auto" w:fill="auto"/>
            <w:hideMark/>
          </w:tcPr>
          <w:p w14:paraId="59CE7142" w14:textId="77777777" w:rsidR="000C4CEA" w:rsidRPr="00F37DB2" w:rsidRDefault="000C4CEA" w:rsidP="00C00882">
            <w:pPr>
              <w:widowControl/>
              <w:autoSpaceDE/>
              <w:autoSpaceDN/>
              <w:adjustRightInd/>
            </w:pPr>
            <w:r w:rsidRPr="00F37DB2">
              <w:t>Inion</w:t>
            </w:r>
          </w:p>
        </w:tc>
      </w:tr>
      <w:tr w:rsidR="000C4CEA" w:rsidRPr="00F37DB2" w14:paraId="4AF4E2A5" w14:textId="77777777" w:rsidTr="006229A0">
        <w:trPr>
          <w:trHeight w:val="255"/>
        </w:trPr>
        <w:tc>
          <w:tcPr>
            <w:tcW w:w="1600" w:type="dxa"/>
            <w:shd w:val="clear" w:color="auto" w:fill="auto"/>
            <w:hideMark/>
          </w:tcPr>
          <w:p w14:paraId="0FA9F276" w14:textId="77777777" w:rsidR="000C4CEA" w:rsidRPr="00F37DB2" w:rsidRDefault="000C4CEA" w:rsidP="00C00882">
            <w:pPr>
              <w:widowControl/>
              <w:autoSpaceDE/>
              <w:autoSpaceDN/>
              <w:adjustRightInd/>
              <w:rPr>
                <w:b/>
                <w:bCs/>
              </w:rPr>
            </w:pPr>
            <w:r w:rsidRPr="00F37DB2">
              <w:rPr>
                <w:b/>
                <w:bCs/>
              </w:rPr>
              <w:t>A02.1.00.019</w:t>
            </w:r>
          </w:p>
        </w:tc>
        <w:tc>
          <w:tcPr>
            <w:tcW w:w="3000" w:type="dxa"/>
            <w:shd w:val="clear" w:color="auto" w:fill="auto"/>
            <w:hideMark/>
          </w:tcPr>
          <w:p w14:paraId="05C74FCB" w14:textId="77777777" w:rsidR="000C4CEA" w:rsidRPr="00F37DB2" w:rsidRDefault="000C4CEA" w:rsidP="00C00882">
            <w:pPr>
              <w:widowControl/>
              <w:autoSpaceDE/>
              <w:autoSpaceDN/>
              <w:adjustRightInd/>
            </w:pPr>
            <w:r w:rsidRPr="00F37DB2">
              <w:t>Pterion</w:t>
            </w:r>
          </w:p>
        </w:tc>
        <w:tc>
          <w:tcPr>
            <w:tcW w:w="2979" w:type="dxa"/>
            <w:shd w:val="clear" w:color="auto" w:fill="auto"/>
            <w:hideMark/>
          </w:tcPr>
          <w:p w14:paraId="4A4CD7B1" w14:textId="77777777" w:rsidR="000C4CEA" w:rsidRPr="00F37DB2" w:rsidRDefault="000C4CEA" w:rsidP="00C00882">
            <w:pPr>
              <w:widowControl/>
              <w:autoSpaceDE/>
              <w:autoSpaceDN/>
              <w:adjustRightInd/>
            </w:pPr>
            <w:r w:rsidRPr="00F37DB2">
              <w:t>Птеріон</w:t>
            </w:r>
          </w:p>
        </w:tc>
        <w:tc>
          <w:tcPr>
            <w:tcW w:w="2486" w:type="dxa"/>
            <w:shd w:val="clear" w:color="auto" w:fill="auto"/>
            <w:hideMark/>
          </w:tcPr>
          <w:p w14:paraId="00FB7CF1" w14:textId="77777777" w:rsidR="000C4CEA" w:rsidRPr="00F37DB2" w:rsidRDefault="000C4CEA" w:rsidP="00C00882">
            <w:pPr>
              <w:widowControl/>
              <w:autoSpaceDE/>
              <w:autoSpaceDN/>
              <w:adjustRightInd/>
            </w:pPr>
            <w:r w:rsidRPr="00F37DB2">
              <w:t>Pterion</w:t>
            </w:r>
          </w:p>
        </w:tc>
      </w:tr>
      <w:tr w:rsidR="000C4CEA" w:rsidRPr="00F37DB2" w14:paraId="44B1417E" w14:textId="77777777" w:rsidTr="006229A0">
        <w:trPr>
          <w:trHeight w:val="255"/>
        </w:trPr>
        <w:tc>
          <w:tcPr>
            <w:tcW w:w="1600" w:type="dxa"/>
            <w:shd w:val="clear" w:color="auto" w:fill="auto"/>
            <w:hideMark/>
          </w:tcPr>
          <w:p w14:paraId="2FA7BD85" w14:textId="77777777" w:rsidR="000C4CEA" w:rsidRPr="00F37DB2" w:rsidRDefault="000C4CEA" w:rsidP="00C00882">
            <w:pPr>
              <w:widowControl/>
              <w:autoSpaceDE/>
              <w:autoSpaceDN/>
              <w:adjustRightInd/>
              <w:rPr>
                <w:b/>
                <w:bCs/>
              </w:rPr>
            </w:pPr>
            <w:r w:rsidRPr="00F37DB2">
              <w:rPr>
                <w:b/>
                <w:bCs/>
              </w:rPr>
              <w:t>A02.1.00.020</w:t>
            </w:r>
          </w:p>
        </w:tc>
        <w:tc>
          <w:tcPr>
            <w:tcW w:w="3000" w:type="dxa"/>
            <w:shd w:val="clear" w:color="auto" w:fill="auto"/>
            <w:hideMark/>
          </w:tcPr>
          <w:p w14:paraId="511E53A2" w14:textId="77777777" w:rsidR="000C4CEA" w:rsidRPr="00F37DB2" w:rsidRDefault="000C4CEA" w:rsidP="00C00882">
            <w:pPr>
              <w:widowControl/>
              <w:autoSpaceDE/>
              <w:autoSpaceDN/>
              <w:adjustRightInd/>
            </w:pPr>
            <w:r w:rsidRPr="00F37DB2">
              <w:t>Asterion</w:t>
            </w:r>
          </w:p>
        </w:tc>
        <w:tc>
          <w:tcPr>
            <w:tcW w:w="2979" w:type="dxa"/>
            <w:shd w:val="clear" w:color="auto" w:fill="auto"/>
            <w:hideMark/>
          </w:tcPr>
          <w:p w14:paraId="137B5029" w14:textId="77777777" w:rsidR="000C4CEA" w:rsidRPr="00F37DB2" w:rsidRDefault="000C4CEA" w:rsidP="00C00882">
            <w:pPr>
              <w:widowControl/>
              <w:autoSpaceDE/>
              <w:autoSpaceDN/>
              <w:adjustRightInd/>
            </w:pPr>
            <w:r w:rsidRPr="00F37DB2">
              <w:t>Астеріон</w:t>
            </w:r>
          </w:p>
        </w:tc>
        <w:tc>
          <w:tcPr>
            <w:tcW w:w="2486" w:type="dxa"/>
            <w:shd w:val="clear" w:color="auto" w:fill="auto"/>
            <w:hideMark/>
          </w:tcPr>
          <w:p w14:paraId="7CBEF45B" w14:textId="77777777" w:rsidR="000C4CEA" w:rsidRPr="00F37DB2" w:rsidRDefault="000C4CEA" w:rsidP="00C00882">
            <w:pPr>
              <w:widowControl/>
              <w:autoSpaceDE/>
              <w:autoSpaceDN/>
              <w:adjustRightInd/>
            </w:pPr>
            <w:r w:rsidRPr="00F37DB2">
              <w:t>Asterion</w:t>
            </w:r>
          </w:p>
        </w:tc>
      </w:tr>
      <w:tr w:rsidR="000C4CEA" w:rsidRPr="00F37DB2" w14:paraId="5EDC90EB" w14:textId="77777777" w:rsidTr="006229A0">
        <w:trPr>
          <w:trHeight w:val="255"/>
        </w:trPr>
        <w:tc>
          <w:tcPr>
            <w:tcW w:w="1600" w:type="dxa"/>
            <w:shd w:val="clear" w:color="auto" w:fill="auto"/>
            <w:hideMark/>
          </w:tcPr>
          <w:p w14:paraId="5F2A511E" w14:textId="77777777" w:rsidR="000C4CEA" w:rsidRPr="00F37DB2" w:rsidRDefault="000C4CEA" w:rsidP="00C00882">
            <w:pPr>
              <w:widowControl/>
              <w:autoSpaceDE/>
              <w:autoSpaceDN/>
              <w:adjustRightInd/>
              <w:rPr>
                <w:b/>
                <w:bCs/>
              </w:rPr>
            </w:pPr>
            <w:r w:rsidRPr="00F37DB2">
              <w:rPr>
                <w:b/>
                <w:bCs/>
              </w:rPr>
              <w:t>A02.1.00.021</w:t>
            </w:r>
          </w:p>
        </w:tc>
        <w:tc>
          <w:tcPr>
            <w:tcW w:w="3000" w:type="dxa"/>
            <w:shd w:val="clear" w:color="auto" w:fill="auto"/>
            <w:hideMark/>
          </w:tcPr>
          <w:p w14:paraId="7576DDA3" w14:textId="77777777" w:rsidR="000C4CEA" w:rsidRPr="00F37DB2" w:rsidRDefault="000C4CEA" w:rsidP="00C00882">
            <w:pPr>
              <w:widowControl/>
              <w:autoSpaceDE/>
              <w:autoSpaceDN/>
              <w:adjustRightInd/>
            </w:pPr>
            <w:r w:rsidRPr="00F37DB2">
              <w:t>Gonion</w:t>
            </w:r>
          </w:p>
        </w:tc>
        <w:tc>
          <w:tcPr>
            <w:tcW w:w="2979" w:type="dxa"/>
            <w:shd w:val="clear" w:color="auto" w:fill="auto"/>
            <w:hideMark/>
          </w:tcPr>
          <w:p w14:paraId="6C21AC13" w14:textId="77777777" w:rsidR="000C4CEA" w:rsidRPr="00F37DB2" w:rsidRDefault="000C4CEA" w:rsidP="00C00882">
            <w:pPr>
              <w:widowControl/>
              <w:autoSpaceDE/>
              <w:autoSpaceDN/>
              <w:adjustRightInd/>
            </w:pPr>
            <w:r w:rsidRPr="00F37DB2">
              <w:t>Гоніон</w:t>
            </w:r>
          </w:p>
        </w:tc>
        <w:tc>
          <w:tcPr>
            <w:tcW w:w="2486" w:type="dxa"/>
            <w:shd w:val="clear" w:color="auto" w:fill="auto"/>
            <w:hideMark/>
          </w:tcPr>
          <w:p w14:paraId="62D34A77" w14:textId="77777777" w:rsidR="000C4CEA" w:rsidRPr="00F37DB2" w:rsidRDefault="000C4CEA" w:rsidP="00C00882">
            <w:pPr>
              <w:widowControl/>
              <w:autoSpaceDE/>
              <w:autoSpaceDN/>
              <w:adjustRightInd/>
            </w:pPr>
            <w:r w:rsidRPr="00F37DB2">
              <w:t>Gonion</w:t>
            </w:r>
          </w:p>
        </w:tc>
      </w:tr>
      <w:tr w:rsidR="000C4CEA" w:rsidRPr="00F37DB2" w14:paraId="4586F4DB" w14:textId="77777777" w:rsidTr="006229A0">
        <w:trPr>
          <w:trHeight w:val="255"/>
        </w:trPr>
        <w:tc>
          <w:tcPr>
            <w:tcW w:w="1600" w:type="dxa"/>
            <w:shd w:val="clear" w:color="auto" w:fill="auto"/>
            <w:hideMark/>
          </w:tcPr>
          <w:p w14:paraId="4EB07178" w14:textId="77777777" w:rsidR="000C4CEA" w:rsidRPr="00F37DB2" w:rsidRDefault="000C4CEA" w:rsidP="00C00882">
            <w:pPr>
              <w:widowControl/>
              <w:autoSpaceDE/>
              <w:autoSpaceDN/>
              <w:adjustRightInd/>
              <w:rPr>
                <w:b/>
                <w:bCs/>
              </w:rPr>
            </w:pPr>
            <w:r w:rsidRPr="00F37DB2">
              <w:rPr>
                <w:b/>
                <w:bCs/>
              </w:rPr>
              <w:t>A02.1.00.022</w:t>
            </w:r>
          </w:p>
        </w:tc>
        <w:tc>
          <w:tcPr>
            <w:tcW w:w="3000" w:type="dxa"/>
            <w:shd w:val="clear" w:color="auto" w:fill="auto"/>
            <w:hideMark/>
          </w:tcPr>
          <w:p w14:paraId="61FDEA39" w14:textId="77777777" w:rsidR="000C4CEA" w:rsidRPr="00F37DB2" w:rsidRDefault="000C4CEA" w:rsidP="00C00882">
            <w:pPr>
              <w:widowControl/>
              <w:autoSpaceDE/>
              <w:autoSpaceDN/>
              <w:adjustRightInd/>
            </w:pPr>
            <w:r w:rsidRPr="00F37DB2">
              <w:t>Fossa temporalis</w:t>
            </w:r>
          </w:p>
        </w:tc>
        <w:tc>
          <w:tcPr>
            <w:tcW w:w="2979" w:type="dxa"/>
            <w:shd w:val="clear" w:color="auto" w:fill="auto"/>
            <w:hideMark/>
          </w:tcPr>
          <w:p w14:paraId="650F808B" w14:textId="77777777" w:rsidR="000C4CEA" w:rsidRPr="00F37DB2" w:rsidRDefault="000C4CEA" w:rsidP="00C00882">
            <w:pPr>
              <w:widowControl/>
              <w:autoSpaceDE/>
              <w:autoSpaceDN/>
              <w:adjustRightInd/>
            </w:pPr>
            <w:r w:rsidRPr="00F37DB2">
              <w:t>Скронева ямка</w:t>
            </w:r>
          </w:p>
        </w:tc>
        <w:tc>
          <w:tcPr>
            <w:tcW w:w="2486" w:type="dxa"/>
            <w:shd w:val="clear" w:color="auto" w:fill="auto"/>
            <w:hideMark/>
          </w:tcPr>
          <w:p w14:paraId="1EC34DA8" w14:textId="77777777" w:rsidR="000C4CEA" w:rsidRPr="00F37DB2" w:rsidRDefault="000C4CEA" w:rsidP="00C00882">
            <w:pPr>
              <w:widowControl/>
              <w:autoSpaceDE/>
              <w:autoSpaceDN/>
              <w:adjustRightInd/>
            </w:pPr>
            <w:r w:rsidRPr="00F37DB2">
              <w:t>Temporal fossa</w:t>
            </w:r>
          </w:p>
        </w:tc>
      </w:tr>
      <w:tr w:rsidR="000C4CEA" w:rsidRPr="00F37DB2" w14:paraId="55182F35" w14:textId="77777777" w:rsidTr="006229A0">
        <w:trPr>
          <w:trHeight w:val="255"/>
        </w:trPr>
        <w:tc>
          <w:tcPr>
            <w:tcW w:w="1600" w:type="dxa"/>
            <w:shd w:val="clear" w:color="auto" w:fill="auto"/>
            <w:hideMark/>
          </w:tcPr>
          <w:p w14:paraId="656C52B1" w14:textId="77777777" w:rsidR="000C4CEA" w:rsidRPr="00F37DB2" w:rsidRDefault="000C4CEA" w:rsidP="00C00882">
            <w:pPr>
              <w:widowControl/>
              <w:autoSpaceDE/>
              <w:autoSpaceDN/>
              <w:adjustRightInd/>
              <w:rPr>
                <w:b/>
                <w:bCs/>
              </w:rPr>
            </w:pPr>
            <w:r w:rsidRPr="00F37DB2">
              <w:rPr>
                <w:b/>
                <w:bCs/>
              </w:rPr>
              <w:t>A02.1.00.023</w:t>
            </w:r>
          </w:p>
        </w:tc>
        <w:tc>
          <w:tcPr>
            <w:tcW w:w="3000" w:type="dxa"/>
            <w:shd w:val="clear" w:color="auto" w:fill="auto"/>
            <w:hideMark/>
          </w:tcPr>
          <w:p w14:paraId="07AD480A" w14:textId="77777777" w:rsidR="000C4CEA" w:rsidRPr="00F37DB2" w:rsidRDefault="000C4CEA" w:rsidP="00C00882">
            <w:pPr>
              <w:widowControl/>
              <w:autoSpaceDE/>
              <w:autoSpaceDN/>
              <w:adjustRightInd/>
            </w:pPr>
            <w:r w:rsidRPr="00F37DB2">
              <w:t>Arcus zygomaticus</w:t>
            </w:r>
          </w:p>
        </w:tc>
        <w:tc>
          <w:tcPr>
            <w:tcW w:w="2979" w:type="dxa"/>
            <w:shd w:val="clear" w:color="auto" w:fill="auto"/>
            <w:hideMark/>
          </w:tcPr>
          <w:p w14:paraId="1DB16527" w14:textId="77777777" w:rsidR="000C4CEA" w:rsidRPr="00F37DB2" w:rsidRDefault="000C4CEA" w:rsidP="00C00882">
            <w:pPr>
              <w:widowControl/>
              <w:autoSpaceDE/>
              <w:autoSpaceDN/>
              <w:adjustRightInd/>
            </w:pPr>
            <w:r w:rsidRPr="00F37DB2">
              <w:t>Вилична дуга</w:t>
            </w:r>
          </w:p>
        </w:tc>
        <w:tc>
          <w:tcPr>
            <w:tcW w:w="2486" w:type="dxa"/>
            <w:shd w:val="clear" w:color="auto" w:fill="auto"/>
            <w:hideMark/>
          </w:tcPr>
          <w:p w14:paraId="39824184" w14:textId="77777777" w:rsidR="000C4CEA" w:rsidRPr="00F37DB2" w:rsidRDefault="000C4CEA" w:rsidP="00C00882">
            <w:pPr>
              <w:widowControl/>
              <w:autoSpaceDE/>
              <w:autoSpaceDN/>
              <w:adjustRightInd/>
            </w:pPr>
            <w:r w:rsidRPr="00F37DB2">
              <w:t>Zygomatic arch</w:t>
            </w:r>
          </w:p>
        </w:tc>
      </w:tr>
      <w:tr w:rsidR="000C4CEA" w:rsidRPr="00F37DB2" w14:paraId="58CECE66" w14:textId="77777777" w:rsidTr="006229A0">
        <w:trPr>
          <w:trHeight w:val="255"/>
        </w:trPr>
        <w:tc>
          <w:tcPr>
            <w:tcW w:w="1600" w:type="dxa"/>
            <w:shd w:val="clear" w:color="auto" w:fill="auto"/>
            <w:hideMark/>
          </w:tcPr>
          <w:p w14:paraId="1BD7DE52" w14:textId="77777777" w:rsidR="000C4CEA" w:rsidRPr="00F37DB2" w:rsidRDefault="000C4CEA" w:rsidP="00C00882">
            <w:pPr>
              <w:widowControl/>
              <w:autoSpaceDE/>
              <w:autoSpaceDN/>
              <w:adjustRightInd/>
              <w:rPr>
                <w:b/>
                <w:bCs/>
              </w:rPr>
            </w:pPr>
            <w:r w:rsidRPr="00F37DB2">
              <w:rPr>
                <w:b/>
                <w:bCs/>
              </w:rPr>
              <w:t>A02.1.00.024</w:t>
            </w:r>
          </w:p>
        </w:tc>
        <w:tc>
          <w:tcPr>
            <w:tcW w:w="3000" w:type="dxa"/>
            <w:shd w:val="clear" w:color="auto" w:fill="auto"/>
            <w:hideMark/>
          </w:tcPr>
          <w:p w14:paraId="4378B001" w14:textId="77777777" w:rsidR="000C4CEA" w:rsidRPr="00F37DB2" w:rsidRDefault="000C4CEA" w:rsidP="00C00882">
            <w:pPr>
              <w:widowControl/>
              <w:autoSpaceDE/>
              <w:autoSpaceDN/>
              <w:adjustRightInd/>
            </w:pPr>
            <w:r w:rsidRPr="00F37DB2">
              <w:t>Fossa infratemporalis</w:t>
            </w:r>
          </w:p>
        </w:tc>
        <w:tc>
          <w:tcPr>
            <w:tcW w:w="2979" w:type="dxa"/>
            <w:shd w:val="clear" w:color="auto" w:fill="auto"/>
            <w:hideMark/>
          </w:tcPr>
          <w:p w14:paraId="0804E365" w14:textId="77777777" w:rsidR="000C4CEA" w:rsidRPr="00F37DB2" w:rsidRDefault="000C4CEA" w:rsidP="00C00882">
            <w:pPr>
              <w:widowControl/>
              <w:autoSpaceDE/>
              <w:autoSpaceDN/>
              <w:adjustRightInd/>
            </w:pPr>
            <w:r w:rsidRPr="00F37DB2">
              <w:t>Підскронева ямка</w:t>
            </w:r>
          </w:p>
        </w:tc>
        <w:tc>
          <w:tcPr>
            <w:tcW w:w="2486" w:type="dxa"/>
            <w:shd w:val="clear" w:color="auto" w:fill="auto"/>
            <w:hideMark/>
          </w:tcPr>
          <w:p w14:paraId="3E9442AD" w14:textId="77777777" w:rsidR="000C4CEA" w:rsidRPr="00F37DB2" w:rsidRDefault="000C4CEA" w:rsidP="00C00882">
            <w:pPr>
              <w:widowControl/>
              <w:autoSpaceDE/>
              <w:autoSpaceDN/>
              <w:adjustRightInd/>
            </w:pPr>
            <w:r w:rsidRPr="00F37DB2">
              <w:t>Infratemporal fossa</w:t>
            </w:r>
          </w:p>
        </w:tc>
      </w:tr>
      <w:tr w:rsidR="000C4CEA" w:rsidRPr="00F37DB2" w14:paraId="52FF6BD2" w14:textId="77777777" w:rsidTr="006229A0">
        <w:trPr>
          <w:trHeight w:val="255"/>
        </w:trPr>
        <w:tc>
          <w:tcPr>
            <w:tcW w:w="1600" w:type="dxa"/>
            <w:shd w:val="clear" w:color="auto" w:fill="auto"/>
            <w:hideMark/>
          </w:tcPr>
          <w:p w14:paraId="10D0F9F2" w14:textId="77777777" w:rsidR="000C4CEA" w:rsidRPr="00F37DB2" w:rsidRDefault="000C4CEA" w:rsidP="00C00882">
            <w:pPr>
              <w:widowControl/>
              <w:autoSpaceDE/>
              <w:autoSpaceDN/>
              <w:adjustRightInd/>
              <w:rPr>
                <w:b/>
                <w:bCs/>
              </w:rPr>
            </w:pPr>
            <w:r w:rsidRPr="00F37DB2">
              <w:rPr>
                <w:b/>
                <w:bCs/>
              </w:rPr>
              <w:t>A02.1.00.025</w:t>
            </w:r>
          </w:p>
        </w:tc>
        <w:tc>
          <w:tcPr>
            <w:tcW w:w="3000" w:type="dxa"/>
            <w:shd w:val="clear" w:color="auto" w:fill="auto"/>
            <w:hideMark/>
          </w:tcPr>
          <w:p w14:paraId="3C11790E" w14:textId="77777777" w:rsidR="000C4CEA" w:rsidRPr="00F37DB2" w:rsidRDefault="000C4CEA" w:rsidP="00C00882">
            <w:pPr>
              <w:widowControl/>
              <w:autoSpaceDE/>
              <w:autoSpaceDN/>
              <w:adjustRightInd/>
            </w:pPr>
            <w:r w:rsidRPr="00F37DB2">
              <w:t>Fossa pterygopalatina</w:t>
            </w:r>
          </w:p>
        </w:tc>
        <w:tc>
          <w:tcPr>
            <w:tcW w:w="2979" w:type="dxa"/>
            <w:shd w:val="clear" w:color="auto" w:fill="auto"/>
            <w:hideMark/>
          </w:tcPr>
          <w:p w14:paraId="055DD426" w14:textId="77777777" w:rsidR="000C4CEA" w:rsidRPr="00F37DB2" w:rsidRDefault="000C4CEA" w:rsidP="00C00882">
            <w:pPr>
              <w:widowControl/>
              <w:autoSpaceDE/>
              <w:autoSpaceDN/>
              <w:adjustRightInd/>
            </w:pPr>
            <w:r w:rsidRPr="00F37DB2">
              <w:t>Крило-піднебінна ямка</w:t>
            </w:r>
          </w:p>
        </w:tc>
        <w:tc>
          <w:tcPr>
            <w:tcW w:w="2486" w:type="dxa"/>
            <w:shd w:val="clear" w:color="auto" w:fill="auto"/>
            <w:hideMark/>
          </w:tcPr>
          <w:p w14:paraId="7BA062E9" w14:textId="77777777" w:rsidR="000C4CEA" w:rsidRPr="00F37DB2" w:rsidRDefault="000C4CEA" w:rsidP="00C00882">
            <w:pPr>
              <w:widowControl/>
              <w:autoSpaceDE/>
              <w:autoSpaceDN/>
              <w:adjustRightInd/>
            </w:pPr>
            <w:r w:rsidRPr="00F37DB2">
              <w:t>Pterygopalatine fossa</w:t>
            </w:r>
          </w:p>
        </w:tc>
      </w:tr>
      <w:tr w:rsidR="000C4CEA" w:rsidRPr="00F37DB2" w14:paraId="4F2CDA84" w14:textId="77777777" w:rsidTr="006229A0">
        <w:trPr>
          <w:trHeight w:val="480"/>
        </w:trPr>
        <w:tc>
          <w:tcPr>
            <w:tcW w:w="1600" w:type="dxa"/>
            <w:shd w:val="clear" w:color="auto" w:fill="auto"/>
            <w:hideMark/>
          </w:tcPr>
          <w:p w14:paraId="2BD835C6" w14:textId="77777777" w:rsidR="000C4CEA" w:rsidRPr="00F37DB2" w:rsidRDefault="000C4CEA" w:rsidP="00C00882">
            <w:pPr>
              <w:widowControl/>
              <w:autoSpaceDE/>
              <w:autoSpaceDN/>
              <w:adjustRightInd/>
              <w:rPr>
                <w:b/>
                <w:bCs/>
              </w:rPr>
            </w:pPr>
            <w:r w:rsidRPr="00F37DB2">
              <w:rPr>
                <w:b/>
                <w:bCs/>
              </w:rPr>
              <w:t>A02.1.00.026</w:t>
            </w:r>
          </w:p>
        </w:tc>
        <w:tc>
          <w:tcPr>
            <w:tcW w:w="3000" w:type="dxa"/>
            <w:shd w:val="clear" w:color="auto" w:fill="auto"/>
            <w:hideMark/>
          </w:tcPr>
          <w:p w14:paraId="2093C8A5" w14:textId="77777777" w:rsidR="000C4CEA" w:rsidRPr="00F37DB2" w:rsidRDefault="000C4CEA" w:rsidP="00C00882">
            <w:pPr>
              <w:widowControl/>
              <w:autoSpaceDE/>
              <w:autoSpaceDN/>
              <w:adjustRightInd/>
            </w:pPr>
            <w:r w:rsidRPr="00F37DB2">
              <w:t>Fissura pterygomaxillaris</w:t>
            </w:r>
          </w:p>
        </w:tc>
        <w:tc>
          <w:tcPr>
            <w:tcW w:w="2979" w:type="dxa"/>
            <w:shd w:val="clear" w:color="auto" w:fill="auto"/>
            <w:hideMark/>
          </w:tcPr>
          <w:p w14:paraId="60852201" w14:textId="77777777" w:rsidR="000C4CEA" w:rsidRPr="00F37DB2" w:rsidRDefault="000C4CEA" w:rsidP="00C00882">
            <w:pPr>
              <w:widowControl/>
              <w:autoSpaceDE/>
              <w:autoSpaceDN/>
              <w:adjustRightInd/>
            </w:pPr>
            <w:r w:rsidRPr="00F37DB2">
              <w:t>Крило-верхньощелепна  щілина</w:t>
            </w:r>
          </w:p>
        </w:tc>
        <w:tc>
          <w:tcPr>
            <w:tcW w:w="2486" w:type="dxa"/>
            <w:shd w:val="clear" w:color="auto" w:fill="auto"/>
            <w:hideMark/>
          </w:tcPr>
          <w:p w14:paraId="6E7665D0" w14:textId="77777777" w:rsidR="000C4CEA" w:rsidRPr="00F37DB2" w:rsidRDefault="000C4CEA" w:rsidP="00C00882">
            <w:pPr>
              <w:widowControl/>
              <w:autoSpaceDE/>
              <w:autoSpaceDN/>
              <w:adjustRightInd/>
            </w:pPr>
            <w:r w:rsidRPr="00F37DB2">
              <w:t>Pterygomaxillary fissure</w:t>
            </w:r>
          </w:p>
        </w:tc>
      </w:tr>
      <w:tr w:rsidR="000C4CEA" w:rsidRPr="00F37DB2" w14:paraId="77E146A1" w14:textId="77777777" w:rsidTr="006229A0">
        <w:trPr>
          <w:trHeight w:val="255"/>
        </w:trPr>
        <w:tc>
          <w:tcPr>
            <w:tcW w:w="1600" w:type="dxa"/>
            <w:shd w:val="clear" w:color="auto" w:fill="auto"/>
            <w:hideMark/>
          </w:tcPr>
          <w:p w14:paraId="06C7E0D5" w14:textId="77777777" w:rsidR="000C4CEA" w:rsidRPr="00F37DB2" w:rsidRDefault="000C4CEA" w:rsidP="00C00882">
            <w:pPr>
              <w:widowControl/>
              <w:autoSpaceDE/>
              <w:autoSpaceDN/>
              <w:adjustRightInd/>
              <w:rPr>
                <w:b/>
                <w:bCs/>
              </w:rPr>
            </w:pPr>
            <w:r w:rsidRPr="00F37DB2">
              <w:rPr>
                <w:b/>
                <w:bCs/>
              </w:rPr>
              <w:t>A02.1.00.027</w:t>
            </w:r>
          </w:p>
        </w:tc>
        <w:tc>
          <w:tcPr>
            <w:tcW w:w="3000" w:type="dxa"/>
            <w:shd w:val="clear" w:color="auto" w:fill="auto"/>
            <w:hideMark/>
          </w:tcPr>
          <w:p w14:paraId="3D090DEA" w14:textId="77777777" w:rsidR="000C4CEA" w:rsidRPr="00F37DB2" w:rsidRDefault="000C4CEA" w:rsidP="00C00882">
            <w:pPr>
              <w:widowControl/>
              <w:autoSpaceDE/>
              <w:autoSpaceDN/>
              <w:adjustRightInd/>
            </w:pPr>
            <w:r w:rsidRPr="00F37DB2">
              <w:t>Fonticuli cranii</w:t>
            </w:r>
          </w:p>
        </w:tc>
        <w:tc>
          <w:tcPr>
            <w:tcW w:w="2979" w:type="dxa"/>
            <w:shd w:val="clear" w:color="auto" w:fill="auto"/>
            <w:hideMark/>
          </w:tcPr>
          <w:p w14:paraId="1F67AF3D" w14:textId="77777777" w:rsidR="000C4CEA" w:rsidRPr="00F37DB2" w:rsidRDefault="000C4CEA" w:rsidP="00C00882">
            <w:pPr>
              <w:widowControl/>
              <w:autoSpaceDE/>
              <w:autoSpaceDN/>
              <w:adjustRightInd/>
            </w:pPr>
            <w:r w:rsidRPr="00F37DB2">
              <w:t>Тім’ячка черепа</w:t>
            </w:r>
          </w:p>
        </w:tc>
        <w:tc>
          <w:tcPr>
            <w:tcW w:w="2486" w:type="dxa"/>
            <w:shd w:val="clear" w:color="auto" w:fill="auto"/>
            <w:hideMark/>
          </w:tcPr>
          <w:p w14:paraId="67BA79D8" w14:textId="77777777" w:rsidR="000C4CEA" w:rsidRPr="00F37DB2" w:rsidRDefault="000C4CEA" w:rsidP="00C00882">
            <w:pPr>
              <w:widowControl/>
              <w:autoSpaceDE/>
              <w:autoSpaceDN/>
              <w:adjustRightInd/>
            </w:pPr>
            <w:r w:rsidRPr="00F37DB2">
              <w:t>Fontanelles</w:t>
            </w:r>
          </w:p>
        </w:tc>
      </w:tr>
      <w:tr w:rsidR="000C4CEA" w:rsidRPr="00F37DB2" w14:paraId="27CF4198" w14:textId="77777777" w:rsidTr="006229A0">
        <w:trPr>
          <w:trHeight w:val="255"/>
        </w:trPr>
        <w:tc>
          <w:tcPr>
            <w:tcW w:w="1600" w:type="dxa"/>
            <w:shd w:val="clear" w:color="auto" w:fill="auto"/>
            <w:hideMark/>
          </w:tcPr>
          <w:p w14:paraId="185F95A9" w14:textId="77777777" w:rsidR="000C4CEA" w:rsidRPr="00F37DB2" w:rsidRDefault="000C4CEA" w:rsidP="00C00882">
            <w:pPr>
              <w:widowControl/>
              <w:autoSpaceDE/>
              <w:autoSpaceDN/>
              <w:adjustRightInd/>
              <w:rPr>
                <w:b/>
                <w:bCs/>
              </w:rPr>
            </w:pPr>
            <w:r w:rsidRPr="00F37DB2">
              <w:rPr>
                <w:b/>
                <w:bCs/>
              </w:rPr>
              <w:t>A02.1.00.028</w:t>
            </w:r>
          </w:p>
        </w:tc>
        <w:tc>
          <w:tcPr>
            <w:tcW w:w="3000" w:type="dxa"/>
            <w:shd w:val="clear" w:color="auto" w:fill="auto"/>
            <w:hideMark/>
          </w:tcPr>
          <w:p w14:paraId="25FD41F2" w14:textId="77777777" w:rsidR="000C4CEA" w:rsidRPr="00F37DB2" w:rsidRDefault="000C4CEA" w:rsidP="00C00882">
            <w:pPr>
              <w:widowControl/>
              <w:autoSpaceDE/>
              <w:autoSpaceDN/>
              <w:adjustRightInd/>
            </w:pPr>
            <w:r w:rsidRPr="00F37DB2">
              <w:t xml:space="preserve">  Fonticulus anterior</w:t>
            </w:r>
          </w:p>
        </w:tc>
        <w:tc>
          <w:tcPr>
            <w:tcW w:w="2979" w:type="dxa"/>
            <w:shd w:val="clear" w:color="auto" w:fill="auto"/>
            <w:hideMark/>
          </w:tcPr>
          <w:p w14:paraId="7FD7BAAD" w14:textId="77777777" w:rsidR="000C4CEA" w:rsidRPr="00F37DB2" w:rsidRDefault="000C4CEA" w:rsidP="00C00882">
            <w:pPr>
              <w:widowControl/>
              <w:autoSpaceDE/>
              <w:autoSpaceDN/>
              <w:adjustRightInd/>
            </w:pPr>
            <w:r w:rsidRPr="00F37DB2">
              <w:t xml:space="preserve">  Переднє тім’ячко</w:t>
            </w:r>
          </w:p>
        </w:tc>
        <w:tc>
          <w:tcPr>
            <w:tcW w:w="2486" w:type="dxa"/>
            <w:shd w:val="clear" w:color="auto" w:fill="auto"/>
            <w:hideMark/>
          </w:tcPr>
          <w:p w14:paraId="12216FEB" w14:textId="77777777" w:rsidR="000C4CEA" w:rsidRPr="00F37DB2" w:rsidRDefault="000C4CEA" w:rsidP="00C00882">
            <w:pPr>
              <w:widowControl/>
              <w:autoSpaceDE/>
              <w:autoSpaceDN/>
              <w:adjustRightInd/>
            </w:pPr>
            <w:r w:rsidRPr="00F37DB2">
              <w:t xml:space="preserve">  Anterior fontanelle</w:t>
            </w:r>
          </w:p>
        </w:tc>
      </w:tr>
      <w:tr w:rsidR="000C4CEA" w:rsidRPr="00F37DB2" w14:paraId="301AA439" w14:textId="77777777" w:rsidTr="006229A0">
        <w:trPr>
          <w:trHeight w:val="255"/>
        </w:trPr>
        <w:tc>
          <w:tcPr>
            <w:tcW w:w="1600" w:type="dxa"/>
            <w:shd w:val="clear" w:color="auto" w:fill="auto"/>
            <w:hideMark/>
          </w:tcPr>
          <w:p w14:paraId="55143909" w14:textId="77777777" w:rsidR="000C4CEA" w:rsidRPr="00F37DB2" w:rsidRDefault="000C4CEA" w:rsidP="00C00882">
            <w:pPr>
              <w:widowControl/>
              <w:autoSpaceDE/>
              <w:autoSpaceDN/>
              <w:adjustRightInd/>
              <w:rPr>
                <w:b/>
                <w:bCs/>
              </w:rPr>
            </w:pPr>
            <w:r w:rsidRPr="00F37DB2">
              <w:rPr>
                <w:b/>
                <w:bCs/>
              </w:rPr>
              <w:t>A02.1.00.029</w:t>
            </w:r>
          </w:p>
        </w:tc>
        <w:tc>
          <w:tcPr>
            <w:tcW w:w="3000" w:type="dxa"/>
            <w:shd w:val="clear" w:color="auto" w:fill="auto"/>
            <w:hideMark/>
          </w:tcPr>
          <w:p w14:paraId="03DCFFCA" w14:textId="77777777" w:rsidR="000C4CEA" w:rsidRPr="00F37DB2" w:rsidRDefault="000C4CEA" w:rsidP="00C00882">
            <w:pPr>
              <w:widowControl/>
              <w:autoSpaceDE/>
              <w:autoSpaceDN/>
              <w:adjustRightInd/>
            </w:pPr>
            <w:r w:rsidRPr="00F37DB2">
              <w:t xml:space="preserve">  Fonticulus posterior</w:t>
            </w:r>
          </w:p>
        </w:tc>
        <w:tc>
          <w:tcPr>
            <w:tcW w:w="2979" w:type="dxa"/>
            <w:shd w:val="clear" w:color="auto" w:fill="auto"/>
            <w:hideMark/>
          </w:tcPr>
          <w:p w14:paraId="504DA2FA" w14:textId="77777777" w:rsidR="000C4CEA" w:rsidRPr="00F37DB2" w:rsidRDefault="000C4CEA" w:rsidP="00C00882">
            <w:pPr>
              <w:widowControl/>
              <w:autoSpaceDE/>
              <w:autoSpaceDN/>
              <w:adjustRightInd/>
            </w:pPr>
            <w:r w:rsidRPr="00F37DB2">
              <w:t xml:space="preserve">  Заднє тім’ячко</w:t>
            </w:r>
          </w:p>
        </w:tc>
        <w:tc>
          <w:tcPr>
            <w:tcW w:w="2486" w:type="dxa"/>
            <w:shd w:val="clear" w:color="auto" w:fill="auto"/>
            <w:hideMark/>
          </w:tcPr>
          <w:p w14:paraId="4D722C4F" w14:textId="77777777" w:rsidR="000C4CEA" w:rsidRPr="00F37DB2" w:rsidRDefault="000C4CEA" w:rsidP="00C00882">
            <w:pPr>
              <w:widowControl/>
              <w:autoSpaceDE/>
              <w:autoSpaceDN/>
              <w:adjustRightInd/>
            </w:pPr>
            <w:r w:rsidRPr="00F37DB2">
              <w:t xml:space="preserve">  Posterior fontanelle</w:t>
            </w:r>
          </w:p>
        </w:tc>
      </w:tr>
      <w:tr w:rsidR="000C4CEA" w:rsidRPr="00F37DB2" w14:paraId="68380625" w14:textId="77777777" w:rsidTr="006229A0">
        <w:trPr>
          <w:trHeight w:val="720"/>
        </w:trPr>
        <w:tc>
          <w:tcPr>
            <w:tcW w:w="1600" w:type="dxa"/>
            <w:shd w:val="clear" w:color="auto" w:fill="auto"/>
            <w:hideMark/>
          </w:tcPr>
          <w:p w14:paraId="091AEA2A" w14:textId="77777777" w:rsidR="000C4CEA" w:rsidRPr="00F37DB2" w:rsidRDefault="000C4CEA" w:rsidP="00C00882">
            <w:pPr>
              <w:widowControl/>
              <w:autoSpaceDE/>
              <w:autoSpaceDN/>
              <w:adjustRightInd/>
              <w:rPr>
                <w:b/>
                <w:bCs/>
              </w:rPr>
            </w:pPr>
            <w:r w:rsidRPr="00F37DB2">
              <w:rPr>
                <w:b/>
                <w:bCs/>
              </w:rPr>
              <w:t>A02.1.00.030</w:t>
            </w:r>
          </w:p>
        </w:tc>
        <w:tc>
          <w:tcPr>
            <w:tcW w:w="3000" w:type="dxa"/>
            <w:shd w:val="clear" w:color="auto" w:fill="auto"/>
            <w:hideMark/>
          </w:tcPr>
          <w:p w14:paraId="6895FD5C" w14:textId="77777777" w:rsidR="000C4CEA" w:rsidRPr="00F37DB2" w:rsidRDefault="000C4CEA" w:rsidP="00C00882">
            <w:pPr>
              <w:widowControl/>
              <w:autoSpaceDE/>
              <w:autoSpaceDN/>
              <w:adjustRightInd/>
            </w:pPr>
            <w:r w:rsidRPr="00F37DB2">
              <w:t xml:space="preserve">  Fonticulus sphenoidalis; Fonticulus anterolateralis</w:t>
            </w:r>
          </w:p>
        </w:tc>
        <w:tc>
          <w:tcPr>
            <w:tcW w:w="2979" w:type="dxa"/>
            <w:shd w:val="clear" w:color="auto" w:fill="auto"/>
            <w:hideMark/>
          </w:tcPr>
          <w:p w14:paraId="5D25A3C9" w14:textId="77777777" w:rsidR="000C4CEA" w:rsidRPr="00F37DB2" w:rsidRDefault="000C4CEA" w:rsidP="00C00882">
            <w:pPr>
              <w:widowControl/>
              <w:autoSpaceDE/>
              <w:autoSpaceDN/>
              <w:adjustRightInd/>
            </w:pPr>
            <w:r w:rsidRPr="00F37DB2">
              <w:t xml:space="preserve">  Клинопіднебінне тім’ячко; Передньобічне тім’ячко</w:t>
            </w:r>
          </w:p>
        </w:tc>
        <w:tc>
          <w:tcPr>
            <w:tcW w:w="2486" w:type="dxa"/>
            <w:shd w:val="clear" w:color="auto" w:fill="auto"/>
            <w:hideMark/>
          </w:tcPr>
          <w:p w14:paraId="08094F68" w14:textId="77777777" w:rsidR="000C4CEA" w:rsidRPr="00F37DB2" w:rsidRDefault="000C4CEA" w:rsidP="00C00882">
            <w:pPr>
              <w:widowControl/>
              <w:autoSpaceDE/>
              <w:autoSpaceDN/>
              <w:adjustRightInd/>
            </w:pPr>
            <w:r w:rsidRPr="00F37DB2">
              <w:t xml:space="preserve">  Sphenoidal fontanelle</w:t>
            </w:r>
          </w:p>
        </w:tc>
      </w:tr>
      <w:tr w:rsidR="000C4CEA" w:rsidRPr="00F37DB2" w14:paraId="020775C3" w14:textId="77777777" w:rsidTr="006229A0">
        <w:trPr>
          <w:trHeight w:val="480"/>
        </w:trPr>
        <w:tc>
          <w:tcPr>
            <w:tcW w:w="1600" w:type="dxa"/>
            <w:shd w:val="clear" w:color="auto" w:fill="auto"/>
            <w:hideMark/>
          </w:tcPr>
          <w:p w14:paraId="4850B094" w14:textId="77777777" w:rsidR="000C4CEA" w:rsidRPr="00F37DB2" w:rsidRDefault="000C4CEA" w:rsidP="00C00882">
            <w:pPr>
              <w:widowControl/>
              <w:autoSpaceDE/>
              <w:autoSpaceDN/>
              <w:adjustRightInd/>
              <w:rPr>
                <w:b/>
                <w:bCs/>
              </w:rPr>
            </w:pPr>
            <w:r w:rsidRPr="00F37DB2">
              <w:rPr>
                <w:b/>
                <w:bCs/>
              </w:rPr>
              <w:lastRenderedPageBreak/>
              <w:t>A02.1.00.031</w:t>
            </w:r>
          </w:p>
        </w:tc>
        <w:tc>
          <w:tcPr>
            <w:tcW w:w="3000" w:type="dxa"/>
            <w:shd w:val="clear" w:color="auto" w:fill="auto"/>
            <w:hideMark/>
          </w:tcPr>
          <w:p w14:paraId="5A92F043" w14:textId="77777777" w:rsidR="000C4CEA" w:rsidRPr="00F37DB2" w:rsidRDefault="000C4CEA" w:rsidP="00C00882">
            <w:pPr>
              <w:widowControl/>
              <w:autoSpaceDE/>
              <w:autoSpaceDN/>
              <w:adjustRightInd/>
            </w:pPr>
            <w:r w:rsidRPr="00F37DB2">
              <w:t xml:space="preserve">  Fonticulus mastoideus; Fonticulus posterolateralis</w:t>
            </w:r>
          </w:p>
        </w:tc>
        <w:tc>
          <w:tcPr>
            <w:tcW w:w="2979" w:type="dxa"/>
            <w:shd w:val="clear" w:color="auto" w:fill="auto"/>
            <w:hideMark/>
          </w:tcPr>
          <w:p w14:paraId="521813A7" w14:textId="77777777" w:rsidR="000C4CEA" w:rsidRPr="00F37DB2" w:rsidRDefault="000C4CEA" w:rsidP="00C00882">
            <w:pPr>
              <w:widowControl/>
              <w:autoSpaceDE/>
              <w:autoSpaceDN/>
              <w:adjustRightInd/>
            </w:pPr>
            <w:r w:rsidRPr="00F37DB2">
              <w:t xml:space="preserve">  Соскоподібне тім’ячко; Задньобічне тім’ячко</w:t>
            </w:r>
          </w:p>
        </w:tc>
        <w:tc>
          <w:tcPr>
            <w:tcW w:w="2486" w:type="dxa"/>
            <w:shd w:val="clear" w:color="auto" w:fill="auto"/>
            <w:hideMark/>
          </w:tcPr>
          <w:p w14:paraId="00B6DB4B" w14:textId="77777777" w:rsidR="000C4CEA" w:rsidRPr="00F37DB2" w:rsidRDefault="000C4CEA" w:rsidP="00C00882">
            <w:pPr>
              <w:widowControl/>
              <w:autoSpaceDE/>
              <w:autoSpaceDN/>
              <w:adjustRightInd/>
            </w:pPr>
            <w:r w:rsidRPr="00F37DB2">
              <w:t xml:space="preserve">  Mastoid fontanelle</w:t>
            </w:r>
          </w:p>
        </w:tc>
      </w:tr>
      <w:tr w:rsidR="000C4CEA" w:rsidRPr="00F37DB2" w14:paraId="0CF1063F" w14:textId="77777777" w:rsidTr="006229A0">
        <w:trPr>
          <w:trHeight w:val="255"/>
        </w:trPr>
        <w:tc>
          <w:tcPr>
            <w:tcW w:w="1600" w:type="dxa"/>
            <w:shd w:val="clear" w:color="auto" w:fill="auto"/>
            <w:hideMark/>
          </w:tcPr>
          <w:p w14:paraId="733D5F14" w14:textId="77777777" w:rsidR="000C4CEA" w:rsidRPr="00F37DB2" w:rsidRDefault="000C4CEA" w:rsidP="00C00882">
            <w:pPr>
              <w:widowControl/>
              <w:autoSpaceDE/>
              <w:autoSpaceDN/>
              <w:adjustRightInd/>
              <w:rPr>
                <w:b/>
                <w:bCs/>
              </w:rPr>
            </w:pPr>
            <w:r w:rsidRPr="00F37DB2">
              <w:rPr>
                <w:b/>
                <w:bCs/>
              </w:rPr>
              <w:t>A02.1.00.032</w:t>
            </w:r>
          </w:p>
        </w:tc>
        <w:tc>
          <w:tcPr>
            <w:tcW w:w="3000" w:type="dxa"/>
            <w:shd w:val="clear" w:color="auto" w:fill="auto"/>
            <w:hideMark/>
          </w:tcPr>
          <w:p w14:paraId="1475722C" w14:textId="77777777" w:rsidR="000C4CEA" w:rsidRPr="00F37DB2" w:rsidRDefault="000C4CEA" w:rsidP="00C00882">
            <w:pPr>
              <w:widowControl/>
              <w:autoSpaceDE/>
              <w:autoSpaceDN/>
              <w:adjustRightInd/>
            </w:pPr>
            <w:r w:rsidRPr="00F37DB2">
              <w:t>Calvaria</w:t>
            </w:r>
          </w:p>
        </w:tc>
        <w:tc>
          <w:tcPr>
            <w:tcW w:w="2979" w:type="dxa"/>
            <w:shd w:val="clear" w:color="auto" w:fill="auto"/>
            <w:hideMark/>
          </w:tcPr>
          <w:p w14:paraId="78A9BC80" w14:textId="77777777" w:rsidR="000C4CEA" w:rsidRPr="00F37DB2" w:rsidRDefault="000C4CEA" w:rsidP="00C00882">
            <w:pPr>
              <w:widowControl/>
              <w:autoSpaceDE/>
              <w:autoSpaceDN/>
              <w:adjustRightInd/>
            </w:pPr>
            <w:r w:rsidRPr="00F37DB2">
              <w:t>Склепіння черепа</w:t>
            </w:r>
          </w:p>
        </w:tc>
        <w:tc>
          <w:tcPr>
            <w:tcW w:w="2486" w:type="dxa"/>
            <w:shd w:val="clear" w:color="auto" w:fill="auto"/>
            <w:hideMark/>
          </w:tcPr>
          <w:p w14:paraId="22B17562" w14:textId="77777777" w:rsidR="000C4CEA" w:rsidRPr="00F37DB2" w:rsidRDefault="000C4CEA" w:rsidP="00C00882">
            <w:pPr>
              <w:widowControl/>
              <w:autoSpaceDE/>
              <w:autoSpaceDN/>
              <w:adjustRightInd/>
            </w:pPr>
            <w:r w:rsidRPr="00F37DB2">
              <w:t>Calvaria</w:t>
            </w:r>
          </w:p>
        </w:tc>
      </w:tr>
      <w:tr w:rsidR="000C4CEA" w:rsidRPr="00F37DB2" w14:paraId="4F9CF8DB" w14:textId="77777777" w:rsidTr="006229A0">
        <w:trPr>
          <w:trHeight w:val="255"/>
        </w:trPr>
        <w:tc>
          <w:tcPr>
            <w:tcW w:w="1600" w:type="dxa"/>
            <w:shd w:val="clear" w:color="auto" w:fill="auto"/>
            <w:hideMark/>
          </w:tcPr>
          <w:p w14:paraId="158969F8" w14:textId="77777777" w:rsidR="000C4CEA" w:rsidRPr="00F37DB2" w:rsidRDefault="000C4CEA" w:rsidP="00C00882">
            <w:pPr>
              <w:widowControl/>
              <w:autoSpaceDE/>
              <w:autoSpaceDN/>
              <w:adjustRightInd/>
              <w:rPr>
                <w:b/>
                <w:bCs/>
              </w:rPr>
            </w:pPr>
            <w:r w:rsidRPr="00F37DB2">
              <w:rPr>
                <w:b/>
                <w:bCs/>
              </w:rPr>
              <w:t>A02.1.00.033</w:t>
            </w:r>
          </w:p>
        </w:tc>
        <w:tc>
          <w:tcPr>
            <w:tcW w:w="3000" w:type="dxa"/>
            <w:shd w:val="clear" w:color="auto" w:fill="auto"/>
            <w:hideMark/>
          </w:tcPr>
          <w:p w14:paraId="53B302B8" w14:textId="77777777" w:rsidR="000C4CEA" w:rsidRPr="00F37DB2" w:rsidRDefault="000C4CEA" w:rsidP="00C00882">
            <w:pPr>
              <w:widowControl/>
              <w:autoSpaceDE/>
              <w:autoSpaceDN/>
              <w:adjustRightInd/>
            </w:pPr>
            <w:r w:rsidRPr="00F37DB2">
              <w:t xml:space="preserve">  Vertex</w:t>
            </w:r>
          </w:p>
        </w:tc>
        <w:tc>
          <w:tcPr>
            <w:tcW w:w="2979" w:type="dxa"/>
            <w:shd w:val="clear" w:color="auto" w:fill="auto"/>
            <w:hideMark/>
          </w:tcPr>
          <w:p w14:paraId="157C2C75" w14:textId="77777777" w:rsidR="000C4CEA" w:rsidRPr="00F37DB2" w:rsidRDefault="000C4CEA" w:rsidP="00C00882">
            <w:pPr>
              <w:widowControl/>
              <w:autoSpaceDE/>
              <w:autoSpaceDN/>
              <w:adjustRightInd/>
            </w:pPr>
            <w:r w:rsidRPr="00F37DB2">
              <w:t xml:space="preserve">  Тім’я</w:t>
            </w:r>
          </w:p>
        </w:tc>
        <w:tc>
          <w:tcPr>
            <w:tcW w:w="2486" w:type="dxa"/>
            <w:shd w:val="clear" w:color="auto" w:fill="auto"/>
            <w:hideMark/>
          </w:tcPr>
          <w:p w14:paraId="57C22F49" w14:textId="77777777" w:rsidR="000C4CEA" w:rsidRPr="00F37DB2" w:rsidRDefault="000C4CEA" w:rsidP="00C00882">
            <w:pPr>
              <w:widowControl/>
              <w:autoSpaceDE/>
              <w:autoSpaceDN/>
              <w:adjustRightInd/>
            </w:pPr>
            <w:r w:rsidRPr="00F37DB2">
              <w:t xml:space="preserve">  Vertex</w:t>
            </w:r>
          </w:p>
        </w:tc>
      </w:tr>
      <w:tr w:rsidR="000C4CEA" w:rsidRPr="00F37DB2" w14:paraId="5F465DFD" w14:textId="77777777" w:rsidTr="006229A0">
        <w:trPr>
          <w:trHeight w:val="255"/>
        </w:trPr>
        <w:tc>
          <w:tcPr>
            <w:tcW w:w="1600" w:type="dxa"/>
            <w:shd w:val="clear" w:color="auto" w:fill="auto"/>
            <w:hideMark/>
          </w:tcPr>
          <w:p w14:paraId="5403D4A1" w14:textId="77777777" w:rsidR="000C4CEA" w:rsidRPr="00F37DB2" w:rsidRDefault="000C4CEA" w:rsidP="00C00882">
            <w:pPr>
              <w:widowControl/>
              <w:autoSpaceDE/>
              <w:autoSpaceDN/>
              <w:adjustRightInd/>
              <w:rPr>
                <w:b/>
                <w:bCs/>
              </w:rPr>
            </w:pPr>
            <w:r w:rsidRPr="00F37DB2">
              <w:rPr>
                <w:b/>
                <w:bCs/>
              </w:rPr>
              <w:t>A02.1.00.034</w:t>
            </w:r>
          </w:p>
        </w:tc>
        <w:tc>
          <w:tcPr>
            <w:tcW w:w="3000" w:type="dxa"/>
            <w:shd w:val="clear" w:color="auto" w:fill="auto"/>
            <w:hideMark/>
          </w:tcPr>
          <w:p w14:paraId="320113FC" w14:textId="77777777" w:rsidR="000C4CEA" w:rsidRPr="00F37DB2" w:rsidRDefault="000C4CEA" w:rsidP="00C00882">
            <w:pPr>
              <w:widowControl/>
              <w:autoSpaceDE/>
              <w:autoSpaceDN/>
              <w:adjustRightInd/>
            </w:pPr>
            <w:r w:rsidRPr="00F37DB2">
              <w:t xml:space="preserve">  Lamina externa</w:t>
            </w:r>
          </w:p>
        </w:tc>
        <w:tc>
          <w:tcPr>
            <w:tcW w:w="2979" w:type="dxa"/>
            <w:shd w:val="clear" w:color="auto" w:fill="auto"/>
            <w:hideMark/>
          </w:tcPr>
          <w:p w14:paraId="6E6868CF" w14:textId="77777777" w:rsidR="000C4CEA" w:rsidRPr="00F37DB2" w:rsidRDefault="000C4CEA" w:rsidP="00C00882">
            <w:pPr>
              <w:widowControl/>
              <w:autoSpaceDE/>
              <w:autoSpaceDN/>
              <w:adjustRightInd/>
            </w:pPr>
            <w:r w:rsidRPr="00F37DB2">
              <w:t xml:space="preserve">  Зовнішня пластина</w:t>
            </w:r>
          </w:p>
        </w:tc>
        <w:tc>
          <w:tcPr>
            <w:tcW w:w="2486" w:type="dxa"/>
            <w:shd w:val="clear" w:color="auto" w:fill="auto"/>
            <w:hideMark/>
          </w:tcPr>
          <w:p w14:paraId="3689CB3B" w14:textId="77777777" w:rsidR="000C4CEA" w:rsidRPr="00F37DB2" w:rsidRDefault="000C4CEA" w:rsidP="00C00882">
            <w:pPr>
              <w:widowControl/>
              <w:autoSpaceDE/>
              <w:autoSpaceDN/>
              <w:adjustRightInd/>
            </w:pPr>
            <w:r w:rsidRPr="00F37DB2">
              <w:t xml:space="preserve">  External table</w:t>
            </w:r>
          </w:p>
        </w:tc>
      </w:tr>
      <w:tr w:rsidR="000C4CEA" w:rsidRPr="00F37DB2" w14:paraId="602188A3" w14:textId="77777777" w:rsidTr="006229A0">
        <w:trPr>
          <w:trHeight w:val="255"/>
        </w:trPr>
        <w:tc>
          <w:tcPr>
            <w:tcW w:w="1600" w:type="dxa"/>
            <w:shd w:val="clear" w:color="auto" w:fill="auto"/>
            <w:hideMark/>
          </w:tcPr>
          <w:p w14:paraId="29909EA9" w14:textId="77777777" w:rsidR="000C4CEA" w:rsidRPr="00F37DB2" w:rsidRDefault="000C4CEA" w:rsidP="00C00882">
            <w:pPr>
              <w:widowControl/>
              <w:autoSpaceDE/>
              <w:autoSpaceDN/>
              <w:adjustRightInd/>
              <w:rPr>
                <w:b/>
                <w:bCs/>
              </w:rPr>
            </w:pPr>
            <w:r w:rsidRPr="00F37DB2">
              <w:rPr>
                <w:b/>
                <w:bCs/>
              </w:rPr>
              <w:t>A02.1.00.035</w:t>
            </w:r>
          </w:p>
        </w:tc>
        <w:tc>
          <w:tcPr>
            <w:tcW w:w="3000" w:type="dxa"/>
            <w:shd w:val="clear" w:color="auto" w:fill="auto"/>
            <w:hideMark/>
          </w:tcPr>
          <w:p w14:paraId="2C237484" w14:textId="77777777" w:rsidR="000C4CEA" w:rsidRPr="00F37DB2" w:rsidRDefault="000C4CEA" w:rsidP="00C00882">
            <w:pPr>
              <w:widowControl/>
              <w:autoSpaceDE/>
              <w:autoSpaceDN/>
              <w:adjustRightInd/>
            </w:pPr>
            <w:r w:rsidRPr="00F37DB2">
              <w:t xml:space="preserve">  Diploe</w:t>
            </w:r>
          </w:p>
        </w:tc>
        <w:tc>
          <w:tcPr>
            <w:tcW w:w="2979" w:type="dxa"/>
            <w:shd w:val="clear" w:color="auto" w:fill="auto"/>
            <w:hideMark/>
          </w:tcPr>
          <w:p w14:paraId="6739AB7E" w14:textId="77777777" w:rsidR="000C4CEA" w:rsidRPr="00F37DB2" w:rsidRDefault="000C4CEA" w:rsidP="00C00882">
            <w:pPr>
              <w:widowControl/>
              <w:autoSpaceDE/>
              <w:autoSpaceDN/>
              <w:adjustRightInd/>
            </w:pPr>
            <w:r w:rsidRPr="00F37DB2">
              <w:t xml:space="preserve">  Губчатка, діплое</w:t>
            </w:r>
          </w:p>
        </w:tc>
        <w:tc>
          <w:tcPr>
            <w:tcW w:w="2486" w:type="dxa"/>
            <w:shd w:val="clear" w:color="auto" w:fill="auto"/>
            <w:hideMark/>
          </w:tcPr>
          <w:p w14:paraId="2A74DBD0" w14:textId="77777777" w:rsidR="000C4CEA" w:rsidRPr="00F37DB2" w:rsidRDefault="000C4CEA" w:rsidP="00C00882">
            <w:pPr>
              <w:widowControl/>
              <w:autoSpaceDE/>
              <w:autoSpaceDN/>
              <w:adjustRightInd/>
            </w:pPr>
            <w:r w:rsidRPr="00F37DB2">
              <w:t>Diploe</w:t>
            </w:r>
          </w:p>
        </w:tc>
      </w:tr>
      <w:tr w:rsidR="000C4CEA" w:rsidRPr="00F37DB2" w14:paraId="2570C044" w14:textId="77777777" w:rsidTr="006229A0">
        <w:trPr>
          <w:trHeight w:val="255"/>
        </w:trPr>
        <w:tc>
          <w:tcPr>
            <w:tcW w:w="1600" w:type="dxa"/>
            <w:shd w:val="clear" w:color="auto" w:fill="auto"/>
            <w:hideMark/>
          </w:tcPr>
          <w:p w14:paraId="0183B966" w14:textId="77777777" w:rsidR="000C4CEA" w:rsidRPr="00F37DB2" w:rsidRDefault="000C4CEA" w:rsidP="00C00882">
            <w:pPr>
              <w:widowControl/>
              <w:autoSpaceDE/>
              <w:autoSpaceDN/>
              <w:adjustRightInd/>
              <w:rPr>
                <w:b/>
                <w:bCs/>
              </w:rPr>
            </w:pPr>
            <w:r w:rsidRPr="00F37DB2">
              <w:rPr>
                <w:b/>
                <w:bCs/>
              </w:rPr>
              <w:t>A02.1.00.036</w:t>
            </w:r>
          </w:p>
        </w:tc>
        <w:tc>
          <w:tcPr>
            <w:tcW w:w="3000" w:type="dxa"/>
            <w:shd w:val="clear" w:color="auto" w:fill="auto"/>
            <w:hideMark/>
          </w:tcPr>
          <w:p w14:paraId="356C2BE9" w14:textId="77777777" w:rsidR="000C4CEA" w:rsidRPr="00F37DB2" w:rsidRDefault="000C4CEA" w:rsidP="00C00882">
            <w:pPr>
              <w:widowControl/>
              <w:autoSpaceDE/>
              <w:autoSpaceDN/>
              <w:adjustRightInd/>
            </w:pPr>
            <w:r w:rsidRPr="00F37DB2">
              <w:t xml:space="preserve">    Canales diploici</w:t>
            </w:r>
          </w:p>
        </w:tc>
        <w:tc>
          <w:tcPr>
            <w:tcW w:w="2979" w:type="dxa"/>
            <w:shd w:val="clear" w:color="auto" w:fill="auto"/>
            <w:hideMark/>
          </w:tcPr>
          <w:p w14:paraId="11DD69C8" w14:textId="77777777" w:rsidR="000C4CEA" w:rsidRPr="00F37DB2" w:rsidRDefault="000C4CEA" w:rsidP="00C00882">
            <w:pPr>
              <w:widowControl/>
              <w:autoSpaceDE/>
              <w:autoSpaceDN/>
              <w:adjustRightInd/>
            </w:pPr>
            <w:r w:rsidRPr="00F37DB2">
              <w:t xml:space="preserve">    Канали губчатки</w:t>
            </w:r>
          </w:p>
        </w:tc>
        <w:tc>
          <w:tcPr>
            <w:tcW w:w="2486" w:type="dxa"/>
            <w:shd w:val="clear" w:color="auto" w:fill="auto"/>
            <w:hideMark/>
          </w:tcPr>
          <w:p w14:paraId="762FDE51" w14:textId="77777777" w:rsidR="000C4CEA" w:rsidRPr="00F37DB2" w:rsidRDefault="000C4CEA" w:rsidP="00C00882">
            <w:pPr>
              <w:widowControl/>
              <w:autoSpaceDE/>
              <w:autoSpaceDN/>
              <w:adjustRightInd/>
            </w:pPr>
            <w:r w:rsidRPr="00F37DB2">
              <w:t xml:space="preserve">    Diploic canals</w:t>
            </w:r>
          </w:p>
        </w:tc>
      </w:tr>
      <w:tr w:rsidR="000C4CEA" w:rsidRPr="00F37DB2" w14:paraId="5726B245" w14:textId="77777777" w:rsidTr="006229A0">
        <w:trPr>
          <w:trHeight w:val="255"/>
        </w:trPr>
        <w:tc>
          <w:tcPr>
            <w:tcW w:w="1600" w:type="dxa"/>
            <w:shd w:val="clear" w:color="auto" w:fill="auto"/>
            <w:hideMark/>
          </w:tcPr>
          <w:p w14:paraId="718CA779" w14:textId="77777777" w:rsidR="000C4CEA" w:rsidRPr="00F37DB2" w:rsidRDefault="000C4CEA" w:rsidP="00C00882">
            <w:pPr>
              <w:widowControl/>
              <w:autoSpaceDE/>
              <w:autoSpaceDN/>
              <w:adjustRightInd/>
              <w:rPr>
                <w:b/>
                <w:bCs/>
              </w:rPr>
            </w:pPr>
            <w:r w:rsidRPr="00F37DB2">
              <w:rPr>
                <w:b/>
                <w:bCs/>
              </w:rPr>
              <w:t>A02.1.00.037</w:t>
            </w:r>
          </w:p>
        </w:tc>
        <w:tc>
          <w:tcPr>
            <w:tcW w:w="3000" w:type="dxa"/>
            <w:shd w:val="clear" w:color="auto" w:fill="auto"/>
            <w:hideMark/>
          </w:tcPr>
          <w:p w14:paraId="3C01C4B1" w14:textId="77777777" w:rsidR="000C4CEA" w:rsidRPr="00F37DB2" w:rsidRDefault="000C4CEA" w:rsidP="00C00882">
            <w:pPr>
              <w:widowControl/>
              <w:autoSpaceDE/>
              <w:autoSpaceDN/>
              <w:adjustRightInd/>
            </w:pPr>
            <w:r w:rsidRPr="00F37DB2">
              <w:t>Lamina interna</w:t>
            </w:r>
          </w:p>
        </w:tc>
        <w:tc>
          <w:tcPr>
            <w:tcW w:w="2979" w:type="dxa"/>
            <w:shd w:val="clear" w:color="auto" w:fill="auto"/>
            <w:hideMark/>
          </w:tcPr>
          <w:p w14:paraId="2AE39E55" w14:textId="77777777" w:rsidR="000C4CEA" w:rsidRPr="00F37DB2" w:rsidRDefault="000C4CEA" w:rsidP="00C00882">
            <w:pPr>
              <w:widowControl/>
              <w:autoSpaceDE/>
              <w:autoSpaceDN/>
              <w:adjustRightInd/>
            </w:pPr>
            <w:r w:rsidRPr="00F37DB2">
              <w:t>Внутрішня пластинка</w:t>
            </w:r>
          </w:p>
        </w:tc>
        <w:tc>
          <w:tcPr>
            <w:tcW w:w="2486" w:type="dxa"/>
            <w:shd w:val="clear" w:color="auto" w:fill="auto"/>
            <w:hideMark/>
          </w:tcPr>
          <w:p w14:paraId="793DE929" w14:textId="77777777" w:rsidR="000C4CEA" w:rsidRPr="00F37DB2" w:rsidRDefault="000C4CEA" w:rsidP="00C00882">
            <w:pPr>
              <w:widowControl/>
              <w:autoSpaceDE/>
              <w:autoSpaceDN/>
              <w:adjustRightInd/>
            </w:pPr>
            <w:r w:rsidRPr="00F37DB2">
              <w:t>Internal table</w:t>
            </w:r>
          </w:p>
        </w:tc>
      </w:tr>
      <w:tr w:rsidR="000C4CEA" w:rsidRPr="00F37DB2" w14:paraId="59B99DA4" w14:textId="77777777" w:rsidTr="006229A0">
        <w:trPr>
          <w:trHeight w:val="480"/>
        </w:trPr>
        <w:tc>
          <w:tcPr>
            <w:tcW w:w="1600" w:type="dxa"/>
            <w:shd w:val="clear" w:color="auto" w:fill="auto"/>
            <w:hideMark/>
          </w:tcPr>
          <w:p w14:paraId="0291DBF5" w14:textId="77777777" w:rsidR="000C4CEA" w:rsidRPr="00F37DB2" w:rsidRDefault="000C4CEA" w:rsidP="00C00882">
            <w:pPr>
              <w:widowControl/>
              <w:autoSpaceDE/>
              <w:autoSpaceDN/>
              <w:adjustRightInd/>
              <w:rPr>
                <w:b/>
                <w:bCs/>
              </w:rPr>
            </w:pPr>
            <w:r w:rsidRPr="00F37DB2">
              <w:rPr>
                <w:b/>
                <w:bCs/>
              </w:rPr>
              <w:t>A02.1.00.038</w:t>
            </w:r>
          </w:p>
        </w:tc>
        <w:tc>
          <w:tcPr>
            <w:tcW w:w="3000" w:type="dxa"/>
            <w:shd w:val="clear" w:color="auto" w:fill="auto"/>
            <w:hideMark/>
          </w:tcPr>
          <w:p w14:paraId="30B00625" w14:textId="77777777" w:rsidR="000C4CEA" w:rsidRPr="00F37DB2" w:rsidRDefault="000C4CEA" w:rsidP="00C00882">
            <w:pPr>
              <w:widowControl/>
              <w:autoSpaceDE/>
              <w:autoSpaceDN/>
              <w:adjustRightInd/>
            </w:pPr>
            <w:r w:rsidRPr="00F37DB2">
              <w:t xml:space="preserve">    Sulcus sinus sagittalis superioris</w:t>
            </w:r>
          </w:p>
        </w:tc>
        <w:tc>
          <w:tcPr>
            <w:tcW w:w="2979" w:type="dxa"/>
            <w:shd w:val="clear" w:color="auto" w:fill="auto"/>
            <w:hideMark/>
          </w:tcPr>
          <w:p w14:paraId="6BE87F80" w14:textId="77777777" w:rsidR="000C4CEA" w:rsidRPr="00F37DB2" w:rsidRDefault="000C4CEA" w:rsidP="00C00882">
            <w:pPr>
              <w:widowControl/>
              <w:autoSpaceDE/>
              <w:autoSpaceDN/>
              <w:adjustRightInd/>
            </w:pPr>
            <w:r w:rsidRPr="00F37DB2">
              <w:t xml:space="preserve">    Борозна верхньої стрілової пазухи</w:t>
            </w:r>
          </w:p>
        </w:tc>
        <w:tc>
          <w:tcPr>
            <w:tcW w:w="2486" w:type="dxa"/>
            <w:shd w:val="clear" w:color="auto" w:fill="auto"/>
            <w:hideMark/>
          </w:tcPr>
          <w:p w14:paraId="51703BF9" w14:textId="77777777" w:rsidR="000C4CEA" w:rsidRPr="00F37DB2" w:rsidRDefault="000C4CEA" w:rsidP="00C00882">
            <w:pPr>
              <w:widowControl/>
              <w:autoSpaceDE/>
              <w:autoSpaceDN/>
              <w:adjustRightInd/>
            </w:pPr>
            <w:r w:rsidRPr="00F37DB2">
              <w:t xml:space="preserve">    Groove for superior sagittal sinus</w:t>
            </w:r>
          </w:p>
        </w:tc>
      </w:tr>
      <w:tr w:rsidR="000C4CEA" w:rsidRPr="00F37DB2" w14:paraId="1F95D8F1" w14:textId="77777777" w:rsidTr="006229A0">
        <w:trPr>
          <w:trHeight w:val="255"/>
        </w:trPr>
        <w:tc>
          <w:tcPr>
            <w:tcW w:w="1600" w:type="dxa"/>
            <w:shd w:val="clear" w:color="auto" w:fill="auto"/>
            <w:hideMark/>
          </w:tcPr>
          <w:p w14:paraId="40E182C8" w14:textId="77777777" w:rsidR="000C4CEA" w:rsidRPr="00F37DB2" w:rsidRDefault="000C4CEA" w:rsidP="00C00882">
            <w:pPr>
              <w:widowControl/>
              <w:autoSpaceDE/>
              <w:autoSpaceDN/>
              <w:adjustRightInd/>
              <w:rPr>
                <w:b/>
                <w:bCs/>
              </w:rPr>
            </w:pPr>
            <w:r w:rsidRPr="00F37DB2">
              <w:rPr>
                <w:b/>
                <w:bCs/>
              </w:rPr>
              <w:t>A02.1.00.039</w:t>
            </w:r>
          </w:p>
        </w:tc>
        <w:tc>
          <w:tcPr>
            <w:tcW w:w="3000" w:type="dxa"/>
            <w:shd w:val="clear" w:color="auto" w:fill="auto"/>
            <w:hideMark/>
          </w:tcPr>
          <w:p w14:paraId="26630335" w14:textId="77777777" w:rsidR="000C4CEA" w:rsidRPr="00F37DB2" w:rsidRDefault="000C4CEA" w:rsidP="00C00882">
            <w:pPr>
              <w:widowControl/>
              <w:autoSpaceDE/>
              <w:autoSpaceDN/>
              <w:adjustRightInd/>
            </w:pPr>
            <w:r w:rsidRPr="00F37DB2">
              <w:t xml:space="preserve">    Foveolae granulares</w:t>
            </w:r>
          </w:p>
        </w:tc>
        <w:tc>
          <w:tcPr>
            <w:tcW w:w="2979" w:type="dxa"/>
            <w:shd w:val="clear" w:color="auto" w:fill="auto"/>
            <w:hideMark/>
          </w:tcPr>
          <w:p w14:paraId="3F7EC5D8" w14:textId="77777777" w:rsidR="000C4CEA" w:rsidRPr="00F37DB2" w:rsidRDefault="000C4CEA" w:rsidP="00C00882">
            <w:pPr>
              <w:widowControl/>
              <w:autoSpaceDE/>
              <w:autoSpaceDN/>
              <w:adjustRightInd/>
            </w:pPr>
            <w:r w:rsidRPr="00F37DB2">
              <w:t xml:space="preserve">    Зернисті ямочки</w:t>
            </w:r>
          </w:p>
        </w:tc>
        <w:tc>
          <w:tcPr>
            <w:tcW w:w="2486" w:type="dxa"/>
            <w:shd w:val="clear" w:color="auto" w:fill="auto"/>
            <w:hideMark/>
          </w:tcPr>
          <w:p w14:paraId="7D78D525" w14:textId="77777777" w:rsidR="000C4CEA" w:rsidRPr="00F37DB2" w:rsidRDefault="000C4CEA" w:rsidP="00C00882">
            <w:pPr>
              <w:widowControl/>
              <w:autoSpaceDE/>
              <w:autoSpaceDN/>
              <w:adjustRightInd/>
            </w:pPr>
            <w:r w:rsidRPr="00F37DB2">
              <w:t xml:space="preserve">    Granular foveolae</w:t>
            </w:r>
          </w:p>
        </w:tc>
      </w:tr>
      <w:tr w:rsidR="000C4CEA" w:rsidRPr="00F37DB2" w14:paraId="1108795E" w14:textId="77777777" w:rsidTr="006229A0">
        <w:trPr>
          <w:trHeight w:val="720"/>
        </w:trPr>
        <w:tc>
          <w:tcPr>
            <w:tcW w:w="1600" w:type="dxa"/>
            <w:shd w:val="clear" w:color="auto" w:fill="auto"/>
            <w:hideMark/>
          </w:tcPr>
          <w:p w14:paraId="52B049A0" w14:textId="77777777" w:rsidR="000C4CEA" w:rsidRPr="00F37DB2" w:rsidRDefault="000C4CEA" w:rsidP="00C00882">
            <w:pPr>
              <w:widowControl/>
              <w:autoSpaceDE/>
              <w:autoSpaceDN/>
              <w:adjustRightInd/>
              <w:rPr>
                <w:b/>
                <w:bCs/>
              </w:rPr>
            </w:pPr>
            <w:r w:rsidRPr="00F37DB2">
              <w:rPr>
                <w:b/>
                <w:bCs/>
              </w:rPr>
              <w:t>A02.1.00.040</w:t>
            </w:r>
          </w:p>
        </w:tc>
        <w:tc>
          <w:tcPr>
            <w:tcW w:w="3000" w:type="dxa"/>
            <w:shd w:val="clear" w:color="auto" w:fill="auto"/>
            <w:hideMark/>
          </w:tcPr>
          <w:p w14:paraId="5005622E" w14:textId="77777777" w:rsidR="000C4CEA" w:rsidRPr="00F37DB2" w:rsidRDefault="000C4CEA" w:rsidP="00C00882">
            <w:pPr>
              <w:widowControl/>
              <w:autoSpaceDE/>
              <w:autoSpaceDN/>
              <w:adjustRightInd/>
            </w:pPr>
            <w:r w:rsidRPr="00F37DB2">
              <w:t xml:space="preserve">    Impressiones gyrorum; Impressiones digitatae; Juga cerebralia</w:t>
            </w:r>
          </w:p>
        </w:tc>
        <w:tc>
          <w:tcPr>
            <w:tcW w:w="2979" w:type="dxa"/>
            <w:shd w:val="clear" w:color="auto" w:fill="auto"/>
            <w:hideMark/>
          </w:tcPr>
          <w:p w14:paraId="79945D7E" w14:textId="77777777" w:rsidR="000C4CEA" w:rsidRPr="00F37DB2" w:rsidRDefault="000C4CEA" w:rsidP="00C00882">
            <w:pPr>
              <w:widowControl/>
              <w:autoSpaceDE/>
              <w:autoSpaceDN/>
              <w:adjustRightInd/>
            </w:pPr>
            <w:r w:rsidRPr="00F37DB2">
              <w:t xml:space="preserve">    Втиснення звивин; Пальцеподібні втиснення; Мозкові випини</w:t>
            </w:r>
          </w:p>
        </w:tc>
        <w:tc>
          <w:tcPr>
            <w:tcW w:w="2486" w:type="dxa"/>
            <w:shd w:val="clear" w:color="auto" w:fill="auto"/>
            <w:hideMark/>
          </w:tcPr>
          <w:p w14:paraId="4BD3A25C" w14:textId="77777777" w:rsidR="000C4CEA" w:rsidRPr="00F37DB2" w:rsidRDefault="000C4CEA" w:rsidP="00C00882">
            <w:pPr>
              <w:widowControl/>
              <w:autoSpaceDE/>
              <w:autoSpaceDN/>
              <w:adjustRightInd/>
            </w:pPr>
            <w:r w:rsidRPr="00F37DB2">
              <w:t xml:space="preserve">    Impressions of cerebral gyri</w:t>
            </w:r>
          </w:p>
        </w:tc>
      </w:tr>
      <w:tr w:rsidR="000C4CEA" w:rsidRPr="00F37DB2" w14:paraId="4FF988E5" w14:textId="77777777" w:rsidTr="006229A0">
        <w:trPr>
          <w:trHeight w:val="255"/>
        </w:trPr>
        <w:tc>
          <w:tcPr>
            <w:tcW w:w="1600" w:type="dxa"/>
            <w:shd w:val="clear" w:color="auto" w:fill="auto"/>
            <w:hideMark/>
          </w:tcPr>
          <w:p w14:paraId="0D24CBBD" w14:textId="77777777" w:rsidR="000C4CEA" w:rsidRPr="00F37DB2" w:rsidRDefault="000C4CEA" w:rsidP="00C00882">
            <w:pPr>
              <w:widowControl/>
              <w:autoSpaceDE/>
              <w:autoSpaceDN/>
              <w:adjustRightInd/>
              <w:rPr>
                <w:b/>
                <w:bCs/>
              </w:rPr>
            </w:pPr>
            <w:r w:rsidRPr="00F37DB2">
              <w:rPr>
                <w:b/>
                <w:bCs/>
              </w:rPr>
              <w:t>A02.1.00.041</w:t>
            </w:r>
          </w:p>
        </w:tc>
        <w:tc>
          <w:tcPr>
            <w:tcW w:w="3000" w:type="dxa"/>
            <w:shd w:val="clear" w:color="auto" w:fill="auto"/>
            <w:hideMark/>
          </w:tcPr>
          <w:p w14:paraId="57A8DB2A" w14:textId="77777777" w:rsidR="000C4CEA" w:rsidRPr="00F37DB2" w:rsidRDefault="000C4CEA" w:rsidP="00C00882">
            <w:pPr>
              <w:widowControl/>
              <w:autoSpaceDE/>
              <w:autoSpaceDN/>
              <w:adjustRightInd/>
            </w:pPr>
            <w:r w:rsidRPr="00F37DB2">
              <w:t xml:space="preserve">    Sulci venosi</w:t>
            </w:r>
          </w:p>
        </w:tc>
        <w:tc>
          <w:tcPr>
            <w:tcW w:w="2979" w:type="dxa"/>
            <w:shd w:val="clear" w:color="auto" w:fill="auto"/>
            <w:hideMark/>
          </w:tcPr>
          <w:p w14:paraId="03ECBB5E" w14:textId="77777777" w:rsidR="000C4CEA" w:rsidRPr="00F37DB2" w:rsidRDefault="000C4CEA" w:rsidP="00C00882">
            <w:pPr>
              <w:widowControl/>
              <w:autoSpaceDE/>
              <w:autoSpaceDN/>
              <w:adjustRightInd/>
            </w:pPr>
            <w:r w:rsidRPr="00F37DB2">
              <w:t xml:space="preserve">    Венозні борозни</w:t>
            </w:r>
          </w:p>
        </w:tc>
        <w:tc>
          <w:tcPr>
            <w:tcW w:w="2486" w:type="dxa"/>
            <w:shd w:val="clear" w:color="auto" w:fill="auto"/>
            <w:hideMark/>
          </w:tcPr>
          <w:p w14:paraId="2BDCC836" w14:textId="77777777" w:rsidR="000C4CEA" w:rsidRPr="00F37DB2" w:rsidRDefault="000C4CEA" w:rsidP="00C00882">
            <w:pPr>
              <w:widowControl/>
              <w:autoSpaceDE/>
              <w:autoSpaceDN/>
              <w:adjustRightInd/>
            </w:pPr>
            <w:r w:rsidRPr="00F37DB2">
              <w:t xml:space="preserve">    Venous grooves</w:t>
            </w:r>
          </w:p>
        </w:tc>
      </w:tr>
      <w:tr w:rsidR="000C4CEA" w:rsidRPr="00F37DB2" w14:paraId="36620FDF" w14:textId="77777777" w:rsidTr="006229A0">
        <w:trPr>
          <w:trHeight w:val="255"/>
        </w:trPr>
        <w:tc>
          <w:tcPr>
            <w:tcW w:w="1600" w:type="dxa"/>
            <w:shd w:val="clear" w:color="auto" w:fill="auto"/>
            <w:hideMark/>
          </w:tcPr>
          <w:p w14:paraId="3305ABC2" w14:textId="77777777" w:rsidR="000C4CEA" w:rsidRPr="00F37DB2" w:rsidRDefault="000C4CEA" w:rsidP="00C00882">
            <w:pPr>
              <w:widowControl/>
              <w:autoSpaceDE/>
              <w:autoSpaceDN/>
              <w:adjustRightInd/>
              <w:rPr>
                <w:b/>
                <w:bCs/>
              </w:rPr>
            </w:pPr>
            <w:r w:rsidRPr="00F37DB2">
              <w:rPr>
                <w:b/>
                <w:bCs/>
              </w:rPr>
              <w:t>A02.1.00.042</w:t>
            </w:r>
          </w:p>
        </w:tc>
        <w:tc>
          <w:tcPr>
            <w:tcW w:w="3000" w:type="dxa"/>
            <w:shd w:val="clear" w:color="auto" w:fill="auto"/>
            <w:hideMark/>
          </w:tcPr>
          <w:p w14:paraId="7B9B00E6" w14:textId="77777777" w:rsidR="000C4CEA" w:rsidRPr="00F37DB2" w:rsidRDefault="000C4CEA" w:rsidP="00C00882">
            <w:pPr>
              <w:widowControl/>
              <w:autoSpaceDE/>
              <w:autoSpaceDN/>
              <w:adjustRightInd/>
            </w:pPr>
            <w:r w:rsidRPr="00F37DB2">
              <w:t xml:space="preserve">    Sulci arteriosi</w:t>
            </w:r>
          </w:p>
        </w:tc>
        <w:tc>
          <w:tcPr>
            <w:tcW w:w="2979" w:type="dxa"/>
            <w:shd w:val="clear" w:color="auto" w:fill="auto"/>
            <w:hideMark/>
          </w:tcPr>
          <w:p w14:paraId="047E6614" w14:textId="77777777" w:rsidR="000C4CEA" w:rsidRPr="00F37DB2" w:rsidRDefault="000C4CEA" w:rsidP="00C00882">
            <w:pPr>
              <w:widowControl/>
              <w:autoSpaceDE/>
              <w:autoSpaceDN/>
              <w:adjustRightInd/>
            </w:pPr>
            <w:r w:rsidRPr="00F37DB2">
              <w:t xml:space="preserve">    Артеріальні борозни</w:t>
            </w:r>
          </w:p>
        </w:tc>
        <w:tc>
          <w:tcPr>
            <w:tcW w:w="2486" w:type="dxa"/>
            <w:shd w:val="clear" w:color="auto" w:fill="auto"/>
            <w:hideMark/>
          </w:tcPr>
          <w:p w14:paraId="001EBDC0" w14:textId="77777777" w:rsidR="000C4CEA" w:rsidRPr="00F37DB2" w:rsidRDefault="000C4CEA" w:rsidP="00C00882">
            <w:pPr>
              <w:widowControl/>
              <w:autoSpaceDE/>
              <w:autoSpaceDN/>
              <w:adjustRightInd/>
            </w:pPr>
            <w:r w:rsidRPr="00F37DB2">
              <w:t xml:space="preserve">    Arterial grooves</w:t>
            </w:r>
          </w:p>
        </w:tc>
      </w:tr>
      <w:tr w:rsidR="000C4CEA" w:rsidRPr="00F37DB2" w14:paraId="74225B8D" w14:textId="77777777" w:rsidTr="006229A0">
        <w:trPr>
          <w:trHeight w:val="255"/>
        </w:trPr>
        <w:tc>
          <w:tcPr>
            <w:tcW w:w="1600" w:type="dxa"/>
            <w:shd w:val="clear" w:color="auto" w:fill="auto"/>
            <w:hideMark/>
          </w:tcPr>
          <w:p w14:paraId="6B079C6D" w14:textId="77777777" w:rsidR="000C4CEA" w:rsidRPr="00F37DB2" w:rsidRDefault="000C4CEA" w:rsidP="00C00882">
            <w:pPr>
              <w:widowControl/>
              <w:autoSpaceDE/>
              <w:autoSpaceDN/>
              <w:adjustRightInd/>
              <w:rPr>
                <w:b/>
                <w:bCs/>
              </w:rPr>
            </w:pPr>
            <w:r w:rsidRPr="00F37DB2">
              <w:rPr>
                <w:b/>
                <w:bCs/>
              </w:rPr>
              <w:t>A02.1.00.043</w:t>
            </w:r>
          </w:p>
        </w:tc>
        <w:tc>
          <w:tcPr>
            <w:tcW w:w="3000" w:type="dxa"/>
            <w:shd w:val="clear" w:color="auto" w:fill="auto"/>
            <w:hideMark/>
          </w:tcPr>
          <w:p w14:paraId="1E08F597" w14:textId="77777777" w:rsidR="000C4CEA" w:rsidRPr="00F37DB2" w:rsidRDefault="000C4CEA" w:rsidP="00C00882">
            <w:pPr>
              <w:widowControl/>
              <w:autoSpaceDE/>
              <w:autoSpaceDN/>
              <w:adjustRightInd/>
            </w:pPr>
            <w:r w:rsidRPr="00F37DB2">
              <w:t xml:space="preserve">    (Os suturale)</w:t>
            </w:r>
          </w:p>
        </w:tc>
        <w:tc>
          <w:tcPr>
            <w:tcW w:w="2979" w:type="dxa"/>
            <w:shd w:val="clear" w:color="auto" w:fill="auto"/>
            <w:hideMark/>
          </w:tcPr>
          <w:p w14:paraId="58C25C39" w14:textId="77777777" w:rsidR="000C4CEA" w:rsidRPr="00F37DB2" w:rsidRDefault="000C4CEA" w:rsidP="00C00882">
            <w:pPr>
              <w:widowControl/>
              <w:autoSpaceDE/>
              <w:autoSpaceDN/>
              <w:adjustRightInd/>
            </w:pPr>
            <w:r w:rsidRPr="00F37DB2">
              <w:t xml:space="preserve">   (Кістка шва)</w:t>
            </w:r>
          </w:p>
        </w:tc>
        <w:tc>
          <w:tcPr>
            <w:tcW w:w="2486" w:type="dxa"/>
            <w:shd w:val="clear" w:color="auto" w:fill="auto"/>
            <w:hideMark/>
          </w:tcPr>
          <w:p w14:paraId="3358E3A7" w14:textId="77777777" w:rsidR="000C4CEA" w:rsidRPr="00F37DB2" w:rsidRDefault="000C4CEA" w:rsidP="00C00882">
            <w:pPr>
              <w:widowControl/>
              <w:autoSpaceDE/>
              <w:autoSpaceDN/>
              <w:adjustRightInd/>
            </w:pPr>
            <w:r w:rsidRPr="00F37DB2">
              <w:t xml:space="preserve">    (Sutural bone)</w:t>
            </w:r>
          </w:p>
        </w:tc>
      </w:tr>
      <w:tr w:rsidR="000C4CEA" w:rsidRPr="00F37DB2" w14:paraId="5B5E4D0B" w14:textId="77777777" w:rsidTr="006229A0">
        <w:trPr>
          <w:trHeight w:val="255"/>
        </w:trPr>
        <w:tc>
          <w:tcPr>
            <w:tcW w:w="1600" w:type="dxa"/>
            <w:shd w:val="clear" w:color="auto" w:fill="auto"/>
            <w:hideMark/>
          </w:tcPr>
          <w:p w14:paraId="651F20EA" w14:textId="77777777" w:rsidR="000C4CEA" w:rsidRPr="00F37DB2" w:rsidRDefault="000C4CEA" w:rsidP="00C00882">
            <w:pPr>
              <w:widowControl/>
              <w:autoSpaceDE/>
              <w:autoSpaceDN/>
              <w:adjustRightInd/>
              <w:rPr>
                <w:b/>
                <w:bCs/>
              </w:rPr>
            </w:pPr>
            <w:r w:rsidRPr="00F37DB2">
              <w:rPr>
                <w:b/>
                <w:bCs/>
              </w:rPr>
              <w:t>A02.1.00.044</w:t>
            </w:r>
          </w:p>
        </w:tc>
        <w:tc>
          <w:tcPr>
            <w:tcW w:w="3000" w:type="dxa"/>
            <w:shd w:val="clear" w:color="auto" w:fill="auto"/>
            <w:hideMark/>
          </w:tcPr>
          <w:p w14:paraId="763E9209" w14:textId="77777777" w:rsidR="000C4CEA" w:rsidRPr="00F37DB2" w:rsidRDefault="000C4CEA" w:rsidP="00C00882">
            <w:pPr>
              <w:widowControl/>
              <w:autoSpaceDE/>
              <w:autoSpaceDN/>
              <w:adjustRightInd/>
            </w:pPr>
            <w:r w:rsidRPr="00F37DB2">
              <w:t>Basis cranii</w:t>
            </w:r>
          </w:p>
        </w:tc>
        <w:tc>
          <w:tcPr>
            <w:tcW w:w="2979" w:type="dxa"/>
            <w:shd w:val="clear" w:color="auto" w:fill="auto"/>
            <w:hideMark/>
          </w:tcPr>
          <w:p w14:paraId="59756C16" w14:textId="77777777" w:rsidR="000C4CEA" w:rsidRPr="00F37DB2" w:rsidRDefault="000C4CEA" w:rsidP="00C00882">
            <w:pPr>
              <w:widowControl/>
              <w:autoSpaceDE/>
              <w:autoSpaceDN/>
              <w:adjustRightInd/>
            </w:pPr>
            <w:r w:rsidRPr="00F37DB2">
              <w:t>Основа черепа</w:t>
            </w:r>
          </w:p>
        </w:tc>
        <w:tc>
          <w:tcPr>
            <w:tcW w:w="2486" w:type="dxa"/>
            <w:shd w:val="clear" w:color="auto" w:fill="auto"/>
            <w:hideMark/>
          </w:tcPr>
          <w:p w14:paraId="08C07BE9" w14:textId="77777777" w:rsidR="000C4CEA" w:rsidRPr="00F37DB2" w:rsidRDefault="000C4CEA" w:rsidP="00C00882">
            <w:pPr>
              <w:widowControl/>
              <w:autoSpaceDE/>
              <w:autoSpaceDN/>
              <w:adjustRightInd/>
            </w:pPr>
            <w:r w:rsidRPr="00F37DB2">
              <w:t>Cranial base; Basicranium</w:t>
            </w:r>
          </w:p>
        </w:tc>
      </w:tr>
      <w:tr w:rsidR="000C4CEA" w:rsidRPr="00F37DB2" w14:paraId="35F7DBCC" w14:textId="77777777" w:rsidTr="006229A0">
        <w:trPr>
          <w:trHeight w:val="255"/>
        </w:trPr>
        <w:tc>
          <w:tcPr>
            <w:tcW w:w="1600" w:type="dxa"/>
            <w:shd w:val="clear" w:color="auto" w:fill="auto"/>
            <w:hideMark/>
          </w:tcPr>
          <w:p w14:paraId="4BBE9010" w14:textId="77777777" w:rsidR="000C4CEA" w:rsidRPr="00F37DB2" w:rsidRDefault="000C4CEA" w:rsidP="00C00882">
            <w:pPr>
              <w:widowControl/>
              <w:autoSpaceDE/>
              <w:autoSpaceDN/>
              <w:adjustRightInd/>
              <w:rPr>
                <w:b/>
                <w:bCs/>
              </w:rPr>
            </w:pPr>
            <w:r w:rsidRPr="00F37DB2">
              <w:rPr>
                <w:b/>
                <w:bCs/>
              </w:rPr>
              <w:t>A02.1.00.045</w:t>
            </w:r>
          </w:p>
        </w:tc>
        <w:tc>
          <w:tcPr>
            <w:tcW w:w="3000" w:type="dxa"/>
            <w:shd w:val="clear" w:color="auto" w:fill="auto"/>
            <w:hideMark/>
          </w:tcPr>
          <w:p w14:paraId="68A99352" w14:textId="77777777" w:rsidR="000C4CEA" w:rsidRPr="00F37DB2" w:rsidRDefault="000C4CEA" w:rsidP="00C00882">
            <w:pPr>
              <w:widowControl/>
              <w:autoSpaceDE/>
              <w:autoSpaceDN/>
              <w:adjustRightInd/>
            </w:pPr>
            <w:r w:rsidRPr="00F37DB2">
              <w:t xml:space="preserve">  Basis cranii interna</w:t>
            </w:r>
          </w:p>
        </w:tc>
        <w:tc>
          <w:tcPr>
            <w:tcW w:w="2979" w:type="dxa"/>
            <w:shd w:val="clear" w:color="auto" w:fill="auto"/>
            <w:hideMark/>
          </w:tcPr>
          <w:p w14:paraId="4C85A501" w14:textId="77777777" w:rsidR="000C4CEA" w:rsidRPr="00F37DB2" w:rsidRDefault="000C4CEA" w:rsidP="00C00882">
            <w:pPr>
              <w:widowControl/>
              <w:autoSpaceDE/>
              <w:autoSpaceDN/>
              <w:adjustRightInd/>
            </w:pPr>
            <w:r w:rsidRPr="00F37DB2">
              <w:t xml:space="preserve">  Внутрішня основа черепа</w:t>
            </w:r>
          </w:p>
        </w:tc>
        <w:tc>
          <w:tcPr>
            <w:tcW w:w="2486" w:type="dxa"/>
            <w:shd w:val="clear" w:color="auto" w:fill="auto"/>
            <w:hideMark/>
          </w:tcPr>
          <w:p w14:paraId="3E17E6A3" w14:textId="77777777" w:rsidR="000C4CEA" w:rsidRPr="00F37DB2" w:rsidRDefault="000C4CEA" w:rsidP="00C00882">
            <w:pPr>
              <w:widowControl/>
              <w:autoSpaceDE/>
              <w:autoSpaceDN/>
              <w:adjustRightInd/>
            </w:pPr>
            <w:r w:rsidRPr="00F37DB2">
              <w:t xml:space="preserve">  Cranial base, internal surface</w:t>
            </w:r>
          </w:p>
        </w:tc>
      </w:tr>
      <w:tr w:rsidR="000C4CEA" w:rsidRPr="00F37DB2" w14:paraId="27733CCF" w14:textId="77777777" w:rsidTr="006229A0">
        <w:trPr>
          <w:trHeight w:val="480"/>
        </w:trPr>
        <w:tc>
          <w:tcPr>
            <w:tcW w:w="1600" w:type="dxa"/>
            <w:shd w:val="clear" w:color="auto" w:fill="auto"/>
            <w:hideMark/>
          </w:tcPr>
          <w:p w14:paraId="00B8001F" w14:textId="77777777" w:rsidR="000C4CEA" w:rsidRPr="00F37DB2" w:rsidRDefault="000C4CEA" w:rsidP="00C00882">
            <w:pPr>
              <w:widowControl/>
              <w:autoSpaceDE/>
              <w:autoSpaceDN/>
              <w:adjustRightInd/>
              <w:rPr>
                <w:b/>
                <w:bCs/>
              </w:rPr>
            </w:pPr>
            <w:r w:rsidRPr="00F37DB2">
              <w:rPr>
                <w:b/>
                <w:bCs/>
              </w:rPr>
              <w:t>A02.1.00.046</w:t>
            </w:r>
          </w:p>
        </w:tc>
        <w:tc>
          <w:tcPr>
            <w:tcW w:w="3000" w:type="dxa"/>
            <w:shd w:val="clear" w:color="auto" w:fill="auto"/>
            <w:hideMark/>
          </w:tcPr>
          <w:p w14:paraId="2DE96507" w14:textId="77777777" w:rsidR="000C4CEA" w:rsidRPr="00F37DB2" w:rsidRDefault="000C4CEA" w:rsidP="00C00882">
            <w:pPr>
              <w:widowControl/>
              <w:autoSpaceDE/>
              <w:autoSpaceDN/>
              <w:adjustRightInd/>
            </w:pPr>
            <w:r w:rsidRPr="00F37DB2">
              <w:t xml:space="preserve">    Fissura sphenopetrosa</w:t>
            </w:r>
          </w:p>
        </w:tc>
        <w:tc>
          <w:tcPr>
            <w:tcW w:w="2979" w:type="dxa"/>
            <w:shd w:val="clear" w:color="auto" w:fill="auto"/>
            <w:hideMark/>
          </w:tcPr>
          <w:p w14:paraId="6DD5871F" w14:textId="77777777" w:rsidR="000C4CEA" w:rsidRPr="00F37DB2" w:rsidRDefault="000C4CEA" w:rsidP="00C00882">
            <w:pPr>
              <w:widowControl/>
              <w:autoSpaceDE/>
              <w:autoSpaceDN/>
              <w:adjustRightInd/>
            </w:pPr>
            <w:r w:rsidRPr="00F37DB2">
              <w:t xml:space="preserve">    Клино-кам’яниста щілина</w:t>
            </w:r>
          </w:p>
        </w:tc>
        <w:tc>
          <w:tcPr>
            <w:tcW w:w="2486" w:type="dxa"/>
            <w:shd w:val="clear" w:color="auto" w:fill="auto"/>
            <w:hideMark/>
          </w:tcPr>
          <w:p w14:paraId="33ADA3D7" w14:textId="77777777" w:rsidR="000C4CEA" w:rsidRPr="00F37DB2" w:rsidRDefault="000C4CEA" w:rsidP="00C00882">
            <w:pPr>
              <w:widowControl/>
              <w:autoSpaceDE/>
              <w:autoSpaceDN/>
              <w:adjustRightInd/>
            </w:pPr>
            <w:r w:rsidRPr="00F37DB2">
              <w:t xml:space="preserve">    Petrosphenoidal fissure; Sphenopetrosal fissure</w:t>
            </w:r>
          </w:p>
        </w:tc>
      </w:tr>
      <w:tr w:rsidR="000C4CEA" w:rsidRPr="00F37DB2" w14:paraId="426DDE33" w14:textId="77777777" w:rsidTr="006229A0">
        <w:trPr>
          <w:trHeight w:val="480"/>
        </w:trPr>
        <w:tc>
          <w:tcPr>
            <w:tcW w:w="1600" w:type="dxa"/>
            <w:shd w:val="clear" w:color="auto" w:fill="auto"/>
            <w:hideMark/>
          </w:tcPr>
          <w:p w14:paraId="0AF0928A" w14:textId="77777777" w:rsidR="000C4CEA" w:rsidRPr="00F37DB2" w:rsidRDefault="000C4CEA" w:rsidP="00C00882">
            <w:pPr>
              <w:widowControl/>
              <w:autoSpaceDE/>
              <w:autoSpaceDN/>
              <w:adjustRightInd/>
              <w:rPr>
                <w:b/>
                <w:bCs/>
              </w:rPr>
            </w:pPr>
            <w:r w:rsidRPr="00F37DB2">
              <w:rPr>
                <w:b/>
                <w:bCs/>
              </w:rPr>
              <w:t>A02.1.00.047</w:t>
            </w:r>
          </w:p>
        </w:tc>
        <w:tc>
          <w:tcPr>
            <w:tcW w:w="3000" w:type="dxa"/>
            <w:shd w:val="clear" w:color="auto" w:fill="auto"/>
            <w:hideMark/>
          </w:tcPr>
          <w:p w14:paraId="4A327A98" w14:textId="77777777" w:rsidR="000C4CEA" w:rsidRPr="00F37DB2" w:rsidRDefault="000C4CEA" w:rsidP="00C00882">
            <w:pPr>
              <w:widowControl/>
              <w:autoSpaceDE/>
              <w:autoSpaceDN/>
              <w:adjustRightInd/>
            </w:pPr>
            <w:r w:rsidRPr="00F37DB2">
              <w:t xml:space="preserve">    Fissura petrooccipitalis</w:t>
            </w:r>
          </w:p>
        </w:tc>
        <w:tc>
          <w:tcPr>
            <w:tcW w:w="2979" w:type="dxa"/>
            <w:shd w:val="clear" w:color="auto" w:fill="auto"/>
            <w:hideMark/>
          </w:tcPr>
          <w:p w14:paraId="0D95F77B" w14:textId="77777777" w:rsidR="000C4CEA" w:rsidRPr="00F37DB2" w:rsidRDefault="000C4CEA" w:rsidP="00C00882">
            <w:pPr>
              <w:widowControl/>
              <w:autoSpaceDE/>
              <w:autoSpaceDN/>
              <w:adjustRightInd/>
            </w:pPr>
            <w:r w:rsidRPr="00F37DB2">
              <w:t xml:space="preserve">    Кам’янисто-потилична щілина</w:t>
            </w:r>
          </w:p>
        </w:tc>
        <w:tc>
          <w:tcPr>
            <w:tcW w:w="2486" w:type="dxa"/>
            <w:shd w:val="clear" w:color="auto" w:fill="auto"/>
            <w:hideMark/>
          </w:tcPr>
          <w:p w14:paraId="4D43F07E" w14:textId="77777777" w:rsidR="000C4CEA" w:rsidRPr="00F37DB2" w:rsidRDefault="000C4CEA" w:rsidP="00C00882">
            <w:pPr>
              <w:widowControl/>
              <w:autoSpaceDE/>
              <w:autoSpaceDN/>
              <w:adjustRightInd/>
            </w:pPr>
            <w:r w:rsidRPr="00F37DB2">
              <w:t xml:space="preserve">    Petro-occipital fissure</w:t>
            </w:r>
          </w:p>
        </w:tc>
      </w:tr>
      <w:tr w:rsidR="000C4CEA" w:rsidRPr="00F37DB2" w14:paraId="785B9919" w14:textId="77777777" w:rsidTr="006229A0">
        <w:trPr>
          <w:trHeight w:val="255"/>
        </w:trPr>
        <w:tc>
          <w:tcPr>
            <w:tcW w:w="1600" w:type="dxa"/>
            <w:shd w:val="clear" w:color="auto" w:fill="auto"/>
            <w:hideMark/>
          </w:tcPr>
          <w:p w14:paraId="0BF22EDC" w14:textId="77777777" w:rsidR="000C4CEA" w:rsidRPr="00F37DB2" w:rsidRDefault="000C4CEA" w:rsidP="00C00882">
            <w:pPr>
              <w:widowControl/>
              <w:autoSpaceDE/>
              <w:autoSpaceDN/>
              <w:adjustRightInd/>
              <w:rPr>
                <w:b/>
                <w:bCs/>
              </w:rPr>
            </w:pPr>
            <w:r w:rsidRPr="00F37DB2">
              <w:rPr>
                <w:b/>
                <w:bCs/>
              </w:rPr>
              <w:t>A02.1.00.048</w:t>
            </w:r>
          </w:p>
        </w:tc>
        <w:tc>
          <w:tcPr>
            <w:tcW w:w="3000" w:type="dxa"/>
            <w:shd w:val="clear" w:color="auto" w:fill="auto"/>
            <w:hideMark/>
          </w:tcPr>
          <w:p w14:paraId="64FC69B6" w14:textId="77777777" w:rsidR="000C4CEA" w:rsidRPr="00F37DB2" w:rsidRDefault="000C4CEA" w:rsidP="00C00882">
            <w:pPr>
              <w:widowControl/>
              <w:autoSpaceDE/>
              <w:autoSpaceDN/>
              <w:adjustRightInd/>
            </w:pPr>
            <w:r w:rsidRPr="00F37DB2">
              <w:t xml:space="preserve">    Fossa cranii anterior</w:t>
            </w:r>
          </w:p>
        </w:tc>
        <w:tc>
          <w:tcPr>
            <w:tcW w:w="2979" w:type="dxa"/>
            <w:shd w:val="clear" w:color="auto" w:fill="auto"/>
            <w:hideMark/>
          </w:tcPr>
          <w:p w14:paraId="4270695F" w14:textId="77777777" w:rsidR="000C4CEA" w:rsidRPr="00F37DB2" w:rsidRDefault="000C4CEA" w:rsidP="00C00882">
            <w:pPr>
              <w:widowControl/>
              <w:autoSpaceDE/>
              <w:autoSpaceDN/>
              <w:adjustRightInd/>
            </w:pPr>
            <w:r w:rsidRPr="00F37DB2">
              <w:t xml:space="preserve">   Передня черепна ямка</w:t>
            </w:r>
          </w:p>
        </w:tc>
        <w:tc>
          <w:tcPr>
            <w:tcW w:w="2486" w:type="dxa"/>
            <w:shd w:val="clear" w:color="auto" w:fill="auto"/>
            <w:hideMark/>
          </w:tcPr>
          <w:p w14:paraId="6D873DD2" w14:textId="77777777" w:rsidR="000C4CEA" w:rsidRPr="00F37DB2" w:rsidRDefault="000C4CEA" w:rsidP="00C00882">
            <w:pPr>
              <w:widowControl/>
              <w:autoSpaceDE/>
              <w:autoSpaceDN/>
              <w:adjustRightInd/>
            </w:pPr>
            <w:r w:rsidRPr="00F37DB2">
              <w:t xml:space="preserve">    Anterior cranial fossa</w:t>
            </w:r>
          </w:p>
        </w:tc>
      </w:tr>
      <w:tr w:rsidR="000C4CEA" w:rsidRPr="00F37DB2" w14:paraId="21E34A99" w14:textId="77777777" w:rsidTr="006229A0">
        <w:trPr>
          <w:trHeight w:val="255"/>
        </w:trPr>
        <w:tc>
          <w:tcPr>
            <w:tcW w:w="1600" w:type="dxa"/>
            <w:shd w:val="clear" w:color="auto" w:fill="auto"/>
            <w:hideMark/>
          </w:tcPr>
          <w:p w14:paraId="6D0D3F01" w14:textId="77777777" w:rsidR="000C4CEA" w:rsidRPr="00F37DB2" w:rsidRDefault="000C4CEA" w:rsidP="00C00882">
            <w:pPr>
              <w:widowControl/>
              <w:autoSpaceDE/>
              <w:autoSpaceDN/>
              <w:adjustRightInd/>
              <w:rPr>
                <w:b/>
                <w:bCs/>
              </w:rPr>
            </w:pPr>
            <w:r w:rsidRPr="00F37DB2">
              <w:rPr>
                <w:b/>
                <w:bCs/>
              </w:rPr>
              <w:t>A02.1.00.049</w:t>
            </w:r>
          </w:p>
        </w:tc>
        <w:tc>
          <w:tcPr>
            <w:tcW w:w="3000" w:type="dxa"/>
            <w:shd w:val="clear" w:color="auto" w:fill="auto"/>
            <w:hideMark/>
          </w:tcPr>
          <w:p w14:paraId="3036EAFF" w14:textId="77777777" w:rsidR="000C4CEA" w:rsidRPr="00F37DB2" w:rsidRDefault="000C4CEA" w:rsidP="00C00882">
            <w:pPr>
              <w:widowControl/>
              <w:autoSpaceDE/>
              <w:autoSpaceDN/>
              <w:adjustRightInd/>
            </w:pPr>
            <w:r w:rsidRPr="00F37DB2">
              <w:t xml:space="preserve">    Fossa cranii media</w:t>
            </w:r>
          </w:p>
        </w:tc>
        <w:tc>
          <w:tcPr>
            <w:tcW w:w="2979" w:type="dxa"/>
            <w:shd w:val="clear" w:color="auto" w:fill="auto"/>
            <w:hideMark/>
          </w:tcPr>
          <w:p w14:paraId="45E20630" w14:textId="77777777" w:rsidR="000C4CEA" w:rsidRPr="00F37DB2" w:rsidRDefault="000C4CEA" w:rsidP="00C00882">
            <w:pPr>
              <w:widowControl/>
              <w:autoSpaceDE/>
              <w:autoSpaceDN/>
              <w:adjustRightInd/>
            </w:pPr>
            <w:r w:rsidRPr="00F37DB2">
              <w:t xml:space="preserve">   Середня черепна ямка</w:t>
            </w:r>
          </w:p>
        </w:tc>
        <w:tc>
          <w:tcPr>
            <w:tcW w:w="2486" w:type="dxa"/>
            <w:shd w:val="clear" w:color="auto" w:fill="auto"/>
            <w:hideMark/>
          </w:tcPr>
          <w:p w14:paraId="0B143935" w14:textId="77777777" w:rsidR="000C4CEA" w:rsidRPr="00F37DB2" w:rsidRDefault="000C4CEA" w:rsidP="00C00882">
            <w:pPr>
              <w:widowControl/>
              <w:autoSpaceDE/>
              <w:autoSpaceDN/>
              <w:adjustRightInd/>
            </w:pPr>
            <w:r w:rsidRPr="00F37DB2">
              <w:t xml:space="preserve">    Middle cranial fossa</w:t>
            </w:r>
          </w:p>
        </w:tc>
      </w:tr>
      <w:tr w:rsidR="000C4CEA" w:rsidRPr="00F37DB2" w14:paraId="0A249007" w14:textId="77777777" w:rsidTr="006229A0">
        <w:trPr>
          <w:trHeight w:val="255"/>
        </w:trPr>
        <w:tc>
          <w:tcPr>
            <w:tcW w:w="1600" w:type="dxa"/>
            <w:shd w:val="clear" w:color="auto" w:fill="auto"/>
            <w:hideMark/>
          </w:tcPr>
          <w:p w14:paraId="27B186BB" w14:textId="77777777" w:rsidR="000C4CEA" w:rsidRPr="00F37DB2" w:rsidRDefault="000C4CEA" w:rsidP="00C00882">
            <w:pPr>
              <w:widowControl/>
              <w:autoSpaceDE/>
              <w:autoSpaceDN/>
              <w:adjustRightInd/>
              <w:rPr>
                <w:b/>
                <w:bCs/>
              </w:rPr>
            </w:pPr>
            <w:r w:rsidRPr="00F37DB2">
              <w:rPr>
                <w:b/>
                <w:bCs/>
              </w:rPr>
              <w:t>A02.1.00.050</w:t>
            </w:r>
          </w:p>
        </w:tc>
        <w:tc>
          <w:tcPr>
            <w:tcW w:w="3000" w:type="dxa"/>
            <w:shd w:val="clear" w:color="auto" w:fill="auto"/>
            <w:hideMark/>
          </w:tcPr>
          <w:p w14:paraId="608A81C8" w14:textId="77777777" w:rsidR="000C4CEA" w:rsidRPr="00F37DB2" w:rsidRDefault="000C4CEA" w:rsidP="00C00882">
            <w:pPr>
              <w:widowControl/>
              <w:autoSpaceDE/>
              <w:autoSpaceDN/>
              <w:adjustRightInd/>
            </w:pPr>
            <w:r w:rsidRPr="00F37DB2">
              <w:t xml:space="preserve">    Fossa cranii posterior</w:t>
            </w:r>
          </w:p>
        </w:tc>
        <w:tc>
          <w:tcPr>
            <w:tcW w:w="2979" w:type="dxa"/>
            <w:shd w:val="clear" w:color="auto" w:fill="auto"/>
            <w:hideMark/>
          </w:tcPr>
          <w:p w14:paraId="3CA1CB4B" w14:textId="77777777" w:rsidR="000C4CEA" w:rsidRPr="00F37DB2" w:rsidRDefault="000C4CEA" w:rsidP="00C00882">
            <w:pPr>
              <w:widowControl/>
              <w:autoSpaceDE/>
              <w:autoSpaceDN/>
              <w:adjustRightInd/>
            </w:pPr>
            <w:r w:rsidRPr="00F37DB2">
              <w:t xml:space="preserve">   Задня черепна ямка</w:t>
            </w:r>
          </w:p>
        </w:tc>
        <w:tc>
          <w:tcPr>
            <w:tcW w:w="2486" w:type="dxa"/>
            <w:shd w:val="clear" w:color="auto" w:fill="auto"/>
            <w:hideMark/>
          </w:tcPr>
          <w:p w14:paraId="2600DCD5" w14:textId="77777777" w:rsidR="000C4CEA" w:rsidRPr="00F37DB2" w:rsidRDefault="000C4CEA" w:rsidP="00C00882">
            <w:pPr>
              <w:widowControl/>
              <w:autoSpaceDE/>
              <w:autoSpaceDN/>
              <w:adjustRightInd/>
            </w:pPr>
            <w:r w:rsidRPr="00F37DB2">
              <w:t xml:space="preserve">    Posterior cranial fossa</w:t>
            </w:r>
          </w:p>
        </w:tc>
      </w:tr>
      <w:tr w:rsidR="000C4CEA" w:rsidRPr="00F37DB2" w14:paraId="16935E4C" w14:textId="77777777" w:rsidTr="006229A0">
        <w:trPr>
          <w:trHeight w:val="255"/>
        </w:trPr>
        <w:tc>
          <w:tcPr>
            <w:tcW w:w="1600" w:type="dxa"/>
            <w:shd w:val="clear" w:color="auto" w:fill="auto"/>
            <w:hideMark/>
          </w:tcPr>
          <w:p w14:paraId="37B61C4F" w14:textId="77777777" w:rsidR="000C4CEA" w:rsidRPr="00F37DB2" w:rsidRDefault="000C4CEA" w:rsidP="00C00882">
            <w:pPr>
              <w:widowControl/>
              <w:autoSpaceDE/>
              <w:autoSpaceDN/>
              <w:adjustRightInd/>
              <w:rPr>
                <w:b/>
                <w:bCs/>
              </w:rPr>
            </w:pPr>
            <w:r w:rsidRPr="00F37DB2">
              <w:rPr>
                <w:b/>
                <w:bCs/>
              </w:rPr>
              <w:t>A02.1.00.051</w:t>
            </w:r>
          </w:p>
        </w:tc>
        <w:tc>
          <w:tcPr>
            <w:tcW w:w="3000" w:type="dxa"/>
            <w:shd w:val="clear" w:color="auto" w:fill="auto"/>
            <w:hideMark/>
          </w:tcPr>
          <w:p w14:paraId="6068CC47" w14:textId="77777777" w:rsidR="000C4CEA" w:rsidRPr="00F37DB2" w:rsidRDefault="000C4CEA" w:rsidP="00C00882">
            <w:pPr>
              <w:widowControl/>
              <w:autoSpaceDE/>
              <w:autoSpaceDN/>
              <w:adjustRightInd/>
            </w:pPr>
            <w:r w:rsidRPr="00F37DB2">
              <w:t xml:space="preserve">      Clivus</w:t>
            </w:r>
          </w:p>
        </w:tc>
        <w:tc>
          <w:tcPr>
            <w:tcW w:w="2979" w:type="dxa"/>
            <w:shd w:val="clear" w:color="auto" w:fill="auto"/>
            <w:hideMark/>
          </w:tcPr>
          <w:p w14:paraId="2F71A7DF" w14:textId="77777777" w:rsidR="000C4CEA" w:rsidRPr="00F37DB2" w:rsidRDefault="000C4CEA" w:rsidP="00C00882">
            <w:pPr>
              <w:widowControl/>
              <w:autoSpaceDE/>
              <w:autoSpaceDN/>
              <w:adjustRightInd/>
            </w:pPr>
            <w:r w:rsidRPr="00F37DB2">
              <w:t xml:space="preserve">      Схил</w:t>
            </w:r>
          </w:p>
        </w:tc>
        <w:tc>
          <w:tcPr>
            <w:tcW w:w="2486" w:type="dxa"/>
            <w:shd w:val="clear" w:color="auto" w:fill="auto"/>
            <w:hideMark/>
          </w:tcPr>
          <w:p w14:paraId="3641D4F4" w14:textId="77777777" w:rsidR="000C4CEA" w:rsidRPr="00F37DB2" w:rsidRDefault="000C4CEA" w:rsidP="00C00882">
            <w:pPr>
              <w:widowControl/>
              <w:autoSpaceDE/>
              <w:autoSpaceDN/>
              <w:adjustRightInd/>
            </w:pPr>
            <w:r w:rsidRPr="00F37DB2">
              <w:t xml:space="preserve">       Clivus</w:t>
            </w:r>
          </w:p>
        </w:tc>
      </w:tr>
      <w:tr w:rsidR="000C4CEA" w:rsidRPr="00F37DB2" w14:paraId="454D1D16" w14:textId="77777777" w:rsidTr="006229A0">
        <w:trPr>
          <w:trHeight w:val="480"/>
        </w:trPr>
        <w:tc>
          <w:tcPr>
            <w:tcW w:w="1600" w:type="dxa"/>
            <w:shd w:val="clear" w:color="auto" w:fill="auto"/>
            <w:hideMark/>
          </w:tcPr>
          <w:p w14:paraId="2E95524B" w14:textId="77777777" w:rsidR="000C4CEA" w:rsidRPr="00F37DB2" w:rsidRDefault="000C4CEA" w:rsidP="00C00882">
            <w:pPr>
              <w:widowControl/>
              <w:autoSpaceDE/>
              <w:autoSpaceDN/>
              <w:adjustRightInd/>
              <w:rPr>
                <w:b/>
                <w:bCs/>
              </w:rPr>
            </w:pPr>
            <w:r w:rsidRPr="00F37DB2">
              <w:rPr>
                <w:b/>
                <w:bCs/>
              </w:rPr>
              <w:t>A02.1.00.052</w:t>
            </w:r>
          </w:p>
        </w:tc>
        <w:tc>
          <w:tcPr>
            <w:tcW w:w="3000" w:type="dxa"/>
            <w:shd w:val="clear" w:color="auto" w:fill="auto"/>
            <w:hideMark/>
          </w:tcPr>
          <w:p w14:paraId="3182C211" w14:textId="77777777" w:rsidR="000C4CEA" w:rsidRPr="00F37DB2" w:rsidRDefault="000C4CEA" w:rsidP="00C00882">
            <w:pPr>
              <w:widowControl/>
              <w:autoSpaceDE/>
              <w:autoSpaceDN/>
              <w:adjustRightInd/>
            </w:pPr>
            <w:r w:rsidRPr="00F37DB2">
              <w:t xml:space="preserve">      Sulcus sinus petrosi inferioris</w:t>
            </w:r>
          </w:p>
        </w:tc>
        <w:tc>
          <w:tcPr>
            <w:tcW w:w="2979" w:type="dxa"/>
            <w:shd w:val="clear" w:color="auto" w:fill="auto"/>
            <w:hideMark/>
          </w:tcPr>
          <w:p w14:paraId="005BD036" w14:textId="77777777" w:rsidR="000C4CEA" w:rsidRPr="00F37DB2" w:rsidRDefault="000C4CEA" w:rsidP="00C00882">
            <w:pPr>
              <w:widowControl/>
              <w:autoSpaceDE/>
              <w:autoSpaceDN/>
              <w:adjustRightInd/>
            </w:pPr>
            <w:r w:rsidRPr="00F37DB2">
              <w:t xml:space="preserve">      Борозна нижньої кам’яної пазухи</w:t>
            </w:r>
          </w:p>
        </w:tc>
        <w:tc>
          <w:tcPr>
            <w:tcW w:w="2486" w:type="dxa"/>
            <w:shd w:val="clear" w:color="auto" w:fill="auto"/>
            <w:hideMark/>
          </w:tcPr>
          <w:p w14:paraId="5D4F4669" w14:textId="77777777" w:rsidR="000C4CEA" w:rsidRPr="00F37DB2" w:rsidRDefault="000C4CEA" w:rsidP="00C00882">
            <w:pPr>
              <w:widowControl/>
              <w:autoSpaceDE/>
              <w:autoSpaceDN/>
              <w:adjustRightInd/>
            </w:pPr>
            <w:r w:rsidRPr="00F37DB2">
              <w:t xml:space="preserve">       Groove for inferior petrosal sinus</w:t>
            </w:r>
          </w:p>
        </w:tc>
      </w:tr>
      <w:tr w:rsidR="000C4CEA" w:rsidRPr="00F37DB2" w14:paraId="7C50C9F4" w14:textId="77777777" w:rsidTr="006229A0">
        <w:trPr>
          <w:trHeight w:val="255"/>
        </w:trPr>
        <w:tc>
          <w:tcPr>
            <w:tcW w:w="1600" w:type="dxa"/>
            <w:shd w:val="clear" w:color="auto" w:fill="auto"/>
            <w:hideMark/>
          </w:tcPr>
          <w:p w14:paraId="3A61AF48" w14:textId="77777777" w:rsidR="000C4CEA" w:rsidRPr="00F37DB2" w:rsidRDefault="000C4CEA" w:rsidP="00C00882">
            <w:pPr>
              <w:widowControl/>
              <w:autoSpaceDE/>
              <w:autoSpaceDN/>
              <w:adjustRightInd/>
              <w:rPr>
                <w:b/>
                <w:bCs/>
              </w:rPr>
            </w:pPr>
            <w:r w:rsidRPr="00F37DB2">
              <w:rPr>
                <w:b/>
                <w:bCs/>
              </w:rPr>
              <w:t>A02.1.00.053</w:t>
            </w:r>
          </w:p>
        </w:tc>
        <w:tc>
          <w:tcPr>
            <w:tcW w:w="3000" w:type="dxa"/>
            <w:shd w:val="clear" w:color="auto" w:fill="auto"/>
            <w:hideMark/>
          </w:tcPr>
          <w:p w14:paraId="508E3246" w14:textId="77777777" w:rsidR="000C4CEA" w:rsidRPr="00F37DB2" w:rsidRDefault="000C4CEA" w:rsidP="00C00882">
            <w:pPr>
              <w:widowControl/>
              <w:autoSpaceDE/>
              <w:autoSpaceDN/>
              <w:adjustRightInd/>
            </w:pPr>
            <w:r w:rsidRPr="00F37DB2">
              <w:t xml:space="preserve">  Basis cranii externa</w:t>
            </w:r>
          </w:p>
        </w:tc>
        <w:tc>
          <w:tcPr>
            <w:tcW w:w="2979" w:type="dxa"/>
            <w:shd w:val="clear" w:color="auto" w:fill="auto"/>
            <w:hideMark/>
          </w:tcPr>
          <w:p w14:paraId="7A2B8E74" w14:textId="77777777" w:rsidR="000C4CEA" w:rsidRPr="00F37DB2" w:rsidRDefault="000C4CEA" w:rsidP="00C00882">
            <w:pPr>
              <w:widowControl/>
              <w:autoSpaceDE/>
              <w:autoSpaceDN/>
              <w:adjustRightInd/>
            </w:pPr>
            <w:r w:rsidRPr="00F37DB2">
              <w:t>Зовнішня основа черепа</w:t>
            </w:r>
          </w:p>
        </w:tc>
        <w:tc>
          <w:tcPr>
            <w:tcW w:w="2486" w:type="dxa"/>
            <w:shd w:val="clear" w:color="auto" w:fill="auto"/>
            <w:hideMark/>
          </w:tcPr>
          <w:p w14:paraId="7404EEF9" w14:textId="77777777" w:rsidR="000C4CEA" w:rsidRPr="00F37DB2" w:rsidRDefault="000C4CEA" w:rsidP="00C00882">
            <w:pPr>
              <w:widowControl/>
              <w:autoSpaceDE/>
              <w:autoSpaceDN/>
              <w:adjustRightInd/>
            </w:pPr>
            <w:r w:rsidRPr="00F37DB2">
              <w:t xml:space="preserve">  Cranial base, external surface</w:t>
            </w:r>
          </w:p>
        </w:tc>
      </w:tr>
      <w:tr w:rsidR="000C4CEA" w:rsidRPr="00F37DB2" w14:paraId="3166A2EB" w14:textId="77777777" w:rsidTr="006229A0">
        <w:trPr>
          <w:trHeight w:val="255"/>
        </w:trPr>
        <w:tc>
          <w:tcPr>
            <w:tcW w:w="1600" w:type="dxa"/>
            <w:shd w:val="clear" w:color="auto" w:fill="auto"/>
            <w:hideMark/>
          </w:tcPr>
          <w:p w14:paraId="42608D73" w14:textId="77777777" w:rsidR="000C4CEA" w:rsidRPr="00F37DB2" w:rsidRDefault="000C4CEA" w:rsidP="00C00882">
            <w:pPr>
              <w:widowControl/>
              <w:autoSpaceDE/>
              <w:autoSpaceDN/>
              <w:adjustRightInd/>
              <w:rPr>
                <w:b/>
                <w:bCs/>
              </w:rPr>
            </w:pPr>
            <w:r w:rsidRPr="00F37DB2">
              <w:rPr>
                <w:b/>
                <w:bCs/>
              </w:rPr>
              <w:t>A02.1.00.054</w:t>
            </w:r>
          </w:p>
        </w:tc>
        <w:tc>
          <w:tcPr>
            <w:tcW w:w="3000" w:type="dxa"/>
            <w:shd w:val="clear" w:color="auto" w:fill="auto"/>
            <w:hideMark/>
          </w:tcPr>
          <w:p w14:paraId="0D1F5FB4" w14:textId="77777777" w:rsidR="000C4CEA" w:rsidRPr="00F37DB2" w:rsidRDefault="000C4CEA" w:rsidP="00C00882">
            <w:pPr>
              <w:widowControl/>
              <w:autoSpaceDE/>
              <w:autoSpaceDN/>
              <w:adjustRightInd/>
            </w:pPr>
            <w:r w:rsidRPr="00F37DB2">
              <w:t xml:space="preserve">    Foramen jugulare</w:t>
            </w:r>
          </w:p>
        </w:tc>
        <w:tc>
          <w:tcPr>
            <w:tcW w:w="2979" w:type="dxa"/>
            <w:shd w:val="clear" w:color="auto" w:fill="auto"/>
            <w:hideMark/>
          </w:tcPr>
          <w:p w14:paraId="07A73796" w14:textId="77777777" w:rsidR="000C4CEA" w:rsidRPr="00F37DB2" w:rsidRDefault="000C4CEA" w:rsidP="00C00882">
            <w:pPr>
              <w:widowControl/>
              <w:autoSpaceDE/>
              <w:autoSpaceDN/>
              <w:adjustRightInd/>
            </w:pPr>
            <w:r w:rsidRPr="00F37DB2">
              <w:t xml:space="preserve">   Яремний отвір</w:t>
            </w:r>
          </w:p>
        </w:tc>
        <w:tc>
          <w:tcPr>
            <w:tcW w:w="2486" w:type="dxa"/>
            <w:shd w:val="clear" w:color="auto" w:fill="auto"/>
            <w:hideMark/>
          </w:tcPr>
          <w:p w14:paraId="350C3C00" w14:textId="77777777" w:rsidR="000C4CEA" w:rsidRPr="00F37DB2" w:rsidRDefault="000C4CEA" w:rsidP="00C00882">
            <w:pPr>
              <w:widowControl/>
              <w:autoSpaceDE/>
              <w:autoSpaceDN/>
              <w:adjustRightInd/>
            </w:pPr>
            <w:r w:rsidRPr="00F37DB2">
              <w:t xml:space="preserve">    Jugular foramen</w:t>
            </w:r>
          </w:p>
        </w:tc>
      </w:tr>
      <w:tr w:rsidR="000C4CEA" w:rsidRPr="00F37DB2" w14:paraId="42BB2FB2" w14:textId="77777777" w:rsidTr="006229A0">
        <w:trPr>
          <w:trHeight w:val="255"/>
        </w:trPr>
        <w:tc>
          <w:tcPr>
            <w:tcW w:w="1600" w:type="dxa"/>
            <w:shd w:val="clear" w:color="auto" w:fill="auto"/>
            <w:hideMark/>
          </w:tcPr>
          <w:p w14:paraId="4984DFD2" w14:textId="77777777" w:rsidR="000C4CEA" w:rsidRPr="00F37DB2" w:rsidRDefault="000C4CEA" w:rsidP="00C00882">
            <w:pPr>
              <w:widowControl/>
              <w:autoSpaceDE/>
              <w:autoSpaceDN/>
              <w:adjustRightInd/>
              <w:rPr>
                <w:b/>
                <w:bCs/>
              </w:rPr>
            </w:pPr>
            <w:r w:rsidRPr="00F37DB2">
              <w:rPr>
                <w:b/>
                <w:bCs/>
              </w:rPr>
              <w:t>A02.1.00.055</w:t>
            </w:r>
          </w:p>
        </w:tc>
        <w:tc>
          <w:tcPr>
            <w:tcW w:w="3000" w:type="dxa"/>
            <w:shd w:val="clear" w:color="auto" w:fill="auto"/>
            <w:hideMark/>
          </w:tcPr>
          <w:p w14:paraId="098B5BF3" w14:textId="77777777" w:rsidR="000C4CEA" w:rsidRPr="00F37DB2" w:rsidRDefault="000C4CEA" w:rsidP="00C00882">
            <w:pPr>
              <w:widowControl/>
              <w:autoSpaceDE/>
              <w:autoSpaceDN/>
              <w:adjustRightInd/>
            </w:pPr>
            <w:r w:rsidRPr="00F37DB2">
              <w:t xml:space="preserve">    Foramen lacerum</w:t>
            </w:r>
          </w:p>
        </w:tc>
        <w:tc>
          <w:tcPr>
            <w:tcW w:w="2979" w:type="dxa"/>
            <w:shd w:val="clear" w:color="auto" w:fill="auto"/>
            <w:hideMark/>
          </w:tcPr>
          <w:p w14:paraId="425338E4" w14:textId="77777777" w:rsidR="000C4CEA" w:rsidRPr="00F37DB2" w:rsidRDefault="000C4CEA" w:rsidP="00C00882">
            <w:pPr>
              <w:widowControl/>
              <w:autoSpaceDE/>
              <w:autoSpaceDN/>
              <w:adjustRightInd/>
            </w:pPr>
            <w:r w:rsidRPr="00F37DB2">
              <w:t xml:space="preserve">   Рваний отвір</w:t>
            </w:r>
          </w:p>
        </w:tc>
        <w:tc>
          <w:tcPr>
            <w:tcW w:w="2486" w:type="dxa"/>
            <w:shd w:val="clear" w:color="auto" w:fill="auto"/>
            <w:hideMark/>
          </w:tcPr>
          <w:p w14:paraId="0DBA64D6" w14:textId="77777777" w:rsidR="000C4CEA" w:rsidRPr="00F37DB2" w:rsidRDefault="000C4CEA" w:rsidP="00C00882">
            <w:pPr>
              <w:widowControl/>
              <w:autoSpaceDE/>
              <w:autoSpaceDN/>
              <w:adjustRightInd/>
            </w:pPr>
            <w:r w:rsidRPr="00F37DB2">
              <w:t xml:space="preserve">    Foramen lacerum</w:t>
            </w:r>
          </w:p>
        </w:tc>
      </w:tr>
      <w:tr w:rsidR="000C4CEA" w:rsidRPr="00F37DB2" w14:paraId="3EFDD5C8" w14:textId="77777777" w:rsidTr="006229A0">
        <w:trPr>
          <w:trHeight w:val="255"/>
        </w:trPr>
        <w:tc>
          <w:tcPr>
            <w:tcW w:w="1600" w:type="dxa"/>
            <w:shd w:val="clear" w:color="auto" w:fill="auto"/>
            <w:hideMark/>
          </w:tcPr>
          <w:p w14:paraId="2221A438" w14:textId="77777777" w:rsidR="000C4CEA" w:rsidRPr="00F37DB2" w:rsidRDefault="000C4CEA" w:rsidP="00C00882">
            <w:pPr>
              <w:widowControl/>
              <w:autoSpaceDE/>
              <w:autoSpaceDN/>
              <w:adjustRightInd/>
              <w:rPr>
                <w:b/>
                <w:bCs/>
              </w:rPr>
            </w:pPr>
            <w:r w:rsidRPr="00F37DB2">
              <w:rPr>
                <w:b/>
                <w:bCs/>
              </w:rPr>
              <w:t>A02.1.00.056</w:t>
            </w:r>
          </w:p>
        </w:tc>
        <w:tc>
          <w:tcPr>
            <w:tcW w:w="3000" w:type="dxa"/>
            <w:shd w:val="clear" w:color="auto" w:fill="auto"/>
            <w:hideMark/>
          </w:tcPr>
          <w:p w14:paraId="7FA5C90A" w14:textId="77777777" w:rsidR="000C4CEA" w:rsidRPr="00F37DB2" w:rsidRDefault="000C4CEA" w:rsidP="00C00882">
            <w:pPr>
              <w:widowControl/>
              <w:autoSpaceDE/>
              <w:autoSpaceDN/>
              <w:adjustRightInd/>
            </w:pPr>
            <w:r w:rsidRPr="00F37DB2">
              <w:t xml:space="preserve">    Palatum osseum</w:t>
            </w:r>
          </w:p>
        </w:tc>
        <w:tc>
          <w:tcPr>
            <w:tcW w:w="2979" w:type="dxa"/>
            <w:shd w:val="clear" w:color="auto" w:fill="auto"/>
            <w:hideMark/>
          </w:tcPr>
          <w:p w14:paraId="161E7687" w14:textId="77777777" w:rsidR="000C4CEA" w:rsidRPr="00F37DB2" w:rsidRDefault="000C4CEA" w:rsidP="00C00882">
            <w:pPr>
              <w:widowControl/>
              <w:autoSpaceDE/>
              <w:autoSpaceDN/>
              <w:adjustRightInd/>
            </w:pPr>
            <w:r w:rsidRPr="00F37DB2">
              <w:t xml:space="preserve">   Кісткове піднебіння</w:t>
            </w:r>
          </w:p>
        </w:tc>
        <w:tc>
          <w:tcPr>
            <w:tcW w:w="2486" w:type="dxa"/>
            <w:shd w:val="clear" w:color="auto" w:fill="auto"/>
            <w:hideMark/>
          </w:tcPr>
          <w:p w14:paraId="29B5D01E" w14:textId="77777777" w:rsidR="000C4CEA" w:rsidRPr="00F37DB2" w:rsidRDefault="000C4CEA" w:rsidP="00C00882">
            <w:pPr>
              <w:widowControl/>
              <w:autoSpaceDE/>
              <w:autoSpaceDN/>
              <w:adjustRightInd/>
            </w:pPr>
            <w:r w:rsidRPr="00F37DB2">
              <w:t xml:space="preserve">    Bony palate</w:t>
            </w:r>
          </w:p>
        </w:tc>
      </w:tr>
      <w:tr w:rsidR="000C4CEA" w:rsidRPr="00F37DB2" w14:paraId="45BD18A6" w14:textId="77777777" w:rsidTr="006229A0">
        <w:trPr>
          <w:trHeight w:val="255"/>
        </w:trPr>
        <w:tc>
          <w:tcPr>
            <w:tcW w:w="1600" w:type="dxa"/>
            <w:shd w:val="clear" w:color="auto" w:fill="auto"/>
            <w:hideMark/>
          </w:tcPr>
          <w:p w14:paraId="2AFF2D0E" w14:textId="77777777" w:rsidR="000C4CEA" w:rsidRPr="00F37DB2" w:rsidRDefault="000C4CEA" w:rsidP="00C00882">
            <w:pPr>
              <w:widowControl/>
              <w:autoSpaceDE/>
              <w:autoSpaceDN/>
              <w:adjustRightInd/>
              <w:rPr>
                <w:b/>
                <w:bCs/>
              </w:rPr>
            </w:pPr>
            <w:r w:rsidRPr="00F37DB2">
              <w:rPr>
                <w:b/>
                <w:bCs/>
              </w:rPr>
              <w:t>A02.1.00.057</w:t>
            </w:r>
          </w:p>
        </w:tc>
        <w:tc>
          <w:tcPr>
            <w:tcW w:w="3000" w:type="dxa"/>
            <w:shd w:val="clear" w:color="auto" w:fill="auto"/>
            <w:hideMark/>
          </w:tcPr>
          <w:p w14:paraId="1A702BEF" w14:textId="77777777" w:rsidR="000C4CEA" w:rsidRPr="00F37DB2" w:rsidRDefault="000C4CEA" w:rsidP="00C00882">
            <w:pPr>
              <w:widowControl/>
              <w:autoSpaceDE/>
              <w:autoSpaceDN/>
              <w:adjustRightInd/>
            </w:pPr>
            <w:r w:rsidRPr="00F37DB2">
              <w:t xml:space="preserve">    Canalis palatinus major</w:t>
            </w:r>
          </w:p>
        </w:tc>
        <w:tc>
          <w:tcPr>
            <w:tcW w:w="2979" w:type="dxa"/>
            <w:shd w:val="clear" w:color="auto" w:fill="auto"/>
            <w:hideMark/>
          </w:tcPr>
          <w:p w14:paraId="5C522BFE" w14:textId="77777777" w:rsidR="000C4CEA" w:rsidRPr="00F37DB2" w:rsidRDefault="000C4CEA" w:rsidP="00C00882">
            <w:pPr>
              <w:widowControl/>
              <w:autoSpaceDE/>
              <w:autoSpaceDN/>
              <w:adjustRightInd/>
            </w:pPr>
            <w:r w:rsidRPr="00F37DB2">
              <w:t xml:space="preserve">   Великий піднебінний канал</w:t>
            </w:r>
          </w:p>
        </w:tc>
        <w:tc>
          <w:tcPr>
            <w:tcW w:w="2486" w:type="dxa"/>
            <w:shd w:val="clear" w:color="auto" w:fill="auto"/>
            <w:hideMark/>
          </w:tcPr>
          <w:p w14:paraId="576E83A4" w14:textId="77777777" w:rsidR="000C4CEA" w:rsidRPr="00F37DB2" w:rsidRDefault="000C4CEA" w:rsidP="00C00882">
            <w:pPr>
              <w:widowControl/>
              <w:autoSpaceDE/>
              <w:autoSpaceDN/>
              <w:adjustRightInd/>
            </w:pPr>
            <w:r w:rsidRPr="00F37DB2">
              <w:t xml:space="preserve">    Greater palatine canal</w:t>
            </w:r>
          </w:p>
        </w:tc>
      </w:tr>
      <w:tr w:rsidR="000C4CEA" w:rsidRPr="00F37DB2" w14:paraId="479EA91A" w14:textId="77777777" w:rsidTr="006229A0">
        <w:trPr>
          <w:trHeight w:val="255"/>
        </w:trPr>
        <w:tc>
          <w:tcPr>
            <w:tcW w:w="1600" w:type="dxa"/>
            <w:shd w:val="clear" w:color="auto" w:fill="auto"/>
            <w:hideMark/>
          </w:tcPr>
          <w:p w14:paraId="02676BA1" w14:textId="77777777" w:rsidR="000C4CEA" w:rsidRPr="00F37DB2" w:rsidRDefault="000C4CEA" w:rsidP="00C00882">
            <w:pPr>
              <w:widowControl/>
              <w:autoSpaceDE/>
              <w:autoSpaceDN/>
              <w:adjustRightInd/>
              <w:rPr>
                <w:b/>
                <w:bCs/>
              </w:rPr>
            </w:pPr>
            <w:r w:rsidRPr="00F37DB2">
              <w:rPr>
                <w:b/>
                <w:bCs/>
              </w:rPr>
              <w:t>A02.1.00.058</w:t>
            </w:r>
          </w:p>
        </w:tc>
        <w:tc>
          <w:tcPr>
            <w:tcW w:w="3000" w:type="dxa"/>
            <w:shd w:val="clear" w:color="auto" w:fill="auto"/>
            <w:hideMark/>
          </w:tcPr>
          <w:p w14:paraId="5498B25D" w14:textId="77777777" w:rsidR="000C4CEA" w:rsidRPr="00F37DB2" w:rsidRDefault="000C4CEA" w:rsidP="00C00882">
            <w:pPr>
              <w:widowControl/>
              <w:autoSpaceDE/>
              <w:autoSpaceDN/>
              <w:adjustRightInd/>
            </w:pPr>
            <w:r w:rsidRPr="00F37DB2">
              <w:t xml:space="preserve">    Foramen palatinum majus</w:t>
            </w:r>
          </w:p>
        </w:tc>
        <w:tc>
          <w:tcPr>
            <w:tcW w:w="2979" w:type="dxa"/>
            <w:shd w:val="clear" w:color="auto" w:fill="auto"/>
            <w:hideMark/>
          </w:tcPr>
          <w:p w14:paraId="00FF8072" w14:textId="77777777" w:rsidR="000C4CEA" w:rsidRPr="00F37DB2" w:rsidRDefault="000C4CEA" w:rsidP="00C00882">
            <w:pPr>
              <w:widowControl/>
              <w:autoSpaceDE/>
              <w:autoSpaceDN/>
              <w:adjustRightInd/>
            </w:pPr>
            <w:r w:rsidRPr="00F37DB2">
              <w:t xml:space="preserve">   Малий піднебінний канал</w:t>
            </w:r>
          </w:p>
        </w:tc>
        <w:tc>
          <w:tcPr>
            <w:tcW w:w="2486" w:type="dxa"/>
            <w:shd w:val="clear" w:color="auto" w:fill="auto"/>
            <w:hideMark/>
          </w:tcPr>
          <w:p w14:paraId="64EF33AF" w14:textId="77777777" w:rsidR="000C4CEA" w:rsidRPr="00F37DB2" w:rsidRDefault="000C4CEA" w:rsidP="00C00882">
            <w:pPr>
              <w:widowControl/>
              <w:autoSpaceDE/>
              <w:autoSpaceDN/>
              <w:adjustRightInd/>
            </w:pPr>
            <w:r w:rsidRPr="00F37DB2">
              <w:t xml:space="preserve">    Greater palatine foramen</w:t>
            </w:r>
          </w:p>
        </w:tc>
      </w:tr>
      <w:tr w:rsidR="000C4CEA" w:rsidRPr="00F37DB2" w14:paraId="670EB241" w14:textId="77777777" w:rsidTr="006229A0">
        <w:trPr>
          <w:trHeight w:val="255"/>
        </w:trPr>
        <w:tc>
          <w:tcPr>
            <w:tcW w:w="1600" w:type="dxa"/>
            <w:shd w:val="clear" w:color="auto" w:fill="auto"/>
            <w:hideMark/>
          </w:tcPr>
          <w:p w14:paraId="2CCA184C" w14:textId="77777777" w:rsidR="000C4CEA" w:rsidRPr="00F37DB2" w:rsidRDefault="000C4CEA" w:rsidP="00C00882">
            <w:pPr>
              <w:widowControl/>
              <w:autoSpaceDE/>
              <w:autoSpaceDN/>
              <w:adjustRightInd/>
              <w:rPr>
                <w:b/>
                <w:bCs/>
              </w:rPr>
            </w:pPr>
            <w:r w:rsidRPr="00F37DB2">
              <w:rPr>
                <w:b/>
                <w:bCs/>
              </w:rPr>
              <w:t>A02.1.00.059</w:t>
            </w:r>
          </w:p>
        </w:tc>
        <w:tc>
          <w:tcPr>
            <w:tcW w:w="3000" w:type="dxa"/>
            <w:shd w:val="clear" w:color="auto" w:fill="auto"/>
            <w:hideMark/>
          </w:tcPr>
          <w:p w14:paraId="6012EAE2" w14:textId="77777777" w:rsidR="000C4CEA" w:rsidRPr="00F37DB2" w:rsidRDefault="000C4CEA" w:rsidP="00C00882">
            <w:pPr>
              <w:widowControl/>
              <w:autoSpaceDE/>
              <w:autoSpaceDN/>
              <w:adjustRightInd/>
            </w:pPr>
            <w:r w:rsidRPr="00F37DB2">
              <w:t xml:space="preserve">    Foramina palatina minora</w:t>
            </w:r>
          </w:p>
        </w:tc>
        <w:tc>
          <w:tcPr>
            <w:tcW w:w="2979" w:type="dxa"/>
            <w:shd w:val="clear" w:color="auto" w:fill="auto"/>
            <w:hideMark/>
          </w:tcPr>
          <w:p w14:paraId="50C9C0AF" w14:textId="77777777" w:rsidR="000C4CEA" w:rsidRPr="00F37DB2" w:rsidRDefault="000C4CEA" w:rsidP="00C00882">
            <w:pPr>
              <w:widowControl/>
              <w:autoSpaceDE/>
              <w:autoSpaceDN/>
              <w:adjustRightInd/>
            </w:pPr>
            <w:r w:rsidRPr="00F37DB2">
              <w:t xml:space="preserve">   Малі піднебінні отвори</w:t>
            </w:r>
          </w:p>
        </w:tc>
        <w:tc>
          <w:tcPr>
            <w:tcW w:w="2486" w:type="dxa"/>
            <w:shd w:val="clear" w:color="auto" w:fill="auto"/>
            <w:hideMark/>
          </w:tcPr>
          <w:p w14:paraId="66F1D895" w14:textId="77777777" w:rsidR="000C4CEA" w:rsidRPr="00F37DB2" w:rsidRDefault="000C4CEA" w:rsidP="00C00882">
            <w:pPr>
              <w:widowControl/>
              <w:autoSpaceDE/>
              <w:autoSpaceDN/>
              <w:adjustRightInd/>
            </w:pPr>
            <w:r w:rsidRPr="00F37DB2">
              <w:t xml:space="preserve">    Lesser palatine foramina</w:t>
            </w:r>
          </w:p>
        </w:tc>
      </w:tr>
      <w:tr w:rsidR="000C4CEA" w:rsidRPr="00F37DB2" w14:paraId="2FE09842" w14:textId="77777777" w:rsidTr="006229A0">
        <w:trPr>
          <w:trHeight w:val="255"/>
        </w:trPr>
        <w:tc>
          <w:tcPr>
            <w:tcW w:w="1600" w:type="dxa"/>
            <w:shd w:val="clear" w:color="auto" w:fill="auto"/>
            <w:hideMark/>
          </w:tcPr>
          <w:p w14:paraId="39D9578F" w14:textId="77777777" w:rsidR="000C4CEA" w:rsidRPr="00F37DB2" w:rsidRDefault="000C4CEA" w:rsidP="00C00882">
            <w:pPr>
              <w:widowControl/>
              <w:autoSpaceDE/>
              <w:autoSpaceDN/>
              <w:adjustRightInd/>
              <w:rPr>
                <w:b/>
                <w:bCs/>
              </w:rPr>
            </w:pPr>
            <w:r w:rsidRPr="00F37DB2">
              <w:rPr>
                <w:b/>
                <w:bCs/>
              </w:rPr>
              <w:t>A02.1.00.060</w:t>
            </w:r>
          </w:p>
        </w:tc>
        <w:tc>
          <w:tcPr>
            <w:tcW w:w="3000" w:type="dxa"/>
            <w:shd w:val="clear" w:color="auto" w:fill="auto"/>
            <w:hideMark/>
          </w:tcPr>
          <w:p w14:paraId="6200CAA9" w14:textId="77777777" w:rsidR="000C4CEA" w:rsidRPr="00F37DB2" w:rsidRDefault="000C4CEA" w:rsidP="00C00882">
            <w:pPr>
              <w:widowControl/>
              <w:autoSpaceDE/>
              <w:autoSpaceDN/>
              <w:adjustRightInd/>
            </w:pPr>
            <w:r w:rsidRPr="00F37DB2">
              <w:t xml:space="preserve">    Fossa incisiva</w:t>
            </w:r>
          </w:p>
        </w:tc>
        <w:tc>
          <w:tcPr>
            <w:tcW w:w="2979" w:type="dxa"/>
            <w:shd w:val="clear" w:color="auto" w:fill="auto"/>
            <w:hideMark/>
          </w:tcPr>
          <w:p w14:paraId="536B9AB2" w14:textId="77777777" w:rsidR="000C4CEA" w:rsidRPr="00F37DB2" w:rsidRDefault="000C4CEA" w:rsidP="00C00882">
            <w:pPr>
              <w:widowControl/>
              <w:autoSpaceDE/>
              <w:autoSpaceDN/>
              <w:adjustRightInd/>
            </w:pPr>
            <w:r w:rsidRPr="00F37DB2">
              <w:t xml:space="preserve">   Різцева ямка</w:t>
            </w:r>
          </w:p>
        </w:tc>
        <w:tc>
          <w:tcPr>
            <w:tcW w:w="2486" w:type="dxa"/>
            <w:shd w:val="clear" w:color="auto" w:fill="auto"/>
            <w:hideMark/>
          </w:tcPr>
          <w:p w14:paraId="621A8EAE" w14:textId="77777777" w:rsidR="000C4CEA" w:rsidRPr="00F37DB2" w:rsidRDefault="000C4CEA" w:rsidP="00C00882">
            <w:pPr>
              <w:widowControl/>
              <w:autoSpaceDE/>
              <w:autoSpaceDN/>
              <w:adjustRightInd/>
            </w:pPr>
            <w:r w:rsidRPr="00F37DB2">
              <w:t xml:space="preserve">    Incisive fossa</w:t>
            </w:r>
          </w:p>
        </w:tc>
      </w:tr>
      <w:tr w:rsidR="000C4CEA" w:rsidRPr="00F37DB2" w14:paraId="7954CAB6" w14:textId="77777777" w:rsidTr="006229A0">
        <w:trPr>
          <w:trHeight w:val="255"/>
        </w:trPr>
        <w:tc>
          <w:tcPr>
            <w:tcW w:w="1600" w:type="dxa"/>
            <w:shd w:val="clear" w:color="auto" w:fill="auto"/>
            <w:hideMark/>
          </w:tcPr>
          <w:p w14:paraId="563DD6CB" w14:textId="77777777" w:rsidR="000C4CEA" w:rsidRPr="00F37DB2" w:rsidRDefault="000C4CEA" w:rsidP="00C00882">
            <w:pPr>
              <w:widowControl/>
              <w:autoSpaceDE/>
              <w:autoSpaceDN/>
              <w:adjustRightInd/>
              <w:rPr>
                <w:b/>
                <w:bCs/>
              </w:rPr>
            </w:pPr>
            <w:r w:rsidRPr="00F37DB2">
              <w:rPr>
                <w:b/>
                <w:bCs/>
              </w:rPr>
              <w:t>A02.1.00.061</w:t>
            </w:r>
          </w:p>
        </w:tc>
        <w:tc>
          <w:tcPr>
            <w:tcW w:w="3000" w:type="dxa"/>
            <w:shd w:val="clear" w:color="auto" w:fill="auto"/>
            <w:hideMark/>
          </w:tcPr>
          <w:p w14:paraId="1D661A24" w14:textId="77777777" w:rsidR="000C4CEA" w:rsidRPr="00F37DB2" w:rsidRDefault="000C4CEA" w:rsidP="00C00882">
            <w:pPr>
              <w:widowControl/>
              <w:autoSpaceDE/>
              <w:autoSpaceDN/>
              <w:adjustRightInd/>
            </w:pPr>
            <w:r w:rsidRPr="00F37DB2">
              <w:t xml:space="preserve">    Canalis incisivus</w:t>
            </w:r>
          </w:p>
        </w:tc>
        <w:tc>
          <w:tcPr>
            <w:tcW w:w="2979" w:type="dxa"/>
            <w:shd w:val="clear" w:color="auto" w:fill="auto"/>
            <w:hideMark/>
          </w:tcPr>
          <w:p w14:paraId="71059C3C" w14:textId="77777777" w:rsidR="000C4CEA" w:rsidRPr="00F37DB2" w:rsidRDefault="000C4CEA" w:rsidP="00C00882">
            <w:pPr>
              <w:widowControl/>
              <w:autoSpaceDE/>
              <w:autoSpaceDN/>
              <w:adjustRightInd/>
            </w:pPr>
            <w:r w:rsidRPr="00F37DB2">
              <w:t xml:space="preserve">   Різцевий канал</w:t>
            </w:r>
          </w:p>
        </w:tc>
        <w:tc>
          <w:tcPr>
            <w:tcW w:w="2486" w:type="dxa"/>
            <w:shd w:val="clear" w:color="auto" w:fill="auto"/>
            <w:hideMark/>
          </w:tcPr>
          <w:p w14:paraId="7F479CBC" w14:textId="77777777" w:rsidR="000C4CEA" w:rsidRPr="00F37DB2" w:rsidRDefault="000C4CEA" w:rsidP="00C00882">
            <w:pPr>
              <w:widowControl/>
              <w:autoSpaceDE/>
              <w:autoSpaceDN/>
              <w:adjustRightInd/>
            </w:pPr>
            <w:r w:rsidRPr="00F37DB2">
              <w:t xml:space="preserve">    Incisive canal</w:t>
            </w:r>
          </w:p>
        </w:tc>
      </w:tr>
      <w:tr w:rsidR="000C4CEA" w:rsidRPr="00F37DB2" w14:paraId="27538B4C" w14:textId="77777777" w:rsidTr="006229A0">
        <w:trPr>
          <w:trHeight w:val="255"/>
        </w:trPr>
        <w:tc>
          <w:tcPr>
            <w:tcW w:w="1600" w:type="dxa"/>
            <w:shd w:val="clear" w:color="auto" w:fill="auto"/>
            <w:hideMark/>
          </w:tcPr>
          <w:p w14:paraId="44F1900B" w14:textId="77777777" w:rsidR="000C4CEA" w:rsidRPr="00F37DB2" w:rsidRDefault="000C4CEA" w:rsidP="00C00882">
            <w:pPr>
              <w:widowControl/>
              <w:autoSpaceDE/>
              <w:autoSpaceDN/>
              <w:adjustRightInd/>
              <w:rPr>
                <w:b/>
                <w:bCs/>
              </w:rPr>
            </w:pPr>
            <w:r w:rsidRPr="00F37DB2">
              <w:rPr>
                <w:b/>
                <w:bCs/>
              </w:rPr>
              <w:t>A02.1.00.062</w:t>
            </w:r>
          </w:p>
        </w:tc>
        <w:tc>
          <w:tcPr>
            <w:tcW w:w="3000" w:type="dxa"/>
            <w:shd w:val="clear" w:color="auto" w:fill="auto"/>
            <w:hideMark/>
          </w:tcPr>
          <w:p w14:paraId="022FCD71" w14:textId="77777777" w:rsidR="000C4CEA" w:rsidRPr="00F37DB2" w:rsidRDefault="000C4CEA" w:rsidP="00C00882">
            <w:pPr>
              <w:widowControl/>
              <w:autoSpaceDE/>
              <w:autoSpaceDN/>
              <w:adjustRightInd/>
            </w:pPr>
            <w:r w:rsidRPr="00F37DB2">
              <w:t xml:space="preserve">    Foramen incisiviim</w:t>
            </w:r>
          </w:p>
        </w:tc>
        <w:tc>
          <w:tcPr>
            <w:tcW w:w="2979" w:type="dxa"/>
            <w:shd w:val="clear" w:color="auto" w:fill="auto"/>
            <w:hideMark/>
          </w:tcPr>
          <w:p w14:paraId="7EE91A8D" w14:textId="77777777" w:rsidR="000C4CEA" w:rsidRPr="00F37DB2" w:rsidRDefault="000C4CEA" w:rsidP="00C00882">
            <w:pPr>
              <w:widowControl/>
              <w:autoSpaceDE/>
              <w:autoSpaceDN/>
              <w:adjustRightInd/>
            </w:pPr>
            <w:r w:rsidRPr="00F37DB2">
              <w:t xml:space="preserve">   Різцевий отвір</w:t>
            </w:r>
          </w:p>
        </w:tc>
        <w:tc>
          <w:tcPr>
            <w:tcW w:w="2486" w:type="dxa"/>
            <w:shd w:val="clear" w:color="auto" w:fill="auto"/>
            <w:hideMark/>
          </w:tcPr>
          <w:p w14:paraId="4FAC7D66" w14:textId="77777777" w:rsidR="000C4CEA" w:rsidRPr="00F37DB2" w:rsidRDefault="000C4CEA" w:rsidP="00C00882">
            <w:pPr>
              <w:widowControl/>
              <w:autoSpaceDE/>
              <w:autoSpaceDN/>
              <w:adjustRightInd/>
            </w:pPr>
            <w:r w:rsidRPr="00F37DB2">
              <w:t xml:space="preserve">    Incisive foramen</w:t>
            </w:r>
          </w:p>
        </w:tc>
      </w:tr>
      <w:tr w:rsidR="000C4CEA" w:rsidRPr="00F37DB2" w14:paraId="17E48CC3" w14:textId="77777777" w:rsidTr="006229A0">
        <w:trPr>
          <w:trHeight w:val="255"/>
        </w:trPr>
        <w:tc>
          <w:tcPr>
            <w:tcW w:w="1600" w:type="dxa"/>
            <w:shd w:val="clear" w:color="auto" w:fill="auto"/>
            <w:hideMark/>
          </w:tcPr>
          <w:p w14:paraId="4B13A2E6" w14:textId="77777777" w:rsidR="000C4CEA" w:rsidRPr="00F37DB2" w:rsidRDefault="000C4CEA" w:rsidP="00C00882">
            <w:pPr>
              <w:widowControl/>
              <w:autoSpaceDE/>
              <w:autoSpaceDN/>
              <w:adjustRightInd/>
              <w:rPr>
                <w:b/>
                <w:bCs/>
              </w:rPr>
            </w:pPr>
            <w:r w:rsidRPr="00F37DB2">
              <w:rPr>
                <w:b/>
                <w:bCs/>
              </w:rPr>
              <w:t>A02.1.00.063</w:t>
            </w:r>
          </w:p>
        </w:tc>
        <w:tc>
          <w:tcPr>
            <w:tcW w:w="3000" w:type="dxa"/>
            <w:shd w:val="clear" w:color="auto" w:fill="auto"/>
            <w:hideMark/>
          </w:tcPr>
          <w:p w14:paraId="4B5D258D" w14:textId="77777777" w:rsidR="000C4CEA" w:rsidRPr="00F37DB2" w:rsidRDefault="000C4CEA" w:rsidP="00C00882">
            <w:pPr>
              <w:widowControl/>
              <w:autoSpaceDE/>
              <w:autoSpaceDN/>
              <w:adjustRightInd/>
            </w:pPr>
            <w:r w:rsidRPr="00F37DB2">
              <w:t xml:space="preserve">    (Torus palatinus)</w:t>
            </w:r>
          </w:p>
        </w:tc>
        <w:tc>
          <w:tcPr>
            <w:tcW w:w="2979" w:type="dxa"/>
            <w:shd w:val="clear" w:color="auto" w:fill="auto"/>
            <w:hideMark/>
          </w:tcPr>
          <w:p w14:paraId="4F765D73" w14:textId="77777777" w:rsidR="000C4CEA" w:rsidRPr="00F37DB2" w:rsidRDefault="000C4CEA" w:rsidP="00C00882">
            <w:pPr>
              <w:widowControl/>
              <w:autoSpaceDE/>
              <w:autoSpaceDN/>
              <w:adjustRightInd/>
            </w:pPr>
            <w:r w:rsidRPr="00F37DB2">
              <w:t xml:space="preserve">   (Піднебінний валок)</w:t>
            </w:r>
          </w:p>
        </w:tc>
        <w:tc>
          <w:tcPr>
            <w:tcW w:w="2486" w:type="dxa"/>
            <w:shd w:val="clear" w:color="auto" w:fill="auto"/>
            <w:hideMark/>
          </w:tcPr>
          <w:p w14:paraId="0AEBECB5" w14:textId="77777777" w:rsidR="000C4CEA" w:rsidRPr="00F37DB2" w:rsidRDefault="000C4CEA" w:rsidP="00C00882">
            <w:pPr>
              <w:widowControl/>
              <w:autoSpaceDE/>
              <w:autoSpaceDN/>
              <w:adjustRightInd/>
            </w:pPr>
            <w:r w:rsidRPr="00F37DB2">
              <w:t xml:space="preserve">    (Palatine torus)</w:t>
            </w:r>
          </w:p>
        </w:tc>
      </w:tr>
      <w:tr w:rsidR="000C4CEA" w:rsidRPr="00F37DB2" w14:paraId="550F42B6" w14:textId="77777777" w:rsidTr="006229A0">
        <w:trPr>
          <w:trHeight w:val="255"/>
        </w:trPr>
        <w:tc>
          <w:tcPr>
            <w:tcW w:w="1600" w:type="dxa"/>
            <w:shd w:val="clear" w:color="auto" w:fill="auto"/>
            <w:hideMark/>
          </w:tcPr>
          <w:p w14:paraId="35F8C060" w14:textId="77777777" w:rsidR="000C4CEA" w:rsidRPr="00F37DB2" w:rsidRDefault="000C4CEA" w:rsidP="00C00882">
            <w:pPr>
              <w:widowControl/>
              <w:autoSpaceDE/>
              <w:autoSpaceDN/>
              <w:adjustRightInd/>
              <w:rPr>
                <w:b/>
                <w:bCs/>
              </w:rPr>
            </w:pPr>
            <w:r w:rsidRPr="00F37DB2">
              <w:rPr>
                <w:b/>
                <w:bCs/>
              </w:rPr>
              <w:t>A02.1.00.064</w:t>
            </w:r>
          </w:p>
        </w:tc>
        <w:tc>
          <w:tcPr>
            <w:tcW w:w="3000" w:type="dxa"/>
            <w:shd w:val="clear" w:color="auto" w:fill="auto"/>
            <w:hideMark/>
          </w:tcPr>
          <w:p w14:paraId="22F8EACF" w14:textId="77777777" w:rsidR="000C4CEA" w:rsidRPr="00F37DB2" w:rsidRDefault="000C4CEA" w:rsidP="00C00882">
            <w:pPr>
              <w:widowControl/>
              <w:autoSpaceDE/>
              <w:autoSpaceDN/>
              <w:adjustRightInd/>
            </w:pPr>
            <w:r w:rsidRPr="00F37DB2">
              <w:t xml:space="preserve">    Canalis palatovaginalis</w:t>
            </w:r>
          </w:p>
        </w:tc>
        <w:tc>
          <w:tcPr>
            <w:tcW w:w="2979" w:type="dxa"/>
            <w:shd w:val="clear" w:color="auto" w:fill="auto"/>
            <w:hideMark/>
          </w:tcPr>
          <w:p w14:paraId="4254C910" w14:textId="77777777" w:rsidR="000C4CEA" w:rsidRPr="00F37DB2" w:rsidRDefault="000C4CEA" w:rsidP="00C00882">
            <w:pPr>
              <w:widowControl/>
              <w:autoSpaceDE/>
              <w:autoSpaceDN/>
              <w:adjustRightInd/>
            </w:pPr>
            <w:r w:rsidRPr="00F37DB2">
              <w:t xml:space="preserve">    Піднебінно-піхвовий канал</w:t>
            </w:r>
          </w:p>
        </w:tc>
        <w:tc>
          <w:tcPr>
            <w:tcW w:w="2486" w:type="dxa"/>
            <w:shd w:val="clear" w:color="auto" w:fill="auto"/>
            <w:hideMark/>
          </w:tcPr>
          <w:p w14:paraId="49B237B0" w14:textId="77777777" w:rsidR="000C4CEA" w:rsidRPr="00F37DB2" w:rsidRDefault="000C4CEA" w:rsidP="00C00882">
            <w:pPr>
              <w:widowControl/>
              <w:autoSpaceDE/>
              <w:autoSpaceDN/>
              <w:adjustRightInd/>
            </w:pPr>
            <w:r w:rsidRPr="00F37DB2">
              <w:t xml:space="preserve">     Palatovaginal canal</w:t>
            </w:r>
          </w:p>
        </w:tc>
      </w:tr>
      <w:tr w:rsidR="000C4CEA" w:rsidRPr="00F37DB2" w14:paraId="47C091D5" w14:textId="77777777" w:rsidTr="006229A0">
        <w:trPr>
          <w:trHeight w:val="480"/>
        </w:trPr>
        <w:tc>
          <w:tcPr>
            <w:tcW w:w="1600" w:type="dxa"/>
            <w:shd w:val="clear" w:color="auto" w:fill="auto"/>
            <w:hideMark/>
          </w:tcPr>
          <w:p w14:paraId="457F2FE9" w14:textId="77777777" w:rsidR="000C4CEA" w:rsidRPr="00F37DB2" w:rsidRDefault="000C4CEA" w:rsidP="00C00882">
            <w:pPr>
              <w:widowControl/>
              <w:autoSpaceDE/>
              <w:autoSpaceDN/>
              <w:adjustRightInd/>
              <w:rPr>
                <w:b/>
                <w:bCs/>
              </w:rPr>
            </w:pPr>
            <w:r w:rsidRPr="00F37DB2">
              <w:rPr>
                <w:b/>
                <w:bCs/>
              </w:rPr>
              <w:t>A02.1.00.065</w:t>
            </w:r>
          </w:p>
        </w:tc>
        <w:tc>
          <w:tcPr>
            <w:tcW w:w="3000" w:type="dxa"/>
            <w:shd w:val="clear" w:color="auto" w:fill="auto"/>
            <w:hideMark/>
          </w:tcPr>
          <w:p w14:paraId="3B5DD7C9" w14:textId="77777777" w:rsidR="000C4CEA" w:rsidRPr="00F37DB2" w:rsidRDefault="000C4CEA" w:rsidP="00C00882">
            <w:pPr>
              <w:widowControl/>
              <w:autoSpaceDE/>
              <w:autoSpaceDN/>
              <w:adjustRightInd/>
            </w:pPr>
            <w:r w:rsidRPr="00F37DB2">
              <w:t xml:space="preserve">    Canalis vomerovaginalis</w:t>
            </w:r>
          </w:p>
        </w:tc>
        <w:tc>
          <w:tcPr>
            <w:tcW w:w="2979" w:type="dxa"/>
            <w:shd w:val="clear" w:color="auto" w:fill="auto"/>
            <w:hideMark/>
          </w:tcPr>
          <w:p w14:paraId="1A2C0134" w14:textId="77777777" w:rsidR="000C4CEA" w:rsidRPr="00F37DB2" w:rsidRDefault="000C4CEA" w:rsidP="00C00882">
            <w:pPr>
              <w:widowControl/>
              <w:autoSpaceDE/>
              <w:autoSpaceDN/>
              <w:adjustRightInd/>
            </w:pPr>
            <w:r w:rsidRPr="00F37DB2">
              <w:t xml:space="preserve">   Лемешево-піхвовий канал</w:t>
            </w:r>
          </w:p>
        </w:tc>
        <w:tc>
          <w:tcPr>
            <w:tcW w:w="2486" w:type="dxa"/>
            <w:shd w:val="clear" w:color="auto" w:fill="auto"/>
            <w:hideMark/>
          </w:tcPr>
          <w:p w14:paraId="2536F0CC" w14:textId="77777777" w:rsidR="000C4CEA" w:rsidRPr="00F37DB2" w:rsidRDefault="000C4CEA" w:rsidP="00C00882">
            <w:pPr>
              <w:widowControl/>
              <w:autoSpaceDE/>
              <w:autoSpaceDN/>
              <w:adjustRightInd/>
            </w:pPr>
            <w:r w:rsidRPr="00F37DB2">
              <w:t xml:space="preserve">    Vomerovaginal canal</w:t>
            </w:r>
          </w:p>
        </w:tc>
      </w:tr>
      <w:tr w:rsidR="000C4CEA" w:rsidRPr="00F37DB2" w14:paraId="416F809A" w14:textId="77777777" w:rsidTr="006229A0">
        <w:trPr>
          <w:trHeight w:val="480"/>
        </w:trPr>
        <w:tc>
          <w:tcPr>
            <w:tcW w:w="1600" w:type="dxa"/>
            <w:shd w:val="clear" w:color="auto" w:fill="auto"/>
            <w:hideMark/>
          </w:tcPr>
          <w:p w14:paraId="41A77C69" w14:textId="77777777" w:rsidR="000C4CEA" w:rsidRPr="00F37DB2" w:rsidRDefault="000C4CEA" w:rsidP="00C00882">
            <w:pPr>
              <w:widowControl/>
              <w:autoSpaceDE/>
              <w:autoSpaceDN/>
              <w:adjustRightInd/>
              <w:rPr>
                <w:b/>
                <w:bCs/>
              </w:rPr>
            </w:pPr>
            <w:r w:rsidRPr="00F37DB2">
              <w:rPr>
                <w:b/>
                <w:bCs/>
              </w:rPr>
              <w:t>A02.1.00.066</w:t>
            </w:r>
          </w:p>
        </w:tc>
        <w:tc>
          <w:tcPr>
            <w:tcW w:w="3000" w:type="dxa"/>
            <w:shd w:val="clear" w:color="auto" w:fill="auto"/>
            <w:hideMark/>
          </w:tcPr>
          <w:p w14:paraId="515C8E6D" w14:textId="77777777" w:rsidR="000C4CEA" w:rsidRPr="00F37DB2" w:rsidRDefault="000C4CEA" w:rsidP="00C00882">
            <w:pPr>
              <w:widowControl/>
              <w:autoSpaceDE/>
              <w:autoSpaceDN/>
              <w:adjustRightInd/>
            </w:pPr>
            <w:r w:rsidRPr="00F37DB2">
              <w:t xml:space="preserve">   Canalis vomerorostralis</w:t>
            </w:r>
          </w:p>
        </w:tc>
        <w:tc>
          <w:tcPr>
            <w:tcW w:w="2979" w:type="dxa"/>
            <w:shd w:val="clear" w:color="auto" w:fill="auto"/>
            <w:hideMark/>
          </w:tcPr>
          <w:p w14:paraId="66D0D3F9" w14:textId="77777777" w:rsidR="000C4CEA" w:rsidRPr="00F37DB2" w:rsidRDefault="000C4CEA" w:rsidP="00C00882">
            <w:pPr>
              <w:widowControl/>
              <w:autoSpaceDE/>
              <w:autoSpaceDN/>
              <w:adjustRightInd/>
            </w:pPr>
            <w:r w:rsidRPr="00F37DB2">
              <w:t xml:space="preserve">   Лемешево-дзьобовий канал</w:t>
            </w:r>
          </w:p>
        </w:tc>
        <w:tc>
          <w:tcPr>
            <w:tcW w:w="2486" w:type="dxa"/>
            <w:shd w:val="clear" w:color="auto" w:fill="auto"/>
            <w:hideMark/>
          </w:tcPr>
          <w:p w14:paraId="7460D244" w14:textId="77777777" w:rsidR="000C4CEA" w:rsidRPr="00F37DB2" w:rsidRDefault="000C4CEA" w:rsidP="00C00882">
            <w:pPr>
              <w:widowControl/>
              <w:autoSpaceDE/>
              <w:autoSpaceDN/>
              <w:adjustRightInd/>
            </w:pPr>
            <w:r w:rsidRPr="00F37DB2">
              <w:t xml:space="preserve">    Vomerorostral canal</w:t>
            </w:r>
          </w:p>
        </w:tc>
      </w:tr>
    </w:tbl>
    <w:p w14:paraId="7512054A" w14:textId="77777777" w:rsidR="00F43A6D" w:rsidRPr="00F43A6D" w:rsidRDefault="00F43A6D" w:rsidP="00EE5A03">
      <w:pPr>
        <w:shd w:val="clear" w:color="auto" w:fill="FFFFFF"/>
        <w:tabs>
          <w:tab w:val="left" w:pos="442"/>
        </w:tabs>
        <w:spacing w:line="274" w:lineRule="exact"/>
        <w:ind w:right="461"/>
        <w:rPr>
          <w:spacing w:val="-7"/>
          <w:sz w:val="28"/>
          <w:szCs w:val="28"/>
        </w:rPr>
      </w:pPr>
    </w:p>
    <w:p w14:paraId="77F4FE0D" w14:textId="73A68A71" w:rsidR="00A8585D" w:rsidRDefault="00E9755D" w:rsidP="00EE5A03">
      <w:pPr>
        <w:shd w:val="clear" w:color="auto" w:fill="FFFFFF"/>
        <w:tabs>
          <w:tab w:val="left" w:pos="540"/>
        </w:tabs>
        <w:rPr>
          <w:b/>
          <w:bCs/>
          <w:sz w:val="28"/>
          <w:szCs w:val="28"/>
        </w:rPr>
      </w:pPr>
      <w:r>
        <w:rPr>
          <w:b/>
          <w:bCs/>
          <w:sz w:val="28"/>
          <w:szCs w:val="28"/>
        </w:rPr>
        <w:t xml:space="preserve">2.2. </w:t>
      </w:r>
      <w:r w:rsidR="00A8585D" w:rsidRPr="004B5E4B">
        <w:rPr>
          <w:b/>
          <w:bCs/>
          <w:sz w:val="28"/>
          <w:szCs w:val="28"/>
        </w:rPr>
        <w:t>Питання для контролю початкового рівня знань студентів.</w:t>
      </w:r>
    </w:p>
    <w:p w14:paraId="22D147B9" w14:textId="7344A8F3" w:rsidR="00E9755D" w:rsidRPr="00462BDF" w:rsidRDefault="00E9755D" w:rsidP="00462BDF">
      <w:pPr>
        <w:numPr>
          <w:ilvl w:val="0"/>
          <w:numId w:val="4"/>
        </w:numPr>
        <w:shd w:val="clear" w:color="auto" w:fill="FFFFFF"/>
        <w:tabs>
          <w:tab w:val="left" w:pos="442"/>
        </w:tabs>
        <w:spacing w:line="274" w:lineRule="exact"/>
        <w:ind w:right="461"/>
        <w:rPr>
          <w:sz w:val="28"/>
          <w:szCs w:val="28"/>
        </w:rPr>
      </w:pPr>
      <w:r w:rsidRPr="00462BDF">
        <w:rPr>
          <w:spacing w:val="-1"/>
          <w:sz w:val="28"/>
          <w:szCs w:val="28"/>
        </w:rPr>
        <w:t xml:space="preserve">Визначте анатомічні площини тіла людини та анатомічні терміни для зазначення </w:t>
      </w:r>
      <w:r w:rsidRPr="00462BDF">
        <w:rPr>
          <w:sz w:val="28"/>
          <w:szCs w:val="28"/>
        </w:rPr>
        <w:t>розташування кісток черепа.</w:t>
      </w:r>
    </w:p>
    <w:p w14:paraId="7FD57C23" w14:textId="1550F665" w:rsidR="00E9755D" w:rsidRPr="00462BDF" w:rsidRDefault="006229A0" w:rsidP="00462BDF">
      <w:pPr>
        <w:numPr>
          <w:ilvl w:val="0"/>
          <w:numId w:val="4"/>
        </w:numPr>
        <w:shd w:val="clear" w:color="auto" w:fill="FFFFFF"/>
        <w:tabs>
          <w:tab w:val="left" w:pos="442"/>
        </w:tabs>
        <w:spacing w:line="274" w:lineRule="exact"/>
        <w:ind w:right="461"/>
        <w:rPr>
          <w:spacing w:val="-1"/>
          <w:sz w:val="28"/>
          <w:szCs w:val="28"/>
        </w:rPr>
      </w:pPr>
      <w:r w:rsidRPr="00462BDF">
        <w:rPr>
          <w:spacing w:val="-1"/>
          <w:sz w:val="28"/>
          <w:szCs w:val="28"/>
        </w:rPr>
        <w:t xml:space="preserve">Опишіть та покажіть на черепі </w:t>
      </w:r>
      <w:r w:rsidR="00E9755D" w:rsidRPr="00462BDF">
        <w:rPr>
          <w:spacing w:val="-1"/>
          <w:sz w:val="28"/>
          <w:szCs w:val="28"/>
        </w:rPr>
        <w:t>кістки мозкового черепа.</w:t>
      </w:r>
    </w:p>
    <w:p w14:paraId="6D0C3D01" w14:textId="33050062" w:rsidR="006229A0" w:rsidRPr="00462BDF" w:rsidRDefault="006229A0" w:rsidP="00462BDF">
      <w:pPr>
        <w:numPr>
          <w:ilvl w:val="0"/>
          <w:numId w:val="4"/>
        </w:numPr>
        <w:shd w:val="clear" w:color="auto" w:fill="FFFFFF"/>
        <w:tabs>
          <w:tab w:val="left" w:pos="442"/>
        </w:tabs>
        <w:spacing w:line="274" w:lineRule="exact"/>
        <w:ind w:right="461"/>
        <w:rPr>
          <w:spacing w:val="-1"/>
          <w:sz w:val="28"/>
          <w:szCs w:val="28"/>
        </w:rPr>
      </w:pPr>
      <w:r w:rsidRPr="00462BDF">
        <w:rPr>
          <w:spacing w:val="-1"/>
          <w:sz w:val="28"/>
          <w:szCs w:val="28"/>
        </w:rPr>
        <w:t>Опишіть та покажіть на черепі кістки лицевого черепа.</w:t>
      </w:r>
    </w:p>
    <w:p w14:paraId="2BEB0F87" w14:textId="73278E1A" w:rsidR="00C763DF" w:rsidRPr="00462BDF" w:rsidRDefault="00C763DF" w:rsidP="00462BDF">
      <w:pPr>
        <w:numPr>
          <w:ilvl w:val="0"/>
          <w:numId w:val="4"/>
        </w:numPr>
        <w:shd w:val="clear" w:color="auto" w:fill="FFFFFF"/>
        <w:tabs>
          <w:tab w:val="left" w:pos="442"/>
        </w:tabs>
        <w:spacing w:line="274" w:lineRule="exact"/>
        <w:ind w:right="461"/>
        <w:rPr>
          <w:spacing w:val="-1"/>
          <w:sz w:val="28"/>
          <w:szCs w:val="28"/>
        </w:rPr>
      </w:pPr>
      <w:r w:rsidRPr="00462BDF">
        <w:rPr>
          <w:spacing w:val="-1"/>
          <w:sz w:val="28"/>
          <w:szCs w:val="28"/>
        </w:rPr>
        <w:t>Опишіть і демонструйте</w:t>
      </w:r>
      <w:r w:rsidR="00462BDF" w:rsidRPr="00462BDF">
        <w:rPr>
          <w:spacing w:val="-1"/>
          <w:sz w:val="28"/>
          <w:szCs w:val="28"/>
        </w:rPr>
        <w:t xml:space="preserve"> на препараті</w:t>
      </w:r>
      <w:r w:rsidRPr="00462BDF">
        <w:rPr>
          <w:spacing w:val="-1"/>
          <w:sz w:val="28"/>
          <w:szCs w:val="28"/>
        </w:rPr>
        <w:t xml:space="preserve"> норми черепа.</w:t>
      </w:r>
    </w:p>
    <w:p w14:paraId="604ED5A5" w14:textId="42BADB4E" w:rsidR="006229A0" w:rsidRPr="00B37AD6" w:rsidRDefault="006229A0" w:rsidP="00B37AD6">
      <w:pPr>
        <w:widowControl/>
        <w:numPr>
          <w:ilvl w:val="0"/>
          <w:numId w:val="4"/>
        </w:numPr>
        <w:shd w:val="clear" w:color="auto" w:fill="FFFFFF"/>
        <w:autoSpaceDE/>
        <w:autoSpaceDN/>
        <w:adjustRightInd/>
        <w:jc w:val="both"/>
        <w:textAlignment w:val="baseline"/>
        <w:rPr>
          <w:sz w:val="28"/>
          <w:szCs w:val="28"/>
        </w:rPr>
      </w:pPr>
      <w:r w:rsidRPr="00462BDF">
        <w:rPr>
          <w:sz w:val="28"/>
          <w:szCs w:val="28"/>
        </w:rPr>
        <w:lastRenderedPageBreak/>
        <w:t>Визначте та демонструйте</w:t>
      </w:r>
      <w:r w:rsidR="00462BDF" w:rsidRPr="00462BDF">
        <w:rPr>
          <w:spacing w:val="-1"/>
          <w:sz w:val="28"/>
          <w:szCs w:val="28"/>
        </w:rPr>
        <w:t xml:space="preserve"> на препараті</w:t>
      </w:r>
      <w:r w:rsidRPr="00462BDF">
        <w:rPr>
          <w:sz w:val="28"/>
          <w:szCs w:val="28"/>
        </w:rPr>
        <w:t xml:space="preserve"> границю між основою черепа та його склепінням</w:t>
      </w:r>
    </w:p>
    <w:p w14:paraId="160BF7EE" w14:textId="58B9A8E3" w:rsidR="00C763DF" w:rsidRPr="00462BDF" w:rsidRDefault="00C763DF" w:rsidP="00462BDF">
      <w:pPr>
        <w:numPr>
          <w:ilvl w:val="0"/>
          <w:numId w:val="4"/>
        </w:numPr>
        <w:shd w:val="clear" w:color="auto" w:fill="FFFFFF"/>
        <w:tabs>
          <w:tab w:val="left" w:pos="442"/>
        </w:tabs>
        <w:spacing w:line="274" w:lineRule="exact"/>
        <w:ind w:right="461"/>
        <w:rPr>
          <w:spacing w:val="-7"/>
          <w:sz w:val="28"/>
          <w:szCs w:val="28"/>
        </w:rPr>
      </w:pPr>
      <w:r w:rsidRPr="00462BDF">
        <w:rPr>
          <w:spacing w:val="-1"/>
          <w:sz w:val="28"/>
          <w:szCs w:val="28"/>
        </w:rPr>
        <w:t>Опишіть стінки очної ямки, демонструйте  на</w:t>
      </w:r>
      <w:r w:rsidR="00462BDF" w:rsidRPr="00462BDF">
        <w:rPr>
          <w:spacing w:val="-1"/>
          <w:sz w:val="28"/>
          <w:szCs w:val="28"/>
        </w:rPr>
        <w:t xml:space="preserve"> черепі</w:t>
      </w:r>
      <w:r w:rsidRPr="00462BDF">
        <w:rPr>
          <w:spacing w:val="-1"/>
          <w:sz w:val="28"/>
          <w:szCs w:val="28"/>
        </w:rPr>
        <w:t xml:space="preserve">  сполучення очної ямки  з іншими просторами черепа, </w:t>
      </w:r>
      <w:r w:rsidR="006229A0" w:rsidRPr="00462BDF">
        <w:rPr>
          <w:spacing w:val="-1"/>
          <w:sz w:val="28"/>
          <w:szCs w:val="28"/>
        </w:rPr>
        <w:t xml:space="preserve">її </w:t>
      </w:r>
      <w:r w:rsidRPr="00462BDF">
        <w:rPr>
          <w:spacing w:val="-1"/>
          <w:sz w:val="28"/>
          <w:szCs w:val="28"/>
        </w:rPr>
        <w:t>вміст, клінічне значення.</w:t>
      </w:r>
    </w:p>
    <w:p w14:paraId="2C125D5A" w14:textId="636BCA79" w:rsidR="00E9755D" w:rsidRPr="00462BDF" w:rsidRDefault="00462BDF" w:rsidP="00462BDF">
      <w:pPr>
        <w:numPr>
          <w:ilvl w:val="0"/>
          <w:numId w:val="4"/>
        </w:numPr>
        <w:shd w:val="clear" w:color="auto" w:fill="FFFFFF"/>
        <w:tabs>
          <w:tab w:val="left" w:pos="442"/>
        </w:tabs>
        <w:spacing w:line="274" w:lineRule="exact"/>
        <w:ind w:right="461"/>
        <w:rPr>
          <w:sz w:val="28"/>
          <w:szCs w:val="28"/>
        </w:rPr>
      </w:pPr>
      <w:r w:rsidRPr="00462BDF">
        <w:rPr>
          <w:spacing w:val="-1"/>
          <w:sz w:val="28"/>
          <w:szCs w:val="28"/>
        </w:rPr>
        <w:t xml:space="preserve">Опишіть </w:t>
      </w:r>
      <w:r w:rsidR="00C763DF" w:rsidRPr="00462BDF">
        <w:rPr>
          <w:spacing w:val="-1"/>
          <w:sz w:val="28"/>
          <w:szCs w:val="28"/>
        </w:rPr>
        <w:t>стінки кісткової носової порожнини</w:t>
      </w:r>
      <w:r>
        <w:rPr>
          <w:spacing w:val="-1"/>
          <w:sz w:val="28"/>
          <w:szCs w:val="28"/>
        </w:rPr>
        <w:t>.</w:t>
      </w:r>
    </w:p>
    <w:p w14:paraId="3943648A" w14:textId="00716D35" w:rsidR="00462BDF" w:rsidRPr="00462BDF" w:rsidRDefault="00462BDF" w:rsidP="00462BDF">
      <w:pPr>
        <w:shd w:val="clear" w:color="auto" w:fill="FFFFFF"/>
        <w:tabs>
          <w:tab w:val="left" w:pos="480"/>
        </w:tabs>
        <w:spacing w:before="5" w:line="274" w:lineRule="exact"/>
        <w:rPr>
          <w:sz w:val="28"/>
          <w:szCs w:val="28"/>
        </w:rPr>
      </w:pPr>
      <w:r>
        <w:rPr>
          <w:sz w:val="28"/>
          <w:szCs w:val="28"/>
        </w:rPr>
        <w:t>8</w:t>
      </w:r>
      <w:r w:rsidRPr="004B5E4B">
        <w:rPr>
          <w:sz w:val="28"/>
          <w:szCs w:val="28"/>
        </w:rPr>
        <w:t xml:space="preserve">. Назвіть сполучення </w:t>
      </w:r>
      <w:r>
        <w:rPr>
          <w:sz w:val="28"/>
          <w:szCs w:val="28"/>
        </w:rPr>
        <w:t xml:space="preserve">кісткової носової порожнини </w:t>
      </w:r>
      <w:r w:rsidRPr="004B5E4B">
        <w:rPr>
          <w:sz w:val="28"/>
          <w:szCs w:val="28"/>
        </w:rPr>
        <w:t>з очною ямкою.</w:t>
      </w:r>
    </w:p>
    <w:p w14:paraId="7675C5F7" w14:textId="692C5BC3" w:rsidR="00C763DF" w:rsidRDefault="00462BDF" w:rsidP="00462BDF">
      <w:pPr>
        <w:shd w:val="clear" w:color="auto" w:fill="FFFFFF"/>
        <w:tabs>
          <w:tab w:val="left" w:pos="442"/>
        </w:tabs>
        <w:spacing w:line="274" w:lineRule="exact"/>
        <w:ind w:right="461"/>
        <w:rPr>
          <w:sz w:val="28"/>
          <w:szCs w:val="28"/>
        </w:rPr>
      </w:pPr>
      <w:r>
        <w:rPr>
          <w:spacing w:val="-1"/>
          <w:sz w:val="28"/>
          <w:szCs w:val="28"/>
        </w:rPr>
        <w:t>9.</w:t>
      </w:r>
      <w:r w:rsidR="001255D7" w:rsidRPr="00462BDF">
        <w:rPr>
          <w:spacing w:val="-1"/>
          <w:sz w:val="28"/>
          <w:szCs w:val="28"/>
        </w:rPr>
        <w:t xml:space="preserve"> </w:t>
      </w:r>
      <w:r w:rsidRPr="00462BDF">
        <w:rPr>
          <w:spacing w:val="-1"/>
          <w:sz w:val="28"/>
          <w:szCs w:val="28"/>
        </w:rPr>
        <w:t xml:space="preserve">Опишіть </w:t>
      </w:r>
      <w:r w:rsidR="00C763DF" w:rsidRPr="00462BDF">
        <w:rPr>
          <w:spacing w:val="-1"/>
          <w:sz w:val="28"/>
          <w:szCs w:val="28"/>
        </w:rPr>
        <w:t>кісткове піднебіння та визначте сполучення кісткового піднебіння</w:t>
      </w:r>
      <w:r w:rsidR="00C763DF">
        <w:rPr>
          <w:spacing w:val="-1"/>
          <w:sz w:val="28"/>
          <w:szCs w:val="28"/>
        </w:rPr>
        <w:t xml:space="preserve"> з іншими просторами черепа, їх вміст, клінічне значення.</w:t>
      </w:r>
    </w:p>
    <w:p w14:paraId="3A3979BC" w14:textId="7DDB8A2F" w:rsidR="00C763DF" w:rsidRDefault="00F61B7C" w:rsidP="00462BDF">
      <w:pPr>
        <w:numPr>
          <w:ilvl w:val="0"/>
          <w:numId w:val="20"/>
        </w:numPr>
        <w:shd w:val="clear" w:color="auto" w:fill="FFFFFF"/>
        <w:tabs>
          <w:tab w:val="left" w:pos="442"/>
        </w:tabs>
        <w:spacing w:line="274" w:lineRule="exact"/>
        <w:ind w:left="0" w:right="461" w:firstLine="0"/>
        <w:rPr>
          <w:sz w:val="28"/>
          <w:szCs w:val="28"/>
        </w:rPr>
      </w:pPr>
      <w:r w:rsidRPr="00C763DF">
        <w:rPr>
          <w:sz w:val="28"/>
          <w:szCs w:val="28"/>
        </w:rPr>
        <w:t xml:space="preserve">Опишіть </w:t>
      </w:r>
      <w:r w:rsidR="00A8585D" w:rsidRPr="00C763DF">
        <w:rPr>
          <w:sz w:val="28"/>
          <w:szCs w:val="28"/>
        </w:rPr>
        <w:t>кістки, які утворюють основу черепа.</w:t>
      </w:r>
    </w:p>
    <w:p w14:paraId="1697893C" w14:textId="71587884" w:rsidR="00A8585D" w:rsidRPr="00C763DF" w:rsidRDefault="00C763DF" w:rsidP="00462BDF">
      <w:pPr>
        <w:numPr>
          <w:ilvl w:val="0"/>
          <w:numId w:val="20"/>
        </w:numPr>
        <w:shd w:val="clear" w:color="auto" w:fill="FFFFFF"/>
        <w:tabs>
          <w:tab w:val="left" w:pos="442"/>
        </w:tabs>
        <w:spacing w:line="274" w:lineRule="exact"/>
        <w:ind w:left="0" w:right="461" w:firstLine="0"/>
        <w:rPr>
          <w:sz w:val="28"/>
          <w:szCs w:val="28"/>
        </w:rPr>
      </w:pPr>
      <w:r>
        <w:rPr>
          <w:sz w:val="28"/>
          <w:szCs w:val="28"/>
        </w:rPr>
        <w:t xml:space="preserve"> </w:t>
      </w:r>
      <w:r w:rsidR="00462BDF">
        <w:rPr>
          <w:spacing w:val="-1"/>
          <w:sz w:val="28"/>
          <w:szCs w:val="28"/>
        </w:rPr>
        <w:t xml:space="preserve">Опишіть і демонструйте </w:t>
      </w:r>
      <w:r w:rsidR="00A8585D" w:rsidRPr="00C763DF">
        <w:rPr>
          <w:sz w:val="28"/>
          <w:szCs w:val="28"/>
        </w:rPr>
        <w:t>отвори основи черепа, які є тільки на цілому черепі.</w:t>
      </w:r>
    </w:p>
    <w:p w14:paraId="4E78821C" w14:textId="77A09388" w:rsidR="00A8585D" w:rsidRPr="004B5E4B" w:rsidRDefault="00C763DF" w:rsidP="00462BDF">
      <w:pPr>
        <w:shd w:val="clear" w:color="auto" w:fill="FFFFFF"/>
        <w:tabs>
          <w:tab w:val="left" w:pos="480"/>
        </w:tabs>
        <w:spacing w:before="5" w:line="274" w:lineRule="exact"/>
        <w:rPr>
          <w:sz w:val="28"/>
          <w:szCs w:val="28"/>
        </w:rPr>
      </w:pPr>
      <w:r>
        <w:rPr>
          <w:sz w:val="28"/>
          <w:szCs w:val="28"/>
        </w:rPr>
        <w:t>1</w:t>
      </w:r>
      <w:r w:rsidR="00462BDF">
        <w:rPr>
          <w:sz w:val="28"/>
          <w:szCs w:val="28"/>
        </w:rPr>
        <w:t>2</w:t>
      </w:r>
      <w:r>
        <w:rPr>
          <w:sz w:val="28"/>
          <w:szCs w:val="28"/>
        </w:rPr>
        <w:t xml:space="preserve">. </w:t>
      </w:r>
      <w:r w:rsidR="00462BDF">
        <w:rPr>
          <w:spacing w:val="-1"/>
          <w:sz w:val="28"/>
          <w:szCs w:val="28"/>
        </w:rPr>
        <w:t xml:space="preserve">Опишіть і демонструйте </w:t>
      </w:r>
      <w:r w:rsidR="00A8585D">
        <w:rPr>
          <w:sz w:val="28"/>
          <w:szCs w:val="28"/>
        </w:rPr>
        <w:t>канали, отвори</w:t>
      </w:r>
      <w:r w:rsidR="00462BDF">
        <w:rPr>
          <w:sz w:val="28"/>
          <w:szCs w:val="28"/>
        </w:rPr>
        <w:t>,</w:t>
      </w:r>
      <w:r w:rsidR="00A8585D">
        <w:rPr>
          <w:sz w:val="28"/>
          <w:szCs w:val="28"/>
        </w:rPr>
        <w:t xml:space="preserve"> які</w:t>
      </w:r>
      <w:r w:rsidR="00A8585D" w:rsidRPr="004B5E4B">
        <w:rPr>
          <w:sz w:val="28"/>
          <w:szCs w:val="28"/>
        </w:rPr>
        <w:t xml:space="preserve"> є на</w:t>
      </w:r>
      <w:r w:rsidR="00636871">
        <w:rPr>
          <w:sz w:val="28"/>
          <w:szCs w:val="28"/>
        </w:rPr>
        <w:t xml:space="preserve"> твердому піднебінні</w:t>
      </w:r>
      <w:r w:rsidR="00A8585D" w:rsidRPr="004B5E4B">
        <w:rPr>
          <w:sz w:val="28"/>
          <w:szCs w:val="28"/>
        </w:rPr>
        <w:t>.</w:t>
      </w:r>
    </w:p>
    <w:p w14:paraId="002458AC" w14:textId="0D3CE8C6" w:rsidR="00A8585D" w:rsidRPr="004B5E4B" w:rsidRDefault="00C763DF" w:rsidP="00462BDF">
      <w:pPr>
        <w:shd w:val="clear" w:color="auto" w:fill="FFFFFF"/>
        <w:tabs>
          <w:tab w:val="left" w:pos="480"/>
        </w:tabs>
        <w:spacing w:before="5" w:line="274" w:lineRule="exact"/>
        <w:rPr>
          <w:sz w:val="28"/>
          <w:szCs w:val="28"/>
        </w:rPr>
      </w:pPr>
      <w:r>
        <w:rPr>
          <w:sz w:val="28"/>
          <w:szCs w:val="28"/>
          <w:lang w:val="ru-RU"/>
        </w:rPr>
        <w:t>1</w:t>
      </w:r>
      <w:r w:rsidR="00462BDF">
        <w:rPr>
          <w:sz w:val="28"/>
          <w:szCs w:val="28"/>
          <w:lang w:val="ru-RU"/>
        </w:rPr>
        <w:t>3</w:t>
      </w:r>
      <w:r w:rsidR="00A8585D" w:rsidRPr="004B5E4B">
        <w:rPr>
          <w:sz w:val="28"/>
          <w:szCs w:val="28"/>
        </w:rPr>
        <w:t xml:space="preserve">. </w:t>
      </w:r>
      <w:r w:rsidR="001255D7">
        <w:rPr>
          <w:sz w:val="28"/>
          <w:szCs w:val="28"/>
        </w:rPr>
        <w:t xml:space="preserve">Назвіть </w:t>
      </w:r>
      <w:r w:rsidR="00A8585D" w:rsidRPr="004B5E4B">
        <w:rPr>
          <w:sz w:val="28"/>
          <w:szCs w:val="28"/>
        </w:rPr>
        <w:t>три ямки, які складають внутрішню основу черепа.</w:t>
      </w:r>
    </w:p>
    <w:p w14:paraId="5495563F" w14:textId="3AE28DDB" w:rsidR="00A8585D" w:rsidRPr="004B5E4B" w:rsidRDefault="00C763DF" w:rsidP="00462BDF">
      <w:pPr>
        <w:shd w:val="clear" w:color="auto" w:fill="FFFFFF"/>
        <w:tabs>
          <w:tab w:val="left" w:pos="480"/>
        </w:tabs>
        <w:spacing w:before="5" w:line="274" w:lineRule="exact"/>
        <w:rPr>
          <w:sz w:val="28"/>
          <w:szCs w:val="28"/>
        </w:rPr>
      </w:pPr>
      <w:r>
        <w:rPr>
          <w:sz w:val="28"/>
          <w:szCs w:val="28"/>
          <w:lang w:val="ru-RU"/>
        </w:rPr>
        <w:t>1</w:t>
      </w:r>
      <w:r w:rsidR="00462BDF">
        <w:rPr>
          <w:sz w:val="28"/>
          <w:szCs w:val="28"/>
          <w:lang w:val="ru-RU"/>
        </w:rPr>
        <w:t>4</w:t>
      </w:r>
      <w:r w:rsidR="00A8585D" w:rsidRPr="004B5E4B">
        <w:rPr>
          <w:sz w:val="28"/>
          <w:szCs w:val="28"/>
        </w:rPr>
        <w:t>. Назвіть борозни венозних</w:t>
      </w:r>
      <w:r w:rsidR="001255D7">
        <w:rPr>
          <w:sz w:val="28"/>
          <w:szCs w:val="28"/>
        </w:rPr>
        <w:t xml:space="preserve"> пазух</w:t>
      </w:r>
      <w:r w:rsidR="00A8585D" w:rsidRPr="004B5E4B">
        <w:rPr>
          <w:sz w:val="28"/>
          <w:szCs w:val="28"/>
        </w:rPr>
        <w:t>, які є на внутрішній основі черепа.</w:t>
      </w:r>
    </w:p>
    <w:p w14:paraId="65106F8F" w14:textId="70B349E2" w:rsidR="00715B5B" w:rsidRPr="004B5E4B" w:rsidRDefault="00715B5B" w:rsidP="00462BDF">
      <w:pPr>
        <w:shd w:val="clear" w:color="auto" w:fill="FFFFFF"/>
        <w:tabs>
          <w:tab w:val="left" w:pos="480"/>
        </w:tabs>
        <w:spacing w:before="5" w:line="274" w:lineRule="exact"/>
        <w:rPr>
          <w:sz w:val="28"/>
          <w:szCs w:val="28"/>
        </w:rPr>
      </w:pPr>
      <w:r>
        <w:rPr>
          <w:sz w:val="28"/>
          <w:szCs w:val="28"/>
        </w:rPr>
        <w:t>1</w:t>
      </w:r>
      <w:r w:rsidR="00462BDF">
        <w:rPr>
          <w:sz w:val="28"/>
          <w:szCs w:val="28"/>
        </w:rPr>
        <w:t>5</w:t>
      </w:r>
      <w:r>
        <w:rPr>
          <w:sz w:val="28"/>
          <w:szCs w:val="28"/>
        </w:rPr>
        <w:t xml:space="preserve">. </w:t>
      </w:r>
      <w:r w:rsidR="00636871">
        <w:rPr>
          <w:sz w:val="28"/>
          <w:szCs w:val="28"/>
        </w:rPr>
        <w:t xml:space="preserve">Визначте, на яких кістках черепа наявна скронева </w:t>
      </w:r>
      <w:r w:rsidR="00D86620">
        <w:rPr>
          <w:sz w:val="28"/>
          <w:szCs w:val="28"/>
        </w:rPr>
        <w:t>лінія</w:t>
      </w:r>
      <w:r w:rsidR="00636871">
        <w:rPr>
          <w:sz w:val="28"/>
          <w:szCs w:val="28"/>
        </w:rPr>
        <w:t xml:space="preserve">, що </w:t>
      </w:r>
      <w:r w:rsidR="00FD20EF">
        <w:rPr>
          <w:sz w:val="28"/>
          <w:szCs w:val="28"/>
        </w:rPr>
        <w:t xml:space="preserve">обмежує контур </w:t>
      </w:r>
      <w:r w:rsidRPr="004B5E4B">
        <w:rPr>
          <w:sz w:val="28"/>
          <w:szCs w:val="28"/>
        </w:rPr>
        <w:t>скроневої ямки?</w:t>
      </w:r>
    </w:p>
    <w:p w14:paraId="1F9C6611" w14:textId="77777777" w:rsidR="00A8585D" w:rsidRPr="004B5E4B" w:rsidRDefault="00A8585D" w:rsidP="003F1A1C">
      <w:pPr>
        <w:shd w:val="clear" w:color="auto" w:fill="FFFFFF"/>
        <w:tabs>
          <w:tab w:val="left" w:pos="540"/>
        </w:tabs>
        <w:rPr>
          <w:b/>
          <w:bCs/>
          <w:sz w:val="28"/>
          <w:szCs w:val="28"/>
        </w:rPr>
      </w:pPr>
    </w:p>
    <w:p w14:paraId="4E044D20" w14:textId="4F8371C2" w:rsidR="00A8585D" w:rsidRPr="004B5E4B" w:rsidRDefault="00EE5A03" w:rsidP="00EE5A03">
      <w:pPr>
        <w:shd w:val="clear" w:color="auto" w:fill="FFFFFF"/>
        <w:tabs>
          <w:tab w:val="left" w:pos="540"/>
        </w:tabs>
        <w:rPr>
          <w:b/>
          <w:bCs/>
          <w:sz w:val="28"/>
          <w:szCs w:val="28"/>
        </w:rPr>
      </w:pPr>
      <w:r>
        <w:rPr>
          <w:b/>
          <w:bCs/>
          <w:sz w:val="28"/>
          <w:szCs w:val="28"/>
        </w:rPr>
        <w:t xml:space="preserve">2.3. </w:t>
      </w:r>
      <w:r w:rsidR="00A8585D" w:rsidRPr="004B5E4B">
        <w:rPr>
          <w:b/>
          <w:bCs/>
          <w:sz w:val="28"/>
          <w:szCs w:val="28"/>
        </w:rPr>
        <w:t>Питання для контролю кінцевого рівня підготовки</w:t>
      </w:r>
      <w:r w:rsidR="003E52B5">
        <w:rPr>
          <w:b/>
          <w:bCs/>
          <w:sz w:val="28"/>
          <w:szCs w:val="28"/>
        </w:rPr>
        <w:t xml:space="preserve"> </w:t>
      </w:r>
    </w:p>
    <w:p w14:paraId="160FB23F" w14:textId="627B15FA" w:rsidR="00A8585D" w:rsidRPr="004B5E4B" w:rsidRDefault="00A8585D" w:rsidP="003F1A1C">
      <w:pPr>
        <w:shd w:val="clear" w:color="auto" w:fill="FFFFFF"/>
        <w:tabs>
          <w:tab w:val="left" w:pos="480"/>
        </w:tabs>
        <w:spacing w:before="5" w:line="274" w:lineRule="exact"/>
        <w:ind w:left="77"/>
        <w:rPr>
          <w:sz w:val="28"/>
          <w:szCs w:val="28"/>
          <w:lang w:val="ru-RU"/>
        </w:rPr>
      </w:pPr>
      <w:r>
        <w:rPr>
          <w:sz w:val="28"/>
          <w:szCs w:val="28"/>
          <w:lang w:val="ru-RU"/>
        </w:rPr>
        <w:t>1.</w:t>
      </w:r>
      <w:r w:rsidR="00EE5A03">
        <w:rPr>
          <w:sz w:val="28"/>
          <w:szCs w:val="28"/>
          <w:lang w:val="ru-RU"/>
        </w:rPr>
        <w:t xml:space="preserve"> </w:t>
      </w:r>
      <w:r w:rsidRPr="004B5E4B">
        <w:rPr>
          <w:sz w:val="28"/>
          <w:szCs w:val="28"/>
        </w:rPr>
        <w:t>Продемонструйте і назвіть утвори, по яких проходить лінія, що розмежовує склепіння черепа від його основи</w:t>
      </w:r>
      <w:r w:rsidRPr="004B5E4B">
        <w:rPr>
          <w:sz w:val="28"/>
          <w:szCs w:val="28"/>
          <w:lang w:val="ru-RU"/>
        </w:rPr>
        <w:t xml:space="preserve">. </w:t>
      </w:r>
    </w:p>
    <w:p w14:paraId="7335EAC2" w14:textId="03AFB774" w:rsidR="00A8585D" w:rsidRPr="004B5E4B" w:rsidRDefault="00A8585D" w:rsidP="003F1A1C">
      <w:pPr>
        <w:shd w:val="clear" w:color="auto" w:fill="FFFFFF"/>
        <w:tabs>
          <w:tab w:val="left" w:pos="480"/>
        </w:tabs>
        <w:spacing w:before="5" w:line="274" w:lineRule="exact"/>
        <w:ind w:left="77"/>
        <w:rPr>
          <w:sz w:val="28"/>
          <w:szCs w:val="28"/>
        </w:rPr>
      </w:pPr>
      <w:r w:rsidRPr="004B5E4B">
        <w:rPr>
          <w:sz w:val="28"/>
          <w:szCs w:val="28"/>
        </w:rPr>
        <w:t xml:space="preserve">2. </w:t>
      </w:r>
      <w:r w:rsidR="001255D7">
        <w:rPr>
          <w:sz w:val="28"/>
          <w:szCs w:val="28"/>
        </w:rPr>
        <w:t>П</w:t>
      </w:r>
      <w:r w:rsidRPr="004B5E4B">
        <w:rPr>
          <w:sz w:val="28"/>
          <w:szCs w:val="28"/>
        </w:rPr>
        <w:t xml:space="preserve">родемонструйте </w:t>
      </w:r>
      <w:r w:rsidR="001255D7">
        <w:rPr>
          <w:sz w:val="28"/>
          <w:szCs w:val="28"/>
        </w:rPr>
        <w:t xml:space="preserve">межі </w:t>
      </w:r>
      <w:r w:rsidRPr="004B5E4B">
        <w:rPr>
          <w:sz w:val="28"/>
          <w:szCs w:val="28"/>
        </w:rPr>
        <w:t>ям</w:t>
      </w:r>
      <w:r w:rsidR="001255D7">
        <w:rPr>
          <w:sz w:val="28"/>
          <w:szCs w:val="28"/>
        </w:rPr>
        <w:t>о</w:t>
      </w:r>
      <w:r w:rsidRPr="004B5E4B">
        <w:rPr>
          <w:sz w:val="28"/>
          <w:szCs w:val="28"/>
        </w:rPr>
        <w:t>к, які складають внутрішню основу черепа</w:t>
      </w:r>
      <w:r w:rsidR="001255D7">
        <w:rPr>
          <w:sz w:val="28"/>
          <w:szCs w:val="28"/>
        </w:rPr>
        <w:t>.</w:t>
      </w:r>
    </w:p>
    <w:p w14:paraId="3DD2A524" w14:textId="2F9A6D9A" w:rsidR="00A6340A" w:rsidRDefault="00A8585D" w:rsidP="003F1A1C">
      <w:pPr>
        <w:shd w:val="clear" w:color="auto" w:fill="FFFFFF"/>
        <w:tabs>
          <w:tab w:val="left" w:pos="480"/>
        </w:tabs>
        <w:spacing w:before="5" w:line="274" w:lineRule="exact"/>
        <w:ind w:left="77"/>
        <w:rPr>
          <w:sz w:val="28"/>
          <w:szCs w:val="28"/>
        </w:rPr>
      </w:pPr>
      <w:r w:rsidRPr="004B5E4B">
        <w:rPr>
          <w:sz w:val="28"/>
          <w:szCs w:val="28"/>
        </w:rPr>
        <w:t xml:space="preserve">3. Продемонструйте і назвіть частини кісток, які </w:t>
      </w:r>
      <w:r w:rsidR="00A6340A">
        <w:rPr>
          <w:sz w:val="28"/>
          <w:szCs w:val="28"/>
        </w:rPr>
        <w:t xml:space="preserve">формують </w:t>
      </w:r>
      <w:r w:rsidRPr="004B5E4B">
        <w:rPr>
          <w:sz w:val="28"/>
          <w:szCs w:val="28"/>
        </w:rPr>
        <w:t>черепн</w:t>
      </w:r>
      <w:r w:rsidR="00A6340A">
        <w:rPr>
          <w:sz w:val="28"/>
          <w:szCs w:val="28"/>
        </w:rPr>
        <w:t>і</w:t>
      </w:r>
      <w:r w:rsidRPr="004B5E4B">
        <w:rPr>
          <w:sz w:val="28"/>
          <w:szCs w:val="28"/>
        </w:rPr>
        <w:t xml:space="preserve"> ямк</w:t>
      </w:r>
      <w:r w:rsidR="00A6340A">
        <w:rPr>
          <w:sz w:val="28"/>
          <w:szCs w:val="28"/>
        </w:rPr>
        <w:t>и.</w:t>
      </w:r>
    </w:p>
    <w:p w14:paraId="767C0671" w14:textId="0DC81AF7" w:rsidR="00A8585D" w:rsidRPr="004B5E4B" w:rsidRDefault="00A6340A" w:rsidP="003F1A1C">
      <w:pPr>
        <w:shd w:val="clear" w:color="auto" w:fill="FFFFFF"/>
        <w:tabs>
          <w:tab w:val="left" w:pos="480"/>
        </w:tabs>
        <w:spacing w:before="5" w:line="274" w:lineRule="exact"/>
        <w:ind w:left="77"/>
        <w:rPr>
          <w:sz w:val="28"/>
          <w:szCs w:val="28"/>
        </w:rPr>
      </w:pPr>
      <w:r>
        <w:rPr>
          <w:sz w:val="28"/>
          <w:szCs w:val="28"/>
        </w:rPr>
        <w:t xml:space="preserve">4. </w:t>
      </w:r>
      <w:r w:rsidRPr="004B5E4B">
        <w:rPr>
          <w:sz w:val="28"/>
          <w:szCs w:val="28"/>
        </w:rPr>
        <w:t>Продемонструйте</w:t>
      </w:r>
      <w:r>
        <w:rPr>
          <w:sz w:val="28"/>
          <w:szCs w:val="28"/>
        </w:rPr>
        <w:t xml:space="preserve"> </w:t>
      </w:r>
      <w:r w:rsidR="001255D7">
        <w:rPr>
          <w:sz w:val="28"/>
          <w:szCs w:val="28"/>
        </w:rPr>
        <w:t>анатомічні утвори</w:t>
      </w:r>
      <w:r>
        <w:rPr>
          <w:sz w:val="28"/>
          <w:szCs w:val="28"/>
        </w:rPr>
        <w:t xml:space="preserve"> на поверхнях кісток, що утворюють стінки</w:t>
      </w:r>
      <w:r w:rsidRPr="00A6340A">
        <w:rPr>
          <w:sz w:val="28"/>
          <w:szCs w:val="28"/>
        </w:rPr>
        <w:t xml:space="preserve"> </w:t>
      </w:r>
      <w:r w:rsidRPr="004B5E4B">
        <w:rPr>
          <w:sz w:val="28"/>
          <w:szCs w:val="28"/>
        </w:rPr>
        <w:t>передн</w:t>
      </w:r>
      <w:r>
        <w:rPr>
          <w:sz w:val="28"/>
          <w:szCs w:val="28"/>
        </w:rPr>
        <w:t>ьої</w:t>
      </w:r>
      <w:r w:rsidRPr="004B5E4B">
        <w:rPr>
          <w:sz w:val="28"/>
          <w:szCs w:val="28"/>
        </w:rPr>
        <w:t xml:space="preserve"> черепн</w:t>
      </w:r>
      <w:r>
        <w:rPr>
          <w:sz w:val="28"/>
          <w:szCs w:val="28"/>
        </w:rPr>
        <w:t>ої</w:t>
      </w:r>
      <w:r w:rsidRPr="004B5E4B">
        <w:rPr>
          <w:sz w:val="28"/>
          <w:szCs w:val="28"/>
        </w:rPr>
        <w:t xml:space="preserve"> ямк</w:t>
      </w:r>
      <w:r>
        <w:rPr>
          <w:sz w:val="28"/>
          <w:szCs w:val="28"/>
        </w:rPr>
        <w:t>и, сполучення з іншими просторами черепа, їх вміст, клінічне значення.</w:t>
      </w:r>
    </w:p>
    <w:p w14:paraId="74178835" w14:textId="77777777" w:rsidR="00A8585D" w:rsidRPr="004B5E4B" w:rsidRDefault="00A8585D" w:rsidP="003F1A1C">
      <w:pPr>
        <w:shd w:val="clear" w:color="auto" w:fill="FFFFFF"/>
        <w:tabs>
          <w:tab w:val="left" w:pos="480"/>
        </w:tabs>
        <w:spacing w:before="5" w:line="274" w:lineRule="exact"/>
        <w:ind w:left="77"/>
        <w:rPr>
          <w:sz w:val="28"/>
          <w:szCs w:val="28"/>
        </w:rPr>
      </w:pPr>
      <w:r w:rsidRPr="004B5E4B">
        <w:rPr>
          <w:sz w:val="28"/>
          <w:szCs w:val="28"/>
        </w:rPr>
        <w:t>5. Продемонструйте і назвіть частини кісток, які утворюють середню черепну ямку.</w:t>
      </w:r>
    </w:p>
    <w:p w14:paraId="45D1563C" w14:textId="1B128B51" w:rsidR="00A8585D" w:rsidRPr="004B5E4B" w:rsidRDefault="00A8585D" w:rsidP="003F1A1C">
      <w:pPr>
        <w:shd w:val="clear" w:color="auto" w:fill="FFFFFF"/>
        <w:tabs>
          <w:tab w:val="left" w:pos="480"/>
        </w:tabs>
        <w:spacing w:before="5" w:line="274" w:lineRule="exact"/>
        <w:ind w:left="77"/>
        <w:rPr>
          <w:sz w:val="28"/>
          <w:szCs w:val="28"/>
        </w:rPr>
      </w:pPr>
      <w:r w:rsidRPr="004B5E4B">
        <w:rPr>
          <w:sz w:val="28"/>
          <w:szCs w:val="28"/>
        </w:rPr>
        <w:t>6. Продемонструйте і назвіть сполучення середньої черепної ямки</w:t>
      </w:r>
      <w:r w:rsidR="00A6340A">
        <w:rPr>
          <w:sz w:val="28"/>
          <w:szCs w:val="28"/>
        </w:rPr>
        <w:t>, їх вміст, клінічне значення.</w:t>
      </w:r>
    </w:p>
    <w:p w14:paraId="0AE614BE" w14:textId="31775FDE" w:rsidR="00A8585D" w:rsidRPr="004B5E4B" w:rsidRDefault="00A8585D" w:rsidP="003F1A1C">
      <w:pPr>
        <w:shd w:val="clear" w:color="auto" w:fill="FFFFFF"/>
        <w:tabs>
          <w:tab w:val="left" w:pos="480"/>
        </w:tabs>
        <w:spacing w:before="5" w:line="274" w:lineRule="exact"/>
        <w:ind w:left="77"/>
        <w:rPr>
          <w:sz w:val="28"/>
          <w:szCs w:val="28"/>
        </w:rPr>
      </w:pPr>
      <w:r w:rsidRPr="004B5E4B">
        <w:rPr>
          <w:sz w:val="28"/>
          <w:szCs w:val="28"/>
        </w:rPr>
        <w:t>7. Продемонструйте і назвіть сполучення задньої черепної ямки</w:t>
      </w:r>
      <w:r w:rsidR="00A6340A">
        <w:rPr>
          <w:sz w:val="28"/>
          <w:szCs w:val="28"/>
        </w:rPr>
        <w:t>, їх вміст, клінічне значення.</w:t>
      </w:r>
    </w:p>
    <w:p w14:paraId="37B66170" w14:textId="18B267B2" w:rsidR="00A8585D" w:rsidRDefault="00A8585D" w:rsidP="003F1A1C">
      <w:pPr>
        <w:shd w:val="clear" w:color="auto" w:fill="FFFFFF"/>
        <w:tabs>
          <w:tab w:val="left" w:pos="480"/>
        </w:tabs>
        <w:spacing w:before="5" w:line="274" w:lineRule="exact"/>
        <w:ind w:left="77"/>
        <w:rPr>
          <w:sz w:val="28"/>
          <w:szCs w:val="28"/>
        </w:rPr>
      </w:pPr>
      <w:r w:rsidRPr="004B5E4B">
        <w:rPr>
          <w:sz w:val="28"/>
          <w:szCs w:val="28"/>
        </w:rPr>
        <w:t>8. Продемонструйте і назвіть частини кісток, які утворюють задню черепну ямку.</w:t>
      </w:r>
    </w:p>
    <w:p w14:paraId="0F40D269" w14:textId="7F673DE1" w:rsidR="00A6340A" w:rsidRPr="004B5E4B" w:rsidRDefault="00A6340A" w:rsidP="003F1A1C">
      <w:pPr>
        <w:shd w:val="clear" w:color="auto" w:fill="FFFFFF"/>
        <w:tabs>
          <w:tab w:val="left" w:pos="480"/>
        </w:tabs>
        <w:spacing w:before="5" w:line="274" w:lineRule="exact"/>
        <w:ind w:left="77"/>
        <w:rPr>
          <w:sz w:val="28"/>
          <w:szCs w:val="28"/>
        </w:rPr>
      </w:pPr>
      <w:r>
        <w:rPr>
          <w:sz w:val="28"/>
          <w:szCs w:val="28"/>
        </w:rPr>
        <w:t xml:space="preserve">9. </w:t>
      </w:r>
      <w:r w:rsidRPr="004B5E4B">
        <w:rPr>
          <w:sz w:val="28"/>
          <w:szCs w:val="28"/>
        </w:rPr>
        <w:t>Назвіть борозни венозних</w:t>
      </w:r>
      <w:r>
        <w:rPr>
          <w:sz w:val="28"/>
          <w:szCs w:val="28"/>
        </w:rPr>
        <w:t xml:space="preserve"> пазух</w:t>
      </w:r>
      <w:r w:rsidRPr="004B5E4B">
        <w:rPr>
          <w:sz w:val="28"/>
          <w:szCs w:val="28"/>
        </w:rPr>
        <w:t>, які є на внутрішній основі черепа.</w:t>
      </w:r>
    </w:p>
    <w:p w14:paraId="1F583D5A" w14:textId="10BF4670" w:rsidR="00A8585D" w:rsidRPr="004B5E4B" w:rsidRDefault="00A8585D" w:rsidP="003F1A1C">
      <w:pPr>
        <w:shd w:val="clear" w:color="auto" w:fill="FFFFFF"/>
        <w:tabs>
          <w:tab w:val="left" w:pos="480"/>
        </w:tabs>
        <w:spacing w:before="5" w:line="274" w:lineRule="exact"/>
        <w:ind w:left="77"/>
        <w:rPr>
          <w:sz w:val="28"/>
          <w:szCs w:val="28"/>
        </w:rPr>
      </w:pPr>
      <w:r w:rsidRPr="004B5E4B">
        <w:rPr>
          <w:sz w:val="28"/>
          <w:szCs w:val="28"/>
        </w:rPr>
        <w:t xml:space="preserve">10. Продемонструйте </w:t>
      </w:r>
      <w:r w:rsidR="00957057">
        <w:rPr>
          <w:sz w:val="28"/>
          <w:szCs w:val="28"/>
        </w:rPr>
        <w:t>анатомічні утвори на зовнішній поверхні</w:t>
      </w:r>
      <w:r w:rsidRPr="004B5E4B">
        <w:rPr>
          <w:sz w:val="28"/>
          <w:szCs w:val="28"/>
        </w:rPr>
        <w:t xml:space="preserve"> основи черепа</w:t>
      </w:r>
      <w:r w:rsidR="003B63A6">
        <w:rPr>
          <w:sz w:val="28"/>
          <w:szCs w:val="28"/>
        </w:rPr>
        <w:t>, сполучення (канали, отвори), опишіть їх вміст, клінічне значення.</w:t>
      </w:r>
    </w:p>
    <w:p w14:paraId="17367559" w14:textId="679DCB06" w:rsidR="00A8585D" w:rsidRPr="004B5E4B" w:rsidRDefault="00A8585D" w:rsidP="003F1A1C">
      <w:pPr>
        <w:shd w:val="clear" w:color="auto" w:fill="FFFFFF"/>
        <w:tabs>
          <w:tab w:val="left" w:pos="480"/>
        </w:tabs>
        <w:spacing w:before="5" w:line="274" w:lineRule="exact"/>
        <w:ind w:left="77"/>
        <w:rPr>
          <w:sz w:val="28"/>
          <w:szCs w:val="28"/>
        </w:rPr>
      </w:pPr>
      <w:r w:rsidRPr="004B5E4B">
        <w:rPr>
          <w:sz w:val="28"/>
          <w:szCs w:val="28"/>
        </w:rPr>
        <w:t xml:space="preserve">11. </w:t>
      </w:r>
      <w:r w:rsidR="003B63A6">
        <w:rPr>
          <w:sz w:val="28"/>
          <w:szCs w:val="28"/>
        </w:rPr>
        <w:t>Опишіть будову твердого піднебіння, сполучення (канали, отвори), опишіть їх вміст, клінічне значення.</w:t>
      </w:r>
    </w:p>
    <w:p w14:paraId="1F408E08" w14:textId="77777777" w:rsidR="00A8585D" w:rsidRPr="004B5E4B" w:rsidRDefault="00A8585D" w:rsidP="003F1A1C">
      <w:pPr>
        <w:shd w:val="clear" w:color="auto" w:fill="FFFFFF"/>
        <w:tabs>
          <w:tab w:val="left" w:pos="480"/>
        </w:tabs>
        <w:spacing w:before="5" w:line="274" w:lineRule="exact"/>
        <w:ind w:left="77"/>
        <w:rPr>
          <w:sz w:val="28"/>
          <w:szCs w:val="28"/>
        </w:rPr>
      </w:pPr>
      <w:r w:rsidRPr="004B5E4B">
        <w:rPr>
          <w:sz w:val="28"/>
          <w:szCs w:val="28"/>
        </w:rPr>
        <w:t>12.</w:t>
      </w:r>
      <w:r w:rsidR="00152373">
        <w:rPr>
          <w:sz w:val="28"/>
          <w:szCs w:val="28"/>
        </w:rPr>
        <w:t xml:space="preserve"> Визначте і продемонструйте межу </w:t>
      </w:r>
      <w:r w:rsidR="00152373" w:rsidRPr="004B5E4B">
        <w:rPr>
          <w:sz w:val="28"/>
          <w:szCs w:val="28"/>
        </w:rPr>
        <w:t>скроневої ямки</w:t>
      </w:r>
      <w:r w:rsidR="00152373">
        <w:rPr>
          <w:sz w:val="28"/>
          <w:szCs w:val="28"/>
        </w:rPr>
        <w:t>, назвіть</w:t>
      </w:r>
      <w:r w:rsidRPr="004B5E4B">
        <w:rPr>
          <w:sz w:val="28"/>
          <w:szCs w:val="28"/>
        </w:rPr>
        <w:t xml:space="preserve"> частини кісток, які утворюють</w:t>
      </w:r>
      <w:r w:rsidR="00152373">
        <w:rPr>
          <w:sz w:val="28"/>
          <w:szCs w:val="28"/>
        </w:rPr>
        <w:t xml:space="preserve"> її стінки</w:t>
      </w:r>
      <w:r w:rsidRPr="004B5E4B">
        <w:rPr>
          <w:sz w:val="28"/>
          <w:szCs w:val="28"/>
        </w:rPr>
        <w:t>.</w:t>
      </w:r>
    </w:p>
    <w:p w14:paraId="0A959350" w14:textId="6329873C" w:rsidR="00A8585D" w:rsidRPr="004B5E4B" w:rsidRDefault="00A8585D" w:rsidP="003F1A1C">
      <w:pPr>
        <w:shd w:val="clear" w:color="auto" w:fill="FFFFFF"/>
        <w:tabs>
          <w:tab w:val="left" w:pos="480"/>
        </w:tabs>
        <w:spacing w:before="5" w:line="274" w:lineRule="exact"/>
        <w:ind w:left="77"/>
        <w:rPr>
          <w:sz w:val="28"/>
          <w:szCs w:val="28"/>
        </w:rPr>
      </w:pPr>
      <w:r w:rsidRPr="004B5E4B">
        <w:rPr>
          <w:sz w:val="28"/>
          <w:szCs w:val="28"/>
        </w:rPr>
        <w:t>13. Назвіть і продемонструйте стінки підскроневої ямки</w:t>
      </w:r>
      <w:r w:rsidR="003B63A6">
        <w:rPr>
          <w:sz w:val="28"/>
          <w:szCs w:val="28"/>
        </w:rPr>
        <w:t>, опишіть</w:t>
      </w:r>
      <w:r w:rsidRPr="004B5E4B">
        <w:rPr>
          <w:sz w:val="28"/>
          <w:szCs w:val="28"/>
        </w:rPr>
        <w:t xml:space="preserve"> частини </w:t>
      </w:r>
      <w:r w:rsidR="003B63A6">
        <w:rPr>
          <w:sz w:val="28"/>
          <w:szCs w:val="28"/>
        </w:rPr>
        <w:t xml:space="preserve">яких кісток утворюють </w:t>
      </w:r>
      <w:r w:rsidR="003B63A6" w:rsidRPr="004B5E4B">
        <w:rPr>
          <w:sz w:val="28"/>
          <w:szCs w:val="28"/>
        </w:rPr>
        <w:t>стінки підскроневої ямки</w:t>
      </w:r>
      <w:r w:rsidRPr="004B5E4B">
        <w:rPr>
          <w:sz w:val="28"/>
          <w:szCs w:val="28"/>
        </w:rPr>
        <w:t>.</w:t>
      </w:r>
    </w:p>
    <w:p w14:paraId="274125B4" w14:textId="3889ECFC" w:rsidR="00A8585D" w:rsidRPr="004B5E4B" w:rsidRDefault="00A8585D" w:rsidP="003F1A1C">
      <w:pPr>
        <w:shd w:val="clear" w:color="auto" w:fill="FFFFFF"/>
        <w:tabs>
          <w:tab w:val="left" w:pos="480"/>
        </w:tabs>
        <w:spacing w:before="5" w:line="274" w:lineRule="exact"/>
        <w:ind w:left="77"/>
        <w:rPr>
          <w:sz w:val="28"/>
          <w:szCs w:val="28"/>
        </w:rPr>
      </w:pPr>
      <w:r w:rsidRPr="004B5E4B">
        <w:rPr>
          <w:sz w:val="28"/>
          <w:szCs w:val="28"/>
        </w:rPr>
        <w:t>14. Визначте і продемонструйте сполучення</w:t>
      </w:r>
      <w:r w:rsidR="00636871">
        <w:rPr>
          <w:sz w:val="28"/>
          <w:szCs w:val="28"/>
        </w:rPr>
        <w:t xml:space="preserve"> (канали, отвори), </w:t>
      </w:r>
      <w:r w:rsidRPr="004B5E4B">
        <w:rPr>
          <w:sz w:val="28"/>
          <w:szCs w:val="28"/>
        </w:rPr>
        <w:t xml:space="preserve"> підскроневої ямки</w:t>
      </w:r>
      <w:r w:rsidR="003B63A6">
        <w:rPr>
          <w:sz w:val="28"/>
          <w:szCs w:val="28"/>
        </w:rPr>
        <w:t xml:space="preserve"> з іншими просторами черепа, опишіть їх вміст, клінічне значення.</w:t>
      </w:r>
    </w:p>
    <w:p w14:paraId="0950225E" w14:textId="7CD4A8BE" w:rsidR="00A8585D" w:rsidRPr="004B5E4B" w:rsidRDefault="00A8585D" w:rsidP="003F1A1C">
      <w:pPr>
        <w:shd w:val="clear" w:color="auto" w:fill="FFFFFF"/>
        <w:tabs>
          <w:tab w:val="left" w:pos="480"/>
        </w:tabs>
        <w:spacing w:before="5" w:line="274" w:lineRule="exact"/>
        <w:ind w:left="77"/>
        <w:rPr>
          <w:sz w:val="28"/>
          <w:szCs w:val="28"/>
        </w:rPr>
      </w:pPr>
      <w:r w:rsidRPr="004B5E4B">
        <w:rPr>
          <w:sz w:val="28"/>
          <w:szCs w:val="28"/>
        </w:rPr>
        <w:t>15. Назвіть і продемонструйте стінки крило-піднебінної ямки</w:t>
      </w:r>
      <w:r w:rsidR="003B63A6">
        <w:rPr>
          <w:sz w:val="28"/>
          <w:szCs w:val="28"/>
        </w:rPr>
        <w:t>,</w:t>
      </w:r>
      <w:r w:rsidRPr="004B5E4B">
        <w:rPr>
          <w:sz w:val="28"/>
          <w:szCs w:val="28"/>
        </w:rPr>
        <w:t xml:space="preserve"> </w:t>
      </w:r>
      <w:r w:rsidR="003B63A6">
        <w:rPr>
          <w:sz w:val="28"/>
          <w:szCs w:val="28"/>
        </w:rPr>
        <w:t xml:space="preserve">опишіть які </w:t>
      </w:r>
      <w:r w:rsidRPr="004B5E4B">
        <w:rPr>
          <w:sz w:val="28"/>
          <w:szCs w:val="28"/>
        </w:rPr>
        <w:t>кіст</w:t>
      </w:r>
      <w:r w:rsidR="003B63A6">
        <w:rPr>
          <w:sz w:val="28"/>
          <w:szCs w:val="28"/>
        </w:rPr>
        <w:t>ки  утворюють</w:t>
      </w:r>
      <w:r w:rsidRPr="004B5E4B">
        <w:rPr>
          <w:sz w:val="28"/>
          <w:szCs w:val="28"/>
        </w:rPr>
        <w:t xml:space="preserve"> кожну стінку.</w:t>
      </w:r>
    </w:p>
    <w:p w14:paraId="6243178F" w14:textId="6DAA8F16" w:rsidR="00A8585D" w:rsidRDefault="00A8585D" w:rsidP="006C4F51">
      <w:pPr>
        <w:shd w:val="clear" w:color="auto" w:fill="FFFFFF"/>
        <w:tabs>
          <w:tab w:val="left" w:pos="480"/>
        </w:tabs>
        <w:spacing w:before="5" w:line="274" w:lineRule="exact"/>
        <w:ind w:left="77"/>
        <w:rPr>
          <w:sz w:val="28"/>
          <w:szCs w:val="28"/>
        </w:rPr>
      </w:pPr>
      <w:r w:rsidRPr="004B5E4B">
        <w:rPr>
          <w:sz w:val="28"/>
          <w:szCs w:val="28"/>
        </w:rPr>
        <w:t>16. Визначте і продемонструйте сполучення</w:t>
      </w:r>
      <w:r w:rsidR="00636871">
        <w:rPr>
          <w:sz w:val="28"/>
          <w:szCs w:val="28"/>
        </w:rPr>
        <w:t xml:space="preserve"> (канали, отвори) </w:t>
      </w:r>
      <w:r w:rsidRPr="004B5E4B">
        <w:rPr>
          <w:sz w:val="28"/>
          <w:szCs w:val="28"/>
        </w:rPr>
        <w:t>крило-піднебінної ямки</w:t>
      </w:r>
      <w:r w:rsidR="00636871">
        <w:rPr>
          <w:sz w:val="28"/>
          <w:szCs w:val="28"/>
        </w:rPr>
        <w:t>, опишіть їх вміст, клінічне значення.</w:t>
      </w:r>
    </w:p>
    <w:p w14:paraId="2ADB76C0" w14:textId="24A9C0D8" w:rsidR="00034ED0" w:rsidRPr="004B5E4B" w:rsidRDefault="00034ED0" w:rsidP="00034ED0">
      <w:pPr>
        <w:shd w:val="clear" w:color="auto" w:fill="FFFFFF"/>
        <w:tabs>
          <w:tab w:val="left" w:pos="480"/>
        </w:tabs>
        <w:spacing w:before="5" w:line="274" w:lineRule="exact"/>
        <w:ind w:firstLine="29"/>
        <w:rPr>
          <w:sz w:val="28"/>
          <w:szCs w:val="28"/>
        </w:rPr>
      </w:pPr>
      <w:r w:rsidRPr="00C00882">
        <w:rPr>
          <w:sz w:val="28"/>
          <w:szCs w:val="28"/>
        </w:rPr>
        <w:t>1</w:t>
      </w:r>
      <w:r w:rsidR="00636871" w:rsidRPr="00C00882">
        <w:rPr>
          <w:sz w:val="28"/>
          <w:szCs w:val="28"/>
        </w:rPr>
        <w:t>7</w:t>
      </w:r>
      <w:r w:rsidRPr="004B5E4B">
        <w:rPr>
          <w:sz w:val="28"/>
          <w:szCs w:val="28"/>
        </w:rPr>
        <w:t>. Назвіть сполучення передньої черепної ямки з очною ямкою</w:t>
      </w:r>
      <w:r w:rsidR="00636871">
        <w:rPr>
          <w:sz w:val="28"/>
          <w:szCs w:val="28"/>
        </w:rPr>
        <w:t>, опишіть їх вміст, клінічне значення.</w:t>
      </w:r>
    </w:p>
    <w:p w14:paraId="40676E31" w14:textId="08C48F94" w:rsidR="00034ED0" w:rsidRPr="004B5E4B" w:rsidRDefault="00034ED0" w:rsidP="00034ED0">
      <w:pPr>
        <w:shd w:val="clear" w:color="auto" w:fill="FFFFFF"/>
        <w:tabs>
          <w:tab w:val="left" w:pos="480"/>
        </w:tabs>
        <w:spacing w:before="5" w:line="274" w:lineRule="exact"/>
        <w:ind w:firstLine="29"/>
        <w:rPr>
          <w:sz w:val="28"/>
          <w:szCs w:val="28"/>
        </w:rPr>
      </w:pPr>
      <w:r>
        <w:rPr>
          <w:sz w:val="28"/>
          <w:szCs w:val="28"/>
          <w:lang w:val="ru-RU"/>
        </w:rPr>
        <w:t>1</w:t>
      </w:r>
      <w:r w:rsidR="00636871">
        <w:rPr>
          <w:sz w:val="28"/>
          <w:szCs w:val="28"/>
          <w:lang w:val="ru-RU"/>
        </w:rPr>
        <w:t>8</w:t>
      </w:r>
      <w:r w:rsidRPr="004B5E4B">
        <w:rPr>
          <w:sz w:val="28"/>
          <w:szCs w:val="28"/>
        </w:rPr>
        <w:t>. Назвіть сполучення середньої черепної ямки з зовнішньою основою черепа.</w:t>
      </w:r>
    </w:p>
    <w:p w14:paraId="5AFB261A" w14:textId="56317322" w:rsidR="00034ED0" w:rsidRDefault="00034ED0" w:rsidP="00034ED0">
      <w:pPr>
        <w:shd w:val="clear" w:color="auto" w:fill="FFFFFF"/>
        <w:tabs>
          <w:tab w:val="left" w:pos="480"/>
        </w:tabs>
        <w:spacing w:before="5" w:line="274" w:lineRule="exact"/>
        <w:ind w:firstLine="29"/>
        <w:rPr>
          <w:sz w:val="28"/>
          <w:szCs w:val="28"/>
        </w:rPr>
      </w:pPr>
      <w:r>
        <w:rPr>
          <w:sz w:val="28"/>
          <w:szCs w:val="28"/>
        </w:rPr>
        <w:t>1</w:t>
      </w:r>
      <w:r w:rsidR="00636871">
        <w:rPr>
          <w:sz w:val="28"/>
          <w:szCs w:val="28"/>
        </w:rPr>
        <w:t>9</w:t>
      </w:r>
      <w:r w:rsidRPr="004B5E4B">
        <w:rPr>
          <w:sz w:val="28"/>
          <w:szCs w:val="28"/>
        </w:rPr>
        <w:t xml:space="preserve">. З </w:t>
      </w:r>
      <w:r>
        <w:rPr>
          <w:sz w:val="28"/>
          <w:szCs w:val="28"/>
        </w:rPr>
        <w:t xml:space="preserve">яким простором черепа </w:t>
      </w:r>
      <w:r w:rsidRPr="004B5E4B">
        <w:rPr>
          <w:sz w:val="28"/>
          <w:szCs w:val="28"/>
        </w:rPr>
        <w:t>сполучає крило-піднебінний канал крило-піднебінну ямку?</w:t>
      </w:r>
    </w:p>
    <w:p w14:paraId="1D05C615" w14:textId="6DD8D780" w:rsidR="00034ED0" w:rsidRDefault="00636871" w:rsidP="00034ED0">
      <w:pPr>
        <w:shd w:val="clear" w:color="auto" w:fill="FFFFFF"/>
        <w:tabs>
          <w:tab w:val="left" w:pos="480"/>
        </w:tabs>
        <w:spacing w:before="5" w:line="274" w:lineRule="exact"/>
        <w:ind w:firstLine="29"/>
        <w:rPr>
          <w:sz w:val="28"/>
          <w:szCs w:val="28"/>
        </w:rPr>
      </w:pPr>
      <w:r>
        <w:rPr>
          <w:sz w:val="28"/>
          <w:szCs w:val="28"/>
        </w:rPr>
        <w:lastRenderedPageBreak/>
        <w:t>20</w:t>
      </w:r>
      <w:r w:rsidR="00034ED0">
        <w:rPr>
          <w:sz w:val="28"/>
          <w:szCs w:val="28"/>
        </w:rPr>
        <w:t xml:space="preserve">. </w:t>
      </w:r>
      <w:r w:rsidR="00034ED0" w:rsidRPr="004B5E4B">
        <w:rPr>
          <w:sz w:val="28"/>
          <w:szCs w:val="28"/>
        </w:rPr>
        <w:t>Назвіть сполучення крило-піднебінної ямки з порожниною носа.</w:t>
      </w:r>
    </w:p>
    <w:p w14:paraId="32D02A9C" w14:textId="2210F647" w:rsidR="00636871" w:rsidRPr="004B5E4B" w:rsidRDefault="00636871" w:rsidP="00034ED0">
      <w:pPr>
        <w:shd w:val="clear" w:color="auto" w:fill="FFFFFF"/>
        <w:tabs>
          <w:tab w:val="left" w:pos="480"/>
        </w:tabs>
        <w:spacing w:before="5" w:line="274" w:lineRule="exact"/>
        <w:ind w:firstLine="29"/>
        <w:rPr>
          <w:sz w:val="28"/>
          <w:szCs w:val="28"/>
        </w:rPr>
      </w:pPr>
      <w:r>
        <w:rPr>
          <w:sz w:val="28"/>
          <w:szCs w:val="28"/>
        </w:rPr>
        <w:t xml:space="preserve">21. Продемонструйте місце проведення провідникової анестезії </w:t>
      </w:r>
      <w:r w:rsidR="00EA41F0">
        <w:rPr>
          <w:sz w:val="28"/>
          <w:szCs w:val="28"/>
        </w:rPr>
        <w:t>при необхідності видалення (лікування) верхніх великих кутніх зубів.</w:t>
      </w:r>
    </w:p>
    <w:p w14:paraId="1B05069D" w14:textId="77777777" w:rsidR="00034ED0" w:rsidRDefault="00034ED0" w:rsidP="006C4F51">
      <w:pPr>
        <w:shd w:val="clear" w:color="auto" w:fill="FFFFFF"/>
        <w:tabs>
          <w:tab w:val="left" w:pos="480"/>
        </w:tabs>
        <w:spacing w:before="5" w:line="274" w:lineRule="exact"/>
        <w:ind w:left="77"/>
        <w:rPr>
          <w:sz w:val="28"/>
          <w:szCs w:val="28"/>
        </w:rPr>
      </w:pPr>
    </w:p>
    <w:p w14:paraId="42EBB79E" w14:textId="77777777" w:rsidR="00A8585D" w:rsidRDefault="00A8585D" w:rsidP="006C4F51">
      <w:pPr>
        <w:jc w:val="both"/>
        <w:rPr>
          <w:b/>
          <w:sz w:val="28"/>
          <w:szCs w:val="28"/>
        </w:rPr>
      </w:pPr>
    </w:p>
    <w:p w14:paraId="67F00D1A" w14:textId="1F044F87" w:rsidR="00A8585D" w:rsidRDefault="00EE5A03" w:rsidP="006C4F51">
      <w:pPr>
        <w:jc w:val="both"/>
        <w:rPr>
          <w:b/>
          <w:sz w:val="28"/>
          <w:szCs w:val="28"/>
        </w:rPr>
      </w:pPr>
      <w:r>
        <w:rPr>
          <w:b/>
          <w:sz w:val="28"/>
          <w:szCs w:val="28"/>
        </w:rPr>
        <w:t>2</w:t>
      </w:r>
      <w:r w:rsidR="00A8585D" w:rsidRPr="006C4F51">
        <w:rPr>
          <w:b/>
          <w:sz w:val="28"/>
          <w:szCs w:val="28"/>
        </w:rPr>
        <w:t>.3. Перелік стандартизованих практичних навичок:</w:t>
      </w:r>
      <w:r w:rsidR="003E52B5">
        <w:rPr>
          <w:b/>
          <w:sz w:val="28"/>
          <w:szCs w:val="28"/>
        </w:rPr>
        <w:t xml:space="preserve"> </w:t>
      </w:r>
    </w:p>
    <w:p w14:paraId="133CD72E" w14:textId="38DDDC88" w:rsidR="00462BDF" w:rsidRPr="002F2643" w:rsidRDefault="00462BDF" w:rsidP="006C4F51">
      <w:pPr>
        <w:jc w:val="both"/>
        <w:rPr>
          <w:rStyle w:val="ac"/>
          <w:color w:val="auto"/>
          <w:sz w:val="28"/>
          <w:szCs w:val="28"/>
        </w:rPr>
      </w:pPr>
      <w:r w:rsidRPr="002F2643">
        <w:rPr>
          <w:rStyle w:val="ac"/>
          <w:color w:val="auto"/>
          <w:sz w:val="28"/>
          <w:szCs w:val="28"/>
        </w:rPr>
        <w:t>Повторити практичні навички попередніх практичних занять (теми №3-№6)</w:t>
      </w:r>
    </w:p>
    <w:p w14:paraId="67E4B3E4" w14:textId="77777777" w:rsidR="00462BDF" w:rsidRPr="002F2643" w:rsidRDefault="002E5F31" w:rsidP="00462BDF">
      <w:pPr>
        <w:jc w:val="both"/>
        <w:rPr>
          <w:rStyle w:val="ac"/>
          <w:color w:val="auto"/>
          <w:sz w:val="28"/>
          <w:szCs w:val="28"/>
        </w:rPr>
      </w:pPr>
      <w:hyperlink r:id="rId12" w:history="1">
        <w:r w:rsidR="00462BDF" w:rsidRPr="002F2643">
          <w:rPr>
            <w:rStyle w:val="ac"/>
            <w:color w:val="auto"/>
            <w:sz w:val="28"/>
            <w:szCs w:val="28"/>
          </w:rPr>
          <w:t>https://anatom.ua/nomina-anatomica/</w:t>
        </w:r>
      </w:hyperlink>
    </w:p>
    <w:p w14:paraId="32622586" w14:textId="77777777" w:rsidR="00462BDF" w:rsidRPr="003E52B5" w:rsidRDefault="00462BDF" w:rsidP="006C4F51">
      <w:pPr>
        <w:jc w:val="both"/>
        <w:rPr>
          <w:b/>
          <w:color w:val="FF0000"/>
          <w:sz w:val="28"/>
          <w:szCs w:val="28"/>
        </w:rPr>
      </w:pPr>
    </w:p>
    <w:p w14:paraId="24C319DC" w14:textId="77777777" w:rsidR="00462BDF" w:rsidRDefault="00462BDF" w:rsidP="00B04D6C">
      <w:pPr>
        <w:ind w:left="142" w:hanging="142"/>
        <w:rPr>
          <w:sz w:val="28"/>
          <w:szCs w:val="28"/>
        </w:rPr>
      </w:pPr>
      <w:r>
        <w:rPr>
          <w:sz w:val="28"/>
          <w:szCs w:val="28"/>
        </w:rPr>
        <w:t>Д</w:t>
      </w:r>
      <w:r w:rsidR="00A8585D" w:rsidRPr="004B5E4B">
        <w:rPr>
          <w:sz w:val="28"/>
          <w:szCs w:val="28"/>
        </w:rPr>
        <w:t>емонстру</w:t>
      </w:r>
      <w:r>
        <w:rPr>
          <w:sz w:val="28"/>
          <w:szCs w:val="28"/>
        </w:rPr>
        <w:t>вати на черепі:</w:t>
      </w:r>
    </w:p>
    <w:p w14:paraId="6105AC86" w14:textId="77777777" w:rsidR="00462BDF" w:rsidRDefault="00462BDF" w:rsidP="00462BDF">
      <w:pPr>
        <w:numPr>
          <w:ilvl w:val="0"/>
          <w:numId w:val="21"/>
        </w:numPr>
        <w:rPr>
          <w:sz w:val="28"/>
          <w:szCs w:val="28"/>
        </w:rPr>
      </w:pPr>
      <w:r>
        <w:rPr>
          <w:sz w:val="28"/>
          <w:szCs w:val="28"/>
        </w:rPr>
        <w:t xml:space="preserve">границю </w:t>
      </w:r>
      <w:r w:rsidR="00A8585D" w:rsidRPr="004B5E4B">
        <w:rPr>
          <w:sz w:val="28"/>
          <w:szCs w:val="28"/>
        </w:rPr>
        <w:t>між основою черепа та його склепінням</w:t>
      </w:r>
      <w:r w:rsidR="00A8585D">
        <w:rPr>
          <w:sz w:val="28"/>
          <w:szCs w:val="28"/>
        </w:rPr>
        <w:t>;</w:t>
      </w:r>
    </w:p>
    <w:p w14:paraId="40D5F630" w14:textId="77777777" w:rsidR="00462BDF" w:rsidRDefault="00A8585D" w:rsidP="00462BDF">
      <w:pPr>
        <w:numPr>
          <w:ilvl w:val="0"/>
          <w:numId w:val="21"/>
        </w:numPr>
        <w:rPr>
          <w:sz w:val="28"/>
          <w:szCs w:val="28"/>
        </w:rPr>
      </w:pPr>
      <w:r w:rsidRPr="00462BDF">
        <w:rPr>
          <w:sz w:val="28"/>
          <w:szCs w:val="28"/>
        </w:rPr>
        <w:t xml:space="preserve"> отвори основи черепа, які є тільки на цілому черепі;</w:t>
      </w:r>
    </w:p>
    <w:p w14:paraId="7E59C7D3" w14:textId="77777777" w:rsidR="00462BDF" w:rsidRDefault="00A8585D" w:rsidP="00462BDF">
      <w:pPr>
        <w:numPr>
          <w:ilvl w:val="0"/>
          <w:numId w:val="21"/>
        </w:numPr>
        <w:rPr>
          <w:sz w:val="28"/>
          <w:szCs w:val="28"/>
        </w:rPr>
      </w:pPr>
      <w:r w:rsidRPr="00462BDF">
        <w:rPr>
          <w:spacing w:val="-1"/>
          <w:sz w:val="28"/>
          <w:szCs w:val="28"/>
        </w:rPr>
        <w:t>норми черепа: вертикальну, нижню, лицеву, бічну, потиличну;</w:t>
      </w:r>
    </w:p>
    <w:p w14:paraId="5EF9EF35" w14:textId="77777777" w:rsidR="00462BDF" w:rsidRDefault="00A8585D" w:rsidP="00462BDF">
      <w:pPr>
        <w:numPr>
          <w:ilvl w:val="0"/>
          <w:numId w:val="21"/>
        </w:numPr>
        <w:rPr>
          <w:sz w:val="28"/>
          <w:szCs w:val="28"/>
        </w:rPr>
      </w:pPr>
      <w:r w:rsidRPr="00462BDF">
        <w:rPr>
          <w:sz w:val="28"/>
          <w:szCs w:val="28"/>
        </w:rPr>
        <w:t>відростки та ямки зовнішньої основи черепа</w:t>
      </w:r>
      <w:r w:rsidR="00462BDF" w:rsidRPr="00462BDF">
        <w:rPr>
          <w:sz w:val="28"/>
          <w:szCs w:val="28"/>
        </w:rPr>
        <w:t>;</w:t>
      </w:r>
    </w:p>
    <w:p w14:paraId="17532CC6" w14:textId="77777777" w:rsidR="00462BDF" w:rsidRDefault="00A8585D" w:rsidP="00462BDF">
      <w:pPr>
        <w:numPr>
          <w:ilvl w:val="0"/>
          <w:numId w:val="21"/>
        </w:numPr>
        <w:rPr>
          <w:sz w:val="28"/>
          <w:szCs w:val="28"/>
        </w:rPr>
      </w:pPr>
      <w:r w:rsidRPr="00462BDF">
        <w:rPr>
          <w:sz w:val="28"/>
          <w:szCs w:val="28"/>
        </w:rPr>
        <w:t>ямки, які складають внутрішню основу черепа;</w:t>
      </w:r>
    </w:p>
    <w:p w14:paraId="15D00970" w14:textId="77777777" w:rsidR="00462BDF" w:rsidRDefault="00A8585D" w:rsidP="00462BDF">
      <w:pPr>
        <w:numPr>
          <w:ilvl w:val="0"/>
          <w:numId w:val="21"/>
        </w:numPr>
        <w:rPr>
          <w:sz w:val="28"/>
          <w:szCs w:val="28"/>
        </w:rPr>
      </w:pPr>
      <w:r w:rsidRPr="00462BDF">
        <w:rPr>
          <w:sz w:val="28"/>
          <w:szCs w:val="28"/>
        </w:rPr>
        <w:t>частини кісток, які утворюють передню черепну ямку</w:t>
      </w:r>
      <w:r w:rsidR="00462BDF" w:rsidRPr="00462BDF">
        <w:rPr>
          <w:sz w:val="28"/>
          <w:szCs w:val="28"/>
        </w:rPr>
        <w:t>;</w:t>
      </w:r>
    </w:p>
    <w:p w14:paraId="6181B15D" w14:textId="77777777" w:rsidR="00462BDF" w:rsidRDefault="00A8585D" w:rsidP="00462BDF">
      <w:pPr>
        <w:numPr>
          <w:ilvl w:val="0"/>
          <w:numId w:val="21"/>
        </w:numPr>
        <w:rPr>
          <w:sz w:val="28"/>
          <w:szCs w:val="28"/>
        </w:rPr>
      </w:pPr>
      <w:r w:rsidRPr="00462BDF">
        <w:rPr>
          <w:sz w:val="28"/>
          <w:szCs w:val="28"/>
        </w:rPr>
        <w:t>основні сполучення передньої черепної ямки;</w:t>
      </w:r>
    </w:p>
    <w:p w14:paraId="57FDE2DF" w14:textId="77777777" w:rsidR="00462BDF" w:rsidRDefault="00A8585D" w:rsidP="00462BDF">
      <w:pPr>
        <w:numPr>
          <w:ilvl w:val="0"/>
          <w:numId w:val="21"/>
        </w:numPr>
        <w:rPr>
          <w:sz w:val="28"/>
          <w:szCs w:val="28"/>
        </w:rPr>
      </w:pPr>
      <w:r w:rsidRPr="00462BDF">
        <w:rPr>
          <w:sz w:val="28"/>
          <w:szCs w:val="28"/>
        </w:rPr>
        <w:t>сполучення передньої черепної ямки з очною ямкою</w:t>
      </w:r>
      <w:r w:rsidR="00462BDF" w:rsidRPr="00462BDF">
        <w:rPr>
          <w:sz w:val="28"/>
          <w:szCs w:val="28"/>
        </w:rPr>
        <w:t>;</w:t>
      </w:r>
    </w:p>
    <w:p w14:paraId="32ED1520" w14:textId="77777777" w:rsidR="00462BDF" w:rsidRDefault="00A8585D" w:rsidP="00462BDF">
      <w:pPr>
        <w:numPr>
          <w:ilvl w:val="0"/>
          <w:numId w:val="21"/>
        </w:numPr>
        <w:rPr>
          <w:sz w:val="28"/>
          <w:szCs w:val="28"/>
        </w:rPr>
      </w:pPr>
      <w:r w:rsidRPr="00462BDF">
        <w:rPr>
          <w:sz w:val="28"/>
          <w:szCs w:val="28"/>
        </w:rPr>
        <w:t>частини кісток, які утворюють середню черепну ямку</w:t>
      </w:r>
      <w:r w:rsidR="00462BDF" w:rsidRPr="00462BDF">
        <w:rPr>
          <w:sz w:val="28"/>
          <w:szCs w:val="28"/>
        </w:rPr>
        <w:t>;</w:t>
      </w:r>
    </w:p>
    <w:p w14:paraId="014C9140" w14:textId="77777777" w:rsidR="00462BDF" w:rsidRDefault="00A8585D" w:rsidP="00462BDF">
      <w:pPr>
        <w:numPr>
          <w:ilvl w:val="0"/>
          <w:numId w:val="21"/>
        </w:numPr>
        <w:rPr>
          <w:sz w:val="28"/>
          <w:szCs w:val="28"/>
        </w:rPr>
      </w:pPr>
      <w:r w:rsidRPr="00462BDF">
        <w:rPr>
          <w:sz w:val="28"/>
          <w:szCs w:val="28"/>
        </w:rPr>
        <w:t>основні сполучення середньої черепної ямки</w:t>
      </w:r>
      <w:r w:rsidR="00462BDF" w:rsidRPr="00462BDF">
        <w:rPr>
          <w:sz w:val="28"/>
          <w:szCs w:val="28"/>
        </w:rPr>
        <w:t>;</w:t>
      </w:r>
    </w:p>
    <w:p w14:paraId="0F17764D" w14:textId="77777777" w:rsidR="00462BDF" w:rsidRDefault="00A8585D" w:rsidP="00462BDF">
      <w:pPr>
        <w:numPr>
          <w:ilvl w:val="0"/>
          <w:numId w:val="21"/>
        </w:numPr>
        <w:rPr>
          <w:sz w:val="28"/>
          <w:szCs w:val="28"/>
        </w:rPr>
      </w:pPr>
      <w:r w:rsidRPr="00462BDF">
        <w:rPr>
          <w:sz w:val="28"/>
          <w:szCs w:val="28"/>
        </w:rPr>
        <w:t>сполучення середньої черепної ямки з зовнішньою основою черепа;</w:t>
      </w:r>
    </w:p>
    <w:p w14:paraId="78138FC4" w14:textId="77777777" w:rsidR="00462BDF" w:rsidRDefault="00A8585D" w:rsidP="00462BDF">
      <w:pPr>
        <w:numPr>
          <w:ilvl w:val="0"/>
          <w:numId w:val="21"/>
        </w:numPr>
        <w:rPr>
          <w:sz w:val="28"/>
          <w:szCs w:val="28"/>
        </w:rPr>
      </w:pPr>
      <w:r w:rsidRPr="00462BDF">
        <w:rPr>
          <w:sz w:val="28"/>
          <w:szCs w:val="28"/>
        </w:rPr>
        <w:t>частини кісток, які утворюють задню черепну ямку</w:t>
      </w:r>
      <w:r w:rsidR="00462BDF" w:rsidRPr="00462BDF">
        <w:rPr>
          <w:sz w:val="28"/>
          <w:szCs w:val="28"/>
        </w:rPr>
        <w:t>;</w:t>
      </w:r>
    </w:p>
    <w:p w14:paraId="3E02030B" w14:textId="77777777" w:rsidR="00462BDF" w:rsidRDefault="00A8585D" w:rsidP="00462BDF">
      <w:pPr>
        <w:numPr>
          <w:ilvl w:val="0"/>
          <w:numId w:val="21"/>
        </w:numPr>
        <w:rPr>
          <w:sz w:val="28"/>
          <w:szCs w:val="28"/>
        </w:rPr>
      </w:pPr>
      <w:r w:rsidRPr="00462BDF">
        <w:rPr>
          <w:sz w:val="28"/>
          <w:szCs w:val="28"/>
        </w:rPr>
        <w:t>основні сполучення задньої черепної ямки</w:t>
      </w:r>
      <w:r w:rsidR="00462BDF" w:rsidRPr="00462BDF">
        <w:rPr>
          <w:sz w:val="28"/>
          <w:szCs w:val="28"/>
        </w:rPr>
        <w:t>;</w:t>
      </w:r>
    </w:p>
    <w:p w14:paraId="17C1882D" w14:textId="77777777" w:rsidR="00462BDF" w:rsidRDefault="00A8585D" w:rsidP="00462BDF">
      <w:pPr>
        <w:numPr>
          <w:ilvl w:val="0"/>
          <w:numId w:val="21"/>
        </w:numPr>
        <w:rPr>
          <w:sz w:val="28"/>
          <w:szCs w:val="28"/>
        </w:rPr>
      </w:pPr>
      <w:r w:rsidRPr="00462BDF">
        <w:rPr>
          <w:sz w:val="28"/>
          <w:szCs w:val="28"/>
        </w:rPr>
        <w:t>борозни венозних синусів, які є на внутрішній основі черепа</w:t>
      </w:r>
      <w:r w:rsidR="00462BDF" w:rsidRPr="00462BDF">
        <w:rPr>
          <w:sz w:val="28"/>
          <w:szCs w:val="28"/>
        </w:rPr>
        <w:t>;</w:t>
      </w:r>
    </w:p>
    <w:p w14:paraId="00C703A1" w14:textId="77777777" w:rsidR="00462BDF" w:rsidRDefault="00A8585D" w:rsidP="00462BDF">
      <w:pPr>
        <w:numPr>
          <w:ilvl w:val="0"/>
          <w:numId w:val="21"/>
        </w:numPr>
        <w:rPr>
          <w:sz w:val="28"/>
          <w:szCs w:val="28"/>
        </w:rPr>
      </w:pPr>
      <w:r w:rsidRPr="00462BDF">
        <w:rPr>
          <w:sz w:val="28"/>
          <w:szCs w:val="28"/>
        </w:rPr>
        <w:t>частини кісток, які утворюють стінки скроневої ямки;</w:t>
      </w:r>
    </w:p>
    <w:p w14:paraId="69237FF3" w14:textId="77777777" w:rsidR="00462BDF" w:rsidRDefault="00A8585D" w:rsidP="00462BDF">
      <w:pPr>
        <w:numPr>
          <w:ilvl w:val="0"/>
          <w:numId w:val="21"/>
        </w:numPr>
        <w:rPr>
          <w:sz w:val="28"/>
          <w:szCs w:val="28"/>
        </w:rPr>
      </w:pPr>
      <w:r w:rsidRPr="00462BDF">
        <w:rPr>
          <w:sz w:val="28"/>
          <w:szCs w:val="28"/>
        </w:rPr>
        <w:t>частини кісток, які утворюють стінки підскроневої ямки;</w:t>
      </w:r>
    </w:p>
    <w:p w14:paraId="4DAF9C2C" w14:textId="77777777" w:rsidR="00462BDF" w:rsidRDefault="00A8585D" w:rsidP="00462BDF">
      <w:pPr>
        <w:numPr>
          <w:ilvl w:val="0"/>
          <w:numId w:val="21"/>
        </w:numPr>
        <w:rPr>
          <w:sz w:val="28"/>
          <w:szCs w:val="28"/>
        </w:rPr>
      </w:pPr>
      <w:r w:rsidRPr="00462BDF">
        <w:rPr>
          <w:sz w:val="28"/>
          <w:szCs w:val="28"/>
        </w:rPr>
        <w:t>частини кісток, які утворюють стінки крило-піднебінної ямки;</w:t>
      </w:r>
    </w:p>
    <w:p w14:paraId="29E5DF2D" w14:textId="77777777" w:rsidR="00462BDF" w:rsidRDefault="00A8585D" w:rsidP="00462BDF">
      <w:pPr>
        <w:numPr>
          <w:ilvl w:val="0"/>
          <w:numId w:val="21"/>
        </w:numPr>
        <w:rPr>
          <w:sz w:val="28"/>
          <w:szCs w:val="28"/>
        </w:rPr>
      </w:pPr>
      <w:r w:rsidRPr="00462BDF">
        <w:rPr>
          <w:sz w:val="28"/>
          <w:szCs w:val="28"/>
        </w:rPr>
        <w:t>сполучення скроневої ямки</w:t>
      </w:r>
      <w:r w:rsidR="00462BDF" w:rsidRPr="00462BDF">
        <w:rPr>
          <w:sz w:val="28"/>
          <w:szCs w:val="28"/>
        </w:rPr>
        <w:t>;</w:t>
      </w:r>
    </w:p>
    <w:p w14:paraId="234705C8" w14:textId="77777777" w:rsidR="00462BDF" w:rsidRDefault="00A8585D" w:rsidP="00462BDF">
      <w:pPr>
        <w:numPr>
          <w:ilvl w:val="0"/>
          <w:numId w:val="21"/>
        </w:numPr>
        <w:rPr>
          <w:sz w:val="28"/>
          <w:szCs w:val="28"/>
        </w:rPr>
      </w:pPr>
      <w:r w:rsidRPr="00462BDF">
        <w:rPr>
          <w:sz w:val="28"/>
          <w:szCs w:val="28"/>
        </w:rPr>
        <w:t>сполучення підскроневої ямки</w:t>
      </w:r>
      <w:r w:rsidR="00462BDF" w:rsidRPr="00462BDF">
        <w:rPr>
          <w:sz w:val="28"/>
          <w:szCs w:val="28"/>
        </w:rPr>
        <w:t>;</w:t>
      </w:r>
    </w:p>
    <w:p w14:paraId="61BC9834" w14:textId="4ED42828" w:rsidR="00A8585D" w:rsidRDefault="00A8585D" w:rsidP="00462BDF">
      <w:pPr>
        <w:numPr>
          <w:ilvl w:val="0"/>
          <w:numId w:val="21"/>
        </w:numPr>
        <w:rPr>
          <w:sz w:val="28"/>
          <w:szCs w:val="28"/>
        </w:rPr>
      </w:pPr>
      <w:r w:rsidRPr="00462BDF">
        <w:rPr>
          <w:sz w:val="28"/>
          <w:szCs w:val="28"/>
        </w:rPr>
        <w:t>сполучення крило-піднебінної ямки</w:t>
      </w:r>
      <w:r w:rsidR="00462BDF" w:rsidRPr="00462BDF">
        <w:rPr>
          <w:sz w:val="28"/>
          <w:szCs w:val="28"/>
        </w:rPr>
        <w:t>;</w:t>
      </w:r>
    </w:p>
    <w:p w14:paraId="3C15708E" w14:textId="77777777" w:rsidR="002F2643" w:rsidRPr="00462BDF" w:rsidRDefault="002F2643" w:rsidP="002F2643">
      <w:pPr>
        <w:ind w:left="791"/>
        <w:rPr>
          <w:sz w:val="28"/>
          <w:szCs w:val="28"/>
        </w:rPr>
      </w:pPr>
    </w:p>
    <w:p w14:paraId="1011EF23" w14:textId="09690D24" w:rsidR="002F2643" w:rsidRDefault="002F2643" w:rsidP="002F2643">
      <w:pPr>
        <w:pStyle w:val="ab"/>
        <w:ind w:left="720"/>
        <w:rPr>
          <w:b/>
          <w:sz w:val="28"/>
          <w:szCs w:val="28"/>
        </w:rPr>
      </w:pPr>
      <w:r>
        <w:rPr>
          <w:b/>
          <w:iCs/>
          <w:sz w:val="28"/>
          <w:szCs w:val="28"/>
          <w:lang w:val="en-US"/>
        </w:rPr>
        <w:t>3.</w:t>
      </w:r>
      <w:r w:rsidR="00A8585D" w:rsidRPr="00462BDF">
        <w:rPr>
          <w:b/>
          <w:iCs/>
          <w:sz w:val="28"/>
          <w:szCs w:val="28"/>
        </w:rPr>
        <w:t>Зміст</w:t>
      </w:r>
      <w:r w:rsidR="00A8585D" w:rsidRPr="00F37DB2">
        <w:rPr>
          <w:b/>
          <w:sz w:val="28"/>
          <w:szCs w:val="28"/>
        </w:rPr>
        <w:t xml:space="preserve"> навчального матеріалу</w:t>
      </w:r>
      <w:r w:rsidR="00462BDF">
        <w:rPr>
          <w:b/>
          <w:sz w:val="28"/>
          <w:szCs w:val="28"/>
        </w:rPr>
        <w:t>.</w:t>
      </w:r>
      <w:r w:rsidR="003E52B5">
        <w:rPr>
          <w:b/>
          <w:sz w:val="28"/>
          <w:szCs w:val="28"/>
        </w:rPr>
        <w:t xml:space="preserve"> </w:t>
      </w:r>
    </w:p>
    <w:p w14:paraId="3B5E3DB7" w14:textId="247F3C19" w:rsidR="002F2643" w:rsidRPr="00B347FF" w:rsidRDefault="002E5F31" w:rsidP="002F2643">
      <w:pPr>
        <w:pStyle w:val="ab"/>
        <w:ind w:left="720"/>
        <w:rPr>
          <w:sz w:val="28"/>
          <w:szCs w:val="28"/>
        </w:rPr>
      </w:pPr>
      <w:hyperlink r:id="rId13" w:history="1">
        <w:r w:rsidR="002F2643" w:rsidRPr="002F2643">
          <w:rPr>
            <w:rStyle w:val="ac"/>
            <w:color w:val="auto"/>
            <w:sz w:val="28"/>
            <w:szCs w:val="28"/>
          </w:rPr>
          <w:t>https://nmuofficial.com</w:t>
        </w:r>
      </w:hyperlink>
      <w:r w:rsidR="002F2643" w:rsidRPr="002F2643">
        <w:rPr>
          <w:sz w:val="28"/>
          <w:szCs w:val="28"/>
        </w:rPr>
        <w:t xml:space="preserve"> </w:t>
      </w:r>
    </w:p>
    <w:p w14:paraId="29726BA6" w14:textId="77777777" w:rsidR="002F2643" w:rsidRPr="00B347FF" w:rsidRDefault="002E5F31" w:rsidP="002F2643">
      <w:pPr>
        <w:pStyle w:val="ab"/>
        <w:ind w:left="720"/>
        <w:rPr>
          <w:sz w:val="28"/>
          <w:szCs w:val="28"/>
        </w:rPr>
      </w:pPr>
      <w:hyperlink r:id="rId14" w:history="1">
        <w:r w:rsidR="002F2643" w:rsidRPr="00B347FF">
          <w:rPr>
            <w:rStyle w:val="ac"/>
            <w:color w:val="auto"/>
            <w:sz w:val="28"/>
            <w:szCs w:val="28"/>
          </w:rPr>
          <w:t>https://likar.nmu.kiev.ua</w:t>
        </w:r>
      </w:hyperlink>
      <w:r w:rsidR="002F2643" w:rsidRPr="00B347FF">
        <w:rPr>
          <w:sz w:val="28"/>
          <w:szCs w:val="28"/>
        </w:rPr>
        <w:t xml:space="preserve"> </w:t>
      </w:r>
    </w:p>
    <w:p w14:paraId="259894CD" w14:textId="77777777" w:rsidR="002F2643" w:rsidRPr="00B347FF" w:rsidRDefault="002E5F31" w:rsidP="002F2643">
      <w:pPr>
        <w:pStyle w:val="ab"/>
        <w:ind w:left="720"/>
        <w:rPr>
          <w:sz w:val="28"/>
          <w:szCs w:val="28"/>
        </w:rPr>
      </w:pPr>
      <w:hyperlink r:id="rId15" w:history="1">
        <w:r w:rsidR="002F2643" w:rsidRPr="00B347FF">
          <w:rPr>
            <w:rStyle w:val="ac"/>
            <w:color w:val="auto"/>
            <w:sz w:val="28"/>
            <w:szCs w:val="28"/>
            <w:lang w:val="en-US"/>
          </w:rPr>
          <w:t>https</w:t>
        </w:r>
        <w:r w:rsidR="002F2643" w:rsidRPr="00B347FF">
          <w:rPr>
            <w:rStyle w:val="ac"/>
            <w:color w:val="auto"/>
            <w:sz w:val="28"/>
            <w:szCs w:val="28"/>
          </w:rPr>
          <w:t>://3</w:t>
        </w:r>
        <w:r w:rsidR="002F2643" w:rsidRPr="00B347FF">
          <w:rPr>
            <w:rStyle w:val="ac"/>
            <w:color w:val="auto"/>
            <w:sz w:val="28"/>
            <w:szCs w:val="28"/>
            <w:lang w:val="en-US"/>
          </w:rPr>
          <w:t>d</w:t>
        </w:r>
        <w:r w:rsidR="002F2643" w:rsidRPr="00B347FF">
          <w:rPr>
            <w:rStyle w:val="ac"/>
            <w:color w:val="auto"/>
            <w:sz w:val="28"/>
            <w:szCs w:val="28"/>
          </w:rPr>
          <w:t>4</w:t>
        </w:r>
        <w:r w:rsidR="002F2643" w:rsidRPr="00B347FF">
          <w:rPr>
            <w:rStyle w:val="ac"/>
            <w:color w:val="auto"/>
            <w:sz w:val="28"/>
            <w:szCs w:val="28"/>
            <w:lang w:val="en-US"/>
          </w:rPr>
          <w:t>medical</w:t>
        </w:r>
        <w:r w:rsidR="002F2643" w:rsidRPr="00B347FF">
          <w:rPr>
            <w:rStyle w:val="ac"/>
            <w:color w:val="auto"/>
            <w:sz w:val="28"/>
            <w:szCs w:val="28"/>
          </w:rPr>
          <w:t>.</w:t>
        </w:r>
        <w:r w:rsidR="002F2643" w:rsidRPr="00B347FF">
          <w:rPr>
            <w:rStyle w:val="ac"/>
            <w:color w:val="auto"/>
            <w:sz w:val="28"/>
            <w:szCs w:val="28"/>
            <w:lang w:val="en-US"/>
          </w:rPr>
          <w:t>com</w:t>
        </w:r>
      </w:hyperlink>
      <w:r w:rsidR="002F2643" w:rsidRPr="00B347FF">
        <w:rPr>
          <w:sz w:val="28"/>
          <w:szCs w:val="28"/>
        </w:rPr>
        <w:t xml:space="preserve"> </w:t>
      </w:r>
    </w:p>
    <w:p w14:paraId="6991399D" w14:textId="77777777" w:rsidR="002F2643" w:rsidRPr="00B347FF" w:rsidRDefault="002E5F31" w:rsidP="002F2643">
      <w:pPr>
        <w:pStyle w:val="ab"/>
        <w:ind w:left="720"/>
        <w:rPr>
          <w:sz w:val="28"/>
          <w:szCs w:val="28"/>
        </w:rPr>
      </w:pPr>
      <w:hyperlink r:id="rId16" w:history="1">
        <w:r w:rsidR="002F2643" w:rsidRPr="00B347FF">
          <w:rPr>
            <w:rStyle w:val="ac"/>
            <w:color w:val="auto"/>
            <w:sz w:val="28"/>
            <w:szCs w:val="28"/>
            <w:lang w:val="en-US"/>
          </w:rPr>
          <w:t>https</w:t>
        </w:r>
        <w:r w:rsidR="002F2643" w:rsidRPr="00B347FF">
          <w:rPr>
            <w:rStyle w:val="ac"/>
            <w:color w:val="auto"/>
            <w:sz w:val="28"/>
            <w:szCs w:val="28"/>
          </w:rPr>
          <w:t>://</w:t>
        </w:r>
        <w:r w:rsidR="002F2643" w:rsidRPr="00B347FF">
          <w:rPr>
            <w:rStyle w:val="ac"/>
            <w:color w:val="auto"/>
            <w:sz w:val="28"/>
            <w:szCs w:val="28"/>
            <w:lang w:val="en-US"/>
          </w:rPr>
          <w:t>www</w:t>
        </w:r>
        <w:r w:rsidR="002F2643" w:rsidRPr="00B347FF">
          <w:rPr>
            <w:rStyle w:val="ac"/>
            <w:color w:val="auto"/>
            <w:sz w:val="28"/>
            <w:szCs w:val="28"/>
          </w:rPr>
          <w:t>.4</w:t>
        </w:r>
        <w:r w:rsidR="002F2643" w:rsidRPr="00B347FF">
          <w:rPr>
            <w:rStyle w:val="ac"/>
            <w:color w:val="auto"/>
            <w:sz w:val="28"/>
            <w:szCs w:val="28"/>
            <w:lang w:val="en-US"/>
          </w:rPr>
          <w:t>danatomy</w:t>
        </w:r>
        <w:r w:rsidR="002F2643" w:rsidRPr="00B347FF">
          <w:rPr>
            <w:rStyle w:val="ac"/>
            <w:color w:val="auto"/>
            <w:sz w:val="28"/>
            <w:szCs w:val="28"/>
          </w:rPr>
          <w:t>.</w:t>
        </w:r>
        <w:r w:rsidR="002F2643" w:rsidRPr="00B347FF">
          <w:rPr>
            <w:rStyle w:val="ac"/>
            <w:color w:val="auto"/>
            <w:sz w:val="28"/>
            <w:szCs w:val="28"/>
            <w:lang w:val="en-US"/>
          </w:rPr>
          <w:t>com</w:t>
        </w:r>
      </w:hyperlink>
      <w:r w:rsidR="002F2643" w:rsidRPr="00B347FF">
        <w:rPr>
          <w:sz w:val="28"/>
          <w:szCs w:val="28"/>
        </w:rPr>
        <w:t xml:space="preserve"> </w:t>
      </w:r>
    </w:p>
    <w:p w14:paraId="035C1E45" w14:textId="77777777" w:rsidR="002F2643" w:rsidRPr="00B347FF" w:rsidRDefault="002E5F31" w:rsidP="002F2643">
      <w:pPr>
        <w:pStyle w:val="ab"/>
        <w:ind w:left="720"/>
        <w:rPr>
          <w:sz w:val="28"/>
          <w:szCs w:val="28"/>
          <w:lang w:val="en-US"/>
        </w:rPr>
      </w:pPr>
      <w:hyperlink r:id="rId17" w:history="1">
        <w:r w:rsidR="002F2643" w:rsidRPr="00B347FF">
          <w:rPr>
            <w:rStyle w:val="ac"/>
            <w:color w:val="auto"/>
            <w:sz w:val="28"/>
            <w:szCs w:val="28"/>
            <w:lang w:val="en-US"/>
          </w:rPr>
          <w:t>https://www.visiblebody.com/</w:t>
        </w:r>
      </w:hyperlink>
      <w:r w:rsidR="002F2643" w:rsidRPr="00B347FF">
        <w:rPr>
          <w:sz w:val="28"/>
          <w:szCs w:val="28"/>
          <w:lang w:val="en-US"/>
        </w:rPr>
        <w:t xml:space="preserve"> </w:t>
      </w:r>
    </w:p>
    <w:p w14:paraId="1B27F0AA" w14:textId="0001F591" w:rsidR="00A8585D" w:rsidRPr="003E52B5" w:rsidRDefault="00A8585D" w:rsidP="00F37DB2">
      <w:pPr>
        <w:tabs>
          <w:tab w:val="left" w:pos="581"/>
          <w:tab w:val="left" w:pos="9498"/>
        </w:tabs>
        <w:spacing w:before="283"/>
        <w:ind w:left="142" w:hanging="142"/>
        <w:rPr>
          <w:b/>
          <w:color w:val="FF0000"/>
          <w:sz w:val="28"/>
          <w:szCs w:val="28"/>
        </w:rPr>
      </w:pPr>
    </w:p>
    <w:p w14:paraId="10260735" w14:textId="77777777" w:rsidR="003A1A6E" w:rsidRPr="00F37DB2" w:rsidRDefault="003A1A6E" w:rsidP="00583463">
      <w:pPr>
        <w:pStyle w:val="ab"/>
        <w:widowControl w:val="0"/>
        <w:numPr>
          <w:ilvl w:val="0"/>
          <w:numId w:val="17"/>
        </w:numPr>
        <w:shd w:val="clear" w:color="auto" w:fill="FFFFFF"/>
        <w:autoSpaceDE w:val="0"/>
        <w:autoSpaceDN w:val="0"/>
        <w:adjustRightInd w:val="0"/>
        <w:ind w:right="149"/>
        <w:contextualSpacing/>
        <w:jc w:val="both"/>
        <w:rPr>
          <w:b/>
          <w:sz w:val="28"/>
          <w:szCs w:val="28"/>
          <w:lang w:val="uk-UA"/>
        </w:rPr>
      </w:pPr>
      <w:bookmarkStart w:id="9" w:name="_Hlk188462213"/>
      <w:r w:rsidRPr="00F37DB2">
        <w:rPr>
          <w:b/>
          <w:sz w:val="28"/>
          <w:szCs w:val="28"/>
          <w:lang w:val="uk-UA"/>
        </w:rPr>
        <w:t>Матеріали для контролю:</w:t>
      </w:r>
    </w:p>
    <w:p w14:paraId="7C09CA79" w14:textId="77777777" w:rsidR="003A1A6E" w:rsidRPr="00F37DB2" w:rsidRDefault="003A1A6E" w:rsidP="00F37DB2">
      <w:pPr>
        <w:ind w:right="-9" w:firstLine="284"/>
        <w:jc w:val="both"/>
        <w:rPr>
          <w:sz w:val="28"/>
          <w:szCs w:val="28"/>
        </w:rPr>
      </w:pPr>
    </w:p>
    <w:p w14:paraId="1EA97F97" w14:textId="77777777" w:rsidR="003A1A6E" w:rsidRPr="00F37DB2" w:rsidRDefault="003A1A6E" w:rsidP="00F37DB2">
      <w:pPr>
        <w:tabs>
          <w:tab w:val="left" w:pos="3914"/>
        </w:tabs>
        <w:ind w:right="-9"/>
        <w:jc w:val="both"/>
        <w:rPr>
          <w:b/>
          <w:sz w:val="28"/>
          <w:szCs w:val="28"/>
        </w:rPr>
      </w:pPr>
      <w:r w:rsidRPr="00F37DB2">
        <w:rPr>
          <w:b/>
          <w:sz w:val="28"/>
          <w:szCs w:val="28"/>
        </w:rPr>
        <w:t>Практичні завдання:</w:t>
      </w:r>
    </w:p>
    <w:p w14:paraId="6790929A" w14:textId="77777777" w:rsidR="003A1A6E" w:rsidRPr="00F37DB2" w:rsidRDefault="003A1A6E" w:rsidP="00F37DB2">
      <w:pPr>
        <w:tabs>
          <w:tab w:val="left" w:pos="3914"/>
        </w:tabs>
        <w:ind w:right="-9"/>
        <w:jc w:val="both"/>
        <w:rPr>
          <w:b/>
          <w:sz w:val="28"/>
          <w:szCs w:val="28"/>
        </w:rPr>
      </w:pPr>
    </w:p>
    <w:p w14:paraId="4BE58FD0" w14:textId="07525994" w:rsidR="003A1A6E" w:rsidRPr="00C00882" w:rsidRDefault="003A1A6E" w:rsidP="00126DD6">
      <w:pPr>
        <w:pStyle w:val="ab"/>
        <w:widowControl w:val="0"/>
        <w:numPr>
          <w:ilvl w:val="1"/>
          <w:numId w:val="17"/>
        </w:numPr>
        <w:autoSpaceDE w:val="0"/>
        <w:autoSpaceDN w:val="0"/>
        <w:adjustRightInd w:val="0"/>
        <w:contextualSpacing/>
        <w:jc w:val="both"/>
        <w:rPr>
          <w:sz w:val="28"/>
          <w:szCs w:val="28"/>
          <w:lang w:val="uk-UA"/>
        </w:rPr>
      </w:pPr>
      <w:r w:rsidRPr="00C00882">
        <w:rPr>
          <w:sz w:val="28"/>
          <w:szCs w:val="28"/>
          <w:lang w:val="uk-UA"/>
        </w:rPr>
        <w:t xml:space="preserve">Практичні завдання, щодо ілюстрацій в посібнику «Анатомія людини. </w:t>
      </w:r>
      <w:r w:rsidRPr="00C00882">
        <w:rPr>
          <w:sz w:val="28"/>
          <w:szCs w:val="28"/>
          <w:lang w:val="uk-UA"/>
        </w:rPr>
        <w:lastRenderedPageBreak/>
        <w:t>Контроль за самостійною підготовкою студентів до практичних занять»:</w:t>
      </w:r>
      <w:r w:rsidRPr="00F37DB2">
        <w:rPr>
          <w:sz w:val="28"/>
          <w:szCs w:val="28"/>
          <w:lang w:val="uk-UA"/>
        </w:rPr>
        <w:t xml:space="preserve"> </w:t>
      </w:r>
      <w:r w:rsidRPr="00C00882">
        <w:rPr>
          <w:sz w:val="28"/>
          <w:szCs w:val="28"/>
          <w:lang w:val="uk-UA"/>
        </w:rPr>
        <w:t>відпрацювати в посібнику для самостійної роботи студентів різними кольорами схеми і малюнки відповідно до теми заняття.</w:t>
      </w:r>
    </w:p>
    <w:p w14:paraId="40CB0211" w14:textId="4306A6CD" w:rsidR="003A1A6E" w:rsidRPr="00F37DB2" w:rsidRDefault="003A1A6E" w:rsidP="00126DD6">
      <w:pPr>
        <w:pStyle w:val="ab"/>
        <w:widowControl w:val="0"/>
        <w:numPr>
          <w:ilvl w:val="1"/>
          <w:numId w:val="17"/>
        </w:numPr>
        <w:autoSpaceDE w:val="0"/>
        <w:autoSpaceDN w:val="0"/>
        <w:adjustRightInd w:val="0"/>
        <w:contextualSpacing/>
        <w:rPr>
          <w:sz w:val="28"/>
          <w:szCs w:val="28"/>
          <w:lang w:val="uk-UA"/>
        </w:rPr>
      </w:pPr>
      <w:r w:rsidRPr="00C00882">
        <w:rPr>
          <w:sz w:val="28"/>
          <w:szCs w:val="28"/>
          <w:lang w:val="uk-UA"/>
        </w:rPr>
        <w:t>Практичні завдання, щодо додаткових ілюстрацій.</w:t>
      </w:r>
      <w:r w:rsidRPr="00F37DB2">
        <w:rPr>
          <w:sz w:val="28"/>
          <w:szCs w:val="28"/>
          <w:lang w:val="uk-UA"/>
        </w:rPr>
        <w:t xml:space="preserve"> </w:t>
      </w:r>
      <w:r w:rsidRPr="00F37DB2">
        <w:rPr>
          <w:color w:val="000000"/>
          <w:sz w:val="28"/>
          <w:szCs w:val="28"/>
          <w:lang w:val="uk-UA"/>
        </w:rPr>
        <w:t>Які анатомічні утвори відображені на малюнках?</w:t>
      </w:r>
    </w:p>
    <w:bookmarkEnd w:id="9"/>
    <w:p w14:paraId="5CF6DDE2" w14:textId="77777777" w:rsidR="003A1A6E" w:rsidRPr="00F37DB2" w:rsidRDefault="003A1A6E" w:rsidP="00F37DB2">
      <w:pPr>
        <w:pStyle w:val="ab"/>
        <w:widowControl w:val="0"/>
        <w:autoSpaceDE w:val="0"/>
        <w:autoSpaceDN w:val="0"/>
        <w:adjustRightInd w:val="0"/>
        <w:ind w:left="1506"/>
        <w:contextualSpacing/>
        <w:rPr>
          <w:sz w:val="28"/>
          <w:szCs w:val="28"/>
          <w:lang w:val="uk-UA"/>
        </w:rPr>
      </w:pPr>
    </w:p>
    <w:p w14:paraId="655208EE" w14:textId="5F8C1F5A" w:rsidR="00A8585D" w:rsidRDefault="00A8585D" w:rsidP="00F37DB2">
      <w:pPr>
        <w:shd w:val="clear" w:color="auto" w:fill="FFFFFF"/>
        <w:jc w:val="center"/>
        <w:rPr>
          <w:b/>
          <w:noProof/>
          <w:sz w:val="28"/>
          <w:szCs w:val="28"/>
        </w:rPr>
      </w:pPr>
    </w:p>
    <w:p w14:paraId="149D6EF2" w14:textId="76B5F76E" w:rsidR="007E596D" w:rsidRDefault="007E596D" w:rsidP="00F37DB2">
      <w:pPr>
        <w:shd w:val="clear" w:color="auto" w:fill="FFFFFF"/>
        <w:jc w:val="center"/>
        <w:rPr>
          <w:b/>
          <w:noProof/>
          <w:sz w:val="28"/>
          <w:szCs w:val="28"/>
        </w:rPr>
      </w:pPr>
    </w:p>
    <w:p w14:paraId="3DE22CAC" w14:textId="28D8AA1D" w:rsidR="007E596D" w:rsidRDefault="007E596D" w:rsidP="00F37DB2">
      <w:pPr>
        <w:shd w:val="clear" w:color="auto" w:fill="FFFFFF"/>
        <w:jc w:val="center"/>
        <w:rPr>
          <w:b/>
          <w:noProof/>
          <w:sz w:val="28"/>
          <w:szCs w:val="28"/>
        </w:rPr>
      </w:pPr>
    </w:p>
    <w:p w14:paraId="1B02D608" w14:textId="5DC66049" w:rsidR="007E596D" w:rsidRDefault="006B1F29" w:rsidP="00F37DB2">
      <w:pPr>
        <w:shd w:val="clear" w:color="auto" w:fill="FFFFFF"/>
        <w:jc w:val="center"/>
        <w:rPr>
          <w:b/>
          <w:sz w:val="28"/>
          <w:szCs w:val="28"/>
        </w:rPr>
      </w:pPr>
      <w:r>
        <w:rPr>
          <w:b/>
          <w:noProof/>
          <w:sz w:val="28"/>
          <w:szCs w:val="28"/>
          <w:lang w:val="ru-RU" w:eastAsia="ru-RU"/>
        </w:rPr>
        <w:drawing>
          <wp:anchor distT="0" distB="0" distL="114300" distR="114300" simplePos="0" relativeHeight="251658240" behindDoc="0" locked="0" layoutInCell="1" allowOverlap="1" wp14:anchorId="40588730" wp14:editId="1D6599B4">
            <wp:simplePos x="0" y="0"/>
            <wp:positionH relativeFrom="column">
              <wp:posOffset>-5080</wp:posOffset>
            </wp:positionH>
            <wp:positionV relativeFrom="paragraph">
              <wp:posOffset>-135890</wp:posOffset>
            </wp:positionV>
            <wp:extent cx="4090670" cy="5018405"/>
            <wp:effectExtent l="0" t="0" r="0" b="0"/>
            <wp:wrapSquare wrapText="bothSides"/>
            <wp:docPr id="7" name="Рисунок 74" descr="image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descr="image7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90670" cy="5018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76E816" w14:textId="77777777" w:rsidR="002E5690" w:rsidRPr="00CB20C9" w:rsidRDefault="002E5690" w:rsidP="00F37DB2">
      <w:pPr>
        <w:shd w:val="clear" w:color="auto" w:fill="FFFFFF"/>
        <w:jc w:val="center"/>
        <w:rPr>
          <w:b/>
          <w:sz w:val="28"/>
          <w:szCs w:val="28"/>
        </w:rPr>
      </w:pPr>
    </w:p>
    <w:p w14:paraId="7A09B8A3" w14:textId="77777777" w:rsidR="007E596D" w:rsidRDefault="007E596D" w:rsidP="00126DD6">
      <w:pPr>
        <w:ind w:left="360"/>
        <w:rPr>
          <w:b/>
          <w:sz w:val="24"/>
          <w:szCs w:val="24"/>
        </w:rPr>
      </w:pPr>
    </w:p>
    <w:p w14:paraId="4E1797B3" w14:textId="77777777" w:rsidR="007E596D" w:rsidRDefault="007E596D" w:rsidP="00126DD6">
      <w:pPr>
        <w:ind w:left="360"/>
        <w:rPr>
          <w:b/>
          <w:sz w:val="24"/>
          <w:szCs w:val="24"/>
        </w:rPr>
      </w:pPr>
    </w:p>
    <w:p w14:paraId="43BAD7CF" w14:textId="77777777" w:rsidR="007E596D" w:rsidRDefault="007E596D" w:rsidP="00126DD6">
      <w:pPr>
        <w:ind w:left="360"/>
        <w:rPr>
          <w:b/>
          <w:sz w:val="24"/>
          <w:szCs w:val="24"/>
        </w:rPr>
      </w:pPr>
    </w:p>
    <w:p w14:paraId="01B1C3E6" w14:textId="77777777" w:rsidR="007E596D" w:rsidRDefault="007E596D" w:rsidP="00126DD6">
      <w:pPr>
        <w:ind w:left="360"/>
        <w:rPr>
          <w:b/>
          <w:sz w:val="24"/>
          <w:szCs w:val="24"/>
        </w:rPr>
      </w:pPr>
    </w:p>
    <w:p w14:paraId="0A77BA72" w14:textId="77777777" w:rsidR="007E596D" w:rsidRDefault="007E596D" w:rsidP="00126DD6">
      <w:pPr>
        <w:ind w:left="360"/>
        <w:rPr>
          <w:b/>
          <w:sz w:val="24"/>
          <w:szCs w:val="24"/>
        </w:rPr>
      </w:pPr>
    </w:p>
    <w:p w14:paraId="43E1048B" w14:textId="77777777" w:rsidR="007E596D" w:rsidRDefault="007E596D" w:rsidP="00126DD6">
      <w:pPr>
        <w:ind w:left="360"/>
        <w:rPr>
          <w:b/>
          <w:sz w:val="24"/>
          <w:szCs w:val="24"/>
        </w:rPr>
      </w:pPr>
    </w:p>
    <w:p w14:paraId="5C2941AA" w14:textId="77777777" w:rsidR="007E596D" w:rsidRDefault="007E596D" w:rsidP="00126DD6">
      <w:pPr>
        <w:ind w:left="360"/>
        <w:rPr>
          <w:b/>
          <w:sz w:val="24"/>
          <w:szCs w:val="24"/>
        </w:rPr>
      </w:pPr>
    </w:p>
    <w:p w14:paraId="7C01A9E0" w14:textId="77777777" w:rsidR="007E596D" w:rsidRDefault="007E596D" w:rsidP="00126DD6">
      <w:pPr>
        <w:ind w:left="360"/>
        <w:rPr>
          <w:b/>
          <w:sz w:val="24"/>
          <w:szCs w:val="24"/>
        </w:rPr>
      </w:pPr>
    </w:p>
    <w:p w14:paraId="12530157" w14:textId="77777777" w:rsidR="007E596D" w:rsidRDefault="007E596D" w:rsidP="00126DD6">
      <w:pPr>
        <w:ind w:left="360"/>
        <w:rPr>
          <w:b/>
          <w:sz w:val="24"/>
          <w:szCs w:val="24"/>
        </w:rPr>
      </w:pPr>
    </w:p>
    <w:p w14:paraId="320F6A65" w14:textId="77777777" w:rsidR="007E596D" w:rsidRDefault="007E596D" w:rsidP="00126DD6">
      <w:pPr>
        <w:ind w:left="360"/>
        <w:rPr>
          <w:b/>
          <w:sz w:val="24"/>
          <w:szCs w:val="24"/>
        </w:rPr>
      </w:pPr>
    </w:p>
    <w:p w14:paraId="5D1F0678" w14:textId="77777777" w:rsidR="007E596D" w:rsidRDefault="007E596D" w:rsidP="00126DD6">
      <w:pPr>
        <w:ind w:left="360"/>
        <w:rPr>
          <w:b/>
          <w:sz w:val="24"/>
          <w:szCs w:val="24"/>
        </w:rPr>
      </w:pPr>
    </w:p>
    <w:p w14:paraId="0BB4FD17" w14:textId="77777777" w:rsidR="007E596D" w:rsidRDefault="007E596D" w:rsidP="00126DD6">
      <w:pPr>
        <w:ind w:left="360"/>
        <w:rPr>
          <w:b/>
          <w:sz w:val="24"/>
          <w:szCs w:val="24"/>
        </w:rPr>
      </w:pPr>
    </w:p>
    <w:p w14:paraId="67943CC0" w14:textId="77777777" w:rsidR="007E596D" w:rsidRDefault="007E596D" w:rsidP="00126DD6">
      <w:pPr>
        <w:ind w:left="360"/>
        <w:rPr>
          <w:b/>
          <w:sz w:val="24"/>
          <w:szCs w:val="24"/>
        </w:rPr>
      </w:pPr>
    </w:p>
    <w:p w14:paraId="2ECD6E8E" w14:textId="77777777" w:rsidR="007E596D" w:rsidRDefault="007E596D" w:rsidP="00126DD6">
      <w:pPr>
        <w:ind w:left="360"/>
        <w:rPr>
          <w:b/>
          <w:sz w:val="24"/>
          <w:szCs w:val="24"/>
        </w:rPr>
      </w:pPr>
    </w:p>
    <w:p w14:paraId="00248238" w14:textId="77777777" w:rsidR="007E596D" w:rsidRDefault="007E596D" w:rsidP="00126DD6">
      <w:pPr>
        <w:ind w:left="360"/>
        <w:rPr>
          <w:b/>
          <w:sz w:val="24"/>
          <w:szCs w:val="24"/>
        </w:rPr>
      </w:pPr>
    </w:p>
    <w:p w14:paraId="1F2376A6" w14:textId="77777777" w:rsidR="007E596D" w:rsidRDefault="007E596D" w:rsidP="00126DD6">
      <w:pPr>
        <w:ind w:left="360"/>
        <w:rPr>
          <w:b/>
          <w:sz w:val="24"/>
          <w:szCs w:val="24"/>
        </w:rPr>
      </w:pPr>
    </w:p>
    <w:p w14:paraId="3A83523F" w14:textId="77777777" w:rsidR="007E596D" w:rsidRDefault="007E596D" w:rsidP="00126DD6">
      <w:pPr>
        <w:ind w:left="360"/>
        <w:rPr>
          <w:b/>
          <w:sz w:val="24"/>
          <w:szCs w:val="24"/>
        </w:rPr>
      </w:pPr>
    </w:p>
    <w:p w14:paraId="516A91B1" w14:textId="77777777" w:rsidR="007E596D" w:rsidRDefault="007E596D" w:rsidP="00126DD6">
      <w:pPr>
        <w:ind w:left="360"/>
        <w:rPr>
          <w:b/>
          <w:sz w:val="24"/>
          <w:szCs w:val="24"/>
        </w:rPr>
      </w:pPr>
    </w:p>
    <w:p w14:paraId="1CEB06A0" w14:textId="77777777" w:rsidR="007E596D" w:rsidRDefault="007E596D" w:rsidP="00126DD6">
      <w:pPr>
        <w:ind w:left="360"/>
        <w:rPr>
          <w:b/>
          <w:sz w:val="24"/>
          <w:szCs w:val="24"/>
        </w:rPr>
      </w:pPr>
    </w:p>
    <w:p w14:paraId="1FDD4C2C" w14:textId="77777777" w:rsidR="007E596D" w:rsidRDefault="007E596D" w:rsidP="00126DD6">
      <w:pPr>
        <w:ind w:left="360"/>
        <w:rPr>
          <w:b/>
          <w:sz w:val="24"/>
          <w:szCs w:val="24"/>
        </w:rPr>
      </w:pPr>
    </w:p>
    <w:p w14:paraId="69F6D654" w14:textId="77777777" w:rsidR="007E596D" w:rsidRDefault="007E596D" w:rsidP="00126DD6">
      <w:pPr>
        <w:ind w:left="360"/>
        <w:rPr>
          <w:b/>
          <w:sz w:val="24"/>
          <w:szCs w:val="24"/>
        </w:rPr>
      </w:pPr>
    </w:p>
    <w:p w14:paraId="54E65228" w14:textId="77777777" w:rsidR="007E596D" w:rsidRDefault="007E596D" w:rsidP="00126DD6">
      <w:pPr>
        <w:ind w:left="360"/>
        <w:rPr>
          <w:b/>
          <w:sz w:val="24"/>
          <w:szCs w:val="24"/>
        </w:rPr>
      </w:pPr>
    </w:p>
    <w:p w14:paraId="21B6C1E8" w14:textId="77777777" w:rsidR="007E596D" w:rsidRDefault="007E596D" w:rsidP="00126DD6">
      <w:pPr>
        <w:ind w:left="360"/>
        <w:rPr>
          <w:b/>
          <w:sz w:val="24"/>
          <w:szCs w:val="24"/>
        </w:rPr>
      </w:pPr>
    </w:p>
    <w:p w14:paraId="6C265B79" w14:textId="77777777" w:rsidR="007E596D" w:rsidRDefault="007E596D" w:rsidP="00126DD6">
      <w:pPr>
        <w:ind w:left="360"/>
        <w:rPr>
          <w:b/>
          <w:sz w:val="24"/>
          <w:szCs w:val="24"/>
        </w:rPr>
      </w:pPr>
    </w:p>
    <w:p w14:paraId="31A16756" w14:textId="77777777" w:rsidR="007E596D" w:rsidRDefault="007E596D" w:rsidP="00126DD6">
      <w:pPr>
        <w:ind w:left="360"/>
        <w:rPr>
          <w:b/>
          <w:sz w:val="24"/>
          <w:szCs w:val="24"/>
        </w:rPr>
      </w:pPr>
    </w:p>
    <w:p w14:paraId="66A10E17" w14:textId="77777777" w:rsidR="007E596D" w:rsidRDefault="007E596D" w:rsidP="00126DD6">
      <w:pPr>
        <w:ind w:left="360"/>
        <w:rPr>
          <w:b/>
          <w:sz w:val="24"/>
          <w:szCs w:val="24"/>
        </w:rPr>
      </w:pPr>
    </w:p>
    <w:p w14:paraId="4D30DA5F" w14:textId="77777777" w:rsidR="007E596D" w:rsidRDefault="007E596D" w:rsidP="00126DD6">
      <w:pPr>
        <w:ind w:left="360"/>
        <w:rPr>
          <w:b/>
          <w:sz w:val="24"/>
          <w:szCs w:val="24"/>
        </w:rPr>
      </w:pPr>
    </w:p>
    <w:p w14:paraId="4EC130FE" w14:textId="77777777" w:rsidR="007E596D" w:rsidRDefault="007E596D" w:rsidP="00126DD6">
      <w:pPr>
        <w:ind w:left="360"/>
        <w:rPr>
          <w:b/>
          <w:sz w:val="24"/>
          <w:szCs w:val="24"/>
        </w:rPr>
      </w:pPr>
    </w:p>
    <w:p w14:paraId="5360F379" w14:textId="7B1E3695" w:rsidR="00126DD6" w:rsidRPr="004F08E5" w:rsidRDefault="00126DD6" w:rsidP="00126DD6">
      <w:pPr>
        <w:ind w:left="360"/>
        <w:rPr>
          <w:sz w:val="24"/>
          <w:szCs w:val="24"/>
        </w:rPr>
      </w:pPr>
      <w:r>
        <w:rPr>
          <w:b/>
          <w:sz w:val="24"/>
          <w:szCs w:val="24"/>
        </w:rPr>
        <w:t>МАЛ</w:t>
      </w:r>
      <w:r w:rsidR="00A8585D" w:rsidRPr="00CB20C9">
        <w:rPr>
          <w:b/>
          <w:sz w:val="24"/>
          <w:szCs w:val="24"/>
        </w:rPr>
        <w:t>. 1. Внутрішня основа черепа (</w:t>
      </w:r>
      <w:r w:rsidR="00A8585D" w:rsidRPr="00CB20C9">
        <w:rPr>
          <w:b/>
          <w:sz w:val="24"/>
          <w:szCs w:val="24"/>
          <w:lang w:val="en-US"/>
        </w:rPr>
        <w:t>basis</w:t>
      </w:r>
      <w:r w:rsidR="00A8585D" w:rsidRPr="00CB20C9">
        <w:rPr>
          <w:b/>
          <w:sz w:val="24"/>
          <w:szCs w:val="24"/>
        </w:rPr>
        <w:t xml:space="preserve"> </w:t>
      </w:r>
      <w:r w:rsidR="00A8585D" w:rsidRPr="00CB20C9">
        <w:rPr>
          <w:b/>
          <w:sz w:val="24"/>
          <w:szCs w:val="24"/>
          <w:lang w:val="en-US"/>
        </w:rPr>
        <w:t>cranii</w:t>
      </w:r>
      <w:r w:rsidR="00A8585D" w:rsidRPr="00CB20C9">
        <w:rPr>
          <w:b/>
          <w:sz w:val="24"/>
          <w:szCs w:val="24"/>
        </w:rPr>
        <w:t xml:space="preserve"> </w:t>
      </w:r>
      <w:r w:rsidR="00A8585D" w:rsidRPr="00CB20C9">
        <w:rPr>
          <w:b/>
          <w:sz w:val="24"/>
          <w:szCs w:val="24"/>
          <w:lang w:val="en-US"/>
        </w:rPr>
        <w:t>interna</w:t>
      </w:r>
      <w:r>
        <w:rPr>
          <w:b/>
          <w:sz w:val="24"/>
          <w:szCs w:val="24"/>
        </w:rPr>
        <w:t>.</w:t>
      </w:r>
      <w:r w:rsidRPr="00126DD6">
        <w:rPr>
          <w:sz w:val="24"/>
          <w:szCs w:val="24"/>
        </w:rPr>
        <w:t xml:space="preserve"> </w:t>
      </w:r>
      <w:r w:rsidR="007E596D" w:rsidRPr="00062DDB">
        <w:rPr>
          <w:color w:val="000000"/>
          <w:sz w:val="28"/>
          <w:szCs w:val="28"/>
        </w:rPr>
        <w:t>Позначте анатомічні утвори зображені на малюнку</w:t>
      </w:r>
    </w:p>
    <w:p w14:paraId="172D75E5" w14:textId="515022FD" w:rsidR="00A8585D" w:rsidRDefault="00A8585D" w:rsidP="00CA538B">
      <w:pPr>
        <w:rPr>
          <w:b/>
          <w:sz w:val="24"/>
          <w:szCs w:val="24"/>
        </w:rPr>
      </w:pPr>
      <w:r w:rsidRPr="00CB20C9">
        <w:rPr>
          <w:b/>
          <w:sz w:val="24"/>
          <w:szCs w:val="24"/>
        </w:rPr>
        <w:t xml:space="preserve"> </w:t>
      </w:r>
    </w:p>
    <w:p w14:paraId="46108717" w14:textId="77777777" w:rsidR="00CD33A4" w:rsidRPr="00CB20C9" w:rsidRDefault="00CD33A4" w:rsidP="00CA538B">
      <w:pPr>
        <w:rPr>
          <w:b/>
          <w:sz w:val="24"/>
          <w:szCs w:val="24"/>
        </w:rPr>
      </w:pPr>
    </w:p>
    <w:p w14:paraId="0F386DBB" w14:textId="77777777" w:rsidR="003A1A6E" w:rsidRDefault="003A1A6E" w:rsidP="00CA538B">
      <w:pPr>
        <w:ind w:left="360" w:firstLine="720"/>
        <w:rPr>
          <w:sz w:val="24"/>
          <w:szCs w:val="24"/>
        </w:rPr>
      </w:pPr>
    </w:p>
    <w:p w14:paraId="4C4B9B0F" w14:textId="77777777" w:rsidR="00AF1D70" w:rsidRDefault="00AF1D70" w:rsidP="00CA538B">
      <w:pPr>
        <w:rPr>
          <w:sz w:val="22"/>
          <w:szCs w:val="22"/>
        </w:rPr>
        <w:sectPr w:rsidR="00AF1D70" w:rsidSect="00B37AD6">
          <w:pgSz w:w="11909" w:h="16834"/>
          <w:pgMar w:top="1134" w:right="567" w:bottom="1134" w:left="1418" w:header="708" w:footer="708" w:gutter="0"/>
          <w:cols w:space="60"/>
          <w:noEndnote/>
        </w:sectPr>
      </w:pPr>
    </w:p>
    <w:p w14:paraId="0B8863CC" w14:textId="77777777" w:rsidR="00A8585D" w:rsidRPr="00CB20C9" w:rsidRDefault="00A8585D" w:rsidP="00CA538B">
      <w:pPr>
        <w:rPr>
          <w:sz w:val="22"/>
          <w:szCs w:val="22"/>
        </w:rPr>
      </w:pPr>
      <w:bookmarkStart w:id="10" w:name="_Hlk188462268"/>
      <w:r w:rsidRPr="00CB20C9">
        <w:rPr>
          <w:sz w:val="22"/>
          <w:szCs w:val="22"/>
        </w:rPr>
        <w:t>1-</w:t>
      </w:r>
    </w:p>
    <w:p w14:paraId="0A694F52" w14:textId="77777777" w:rsidR="00A8585D" w:rsidRPr="00CB20C9" w:rsidRDefault="00A8585D" w:rsidP="00CA538B">
      <w:pPr>
        <w:rPr>
          <w:sz w:val="22"/>
          <w:szCs w:val="22"/>
        </w:rPr>
      </w:pPr>
      <w:r w:rsidRPr="00CB20C9">
        <w:rPr>
          <w:sz w:val="22"/>
          <w:szCs w:val="22"/>
        </w:rPr>
        <w:t>2-</w:t>
      </w:r>
    </w:p>
    <w:p w14:paraId="0514B7D6" w14:textId="77777777" w:rsidR="00A8585D" w:rsidRPr="00CB20C9" w:rsidRDefault="00A8585D" w:rsidP="00CA538B">
      <w:pPr>
        <w:rPr>
          <w:sz w:val="22"/>
          <w:szCs w:val="22"/>
          <w:lang w:val="en-US"/>
        </w:rPr>
      </w:pPr>
      <w:r w:rsidRPr="00CB20C9">
        <w:rPr>
          <w:sz w:val="22"/>
          <w:szCs w:val="22"/>
        </w:rPr>
        <w:t>3-</w:t>
      </w:r>
    </w:p>
    <w:p w14:paraId="06DD4551" w14:textId="77777777" w:rsidR="00A8585D" w:rsidRPr="00CB20C9" w:rsidRDefault="00A8585D" w:rsidP="00CA538B">
      <w:pPr>
        <w:rPr>
          <w:sz w:val="22"/>
          <w:szCs w:val="22"/>
          <w:lang w:val="en-US"/>
        </w:rPr>
      </w:pPr>
      <w:r w:rsidRPr="00CB20C9">
        <w:rPr>
          <w:sz w:val="22"/>
          <w:szCs w:val="22"/>
          <w:lang w:val="en-US"/>
        </w:rPr>
        <w:t>4-</w:t>
      </w:r>
    </w:p>
    <w:p w14:paraId="71B8ED38" w14:textId="77777777" w:rsidR="00A8585D" w:rsidRPr="00870EAA" w:rsidRDefault="00A8585D" w:rsidP="00CA538B">
      <w:pPr>
        <w:rPr>
          <w:sz w:val="22"/>
          <w:szCs w:val="22"/>
          <w:lang w:val="ru-RU"/>
        </w:rPr>
      </w:pPr>
      <w:r w:rsidRPr="00870EAA">
        <w:rPr>
          <w:sz w:val="22"/>
          <w:szCs w:val="22"/>
          <w:lang w:val="ru-RU"/>
        </w:rPr>
        <w:t>5-</w:t>
      </w:r>
    </w:p>
    <w:p w14:paraId="5E717168" w14:textId="77777777" w:rsidR="00A8585D" w:rsidRPr="00870EAA" w:rsidRDefault="00A8585D" w:rsidP="00CA538B">
      <w:pPr>
        <w:rPr>
          <w:sz w:val="22"/>
          <w:szCs w:val="22"/>
          <w:lang w:val="ru-RU"/>
        </w:rPr>
      </w:pPr>
      <w:r w:rsidRPr="00870EAA">
        <w:rPr>
          <w:sz w:val="22"/>
          <w:szCs w:val="22"/>
          <w:lang w:val="ru-RU"/>
        </w:rPr>
        <w:t>6-</w:t>
      </w:r>
    </w:p>
    <w:p w14:paraId="41188A8F" w14:textId="77777777" w:rsidR="00A8585D" w:rsidRPr="00870EAA" w:rsidRDefault="00A8585D" w:rsidP="00CA538B">
      <w:pPr>
        <w:rPr>
          <w:sz w:val="22"/>
          <w:szCs w:val="22"/>
          <w:lang w:val="ru-RU"/>
        </w:rPr>
      </w:pPr>
      <w:r w:rsidRPr="00870EAA">
        <w:rPr>
          <w:sz w:val="22"/>
          <w:szCs w:val="22"/>
          <w:lang w:val="ru-RU"/>
        </w:rPr>
        <w:t>7-</w:t>
      </w:r>
    </w:p>
    <w:p w14:paraId="65885961" w14:textId="77777777" w:rsidR="00A8585D" w:rsidRPr="00870EAA" w:rsidRDefault="00A8585D" w:rsidP="00CA538B">
      <w:pPr>
        <w:rPr>
          <w:sz w:val="22"/>
          <w:szCs w:val="22"/>
          <w:lang w:val="ru-RU"/>
        </w:rPr>
      </w:pPr>
      <w:r w:rsidRPr="00870EAA">
        <w:rPr>
          <w:sz w:val="22"/>
          <w:szCs w:val="22"/>
          <w:lang w:val="ru-RU"/>
        </w:rPr>
        <w:t>8-</w:t>
      </w:r>
    </w:p>
    <w:p w14:paraId="3AD9B861" w14:textId="77777777" w:rsidR="00A8585D" w:rsidRPr="00870EAA" w:rsidRDefault="00A8585D" w:rsidP="00CA538B">
      <w:pPr>
        <w:rPr>
          <w:sz w:val="22"/>
          <w:szCs w:val="22"/>
          <w:lang w:val="ru-RU"/>
        </w:rPr>
      </w:pPr>
      <w:r w:rsidRPr="00870EAA">
        <w:rPr>
          <w:sz w:val="22"/>
          <w:szCs w:val="22"/>
          <w:lang w:val="ru-RU"/>
        </w:rPr>
        <w:t>9-</w:t>
      </w:r>
    </w:p>
    <w:p w14:paraId="4D83286B" w14:textId="77777777" w:rsidR="00A8585D" w:rsidRPr="00870EAA" w:rsidRDefault="00A8585D" w:rsidP="00CA538B">
      <w:pPr>
        <w:rPr>
          <w:sz w:val="22"/>
          <w:szCs w:val="22"/>
          <w:lang w:val="ru-RU"/>
        </w:rPr>
      </w:pPr>
      <w:r w:rsidRPr="00870EAA">
        <w:rPr>
          <w:sz w:val="22"/>
          <w:szCs w:val="22"/>
          <w:lang w:val="ru-RU"/>
        </w:rPr>
        <w:t>10-</w:t>
      </w:r>
    </w:p>
    <w:p w14:paraId="3BB28024" w14:textId="77777777" w:rsidR="00A8585D" w:rsidRPr="00870EAA" w:rsidRDefault="00A8585D" w:rsidP="00CA538B">
      <w:pPr>
        <w:rPr>
          <w:sz w:val="22"/>
          <w:szCs w:val="22"/>
          <w:lang w:val="ru-RU"/>
        </w:rPr>
      </w:pPr>
      <w:r w:rsidRPr="00870EAA">
        <w:rPr>
          <w:sz w:val="22"/>
          <w:szCs w:val="22"/>
          <w:lang w:val="ru-RU"/>
        </w:rPr>
        <w:t>11-</w:t>
      </w:r>
    </w:p>
    <w:p w14:paraId="49EAB4CD" w14:textId="77777777" w:rsidR="00A8585D" w:rsidRPr="00870EAA" w:rsidRDefault="00A8585D" w:rsidP="00CA538B">
      <w:pPr>
        <w:rPr>
          <w:sz w:val="22"/>
          <w:szCs w:val="22"/>
          <w:lang w:val="ru-RU"/>
        </w:rPr>
      </w:pPr>
      <w:r w:rsidRPr="00870EAA">
        <w:rPr>
          <w:sz w:val="22"/>
          <w:szCs w:val="22"/>
          <w:lang w:val="ru-RU"/>
        </w:rPr>
        <w:t>12-</w:t>
      </w:r>
    </w:p>
    <w:p w14:paraId="4C270080" w14:textId="77777777" w:rsidR="00A8585D" w:rsidRPr="00870EAA" w:rsidRDefault="00A8585D" w:rsidP="00CA538B">
      <w:pPr>
        <w:rPr>
          <w:sz w:val="22"/>
          <w:szCs w:val="22"/>
          <w:lang w:val="ru-RU"/>
        </w:rPr>
      </w:pPr>
      <w:r w:rsidRPr="00870EAA">
        <w:rPr>
          <w:sz w:val="22"/>
          <w:szCs w:val="22"/>
          <w:lang w:val="ru-RU"/>
        </w:rPr>
        <w:t>13-</w:t>
      </w:r>
    </w:p>
    <w:p w14:paraId="0F4B1B26" w14:textId="77777777" w:rsidR="00A8585D" w:rsidRPr="00870EAA" w:rsidRDefault="00A8585D" w:rsidP="00CA538B">
      <w:pPr>
        <w:rPr>
          <w:sz w:val="22"/>
          <w:szCs w:val="22"/>
          <w:lang w:val="ru-RU"/>
        </w:rPr>
      </w:pPr>
      <w:r w:rsidRPr="00870EAA">
        <w:rPr>
          <w:sz w:val="22"/>
          <w:szCs w:val="22"/>
          <w:lang w:val="ru-RU"/>
        </w:rPr>
        <w:t>14-</w:t>
      </w:r>
    </w:p>
    <w:p w14:paraId="4F5D42D1" w14:textId="77777777" w:rsidR="00A8585D" w:rsidRPr="00870EAA" w:rsidRDefault="00A8585D" w:rsidP="00CA538B">
      <w:pPr>
        <w:rPr>
          <w:sz w:val="22"/>
          <w:szCs w:val="22"/>
          <w:lang w:val="ru-RU"/>
        </w:rPr>
      </w:pPr>
      <w:r w:rsidRPr="00870EAA">
        <w:rPr>
          <w:sz w:val="22"/>
          <w:szCs w:val="22"/>
          <w:lang w:val="ru-RU"/>
        </w:rPr>
        <w:t>15-</w:t>
      </w:r>
    </w:p>
    <w:p w14:paraId="47D926BD" w14:textId="77777777" w:rsidR="00A8585D" w:rsidRPr="00870EAA" w:rsidRDefault="00A8585D" w:rsidP="00CA538B">
      <w:pPr>
        <w:rPr>
          <w:sz w:val="22"/>
          <w:szCs w:val="22"/>
          <w:lang w:val="ru-RU"/>
        </w:rPr>
      </w:pPr>
      <w:r w:rsidRPr="00870EAA">
        <w:rPr>
          <w:sz w:val="22"/>
          <w:szCs w:val="22"/>
          <w:lang w:val="ru-RU"/>
        </w:rPr>
        <w:t>16-</w:t>
      </w:r>
    </w:p>
    <w:p w14:paraId="27525F7C" w14:textId="77777777" w:rsidR="00AF1D70" w:rsidRDefault="00A8585D" w:rsidP="00CA538B">
      <w:pPr>
        <w:rPr>
          <w:sz w:val="22"/>
          <w:szCs w:val="22"/>
          <w:lang w:val="ru-RU"/>
        </w:rPr>
      </w:pPr>
      <w:r w:rsidRPr="00870EAA">
        <w:rPr>
          <w:sz w:val="22"/>
          <w:szCs w:val="22"/>
          <w:lang w:val="ru-RU"/>
        </w:rPr>
        <w:t>17</w:t>
      </w:r>
      <w:bookmarkEnd w:id="10"/>
      <w:r w:rsidR="007E596D">
        <w:rPr>
          <w:sz w:val="22"/>
          <w:szCs w:val="22"/>
          <w:lang w:val="ru-RU"/>
        </w:rPr>
        <w:t>-</w:t>
      </w:r>
    </w:p>
    <w:p w14:paraId="10414DE5" w14:textId="77777777" w:rsidR="007E596D" w:rsidRDefault="007E596D" w:rsidP="00CA538B">
      <w:pPr>
        <w:rPr>
          <w:sz w:val="22"/>
          <w:szCs w:val="22"/>
          <w:lang w:val="ru-RU"/>
        </w:rPr>
      </w:pPr>
      <w:r>
        <w:rPr>
          <w:sz w:val="22"/>
          <w:szCs w:val="22"/>
          <w:lang w:val="ru-RU"/>
        </w:rPr>
        <w:t>18-</w:t>
      </w:r>
    </w:p>
    <w:p w14:paraId="58831C32" w14:textId="77777777" w:rsidR="007E596D" w:rsidRDefault="007E596D" w:rsidP="00CA538B">
      <w:pPr>
        <w:rPr>
          <w:sz w:val="22"/>
          <w:szCs w:val="22"/>
          <w:lang w:val="ru-RU"/>
        </w:rPr>
      </w:pPr>
      <w:r>
        <w:rPr>
          <w:sz w:val="22"/>
          <w:szCs w:val="22"/>
          <w:lang w:val="ru-RU"/>
        </w:rPr>
        <w:t>19-</w:t>
      </w:r>
    </w:p>
    <w:p w14:paraId="5FFB1E3E" w14:textId="269E03B1" w:rsidR="007E596D" w:rsidRDefault="007E596D" w:rsidP="00CA538B">
      <w:pPr>
        <w:rPr>
          <w:sz w:val="22"/>
          <w:szCs w:val="22"/>
          <w:lang w:val="ru-RU"/>
        </w:rPr>
      </w:pPr>
      <w:r>
        <w:rPr>
          <w:sz w:val="22"/>
          <w:szCs w:val="22"/>
          <w:lang w:val="ru-RU"/>
        </w:rPr>
        <w:t>20-</w:t>
      </w:r>
    </w:p>
    <w:p w14:paraId="51F5CF01" w14:textId="77777777" w:rsidR="007E596D" w:rsidRDefault="007E596D" w:rsidP="00CA538B">
      <w:pPr>
        <w:rPr>
          <w:sz w:val="22"/>
          <w:szCs w:val="22"/>
          <w:lang w:val="ru-RU"/>
        </w:rPr>
      </w:pPr>
      <w:r>
        <w:rPr>
          <w:sz w:val="22"/>
          <w:szCs w:val="22"/>
          <w:lang w:val="ru-RU"/>
        </w:rPr>
        <w:t>21-</w:t>
      </w:r>
    </w:p>
    <w:p w14:paraId="0F9D7667" w14:textId="77777777" w:rsidR="007E596D" w:rsidRDefault="007E596D" w:rsidP="00CA538B">
      <w:pPr>
        <w:rPr>
          <w:sz w:val="22"/>
          <w:szCs w:val="22"/>
          <w:lang w:val="ru-RU"/>
        </w:rPr>
      </w:pPr>
      <w:r>
        <w:rPr>
          <w:sz w:val="22"/>
          <w:szCs w:val="22"/>
          <w:lang w:val="ru-RU"/>
        </w:rPr>
        <w:lastRenderedPageBreak/>
        <w:t>22-</w:t>
      </w:r>
    </w:p>
    <w:p w14:paraId="5DFBEB98" w14:textId="77777777" w:rsidR="007E596D" w:rsidRDefault="007E596D" w:rsidP="00CA538B">
      <w:pPr>
        <w:rPr>
          <w:sz w:val="22"/>
          <w:szCs w:val="22"/>
          <w:lang w:val="ru-RU"/>
        </w:rPr>
      </w:pPr>
      <w:r>
        <w:rPr>
          <w:sz w:val="22"/>
          <w:szCs w:val="22"/>
          <w:lang w:val="ru-RU"/>
        </w:rPr>
        <w:t>23-</w:t>
      </w:r>
    </w:p>
    <w:p w14:paraId="2C4FF344" w14:textId="77777777" w:rsidR="007E596D" w:rsidRDefault="007E596D" w:rsidP="00CA538B">
      <w:pPr>
        <w:rPr>
          <w:sz w:val="22"/>
          <w:szCs w:val="22"/>
          <w:lang w:val="ru-RU"/>
        </w:rPr>
      </w:pPr>
      <w:r>
        <w:rPr>
          <w:sz w:val="22"/>
          <w:szCs w:val="22"/>
          <w:lang w:val="ru-RU"/>
        </w:rPr>
        <w:t>24-</w:t>
      </w:r>
    </w:p>
    <w:p w14:paraId="54B3CD40" w14:textId="77777777" w:rsidR="007E596D" w:rsidRDefault="007E596D" w:rsidP="00CA538B">
      <w:pPr>
        <w:rPr>
          <w:sz w:val="22"/>
          <w:szCs w:val="22"/>
          <w:lang w:val="ru-RU"/>
        </w:rPr>
      </w:pPr>
      <w:r>
        <w:rPr>
          <w:sz w:val="22"/>
          <w:szCs w:val="22"/>
          <w:lang w:val="ru-RU"/>
        </w:rPr>
        <w:t>25</w:t>
      </w:r>
    </w:p>
    <w:p w14:paraId="70B00031" w14:textId="34E9FA19" w:rsidR="007E596D" w:rsidRDefault="007E596D" w:rsidP="00CA538B">
      <w:pPr>
        <w:rPr>
          <w:sz w:val="22"/>
          <w:szCs w:val="22"/>
          <w:lang w:val="ru-RU"/>
        </w:rPr>
        <w:sectPr w:rsidR="007E596D" w:rsidSect="00B37AD6">
          <w:type w:val="continuous"/>
          <w:pgSz w:w="11909" w:h="16834"/>
          <w:pgMar w:top="1134" w:right="567" w:bottom="1134" w:left="1418" w:header="708" w:footer="708" w:gutter="0"/>
          <w:cols w:num="3" w:space="60"/>
          <w:noEndnote/>
        </w:sectPr>
      </w:pPr>
      <w:r>
        <w:rPr>
          <w:sz w:val="22"/>
          <w:szCs w:val="22"/>
          <w:lang w:val="ru-RU"/>
        </w:rPr>
        <w:t>26</w:t>
      </w:r>
    </w:p>
    <w:p w14:paraId="2B044858" w14:textId="77777777" w:rsidR="00A8585D" w:rsidRPr="00CB20C9" w:rsidRDefault="00A8585D" w:rsidP="00CA538B">
      <w:pPr>
        <w:rPr>
          <w:sz w:val="22"/>
          <w:szCs w:val="22"/>
        </w:rPr>
      </w:pPr>
    </w:p>
    <w:p w14:paraId="5E582B36" w14:textId="5A352D8F" w:rsidR="00A8585D" w:rsidRDefault="006B1F29" w:rsidP="007E596D">
      <w:pPr>
        <w:ind w:right="-4849"/>
        <w:rPr>
          <w:lang w:val="en-US"/>
        </w:rPr>
      </w:pPr>
      <w:r>
        <w:rPr>
          <w:noProof/>
          <w:lang w:val="ru-RU" w:eastAsia="ru-RU"/>
        </w:rPr>
        <w:drawing>
          <wp:inline distT="0" distB="0" distL="0" distR="0" wp14:anchorId="38B264F1" wp14:editId="46B9AEC4">
            <wp:extent cx="3501852" cy="4051300"/>
            <wp:effectExtent l="0" t="0" r="3810" b="635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10064" cy="4060801"/>
                    </a:xfrm>
                    <a:prstGeom prst="rect">
                      <a:avLst/>
                    </a:prstGeom>
                    <a:noFill/>
                    <a:ln>
                      <a:noFill/>
                    </a:ln>
                  </pic:spPr>
                </pic:pic>
              </a:graphicData>
            </a:graphic>
          </wp:inline>
        </w:drawing>
      </w:r>
    </w:p>
    <w:p w14:paraId="777EAF40" w14:textId="77777777" w:rsidR="00A8585D" w:rsidRDefault="00A8585D" w:rsidP="00CA538B">
      <w:pPr>
        <w:rPr>
          <w:lang w:val="en-US"/>
        </w:rPr>
      </w:pPr>
    </w:p>
    <w:p w14:paraId="1C1C03D1" w14:textId="77777777" w:rsidR="007E596D" w:rsidRDefault="007E596D" w:rsidP="00CA538B">
      <w:pPr>
        <w:rPr>
          <w:b/>
          <w:sz w:val="24"/>
          <w:szCs w:val="24"/>
        </w:rPr>
        <w:sectPr w:rsidR="007E596D" w:rsidSect="00B37AD6">
          <w:pgSz w:w="11909" w:h="16834"/>
          <w:pgMar w:top="1134" w:right="567" w:bottom="1134" w:left="1418" w:header="720" w:footer="720" w:gutter="0"/>
          <w:cols w:num="2" w:space="60"/>
          <w:noEndnote/>
        </w:sectPr>
      </w:pPr>
    </w:p>
    <w:p w14:paraId="52161506" w14:textId="628045D0" w:rsidR="00A8585D" w:rsidRDefault="00126DD6" w:rsidP="00CA538B">
      <w:pPr>
        <w:rPr>
          <w:b/>
          <w:sz w:val="24"/>
          <w:szCs w:val="24"/>
        </w:rPr>
      </w:pPr>
      <w:r>
        <w:rPr>
          <w:b/>
          <w:sz w:val="24"/>
          <w:szCs w:val="24"/>
        </w:rPr>
        <w:t>МАЛ</w:t>
      </w:r>
      <w:r w:rsidR="00A8585D" w:rsidRPr="00CB20C9">
        <w:rPr>
          <w:b/>
          <w:sz w:val="24"/>
          <w:szCs w:val="24"/>
        </w:rPr>
        <w:t xml:space="preserve">. </w:t>
      </w:r>
      <w:r w:rsidR="00A8585D" w:rsidRPr="00D61141">
        <w:rPr>
          <w:b/>
          <w:sz w:val="24"/>
          <w:szCs w:val="24"/>
        </w:rPr>
        <w:t>2</w:t>
      </w:r>
      <w:r w:rsidR="00A8585D" w:rsidRPr="00CB20C9">
        <w:rPr>
          <w:b/>
          <w:sz w:val="24"/>
          <w:szCs w:val="24"/>
        </w:rPr>
        <w:t xml:space="preserve">. </w:t>
      </w:r>
      <w:r w:rsidR="00A8585D">
        <w:rPr>
          <w:b/>
          <w:sz w:val="24"/>
          <w:szCs w:val="24"/>
        </w:rPr>
        <w:t>Зовн</w:t>
      </w:r>
      <w:r w:rsidR="00A8585D" w:rsidRPr="00CB20C9">
        <w:rPr>
          <w:b/>
          <w:sz w:val="24"/>
          <w:szCs w:val="24"/>
        </w:rPr>
        <w:t>ішня основа черепа (</w:t>
      </w:r>
      <w:r w:rsidR="00A8585D" w:rsidRPr="00CB20C9">
        <w:rPr>
          <w:b/>
          <w:sz w:val="24"/>
          <w:szCs w:val="24"/>
          <w:lang w:val="en-US"/>
        </w:rPr>
        <w:t>basis</w:t>
      </w:r>
      <w:r w:rsidR="00A8585D" w:rsidRPr="00CB20C9">
        <w:rPr>
          <w:b/>
          <w:sz w:val="24"/>
          <w:szCs w:val="24"/>
        </w:rPr>
        <w:t xml:space="preserve"> </w:t>
      </w:r>
      <w:r w:rsidR="00A8585D" w:rsidRPr="00CB20C9">
        <w:rPr>
          <w:b/>
          <w:sz w:val="24"/>
          <w:szCs w:val="24"/>
          <w:lang w:val="en-US"/>
        </w:rPr>
        <w:t>cranii</w:t>
      </w:r>
      <w:r w:rsidR="00A8585D" w:rsidRPr="00CB20C9">
        <w:rPr>
          <w:b/>
          <w:sz w:val="24"/>
          <w:szCs w:val="24"/>
        </w:rPr>
        <w:t xml:space="preserve"> </w:t>
      </w:r>
      <w:r w:rsidR="00A8585D" w:rsidRPr="00CB20C9">
        <w:rPr>
          <w:b/>
          <w:sz w:val="24"/>
          <w:szCs w:val="24"/>
          <w:lang w:val="en-US"/>
        </w:rPr>
        <w:t>interna</w:t>
      </w:r>
      <w:r w:rsidR="007E596D">
        <w:rPr>
          <w:b/>
          <w:sz w:val="24"/>
          <w:szCs w:val="24"/>
        </w:rPr>
        <w:t>.</w:t>
      </w:r>
      <w:r w:rsidR="007E596D" w:rsidRPr="007E596D">
        <w:rPr>
          <w:color w:val="000000"/>
          <w:sz w:val="28"/>
          <w:szCs w:val="28"/>
        </w:rPr>
        <w:t xml:space="preserve"> </w:t>
      </w:r>
      <w:r w:rsidR="007E596D" w:rsidRPr="00062DDB">
        <w:rPr>
          <w:color w:val="000000"/>
          <w:sz w:val="28"/>
          <w:szCs w:val="28"/>
        </w:rPr>
        <w:t>Позначте анатомічні утвори зображені на малюнку</w:t>
      </w:r>
      <w:r w:rsidR="00A8585D" w:rsidRPr="00CB20C9">
        <w:rPr>
          <w:b/>
          <w:sz w:val="24"/>
          <w:szCs w:val="24"/>
        </w:rPr>
        <w:t xml:space="preserve"> </w:t>
      </w:r>
    </w:p>
    <w:p w14:paraId="04435C99" w14:textId="77777777" w:rsidR="007E596D" w:rsidRDefault="007E596D" w:rsidP="00CA538B">
      <w:pPr>
        <w:rPr>
          <w:b/>
          <w:sz w:val="24"/>
          <w:szCs w:val="24"/>
        </w:rPr>
        <w:sectPr w:rsidR="007E596D" w:rsidSect="00B37AD6">
          <w:type w:val="continuous"/>
          <w:pgSz w:w="11909" w:h="16834"/>
          <w:pgMar w:top="1134" w:right="567" w:bottom="1134" w:left="1418" w:header="720" w:footer="720" w:gutter="0"/>
          <w:cols w:space="60"/>
          <w:noEndnote/>
        </w:sectPr>
      </w:pPr>
    </w:p>
    <w:p w14:paraId="34315AE0" w14:textId="79CB387F" w:rsidR="00CD33A4" w:rsidRPr="00CB20C9" w:rsidRDefault="00CD33A4" w:rsidP="00CA538B">
      <w:pPr>
        <w:rPr>
          <w:b/>
          <w:sz w:val="24"/>
          <w:szCs w:val="24"/>
        </w:rPr>
      </w:pPr>
    </w:p>
    <w:p w14:paraId="1A5A6466" w14:textId="77777777" w:rsidR="00126DD6" w:rsidRPr="00CB20C9" w:rsidRDefault="00126DD6" w:rsidP="00126DD6">
      <w:pPr>
        <w:rPr>
          <w:sz w:val="22"/>
          <w:szCs w:val="22"/>
        </w:rPr>
      </w:pPr>
      <w:r w:rsidRPr="00CB20C9">
        <w:rPr>
          <w:sz w:val="22"/>
          <w:szCs w:val="22"/>
        </w:rPr>
        <w:t>1-</w:t>
      </w:r>
    </w:p>
    <w:p w14:paraId="18CA5853" w14:textId="77777777" w:rsidR="00126DD6" w:rsidRPr="00CB20C9" w:rsidRDefault="00126DD6" w:rsidP="00126DD6">
      <w:pPr>
        <w:rPr>
          <w:sz w:val="22"/>
          <w:szCs w:val="22"/>
        </w:rPr>
      </w:pPr>
      <w:r w:rsidRPr="00CB20C9">
        <w:rPr>
          <w:sz w:val="22"/>
          <w:szCs w:val="22"/>
        </w:rPr>
        <w:t>2-</w:t>
      </w:r>
    </w:p>
    <w:p w14:paraId="25AB35A1" w14:textId="77777777" w:rsidR="00126DD6" w:rsidRPr="000041D4" w:rsidRDefault="00126DD6" w:rsidP="00126DD6">
      <w:pPr>
        <w:rPr>
          <w:sz w:val="22"/>
          <w:szCs w:val="22"/>
          <w:lang w:val="ru-RU"/>
        </w:rPr>
      </w:pPr>
      <w:r w:rsidRPr="00CB20C9">
        <w:rPr>
          <w:sz w:val="22"/>
          <w:szCs w:val="22"/>
        </w:rPr>
        <w:t>3-</w:t>
      </w:r>
    </w:p>
    <w:p w14:paraId="34353449" w14:textId="77777777" w:rsidR="00126DD6" w:rsidRPr="000041D4" w:rsidRDefault="00126DD6" w:rsidP="00126DD6">
      <w:pPr>
        <w:rPr>
          <w:sz w:val="22"/>
          <w:szCs w:val="22"/>
          <w:lang w:val="ru-RU"/>
        </w:rPr>
      </w:pPr>
      <w:r w:rsidRPr="000041D4">
        <w:rPr>
          <w:sz w:val="22"/>
          <w:szCs w:val="22"/>
          <w:lang w:val="ru-RU"/>
        </w:rPr>
        <w:t>4-</w:t>
      </w:r>
    </w:p>
    <w:p w14:paraId="0E12117B" w14:textId="77777777" w:rsidR="007E596D" w:rsidRDefault="00126DD6" w:rsidP="00126DD6">
      <w:pPr>
        <w:rPr>
          <w:sz w:val="22"/>
          <w:szCs w:val="22"/>
          <w:lang w:val="ru-RU"/>
        </w:rPr>
      </w:pPr>
      <w:r w:rsidRPr="00870EAA">
        <w:rPr>
          <w:sz w:val="22"/>
          <w:szCs w:val="22"/>
          <w:lang w:val="ru-RU"/>
        </w:rPr>
        <w:t>5</w:t>
      </w:r>
      <w:r w:rsidR="007E596D">
        <w:rPr>
          <w:sz w:val="22"/>
          <w:szCs w:val="22"/>
          <w:lang w:val="ru-RU"/>
        </w:rPr>
        <w:t>-</w:t>
      </w:r>
    </w:p>
    <w:p w14:paraId="7823A357" w14:textId="18E46C0E" w:rsidR="00126DD6" w:rsidRDefault="007E596D" w:rsidP="00126DD6">
      <w:pPr>
        <w:rPr>
          <w:sz w:val="22"/>
          <w:szCs w:val="22"/>
          <w:lang w:val="ru-RU"/>
        </w:rPr>
      </w:pPr>
      <w:r>
        <w:rPr>
          <w:sz w:val="22"/>
          <w:szCs w:val="22"/>
          <w:lang w:val="ru-RU"/>
        </w:rPr>
        <w:t>6-</w:t>
      </w:r>
    </w:p>
    <w:p w14:paraId="4B19D2E2" w14:textId="3787106F" w:rsidR="007E596D" w:rsidRDefault="007E596D" w:rsidP="00126DD6">
      <w:pPr>
        <w:rPr>
          <w:sz w:val="22"/>
          <w:szCs w:val="22"/>
          <w:lang w:val="ru-RU"/>
        </w:rPr>
      </w:pPr>
      <w:r>
        <w:rPr>
          <w:sz w:val="22"/>
          <w:szCs w:val="22"/>
          <w:lang w:val="ru-RU"/>
        </w:rPr>
        <w:t>7-</w:t>
      </w:r>
    </w:p>
    <w:p w14:paraId="538E4797" w14:textId="287ACEED" w:rsidR="007E596D" w:rsidRDefault="007E596D" w:rsidP="00126DD6">
      <w:pPr>
        <w:rPr>
          <w:sz w:val="22"/>
          <w:szCs w:val="22"/>
          <w:lang w:val="ru-RU"/>
        </w:rPr>
      </w:pPr>
      <w:r>
        <w:rPr>
          <w:sz w:val="22"/>
          <w:szCs w:val="22"/>
          <w:lang w:val="ru-RU"/>
        </w:rPr>
        <w:t>8-</w:t>
      </w:r>
    </w:p>
    <w:p w14:paraId="0A612E8C" w14:textId="1C0030B1" w:rsidR="007E596D" w:rsidRDefault="007E596D" w:rsidP="00126DD6">
      <w:pPr>
        <w:rPr>
          <w:sz w:val="22"/>
          <w:szCs w:val="22"/>
          <w:lang w:val="ru-RU"/>
        </w:rPr>
      </w:pPr>
      <w:r>
        <w:rPr>
          <w:sz w:val="22"/>
          <w:szCs w:val="22"/>
          <w:lang w:val="ru-RU"/>
        </w:rPr>
        <w:t>9-</w:t>
      </w:r>
    </w:p>
    <w:p w14:paraId="4E58B311" w14:textId="7E87DDA0" w:rsidR="007E596D" w:rsidRDefault="007E596D" w:rsidP="00126DD6">
      <w:pPr>
        <w:rPr>
          <w:sz w:val="22"/>
          <w:szCs w:val="22"/>
          <w:lang w:val="ru-RU"/>
        </w:rPr>
      </w:pPr>
      <w:r>
        <w:rPr>
          <w:sz w:val="22"/>
          <w:szCs w:val="22"/>
          <w:lang w:val="ru-RU"/>
        </w:rPr>
        <w:t>10</w:t>
      </w:r>
    </w:p>
    <w:p w14:paraId="3D4E4CEB" w14:textId="728DD173" w:rsidR="007E596D" w:rsidRDefault="007E596D" w:rsidP="00126DD6">
      <w:pPr>
        <w:rPr>
          <w:sz w:val="22"/>
          <w:szCs w:val="22"/>
          <w:lang w:val="ru-RU"/>
        </w:rPr>
      </w:pPr>
      <w:r>
        <w:rPr>
          <w:sz w:val="22"/>
          <w:szCs w:val="22"/>
          <w:lang w:val="ru-RU"/>
        </w:rPr>
        <w:t>11-</w:t>
      </w:r>
    </w:p>
    <w:p w14:paraId="19D0BBE2" w14:textId="61773C01" w:rsidR="00126DD6" w:rsidRPr="002F2643" w:rsidRDefault="007E596D" w:rsidP="002F2643">
      <w:pPr>
        <w:rPr>
          <w:sz w:val="22"/>
          <w:szCs w:val="22"/>
          <w:lang w:val="ru-RU"/>
        </w:rPr>
      </w:pPr>
      <w:r>
        <w:rPr>
          <w:sz w:val="22"/>
          <w:szCs w:val="22"/>
          <w:lang w:val="ru-RU"/>
        </w:rPr>
        <w:t>12-</w:t>
      </w:r>
    </w:p>
    <w:p w14:paraId="47BC487D" w14:textId="77777777" w:rsidR="00126DD6" w:rsidRDefault="00126DD6" w:rsidP="00126DD6">
      <w:pPr>
        <w:shd w:val="clear" w:color="auto" w:fill="FFFFFF"/>
        <w:tabs>
          <w:tab w:val="left" w:pos="499"/>
        </w:tabs>
        <w:spacing w:before="209" w:line="206" w:lineRule="exact"/>
        <w:ind w:left="142"/>
        <w:jc w:val="both"/>
        <w:rPr>
          <w:b/>
          <w:bCs/>
          <w:color w:val="FF0000"/>
          <w:spacing w:val="-8"/>
          <w:sz w:val="28"/>
          <w:szCs w:val="28"/>
        </w:rPr>
      </w:pPr>
    </w:p>
    <w:p w14:paraId="3495704C" w14:textId="77777777" w:rsidR="00126DD6" w:rsidRDefault="00126DD6" w:rsidP="00126DD6">
      <w:pPr>
        <w:shd w:val="clear" w:color="auto" w:fill="FFFFFF"/>
        <w:tabs>
          <w:tab w:val="left" w:pos="499"/>
        </w:tabs>
        <w:spacing w:before="209" w:line="206" w:lineRule="exact"/>
        <w:ind w:left="142"/>
        <w:jc w:val="both"/>
        <w:rPr>
          <w:b/>
          <w:bCs/>
          <w:color w:val="FF0000"/>
          <w:spacing w:val="-8"/>
          <w:sz w:val="28"/>
          <w:szCs w:val="28"/>
        </w:rPr>
      </w:pPr>
    </w:p>
    <w:p w14:paraId="39556292" w14:textId="77777777" w:rsidR="00126DD6" w:rsidRDefault="00126DD6" w:rsidP="00126DD6">
      <w:pPr>
        <w:shd w:val="clear" w:color="auto" w:fill="FFFFFF"/>
        <w:tabs>
          <w:tab w:val="left" w:pos="499"/>
        </w:tabs>
        <w:spacing w:before="209" w:line="206" w:lineRule="exact"/>
        <w:ind w:left="142"/>
        <w:jc w:val="both"/>
        <w:rPr>
          <w:b/>
          <w:bCs/>
          <w:color w:val="FF0000"/>
          <w:spacing w:val="-8"/>
          <w:sz w:val="28"/>
          <w:szCs w:val="28"/>
        </w:rPr>
      </w:pPr>
    </w:p>
    <w:p w14:paraId="48731CEE" w14:textId="77777777" w:rsidR="00126DD6" w:rsidRDefault="00126DD6" w:rsidP="00126DD6">
      <w:pPr>
        <w:shd w:val="clear" w:color="auto" w:fill="FFFFFF"/>
        <w:tabs>
          <w:tab w:val="left" w:pos="499"/>
        </w:tabs>
        <w:spacing w:before="209" w:line="206" w:lineRule="exact"/>
        <w:ind w:left="142"/>
        <w:jc w:val="both"/>
        <w:rPr>
          <w:b/>
          <w:bCs/>
          <w:color w:val="FF0000"/>
          <w:spacing w:val="-8"/>
          <w:sz w:val="28"/>
          <w:szCs w:val="28"/>
        </w:rPr>
      </w:pPr>
    </w:p>
    <w:p w14:paraId="70AB13A9" w14:textId="77777777" w:rsidR="00126DD6" w:rsidRDefault="00126DD6" w:rsidP="00126DD6">
      <w:pPr>
        <w:shd w:val="clear" w:color="auto" w:fill="FFFFFF"/>
        <w:tabs>
          <w:tab w:val="left" w:pos="499"/>
        </w:tabs>
        <w:spacing w:before="209" w:line="206" w:lineRule="exact"/>
        <w:ind w:left="142"/>
        <w:jc w:val="both"/>
        <w:rPr>
          <w:b/>
          <w:bCs/>
          <w:color w:val="FF0000"/>
          <w:spacing w:val="-8"/>
          <w:sz w:val="28"/>
          <w:szCs w:val="28"/>
        </w:rPr>
      </w:pPr>
    </w:p>
    <w:p w14:paraId="16B57F8A" w14:textId="77777777" w:rsidR="00126DD6" w:rsidRDefault="00126DD6" w:rsidP="00126DD6">
      <w:pPr>
        <w:shd w:val="clear" w:color="auto" w:fill="FFFFFF"/>
        <w:tabs>
          <w:tab w:val="left" w:pos="499"/>
        </w:tabs>
        <w:spacing w:before="209" w:line="206" w:lineRule="exact"/>
        <w:ind w:left="142"/>
        <w:jc w:val="both"/>
        <w:rPr>
          <w:b/>
          <w:bCs/>
          <w:color w:val="FF0000"/>
          <w:spacing w:val="-8"/>
          <w:sz w:val="28"/>
          <w:szCs w:val="28"/>
        </w:rPr>
      </w:pPr>
    </w:p>
    <w:p w14:paraId="7F726064" w14:textId="77777777" w:rsidR="00126DD6" w:rsidRDefault="00126DD6" w:rsidP="00126DD6">
      <w:pPr>
        <w:shd w:val="clear" w:color="auto" w:fill="FFFFFF"/>
        <w:tabs>
          <w:tab w:val="left" w:pos="499"/>
        </w:tabs>
        <w:spacing w:before="209" w:line="206" w:lineRule="exact"/>
        <w:ind w:left="142"/>
        <w:jc w:val="both"/>
        <w:rPr>
          <w:b/>
          <w:bCs/>
          <w:color w:val="FF0000"/>
          <w:spacing w:val="-8"/>
          <w:sz w:val="28"/>
          <w:szCs w:val="28"/>
        </w:rPr>
      </w:pPr>
    </w:p>
    <w:p w14:paraId="3DA61C0D" w14:textId="77777777" w:rsidR="00126DD6" w:rsidRDefault="00126DD6" w:rsidP="00126DD6">
      <w:pPr>
        <w:shd w:val="clear" w:color="auto" w:fill="FFFFFF"/>
        <w:tabs>
          <w:tab w:val="left" w:pos="499"/>
        </w:tabs>
        <w:spacing w:before="209" w:line="206" w:lineRule="exact"/>
        <w:ind w:left="142"/>
        <w:jc w:val="both"/>
        <w:rPr>
          <w:b/>
          <w:bCs/>
          <w:color w:val="FF0000"/>
          <w:spacing w:val="-8"/>
          <w:sz w:val="28"/>
          <w:szCs w:val="28"/>
        </w:rPr>
      </w:pPr>
    </w:p>
    <w:p w14:paraId="0D89B904" w14:textId="77777777" w:rsidR="00126DD6" w:rsidRDefault="00126DD6" w:rsidP="00126DD6">
      <w:pPr>
        <w:shd w:val="clear" w:color="auto" w:fill="FFFFFF"/>
        <w:tabs>
          <w:tab w:val="left" w:pos="499"/>
        </w:tabs>
        <w:spacing w:before="209" w:line="206" w:lineRule="exact"/>
        <w:ind w:left="142"/>
        <w:jc w:val="both"/>
        <w:rPr>
          <w:b/>
          <w:bCs/>
          <w:color w:val="FF0000"/>
          <w:spacing w:val="-8"/>
          <w:sz w:val="28"/>
          <w:szCs w:val="28"/>
        </w:rPr>
      </w:pPr>
    </w:p>
    <w:p w14:paraId="408B1C09" w14:textId="77777777" w:rsidR="00126DD6" w:rsidRDefault="00126DD6" w:rsidP="00126DD6">
      <w:pPr>
        <w:shd w:val="clear" w:color="auto" w:fill="FFFFFF"/>
        <w:tabs>
          <w:tab w:val="left" w:pos="499"/>
        </w:tabs>
        <w:spacing w:before="209" w:line="206" w:lineRule="exact"/>
        <w:ind w:left="142"/>
        <w:jc w:val="both"/>
        <w:rPr>
          <w:b/>
          <w:bCs/>
          <w:color w:val="FF0000"/>
          <w:spacing w:val="-8"/>
          <w:sz w:val="28"/>
          <w:szCs w:val="28"/>
        </w:rPr>
      </w:pPr>
    </w:p>
    <w:p w14:paraId="4EA812BE" w14:textId="77777777" w:rsidR="00126DD6" w:rsidRDefault="00126DD6" w:rsidP="00126DD6">
      <w:pPr>
        <w:shd w:val="clear" w:color="auto" w:fill="FFFFFF"/>
        <w:tabs>
          <w:tab w:val="left" w:pos="499"/>
        </w:tabs>
        <w:spacing w:before="209" w:line="206" w:lineRule="exact"/>
        <w:ind w:left="142"/>
        <w:jc w:val="both"/>
        <w:rPr>
          <w:b/>
          <w:bCs/>
          <w:color w:val="FF0000"/>
          <w:spacing w:val="-8"/>
          <w:sz w:val="28"/>
          <w:szCs w:val="28"/>
        </w:rPr>
      </w:pPr>
    </w:p>
    <w:p w14:paraId="6586371E" w14:textId="77777777" w:rsidR="003A1A6E" w:rsidRPr="004C158C" w:rsidRDefault="003A1A6E" w:rsidP="00904C4F">
      <w:pPr>
        <w:shd w:val="clear" w:color="auto" w:fill="FFFFFF"/>
        <w:tabs>
          <w:tab w:val="left" w:pos="499"/>
        </w:tabs>
        <w:spacing w:before="209" w:line="206" w:lineRule="exact"/>
        <w:jc w:val="both"/>
        <w:rPr>
          <w:rFonts w:ascii="Arial" w:hAnsi="Arial" w:cs="Arial"/>
          <w:b/>
          <w:bCs/>
          <w:spacing w:val="-8"/>
          <w:sz w:val="18"/>
          <w:szCs w:val="18"/>
        </w:rPr>
        <w:sectPr w:rsidR="003A1A6E" w:rsidRPr="004C158C" w:rsidSect="00B37AD6">
          <w:type w:val="continuous"/>
          <w:pgSz w:w="11909" w:h="16834"/>
          <w:pgMar w:top="1134" w:right="567" w:bottom="1134" w:left="1418" w:header="720" w:footer="720" w:gutter="0"/>
          <w:cols w:num="2" w:space="60"/>
          <w:noEndnote/>
        </w:sectPr>
      </w:pPr>
    </w:p>
    <w:p w14:paraId="4309C087" w14:textId="57555890" w:rsidR="00904C4F" w:rsidRPr="002F2643" w:rsidRDefault="00904C4F" w:rsidP="003D5AEC">
      <w:pPr>
        <w:shd w:val="clear" w:color="auto" w:fill="FFFFFF"/>
        <w:tabs>
          <w:tab w:val="left" w:pos="499"/>
        </w:tabs>
        <w:spacing w:before="209" w:line="206" w:lineRule="exact"/>
        <w:ind w:left="709"/>
        <w:jc w:val="both"/>
        <w:rPr>
          <w:b/>
          <w:bCs/>
          <w:spacing w:val="-8"/>
          <w:sz w:val="28"/>
          <w:szCs w:val="28"/>
        </w:rPr>
      </w:pPr>
      <w:r w:rsidRPr="002F2643">
        <w:rPr>
          <w:b/>
          <w:bCs/>
          <w:spacing w:val="-8"/>
          <w:sz w:val="28"/>
          <w:szCs w:val="28"/>
        </w:rPr>
        <w:t>4.3. Тестові завдання Зовнішня і внутрішня основи черепа</w:t>
      </w:r>
    </w:p>
    <w:p w14:paraId="682BC43F" w14:textId="77777777" w:rsidR="00904C4F" w:rsidRPr="002F2643" w:rsidRDefault="00904C4F" w:rsidP="003D5AEC">
      <w:pPr>
        <w:shd w:val="clear" w:color="auto" w:fill="FFFFFF"/>
        <w:tabs>
          <w:tab w:val="left" w:pos="499"/>
        </w:tabs>
        <w:spacing w:before="209" w:line="206" w:lineRule="exact"/>
        <w:ind w:left="709" w:hanging="68"/>
        <w:jc w:val="both"/>
        <w:rPr>
          <w:sz w:val="24"/>
          <w:szCs w:val="24"/>
        </w:rPr>
      </w:pPr>
      <w:bookmarkStart w:id="11" w:name="_Hlk206496568"/>
      <w:r w:rsidRPr="002F2643">
        <w:rPr>
          <w:b/>
          <w:bCs/>
          <w:spacing w:val="-8"/>
          <w:sz w:val="24"/>
          <w:szCs w:val="24"/>
          <w:lang w:val="ru-RU"/>
        </w:rPr>
        <w:t>1</w:t>
      </w:r>
      <w:r w:rsidRPr="002F2643">
        <w:rPr>
          <w:b/>
          <w:bCs/>
          <w:spacing w:val="-8"/>
          <w:sz w:val="24"/>
          <w:szCs w:val="24"/>
        </w:rPr>
        <w:t>.</w:t>
      </w:r>
      <w:r w:rsidRPr="002F2643">
        <w:rPr>
          <w:b/>
          <w:bCs/>
          <w:sz w:val="24"/>
          <w:szCs w:val="24"/>
        </w:rPr>
        <w:tab/>
      </w:r>
      <w:r w:rsidRPr="002F2643">
        <w:rPr>
          <w:sz w:val="24"/>
          <w:szCs w:val="24"/>
        </w:rPr>
        <w:t>У дитини після травми ока виникло гнійне запалення</w:t>
      </w:r>
      <w:r w:rsidRPr="002F2643">
        <w:rPr>
          <w:sz w:val="24"/>
          <w:szCs w:val="24"/>
          <w:lang w:val="ru-RU"/>
        </w:rPr>
        <w:t xml:space="preserve"> </w:t>
      </w:r>
      <w:r w:rsidRPr="002F2643">
        <w:rPr>
          <w:sz w:val="24"/>
          <w:szCs w:val="24"/>
        </w:rPr>
        <w:t>м'яких тканин очної ямки, яке пізніше поширилось у підскроневу ямку. Через який анатомічний утвір гнійний процес поширився у цю ямку?</w:t>
      </w:r>
    </w:p>
    <w:p w14:paraId="7214907B" w14:textId="0A462087" w:rsidR="00904C4F" w:rsidRPr="002F2643" w:rsidRDefault="00904C4F" w:rsidP="003D5AEC">
      <w:pPr>
        <w:shd w:val="clear" w:color="auto" w:fill="FFFFFF"/>
        <w:tabs>
          <w:tab w:val="left" w:pos="334"/>
        </w:tabs>
        <w:spacing w:line="206" w:lineRule="exact"/>
        <w:ind w:left="709"/>
        <w:rPr>
          <w:sz w:val="24"/>
          <w:szCs w:val="24"/>
        </w:rPr>
      </w:pPr>
      <w:r w:rsidRPr="002F2643">
        <w:rPr>
          <w:spacing w:val="-4"/>
          <w:sz w:val="24"/>
          <w:szCs w:val="24"/>
        </w:rPr>
        <w:t>A.</w:t>
      </w:r>
      <w:r w:rsidRPr="002F2643">
        <w:rPr>
          <w:sz w:val="24"/>
          <w:szCs w:val="24"/>
        </w:rPr>
        <w:t xml:space="preserve"> </w:t>
      </w:r>
      <w:r w:rsidRPr="002F2643">
        <w:rPr>
          <w:spacing w:val="-1"/>
          <w:sz w:val="24"/>
          <w:szCs w:val="24"/>
        </w:rPr>
        <w:t>Через нижню очноямкову щілину.</w:t>
      </w:r>
    </w:p>
    <w:p w14:paraId="19F7B898" w14:textId="1A874E35" w:rsidR="00904C4F" w:rsidRPr="002F2643" w:rsidRDefault="00904C4F" w:rsidP="003D5AEC">
      <w:pPr>
        <w:shd w:val="clear" w:color="auto" w:fill="FFFFFF"/>
        <w:tabs>
          <w:tab w:val="left" w:pos="334"/>
        </w:tabs>
        <w:spacing w:line="206" w:lineRule="exact"/>
        <w:ind w:left="709"/>
        <w:rPr>
          <w:sz w:val="24"/>
          <w:szCs w:val="24"/>
        </w:rPr>
      </w:pPr>
      <w:r w:rsidRPr="002F2643">
        <w:rPr>
          <w:spacing w:val="-8"/>
          <w:sz w:val="24"/>
          <w:szCs w:val="24"/>
        </w:rPr>
        <w:t>B.</w:t>
      </w:r>
      <w:r w:rsidR="002F2643" w:rsidRPr="002F2643">
        <w:rPr>
          <w:sz w:val="24"/>
          <w:szCs w:val="24"/>
        </w:rPr>
        <w:t xml:space="preserve"> </w:t>
      </w:r>
      <w:r w:rsidRPr="002F2643">
        <w:rPr>
          <w:spacing w:val="-1"/>
          <w:sz w:val="24"/>
          <w:szCs w:val="24"/>
        </w:rPr>
        <w:t>Через круглий отвір.</w:t>
      </w:r>
    </w:p>
    <w:p w14:paraId="4F716713" w14:textId="53D0013F" w:rsidR="00904C4F" w:rsidRPr="002F2643" w:rsidRDefault="00904C4F" w:rsidP="003D5AEC">
      <w:pPr>
        <w:shd w:val="clear" w:color="auto" w:fill="FFFFFF"/>
        <w:tabs>
          <w:tab w:val="left" w:pos="334"/>
        </w:tabs>
        <w:spacing w:line="206" w:lineRule="exact"/>
        <w:ind w:left="709"/>
        <w:rPr>
          <w:sz w:val="24"/>
          <w:szCs w:val="24"/>
        </w:rPr>
      </w:pPr>
      <w:r w:rsidRPr="002F2643">
        <w:rPr>
          <w:spacing w:val="-10"/>
          <w:sz w:val="24"/>
          <w:szCs w:val="24"/>
        </w:rPr>
        <w:t>C.</w:t>
      </w:r>
      <w:r w:rsidRPr="002F2643">
        <w:rPr>
          <w:sz w:val="24"/>
          <w:szCs w:val="24"/>
        </w:rPr>
        <w:t xml:space="preserve"> </w:t>
      </w:r>
      <w:r w:rsidRPr="002F2643">
        <w:rPr>
          <w:spacing w:val="-1"/>
          <w:sz w:val="24"/>
          <w:szCs w:val="24"/>
        </w:rPr>
        <w:t>Через клинопіднебінний отвір.</w:t>
      </w:r>
    </w:p>
    <w:p w14:paraId="4C8C2529" w14:textId="002F7AE6" w:rsidR="00904C4F" w:rsidRPr="002F2643" w:rsidRDefault="00904C4F" w:rsidP="003D5AEC">
      <w:pPr>
        <w:shd w:val="clear" w:color="auto" w:fill="FFFFFF"/>
        <w:tabs>
          <w:tab w:val="left" w:pos="334"/>
        </w:tabs>
        <w:spacing w:before="5" w:line="206" w:lineRule="exact"/>
        <w:ind w:left="709"/>
        <w:rPr>
          <w:sz w:val="24"/>
          <w:szCs w:val="24"/>
        </w:rPr>
      </w:pPr>
      <w:r w:rsidRPr="002F2643">
        <w:rPr>
          <w:spacing w:val="-12"/>
          <w:sz w:val="24"/>
          <w:szCs w:val="24"/>
          <w:lang w:val="en-US"/>
        </w:rPr>
        <w:t>D</w:t>
      </w:r>
      <w:r w:rsidRPr="002F2643">
        <w:rPr>
          <w:spacing w:val="-12"/>
          <w:sz w:val="24"/>
          <w:szCs w:val="24"/>
        </w:rPr>
        <w:t>.</w:t>
      </w:r>
      <w:r w:rsidR="002F2643" w:rsidRPr="002F2643">
        <w:rPr>
          <w:sz w:val="24"/>
          <w:szCs w:val="24"/>
        </w:rPr>
        <w:t xml:space="preserve"> </w:t>
      </w:r>
      <w:r w:rsidRPr="002F2643">
        <w:rPr>
          <w:spacing w:val="-1"/>
          <w:sz w:val="24"/>
          <w:szCs w:val="24"/>
        </w:rPr>
        <w:t>Через верхню очноямкову щілину.</w:t>
      </w:r>
    </w:p>
    <w:p w14:paraId="377A66E5" w14:textId="720ED054" w:rsidR="00904C4F" w:rsidRPr="002F2643" w:rsidRDefault="00904C4F" w:rsidP="003D5AEC">
      <w:pPr>
        <w:shd w:val="clear" w:color="auto" w:fill="FFFFFF"/>
        <w:tabs>
          <w:tab w:val="left" w:pos="334"/>
        </w:tabs>
        <w:spacing w:line="206" w:lineRule="exact"/>
        <w:ind w:left="709"/>
        <w:rPr>
          <w:sz w:val="24"/>
          <w:szCs w:val="24"/>
        </w:rPr>
      </w:pPr>
      <w:r w:rsidRPr="002F2643">
        <w:rPr>
          <w:spacing w:val="-13"/>
          <w:sz w:val="24"/>
          <w:szCs w:val="24"/>
        </w:rPr>
        <w:t>E.</w:t>
      </w:r>
      <w:r w:rsidR="002F2643" w:rsidRPr="002F2643">
        <w:rPr>
          <w:sz w:val="24"/>
          <w:szCs w:val="24"/>
        </w:rPr>
        <w:t xml:space="preserve"> </w:t>
      </w:r>
      <w:r w:rsidRPr="002F2643">
        <w:rPr>
          <w:spacing w:val="-1"/>
          <w:sz w:val="24"/>
          <w:szCs w:val="24"/>
        </w:rPr>
        <w:t>Через вилично-очноямковий отвір.</w:t>
      </w:r>
    </w:p>
    <w:p w14:paraId="6DCA203A" w14:textId="77777777" w:rsidR="00904C4F" w:rsidRPr="002F2643" w:rsidRDefault="00904C4F" w:rsidP="003D5AEC">
      <w:pPr>
        <w:shd w:val="clear" w:color="auto" w:fill="FFFFFF"/>
        <w:tabs>
          <w:tab w:val="left" w:pos="545"/>
        </w:tabs>
        <w:spacing w:before="209" w:line="204" w:lineRule="exact"/>
        <w:ind w:left="709" w:right="50"/>
        <w:rPr>
          <w:sz w:val="24"/>
          <w:szCs w:val="24"/>
        </w:rPr>
      </w:pPr>
      <w:r w:rsidRPr="002F2643">
        <w:rPr>
          <w:b/>
          <w:bCs/>
          <w:spacing w:val="-7"/>
          <w:sz w:val="24"/>
          <w:szCs w:val="24"/>
          <w:lang w:val="ru-RU"/>
        </w:rPr>
        <w:t>2</w:t>
      </w:r>
      <w:r w:rsidRPr="002F2643">
        <w:rPr>
          <w:b/>
          <w:bCs/>
          <w:spacing w:val="-7"/>
          <w:sz w:val="24"/>
          <w:szCs w:val="24"/>
        </w:rPr>
        <w:t>.</w:t>
      </w:r>
      <w:r w:rsidRPr="002F2643">
        <w:rPr>
          <w:b/>
          <w:bCs/>
          <w:sz w:val="24"/>
          <w:szCs w:val="24"/>
        </w:rPr>
        <w:tab/>
      </w:r>
      <w:r w:rsidRPr="002F2643">
        <w:rPr>
          <w:sz w:val="24"/>
          <w:szCs w:val="24"/>
        </w:rPr>
        <w:t>Дитина потрапила в лікарню з гнійним запаленням</w:t>
      </w:r>
      <w:r w:rsidRPr="002F2643">
        <w:rPr>
          <w:sz w:val="24"/>
          <w:szCs w:val="24"/>
          <w:lang w:val="ru-RU"/>
        </w:rPr>
        <w:t xml:space="preserve"> </w:t>
      </w:r>
      <w:r w:rsidRPr="002F2643">
        <w:rPr>
          <w:spacing w:val="-1"/>
          <w:sz w:val="24"/>
          <w:szCs w:val="24"/>
        </w:rPr>
        <w:t xml:space="preserve">комірок соскоподібного відростка. Запалення поширилося </w:t>
      </w:r>
      <w:r w:rsidRPr="002F2643">
        <w:rPr>
          <w:sz w:val="24"/>
          <w:szCs w:val="24"/>
        </w:rPr>
        <w:t>у черепну ямку, яка має загальну стінку з цим відростком. В яку ямку черепа розповсюдилося запалення із</w:t>
      </w:r>
      <w:r w:rsidRPr="002F2643">
        <w:rPr>
          <w:sz w:val="24"/>
          <w:szCs w:val="24"/>
          <w:lang w:val="ru-RU"/>
        </w:rPr>
        <w:t xml:space="preserve"> </w:t>
      </w:r>
      <w:r w:rsidRPr="002F2643">
        <w:rPr>
          <w:sz w:val="24"/>
          <w:szCs w:val="24"/>
        </w:rPr>
        <w:t>соскоподібного відростка?</w:t>
      </w:r>
    </w:p>
    <w:p w14:paraId="7E434462" w14:textId="0871B1D4" w:rsidR="00904C4F" w:rsidRPr="002F2643" w:rsidRDefault="00904C4F" w:rsidP="003D5AEC">
      <w:pPr>
        <w:shd w:val="clear" w:color="auto" w:fill="FFFFFF"/>
        <w:tabs>
          <w:tab w:val="left" w:pos="360"/>
        </w:tabs>
        <w:ind w:left="709"/>
        <w:rPr>
          <w:sz w:val="24"/>
          <w:szCs w:val="24"/>
        </w:rPr>
      </w:pPr>
      <w:r w:rsidRPr="002F2643">
        <w:rPr>
          <w:spacing w:val="-4"/>
          <w:sz w:val="24"/>
          <w:szCs w:val="24"/>
        </w:rPr>
        <w:lastRenderedPageBreak/>
        <w:t>A.</w:t>
      </w:r>
      <w:r w:rsidR="002F2643" w:rsidRPr="002F2643">
        <w:rPr>
          <w:spacing w:val="-4"/>
          <w:sz w:val="24"/>
          <w:szCs w:val="24"/>
        </w:rPr>
        <w:t xml:space="preserve"> </w:t>
      </w:r>
      <w:r w:rsidRPr="002F2643">
        <w:rPr>
          <w:spacing w:val="-2"/>
          <w:sz w:val="24"/>
          <w:szCs w:val="24"/>
        </w:rPr>
        <w:t>В середню черепну ямку.</w:t>
      </w:r>
    </w:p>
    <w:p w14:paraId="75A3526B" w14:textId="0CBFBBD4" w:rsidR="00904C4F" w:rsidRPr="002F2643" w:rsidRDefault="00904C4F" w:rsidP="003D5AEC">
      <w:pPr>
        <w:shd w:val="clear" w:color="auto" w:fill="FFFFFF"/>
        <w:tabs>
          <w:tab w:val="left" w:pos="360"/>
        </w:tabs>
        <w:ind w:left="709"/>
        <w:rPr>
          <w:sz w:val="24"/>
          <w:szCs w:val="24"/>
        </w:rPr>
      </w:pPr>
      <w:r w:rsidRPr="002F2643">
        <w:rPr>
          <w:spacing w:val="-8"/>
          <w:sz w:val="24"/>
          <w:szCs w:val="24"/>
        </w:rPr>
        <w:t>B.</w:t>
      </w:r>
      <w:r w:rsidR="002F2643" w:rsidRPr="002F2643">
        <w:rPr>
          <w:spacing w:val="-8"/>
          <w:sz w:val="24"/>
          <w:szCs w:val="24"/>
        </w:rPr>
        <w:t xml:space="preserve"> </w:t>
      </w:r>
      <w:r w:rsidRPr="002F2643">
        <w:rPr>
          <w:spacing w:val="-2"/>
          <w:sz w:val="24"/>
          <w:szCs w:val="24"/>
        </w:rPr>
        <w:t>В передню черепну ямку.</w:t>
      </w:r>
    </w:p>
    <w:p w14:paraId="159DC597" w14:textId="32957521" w:rsidR="00904C4F" w:rsidRPr="002F2643" w:rsidRDefault="00904C4F" w:rsidP="003D5AEC">
      <w:pPr>
        <w:shd w:val="clear" w:color="auto" w:fill="FFFFFF"/>
        <w:tabs>
          <w:tab w:val="left" w:pos="360"/>
        </w:tabs>
        <w:spacing w:before="5"/>
        <w:ind w:left="709"/>
        <w:rPr>
          <w:sz w:val="24"/>
          <w:szCs w:val="24"/>
        </w:rPr>
      </w:pPr>
      <w:r w:rsidRPr="002F2643">
        <w:rPr>
          <w:spacing w:val="-10"/>
          <w:sz w:val="24"/>
          <w:szCs w:val="24"/>
        </w:rPr>
        <w:t>C.</w:t>
      </w:r>
      <w:r w:rsidR="002F2643" w:rsidRPr="002F2643">
        <w:rPr>
          <w:spacing w:val="-10"/>
          <w:sz w:val="24"/>
          <w:szCs w:val="24"/>
        </w:rPr>
        <w:t xml:space="preserve"> </w:t>
      </w:r>
      <w:r w:rsidRPr="002F2643">
        <w:rPr>
          <w:spacing w:val="-2"/>
          <w:sz w:val="24"/>
          <w:szCs w:val="24"/>
        </w:rPr>
        <w:t>В підскроневу ямку.</w:t>
      </w:r>
    </w:p>
    <w:p w14:paraId="60B1E8ED" w14:textId="2ABB46E9" w:rsidR="00904C4F" w:rsidRPr="002F2643" w:rsidRDefault="00904C4F" w:rsidP="003D5AEC">
      <w:pPr>
        <w:shd w:val="clear" w:color="auto" w:fill="FFFFFF"/>
        <w:tabs>
          <w:tab w:val="left" w:pos="360"/>
        </w:tabs>
        <w:ind w:left="709"/>
        <w:rPr>
          <w:sz w:val="24"/>
          <w:szCs w:val="24"/>
        </w:rPr>
      </w:pPr>
      <w:r w:rsidRPr="002F2643">
        <w:rPr>
          <w:spacing w:val="-12"/>
          <w:sz w:val="24"/>
          <w:szCs w:val="24"/>
          <w:lang w:val="en-US"/>
        </w:rPr>
        <w:t>D</w:t>
      </w:r>
      <w:r w:rsidRPr="002F2643">
        <w:rPr>
          <w:spacing w:val="-12"/>
          <w:sz w:val="24"/>
          <w:szCs w:val="24"/>
        </w:rPr>
        <w:t>.</w:t>
      </w:r>
      <w:r w:rsidR="002F2643" w:rsidRPr="002F2643">
        <w:rPr>
          <w:spacing w:val="-12"/>
          <w:sz w:val="24"/>
          <w:szCs w:val="24"/>
        </w:rPr>
        <w:t xml:space="preserve"> </w:t>
      </w:r>
      <w:r w:rsidRPr="002F2643">
        <w:rPr>
          <w:spacing w:val="-1"/>
          <w:sz w:val="24"/>
          <w:szCs w:val="24"/>
        </w:rPr>
        <w:t>В крило-піднебінну ямку.</w:t>
      </w:r>
    </w:p>
    <w:p w14:paraId="2441B958" w14:textId="092C6D81" w:rsidR="00904C4F" w:rsidRPr="002F2643" w:rsidRDefault="00904C4F" w:rsidP="003D5AEC">
      <w:pPr>
        <w:shd w:val="clear" w:color="auto" w:fill="FFFFFF"/>
        <w:tabs>
          <w:tab w:val="left" w:pos="360"/>
        </w:tabs>
        <w:ind w:left="709"/>
        <w:rPr>
          <w:sz w:val="24"/>
          <w:szCs w:val="24"/>
        </w:rPr>
      </w:pPr>
      <w:r w:rsidRPr="002F2643">
        <w:rPr>
          <w:spacing w:val="-13"/>
          <w:sz w:val="24"/>
          <w:szCs w:val="24"/>
        </w:rPr>
        <w:t xml:space="preserve">E. </w:t>
      </w:r>
      <w:r w:rsidRPr="002F2643">
        <w:rPr>
          <w:spacing w:val="-2"/>
          <w:sz w:val="24"/>
          <w:szCs w:val="24"/>
        </w:rPr>
        <w:t>В задню черепну ямку.</w:t>
      </w:r>
    </w:p>
    <w:p w14:paraId="0870385E" w14:textId="77777777" w:rsidR="00904C4F" w:rsidRPr="002F2643" w:rsidRDefault="00904C4F" w:rsidP="003D5AEC">
      <w:pPr>
        <w:shd w:val="clear" w:color="auto" w:fill="FFFFFF"/>
        <w:tabs>
          <w:tab w:val="left" w:pos="475"/>
        </w:tabs>
        <w:spacing w:before="206" w:line="206" w:lineRule="exact"/>
        <w:ind w:left="709" w:right="70"/>
        <w:rPr>
          <w:sz w:val="24"/>
          <w:szCs w:val="24"/>
        </w:rPr>
      </w:pPr>
      <w:r w:rsidRPr="002F2643">
        <w:rPr>
          <w:b/>
          <w:spacing w:val="-7"/>
          <w:sz w:val="24"/>
          <w:szCs w:val="24"/>
          <w:lang w:val="ru-RU"/>
        </w:rPr>
        <w:t>3</w:t>
      </w:r>
      <w:r w:rsidRPr="002F2643">
        <w:rPr>
          <w:spacing w:val="-7"/>
          <w:sz w:val="24"/>
          <w:szCs w:val="24"/>
        </w:rPr>
        <w:t>.</w:t>
      </w:r>
      <w:r w:rsidRPr="002F2643">
        <w:rPr>
          <w:sz w:val="24"/>
          <w:szCs w:val="24"/>
        </w:rPr>
        <w:tab/>
        <w:t>У дитини після травми ока виникло гнійне запалення м'яких тканин очної ямки. Пізніше це запалення поширилось у крило-піднебінну ямку. Через який анатомічний утвір гнійний процес поширився у цю ямку?</w:t>
      </w:r>
    </w:p>
    <w:p w14:paraId="542F27FE" w14:textId="190DB5F8" w:rsidR="00904C4F" w:rsidRPr="002F2643" w:rsidRDefault="00904C4F" w:rsidP="003D5AEC">
      <w:pPr>
        <w:shd w:val="clear" w:color="auto" w:fill="FFFFFF"/>
        <w:tabs>
          <w:tab w:val="left" w:pos="230"/>
        </w:tabs>
        <w:spacing w:line="206" w:lineRule="exact"/>
        <w:ind w:left="709"/>
        <w:rPr>
          <w:sz w:val="24"/>
          <w:szCs w:val="24"/>
        </w:rPr>
      </w:pPr>
      <w:r w:rsidRPr="002F2643">
        <w:rPr>
          <w:spacing w:val="-4"/>
          <w:sz w:val="24"/>
          <w:szCs w:val="24"/>
        </w:rPr>
        <w:t>A.</w:t>
      </w:r>
      <w:r w:rsidR="002F2643" w:rsidRPr="002F2643">
        <w:rPr>
          <w:sz w:val="24"/>
          <w:szCs w:val="24"/>
        </w:rPr>
        <w:t xml:space="preserve"> </w:t>
      </w:r>
      <w:r w:rsidRPr="002F2643">
        <w:rPr>
          <w:spacing w:val="-1"/>
          <w:sz w:val="24"/>
          <w:szCs w:val="24"/>
        </w:rPr>
        <w:t>Через круглий отвір.</w:t>
      </w:r>
    </w:p>
    <w:p w14:paraId="301E1DCE" w14:textId="77777777" w:rsidR="00904C4F" w:rsidRPr="002F2643" w:rsidRDefault="00904C4F" w:rsidP="003D5AEC">
      <w:pPr>
        <w:shd w:val="clear" w:color="auto" w:fill="FFFFFF"/>
        <w:tabs>
          <w:tab w:val="left" w:pos="230"/>
        </w:tabs>
        <w:spacing w:line="206" w:lineRule="exact"/>
        <w:ind w:left="709"/>
        <w:rPr>
          <w:sz w:val="24"/>
          <w:szCs w:val="24"/>
        </w:rPr>
      </w:pPr>
      <w:r w:rsidRPr="002F2643">
        <w:rPr>
          <w:spacing w:val="-8"/>
          <w:sz w:val="24"/>
          <w:szCs w:val="24"/>
        </w:rPr>
        <w:t xml:space="preserve">B. </w:t>
      </w:r>
      <w:r w:rsidRPr="002F2643">
        <w:rPr>
          <w:spacing w:val="-1"/>
          <w:sz w:val="24"/>
          <w:szCs w:val="24"/>
        </w:rPr>
        <w:t>Через нижню очноямкову щілину.</w:t>
      </w:r>
    </w:p>
    <w:p w14:paraId="0E6A3C35" w14:textId="46A4FED0" w:rsidR="00904C4F" w:rsidRPr="002F2643" w:rsidRDefault="00904C4F" w:rsidP="003D5AEC">
      <w:pPr>
        <w:shd w:val="clear" w:color="auto" w:fill="FFFFFF"/>
        <w:tabs>
          <w:tab w:val="left" w:pos="230"/>
        </w:tabs>
        <w:spacing w:line="206" w:lineRule="exact"/>
        <w:ind w:left="709"/>
        <w:rPr>
          <w:sz w:val="24"/>
          <w:szCs w:val="24"/>
        </w:rPr>
      </w:pPr>
      <w:r w:rsidRPr="002F2643">
        <w:rPr>
          <w:spacing w:val="-8"/>
          <w:sz w:val="24"/>
          <w:szCs w:val="24"/>
        </w:rPr>
        <w:t>C.</w:t>
      </w:r>
      <w:r w:rsidR="002F2643" w:rsidRPr="002F2643">
        <w:rPr>
          <w:spacing w:val="-8"/>
          <w:sz w:val="24"/>
          <w:szCs w:val="24"/>
        </w:rPr>
        <w:t xml:space="preserve"> </w:t>
      </w:r>
      <w:r w:rsidRPr="002F2643">
        <w:rPr>
          <w:spacing w:val="-1"/>
          <w:sz w:val="24"/>
          <w:szCs w:val="24"/>
        </w:rPr>
        <w:t>Через клино-піднебінний отвір.</w:t>
      </w:r>
    </w:p>
    <w:p w14:paraId="1C9484F6" w14:textId="42D0560B" w:rsidR="00904C4F" w:rsidRPr="002F2643" w:rsidRDefault="00904C4F" w:rsidP="003D5AEC">
      <w:pPr>
        <w:shd w:val="clear" w:color="auto" w:fill="FFFFFF"/>
        <w:tabs>
          <w:tab w:val="left" w:pos="230"/>
        </w:tabs>
        <w:spacing w:line="206" w:lineRule="exact"/>
        <w:ind w:left="709"/>
        <w:rPr>
          <w:sz w:val="24"/>
          <w:szCs w:val="24"/>
        </w:rPr>
      </w:pPr>
      <w:r w:rsidRPr="002F2643">
        <w:rPr>
          <w:spacing w:val="-13"/>
          <w:sz w:val="24"/>
          <w:szCs w:val="24"/>
          <w:lang w:val="en-US"/>
        </w:rPr>
        <w:t>D</w:t>
      </w:r>
      <w:r w:rsidRPr="002F2643">
        <w:rPr>
          <w:spacing w:val="-13"/>
          <w:sz w:val="24"/>
          <w:szCs w:val="24"/>
        </w:rPr>
        <w:t>.</w:t>
      </w:r>
      <w:r w:rsidR="002F2643" w:rsidRPr="002F2643">
        <w:rPr>
          <w:spacing w:val="-13"/>
          <w:sz w:val="24"/>
          <w:szCs w:val="24"/>
        </w:rPr>
        <w:t xml:space="preserve"> </w:t>
      </w:r>
      <w:r w:rsidRPr="002F2643">
        <w:rPr>
          <w:spacing w:val="-1"/>
          <w:sz w:val="24"/>
          <w:szCs w:val="24"/>
        </w:rPr>
        <w:t>Через верхню очноямкову щілину.</w:t>
      </w:r>
    </w:p>
    <w:p w14:paraId="08BDA4B1" w14:textId="4D81ADBA" w:rsidR="00904C4F" w:rsidRPr="002F2643" w:rsidRDefault="00904C4F" w:rsidP="003D5AEC">
      <w:pPr>
        <w:shd w:val="clear" w:color="auto" w:fill="FFFFFF"/>
        <w:tabs>
          <w:tab w:val="left" w:pos="230"/>
        </w:tabs>
        <w:spacing w:line="206" w:lineRule="exact"/>
        <w:ind w:left="709"/>
        <w:rPr>
          <w:sz w:val="24"/>
          <w:szCs w:val="24"/>
        </w:rPr>
      </w:pPr>
      <w:r w:rsidRPr="002F2643">
        <w:rPr>
          <w:spacing w:val="-13"/>
          <w:sz w:val="24"/>
          <w:szCs w:val="24"/>
        </w:rPr>
        <w:t>E.</w:t>
      </w:r>
      <w:r w:rsidR="002F2643" w:rsidRPr="002F2643">
        <w:rPr>
          <w:spacing w:val="-13"/>
          <w:sz w:val="24"/>
          <w:szCs w:val="24"/>
        </w:rPr>
        <w:t xml:space="preserve"> </w:t>
      </w:r>
      <w:r w:rsidRPr="002F2643">
        <w:rPr>
          <w:spacing w:val="-1"/>
          <w:sz w:val="24"/>
          <w:szCs w:val="24"/>
        </w:rPr>
        <w:t>Через вилично-очноямковий отвір.</w:t>
      </w:r>
    </w:p>
    <w:p w14:paraId="6E63CD2D" w14:textId="77777777" w:rsidR="00904C4F" w:rsidRPr="002F2643" w:rsidRDefault="00904C4F" w:rsidP="003D5AEC">
      <w:pPr>
        <w:shd w:val="clear" w:color="auto" w:fill="FFFFFF"/>
        <w:tabs>
          <w:tab w:val="left" w:pos="475"/>
        </w:tabs>
        <w:spacing w:before="206" w:line="204" w:lineRule="exact"/>
        <w:ind w:left="709" w:right="19"/>
        <w:jc w:val="both"/>
        <w:rPr>
          <w:sz w:val="24"/>
          <w:szCs w:val="24"/>
        </w:rPr>
      </w:pPr>
      <w:r w:rsidRPr="002F2643">
        <w:rPr>
          <w:spacing w:val="-7"/>
          <w:sz w:val="24"/>
          <w:szCs w:val="24"/>
        </w:rPr>
        <w:t>4.</w:t>
      </w:r>
      <w:r w:rsidRPr="002F2643">
        <w:rPr>
          <w:sz w:val="24"/>
          <w:szCs w:val="24"/>
        </w:rPr>
        <w:tab/>
        <w:t>У дитини з абсцесом в ділянці підскроневої ямки з'явилось ускладнення у вигляді запалення тканин, що оточують очне яблуко. Через яке сполучення підскроневої ямки з очною ямкою поширилось запалення?</w:t>
      </w:r>
    </w:p>
    <w:p w14:paraId="05C31E01" w14:textId="77777777" w:rsidR="00904C4F" w:rsidRPr="002F2643" w:rsidRDefault="00904C4F" w:rsidP="003D5AEC">
      <w:pPr>
        <w:shd w:val="clear" w:color="auto" w:fill="FFFFFF"/>
        <w:tabs>
          <w:tab w:val="left" w:pos="283"/>
        </w:tabs>
        <w:spacing w:line="204" w:lineRule="exact"/>
        <w:ind w:left="709"/>
        <w:rPr>
          <w:sz w:val="24"/>
          <w:szCs w:val="24"/>
          <w:lang w:val="en-GB"/>
        </w:rPr>
      </w:pPr>
      <w:r w:rsidRPr="002F2643">
        <w:rPr>
          <w:spacing w:val="-7"/>
          <w:sz w:val="24"/>
          <w:szCs w:val="24"/>
          <w:lang w:val="en-US"/>
        </w:rPr>
        <w:t>A.</w:t>
      </w:r>
      <w:r w:rsidRPr="002F2643">
        <w:rPr>
          <w:spacing w:val="-7"/>
          <w:sz w:val="24"/>
          <w:szCs w:val="24"/>
        </w:rPr>
        <w:t xml:space="preserve"> </w:t>
      </w:r>
      <w:r w:rsidRPr="002F2643">
        <w:rPr>
          <w:spacing w:val="-1"/>
          <w:sz w:val="24"/>
          <w:szCs w:val="24"/>
          <w:lang w:val="en-US"/>
        </w:rPr>
        <w:t>Canalis palatinus majus.</w:t>
      </w:r>
    </w:p>
    <w:p w14:paraId="2962BA25" w14:textId="02F28839" w:rsidR="00904C4F" w:rsidRPr="002F2643" w:rsidRDefault="00904C4F" w:rsidP="003D5AEC">
      <w:pPr>
        <w:shd w:val="clear" w:color="auto" w:fill="FFFFFF"/>
        <w:tabs>
          <w:tab w:val="left" w:pos="283"/>
        </w:tabs>
        <w:spacing w:before="2" w:line="204" w:lineRule="exact"/>
        <w:ind w:left="709"/>
        <w:rPr>
          <w:sz w:val="24"/>
          <w:szCs w:val="24"/>
          <w:lang w:val="en-GB"/>
        </w:rPr>
      </w:pPr>
      <w:r w:rsidRPr="002F2643">
        <w:rPr>
          <w:spacing w:val="-9"/>
          <w:sz w:val="24"/>
          <w:szCs w:val="24"/>
        </w:rPr>
        <w:t>B.</w:t>
      </w:r>
      <w:r w:rsidRPr="002F2643">
        <w:rPr>
          <w:sz w:val="24"/>
          <w:szCs w:val="24"/>
        </w:rPr>
        <w:t xml:space="preserve"> </w:t>
      </w:r>
      <w:r w:rsidRPr="002F2643">
        <w:rPr>
          <w:spacing w:val="-1"/>
          <w:sz w:val="24"/>
          <w:szCs w:val="24"/>
          <w:lang w:val="en-US"/>
        </w:rPr>
        <w:t>Fissura orbitalis superior.</w:t>
      </w:r>
    </w:p>
    <w:p w14:paraId="4B8BF69B" w14:textId="77777777" w:rsidR="00904C4F" w:rsidRPr="002F2643" w:rsidRDefault="00904C4F" w:rsidP="003D5AEC">
      <w:pPr>
        <w:shd w:val="clear" w:color="auto" w:fill="FFFFFF"/>
        <w:tabs>
          <w:tab w:val="left" w:pos="283"/>
        </w:tabs>
        <w:spacing w:line="204" w:lineRule="exact"/>
        <w:ind w:left="709"/>
        <w:rPr>
          <w:sz w:val="24"/>
          <w:szCs w:val="24"/>
          <w:lang w:val="en-GB"/>
        </w:rPr>
      </w:pPr>
      <w:r w:rsidRPr="002F2643">
        <w:rPr>
          <w:spacing w:val="-11"/>
          <w:sz w:val="24"/>
          <w:szCs w:val="24"/>
          <w:lang w:val="en-US"/>
        </w:rPr>
        <w:t>C.</w:t>
      </w:r>
      <w:r w:rsidRPr="002F2643">
        <w:rPr>
          <w:spacing w:val="-11"/>
          <w:sz w:val="24"/>
          <w:szCs w:val="24"/>
        </w:rPr>
        <w:t xml:space="preserve"> </w:t>
      </w:r>
      <w:r w:rsidRPr="002F2643">
        <w:rPr>
          <w:spacing w:val="-1"/>
          <w:sz w:val="24"/>
          <w:szCs w:val="24"/>
          <w:lang w:val="en-US"/>
        </w:rPr>
        <w:t>Foramen sphenopalatinum.</w:t>
      </w:r>
    </w:p>
    <w:p w14:paraId="538077FE" w14:textId="2FF0ED3E" w:rsidR="00904C4F" w:rsidRPr="002F2643" w:rsidRDefault="00904C4F" w:rsidP="003D5AEC">
      <w:pPr>
        <w:shd w:val="clear" w:color="auto" w:fill="FFFFFF"/>
        <w:tabs>
          <w:tab w:val="left" w:pos="283"/>
        </w:tabs>
        <w:spacing w:before="2" w:line="204" w:lineRule="exact"/>
        <w:ind w:left="709"/>
        <w:rPr>
          <w:sz w:val="24"/>
          <w:szCs w:val="24"/>
          <w:lang w:val="en-GB"/>
        </w:rPr>
      </w:pPr>
      <w:r w:rsidRPr="002F2643">
        <w:rPr>
          <w:spacing w:val="-12"/>
          <w:sz w:val="24"/>
          <w:szCs w:val="24"/>
          <w:lang w:val="en-US"/>
        </w:rPr>
        <w:t>D.</w:t>
      </w:r>
      <w:r w:rsidR="002F2643" w:rsidRPr="002F2643">
        <w:rPr>
          <w:spacing w:val="-12"/>
          <w:sz w:val="24"/>
          <w:szCs w:val="24"/>
        </w:rPr>
        <w:t xml:space="preserve"> </w:t>
      </w:r>
      <w:r w:rsidRPr="002F2643">
        <w:rPr>
          <w:spacing w:val="-1"/>
          <w:sz w:val="24"/>
          <w:szCs w:val="24"/>
          <w:lang w:val="en-US"/>
        </w:rPr>
        <w:t>Fissura orbitalis inferior.</w:t>
      </w:r>
    </w:p>
    <w:p w14:paraId="02882365" w14:textId="48CA27C8" w:rsidR="00904C4F" w:rsidRPr="002F2643" w:rsidRDefault="00904C4F" w:rsidP="003D5AEC">
      <w:pPr>
        <w:shd w:val="clear" w:color="auto" w:fill="FFFFFF"/>
        <w:tabs>
          <w:tab w:val="left" w:pos="283"/>
        </w:tabs>
        <w:spacing w:line="204" w:lineRule="exact"/>
        <w:ind w:left="709"/>
        <w:rPr>
          <w:sz w:val="24"/>
          <w:szCs w:val="24"/>
          <w:lang w:val="ru-RU"/>
        </w:rPr>
      </w:pPr>
      <w:r w:rsidRPr="002F2643">
        <w:rPr>
          <w:spacing w:val="-13"/>
          <w:sz w:val="24"/>
          <w:szCs w:val="24"/>
          <w:lang w:val="en-US"/>
        </w:rPr>
        <w:t>E</w:t>
      </w:r>
      <w:r w:rsidRPr="002F2643">
        <w:rPr>
          <w:spacing w:val="-13"/>
          <w:sz w:val="24"/>
          <w:szCs w:val="24"/>
          <w:lang w:val="ru-RU"/>
        </w:rPr>
        <w:t>.</w:t>
      </w:r>
      <w:r w:rsidR="002F2643" w:rsidRPr="002F2643">
        <w:rPr>
          <w:spacing w:val="-13"/>
          <w:sz w:val="24"/>
          <w:szCs w:val="24"/>
          <w:lang w:val="ru-RU"/>
        </w:rPr>
        <w:t xml:space="preserve"> </w:t>
      </w:r>
      <w:r w:rsidRPr="002F2643">
        <w:rPr>
          <w:spacing w:val="-1"/>
          <w:sz w:val="24"/>
          <w:szCs w:val="24"/>
          <w:lang w:val="en-US"/>
        </w:rPr>
        <w:t>Canalis</w:t>
      </w:r>
      <w:r w:rsidRPr="002F2643">
        <w:rPr>
          <w:spacing w:val="-1"/>
          <w:sz w:val="24"/>
          <w:szCs w:val="24"/>
          <w:lang w:val="ru-RU"/>
        </w:rPr>
        <w:t xml:space="preserve"> </w:t>
      </w:r>
      <w:r w:rsidRPr="002F2643">
        <w:rPr>
          <w:spacing w:val="-1"/>
          <w:sz w:val="24"/>
          <w:szCs w:val="24"/>
          <w:lang w:val="en-US"/>
        </w:rPr>
        <w:t>pterygoideus</w:t>
      </w:r>
      <w:r w:rsidRPr="002F2643">
        <w:rPr>
          <w:spacing w:val="-1"/>
          <w:sz w:val="24"/>
          <w:szCs w:val="24"/>
          <w:lang w:val="ru-RU"/>
        </w:rPr>
        <w:t>.</w:t>
      </w:r>
    </w:p>
    <w:p w14:paraId="3BC27E2F" w14:textId="77777777" w:rsidR="00904C4F" w:rsidRPr="002F2643" w:rsidRDefault="00904C4F" w:rsidP="003D5AEC">
      <w:pPr>
        <w:shd w:val="clear" w:color="auto" w:fill="FFFFFF"/>
        <w:tabs>
          <w:tab w:val="left" w:pos="463"/>
        </w:tabs>
        <w:spacing w:before="204" w:line="206" w:lineRule="exact"/>
        <w:ind w:left="709" w:right="139"/>
        <w:jc w:val="both"/>
        <w:rPr>
          <w:sz w:val="24"/>
          <w:szCs w:val="24"/>
        </w:rPr>
      </w:pPr>
      <w:r w:rsidRPr="002F2643">
        <w:rPr>
          <w:b/>
          <w:spacing w:val="-7"/>
          <w:sz w:val="24"/>
          <w:szCs w:val="24"/>
          <w:lang w:val="ru-RU"/>
        </w:rPr>
        <w:t>5</w:t>
      </w:r>
      <w:r w:rsidRPr="002F2643">
        <w:rPr>
          <w:b/>
          <w:spacing w:val="-7"/>
          <w:sz w:val="24"/>
          <w:szCs w:val="24"/>
        </w:rPr>
        <w:t>.</w:t>
      </w:r>
      <w:r w:rsidRPr="002F2643">
        <w:rPr>
          <w:sz w:val="24"/>
          <w:szCs w:val="24"/>
        </w:rPr>
        <w:tab/>
      </w:r>
      <w:r w:rsidRPr="002F2643">
        <w:rPr>
          <w:spacing w:val="-2"/>
          <w:sz w:val="24"/>
          <w:szCs w:val="24"/>
        </w:rPr>
        <w:t xml:space="preserve">У хворого при гнійному запаленні слизової оболонки носової порожнини </w:t>
      </w:r>
      <w:r w:rsidRPr="002F2643">
        <w:rPr>
          <w:sz w:val="24"/>
          <w:szCs w:val="24"/>
        </w:rPr>
        <w:t>процес поширився у передню черепну ямку. Через який анатомічний утвір розповсюдилось запалення?</w:t>
      </w:r>
    </w:p>
    <w:p w14:paraId="2F6F9629" w14:textId="77777777" w:rsidR="00904C4F" w:rsidRPr="002F2643" w:rsidRDefault="00904C4F" w:rsidP="003D5AEC">
      <w:pPr>
        <w:shd w:val="clear" w:color="auto" w:fill="FFFFFF"/>
        <w:tabs>
          <w:tab w:val="left" w:pos="293"/>
          <w:tab w:val="left" w:pos="4874"/>
        </w:tabs>
        <w:spacing w:line="206" w:lineRule="exact"/>
        <w:ind w:left="709"/>
        <w:rPr>
          <w:sz w:val="24"/>
          <w:szCs w:val="24"/>
        </w:rPr>
      </w:pPr>
      <w:r w:rsidRPr="002F2643">
        <w:rPr>
          <w:spacing w:val="-3"/>
          <w:sz w:val="24"/>
          <w:szCs w:val="24"/>
          <w:lang w:val="en-US"/>
        </w:rPr>
        <w:t>A</w:t>
      </w:r>
      <w:r w:rsidRPr="002F2643">
        <w:rPr>
          <w:spacing w:val="-3"/>
          <w:sz w:val="24"/>
          <w:szCs w:val="24"/>
        </w:rPr>
        <w:t xml:space="preserve">. </w:t>
      </w:r>
      <w:r w:rsidRPr="002F2643">
        <w:rPr>
          <w:spacing w:val="-3"/>
          <w:sz w:val="24"/>
          <w:szCs w:val="24"/>
          <w:lang w:val="en-US"/>
        </w:rPr>
        <w:t>Foramina</w:t>
      </w:r>
      <w:r w:rsidRPr="002F2643">
        <w:rPr>
          <w:spacing w:val="-3"/>
          <w:sz w:val="24"/>
          <w:szCs w:val="24"/>
        </w:rPr>
        <w:t xml:space="preserve"> </w:t>
      </w:r>
      <w:r w:rsidRPr="002F2643">
        <w:rPr>
          <w:spacing w:val="-3"/>
          <w:sz w:val="24"/>
          <w:szCs w:val="24"/>
          <w:lang w:val="en-US"/>
        </w:rPr>
        <w:t>cribrosa</w:t>
      </w:r>
      <w:r w:rsidRPr="002F2643">
        <w:rPr>
          <w:spacing w:val="-3"/>
          <w:sz w:val="24"/>
          <w:szCs w:val="24"/>
        </w:rPr>
        <w:t>.</w:t>
      </w:r>
      <w:r w:rsidRPr="002F2643">
        <w:rPr>
          <w:sz w:val="24"/>
          <w:szCs w:val="24"/>
        </w:rPr>
        <w:tab/>
      </w:r>
    </w:p>
    <w:p w14:paraId="66E07F81" w14:textId="77777777" w:rsidR="00904C4F" w:rsidRPr="002F2643" w:rsidRDefault="00904C4F" w:rsidP="003D5AEC">
      <w:pPr>
        <w:shd w:val="clear" w:color="auto" w:fill="FFFFFF"/>
        <w:tabs>
          <w:tab w:val="left" w:pos="293"/>
        </w:tabs>
        <w:spacing w:line="206" w:lineRule="exact"/>
        <w:ind w:left="709"/>
        <w:rPr>
          <w:sz w:val="24"/>
          <w:szCs w:val="24"/>
        </w:rPr>
      </w:pPr>
      <w:r w:rsidRPr="002F2643">
        <w:rPr>
          <w:spacing w:val="-7"/>
          <w:sz w:val="24"/>
          <w:szCs w:val="24"/>
        </w:rPr>
        <w:t xml:space="preserve">B. </w:t>
      </w:r>
      <w:r w:rsidRPr="002F2643">
        <w:rPr>
          <w:spacing w:val="-3"/>
          <w:sz w:val="24"/>
          <w:szCs w:val="24"/>
          <w:lang w:val="en-US"/>
        </w:rPr>
        <w:t>Foramen</w:t>
      </w:r>
      <w:r w:rsidRPr="002F2643">
        <w:rPr>
          <w:spacing w:val="-3"/>
          <w:sz w:val="24"/>
          <w:szCs w:val="24"/>
        </w:rPr>
        <w:t xml:space="preserve"> </w:t>
      </w:r>
      <w:r w:rsidRPr="002F2643">
        <w:rPr>
          <w:spacing w:val="-3"/>
          <w:sz w:val="24"/>
          <w:szCs w:val="24"/>
          <w:lang w:val="en-US"/>
        </w:rPr>
        <w:t>ovale</w:t>
      </w:r>
      <w:r w:rsidRPr="002F2643">
        <w:rPr>
          <w:spacing w:val="-3"/>
          <w:sz w:val="24"/>
          <w:szCs w:val="24"/>
        </w:rPr>
        <w:t>.</w:t>
      </w:r>
    </w:p>
    <w:p w14:paraId="4D88652F" w14:textId="4B9AC912" w:rsidR="00904C4F" w:rsidRPr="002F2643" w:rsidRDefault="00904C4F" w:rsidP="003D5AEC">
      <w:pPr>
        <w:shd w:val="clear" w:color="auto" w:fill="FFFFFF"/>
        <w:tabs>
          <w:tab w:val="left" w:pos="293"/>
        </w:tabs>
        <w:spacing w:line="206" w:lineRule="exact"/>
        <w:ind w:left="709"/>
        <w:rPr>
          <w:sz w:val="24"/>
          <w:szCs w:val="24"/>
          <w:lang w:val="en-GB"/>
        </w:rPr>
      </w:pPr>
      <w:r w:rsidRPr="002F2643">
        <w:rPr>
          <w:spacing w:val="-10"/>
          <w:sz w:val="24"/>
          <w:szCs w:val="24"/>
        </w:rPr>
        <w:t>C.</w:t>
      </w:r>
      <w:r w:rsidR="002F2643" w:rsidRPr="002F2643">
        <w:rPr>
          <w:spacing w:val="-10"/>
          <w:sz w:val="24"/>
          <w:szCs w:val="24"/>
        </w:rPr>
        <w:t xml:space="preserve"> </w:t>
      </w:r>
      <w:r w:rsidRPr="002F2643">
        <w:rPr>
          <w:spacing w:val="-1"/>
          <w:sz w:val="24"/>
          <w:szCs w:val="24"/>
          <w:lang w:val="en-US"/>
        </w:rPr>
        <w:t>Foramen ethmoidalae posterius.</w:t>
      </w:r>
    </w:p>
    <w:p w14:paraId="049E9671" w14:textId="0C209E58" w:rsidR="00904C4F" w:rsidRPr="002F2643" w:rsidRDefault="00904C4F" w:rsidP="003D5AEC">
      <w:pPr>
        <w:shd w:val="clear" w:color="auto" w:fill="FFFFFF"/>
        <w:tabs>
          <w:tab w:val="left" w:pos="293"/>
        </w:tabs>
        <w:spacing w:before="2" w:line="206" w:lineRule="exact"/>
        <w:ind w:left="709"/>
        <w:rPr>
          <w:sz w:val="24"/>
          <w:szCs w:val="24"/>
          <w:lang w:val="en-GB"/>
        </w:rPr>
      </w:pPr>
      <w:r w:rsidRPr="002F2643">
        <w:rPr>
          <w:spacing w:val="-12"/>
          <w:sz w:val="24"/>
          <w:szCs w:val="24"/>
          <w:lang w:val="en-US"/>
        </w:rPr>
        <w:t>D.</w:t>
      </w:r>
      <w:r w:rsidR="002F2643" w:rsidRPr="002F2643">
        <w:rPr>
          <w:spacing w:val="-12"/>
          <w:sz w:val="24"/>
          <w:szCs w:val="24"/>
        </w:rPr>
        <w:t xml:space="preserve"> </w:t>
      </w:r>
      <w:r w:rsidRPr="002F2643">
        <w:rPr>
          <w:spacing w:val="-1"/>
          <w:sz w:val="24"/>
          <w:szCs w:val="24"/>
          <w:lang w:val="en-US"/>
        </w:rPr>
        <w:t>Foramen sphenopalatinum.</w:t>
      </w:r>
    </w:p>
    <w:p w14:paraId="52FE22C6" w14:textId="5A675189" w:rsidR="00904C4F" w:rsidRPr="00D61141" w:rsidRDefault="00904C4F" w:rsidP="003D5AEC">
      <w:pPr>
        <w:shd w:val="clear" w:color="auto" w:fill="FFFFFF"/>
        <w:tabs>
          <w:tab w:val="left" w:pos="293"/>
        </w:tabs>
        <w:spacing w:line="206" w:lineRule="exact"/>
        <w:ind w:left="709"/>
        <w:rPr>
          <w:sz w:val="24"/>
          <w:szCs w:val="24"/>
          <w:lang w:val="ru-RU"/>
        </w:rPr>
      </w:pPr>
      <w:r w:rsidRPr="002F2643">
        <w:rPr>
          <w:spacing w:val="-11"/>
          <w:sz w:val="24"/>
          <w:szCs w:val="24"/>
          <w:lang w:val="en-US"/>
        </w:rPr>
        <w:t>E</w:t>
      </w:r>
      <w:r w:rsidRPr="00D61141">
        <w:rPr>
          <w:spacing w:val="-11"/>
          <w:sz w:val="24"/>
          <w:szCs w:val="24"/>
          <w:lang w:val="ru-RU"/>
        </w:rPr>
        <w:t>.</w:t>
      </w:r>
      <w:r w:rsidR="002F2643" w:rsidRPr="002F2643">
        <w:rPr>
          <w:spacing w:val="-11"/>
          <w:sz w:val="24"/>
          <w:szCs w:val="24"/>
        </w:rPr>
        <w:t xml:space="preserve"> </w:t>
      </w:r>
      <w:r w:rsidRPr="002F2643">
        <w:rPr>
          <w:spacing w:val="-2"/>
          <w:sz w:val="24"/>
          <w:szCs w:val="24"/>
          <w:lang w:val="en-US"/>
        </w:rPr>
        <w:t>Foramen</w:t>
      </w:r>
      <w:r w:rsidRPr="00D61141">
        <w:rPr>
          <w:spacing w:val="-2"/>
          <w:sz w:val="24"/>
          <w:szCs w:val="24"/>
          <w:lang w:val="ru-RU"/>
        </w:rPr>
        <w:t xml:space="preserve"> </w:t>
      </w:r>
      <w:r w:rsidRPr="002F2643">
        <w:rPr>
          <w:spacing w:val="-2"/>
          <w:sz w:val="24"/>
          <w:szCs w:val="24"/>
          <w:lang w:val="en-US"/>
        </w:rPr>
        <w:t>rotundum</w:t>
      </w:r>
      <w:r w:rsidRPr="00D61141">
        <w:rPr>
          <w:spacing w:val="-2"/>
          <w:sz w:val="24"/>
          <w:szCs w:val="24"/>
          <w:lang w:val="ru-RU"/>
        </w:rPr>
        <w:t>.</w:t>
      </w:r>
    </w:p>
    <w:p w14:paraId="7A88E8D5" w14:textId="77777777" w:rsidR="00904C4F" w:rsidRPr="002F2643" w:rsidRDefault="00904C4F" w:rsidP="003D5AEC">
      <w:pPr>
        <w:shd w:val="clear" w:color="auto" w:fill="FFFFFF"/>
        <w:tabs>
          <w:tab w:val="left" w:pos="499"/>
        </w:tabs>
        <w:spacing w:before="209" w:line="206" w:lineRule="exact"/>
        <w:ind w:left="709"/>
        <w:jc w:val="both"/>
        <w:rPr>
          <w:sz w:val="24"/>
          <w:szCs w:val="24"/>
        </w:rPr>
      </w:pPr>
      <w:r w:rsidRPr="00D61141">
        <w:rPr>
          <w:b/>
          <w:spacing w:val="-7"/>
          <w:sz w:val="24"/>
          <w:szCs w:val="24"/>
          <w:lang w:val="ru-RU"/>
        </w:rPr>
        <w:t>6</w:t>
      </w:r>
      <w:r w:rsidRPr="002F2643">
        <w:rPr>
          <w:b/>
          <w:spacing w:val="-7"/>
          <w:sz w:val="24"/>
          <w:szCs w:val="24"/>
        </w:rPr>
        <w:t>.</w:t>
      </w:r>
      <w:r w:rsidRPr="002F2643">
        <w:rPr>
          <w:sz w:val="24"/>
          <w:szCs w:val="24"/>
        </w:rPr>
        <w:tab/>
        <w:t xml:space="preserve">Чоловіку, що звернувся до стоматолога. Лікар, з </w:t>
      </w:r>
      <w:r w:rsidRPr="002F2643">
        <w:rPr>
          <w:spacing w:val="-1"/>
          <w:sz w:val="24"/>
          <w:szCs w:val="24"/>
        </w:rPr>
        <w:t xml:space="preserve">метою знеболювання великих кутніх зубів, зробив  </w:t>
      </w:r>
      <w:r w:rsidRPr="002F2643">
        <w:rPr>
          <w:sz w:val="24"/>
          <w:szCs w:val="24"/>
        </w:rPr>
        <w:t xml:space="preserve">анестезію у ділянці утвору верхньої щелепи. </w:t>
      </w:r>
      <w:r w:rsidRPr="002F2643">
        <w:rPr>
          <w:spacing w:val="-1"/>
          <w:sz w:val="24"/>
          <w:szCs w:val="24"/>
        </w:rPr>
        <w:t>Ін'єкцію</w:t>
      </w:r>
      <w:r w:rsidRPr="002F2643">
        <w:rPr>
          <w:sz w:val="24"/>
          <w:szCs w:val="24"/>
        </w:rPr>
        <w:t xml:space="preserve"> знеболюючої речовини лікар повинен виконати біля коміркових отворів, які є місцем входу нервів, що йдуть з крило-піднебінної ямки до комірок </w:t>
      </w:r>
      <w:r w:rsidRPr="002F2643">
        <w:rPr>
          <w:spacing w:val="-1"/>
          <w:sz w:val="24"/>
          <w:szCs w:val="24"/>
        </w:rPr>
        <w:t xml:space="preserve">зубів </w:t>
      </w:r>
      <w:r w:rsidRPr="002F2643">
        <w:rPr>
          <w:sz w:val="24"/>
          <w:szCs w:val="24"/>
        </w:rPr>
        <w:t>верхньої щелепи. У ділянці якого утвору лікар зробив ін'єкцію анестетика?</w:t>
      </w:r>
    </w:p>
    <w:p w14:paraId="71592A96" w14:textId="604EFE9E" w:rsidR="00904C4F" w:rsidRPr="002F2643" w:rsidRDefault="00904C4F" w:rsidP="003D5AEC">
      <w:pPr>
        <w:shd w:val="clear" w:color="auto" w:fill="FFFFFF"/>
        <w:tabs>
          <w:tab w:val="left" w:pos="360"/>
        </w:tabs>
        <w:spacing w:line="204" w:lineRule="exact"/>
        <w:ind w:left="709"/>
        <w:rPr>
          <w:spacing w:val="-4"/>
          <w:sz w:val="24"/>
          <w:szCs w:val="24"/>
        </w:rPr>
      </w:pPr>
      <w:r w:rsidRPr="002F2643">
        <w:rPr>
          <w:spacing w:val="-4"/>
          <w:sz w:val="24"/>
          <w:szCs w:val="24"/>
        </w:rPr>
        <w:t>A.</w:t>
      </w:r>
      <w:r w:rsidR="002F2643" w:rsidRPr="002F2643">
        <w:rPr>
          <w:spacing w:val="-4"/>
          <w:sz w:val="24"/>
          <w:szCs w:val="24"/>
        </w:rPr>
        <w:t xml:space="preserve"> </w:t>
      </w:r>
      <w:r w:rsidRPr="002F2643">
        <w:rPr>
          <w:spacing w:val="-4"/>
          <w:sz w:val="24"/>
          <w:szCs w:val="24"/>
        </w:rPr>
        <w:t>Sinus maxillaris.</w:t>
      </w:r>
    </w:p>
    <w:p w14:paraId="04C3BC66" w14:textId="518AE570" w:rsidR="00904C4F" w:rsidRPr="002F2643" w:rsidRDefault="00904C4F" w:rsidP="003D5AEC">
      <w:pPr>
        <w:shd w:val="clear" w:color="auto" w:fill="FFFFFF"/>
        <w:tabs>
          <w:tab w:val="left" w:pos="360"/>
        </w:tabs>
        <w:spacing w:line="204" w:lineRule="exact"/>
        <w:ind w:left="709"/>
        <w:rPr>
          <w:spacing w:val="-4"/>
          <w:sz w:val="24"/>
          <w:szCs w:val="24"/>
        </w:rPr>
      </w:pPr>
      <w:r w:rsidRPr="002F2643">
        <w:rPr>
          <w:spacing w:val="-4"/>
          <w:sz w:val="24"/>
          <w:szCs w:val="24"/>
        </w:rPr>
        <w:t>B.</w:t>
      </w:r>
      <w:r w:rsidR="002F2643" w:rsidRPr="002F2643">
        <w:rPr>
          <w:spacing w:val="-4"/>
          <w:sz w:val="24"/>
          <w:szCs w:val="24"/>
        </w:rPr>
        <w:t xml:space="preserve"> </w:t>
      </w:r>
      <w:r w:rsidRPr="002F2643">
        <w:rPr>
          <w:spacing w:val="-4"/>
          <w:sz w:val="24"/>
          <w:szCs w:val="24"/>
        </w:rPr>
        <w:t>Processus frontalis.</w:t>
      </w:r>
    </w:p>
    <w:p w14:paraId="641F4AED" w14:textId="77777777" w:rsidR="00904C4F" w:rsidRPr="002F2643" w:rsidRDefault="00904C4F" w:rsidP="003D5AEC">
      <w:pPr>
        <w:shd w:val="clear" w:color="auto" w:fill="FFFFFF"/>
        <w:tabs>
          <w:tab w:val="left" w:pos="360"/>
        </w:tabs>
        <w:spacing w:line="204" w:lineRule="exact"/>
        <w:ind w:left="709"/>
        <w:rPr>
          <w:spacing w:val="-4"/>
          <w:sz w:val="24"/>
          <w:szCs w:val="24"/>
        </w:rPr>
      </w:pPr>
      <w:r w:rsidRPr="002F2643">
        <w:rPr>
          <w:spacing w:val="-4"/>
          <w:sz w:val="24"/>
          <w:szCs w:val="24"/>
        </w:rPr>
        <w:t>C. Processus palatinus.</w:t>
      </w:r>
    </w:p>
    <w:p w14:paraId="1F8A56F1" w14:textId="77777777" w:rsidR="00904C4F" w:rsidRPr="002F2643" w:rsidRDefault="00904C4F" w:rsidP="003D5AEC">
      <w:pPr>
        <w:shd w:val="clear" w:color="auto" w:fill="FFFFFF"/>
        <w:tabs>
          <w:tab w:val="left" w:pos="360"/>
        </w:tabs>
        <w:spacing w:line="204" w:lineRule="exact"/>
        <w:ind w:left="709"/>
        <w:rPr>
          <w:spacing w:val="-4"/>
          <w:sz w:val="24"/>
          <w:szCs w:val="24"/>
        </w:rPr>
      </w:pPr>
      <w:r w:rsidRPr="002F2643">
        <w:rPr>
          <w:spacing w:val="-4"/>
          <w:sz w:val="24"/>
          <w:szCs w:val="24"/>
        </w:rPr>
        <w:t>D. Processus alveoiaris.</w:t>
      </w:r>
    </w:p>
    <w:p w14:paraId="19362429" w14:textId="5890E50F" w:rsidR="00904C4F" w:rsidRPr="002F2643" w:rsidRDefault="00904C4F" w:rsidP="003D5AEC">
      <w:pPr>
        <w:shd w:val="clear" w:color="auto" w:fill="FFFFFF"/>
        <w:tabs>
          <w:tab w:val="left" w:pos="360"/>
        </w:tabs>
        <w:spacing w:line="204" w:lineRule="exact"/>
        <w:ind w:left="709"/>
        <w:rPr>
          <w:spacing w:val="-4"/>
          <w:sz w:val="24"/>
          <w:szCs w:val="24"/>
        </w:rPr>
      </w:pPr>
      <w:r w:rsidRPr="002F2643">
        <w:rPr>
          <w:spacing w:val="-4"/>
          <w:sz w:val="24"/>
          <w:szCs w:val="24"/>
        </w:rPr>
        <w:t>E.</w:t>
      </w:r>
      <w:r w:rsidR="002F2643" w:rsidRPr="002F2643">
        <w:rPr>
          <w:spacing w:val="-4"/>
          <w:sz w:val="24"/>
          <w:szCs w:val="24"/>
        </w:rPr>
        <w:t xml:space="preserve"> </w:t>
      </w:r>
      <w:r w:rsidRPr="002F2643">
        <w:rPr>
          <w:spacing w:val="-4"/>
          <w:sz w:val="24"/>
          <w:szCs w:val="24"/>
        </w:rPr>
        <w:t>Tuber maxillae.</w:t>
      </w:r>
    </w:p>
    <w:p w14:paraId="4D15ECBF" w14:textId="77777777" w:rsidR="00904C4F" w:rsidRPr="002F2643" w:rsidRDefault="00904C4F" w:rsidP="003D5AEC">
      <w:pPr>
        <w:shd w:val="clear" w:color="auto" w:fill="FFFFFF"/>
        <w:tabs>
          <w:tab w:val="left" w:pos="523"/>
        </w:tabs>
        <w:spacing w:before="209" w:line="206" w:lineRule="exact"/>
        <w:ind w:left="709"/>
        <w:jc w:val="both"/>
        <w:rPr>
          <w:sz w:val="24"/>
          <w:szCs w:val="24"/>
        </w:rPr>
      </w:pPr>
      <w:r w:rsidRPr="002F2643">
        <w:rPr>
          <w:b/>
          <w:sz w:val="24"/>
          <w:szCs w:val="24"/>
        </w:rPr>
        <w:t>7</w:t>
      </w:r>
      <w:r w:rsidRPr="002F2643">
        <w:rPr>
          <w:sz w:val="24"/>
          <w:szCs w:val="24"/>
        </w:rPr>
        <w:t>.</w:t>
      </w:r>
      <w:r w:rsidRPr="002F2643">
        <w:rPr>
          <w:sz w:val="24"/>
          <w:szCs w:val="24"/>
        </w:rPr>
        <w:tab/>
        <w:t>У діагностичному центрі при обстеженні хворого встановлено звуження просвіту правого яремного отвору (foramen jugulare), що було причиною неврологічного захворювання. Між якими кістками черепа встановлено звуження цього отвору та в якій черепній ямці?</w:t>
      </w:r>
    </w:p>
    <w:p w14:paraId="5D282989" w14:textId="77777777" w:rsidR="00904C4F" w:rsidRPr="002F2643" w:rsidRDefault="00904C4F" w:rsidP="003D5AEC">
      <w:pPr>
        <w:shd w:val="clear" w:color="auto" w:fill="FFFFFF"/>
        <w:tabs>
          <w:tab w:val="left" w:pos="360"/>
        </w:tabs>
        <w:spacing w:line="204" w:lineRule="exact"/>
        <w:ind w:left="709"/>
        <w:rPr>
          <w:spacing w:val="-4"/>
          <w:sz w:val="24"/>
          <w:szCs w:val="24"/>
        </w:rPr>
      </w:pPr>
      <w:r w:rsidRPr="002F2643">
        <w:rPr>
          <w:spacing w:val="-4"/>
          <w:sz w:val="24"/>
          <w:szCs w:val="24"/>
        </w:rPr>
        <w:t>A. Потиличною та лобовою кістками, у передній.</w:t>
      </w:r>
    </w:p>
    <w:p w14:paraId="68CE57EA" w14:textId="77777777" w:rsidR="00904C4F" w:rsidRPr="002F2643" w:rsidRDefault="00904C4F" w:rsidP="003D5AEC">
      <w:pPr>
        <w:shd w:val="clear" w:color="auto" w:fill="FFFFFF"/>
        <w:tabs>
          <w:tab w:val="left" w:pos="360"/>
        </w:tabs>
        <w:spacing w:line="204" w:lineRule="exact"/>
        <w:ind w:left="709"/>
        <w:rPr>
          <w:spacing w:val="-4"/>
          <w:sz w:val="24"/>
          <w:szCs w:val="24"/>
        </w:rPr>
      </w:pPr>
      <w:r w:rsidRPr="002F2643">
        <w:rPr>
          <w:spacing w:val="-4"/>
          <w:sz w:val="24"/>
          <w:szCs w:val="24"/>
        </w:rPr>
        <w:t>B. Скроневою та клиноподібною кістками, у середній.</w:t>
      </w:r>
      <w:r w:rsidRPr="002F2643">
        <w:rPr>
          <w:spacing w:val="-4"/>
          <w:sz w:val="24"/>
          <w:szCs w:val="24"/>
        </w:rPr>
        <w:tab/>
      </w:r>
    </w:p>
    <w:p w14:paraId="4F0FA278" w14:textId="18E845AA" w:rsidR="00904C4F" w:rsidRPr="002F2643" w:rsidRDefault="00904C4F" w:rsidP="003D5AEC">
      <w:pPr>
        <w:shd w:val="clear" w:color="auto" w:fill="FFFFFF"/>
        <w:tabs>
          <w:tab w:val="left" w:pos="360"/>
        </w:tabs>
        <w:spacing w:line="204" w:lineRule="exact"/>
        <w:ind w:left="709"/>
        <w:rPr>
          <w:spacing w:val="-4"/>
          <w:sz w:val="24"/>
          <w:szCs w:val="24"/>
        </w:rPr>
      </w:pPr>
      <w:r w:rsidRPr="002F2643">
        <w:rPr>
          <w:spacing w:val="-4"/>
          <w:sz w:val="24"/>
          <w:szCs w:val="24"/>
        </w:rPr>
        <w:t>C.</w:t>
      </w:r>
      <w:r w:rsidR="002F2643" w:rsidRPr="002F2643">
        <w:rPr>
          <w:spacing w:val="-4"/>
          <w:sz w:val="24"/>
          <w:szCs w:val="24"/>
        </w:rPr>
        <w:t xml:space="preserve"> </w:t>
      </w:r>
      <w:r w:rsidRPr="002F2643">
        <w:rPr>
          <w:spacing w:val="-4"/>
          <w:sz w:val="24"/>
          <w:szCs w:val="24"/>
        </w:rPr>
        <w:t>Потиличною та клиноподібною кістками, у задній.</w:t>
      </w:r>
    </w:p>
    <w:p w14:paraId="25D8B61A" w14:textId="77777777" w:rsidR="00904C4F" w:rsidRPr="002F2643" w:rsidRDefault="00904C4F" w:rsidP="003D5AEC">
      <w:pPr>
        <w:shd w:val="clear" w:color="auto" w:fill="FFFFFF"/>
        <w:tabs>
          <w:tab w:val="left" w:pos="360"/>
        </w:tabs>
        <w:spacing w:line="204" w:lineRule="exact"/>
        <w:ind w:left="709"/>
        <w:rPr>
          <w:spacing w:val="-4"/>
          <w:sz w:val="24"/>
          <w:szCs w:val="24"/>
        </w:rPr>
      </w:pPr>
      <w:r w:rsidRPr="002F2643">
        <w:rPr>
          <w:spacing w:val="-4"/>
          <w:sz w:val="24"/>
          <w:szCs w:val="24"/>
        </w:rPr>
        <w:t>D. Скроневою та потиличною кістками, у задній.</w:t>
      </w:r>
    </w:p>
    <w:p w14:paraId="05CEDB7D" w14:textId="4EA77BD3" w:rsidR="00904C4F" w:rsidRPr="002F2643" w:rsidRDefault="00904C4F" w:rsidP="003D5AEC">
      <w:pPr>
        <w:shd w:val="clear" w:color="auto" w:fill="FFFFFF"/>
        <w:tabs>
          <w:tab w:val="left" w:pos="360"/>
        </w:tabs>
        <w:spacing w:line="204" w:lineRule="exact"/>
        <w:ind w:left="709"/>
        <w:rPr>
          <w:spacing w:val="-4"/>
          <w:sz w:val="24"/>
          <w:szCs w:val="24"/>
        </w:rPr>
      </w:pPr>
      <w:r w:rsidRPr="002F2643">
        <w:rPr>
          <w:spacing w:val="-4"/>
          <w:sz w:val="24"/>
          <w:szCs w:val="24"/>
        </w:rPr>
        <w:t>E.</w:t>
      </w:r>
      <w:r w:rsidR="002F2643" w:rsidRPr="002F2643">
        <w:rPr>
          <w:spacing w:val="-4"/>
          <w:sz w:val="24"/>
          <w:szCs w:val="24"/>
        </w:rPr>
        <w:t xml:space="preserve"> </w:t>
      </w:r>
      <w:r w:rsidRPr="002F2643">
        <w:rPr>
          <w:spacing w:val="-4"/>
          <w:sz w:val="24"/>
          <w:szCs w:val="24"/>
        </w:rPr>
        <w:t>Клиноподібною та піднебінною кістками, у середній.</w:t>
      </w:r>
    </w:p>
    <w:p w14:paraId="6BC70E4B" w14:textId="77777777" w:rsidR="00904C4F" w:rsidRPr="002F2643" w:rsidRDefault="00904C4F" w:rsidP="003D5AEC">
      <w:pPr>
        <w:shd w:val="clear" w:color="auto" w:fill="FFFFFF"/>
        <w:tabs>
          <w:tab w:val="left" w:pos="482"/>
        </w:tabs>
        <w:spacing w:before="209"/>
        <w:ind w:left="709"/>
        <w:jc w:val="both"/>
        <w:rPr>
          <w:sz w:val="24"/>
          <w:szCs w:val="24"/>
        </w:rPr>
      </w:pPr>
      <w:r w:rsidRPr="002F2643">
        <w:rPr>
          <w:b/>
          <w:sz w:val="24"/>
          <w:szCs w:val="24"/>
        </w:rPr>
        <w:t>8</w:t>
      </w:r>
      <w:r w:rsidRPr="002F2643">
        <w:rPr>
          <w:sz w:val="24"/>
          <w:szCs w:val="24"/>
        </w:rPr>
        <w:t>.</w:t>
      </w:r>
      <w:r w:rsidRPr="002F2643">
        <w:rPr>
          <w:sz w:val="24"/>
          <w:szCs w:val="24"/>
        </w:rPr>
        <w:tab/>
        <w:t>У дитини, 15 років, що потрапив в нейрохірургічне відділення, виявлена пухлина на стінці однієї з черепних ямок. Пухлина зруйнувала покрівлю барабанної порожнини (tegmen tympani). В якій черепній ямці розташована пухлина?</w:t>
      </w:r>
    </w:p>
    <w:p w14:paraId="4E7C42D0" w14:textId="77777777" w:rsidR="00904C4F" w:rsidRPr="002F2643" w:rsidRDefault="00904C4F" w:rsidP="003D5AEC">
      <w:pPr>
        <w:shd w:val="clear" w:color="auto" w:fill="FFFFFF"/>
        <w:tabs>
          <w:tab w:val="left" w:pos="360"/>
        </w:tabs>
        <w:ind w:left="709"/>
        <w:rPr>
          <w:spacing w:val="-4"/>
          <w:sz w:val="24"/>
          <w:szCs w:val="24"/>
        </w:rPr>
      </w:pPr>
      <w:r w:rsidRPr="002F2643">
        <w:rPr>
          <w:spacing w:val="-4"/>
          <w:sz w:val="24"/>
          <w:szCs w:val="24"/>
        </w:rPr>
        <w:t>A. Fossa cranii anterior.</w:t>
      </w:r>
    </w:p>
    <w:p w14:paraId="101C113D" w14:textId="040838A7" w:rsidR="00904C4F" w:rsidRPr="002F2643" w:rsidRDefault="00904C4F" w:rsidP="003D5AEC">
      <w:pPr>
        <w:shd w:val="clear" w:color="auto" w:fill="FFFFFF"/>
        <w:tabs>
          <w:tab w:val="left" w:pos="360"/>
        </w:tabs>
        <w:ind w:left="709"/>
        <w:rPr>
          <w:spacing w:val="-4"/>
          <w:sz w:val="24"/>
          <w:szCs w:val="24"/>
        </w:rPr>
      </w:pPr>
      <w:r w:rsidRPr="002F2643">
        <w:rPr>
          <w:spacing w:val="-4"/>
          <w:sz w:val="24"/>
          <w:szCs w:val="24"/>
        </w:rPr>
        <w:t>B.</w:t>
      </w:r>
      <w:r w:rsidR="002F2643" w:rsidRPr="002F2643">
        <w:rPr>
          <w:spacing w:val="-4"/>
          <w:sz w:val="24"/>
          <w:szCs w:val="24"/>
        </w:rPr>
        <w:t xml:space="preserve"> </w:t>
      </w:r>
      <w:r w:rsidRPr="002F2643">
        <w:rPr>
          <w:spacing w:val="-4"/>
          <w:sz w:val="24"/>
          <w:szCs w:val="24"/>
        </w:rPr>
        <w:t>Fossa temporalis.</w:t>
      </w:r>
    </w:p>
    <w:p w14:paraId="1FCE0550" w14:textId="4A7220AE" w:rsidR="00904C4F" w:rsidRPr="002F2643" w:rsidRDefault="00904C4F" w:rsidP="003D5AEC">
      <w:pPr>
        <w:shd w:val="clear" w:color="auto" w:fill="FFFFFF"/>
        <w:tabs>
          <w:tab w:val="left" w:pos="360"/>
        </w:tabs>
        <w:ind w:left="709"/>
        <w:rPr>
          <w:spacing w:val="-4"/>
          <w:sz w:val="24"/>
          <w:szCs w:val="24"/>
        </w:rPr>
      </w:pPr>
      <w:r w:rsidRPr="002F2643">
        <w:rPr>
          <w:spacing w:val="-4"/>
          <w:sz w:val="24"/>
          <w:szCs w:val="24"/>
        </w:rPr>
        <w:t>C. Fossa infratemporalis.</w:t>
      </w:r>
    </w:p>
    <w:p w14:paraId="3DAE91B9" w14:textId="77777777" w:rsidR="00904C4F" w:rsidRPr="002F2643" w:rsidRDefault="00904C4F" w:rsidP="003D5AEC">
      <w:pPr>
        <w:shd w:val="clear" w:color="auto" w:fill="FFFFFF"/>
        <w:tabs>
          <w:tab w:val="left" w:pos="360"/>
        </w:tabs>
        <w:ind w:left="709"/>
        <w:rPr>
          <w:spacing w:val="-4"/>
          <w:sz w:val="24"/>
          <w:szCs w:val="24"/>
        </w:rPr>
      </w:pPr>
      <w:r w:rsidRPr="002F2643">
        <w:rPr>
          <w:spacing w:val="-4"/>
          <w:sz w:val="24"/>
          <w:szCs w:val="24"/>
        </w:rPr>
        <w:t>D. Fossa cranii media.</w:t>
      </w:r>
    </w:p>
    <w:p w14:paraId="6D1940DE" w14:textId="77777777" w:rsidR="00904C4F" w:rsidRPr="002F2643" w:rsidRDefault="00904C4F" w:rsidP="003D5AEC">
      <w:pPr>
        <w:shd w:val="clear" w:color="auto" w:fill="FFFFFF"/>
        <w:tabs>
          <w:tab w:val="left" w:pos="360"/>
        </w:tabs>
        <w:ind w:left="709"/>
        <w:rPr>
          <w:spacing w:val="-4"/>
          <w:sz w:val="24"/>
          <w:szCs w:val="24"/>
        </w:rPr>
      </w:pPr>
      <w:r w:rsidRPr="002F2643">
        <w:rPr>
          <w:spacing w:val="-4"/>
          <w:sz w:val="24"/>
          <w:szCs w:val="24"/>
        </w:rPr>
        <w:t>E. Fossa cranii posterior.</w:t>
      </w:r>
    </w:p>
    <w:p w14:paraId="7CDA7C9B" w14:textId="77777777" w:rsidR="00904C4F" w:rsidRPr="002F2643" w:rsidRDefault="00904C4F" w:rsidP="003D5AEC">
      <w:pPr>
        <w:ind w:left="709"/>
        <w:jc w:val="both"/>
        <w:rPr>
          <w:sz w:val="24"/>
          <w:szCs w:val="24"/>
        </w:rPr>
      </w:pPr>
    </w:p>
    <w:p w14:paraId="64EB3F2A" w14:textId="77777777" w:rsidR="00904C4F" w:rsidRPr="002F2643" w:rsidRDefault="00904C4F" w:rsidP="003D5AEC">
      <w:pPr>
        <w:ind w:left="709"/>
        <w:jc w:val="both"/>
        <w:rPr>
          <w:sz w:val="24"/>
          <w:szCs w:val="24"/>
        </w:rPr>
      </w:pPr>
      <w:r w:rsidRPr="002F2643">
        <w:rPr>
          <w:b/>
          <w:sz w:val="24"/>
          <w:szCs w:val="24"/>
        </w:rPr>
        <w:t>9.</w:t>
      </w:r>
      <w:r w:rsidRPr="002F2643">
        <w:rPr>
          <w:sz w:val="24"/>
          <w:szCs w:val="24"/>
        </w:rPr>
        <w:t xml:space="preserve"> У чоловіка діагностовано вивих нижньої щелепи. Де знаходяться головки нижньої щелепи при її вивиху?</w:t>
      </w:r>
    </w:p>
    <w:p w14:paraId="2FE32E03" w14:textId="77777777" w:rsidR="00904C4F" w:rsidRPr="002F2643" w:rsidRDefault="00904C4F" w:rsidP="003D5AEC">
      <w:pPr>
        <w:ind w:left="709"/>
        <w:jc w:val="both"/>
        <w:rPr>
          <w:sz w:val="24"/>
          <w:szCs w:val="24"/>
        </w:rPr>
      </w:pPr>
      <w:r w:rsidRPr="002F2643">
        <w:rPr>
          <w:b/>
          <w:sz w:val="24"/>
          <w:szCs w:val="24"/>
        </w:rPr>
        <w:t>A.</w:t>
      </w:r>
      <w:r w:rsidRPr="002F2643">
        <w:rPr>
          <w:sz w:val="24"/>
          <w:szCs w:val="24"/>
        </w:rPr>
        <w:t xml:space="preserve"> Зліва від суглобового горбка.</w:t>
      </w:r>
    </w:p>
    <w:p w14:paraId="3968F751" w14:textId="77777777" w:rsidR="00904C4F" w:rsidRPr="002F2643" w:rsidRDefault="00904C4F" w:rsidP="003D5AEC">
      <w:pPr>
        <w:ind w:left="709"/>
        <w:jc w:val="both"/>
        <w:rPr>
          <w:sz w:val="24"/>
          <w:szCs w:val="24"/>
        </w:rPr>
      </w:pPr>
      <w:r w:rsidRPr="002F2643">
        <w:rPr>
          <w:b/>
          <w:sz w:val="24"/>
          <w:szCs w:val="24"/>
        </w:rPr>
        <w:t>B.</w:t>
      </w:r>
      <w:r w:rsidRPr="002F2643">
        <w:rPr>
          <w:sz w:val="24"/>
          <w:szCs w:val="24"/>
        </w:rPr>
        <w:t xml:space="preserve"> Позаду від суглобового горбка.</w:t>
      </w:r>
    </w:p>
    <w:p w14:paraId="0AE4AA2F" w14:textId="77777777" w:rsidR="00904C4F" w:rsidRPr="002F2643" w:rsidRDefault="00904C4F" w:rsidP="003D5AEC">
      <w:pPr>
        <w:ind w:left="709"/>
        <w:jc w:val="both"/>
        <w:rPr>
          <w:sz w:val="24"/>
          <w:szCs w:val="24"/>
        </w:rPr>
      </w:pPr>
      <w:r w:rsidRPr="002F2643">
        <w:rPr>
          <w:b/>
          <w:sz w:val="24"/>
          <w:szCs w:val="24"/>
        </w:rPr>
        <w:lastRenderedPageBreak/>
        <w:t>C.</w:t>
      </w:r>
      <w:r w:rsidRPr="002F2643">
        <w:rPr>
          <w:sz w:val="24"/>
          <w:szCs w:val="24"/>
        </w:rPr>
        <w:t xml:space="preserve"> Попереду від суглобового горбка.</w:t>
      </w:r>
    </w:p>
    <w:p w14:paraId="016172B1" w14:textId="77777777" w:rsidR="00904C4F" w:rsidRPr="002F2643" w:rsidRDefault="00904C4F" w:rsidP="003D5AEC">
      <w:pPr>
        <w:ind w:left="709"/>
        <w:jc w:val="both"/>
        <w:rPr>
          <w:sz w:val="24"/>
          <w:szCs w:val="24"/>
        </w:rPr>
      </w:pPr>
      <w:r w:rsidRPr="002F2643">
        <w:rPr>
          <w:b/>
          <w:sz w:val="24"/>
          <w:szCs w:val="24"/>
        </w:rPr>
        <w:t>D.</w:t>
      </w:r>
      <w:r w:rsidRPr="002F2643">
        <w:rPr>
          <w:sz w:val="24"/>
          <w:szCs w:val="24"/>
        </w:rPr>
        <w:t xml:space="preserve"> Справа від суглобового горбка.</w:t>
      </w:r>
    </w:p>
    <w:p w14:paraId="1279AAD3" w14:textId="77777777" w:rsidR="00904C4F" w:rsidRPr="002F2643" w:rsidRDefault="00904C4F" w:rsidP="003D5AEC">
      <w:pPr>
        <w:ind w:left="709"/>
        <w:jc w:val="both"/>
        <w:rPr>
          <w:sz w:val="24"/>
          <w:szCs w:val="24"/>
        </w:rPr>
      </w:pPr>
      <w:r w:rsidRPr="002F2643">
        <w:rPr>
          <w:b/>
          <w:sz w:val="24"/>
          <w:szCs w:val="24"/>
        </w:rPr>
        <w:t>Е.</w:t>
      </w:r>
      <w:r w:rsidRPr="002F2643">
        <w:rPr>
          <w:sz w:val="24"/>
          <w:szCs w:val="24"/>
        </w:rPr>
        <w:t xml:space="preserve"> Зверху від суглобового горбка.</w:t>
      </w:r>
    </w:p>
    <w:p w14:paraId="609B0ECF" w14:textId="77777777" w:rsidR="00904C4F" w:rsidRPr="002F2643" w:rsidRDefault="00904C4F" w:rsidP="003D5AEC">
      <w:pPr>
        <w:ind w:left="709"/>
        <w:jc w:val="both"/>
        <w:rPr>
          <w:sz w:val="24"/>
          <w:szCs w:val="24"/>
        </w:rPr>
      </w:pPr>
    </w:p>
    <w:p w14:paraId="3793FC58" w14:textId="77777777" w:rsidR="00904C4F" w:rsidRPr="002F2643" w:rsidRDefault="00904C4F" w:rsidP="003D5AEC">
      <w:pPr>
        <w:ind w:left="709"/>
        <w:jc w:val="both"/>
        <w:rPr>
          <w:sz w:val="24"/>
          <w:szCs w:val="24"/>
        </w:rPr>
      </w:pPr>
      <w:r w:rsidRPr="002F2643">
        <w:rPr>
          <w:b/>
          <w:sz w:val="24"/>
          <w:szCs w:val="24"/>
        </w:rPr>
        <w:t>10.</w:t>
      </w:r>
      <w:r w:rsidRPr="002F2643">
        <w:rPr>
          <w:sz w:val="24"/>
          <w:szCs w:val="24"/>
        </w:rPr>
        <w:t xml:space="preserve"> У лікарню прийнято чоловіка з вогнепальним пораненням суглоба, в утворенні якого приймає участь нижня щелепа (mandibula). Лікар встановив ушкодження суглобових поверхонь обох кісток, що утворюють цей суглоб. Яка кістка, крім нижньої щелепи, ушкоджена?</w:t>
      </w:r>
    </w:p>
    <w:p w14:paraId="434495BC" w14:textId="77777777" w:rsidR="00904C4F" w:rsidRPr="002F2643" w:rsidRDefault="00904C4F" w:rsidP="003D5AEC">
      <w:pPr>
        <w:ind w:left="709"/>
        <w:jc w:val="both"/>
        <w:rPr>
          <w:sz w:val="24"/>
          <w:szCs w:val="24"/>
        </w:rPr>
      </w:pPr>
      <w:r w:rsidRPr="002F2643">
        <w:rPr>
          <w:b/>
          <w:sz w:val="24"/>
          <w:szCs w:val="24"/>
        </w:rPr>
        <w:t>A.</w:t>
      </w:r>
      <w:r w:rsidRPr="002F2643">
        <w:rPr>
          <w:sz w:val="24"/>
          <w:szCs w:val="24"/>
        </w:rPr>
        <w:t xml:space="preserve"> Клиноподібна кістка (os sphenoidale). </w:t>
      </w:r>
    </w:p>
    <w:p w14:paraId="39311800" w14:textId="77777777" w:rsidR="00904C4F" w:rsidRPr="002F2643" w:rsidRDefault="00904C4F" w:rsidP="003D5AEC">
      <w:pPr>
        <w:ind w:left="709"/>
        <w:jc w:val="both"/>
        <w:rPr>
          <w:sz w:val="24"/>
          <w:szCs w:val="24"/>
          <w:lang w:val="en-US"/>
        </w:rPr>
      </w:pPr>
      <w:r w:rsidRPr="002F2643">
        <w:rPr>
          <w:b/>
          <w:sz w:val="24"/>
          <w:szCs w:val="24"/>
          <w:lang w:val="en-US"/>
        </w:rPr>
        <w:t>B.</w:t>
      </w:r>
      <w:r w:rsidRPr="002F2643">
        <w:rPr>
          <w:sz w:val="24"/>
          <w:szCs w:val="24"/>
          <w:lang w:val="en-US"/>
        </w:rPr>
        <w:t xml:space="preserve"> </w:t>
      </w:r>
      <w:r w:rsidRPr="002F2643">
        <w:rPr>
          <w:sz w:val="24"/>
          <w:szCs w:val="24"/>
        </w:rPr>
        <w:t>Скронева</w:t>
      </w:r>
      <w:r w:rsidRPr="002F2643">
        <w:rPr>
          <w:sz w:val="24"/>
          <w:szCs w:val="24"/>
          <w:lang w:val="en-US"/>
        </w:rPr>
        <w:t xml:space="preserve"> </w:t>
      </w:r>
      <w:r w:rsidRPr="002F2643">
        <w:rPr>
          <w:sz w:val="24"/>
          <w:szCs w:val="24"/>
        </w:rPr>
        <w:t>кістка</w:t>
      </w:r>
      <w:r w:rsidRPr="002F2643">
        <w:rPr>
          <w:sz w:val="24"/>
          <w:szCs w:val="24"/>
          <w:lang w:val="en-US"/>
        </w:rPr>
        <w:t xml:space="preserve"> (os temporale). </w:t>
      </w:r>
    </w:p>
    <w:p w14:paraId="2B729583" w14:textId="77777777" w:rsidR="00904C4F" w:rsidRPr="002F2643" w:rsidRDefault="00904C4F" w:rsidP="003D5AEC">
      <w:pPr>
        <w:ind w:left="709"/>
        <w:jc w:val="both"/>
        <w:rPr>
          <w:sz w:val="24"/>
          <w:szCs w:val="24"/>
          <w:lang w:val="en-US"/>
        </w:rPr>
      </w:pPr>
      <w:r w:rsidRPr="002F2643">
        <w:rPr>
          <w:b/>
          <w:sz w:val="24"/>
          <w:szCs w:val="24"/>
          <w:lang w:val="en-US"/>
        </w:rPr>
        <w:t>C.</w:t>
      </w:r>
      <w:r w:rsidRPr="002F2643">
        <w:rPr>
          <w:sz w:val="24"/>
          <w:szCs w:val="24"/>
          <w:lang w:val="en-US"/>
        </w:rPr>
        <w:t xml:space="preserve"> </w:t>
      </w:r>
      <w:r w:rsidRPr="002F2643">
        <w:rPr>
          <w:sz w:val="24"/>
          <w:szCs w:val="24"/>
        </w:rPr>
        <w:t>Верхня</w:t>
      </w:r>
      <w:r w:rsidRPr="002F2643">
        <w:rPr>
          <w:sz w:val="24"/>
          <w:szCs w:val="24"/>
          <w:lang w:val="en-US"/>
        </w:rPr>
        <w:t xml:space="preserve"> </w:t>
      </w:r>
      <w:r w:rsidRPr="002F2643">
        <w:rPr>
          <w:sz w:val="24"/>
          <w:szCs w:val="24"/>
        </w:rPr>
        <w:t>щелепа</w:t>
      </w:r>
      <w:r w:rsidRPr="002F2643">
        <w:rPr>
          <w:sz w:val="24"/>
          <w:szCs w:val="24"/>
          <w:lang w:val="en-US"/>
        </w:rPr>
        <w:t xml:space="preserve"> (maxilla).</w:t>
      </w:r>
    </w:p>
    <w:p w14:paraId="65DE9070" w14:textId="77777777" w:rsidR="00904C4F" w:rsidRPr="002F2643" w:rsidRDefault="00904C4F" w:rsidP="003D5AEC">
      <w:pPr>
        <w:ind w:left="709"/>
        <w:jc w:val="both"/>
        <w:rPr>
          <w:sz w:val="24"/>
          <w:szCs w:val="24"/>
          <w:lang w:val="en-US"/>
        </w:rPr>
      </w:pPr>
      <w:r w:rsidRPr="002F2643">
        <w:rPr>
          <w:b/>
          <w:sz w:val="24"/>
          <w:szCs w:val="24"/>
          <w:lang w:val="en-US"/>
        </w:rPr>
        <w:t>D.</w:t>
      </w:r>
      <w:r w:rsidRPr="002F2643">
        <w:rPr>
          <w:sz w:val="24"/>
          <w:szCs w:val="24"/>
          <w:lang w:val="en-US"/>
        </w:rPr>
        <w:t xml:space="preserve"> </w:t>
      </w:r>
      <w:r w:rsidRPr="002F2643">
        <w:rPr>
          <w:sz w:val="24"/>
          <w:szCs w:val="24"/>
        </w:rPr>
        <w:t>Вилична</w:t>
      </w:r>
      <w:r w:rsidRPr="002F2643">
        <w:rPr>
          <w:sz w:val="24"/>
          <w:szCs w:val="24"/>
          <w:lang w:val="en-US"/>
        </w:rPr>
        <w:t xml:space="preserve"> </w:t>
      </w:r>
      <w:r w:rsidRPr="002F2643">
        <w:rPr>
          <w:sz w:val="24"/>
          <w:szCs w:val="24"/>
        </w:rPr>
        <w:t>кістка</w:t>
      </w:r>
      <w:r w:rsidRPr="002F2643">
        <w:rPr>
          <w:sz w:val="24"/>
          <w:szCs w:val="24"/>
          <w:lang w:val="en-US"/>
        </w:rPr>
        <w:t xml:space="preserve"> (os zygomaticum). </w:t>
      </w:r>
    </w:p>
    <w:p w14:paraId="26580E54" w14:textId="77777777" w:rsidR="00904C4F" w:rsidRPr="002F2643" w:rsidRDefault="00904C4F" w:rsidP="003D5AEC">
      <w:pPr>
        <w:ind w:left="709"/>
        <w:jc w:val="both"/>
        <w:rPr>
          <w:sz w:val="24"/>
          <w:szCs w:val="24"/>
          <w:lang w:val="en-US"/>
        </w:rPr>
      </w:pPr>
      <w:r w:rsidRPr="002F2643">
        <w:rPr>
          <w:b/>
          <w:sz w:val="24"/>
          <w:szCs w:val="24"/>
          <w:lang w:val="en-US"/>
        </w:rPr>
        <w:t>E.</w:t>
      </w:r>
      <w:r w:rsidRPr="002F2643">
        <w:rPr>
          <w:sz w:val="24"/>
          <w:szCs w:val="24"/>
          <w:lang w:val="en-US"/>
        </w:rPr>
        <w:t xml:space="preserve"> </w:t>
      </w:r>
      <w:r w:rsidRPr="002F2643">
        <w:rPr>
          <w:sz w:val="24"/>
          <w:szCs w:val="24"/>
        </w:rPr>
        <w:t>Потилична</w:t>
      </w:r>
      <w:r w:rsidRPr="002F2643">
        <w:rPr>
          <w:sz w:val="24"/>
          <w:szCs w:val="24"/>
          <w:lang w:val="en-US"/>
        </w:rPr>
        <w:t xml:space="preserve"> </w:t>
      </w:r>
      <w:r w:rsidRPr="002F2643">
        <w:rPr>
          <w:sz w:val="24"/>
          <w:szCs w:val="24"/>
        </w:rPr>
        <w:t>кістка</w:t>
      </w:r>
      <w:r w:rsidRPr="002F2643">
        <w:rPr>
          <w:sz w:val="24"/>
          <w:szCs w:val="24"/>
          <w:lang w:val="en-US"/>
        </w:rPr>
        <w:t xml:space="preserve"> (os occipitale). </w:t>
      </w:r>
    </w:p>
    <w:p w14:paraId="1B2A66BD" w14:textId="77777777" w:rsidR="00904C4F" w:rsidRPr="002F2643" w:rsidRDefault="00904C4F" w:rsidP="003D5AEC">
      <w:pPr>
        <w:ind w:left="709"/>
        <w:jc w:val="both"/>
        <w:rPr>
          <w:b/>
          <w:sz w:val="24"/>
          <w:szCs w:val="24"/>
          <w:lang w:val="en-US"/>
        </w:rPr>
      </w:pPr>
    </w:p>
    <w:p w14:paraId="44B4194E" w14:textId="77777777" w:rsidR="00904C4F" w:rsidRPr="002F2643" w:rsidRDefault="00904C4F" w:rsidP="003D5AEC">
      <w:pPr>
        <w:ind w:left="709"/>
        <w:jc w:val="both"/>
        <w:rPr>
          <w:sz w:val="24"/>
          <w:szCs w:val="24"/>
        </w:rPr>
      </w:pPr>
      <w:r w:rsidRPr="002F2643">
        <w:rPr>
          <w:b/>
          <w:sz w:val="24"/>
          <w:szCs w:val="24"/>
        </w:rPr>
        <w:t>11.</w:t>
      </w:r>
      <w:r w:rsidRPr="002F2643">
        <w:rPr>
          <w:sz w:val="24"/>
          <w:szCs w:val="24"/>
        </w:rPr>
        <w:t xml:space="preserve"> До хірурга звернулась жінка з гнійним запаленням гілок вегетативного вузла, що розташований в крило-піднебінній ямці. Лікар прогнозує можливість поширення запалення в середню черепну ямку. Через який анатомічний утвір можливо поширення інфекції в данному випадку? </w:t>
      </w:r>
    </w:p>
    <w:p w14:paraId="4C3BAB76" w14:textId="77777777" w:rsidR="00904C4F" w:rsidRPr="002F2643" w:rsidRDefault="00904C4F" w:rsidP="003D5AEC">
      <w:pPr>
        <w:shd w:val="clear" w:color="auto" w:fill="FFFFFF"/>
        <w:tabs>
          <w:tab w:val="left" w:pos="230"/>
        </w:tabs>
        <w:ind w:left="709"/>
        <w:rPr>
          <w:sz w:val="24"/>
          <w:szCs w:val="24"/>
        </w:rPr>
      </w:pPr>
      <w:r w:rsidRPr="002F2643">
        <w:rPr>
          <w:spacing w:val="-4"/>
          <w:sz w:val="24"/>
          <w:szCs w:val="24"/>
        </w:rPr>
        <w:t>A.</w:t>
      </w:r>
      <w:r w:rsidRPr="002F2643">
        <w:rPr>
          <w:sz w:val="24"/>
          <w:szCs w:val="24"/>
        </w:rPr>
        <w:t xml:space="preserve"> </w:t>
      </w:r>
      <w:r w:rsidRPr="002F2643">
        <w:rPr>
          <w:spacing w:val="-1"/>
          <w:sz w:val="24"/>
          <w:szCs w:val="24"/>
        </w:rPr>
        <w:t>Через круглий отвір.</w:t>
      </w:r>
    </w:p>
    <w:p w14:paraId="282DBDD0" w14:textId="77777777" w:rsidR="00904C4F" w:rsidRPr="002F2643" w:rsidRDefault="00904C4F" w:rsidP="003D5AEC">
      <w:pPr>
        <w:shd w:val="clear" w:color="auto" w:fill="FFFFFF"/>
        <w:tabs>
          <w:tab w:val="left" w:pos="230"/>
        </w:tabs>
        <w:ind w:left="709"/>
        <w:rPr>
          <w:sz w:val="24"/>
          <w:szCs w:val="24"/>
        </w:rPr>
      </w:pPr>
      <w:r w:rsidRPr="002F2643">
        <w:rPr>
          <w:spacing w:val="-8"/>
          <w:sz w:val="24"/>
          <w:szCs w:val="24"/>
        </w:rPr>
        <w:t xml:space="preserve">B. </w:t>
      </w:r>
      <w:r w:rsidRPr="002F2643">
        <w:rPr>
          <w:spacing w:val="-1"/>
          <w:sz w:val="24"/>
          <w:szCs w:val="24"/>
        </w:rPr>
        <w:t>Через нижню очноямкову щілину.</w:t>
      </w:r>
    </w:p>
    <w:p w14:paraId="7DD79645" w14:textId="77777777" w:rsidR="00904C4F" w:rsidRPr="002F2643" w:rsidRDefault="00904C4F" w:rsidP="003D5AEC">
      <w:pPr>
        <w:shd w:val="clear" w:color="auto" w:fill="FFFFFF"/>
        <w:tabs>
          <w:tab w:val="left" w:pos="230"/>
        </w:tabs>
        <w:ind w:left="709"/>
        <w:rPr>
          <w:sz w:val="24"/>
          <w:szCs w:val="24"/>
        </w:rPr>
      </w:pPr>
      <w:r w:rsidRPr="002F2643">
        <w:rPr>
          <w:spacing w:val="-8"/>
          <w:sz w:val="24"/>
          <w:szCs w:val="24"/>
        </w:rPr>
        <w:t>C.</w:t>
      </w:r>
      <w:r w:rsidRPr="002F2643">
        <w:rPr>
          <w:sz w:val="24"/>
          <w:szCs w:val="24"/>
        </w:rPr>
        <w:tab/>
        <w:t xml:space="preserve"> </w:t>
      </w:r>
      <w:r w:rsidRPr="002F2643">
        <w:rPr>
          <w:spacing w:val="-1"/>
          <w:sz w:val="24"/>
          <w:szCs w:val="24"/>
        </w:rPr>
        <w:t>Через клино-піднебінний отвір.</w:t>
      </w:r>
    </w:p>
    <w:p w14:paraId="52ACE0BB" w14:textId="77777777" w:rsidR="00904C4F" w:rsidRPr="002F2643" w:rsidRDefault="00904C4F" w:rsidP="003D5AEC">
      <w:pPr>
        <w:shd w:val="clear" w:color="auto" w:fill="FFFFFF"/>
        <w:tabs>
          <w:tab w:val="left" w:pos="230"/>
        </w:tabs>
        <w:ind w:left="709"/>
        <w:rPr>
          <w:sz w:val="24"/>
          <w:szCs w:val="24"/>
        </w:rPr>
      </w:pPr>
      <w:r w:rsidRPr="002F2643">
        <w:rPr>
          <w:spacing w:val="-13"/>
          <w:sz w:val="24"/>
          <w:szCs w:val="24"/>
          <w:lang w:val="en-US"/>
        </w:rPr>
        <w:t>D</w:t>
      </w:r>
      <w:r w:rsidRPr="002F2643">
        <w:rPr>
          <w:spacing w:val="-13"/>
          <w:sz w:val="24"/>
          <w:szCs w:val="24"/>
        </w:rPr>
        <w:t>.</w:t>
      </w:r>
      <w:r w:rsidRPr="002F2643">
        <w:rPr>
          <w:sz w:val="24"/>
          <w:szCs w:val="24"/>
        </w:rPr>
        <w:tab/>
        <w:t xml:space="preserve"> </w:t>
      </w:r>
      <w:r w:rsidRPr="002F2643">
        <w:rPr>
          <w:spacing w:val="-1"/>
          <w:sz w:val="24"/>
          <w:szCs w:val="24"/>
        </w:rPr>
        <w:t>Через верхню очноямкову щілину.</w:t>
      </w:r>
    </w:p>
    <w:p w14:paraId="4D3655F3" w14:textId="77777777" w:rsidR="00904C4F" w:rsidRPr="002F2643" w:rsidRDefault="00904C4F" w:rsidP="003D5AEC">
      <w:pPr>
        <w:shd w:val="clear" w:color="auto" w:fill="FFFFFF"/>
        <w:tabs>
          <w:tab w:val="left" w:pos="230"/>
        </w:tabs>
        <w:ind w:left="709"/>
        <w:rPr>
          <w:sz w:val="24"/>
          <w:szCs w:val="24"/>
        </w:rPr>
      </w:pPr>
      <w:r w:rsidRPr="002F2643">
        <w:rPr>
          <w:spacing w:val="-13"/>
          <w:sz w:val="24"/>
          <w:szCs w:val="24"/>
        </w:rPr>
        <w:t>E.</w:t>
      </w:r>
      <w:r w:rsidRPr="002F2643">
        <w:rPr>
          <w:sz w:val="24"/>
          <w:szCs w:val="24"/>
        </w:rPr>
        <w:tab/>
        <w:t xml:space="preserve"> </w:t>
      </w:r>
      <w:r w:rsidRPr="002F2643">
        <w:rPr>
          <w:spacing w:val="-1"/>
          <w:sz w:val="24"/>
          <w:szCs w:val="24"/>
        </w:rPr>
        <w:t>Через вилично-очноямковий отвір.</w:t>
      </w:r>
    </w:p>
    <w:p w14:paraId="388C3A52" w14:textId="77777777" w:rsidR="00904C4F" w:rsidRPr="002F2643" w:rsidRDefault="00904C4F" w:rsidP="003D5AEC">
      <w:pPr>
        <w:ind w:left="709"/>
        <w:rPr>
          <w:sz w:val="24"/>
          <w:szCs w:val="24"/>
        </w:rPr>
      </w:pPr>
    </w:p>
    <w:p w14:paraId="76A63CF8" w14:textId="77777777" w:rsidR="00904C4F" w:rsidRPr="002F2643" w:rsidRDefault="00904C4F" w:rsidP="003D5AEC">
      <w:pPr>
        <w:ind w:left="709"/>
        <w:jc w:val="both"/>
        <w:rPr>
          <w:sz w:val="24"/>
          <w:szCs w:val="24"/>
        </w:rPr>
      </w:pPr>
      <w:r w:rsidRPr="002F2643">
        <w:rPr>
          <w:b/>
          <w:sz w:val="24"/>
          <w:szCs w:val="24"/>
        </w:rPr>
        <w:t>12.</w:t>
      </w:r>
      <w:r w:rsidRPr="002F2643">
        <w:rPr>
          <w:sz w:val="24"/>
          <w:szCs w:val="24"/>
        </w:rPr>
        <w:t xml:space="preserve"> Після пластичної операції на піднебінні у хлопчика виникло ускладнення у вигляді ушкодження стінки судини, яка проходить в великому піднебінному каналі. Ця судина відходить від верхньощелепної артерії у одній з черепних ямок та відкривається в </w:t>
      </w:r>
      <w:r w:rsidRPr="002F2643">
        <w:rPr>
          <w:sz w:val="24"/>
          <w:szCs w:val="24"/>
          <w:lang w:val="en-GB"/>
        </w:rPr>
        <w:t>foramina</w:t>
      </w:r>
      <w:r w:rsidRPr="002F2643">
        <w:rPr>
          <w:sz w:val="24"/>
          <w:szCs w:val="24"/>
        </w:rPr>
        <w:t xml:space="preserve"> </w:t>
      </w:r>
      <w:r w:rsidRPr="002F2643">
        <w:rPr>
          <w:sz w:val="24"/>
          <w:szCs w:val="24"/>
          <w:lang w:val="en-GB"/>
        </w:rPr>
        <w:t>palatin</w:t>
      </w:r>
      <w:r w:rsidRPr="002F2643">
        <w:rPr>
          <w:sz w:val="24"/>
          <w:szCs w:val="24"/>
          <w:lang w:val="en-US"/>
        </w:rPr>
        <w:t>um</w:t>
      </w:r>
      <w:r w:rsidRPr="002F2643">
        <w:rPr>
          <w:sz w:val="24"/>
          <w:szCs w:val="24"/>
        </w:rPr>
        <w:t xml:space="preserve"> </w:t>
      </w:r>
      <w:r w:rsidRPr="002F2643">
        <w:rPr>
          <w:sz w:val="24"/>
          <w:szCs w:val="24"/>
          <w:lang w:val="en-GB"/>
        </w:rPr>
        <w:t>m</w:t>
      </w:r>
      <w:r w:rsidRPr="002F2643">
        <w:rPr>
          <w:sz w:val="24"/>
          <w:szCs w:val="24"/>
          <w:lang w:val="en-US"/>
        </w:rPr>
        <w:t>aj</w:t>
      </w:r>
      <w:r w:rsidRPr="002F2643">
        <w:rPr>
          <w:sz w:val="24"/>
          <w:szCs w:val="24"/>
          <w:lang w:val="en-GB"/>
        </w:rPr>
        <w:t>or</w:t>
      </w:r>
      <w:r w:rsidRPr="002F2643">
        <w:rPr>
          <w:sz w:val="24"/>
          <w:szCs w:val="24"/>
        </w:rPr>
        <w:t>. З якої ямки виходять гілки ушкодженої судини?</w:t>
      </w:r>
    </w:p>
    <w:p w14:paraId="627DE67C" w14:textId="77777777" w:rsidR="00904C4F" w:rsidRPr="002F2643" w:rsidRDefault="00904C4F" w:rsidP="003D5AEC">
      <w:pPr>
        <w:shd w:val="clear" w:color="auto" w:fill="FFFFFF"/>
        <w:tabs>
          <w:tab w:val="left" w:pos="360"/>
        </w:tabs>
        <w:ind w:left="709"/>
        <w:rPr>
          <w:sz w:val="24"/>
          <w:szCs w:val="24"/>
        </w:rPr>
      </w:pPr>
      <w:r w:rsidRPr="002F2643">
        <w:rPr>
          <w:spacing w:val="-4"/>
          <w:sz w:val="24"/>
          <w:szCs w:val="24"/>
        </w:rPr>
        <w:t>A.</w:t>
      </w:r>
      <w:r w:rsidRPr="002F2643">
        <w:rPr>
          <w:sz w:val="24"/>
          <w:szCs w:val="24"/>
        </w:rPr>
        <w:t xml:space="preserve"> </w:t>
      </w:r>
      <w:r w:rsidRPr="002F2643">
        <w:rPr>
          <w:spacing w:val="-2"/>
          <w:sz w:val="24"/>
          <w:szCs w:val="24"/>
        </w:rPr>
        <w:t>З середньої черепної ямки.</w:t>
      </w:r>
    </w:p>
    <w:p w14:paraId="13000E92" w14:textId="77777777" w:rsidR="00904C4F" w:rsidRPr="002F2643" w:rsidRDefault="00904C4F" w:rsidP="003D5AEC">
      <w:pPr>
        <w:shd w:val="clear" w:color="auto" w:fill="FFFFFF"/>
        <w:tabs>
          <w:tab w:val="left" w:pos="360"/>
        </w:tabs>
        <w:ind w:left="709"/>
        <w:rPr>
          <w:sz w:val="24"/>
          <w:szCs w:val="24"/>
        </w:rPr>
      </w:pPr>
      <w:r w:rsidRPr="002F2643">
        <w:rPr>
          <w:spacing w:val="-8"/>
          <w:sz w:val="24"/>
          <w:szCs w:val="24"/>
        </w:rPr>
        <w:t>B.</w:t>
      </w:r>
      <w:r w:rsidRPr="002F2643">
        <w:rPr>
          <w:sz w:val="24"/>
          <w:szCs w:val="24"/>
        </w:rPr>
        <w:t xml:space="preserve"> </w:t>
      </w:r>
      <w:r w:rsidRPr="002F2643">
        <w:rPr>
          <w:spacing w:val="-2"/>
          <w:sz w:val="24"/>
          <w:szCs w:val="24"/>
        </w:rPr>
        <w:t>З передньої черепної ямки.</w:t>
      </w:r>
    </w:p>
    <w:p w14:paraId="043BC39F" w14:textId="77777777" w:rsidR="00904C4F" w:rsidRPr="002F2643" w:rsidRDefault="00904C4F" w:rsidP="003D5AEC">
      <w:pPr>
        <w:shd w:val="clear" w:color="auto" w:fill="FFFFFF"/>
        <w:tabs>
          <w:tab w:val="left" w:pos="360"/>
        </w:tabs>
        <w:spacing w:before="5"/>
        <w:ind w:left="709"/>
        <w:rPr>
          <w:sz w:val="24"/>
          <w:szCs w:val="24"/>
        </w:rPr>
      </w:pPr>
      <w:r w:rsidRPr="002F2643">
        <w:rPr>
          <w:spacing w:val="-10"/>
          <w:sz w:val="24"/>
          <w:szCs w:val="24"/>
        </w:rPr>
        <w:t>C.</w:t>
      </w:r>
      <w:r w:rsidRPr="002F2643">
        <w:rPr>
          <w:sz w:val="24"/>
          <w:szCs w:val="24"/>
        </w:rPr>
        <w:t xml:space="preserve"> </w:t>
      </w:r>
      <w:r w:rsidRPr="002F2643">
        <w:rPr>
          <w:spacing w:val="-2"/>
          <w:sz w:val="24"/>
          <w:szCs w:val="24"/>
        </w:rPr>
        <w:t>З підскроневої ямки.</w:t>
      </w:r>
    </w:p>
    <w:p w14:paraId="03CC504E" w14:textId="77777777" w:rsidR="00904C4F" w:rsidRPr="002F2643" w:rsidRDefault="00904C4F" w:rsidP="003D5AEC">
      <w:pPr>
        <w:shd w:val="clear" w:color="auto" w:fill="FFFFFF"/>
        <w:tabs>
          <w:tab w:val="left" w:pos="360"/>
        </w:tabs>
        <w:ind w:left="709"/>
        <w:rPr>
          <w:sz w:val="24"/>
          <w:szCs w:val="24"/>
        </w:rPr>
      </w:pPr>
      <w:r w:rsidRPr="002F2643">
        <w:rPr>
          <w:spacing w:val="-12"/>
          <w:sz w:val="24"/>
          <w:szCs w:val="24"/>
          <w:lang w:val="en-US"/>
        </w:rPr>
        <w:t>D</w:t>
      </w:r>
      <w:r w:rsidRPr="002F2643">
        <w:rPr>
          <w:spacing w:val="-12"/>
          <w:sz w:val="24"/>
          <w:szCs w:val="24"/>
        </w:rPr>
        <w:t>.</w:t>
      </w:r>
      <w:r w:rsidRPr="002F2643">
        <w:rPr>
          <w:sz w:val="24"/>
          <w:szCs w:val="24"/>
        </w:rPr>
        <w:t xml:space="preserve"> </w:t>
      </w:r>
      <w:r w:rsidRPr="002F2643">
        <w:rPr>
          <w:spacing w:val="-1"/>
          <w:sz w:val="24"/>
          <w:szCs w:val="24"/>
        </w:rPr>
        <w:t>З крило-піднебінної ямки.</w:t>
      </w:r>
    </w:p>
    <w:p w14:paraId="503173E3" w14:textId="77777777" w:rsidR="00904C4F" w:rsidRPr="002F2643" w:rsidRDefault="00904C4F" w:rsidP="003D5AEC">
      <w:pPr>
        <w:ind w:left="709"/>
        <w:jc w:val="both"/>
        <w:rPr>
          <w:spacing w:val="-2"/>
          <w:sz w:val="24"/>
          <w:szCs w:val="24"/>
        </w:rPr>
      </w:pPr>
      <w:r w:rsidRPr="002F2643">
        <w:rPr>
          <w:spacing w:val="-13"/>
          <w:sz w:val="24"/>
          <w:szCs w:val="24"/>
        </w:rPr>
        <w:t xml:space="preserve">E.  </w:t>
      </w:r>
      <w:r w:rsidRPr="002F2643">
        <w:rPr>
          <w:sz w:val="24"/>
          <w:szCs w:val="24"/>
        </w:rPr>
        <w:t>З</w:t>
      </w:r>
      <w:r w:rsidRPr="002F2643">
        <w:rPr>
          <w:spacing w:val="-2"/>
          <w:sz w:val="24"/>
          <w:szCs w:val="24"/>
        </w:rPr>
        <w:t xml:space="preserve"> задньої черепної ямку.</w:t>
      </w:r>
    </w:p>
    <w:p w14:paraId="1437A41C" w14:textId="77777777" w:rsidR="00904C4F" w:rsidRPr="002F2643" w:rsidRDefault="00904C4F" w:rsidP="003D5AEC">
      <w:pPr>
        <w:ind w:left="709"/>
        <w:jc w:val="both"/>
        <w:rPr>
          <w:sz w:val="24"/>
          <w:szCs w:val="24"/>
        </w:rPr>
      </w:pPr>
    </w:p>
    <w:p w14:paraId="359F7514" w14:textId="77777777" w:rsidR="00904C4F" w:rsidRPr="002F2643" w:rsidRDefault="00904C4F" w:rsidP="003D5AEC">
      <w:pPr>
        <w:ind w:left="709"/>
        <w:jc w:val="both"/>
        <w:rPr>
          <w:sz w:val="24"/>
          <w:szCs w:val="24"/>
        </w:rPr>
      </w:pPr>
      <w:r w:rsidRPr="002F2643">
        <w:rPr>
          <w:b/>
          <w:bCs/>
          <w:sz w:val="24"/>
          <w:szCs w:val="24"/>
        </w:rPr>
        <w:t>13.</w:t>
      </w:r>
      <w:r w:rsidRPr="002F2643">
        <w:rPr>
          <w:sz w:val="24"/>
          <w:szCs w:val="24"/>
        </w:rPr>
        <w:t xml:space="preserve"> У лікарню швидкої медичної допомоги потрапила жінка з черепно-мозковою травмою. Після обстеження виникла необхідність хірургічного втручання у порожнину черепа. Під час операціїї нейрохірург розрізав кістку відразу перед вінцевим швом (</w:t>
      </w:r>
      <w:r w:rsidRPr="002F2643">
        <w:rPr>
          <w:sz w:val="24"/>
          <w:szCs w:val="24"/>
          <w:lang w:val="en-GB"/>
        </w:rPr>
        <w:t>sutura</w:t>
      </w:r>
      <w:r w:rsidRPr="002F2643">
        <w:rPr>
          <w:sz w:val="24"/>
          <w:szCs w:val="24"/>
        </w:rPr>
        <w:t xml:space="preserve"> </w:t>
      </w:r>
      <w:r w:rsidRPr="002F2643">
        <w:rPr>
          <w:sz w:val="24"/>
          <w:szCs w:val="24"/>
          <w:lang w:val="en-GB"/>
        </w:rPr>
        <w:t>coronalis</w:t>
      </w:r>
      <w:r w:rsidRPr="002F2643">
        <w:rPr>
          <w:sz w:val="24"/>
          <w:szCs w:val="24"/>
        </w:rPr>
        <w:t>). Яку кістку розрізав хірург?</w:t>
      </w:r>
    </w:p>
    <w:p w14:paraId="415B4EDE" w14:textId="77777777" w:rsidR="00904C4F" w:rsidRPr="002F2643" w:rsidRDefault="00904C4F" w:rsidP="003D5AEC">
      <w:pPr>
        <w:ind w:left="709"/>
        <w:jc w:val="both"/>
        <w:rPr>
          <w:sz w:val="24"/>
          <w:szCs w:val="24"/>
        </w:rPr>
      </w:pPr>
      <w:r w:rsidRPr="002F2643">
        <w:rPr>
          <w:b/>
          <w:sz w:val="24"/>
          <w:szCs w:val="24"/>
          <w:lang w:val="en-GB"/>
        </w:rPr>
        <w:t>A</w:t>
      </w:r>
      <w:r w:rsidRPr="002F2643">
        <w:rPr>
          <w:b/>
          <w:sz w:val="24"/>
          <w:szCs w:val="24"/>
        </w:rPr>
        <w:t>.</w:t>
      </w:r>
      <w:r w:rsidRPr="002F2643">
        <w:rPr>
          <w:sz w:val="24"/>
          <w:szCs w:val="24"/>
        </w:rPr>
        <w:t xml:space="preserve"> Лобову кістку (</w:t>
      </w:r>
      <w:r w:rsidRPr="002F2643">
        <w:rPr>
          <w:sz w:val="24"/>
          <w:szCs w:val="24"/>
          <w:lang w:val="en-GB"/>
        </w:rPr>
        <w:t>os</w:t>
      </w:r>
      <w:r w:rsidRPr="002F2643">
        <w:rPr>
          <w:sz w:val="24"/>
          <w:szCs w:val="24"/>
        </w:rPr>
        <w:t xml:space="preserve"> </w:t>
      </w:r>
      <w:r w:rsidRPr="002F2643">
        <w:rPr>
          <w:sz w:val="24"/>
          <w:szCs w:val="24"/>
          <w:lang w:val="en-GB"/>
        </w:rPr>
        <w:t>frontale</w:t>
      </w:r>
      <w:r w:rsidRPr="002F2643">
        <w:rPr>
          <w:sz w:val="24"/>
          <w:szCs w:val="24"/>
        </w:rPr>
        <w:t>).</w:t>
      </w:r>
    </w:p>
    <w:p w14:paraId="66ED62E1" w14:textId="77777777" w:rsidR="00904C4F" w:rsidRPr="002F2643" w:rsidRDefault="00904C4F" w:rsidP="003D5AEC">
      <w:pPr>
        <w:ind w:left="709"/>
        <w:jc w:val="both"/>
        <w:rPr>
          <w:sz w:val="24"/>
          <w:szCs w:val="24"/>
        </w:rPr>
      </w:pPr>
      <w:r w:rsidRPr="002F2643">
        <w:rPr>
          <w:b/>
          <w:sz w:val="24"/>
          <w:szCs w:val="24"/>
          <w:lang w:val="en-GB"/>
        </w:rPr>
        <w:t>B</w:t>
      </w:r>
      <w:r w:rsidRPr="002F2643">
        <w:rPr>
          <w:b/>
          <w:sz w:val="24"/>
          <w:szCs w:val="24"/>
        </w:rPr>
        <w:t>.</w:t>
      </w:r>
      <w:r w:rsidRPr="002F2643">
        <w:rPr>
          <w:sz w:val="24"/>
          <w:szCs w:val="24"/>
        </w:rPr>
        <w:t xml:space="preserve"> Потиличну кістку (</w:t>
      </w:r>
      <w:r w:rsidRPr="002F2643">
        <w:rPr>
          <w:sz w:val="24"/>
          <w:szCs w:val="24"/>
          <w:lang w:val="en-GB"/>
        </w:rPr>
        <w:t>os</w:t>
      </w:r>
      <w:r w:rsidRPr="002F2643">
        <w:rPr>
          <w:sz w:val="24"/>
          <w:szCs w:val="24"/>
        </w:rPr>
        <w:t xml:space="preserve"> </w:t>
      </w:r>
      <w:r w:rsidRPr="002F2643">
        <w:rPr>
          <w:sz w:val="24"/>
          <w:szCs w:val="24"/>
          <w:lang w:val="en-GB"/>
        </w:rPr>
        <w:t>occipitale</w:t>
      </w:r>
      <w:r w:rsidRPr="002F2643">
        <w:rPr>
          <w:sz w:val="24"/>
          <w:szCs w:val="24"/>
        </w:rPr>
        <w:t>).</w:t>
      </w:r>
    </w:p>
    <w:p w14:paraId="3BF72F79" w14:textId="77777777" w:rsidR="00904C4F" w:rsidRPr="002F2643" w:rsidRDefault="00904C4F" w:rsidP="003D5AEC">
      <w:pPr>
        <w:ind w:left="709"/>
        <w:jc w:val="both"/>
        <w:rPr>
          <w:sz w:val="24"/>
          <w:szCs w:val="24"/>
        </w:rPr>
      </w:pPr>
      <w:r w:rsidRPr="002F2643">
        <w:rPr>
          <w:b/>
          <w:sz w:val="24"/>
          <w:szCs w:val="24"/>
          <w:lang w:val="en-GB"/>
        </w:rPr>
        <w:t>C</w:t>
      </w:r>
      <w:r w:rsidRPr="002F2643">
        <w:rPr>
          <w:b/>
          <w:sz w:val="24"/>
          <w:szCs w:val="24"/>
        </w:rPr>
        <w:t>.</w:t>
      </w:r>
      <w:r w:rsidRPr="002F2643">
        <w:rPr>
          <w:sz w:val="24"/>
          <w:szCs w:val="24"/>
        </w:rPr>
        <w:t xml:space="preserve"> Клиноподібну кістку (</w:t>
      </w:r>
      <w:r w:rsidRPr="002F2643">
        <w:rPr>
          <w:sz w:val="24"/>
          <w:szCs w:val="24"/>
          <w:lang w:val="en-GB"/>
        </w:rPr>
        <w:t>os</w:t>
      </w:r>
      <w:r w:rsidRPr="002F2643">
        <w:rPr>
          <w:sz w:val="24"/>
          <w:szCs w:val="24"/>
        </w:rPr>
        <w:t xml:space="preserve"> </w:t>
      </w:r>
      <w:r w:rsidRPr="002F2643">
        <w:rPr>
          <w:sz w:val="24"/>
          <w:szCs w:val="24"/>
          <w:lang w:val="en-GB"/>
        </w:rPr>
        <w:t>sphenoidale</w:t>
      </w:r>
      <w:r w:rsidRPr="002F2643">
        <w:rPr>
          <w:sz w:val="24"/>
          <w:szCs w:val="24"/>
        </w:rPr>
        <w:t>).</w:t>
      </w:r>
    </w:p>
    <w:p w14:paraId="14E517B7" w14:textId="77777777" w:rsidR="00904C4F" w:rsidRPr="002F2643" w:rsidRDefault="00904C4F" w:rsidP="003D5AEC">
      <w:pPr>
        <w:ind w:left="709"/>
        <w:jc w:val="both"/>
        <w:rPr>
          <w:sz w:val="24"/>
          <w:szCs w:val="24"/>
        </w:rPr>
      </w:pPr>
      <w:r w:rsidRPr="002F2643">
        <w:rPr>
          <w:b/>
          <w:sz w:val="24"/>
          <w:szCs w:val="24"/>
          <w:lang w:val="en-GB"/>
        </w:rPr>
        <w:t>D.</w:t>
      </w:r>
      <w:r w:rsidRPr="002F2643">
        <w:rPr>
          <w:sz w:val="24"/>
          <w:szCs w:val="24"/>
          <w:lang w:val="en-GB"/>
        </w:rPr>
        <w:t xml:space="preserve"> </w:t>
      </w:r>
      <w:r w:rsidRPr="002F2643">
        <w:rPr>
          <w:sz w:val="24"/>
          <w:szCs w:val="24"/>
        </w:rPr>
        <w:t>Скроневу</w:t>
      </w:r>
      <w:r w:rsidRPr="002F2643">
        <w:rPr>
          <w:sz w:val="24"/>
          <w:szCs w:val="24"/>
          <w:lang w:val="en-GB"/>
        </w:rPr>
        <w:t xml:space="preserve"> </w:t>
      </w:r>
      <w:r w:rsidRPr="002F2643">
        <w:rPr>
          <w:sz w:val="24"/>
          <w:szCs w:val="24"/>
        </w:rPr>
        <w:t>кістку</w:t>
      </w:r>
      <w:r w:rsidRPr="002F2643">
        <w:rPr>
          <w:sz w:val="24"/>
          <w:szCs w:val="24"/>
          <w:lang w:val="en-GB"/>
        </w:rPr>
        <w:t xml:space="preserve"> (os temporale)</w:t>
      </w:r>
      <w:r w:rsidRPr="002F2643">
        <w:rPr>
          <w:sz w:val="24"/>
          <w:szCs w:val="24"/>
        </w:rPr>
        <w:t>.</w:t>
      </w:r>
    </w:p>
    <w:p w14:paraId="33CB8A64" w14:textId="77777777" w:rsidR="00904C4F" w:rsidRPr="002F2643" w:rsidRDefault="00904C4F" w:rsidP="003D5AEC">
      <w:pPr>
        <w:ind w:left="709"/>
        <w:jc w:val="both"/>
        <w:rPr>
          <w:sz w:val="24"/>
          <w:szCs w:val="24"/>
        </w:rPr>
      </w:pPr>
      <w:r w:rsidRPr="002F2643">
        <w:rPr>
          <w:b/>
          <w:sz w:val="24"/>
          <w:szCs w:val="24"/>
          <w:lang w:val="en-GB"/>
        </w:rPr>
        <w:t>E</w:t>
      </w:r>
      <w:r w:rsidRPr="002F2643">
        <w:rPr>
          <w:b/>
          <w:sz w:val="24"/>
          <w:szCs w:val="24"/>
        </w:rPr>
        <w:t>.</w:t>
      </w:r>
      <w:r w:rsidRPr="002F2643">
        <w:rPr>
          <w:sz w:val="24"/>
          <w:szCs w:val="24"/>
        </w:rPr>
        <w:t xml:space="preserve"> Решітчасту кістку (</w:t>
      </w:r>
      <w:r w:rsidRPr="002F2643">
        <w:rPr>
          <w:sz w:val="24"/>
          <w:szCs w:val="24"/>
          <w:lang w:val="en-GB"/>
        </w:rPr>
        <w:t>os</w:t>
      </w:r>
      <w:r w:rsidRPr="002F2643">
        <w:rPr>
          <w:sz w:val="24"/>
          <w:szCs w:val="24"/>
        </w:rPr>
        <w:t xml:space="preserve"> </w:t>
      </w:r>
      <w:r w:rsidRPr="002F2643">
        <w:rPr>
          <w:sz w:val="24"/>
          <w:szCs w:val="24"/>
          <w:lang w:val="en-GB"/>
        </w:rPr>
        <w:t>ethmoidale</w:t>
      </w:r>
      <w:r w:rsidRPr="002F2643">
        <w:rPr>
          <w:sz w:val="24"/>
          <w:szCs w:val="24"/>
        </w:rPr>
        <w:t>).</w:t>
      </w:r>
    </w:p>
    <w:p w14:paraId="22890009" w14:textId="77777777" w:rsidR="00904C4F" w:rsidRPr="002F2643" w:rsidRDefault="00904C4F" w:rsidP="003D5AEC">
      <w:pPr>
        <w:ind w:left="709"/>
        <w:jc w:val="both"/>
        <w:rPr>
          <w:b/>
          <w:sz w:val="24"/>
          <w:szCs w:val="24"/>
        </w:rPr>
      </w:pPr>
    </w:p>
    <w:p w14:paraId="7CD32DB6" w14:textId="77777777" w:rsidR="00904C4F" w:rsidRPr="002F2643" w:rsidRDefault="00904C4F" w:rsidP="003D5AEC">
      <w:pPr>
        <w:ind w:left="709"/>
        <w:jc w:val="both"/>
        <w:rPr>
          <w:sz w:val="24"/>
          <w:szCs w:val="24"/>
        </w:rPr>
      </w:pPr>
      <w:r w:rsidRPr="002F2643">
        <w:rPr>
          <w:b/>
          <w:sz w:val="24"/>
          <w:szCs w:val="24"/>
        </w:rPr>
        <w:t>14.</w:t>
      </w:r>
      <w:r w:rsidRPr="002F2643">
        <w:rPr>
          <w:sz w:val="24"/>
          <w:szCs w:val="24"/>
        </w:rPr>
        <w:t xml:space="preserve"> У хірургічне відділення доставлений чоловік з черепно-мозковою травмою. Лікар приймального відділення встановив ушкодження кістки черепа, яка приймає участь в утворенні бічної та нижньої стінок правої очної ямки. Яка кістка ушкоджена в цьому випадку? </w:t>
      </w:r>
    </w:p>
    <w:p w14:paraId="4C8D9428" w14:textId="77777777" w:rsidR="00904C4F" w:rsidRPr="002F2643" w:rsidRDefault="00904C4F" w:rsidP="003D5AEC">
      <w:pPr>
        <w:ind w:left="709"/>
        <w:jc w:val="both"/>
        <w:rPr>
          <w:sz w:val="24"/>
          <w:szCs w:val="24"/>
        </w:rPr>
      </w:pPr>
      <w:r w:rsidRPr="002F2643">
        <w:rPr>
          <w:b/>
          <w:sz w:val="24"/>
          <w:szCs w:val="24"/>
        </w:rPr>
        <w:t>A.</w:t>
      </w:r>
      <w:r w:rsidRPr="002F2643">
        <w:rPr>
          <w:sz w:val="24"/>
          <w:szCs w:val="24"/>
        </w:rPr>
        <w:t xml:space="preserve"> Права лобова кістка.</w:t>
      </w:r>
    </w:p>
    <w:p w14:paraId="6E7991E1" w14:textId="77777777" w:rsidR="00904C4F" w:rsidRPr="002F2643" w:rsidRDefault="00904C4F" w:rsidP="003D5AEC">
      <w:pPr>
        <w:ind w:left="709"/>
        <w:jc w:val="both"/>
        <w:rPr>
          <w:sz w:val="24"/>
          <w:szCs w:val="24"/>
        </w:rPr>
      </w:pPr>
      <w:r w:rsidRPr="002F2643">
        <w:rPr>
          <w:b/>
          <w:sz w:val="24"/>
          <w:szCs w:val="24"/>
        </w:rPr>
        <w:t>B.</w:t>
      </w:r>
      <w:r w:rsidRPr="002F2643">
        <w:rPr>
          <w:sz w:val="24"/>
          <w:szCs w:val="24"/>
        </w:rPr>
        <w:t xml:space="preserve"> Права вилична кістка.</w:t>
      </w:r>
    </w:p>
    <w:p w14:paraId="48DE4C4A" w14:textId="77777777" w:rsidR="00904C4F" w:rsidRPr="002F2643" w:rsidRDefault="00904C4F" w:rsidP="003D5AEC">
      <w:pPr>
        <w:ind w:left="709"/>
        <w:jc w:val="both"/>
        <w:rPr>
          <w:sz w:val="24"/>
          <w:szCs w:val="24"/>
        </w:rPr>
      </w:pPr>
      <w:r w:rsidRPr="002F2643">
        <w:rPr>
          <w:b/>
          <w:sz w:val="24"/>
          <w:szCs w:val="24"/>
        </w:rPr>
        <w:t>C.</w:t>
      </w:r>
      <w:r w:rsidRPr="002F2643">
        <w:rPr>
          <w:sz w:val="24"/>
          <w:szCs w:val="24"/>
        </w:rPr>
        <w:t xml:space="preserve"> Права клиноподібна кістка.</w:t>
      </w:r>
    </w:p>
    <w:p w14:paraId="13218DEC" w14:textId="77777777" w:rsidR="00904C4F" w:rsidRPr="002F2643" w:rsidRDefault="00904C4F" w:rsidP="003D5AEC">
      <w:pPr>
        <w:ind w:left="709"/>
        <w:jc w:val="both"/>
        <w:rPr>
          <w:sz w:val="24"/>
          <w:szCs w:val="24"/>
        </w:rPr>
      </w:pPr>
      <w:r w:rsidRPr="002F2643">
        <w:rPr>
          <w:b/>
          <w:sz w:val="24"/>
          <w:szCs w:val="24"/>
        </w:rPr>
        <w:t>D.</w:t>
      </w:r>
      <w:r w:rsidRPr="002F2643">
        <w:rPr>
          <w:sz w:val="24"/>
          <w:szCs w:val="24"/>
        </w:rPr>
        <w:t xml:space="preserve"> Права решітчаста кістка.</w:t>
      </w:r>
    </w:p>
    <w:p w14:paraId="094E64D0" w14:textId="77777777" w:rsidR="00904C4F" w:rsidRPr="002F2643" w:rsidRDefault="00904C4F" w:rsidP="003D5AEC">
      <w:pPr>
        <w:ind w:left="709"/>
        <w:jc w:val="both"/>
        <w:rPr>
          <w:sz w:val="24"/>
          <w:szCs w:val="24"/>
        </w:rPr>
      </w:pPr>
      <w:r w:rsidRPr="002F2643">
        <w:rPr>
          <w:b/>
          <w:sz w:val="24"/>
          <w:szCs w:val="24"/>
        </w:rPr>
        <w:t>E.</w:t>
      </w:r>
      <w:r w:rsidRPr="002F2643">
        <w:rPr>
          <w:sz w:val="24"/>
          <w:szCs w:val="24"/>
        </w:rPr>
        <w:t xml:space="preserve"> Права верхня щелепа.     </w:t>
      </w:r>
    </w:p>
    <w:p w14:paraId="1F7E3D61" w14:textId="77777777" w:rsidR="00904C4F" w:rsidRPr="002F2643" w:rsidRDefault="00904C4F" w:rsidP="003D5AEC">
      <w:pPr>
        <w:ind w:left="709"/>
        <w:jc w:val="both"/>
        <w:rPr>
          <w:sz w:val="24"/>
          <w:szCs w:val="24"/>
        </w:rPr>
      </w:pPr>
    </w:p>
    <w:p w14:paraId="49058675" w14:textId="77777777" w:rsidR="00904C4F" w:rsidRPr="002F2643" w:rsidRDefault="00904C4F" w:rsidP="003D5AEC">
      <w:pPr>
        <w:ind w:left="709"/>
        <w:jc w:val="both"/>
        <w:rPr>
          <w:sz w:val="24"/>
          <w:szCs w:val="24"/>
        </w:rPr>
      </w:pPr>
      <w:r w:rsidRPr="002F2643">
        <w:rPr>
          <w:b/>
          <w:sz w:val="24"/>
          <w:szCs w:val="24"/>
        </w:rPr>
        <w:t>15.</w:t>
      </w:r>
      <w:r w:rsidRPr="002F2643">
        <w:rPr>
          <w:sz w:val="24"/>
          <w:szCs w:val="24"/>
        </w:rPr>
        <w:t xml:space="preserve"> У хворого при запаленні оболон головного мозку по периневральним просторам виникло </w:t>
      </w:r>
      <w:r w:rsidRPr="002F2643">
        <w:rPr>
          <w:sz w:val="24"/>
          <w:szCs w:val="24"/>
        </w:rPr>
        <w:lastRenderedPageBreak/>
        <w:t xml:space="preserve">розповсюдження процесу з середньої черепної ямки в очну ямку, внаслідок чого виявлені ознаки гнійного запалення жирового тіла очниці. Через який анатомічний утвір розповсюдилось запалення? </w:t>
      </w:r>
    </w:p>
    <w:p w14:paraId="740416A2" w14:textId="77777777" w:rsidR="00904C4F" w:rsidRPr="002F2643" w:rsidRDefault="00904C4F" w:rsidP="003D5AEC">
      <w:pPr>
        <w:shd w:val="clear" w:color="auto" w:fill="FFFFFF"/>
        <w:tabs>
          <w:tab w:val="left" w:pos="230"/>
        </w:tabs>
        <w:ind w:left="709"/>
        <w:rPr>
          <w:sz w:val="24"/>
          <w:szCs w:val="24"/>
        </w:rPr>
      </w:pPr>
      <w:r w:rsidRPr="002F2643">
        <w:rPr>
          <w:spacing w:val="-4"/>
          <w:sz w:val="24"/>
          <w:szCs w:val="24"/>
        </w:rPr>
        <w:t>A.</w:t>
      </w:r>
      <w:r w:rsidRPr="002F2643">
        <w:rPr>
          <w:sz w:val="24"/>
          <w:szCs w:val="24"/>
        </w:rPr>
        <w:t xml:space="preserve"> </w:t>
      </w:r>
      <w:r w:rsidRPr="002F2643">
        <w:rPr>
          <w:spacing w:val="-1"/>
          <w:sz w:val="24"/>
          <w:szCs w:val="24"/>
        </w:rPr>
        <w:t>Через круглий отвір.</w:t>
      </w:r>
    </w:p>
    <w:p w14:paraId="5BE546C7" w14:textId="77777777" w:rsidR="00904C4F" w:rsidRPr="002F2643" w:rsidRDefault="00904C4F" w:rsidP="003D5AEC">
      <w:pPr>
        <w:shd w:val="clear" w:color="auto" w:fill="FFFFFF"/>
        <w:tabs>
          <w:tab w:val="left" w:pos="230"/>
        </w:tabs>
        <w:ind w:left="709"/>
        <w:rPr>
          <w:sz w:val="24"/>
          <w:szCs w:val="24"/>
        </w:rPr>
      </w:pPr>
      <w:r w:rsidRPr="002F2643">
        <w:rPr>
          <w:spacing w:val="-8"/>
          <w:sz w:val="24"/>
          <w:szCs w:val="24"/>
        </w:rPr>
        <w:t xml:space="preserve">B. </w:t>
      </w:r>
      <w:r w:rsidRPr="002F2643">
        <w:rPr>
          <w:spacing w:val="-1"/>
          <w:sz w:val="24"/>
          <w:szCs w:val="24"/>
        </w:rPr>
        <w:t>Через нижню очноямкову щілину.</w:t>
      </w:r>
    </w:p>
    <w:p w14:paraId="05D918F0" w14:textId="77777777" w:rsidR="00904C4F" w:rsidRPr="002F2643" w:rsidRDefault="00904C4F" w:rsidP="003D5AEC">
      <w:pPr>
        <w:shd w:val="clear" w:color="auto" w:fill="FFFFFF"/>
        <w:tabs>
          <w:tab w:val="left" w:pos="230"/>
        </w:tabs>
        <w:ind w:left="709"/>
        <w:rPr>
          <w:sz w:val="24"/>
          <w:szCs w:val="24"/>
        </w:rPr>
      </w:pPr>
      <w:r w:rsidRPr="002F2643">
        <w:rPr>
          <w:spacing w:val="-8"/>
          <w:sz w:val="24"/>
          <w:szCs w:val="24"/>
        </w:rPr>
        <w:t>C.</w:t>
      </w:r>
      <w:r w:rsidRPr="002F2643">
        <w:rPr>
          <w:sz w:val="24"/>
          <w:szCs w:val="24"/>
        </w:rPr>
        <w:tab/>
        <w:t xml:space="preserve"> </w:t>
      </w:r>
      <w:r w:rsidRPr="002F2643">
        <w:rPr>
          <w:spacing w:val="-1"/>
          <w:sz w:val="24"/>
          <w:szCs w:val="24"/>
        </w:rPr>
        <w:t>Через клино-піднебінний отвір.</w:t>
      </w:r>
    </w:p>
    <w:p w14:paraId="749E5E17" w14:textId="77777777" w:rsidR="00904C4F" w:rsidRPr="002F2643" w:rsidRDefault="00904C4F" w:rsidP="003D5AEC">
      <w:pPr>
        <w:shd w:val="clear" w:color="auto" w:fill="FFFFFF"/>
        <w:tabs>
          <w:tab w:val="left" w:pos="230"/>
        </w:tabs>
        <w:ind w:left="709"/>
        <w:rPr>
          <w:sz w:val="24"/>
          <w:szCs w:val="24"/>
        </w:rPr>
      </w:pPr>
      <w:r w:rsidRPr="002F2643">
        <w:rPr>
          <w:spacing w:val="-13"/>
          <w:sz w:val="24"/>
          <w:szCs w:val="24"/>
          <w:lang w:val="en-US"/>
        </w:rPr>
        <w:t>D</w:t>
      </w:r>
      <w:r w:rsidRPr="002F2643">
        <w:rPr>
          <w:spacing w:val="-13"/>
          <w:sz w:val="24"/>
          <w:szCs w:val="24"/>
        </w:rPr>
        <w:t>.</w:t>
      </w:r>
      <w:r w:rsidRPr="002F2643">
        <w:rPr>
          <w:sz w:val="24"/>
          <w:szCs w:val="24"/>
        </w:rPr>
        <w:tab/>
        <w:t xml:space="preserve"> </w:t>
      </w:r>
      <w:r w:rsidRPr="002F2643">
        <w:rPr>
          <w:spacing w:val="-1"/>
          <w:sz w:val="24"/>
          <w:szCs w:val="24"/>
        </w:rPr>
        <w:t>Через верхню очноямкову щілину.</w:t>
      </w:r>
    </w:p>
    <w:p w14:paraId="7A8C8D51" w14:textId="77777777" w:rsidR="00904C4F" w:rsidRPr="002F2643" w:rsidRDefault="00904C4F" w:rsidP="003D5AEC">
      <w:pPr>
        <w:shd w:val="clear" w:color="auto" w:fill="FFFFFF"/>
        <w:tabs>
          <w:tab w:val="left" w:pos="230"/>
        </w:tabs>
        <w:ind w:left="709"/>
        <w:rPr>
          <w:sz w:val="24"/>
          <w:szCs w:val="24"/>
        </w:rPr>
      </w:pPr>
      <w:r w:rsidRPr="002F2643">
        <w:rPr>
          <w:spacing w:val="-13"/>
          <w:sz w:val="24"/>
          <w:szCs w:val="24"/>
        </w:rPr>
        <w:t>E.</w:t>
      </w:r>
      <w:r w:rsidRPr="002F2643">
        <w:rPr>
          <w:sz w:val="24"/>
          <w:szCs w:val="24"/>
        </w:rPr>
        <w:tab/>
        <w:t xml:space="preserve"> </w:t>
      </w:r>
      <w:r w:rsidRPr="002F2643">
        <w:rPr>
          <w:spacing w:val="-1"/>
          <w:sz w:val="24"/>
          <w:szCs w:val="24"/>
        </w:rPr>
        <w:t>Через вилично-очноямковий отвір.</w:t>
      </w:r>
    </w:p>
    <w:p w14:paraId="7D164B17" w14:textId="77777777" w:rsidR="00904C4F" w:rsidRPr="00D61141" w:rsidRDefault="00904C4F" w:rsidP="003D5AEC">
      <w:pPr>
        <w:ind w:left="709"/>
        <w:jc w:val="both"/>
        <w:rPr>
          <w:sz w:val="24"/>
          <w:szCs w:val="24"/>
          <w:lang w:val="ru-RU"/>
        </w:rPr>
      </w:pPr>
    </w:p>
    <w:p w14:paraId="5B4BBC7F" w14:textId="77777777" w:rsidR="00904C4F" w:rsidRPr="002F2643" w:rsidRDefault="00904C4F" w:rsidP="003D5AEC">
      <w:pPr>
        <w:ind w:left="709"/>
        <w:jc w:val="both"/>
        <w:rPr>
          <w:sz w:val="24"/>
          <w:szCs w:val="24"/>
        </w:rPr>
      </w:pPr>
      <w:r w:rsidRPr="002F2643">
        <w:rPr>
          <w:b/>
          <w:sz w:val="24"/>
          <w:szCs w:val="24"/>
        </w:rPr>
        <w:t>16</w:t>
      </w:r>
      <w:r w:rsidRPr="00D61141">
        <w:rPr>
          <w:b/>
          <w:sz w:val="24"/>
          <w:szCs w:val="24"/>
          <w:lang w:val="ru-RU"/>
        </w:rPr>
        <w:t>.</w:t>
      </w:r>
      <w:r w:rsidRPr="00D61141">
        <w:rPr>
          <w:sz w:val="24"/>
          <w:szCs w:val="24"/>
          <w:lang w:val="ru-RU"/>
        </w:rPr>
        <w:t xml:space="preserve"> </w:t>
      </w:r>
      <w:r w:rsidRPr="002F2643">
        <w:rPr>
          <w:sz w:val="24"/>
          <w:szCs w:val="24"/>
        </w:rPr>
        <w:t>Обстежуючи</w:t>
      </w:r>
      <w:r w:rsidRPr="00D61141">
        <w:rPr>
          <w:sz w:val="24"/>
          <w:szCs w:val="24"/>
          <w:lang w:val="ru-RU"/>
        </w:rPr>
        <w:t xml:space="preserve"> </w:t>
      </w:r>
      <w:r w:rsidRPr="002F2643">
        <w:rPr>
          <w:sz w:val="24"/>
          <w:szCs w:val="24"/>
        </w:rPr>
        <w:t>хлопчика</w:t>
      </w:r>
      <w:r w:rsidRPr="00D61141">
        <w:rPr>
          <w:sz w:val="24"/>
          <w:szCs w:val="24"/>
          <w:lang w:val="ru-RU"/>
        </w:rPr>
        <w:t xml:space="preserve"> 2</w:t>
      </w:r>
      <w:r w:rsidRPr="002F2643">
        <w:rPr>
          <w:sz w:val="24"/>
          <w:szCs w:val="24"/>
        </w:rPr>
        <w:t>-х</w:t>
      </w:r>
      <w:r w:rsidRPr="00D61141">
        <w:rPr>
          <w:sz w:val="24"/>
          <w:szCs w:val="24"/>
          <w:lang w:val="ru-RU"/>
        </w:rPr>
        <w:t xml:space="preserve"> </w:t>
      </w:r>
      <w:r w:rsidRPr="002F2643">
        <w:rPr>
          <w:sz w:val="24"/>
          <w:szCs w:val="24"/>
        </w:rPr>
        <w:t>років</w:t>
      </w:r>
      <w:r w:rsidRPr="00D61141">
        <w:rPr>
          <w:sz w:val="24"/>
          <w:szCs w:val="24"/>
          <w:lang w:val="ru-RU"/>
        </w:rPr>
        <w:t xml:space="preserve">, </w:t>
      </w:r>
      <w:r w:rsidRPr="002F2643">
        <w:rPr>
          <w:sz w:val="24"/>
          <w:szCs w:val="24"/>
        </w:rPr>
        <w:t>офтальмолог</w:t>
      </w:r>
      <w:r w:rsidRPr="00D61141">
        <w:rPr>
          <w:sz w:val="24"/>
          <w:szCs w:val="24"/>
          <w:lang w:val="ru-RU"/>
        </w:rPr>
        <w:t xml:space="preserve"> </w:t>
      </w:r>
      <w:r w:rsidRPr="002F2643">
        <w:rPr>
          <w:sz w:val="24"/>
          <w:szCs w:val="24"/>
        </w:rPr>
        <w:t>встановив</w:t>
      </w:r>
      <w:r w:rsidRPr="00D61141">
        <w:rPr>
          <w:sz w:val="24"/>
          <w:szCs w:val="24"/>
          <w:lang w:val="ru-RU"/>
        </w:rPr>
        <w:t xml:space="preserve"> </w:t>
      </w:r>
      <w:r w:rsidRPr="002F2643">
        <w:rPr>
          <w:sz w:val="24"/>
          <w:szCs w:val="24"/>
        </w:rPr>
        <w:t>у</w:t>
      </w:r>
      <w:r w:rsidRPr="00D61141">
        <w:rPr>
          <w:sz w:val="24"/>
          <w:szCs w:val="24"/>
          <w:lang w:val="ru-RU"/>
        </w:rPr>
        <w:t xml:space="preserve"> </w:t>
      </w:r>
      <w:r w:rsidRPr="002F2643">
        <w:rPr>
          <w:sz w:val="24"/>
          <w:szCs w:val="24"/>
        </w:rPr>
        <w:t>нього</w:t>
      </w:r>
      <w:r w:rsidRPr="00D61141">
        <w:rPr>
          <w:sz w:val="24"/>
          <w:szCs w:val="24"/>
          <w:lang w:val="ru-RU"/>
        </w:rPr>
        <w:t xml:space="preserve"> </w:t>
      </w:r>
      <w:r w:rsidRPr="002F2643">
        <w:rPr>
          <w:sz w:val="24"/>
          <w:szCs w:val="24"/>
        </w:rPr>
        <w:t>порушення</w:t>
      </w:r>
      <w:r w:rsidRPr="00D61141">
        <w:rPr>
          <w:sz w:val="24"/>
          <w:szCs w:val="24"/>
          <w:lang w:val="ru-RU"/>
        </w:rPr>
        <w:t xml:space="preserve"> </w:t>
      </w:r>
      <w:r w:rsidRPr="002F2643">
        <w:rPr>
          <w:sz w:val="24"/>
          <w:szCs w:val="24"/>
        </w:rPr>
        <w:t>відпливу</w:t>
      </w:r>
      <w:r w:rsidRPr="00D61141">
        <w:rPr>
          <w:sz w:val="24"/>
          <w:szCs w:val="24"/>
          <w:lang w:val="ru-RU"/>
        </w:rPr>
        <w:t xml:space="preserve"> </w:t>
      </w:r>
      <w:r w:rsidRPr="002F2643">
        <w:rPr>
          <w:sz w:val="24"/>
          <w:szCs w:val="24"/>
        </w:rPr>
        <w:t>сльози</w:t>
      </w:r>
      <w:r w:rsidRPr="00D61141">
        <w:rPr>
          <w:sz w:val="24"/>
          <w:szCs w:val="24"/>
          <w:lang w:val="ru-RU"/>
        </w:rPr>
        <w:t xml:space="preserve"> </w:t>
      </w:r>
      <w:r w:rsidRPr="002F2643">
        <w:rPr>
          <w:sz w:val="24"/>
          <w:szCs w:val="24"/>
        </w:rPr>
        <w:t>в</w:t>
      </w:r>
      <w:r w:rsidRPr="00D61141">
        <w:rPr>
          <w:sz w:val="24"/>
          <w:szCs w:val="24"/>
          <w:lang w:val="ru-RU"/>
        </w:rPr>
        <w:t xml:space="preserve"> </w:t>
      </w:r>
      <w:r w:rsidRPr="002F2643">
        <w:rPr>
          <w:sz w:val="24"/>
          <w:szCs w:val="24"/>
        </w:rPr>
        <w:t>нижній</w:t>
      </w:r>
      <w:r w:rsidRPr="00D61141">
        <w:rPr>
          <w:sz w:val="24"/>
          <w:szCs w:val="24"/>
          <w:lang w:val="ru-RU"/>
        </w:rPr>
        <w:t xml:space="preserve"> </w:t>
      </w:r>
      <w:r w:rsidRPr="002F2643">
        <w:rPr>
          <w:sz w:val="24"/>
          <w:szCs w:val="24"/>
        </w:rPr>
        <w:t>носовий</w:t>
      </w:r>
      <w:r w:rsidRPr="00D61141">
        <w:rPr>
          <w:sz w:val="24"/>
          <w:szCs w:val="24"/>
          <w:lang w:val="ru-RU"/>
        </w:rPr>
        <w:t xml:space="preserve"> </w:t>
      </w:r>
      <w:r w:rsidRPr="002F2643">
        <w:rPr>
          <w:sz w:val="24"/>
          <w:szCs w:val="24"/>
        </w:rPr>
        <w:t>хід</w:t>
      </w:r>
      <w:r w:rsidRPr="00D61141">
        <w:rPr>
          <w:sz w:val="24"/>
          <w:szCs w:val="24"/>
          <w:lang w:val="ru-RU"/>
        </w:rPr>
        <w:t xml:space="preserve">. </w:t>
      </w:r>
      <w:r w:rsidRPr="002F2643">
        <w:rPr>
          <w:sz w:val="24"/>
          <w:szCs w:val="24"/>
        </w:rPr>
        <w:t>Через яке сполучення очної ямки з нижнім носовим ходом в даному випадку ускладнено проходження сльози?</w:t>
      </w:r>
    </w:p>
    <w:p w14:paraId="038B39D2" w14:textId="77777777" w:rsidR="00904C4F" w:rsidRPr="002F2643" w:rsidRDefault="00904C4F" w:rsidP="003D5AEC">
      <w:pPr>
        <w:ind w:left="709"/>
        <w:jc w:val="both"/>
        <w:rPr>
          <w:sz w:val="24"/>
          <w:szCs w:val="24"/>
        </w:rPr>
      </w:pPr>
      <w:r w:rsidRPr="002F2643">
        <w:rPr>
          <w:b/>
          <w:sz w:val="24"/>
          <w:szCs w:val="24"/>
          <w:lang w:val="en-GB"/>
        </w:rPr>
        <w:t>A</w:t>
      </w:r>
      <w:r w:rsidRPr="002F2643">
        <w:rPr>
          <w:b/>
          <w:sz w:val="24"/>
          <w:szCs w:val="24"/>
        </w:rPr>
        <w:t>.</w:t>
      </w:r>
      <w:r w:rsidRPr="002F2643">
        <w:rPr>
          <w:sz w:val="24"/>
          <w:szCs w:val="24"/>
        </w:rPr>
        <w:t xml:space="preserve"> Носо-сльозовий канал.</w:t>
      </w:r>
    </w:p>
    <w:p w14:paraId="0F35CD10" w14:textId="77777777" w:rsidR="00904C4F" w:rsidRPr="002F2643" w:rsidRDefault="00904C4F" w:rsidP="003D5AEC">
      <w:pPr>
        <w:ind w:left="709"/>
        <w:jc w:val="both"/>
        <w:rPr>
          <w:sz w:val="24"/>
          <w:szCs w:val="24"/>
        </w:rPr>
      </w:pPr>
      <w:r w:rsidRPr="002F2643">
        <w:rPr>
          <w:b/>
          <w:sz w:val="24"/>
          <w:szCs w:val="24"/>
        </w:rPr>
        <w:t>B.</w:t>
      </w:r>
      <w:r w:rsidRPr="002F2643">
        <w:rPr>
          <w:sz w:val="24"/>
          <w:szCs w:val="24"/>
        </w:rPr>
        <w:t xml:space="preserve"> Передній решітчастий отвір.</w:t>
      </w:r>
    </w:p>
    <w:p w14:paraId="1E0892E4" w14:textId="77777777" w:rsidR="00904C4F" w:rsidRPr="002F2643" w:rsidRDefault="00904C4F" w:rsidP="003D5AEC">
      <w:pPr>
        <w:ind w:left="709"/>
        <w:jc w:val="both"/>
        <w:rPr>
          <w:sz w:val="24"/>
          <w:szCs w:val="24"/>
        </w:rPr>
      </w:pPr>
      <w:r w:rsidRPr="002F2643">
        <w:rPr>
          <w:b/>
          <w:sz w:val="24"/>
          <w:szCs w:val="24"/>
        </w:rPr>
        <w:t>C.</w:t>
      </w:r>
      <w:r w:rsidRPr="002F2643">
        <w:rPr>
          <w:sz w:val="24"/>
          <w:szCs w:val="24"/>
        </w:rPr>
        <w:t xml:space="preserve"> Верхню очноямкову щілину.</w:t>
      </w:r>
    </w:p>
    <w:p w14:paraId="49F7F185" w14:textId="77777777" w:rsidR="00904C4F" w:rsidRPr="002F2643" w:rsidRDefault="00904C4F" w:rsidP="003D5AEC">
      <w:pPr>
        <w:ind w:left="709"/>
        <w:jc w:val="both"/>
        <w:rPr>
          <w:sz w:val="24"/>
          <w:szCs w:val="24"/>
        </w:rPr>
      </w:pPr>
      <w:r w:rsidRPr="002F2643">
        <w:rPr>
          <w:b/>
          <w:sz w:val="24"/>
          <w:szCs w:val="24"/>
        </w:rPr>
        <w:t>D.</w:t>
      </w:r>
      <w:r w:rsidRPr="002F2643">
        <w:rPr>
          <w:sz w:val="24"/>
          <w:szCs w:val="24"/>
        </w:rPr>
        <w:t xml:space="preserve"> Нижню очноямкову щілину.</w:t>
      </w:r>
    </w:p>
    <w:p w14:paraId="47F95A1A" w14:textId="77777777" w:rsidR="00904C4F" w:rsidRPr="002F2643" w:rsidRDefault="00904C4F" w:rsidP="003D5AEC">
      <w:pPr>
        <w:ind w:left="709"/>
        <w:jc w:val="both"/>
        <w:rPr>
          <w:sz w:val="24"/>
          <w:szCs w:val="24"/>
        </w:rPr>
      </w:pPr>
      <w:r w:rsidRPr="002F2643">
        <w:rPr>
          <w:b/>
          <w:sz w:val="24"/>
          <w:szCs w:val="24"/>
        </w:rPr>
        <w:t>E.</w:t>
      </w:r>
      <w:r w:rsidRPr="002F2643">
        <w:rPr>
          <w:sz w:val="24"/>
          <w:szCs w:val="24"/>
        </w:rPr>
        <w:t xml:space="preserve"> Задній решітчастий отвір.</w:t>
      </w:r>
    </w:p>
    <w:p w14:paraId="440268AB" w14:textId="77777777" w:rsidR="00904C4F" w:rsidRPr="002F2643" w:rsidRDefault="00904C4F" w:rsidP="003D5AEC">
      <w:pPr>
        <w:ind w:left="709"/>
        <w:jc w:val="both"/>
        <w:rPr>
          <w:sz w:val="24"/>
          <w:szCs w:val="24"/>
        </w:rPr>
      </w:pPr>
    </w:p>
    <w:p w14:paraId="2B763E11" w14:textId="77777777" w:rsidR="00904C4F" w:rsidRPr="002F2643" w:rsidRDefault="00904C4F" w:rsidP="003D5AEC">
      <w:pPr>
        <w:ind w:left="709"/>
        <w:jc w:val="both"/>
        <w:rPr>
          <w:sz w:val="24"/>
          <w:szCs w:val="24"/>
        </w:rPr>
      </w:pPr>
      <w:r w:rsidRPr="002F2643">
        <w:rPr>
          <w:b/>
          <w:sz w:val="24"/>
          <w:szCs w:val="24"/>
        </w:rPr>
        <w:t>17.</w:t>
      </w:r>
      <w:r w:rsidRPr="002F2643">
        <w:rPr>
          <w:sz w:val="24"/>
          <w:szCs w:val="24"/>
        </w:rPr>
        <w:t xml:space="preserve"> Хірург, оперуючи жінку з приводу пухлини твердого піднебіння (palatum durum), видалив разом з пухлиною частину верхньої щелепи (maxilla), яка приймає участь в утворенні кісткового піднебіння (palatum osseum). Яку частину верхньої щелепи видалив хірург?</w:t>
      </w:r>
    </w:p>
    <w:p w14:paraId="7237D2C3" w14:textId="77777777" w:rsidR="00904C4F" w:rsidRPr="002F2643" w:rsidRDefault="00904C4F" w:rsidP="003D5AEC">
      <w:pPr>
        <w:ind w:left="709"/>
        <w:jc w:val="both"/>
        <w:rPr>
          <w:sz w:val="24"/>
          <w:szCs w:val="24"/>
        </w:rPr>
      </w:pPr>
      <w:r w:rsidRPr="002F2643">
        <w:rPr>
          <w:b/>
          <w:sz w:val="24"/>
          <w:szCs w:val="24"/>
        </w:rPr>
        <w:t>A.</w:t>
      </w:r>
      <w:r w:rsidRPr="002F2643">
        <w:rPr>
          <w:sz w:val="24"/>
          <w:szCs w:val="24"/>
        </w:rPr>
        <w:t xml:space="preserve"> Тіло верхньої щелепи (corpus maxillae).</w:t>
      </w:r>
    </w:p>
    <w:p w14:paraId="629D72B5" w14:textId="77777777" w:rsidR="00904C4F" w:rsidRPr="002F2643" w:rsidRDefault="00904C4F" w:rsidP="003D5AEC">
      <w:pPr>
        <w:ind w:left="709"/>
        <w:jc w:val="both"/>
        <w:rPr>
          <w:sz w:val="24"/>
          <w:szCs w:val="24"/>
          <w:lang w:val="en-GB"/>
        </w:rPr>
      </w:pPr>
      <w:r w:rsidRPr="002F2643">
        <w:rPr>
          <w:b/>
          <w:sz w:val="24"/>
          <w:szCs w:val="24"/>
          <w:lang w:val="en-GB"/>
        </w:rPr>
        <w:t>B.</w:t>
      </w:r>
      <w:r w:rsidRPr="002F2643">
        <w:rPr>
          <w:sz w:val="24"/>
          <w:szCs w:val="24"/>
          <w:lang w:val="en-GB"/>
        </w:rPr>
        <w:t xml:space="preserve"> </w:t>
      </w:r>
      <w:r w:rsidRPr="002F2643">
        <w:rPr>
          <w:sz w:val="24"/>
          <w:szCs w:val="24"/>
        </w:rPr>
        <w:t>Лобовий</w:t>
      </w:r>
      <w:r w:rsidRPr="002F2643">
        <w:rPr>
          <w:sz w:val="24"/>
          <w:szCs w:val="24"/>
          <w:lang w:val="en-GB"/>
        </w:rPr>
        <w:t xml:space="preserve"> </w:t>
      </w:r>
      <w:r w:rsidRPr="002F2643">
        <w:rPr>
          <w:sz w:val="24"/>
          <w:szCs w:val="24"/>
        </w:rPr>
        <w:t>відросток</w:t>
      </w:r>
      <w:r w:rsidRPr="002F2643">
        <w:rPr>
          <w:sz w:val="24"/>
          <w:szCs w:val="24"/>
          <w:lang w:val="en-GB"/>
        </w:rPr>
        <w:t xml:space="preserve"> (processus frontalis).</w:t>
      </w:r>
    </w:p>
    <w:p w14:paraId="4D466AEF" w14:textId="77777777" w:rsidR="00904C4F" w:rsidRPr="002F2643" w:rsidRDefault="00904C4F" w:rsidP="003D5AEC">
      <w:pPr>
        <w:ind w:left="709"/>
        <w:jc w:val="both"/>
        <w:rPr>
          <w:sz w:val="24"/>
          <w:szCs w:val="24"/>
          <w:lang w:val="en-GB"/>
        </w:rPr>
      </w:pPr>
      <w:r w:rsidRPr="002F2643">
        <w:rPr>
          <w:b/>
          <w:sz w:val="24"/>
          <w:szCs w:val="24"/>
          <w:lang w:val="en-GB"/>
        </w:rPr>
        <w:t>C.</w:t>
      </w:r>
      <w:r w:rsidRPr="002F2643">
        <w:rPr>
          <w:sz w:val="24"/>
          <w:szCs w:val="24"/>
          <w:lang w:val="en-GB"/>
        </w:rPr>
        <w:t xml:space="preserve"> </w:t>
      </w:r>
      <w:r w:rsidRPr="002F2643">
        <w:rPr>
          <w:sz w:val="24"/>
          <w:szCs w:val="24"/>
        </w:rPr>
        <w:t>Виличний</w:t>
      </w:r>
      <w:r w:rsidRPr="002F2643">
        <w:rPr>
          <w:sz w:val="24"/>
          <w:szCs w:val="24"/>
          <w:lang w:val="en-GB"/>
        </w:rPr>
        <w:t xml:space="preserve"> </w:t>
      </w:r>
      <w:r w:rsidRPr="002F2643">
        <w:rPr>
          <w:sz w:val="24"/>
          <w:szCs w:val="24"/>
        </w:rPr>
        <w:t>відросток</w:t>
      </w:r>
      <w:r w:rsidRPr="002F2643">
        <w:rPr>
          <w:sz w:val="24"/>
          <w:szCs w:val="24"/>
          <w:lang w:val="en-GB"/>
        </w:rPr>
        <w:t xml:space="preserve"> (processus zygomaticus).</w:t>
      </w:r>
    </w:p>
    <w:p w14:paraId="21814338" w14:textId="77777777" w:rsidR="00904C4F" w:rsidRPr="002F2643" w:rsidRDefault="00904C4F" w:rsidP="003D5AEC">
      <w:pPr>
        <w:ind w:left="709"/>
        <w:jc w:val="both"/>
        <w:rPr>
          <w:sz w:val="24"/>
          <w:szCs w:val="24"/>
          <w:lang w:val="en-GB"/>
        </w:rPr>
      </w:pPr>
      <w:r w:rsidRPr="002F2643">
        <w:rPr>
          <w:b/>
          <w:sz w:val="24"/>
          <w:szCs w:val="24"/>
          <w:lang w:val="en-GB"/>
        </w:rPr>
        <w:t>D.</w:t>
      </w:r>
      <w:r w:rsidRPr="002F2643">
        <w:rPr>
          <w:sz w:val="24"/>
          <w:szCs w:val="24"/>
          <w:lang w:val="en-GB"/>
        </w:rPr>
        <w:t xml:space="preserve"> </w:t>
      </w:r>
      <w:r w:rsidRPr="002F2643">
        <w:rPr>
          <w:sz w:val="24"/>
          <w:szCs w:val="24"/>
        </w:rPr>
        <w:t>Піднебінний</w:t>
      </w:r>
      <w:r w:rsidRPr="002F2643">
        <w:rPr>
          <w:sz w:val="24"/>
          <w:szCs w:val="24"/>
          <w:lang w:val="en-GB"/>
        </w:rPr>
        <w:t xml:space="preserve"> </w:t>
      </w:r>
      <w:r w:rsidRPr="002F2643">
        <w:rPr>
          <w:sz w:val="24"/>
          <w:szCs w:val="24"/>
        </w:rPr>
        <w:t>відросток</w:t>
      </w:r>
      <w:r w:rsidRPr="002F2643">
        <w:rPr>
          <w:sz w:val="24"/>
          <w:szCs w:val="24"/>
          <w:lang w:val="en-GB"/>
        </w:rPr>
        <w:t xml:space="preserve"> (processus palatinus).</w:t>
      </w:r>
    </w:p>
    <w:p w14:paraId="76FC8080" w14:textId="77777777" w:rsidR="00904C4F" w:rsidRPr="002F2643" w:rsidRDefault="00904C4F" w:rsidP="003D5AEC">
      <w:pPr>
        <w:ind w:left="709"/>
        <w:jc w:val="both"/>
        <w:rPr>
          <w:sz w:val="24"/>
          <w:szCs w:val="24"/>
          <w:lang w:val="en-GB"/>
        </w:rPr>
      </w:pPr>
      <w:r w:rsidRPr="002F2643">
        <w:rPr>
          <w:b/>
          <w:sz w:val="24"/>
          <w:szCs w:val="24"/>
          <w:lang w:val="en-GB"/>
        </w:rPr>
        <w:t>E.</w:t>
      </w:r>
      <w:r w:rsidRPr="002F2643">
        <w:rPr>
          <w:sz w:val="24"/>
          <w:szCs w:val="24"/>
          <w:lang w:val="en-GB"/>
        </w:rPr>
        <w:t xml:space="preserve"> </w:t>
      </w:r>
      <w:r w:rsidRPr="002F2643">
        <w:rPr>
          <w:sz w:val="24"/>
          <w:szCs w:val="24"/>
        </w:rPr>
        <w:t>Комірковий</w:t>
      </w:r>
      <w:r w:rsidRPr="002F2643">
        <w:rPr>
          <w:sz w:val="24"/>
          <w:szCs w:val="24"/>
          <w:lang w:val="en-GB"/>
        </w:rPr>
        <w:t xml:space="preserve"> </w:t>
      </w:r>
      <w:r w:rsidRPr="002F2643">
        <w:rPr>
          <w:sz w:val="24"/>
          <w:szCs w:val="24"/>
        </w:rPr>
        <w:t>відросток</w:t>
      </w:r>
      <w:r w:rsidRPr="002F2643">
        <w:rPr>
          <w:sz w:val="24"/>
          <w:szCs w:val="24"/>
          <w:lang w:val="en-GB"/>
        </w:rPr>
        <w:t xml:space="preserve"> (processus alveolaris).</w:t>
      </w:r>
    </w:p>
    <w:p w14:paraId="4FDAA170" w14:textId="77777777" w:rsidR="00904C4F" w:rsidRPr="002F2643" w:rsidRDefault="00904C4F" w:rsidP="003D5AEC">
      <w:pPr>
        <w:ind w:left="709"/>
        <w:rPr>
          <w:sz w:val="24"/>
          <w:szCs w:val="24"/>
        </w:rPr>
      </w:pPr>
    </w:p>
    <w:p w14:paraId="1170381B" w14:textId="77777777" w:rsidR="00904C4F" w:rsidRPr="002F2643" w:rsidRDefault="00904C4F" w:rsidP="003D5AEC">
      <w:pPr>
        <w:ind w:left="709"/>
        <w:jc w:val="both"/>
        <w:rPr>
          <w:sz w:val="24"/>
          <w:szCs w:val="24"/>
        </w:rPr>
      </w:pPr>
      <w:r w:rsidRPr="002F2643">
        <w:rPr>
          <w:b/>
          <w:sz w:val="24"/>
          <w:szCs w:val="24"/>
        </w:rPr>
        <w:t>18.</w:t>
      </w:r>
      <w:r w:rsidRPr="002F2643">
        <w:rPr>
          <w:sz w:val="24"/>
          <w:szCs w:val="24"/>
        </w:rPr>
        <w:t xml:space="preserve"> У лікарню госпіталізовано чоловіка з травмою голови. Після  рентгенологічного дослідження о лікар встановив перелом кістки лицевого черепа що обмежує збоку підскроневу ямку. Яка кістка травмована?</w:t>
      </w:r>
    </w:p>
    <w:p w14:paraId="1925254C" w14:textId="77777777" w:rsidR="00904C4F" w:rsidRPr="002F2643" w:rsidRDefault="00904C4F" w:rsidP="003D5AEC">
      <w:pPr>
        <w:ind w:left="709"/>
        <w:jc w:val="both"/>
        <w:rPr>
          <w:sz w:val="24"/>
          <w:szCs w:val="24"/>
        </w:rPr>
      </w:pPr>
      <w:r w:rsidRPr="002F2643">
        <w:rPr>
          <w:b/>
          <w:sz w:val="24"/>
          <w:szCs w:val="24"/>
          <w:lang w:val="en-GB"/>
        </w:rPr>
        <w:t>A</w:t>
      </w:r>
      <w:r w:rsidRPr="002F2643">
        <w:rPr>
          <w:b/>
          <w:sz w:val="24"/>
          <w:szCs w:val="24"/>
        </w:rPr>
        <w:t>.</w:t>
      </w:r>
      <w:r w:rsidRPr="002F2643">
        <w:rPr>
          <w:sz w:val="24"/>
          <w:szCs w:val="24"/>
        </w:rPr>
        <w:t xml:space="preserve"> Верхня щелепа (maxilla).</w:t>
      </w:r>
    </w:p>
    <w:p w14:paraId="4114A502" w14:textId="77777777" w:rsidR="00904C4F" w:rsidRPr="002F2643" w:rsidRDefault="00904C4F" w:rsidP="003D5AEC">
      <w:pPr>
        <w:ind w:left="709"/>
        <w:jc w:val="both"/>
        <w:rPr>
          <w:sz w:val="24"/>
          <w:szCs w:val="24"/>
        </w:rPr>
      </w:pPr>
      <w:r w:rsidRPr="002F2643">
        <w:rPr>
          <w:b/>
          <w:sz w:val="24"/>
          <w:szCs w:val="24"/>
        </w:rPr>
        <w:t>B.</w:t>
      </w:r>
      <w:r w:rsidRPr="002F2643">
        <w:rPr>
          <w:sz w:val="24"/>
          <w:szCs w:val="24"/>
        </w:rPr>
        <w:t xml:space="preserve"> Нижня щелепа (mandibula).</w:t>
      </w:r>
    </w:p>
    <w:p w14:paraId="500B13BE" w14:textId="77777777" w:rsidR="00904C4F" w:rsidRPr="002F2643" w:rsidRDefault="00904C4F" w:rsidP="003D5AEC">
      <w:pPr>
        <w:ind w:left="709"/>
        <w:jc w:val="both"/>
        <w:rPr>
          <w:sz w:val="24"/>
          <w:szCs w:val="24"/>
        </w:rPr>
      </w:pPr>
      <w:r w:rsidRPr="002F2643">
        <w:rPr>
          <w:b/>
          <w:sz w:val="24"/>
          <w:szCs w:val="24"/>
          <w:lang w:val="en-GB"/>
        </w:rPr>
        <w:t>C</w:t>
      </w:r>
      <w:r w:rsidRPr="002F2643">
        <w:rPr>
          <w:b/>
          <w:sz w:val="24"/>
          <w:szCs w:val="24"/>
        </w:rPr>
        <w:t>.</w:t>
      </w:r>
      <w:r w:rsidRPr="002F2643">
        <w:rPr>
          <w:sz w:val="24"/>
          <w:szCs w:val="24"/>
        </w:rPr>
        <w:t xml:space="preserve"> Вилична кістка (</w:t>
      </w:r>
      <w:r w:rsidRPr="002F2643">
        <w:rPr>
          <w:sz w:val="24"/>
          <w:szCs w:val="24"/>
          <w:lang w:val="en-GB"/>
        </w:rPr>
        <w:t>os</w:t>
      </w:r>
      <w:r w:rsidRPr="002F2643">
        <w:rPr>
          <w:sz w:val="24"/>
          <w:szCs w:val="24"/>
        </w:rPr>
        <w:t xml:space="preserve"> </w:t>
      </w:r>
      <w:r w:rsidRPr="002F2643">
        <w:rPr>
          <w:sz w:val="24"/>
          <w:szCs w:val="24"/>
          <w:lang w:val="en-GB"/>
        </w:rPr>
        <w:t>zygomaticum</w:t>
      </w:r>
      <w:r w:rsidRPr="002F2643">
        <w:rPr>
          <w:sz w:val="24"/>
          <w:szCs w:val="24"/>
        </w:rPr>
        <w:t>).</w:t>
      </w:r>
    </w:p>
    <w:p w14:paraId="54014DF1" w14:textId="77777777" w:rsidR="00904C4F" w:rsidRPr="002F2643" w:rsidRDefault="00904C4F" w:rsidP="003D5AEC">
      <w:pPr>
        <w:ind w:left="709"/>
        <w:jc w:val="both"/>
        <w:rPr>
          <w:sz w:val="24"/>
          <w:szCs w:val="24"/>
          <w:lang w:val="en-GB"/>
        </w:rPr>
      </w:pPr>
      <w:r w:rsidRPr="002F2643">
        <w:rPr>
          <w:b/>
          <w:sz w:val="24"/>
          <w:szCs w:val="24"/>
          <w:lang w:val="en-GB"/>
        </w:rPr>
        <w:t>D.</w:t>
      </w:r>
      <w:r w:rsidRPr="002F2643">
        <w:rPr>
          <w:sz w:val="24"/>
          <w:szCs w:val="24"/>
          <w:lang w:val="en-GB"/>
        </w:rPr>
        <w:t xml:space="preserve"> </w:t>
      </w:r>
      <w:r w:rsidRPr="002F2643">
        <w:rPr>
          <w:sz w:val="24"/>
          <w:szCs w:val="24"/>
        </w:rPr>
        <w:t>Сльозова</w:t>
      </w:r>
      <w:r w:rsidRPr="002F2643">
        <w:rPr>
          <w:sz w:val="24"/>
          <w:szCs w:val="24"/>
          <w:lang w:val="en-GB"/>
        </w:rPr>
        <w:t xml:space="preserve"> </w:t>
      </w:r>
      <w:r w:rsidRPr="002F2643">
        <w:rPr>
          <w:sz w:val="24"/>
          <w:szCs w:val="24"/>
        </w:rPr>
        <w:t>кістка</w:t>
      </w:r>
      <w:r w:rsidRPr="002F2643">
        <w:rPr>
          <w:sz w:val="24"/>
          <w:szCs w:val="24"/>
          <w:lang w:val="en-GB"/>
        </w:rPr>
        <w:t xml:space="preserve"> (os lacrimale). </w:t>
      </w:r>
    </w:p>
    <w:p w14:paraId="5118024C" w14:textId="77777777" w:rsidR="00904C4F" w:rsidRPr="002F2643" w:rsidRDefault="00904C4F" w:rsidP="003D5AEC">
      <w:pPr>
        <w:ind w:left="709"/>
        <w:jc w:val="both"/>
        <w:rPr>
          <w:sz w:val="24"/>
          <w:szCs w:val="24"/>
          <w:lang w:val="en-GB"/>
        </w:rPr>
      </w:pPr>
      <w:r w:rsidRPr="002F2643">
        <w:rPr>
          <w:b/>
          <w:sz w:val="24"/>
          <w:szCs w:val="24"/>
          <w:lang w:val="en-GB"/>
        </w:rPr>
        <w:t>E.</w:t>
      </w:r>
      <w:r w:rsidRPr="002F2643">
        <w:rPr>
          <w:sz w:val="24"/>
          <w:szCs w:val="24"/>
          <w:lang w:val="en-GB"/>
        </w:rPr>
        <w:t xml:space="preserve"> </w:t>
      </w:r>
      <w:r w:rsidRPr="002F2643">
        <w:rPr>
          <w:sz w:val="24"/>
          <w:szCs w:val="24"/>
        </w:rPr>
        <w:t>Піднебінна</w:t>
      </w:r>
      <w:r w:rsidRPr="002F2643">
        <w:rPr>
          <w:sz w:val="24"/>
          <w:szCs w:val="24"/>
          <w:lang w:val="en-GB"/>
        </w:rPr>
        <w:t xml:space="preserve"> </w:t>
      </w:r>
      <w:r w:rsidRPr="002F2643">
        <w:rPr>
          <w:sz w:val="24"/>
          <w:szCs w:val="24"/>
        </w:rPr>
        <w:t>кістка</w:t>
      </w:r>
      <w:r w:rsidRPr="002F2643">
        <w:rPr>
          <w:sz w:val="24"/>
          <w:szCs w:val="24"/>
          <w:lang w:val="en-GB"/>
        </w:rPr>
        <w:t xml:space="preserve"> (os palatinum).</w:t>
      </w:r>
    </w:p>
    <w:p w14:paraId="211CFF18" w14:textId="77777777" w:rsidR="00904C4F" w:rsidRPr="002F2643" w:rsidRDefault="00904C4F" w:rsidP="003D5AEC">
      <w:pPr>
        <w:ind w:left="709"/>
        <w:jc w:val="both"/>
        <w:rPr>
          <w:sz w:val="24"/>
          <w:szCs w:val="24"/>
          <w:lang w:val="en-GB"/>
        </w:rPr>
      </w:pPr>
    </w:p>
    <w:p w14:paraId="7072FB41" w14:textId="77777777" w:rsidR="00904C4F" w:rsidRPr="002F2643" w:rsidRDefault="00904C4F" w:rsidP="003D5AEC">
      <w:pPr>
        <w:ind w:left="709"/>
        <w:jc w:val="both"/>
        <w:rPr>
          <w:sz w:val="24"/>
          <w:szCs w:val="24"/>
        </w:rPr>
      </w:pPr>
      <w:r w:rsidRPr="002F2643">
        <w:rPr>
          <w:b/>
          <w:sz w:val="24"/>
          <w:szCs w:val="24"/>
        </w:rPr>
        <w:t>19.</w:t>
      </w:r>
      <w:r w:rsidRPr="002F2643">
        <w:rPr>
          <w:sz w:val="24"/>
          <w:szCs w:val="24"/>
        </w:rPr>
        <w:t xml:space="preserve"> У лікарню госпіталізовано чоловіка з черепно-мозковою травмою, що сталася під час дорожно-транспортної пригоди. Після обстеження лікар встановив перелом кістки черепа. Лінія перелому проходить через глотковий горбок на зовнішній поверхні основи черепа. Яка кістка ушкоджена?</w:t>
      </w:r>
    </w:p>
    <w:p w14:paraId="061DEE05" w14:textId="77777777" w:rsidR="00904C4F" w:rsidRPr="002F2643" w:rsidRDefault="00904C4F" w:rsidP="003D5AEC">
      <w:pPr>
        <w:ind w:left="709"/>
        <w:jc w:val="both"/>
        <w:rPr>
          <w:sz w:val="24"/>
          <w:szCs w:val="24"/>
        </w:rPr>
      </w:pPr>
      <w:r w:rsidRPr="002F2643">
        <w:rPr>
          <w:b/>
          <w:sz w:val="24"/>
          <w:szCs w:val="24"/>
          <w:lang w:val="en-GB"/>
        </w:rPr>
        <w:t>A</w:t>
      </w:r>
      <w:r w:rsidRPr="002F2643">
        <w:rPr>
          <w:b/>
          <w:sz w:val="24"/>
          <w:szCs w:val="24"/>
        </w:rPr>
        <w:t>.</w:t>
      </w:r>
      <w:r w:rsidRPr="002F2643">
        <w:rPr>
          <w:sz w:val="24"/>
          <w:szCs w:val="24"/>
        </w:rPr>
        <w:t xml:space="preserve"> Клинопіднебінна кістка.</w:t>
      </w:r>
    </w:p>
    <w:p w14:paraId="4540DD9A" w14:textId="77777777" w:rsidR="00904C4F" w:rsidRPr="002F2643" w:rsidRDefault="00904C4F" w:rsidP="003D5AEC">
      <w:pPr>
        <w:ind w:left="709"/>
        <w:jc w:val="both"/>
        <w:rPr>
          <w:sz w:val="24"/>
          <w:szCs w:val="24"/>
        </w:rPr>
      </w:pPr>
      <w:r w:rsidRPr="002F2643">
        <w:rPr>
          <w:b/>
          <w:sz w:val="24"/>
          <w:szCs w:val="24"/>
          <w:lang w:val="en-GB"/>
        </w:rPr>
        <w:t>B</w:t>
      </w:r>
      <w:r w:rsidRPr="002F2643">
        <w:rPr>
          <w:b/>
          <w:sz w:val="24"/>
          <w:szCs w:val="24"/>
        </w:rPr>
        <w:t>.</w:t>
      </w:r>
      <w:r w:rsidRPr="002F2643">
        <w:rPr>
          <w:sz w:val="24"/>
          <w:szCs w:val="24"/>
        </w:rPr>
        <w:t xml:space="preserve"> Верхня щелепа.</w:t>
      </w:r>
    </w:p>
    <w:p w14:paraId="64824817" w14:textId="77777777" w:rsidR="00904C4F" w:rsidRPr="002F2643" w:rsidRDefault="00904C4F" w:rsidP="003D5AEC">
      <w:pPr>
        <w:ind w:left="709"/>
        <w:jc w:val="both"/>
        <w:rPr>
          <w:sz w:val="24"/>
          <w:szCs w:val="24"/>
        </w:rPr>
      </w:pPr>
      <w:r w:rsidRPr="002F2643">
        <w:rPr>
          <w:b/>
          <w:sz w:val="24"/>
          <w:szCs w:val="24"/>
          <w:lang w:val="en-GB"/>
        </w:rPr>
        <w:t>C</w:t>
      </w:r>
      <w:r w:rsidRPr="002F2643">
        <w:rPr>
          <w:b/>
          <w:sz w:val="24"/>
          <w:szCs w:val="24"/>
        </w:rPr>
        <w:t>.</w:t>
      </w:r>
      <w:r w:rsidRPr="002F2643">
        <w:rPr>
          <w:sz w:val="24"/>
          <w:szCs w:val="24"/>
        </w:rPr>
        <w:t xml:space="preserve"> Потилична кістка.</w:t>
      </w:r>
    </w:p>
    <w:p w14:paraId="751490D0" w14:textId="77777777" w:rsidR="00904C4F" w:rsidRPr="002F2643" w:rsidRDefault="00904C4F" w:rsidP="003D5AEC">
      <w:pPr>
        <w:ind w:left="709"/>
        <w:jc w:val="both"/>
        <w:rPr>
          <w:sz w:val="24"/>
          <w:szCs w:val="24"/>
        </w:rPr>
      </w:pPr>
      <w:r w:rsidRPr="002F2643">
        <w:rPr>
          <w:b/>
          <w:sz w:val="24"/>
          <w:szCs w:val="24"/>
          <w:lang w:val="en-GB"/>
        </w:rPr>
        <w:t>D</w:t>
      </w:r>
      <w:r w:rsidRPr="002F2643">
        <w:rPr>
          <w:b/>
          <w:sz w:val="24"/>
          <w:szCs w:val="24"/>
        </w:rPr>
        <w:t>.</w:t>
      </w:r>
      <w:r w:rsidRPr="002F2643">
        <w:rPr>
          <w:sz w:val="24"/>
          <w:szCs w:val="24"/>
        </w:rPr>
        <w:t xml:space="preserve"> Решітчаста кістка.</w:t>
      </w:r>
    </w:p>
    <w:p w14:paraId="3104826F" w14:textId="77777777" w:rsidR="00904C4F" w:rsidRPr="002F2643" w:rsidRDefault="00904C4F" w:rsidP="003D5AEC">
      <w:pPr>
        <w:ind w:left="709"/>
        <w:jc w:val="both"/>
        <w:rPr>
          <w:sz w:val="24"/>
          <w:szCs w:val="24"/>
        </w:rPr>
      </w:pPr>
      <w:r w:rsidRPr="002F2643">
        <w:rPr>
          <w:b/>
          <w:sz w:val="24"/>
          <w:szCs w:val="24"/>
          <w:lang w:val="en-GB"/>
        </w:rPr>
        <w:t>E</w:t>
      </w:r>
      <w:r w:rsidRPr="002F2643">
        <w:rPr>
          <w:b/>
          <w:sz w:val="24"/>
          <w:szCs w:val="24"/>
        </w:rPr>
        <w:t>.</w:t>
      </w:r>
      <w:r w:rsidRPr="002F2643">
        <w:rPr>
          <w:sz w:val="24"/>
          <w:szCs w:val="24"/>
        </w:rPr>
        <w:t xml:space="preserve"> Піднебінна кістка.</w:t>
      </w:r>
    </w:p>
    <w:p w14:paraId="150CB45E" w14:textId="77777777" w:rsidR="00904C4F" w:rsidRPr="002F2643" w:rsidRDefault="00904C4F" w:rsidP="003D5AEC">
      <w:pPr>
        <w:ind w:left="709"/>
        <w:jc w:val="both"/>
        <w:rPr>
          <w:sz w:val="24"/>
          <w:szCs w:val="24"/>
        </w:rPr>
      </w:pPr>
    </w:p>
    <w:p w14:paraId="23703E09" w14:textId="77777777" w:rsidR="00904C4F" w:rsidRPr="002F2643" w:rsidRDefault="00904C4F" w:rsidP="003D5AEC">
      <w:pPr>
        <w:ind w:left="709"/>
        <w:jc w:val="both"/>
        <w:rPr>
          <w:sz w:val="24"/>
          <w:szCs w:val="24"/>
        </w:rPr>
      </w:pPr>
      <w:r w:rsidRPr="002F2643">
        <w:rPr>
          <w:b/>
          <w:sz w:val="24"/>
          <w:szCs w:val="24"/>
        </w:rPr>
        <w:t>20.</w:t>
      </w:r>
      <w:r w:rsidRPr="002F2643">
        <w:rPr>
          <w:sz w:val="24"/>
          <w:szCs w:val="24"/>
        </w:rPr>
        <w:t xml:space="preserve"> У жінки з довготривалим запаленням слизової оболонки носової порожнини з’явилися симптоми запалення крило-піднебінного вегетативного вузла. Через який анатомічний утвір стало можливим розповсюдження інфекції з носової порожнини в крило-піднебінну ямку?</w:t>
      </w:r>
    </w:p>
    <w:p w14:paraId="2408A87A" w14:textId="77777777" w:rsidR="00904C4F" w:rsidRPr="002F2643" w:rsidRDefault="00904C4F" w:rsidP="003D5AEC">
      <w:pPr>
        <w:ind w:left="709"/>
        <w:jc w:val="both"/>
        <w:rPr>
          <w:sz w:val="24"/>
          <w:szCs w:val="24"/>
        </w:rPr>
      </w:pPr>
      <w:r w:rsidRPr="002F2643">
        <w:rPr>
          <w:b/>
          <w:sz w:val="24"/>
          <w:szCs w:val="24"/>
        </w:rPr>
        <w:t>A.</w:t>
      </w:r>
      <w:r w:rsidRPr="002F2643">
        <w:rPr>
          <w:sz w:val="24"/>
          <w:szCs w:val="24"/>
        </w:rPr>
        <w:t xml:space="preserve"> Решітчасту лійку.</w:t>
      </w:r>
    </w:p>
    <w:p w14:paraId="7B34158D" w14:textId="77777777" w:rsidR="00904C4F" w:rsidRPr="002F2643" w:rsidRDefault="00904C4F" w:rsidP="003D5AEC">
      <w:pPr>
        <w:ind w:left="709"/>
        <w:rPr>
          <w:sz w:val="24"/>
          <w:szCs w:val="24"/>
        </w:rPr>
      </w:pPr>
      <w:r w:rsidRPr="002F2643">
        <w:rPr>
          <w:b/>
          <w:sz w:val="24"/>
          <w:szCs w:val="24"/>
        </w:rPr>
        <w:t>B.</w:t>
      </w:r>
      <w:r w:rsidRPr="002F2643">
        <w:rPr>
          <w:sz w:val="24"/>
          <w:szCs w:val="24"/>
        </w:rPr>
        <w:t xml:space="preserve"> Решітчасті комірки.</w:t>
      </w:r>
      <w:r w:rsidRPr="002F2643">
        <w:rPr>
          <w:sz w:val="24"/>
          <w:szCs w:val="24"/>
        </w:rPr>
        <w:br/>
      </w:r>
      <w:r w:rsidRPr="002F2643">
        <w:rPr>
          <w:b/>
          <w:sz w:val="24"/>
          <w:szCs w:val="24"/>
        </w:rPr>
        <w:t>C.</w:t>
      </w:r>
      <w:r w:rsidRPr="002F2643">
        <w:rPr>
          <w:sz w:val="24"/>
          <w:szCs w:val="24"/>
        </w:rPr>
        <w:t xml:space="preserve"> Півмісяцевий розтвір.</w:t>
      </w:r>
    </w:p>
    <w:p w14:paraId="182BBC22" w14:textId="77777777" w:rsidR="00904C4F" w:rsidRPr="002F2643" w:rsidRDefault="00904C4F" w:rsidP="003D5AEC">
      <w:pPr>
        <w:ind w:left="709"/>
        <w:rPr>
          <w:sz w:val="24"/>
          <w:szCs w:val="24"/>
        </w:rPr>
      </w:pPr>
      <w:r w:rsidRPr="002F2643">
        <w:rPr>
          <w:b/>
          <w:sz w:val="24"/>
          <w:szCs w:val="24"/>
        </w:rPr>
        <w:t>D.</w:t>
      </w:r>
      <w:r w:rsidRPr="002F2643">
        <w:rPr>
          <w:sz w:val="24"/>
          <w:szCs w:val="24"/>
        </w:rPr>
        <w:t xml:space="preserve"> Клино-піднебінний отвір.</w:t>
      </w:r>
      <w:r w:rsidRPr="002F2643">
        <w:rPr>
          <w:sz w:val="24"/>
          <w:szCs w:val="24"/>
        </w:rPr>
        <w:br/>
      </w:r>
      <w:r w:rsidRPr="002F2643">
        <w:rPr>
          <w:b/>
          <w:sz w:val="24"/>
          <w:szCs w:val="24"/>
        </w:rPr>
        <w:lastRenderedPageBreak/>
        <w:t>E.</w:t>
      </w:r>
      <w:r w:rsidRPr="002F2643">
        <w:rPr>
          <w:sz w:val="24"/>
          <w:szCs w:val="24"/>
        </w:rPr>
        <w:t xml:space="preserve"> Клино-решітчастий закуток.</w:t>
      </w:r>
    </w:p>
    <w:p w14:paraId="60DD2C35" w14:textId="77777777" w:rsidR="00904C4F" w:rsidRPr="002F2643" w:rsidRDefault="00904C4F" w:rsidP="003D5AEC">
      <w:pPr>
        <w:ind w:left="709"/>
        <w:jc w:val="both"/>
        <w:rPr>
          <w:b/>
          <w:sz w:val="24"/>
          <w:szCs w:val="24"/>
        </w:rPr>
      </w:pPr>
    </w:p>
    <w:p w14:paraId="1FF5CE83" w14:textId="77777777" w:rsidR="00904C4F" w:rsidRPr="002F2643" w:rsidRDefault="00904C4F" w:rsidP="003D5AEC">
      <w:pPr>
        <w:ind w:left="709"/>
        <w:jc w:val="both"/>
        <w:rPr>
          <w:sz w:val="24"/>
          <w:szCs w:val="24"/>
        </w:rPr>
      </w:pPr>
      <w:r w:rsidRPr="002F2643">
        <w:rPr>
          <w:b/>
          <w:sz w:val="24"/>
          <w:szCs w:val="24"/>
        </w:rPr>
        <w:t>21</w:t>
      </w:r>
      <w:r w:rsidRPr="00D61141">
        <w:rPr>
          <w:b/>
          <w:sz w:val="24"/>
          <w:szCs w:val="24"/>
        </w:rPr>
        <w:t>.</w:t>
      </w:r>
      <w:r w:rsidRPr="00D61141">
        <w:rPr>
          <w:sz w:val="24"/>
          <w:szCs w:val="24"/>
        </w:rPr>
        <w:t xml:space="preserve"> </w:t>
      </w:r>
      <w:r w:rsidRPr="002F2643">
        <w:rPr>
          <w:sz w:val="24"/>
          <w:szCs w:val="24"/>
        </w:rPr>
        <w:t>В</w:t>
      </w:r>
      <w:r w:rsidRPr="00D61141">
        <w:rPr>
          <w:sz w:val="24"/>
          <w:szCs w:val="24"/>
        </w:rPr>
        <w:t xml:space="preserve"> </w:t>
      </w:r>
      <w:r w:rsidRPr="002F2643">
        <w:rPr>
          <w:sz w:val="24"/>
          <w:szCs w:val="24"/>
        </w:rPr>
        <w:t>лікарню</w:t>
      </w:r>
      <w:r w:rsidRPr="00D61141">
        <w:rPr>
          <w:sz w:val="24"/>
          <w:szCs w:val="24"/>
        </w:rPr>
        <w:t xml:space="preserve"> </w:t>
      </w:r>
      <w:r w:rsidRPr="002F2643">
        <w:rPr>
          <w:sz w:val="24"/>
          <w:szCs w:val="24"/>
        </w:rPr>
        <w:t>каретою швидкої</w:t>
      </w:r>
      <w:r w:rsidRPr="00D61141">
        <w:rPr>
          <w:sz w:val="24"/>
          <w:szCs w:val="24"/>
        </w:rPr>
        <w:t xml:space="preserve"> </w:t>
      </w:r>
      <w:r w:rsidRPr="002F2643">
        <w:rPr>
          <w:sz w:val="24"/>
          <w:szCs w:val="24"/>
        </w:rPr>
        <w:t>медичної</w:t>
      </w:r>
      <w:r w:rsidRPr="00D61141">
        <w:rPr>
          <w:sz w:val="24"/>
          <w:szCs w:val="24"/>
        </w:rPr>
        <w:t xml:space="preserve"> </w:t>
      </w:r>
      <w:r w:rsidRPr="002F2643">
        <w:rPr>
          <w:sz w:val="24"/>
          <w:szCs w:val="24"/>
        </w:rPr>
        <w:t>допомоги</w:t>
      </w:r>
      <w:r w:rsidRPr="00D61141">
        <w:rPr>
          <w:sz w:val="24"/>
          <w:szCs w:val="24"/>
        </w:rPr>
        <w:t xml:space="preserve"> </w:t>
      </w:r>
      <w:r w:rsidRPr="002F2643">
        <w:rPr>
          <w:sz w:val="24"/>
          <w:szCs w:val="24"/>
        </w:rPr>
        <w:t>доставлено чоловіка</w:t>
      </w:r>
      <w:r w:rsidRPr="00D61141">
        <w:rPr>
          <w:sz w:val="24"/>
          <w:szCs w:val="24"/>
        </w:rPr>
        <w:t xml:space="preserve"> </w:t>
      </w:r>
      <w:r w:rsidRPr="002F2643">
        <w:rPr>
          <w:sz w:val="24"/>
          <w:szCs w:val="24"/>
        </w:rPr>
        <w:t>з</w:t>
      </w:r>
      <w:r w:rsidRPr="00D61141">
        <w:rPr>
          <w:sz w:val="24"/>
          <w:szCs w:val="24"/>
        </w:rPr>
        <w:t xml:space="preserve"> </w:t>
      </w:r>
      <w:r w:rsidRPr="002F2643">
        <w:rPr>
          <w:sz w:val="24"/>
          <w:szCs w:val="24"/>
        </w:rPr>
        <w:t>травмою кісток основи черепа після падіння з висота.  Після проведення КТ діагностовано ушкодження жувального м’яза, який бере початок у підскроневій ямці та перелом кістки, що утворює її присередню стінку. Яка кістка ушкоджена в даному випадку?</w:t>
      </w:r>
    </w:p>
    <w:p w14:paraId="34004897" w14:textId="77777777" w:rsidR="00904C4F" w:rsidRPr="002F2643" w:rsidRDefault="00904C4F" w:rsidP="003D5AEC">
      <w:pPr>
        <w:ind w:left="709"/>
        <w:jc w:val="both"/>
        <w:rPr>
          <w:sz w:val="24"/>
          <w:szCs w:val="24"/>
        </w:rPr>
      </w:pPr>
      <w:r w:rsidRPr="002F2643">
        <w:rPr>
          <w:b/>
          <w:sz w:val="24"/>
          <w:szCs w:val="24"/>
        </w:rPr>
        <w:t>A.</w:t>
      </w:r>
      <w:r w:rsidRPr="002F2643">
        <w:rPr>
          <w:sz w:val="24"/>
          <w:szCs w:val="24"/>
        </w:rPr>
        <w:t xml:space="preserve"> Бічна пластинка крилоподібного відростку крилопіднебінної кістки.</w:t>
      </w:r>
    </w:p>
    <w:p w14:paraId="09ED89E6" w14:textId="77777777" w:rsidR="00904C4F" w:rsidRPr="002F2643" w:rsidRDefault="00904C4F" w:rsidP="003D5AEC">
      <w:pPr>
        <w:ind w:left="709"/>
        <w:jc w:val="both"/>
        <w:rPr>
          <w:sz w:val="24"/>
          <w:szCs w:val="24"/>
        </w:rPr>
      </w:pPr>
      <w:r w:rsidRPr="002F2643">
        <w:rPr>
          <w:b/>
          <w:sz w:val="24"/>
          <w:szCs w:val="24"/>
        </w:rPr>
        <w:t>B.</w:t>
      </w:r>
      <w:r w:rsidRPr="002F2643">
        <w:rPr>
          <w:sz w:val="24"/>
          <w:szCs w:val="24"/>
        </w:rPr>
        <w:t xml:space="preserve"> Присередня пластинка крилоподібного відростку крилопіднебінної кістки.</w:t>
      </w:r>
    </w:p>
    <w:p w14:paraId="78CFE324" w14:textId="77777777" w:rsidR="00904C4F" w:rsidRPr="002F2643" w:rsidRDefault="00904C4F" w:rsidP="003D5AEC">
      <w:pPr>
        <w:ind w:left="709"/>
        <w:jc w:val="both"/>
        <w:rPr>
          <w:sz w:val="24"/>
          <w:szCs w:val="24"/>
        </w:rPr>
      </w:pPr>
      <w:r w:rsidRPr="002F2643">
        <w:rPr>
          <w:b/>
          <w:sz w:val="24"/>
          <w:szCs w:val="24"/>
        </w:rPr>
        <w:t xml:space="preserve">C. </w:t>
      </w:r>
      <w:r w:rsidRPr="002F2643">
        <w:rPr>
          <w:sz w:val="24"/>
          <w:szCs w:val="24"/>
        </w:rPr>
        <w:t>Велике крило крилопіднебінної кістки.</w:t>
      </w:r>
    </w:p>
    <w:p w14:paraId="5A49CAD2" w14:textId="77777777" w:rsidR="00904C4F" w:rsidRPr="002F2643" w:rsidRDefault="00904C4F" w:rsidP="003D5AEC">
      <w:pPr>
        <w:ind w:left="709"/>
        <w:jc w:val="both"/>
        <w:rPr>
          <w:sz w:val="24"/>
          <w:szCs w:val="24"/>
        </w:rPr>
      </w:pPr>
      <w:r w:rsidRPr="002F2643">
        <w:rPr>
          <w:b/>
          <w:sz w:val="24"/>
          <w:szCs w:val="24"/>
        </w:rPr>
        <w:t>D.</w:t>
      </w:r>
      <w:r w:rsidRPr="002F2643">
        <w:rPr>
          <w:sz w:val="24"/>
          <w:szCs w:val="24"/>
        </w:rPr>
        <w:t xml:space="preserve"> Мале крило крилопіднебінної кістки.</w:t>
      </w:r>
    </w:p>
    <w:p w14:paraId="5BF6C61C" w14:textId="77777777" w:rsidR="00904C4F" w:rsidRPr="002F2643" w:rsidRDefault="00904C4F" w:rsidP="003D5AEC">
      <w:pPr>
        <w:ind w:left="709"/>
        <w:jc w:val="both"/>
        <w:rPr>
          <w:sz w:val="24"/>
          <w:szCs w:val="24"/>
        </w:rPr>
      </w:pPr>
      <w:r w:rsidRPr="002F2643">
        <w:rPr>
          <w:b/>
          <w:sz w:val="24"/>
          <w:szCs w:val="24"/>
        </w:rPr>
        <w:t>E.</w:t>
      </w:r>
      <w:r w:rsidRPr="002F2643">
        <w:rPr>
          <w:sz w:val="24"/>
          <w:szCs w:val="24"/>
        </w:rPr>
        <w:t xml:space="preserve"> Крилоподібний відросток крилопіднебінної кістки.</w:t>
      </w:r>
    </w:p>
    <w:p w14:paraId="251B08A0" w14:textId="77777777" w:rsidR="00904C4F" w:rsidRPr="002F2643" w:rsidRDefault="00904C4F" w:rsidP="003D5AEC">
      <w:pPr>
        <w:ind w:left="709"/>
        <w:jc w:val="both"/>
        <w:rPr>
          <w:sz w:val="24"/>
          <w:szCs w:val="24"/>
        </w:rPr>
      </w:pPr>
    </w:p>
    <w:p w14:paraId="19269D8C" w14:textId="77777777" w:rsidR="00904C4F" w:rsidRPr="002F2643" w:rsidRDefault="00904C4F" w:rsidP="003D5AEC">
      <w:pPr>
        <w:ind w:left="709"/>
        <w:jc w:val="both"/>
        <w:rPr>
          <w:sz w:val="24"/>
          <w:szCs w:val="24"/>
        </w:rPr>
      </w:pPr>
      <w:r w:rsidRPr="002F2643">
        <w:rPr>
          <w:b/>
          <w:sz w:val="24"/>
          <w:szCs w:val="24"/>
        </w:rPr>
        <w:t>22.</w:t>
      </w:r>
      <w:r w:rsidRPr="002F2643">
        <w:rPr>
          <w:sz w:val="24"/>
          <w:szCs w:val="24"/>
        </w:rPr>
        <w:t xml:space="preserve"> Обстежуючи жінку, 35 років, з травмою обличчя лікар діагностував розповсюдження запалення з ділянки іклової ямки в очну ямку. Через який утвір черепа поширилося запалення?</w:t>
      </w:r>
    </w:p>
    <w:p w14:paraId="7976B8E8" w14:textId="77777777" w:rsidR="00904C4F" w:rsidRPr="002F2643" w:rsidRDefault="00904C4F" w:rsidP="003D5AEC">
      <w:pPr>
        <w:ind w:left="709"/>
        <w:jc w:val="both"/>
        <w:rPr>
          <w:sz w:val="24"/>
          <w:szCs w:val="24"/>
        </w:rPr>
      </w:pPr>
      <w:r w:rsidRPr="002F2643">
        <w:rPr>
          <w:b/>
          <w:sz w:val="24"/>
          <w:szCs w:val="24"/>
        </w:rPr>
        <w:t>A.</w:t>
      </w:r>
      <w:r w:rsidRPr="002F2643">
        <w:rPr>
          <w:sz w:val="24"/>
          <w:szCs w:val="24"/>
        </w:rPr>
        <w:t xml:space="preserve"> Верхню очноямкову щілину.</w:t>
      </w:r>
    </w:p>
    <w:p w14:paraId="5AA08D32" w14:textId="77777777" w:rsidR="00904C4F" w:rsidRPr="002F2643" w:rsidRDefault="00904C4F" w:rsidP="003D5AEC">
      <w:pPr>
        <w:ind w:left="709"/>
        <w:jc w:val="both"/>
        <w:rPr>
          <w:sz w:val="24"/>
          <w:szCs w:val="24"/>
        </w:rPr>
      </w:pPr>
      <w:r w:rsidRPr="002F2643">
        <w:rPr>
          <w:b/>
          <w:sz w:val="24"/>
          <w:szCs w:val="24"/>
        </w:rPr>
        <w:t>B.</w:t>
      </w:r>
      <w:r w:rsidRPr="002F2643">
        <w:rPr>
          <w:sz w:val="24"/>
          <w:szCs w:val="24"/>
        </w:rPr>
        <w:t xml:space="preserve"> Передній решітчастий отвір.</w:t>
      </w:r>
    </w:p>
    <w:p w14:paraId="5C55AD2D" w14:textId="77777777" w:rsidR="00904C4F" w:rsidRPr="002F2643" w:rsidRDefault="00904C4F" w:rsidP="003D5AEC">
      <w:pPr>
        <w:ind w:left="709"/>
        <w:jc w:val="both"/>
        <w:rPr>
          <w:sz w:val="24"/>
          <w:szCs w:val="24"/>
        </w:rPr>
      </w:pPr>
      <w:r w:rsidRPr="002F2643">
        <w:rPr>
          <w:b/>
          <w:sz w:val="24"/>
          <w:szCs w:val="24"/>
        </w:rPr>
        <w:t>C.</w:t>
      </w:r>
      <w:r w:rsidRPr="002F2643">
        <w:rPr>
          <w:sz w:val="24"/>
          <w:szCs w:val="24"/>
        </w:rPr>
        <w:t xml:space="preserve"> Підочноямковий канал. </w:t>
      </w:r>
    </w:p>
    <w:p w14:paraId="5DE17468" w14:textId="77777777" w:rsidR="00904C4F" w:rsidRPr="002F2643" w:rsidRDefault="00904C4F" w:rsidP="003D5AEC">
      <w:pPr>
        <w:ind w:left="709"/>
        <w:jc w:val="both"/>
        <w:rPr>
          <w:sz w:val="24"/>
          <w:szCs w:val="24"/>
        </w:rPr>
      </w:pPr>
      <w:r w:rsidRPr="002F2643">
        <w:rPr>
          <w:b/>
          <w:sz w:val="24"/>
          <w:szCs w:val="24"/>
        </w:rPr>
        <w:t>D.</w:t>
      </w:r>
      <w:r w:rsidRPr="002F2643">
        <w:rPr>
          <w:sz w:val="24"/>
          <w:szCs w:val="24"/>
        </w:rPr>
        <w:t xml:space="preserve"> Нижню очноямкову щілину.</w:t>
      </w:r>
    </w:p>
    <w:p w14:paraId="2D3BAA8D" w14:textId="77777777" w:rsidR="00904C4F" w:rsidRPr="002F2643" w:rsidRDefault="00904C4F" w:rsidP="003D5AEC">
      <w:pPr>
        <w:ind w:left="709"/>
        <w:jc w:val="both"/>
        <w:rPr>
          <w:sz w:val="24"/>
          <w:szCs w:val="24"/>
        </w:rPr>
      </w:pPr>
      <w:r w:rsidRPr="002F2643">
        <w:rPr>
          <w:b/>
          <w:sz w:val="24"/>
          <w:szCs w:val="24"/>
        </w:rPr>
        <w:t>E.</w:t>
      </w:r>
      <w:r w:rsidRPr="002F2643">
        <w:rPr>
          <w:sz w:val="24"/>
          <w:szCs w:val="24"/>
        </w:rPr>
        <w:t xml:space="preserve"> Носо-сльозовий канал.</w:t>
      </w:r>
    </w:p>
    <w:p w14:paraId="650AA4DC" w14:textId="77777777" w:rsidR="00904C4F" w:rsidRPr="002F2643" w:rsidRDefault="00904C4F" w:rsidP="003D5AEC">
      <w:pPr>
        <w:ind w:left="709"/>
        <w:jc w:val="both"/>
        <w:rPr>
          <w:sz w:val="24"/>
          <w:szCs w:val="24"/>
        </w:rPr>
      </w:pPr>
    </w:p>
    <w:p w14:paraId="64636A41" w14:textId="77777777" w:rsidR="00904C4F" w:rsidRPr="002F2643" w:rsidRDefault="00904C4F" w:rsidP="003D5AEC">
      <w:pPr>
        <w:ind w:left="709"/>
        <w:jc w:val="both"/>
        <w:rPr>
          <w:sz w:val="24"/>
          <w:szCs w:val="24"/>
        </w:rPr>
      </w:pPr>
      <w:r w:rsidRPr="002F2643">
        <w:rPr>
          <w:b/>
          <w:bCs/>
          <w:sz w:val="24"/>
          <w:szCs w:val="24"/>
        </w:rPr>
        <w:t>23.</w:t>
      </w:r>
      <w:r w:rsidRPr="002F2643">
        <w:rPr>
          <w:sz w:val="24"/>
          <w:szCs w:val="24"/>
        </w:rPr>
        <w:t xml:space="preserve"> У дитини, 8 років, діагностовано гнійне запалення середнього вуха. Запальний процес почався у носовій частині глотки. Через який анатомічний утвір інфекція потрапила до барабанної порожнини?</w:t>
      </w:r>
    </w:p>
    <w:p w14:paraId="54F033C0" w14:textId="77777777" w:rsidR="00904C4F" w:rsidRPr="002F2643" w:rsidRDefault="00904C4F" w:rsidP="003D5AEC">
      <w:pPr>
        <w:ind w:left="709"/>
        <w:jc w:val="both"/>
        <w:rPr>
          <w:sz w:val="24"/>
          <w:szCs w:val="24"/>
          <w:lang w:val="pt-BR"/>
        </w:rPr>
      </w:pPr>
      <w:r w:rsidRPr="002F2643">
        <w:rPr>
          <w:b/>
          <w:sz w:val="24"/>
          <w:szCs w:val="24"/>
          <w:lang w:val="pt-BR"/>
        </w:rPr>
        <w:t>A.</w:t>
      </w:r>
      <w:r w:rsidRPr="002F2643">
        <w:rPr>
          <w:sz w:val="24"/>
          <w:szCs w:val="24"/>
          <w:lang w:val="pt-BR"/>
        </w:rPr>
        <w:t xml:space="preserve"> Tubae auditivae.</w:t>
      </w:r>
    </w:p>
    <w:p w14:paraId="1DFE3B6C" w14:textId="77777777" w:rsidR="00904C4F" w:rsidRPr="002F2643" w:rsidRDefault="00904C4F" w:rsidP="003D5AEC">
      <w:pPr>
        <w:ind w:left="709"/>
        <w:jc w:val="both"/>
        <w:rPr>
          <w:sz w:val="24"/>
          <w:szCs w:val="24"/>
          <w:lang w:val="pt-BR"/>
        </w:rPr>
      </w:pPr>
      <w:r w:rsidRPr="002F2643">
        <w:rPr>
          <w:b/>
          <w:sz w:val="24"/>
          <w:szCs w:val="24"/>
          <w:lang w:val="pt-BR"/>
        </w:rPr>
        <w:t>B.</w:t>
      </w:r>
      <w:r w:rsidRPr="002F2643">
        <w:rPr>
          <w:sz w:val="24"/>
          <w:szCs w:val="24"/>
          <w:lang w:val="pt-BR"/>
        </w:rPr>
        <w:t xml:space="preserve"> Fenestra cochleae.</w:t>
      </w:r>
    </w:p>
    <w:p w14:paraId="3D3A5C93" w14:textId="77777777" w:rsidR="00904C4F" w:rsidRPr="002F2643" w:rsidRDefault="00904C4F" w:rsidP="003D5AEC">
      <w:pPr>
        <w:ind w:left="709"/>
        <w:jc w:val="both"/>
        <w:rPr>
          <w:sz w:val="24"/>
          <w:szCs w:val="24"/>
          <w:lang w:val="pt-BR"/>
        </w:rPr>
      </w:pPr>
      <w:r w:rsidRPr="002F2643">
        <w:rPr>
          <w:b/>
          <w:sz w:val="24"/>
          <w:szCs w:val="24"/>
          <w:lang w:val="pt-BR"/>
        </w:rPr>
        <w:t>C.</w:t>
      </w:r>
      <w:r w:rsidRPr="002F2643">
        <w:rPr>
          <w:sz w:val="24"/>
          <w:szCs w:val="24"/>
          <w:lang w:val="pt-BR"/>
        </w:rPr>
        <w:t xml:space="preserve"> Fenestra vestibuli.</w:t>
      </w:r>
    </w:p>
    <w:p w14:paraId="02FE520A" w14:textId="77777777" w:rsidR="00904C4F" w:rsidRPr="002F2643" w:rsidRDefault="00904C4F" w:rsidP="003D5AEC">
      <w:pPr>
        <w:ind w:left="709"/>
        <w:jc w:val="both"/>
        <w:rPr>
          <w:sz w:val="24"/>
          <w:szCs w:val="24"/>
          <w:lang w:val="pt-BR"/>
        </w:rPr>
      </w:pPr>
      <w:r w:rsidRPr="002F2643">
        <w:rPr>
          <w:b/>
          <w:sz w:val="24"/>
          <w:szCs w:val="24"/>
          <w:lang w:val="pt-BR"/>
        </w:rPr>
        <w:t>D.</w:t>
      </w:r>
      <w:r w:rsidRPr="002F2643">
        <w:rPr>
          <w:sz w:val="24"/>
          <w:szCs w:val="24"/>
          <w:lang w:val="pt-BR"/>
        </w:rPr>
        <w:t xml:space="preserve"> Cellulae mastoideae.</w:t>
      </w:r>
    </w:p>
    <w:p w14:paraId="719E0CEA" w14:textId="77777777" w:rsidR="00904C4F" w:rsidRPr="002F2643" w:rsidRDefault="00904C4F" w:rsidP="003D5AEC">
      <w:pPr>
        <w:ind w:left="709"/>
        <w:jc w:val="both"/>
        <w:rPr>
          <w:sz w:val="24"/>
          <w:szCs w:val="24"/>
        </w:rPr>
      </w:pPr>
      <w:r w:rsidRPr="002F2643">
        <w:rPr>
          <w:b/>
          <w:sz w:val="24"/>
          <w:szCs w:val="24"/>
          <w:lang w:val="pt-BR"/>
        </w:rPr>
        <w:t>E.</w:t>
      </w:r>
      <w:r w:rsidRPr="002F2643">
        <w:rPr>
          <w:sz w:val="24"/>
          <w:szCs w:val="24"/>
          <w:lang w:val="pt-BR"/>
        </w:rPr>
        <w:t xml:space="preserve"> Canalis caroticus</w:t>
      </w:r>
      <w:r w:rsidRPr="002F2643">
        <w:rPr>
          <w:sz w:val="24"/>
          <w:szCs w:val="24"/>
        </w:rPr>
        <w:t>.</w:t>
      </w:r>
    </w:p>
    <w:p w14:paraId="5762718F" w14:textId="77777777" w:rsidR="00904C4F" w:rsidRPr="002F2643" w:rsidRDefault="00904C4F" w:rsidP="003D5AEC">
      <w:pPr>
        <w:ind w:left="709"/>
        <w:jc w:val="both"/>
        <w:rPr>
          <w:sz w:val="24"/>
          <w:szCs w:val="24"/>
        </w:rPr>
      </w:pPr>
    </w:p>
    <w:p w14:paraId="76AB51CA" w14:textId="77777777" w:rsidR="00904C4F" w:rsidRPr="002F2643" w:rsidRDefault="00904C4F" w:rsidP="003D5AEC">
      <w:pPr>
        <w:ind w:left="709"/>
        <w:jc w:val="both"/>
        <w:rPr>
          <w:sz w:val="24"/>
          <w:szCs w:val="24"/>
        </w:rPr>
      </w:pPr>
      <w:r w:rsidRPr="002F2643">
        <w:rPr>
          <w:b/>
          <w:bCs/>
          <w:sz w:val="24"/>
          <w:szCs w:val="24"/>
        </w:rPr>
        <w:t>24.</w:t>
      </w:r>
      <w:r w:rsidRPr="002F2643">
        <w:rPr>
          <w:sz w:val="24"/>
          <w:szCs w:val="24"/>
        </w:rPr>
        <w:t xml:space="preserve"> У</w:t>
      </w:r>
      <w:r w:rsidRPr="002F2643">
        <w:rPr>
          <w:sz w:val="24"/>
          <w:szCs w:val="24"/>
          <w:lang w:val="de-DE"/>
        </w:rPr>
        <w:t xml:space="preserve"> </w:t>
      </w:r>
      <w:r w:rsidRPr="002F2643">
        <w:rPr>
          <w:sz w:val="24"/>
          <w:szCs w:val="24"/>
        </w:rPr>
        <w:t>хворого</w:t>
      </w:r>
      <w:r w:rsidRPr="002F2643">
        <w:rPr>
          <w:sz w:val="24"/>
          <w:szCs w:val="24"/>
          <w:lang w:val="de-DE"/>
        </w:rPr>
        <w:t xml:space="preserve"> </w:t>
      </w:r>
      <w:r w:rsidRPr="002F2643">
        <w:rPr>
          <w:sz w:val="24"/>
          <w:szCs w:val="24"/>
        </w:rPr>
        <w:t>ушкоджена</w:t>
      </w:r>
      <w:r w:rsidRPr="002F2643">
        <w:rPr>
          <w:sz w:val="24"/>
          <w:szCs w:val="24"/>
          <w:lang w:val="de-DE"/>
        </w:rPr>
        <w:t xml:space="preserve"> </w:t>
      </w:r>
      <w:r w:rsidRPr="002F2643">
        <w:rPr>
          <w:sz w:val="24"/>
          <w:szCs w:val="24"/>
        </w:rPr>
        <w:t>барабанна</w:t>
      </w:r>
      <w:r w:rsidRPr="002F2643">
        <w:rPr>
          <w:sz w:val="24"/>
          <w:szCs w:val="24"/>
          <w:lang w:val="de-DE"/>
        </w:rPr>
        <w:t xml:space="preserve"> </w:t>
      </w:r>
      <w:r w:rsidRPr="002F2643">
        <w:rPr>
          <w:sz w:val="24"/>
          <w:szCs w:val="24"/>
        </w:rPr>
        <w:t>перетинка</w:t>
      </w:r>
      <w:r w:rsidRPr="002F2643">
        <w:rPr>
          <w:sz w:val="24"/>
          <w:szCs w:val="24"/>
          <w:lang w:val="de-DE"/>
        </w:rPr>
        <w:t xml:space="preserve">, </w:t>
      </w:r>
      <w:r w:rsidRPr="002F2643">
        <w:rPr>
          <w:sz w:val="24"/>
          <w:szCs w:val="24"/>
        </w:rPr>
        <w:t>яка</w:t>
      </w:r>
      <w:r w:rsidRPr="002F2643">
        <w:rPr>
          <w:sz w:val="24"/>
          <w:szCs w:val="24"/>
          <w:lang w:val="de-DE"/>
        </w:rPr>
        <w:t xml:space="preserve"> </w:t>
      </w:r>
      <w:r w:rsidRPr="002F2643">
        <w:rPr>
          <w:sz w:val="24"/>
          <w:szCs w:val="24"/>
        </w:rPr>
        <w:t>в</w:t>
      </w:r>
      <w:r w:rsidRPr="002F2643">
        <w:rPr>
          <w:sz w:val="24"/>
          <w:szCs w:val="24"/>
          <w:lang w:val="de-DE"/>
        </w:rPr>
        <w:t xml:space="preserve"> </w:t>
      </w:r>
      <w:r w:rsidRPr="002F2643">
        <w:rPr>
          <w:sz w:val="24"/>
          <w:szCs w:val="24"/>
        </w:rPr>
        <w:t>нормі</w:t>
      </w:r>
      <w:r w:rsidRPr="002F2643">
        <w:rPr>
          <w:sz w:val="24"/>
          <w:szCs w:val="24"/>
          <w:lang w:val="de-DE"/>
        </w:rPr>
        <w:t xml:space="preserve"> </w:t>
      </w:r>
      <w:r w:rsidRPr="002F2643">
        <w:rPr>
          <w:sz w:val="24"/>
          <w:szCs w:val="24"/>
        </w:rPr>
        <w:t>сприймає</w:t>
      </w:r>
      <w:r w:rsidRPr="002F2643">
        <w:rPr>
          <w:sz w:val="24"/>
          <w:szCs w:val="24"/>
          <w:lang w:val="de-DE"/>
        </w:rPr>
        <w:t xml:space="preserve"> </w:t>
      </w:r>
      <w:r w:rsidRPr="002F2643">
        <w:rPr>
          <w:sz w:val="24"/>
          <w:szCs w:val="24"/>
        </w:rPr>
        <w:t>звукові</w:t>
      </w:r>
      <w:r w:rsidRPr="002F2643">
        <w:rPr>
          <w:sz w:val="24"/>
          <w:szCs w:val="24"/>
          <w:lang w:val="de-DE"/>
        </w:rPr>
        <w:t xml:space="preserve"> </w:t>
      </w:r>
      <w:r w:rsidRPr="002F2643">
        <w:rPr>
          <w:sz w:val="24"/>
          <w:szCs w:val="24"/>
        </w:rPr>
        <w:t>коливання</w:t>
      </w:r>
      <w:r w:rsidRPr="002F2643">
        <w:rPr>
          <w:sz w:val="24"/>
          <w:szCs w:val="24"/>
          <w:lang w:val="de-DE"/>
        </w:rPr>
        <w:t xml:space="preserve"> </w:t>
      </w:r>
      <w:r w:rsidRPr="002F2643">
        <w:rPr>
          <w:sz w:val="24"/>
          <w:szCs w:val="24"/>
        </w:rPr>
        <w:t>і</w:t>
      </w:r>
      <w:r w:rsidRPr="002F2643">
        <w:rPr>
          <w:sz w:val="24"/>
          <w:szCs w:val="24"/>
          <w:lang w:val="de-DE"/>
        </w:rPr>
        <w:t xml:space="preserve"> </w:t>
      </w:r>
      <w:r w:rsidRPr="002F2643">
        <w:rPr>
          <w:sz w:val="24"/>
          <w:szCs w:val="24"/>
        </w:rPr>
        <w:t>передає</w:t>
      </w:r>
      <w:r w:rsidRPr="002F2643">
        <w:rPr>
          <w:sz w:val="24"/>
          <w:szCs w:val="24"/>
          <w:lang w:val="de-DE"/>
        </w:rPr>
        <w:t xml:space="preserve"> </w:t>
      </w:r>
      <w:r w:rsidRPr="002F2643">
        <w:rPr>
          <w:sz w:val="24"/>
          <w:szCs w:val="24"/>
        </w:rPr>
        <w:t>їх</w:t>
      </w:r>
      <w:r w:rsidRPr="002F2643">
        <w:rPr>
          <w:sz w:val="24"/>
          <w:szCs w:val="24"/>
          <w:lang w:val="de-DE"/>
        </w:rPr>
        <w:t xml:space="preserve"> </w:t>
      </w:r>
      <w:r w:rsidRPr="002F2643">
        <w:rPr>
          <w:sz w:val="24"/>
          <w:szCs w:val="24"/>
        </w:rPr>
        <w:t>внутрішньому</w:t>
      </w:r>
      <w:r w:rsidRPr="002F2643">
        <w:rPr>
          <w:sz w:val="24"/>
          <w:szCs w:val="24"/>
          <w:lang w:val="de-DE"/>
        </w:rPr>
        <w:t xml:space="preserve"> </w:t>
      </w:r>
      <w:r w:rsidRPr="002F2643">
        <w:rPr>
          <w:sz w:val="24"/>
          <w:szCs w:val="24"/>
        </w:rPr>
        <w:t>вуху</w:t>
      </w:r>
      <w:r w:rsidRPr="002F2643">
        <w:rPr>
          <w:sz w:val="24"/>
          <w:szCs w:val="24"/>
          <w:lang w:val="de-DE"/>
        </w:rPr>
        <w:t xml:space="preserve"> </w:t>
      </w:r>
      <w:r w:rsidRPr="002F2643">
        <w:rPr>
          <w:sz w:val="24"/>
          <w:szCs w:val="24"/>
        </w:rPr>
        <w:t>через</w:t>
      </w:r>
      <w:r w:rsidRPr="002F2643">
        <w:rPr>
          <w:sz w:val="24"/>
          <w:szCs w:val="24"/>
          <w:lang w:val="de-DE"/>
        </w:rPr>
        <w:t xml:space="preserve"> </w:t>
      </w:r>
      <w:r w:rsidRPr="002F2643">
        <w:rPr>
          <w:sz w:val="24"/>
          <w:szCs w:val="24"/>
        </w:rPr>
        <w:t>систему</w:t>
      </w:r>
      <w:r w:rsidRPr="002F2643">
        <w:rPr>
          <w:sz w:val="24"/>
          <w:szCs w:val="24"/>
          <w:lang w:val="de-DE"/>
        </w:rPr>
        <w:t xml:space="preserve"> </w:t>
      </w:r>
      <w:r w:rsidRPr="002F2643">
        <w:rPr>
          <w:sz w:val="24"/>
          <w:szCs w:val="24"/>
        </w:rPr>
        <w:t>слухових</w:t>
      </w:r>
      <w:r w:rsidRPr="002F2643">
        <w:rPr>
          <w:sz w:val="24"/>
          <w:szCs w:val="24"/>
          <w:lang w:val="de-DE"/>
        </w:rPr>
        <w:t xml:space="preserve"> </w:t>
      </w:r>
      <w:r w:rsidRPr="002F2643">
        <w:rPr>
          <w:sz w:val="24"/>
          <w:szCs w:val="24"/>
        </w:rPr>
        <w:t>кісточок, які</w:t>
      </w:r>
      <w:r w:rsidRPr="002F2643">
        <w:rPr>
          <w:sz w:val="24"/>
          <w:szCs w:val="24"/>
          <w:lang w:val="de-DE"/>
        </w:rPr>
        <w:t xml:space="preserve"> </w:t>
      </w:r>
      <w:r w:rsidRPr="002F2643">
        <w:rPr>
          <w:sz w:val="24"/>
          <w:szCs w:val="24"/>
        </w:rPr>
        <w:t>забезпечують</w:t>
      </w:r>
      <w:r w:rsidRPr="002F2643">
        <w:rPr>
          <w:sz w:val="24"/>
          <w:szCs w:val="24"/>
          <w:lang w:val="de-DE"/>
        </w:rPr>
        <w:t xml:space="preserve"> </w:t>
      </w:r>
      <w:r w:rsidRPr="002F2643">
        <w:rPr>
          <w:sz w:val="24"/>
          <w:szCs w:val="24"/>
        </w:rPr>
        <w:t>ступінь</w:t>
      </w:r>
      <w:r w:rsidRPr="002F2643">
        <w:rPr>
          <w:sz w:val="24"/>
          <w:szCs w:val="24"/>
          <w:lang w:val="de-DE"/>
        </w:rPr>
        <w:t xml:space="preserve"> </w:t>
      </w:r>
      <w:r w:rsidRPr="002F2643">
        <w:rPr>
          <w:sz w:val="24"/>
          <w:szCs w:val="24"/>
        </w:rPr>
        <w:t>натягування</w:t>
      </w:r>
      <w:r w:rsidRPr="002F2643">
        <w:rPr>
          <w:sz w:val="24"/>
          <w:szCs w:val="24"/>
          <w:lang w:val="de-DE"/>
        </w:rPr>
        <w:t xml:space="preserve"> </w:t>
      </w:r>
      <w:r w:rsidRPr="002F2643">
        <w:rPr>
          <w:sz w:val="24"/>
          <w:szCs w:val="24"/>
        </w:rPr>
        <w:t>барабанної</w:t>
      </w:r>
      <w:r w:rsidRPr="002F2643">
        <w:rPr>
          <w:sz w:val="24"/>
          <w:szCs w:val="24"/>
          <w:lang w:val="de-DE"/>
        </w:rPr>
        <w:t xml:space="preserve"> </w:t>
      </w:r>
      <w:r w:rsidRPr="002F2643">
        <w:rPr>
          <w:sz w:val="24"/>
          <w:szCs w:val="24"/>
        </w:rPr>
        <w:t>перетинки</w:t>
      </w:r>
      <w:r w:rsidRPr="002F2643">
        <w:rPr>
          <w:sz w:val="24"/>
          <w:szCs w:val="24"/>
          <w:lang w:val="de-DE"/>
        </w:rPr>
        <w:t xml:space="preserve"> </w:t>
      </w:r>
      <w:r w:rsidRPr="002F2643">
        <w:rPr>
          <w:sz w:val="24"/>
          <w:szCs w:val="24"/>
        </w:rPr>
        <w:t xml:space="preserve">за допомогою м’язів - </w:t>
      </w:r>
      <w:r w:rsidRPr="002F2643">
        <w:rPr>
          <w:sz w:val="24"/>
          <w:szCs w:val="24"/>
          <w:lang w:val="pt-BR"/>
        </w:rPr>
        <w:t>m.</w:t>
      </w:r>
      <w:r w:rsidRPr="002F2643">
        <w:rPr>
          <w:sz w:val="24"/>
          <w:szCs w:val="24"/>
        </w:rPr>
        <w:t xml:space="preserve"> </w:t>
      </w:r>
      <w:r w:rsidRPr="002F2643">
        <w:rPr>
          <w:sz w:val="24"/>
          <w:szCs w:val="24"/>
          <w:lang w:val="pt-BR"/>
        </w:rPr>
        <w:t>tensor tympani, m.stapedius</w:t>
      </w:r>
      <w:r w:rsidRPr="002F2643">
        <w:rPr>
          <w:sz w:val="24"/>
          <w:szCs w:val="24"/>
        </w:rPr>
        <w:t xml:space="preserve">. В якому каналі проходить </w:t>
      </w:r>
      <w:r w:rsidRPr="002F2643">
        <w:rPr>
          <w:sz w:val="24"/>
          <w:szCs w:val="24"/>
          <w:lang w:val="pt-BR"/>
        </w:rPr>
        <w:t>m.</w:t>
      </w:r>
      <w:r w:rsidRPr="002F2643">
        <w:rPr>
          <w:sz w:val="24"/>
          <w:szCs w:val="24"/>
        </w:rPr>
        <w:t xml:space="preserve"> </w:t>
      </w:r>
      <w:r w:rsidRPr="002F2643">
        <w:rPr>
          <w:sz w:val="24"/>
          <w:szCs w:val="24"/>
          <w:lang w:val="pt-BR"/>
        </w:rPr>
        <w:t>tensor tympani</w:t>
      </w:r>
      <w:r w:rsidRPr="002F2643">
        <w:rPr>
          <w:sz w:val="24"/>
          <w:szCs w:val="24"/>
        </w:rPr>
        <w:t>?</w:t>
      </w:r>
      <w:r w:rsidRPr="002F2643">
        <w:rPr>
          <w:sz w:val="24"/>
          <w:szCs w:val="24"/>
          <w:lang w:val="pt-BR"/>
        </w:rPr>
        <w:t xml:space="preserve"> </w:t>
      </w:r>
    </w:p>
    <w:p w14:paraId="256DA03B" w14:textId="77777777" w:rsidR="00904C4F" w:rsidRPr="002F2643" w:rsidRDefault="00904C4F" w:rsidP="003D5AEC">
      <w:pPr>
        <w:ind w:left="709"/>
        <w:jc w:val="both"/>
        <w:rPr>
          <w:sz w:val="24"/>
          <w:szCs w:val="24"/>
        </w:rPr>
      </w:pPr>
      <w:r w:rsidRPr="002F2643">
        <w:rPr>
          <w:b/>
          <w:sz w:val="24"/>
          <w:szCs w:val="24"/>
        </w:rPr>
        <w:t>A.</w:t>
      </w:r>
      <w:r w:rsidRPr="002F2643">
        <w:rPr>
          <w:sz w:val="24"/>
          <w:szCs w:val="24"/>
        </w:rPr>
        <w:t xml:space="preserve"> </w:t>
      </w:r>
      <w:r w:rsidRPr="002F2643">
        <w:rPr>
          <w:sz w:val="24"/>
          <w:szCs w:val="24"/>
          <w:lang w:val="pt-BR"/>
        </w:rPr>
        <w:t>Canalis caroticus</w:t>
      </w:r>
      <w:r w:rsidRPr="002F2643">
        <w:rPr>
          <w:sz w:val="24"/>
          <w:szCs w:val="24"/>
        </w:rPr>
        <w:t>.</w:t>
      </w:r>
    </w:p>
    <w:p w14:paraId="79A8B5FF" w14:textId="77777777" w:rsidR="00904C4F" w:rsidRPr="002F2643" w:rsidRDefault="00904C4F" w:rsidP="003D5AEC">
      <w:pPr>
        <w:ind w:left="709"/>
        <w:jc w:val="both"/>
        <w:rPr>
          <w:sz w:val="24"/>
          <w:szCs w:val="24"/>
        </w:rPr>
      </w:pPr>
      <w:r w:rsidRPr="002F2643">
        <w:rPr>
          <w:b/>
          <w:sz w:val="24"/>
          <w:szCs w:val="24"/>
          <w:lang w:val="en-GB"/>
        </w:rPr>
        <w:t>B</w:t>
      </w:r>
      <w:r w:rsidRPr="002F2643">
        <w:rPr>
          <w:b/>
          <w:sz w:val="24"/>
          <w:szCs w:val="24"/>
        </w:rPr>
        <w:t>.</w:t>
      </w:r>
      <w:r w:rsidRPr="002F2643">
        <w:rPr>
          <w:sz w:val="24"/>
          <w:szCs w:val="24"/>
        </w:rPr>
        <w:t xml:space="preserve"> </w:t>
      </w:r>
      <w:r w:rsidRPr="002F2643">
        <w:rPr>
          <w:sz w:val="24"/>
          <w:szCs w:val="24"/>
          <w:lang w:val="en-US"/>
        </w:rPr>
        <w:t>Canalicul</w:t>
      </w:r>
      <w:r w:rsidRPr="002F2643">
        <w:rPr>
          <w:sz w:val="24"/>
          <w:szCs w:val="24"/>
          <w:lang w:val="en-GB"/>
        </w:rPr>
        <w:t>us</w:t>
      </w:r>
      <w:r w:rsidRPr="002F2643">
        <w:rPr>
          <w:sz w:val="24"/>
          <w:szCs w:val="24"/>
        </w:rPr>
        <w:t xml:space="preserve"> </w:t>
      </w:r>
      <w:r w:rsidRPr="002F2643">
        <w:rPr>
          <w:sz w:val="24"/>
          <w:szCs w:val="24"/>
          <w:lang w:val="en-GB"/>
        </w:rPr>
        <w:t>vestibuli</w:t>
      </w:r>
      <w:r w:rsidRPr="002F2643">
        <w:rPr>
          <w:sz w:val="24"/>
          <w:szCs w:val="24"/>
        </w:rPr>
        <w:t>.</w:t>
      </w:r>
    </w:p>
    <w:p w14:paraId="585AEB2D" w14:textId="77777777" w:rsidR="00904C4F" w:rsidRPr="002F2643" w:rsidRDefault="00904C4F" w:rsidP="003D5AEC">
      <w:pPr>
        <w:ind w:left="709"/>
        <w:jc w:val="both"/>
        <w:rPr>
          <w:sz w:val="24"/>
          <w:szCs w:val="24"/>
          <w:lang w:val="pt-BR"/>
        </w:rPr>
      </w:pPr>
      <w:r w:rsidRPr="002F2643">
        <w:rPr>
          <w:b/>
          <w:sz w:val="24"/>
          <w:szCs w:val="24"/>
          <w:lang w:val="pt-BR"/>
        </w:rPr>
        <w:t>C.</w:t>
      </w:r>
      <w:r w:rsidRPr="002F2643">
        <w:rPr>
          <w:sz w:val="24"/>
          <w:szCs w:val="24"/>
          <w:lang w:val="pt-BR"/>
        </w:rPr>
        <w:t xml:space="preserve"> Hiatus canalis n. petrosi majoris.</w:t>
      </w:r>
    </w:p>
    <w:p w14:paraId="32FCFAC9" w14:textId="77777777" w:rsidR="00904C4F" w:rsidRPr="002F2643" w:rsidRDefault="00904C4F" w:rsidP="003D5AEC">
      <w:pPr>
        <w:ind w:left="709"/>
        <w:jc w:val="both"/>
        <w:rPr>
          <w:sz w:val="24"/>
          <w:szCs w:val="24"/>
          <w:lang w:val="pt-BR"/>
        </w:rPr>
      </w:pPr>
      <w:r w:rsidRPr="002F2643">
        <w:rPr>
          <w:b/>
          <w:sz w:val="24"/>
          <w:szCs w:val="24"/>
          <w:lang w:val="pt-BR"/>
        </w:rPr>
        <w:t>D.</w:t>
      </w:r>
      <w:r w:rsidRPr="002F2643">
        <w:rPr>
          <w:sz w:val="24"/>
          <w:szCs w:val="24"/>
          <w:lang w:val="pt-BR"/>
        </w:rPr>
        <w:t xml:space="preserve"> Hiatus canalis n. petrosi minoris.</w:t>
      </w:r>
    </w:p>
    <w:p w14:paraId="2E2DB7E7" w14:textId="77777777" w:rsidR="00904C4F" w:rsidRPr="002F2643" w:rsidRDefault="00904C4F" w:rsidP="003D5AEC">
      <w:pPr>
        <w:ind w:left="709"/>
        <w:jc w:val="both"/>
        <w:rPr>
          <w:sz w:val="24"/>
          <w:szCs w:val="24"/>
          <w:lang w:val="pt-BR"/>
        </w:rPr>
      </w:pPr>
      <w:r w:rsidRPr="002F2643">
        <w:rPr>
          <w:b/>
          <w:sz w:val="24"/>
          <w:szCs w:val="24"/>
          <w:lang w:val="pt-BR"/>
        </w:rPr>
        <w:t>E.</w:t>
      </w:r>
      <w:r w:rsidRPr="002F2643">
        <w:rPr>
          <w:sz w:val="24"/>
          <w:szCs w:val="24"/>
          <w:lang w:val="pt-BR"/>
        </w:rPr>
        <w:t xml:space="preserve"> Canalis</w:t>
      </w:r>
      <w:r w:rsidRPr="002F2643">
        <w:rPr>
          <w:sz w:val="24"/>
          <w:szCs w:val="24"/>
        </w:rPr>
        <w:t xml:space="preserve"> </w:t>
      </w:r>
      <w:r w:rsidRPr="002F2643">
        <w:rPr>
          <w:sz w:val="24"/>
          <w:szCs w:val="24"/>
          <w:lang w:val="pt-BR"/>
        </w:rPr>
        <w:t>musculotubarius.</w:t>
      </w:r>
    </w:p>
    <w:p w14:paraId="2AF4EC51" w14:textId="77777777" w:rsidR="00904C4F" w:rsidRPr="002F2643" w:rsidRDefault="00904C4F" w:rsidP="003D5AEC">
      <w:pPr>
        <w:ind w:left="709"/>
        <w:jc w:val="both"/>
        <w:rPr>
          <w:sz w:val="24"/>
          <w:szCs w:val="24"/>
        </w:rPr>
      </w:pPr>
    </w:p>
    <w:p w14:paraId="111A9946" w14:textId="77777777" w:rsidR="00904C4F" w:rsidRPr="002F2643" w:rsidRDefault="00904C4F" w:rsidP="003D5AEC">
      <w:pPr>
        <w:ind w:left="709"/>
        <w:jc w:val="both"/>
        <w:rPr>
          <w:sz w:val="24"/>
          <w:szCs w:val="24"/>
        </w:rPr>
      </w:pPr>
      <w:r w:rsidRPr="002F2643">
        <w:rPr>
          <w:b/>
          <w:sz w:val="24"/>
          <w:szCs w:val="24"/>
        </w:rPr>
        <w:t>25.</w:t>
      </w:r>
      <w:r w:rsidRPr="002F2643">
        <w:rPr>
          <w:sz w:val="24"/>
          <w:szCs w:val="24"/>
        </w:rPr>
        <w:t xml:space="preserve"> У хворого відбулося руйнування покрівельної стінки барабанної порожнини з поширенням гною до черепної ямки. В яку черепну ямку розповсюдилась інфекція?</w:t>
      </w:r>
    </w:p>
    <w:p w14:paraId="4476CE99" w14:textId="77777777" w:rsidR="00904C4F" w:rsidRPr="002F2643" w:rsidRDefault="00904C4F" w:rsidP="003D5AEC">
      <w:pPr>
        <w:ind w:left="709"/>
        <w:jc w:val="both"/>
        <w:rPr>
          <w:sz w:val="24"/>
          <w:szCs w:val="24"/>
        </w:rPr>
      </w:pPr>
      <w:r w:rsidRPr="002F2643">
        <w:rPr>
          <w:b/>
          <w:sz w:val="24"/>
          <w:szCs w:val="24"/>
        </w:rPr>
        <w:t>A.</w:t>
      </w:r>
      <w:r w:rsidRPr="002F2643">
        <w:rPr>
          <w:sz w:val="24"/>
          <w:szCs w:val="24"/>
        </w:rPr>
        <w:t xml:space="preserve"> У крило-піднебінну ямку.</w:t>
      </w:r>
    </w:p>
    <w:p w14:paraId="1CE097F4" w14:textId="77777777" w:rsidR="00904C4F" w:rsidRPr="002F2643" w:rsidRDefault="00904C4F" w:rsidP="003D5AEC">
      <w:pPr>
        <w:ind w:left="709"/>
        <w:jc w:val="both"/>
        <w:rPr>
          <w:sz w:val="24"/>
          <w:szCs w:val="24"/>
        </w:rPr>
      </w:pPr>
      <w:r w:rsidRPr="002F2643">
        <w:rPr>
          <w:b/>
          <w:sz w:val="24"/>
          <w:szCs w:val="24"/>
        </w:rPr>
        <w:t>B.</w:t>
      </w:r>
      <w:r w:rsidRPr="002F2643">
        <w:rPr>
          <w:sz w:val="24"/>
          <w:szCs w:val="24"/>
        </w:rPr>
        <w:t xml:space="preserve"> У задню черепну ямку.</w:t>
      </w:r>
    </w:p>
    <w:p w14:paraId="6F323358" w14:textId="77777777" w:rsidR="00904C4F" w:rsidRPr="002F2643" w:rsidRDefault="00904C4F" w:rsidP="003D5AEC">
      <w:pPr>
        <w:ind w:left="709"/>
        <w:jc w:val="both"/>
        <w:rPr>
          <w:sz w:val="24"/>
          <w:szCs w:val="24"/>
        </w:rPr>
      </w:pPr>
      <w:r w:rsidRPr="002F2643">
        <w:rPr>
          <w:b/>
          <w:sz w:val="24"/>
          <w:szCs w:val="24"/>
        </w:rPr>
        <w:t>C.</w:t>
      </w:r>
      <w:r w:rsidRPr="002F2643">
        <w:rPr>
          <w:sz w:val="24"/>
          <w:szCs w:val="24"/>
        </w:rPr>
        <w:t xml:space="preserve"> У середню черепну ямку.</w:t>
      </w:r>
    </w:p>
    <w:p w14:paraId="73E8B0A6" w14:textId="77777777" w:rsidR="00904C4F" w:rsidRPr="002F2643" w:rsidRDefault="00904C4F" w:rsidP="003D5AEC">
      <w:pPr>
        <w:ind w:left="709"/>
        <w:jc w:val="both"/>
        <w:rPr>
          <w:sz w:val="24"/>
          <w:szCs w:val="24"/>
        </w:rPr>
      </w:pPr>
      <w:r w:rsidRPr="002F2643">
        <w:rPr>
          <w:b/>
          <w:sz w:val="24"/>
          <w:szCs w:val="24"/>
        </w:rPr>
        <w:t>D.</w:t>
      </w:r>
      <w:r w:rsidRPr="002F2643">
        <w:rPr>
          <w:sz w:val="24"/>
          <w:szCs w:val="24"/>
        </w:rPr>
        <w:t xml:space="preserve"> У передню черепну ямку.</w:t>
      </w:r>
    </w:p>
    <w:p w14:paraId="40CDCFE8" w14:textId="77777777" w:rsidR="00904C4F" w:rsidRPr="002F2643" w:rsidRDefault="00904C4F" w:rsidP="003D5AEC">
      <w:pPr>
        <w:ind w:left="709"/>
        <w:jc w:val="both"/>
        <w:rPr>
          <w:sz w:val="24"/>
          <w:szCs w:val="24"/>
        </w:rPr>
      </w:pPr>
      <w:r w:rsidRPr="002F2643">
        <w:rPr>
          <w:b/>
          <w:sz w:val="24"/>
          <w:szCs w:val="24"/>
        </w:rPr>
        <w:t>E.</w:t>
      </w:r>
      <w:r w:rsidRPr="002F2643">
        <w:rPr>
          <w:sz w:val="24"/>
          <w:szCs w:val="24"/>
        </w:rPr>
        <w:t xml:space="preserve"> В очну ямку.</w:t>
      </w:r>
    </w:p>
    <w:p w14:paraId="32ADDE02" w14:textId="77777777" w:rsidR="00904C4F" w:rsidRPr="002F2643" w:rsidRDefault="00904C4F" w:rsidP="003D5AEC">
      <w:pPr>
        <w:ind w:left="709"/>
        <w:jc w:val="both"/>
        <w:rPr>
          <w:sz w:val="24"/>
          <w:szCs w:val="24"/>
        </w:rPr>
      </w:pPr>
    </w:p>
    <w:p w14:paraId="532ACDB0" w14:textId="77777777" w:rsidR="00904C4F" w:rsidRPr="002F2643" w:rsidRDefault="00904C4F" w:rsidP="003D5AEC">
      <w:pPr>
        <w:ind w:left="709"/>
        <w:jc w:val="both"/>
        <w:rPr>
          <w:sz w:val="24"/>
          <w:szCs w:val="24"/>
        </w:rPr>
      </w:pPr>
      <w:r w:rsidRPr="002F2643">
        <w:rPr>
          <w:b/>
          <w:sz w:val="24"/>
          <w:szCs w:val="24"/>
        </w:rPr>
        <w:t>26</w:t>
      </w:r>
      <w:r w:rsidRPr="002F2643">
        <w:rPr>
          <w:b/>
          <w:sz w:val="24"/>
          <w:szCs w:val="24"/>
          <w:lang w:val="fr-FR"/>
        </w:rPr>
        <w:t>.</w:t>
      </w:r>
      <w:r w:rsidRPr="002F2643">
        <w:rPr>
          <w:sz w:val="24"/>
          <w:szCs w:val="24"/>
          <w:lang w:val="fr-FR"/>
        </w:rPr>
        <w:t xml:space="preserve"> </w:t>
      </w:r>
      <w:r w:rsidRPr="002F2643">
        <w:rPr>
          <w:sz w:val="24"/>
          <w:szCs w:val="24"/>
        </w:rPr>
        <w:t>При</w:t>
      </w:r>
      <w:r w:rsidRPr="002F2643">
        <w:rPr>
          <w:sz w:val="24"/>
          <w:szCs w:val="24"/>
          <w:lang w:val="fr-FR"/>
        </w:rPr>
        <w:t xml:space="preserve"> </w:t>
      </w:r>
      <w:r w:rsidRPr="002F2643">
        <w:rPr>
          <w:sz w:val="24"/>
          <w:szCs w:val="24"/>
        </w:rPr>
        <w:t>гнійному</w:t>
      </w:r>
      <w:r w:rsidRPr="002F2643">
        <w:rPr>
          <w:sz w:val="24"/>
          <w:szCs w:val="24"/>
          <w:lang w:val="fr-FR"/>
        </w:rPr>
        <w:t xml:space="preserve"> </w:t>
      </w:r>
      <w:r w:rsidRPr="002F2643">
        <w:rPr>
          <w:sz w:val="24"/>
          <w:szCs w:val="24"/>
        </w:rPr>
        <w:t>отиті</w:t>
      </w:r>
      <w:r w:rsidRPr="002F2643">
        <w:rPr>
          <w:sz w:val="24"/>
          <w:szCs w:val="24"/>
          <w:lang w:val="fr-FR"/>
        </w:rPr>
        <w:t xml:space="preserve"> </w:t>
      </w:r>
      <w:r w:rsidRPr="002F2643">
        <w:rPr>
          <w:sz w:val="24"/>
          <w:szCs w:val="24"/>
        </w:rPr>
        <w:t>гній</w:t>
      </w:r>
      <w:r w:rsidRPr="002F2643">
        <w:rPr>
          <w:sz w:val="24"/>
          <w:szCs w:val="24"/>
          <w:lang w:val="fr-FR"/>
        </w:rPr>
        <w:t xml:space="preserve"> </w:t>
      </w:r>
      <w:r w:rsidRPr="002F2643">
        <w:rPr>
          <w:sz w:val="24"/>
          <w:szCs w:val="24"/>
        </w:rPr>
        <w:t>поширився</w:t>
      </w:r>
      <w:r w:rsidRPr="002F2643">
        <w:rPr>
          <w:sz w:val="24"/>
          <w:szCs w:val="24"/>
          <w:lang w:val="fr-FR"/>
        </w:rPr>
        <w:t xml:space="preserve"> </w:t>
      </w:r>
      <w:r w:rsidRPr="002F2643">
        <w:rPr>
          <w:sz w:val="24"/>
          <w:szCs w:val="24"/>
        </w:rPr>
        <w:t>у</w:t>
      </w:r>
      <w:r w:rsidRPr="002F2643">
        <w:rPr>
          <w:sz w:val="24"/>
          <w:szCs w:val="24"/>
          <w:lang w:val="fr-FR"/>
        </w:rPr>
        <w:t xml:space="preserve"> </w:t>
      </w:r>
      <w:r w:rsidRPr="002F2643">
        <w:rPr>
          <w:sz w:val="24"/>
          <w:szCs w:val="24"/>
        </w:rPr>
        <w:t>комірки</w:t>
      </w:r>
      <w:r w:rsidRPr="002F2643">
        <w:rPr>
          <w:sz w:val="24"/>
          <w:szCs w:val="24"/>
          <w:lang w:val="fr-FR"/>
        </w:rPr>
        <w:t xml:space="preserve"> </w:t>
      </w:r>
      <w:r w:rsidRPr="002F2643">
        <w:rPr>
          <w:sz w:val="24"/>
          <w:szCs w:val="24"/>
        </w:rPr>
        <w:t>соскоподібного</w:t>
      </w:r>
      <w:r w:rsidRPr="002F2643">
        <w:rPr>
          <w:sz w:val="24"/>
          <w:szCs w:val="24"/>
          <w:lang w:val="fr-FR"/>
        </w:rPr>
        <w:t xml:space="preserve"> </w:t>
      </w:r>
      <w:r w:rsidRPr="002F2643">
        <w:rPr>
          <w:sz w:val="24"/>
          <w:szCs w:val="24"/>
        </w:rPr>
        <w:t>відростка</w:t>
      </w:r>
      <w:r w:rsidRPr="002F2643">
        <w:rPr>
          <w:sz w:val="24"/>
          <w:szCs w:val="24"/>
          <w:lang w:val="fr-FR"/>
        </w:rPr>
        <w:t xml:space="preserve">, </w:t>
      </w:r>
      <w:r w:rsidRPr="002F2643">
        <w:rPr>
          <w:sz w:val="24"/>
          <w:szCs w:val="24"/>
        </w:rPr>
        <w:t>що призвело до запалення оболон мозку та тромбозу сигмоподібної пазухи</w:t>
      </w:r>
      <w:r w:rsidRPr="002F2643">
        <w:rPr>
          <w:sz w:val="24"/>
          <w:szCs w:val="24"/>
          <w:lang w:val="fr-FR"/>
        </w:rPr>
        <w:t xml:space="preserve">. </w:t>
      </w:r>
      <w:r w:rsidRPr="002F2643">
        <w:rPr>
          <w:sz w:val="24"/>
          <w:szCs w:val="24"/>
        </w:rPr>
        <w:t>В яку черепну ямку розповсюдилась інфекція?</w:t>
      </w:r>
    </w:p>
    <w:p w14:paraId="2C21C669" w14:textId="77777777" w:rsidR="00904C4F" w:rsidRPr="002F2643" w:rsidRDefault="00904C4F" w:rsidP="003D5AEC">
      <w:pPr>
        <w:ind w:left="709"/>
        <w:jc w:val="both"/>
        <w:rPr>
          <w:sz w:val="24"/>
          <w:szCs w:val="24"/>
        </w:rPr>
      </w:pPr>
      <w:r w:rsidRPr="002F2643">
        <w:rPr>
          <w:b/>
          <w:sz w:val="24"/>
          <w:szCs w:val="24"/>
        </w:rPr>
        <w:t>A.</w:t>
      </w:r>
      <w:r w:rsidRPr="002F2643">
        <w:rPr>
          <w:sz w:val="24"/>
          <w:szCs w:val="24"/>
        </w:rPr>
        <w:t xml:space="preserve"> У крило-піднебінну ямку.</w:t>
      </w:r>
    </w:p>
    <w:p w14:paraId="26C56C15" w14:textId="77777777" w:rsidR="00904C4F" w:rsidRPr="002F2643" w:rsidRDefault="00904C4F" w:rsidP="003D5AEC">
      <w:pPr>
        <w:ind w:left="709"/>
        <w:jc w:val="both"/>
        <w:rPr>
          <w:sz w:val="24"/>
          <w:szCs w:val="24"/>
        </w:rPr>
      </w:pPr>
      <w:r w:rsidRPr="002F2643">
        <w:rPr>
          <w:b/>
          <w:sz w:val="24"/>
          <w:szCs w:val="24"/>
        </w:rPr>
        <w:t>B.</w:t>
      </w:r>
      <w:r w:rsidRPr="002F2643">
        <w:rPr>
          <w:sz w:val="24"/>
          <w:szCs w:val="24"/>
        </w:rPr>
        <w:t xml:space="preserve"> У задню черепну ямку.</w:t>
      </w:r>
    </w:p>
    <w:p w14:paraId="7ED03578" w14:textId="77777777" w:rsidR="00904C4F" w:rsidRPr="002F2643" w:rsidRDefault="00904C4F" w:rsidP="003D5AEC">
      <w:pPr>
        <w:ind w:left="709"/>
        <w:jc w:val="both"/>
        <w:rPr>
          <w:sz w:val="24"/>
          <w:szCs w:val="24"/>
        </w:rPr>
      </w:pPr>
      <w:r w:rsidRPr="002F2643">
        <w:rPr>
          <w:b/>
          <w:sz w:val="24"/>
          <w:szCs w:val="24"/>
        </w:rPr>
        <w:lastRenderedPageBreak/>
        <w:t>C.</w:t>
      </w:r>
      <w:r w:rsidRPr="002F2643">
        <w:rPr>
          <w:sz w:val="24"/>
          <w:szCs w:val="24"/>
        </w:rPr>
        <w:t xml:space="preserve"> У середню черепну ямку.</w:t>
      </w:r>
    </w:p>
    <w:p w14:paraId="14A0469D" w14:textId="77777777" w:rsidR="00904C4F" w:rsidRPr="002F2643" w:rsidRDefault="00904C4F" w:rsidP="003D5AEC">
      <w:pPr>
        <w:ind w:left="709"/>
        <w:jc w:val="both"/>
        <w:rPr>
          <w:sz w:val="24"/>
          <w:szCs w:val="24"/>
        </w:rPr>
      </w:pPr>
      <w:r w:rsidRPr="002F2643">
        <w:rPr>
          <w:b/>
          <w:sz w:val="24"/>
          <w:szCs w:val="24"/>
        </w:rPr>
        <w:t>D.</w:t>
      </w:r>
      <w:r w:rsidRPr="002F2643">
        <w:rPr>
          <w:sz w:val="24"/>
          <w:szCs w:val="24"/>
        </w:rPr>
        <w:t xml:space="preserve"> У передню черепну ямку.</w:t>
      </w:r>
    </w:p>
    <w:p w14:paraId="63C1BEFD" w14:textId="77777777" w:rsidR="00904C4F" w:rsidRPr="002F2643" w:rsidRDefault="00904C4F" w:rsidP="003D5AEC">
      <w:pPr>
        <w:ind w:left="709"/>
        <w:jc w:val="both"/>
        <w:rPr>
          <w:sz w:val="24"/>
          <w:szCs w:val="24"/>
        </w:rPr>
      </w:pPr>
      <w:r w:rsidRPr="002F2643">
        <w:rPr>
          <w:b/>
          <w:sz w:val="24"/>
          <w:szCs w:val="24"/>
        </w:rPr>
        <w:t>E.</w:t>
      </w:r>
      <w:r w:rsidRPr="002F2643">
        <w:rPr>
          <w:sz w:val="24"/>
          <w:szCs w:val="24"/>
        </w:rPr>
        <w:t xml:space="preserve"> В очну ямку.</w:t>
      </w:r>
    </w:p>
    <w:p w14:paraId="1AC8D477" w14:textId="77777777" w:rsidR="00904C4F" w:rsidRPr="002F2643" w:rsidRDefault="00904C4F" w:rsidP="003D5AEC">
      <w:pPr>
        <w:ind w:left="709"/>
        <w:jc w:val="both"/>
        <w:rPr>
          <w:sz w:val="24"/>
          <w:szCs w:val="24"/>
        </w:rPr>
      </w:pPr>
    </w:p>
    <w:p w14:paraId="258BA9EE" w14:textId="77777777" w:rsidR="00904C4F" w:rsidRPr="002F2643" w:rsidRDefault="00904C4F" w:rsidP="003D5AEC">
      <w:pPr>
        <w:ind w:left="709"/>
        <w:jc w:val="both"/>
        <w:rPr>
          <w:sz w:val="24"/>
          <w:szCs w:val="24"/>
          <w:lang w:val="fr-FR"/>
        </w:rPr>
      </w:pPr>
      <w:r w:rsidRPr="002F2643">
        <w:rPr>
          <w:b/>
          <w:bCs/>
          <w:sz w:val="24"/>
          <w:szCs w:val="24"/>
        </w:rPr>
        <w:t>27.</w:t>
      </w:r>
      <w:r w:rsidRPr="002F2643">
        <w:rPr>
          <w:sz w:val="24"/>
          <w:szCs w:val="24"/>
        </w:rPr>
        <w:t xml:space="preserve"> У</w:t>
      </w:r>
      <w:r w:rsidRPr="002F2643">
        <w:rPr>
          <w:sz w:val="24"/>
          <w:szCs w:val="24"/>
          <w:lang w:val="fr-FR"/>
        </w:rPr>
        <w:t xml:space="preserve"> </w:t>
      </w:r>
      <w:r w:rsidRPr="002F2643">
        <w:rPr>
          <w:sz w:val="24"/>
          <w:szCs w:val="24"/>
        </w:rPr>
        <w:t>дитини</w:t>
      </w:r>
      <w:r w:rsidRPr="002F2643">
        <w:rPr>
          <w:sz w:val="24"/>
          <w:szCs w:val="24"/>
          <w:lang w:val="fr-FR"/>
        </w:rPr>
        <w:t>, 6 </w:t>
      </w:r>
      <w:r w:rsidRPr="002F2643">
        <w:rPr>
          <w:sz w:val="24"/>
          <w:szCs w:val="24"/>
        </w:rPr>
        <w:t>років</w:t>
      </w:r>
      <w:r w:rsidRPr="002F2643">
        <w:rPr>
          <w:sz w:val="24"/>
          <w:szCs w:val="24"/>
          <w:lang w:val="fr-FR"/>
        </w:rPr>
        <w:t xml:space="preserve">, </w:t>
      </w:r>
      <w:r w:rsidRPr="002F2643">
        <w:rPr>
          <w:sz w:val="24"/>
          <w:szCs w:val="24"/>
        </w:rPr>
        <w:t>гнійне</w:t>
      </w:r>
      <w:r w:rsidRPr="002F2643">
        <w:rPr>
          <w:sz w:val="24"/>
          <w:szCs w:val="24"/>
          <w:lang w:val="fr-FR"/>
        </w:rPr>
        <w:t xml:space="preserve"> </w:t>
      </w:r>
      <w:r w:rsidRPr="002F2643">
        <w:rPr>
          <w:sz w:val="24"/>
          <w:szCs w:val="24"/>
        </w:rPr>
        <w:t>запалення</w:t>
      </w:r>
      <w:r w:rsidRPr="002F2643">
        <w:rPr>
          <w:sz w:val="24"/>
          <w:szCs w:val="24"/>
          <w:lang w:val="fr-FR"/>
        </w:rPr>
        <w:t xml:space="preserve"> </w:t>
      </w:r>
      <w:r w:rsidRPr="002F2643">
        <w:rPr>
          <w:sz w:val="24"/>
          <w:szCs w:val="24"/>
        </w:rPr>
        <w:t>середнього</w:t>
      </w:r>
      <w:r w:rsidRPr="002F2643">
        <w:rPr>
          <w:sz w:val="24"/>
          <w:szCs w:val="24"/>
          <w:lang w:val="fr-FR"/>
        </w:rPr>
        <w:t xml:space="preserve"> </w:t>
      </w:r>
      <w:r w:rsidRPr="002F2643">
        <w:rPr>
          <w:sz w:val="24"/>
          <w:szCs w:val="24"/>
        </w:rPr>
        <w:t>вуха</w:t>
      </w:r>
      <w:r w:rsidRPr="002F2643">
        <w:rPr>
          <w:sz w:val="24"/>
          <w:szCs w:val="24"/>
          <w:lang w:val="fr-FR"/>
        </w:rPr>
        <w:t xml:space="preserve"> </w:t>
      </w:r>
      <w:r w:rsidRPr="002F2643">
        <w:rPr>
          <w:sz w:val="24"/>
          <w:szCs w:val="24"/>
        </w:rPr>
        <w:t>ускладнилося</w:t>
      </w:r>
      <w:r w:rsidRPr="002F2643">
        <w:rPr>
          <w:sz w:val="24"/>
          <w:szCs w:val="24"/>
          <w:lang w:val="fr-FR"/>
        </w:rPr>
        <w:t xml:space="preserve"> </w:t>
      </w:r>
      <w:r w:rsidRPr="002F2643">
        <w:rPr>
          <w:sz w:val="24"/>
          <w:szCs w:val="24"/>
        </w:rPr>
        <w:t>гнійним</w:t>
      </w:r>
      <w:r w:rsidRPr="002F2643">
        <w:rPr>
          <w:sz w:val="24"/>
          <w:szCs w:val="24"/>
          <w:lang w:val="fr-FR"/>
        </w:rPr>
        <w:t xml:space="preserve"> </w:t>
      </w:r>
      <w:r w:rsidRPr="002F2643">
        <w:rPr>
          <w:sz w:val="24"/>
          <w:szCs w:val="24"/>
        </w:rPr>
        <w:t>запаленням</w:t>
      </w:r>
      <w:r w:rsidRPr="002F2643">
        <w:rPr>
          <w:sz w:val="24"/>
          <w:szCs w:val="24"/>
          <w:lang w:val="fr-FR"/>
        </w:rPr>
        <w:t xml:space="preserve"> </w:t>
      </w:r>
      <w:r w:rsidRPr="002F2643">
        <w:rPr>
          <w:sz w:val="24"/>
          <w:szCs w:val="24"/>
        </w:rPr>
        <w:t>комірок</w:t>
      </w:r>
      <w:r w:rsidRPr="002F2643">
        <w:rPr>
          <w:sz w:val="24"/>
          <w:szCs w:val="24"/>
          <w:lang w:val="fr-FR"/>
        </w:rPr>
        <w:t xml:space="preserve"> </w:t>
      </w:r>
      <w:r w:rsidRPr="002F2643">
        <w:rPr>
          <w:sz w:val="24"/>
          <w:szCs w:val="24"/>
        </w:rPr>
        <w:t>соскоподібного</w:t>
      </w:r>
      <w:r w:rsidRPr="002F2643">
        <w:rPr>
          <w:sz w:val="24"/>
          <w:szCs w:val="24"/>
          <w:lang w:val="fr-FR"/>
        </w:rPr>
        <w:t xml:space="preserve"> </w:t>
      </w:r>
      <w:r w:rsidRPr="002F2643">
        <w:rPr>
          <w:sz w:val="24"/>
          <w:szCs w:val="24"/>
        </w:rPr>
        <w:t>відростка і тромбозом сигмоподібної венозної пазухи</w:t>
      </w:r>
      <w:r w:rsidRPr="002F2643">
        <w:rPr>
          <w:sz w:val="24"/>
          <w:szCs w:val="24"/>
          <w:lang w:val="fr-FR"/>
        </w:rPr>
        <w:t xml:space="preserve">. </w:t>
      </w:r>
      <w:r w:rsidRPr="002F2643">
        <w:rPr>
          <w:sz w:val="24"/>
          <w:szCs w:val="24"/>
        </w:rPr>
        <w:t>Виникла</w:t>
      </w:r>
      <w:r w:rsidRPr="002F2643">
        <w:rPr>
          <w:sz w:val="24"/>
          <w:szCs w:val="24"/>
          <w:lang w:val="fr-FR"/>
        </w:rPr>
        <w:t xml:space="preserve"> </w:t>
      </w:r>
      <w:r w:rsidRPr="002F2643">
        <w:rPr>
          <w:sz w:val="24"/>
          <w:szCs w:val="24"/>
        </w:rPr>
        <w:t>необхідність</w:t>
      </w:r>
      <w:r w:rsidRPr="002F2643">
        <w:rPr>
          <w:sz w:val="24"/>
          <w:szCs w:val="24"/>
          <w:lang w:val="fr-FR"/>
        </w:rPr>
        <w:t xml:space="preserve"> </w:t>
      </w:r>
      <w:r w:rsidRPr="002F2643">
        <w:rPr>
          <w:sz w:val="24"/>
          <w:szCs w:val="24"/>
        </w:rPr>
        <w:t>трепанації</w:t>
      </w:r>
      <w:r w:rsidRPr="002F2643">
        <w:rPr>
          <w:sz w:val="24"/>
          <w:szCs w:val="24"/>
          <w:lang w:val="fr-FR"/>
        </w:rPr>
        <w:t xml:space="preserve"> (</w:t>
      </w:r>
      <w:r w:rsidRPr="002F2643">
        <w:rPr>
          <w:sz w:val="24"/>
          <w:szCs w:val="24"/>
        </w:rPr>
        <w:t>розтину</w:t>
      </w:r>
      <w:r w:rsidRPr="002F2643">
        <w:rPr>
          <w:sz w:val="24"/>
          <w:szCs w:val="24"/>
          <w:lang w:val="fr-FR"/>
        </w:rPr>
        <w:t>)</w:t>
      </w:r>
      <w:r w:rsidRPr="002F2643">
        <w:rPr>
          <w:sz w:val="24"/>
          <w:szCs w:val="24"/>
        </w:rPr>
        <w:t xml:space="preserve"> черепа</w:t>
      </w:r>
      <w:r w:rsidRPr="002F2643">
        <w:rPr>
          <w:sz w:val="24"/>
          <w:szCs w:val="24"/>
          <w:lang w:val="fr-FR"/>
        </w:rPr>
        <w:t xml:space="preserve">. </w:t>
      </w:r>
      <w:r w:rsidRPr="002F2643">
        <w:rPr>
          <w:sz w:val="24"/>
          <w:szCs w:val="24"/>
        </w:rPr>
        <w:t>В якій черепній ямці розташована борозна сигмоподібної венозної пазухи?</w:t>
      </w:r>
    </w:p>
    <w:p w14:paraId="7A02DAFC" w14:textId="77777777" w:rsidR="00904C4F" w:rsidRPr="002F2643" w:rsidRDefault="00904C4F" w:rsidP="003D5AEC">
      <w:pPr>
        <w:ind w:left="709"/>
        <w:jc w:val="both"/>
        <w:rPr>
          <w:sz w:val="24"/>
          <w:szCs w:val="24"/>
        </w:rPr>
      </w:pPr>
      <w:r w:rsidRPr="002F2643">
        <w:rPr>
          <w:b/>
          <w:sz w:val="24"/>
          <w:szCs w:val="24"/>
        </w:rPr>
        <w:t>A.</w:t>
      </w:r>
      <w:r w:rsidRPr="002F2643">
        <w:rPr>
          <w:sz w:val="24"/>
          <w:szCs w:val="24"/>
        </w:rPr>
        <w:t xml:space="preserve"> У крило-піднебінній ямці.</w:t>
      </w:r>
    </w:p>
    <w:p w14:paraId="5A97F958" w14:textId="77777777" w:rsidR="00904C4F" w:rsidRPr="002F2643" w:rsidRDefault="00904C4F" w:rsidP="003D5AEC">
      <w:pPr>
        <w:ind w:left="709"/>
        <w:jc w:val="both"/>
        <w:rPr>
          <w:sz w:val="24"/>
          <w:szCs w:val="24"/>
        </w:rPr>
      </w:pPr>
      <w:r w:rsidRPr="002F2643">
        <w:rPr>
          <w:b/>
          <w:sz w:val="24"/>
          <w:szCs w:val="24"/>
        </w:rPr>
        <w:t>B.</w:t>
      </w:r>
      <w:r w:rsidRPr="002F2643">
        <w:rPr>
          <w:sz w:val="24"/>
          <w:szCs w:val="24"/>
        </w:rPr>
        <w:t xml:space="preserve"> У задній черепній ямці.</w:t>
      </w:r>
    </w:p>
    <w:p w14:paraId="1345924B" w14:textId="77777777" w:rsidR="00904C4F" w:rsidRPr="002F2643" w:rsidRDefault="00904C4F" w:rsidP="003D5AEC">
      <w:pPr>
        <w:ind w:left="709"/>
        <w:jc w:val="both"/>
        <w:rPr>
          <w:sz w:val="24"/>
          <w:szCs w:val="24"/>
        </w:rPr>
      </w:pPr>
      <w:r w:rsidRPr="002F2643">
        <w:rPr>
          <w:b/>
          <w:sz w:val="24"/>
          <w:szCs w:val="24"/>
        </w:rPr>
        <w:t>C.</w:t>
      </w:r>
      <w:r w:rsidRPr="002F2643">
        <w:rPr>
          <w:sz w:val="24"/>
          <w:szCs w:val="24"/>
        </w:rPr>
        <w:t xml:space="preserve"> У середній черепній ямці.</w:t>
      </w:r>
    </w:p>
    <w:p w14:paraId="6F09FB3E" w14:textId="77777777" w:rsidR="00904C4F" w:rsidRPr="002F2643" w:rsidRDefault="00904C4F" w:rsidP="003D5AEC">
      <w:pPr>
        <w:ind w:left="709"/>
        <w:jc w:val="both"/>
        <w:rPr>
          <w:sz w:val="24"/>
          <w:szCs w:val="24"/>
        </w:rPr>
      </w:pPr>
      <w:r w:rsidRPr="002F2643">
        <w:rPr>
          <w:b/>
          <w:sz w:val="24"/>
          <w:szCs w:val="24"/>
        </w:rPr>
        <w:t>D.</w:t>
      </w:r>
      <w:r w:rsidRPr="002F2643">
        <w:rPr>
          <w:sz w:val="24"/>
          <w:szCs w:val="24"/>
        </w:rPr>
        <w:t xml:space="preserve"> У передній черепній ямці.</w:t>
      </w:r>
    </w:p>
    <w:p w14:paraId="6CF87BF9" w14:textId="77777777" w:rsidR="00904C4F" w:rsidRPr="002F2643" w:rsidRDefault="00904C4F" w:rsidP="003D5AEC">
      <w:pPr>
        <w:ind w:left="709"/>
        <w:jc w:val="both"/>
        <w:rPr>
          <w:sz w:val="24"/>
          <w:szCs w:val="24"/>
        </w:rPr>
      </w:pPr>
      <w:r w:rsidRPr="002F2643">
        <w:rPr>
          <w:b/>
          <w:sz w:val="24"/>
          <w:szCs w:val="24"/>
        </w:rPr>
        <w:t>E.</w:t>
      </w:r>
      <w:r w:rsidRPr="002F2643">
        <w:rPr>
          <w:sz w:val="24"/>
          <w:szCs w:val="24"/>
        </w:rPr>
        <w:t xml:space="preserve"> В очній ямці.</w:t>
      </w:r>
    </w:p>
    <w:p w14:paraId="13B8E271" w14:textId="77777777" w:rsidR="00904C4F" w:rsidRPr="002F2643" w:rsidRDefault="00904C4F" w:rsidP="003D5AEC">
      <w:pPr>
        <w:ind w:left="709"/>
        <w:jc w:val="both"/>
        <w:rPr>
          <w:sz w:val="24"/>
          <w:szCs w:val="24"/>
        </w:rPr>
      </w:pPr>
    </w:p>
    <w:p w14:paraId="36D3BA94" w14:textId="77777777" w:rsidR="00904C4F" w:rsidRPr="002F2643" w:rsidRDefault="00904C4F" w:rsidP="003D5AEC">
      <w:pPr>
        <w:ind w:left="709"/>
        <w:jc w:val="both"/>
        <w:rPr>
          <w:sz w:val="24"/>
          <w:szCs w:val="24"/>
        </w:rPr>
      </w:pPr>
      <w:r w:rsidRPr="002F2643">
        <w:rPr>
          <w:b/>
          <w:sz w:val="24"/>
          <w:szCs w:val="24"/>
        </w:rPr>
        <w:t>28.</w:t>
      </w:r>
      <w:r w:rsidRPr="002F2643">
        <w:rPr>
          <w:sz w:val="24"/>
          <w:szCs w:val="24"/>
        </w:rPr>
        <w:t xml:space="preserve"> У дитини, 8 років, із гнійним отитом інфекція із барабанної порожнини поширилася на </w:t>
      </w:r>
      <w:r w:rsidRPr="002F2643">
        <w:rPr>
          <w:sz w:val="24"/>
          <w:szCs w:val="24"/>
          <w:lang w:val="fr-FR"/>
        </w:rPr>
        <w:t>ganglion</w:t>
      </w:r>
      <w:r w:rsidRPr="002F2643">
        <w:rPr>
          <w:sz w:val="24"/>
          <w:szCs w:val="24"/>
        </w:rPr>
        <w:t xml:space="preserve"> </w:t>
      </w:r>
      <w:r w:rsidRPr="002F2643">
        <w:rPr>
          <w:sz w:val="24"/>
          <w:szCs w:val="24"/>
          <w:lang w:val="fr-FR"/>
        </w:rPr>
        <w:t>trigeminale</w:t>
      </w:r>
      <w:r w:rsidRPr="002F2643">
        <w:rPr>
          <w:sz w:val="24"/>
          <w:szCs w:val="24"/>
        </w:rPr>
        <w:t>. Таке ускладнення розвивається за умови стоншення передньої стінки піраміди скроневої кістки. В яку черепну ямку поширився гній із барабанної порожнини?</w:t>
      </w:r>
    </w:p>
    <w:p w14:paraId="73A99C13" w14:textId="77777777" w:rsidR="00904C4F" w:rsidRPr="002F2643" w:rsidRDefault="00904C4F" w:rsidP="003D5AEC">
      <w:pPr>
        <w:ind w:left="709"/>
        <w:jc w:val="both"/>
        <w:rPr>
          <w:sz w:val="24"/>
          <w:szCs w:val="24"/>
        </w:rPr>
      </w:pPr>
      <w:r w:rsidRPr="002F2643">
        <w:rPr>
          <w:b/>
          <w:sz w:val="24"/>
          <w:szCs w:val="24"/>
        </w:rPr>
        <w:t>А.</w:t>
      </w:r>
      <w:r w:rsidRPr="002F2643">
        <w:rPr>
          <w:sz w:val="24"/>
          <w:szCs w:val="24"/>
        </w:rPr>
        <w:t xml:space="preserve"> В очну ямку.</w:t>
      </w:r>
    </w:p>
    <w:p w14:paraId="4CD57CB6" w14:textId="77777777" w:rsidR="00904C4F" w:rsidRPr="002F2643" w:rsidRDefault="00904C4F" w:rsidP="003D5AEC">
      <w:pPr>
        <w:ind w:left="709"/>
        <w:jc w:val="both"/>
        <w:rPr>
          <w:sz w:val="24"/>
          <w:szCs w:val="24"/>
        </w:rPr>
      </w:pPr>
      <w:r w:rsidRPr="002F2643">
        <w:rPr>
          <w:b/>
          <w:sz w:val="24"/>
          <w:szCs w:val="24"/>
          <w:lang w:val="en-US"/>
        </w:rPr>
        <w:t>B</w:t>
      </w:r>
      <w:r w:rsidRPr="002F2643">
        <w:rPr>
          <w:b/>
          <w:sz w:val="24"/>
          <w:szCs w:val="24"/>
        </w:rPr>
        <w:t>.</w:t>
      </w:r>
      <w:r w:rsidRPr="002F2643">
        <w:rPr>
          <w:sz w:val="24"/>
          <w:szCs w:val="24"/>
        </w:rPr>
        <w:t xml:space="preserve"> У задню черепну ямку.</w:t>
      </w:r>
    </w:p>
    <w:p w14:paraId="351E3D0A" w14:textId="77777777" w:rsidR="00904C4F" w:rsidRPr="002F2643" w:rsidRDefault="00904C4F" w:rsidP="003D5AEC">
      <w:pPr>
        <w:ind w:left="709"/>
        <w:jc w:val="both"/>
        <w:rPr>
          <w:sz w:val="24"/>
          <w:szCs w:val="24"/>
        </w:rPr>
      </w:pPr>
      <w:r w:rsidRPr="002F2643">
        <w:rPr>
          <w:b/>
          <w:sz w:val="24"/>
          <w:szCs w:val="24"/>
        </w:rPr>
        <w:t>С.</w:t>
      </w:r>
      <w:r w:rsidRPr="002F2643">
        <w:rPr>
          <w:sz w:val="24"/>
          <w:szCs w:val="24"/>
        </w:rPr>
        <w:t xml:space="preserve"> У передню черепну ямку.</w:t>
      </w:r>
    </w:p>
    <w:p w14:paraId="64188A30" w14:textId="77777777" w:rsidR="00904C4F" w:rsidRPr="002F2643" w:rsidRDefault="00904C4F" w:rsidP="003D5AEC">
      <w:pPr>
        <w:ind w:left="709"/>
        <w:jc w:val="both"/>
        <w:rPr>
          <w:sz w:val="24"/>
          <w:szCs w:val="24"/>
        </w:rPr>
      </w:pPr>
      <w:r w:rsidRPr="002F2643">
        <w:rPr>
          <w:b/>
          <w:sz w:val="24"/>
          <w:szCs w:val="24"/>
          <w:lang w:val="en-US"/>
        </w:rPr>
        <w:t>D</w:t>
      </w:r>
      <w:r w:rsidRPr="002F2643">
        <w:rPr>
          <w:b/>
          <w:sz w:val="24"/>
          <w:szCs w:val="24"/>
        </w:rPr>
        <w:t>.</w:t>
      </w:r>
      <w:r w:rsidRPr="002F2643">
        <w:rPr>
          <w:sz w:val="24"/>
          <w:szCs w:val="24"/>
        </w:rPr>
        <w:t xml:space="preserve"> У середню черепну ямку.</w:t>
      </w:r>
    </w:p>
    <w:p w14:paraId="1C7A4050" w14:textId="77777777" w:rsidR="00904C4F" w:rsidRPr="002F2643" w:rsidRDefault="00904C4F" w:rsidP="003D5AEC">
      <w:pPr>
        <w:ind w:left="709"/>
        <w:jc w:val="both"/>
        <w:rPr>
          <w:sz w:val="24"/>
          <w:szCs w:val="24"/>
        </w:rPr>
      </w:pPr>
      <w:r w:rsidRPr="002F2643">
        <w:rPr>
          <w:b/>
          <w:sz w:val="24"/>
          <w:szCs w:val="24"/>
        </w:rPr>
        <w:t>Е.</w:t>
      </w:r>
      <w:r w:rsidRPr="002F2643">
        <w:rPr>
          <w:sz w:val="24"/>
          <w:szCs w:val="24"/>
        </w:rPr>
        <w:t xml:space="preserve"> У крило-піднебінну ямку. </w:t>
      </w:r>
    </w:p>
    <w:p w14:paraId="1901ED9E" w14:textId="77777777" w:rsidR="00904C4F" w:rsidRPr="002F2643" w:rsidRDefault="00904C4F" w:rsidP="003D5AEC">
      <w:pPr>
        <w:ind w:left="709"/>
        <w:jc w:val="both"/>
        <w:rPr>
          <w:sz w:val="24"/>
          <w:szCs w:val="24"/>
        </w:rPr>
      </w:pPr>
    </w:p>
    <w:p w14:paraId="7A0594D8" w14:textId="77777777" w:rsidR="00904C4F" w:rsidRPr="002F2643" w:rsidRDefault="00904C4F" w:rsidP="003D5AEC">
      <w:pPr>
        <w:ind w:left="709"/>
        <w:jc w:val="both"/>
        <w:rPr>
          <w:sz w:val="24"/>
          <w:szCs w:val="24"/>
        </w:rPr>
      </w:pPr>
      <w:r w:rsidRPr="002F2643">
        <w:rPr>
          <w:b/>
          <w:bCs/>
          <w:sz w:val="24"/>
          <w:szCs w:val="24"/>
        </w:rPr>
        <w:t>29</w:t>
      </w:r>
      <w:r w:rsidRPr="002F2643">
        <w:rPr>
          <w:sz w:val="24"/>
          <w:szCs w:val="24"/>
        </w:rPr>
        <w:t>. У</w:t>
      </w:r>
      <w:r w:rsidRPr="002F2643">
        <w:rPr>
          <w:sz w:val="24"/>
          <w:szCs w:val="24"/>
          <w:lang w:val="pt-BR"/>
        </w:rPr>
        <w:t xml:space="preserve"> </w:t>
      </w:r>
      <w:r w:rsidRPr="002F2643">
        <w:rPr>
          <w:sz w:val="24"/>
          <w:szCs w:val="24"/>
        </w:rPr>
        <w:t>хворого</w:t>
      </w:r>
      <w:r w:rsidRPr="002F2643">
        <w:rPr>
          <w:sz w:val="24"/>
          <w:szCs w:val="24"/>
          <w:lang w:val="pt-BR"/>
        </w:rPr>
        <w:t xml:space="preserve"> </w:t>
      </w:r>
      <w:r w:rsidRPr="002F2643">
        <w:rPr>
          <w:sz w:val="24"/>
          <w:szCs w:val="24"/>
        </w:rPr>
        <w:t>хронічний</w:t>
      </w:r>
      <w:r w:rsidRPr="002F2643">
        <w:rPr>
          <w:sz w:val="24"/>
          <w:szCs w:val="24"/>
          <w:lang w:val="pt-BR"/>
        </w:rPr>
        <w:t xml:space="preserve"> </w:t>
      </w:r>
      <w:r w:rsidRPr="002F2643">
        <w:rPr>
          <w:sz w:val="24"/>
          <w:szCs w:val="24"/>
        </w:rPr>
        <w:t>нежить</w:t>
      </w:r>
      <w:r w:rsidRPr="002F2643">
        <w:rPr>
          <w:sz w:val="24"/>
          <w:szCs w:val="24"/>
          <w:lang w:val="pt-BR"/>
        </w:rPr>
        <w:t xml:space="preserve">. </w:t>
      </w:r>
      <w:r w:rsidRPr="002F2643">
        <w:rPr>
          <w:sz w:val="24"/>
          <w:szCs w:val="24"/>
        </w:rPr>
        <w:t>Набряк</w:t>
      </w:r>
      <w:r w:rsidRPr="002F2643">
        <w:rPr>
          <w:sz w:val="24"/>
          <w:szCs w:val="24"/>
          <w:lang w:val="pt-BR"/>
        </w:rPr>
        <w:t xml:space="preserve"> </w:t>
      </w:r>
      <w:r w:rsidRPr="002F2643">
        <w:rPr>
          <w:sz w:val="24"/>
          <w:szCs w:val="24"/>
        </w:rPr>
        <w:t>слизової</w:t>
      </w:r>
      <w:r w:rsidRPr="002F2643">
        <w:rPr>
          <w:sz w:val="24"/>
          <w:szCs w:val="24"/>
          <w:lang w:val="pt-BR"/>
        </w:rPr>
        <w:t xml:space="preserve"> </w:t>
      </w:r>
      <w:r w:rsidRPr="002F2643">
        <w:rPr>
          <w:sz w:val="24"/>
          <w:szCs w:val="24"/>
        </w:rPr>
        <w:t>оболонки</w:t>
      </w:r>
      <w:r w:rsidRPr="002F2643">
        <w:rPr>
          <w:sz w:val="24"/>
          <w:szCs w:val="24"/>
          <w:lang w:val="pt-BR"/>
        </w:rPr>
        <w:t xml:space="preserve"> </w:t>
      </w:r>
      <w:r w:rsidRPr="002F2643">
        <w:rPr>
          <w:sz w:val="24"/>
          <w:szCs w:val="24"/>
        </w:rPr>
        <w:t>носової</w:t>
      </w:r>
      <w:r w:rsidRPr="002F2643">
        <w:rPr>
          <w:sz w:val="24"/>
          <w:szCs w:val="24"/>
          <w:lang w:val="pt-BR"/>
        </w:rPr>
        <w:t xml:space="preserve"> </w:t>
      </w:r>
      <w:r w:rsidRPr="002F2643">
        <w:rPr>
          <w:sz w:val="24"/>
          <w:szCs w:val="24"/>
        </w:rPr>
        <w:t>порожнини</w:t>
      </w:r>
      <w:r w:rsidRPr="002F2643">
        <w:rPr>
          <w:sz w:val="24"/>
          <w:szCs w:val="24"/>
          <w:lang w:val="pt-BR"/>
        </w:rPr>
        <w:t xml:space="preserve"> </w:t>
      </w:r>
      <w:r w:rsidRPr="002F2643">
        <w:rPr>
          <w:sz w:val="24"/>
          <w:szCs w:val="24"/>
        </w:rPr>
        <w:t>призводить</w:t>
      </w:r>
      <w:r w:rsidRPr="002F2643">
        <w:rPr>
          <w:sz w:val="24"/>
          <w:szCs w:val="24"/>
          <w:lang w:val="pt-BR"/>
        </w:rPr>
        <w:t xml:space="preserve"> </w:t>
      </w:r>
      <w:r w:rsidRPr="002F2643">
        <w:rPr>
          <w:sz w:val="24"/>
          <w:szCs w:val="24"/>
        </w:rPr>
        <w:t>до</w:t>
      </w:r>
      <w:r w:rsidRPr="002F2643">
        <w:rPr>
          <w:sz w:val="24"/>
          <w:szCs w:val="24"/>
          <w:lang w:val="pt-BR"/>
        </w:rPr>
        <w:t xml:space="preserve"> </w:t>
      </w:r>
      <w:r w:rsidRPr="002F2643">
        <w:rPr>
          <w:sz w:val="24"/>
          <w:szCs w:val="24"/>
        </w:rPr>
        <w:t>порушення</w:t>
      </w:r>
      <w:r w:rsidRPr="002F2643">
        <w:rPr>
          <w:sz w:val="24"/>
          <w:szCs w:val="24"/>
          <w:lang w:val="pt-BR"/>
        </w:rPr>
        <w:t xml:space="preserve"> </w:t>
      </w:r>
      <w:r w:rsidRPr="002F2643">
        <w:rPr>
          <w:sz w:val="24"/>
          <w:szCs w:val="24"/>
        </w:rPr>
        <w:t>функції</w:t>
      </w:r>
      <w:r w:rsidRPr="002F2643">
        <w:rPr>
          <w:sz w:val="24"/>
          <w:szCs w:val="24"/>
          <w:lang w:val="pt-BR"/>
        </w:rPr>
        <w:t xml:space="preserve"> </w:t>
      </w:r>
      <w:r w:rsidRPr="002F2643">
        <w:rPr>
          <w:sz w:val="24"/>
          <w:szCs w:val="24"/>
        </w:rPr>
        <w:t>рецепторів</w:t>
      </w:r>
      <w:r w:rsidRPr="002F2643">
        <w:rPr>
          <w:sz w:val="24"/>
          <w:szCs w:val="24"/>
          <w:lang w:val="pt-BR"/>
        </w:rPr>
        <w:t xml:space="preserve"> </w:t>
      </w:r>
      <w:r w:rsidRPr="002F2643">
        <w:rPr>
          <w:sz w:val="24"/>
          <w:szCs w:val="24"/>
        </w:rPr>
        <w:t>нюхового</w:t>
      </w:r>
      <w:r w:rsidRPr="002F2643">
        <w:rPr>
          <w:sz w:val="24"/>
          <w:szCs w:val="24"/>
          <w:lang w:val="pt-BR"/>
        </w:rPr>
        <w:t xml:space="preserve"> </w:t>
      </w:r>
      <w:r w:rsidRPr="002F2643">
        <w:rPr>
          <w:sz w:val="24"/>
          <w:szCs w:val="24"/>
        </w:rPr>
        <w:t>нерву</w:t>
      </w:r>
      <w:r w:rsidRPr="002F2643">
        <w:rPr>
          <w:sz w:val="24"/>
          <w:szCs w:val="24"/>
          <w:lang w:val="pt-BR"/>
        </w:rPr>
        <w:t xml:space="preserve">, </w:t>
      </w:r>
      <w:r w:rsidRPr="002F2643">
        <w:rPr>
          <w:sz w:val="24"/>
          <w:szCs w:val="24"/>
        </w:rPr>
        <w:t>які</w:t>
      </w:r>
      <w:r w:rsidRPr="002F2643">
        <w:rPr>
          <w:sz w:val="24"/>
          <w:szCs w:val="24"/>
          <w:lang w:val="pt-BR"/>
        </w:rPr>
        <w:t xml:space="preserve"> </w:t>
      </w:r>
      <w:r w:rsidRPr="002F2643">
        <w:rPr>
          <w:sz w:val="24"/>
          <w:szCs w:val="24"/>
        </w:rPr>
        <w:t>розташовані</w:t>
      </w:r>
      <w:r w:rsidRPr="002F2643">
        <w:rPr>
          <w:sz w:val="24"/>
          <w:szCs w:val="24"/>
          <w:lang w:val="pt-BR"/>
        </w:rPr>
        <w:t xml:space="preserve"> </w:t>
      </w:r>
      <w:r w:rsidRPr="002F2643">
        <w:rPr>
          <w:sz w:val="24"/>
          <w:szCs w:val="24"/>
        </w:rPr>
        <w:t>в</w:t>
      </w:r>
      <w:r w:rsidRPr="002F2643">
        <w:rPr>
          <w:sz w:val="24"/>
          <w:szCs w:val="24"/>
          <w:lang w:val="pt-BR"/>
        </w:rPr>
        <w:t xml:space="preserve"> </w:t>
      </w:r>
      <w:r w:rsidRPr="002F2643">
        <w:rPr>
          <w:sz w:val="24"/>
          <w:szCs w:val="24"/>
        </w:rPr>
        <w:t>нюховій</w:t>
      </w:r>
      <w:r w:rsidRPr="002F2643">
        <w:rPr>
          <w:sz w:val="24"/>
          <w:szCs w:val="24"/>
          <w:lang w:val="pt-BR"/>
        </w:rPr>
        <w:t xml:space="preserve"> </w:t>
      </w:r>
      <w:r w:rsidRPr="002F2643">
        <w:rPr>
          <w:sz w:val="24"/>
          <w:szCs w:val="24"/>
        </w:rPr>
        <w:t>ділянці</w:t>
      </w:r>
      <w:r w:rsidRPr="002F2643">
        <w:rPr>
          <w:sz w:val="24"/>
          <w:szCs w:val="24"/>
          <w:lang w:val="pt-BR"/>
        </w:rPr>
        <w:t xml:space="preserve"> </w:t>
      </w:r>
      <w:r w:rsidRPr="002F2643">
        <w:rPr>
          <w:sz w:val="24"/>
          <w:szCs w:val="24"/>
        </w:rPr>
        <w:t>носової</w:t>
      </w:r>
      <w:r w:rsidRPr="002F2643">
        <w:rPr>
          <w:sz w:val="24"/>
          <w:szCs w:val="24"/>
          <w:lang w:val="pt-BR"/>
        </w:rPr>
        <w:t xml:space="preserve"> </w:t>
      </w:r>
      <w:r w:rsidRPr="002F2643">
        <w:rPr>
          <w:sz w:val="24"/>
          <w:szCs w:val="24"/>
        </w:rPr>
        <w:t>порожнини</w:t>
      </w:r>
      <w:r w:rsidRPr="002F2643">
        <w:rPr>
          <w:sz w:val="24"/>
          <w:szCs w:val="24"/>
          <w:lang w:val="pt-BR"/>
        </w:rPr>
        <w:t xml:space="preserve">. </w:t>
      </w:r>
      <w:r w:rsidRPr="002F2643">
        <w:rPr>
          <w:sz w:val="24"/>
          <w:szCs w:val="24"/>
        </w:rPr>
        <w:t>Через який утвір волокна цього нерву потрапляють  з носової порожнини у передню черепну ямку?</w:t>
      </w:r>
    </w:p>
    <w:p w14:paraId="432C297D" w14:textId="77777777" w:rsidR="00904C4F" w:rsidRPr="002F2643" w:rsidRDefault="00904C4F" w:rsidP="003D5AEC">
      <w:pPr>
        <w:ind w:left="709"/>
        <w:jc w:val="both"/>
        <w:rPr>
          <w:sz w:val="24"/>
          <w:szCs w:val="24"/>
          <w:lang w:val="pt-BR"/>
        </w:rPr>
      </w:pPr>
      <w:r w:rsidRPr="002F2643">
        <w:rPr>
          <w:b/>
          <w:sz w:val="24"/>
          <w:szCs w:val="24"/>
        </w:rPr>
        <w:t>А</w:t>
      </w:r>
      <w:r w:rsidRPr="002F2643">
        <w:rPr>
          <w:b/>
          <w:sz w:val="24"/>
          <w:szCs w:val="24"/>
          <w:lang w:val="pt-BR"/>
        </w:rPr>
        <w:t xml:space="preserve">. </w:t>
      </w:r>
      <w:r w:rsidRPr="002F2643">
        <w:rPr>
          <w:sz w:val="24"/>
          <w:szCs w:val="24"/>
          <w:lang w:val="pt-BR"/>
        </w:rPr>
        <w:t>Lamina cribrosa ossis ethmoidalis.</w:t>
      </w:r>
    </w:p>
    <w:p w14:paraId="1040868A" w14:textId="77777777" w:rsidR="00904C4F" w:rsidRPr="002F2643" w:rsidRDefault="00904C4F" w:rsidP="003D5AEC">
      <w:pPr>
        <w:ind w:left="709"/>
        <w:jc w:val="both"/>
        <w:rPr>
          <w:sz w:val="24"/>
          <w:szCs w:val="24"/>
          <w:lang w:val="pt-BR"/>
        </w:rPr>
      </w:pPr>
      <w:r w:rsidRPr="002F2643">
        <w:rPr>
          <w:b/>
          <w:sz w:val="24"/>
          <w:szCs w:val="24"/>
        </w:rPr>
        <w:t>В</w:t>
      </w:r>
      <w:r w:rsidRPr="002F2643">
        <w:rPr>
          <w:b/>
          <w:sz w:val="24"/>
          <w:szCs w:val="24"/>
          <w:lang w:val="pt-BR"/>
        </w:rPr>
        <w:t xml:space="preserve">. </w:t>
      </w:r>
      <w:r w:rsidRPr="002F2643">
        <w:rPr>
          <w:sz w:val="24"/>
          <w:szCs w:val="24"/>
          <w:lang w:val="pt-BR"/>
        </w:rPr>
        <w:t>Foramen ethmoidale anterior.</w:t>
      </w:r>
    </w:p>
    <w:p w14:paraId="167625B7" w14:textId="77777777" w:rsidR="00904C4F" w:rsidRPr="002F2643" w:rsidRDefault="00904C4F" w:rsidP="003D5AEC">
      <w:pPr>
        <w:ind w:left="709"/>
        <w:jc w:val="both"/>
        <w:rPr>
          <w:sz w:val="24"/>
          <w:szCs w:val="24"/>
          <w:lang w:val="pt-BR"/>
        </w:rPr>
      </w:pPr>
      <w:r w:rsidRPr="002F2643">
        <w:rPr>
          <w:b/>
          <w:sz w:val="24"/>
          <w:szCs w:val="24"/>
        </w:rPr>
        <w:t>С</w:t>
      </w:r>
      <w:r w:rsidRPr="002F2643">
        <w:rPr>
          <w:b/>
          <w:sz w:val="24"/>
          <w:szCs w:val="24"/>
          <w:lang w:val="pt-BR"/>
        </w:rPr>
        <w:t xml:space="preserve">. </w:t>
      </w:r>
      <w:r w:rsidRPr="002F2643">
        <w:rPr>
          <w:sz w:val="24"/>
          <w:szCs w:val="24"/>
          <w:lang w:val="pt-BR"/>
        </w:rPr>
        <w:t>Foramen ethmoidale posterior.</w:t>
      </w:r>
    </w:p>
    <w:p w14:paraId="4D919F31" w14:textId="77777777" w:rsidR="00904C4F" w:rsidRPr="002F2643" w:rsidRDefault="00904C4F" w:rsidP="003D5AEC">
      <w:pPr>
        <w:ind w:left="709"/>
        <w:jc w:val="both"/>
        <w:rPr>
          <w:sz w:val="24"/>
          <w:szCs w:val="24"/>
          <w:lang w:val="pt-BR"/>
        </w:rPr>
      </w:pPr>
      <w:r w:rsidRPr="002F2643">
        <w:rPr>
          <w:b/>
          <w:sz w:val="24"/>
          <w:szCs w:val="24"/>
          <w:lang w:val="pt-BR"/>
        </w:rPr>
        <w:t xml:space="preserve">D. </w:t>
      </w:r>
      <w:r w:rsidRPr="002F2643">
        <w:rPr>
          <w:sz w:val="24"/>
          <w:szCs w:val="24"/>
          <w:lang w:val="pt-BR"/>
        </w:rPr>
        <w:t>Foramen sphenopalatinum.</w:t>
      </w:r>
    </w:p>
    <w:p w14:paraId="6695001A" w14:textId="77777777" w:rsidR="00904C4F" w:rsidRPr="002F2643" w:rsidRDefault="00904C4F" w:rsidP="003D5AEC">
      <w:pPr>
        <w:ind w:left="709"/>
        <w:jc w:val="both"/>
        <w:rPr>
          <w:sz w:val="24"/>
          <w:szCs w:val="24"/>
          <w:lang w:val="pt-BR"/>
        </w:rPr>
      </w:pPr>
      <w:r w:rsidRPr="002F2643">
        <w:rPr>
          <w:b/>
          <w:sz w:val="24"/>
          <w:szCs w:val="24"/>
        </w:rPr>
        <w:t>Е</w:t>
      </w:r>
      <w:r w:rsidRPr="002F2643">
        <w:rPr>
          <w:b/>
          <w:sz w:val="24"/>
          <w:szCs w:val="24"/>
          <w:lang w:val="pt-BR"/>
        </w:rPr>
        <w:t xml:space="preserve">. </w:t>
      </w:r>
      <w:r w:rsidRPr="002F2643">
        <w:rPr>
          <w:sz w:val="24"/>
          <w:szCs w:val="24"/>
          <w:lang w:val="pt-BR"/>
        </w:rPr>
        <w:t>Foramen incisivum.</w:t>
      </w:r>
    </w:p>
    <w:p w14:paraId="7D31D576" w14:textId="77777777" w:rsidR="00904C4F" w:rsidRPr="002F2643" w:rsidRDefault="00904C4F" w:rsidP="003D5AEC">
      <w:pPr>
        <w:ind w:left="709"/>
        <w:jc w:val="both"/>
        <w:rPr>
          <w:sz w:val="24"/>
          <w:szCs w:val="24"/>
          <w:lang w:val="pt-BR"/>
        </w:rPr>
      </w:pPr>
    </w:p>
    <w:p w14:paraId="7BD6FEE8" w14:textId="77777777" w:rsidR="00904C4F" w:rsidRPr="002F2643" w:rsidRDefault="00904C4F" w:rsidP="003D5AEC">
      <w:pPr>
        <w:ind w:left="709"/>
        <w:jc w:val="both"/>
        <w:rPr>
          <w:sz w:val="24"/>
          <w:szCs w:val="24"/>
        </w:rPr>
      </w:pPr>
      <w:r w:rsidRPr="002F2643">
        <w:rPr>
          <w:b/>
          <w:bCs/>
          <w:sz w:val="24"/>
          <w:szCs w:val="24"/>
        </w:rPr>
        <w:t>30.</w:t>
      </w:r>
      <w:r w:rsidRPr="002F2643">
        <w:rPr>
          <w:sz w:val="24"/>
          <w:szCs w:val="24"/>
        </w:rPr>
        <w:t xml:space="preserve"> У хворого, 65 років, виявлена пухлина м’яких тканин очної ямки в ділянці зорового нерву. Через який анатомічний утвір зоровий нерв потрапляє до порожнини черепа? </w:t>
      </w:r>
    </w:p>
    <w:p w14:paraId="01FE11FB" w14:textId="77777777" w:rsidR="00904C4F" w:rsidRPr="002F2643" w:rsidRDefault="00904C4F" w:rsidP="003D5AEC">
      <w:pPr>
        <w:ind w:left="709"/>
        <w:jc w:val="both"/>
        <w:rPr>
          <w:sz w:val="24"/>
          <w:szCs w:val="24"/>
          <w:lang w:val="pt-BR"/>
        </w:rPr>
      </w:pPr>
      <w:r w:rsidRPr="002F2643">
        <w:rPr>
          <w:b/>
          <w:sz w:val="24"/>
          <w:szCs w:val="24"/>
        </w:rPr>
        <w:t>А</w:t>
      </w:r>
      <w:r w:rsidRPr="002F2643">
        <w:rPr>
          <w:b/>
          <w:sz w:val="24"/>
          <w:szCs w:val="24"/>
          <w:lang w:val="pt-BR"/>
        </w:rPr>
        <w:t>.</w:t>
      </w:r>
      <w:r w:rsidRPr="002F2643">
        <w:rPr>
          <w:sz w:val="24"/>
          <w:szCs w:val="24"/>
          <w:lang w:val="pt-BR"/>
        </w:rPr>
        <w:t xml:space="preserve"> Fissura orbitalis inferior.</w:t>
      </w:r>
    </w:p>
    <w:p w14:paraId="0B047BDD" w14:textId="77777777" w:rsidR="00904C4F" w:rsidRPr="002F2643" w:rsidRDefault="00904C4F" w:rsidP="003D5AEC">
      <w:pPr>
        <w:ind w:left="709"/>
        <w:jc w:val="both"/>
        <w:rPr>
          <w:sz w:val="24"/>
          <w:szCs w:val="24"/>
          <w:lang w:val="pt-BR"/>
        </w:rPr>
      </w:pPr>
      <w:r w:rsidRPr="002F2643">
        <w:rPr>
          <w:b/>
          <w:sz w:val="24"/>
          <w:szCs w:val="24"/>
        </w:rPr>
        <w:t>В</w:t>
      </w:r>
      <w:r w:rsidRPr="002F2643">
        <w:rPr>
          <w:b/>
          <w:sz w:val="24"/>
          <w:szCs w:val="24"/>
          <w:lang w:val="pt-BR"/>
        </w:rPr>
        <w:t>.</w:t>
      </w:r>
      <w:r w:rsidRPr="002F2643">
        <w:rPr>
          <w:sz w:val="24"/>
          <w:szCs w:val="24"/>
          <w:lang w:val="pt-BR"/>
        </w:rPr>
        <w:t xml:space="preserve"> Canalis opticus.</w:t>
      </w:r>
    </w:p>
    <w:p w14:paraId="4610912C" w14:textId="77777777" w:rsidR="00904C4F" w:rsidRPr="002F2643" w:rsidRDefault="00904C4F" w:rsidP="003D5AEC">
      <w:pPr>
        <w:ind w:left="709"/>
        <w:jc w:val="both"/>
        <w:rPr>
          <w:sz w:val="24"/>
          <w:szCs w:val="24"/>
          <w:lang w:val="pt-BR"/>
        </w:rPr>
      </w:pPr>
      <w:r w:rsidRPr="002F2643">
        <w:rPr>
          <w:b/>
          <w:sz w:val="24"/>
          <w:szCs w:val="24"/>
        </w:rPr>
        <w:t>С</w:t>
      </w:r>
      <w:r w:rsidRPr="002F2643">
        <w:rPr>
          <w:b/>
          <w:sz w:val="24"/>
          <w:szCs w:val="24"/>
          <w:lang w:val="pt-BR"/>
        </w:rPr>
        <w:t>.</w:t>
      </w:r>
      <w:r w:rsidRPr="002F2643">
        <w:rPr>
          <w:sz w:val="24"/>
          <w:szCs w:val="24"/>
          <w:lang w:val="pt-BR"/>
        </w:rPr>
        <w:t xml:space="preserve"> Fissura orbitalis superior.</w:t>
      </w:r>
    </w:p>
    <w:p w14:paraId="049E2530" w14:textId="77777777" w:rsidR="00904C4F" w:rsidRPr="002F2643" w:rsidRDefault="00904C4F" w:rsidP="003D5AEC">
      <w:pPr>
        <w:ind w:left="709"/>
        <w:jc w:val="both"/>
        <w:rPr>
          <w:sz w:val="24"/>
          <w:szCs w:val="24"/>
          <w:lang w:val="pt-BR"/>
        </w:rPr>
      </w:pPr>
      <w:r w:rsidRPr="002F2643">
        <w:rPr>
          <w:b/>
          <w:sz w:val="24"/>
          <w:szCs w:val="24"/>
          <w:lang w:val="pt-BR"/>
        </w:rPr>
        <w:t>D.</w:t>
      </w:r>
      <w:r w:rsidRPr="002F2643">
        <w:rPr>
          <w:sz w:val="24"/>
          <w:szCs w:val="24"/>
          <w:lang w:val="pt-BR"/>
        </w:rPr>
        <w:t xml:space="preserve"> Foramen ethmoidale anterius. </w:t>
      </w:r>
    </w:p>
    <w:p w14:paraId="42054F52" w14:textId="77777777" w:rsidR="00904C4F" w:rsidRPr="002F2643" w:rsidRDefault="00904C4F" w:rsidP="003D5AEC">
      <w:pPr>
        <w:ind w:left="709"/>
        <w:jc w:val="both"/>
        <w:rPr>
          <w:sz w:val="24"/>
          <w:szCs w:val="24"/>
          <w:lang w:val="pt-BR"/>
        </w:rPr>
      </w:pPr>
      <w:r w:rsidRPr="002F2643">
        <w:rPr>
          <w:b/>
          <w:sz w:val="24"/>
          <w:szCs w:val="24"/>
        </w:rPr>
        <w:t>Е</w:t>
      </w:r>
      <w:r w:rsidRPr="002F2643">
        <w:rPr>
          <w:b/>
          <w:sz w:val="24"/>
          <w:szCs w:val="24"/>
          <w:lang w:val="pt-BR"/>
        </w:rPr>
        <w:t>.</w:t>
      </w:r>
      <w:r w:rsidRPr="002F2643">
        <w:rPr>
          <w:sz w:val="24"/>
          <w:szCs w:val="24"/>
          <w:lang w:val="pt-BR"/>
        </w:rPr>
        <w:t xml:space="preserve"> Foramen ethmoidale posterius.</w:t>
      </w:r>
    </w:p>
    <w:p w14:paraId="60C0CF0F" w14:textId="77777777" w:rsidR="00904C4F" w:rsidRPr="002F2643" w:rsidRDefault="00904C4F" w:rsidP="003D5AEC">
      <w:pPr>
        <w:ind w:left="709"/>
        <w:jc w:val="both"/>
        <w:rPr>
          <w:sz w:val="24"/>
          <w:szCs w:val="24"/>
          <w:lang w:val="pt-BR"/>
        </w:rPr>
      </w:pPr>
    </w:p>
    <w:p w14:paraId="5FD45D38" w14:textId="77777777" w:rsidR="00904C4F" w:rsidRPr="002F2643" w:rsidRDefault="00904C4F" w:rsidP="003D5AEC">
      <w:pPr>
        <w:ind w:left="709"/>
        <w:jc w:val="both"/>
        <w:rPr>
          <w:sz w:val="24"/>
          <w:szCs w:val="24"/>
        </w:rPr>
      </w:pPr>
      <w:r w:rsidRPr="002F2643">
        <w:rPr>
          <w:b/>
          <w:bCs/>
          <w:sz w:val="24"/>
          <w:szCs w:val="24"/>
        </w:rPr>
        <w:t>31.</w:t>
      </w:r>
      <w:r w:rsidRPr="002F2643">
        <w:rPr>
          <w:sz w:val="24"/>
          <w:szCs w:val="24"/>
        </w:rPr>
        <w:t xml:space="preserve"> У хворого після розриву </w:t>
      </w:r>
      <w:r w:rsidRPr="002F2643">
        <w:rPr>
          <w:sz w:val="24"/>
          <w:szCs w:val="24"/>
          <w:lang w:val="pt-BR"/>
        </w:rPr>
        <w:t>a</w:t>
      </w:r>
      <w:r w:rsidRPr="002F2643">
        <w:rPr>
          <w:sz w:val="24"/>
          <w:szCs w:val="24"/>
        </w:rPr>
        <w:t>. с</w:t>
      </w:r>
      <w:r w:rsidRPr="002F2643">
        <w:rPr>
          <w:sz w:val="24"/>
          <w:szCs w:val="24"/>
          <w:lang w:val="pt-BR"/>
        </w:rPr>
        <w:t>arotis</w:t>
      </w:r>
      <w:r w:rsidRPr="002F2643">
        <w:rPr>
          <w:sz w:val="24"/>
          <w:szCs w:val="24"/>
        </w:rPr>
        <w:t xml:space="preserve"> </w:t>
      </w:r>
      <w:r w:rsidRPr="002F2643">
        <w:rPr>
          <w:sz w:val="24"/>
          <w:szCs w:val="24"/>
          <w:lang w:val="pt-BR"/>
        </w:rPr>
        <w:t>interna</w:t>
      </w:r>
      <w:r w:rsidRPr="002F2643">
        <w:rPr>
          <w:sz w:val="24"/>
          <w:szCs w:val="24"/>
        </w:rPr>
        <w:t xml:space="preserve"> ушкоджені черепні нерви в печеристій пазусі, що лежить вздовж бічної стінки тіла клиноподібної кістки в сонній борозні  У хворого спостерігається екзофтальм (синхронно пульсу), розширення очної щілини і зіниці. В якій черепній ямці розташовна сонна борозна?  </w:t>
      </w:r>
    </w:p>
    <w:p w14:paraId="71092753" w14:textId="77777777" w:rsidR="00904C4F" w:rsidRPr="002F2643" w:rsidRDefault="00904C4F" w:rsidP="003D5AEC">
      <w:pPr>
        <w:ind w:left="709"/>
        <w:jc w:val="both"/>
        <w:rPr>
          <w:sz w:val="24"/>
          <w:szCs w:val="24"/>
        </w:rPr>
      </w:pPr>
      <w:r w:rsidRPr="002F2643">
        <w:rPr>
          <w:b/>
          <w:sz w:val="24"/>
          <w:szCs w:val="24"/>
        </w:rPr>
        <w:t>A.</w:t>
      </w:r>
      <w:r w:rsidRPr="002F2643">
        <w:rPr>
          <w:sz w:val="24"/>
          <w:szCs w:val="24"/>
        </w:rPr>
        <w:t xml:space="preserve"> У крило-піднебінній ямці.</w:t>
      </w:r>
    </w:p>
    <w:p w14:paraId="07369045" w14:textId="77777777" w:rsidR="00904C4F" w:rsidRPr="002F2643" w:rsidRDefault="00904C4F" w:rsidP="003D5AEC">
      <w:pPr>
        <w:ind w:left="709"/>
        <w:jc w:val="both"/>
        <w:rPr>
          <w:sz w:val="24"/>
          <w:szCs w:val="24"/>
        </w:rPr>
      </w:pPr>
      <w:r w:rsidRPr="002F2643">
        <w:rPr>
          <w:b/>
          <w:sz w:val="24"/>
          <w:szCs w:val="24"/>
        </w:rPr>
        <w:t>B.</w:t>
      </w:r>
      <w:r w:rsidRPr="002F2643">
        <w:rPr>
          <w:sz w:val="24"/>
          <w:szCs w:val="24"/>
        </w:rPr>
        <w:t xml:space="preserve"> У задній черепній ямці.</w:t>
      </w:r>
    </w:p>
    <w:p w14:paraId="534956F2" w14:textId="77777777" w:rsidR="00904C4F" w:rsidRPr="002F2643" w:rsidRDefault="00904C4F" w:rsidP="003D5AEC">
      <w:pPr>
        <w:ind w:left="709"/>
        <w:jc w:val="both"/>
        <w:rPr>
          <w:sz w:val="24"/>
          <w:szCs w:val="24"/>
        </w:rPr>
      </w:pPr>
      <w:r w:rsidRPr="002F2643">
        <w:rPr>
          <w:b/>
          <w:sz w:val="24"/>
          <w:szCs w:val="24"/>
        </w:rPr>
        <w:t>C.</w:t>
      </w:r>
      <w:r w:rsidRPr="002F2643">
        <w:rPr>
          <w:sz w:val="24"/>
          <w:szCs w:val="24"/>
        </w:rPr>
        <w:t xml:space="preserve"> У середній черепній ямці.</w:t>
      </w:r>
    </w:p>
    <w:p w14:paraId="3F995E60" w14:textId="77777777" w:rsidR="00904C4F" w:rsidRPr="002F2643" w:rsidRDefault="00904C4F" w:rsidP="003D5AEC">
      <w:pPr>
        <w:ind w:left="709"/>
        <w:jc w:val="both"/>
        <w:rPr>
          <w:sz w:val="24"/>
          <w:szCs w:val="24"/>
        </w:rPr>
      </w:pPr>
      <w:r w:rsidRPr="002F2643">
        <w:rPr>
          <w:b/>
          <w:sz w:val="24"/>
          <w:szCs w:val="24"/>
        </w:rPr>
        <w:t>D.</w:t>
      </w:r>
      <w:r w:rsidRPr="002F2643">
        <w:rPr>
          <w:sz w:val="24"/>
          <w:szCs w:val="24"/>
        </w:rPr>
        <w:t xml:space="preserve"> У передній черепній ямці.</w:t>
      </w:r>
    </w:p>
    <w:p w14:paraId="79C66841" w14:textId="77777777" w:rsidR="00904C4F" w:rsidRPr="002F2643" w:rsidRDefault="00904C4F" w:rsidP="003D5AEC">
      <w:pPr>
        <w:ind w:left="709"/>
        <w:jc w:val="both"/>
        <w:rPr>
          <w:sz w:val="24"/>
          <w:szCs w:val="24"/>
        </w:rPr>
      </w:pPr>
      <w:r w:rsidRPr="002F2643">
        <w:rPr>
          <w:b/>
          <w:sz w:val="24"/>
          <w:szCs w:val="24"/>
        </w:rPr>
        <w:t>E.</w:t>
      </w:r>
      <w:r w:rsidRPr="002F2643">
        <w:rPr>
          <w:sz w:val="24"/>
          <w:szCs w:val="24"/>
        </w:rPr>
        <w:t xml:space="preserve"> В очній ямці.</w:t>
      </w:r>
    </w:p>
    <w:p w14:paraId="4B9A8E95" w14:textId="77777777" w:rsidR="00904C4F" w:rsidRPr="002F2643" w:rsidRDefault="00904C4F" w:rsidP="003D5AEC">
      <w:pPr>
        <w:ind w:left="709"/>
        <w:jc w:val="both"/>
        <w:rPr>
          <w:sz w:val="24"/>
          <w:szCs w:val="24"/>
          <w:lang w:val="pt-BR"/>
        </w:rPr>
      </w:pPr>
    </w:p>
    <w:p w14:paraId="035CC578" w14:textId="77777777" w:rsidR="00904C4F" w:rsidRPr="002F2643" w:rsidRDefault="00904C4F" w:rsidP="003D5AEC">
      <w:pPr>
        <w:ind w:left="709"/>
        <w:jc w:val="both"/>
        <w:rPr>
          <w:sz w:val="24"/>
          <w:szCs w:val="24"/>
        </w:rPr>
      </w:pPr>
      <w:r w:rsidRPr="002F2643">
        <w:rPr>
          <w:b/>
          <w:bCs/>
          <w:sz w:val="24"/>
          <w:szCs w:val="24"/>
        </w:rPr>
        <w:t>32.</w:t>
      </w:r>
      <w:r w:rsidRPr="002F2643">
        <w:rPr>
          <w:sz w:val="24"/>
          <w:szCs w:val="24"/>
        </w:rPr>
        <w:t xml:space="preserve"> Під</w:t>
      </w:r>
      <w:r w:rsidRPr="002F2643">
        <w:rPr>
          <w:sz w:val="24"/>
          <w:szCs w:val="24"/>
          <w:lang w:val="pt-BR"/>
        </w:rPr>
        <w:t xml:space="preserve"> </w:t>
      </w:r>
      <w:r w:rsidRPr="002F2643">
        <w:rPr>
          <w:sz w:val="24"/>
          <w:szCs w:val="24"/>
        </w:rPr>
        <w:t>час</w:t>
      </w:r>
      <w:r w:rsidRPr="002F2643">
        <w:rPr>
          <w:sz w:val="24"/>
          <w:szCs w:val="24"/>
          <w:lang w:val="pt-BR"/>
        </w:rPr>
        <w:t xml:space="preserve"> </w:t>
      </w:r>
      <w:r w:rsidRPr="002F2643">
        <w:rPr>
          <w:sz w:val="24"/>
          <w:szCs w:val="24"/>
        </w:rPr>
        <w:t>операції</w:t>
      </w:r>
      <w:r w:rsidRPr="002F2643">
        <w:rPr>
          <w:sz w:val="24"/>
          <w:szCs w:val="24"/>
          <w:lang w:val="pt-BR"/>
        </w:rPr>
        <w:t xml:space="preserve"> </w:t>
      </w:r>
      <w:r w:rsidRPr="002F2643">
        <w:rPr>
          <w:sz w:val="24"/>
          <w:szCs w:val="24"/>
        </w:rPr>
        <w:t>закриття</w:t>
      </w:r>
      <w:r w:rsidRPr="002F2643">
        <w:rPr>
          <w:sz w:val="24"/>
          <w:szCs w:val="24"/>
          <w:lang w:val="pt-BR"/>
        </w:rPr>
        <w:t xml:space="preserve"> </w:t>
      </w:r>
      <w:r w:rsidRPr="002F2643">
        <w:rPr>
          <w:sz w:val="24"/>
          <w:szCs w:val="24"/>
        </w:rPr>
        <w:t>вродженого</w:t>
      </w:r>
      <w:r w:rsidRPr="002F2643">
        <w:rPr>
          <w:sz w:val="24"/>
          <w:szCs w:val="24"/>
          <w:lang w:val="pt-BR"/>
        </w:rPr>
        <w:t xml:space="preserve"> </w:t>
      </w:r>
      <w:r w:rsidRPr="002F2643">
        <w:rPr>
          <w:sz w:val="24"/>
          <w:szCs w:val="24"/>
        </w:rPr>
        <w:t>розщеплення</w:t>
      </w:r>
      <w:r w:rsidRPr="002F2643">
        <w:rPr>
          <w:sz w:val="24"/>
          <w:szCs w:val="24"/>
          <w:lang w:val="pt-BR"/>
        </w:rPr>
        <w:t xml:space="preserve"> </w:t>
      </w:r>
      <w:r w:rsidRPr="002F2643">
        <w:rPr>
          <w:sz w:val="24"/>
          <w:szCs w:val="24"/>
        </w:rPr>
        <w:t>піднебіння</w:t>
      </w:r>
      <w:r w:rsidRPr="002F2643">
        <w:rPr>
          <w:sz w:val="24"/>
          <w:szCs w:val="24"/>
          <w:lang w:val="pt-BR"/>
        </w:rPr>
        <w:t xml:space="preserve"> (</w:t>
      </w:r>
      <w:r w:rsidRPr="002F2643">
        <w:rPr>
          <w:sz w:val="24"/>
          <w:szCs w:val="24"/>
        </w:rPr>
        <w:t>уранопластики</w:t>
      </w:r>
      <w:r w:rsidRPr="002F2643">
        <w:rPr>
          <w:sz w:val="24"/>
          <w:szCs w:val="24"/>
          <w:lang w:val="pt-BR"/>
        </w:rPr>
        <w:t xml:space="preserve">) </w:t>
      </w:r>
      <w:r w:rsidRPr="002F2643">
        <w:rPr>
          <w:sz w:val="24"/>
          <w:szCs w:val="24"/>
        </w:rPr>
        <w:t>при</w:t>
      </w:r>
      <w:r w:rsidRPr="002F2643">
        <w:rPr>
          <w:sz w:val="24"/>
          <w:szCs w:val="24"/>
          <w:lang w:val="pt-BR"/>
        </w:rPr>
        <w:t xml:space="preserve"> </w:t>
      </w:r>
      <w:r w:rsidRPr="002F2643">
        <w:rPr>
          <w:sz w:val="24"/>
          <w:szCs w:val="24"/>
        </w:rPr>
        <w:t>збиванні</w:t>
      </w:r>
      <w:r w:rsidRPr="002F2643">
        <w:rPr>
          <w:sz w:val="24"/>
          <w:szCs w:val="24"/>
          <w:lang w:val="pt-BR"/>
        </w:rPr>
        <w:t xml:space="preserve"> </w:t>
      </w:r>
      <w:r w:rsidRPr="002F2643">
        <w:rPr>
          <w:sz w:val="24"/>
          <w:szCs w:val="24"/>
        </w:rPr>
        <w:lastRenderedPageBreak/>
        <w:t>долотом</w:t>
      </w:r>
      <w:r w:rsidRPr="002F2643">
        <w:rPr>
          <w:sz w:val="24"/>
          <w:szCs w:val="24"/>
          <w:lang w:val="pt-BR"/>
        </w:rPr>
        <w:t xml:space="preserve"> </w:t>
      </w:r>
      <w:r w:rsidRPr="002F2643">
        <w:rPr>
          <w:sz w:val="24"/>
          <w:szCs w:val="24"/>
        </w:rPr>
        <w:t>крилоподібного</w:t>
      </w:r>
      <w:r w:rsidRPr="002F2643">
        <w:rPr>
          <w:sz w:val="24"/>
          <w:szCs w:val="24"/>
          <w:lang w:val="pt-BR"/>
        </w:rPr>
        <w:t xml:space="preserve"> </w:t>
      </w:r>
      <w:r w:rsidRPr="002F2643">
        <w:rPr>
          <w:sz w:val="24"/>
          <w:szCs w:val="24"/>
        </w:rPr>
        <w:t>гачка</w:t>
      </w:r>
      <w:r w:rsidRPr="002F2643">
        <w:rPr>
          <w:sz w:val="24"/>
          <w:szCs w:val="24"/>
          <w:lang w:val="pt-BR"/>
        </w:rPr>
        <w:t xml:space="preserve"> </w:t>
      </w:r>
      <w:r w:rsidRPr="002F2643">
        <w:rPr>
          <w:sz w:val="24"/>
          <w:szCs w:val="24"/>
        </w:rPr>
        <w:t>ушкоджено</w:t>
      </w:r>
      <w:r w:rsidRPr="002F2643">
        <w:rPr>
          <w:sz w:val="24"/>
          <w:szCs w:val="24"/>
          <w:lang w:val="pt-BR"/>
        </w:rPr>
        <w:t xml:space="preserve"> </w:t>
      </w:r>
      <w:r w:rsidRPr="002F2643">
        <w:rPr>
          <w:sz w:val="24"/>
          <w:szCs w:val="24"/>
        </w:rPr>
        <w:t>великий</w:t>
      </w:r>
      <w:r w:rsidRPr="002F2643">
        <w:rPr>
          <w:sz w:val="24"/>
          <w:szCs w:val="24"/>
          <w:lang w:val="pt-BR"/>
        </w:rPr>
        <w:t xml:space="preserve"> </w:t>
      </w:r>
      <w:r w:rsidRPr="002F2643">
        <w:rPr>
          <w:sz w:val="24"/>
          <w:szCs w:val="24"/>
        </w:rPr>
        <w:t>піднебінний</w:t>
      </w:r>
      <w:r w:rsidRPr="002F2643">
        <w:rPr>
          <w:sz w:val="24"/>
          <w:szCs w:val="24"/>
          <w:lang w:val="pt-BR"/>
        </w:rPr>
        <w:t xml:space="preserve"> </w:t>
      </w:r>
      <w:r w:rsidRPr="002F2643">
        <w:rPr>
          <w:sz w:val="24"/>
          <w:szCs w:val="24"/>
        </w:rPr>
        <w:t>канал</w:t>
      </w:r>
      <w:r w:rsidRPr="002F2643">
        <w:rPr>
          <w:sz w:val="24"/>
          <w:szCs w:val="24"/>
          <w:lang w:val="pt-BR"/>
        </w:rPr>
        <w:t xml:space="preserve">. </w:t>
      </w:r>
      <w:r w:rsidRPr="002F2643">
        <w:rPr>
          <w:sz w:val="24"/>
          <w:szCs w:val="24"/>
        </w:rPr>
        <w:t>При цьому травмовано нерв, що проходить в цьому каналі. Які кістки утворюють великий</w:t>
      </w:r>
      <w:r w:rsidRPr="002F2643">
        <w:rPr>
          <w:sz w:val="24"/>
          <w:szCs w:val="24"/>
          <w:lang w:val="pt-BR"/>
        </w:rPr>
        <w:t xml:space="preserve"> </w:t>
      </w:r>
      <w:r w:rsidRPr="002F2643">
        <w:rPr>
          <w:sz w:val="24"/>
          <w:szCs w:val="24"/>
        </w:rPr>
        <w:t>піднебінний</w:t>
      </w:r>
      <w:r w:rsidRPr="002F2643">
        <w:rPr>
          <w:sz w:val="24"/>
          <w:szCs w:val="24"/>
          <w:lang w:val="pt-BR"/>
        </w:rPr>
        <w:t xml:space="preserve"> </w:t>
      </w:r>
      <w:r w:rsidRPr="002F2643">
        <w:rPr>
          <w:sz w:val="24"/>
          <w:szCs w:val="24"/>
        </w:rPr>
        <w:t xml:space="preserve">канал та з якою черепною ямкою він сполучає тверде піднебіння? </w:t>
      </w:r>
    </w:p>
    <w:p w14:paraId="1910502F" w14:textId="77777777" w:rsidR="00904C4F" w:rsidRPr="002F2643" w:rsidRDefault="00904C4F" w:rsidP="003D5AEC">
      <w:pPr>
        <w:ind w:left="709"/>
        <w:jc w:val="both"/>
        <w:rPr>
          <w:sz w:val="24"/>
          <w:szCs w:val="24"/>
        </w:rPr>
      </w:pPr>
      <w:r w:rsidRPr="002F2643">
        <w:rPr>
          <w:b/>
          <w:sz w:val="24"/>
          <w:szCs w:val="24"/>
        </w:rPr>
        <w:t>A.</w:t>
      </w:r>
      <w:r w:rsidRPr="002F2643">
        <w:rPr>
          <w:sz w:val="24"/>
          <w:szCs w:val="24"/>
        </w:rPr>
        <w:t xml:space="preserve"> Сльозова кістка і верхня щелепа, із скроневою ямкою.</w:t>
      </w:r>
    </w:p>
    <w:p w14:paraId="21E0C868" w14:textId="77777777" w:rsidR="00904C4F" w:rsidRPr="002F2643" w:rsidRDefault="00904C4F" w:rsidP="003D5AEC">
      <w:pPr>
        <w:ind w:left="709"/>
        <w:jc w:val="both"/>
        <w:rPr>
          <w:sz w:val="24"/>
          <w:szCs w:val="24"/>
        </w:rPr>
      </w:pPr>
      <w:r w:rsidRPr="002F2643">
        <w:rPr>
          <w:b/>
          <w:sz w:val="24"/>
          <w:szCs w:val="24"/>
        </w:rPr>
        <w:t>B.</w:t>
      </w:r>
      <w:r w:rsidRPr="002F2643">
        <w:rPr>
          <w:sz w:val="24"/>
          <w:szCs w:val="24"/>
        </w:rPr>
        <w:t xml:space="preserve"> Верхня щелепа і піднебінна кістка, з крило-піднебінноя ямкою.</w:t>
      </w:r>
    </w:p>
    <w:p w14:paraId="47751380" w14:textId="77777777" w:rsidR="00904C4F" w:rsidRPr="002F2643" w:rsidRDefault="00904C4F" w:rsidP="003D5AEC">
      <w:pPr>
        <w:ind w:left="709"/>
        <w:jc w:val="both"/>
        <w:rPr>
          <w:sz w:val="24"/>
          <w:szCs w:val="24"/>
        </w:rPr>
      </w:pPr>
      <w:r w:rsidRPr="002F2643">
        <w:rPr>
          <w:b/>
          <w:sz w:val="24"/>
          <w:szCs w:val="24"/>
        </w:rPr>
        <w:t>C.</w:t>
      </w:r>
      <w:r w:rsidRPr="002F2643">
        <w:rPr>
          <w:sz w:val="24"/>
          <w:szCs w:val="24"/>
        </w:rPr>
        <w:t xml:space="preserve"> Клиноподібна кістка і піднебінна кістка, з крило-піднебінноя ямкою.</w:t>
      </w:r>
    </w:p>
    <w:p w14:paraId="7179E78B" w14:textId="77777777" w:rsidR="00904C4F" w:rsidRPr="002F2643" w:rsidRDefault="00904C4F" w:rsidP="003D5AEC">
      <w:pPr>
        <w:ind w:left="709"/>
        <w:jc w:val="both"/>
        <w:rPr>
          <w:sz w:val="24"/>
          <w:szCs w:val="24"/>
        </w:rPr>
      </w:pPr>
      <w:r w:rsidRPr="002F2643">
        <w:rPr>
          <w:b/>
          <w:sz w:val="24"/>
          <w:szCs w:val="24"/>
        </w:rPr>
        <w:t>D.</w:t>
      </w:r>
      <w:r w:rsidRPr="002F2643">
        <w:rPr>
          <w:sz w:val="24"/>
          <w:szCs w:val="24"/>
        </w:rPr>
        <w:t xml:space="preserve"> Клиноподібна кістка і решітчаста кістка, з передньою черепною ямкою.</w:t>
      </w:r>
    </w:p>
    <w:p w14:paraId="6CB4BBBA" w14:textId="77777777" w:rsidR="00904C4F" w:rsidRPr="002F2643" w:rsidRDefault="00904C4F" w:rsidP="003D5AEC">
      <w:pPr>
        <w:ind w:left="709"/>
        <w:jc w:val="both"/>
        <w:rPr>
          <w:sz w:val="24"/>
          <w:szCs w:val="24"/>
        </w:rPr>
      </w:pPr>
      <w:r w:rsidRPr="002F2643">
        <w:rPr>
          <w:b/>
          <w:sz w:val="24"/>
          <w:szCs w:val="24"/>
        </w:rPr>
        <w:t>E.</w:t>
      </w:r>
      <w:r w:rsidRPr="002F2643">
        <w:rPr>
          <w:sz w:val="24"/>
          <w:szCs w:val="24"/>
        </w:rPr>
        <w:t xml:space="preserve"> Решітчаста кістка і піднебінна кістка, з середньою черепною ямкою.</w:t>
      </w:r>
    </w:p>
    <w:p w14:paraId="6C92AEB3" w14:textId="77777777" w:rsidR="00904C4F" w:rsidRPr="002F2643" w:rsidRDefault="00904C4F" w:rsidP="003D5AEC">
      <w:pPr>
        <w:ind w:left="709"/>
        <w:jc w:val="both"/>
        <w:rPr>
          <w:sz w:val="24"/>
          <w:szCs w:val="24"/>
          <w:lang w:val="pt-BR"/>
        </w:rPr>
      </w:pPr>
    </w:p>
    <w:p w14:paraId="52450B07" w14:textId="77777777" w:rsidR="00904C4F" w:rsidRPr="002F2643" w:rsidRDefault="00904C4F" w:rsidP="003D5AEC">
      <w:pPr>
        <w:ind w:left="709"/>
        <w:jc w:val="both"/>
        <w:rPr>
          <w:sz w:val="24"/>
          <w:szCs w:val="24"/>
          <w:lang w:val="pt-BR"/>
        </w:rPr>
      </w:pPr>
      <w:r w:rsidRPr="002F2643">
        <w:rPr>
          <w:b/>
          <w:bCs/>
          <w:sz w:val="24"/>
          <w:szCs w:val="24"/>
        </w:rPr>
        <w:t>33.</w:t>
      </w:r>
      <w:r w:rsidRPr="002F2643">
        <w:rPr>
          <w:sz w:val="24"/>
          <w:szCs w:val="24"/>
        </w:rPr>
        <w:t xml:space="preserve"> При</w:t>
      </w:r>
      <w:r w:rsidRPr="002F2643">
        <w:rPr>
          <w:sz w:val="24"/>
          <w:szCs w:val="24"/>
          <w:lang w:val="pt-BR"/>
        </w:rPr>
        <w:t xml:space="preserve"> </w:t>
      </w:r>
      <w:r w:rsidRPr="002F2643">
        <w:rPr>
          <w:sz w:val="24"/>
          <w:szCs w:val="24"/>
        </w:rPr>
        <w:t>обстеженні</w:t>
      </w:r>
      <w:r w:rsidRPr="002F2643">
        <w:rPr>
          <w:sz w:val="24"/>
          <w:szCs w:val="24"/>
          <w:lang w:val="pt-BR"/>
        </w:rPr>
        <w:t xml:space="preserve"> </w:t>
      </w:r>
      <w:r w:rsidRPr="002F2643">
        <w:rPr>
          <w:sz w:val="24"/>
          <w:szCs w:val="24"/>
        </w:rPr>
        <w:t>хворого</w:t>
      </w:r>
      <w:r w:rsidRPr="002F2643">
        <w:rPr>
          <w:sz w:val="24"/>
          <w:szCs w:val="24"/>
          <w:lang w:val="pt-BR"/>
        </w:rPr>
        <w:t xml:space="preserve"> </w:t>
      </w:r>
      <w:r w:rsidRPr="002F2643">
        <w:rPr>
          <w:sz w:val="24"/>
          <w:szCs w:val="24"/>
        </w:rPr>
        <w:t>з</w:t>
      </w:r>
      <w:r w:rsidRPr="002F2643">
        <w:rPr>
          <w:sz w:val="24"/>
          <w:szCs w:val="24"/>
          <w:lang w:val="pt-BR"/>
        </w:rPr>
        <w:t xml:space="preserve"> </w:t>
      </w:r>
      <w:r w:rsidRPr="002F2643">
        <w:rPr>
          <w:sz w:val="24"/>
          <w:szCs w:val="24"/>
        </w:rPr>
        <w:t>порушенням</w:t>
      </w:r>
      <w:r w:rsidRPr="002F2643">
        <w:rPr>
          <w:sz w:val="24"/>
          <w:szCs w:val="24"/>
          <w:lang w:val="pt-BR"/>
        </w:rPr>
        <w:t xml:space="preserve"> </w:t>
      </w:r>
      <w:r w:rsidRPr="002F2643">
        <w:rPr>
          <w:sz w:val="24"/>
          <w:szCs w:val="24"/>
        </w:rPr>
        <w:t>іннервації</w:t>
      </w:r>
      <w:r w:rsidRPr="002F2643">
        <w:rPr>
          <w:sz w:val="24"/>
          <w:szCs w:val="24"/>
          <w:lang w:val="pt-BR"/>
        </w:rPr>
        <w:t xml:space="preserve"> </w:t>
      </w:r>
      <w:r w:rsidRPr="002F2643">
        <w:rPr>
          <w:sz w:val="24"/>
          <w:szCs w:val="24"/>
        </w:rPr>
        <w:t>шкіри</w:t>
      </w:r>
      <w:r w:rsidRPr="002F2643">
        <w:rPr>
          <w:sz w:val="24"/>
          <w:szCs w:val="24"/>
          <w:lang w:val="pt-BR"/>
        </w:rPr>
        <w:t xml:space="preserve"> </w:t>
      </w:r>
      <w:r w:rsidRPr="002F2643">
        <w:rPr>
          <w:sz w:val="24"/>
          <w:szCs w:val="24"/>
        </w:rPr>
        <w:t>обличчя,</w:t>
      </w:r>
      <w:r w:rsidRPr="002F2643">
        <w:rPr>
          <w:sz w:val="24"/>
          <w:szCs w:val="24"/>
          <w:lang w:val="pt-BR"/>
        </w:rPr>
        <w:t xml:space="preserve"> </w:t>
      </w:r>
      <w:r w:rsidRPr="002F2643">
        <w:rPr>
          <w:sz w:val="24"/>
          <w:szCs w:val="24"/>
        </w:rPr>
        <w:t>виявлено</w:t>
      </w:r>
      <w:r w:rsidRPr="002F2643">
        <w:rPr>
          <w:sz w:val="24"/>
          <w:szCs w:val="24"/>
          <w:lang w:val="pt-BR"/>
        </w:rPr>
        <w:t xml:space="preserve"> </w:t>
      </w:r>
      <w:r w:rsidRPr="002F2643">
        <w:rPr>
          <w:sz w:val="24"/>
          <w:szCs w:val="24"/>
        </w:rPr>
        <w:t>запалення</w:t>
      </w:r>
      <w:r w:rsidRPr="002F2643">
        <w:rPr>
          <w:sz w:val="24"/>
          <w:szCs w:val="24"/>
          <w:lang w:val="pt-BR"/>
        </w:rPr>
        <w:t xml:space="preserve"> </w:t>
      </w:r>
      <w:r w:rsidRPr="002F2643">
        <w:rPr>
          <w:sz w:val="24"/>
          <w:szCs w:val="24"/>
        </w:rPr>
        <w:t>твердої оболони мозку біля втиснення трійчастого</w:t>
      </w:r>
      <w:r w:rsidRPr="002F2643">
        <w:rPr>
          <w:sz w:val="24"/>
          <w:szCs w:val="24"/>
          <w:lang w:val="pt-BR"/>
        </w:rPr>
        <w:t xml:space="preserve"> </w:t>
      </w:r>
      <w:r w:rsidRPr="002F2643">
        <w:rPr>
          <w:sz w:val="24"/>
          <w:szCs w:val="24"/>
        </w:rPr>
        <w:t>вузла</w:t>
      </w:r>
      <w:r w:rsidRPr="002F2643">
        <w:rPr>
          <w:sz w:val="24"/>
          <w:szCs w:val="24"/>
          <w:lang w:val="pt-BR"/>
        </w:rPr>
        <w:t>.</w:t>
      </w:r>
      <w:r w:rsidRPr="002F2643">
        <w:rPr>
          <w:sz w:val="24"/>
          <w:szCs w:val="24"/>
        </w:rPr>
        <w:t xml:space="preserve"> В якій черепній ямці на МТР-зображенні виявлено запалення</w:t>
      </w:r>
      <w:r w:rsidRPr="002F2643">
        <w:rPr>
          <w:sz w:val="24"/>
          <w:szCs w:val="24"/>
          <w:lang w:val="pt-BR"/>
        </w:rPr>
        <w:t>?</w:t>
      </w:r>
    </w:p>
    <w:p w14:paraId="3DC4EB14" w14:textId="77777777" w:rsidR="00904C4F" w:rsidRPr="002F2643" w:rsidRDefault="00904C4F" w:rsidP="003D5AEC">
      <w:pPr>
        <w:ind w:left="709"/>
        <w:jc w:val="both"/>
        <w:rPr>
          <w:sz w:val="24"/>
          <w:szCs w:val="24"/>
        </w:rPr>
      </w:pPr>
      <w:r w:rsidRPr="002F2643">
        <w:rPr>
          <w:b/>
          <w:sz w:val="24"/>
          <w:szCs w:val="24"/>
        </w:rPr>
        <w:t>А.</w:t>
      </w:r>
      <w:r w:rsidRPr="002F2643">
        <w:rPr>
          <w:sz w:val="24"/>
          <w:szCs w:val="24"/>
        </w:rPr>
        <w:t xml:space="preserve"> В очній ямці.</w:t>
      </w:r>
    </w:p>
    <w:p w14:paraId="467B2872" w14:textId="77777777" w:rsidR="00904C4F" w:rsidRPr="002F2643" w:rsidRDefault="00904C4F" w:rsidP="003D5AEC">
      <w:pPr>
        <w:ind w:left="709"/>
        <w:jc w:val="both"/>
        <w:rPr>
          <w:sz w:val="24"/>
          <w:szCs w:val="24"/>
        </w:rPr>
      </w:pPr>
      <w:r w:rsidRPr="002F2643">
        <w:rPr>
          <w:b/>
          <w:sz w:val="24"/>
          <w:szCs w:val="24"/>
          <w:lang w:val="en-US"/>
        </w:rPr>
        <w:t>B</w:t>
      </w:r>
      <w:r w:rsidRPr="002F2643">
        <w:rPr>
          <w:b/>
          <w:sz w:val="24"/>
          <w:szCs w:val="24"/>
        </w:rPr>
        <w:t>.</w:t>
      </w:r>
      <w:r w:rsidRPr="002F2643">
        <w:rPr>
          <w:sz w:val="24"/>
          <w:szCs w:val="24"/>
        </w:rPr>
        <w:t xml:space="preserve"> У задній черепній ямці.</w:t>
      </w:r>
    </w:p>
    <w:p w14:paraId="7DCB7082" w14:textId="77777777" w:rsidR="00904C4F" w:rsidRPr="002F2643" w:rsidRDefault="00904C4F" w:rsidP="003D5AEC">
      <w:pPr>
        <w:ind w:left="709"/>
        <w:jc w:val="both"/>
        <w:rPr>
          <w:sz w:val="24"/>
          <w:szCs w:val="24"/>
        </w:rPr>
      </w:pPr>
      <w:r w:rsidRPr="002F2643">
        <w:rPr>
          <w:b/>
          <w:sz w:val="24"/>
          <w:szCs w:val="24"/>
        </w:rPr>
        <w:t>С.</w:t>
      </w:r>
      <w:r w:rsidRPr="002F2643">
        <w:rPr>
          <w:sz w:val="24"/>
          <w:szCs w:val="24"/>
        </w:rPr>
        <w:t xml:space="preserve"> У передній черепній ямці.</w:t>
      </w:r>
    </w:p>
    <w:p w14:paraId="00A815EE" w14:textId="77777777" w:rsidR="00904C4F" w:rsidRPr="002F2643" w:rsidRDefault="00904C4F" w:rsidP="003D5AEC">
      <w:pPr>
        <w:ind w:left="709"/>
        <w:jc w:val="both"/>
        <w:rPr>
          <w:sz w:val="24"/>
          <w:szCs w:val="24"/>
        </w:rPr>
      </w:pPr>
      <w:r w:rsidRPr="002F2643">
        <w:rPr>
          <w:b/>
          <w:sz w:val="24"/>
          <w:szCs w:val="24"/>
          <w:lang w:val="en-US"/>
        </w:rPr>
        <w:t>D</w:t>
      </w:r>
      <w:r w:rsidRPr="002F2643">
        <w:rPr>
          <w:b/>
          <w:sz w:val="24"/>
          <w:szCs w:val="24"/>
        </w:rPr>
        <w:t>.</w:t>
      </w:r>
      <w:r w:rsidRPr="002F2643">
        <w:rPr>
          <w:sz w:val="24"/>
          <w:szCs w:val="24"/>
        </w:rPr>
        <w:t xml:space="preserve"> У середній черепній ямці.</w:t>
      </w:r>
    </w:p>
    <w:p w14:paraId="4B5DF1C0" w14:textId="77777777" w:rsidR="00904C4F" w:rsidRPr="002F2643" w:rsidRDefault="00904C4F" w:rsidP="003D5AEC">
      <w:pPr>
        <w:ind w:left="709"/>
        <w:jc w:val="both"/>
        <w:rPr>
          <w:sz w:val="24"/>
          <w:szCs w:val="24"/>
        </w:rPr>
      </w:pPr>
      <w:r w:rsidRPr="002F2643">
        <w:rPr>
          <w:b/>
          <w:sz w:val="24"/>
          <w:szCs w:val="24"/>
        </w:rPr>
        <w:t>Е.</w:t>
      </w:r>
      <w:r w:rsidRPr="002F2643">
        <w:rPr>
          <w:sz w:val="24"/>
          <w:szCs w:val="24"/>
        </w:rPr>
        <w:t xml:space="preserve"> У крило-піднебінній ямці. </w:t>
      </w:r>
    </w:p>
    <w:p w14:paraId="6E10259F" w14:textId="77777777" w:rsidR="00904C4F" w:rsidRPr="002F2643" w:rsidRDefault="00904C4F" w:rsidP="003D5AEC">
      <w:pPr>
        <w:ind w:left="709"/>
        <w:jc w:val="both"/>
        <w:rPr>
          <w:sz w:val="24"/>
          <w:szCs w:val="24"/>
          <w:lang w:val="pt-BR"/>
        </w:rPr>
      </w:pPr>
    </w:p>
    <w:p w14:paraId="7C802604" w14:textId="77777777" w:rsidR="00904C4F" w:rsidRPr="002F2643" w:rsidRDefault="00904C4F" w:rsidP="003D5AEC">
      <w:pPr>
        <w:ind w:left="709"/>
        <w:jc w:val="both"/>
        <w:rPr>
          <w:sz w:val="24"/>
          <w:szCs w:val="24"/>
        </w:rPr>
      </w:pPr>
      <w:r w:rsidRPr="002F2643">
        <w:rPr>
          <w:b/>
          <w:bCs/>
          <w:sz w:val="24"/>
          <w:szCs w:val="24"/>
        </w:rPr>
        <w:t>34.</w:t>
      </w:r>
      <w:r w:rsidRPr="002F2643">
        <w:rPr>
          <w:sz w:val="24"/>
          <w:szCs w:val="24"/>
        </w:rPr>
        <w:t xml:space="preserve"> У</w:t>
      </w:r>
      <w:r w:rsidRPr="002F2643">
        <w:rPr>
          <w:sz w:val="24"/>
          <w:szCs w:val="24"/>
          <w:lang w:val="pt-BR"/>
        </w:rPr>
        <w:t xml:space="preserve"> </w:t>
      </w:r>
      <w:r w:rsidRPr="002F2643">
        <w:rPr>
          <w:sz w:val="24"/>
          <w:szCs w:val="24"/>
        </w:rPr>
        <w:t>хворого</w:t>
      </w:r>
      <w:r w:rsidRPr="002F2643">
        <w:rPr>
          <w:sz w:val="24"/>
          <w:szCs w:val="24"/>
          <w:lang w:val="pt-BR"/>
        </w:rPr>
        <w:t xml:space="preserve"> </w:t>
      </w:r>
      <w:r w:rsidRPr="002F2643">
        <w:rPr>
          <w:sz w:val="24"/>
          <w:szCs w:val="24"/>
        </w:rPr>
        <w:t>після</w:t>
      </w:r>
      <w:r w:rsidRPr="002F2643">
        <w:rPr>
          <w:sz w:val="24"/>
          <w:szCs w:val="24"/>
          <w:lang w:val="pt-BR"/>
        </w:rPr>
        <w:t xml:space="preserve"> </w:t>
      </w:r>
      <w:r w:rsidRPr="002F2643">
        <w:rPr>
          <w:sz w:val="24"/>
          <w:szCs w:val="24"/>
        </w:rPr>
        <w:t>травми з</w:t>
      </w:r>
      <w:r w:rsidRPr="002F2643">
        <w:rPr>
          <w:sz w:val="24"/>
          <w:szCs w:val="24"/>
          <w:lang w:val="pt-BR"/>
        </w:rPr>
        <w:t>’</w:t>
      </w:r>
      <w:r w:rsidRPr="002F2643">
        <w:rPr>
          <w:sz w:val="24"/>
          <w:szCs w:val="24"/>
        </w:rPr>
        <w:t>явилося</w:t>
      </w:r>
      <w:r w:rsidRPr="002F2643">
        <w:rPr>
          <w:sz w:val="24"/>
          <w:szCs w:val="24"/>
          <w:lang w:val="pt-BR"/>
        </w:rPr>
        <w:t xml:space="preserve"> </w:t>
      </w:r>
      <w:r w:rsidRPr="002F2643">
        <w:rPr>
          <w:sz w:val="24"/>
          <w:szCs w:val="24"/>
        </w:rPr>
        <w:t>порушення</w:t>
      </w:r>
      <w:r w:rsidRPr="002F2643">
        <w:rPr>
          <w:sz w:val="24"/>
          <w:szCs w:val="24"/>
          <w:lang w:val="pt-BR"/>
        </w:rPr>
        <w:t xml:space="preserve"> </w:t>
      </w:r>
      <w:r w:rsidRPr="002F2643">
        <w:rPr>
          <w:sz w:val="24"/>
          <w:szCs w:val="24"/>
        </w:rPr>
        <w:t>смакової чутливості</w:t>
      </w:r>
      <w:r w:rsidRPr="002F2643">
        <w:rPr>
          <w:sz w:val="24"/>
          <w:szCs w:val="24"/>
          <w:lang w:val="pt-BR"/>
        </w:rPr>
        <w:t xml:space="preserve"> </w:t>
      </w:r>
      <w:r w:rsidRPr="002F2643">
        <w:rPr>
          <w:sz w:val="24"/>
          <w:szCs w:val="24"/>
        </w:rPr>
        <w:t>слизової оболонки</w:t>
      </w:r>
      <w:r w:rsidRPr="002F2643">
        <w:rPr>
          <w:sz w:val="24"/>
          <w:szCs w:val="24"/>
          <w:lang w:val="pt-BR"/>
        </w:rPr>
        <w:t xml:space="preserve"> </w:t>
      </w:r>
      <w:r w:rsidRPr="002F2643">
        <w:rPr>
          <w:sz w:val="24"/>
          <w:szCs w:val="24"/>
        </w:rPr>
        <w:t>передніх</w:t>
      </w:r>
      <w:r w:rsidRPr="002F2643">
        <w:rPr>
          <w:sz w:val="24"/>
          <w:szCs w:val="24"/>
          <w:lang w:val="pt-BR"/>
        </w:rPr>
        <w:t xml:space="preserve"> 2/3 </w:t>
      </w:r>
      <w:r w:rsidRPr="002F2643">
        <w:rPr>
          <w:sz w:val="24"/>
          <w:szCs w:val="24"/>
        </w:rPr>
        <w:t>язика, яка іннервується волокнами</w:t>
      </w:r>
      <w:r w:rsidRPr="002F2643">
        <w:rPr>
          <w:sz w:val="24"/>
          <w:szCs w:val="24"/>
          <w:lang w:val="pt-BR"/>
        </w:rPr>
        <w:t xml:space="preserve"> </w:t>
      </w:r>
      <w:r w:rsidRPr="002F2643">
        <w:rPr>
          <w:sz w:val="24"/>
          <w:szCs w:val="24"/>
        </w:rPr>
        <w:t>с</w:t>
      </w:r>
      <w:r w:rsidRPr="002F2643">
        <w:rPr>
          <w:sz w:val="24"/>
          <w:szCs w:val="24"/>
          <w:lang w:val="pt-BR"/>
        </w:rPr>
        <w:t>horda tympani</w:t>
      </w:r>
      <w:r w:rsidRPr="002F2643">
        <w:rPr>
          <w:sz w:val="24"/>
          <w:szCs w:val="24"/>
        </w:rPr>
        <w:t>. При обстеженні хворого на МРТ виявлено ушкодження барабанної струни в місці її виходу з барабанної порожнини на основу черепа. Через яку щілину с</w:t>
      </w:r>
      <w:r w:rsidRPr="002F2643">
        <w:rPr>
          <w:sz w:val="24"/>
          <w:szCs w:val="24"/>
          <w:lang w:val="pt-BR"/>
        </w:rPr>
        <w:t>horda tympan</w:t>
      </w:r>
      <w:r w:rsidRPr="002F2643">
        <w:rPr>
          <w:sz w:val="24"/>
          <w:szCs w:val="24"/>
        </w:rPr>
        <w:t xml:space="preserve"> виходить на основу черепа? </w:t>
      </w:r>
    </w:p>
    <w:p w14:paraId="5B3F5EF6" w14:textId="77777777" w:rsidR="00904C4F" w:rsidRPr="002F2643" w:rsidRDefault="00904C4F" w:rsidP="003D5AEC">
      <w:pPr>
        <w:ind w:left="709"/>
        <w:jc w:val="both"/>
        <w:rPr>
          <w:sz w:val="24"/>
          <w:szCs w:val="24"/>
        </w:rPr>
      </w:pPr>
      <w:r w:rsidRPr="002F2643">
        <w:rPr>
          <w:b/>
          <w:sz w:val="24"/>
          <w:szCs w:val="24"/>
          <w:lang w:val="en-GB"/>
        </w:rPr>
        <w:t>A</w:t>
      </w:r>
      <w:r w:rsidRPr="002F2643">
        <w:rPr>
          <w:b/>
          <w:sz w:val="24"/>
          <w:szCs w:val="24"/>
        </w:rPr>
        <w:t>.</w:t>
      </w:r>
      <w:r w:rsidRPr="002F2643">
        <w:rPr>
          <w:sz w:val="24"/>
          <w:szCs w:val="24"/>
        </w:rPr>
        <w:t xml:space="preserve"> </w:t>
      </w:r>
      <w:r w:rsidRPr="002F2643">
        <w:rPr>
          <w:sz w:val="24"/>
          <w:szCs w:val="24"/>
          <w:lang w:val="en-GB"/>
        </w:rPr>
        <w:t>Fissura</w:t>
      </w:r>
      <w:r w:rsidRPr="002F2643">
        <w:rPr>
          <w:sz w:val="24"/>
          <w:szCs w:val="24"/>
        </w:rPr>
        <w:t xml:space="preserve"> </w:t>
      </w:r>
      <w:r w:rsidRPr="002F2643">
        <w:rPr>
          <w:sz w:val="24"/>
          <w:szCs w:val="24"/>
          <w:lang w:val="en-GB"/>
        </w:rPr>
        <w:t>petrotympanica</w:t>
      </w:r>
      <w:r w:rsidRPr="002F2643">
        <w:rPr>
          <w:sz w:val="24"/>
          <w:szCs w:val="24"/>
        </w:rPr>
        <w:t>.</w:t>
      </w:r>
    </w:p>
    <w:p w14:paraId="292AF8C8" w14:textId="77777777" w:rsidR="00904C4F" w:rsidRPr="002F2643" w:rsidRDefault="00904C4F" w:rsidP="003D5AEC">
      <w:pPr>
        <w:ind w:left="709"/>
        <w:jc w:val="both"/>
        <w:rPr>
          <w:sz w:val="24"/>
          <w:szCs w:val="24"/>
          <w:lang w:val="en-GB"/>
        </w:rPr>
      </w:pPr>
      <w:r w:rsidRPr="002F2643">
        <w:rPr>
          <w:b/>
          <w:sz w:val="24"/>
          <w:szCs w:val="24"/>
          <w:lang w:val="en-GB"/>
        </w:rPr>
        <w:t>B.</w:t>
      </w:r>
      <w:r w:rsidRPr="002F2643">
        <w:rPr>
          <w:sz w:val="24"/>
          <w:szCs w:val="24"/>
          <w:lang w:val="en-GB"/>
        </w:rPr>
        <w:t xml:space="preserve"> Fissura tympanomastoidea.</w:t>
      </w:r>
    </w:p>
    <w:p w14:paraId="7096DC55" w14:textId="77777777" w:rsidR="00904C4F" w:rsidRPr="002F2643" w:rsidRDefault="00904C4F" w:rsidP="003D5AEC">
      <w:pPr>
        <w:ind w:left="709"/>
        <w:jc w:val="both"/>
        <w:rPr>
          <w:sz w:val="24"/>
          <w:szCs w:val="24"/>
          <w:lang w:val="en-GB"/>
        </w:rPr>
      </w:pPr>
      <w:r w:rsidRPr="002F2643">
        <w:rPr>
          <w:b/>
          <w:sz w:val="24"/>
          <w:szCs w:val="24"/>
          <w:lang w:val="en-GB"/>
        </w:rPr>
        <w:t>C.</w:t>
      </w:r>
      <w:r w:rsidRPr="002F2643">
        <w:rPr>
          <w:sz w:val="24"/>
          <w:szCs w:val="24"/>
          <w:lang w:val="en-GB"/>
        </w:rPr>
        <w:t xml:space="preserve"> Fissura petrosguamosa.</w:t>
      </w:r>
    </w:p>
    <w:p w14:paraId="668F9440" w14:textId="77777777" w:rsidR="00904C4F" w:rsidRPr="002F2643" w:rsidRDefault="00904C4F" w:rsidP="003D5AEC">
      <w:pPr>
        <w:ind w:left="709"/>
        <w:jc w:val="both"/>
        <w:rPr>
          <w:sz w:val="24"/>
          <w:szCs w:val="24"/>
          <w:lang w:val="en-GB"/>
        </w:rPr>
      </w:pPr>
      <w:r w:rsidRPr="002F2643">
        <w:rPr>
          <w:b/>
          <w:sz w:val="24"/>
          <w:szCs w:val="24"/>
          <w:lang w:val="en-GB"/>
        </w:rPr>
        <w:t>D.</w:t>
      </w:r>
      <w:r w:rsidRPr="002F2643">
        <w:rPr>
          <w:sz w:val="24"/>
          <w:szCs w:val="24"/>
          <w:lang w:val="en-GB"/>
        </w:rPr>
        <w:t xml:space="preserve"> Fissura sphenopetrosa.</w:t>
      </w:r>
    </w:p>
    <w:p w14:paraId="2D374054" w14:textId="77777777" w:rsidR="00904C4F" w:rsidRPr="002F2643" w:rsidRDefault="00904C4F" w:rsidP="003D5AEC">
      <w:pPr>
        <w:ind w:left="709"/>
        <w:jc w:val="both"/>
        <w:rPr>
          <w:sz w:val="24"/>
          <w:szCs w:val="24"/>
          <w:lang w:val="en-GB"/>
        </w:rPr>
      </w:pPr>
      <w:r w:rsidRPr="002F2643">
        <w:rPr>
          <w:b/>
          <w:sz w:val="24"/>
          <w:szCs w:val="24"/>
          <w:lang w:val="en-GB"/>
        </w:rPr>
        <w:t>E.</w:t>
      </w:r>
      <w:r w:rsidRPr="002F2643">
        <w:rPr>
          <w:sz w:val="24"/>
          <w:szCs w:val="24"/>
          <w:lang w:val="en-GB"/>
        </w:rPr>
        <w:t xml:space="preserve"> Fissura petroocipitalis.</w:t>
      </w:r>
    </w:p>
    <w:p w14:paraId="3BABB1A1" w14:textId="77777777" w:rsidR="00904C4F" w:rsidRPr="002F2643" w:rsidRDefault="00904C4F" w:rsidP="003D5AEC">
      <w:pPr>
        <w:ind w:left="709"/>
        <w:jc w:val="both"/>
        <w:rPr>
          <w:sz w:val="24"/>
          <w:szCs w:val="24"/>
        </w:rPr>
      </w:pPr>
    </w:p>
    <w:p w14:paraId="44CA4288" w14:textId="77777777" w:rsidR="00904C4F" w:rsidRPr="002F2643" w:rsidRDefault="00904C4F" w:rsidP="003D5AEC">
      <w:pPr>
        <w:ind w:left="709"/>
        <w:jc w:val="both"/>
        <w:rPr>
          <w:sz w:val="24"/>
          <w:szCs w:val="24"/>
        </w:rPr>
      </w:pPr>
      <w:r w:rsidRPr="002F2643">
        <w:rPr>
          <w:b/>
          <w:bCs/>
          <w:sz w:val="24"/>
          <w:szCs w:val="24"/>
        </w:rPr>
        <w:t>35</w:t>
      </w:r>
      <w:r w:rsidRPr="002F2643">
        <w:rPr>
          <w:b/>
          <w:sz w:val="24"/>
          <w:szCs w:val="24"/>
        </w:rPr>
        <w:t>.</w:t>
      </w:r>
      <w:r w:rsidRPr="002F2643">
        <w:rPr>
          <w:sz w:val="24"/>
          <w:szCs w:val="24"/>
        </w:rPr>
        <w:t xml:space="preserve"> У чоловіка встановлено стиснення </w:t>
      </w:r>
      <w:r w:rsidRPr="002F2643">
        <w:rPr>
          <w:sz w:val="24"/>
          <w:szCs w:val="24"/>
          <w:lang w:val="en-GB"/>
        </w:rPr>
        <w:t>chorda</w:t>
      </w:r>
      <w:r w:rsidRPr="002F2643">
        <w:rPr>
          <w:sz w:val="24"/>
          <w:szCs w:val="24"/>
        </w:rPr>
        <w:t xml:space="preserve"> </w:t>
      </w:r>
      <w:r w:rsidRPr="002F2643">
        <w:rPr>
          <w:sz w:val="24"/>
          <w:szCs w:val="24"/>
          <w:lang w:val="en-GB"/>
        </w:rPr>
        <w:t>tympani</w:t>
      </w:r>
      <w:r w:rsidRPr="002F2643">
        <w:rPr>
          <w:sz w:val="24"/>
          <w:szCs w:val="24"/>
        </w:rPr>
        <w:t xml:space="preserve"> в місці її виходу з барабанної порожнини в підскроневу ямку через одну з щілин скроневої кістки. В ділянці якої щілини стиснута </w:t>
      </w:r>
      <w:r w:rsidRPr="002F2643">
        <w:rPr>
          <w:sz w:val="24"/>
          <w:szCs w:val="24"/>
          <w:lang w:val="en-GB"/>
        </w:rPr>
        <w:t>chorda</w:t>
      </w:r>
      <w:r w:rsidRPr="002F2643">
        <w:rPr>
          <w:sz w:val="24"/>
          <w:szCs w:val="24"/>
        </w:rPr>
        <w:t xml:space="preserve"> </w:t>
      </w:r>
      <w:r w:rsidRPr="002F2643">
        <w:rPr>
          <w:sz w:val="24"/>
          <w:szCs w:val="24"/>
          <w:lang w:val="en-GB"/>
        </w:rPr>
        <w:t>tympani</w:t>
      </w:r>
      <w:r w:rsidRPr="002F2643">
        <w:rPr>
          <w:sz w:val="24"/>
          <w:szCs w:val="24"/>
        </w:rPr>
        <w:t>?</w:t>
      </w:r>
    </w:p>
    <w:p w14:paraId="1E673B77" w14:textId="77777777" w:rsidR="00904C4F" w:rsidRPr="002F2643" w:rsidRDefault="00904C4F" w:rsidP="003D5AEC">
      <w:pPr>
        <w:ind w:left="709"/>
        <w:jc w:val="both"/>
        <w:rPr>
          <w:sz w:val="24"/>
          <w:szCs w:val="24"/>
        </w:rPr>
      </w:pPr>
      <w:r w:rsidRPr="002F2643">
        <w:rPr>
          <w:b/>
          <w:sz w:val="24"/>
          <w:szCs w:val="24"/>
          <w:lang w:val="en-GB"/>
        </w:rPr>
        <w:t>A</w:t>
      </w:r>
      <w:r w:rsidRPr="002F2643">
        <w:rPr>
          <w:b/>
          <w:sz w:val="24"/>
          <w:szCs w:val="24"/>
        </w:rPr>
        <w:t>.</w:t>
      </w:r>
      <w:r w:rsidRPr="002F2643">
        <w:rPr>
          <w:sz w:val="24"/>
          <w:szCs w:val="24"/>
        </w:rPr>
        <w:t xml:space="preserve"> </w:t>
      </w:r>
      <w:r w:rsidRPr="002F2643">
        <w:rPr>
          <w:sz w:val="24"/>
          <w:szCs w:val="24"/>
          <w:lang w:val="en-GB"/>
        </w:rPr>
        <w:t>Fissura</w:t>
      </w:r>
      <w:r w:rsidRPr="002F2643">
        <w:rPr>
          <w:sz w:val="24"/>
          <w:szCs w:val="24"/>
        </w:rPr>
        <w:t xml:space="preserve"> </w:t>
      </w:r>
      <w:r w:rsidRPr="002F2643">
        <w:rPr>
          <w:sz w:val="24"/>
          <w:szCs w:val="24"/>
          <w:lang w:val="en-GB"/>
        </w:rPr>
        <w:t>petrotympanica</w:t>
      </w:r>
      <w:r w:rsidRPr="002F2643">
        <w:rPr>
          <w:sz w:val="24"/>
          <w:szCs w:val="24"/>
        </w:rPr>
        <w:t>.</w:t>
      </w:r>
    </w:p>
    <w:p w14:paraId="796118D2" w14:textId="77777777" w:rsidR="00904C4F" w:rsidRPr="002F2643" w:rsidRDefault="00904C4F" w:rsidP="003D5AEC">
      <w:pPr>
        <w:ind w:left="709"/>
        <w:jc w:val="both"/>
        <w:rPr>
          <w:sz w:val="24"/>
          <w:szCs w:val="24"/>
          <w:lang w:val="en-GB"/>
        </w:rPr>
      </w:pPr>
      <w:r w:rsidRPr="002F2643">
        <w:rPr>
          <w:b/>
          <w:sz w:val="24"/>
          <w:szCs w:val="24"/>
          <w:lang w:val="en-GB"/>
        </w:rPr>
        <w:t>B.</w:t>
      </w:r>
      <w:r w:rsidRPr="002F2643">
        <w:rPr>
          <w:sz w:val="24"/>
          <w:szCs w:val="24"/>
          <w:lang w:val="en-GB"/>
        </w:rPr>
        <w:t xml:space="preserve"> Fissura tympanomastoidea.</w:t>
      </w:r>
    </w:p>
    <w:p w14:paraId="1D023344" w14:textId="77777777" w:rsidR="00904C4F" w:rsidRPr="002F2643" w:rsidRDefault="00904C4F" w:rsidP="003D5AEC">
      <w:pPr>
        <w:ind w:left="709"/>
        <w:jc w:val="both"/>
        <w:rPr>
          <w:sz w:val="24"/>
          <w:szCs w:val="24"/>
          <w:lang w:val="en-GB"/>
        </w:rPr>
      </w:pPr>
      <w:r w:rsidRPr="002F2643">
        <w:rPr>
          <w:b/>
          <w:sz w:val="24"/>
          <w:szCs w:val="24"/>
          <w:lang w:val="en-GB"/>
        </w:rPr>
        <w:t>C.</w:t>
      </w:r>
      <w:r w:rsidRPr="002F2643">
        <w:rPr>
          <w:sz w:val="24"/>
          <w:szCs w:val="24"/>
          <w:lang w:val="en-GB"/>
        </w:rPr>
        <w:t xml:space="preserve"> Fissura petrosguamosa.</w:t>
      </w:r>
    </w:p>
    <w:p w14:paraId="78757EA8" w14:textId="77777777" w:rsidR="00904C4F" w:rsidRPr="002F2643" w:rsidRDefault="00904C4F" w:rsidP="003D5AEC">
      <w:pPr>
        <w:ind w:left="709"/>
        <w:jc w:val="both"/>
        <w:rPr>
          <w:sz w:val="24"/>
          <w:szCs w:val="24"/>
          <w:lang w:val="en-GB"/>
        </w:rPr>
      </w:pPr>
      <w:r w:rsidRPr="002F2643">
        <w:rPr>
          <w:b/>
          <w:sz w:val="24"/>
          <w:szCs w:val="24"/>
          <w:lang w:val="en-GB"/>
        </w:rPr>
        <w:t>D.</w:t>
      </w:r>
      <w:r w:rsidRPr="002F2643">
        <w:rPr>
          <w:sz w:val="24"/>
          <w:szCs w:val="24"/>
          <w:lang w:val="en-GB"/>
        </w:rPr>
        <w:t xml:space="preserve"> Fissura sphenopetrosa.</w:t>
      </w:r>
    </w:p>
    <w:p w14:paraId="4E88F3C2" w14:textId="77777777" w:rsidR="00904C4F" w:rsidRPr="002F2643" w:rsidRDefault="00904C4F" w:rsidP="003D5AEC">
      <w:pPr>
        <w:ind w:left="709"/>
        <w:jc w:val="both"/>
        <w:rPr>
          <w:sz w:val="24"/>
          <w:szCs w:val="24"/>
          <w:lang w:val="en-GB"/>
        </w:rPr>
      </w:pPr>
      <w:r w:rsidRPr="002F2643">
        <w:rPr>
          <w:b/>
          <w:sz w:val="24"/>
          <w:szCs w:val="24"/>
          <w:lang w:val="en-GB"/>
        </w:rPr>
        <w:t>E.</w:t>
      </w:r>
      <w:r w:rsidRPr="002F2643">
        <w:rPr>
          <w:sz w:val="24"/>
          <w:szCs w:val="24"/>
          <w:lang w:val="en-GB"/>
        </w:rPr>
        <w:t xml:space="preserve"> Fissura petroocipitalis.</w:t>
      </w:r>
    </w:p>
    <w:p w14:paraId="76FC35B6" w14:textId="77777777" w:rsidR="00904C4F" w:rsidRPr="002F2643" w:rsidRDefault="00904C4F" w:rsidP="003D5AEC">
      <w:pPr>
        <w:ind w:left="709"/>
        <w:jc w:val="both"/>
        <w:rPr>
          <w:sz w:val="24"/>
          <w:szCs w:val="24"/>
        </w:rPr>
      </w:pPr>
    </w:p>
    <w:p w14:paraId="44A577F6" w14:textId="77777777" w:rsidR="00904C4F" w:rsidRPr="002F2643" w:rsidRDefault="00904C4F" w:rsidP="003D5AEC">
      <w:pPr>
        <w:ind w:left="709"/>
        <w:jc w:val="both"/>
        <w:rPr>
          <w:sz w:val="24"/>
          <w:szCs w:val="24"/>
        </w:rPr>
      </w:pPr>
      <w:r w:rsidRPr="002F2643">
        <w:rPr>
          <w:b/>
          <w:bCs/>
          <w:sz w:val="24"/>
          <w:szCs w:val="24"/>
        </w:rPr>
        <w:t>36.</w:t>
      </w:r>
      <w:r w:rsidRPr="002F2643">
        <w:rPr>
          <w:sz w:val="24"/>
          <w:szCs w:val="24"/>
        </w:rPr>
        <w:t xml:space="preserve"> У хворого після перенесеної черепної травми на КТ виявлено перелом основи черепа. Лінія перелому проходить через круглий отвір. В межах якої черепної ямки знаходяться цей отвори?</w:t>
      </w:r>
    </w:p>
    <w:p w14:paraId="1AF7E120" w14:textId="77777777" w:rsidR="00904C4F" w:rsidRPr="002F2643" w:rsidRDefault="00904C4F" w:rsidP="003D5AEC">
      <w:pPr>
        <w:ind w:left="709"/>
        <w:jc w:val="both"/>
        <w:rPr>
          <w:sz w:val="24"/>
          <w:szCs w:val="24"/>
        </w:rPr>
      </w:pPr>
      <w:r w:rsidRPr="002F2643">
        <w:rPr>
          <w:b/>
          <w:sz w:val="24"/>
          <w:szCs w:val="24"/>
        </w:rPr>
        <w:t>А.</w:t>
      </w:r>
      <w:r w:rsidRPr="002F2643">
        <w:rPr>
          <w:sz w:val="24"/>
          <w:szCs w:val="24"/>
        </w:rPr>
        <w:t xml:space="preserve"> очної ямки.</w:t>
      </w:r>
    </w:p>
    <w:p w14:paraId="32844A6A" w14:textId="77777777" w:rsidR="00904C4F" w:rsidRPr="002F2643" w:rsidRDefault="00904C4F" w:rsidP="003D5AEC">
      <w:pPr>
        <w:ind w:left="709"/>
        <w:jc w:val="both"/>
        <w:rPr>
          <w:sz w:val="24"/>
          <w:szCs w:val="24"/>
        </w:rPr>
      </w:pPr>
      <w:r w:rsidRPr="002F2643">
        <w:rPr>
          <w:b/>
          <w:sz w:val="24"/>
          <w:szCs w:val="24"/>
          <w:lang w:val="en-US"/>
        </w:rPr>
        <w:t>B</w:t>
      </w:r>
      <w:r w:rsidRPr="002F2643">
        <w:rPr>
          <w:b/>
          <w:sz w:val="24"/>
          <w:szCs w:val="24"/>
        </w:rPr>
        <w:t>.</w:t>
      </w:r>
      <w:r w:rsidRPr="002F2643">
        <w:rPr>
          <w:sz w:val="24"/>
          <w:szCs w:val="24"/>
        </w:rPr>
        <w:t xml:space="preserve"> задньої черепної ямки.</w:t>
      </w:r>
    </w:p>
    <w:p w14:paraId="18278A6B" w14:textId="77777777" w:rsidR="00904C4F" w:rsidRPr="002F2643" w:rsidRDefault="00904C4F" w:rsidP="003D5AEC">
      <w:pPr>
        <w:ind w:left="709"/>
        <w:jc w:val="both"/>
        <w:rPr>
          <w:sz w:val="24"/>
          <w:szCs w:val="24"/>
        </w:rPr>
      </w:pPr>
      <w:r w:rsidRPr="002F2643">
        <w:rPr>
          <w:b/>
          <w:sz w:val="24"/>
          <w:szCs w:val="24"/>
        </w:rPr>
        <w:t>С.</w:t>
      </w:r>
      <w:r w:rsidRPr="002F2643">
        <w:rPr>
          <w:sz w:val="24"/>
          <w:szCs w:val="24"/>
        </w:rPr>
        <w:t xml:space="preserve"> передньої черепної ямки.</w:t>
      </w:r>
    </w:p>
    <w:p w14:paraId="3FF5F068" w14:textId="77777777" w:rsidR="00904C4F" w:rsidRPr="002F2643" w:rsidRDefault="00904C4F" w:rsidP="003D5AEC">
      <w:pPr>
        <w:ind w:left="709"/>
        <w:jc w:val="both"/>
        <w:rPr>
          <w:sz w:val="24"/>
          <w:szCs w:val="24"/>
        </w:rPr>
      </w:pPr>
      <w:r w:rsidRPr="002F2643">
        <w:rPr>
          <w:b/>
          <w:sz w:val="24"/>
          <w:szCs w:val="24"/>
          <w:lang w:val="en-US"/>
        </w:rPr>
        <w:t>D</w:t>
      </w:r>
      <w:r w:rsidRPr="002F2643">
        <w:rPr>
          <w:b/>
          <w:sz w:val="24"/>
          <w:szCs w:val="24"/>
        </w:rPr>
        <w:t>.</w:t>
      </w:r>
      <w:r w:rsidRPr="002F2643">
        <w:rPr>
          <w:sz w:val="24"/>
          <w:szCs w:val="24"/>
        </w:rPr>
        <w:t xml:space="preserve"> середньої черепної ямки.</w:t>
      </w:r>
    </w:p>
    <w:p w14:paraId="59148ED6" w14:textId="77777777" w:rsidR="00904C4F" w:rsidRPr="002F2643" w:rsidRDefault="00904C4F" w:rsidP="003D5AEC">
      <w:pPr>
        <w:ind w:left="709"/>
        <w:jc w:val="both"/>
        <w:rPr>
          <w:sz w:val="24"/>
          <w:szCs w:val="24"/>
        </w:rPr>
      </w:pPr>
      <w:r w:rsidRPr="002F2643">
        <w:rPr>
          <w:b/>
          <w:sz w:val="24"/>
          <w:szCs w:val="24"/>
        </w:rPr>
        <w:t>Е.</w:t>
      </w:r>
      <w:r w:rsidRPr="002F2643">
        <w:rPr>
          <w:sz w:val="24"/>
          <w:szCs w:val="24"/>
        </w:rPr>
        <w:t xml:space="preserve"> крило-піднебінної ямки. </w:t>
      </w:r>
    </w:p>
    <w:p w14:paraId="04B88568" w14:textId="77777777" w:rsidR="00904C4F" w:rsidRPr="002F2643" w:rsidRDefault="00904C4F" w:rsidP="003D5AEC">
      <w:pPr>
        <w:ind w:left="709"/>
        <w:jc w:val="both"/>
        <w:rPr>
          <w:sz w:val="24"/>
          <w:szCs w:val="24"/>
        </w:rPr>
      </w:pPr>
    </w:p>
    <w:p w14:paraId="35E29C35" w14:textId="77777777" w:rsidR="00904C4F" w:rsidRPr="002F2643" w:rsidRDefault="00904C4F" w:rsidP="003D5AEC">
      <w:pPr>
        <w:ind w:left="709"/>
        <w:jc w:val="both"/>
        <w:rPr>
          <w:sz w:val="24"/>
          <w:szCs w:val="24"/>
        </w:rPr>
      </w:pPr>
      <w:r w:rsidRPr="002F2643">
        <w:rPr>
          <w:b/>
          <w:bCs/>
          <w:sz w:val="24"/>
          <w:szCs w:val="24"/>
        </w:rPr>
        <w:t>37.</w:t>
      </w:r>
      <w:r w:rsidRPr="002F2643">
        <w:rPr>
          <w:sz w:val="24"/>
          <w:szCs w:val="24"/>
        </w:rPr>
        <w:t xml:space="preserve"> У</w:t>
      </w:r>
      <w:r w:rsidRPr="002F2643">
        <w:rPr>
          <w:sz w:val="24"/>
          <w:szCs w:val="24"/>
          <w:lang w:val="pt-BR"/>
        </w:rPr>
        <w:t xml:space="preserve"> </w:t>
      </w:r>
      <w:r w:rsidRPr="002F2643">
        <w:rPr>
          <w:sz w:val="24"/>
          <w:szCs w:val="24"/>
        </w:rPr>
        <w:t>лікарню госпіталізовано чоловіка,</w:t>
      </w:r>
      <w:r w:rsidRPr="002F2643">
        <w:rPr>
          <w:sz w:val="24"/>
          <w:szCs w:val="24"/>
          <w:lang w:val="pt-BR"/>
        </w:rPr>
        <w:t xml:space="preserve"> 57 </w:t>
      </w:r>
      <w:r w:rsidRPr="002F2643">
        <w:rPr>
          <w:sz w:val="24"/>
          <w:szCs w:val="24"/>
        </w:rPr>
        <w:t>років,</w:t>
      </w:r>
      <w:r w:rsidRPr="002F2643">
        <w:rPr>
          <w:sz w:val="24"/>
          <w:szCs w:val="24"/>
          <w:lang w:val="pt-BR"/>
        </w:rPr>
        <w:t xml:space="preserve"> </w:t>
      </w:r>
      <w:r w:rsidRPr="002F2643">
        <w:rPr>
          <w:sz w:val="24"/>
          <w:szCs w:val="24"/>
        </w:rPr>
        <w:t>з</w:t>
      </w:r>
      <w:r w:rsidRPr="002F2643">
        <w:rPr>
          <w:sz w:val="24"/>
          <w:szCs w:val="24"/>
          <w:lang w:val="pt-BR"/>
        </w:rPr>
        <w:t xml:space="preserve"> </w:t>
      </w:r>
      <w:r w:rsidRPr="002F2643">
        <w:rPr>
          <w:sz w:val="24"/>
          <w:szCs w:val="24"/>
        </w:rPr>
        <w:t>гнійним</w:t>
      </w:r>
      <w:r w:rsidRPr="002F2643">
        <w:rPr>
          <w:sz w:val="24"/>
          <w:szCs w:val="24"/>
          <w:lang w:val="pt-BR"/>
        </w:rPr>
        <w:t xml:space="preserve"> </w:t>
      </w:r>
      <w:r w:rsidRPr="002F2643">
        <w:rPr>
          <w:sz w:val="24"/>
          <w:szCs w:val="24"/>
        </w:rPr>
        <w:t>запаленням</w:t>
      </w:r>
      <w:r w:rsidRPr="002F2643">
        <w:rPr>
          <w:sz w:val="24"/>
          <w:szCs w:val="24"/>
          <w:lang w:val="pt-BR"/>
        </w:rPr>
        <w:t xml:space="preserve"> </w:t>
      </w:r>
      <w:r w:rsidRPr="002F2643">
        <w:rPr>
          <w:sz w:val="24"/>
          <w:szCs w:val="24"/>
        </w:rPr>
        <w:t>глибоких</w:t>
      </w:r>
      <w:r w:rsidRPr="002F2643">
        <w:rPr>
          <w:sz w:val="24"/>
          <w:szCs w:val="24"/>
          <w:lang w:val="pt-BR"/>
        </w:rPr>
        <w:t xml:space="preserve"> </w:t>
      </w:r>
      <w:r w:rsidRPr="002F2643">
        <w:rPr>
          <w:sz w:val="24"/>
          <w:szCs w:val="24"/>
        </w:rPr>
        <w:t>лімфатичних</w:t>
      </w:r>
      <w:r w:rsidRPr="002F2643">
        <w:rPr>
          <w:sz w:val="24"/>
          <w:szCs w:val="24"/>
          <w:lang w:val="pt-BR"/>
        </w:rPr>
        <w:t xml:space="preserve"> </w:t>
      </w:r>
      <w:r w:rsidRPr="002F2643">
        <w:rPr>
          <w:sz w:val="24"/>
          <w:szCs w:val="24"/>
        </w:rPr>
        <w:t>вузлів</w:t>
      </w:r>
      <w:r w:rsidRPr="002F2643">
        <w:rPr>
          <w:sz w:val="24"/>
          <w:szCs w:val="24"/>
          <w:lang w:val="pt-BR"/>
        </w:rPr>
        <w:t xml:space="preserve"> </w:t>
      </w:r>
      <w:r w:rsidRPr="002F2643">
        <w:rPr>
          <w:sz w:val="24"/>
          <w:szCs w:val="24"/>
        </w:rPr>
        <w:t>шиї</w:t>
      </w:r>
      <w:r w:rsidRPr="002F2643">
        <w:rPr>
          <w:sz w:val="24"/>
          <w:szCs w:val="24"/>
          <w:lang w:val="pt-BR"/>
        </w:rPr>
        <w:t xml:space="preserve">. </w:t>
      </w:r>
      <w:r w:rsidRPr="002F2643">
        <w:rPr>
          <w:sz w:val="24"/>
          <w:szCs w:val="24"/>
        </w:rPr>
        <w:t>Запалення поширилось на кам’янисту ямочку (fossula petrosa), що розташована на поверхні скроневої кістки на основи черепа. Де на скроневої кістки розташована fossula petrosa?</w:t>
      </w:r>
    </w:p>
    <w:p w14:paraId="518F6449" w14:textId="77777777" w:rsidR="00904C4F" w:rsidRPr="002F2643" w:rsidRDefault="00904C4F" w:rsidP="003D5AEC">
      <w:pPr>
        <w:ind w:left="709"/>
        <w:jc w:val="both"/>
        <w:rPr>
          <w:sz w:val="24"/>
          <w:szCs w:val="24"/>
        </w:rPr>
      </w:pPr>
      <w:r w:rsidRPr="002F2643">
        <w:rPr>
          <w:b/>
          <w:sz w:val="24"/>
          <w:szCs w:val="24"/>
        </w:rPr>
        <w:t xml:space="preserve">A. </w:t>
      </w:r>
      <w:r w:rsidRPr="002F2643">
        <w:rPr>
          <w:bCs/>
          <w:sz w:val="24"/>
          <w:szCs w:val="24"/>
        </w:rPr>
        <w:t>На</w:t>
      </w:r>
      <w:r w:rsidRPr="002F2643">
        <w:rPr>
          <w:b/>
          <w:sz w:val="24"/>
          <w:szCs w:val="24"/>
        </w:rPr>
        <w:t xml:space="preserve"> </w:t>
      </w:r>
      <w:r w:rsidRPr="002F2643">
        <w:rPr>
          <w:sz w:val="24"/>
          <w:szCs w:val="24"/>
        </w:rPr>
        <w:t>нижній поверхні піраміди.</w:t>
      </w:r>
    </w:p>
    <w:p w14:paraId="050725DB" w14:textId="77777777" w:rsidR="00904C4F" w:rsidRPr="002F2643" w:rsidRDefault="00904C4F" w:rsidP="003D5AEC">
      <w:pPr>
        <w:ind w:left="709"/>
        <w:jc w:val="both"/>
        <w:rPr>
          <w:sz w:val="24"/>
          <w:szCs w:val="24"/>
        </w:rPr>
      </w:pPr>
      <w:r w:rsidRPr="002F2643">
        <w:rPr>
          <w:b/>
          <w:sz w:val="24"/>
          <w:szCs w:val="24"/>
        </w:rPr>
        <w:t xml:space="preserve">B. </w:t>
      </w:r>
      <w:r w:rsidRPr="002F2643">
        <w:rPr>
          <w:bCs/>
          <w:sz w:val="24"/>
          <w:szCs w:val="24"/>
        </w:rPr>
        <w:t>На</w:t>
      </w:r>
      <w:r w:rsidRPr="002F2643">
        <w:rPr>
          <w:sz w:val="24"/>
          <w:szCs w:val="24"/>
        </w:rPr>
        <w:t xml:space="preserve"> передній поверхні піраміди.</w:t>
      </w:r>
    </w:p>
    <w:p w14:paraId="7E43F428" w14:textId="77777777" w:rsidR="00904C4F" w:rsidRPr="002F2643" w:rsidRDefault="00904C4F" w:rsidP="003D5AEC">
      <w:pPr>
        <w:ind w:left="709"/>
        <w:jc w:val="both"/>
        <w:rPr>
          <w:sz w:val="24"/>
          <w:szCs w:val="24"/>
        </w:rPr>
      </w:pPr>
      <w:r w:rsidRPr="002F2643">
        <w:rPr>
          <w:b/>
          <w:sz w:val="24"/>
          <w:szCs w:val="24"/>
        </w:rPr>
        <w:t xml:space="preserve">C. </w:t>
      </w:r>
      <w:r w:rsidRPr="002F2643">
        <w:rPr>
          <w:bCs/>
          <w:sz w:val="24"/>
          <w:szCs w:val="24"/>
        </w:rPr>
        <w:t>На</w:t>
      </w:r>
      <w:r w:rsidRPr="002F2643">
        <w:rPr>
          <w:sz w:val="24"/>
          <w:szCs w:val="24"/>
        </w:rPr>
        <w:t xml:space="preserve"> задній поверхні піраміди.</w:t>
      </w:r>
    </w:p>
    <w:p w14:paraId="0FFAAC2E" w14:textId="77777777" w:rsidR="00904C4F" w:rsidRPr="002F2643" w:rsidRDefault="00904C4F" w:rsidP="003D5AEC">
      <w:pPr>
        <w:ind w:left="709"/>
        <w:jc w:val="both"/>
        <w:rPr>
          <w:sz w:val="24"/>
          <w:szCs w:val="24"/>
        </w:rPr>
      </w:pPr>
      <w:r w:rsidRPr="002F2643">
        <w:rPr>
          <w:b/>
          <w:sz w:val="24"/>
          <w:szCs w:val="24"/>
        </w:rPr>
        <w:t>D.</w:t>
      </w:r>
      <w:r w:rsidRPr="002F2643">
        <w:rPr>
          <w:sz w:val="24"/>
          <w:szCs w:val="24"/>
        </w:rPr>
        <w:t xml:space="preserve"> Па верхньому краю піраміди.</w:t>
      </w:r>
    </w:p>
    <w:p w14:paraId="1EAC07C0" w14:textId="77777777" w:rsidR="00904C4F" w:rsidRPr="002F2643" w:rsidRDefault="00904C4F" w:rsidP="003D5AEC">
      <w:pPr>
        <w:ind w:left="709"/>
        <w:jc w:val="both"/>
        <w:rPr>
          <w:sz w:val="24"/>
          <w:szCs w:val="24"/>
        </w:rPr>
      </w:pPr>
      <w:r w:rsidRPr="002F2643">
        <w:rPr>
          <w:b/>
          <w:sz w:val="24"/>
          <w:szCs w:val="24"/>
        </w:rPr>
        <w:lastRenderedPageBreak/>
        <w:t>E.</w:t>
      </w:r>
      <w:r w:rsidRPr="002F2643">
        <w:rPr>
          <w:sz w:val="24"/>
          <w:szCs w:val="24"/>
        </w:rPr>
        <w:t xml:space="preserve"> По нижньому краю піраміди.</w:t>
      </w:r>
    </w:p>
    <w:p w14:paraId="48B21C94" w14:textId="77777777" w:rsidR="00904C4F" w:rsidRPr="002F2643" w:rsidRDefault="00904C4F" w:rsidP="003D5AEC">
      <w:pPr>
        <w:ind w:left="709"/>
        <w:jc w:val="both"/>
        <w:rPr>
          <w:sz w:val="24"/>
          <w:szCs w:val="24"/>
          <w:lang w:val="pt-BR"/>
        </w:rPr>
      </w:pPr>
    </w:p>
    <w:p w14:paraId="73FF2CB5" w14:textId="77777777" w:rsidR="00904C4F" w:rsidRPr="002F2643" w:rsidRDefault="00904C4F" w:rsidP="003D5AEC">
      <w:pPr>
        <w:ind w:left="709"/>
        <w:jc w:val="both"/>
        <w:rPr>
          <w:sz w:val="24"/>
          <w:szCs w:val="24"/>
        </w:rPr>
      </w:pPr>
      <w:r w:rsidRPr="002F2643">
        <w:rPr>
          <w:b/>
          <w:bCs/>
          <w:sz w:val="24"/>
          <w:szCs w:val="24"/>
        </w:rPr>
        <w:t>38.</w:t>
      </w:r>
      <w:r w:rsidRPr="002F2643">
        <w:rPr>
          <w:sz w:val="24"/>
          <w:szCs w:val="24"/>
        </w:rPr>
        <w:t xml:space="preserve"> У</w:t>
      </w:r>
      <w:r w:rsidRPr="002F2643">
        <w:rPr>
          <w:sz w:val="24"/>
          <w:szCs w:val="24"/>
          <w:lang w:val="pt-BR"/>
        </w:rPr>
        <w:t xml:space="preserve"> </w:t>
      </w:r>
      <w:r w:rsidRPr="002F2643">
        <w:rPr>
          <w:sz w:val="24"/>
          <w:szCs w:val="24"/>
        </w:rPr>
        <w:t>хворого</w:t>
      </w:r>
      <w:r w:rsidRPr="002F2643">
        <w:rPr>
          <w:sz w:val="24"/>
          <w:szCs w:val="24"/>
          <w:lang w:val="pt-BR"/>
        </w:rPr>
        <w:t>,</w:t>
      </w:r>
      <w:r w:rsidRPr="002F2643">
        <w:rPr>
          <w:sz w:val="24"/>
          <w:szCs w:val="24"/>
        </w:rPr>
        <w:t xml:space="preserve"> </w:t>
      </w:r>
      <w:r w:rsidRPr="002F2643">
        <w:rPr>
          <w:sz w:val="24"/>
          <w:szCs w:val="24"/>
          <w:lang w:val="pt-BR"/>
        </w:rPr>
        <w:t xml:space="preserve">43 </w:t>
      </w:r>
      <w:r w:rsidRPr="002F2643">
        <w:rPr>
          <w:sz w:val="24"/>
          <w:szCs w:val="24"/>
        </w:rPr>
        <w:t>років</w:t>
      </w:r>
      <w:r w:rsidRPr="002F2643">
        <w:rPr>
          <w:sz w:val="24"/>
          <w:szCs w:val="24"/>
          <w:lang w:val="pt-BR"/>
        </w:rPr>
        <w:t xml:space="preserve">, </w:t>
      </w:r>
      <w:r w:rsidRPr="002F2643">
        <w:rPr>
          <w:sz w:val="24"/>
          <w:szCs w:val="24"/>
        </w:rPr>
        <w:t>після</w:t>
      </w:r>
      <w:r w:rsidRPr="002F2643">
        <w:rPr>
          <w:sz w:val="24"/>
          <w:szCs w:val="24"/>
          <w:lang w:val="pt-BR"/>
        </w:rPr>
        <w:t xml:space="preserve"> </w:t>
      </w:r>
      <w:r w:rsidRPr="002F2643">
        <w:rPr>
          <w:sz w:val="24"/>
          <w:szCs w:val="24"/>
        </w:rPr>
        <w:t>переохолодження</w:t>
      </w:r>
      <w:r w:rsidRPr="002F2643">
        <w:rPr>
          <w:sz w:val="24"/>
          <w:szCs w:val="24"/>
          <w:lang w:val="pt-BR"/>
        </w:rPr>
        <w:t xml:space="preserve"> </w:t>
      </w:r>
      <w:r w:rsidRPr="002F2643">
        <w:rPr>
          <w:sz w:val="24"/>
          <w:szCs w:val="24"/>
        </w:rPr>
        <w:t>з</w:t>
      </w:r>
      <w:r w:rsidRPr="002F2643">
        <w:rPr>
          <w:sz w:val="24"/>
          <w:szCs w:val="24"/>
          <w:lang w:val="pt-BR"/>
        </w:rPr>
        <w:t>’</w:t>
      </w:r>
      <w:r w:rsidRPr="002F2643">
        <w:rPr>
          <w:sz w:val="24"/>
          <w:szCs w:val="24"/>
        </w:rPr>
        <w:t>явився</w:t>
      </w:r>
      <w:r w:rsidRPr="002F2643">
        <w:rPr>
          <w:sz w:val="24"/>
          <w:szCs w:val="24"/>
          <w:lang w:val="pt-BR"/>
        </w:rPr>
        <w:t xml:space="preserve"> </w:t>
      </w:r>
      <w:r w:rsidRPr="002F2643">
        <w:rPr>
          <w:sz w:val="24"/>
          <w:szCs w:val="24"/>
        </w:rPr>
        <w:t>біль</w:t>
      </w:r>
      <w:r w:rsidRPr="002F2643">
        <w:rPr>
          <w:sz w:val="24"/>
          <w:szCs w:val="24"/>
          <w:lang w:val="pt-BR"/>
        </w:rPr>
        <w:t xml:space="preserve"> </w:t>
      </w:r>
      <w:r w:rsidRPr="002F2643">
        <w:rPr>
          <w:sz w:val="24"/>
          <w:szCs w:val="24"/>
        </w:rPr>
        <w:t>у</w:t>
      </w:r>
      <w:r w:rsidRPr="002F2643">
        <w:rPr>
          <w:sz w:val="24"/>
          <w:szCs w:val="24"/>
          <w:lang w:val="pt-BR"/>
        </w:rPr>
        <w:t xml:space="preserve"> </w:t>
      </w:r>
      <w:r w:rsidRPr="002F2643">
        <w:rPr>
          <w:sz w:val="24"/>
          <w:szCs w:val="24"/>
        </w:rPr>
        <w:t>ділянці</w:t>
      </w:r>
      <w:r w:rsidRPr="002F2643">
        <w:rPr>
          <w:sz w:val="24"/>
          <w:szCs w:val="24"/>
          <w:lang w:val="pt-BR"/>
        </w:rPr>
        <w:t xml:space="preserve"> </w:t>
      </w:r>
      <w:r w:rsidRPr="002F2643">
        <w:rPr>
          <w:sz w:val="24"/>
          <w:szCs w:val="24"/>
        </w:rPr>
        <w:t>соскоподібного</w:t>
      </w:r>
      <w:r w:rsidRPr="002F2643">
        <w:rPr>
          <w:sz w:val="24"/>
          <w:szCs w:val="24"/>
          <w:lang w:val="pt-BR"/>
        </w:rPr>
        <w:t xml:space="preserve"> </w:t>
      </w:r>
      <w:r w:rsidRPr="002F2643">
        <w:rPr>
          <w:sz w:val="24"/>
          <w:szCs w:val="24"/>
        </w:rPr>
        <w:t>відростка</w:t>
      </w:r>
      <w:r w:rsidRPr="002F2643">
        <w:rPr>
          <w:sz w:val="24"/>
          <w:szCs w:val="24"/>
          <w:lang w:val="pt-BR"/>
        </w:rPr>
        <w:t xml:space="preserve">, </w:t>
      </w:r>
      <w:r w:rsidRPr="002F2643">
        <w:rPr>
          <w:sz w:val="24"/>
          <w:szCs w:val="24"/>
        </w:rPr>
        <w:t>швидко</w:t>
      </w:r>
      <w:r w:rsidRPr="002F2643">
        <w:rPr>
          <w:sz w:val="24"/>
          <w:szCs w:val="24"/>
          <w:lang w:val="pt-BR"/>
        </w:rPr>
        <w:t xml:space="preserve"> </w:t>
      </w:r>
      <w:r w:rsidRPr="002F2643">
        <w:rPr>
          <w:sz w:val="24"/>
          <w:szCs w:val="24"/>
        </w:rPr>
        <w:t>розвинувся</w:t>
      </w:r>
      <w:r w:rsidRPr="002F2643">
        <w:rPr>
          <w:sz w:val="24"/>
          <w:szCs w:val="24"/>
          <w:lang w:val="pt-BR"/>
        </w:rPr>
        <w:t xml:space="preserve"> </w:t>
      </w:r>
      <w:r w:rsidRPr="002F2643">
        <w:rPr>
          <w:sz w:val="24"/>
          <w:szCs w:val="24"/>
        </w:rPr>
        <w:t>однобічний</w:t>
      </w:r>
      <w:r w:rsidRPr="002F2643">
        <w:rPr>
          <w:sz w:val="24"/>
          <w:szCs w:val="24"/>
          <w:lang w:val="pt-BR"/>
        </w:rPr>
        <w:t xml:space="preserve"> </w:t>
      </w:r>
      <w:r w:rsidRPr="002F2643">
        <w:rPr>
          <w:sz w:val="24"/>
          <w:szCs w:val="24"/>
        </w:rPr>
        <w:t>параліч</w:t>
      </w:r>
      <w:r w:rsidRPr="002F2643">
        <w:rPr>
          <w:sz w:val="24"/>
          <w:szCs w:val="24"/>
          <w:lang w:val="pt-BR"/>
        </w:rPr>
        <w:t xml:space="preserve"> </w:t>
      </w:r>
      <w:r w:rsidRPr="002F2643">
        <w:rPr>
          <w:sz w:val="24"/>
          <w:szCs w:val="24"/>
        </w:rPr>
        <w:t>мімічних</w:t>
      </w:r>
      <w:r w:rsidRPr="002F2643">
        <w:rPr>
          <w:sz w:val="24"/>
          <w:szCs w:val="24"/>
          <w:lang w:val="pt-BR"/>
        </w:rPr>
        <w:t xml:space="preserve"> </w:t>
      </w:r>
      <w:r w:rsidRPr="002F2643">
        <w:rPr>
          <w:sz w:val="24"/>
          <w:szCs w:val="24"/>
        </w:rPr>
        <w:t>м’язів</w:t>
      </w:r>
      <w:r w:rsidRPr="002F2643">
        <w:rPr>
          <w:sz w:val="24"/>
          <w:szCs w:val="24"/>
          <w:lang w:val="pt-BR"/>
        </w:rPr>
        <w:t xml:space="preserve">, </w:t>
      </w:r>
      <w:r w:rsidRPr="002F2643">
        <w:rPr>
          <w:sz w:val="24"/>
          <w:szCs w:val="24"/>
        </w:rPr>
        <w:t>відсутнє</w:t>
      </w:r>
      <w:r w:rsidRPr="002F2643">
        <w:rPr>
          <w:sz w:val="24"/>
          <w:szCs w:val="24"/>
          <w:lang w:val="pt-BR"/>
        </w:rPr>
        <w:t xml:space="preserve"> </w:t>
      </w:r>
      <w:r w:rsidRPr="002F2643">
        <w:rPr>
          <w:sz w:val="24"/>
          <w:szCs w:val="24"/>
        </w:rPr>
        <w:t>сльозовиділення</w:t>
      </w:r>
      <w:r w:rsidRPr="002F2643">
        <w:rPr>
          <w:sz w:val="24"/>
          <w:szCs w:val="24"/>
          <w:lang w:val="pt-BR"/>
        </w:rPr>
        <w:t xml:space="preserve">. </w:t>
      </w:r>
      <w:r w:rsidRPr="002F2643">
        <w:rPr>
          <w:sz w:val="24"/>
          <w:szCs w:val="24"/>
        </w:rPr>
        <w:t>Діагностований неврит лицевого нерву в каналі скроневої кістки. Визначте місце виходу лицевого нерва з черепа?</w:t>
      </w:r>
    </w:p>
    <w:p w14:paraId="1F631EE1" w14:textId="77777777" w:rsidR="00904C4F" w:rsidRPr="002F2643" w:rsidRDefault="00904C4F" w:rsidP="003D5AEC">
      <w:pPr>
        <w:ind w:left="709"/>
        <w:jc w:val="both"/>
        <w:rPr>
          <w:sz w:val="24"/>
          <w:szCs w:val="24"/>
        </w:rPr>
      </w:pPr>
      <w:r w:rsidRPr="002F2643">
        <w:rPr>
          <w:b/>
          <w:sz w:val="24"/>
          <w:szCs w:val="24"/>
        </w:rPr>
        <w:t>A.</w:t>
      </w:r>
      <w:r w:rsidRPr="002F2643">
        <w:rPr>
          <w:sz w:val="24"/>
          <w:szCs w:val="24"/>
        </w:rPr>
        <w:t xml:space="preserve"> Шило-соскоподібний отвір. </w:t>
      </w:r>
    </w:p>
    <w:p w14:paraId="38A472C8" w14:textId="77777777" w:rsidR="00904C4F" w:rsidRPr="002F2643" w:rsidRDefault="00904C4F" w:rsidP="003D5AEC">
      <w:pPr>
        <w:ind w:left="709"/>
        <w:jc w:val="both"/>
        <w:rPr>
          <w:sz w:val="24"/>
          <w:szCs w:val="24"/>
          <w:lang w:val="pt-BR"/>
        </w:rPr>
      </w:pPr>
      <w:r w:rsidRPr="002F2643">
        <w:rPr>
          <w:b/>
          <w:sz w:val="24"/>
          <w:szCs w:val="24"/>
          <w:lang w:val="pt-BR"/>
        </w:rPr>
        <w:t>B.</w:t>
      </w:r>
      <w:r w:rsidRPr="002F2643">
        <w:rPr>
          <w:sz w:val="24"/>
          <w:szCs w:val="24"/>
          <w:lang w:val="pt-BR"/>
        </w:rPr>
        <w:t xml:space="preserve"> </w:t>
      </w:r>
      <w:r w:rsidRPr="002F2643">
        <w:rPr>
          <w:sz w:val="24"/>
          <w:szCs w:val="24"/>
        </w:rPr>
        <w:t>Зовнішній отвор</w:t>
      </w:r>
      <w:r w:rsidRPr="002F2643">
        <w:rPr>
          <w:sz w:val="24"/>
          <w:szCs w:val="24"/>
          <w:lang w:val="pt-BR"/>
        </w:rPr>
        <w:t xml:space="preserve"> </w:t>
      </w:r>
      <w:r w:rsidRPr="002F2643">
        <w:rPr>
          <w:sz w:val="24"/>
          <w:szCs w:val="24"/>
        </w:rPr>
        <w:t>сонного</w:t>
      </w:r>
      <w:r w:rsidRPr="002F2643">
        <w:rPr>
          <w:sz w:val="24"/>
          <w:szCs w:val="24"/>
          <w:lang w:val="pt-BR"/>
        </w:rPr>
        <w:t xml:space="preserve"> </w:t>
      </w:r>
      <w:r w:rsidRPr="002F2643">
        <w:rPr>
          <w:sz w:val="24"/>
          <w:szCs w:val="24"/>
        </w:rPr>
        <w:t>каналу.</w:t>
      </w:r>
      <w:r w:rsidRPr="002F2643">
        <w:rPr>
          <w:sz w:val="24"/>
          <w:szCs w:val="24"/>
          <w:lang w:val="pt-BR"/>
        </w:rPr>
        <w:t xml:space="preserve"> </w:t>
      </w:r>
    </w:p>
    <w:p w14:paraId="17D442B8" w14:textId="77777777" w:rsidR="00904C4F" w:rsidRPr="002F2643" w:rsidRDefault="00904C4F" w:rsidP="003D5AEC">
      <w:pPr>
        <w:ind w:left="709"/>
        <w:jc w:val="both"/>
        <w:rPr>
          <w:sz w:val="24"/>
          <w:szCs w:val="24"/>
        </w:rPr>
      </w:pPr>
      <w:r w:rsidRPr="002F2643">
        <w:rPr>
          <w:b/>
          <w:sz w:val="24"/>
          <w:szCs w:val="24"/>
          <w:lang w:val="pt-BR"/>
        </w:rPr>
        <w:t>C.</w:t>
      </w:r>
      <w:r w:rsidRPr="002F2643">
        <w:rPr>
          <w:sz w:val="24"/>
          <w:szCs w:val="24"/>
          <w:lang w:val="pt-BR"/>
        </w:rPr>
        <w:t xml:space="preserve"> </w:t>
      </w:r>
      <w:r w:rsidRPr="002F2643">
        <w:rPr>
          <w:sz w:val="24"/>
          <w:szCs w:val="24"/>
        </w:rPr>
        <w:t>Розтвір</w:t>
      </w:r>
      <w:r w:rsidRPr="002F2643">
        <w:rPr>
          <w:sz w:val="24"/>
          <w:szCs w:val="24"/>
          <w:lang w:val="pt-BR"/>
        </w:rPr>
        <w:t xml:space="preserve"> </w:t>
      </w:r>
      <w:r w:rsidRPr="002F2643">
        <w:rPr>
          <w:sz w:val="24"/>
          <w:szCs w:val="24"/>
        </w:rPr>
        <w:t>каналу</w:t>
      </w:r>
      <w:r w:rsidRPr="002F2643">
        <w:rPr>
          <w:sz w:val="24"/>
          <w:szCs w:val="24"/>
          <w:lang w:val="pt-BR"/>
        </w:rPr>
        <w:t xml:space="preserve"> </w:t>
      </w:r>
      <w:r w:rsidRPr="002F2643">
        <w:rPr>
          <w:sz w:val="24"/>
          <w:szCs w:val="24"/>
        </w:rPr>
        <w:t>великого</w:t>
      </w:r>
      <w:r w:rsidRPr="002F2643">
        <w:rPr>
          <w:sz w:val="24"/>
          <w:szCs w:val="24"/>
          <w:lang w:val="pt-BR"/>
        </w:rPr>
        <w:t xml:space="preserve"> </w:t>
      </w:r>
      <w:r w:rsidRPr="002F2643">
        <w:rPr>
          <w:sz w:val="24"/>
          <w:szCs w:val="24"/>
        </w:rPr>
        <w:t>кам</w:t>
      </w:r>
      <w:r w:rsidRPr="002F2643">
        <w:rPr>
          <w:sz w:val="24"/>
          <w:szCs w:val="24"/>
          <w:lang w:val="pt-BR"/>
        </w:rPr>
        <w:t>’</w:t>
      </w:r>
      <w:r w:rsidRPr="002F2643">
        <w:rPr>
          <w:sz w:val="24"/>
          <w:szCs w:val="24"/>
        </w:rPr>
        <w:t>янистого</w:t>
      </w:r>
      <w:r w:rsidRPr="002F2643">
        <w:rPr>
          <w:sz w:val="24"/>
          <w:szCs w:val="24"/>
          <w:lang w:val="pt-BR"/>
        </w:rPr>
        <w:t xml:space="preserve"> </w:t>
      </w:r>
      <w:r w:rsidRPr="002F2643">
        <w:rPr>
          <w:sz w:val="24"/>
          <w:szCs w:val="24"/>
        </w:rPr>
        <w:t>нерву.</w:t>
      </w:r>
    </w:p>
    <w:p w14:paraId="45103B13" w14:textId="77777777" w:rsidR="00904C4F" w:rsidRPr="002F2643" w:rsidRDefault="00904C4F" w:rsidP="003D5AEC">
      <w:pPr>
        <w:ind w:left="709"/>
        <w:jc w:val="both"/>
        <w:rPr>
          <w:sz w:val="24"/>
          <w:szCs w:val="24"/>
          <w:lang w:val="pt-BR"/>
        </w:rPr>
      </w:pPr>
      <w:r w:rsidRPr="002F2643">
        <w:rPr>
          <w:b/>
          <w:sz w:val="24"/>
          <w:szCs w:val="24"/>
          <w:lang w:val="pt-BR"/>
        </w:rPr>
        <w:t>D.</w:t>
      </w:r>
      <w:r w:rsidRPr="002F2643">
        <w:rPr>
          <w:sz w:val="24"/>
          <w:szCs w:val="24"/>
          <w:lang w:val="pt-BR"/>
        </w:rPr>
        <w:t xml:space="preserve"> </w:t>
      </w:r>
      <w:r w:rsidRPr="002F2643">
        <w:rPr>
          <w:sz w:val="24"/>
          <w:szCs w:val="24"/>
        </w:rPr>
        <w:t>Соскоподібний отвір.</w:t>
      </w:r>
    </w:p>
    <w:p w14:paraId="1AB72484" w14:textId="77777777" w:rsidR="00904C4F" w:rsidRPr="002F2643" w:rsidRDefault="00904C4F" w:rsidP="003D5AEC">
      <w:pPr>
        <w:ind w:left="709"/>
        <w:jc w:val="both"/>
        <w:rPr>
          <w:sz w:val="24"/>
          <w:szCs w:val="24"/>
        </w:rPr>
      </w:pPr>
      <w:r w:rsidRPr="002F2643">
        <w:rPr>
          <w:b/>
          <w:sz w:val="24"/>
          <w:szCs w:val="24"/>
        </w:rPr>
        <w:t>Е</w:t>
      </w:r>
      <w:r w:rsidRPr="002F2643">
        <w:rPr>
          <w:b/>
          <w:sz w:val="24"/>
          <w:szCs w:val="24"/>
          <w:lang w:val="pt-BR"/>
        </w:rPr>
        <w:t>.</w:t>
      </w:r>
      <w:r w:rsidRPr="002F2643">
        <w:rPr>
          <w:sz w:val="24"/>
          <w:szCs w:val="24"/>
          <w:lang w:val="pt-BR"/>
        </w:rPr>
        <w:t xml:space="preserve"> </w:t>
      </w:r>
      <w:r w:rsidRPr="002F2643">
        <w:rPr>
          <w:sz w:val="24"/>
          <w:szCs w:val="24"/>
        </w:rPr>
        <w:t>Розтвір</w:t>
      </w:r>
      <w:r w:rsidRPr="002F2643">
        <w:rPr>
          <w:sz w:val="24"/>
          <w:szCs w:val="24"/>
          <w:lang w:val="pt-BR"/>
        </w:rPr>
        <w:t xml:space="preserve"> </w:t>
      </w:r>
      <w:r w:rsidRPr="002F2643">
        <w:rPr>
          <w:sz w:val="24"/>
          <w:szCs w:val="24"/>
        </w:rPr>
        <w:t>каналу</w:t>
      </w:r>
      <w:r w:rsidRPr="002F2643">
        <w:rPr>
          <w:sz w:val="24"/>
          <w:szCs w:val="24"/>
          <w:lang w:val="pt-BR"/>
        </w:rPr>
        <w:t xml:space="preserve"> </w:t>
      </w:r>
      <w:r w:rsidRPr="002F2643">
        <w:rPr>
          <w:sz w:val="24"/>
          <w:szCs w:val="24"/>
        </w:rPr>
        <w:t>малого</w:t>
      </w:r>
      <w:r w:rsidRPr="002F2643">
        <w:rPr>
          <w:sz w:val="24"/>
          <w:szCs w:val="24"/>
          <w:lang w:val="pt-BR"/>
        </w:rPr>
        <w:t xml:space="preserve"> </w:t>
      </w:r>
      <w:r w:rsidRPr="002F2643">
        <w:rPr>
          <w:sz w:val="24"/>
          <w:szCs w:val="24"/>
        </w:rPr>
        <w:t>кам</w:t>
      </w:r>
      <w:r w:rsidRPr="002F2643">
        <w:rPr>
          <w:sz w:val="24"/>
          <w:szCs w:val="24"/>
          <w:lang w:val="pt-BR"/>
        </w:rPr>
        <w:t>’</w:t>
      </w:r>
      <w:r w:rsidRPr="002F2643">
        <w:rPr>
          <w:sz w:val="24"/>
          <w:szCs w:val="24"/>
        </w:rPr>
        <w:t>янистого</w:t>
      </w:r>
      <w:r w:rsidRPr="002F2643">
        <w:rPr>
          <w:sz w:val="24"/>
          <w:szCs w:val="24"/>
          <w:lang w:val="pt-BR"/>
        </w:rPr>
        <w:t xml:space="preserve"> </w:t>
      </w:r>
      <w:r w:rsidRPr="002F2643">
        <w:rPr>
          <w:sz w:val="24"/>
          <w:szCs w:val="24"/>
        </w:rPr>
        <w:t>нерву.</w:t>
      </w:r>
      <w:r w:rsidRPr="002F2643">
        <w:rPr>
          <w:sz w:val="24"/>
          <w:szCs w:val="24"/>
          <w:lang w:val="pt-BR"/>
        </w:rPr>
        <w:t xml:space="preserve"> </w:t>
      </w:r>
    </w:p>
    <w:p w14:paraId="7F00A2E8" w14:textId="77777777" w:rsidR="00904C4F" w:rsidRPr="002F2643" w:rsidRDefault="00904C4F" w:rsidP="003D5AEC">
      <w:pPr>
        <w:ind w:left="709"/>
        <w:jc w:val="both"/>
        <w:rPr>
          <w:sz w:val="24"/>
          <w:szCs w:val="24"/>
        </w:rPr>
      </w:pPr>
    </w:p>
    <w:p w14:paraId="56769F02" w14:textId="77777777" w:rsidR="00904C4F" w:rsidRPr="002F2643" w:rsidRDefault="00904C4F" w:rsidP="003D5AEC">
      <w:pPr>
        <w:ind w:left="709"/>
        <w:jc w:val="both"/>
        <w:rPr>
          <w:sz w:val="24"/>
          <w:szCs w:val="24"/>
          <w:lang w:val="pt-BR"/>
        </w:rPr>
      </w:pPr>
      <w:r w:rsidRPr="002F2643">
        <w:rPr>
          <w:b/>
          <w:bCs/>
          <w:sz w:val="24"/>
          <w:szCs w:val="24"/>
        </w:rPr>
        <w:t>39.</w:t>
      </w:r>
      <w:r w:rsidRPr="002F2643">
        <w:rPr>
          <w:sz w:val="24"/>
          <w:szCs w:val="24"/>
        </w:rPr>
        <w:t xml:space="preserve"> У</w:t>
      </w:r>
      <w:r w:rsidRPr="002F2643">
        <w:rPr>
          <w:sz w:val="24"/>
          <w:szCs w:val="24"/>
          <w:lang w:val="pt-BR"/>
        </w:rPr>
        <w:t xml:space="preserve"> </w:t>
      </w:r>
      <w:r w:rsidRPr="002F2643">
        <w:rPr>
          <w:sz w:val="24"/>
          <w:szCs w:val="24"/>
        </w:rPr>
        <w:t>хворого</w:t>
      </w:r>
      <w:r w:rsidRPr="002F2643">
        <w:rPr>
          <w:sz w:val="24"/>
          <w:szCs w:val="24"/>
          <w:lang w:val="pt-BR"/>
        </w:rPr>
        <w:t xml:space="preserve"> </w:t>
      </w:r>
      <w:r w:rsidRPr="002F2643">
        <w:rPr>
          <w:sz w:val="24"/>
          <w:szCs w:val="24"/>
        </w:rPr>
        <w:t>хронічний нежить</w:t>
      </w:r>
      <w:r w:rsidRPr="002F2643">
        <w:rPr>
          <w:sz w:val="24"/>
          <w:szCs w:val="24"/>
          <w:lang w:val="pt-BR"/>
        </w:rPr>
        <w:t xml:space="preserve">. </w:t>
      </w:r>
      <w:r w:rsidRPr="002F2643">
        <w:rPr>
          <w:sz w:val="24"/>
          <w:szCs w:val="24"/>
        </w:rPr>
        <w:t>Іннервацію</w:t>
      </w:r>
      <w:r w:rsidRPr="002F2643">
        <w:rPr>
          <w:sz w:val="24"/>
          <w:szCs w:val="24"/>
          <w:lang w:val="pt-BR"/>
        </w:rPr>
        <w:t xml:space="preserve"> </w:t>
      </w:r>
      <w:r w:rsidRPr="002F2643">
        <w:rPr>
          <w:sz w:val="24"/>
          <w:szCs w:val="24"/>
        </w:rPr>
        <w:t>залоз</w:t>
      </w:r>
      <w:r w:rsidRPr="002F2643">
        <w:rPr>
          <w:sz w:val="24"/>
          <w:szCs w:val="24"/>
          <w:lang w:val="pt-BR"/>
        </w:rPr>
        <w:t xml:space="preserve"> </w:t>
      </w:r>
      <w:r w:rsidRPr="002F2643">
        <w:rPr>
          <w:sz w:val="24"/>
          <w:szCs w:val="24"/>
        </w:rPr>
        <w:t>носової</w:t>
      </w:r>
      <w:r w:rsidRPr="002F2643">
        <w:rPr>
          <w:sz w:val="24"/>
          <w:szCs w:val="24"/>
          <w:lang w:val="pt-BR"/>
        </w:rPr>
        <w:t xml:space="preserve"> </w:t>
      </w:r>
      <w:r w:rsidRPr="002F2643">
        <w:rPr>
          <w:sz w:val="24"/>
          <w:szCs w:val="24"/>
        </w:rPr>
        <w:t>порожнини забезпечують гілки</w:t>
      </w:r>
      <w:r w:rsidRPr="002F2643">
        <w:rPr>
          <w:sz w:val="24"/>
          <w:szCs w:val="24"/>
          <w:lang w:val="pt-BR"/>
        </w:rPr>
        <w:t xml:space="preserve"> </w:t>
      </w:r>
      <w:r w:rsidRPr="002F2643">
        <w:rPr>
          <w:sz w:val="24"/>
          <w:szCs w:val="24"/>
        </w:rPr>
        <w:t>крило</w:t>
      </w:r>
      <w:r w:rsidRPr="002F2643">
        <w:rPr>
          <w:sz w:val="24"/>
          <w:szCs w:val="24"/>
          <w:lang w:val="pt-BR"/>
        </w:rPr>
        <w:t>-</w:t>
      </w:r>
      <w:r w:rsidRPr="002F2643">
        <w:rPr>
          <w:sz w:val="24"/>
          <w:szCs w:val="24"/>
        </w:rPr>
        <w:t>піднебінного</w:t>
      </w:r>
      <w:r w:rsidRPr="002F2643">
        <w:rPr>
          <w:sz w:val="24"/>
          <w:szCs w:val="24"/>
          <w:lang w:val="pt-BR"/>
        </w:rPr>
        <w:t xml:space="preserve"> </w:t>
      </w:r>
      <w:r w:rsidRPr="002F2643">
        <w:rPr>
          <w:sz w:val="24"/>
          <w:szCs w:val="24"/>
        </w:rPr>
        <w:t>вузла, який лежить в крило-піднебінній ямці черепа. Через який отвір гілки</w:t>
      </w:r>
      <w:r w:rsidRPr="002F2643">
        <w:rPr>
          <w:sz w:val="24"/>
          <w:szCs w:val="24"/>
          <w:lang w:val="pt-BR"/>
        </w:rPr>
        <w:t xml:space="preserve"> </w:t>
      </w:r>
      <w:r w:rsidRPr="002F2643">
        <w:rPr>
          <w:sz w:val="24"/>
          <w:szCs w:val="24"/>
        </w:rPr>
        <w:t>крило</w:t>
      </w:r>
      <w:r w:rsidRPr="002F2643">
        <w:rPr>
          <w:sz w:val="24"/>
          <w:szCs w:val="24"/>
          <w:lang w:val="pt-BR"/>
        </w:rPr>
        <w:t>-</w:t>
      </w:r>
      <w:r w:rsidRPr="002F2643">
        <w:rPr>
          <w:sz w:val="24"/>
          <w:szCs w:val="24"/>
        </w:rPr>
        <w:t>піднебінного</w:t>
      </w:r>
      <w:r w:rsidRPr="002F2643">
        <w:rPr>
          <w:sz w:val="24"/>
          <w:szCs w:val="24"/>
          <w:lang w:val="pt-BR"/>
        </w:rPr>
        <w:t xml:space="preserve"> </w:t>
      </w:r>
      <w:r w:rsidRPr="002F2643">
        <w:rPr>
          <w:sz w:val="24"/>
          <w:szCs w:val="24"/>
        </w:rPr>
        <w:t xml:space="preserve">вузла потрапляють до носової порожнини. </w:t>
      </w:r>
    </w:p>
    <w:p w14:paraId="1FBEEBF7" w14:textId="77777777" w:rsidR="00904C4F" w:rsidRPr="002F2643" w:rsidRDefault="00904C4F" w:rsidP="003D5AEC">
      <w:pPr>
        <w:ind w:left="709"/>
        <w:jc w:val="both"/>
        <w:rPr>
          <w:sz w:val="24"/>
          <w:szCs w:val="24"/>
          <w:lang w:val="pt-BR"/>
        </w:rPr>
      </w:pPr>
      <w:r w:rsidRPr="002F2643">
        <w:rPr>
          <w:b/>
          <w:sz w:val="24"/>
          <w:szCs w:val="24"/>
        </w:rPr>
        <w:t>А</w:t>
      </w:r>
      <w:r w:rsidRPr="002F2643">
        <w:rPr>
          <w:b/>
          <w:sz w:val="24"/>
          <w:szCs w:val="24"/>
          <w:lang w:val="pt-BR"/>
        </w:rPr>
        <w:t xml:space="preserve">. </w:t>
      </w:r>
      <w:r w:rsidRPr="002F2643">
        <w:rPr>
          <w:sz w:val="24"/>
          <w:szCs w:val="24"/>
          <w:lang w:val="pt-BR"/>
        </w:rPr>
        <w:t>Lamina cribrosa ossis ethmoidalis.</w:t>
      </w:r>
    </w:p>
    <w:p w14:paraId="7A6F2D35" w14:textId="77777777" w:rsidR="00904C4F" w:rsidRPr="002F2643" w:rsidRDefault="00904C4F" w:rsidP="003D5AEC">
      <w:pPr>
        <w:ind w:left="709"/>
        <w:jc w:val="both"/>
        <w:rPr>
          <w:sz w:val="24"/>
          <w:szCs w:val="24"/>
          <w:lang w:val="pt-BR"/>
        </w:rPr>
      </w:pPr>
      <w:r w:rsidRPr="002F2643">
        <w:rPr>
          <w:b/>
          <w:sz w:val="24"/>
          <w:szCs w:val="24"/>
        </w:rPr>
        <w:t>В</w:t>
      </w:r>
      <w:r w:rsidRPr="002F2643">
        <w:rPr>
          <w:b/>
          <w:sz w:val="24"/>
          <w:szCs w:val="24"/>
          <w:lang w:val="pt-BR"/>
        </w:rPr>
        <w:t xml:space="preserve">. </w:t>
      </w:r>
      <w:r w:rsidRPr="002F2643">
        <w:rPr>
          <w:sz w:val="24"/>
          <w:szCs w:val="24"/>
          <w:lang w:val="pt-BR"/>
        </w:rPr>
        <w:t>Foramen ethmoidale anterior.</w:t>
      </w:r>
    </w:p>
    <w:p w14:paraId="1626393A" w14:textId="77777777" w:rsidR="00904C4F" w:rsidRPr="002F2643" w:rsidRDefault="00904C4F" w:rsidP="003D5AEC">
      <w:pPr>
        <w:ind w:left="709"/>
        <w:jc w:val="both"/>
        <w:rPr>
          <w:sz w:val="24"/>
          <w:szCs w:val="24"/>
          <w:lang w:val="pt-BR"/>
        </w:rPr>
      </w:pPr>
      <w:r w:rsidRPr="002F2643">
        <w:rPr>
          <w:b/>
          <w:sz w:val="24"/>
          <w:szCs w:val="24"/>
        </w:rPr>
        <w:t>С</w:t>
      </w:r>
      <w:r w:rsidRPr="002F2643">
        <w:rPr>
          <w:b/>
          <w:sz w:val="24"/>
          <w:szCs w:val="24"/>
          <w:lang w:val="pt-BR"/>
        </w:rPr>
        <w:t xml:space="preserve">. </w:t>
      </w:r>
      <w:r w:rsidRPr="002F2643">
        <w:rPr>
          <w:sz w:val="24"/>
          <w:szCs w:val="24"/>
          <w:lang w:val="pt-BR"/>
        </w:rPr>
        <w:t>Foramen ethmoidale posterior.</w:t>
      </w:r>
    </w:p>
    <w:p w14:paraId="536E19FF" w14:textId="77777777" w:rsidR="00904C4F" w:rsidRPr="002F2643" w:rsidRDefault="00904C4F" w:rsidP="003D5AEC">
      <w:pPr>
        <w:ind w:left="709"/>
        <w:jc w:val="both"/>
        <w:rPr>
          <w:sz w:val="24"/>
          <w:szCs w:val="24"/>
          <w:lang w:val="pt-BR"/>
        </w:rPr>
      </w:pPr>
      <w:r w:rsidRPr="002F2643">
        <w:rPr>
          <w:b/>
          <w:sz w:val="24"/>
          <w:szCs w:val="24"/>
          <w:lang w:val="pt-BR"/>
        </w:rPr>
        <w:t xml:space="preserve">D. </w:t>
      </w:r>
      <w:r w:rsidRPr="002F2643">
        <w:rPr>
          <w:sz w:val="24"/>
          <w:szCs w:val="24"/>
          <w:lang w:val="pt-BR"/>
        </w:rPr>
        <w:t>Foramen sphenopalatinum.</w:t>
      </w:r>
    </w:p>
    <w:p w14:paraId="41E820C1" w14:textId="77777777" w:rsidR="00904C4F" w:rsidRPr="002F2643" w:rsidRDefault="00904C4F" w:rsidP="003D5AEC">
      <w:pPr>
        <w:ind w:left="709"/>
        <w:jc w:val="both"/>
        <w:rPr>
          <w:sz w:val="24"/>
          <w:szCs w:val="24"/>
          <w:lang w:val="pt-BR"/>
        </w:rPr>
      </w:pPr>
      <w:r w:rsidRPr="002F2643">
        <w:rPr>
          <w:b/>
          <w:sz w:val="24"/>
          <w:szCs w:val="24"/>
        </w:rPr>
        <w:t>Е</w:t>
      </w:r>
      <w:r w:rsidRPr="002F2643">
        <w:rPr>
          <w:b/>
          <w:sz w:val="24"/>
          <w:szCs w:val="24"/>
          <w:lang w:val="pt-BR"/>
        </w:rPr>
        <w:t xml:space="preserve">. </w:t>
      </w:r>
      <w:r w:rsidRPr="002F2643">
        <w:rPr>
          <w:sz w:val="24"/>
          <w:szCs w:val="24"/>
          <w:lang w:val="pt-BR"/>
        </w:rPr>
        <w:t>Foramen incisivum.</w:t>
      </w:r>
    </w:p>
    <w:p w14:paraId="013D7325" w14:textId="77777777" w:rsidR="00904C4F" w:rsidRPr="002F2643" w:rsidRDefault="00904C4F" w:rsidP="003D5AEC">
      <w:pPr>
        <w:ind w:left="709"/>
        <w:jc w:val="both"/>
        <w:rPr>
          <w:sz w:val="24"/>
          <w:szCs w:val="24"/>
          <w:lang w:val="pt-BR"/>
        </w:rPr>
      </w:pPr>
    </w:p>
    <w:p w14:paraId="2D76FC8D" w14:textId="77777777" w:rsidR="00904C4F" w:rsidRPr="002F2643" w:rsidRDefault="00904C4F" w:rsidP="003D5AEC">
      <w:pPr>
        <w:ind w:left="709"/>
        <w:jc w:val="both"/>
        <w:rPr>
          <w:sz w:val="24"/>
          <w:szCs w:val="24"/>
        </w:rPr>
      </w:pPr>
      <w:r w:rsidRPr="002F2643">
        <w:rPr>
          <w:b/>
          <w:bCs/>
          <w:sz w:val="24"/>
          <w:szCs w:val="24"/>
        </w:rPr>
        <w:t>40.</w:t>
      </w:r>
      <w:r w:rsidRPr="002F2643">
        <w:rPr>
          <w:sz w:val="24"/>
          <w:szCs w:val="24"/>
        </w:rPr>
        <w:t xml:space="preserve"> В</w:t>
      </w:r>
      <w:r w:rsidRPr="002F2643">
        <w:rPr>
          <w:sz w:val="24"/>
          <w:szCs w:val="24"/>
          <w:lang w:val="pt-BR"/>
        </w:rPr>
        <w:t xml:space="preserve"> </w:t>
      </w:r>
      <w:r w:rsidRPr="002F2643">
        <w:rPr>
          <w:sz w:val="24"/>
          <w:szCs w:val="24"/>
        </w:rPr>
        <w:t>нейрохірургічне</w:t>
      </w:r>
      <w:r w:rsidRPr="002F2643">
        <w:rPr>
          <w:sz w:val="24"/>
          <w:szCs w:val="24"/>
          <w:lang w:val="pt-BR"/>
        </w:rPr>
        <w:t xml:space="preserve"> </w:t>
      </w:r>
      <w:r w:rsidRPr="002F2643">
        <w:rPr>
          <w:sz w:val="24"/>
          <w:szCs w:val="24"/>
        </w:rPr>
        <w:t>відділення</w:t>
      </w:r>
      <w:r w:rsidRPr="002F2643">
        <w:rPr>
          <w:sz w:val="24"/>
          <w:szCs w:val="24"/>
          <w:lang w:val="pt-BR"/>
        </w:rPr>
        <w:t xml:space="preserve"> </w:t>
      </w:r>
      <w:r w:rsidRPr="002F2643">
        <w:rPr>
          <w:sz w:val="24"/>
          <w:szCs w:val="24"/>
        </w:rPr>
        <w:t>потрапив</w:t>
      </w:r>
      <w:r w:rsidRPr="002F2643">
        <w:rPr>
          <w:sz w:val="24"/>
          <w:szCs w:val="24"/>
          <w:lang w:val="pt-BR"/>
        </w:rPr>
        <w:t xml:space="preserve"> </w:t>
      </w:r>
      <w:r w:rsidRPr="002F2643">
        <w:rPr>
          <w:sz w:val="24"/>
          <w:szCs w:val="24"/>
        </w:rPr>
        <w:t>хворий</w:t>
      </w:r>
      <w:r w:rsidRPr="002F2643">
        <w:rPr>
          <w:sz w:val="24"/>
          <w:szCs w:val="24"/>
          <w:lang w:val="pt-BR"/>
        </w:rPr>
        <w:t xml:space="preserve"> </w:t>
      </w:r>
      <w:r w:rsidRPr="002F2643">
        <w:rPr>
          <w:sz w:val="24"/>
          <w:szCs w:val="24"/>
        </w:rPr>
        <w:t>з</w:t>
      </w:r>
      <w:r w:rsidRPr="002F2643">
        <w:rPr>
          <w:sz w:val="24"/>
          <w:szCs w:val="24"/>
          <w:lang w:val="pt-BR"/>
        </w:rPr>
        <w:t xml:space="preserve"> </w:t>
      </w:r>
      <w:r w:rsidRPr="002F2643">
        <w:rPr>
          <w:sz w:val="24"/>
          <w:szCs w:val="24"/>
        </w:rPr>
        <w:t>тромбозом</w:t>
      </w:r>
      <w:r w:rsidRPr="002F2643">
        <w:rPr>
          <w:sz w:val="24"/>
          <w:szCs w:val="24"/>
          <w:lang w:val="pt-BR"/>
        </w:rPr>
        <w:t xml:space="preserve"> </w:t>
      </w:r>
      <w:r w:rsidRPr="002F2643">
        <w:rPr>
          <w:sz w:val="24"/>
          <w:szCs w:val="24"/>
        </w:rPr>
        <w:t>внутрішньої</w:t>
      </w:r>
      <w:r w:rsidRPr="002F2643">
        <w:rPr>
          <w:sz w:val="24"/>
          <w:szCs w:val="24"/>
          <w:lang w:val="pt-BR"/>
        </w:rPr>
        <w:t xml:space="preserve"> </w:t>
      </w:r>
      <w:r w:rsidRPr="002F2643">
        <w:rPr>
          <w:sz w:val="24"/>
          <w:szCs w:val="24"/>
        </w:rPr>
        <w:t>яремної</w:t>
      </w:r>
      <w:r w:rsidRPr="002F2643">
        <w:rPr>
          <w:sz w:val="24"/>
          <w:szCs w:val="24"/>
          <w:lang w:val="pt-BR"/>
        </w:rPr>
        <w:t xml:space="preserve"> </w:t>
      </w:r>
      <w:r w:rsidRPr="002F2643">
        <w:rPr>
          <w:sz w:val="24"/>
          <w:szCs w:val="24"/>
        </w:rPr>
        <w:t>вени</w:t>
      </w:r>
      <w:r w:rsidRPr="002F2643">
        <w:rPr>
          <w:sz w:val="24"/>
          <w:szCs w:val="24"/>
          <w:lang w:val="pt-BR"/>
        </w:rPr>
        <w:t xml:space="preserve"> </w:t>
      </w:r>
      <w:r w:rsidRPr="002F2643">
        <w:rPr>
          <w:sz w:val="24"/>
          <w:szCs w:val="24"/>
        </w:rPr>
        <w:t>у ділянці</w:t>
      </w:r>
      <w:r w:rsidRPr="002F2643">
        <w:rPr>
          <w:sz w:val="24"/>
          <w:szCs w:val="24"/>
          <w:lang w:val="pt-BR"/>
        </w:rPr>
        <w:t xml:space="preserve"> </w:t>
      </w:r>
      <w:r w:rsidRPr="002F2643">
        <w:rPr>
          <w:sz w:val="24"/>
          <w:szCs w:val="24"/>
        </w:rPr>
        <w:t>яремного</w:t>
      </w:r>
      <w:r w:rsidRPr="002F2643">
        <w:rPr>
          <w:sz w:val="24"/>
          <w:szCs w:val="24"/>
          <w:lang w:val="pt-BR"/>
        </w:rPr>
        <w:t xml:space="preserve"> </w:t>
      </w:r>
      <w:r w:rsidRPr="002F2643">
        <w:rPr>
          <w:sz w:val="24"/>
          <w:szCs w:val="24"/>
        </w:rPr>
        <w:t>отвору</w:t>
      </w:r>
      <w:r w:rsidRPr="002F2643">
        <w:rPr>
          <w:sz w:val="24"/>
          <w:szCs w:val="24"/>
          <w:lang w:val="pt-BR"/>
        </w:rPr>
        <w:t xml:space="preserve">. </w:t>
      </w:r>
      <w:r w:rsidRPr="002F2643">
        <w:rPr>
          <w:sz w:val="24"/>
          <w:szCs w:val="24"/>
        </w:rPr>
        <w:t>При цьому встановлено стиснення ІХ, Х, ХІ пар черепних нервів, що проходять через цей отвір. У якій  черепній ямці ушкоджені вена і нерви?</w:t>
      </w:r>
    </w:p>
    <w:p w14:paraId="48C38A36" w14:textId="77777777" w:rsidR="00904C4F" w:rsidRPr="002F2643" w:rsidRDefault="00904C4F" w:rsidP="003D5AEC">
      <w:pPr>
        <w:ind w:left="709"/>
        <w:jc w:val="both"/>
        <w:rPr>
          <w:sz w:val="24"/>
          <w:szCs w:val="24"/>
        </w:rPr>
      </w:pPr>
      <w:r w:rsidRPr="002F2643">
        <w:rPr>
          <w:b/>
          <w:sz w:val="24"/>
          <w:szCs w:val="24"/>
        </w:rPr>
        <w:t>А.</w:t>
      </w:r>
      <w:r w:rsidRPr="002F2643">
        <w:rPr>
          <w:sz w:val="24"/>
          <w:szCs w:val="24"/>
        </w:rPr>
        <w:t xml:space="preserve"> В очній ямці.</w:t>
      </w:r>
    </w:p>
    <w:p w14:paraId="109A088F" w14:textId="77777777" w:rsidR="00904C4F" w:rsidRPr="002F2643" w:rsidRDefault="00904C4F" w:rsidP="003D5AEC">
      <w:pPr>
        <w:ind w:left="709"/>
        <w:jc w:val="both"/>
        <w:rPr>
          <w:sz w:val="24"/>
          <w:szCs w:val="24"/>
        </w:rPr>
      </w:pPr>
      <w:r w:rsidRPr="002F2643">
        <w:rPr>
          <w:b/>
          <w:sz w:val="24"/>
          <w:szCs w:val="24"/>
          <w:lang w:val="en-US"/>
        </w:rPr>
        <w:t>B</w:t>
      </w:r>
      <w:r w:rsidRPr="002F2643">
        <w:rPr>
          <w:b/>
          <w:sz w:val="24"/>
          <w:szCs w:val="24"/>
        </w:rPr>
        <w:t>.</w:t>
      </w:r>
      <w:r w:rsidRPr="002F2643">
        <w:rPr>
          <w:sz w:val="24"/>
          <w:szCs w:val="24"/>
        </w:rPr>
        <w:t xml:space="preserve"> У підскроневій ямці.</w:t>
      </w:r>
    </w:p>
    <w:p w14:paraId="004703F6" w14:textId="77777777" w:rsidR="00904C4F" w:rsidRPr="002F2643" w:rsidRDefault="00904C4F" w:rsidP="003D5AEC">
      <w:pPr>
        <w:ind w:left="709"/>
        <w:jc w:val="both"/>
        <w:rPr>
          <w:sz w:val="24"/>
          <w:szCs w:val="24"/>
        </w:rPr>
      </w:pPr>
      <w:r w:rsidRPr="002F2643">
        <w:rPr>
          <w:b/>
          <w:sz w:val="24"/>
          <w:szCs w:val="24"/>
        </w:rPr>
        <w:t xml:space="preserve">С. У </w:t>
      </w:r>
      <w:r w:rsidRPr="002F2643">
        <w:rPr>
          <w:sz w:val="24"/>
          <w:szCs w:val="24"/>
        </w:rPr>
        <w:t>передній черепній ямці.</w:t>
      </w:r>
    </w:p>
    <w:p w14:paraId="3F6F95B6" w14:textId="77777777" w:rsidR="00904C4F" w:rsidRPr="002F2643" w:rsidRDefault="00904C4F" w:rsidP="003D5AEC">
      <w:pPr>
        <w:ind w:left="709"/>
        <w:jc w:val="both"/>
        <w:rPr>
          <w:sz w:val="24"/>
          <w:szCs w:val="24"/>
        </w:rPr>
      </w:pPr>
      <w:r w:rsidRPr="002F2643">
        <w:rPr>
          <w:b/>
          <w:sz w:val="24"/>
          <w:szCs w:val="24"/>
          <w:lang w:val="en-US"/>
        </w:rPr>
        <w:t>D</w:t>
      </w:r>
      <w:r w:rsidRPr="002F2643">
        <w:rPr>
          <w:b/>
          <w:sz w:val="24"/>
          <w:szCs w:val="24"/>
        </w:rPr>
        <w:t>.</w:t>
      </w:r>
      <w:r w:rsidRPr="002F2643">
        <w:rPr>
          <w:sz w:val="24"/>
          <w:szCs w:val="24"/>
        </w:rPr>
        <w:t xml:space="preserve"> </w:t>
      </w:r>
      <w:r w:rsidRPr="002F2643">
        <w:rPr>
          <w:b/>
          <w:sz w:val="24"/>
          <w:szCs w:val="24"/>
        </w:rPr>
        <w:t xml:space="preserve">У </w:t>
      </w:r>
      <w:r w:rsidRPr="002F2643">
        <w:rPr>
          <w:sz w:val="24"/>
          <w:szCs w:val="24"/>
        </w:rPr>
        <w:t>середній черепній ямці.</w:t>
      </w:r>
    </w:p>
    <w:p w14:paraId="36CF3A71" w14:textId="77777777" w:rsidR="00904C4F" w:rsidRPr="002F2643" w:rsidRDefault="00904C4F" w:rsidP="003D5AEC">
      <w:pPr>
        <w:ind w:left="709"/>
        <w:jc w:val="both"/>
        <w:rPr>
          <w:sz w:val="24"/>
          <w:szCs w:val="24"/>
        </w:rPr>
      </w:pPr>
      <w:r w:rsidRPr="002F2643">
        <w:rPr>
          <w:b/>
          <w:sz w:val="24"/>
          <w:szCs w:val="24"/>
        </w:rPr>
        <w:t>Е.</w:t>
      </w:r>
      <w:r w:rsidRPr="002F2643">
        <w:rPr>
          <w:sz w:val="24"/>
          <w:szCs w:val="24"/>
        </w:rPr>
        <w:t xml:space="preserve"> </w:t>
      </w:r>
      <w:r w:rsidRPr="002F2643">
        <w:rPr>
          <w:b/>
          <w:sz w:val="24"/>
          <w:szCs w:val="24"/>
        </w:rPr>
        <w:t xml:space="preserve">У </w:t>
      </w:r>
      <w:r w:rsidRPr="002F2643">
        <w:rPr>
          <w:sz w:val="24"/>
          <w:szCs w:val="24"/>
        </w:rPr>
        <w:t>задній черепній ямці.</w:t>
      </w:r>
    </w:p>
    <w:p w14:paraId="4701C250" w14:textId="77777777" w:rsidR="00904C4F" w:rsidRPr="002F2643" w:rsidRDefault="00904C4F" w:rsidP="003D5AEC">
      <w:pPr>
        <w:ind w:left="709"/>
        <w:jc w:val="both"/>
        <w:rPr>
          <w:sz w:val="24"/>
          <w:szCs w:val="24"/>
        </w:rPr>
      </w:pPr>
    </w:p>
    <w:p w14:paraId="298858EC" w14:textId="77777777" w:rsidR="00904C4F" w:rsidRPr="002F2643" w:rsidRDefault="00904C4F" w:rsidP="003D5AEC">
      <w:pPr>
        <w:ind w:left="709"/>
        <w:jc w:val="both"/>
        <w:rPr>
          <w:sz w:val="24"/>
          <w:szCs w:val="24"/>
        </w:rPr>
      </w:pPr>
      <w:r w:rsidRPr="002F2643">
        <w:rPr>
          <w:b/>
          <w:bCs/>
          <w:sz w:val="24"/>
          <w:szCs w:val="24"/>
        </w:rPr>
        <w:t>41.</w:t>
      </w:r>
      <w:r w:rsidRPr="002F2643">
        <w:rPr>
          <w:sz w:val="24"/>
          <w:szCs w:val="24"/>
        </w:rPr>
        <w:t xml:space="preserve"> Хворий</w:t>
      </w:r>
      <w:r w:rsidRPr="002F2643">
        <w:rPr>
          <w:sz w:val="24"/>
          <w:szCs w:val="24"/>
          <w:lang w:val="pt-BR"/>
        </w:rPr>
        <w:t xml:space="preserve">, 40 </w:t>
      </w:r>
      <w:r w:rsidRPr="002F2643">
        <w:rPr>
          <w:sz w:val="24"/>
          <w:szCs w:val="24"/>
        </w:rPr>
        <w:t>років</w:t>
      </w:r>
      <w:r w:rsidRPr="002F2643">
        <w:rPr>
          <w:sz w:val="24"/>
          <w:szCs w:val="24"/>
          <w:lang w:val="pt-BR"/>
        </w:rPr>
        <w:t xml:space="preserve">, </w:t>
      </w:r>
      <w:r w:rsidRPr="002F2643">
        <w:rPr>
          <w:sz w:val="24"/>
          <w:szCs w:val="24"/>
        </w:rPr>
        <w:t>госпіталізований у</w:t>
      </w:r>
      <w:r w:rsidRPr="002F2643">
        <w:rPr>
          <w:sz w:val="24"/>
          <w:szCs w:val="24"/>
          <w:lang w:val="pt-BR"/>
        </w:rPr>
        <w:t xml:space="preserve"> </w:t>
      </w:r>
      <w:r w:rsidRPr="002F2643">
        <w:rPr>
          <w:sz w:val="24"/>
          <w:szCs w:val="24"/>
        </w:rPr>
        <w:t>нейрохірургічне</w:t>
      </w:r>
      <w:r w:rsidRPr="002F2643">
        <w:rPr>
          <w:sz w:val="24"/>
          <w:szCs w:val="24"/>
          <w:lang w:val="pt-BR"/>
        </w:rPr>
        <w:t xml:space="preserve"> </w:t>
      </w:r>
      <w:r w:rsidRPr="002F2643">
        <w:rPr>
          <w:sz w:val="24"/>
          <w:szCs w:val="24"/>
        </w:rPr>
        <w:t>відділення лікарні</w:t>
      </w:r>
      <w:r w:rsidRPr="002F2643">
        <w:rPr>
          <w:sz w:val="24"/>
          <w:szCs w:val="24"/>
          <w:lang w:val="pt-BR"/>
        </w:rPr>
        <w:t xml:space="preserve"> </w:t>
      </w:r>
      <w:r w:rsidRPr="002F2643">
        <w:rPr>
          <w:sz w:val="24"/>
          <w:szCs w:val="24"/>
        </w:rPr>
        <w:t>з</w:t>
      </w:r>
      <w:r w:rsidRPr="002F2643">
        <w:rPr>
          <w:sz w:val="24"/>
          <w:szCs w:val="24"/>
          <w:lang w:val="pt-BR"/>
        </w:rPr>
        <w:t xml:space="preserve"> </w:t>
      </w:r>
      <w:r w:rsidRPr="002F2643">
        <w:rPr>
          <w:sz w:val="24"/>
          <w:szCs w:val="24"/>
        </w:rPr>
        <w:t>внутрішньочерепною</w:t>
      </w:r>
      <w:r w:rsidRPr="002F2643">
        <w:rPr>
          <w:sz w:val="24"/>
          <w:szCs w:val="24"/>
          <w:lang w:val="pt-BR"/>
        </w:rPr>
        <w:t xml:space="preserve"> </w:t>
      </w:r>
      <w:r w:rsidRPr="002F2643">
        <w:rPr>
          <w:sz w:val="24"/>
          <w:szCs w:val="24"/>
        </w:rPr>
        <w:t>пухлиною</w:t>
      </w:r>
      <w:r w:rsidRPr="002F2643">
        <w:rPr>
          <w:sz w:val="24"/>
          <w:szCs w:val="24"/>
          <w:lang w:val="pt-BR"/>
        </w:rPr>
        <w:t xml:space="preserve"> </w:t>
      </w:r>
      <w:r w:rsidRPr="002F2643">
        <w:rPr>
          <w:sz w:val="24"/>
          <w:szCs w:val="24"/>
        </w:rPr>
        <w:t>в</w:t>
      </w:r>
      <w:r w:rsidRPr="002F2643">
        <w:rPr>
          <w:sz w:val="24"/>
          <w:szCs w:val="24"/>
          <w:lang w:val="pt-BR"/>
        </w:rPr>
        <w:t xml:space="preserve"> </w:t>
      </w:r>
      <w:r w:rsidRPr="002F2643">
        <w:rPr>
          <w:sz w:val="24"/>
          <w:szCs w:val="24"/>
        </w:rPr>
        <w:t>ділянці</w:t>
      </w:r>
      <w:r w:rsidRPr="002F2643">
        <w:rPr>
          <w:sz w:val="24"/>
          <w:szCs w:val="24"/>
          <w:lang w:val="pt-BR"/>
        </w:rPr>
        <w:t xml:space="preserve"> </w:t>
      </w:r>
      <w:r w:rsidRPr="002F2643">
        <w:rPr>
          <w:sz w:val="24"/>
          <w:szCs w:val="24"/>
        </w:rPr>
        <w:t>задньої</w:t>
      </w:r>
      <w:r w:rsidRPr="002F2643">
        <w:rPr>
          <w:sz w:val="24"/>
          <w:szCs w:val="24"/>
          <w:lang w:val="pt-BR"/>
        </w:rPr>
        <w:t xml:space="preserve"> </w:t>
      </w:r>
      <w:r w:rsidRPr="002F2643">
        <w:rPr>
          <w:sz w:val="24"/>
          <w:szCs w:val="24"/>
        </w:rPr>
        <w:t>черепної</w:t>
      </w:r>
      <w:r w:rsidRPr="002F2643">
        <w:rPr>
          <w:sz w:val="24"/>
          <w:szCs w:val="24"/>
          <w:lang w:val="pt-BR"/>
        </w:rPr>
        <w:t xml:space="preserve"> </w:t>
      </w:r>
      <w:r w:rsidRPr="002F2643">
        <w:rPr>
          <w:sz w:val="24"/>
          <w:szCs w:val="24"/>
        </w:rPr>
        <w:t>ямки</w:t>
      </w:r>
      <w:r w:rsidRPr="002F2643">
        <w:rPr>
          <w:sz w:val="24"/>
          <w:szCs w:val="24"/>
          <w:lang w:val="pt-BR"/>
        </w:rPr>
        <w:t xml:space="preserve">. </w:t>
      </w:r>
      <w:r w:rsidRPr="002F2643">
        <w:rPr>
          <w:sz w:val="24"/>
          <w:szCs w:val="24"/>
        </w:rPr>
        <w:t>Після додаткового обстеження встановлено, що пухлина стискає волокна ІХ, Х, ХІ пар черепних нервів біля отвору в задній черепній ямці, через який ці нерви виходять з порожнини черепа. Біля якого отвору черепа ушкоджені нерви?</w:t>
      </w:r>
    </w:p>
    <w:p w14:paraId="6EC811C0" w14:textId="77777777" w:rsidR="00904C4F" w:rsidRPr="002F2643" w:rsidRDefault="00904C4F" w:rsidP="003D5AEC">
      <w:pPr>
        <w:ind w:left="709"/>
        <w:jc w:val="both"/>
        <w:rPr>
          <w:sz w:val="24"/>
          <w:szCs w:val="24"/>
        </w:rPr>
      </w:pPr>
      <w:r w:rsidRPr="002F2643">
        <w:rPr>
          <w:b/>
          <w:sz w:val="24"/>
          <w:szCs w:val="24"/>
        </w:rPr>
        <w:t>A.</w:t>
      </w:r>
      <w:r w:rsidRPr="002F2643">
        <w:rPr>
          <w:sz w:val="24"/>
          <w:szCs w:val="24"/>
        </w:rPr>
        <w:t xml:space="preserve"> Foramen lacerum.</w:t>
      </w:r>
    </w:p>
    <w:p w14:paraId="0C5DDF8D" w14:textId="77777777" w:rsidR="00904C4F" w:rsidRPr="002F2643" w:rsidRDefault="00904C4F" w:rsidP="003D5AEC">
      <w:pPr>
        <w:ind w:left="709"/>
        <w:jc w:val="both"/>
        <w:rPr>
          <w:sz w:val="24"/>
          <w:szCs w:val="24"/>
        </w:rPr>
      </w:pPr>
      <w:r w:rsidRPr="002F2643">
        <w:rPr>
          <w:b/>
          <w:sz w:val="24"/>
          <w:szCs w:val="24"/>
        </w:rPr>
        <w:t>B.</w:t>
      </w:r>
      <w:r w:rsidRPr="002F2643">
        <w:rPr>
          <w:sz w:val="24"/>
          <w:szCs w:val="24"/>
        </w:rPr>
        <w:t xml:space="preserve"> Foramen ovale.</w:t>
      </w:r>
    </w:p>
    <w:p w14:paraId="0855CDD0" w14:textId="77777777" w:rsidR="00904C4F" w:rsidRPr="002F2643" w:rsidRDefault="00904C4F" w:rsidP="003D5AEC">
      <w:pPr>
        <w:ind w:left="709"/>
        <w:jc w:val="both"/>
        <w:rPr>
          <w:sz w:val="24"/>
          <w:szCs w:val="24"/>
          <w:lang w:val="en-US"/>
        </w:rPr>
      </w:pPr>
      <w:r w:rsidRPr="002F2643">
        <w:rPr>
          <w:b/>
          <w:sz w:val="24"/>
          <w:szCs w:val="24"/>
          <w:lang w:val="en-GB"/>
        </w:rPr>
        <w:t>C</w:t>
      </w:r>
      <w:r w:rsidRPr="002F2643">
        <w:rPr>
          <w:b/>
          <w:sz w:val="24"/>
          <w:szCs w:val="24"/>
          <w:lang w:val="en-US"/>
        </w:rPr>
        <w:t>.</w:t>
      </w:r>
      <w:r w:rsidRPr="002F2643">
        <w:rPr>
          <w:sz w:val="24"/>
          <w:szCs w:val="24"/>
          <w:lang w:val="en-US"/>
        </w:rPr>
        <w:t xml:space="preserve"> </w:t>
      </w:r>
      <w:r w:rsidRPr="002F2643">
        <w:rPr>
          <w:sz w:val="24"/>
          <w:szCs w:val="24"/>
          <w:lang w:val="en-GB"/>
        </w:rPr>
        <w:t>Foramen</w:t>
      </w:r>
      <w:r w:rsidRPr="002F2643">
        <w:rPr>
          <w:sz w:val="24"/>
          <w:szCs w:val="24"/>
          <w:lang w:val="en-US"/>
        </w:rPr>
        <w:t xml:space="preserve"> </w:t>
      </w:r>
      <w:r w:rsidRPr="002F2643">
        <w:rPr>
          <w:sz w:val="24"/>
          <w:szCs w:val="24"/>
          <w:lang w:val="en-GB"/>
        </w:rPr>
        <w:t>rotundum</w:t>
      </w:r>
      <w:r w:rsidRPr="002F2643">
        <w:rPr>
          <w:sz w:val="24"/>
          <w:szCs w:val="24"/>
          <w:lang w:val="en-US"/>
        </w:rPr>
        <w:t>.</w:t>
      </w:r>
    </w:p>
    <w:p w14:paraId="5EC550C5" w14:textId="77777777" w:rsidR="00904C4F" w:rsidRPr="002F2643" w:rsidRDefault="00904C4F" w:rsidP="003D5AEC">
      <w:pPr>
        <w:ind w:left="709"/>
        <w:jc w:val="both"/>
        <w:rPr>
          <w:sz w:val="24"/>
          <w:szCs w:val="24"/>
          <w:lang w:val="en-US"/>
        </w:rPr>
      </w:pPr>
      <w:r w:rsidRPr="002F2643">
        <w:rPr>
          <w:b/>
          <w:sz w:val="24"/>
          <w:szCs w:val="24"/>
          <w:lang w:val="en-GB"/>
        </w:rPr>
        <w:t>D</w:t>
      </w:r>
      <w:r w:rsidRPr="002F2643">
        <w:rPr>
          <w:b/>
          <w:sz w:val="24"/>
          <w:szCs w:val="24"/>
          <w:lang w:val="en-US"/>
        </w:rPr>
        <w:t>.</w:t>
      </w:r>
      <w:r w:rsidRPr="002F2643">
        <w:rPr>
          <w:sz w:val="24"/>
          <w:szCs w:val="24"/>
          <w:lang w:val="en-US"/>
        </w:rPr>
        <w:t xml:space="preserve"> </w:t>
      </w:r>
      <w:r w:rsidRPr="002F2643">
        <w:rPr>
          <w:sz w:val="24"/>
          <w:szCs w:val="24"/>
          <w:lang w:val="en-GB"/>
        </w:rPr>
        <w:t>Foramen</w:t>
      </w:r>
      <w:r w:rsidRPr="002F2643">
        <w:rPr>
          <w:sz w:val="24"/>
          <w:szCs w:val="24"/>
          <w:lang w:val="en-US"/>
        </w:rPr>
        <w:t xml:space="preserve"> </w:t>
      </w:r>
      <w:r w:rsidRPr="002F2643">
        <w:rPr>
          <w:sz w:val="24"/>
          <w:szCs w:val="24"/>
          <w:lang w:val="en-GB"/>
        </w:rPr>
        <w:t>jugulare</w:t>
      </w:r>
      <w:r w:rsidRPr="002F2643">
        <w:rPr>
          <w:sz w:val="24"/>
          <w:szCs w:val="24"/>
          <w:lang w:val="en-US"/>
        </w:rPr>
        <w:t>.</w:t>
      </w:r>
    </w:p>
    <w:p w14:paraId="52B875D9" w14:textId="77777777" w:rsidR="00904C4F" w:rsidRPr="002F2643" w:rsidRDefault="00904C4F" w:rsidP="003D5AEC">
      <w:pPr>
        <w:ind w:left="709"/>
        <w:jc w:val="both"/>
        <w:rPr>
          <w:sz w:val="24"/>
          <w:szCs w:val="24"/>
          <w:lang w:val="ru-RU"/>
        </w:rPr>
      </w:pPr>
      <w:r w:rsidRPr="002F2643">
        <w:rPr>
          <w:b/>
          <w:sz w:val="24"/>
          <w:szCs w:val="24"/>
          <w:lang w:val="en-GB"/>
        </w:rPr>
        <w:t>E</w:t>
      </w:r>
      <w:r w:rsidRPr="002F2643">
        <w:rPr>
          <w:b/>
          <w:sz w:val="24"/>
          <w:szCs w:val="24"/>
          <w:lang w:val="ru-RU"/>
        </w:rPr>
        <w:t>.</w:t>
      </w:r>
      <w:r w:rsidRPr="002F2643">
        <w:rPr>
          <w:sz w:val="24"/>
          <w:szCs w:val="24"/>
          <w:lang w:val="ru-RU"/>
        </w:rPr>
        <w:t xml:space="preserve"> </w:t>
      </w:r>
      <w:r w:rsidRPr="002F2643">
        <w:rPr>
          <w:sz w:val="24"/>
          <w:szCs w:val="24"/>
          <w:lang w:val="en-GB"/>
        </w:rPr>
        <w:t>Foramen</w:t>
      </w:r>
      <w:r w:rsidRPr="002F2643">
        <w:rPr>
          <w:sz w:val="24"/>
          <w:szCs w:val="24"/>
          <w:lang w:val="ru-RU"/>
        </w:rPr>
        <w:t xml:space="preserve"> </w:t>
      </w:r>
      <w:r w:rsidRPr="002F2643">
        <w:rPr>
          <w:sz w:val="24"/>
          <w:szCs w:val="24"/>
          <w:lang w:val="en-GB"/>
        </w:rPr>
        <w:t>spinosum</w:t>
      </w:r>
      <w:r w:rsidRPr="002F2643">
        <w:rPr>
          <w:sz w:val="24"/>
          <w:szCs w:val="24"/>
          <w:lang w:val="ru-RU"/>
        </w:rPr>
        <w:t>.</w:t>
      </w:r>
    </w:p>
    <w:p w14:paraId="098DEF56" w14:textId="77777777" w:rsidR="00904C4F" w:rsidRPr="002F2643" w:rsidRDefault="00904C4F" w:rsidP="003D5AEC">
      <w:pPr>
        <w:ind w:left="709"/>
        <w:jc w:val="both"/>
        <w:rPr>
          <w:sz w:val="24"/>
          <w:szCs w:val="24"/>
          <w:lang w:val="ru-RU"/>
        </w:rPr>
      </w:pPr>
    </w:p>
    <w:p w14:paraId="25236021" w14:textId="77777777" w:rsidR="00904C4F" w:rsidRPr="002F2643" w:rsidRDefault="00904C4F" w:rsidP="003D5AEC">
      <w:pPr>
        <w:ind w:left="709"/>
        <w:jc w:val="both"/>
        <w:rPr>
          <w:sz w:val="24"/>
          <w:szCs w:val="24"/>
        </w:rPr>
      </w:pPr>
      <w:r w:rsidRPr="002F2643">
        <w:rPr>
          <w:b/>
          <w:bCs/>
          <w:sz w:val="24"/>
          <w:szCs w:val="24"/>
        </w:rPr>
        <w:t>42.</w:t>
      </w:r>
      <w:r w:rsidRPr="002F2643">
        <w:rPr>
          <w:sz w:val="24"/>
          <w:szCs w:val="24"/>
        </w:rPr>
        <w:t xml:space="preserve"> У хворого зниження виділення секрету сльозовою залозою у сполучнооболонковий мішок, що призвело до висихання волокнистої оболонки очного яблука. Лікарем встановлено порушення іннервації сльозової залози з боку вегетативного вузла, який знаходиться у fossa pterygopalatina. Через який анатомічний утвір гілки цього вузла з fossa pterygopalatina потрапляють в очну ямку до сльозової залози?</w:t>
      </w:r>
    </w:p>
    <w:p w14:paraId="592B9A11" w14:textId="77777777" w:rsidR="00904C4F" w:rsidRPr="002F2643" w:rsidRDefault="00904C4F" w:rsidP="003D5AEC">
      <w:pPr>
        <w:ind w:left="709"/>
        <w:jc w:val="both"/>
        <w:rPr>
          <w:sz w:val="24"/>
          <w:szCs w:val="24"/>
          <w:lang w:val="pt-BR"/>
        </w:rPr>
      </w:pPr>
      <w:r w:rsidRPr="002F2643">
        <w:rPr>
          <w:b/>
          <w:sz w:val="24"/>
          <w:szCs w:val="24"/>
        </w:rPr>
        <w:t>А</w:t>
      </w:r>
      <w:r w:rsidRPr="002F2643">
        <w:rPr>
          <w:b/>
          <w:sz w:val="24"/>
          <w:szCs w:val="24"/>
          <w:lang w:val="pt-BR"/>
        </w:rPr>
        <w:t>.</w:t>
      </w:r>
      <w:r w:rsidRPr="002F2643">
        <w:rPr>
          <w:sz w:val="24"/>
          <w:szCs w:val="24"/>
          <w:lang w:val="pt-BR"/>
        </w:rPr>
        <w:t xml:space="preserve"> Fissura orbitalis inferior.</w:t>
      </w:r>
    </w:p>
    <w:p w14:paraId="78C27456" w14:textId="77777777" w:rsidR="00904C4F" w:rsidRPr="002F2643" w:rsidRDefault="00904C4F" w:rsidP="003D5AEC">
      <w:pPr>
        <w:ind w:left="709"/>
        <w:jc w:val="both"/>
        <w:rPr>
          <w:sz w:val="24"/>
          <w:szCs w:val="24"/>
          <w:lang w:val="pt-BR"/>
        </w:rPr>
      </w:pPr>
      <w:r w:rsidRPr="002F2643">
        <w:rPr>
          <w:b/>
          <w:sz w:val="24"/>
          <w:szCs w:val="24"/>
        </w:rPr>
        <w:t>В</w:t>
      </w:r>
      <w:r w:rsidRPr="002F2643">
        <w:rPr>
          <w:b/>
          <w:sz w:val="24"/>
          <w:szCs w:val="24"/>
          <w:lang w:val="pt-BR"/>
        </w:rPr>
        <w:t>.</w:t>
      </w:r>
      <w:r w:rsidRPr="002F2643">
        <w:rPr>
          <w:sz w:val="24"/>
          <w:szCs w:val="24"/>
          <w:lang w:val="pt-BR"/>
        </w:rPr>
        <w:t xml:space="preserve"> Canalis opticus.</w:t>
      </w:r>
    </w:p>
    <w:p w14:paraId="56F5F23D" w14:textId="77777777" w:rsidR="00904C4F" w:rsidRPr="002F2643" w:rsidRDefault="00904C4F" w:rsidP="003D5AEC">
      <w:pPr>
        <w:ind w:left="709"/>
        <w:jc w:val="both"/>
        <w:rPr>
          <w:sz w:val="24"/>
          <w:szCs w:val="24"/>
          <w:lang w:val="pt-BR"/>
        </w:rPr>
      </w:pPr>
      <w:r w:rsidRPr="002F2643">
        <w:rPr>
          <w:b/>
          <w:sz w:val="24"/>
          <w:szCs w:val="24"/>
        </w:rPr>
        <w:t>С</w:t>
      </w:r>
      <w:r w:rsidRPr="002F2643">
        <w:rPr>
          <w:b/>
          <w:sz w:val="24"/>
          <w:szCs w:val="24"/>
          <w:lang w:val="pt-BR"/>
        </w:rPr>
        <w:t>.</w:t>
      </w:r>
      <w:r w:rsidRPr="002F2643">
        <w:rPr>
          <w:sz w:val="24"/>
          <w:szCs w:val="24"/>
          <w:lang w:val="pt-BR"/>
        </w:rPr>
        <w:t xml:space="preserve"> Fissura orbitalis superior.</w:t>
      </w:r>
    </w:p>
    <w:p w14:paraId="345AF6B0" w14:textId="77777777" w:rsidR="00904C4F" w:rsidRPr="002F2643" w:rsidRDefault="00904C4F" w:rsidP="003D5AEC">
      <w:pPr>
        <w:ind w:left="709"/>
        <w:jc w:val="both"/>
        <w:rPr>
          <w:sz w:val="24"/>
          <w:szCs w:val="24"/>
          <w:lang w:val="pt-BR"/>
        </w:rPr>
      </w:pPr>
      <w:r w:rsidRPr="002F2643">
        <w:rPr>
          <w:b/>
          <w:sz w:val="24"/>
          <w:szCs w:val="24"/>
          <w:lang w:val="pt-BR"/>
        </w:rPr>
        <w:t>D.</w:t>
      </w:r>
      <w:r w:rsidRPr="002F2643">
        <w:rPr>
          <w:sz w:val="24"/>
          <w:szCs w:val="24"/>
          <w:lang w:val="pt-BR"/>
        </w:rPr>
        <w:t xml:space="preserve"> Foramen ethmoidale anterius. </w:t>
      </w:r>
    </w:p>
    <w:p w14:paraId="20B68054" w14:textId="77777777" w:rsidR="00904C4F" w:rsidRPr="002F2643" w:rsidRDefault="00904C4F" w:rsidP="003D5AEC">
      <w:pPr>
        <w:ind w:left="709"/>
        <w:jc w:val="both"/>
        <w:rPr>
          <w:sz w:val="24"/>
          <w:szCs w:val="24"/>
          <w:lang w:val="pt-BR"/>
        </w:rPr>
      </w:pPr>
      <w:r w:rsidRPr="002F2643">
        <w:rPr>
          <w:b/>
          <w:sz w:val="24"/>
          <w:szCs w:val="24"/>
        </w:rPr>
        <w:t>Е</w:t>
      </w:r>
      <w:r w:rsidRPr="002F2643">
        <w:rPr>
          <w:b/>
          <w:sz w:val="24"/>
          <w:szCs w:val="24"/>
          <w:lang w:val="pt-BR"/>
        </w:rPr>
        <w:t>.</w:t>
      </w:r>
      <w:r w:rsidRPr="002F2643">
        <w:rPr>
          <w:sz w:val="24"/>
          <w:szCs w:val="24"/>
          <w:lang w:val="pt-BR"/>
        </w:rPr>
        <w:t xml:space="preserve"> Foramen ethmoidale posterius.</w:t>
      </w:r>
    </w:p>
    <w:p w14:paraId="1465C772" w14:textId="77777777" w:rsidR="00904C4F" w:rsidRPr="002F2643" w:rsidRDefault="00904C4F" w:rsidP="003D5AEC">
      <w:pPr>
        <w:ind w:left="709"/>
        <w:jc w:val="both"/>
        <w:rPr>
          <w:sz w:val="24"/>
          <w:szCs w:val="24"/>
        </w:rPr>
      </w:pPr>
    </w:p>
    <w:p w14:paraId="1FA12B58" w14:textId="77777777" w:rsidR="00904C4F" w:rsidRPr="002F2643" w:rsidRDefault="00904C4F" w:rsidP="003D5AEC">
      <w:pPr>
        <w:pStyle w:val="Text"/>
        <w:tabs>
          <w:tab w:val="num" w:pos="0"/>
          <w:tab w:val="num" w:pos="720"/>
        </w:tabs>
        <w:spacing w:line="240" w:lineRule="auto"/>
        <w:ind w:left="709" w:firstLine="0"/>
        <w:rPr>
          <w:rFonts w:ascii="Times New Roman" w:hAnsi="Times New Roman"/>
          <w:color w:val="auto"/>
          <w:sz w:val="24"/>
          <w:szCs w:val="24"/>
          <w:lang w:val="uk-UA"/>
        </w:rPr>
      </w:pPr>
      <w:r w:rsidRPr="002F2643">
        <w:rPr>
          <w:rFonts w:ascii="Times New Roman" w:hAnsi="Times New Roman"/>
          <w:b/>
          <w:bCs/>
          <w:color w:val="auto"/>
          <w:sz w:val="24"/>
          <w:szCs w:val="24"/>
          <w:lang w:val="uk-UA"/>
        </w:rPr>
        <w:lastRenderedPageBreak/>
        <w:t>43.</w:t>
      </w:r>
      <w:r w:rsidRPr="002F2643">
        <w:rPr>
          <w:rFonts w:ascii="Times New Roman" w:hAnsi="Times New Roman"/>
          <w:color w:val="auto"/>
          <w:sz w:val="24"/>
          <w:szCs w:val="24"/>
          <w:lang w:val="uk-UA"/>
        </w:rPr>
        <w:t xml:space="preserve"> У лікарню потрапив чоловік, 45 років, з переломом черепа в ділянці са</w:t>
      </w:r>
      <w:r w:rsidRPr="00D61141">
        <w:rPr>
          <w:rFonts w:ascii="Times New Roman" w:hAnsi="Times New Roman"/>
          <w:color w:val="auto"/>
          <w:sz w:val="24"/>
          <w:szCs w:val="24"/>
          <w:lang w:val="pt-BR"/>
        </w:rPr>
        <w:t>nalis</w:t>
      </w:r>
      <w:r w:rsidRPr="002F2643">
        <w:rPr>
          <w:rFonts w:ascii="Times New Roman" w:hAnsi="Times New Roman"/>
          <w:color w:val="auto"/>
          <w:sz w:val="24"/>
          <w:szCs w:val="24"/>
          <w:lang w:val="uk-UA"/>
        </w:rPr>
        <w:t xml:space="preserve"> </w:t>
      </w:r>
      <w:r w:rsidRPr="00D61141">
        <w:rPr>
          <w:rFonts w:ascii="Times New Roman" w:hAnsi="Times New Roman"/>
          <w:color w:val="auto"/>
          <w:sz w:val="24"/>
          <w:szCs w:val="24"/>
          <w:lang w:val="pt-BR"/>
        </w:rPr>
        <w:t>n</w:t>
      </w:r>
      <w:r w:rsidRPr="002F2643">
        <w:rPr>
          <w:rFonts w:ascii="Times New Roman" w:hAnsi="Times New Roman"/>
          <w:color w:val="auto"/>
          <w:sz w:val="24"/>
          <w:szCs w:val="24"/>
          <w:lang w:val="uk-UA"/>
        </w:rPr>
        <w:t xml:space="preserve">. </w:t>
      </w:r>
      <w:r w:rsidRPr="00D61141">
        <w:rPr>
          <w:rFonts w:ascii="Times New Roman" w:hAnsi="Times New Roman"/>
          <w:color w:val="auto"/>
          <w:sz w:val="24"/>
          <w:szCs w:val="24"/>
          <w:lang w:val="pt-BR"/>
        </w:rPr>
        <w:t>hypoglossi</w:t>
      </w:r>
      <w:r w:rsidRPr="002F2643">
        <w:rPr>
          <w:rFonts w:ascii="Times New Roman" w:hAnsi="Times New Roman"/>
          <w:color w:val="auto"/>
          <w:sz w:val="24"/>
          <w:szCs w:val="24"/>
          <w:lang w:val="uk-UA"/>
        </w:rPr>
        <w:t>. Після обстеження лікар діагностував ушкодження під’язикового нерва. Біля якого отвору ушкоджені волокна під’язикового нерва?</w:t>
      </w:r>
    </w:p>
    <w:p w14:paraId="05089B06" w14:textId="77777777" w:rsidR="00904C4F" w:rsidRPr="002F2643" w:rsidRDefault="00904C4F" w:rsidP="003D5AEC">
      <w:pPr>
        <w:ind w:left="709"/>
        <w:jc w:val="both"/>
        <w:rPr>
          <w:sz w:val="24"/>
          <w:szCs w:val="24"/>
        </w:rPr>
      </w:pPr>
      <w:r w:rsidRPr="002F2643">
        <w:rPr>
          <w:b/>
          <w:sz w:val="24"/>
          <w:szCs w:val="24"/>
        </w:rPr>
        <w:t>A.</w:t>
      </w:r>
      <w:r w:rsidRPr="002F2643">
        <w:rPr>
          <w:sz w:val="24"/>
          <w:szCs w:val="24"/>
        </w:rPr>
        <w:t xml:space="preserve"> Foramen lacerum.</w:t>
      </w:r>
    </w:p>
    <w:p w14:paraId="362FF6AB" w14:textId="77777777" w:rsidR="00904C4F" w:rsidRPr="002F2643" w:rsidRDefault="00904C4F" w:rsidP="003D5AEC">
      <w:pPr>
        <w:ind w:left="709"/>
        <w:jc w:val="both"/>
        <w:rPr>
          <w:sz w:val="24"/>
          <w:szCs w:val="24"/>
        </w:rPr>
      </w:pPr>
      <w:r w:rsidRPr="002F2643">
        <w:rPr>
          <w:b/>
          <w:sz w:val="24"/>
          <w:szCs w:val="24"/>
        </w:rPr>
        <w:t>B.</w:t>
      </w:r>
      <w:r w:rsidRPr="002F2643">
        <w:rPr>
          <w:sz w:val="24"/>
          <w:szCs w:val="24"/>
        </w:rPr>
        <w:t xml:space="preserve"> Foramen </w:t>
      </w:r>
      <w:r w:rsidRPr="002F2643">
        <w:rPr>
          <w:sz w:val="24"/>
          <w:szCs w:val="24"/>
          <w:lang w:val="en-US"/>
        </w:rPr>
        <w:t>magnum</w:t>
      </w:r>
      <w:r w:rsidRPr="002F2643">
        <w:rPr>
          <w:sz w:val="24"/>
          <w:szCs w:val="24"/>
        </w:rPr>
        <w:t>.</w:t>
      </w:r>
    </w:p>
    <w:p w14:paraId="6916CE84" w14:textId="77777777" w:rsidR="00904C4F" w:rsidRPr="002F2643" w:rsidRDefault="00904C4F" w:rsidP="003D5AEC">
      <w:pPr>
        <w:ind w:left="709"/>
        <w:jc w:val="both"/>
        <w:rPr>
          <w:sz w:val="24"/>
          <w:szCs w:val="24"/>
          <w:lang w:val="en-US"/>
        </w:rPr>
      </w:pPr>
      <w:r w:rsidRPr="002F2643">
        <w:rPr>
          <w:b/>
          <w:sz w:val="24"/>
          <w:szCs w:val="24"/>
          <w:lang w:val="en-GB"/>
        </w:rPr>
        <w:t>C</w:t>
      </w:r>
      <w:r w:rsidRPr="002F2643">
        <w:rPr>
          <w:b/>
          <w:sz w:val="24"/>
          <w:szCs w:val="24"/>
          <w:lang w:val="en-US"/>
        </w:rPr>
        <w:t>.</w:t>
      </w:r>
      <w:r w:rsidRPr="002F2643">
        <w:rPr>
          <w:sz w:val="24"/>
          <w:szCs w:val="24"/>
          <w:lang w:val="en-US"/>
        </w:rPr>
        <w:t xml:space="preserve"> </w:t>
      </w:r>
      <w:r w:rsidRPr="002F2643">
        <w:rPr>
          <w:sz w:val="24"/>
          <w:szCs w:val="24"/>
          <w:lang w:val="en-GB"/>
        </w:rPr>
        <w:t>Foramen</w:t>
      </w:r>
      <w:r w:rsidRPr="002F2643">
        <w:rPr>
          <w:sz w:val="24"/>
          <w:szCs w:val="24"/>
          <w:lang w:val="en-US"/>
        </w:rPr>
        <w:t xml:space="preserve"> </w:t>
      </w:r>
      <w:r w:rsidRPr="002F2643">
        <w:rPr>
          <w:sz w:val="24"/>
          <w:szCs w:val="24"/>
          <w:lang w:val="en-GB"/>
        </w:rPr>
        <w:t>rotundum</w:t>
      </w:r>
      <w:r w:rsidRPr="002F2643">
        <w:rPr>
          <w:sz w:val="24"/>
          <w:szCs w:val="24"/>
          <w:lang w:val="en-US"/>
        </w:rPr>
        <w:t>.</w:t>
      </w:r>
    </w:p>
    <w:p w14:paraId="2AFD9A56" w14:textId="77777777" w:rsidR="00904C4F" w:rsidRPr="002F2643" w:rsidRDefault="00904C4F" w:rsidP="003D5AEC">
      <w:pPr>
        <w:ind w:left="709"/>
        <w:jc w:val="both"/>
        <w:rPr>
          <w:sz w:val="24"/>
          <w:szCs w:val="24"/>
          <w:lang w:val="en-US"/>
        </w:rPr>
      </w:pPr>
      <w:r w:rsidRPr="002F2643">
        <w:rPr>
          <w:b/>
          <w:sz w:val="24"/>
          <w:szCs w:val="24"/>
          <w:lang w:val="en-GB"/>
        </w:rPr>
        <w:t>D</w:t>
      </w:r>
      <w:r w:rsidRPr="002F2643">
        <w:rPr>
          <w:b/>
          <w:sz w:val="24"/>
          <w:szCs w:val="24"/>
          <w:lang w:val="en-US"/>
        </w:rPr>
        <w:t>.</w:t>
      </w:r>
      <w:r w:rsidRPr="002F2643">
        <w:rPr>
          <w:sz w:val="24"/>
          <w:szCs w:val="24"/>
          <w:lang w:val="en-US"/>
        </w:rPr>
        <w:t xml:space="preserve"> </w:t>
      </w:r>
      <w:r w:rsidRPr="002F2643">
        <w:rPr>
          <w:sz w:val="24"/>
          <w:szCs w:val="24"/>
          <w:lang w:val="en-GB"/>
        </w:rPr>
        <w:t>Foramen</w:t>
      </w:r>
      <w:r w:rsidRPr="002F2643">
        <w:rPr>
          <w:sz w:val="24"/>
          <w:szCs w:val="24"/>
          <w:lang w:val="en-US"/>
        </w:rPr>
        <w:t xml:space="preserve"> </w:t>
      </w:r>
      <w:r w:rsidRPr="002F2643">
        <w:rPr>
          <w:sz w:val="24"/>
          <w:szCs w:val="24"/>
          <w:lang w:val="en-GB"/>
        </w:rPr>
        <w:t>jugulare</w:t>
      </w:r>
      <w:r w:rsidRPr="002F2643">
        <w:rPr>
          <w:sz w:val="24"/>
          <w:szCs w:val="24"/>
          <w:lang w:val="en-US"/>
        </w:rPr>
        <w:t>.</w:t>
      </w:r>
    </w:p>
    <w:p w14:paraId="5E169CCC" w14:textId="77777777" w:rsidR="00904C4F" w:rsidRPr="00D61141" w:rsidRDefault="00904C4F" w:rsidP="003D5AEC">
      <w:pPr>
        <w:ind w:left="709"/>
        <w:jc w:val="both"/>
        <w:rPr>
          <w:sz w:val="24"/>
          <w:szCs w:val="24"/>
          <w:lang w:val="en-US"/>
        </w:rPr>
      </w:pPr>
      <w:r w:rsidRPr="002F2643">
        <w:rPr>
          <w:b/>
          <w:sz w:val="24"/>
          <w:szCs w:val="24"/>
          <w:lang w:val="en-GB"/>
        </w:rPr>
        <w:t>E</w:t>
      </w:r>
      <w:r w:rsidRPr="00D61141">
        <w:rPr>
          <w:b/>
          <w:sz w:val="24"/>
          <w:szCs w:val="24"/>
          <w:lang w:val="en-US"/>
        </w:rPr>
        <w:t>.</w:t>
      </w:r>
      <w:r w:rsidRPr="00D61141">
        <w:rPr>
          <w:sz w:val="24"/>
          <w:szCs w:val="24"/>
          <w:lang w:val="en-US"/>
        </w:rPr>
        <w:t xml:space="preserve"> </w:t>
      </w:r>
      <w:r w:rsidRPr="002F2643">
        <w:rPr>
          <w:sz w:val="24"/>
          <w:szCs w:val="24"/>
          <w:lang w:val="en-GB"/>
        </w:rPr>
        <w:t>Foramen</w:t>
      </w:r>
      <w:r w:rsidRPr="00D61141">
        <w:rPr>
          <w:sz w:val="24"/>
          <w:szCs w:val="24"/>
          <w:lang w:val="en-US"/>
        </w:rPr>
        <w:t xml:space="preserve"> </w:t>
      </w:r>
      <w:r w:rsidRPr="002F2643">
        <w:rPr>
          <w:sz w:val="24"/>
          <w:szCs w:val="24"/>
          <w:lang w:val="en-GB"/>
        </w:rPr>
        <w:t>spinosum</w:t>
      </w:r>
      <w:r w:rsidRPr="00D61141">
        <w:rPr>
          <w:sz w:val="24"/>
          <w:szCs w:val="24"/>
          <w:lang w:val="en-US"/>
        </w:rPr>
        <w:t>.</w:t>
      </w:r>
    </w:p>
    <w:p w14:paraId="248A29DC" w14:textId="77777777" w:rsidR="00904C4F" w:rsidRPr="002F2643" w:rsidRDefault="00904C4F" w:rsidP="003D5AEC">
      <w:pPr>
        <w:pStyle w:val="Text"/>
        <w:tabs>
          <w:tab w:val="num" w:pos="0"/>
          <w:tab w:val="num" w:pos="720"/>
        </w:tabs>
        <w:spacing w:line="240" w:lineRule="auto"/>
        <w:ind w:left="709" w:firstLine="0"/>
        <w:rPr>
          <w:rFonts w:ascii="Times New Roman" w:hAnsi="Times New Roman"/>
          <w:color w:val="auto"/>
          <w:sz w:val="24"/>
          <w:szCs w:val="24"/>
          <w:lang w:val="uk-UA"/>
        </w:rPr>
      </w:pPr>
    </w:p>
    <w:p w14:paraId="6374980A" w14:textId="77777777" w:rsidR="00904C4F" w:rsidRPr="002F2643" w:rsidRDefault="00904C4F" w:rsidP="003D5AEC">
      <w:pPr>
        <w:pStyle w:val="Text"/>
        <w:tabs>
          <w:tab w:val="num" w:pos="0"/>
          <w:tab w:val="num" w:pos="720"/>
        </w:tabs>
        <w:spacing w:line="240" w:lineRule="auto"/>
        <w:ind w:left="709" w:firstLine="0"/>
        <w:jc w:val="left"/>
        <w:rPr>
          <w:rFonts w:ascii="Times New Roman" w:hAnsi="Times New Roman"/>
          <w:color w:val="auto"/>
          <w:sz w:val="24"/>
          <w:szCs w:val="24"/>
          <w:lang w:val="en-US"/>
        </w:rPr>
        <w:sectPr w:rsidR="00904C4F" w:rsidRPr="002F2643" w:rsidSect="007E2206">
          <w:headerReference w:type="even" r:id="rId20"/>
          <w:headerReference w:type="default" r:id="rId21"/>
          <w:footerReference w:type="first" r:id="rId22"/>
          <w:type w:val="continuous"/>
          <w:pgSz w:w="11909" w:h="16834"/>
          <w:pgMar w:top="1134" w:right="567" w:bottom="1134" w:left="567" w:header="720" w:footer="720" w:gutter="0"/>
          <w:cols w:space="60"/>
          <w:noEndnote/>
        </w:sectPr>
      </w:pPr>
    </w:p>
    <w:p w14:paraId="0AF99D8A" w14:textId="77777777" w:rsidR="00904C4F" w:rsidRPr="002F2643" w:rsidRDefault="00904C4F" w:rsidP="002F2643">
      <w:pPr>
        <w:jc w:val="both"/>
        <w:rPr>
          <w:b/>
          <w:sz w:val="24"/>
          <w:szCs w:val="24"/>
        </w:rPr>
        <w:sectPr w:rsidR="00904C4F" w:rsidRPr="002F2643" w:rsidSect="00B37AD6">
          <w:type w:val="continuous"/>
          <w:pgSz w:w="11909" w:h="16834"/>
          <w:pgMar w:top="1134" w:right="567" w:bottom="1134" w:left="1418" w:header="720" w:footer="720" w:gutter="0"/>
          <w:cols w:num="2" w:space="60"/>
          <w:noEndnote/>
        </w:sectPr>
      </w:pPr>
    </w:p>
    <w:bookmarkEnd w:id="11"/>
    <w:p w14:paraId="45C4BAD8" w14:textId="07B28912" w:rsidR="007E596D" w:rsidRPr="00DB3F75" w:rsidRDefault="007E596D" w:rsidP="003D5AEC">
      <w:pPr>
        <w:ind w:left="709"/>
        <w:rPr>
          <w:sz w:val="28"/>
          <w:szCs w:val="28"/>
        </w:rPr>
      </w:pPr>
      <w:r w:rsidRPr="00DB3F75">
        <w:rPr>
          <w:b/>
          <w:sz w:val="28"/>
          <w:szCs w:val="28"/>
        </w:rPr>
        <w:t>5. ЛІТЕРАТУРА:</w:t>
      </w:r>
      <w:r w:rsidRPr="00DB3F75">
        <w:rPr>
          <w:sz w:val="28"/>
          <w:szCs w:val="28"/>
        </w:rPr>
        <w:t xml:space="preserve"> </w:t>
      </w:r>
    </w:p>
    <w:p w14:paraId="2740BBC6" w14:textId="77777777" w:rsidR="007E596D" w:rsidRPr="00DB3F75" w:rsidRDefault="007E596D" w:rsidP="00904C4F">
      <w:pPr>
        <w:shd w:val="clear" w:color="auto" w:fill="FFFFFF"/>
        <w:ind w:left="-142"/>
        <w:rPr>
          <w:snapToGrid w:val="0"/>
          <w:sz w:val="28"/>
          <w:szCs w:val="28"/>
        </w:rPr>
      </w:pPr>
      <w:r w:rsidRPr="00DB3F75">
        <w:rPr>
          <w:snapToGrid w:val="0"/>
          <w:sz w:val="28"/>
          <w:szCs w:val="28"/>
        </w:rPr>
        <w:t>1.       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79706375" w14:textId="77777777" w:rsidR="007E596D" w:rsidRPr="00DB3F75" w:rsidRDefault="007E596D" w:rsidP="00904C4F">
      <w:pPr>
        <w:shd w:val="clear" w:color="auto" w:fill="FFFFFF"/>
        <w:ind w:left="-142"/>
        <w:rPr>
          <w:snapToGrid w:val="0"/>
          <w:sz w:val="28"/>
          <w:szCs w:val="28"/>
        </w:rPr>
      </w:pPr>
    </w:p>
    <w:p w14:paraId="67A4791C" w14:textId="77777777" w:rsidR="007E596D" w:rsidRPr="00DB3F75" w:rsidRDefault="007E596D" w:rsidP="007E596D">
      <w:pPr>
        <w:numPr>
          <w:ilvl w:val="0"/>
          <w:numId w:val="18"/>
        </w:numPr>
        <w:shd w:val="clear" w:color="auto" w:fill="FFFFFF"/>
        <w:autoSpaceDE/>
        <w:autoSpaceDN/>
        <w:adjustRightInd/>
        <w:ind w:left="0" w:firstLine="0"/>
        <w:rPr>
          <w:snapToGrid w:val="0"/>
          <w:sz w:val="28"/>
          <w:szCs w:val="28"/>
        </w:rPr>
      </w:pPr>
      <w:r w:rsidRPr="00DB3F75">
        <w:rPr>
          <w:snapToGrid w:val="0"/>
          <w:sz w:val="28"/>
          <w:szCs w:val="28"/>
        </w:rPr>
        <w:t>Анатомія людини. В.Г.Черкасов, С.Ю. Кравчук. – Вінниця: Нова книга, 3-є видання. 2023. – 640с. (навчально-методичний посібник)</w:t>
      </w:r>
    </w:p>
    <w:p w14:paraId="2BC71FE2" w14:textId="77777777" w:rsidR="007E596D" w:rsidRPr="00DB3F75" w:rsidRDefault="007E596D" w:rsidP="007E596D">
      <w:pPr>
        <w:shd w:val="clear" w:color="auto" w:fill="FFFFFF"/>
        <w:rPr>
          <w:snapToGrid w:val="0"/>
          <w:sz w:val="28"/>
          <w:szCs w:val="28"/>
        </w:rPr>
      </w:pPr>
    </w:p>
    <w:p w14:paraId="111EEC7C" w14:textId="77777777" w:rsidR="007E596D" w:rsidRPr="00DB3F75" w:rsidRDefault="007E596D" w:rsidP="007E596D">
      <w:pPr>
        <w:numPr>
          <w:ilvl w:val="0"/>
          <w:numId w:val="18"/>
        </w:numPr>
        <w:shd w:val="clear" w:color="auto" w:fill="FFFFFF"/>
        <w:autoSpaceDE/>
        <w:autoSpaceDN/>
        <w:adjustRightInd/>
        <w:ind w:left="0" w:firstLine="0"/>
        <w:rPr>
          <w:snapToGrid w:val="0"/>
          <w:sz w:val="28"/>
          <w:szCs w:val="28"/>
        </w:rPr>
      </w:pPr>
      <w:r w:rsidRPr="00DB3F75">
        <w:rPr>
          <w:snapToGrid w:val="0"/>
          <w:sz w:val="28"/>
          <w:szCs w:val="28"/>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6A62FA2E" w14:textId="77777777" w:rsidR="007E596D" w:rsidRPr="00DB3F75" w:rsidRDefault="007E596D" w:rsidP="007E596D">
      <w:pPr>
        <w:shd w:val="clear" w:color="auto" w:fill="FFFFFF"/>
        <w:rPr>
          <w:snapToGrid w:val="0"/>
          <w:sz w:val="28"/>
          <w:szCs w:val="28"/>
        </w:rPr>
      </w:pPr>
    </w:p>
    <w:p w14:paraId="7224AC32" w14:textId="77777777" w:rsidR="007E596D" w:rsidRPr="00DB3F75" w:rsidRDefault="007E596D" w:rsidP="007E596D">
      <w:pPr>
        <w:shd w:val="clear" w:color="auto" w:fill="FFFFFF"/>
        <w:rPr>
          <w:snapToGrid w:val="0"/>
          <w:sz w:val="28"/>
          <w:szCs w:val="28"/>
        </w:rPr>
      </w:pPr>
      <w:r w:rsidRPr="00DB3F75">
        <w:rPr>
          <w:snapToGrid w:val="0"/>
          <w:sz w:val="28"/>
          <w:szCs w:val="28"/>
        </w:rPr>
        <w:t>4. 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03EEF32D" w14:textId="77777777" w:rsidR="007E596D" w:rsidRPr="00DB3F75" w:rsidRDefault="007E596D" w:rsidP="007E596D">
      <w:pPr>
        <w:shd w:val="clear" w:color="auto" w:fill="FFFFFF"/>
        <w:rPr>
          <w:snapToGrid w:val="0"/>
          <w:sz w:val="28"/>
          <w:szCs w:val="28"/>
        </w:rPr>
      </w:pPr>
    </w:p>
    <w:p w14:paraId="00F3C651" w14:textId="77777777" w:rsidR="007E596D" w:rsidRPr="00DB3F75" w:rsidRDefault="007E596D" w:rsidP="007E596D">
      <w:pPr>
        <w:shd w:val="clear" w:color="auto" w:fill="FFFFFF"/>
        <w:rPr>
          <w:snapToGrid w:val="0"/>
          <w:sz w:val="28"/>
          <w:szCs w:val="28"/>
        </w:rPr>
      </w:pPr>
      <w:r w:rsidRPr="00DB3F75">
        <w:rPr>
          <w:snapToGrid w:val="0"/>
          <w:sz w:val="28"/>
          <w:szCs w:val="28"/>
        </w:rPr>
        <w:t>5. Черкасов В.Г., Бобрик І.І., Гумінський Ю.Й., Ковальчук О.І. Міжнародна анатомічна термінологія Вінниця: Нова Книга, 2010. – 392 с. (навчальний посібник)</w:t>
      </w:r>
    </w:p>
    <w:p w14:paraId="230BB10C" w14:textId="77777777" w:rsidR="007E596D" w:rsidRPr="00DB3F75" w:rsidRDefault="007E596D" w:rsidP="007E596D">
      <w:pPr>
        <w:shd w:val="clear" w:color="auto" w:fill="FFFFFF"/>
        <w:rPr>
          <w:snapToGrid w:val="0"/>
          <w:sz w:val="28"/>
          <w:szCs w:val="28"/>
        </w:rPr>
      </w:pPr>
    </w:p>
    <w:p w14:paraId="1293E5DE" w14:textId="77777777" w:rsidR="007E596D" w:rsidRPr="00DB3F75" w:rsidRDefault="007E596D" w:rsidP="007E596D">
      <w:pPr>
        <w:shd w:val="clear" w:color="auto" w:fill="FFFFFF"/>
        <w:rPr>
          <w:snapToGrid w:val="0"/>
          <w:sz w:val="28"/>
          <w:szCs w:val="28"/>
        </w:rPr>
      </w:pPr>
      <w:r w:rsidRPr="00DB3F75">
        <w:rPr>
          <w:snapToGrid w:val="0"/>
          <w:sz w:val="28"/>
          <w:szCs w:val="28"/>
        </w:rPr>
        <w:t>6. Міжнародна анатомічна термінологія (латинська, українська, англійська). Ковальчук О.І. / Київ:Книга плюс, 2023 - 128с.</w:t>
      </w:r>
    </w:p>
    <w:p w14:paraId="4EE61FB8" w14:textId="77777777" w:rsidR="007E596D" w:rsidRPr="00DB3F75" w:rsidRDefault="007E596D" w:rsidP="007E596D">
      <w:pPr>
        <w:shd w:val="clear" w:color="auto" w:fill="FFFFFF"/>
        <w:rPr>
          <w:snapToGrid w:val="0"/>
          <w:sz w:val="28"/>
          <w:szCs w:val="28"/>
        </w:rPr>
      </w:pPr>
    </w:p>
    <w:p w14:paraId="6D5BC286" w14:textId="77777777" w:rsidR="007E596D" w:rsidRPr="00DB3F75" w:rsidRDefault="007E596D" w:rsidP="007E596D">
      <w:pPr>
        <w:shd w:val="clear" w:color="auto" w:fill="FFFFFF"/>
        <w:rPr>
          <w:snapToGrid w:val="0"/>
          <w:sz w:val="28"/>
          <w:szCs w:val="28"/>
        </w:rPr>
      </w:pPr>
      <w:r w:rsidRPr="00DB3F75">
        <w:rPr>
          <w:snapToGrid w:val="0"/>
          <w:sz w:val="28"/>
          <w:szCs w:val="28"/>
        </w:rPr>
        <w:t>7. Human anatomy: textbook / Cherkasov V. G., Herasymiuk I. Ye., Holovatskyi A. S., Kovalchuk O. I. [et al.]. — Vinnytsia: Nova Knyha, 2020. — 472 p.</w:t>
      </w:r>
    </w:p>
    <w:p w14:paraId="74428DC1" w14:textId="77777777" w:rsidR="007E596D" w:rsidRPr="00DB3F75" w:rsidRDefault="007E596D" w:rsidP="007E596D">
      <w:pPr>
        <w:shd w:val="clear" w:color="auto" w:fill="FFFFFF"/>
        <w:rPr>
          <w:snapToGrid w:val="0"/>
          <w:sz w:val="28"/>
          <w:szCs w:val="28"/>
        </w:rPr>
      </w:pPr>
    </w:p>
    <w:p w14:paraId="384527B7" w14:textId="77777777" w:rsidR="007E596D" w:rsidRPr="00DB3F75" w:rsidRDefault="007E596D" w:rsidP="007E596D">
      <w:pPr>
        <w:shd w:val="clear" w:color="auto" w:fill="FFFFFF"/>
        <w:rPr>
          <w:snapToGrid w:val="0"/>
          <w:sz w:val="28"/>
          <w:szCs w:val="28"/>
        </w:rPr>
      </w:pPr>
      <w:r w:rsidRPr="00DB3F75">
        <w:rPr>
          <w:snapToGrid w:val="0"/>
          <w:sz w:val="28"/>
          <w:szCs w:val="28"/>
        </w:rPr>
        <w:t>8. Morphofunctional characteristic of the skull with a clinical aspects: study guide / N.L. Svintsytska, V.H. Hryn, O.I. Kovalchuk // Poltava, 2020. — 205 p.</w:t>
      </w:r>
    </w:p>
    <w:p w14:paraId="50116209" w14:textId="77777777" w:rsidR="007E596D" w:rsidRPr="00DB3F75" w:rsidRDefault="007E596D" w:rsidP="007E596D">
      <w:pPr>
        <w:shd w:val="clear" w:color="auto" w:fill="FFFFFF"/>
        <w:rPr>
          <w:snapToGrid w:val="0"/>
          <w:sz w:val="28"/>
          <w:szCs w:val="28"/>
        </w:rPr>
      </w:pPr>
    </w:p>
    <w:p w14:paraId="45EAC2D8" w14:textId="77777777" w:rsidR="007E596D" w:rsidRPr="00DB3F75" w:rsidRDefault="007E596D" w:rsidP="007E596D">
      <w:pPr>
        <w:shd w:val="clear" w:color="auto" w:fill="FFFFFF"/>
        <w:rPr>
          <w:snapToGrid w:val="0"/>
          <w:sz w:val="28"/>
          <w:szCs w:val="28"/>
        </w:rPr>
      </w:pPr>
      <w:r w:rsidRPr="00DB3F75">
        <w:rPr>
          <w:snapToGrid w:val="0"/>
          <w:sz w:val="28"/>
          <w:szCs w:val="28"/>
        </w:rPr>
        <w:t>9. 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5A41AE8F" w14:textId="77777777" w:rsidR="007E596D" w:rsidRPr="00DB3F75" w:rsidRDefault="007E596D" w:rsidP="007E596D">
      <w:pPr>
        <w:shd w:val="clear" w:color="auto" w:fill="FFFFFF"/>
        <w:rPr>
          <w:snapToGrid w:val="0"/>
          <w:sz w:val="28"/>
          <w:szCs w:val="28"/>
        </w:rPr>
      </w:pPr>
    </w:p>
    <w:p w14:paraId="24D298D7" w14:textId="77777777" w:rsidR="007E596D" w:rsidRPr="00DB3F75" w:rsidRDefault="007E596D" w:rsidP="007E596D">
      <w:pPr>
        <w:shd w:val="clear" w:color="auto" w:fill="FFFFFF"/>
        <w:rPr>
          <w:snapToGrid w:val="0"/>
          <w:sz w:val="28"/>
          <w:szCs w:val="28"/>
        </w:rPr>
      </w:pPr>
      <w:r w:rsidRPr="00DB3F75">
        <w:rPr>
          <w:snapToGrid w:val="0"/>
          <w:sz w:val="28"/>
          <w:szCs w:val="28"/>
        </w:rPr>
        <w:t xml:space="preserve">10. 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3E3E315E" w14:textId="77777777" w:rsidR="007E596D" w:rsidRPr="00DB3F75" w:rsidRDefault="007E596D" w:rsidP="007E596D">
      <w:pPr>
        <w:shd w:val="clear" w:color="auto" w:fill="FFFFFF"/>
        <w:rPr>
          <w:snapToGrid w:val="0"/>
          <w:sz w:val="28"/>
          <w:szCs w:val="28"/>
        </w:rPr>
      </w:pPr>
    </w:p>
    <w:p w14:paraId="72F8C501" w14:textId="77777777" w:rsidR="007E596D" w:rsidRPr="00DB3F75" w:rsidRDefault="007E596D" w:rsidP="007E596D">
      <w:pPr>
        <w:shd w:val="clear" w:color="auto" w:fill="FFFFFF"/>
        <w:rPr>
          <w:snapToGrid w:val="0"/>
          <w:sz w:val="28"/>
          <w:szCs w:val="28"/>
        </w:rPr>
      </w:pPr>
      <w:r w:rsidRPr="00DB3F75">
        <w:rPr>
          <w:snapToGrid w:val="0"/>
          <w:sz w:val="28"/>
          <w:szCs w:val="28"/>
        </w:rPr>
        <w:t>11. Атлас анатомії людини за Неттером: класичний ділянковий підхід: 8-е видання / Френк Г. Неттер (дві мови) Всеукраїнське спеціалізоване видавництво «Медицина»</w:t>
      </w:r>
    </w:p>
    <w:p w14:paraId="4CAA99BE" w14:textId="77777777" w:rsidR="007E596D" w:rsidRPr="00DB3F75" w:rsidRDefault="007E596D" w:rsidP="007E596D">
      <w:pPr>
        <w:shd w:val="clear" w:color="auto" w:fill="FFFFFF"/>
        <w:rPr>
          <w:snapToGrid w:val="0"/>
          <w:sz w:val="28"/>
          <w:szCs w:val="28"/>
        </w:rPr>
      </w:pPr>
      <w:r w:rsidRPr="00DB3F75">
        <w:rPr>
          <w:snapToGrid w:val="0"/>
          <w:sz w:val="28"/>
          <w:szCs w:val="28"/>
        </w:rPr>
        <w:t>Ліцензія: перевидання і переклад Netter Atlas of Human Anatomy: Classic Regional Approach, eighth edition by Frank H. Netter 2024. – 719 с.</w:t>
      </w:r>
    </w:p>
    <w:p w14:paraId="47D8FAE5" w14:textId="77777777" w:rsidR="007E596D" w:rsidRPr="00DB3F75" w:rsidRDefault="007E596D" w:rsidP="007E596D">
      <w:pPr>
        <w:shd w:val="clear" w:color="auto" w:fill="FFFFFF"/>
        <w:rPr>
          <w:snapToGrid w:val="0"/>
          <w:sz w:val="28"/>
          <w:szCs w:val="28"/>
        </w:rPr>
      </w:pPr>
      <w:r w:rsidRPr="00DB3F75">
        <w:rPr>
          <w:snapToGrid w:val="0"/>
          <w:sz w:val="28"/>
          <w:szCs w:val="28"/>
        </w:rPr>
        <w:t xml:space="preserve"> </w:t>
      </w:r>
    </w:p>
    <w:p w14:paraId="6A1DFA1B" w14:textId="77777777" w:rsidR="007E596D" w:rsidRPr="00DB3F75" w:rsidRDefault="007E596D" w:rsidP="007E596D">
      <w:pPr>
        <w:pStyle w:val="Style6"/>
        <w:widowControl/>
        <w:spacing w:line="240" w:lineRule="auto"/>
        <w:jc w:val="both"/>
        <w:rPr>
          <w:sz w:val="28"/>
          <w:szCs w:val="28"/>
          <w:lang w:val="uk-UA" w:bidi="he-IL"/>
        </w:rPr>
      </w:pPr>
      <w:r w:rsidRPr="00DB3F75">
        <w:rPr>
          <w:bCs/>
          <w:sz w:val="28"/>
          <w:szCs w:val="28"/>
          <w:lang w:val="uk-UA"/>
        </w:rPr>
        <w:t>12</w:t>
      </w:r>
      <w:r w:rsidRPr="00DB3F75">
        <w:rPr>
          <w:b/>
          <w:sz w:val="28"/>
          <w:szCs w:val="28"/>
          <w:lang w:val="uk-UA"/>
        </w:rPr>
        <w:t xml:space="preserve">. </w:t>
      </w:r>
      <w:r w:rsidRPr="00DB3F75">
        <w:rPr>
          <w:sz w:val="28"/>
          <w:szCs w:val="28"/>
          <w:lang w:val="uk-UA" w:bidi="he-IL"/>
        </w:rPr>
        <w:t>Фредерік Мартіні Анатомічний атлас людини: Пер. з 8-го англ. вид [наук.ред.пер. В.Г.Черкасов],  ВСВ «Медицина», 2011. – 128 с. (</w:t>
      </w:r>
      <w:r w:rsidRPr="00DB3F75">
        <w:rPr>
          <w:b/>
          <w:sz w:val="28"/>
          <w:szCs w:val="28"/>
          <w:lang w:val="uk-UA" w:bidi="he-IL"/>
        </w:rPr>
        <w:t>атлас</w:t>
      </w:r>
      <w:r w:rsidRPr="00DB3F75">
        <w:rPr>
          <w:sz w:val="28"/>
          <w:szCs w:val="28"/>
          <w:lang w:val="uk-UA" w:bidi="he-IL"/>
        </w:rPr>
        <w:t>).</w:t>
      </w:r>
    </w:p>
    <w:p w14:paraId="1B10D2A0" w14:textId="77777777" w:rsidR="007E596D" w:rsidRPr="00DB3F75" w:rsidRDefault="007E596D" w:rsidP="007E596D">
      <w:pPr>
        <w:pStyle w:val="Style6"/>
        <w:widowControl/>
        <w:spacing w:line="240" w:lineRule="auto"/>
        <w:jc w:val="both"/>
        <w:rPr>
          <w:sz w:val="28"/>
          <w:szCs w:val="28"/>
          <w:lang w:val="uk-UA" w:bidi="he-IL"/>
        </w:rPr>
      </w:pPr>
    </w:p>
    <w:p w14:paraId="6F6CFE6B" w14:textId="77777777" w:rsidR="007E596D" w:rsidRPr="00DB3F75" w:rsidRDefault="007E596D" w:rsidP="007E596D">
      <w:pPr>
        <w:rPr>
          <w:sz w:val="28"/>
          <w:szCs w:val="28"/>
        </w:rPr>
      </w:pPr>
    </w:p>
    <w:p w14:paraId="436934D9" w14:textId="77777777" w:rsidR="007E596D" w:rsidRPr="00DB3F75" w:rsidRDefault="007E596D" w:rsidP="007E596D">
      <w:pPr>
        <w:jc w:val="both"/>
        <w:rPr>
          <w:b/>
          <w:sz w:val="28"/>
          <w:szCs w:val="28"/>
        </w:rPr>
      </w:pPr>
      <w:r w:rsidRPr="00DB3F75">
        <w:rPr>
          <w:b/>
          <w:sz w:val="28"/>
          <w:szCs w:val="28"/>
        </w:rPr>
        <w:t>6.Електронні ресурси:</w:t>
      </w:r>
    </w:p>
    <w:p w14:paraId="361D4AEA" w14:textId="77777777" w:rsidR="007E596D" w:rsidRPr="002F2643" w:rsidRDefault="002E5F31" w:rsidP="007E596D">
      <w:pPr>
        <w:rPr>
          <w:sz w:val="28"/>
          <w:szCs w:val="28"/>
          <w:lang w:val="ru-RU"/>
        </w:rPr>
      </w:pPr>
      <w:hyperlink r:id="rId23" w:history="1">
        <w:r w:rsidR="007E596D" w:rsidRPr="002F2643">
          <w:rPr>
            <w:rStyle w:val="ac"/>
            <w:color w:val="auto"/>
            <w:sz w:val="28"/>
            <w:szCs w:val="28"/>
          </w:rPr>
          <w:t>https://nmuofficial.com</w:t>
        </w:r>
      </w:hyperlink>
      <w:r w:rsidR="007E596D" w:rsidRPr="002F2643">
        <w:rPr>
          <w:sz w:val="28"/>
          <w:szCs w:val="28"/>
        </w:rPr>
        <w:t xml:space="preserve"> </w:t>
      </w:r>
    </w:p>
    <w:p w14:paraId="1CCFC3EF" w14:textId="77777777" w:rsidR="007E596D" w:rsidRPr="002F2643" w:rsidRDefault="002E5F31" w:rsidP="007E596D">
      <w:pPr>
        <w:rPr>
          <w:sz w:val="28"/>
          <w:szCs w:val="28"/>
          <w:lang w:val="ru-RU"/>
        </w:rPr>
      </w:pPr>
      <w:hyperlink r:id="rId24" w:history="1">
        <w:r w:rsidR="007E596D" w:rsidRPr="002F2643">
          <w:rPr>
            <w:rStyle w:val="ac"/>
            <w:color w:val="auto"/>
            <w:sz w:val="28"/>
            <w:szCs w:val="28"/>
          </w:rPr>
          <w:t>https://likar.nmu.kiev.ua</w:t>
        </w:r>
      </w:hyperlink>
      <w:r w:rsidR="007E596D" w:rsidRPr="002F2643">
        <w:rPr>
          <w:sz w:val="28"/>
          <w:szCs w:val="28"/>
          <w:lang w:val="ru-RU"/>
        </w:rPr>
        <w:t xml:space="preserve"> </w:t>
      </w:r>
    </w:p>
    <w:p w14:paraId="699C61E4" w14:textId="77777777" w:rsidR="007E596D" w:rsidRPr="002F2643" w:rsidRDefault="002E5F31" w:rsidP="007E596D">
      <w:pPr>
        <w:rPr>
          <w:sz w:val="28"/>
          <w:szCs w:val="28"/>
          <w:lang w:val="ru-RU"/>
        </w:rPr>
      </w:pPr>
      <w:hyperlink r:id="rId25" w:history="1">
        <w:r w:rsidR="007E596D" w:rsidRPr="002F2643">
          <w:rPr>
            <w:rStyle w:val="ac"/>
            <w:color w:val="auto"/>
            <w:sz w:val="28"/>
            <w:szCs w:val="28"/>
            <w:lang w:val="en-US"/>
          </w:rPr>
          <w:t>https</w:t>
        </w:r>
        <w:r w:rsidR="007E596D" w:rsidRPr="002F2643">
          <w:rPr>
            <w:rStyle w:val="ac"/>
            <w:color w:val="auto"/>
            <w:sz w:val="28"/>
            <w:szCs w:val="28"/>
            <w:lang w:val="ru-RU"/>
          </w:rPr>
          <w:t>://3</w:t>
        </w:r>
        <w:r w:rsidR="007E596D" w:rsidRPr="002F2643">
          <w:rPr>
            <w:rStyle w:val="ac"/>
            <w:color w:val="auto"/>
            <w:sz w:val="28"/>
            <w:szCs w:val="28"/>
            <w:lang w:val="en-US"/>
          </w:rPr>
          <w:t>d</w:t>
        </w:r>
        <w:r w:rsidR="007E596D" w:rsidRPr="002F2643">
          <w:rPr>
            <w:rStyle w:val="ac"/>
            <w:color w:val="auto"/>
            <w:sz w:val="28"/>
            <w:szCs w:val="28"/>
            <w:lang w:val="ru-RU"/>
          </w:rPr>
          <w:t>4</w:t>
        </w:r>
        <w:r w:rsidR="007E596D" w:rsidRPr="002F2643">
          <w:rPr>
            <w:rStyle w:val="ac"/>
            <w:color w:val="auto"/>
            <w:sz w:val="28"/>
            <w:szCs w:val="28"/>
            <w:lang w:val="en-US"/>
          </w:rPr>
          <w:t>medical</w:t>
        </w:r>
        <w:r w:rsidR="007E596D" w:rsidRPr="002F2643">
          <w:rPr>
            <w:rStyle w:val="ac"/>
            <w:color w:val="auto"/>
            <w:sz w:val="28"/>
            <w:szCs w:val="28"/>
            <w:lang w:val="ru-RU"/>
          </w:rPr>
          <w:t>.</w:t>
        </w:r>
        <w:r w:rsidR="007E596D" w:rsidRPr="002F2643">
          <w:rPr>
            <w:rStyle w:val="ac"/>
            <w:color w:val="auto"/>
            <w:sz w:val="28"/>
            <w:szCs w:val="28"/>
            <w:lang w:val="en-US"/>
          </w:rPr>
          <w:t>com</w:t>
        </w:r>
      </w:hyperlink>
      <w:r w:rsidR="007E596D" w:rsidRPr="002F2643">
        <w:rPr>
          <w:sz w:val="28"/>
          <w:szCs w:val="28"/>
          <w:lang w:val="ru-RU"/>
        </w:rPr>
        <w:t xml:space="preserve"> </w:t>
      </w:r>
    </w:p>
    <w:p w14:paraId="2F645F44" w14:textId="77777777" w:rsidR="007E596D" w:rsidRPr="002F2643" w:rsidRDefault="002E5F31" w:rsidP="007E596D">
      <w:pPr>
        <w:rPr>
          <w:sz w:val="28"/>
          <w:szCs w:val="28"/>
          <w:lang w:val="ru-RU"/>
        </w:rPr>
      </w:pPr>
      <w:hyperlink r:id="rId26" w:history="1">
        <w:r w:rsidR="007E596D" w:rsidRPr="002F2643">
          <w:rPr>
            <w:rStyle w:val="ac"/>
            <w:color w:val="auto"/>
            <w:sz w:val="28"/>
            <w:szCs w:val="28"/>
            <w:lang w:val="en-US"/>
          </w:rPr>
          <w:t>https</w:t>
        </w:r>
        <w:r w:rsidR="007E596D" w:rsidRPr="002F2643">
          <w:rPr>
            <w:rStyle w:val="ac"/>
            <w:color w:val="auto"/>
            <w:sz w:val="28"/>
            <w:szCs w:val="28"/>
            <w:lang w:val="ru-RU"/>
          </w:rPr>
          <w:t>://</w:t>
        </w:r>
        <w:r w:rsidR="007E596D" w:rsidRPr="002F2643">
          <w:rPr>
            <w:rStyle w:val="ac"/>
            <w:color w:val="auto"/>
            <w:sz w:val="28"/>
            <w:szCs w:val="28"/>
            <w:lang w:val="en-US"/>
          </w:rPr>
          <w:t>www</w:t>
        </w:r>
        <w:r w:rsidR="007E596D" w:rsidRPr="002F2643">
          <w:rPr>
            <w:rStyle w:val="ac"/>
            <w:color w:val="auto"/>
            <w:sz w:val="28"/>
            <w:szCs w:val="28"/>
            <w:lang w:val="ru-RU"/>
          </w:rPr>
          <w:t>.4</w:t>
        </w:r>
        <w:r w:rsidR="007E596D" w:rsidRPr="002F2643">
          <w:rPr>
            <w:rStyle w:val="ac"/>
            <w:color w:val="auto"/>
            <w:sz w:val="28"/>
            <w:szCs w:val="28"/>
            <w:lang w:val="en-US"/>
          </w:rPr>
          <w:t>danatomy</w:t>
        </w:r>
        <w:r w:rsidR="007E596D" w:rsidRPr="002F2643">
          <w:rPr>
            <w:rStyle w:val="ac"/>
            <w:color w:val="auto"/>
            <w:sz w:val="28"/>
            <w:szCs w:val="28"/>
            <w:lang w:val="ru-RU"/>
          </w:rPr>
          <w:t>.</w:t>
        </w:r>
        <w:r w:rsidR="007E596D" w:rsidRPr="002F2643">
          <w:rPr>
            <w:rStyle w:val="ac"/>
            <w:color w:val="auto"/>
            <w:sz w:val="28"/>
            <w:szCs w:val="28"/>
            <w:lang w:val="en-US"/>
          </w:rPr>
          <w:t>com</w:t>
        </w:r>
      </w:hyperlink>
      <w:r w:rsidR="007E596D" w:rsidRPr="002F2643">
        <w:rPr>
          <w:sz w:val="28"/>
          <w:szCs w:val="28"/>
          <w:lang w:val="ru-RU"/>
        </w:rPr>
        <w:t xml:space="preserve"> </w:t>
      </w:r>
    </w:p>
    <w:p w14:paraId="38A77BB6" w14:textId="77777777" w:rsidR="007E596D" w:rsidRPr="002F2643" w:rsidRDefault="002E5F31" w:rsidP="007E596D">
      <w:pPr>
        <w:rPr>
          <w:sz w:val="28"/>
          <w:szCs w:val="28"/>
          <w:lang w:val="en-US"/>
        </w:rPr>
      </w:pPr>
      <w:hyperlink r:id="rId27" w:history="1">
        <w:r w:rsidR="007E596D" w:rsidRPr="002F2643">
          <w:rPr>
            <w:rStyle w:val="ac"/>
            <w:color w:val="auto"/>
            <w:sz w:val="28"/>
            <w:szCs w:val="28"/>
            <w:lang w:val="en-US"/>
          </w:rPr>
          <w:t>https://www.visiblebody.com/</w:t>
        </w:r>
      </w:hyperlink>
      <w:r w:rsidR="007E596D" w:rsidRPr="002F2643">
        <w:rPr>
          <w:sz w:val="28"/>
          <w:szCs w:val="28"/>
          <w:lang w:val="en-US"/>
        </w:rPr>
        <w:t xml:space="preserve"> </w:t>
      </w:r>
    </w:p>
    <w:p w14:paraId="3F4D8389" w14:textId="77777777" w:rsidR="00A8585D" w:rsidRPr="002F1FE6" w:rsidRDefault="00A8585D">
      <w:pPr>
        <w:shd w:val="clear" w:color="auto" w:fill="FFFFFF"/>
        <w:spacing w:before="14" w:line="202" w:lineRule="exact"/>
        <w:ind w:left="24" w:right="10"/>
        <w:jc w:val="both"/>
        <w:rPr>
          <w:sz w:val="24"/>
          <w:szCs w:val="24"/>
        </w:rPr>
      </w:pPr>
    </w:p>
    <w:sectPr w:rsidR="00A8585D" w:rsidRPr="002F1FE6" w:rsidSect="00B37AD6">
      <w:type w:val="continuous"/>
      <w:pgSz w:w="11909" w:h="16834"/>
      <w:pgMar w:top="1134" w:right="567" w:bottom="1134" w:left="1418" w:header="708" w:footer="708" w:gutter="0"/>
      <w:cols w:space="374"/>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95CB68" w14:textId="77777777" w:rsidR="002E5F31" w:rsidRDefault="002E5F31">
      <w:r>
        <w:separator/>
      </w:r>
    </w:p>
  </w:endnote>
  <w:endnote w:type="continuationSeparator" w:id="0">
    <w:p w14:paraId="21D27474" w14:textId="77777777" w:rsidR="002E5F31" w:rsidRDefault="002E5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Peterburg">
    <w:altName w:val="Times New Roman"/>
    <w:charset w:val="00"/>
    <w:family w:val="auto"/>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0AEE2" w14:textId="77777777" w:rsidR="00C00882" w:rsidRDefault="00C00882">
    <w:pPr>
      <w:pStyle w:val="a8"/>
      <w:jc w:val="right"/>
    </w:pPr>
    <w:r>
      <w:fldChar w:fldCharType="begin"/>
    </w:r>
    <w:r>
      <w:instrText>PAGE   \* MERGEFORMAT</w:instrText>
    </w:r>
    <w:r>
      <w:fldChar w:fldCharType="separate"/>
    </w:r>
    <w:r w:rsidRPr="00CC4F56">
      <w:rPr>
        <w:noProof/>
        <w:lang w:val="ru-RU"/>
      </w:rPr>
      <w:t>1</w:t>
    </w:r>
    <w:r>
      <w:fldChar w:fldCharType="end"/>
    </w:r>
  </w:p>
  <w:p w14:paraId="6B81EC37" w14:textId="77777777" w:rsidR="00C00882" w:rsidRDefault="00C00882">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E9635" w14:textId="77777777" w:rsidR="00904C4F" w:rsidRDefault="00904C4F">
    <w:pPr>
      <w:pStyle w:val="a8"/>
      <w:jc w:val="right"/>
    </w:pPr>
    <w:r>
      <w:fldChar w:fldCharType="begin"/>
    </w:r>
    <w:r>
      <w:instrText>PAGE   \* MERGEFORMAT</w:instrText>
    </w:r>
    <w:r>
      <w:fldChar w:fldCharType="separate"/>
    </w:r>
    <w:r w:rsidRPr="00CC4F56">
      <w:rPr>
        <w:noProof/>
        <w:lang w:val="ru-RU"/>
      </w:rPr>
      <w:t>1</w:t>
    </w:r>
    <w:r>
      <w:fldChar w:fldCharType="end"/>
    </w:r>
  </w:p>
  <w:p w14:paraId="48357A19" w14:textId="77777777" w:rsidR="00904C4F" w:rsidRDefault="00904C4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93CB5F" w14:textId="77777777" w:rsidR="002E5F31" w:rsidRDefault="002E5F31">
      <w:r>
        <w:separator/>
      </w:r>
    </w:p>
  </w:footnote>
  <w:footnote w:type="continuationSeparator" w:id="0">
    <w:p w14:paraId="66837659" w14:textId="77777777" w:rsidR="002E5F31" w:rsidRDefault="002E5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CD1BE" w14:textId="77777777" w:rsidR="00C00882" w:rsidRDefault="00C00882" w:rsidP="009E44C3">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02C734C7" w14:textId="77777777" w:rsidR="00C00882" w:rsidRDefault="00C00882" w:rsidP="00296B31">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9A294" w14:textId="0CDF8D94" w:rsidR="00C00882" w:rsidRDefault="00C00882" w:rsidP="009E44C3">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56DFB">
      <w:rPr>
        <w:rStyle w:val="a5"/>
        <w:noProof/>
      </w:rPr>
      <w:t>1</w:t>
    </w:r>
    <w:r>
      <w:rPr>
        <w:rStyle w:val="a5"/>
      </w:rPr>
      <w:fldChar w:fldCharType="end"/>
    </w:r>
  </w:p>
  <w:p w14:paraId="24FEDBE9" w14:textId="77777777" w:rsidR="00C00882" w:rsidRDefault="00C00882" w:rsidP="00296B31">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DB246" w14:textId="77777777" w:rsidR="00904C4F" w:rsidRDefault="00904C4F" w:rsidP="009E44C3">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2C6D0B9C" w14:textId="77777777" w:rsidR="00904C4F" w:rsidRDefault="00904C4F" w:rsidP="00296B31">
    <w:pPr>
      <w:pStyle w:val="a3"/>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D71D4" w14:textId="7FD33DDD" w:rsidR="00904C4F" w:rsidRDefault="00904C4F" w:rsidP="009E44C3">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56DFB">
      <w:rPr>
        <w:rStyle w:val="a5"/>
        <w:noProof/>
      </w:rPr>
      <w:t>21</w:t>
    </w:r>
    <w:r>
      <w:rPr>
        <w:rStyle w:val="a5"/>
      </w:rPr>
      <w:fldChar w:fldCharType="end"/>
    </w:r>
  </w:p>
  <w:p w14:paraId="5A94CFD2" w14:textId="77777777" w:rsidR="00904C4F" w:rsidRDefault="00904C4F" w:rsidP="00296B31">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E761B"/>
    <w:multiLevelType w:val="hybridMultilevel"/>
    <w:tmpl w:val="6C740E6A"/>
    <w:lvl w:ilvl="0" w:tplc="3E9C5EC4">
      <w:numFmt w:val="bullet"/>
      <w:lvlText w:val="-"/>
      <w:lvlJc w:val="left"/>
      <w:pPr>
        <w:ind w:left="1080" w:hanging="360"/>
      </w:pPr>
      <w:rPr>
        <w:rFonts w:ascii="Times New Roman" w:hAnsi="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15:restartNumberingAfterBreak="0">
    <w:nsid w:val="024D773D"/>
    <w:multiLevelType w:val="hybridMultilevel"/>
    <w:tmpl w:val="AAC86AF4"/>
    <w:lvl w:ilvl="0" w:tplc="04220001">
      <w:start w:val="1"/>
      <w:numFmt w:val="bullet"/>
      <w:lvlText w:val=""/>
      <w:lvlJc w:val="left"/>
      <w:pPr>
        <w:ind w:left="1083" w:hanging="360"/>
      </w:pPr>
      <w:rPr>
        <w:rFonts w:ascii="Symbol" w:hAnsi="Symbol" w:hint="default"/>
      </w:rPr>
    </w:lvl>
    <w:lvl w:ilvl="1" w:tplc="04220003" w:tentative="1">
      <w:start w:val="1"/>
      <w:numFmt w:val="bullet"/>
      <w:lvlText w:val="o"/>
      <w:lvlJc w:val="left"/>
      <w:pPr>
        <w:ind w:left="1803" w:hanging="360"/>
      </w:pPr>
      <w:rPr>
        <w:rFonts w:ascii="Courier New" w:hAnsi="Courier New" w:cs="Courier New" w:hint="default"/>
      </w:rPr>
    </w:lvl>
    <w:lvl w:ilvl="2" w:tplc="04220005" w:tentative="1">
      <w:start w:val="1"/>
      <w:numFmt w:val="bullet"/>
      <w:lvlText w:val=""/>
      <w:lvlJc w:val="left"/>
      <w:pPr>
        <w:ind w:left="2523" w:hanging="360"/>
      </w:pPr>
      <w:rPr>
        <w:rFonts w:ascii="Wingdings" w:hAnsi="Wingdings" w:hint="default"/>
      </w:rPr>
    </w:lvl>
    <w:lvl w:ilvl="3" w:tplc="04220001" w:tentative="1">
      <w:start w:val="1"/>
      <w:numFmt w:val="bullet"/>
      <w:lvlText w:val=""/>
      <w:lvlJc w:val="left"/>
      <w:pPr>
        <w:ind w:left="3243" w:hanging="360"/>
      </w:pPr>
      <w:rPr>
        <w:rFonts w:ascii="Symbol" w:hAnsi="Symbol" w:hint="default"/>
      </w:rPr>
    </w:lvl>
    <w:lvl w:ilvl="4" w:tplc="04220003" w:tentative="1">
      <w:start w:val="1"/>
      <w:numFmt w:val="bullet"/>
      <w:lvlText w:val="o"/>
      <w:lvlJc w:val="left"/>
      <w:pPr>
        <w:ind w:left="3963" w:hanging="360"/>
      </w:pPr>
      <w:rPr>
        <w:rFonts w:ascii="Courier New" w:hAnsi="Courier New" w:cs="Courier New" w:hint="default"/>
      </w:rPr>
    </w:lvl>
    <w:lvl w:ilvl="5" w:tplc="04220005" w:tentative="1">
      <w:start w:val="1"/>
      <w:numFmt w:val="bullet"/>
      <w:lvlText w:val=""/>
      <w:lvlJc w:val="left"/>
      <w:pPr>
        <w:ind w:left="4683" w:hanging="360"/>
      </w:pPr>
      <w:rPr>
        <w:rFonts w:ascii="Wingdings" w:hAnsi="Wingdings" w:hint="default"/>
      </w:rPr>
    </w:lvl>
    <w:lvl w:ilvl="6" w:tplc="04220001" w:tentative="1">
      <w:start w:val="1"/>
      <w:numFmt w:val="bullet"/>
      <w:lvlText w:val=""/>
      <w:lvlJc w:val="left"/>
      <w:pPr>
        <w:ind w:left="5403" w:hanging="360"/>
      </w:pPr>
      <w:rPr>
        <w:rFonts w:ascii="Symbol" w:hAnsi="Symbol" w:hint="default"/>
      </w:rPr>
    </w:lvl>
    <w:lvl w:ilvl="7" w:tplc="04220003" w:tentative="1">
      <w:start w:val="1"/>
      <w:numFmt w:val="bullet"/>
      <w:lvlText w:val="o"/>
      <w:lvlJc w:val="left"/>
      <w:pPr>
        <w:ind w:left="6123" w:hanging="360"/>
      </w:pPr>
      <w:rPr>
        <w:rFonts w:ascii="Courier New" w:hAnsi="Courier New" w:cs="Courier New" w:hint="default"/>
      </w:rPr>
    </w:lvl>
    <w:lvl w:ilvl="8" w:tplc="04220005" w:tentative="1">
      <w:start w:val="1"/>
      <w:numFmt w:val="bullet"/>
      <w:lvlText w:val=""/>
      <w:lvlJc w:val="left"/>
      <w:pPr>
        <w:ind w:left="6843" w:hanging="360"/>
      </w:pPr>
      <w:rPr>
        <w:rFonts w:ascii="Wingdings" w:hAnsi="Wingdings" w:hint="default"/>
      </w:rPr>
    </w:lvl>
  </w:abstractNum>
  <w:abstractNum w:abstractNumId="2" w15:restartNumberingAfterBreak="0">
    <w:nsid w:val="073E76BA"/>
    <w:multiLevelType w:val="singleLevel"/>
    <w:tmpl w:val="902C6A20"/>
    <w:lvl w:ilvl="0">
      <w:start w:val="1"/>
      <w:numFmt w:val="decimal"/>
      <w:lvlText w:val="%1."/>
      <w:legacy w:legacy="1" w:legacySpace="0" w:legacyIndent="236"/>
      <w:lvlJc w:val="left"/>
      <w:rPr>
        <w:rFonts w:ascii="Times New Roman" w:hAnsi="Times New Roman" w:cs="Times New Roman" w:hint="default"/>
      </w:rPr>
    </w:lvl>
  </w:abstractNum>
  <w:abstractNum w:abstractNumId="3" w15:restartNumberingAfterBreak="0">
    <w:nsid w:val="0FBB395B"/>
    <w:multiLevelType w:val="multilevel"/>
    <w:tmpl w:val="2C761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2D770C"/>
    <w:multiLevelType w:val="multilevel"/>
    <w:tmpl w:val="ABF20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7F5F3B"/>
    <w:multiLevelType w:val="multilevel"/>
    <w:tmpl w:val="2CA2A4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132880"/>
    <w:multiLevelType w:val="multilevel"/>
    <w:tmpl w:val="4CCA67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016950"/>
    <w:multiLevelType w:val="hybridMultilevel"/>
    <w:tmpl w:val="5B2E8596"/>
    <w:lvl w:ilvl="0" w:tplc="0422000D">
      <w:start w:val="1"/>
      <w:numFmt w:val="bullet"/>
      <w:lvlText w:val=""/>
      <w:lvlJc w:val="left"/>
      <w:pPr>
        <w:ind w:left="749" w:hanging="360"/>
      </w:pPr>
      <w:rPr>
        <w:rFonts w:ascii="Wingdings" w:hAnsi="Wingdings" w:hint="default"/>
      </w:rPr>
    </w:lvl>
    <w:lvl w:ilvl="1" w:tplc="04220003" w:tentative="1">
      <w:start w:val="1"/>
      <w:numFmt w:val="bullet"/>
      <w:lvlText w:val="o"/>
      <w:lvlJc w:val="left"/>
      <w:pPr>
        <w:ind w:left="1469" w:hanging="360"/>
      </w:pPr>
      <w:rPr>
        <w:rFonts w:ascii="Courier New" w:hAnsi="Courier New" w:cs="Courier New" w:hint="default"/>
      </w:rPr>
    </w:lvl>
    <w:lvl w:ilvl="2" w:tplc="04220005" w:tentative="1">
      <w:start w:val="1"/>
      <w:numFmt w:val="bullet"/>
      <w:lvlText w:val=""/>
      <w:lvlJc w:val="left"/>
      <w:pPr>
        <w:ind w:left="2189" w:hanging="360"/>
      </w:pPr>
      <w:rPr>
        <w:rFonts w:ascii="Wingdings" w:hAnsi="Wingdings" w:hint="default"/>
      </w:rPr>
    </w:lvl>
    <w:lvl w:ilvl="3" w:tplc="04220001" w:tentative="1">
      <w:start w:val="1"/>
      <w:numFmt w:val="bullet"/>
      <w:lvlText w:val=""/>
      <w:lvlJc w:val="left"/>
      <w:pPr>
        <w:ind w:left="2909" w:hanging="360"/>
      </w:pPr>
      <w:rPr>
        <w:rFonts w:ascii="Symbol" w:hAnsi="Symbol" w:hint="default"/>
      </w:rPr>
    </w:lvl>
    <w:lvl w:ilvl="4" w:tplc="04220003" w:tentative="1">
      <w:start w:val="1"/>
      <w:numFmt w:val="bullet"/>
      <w:lvlText w:val="o"/>
      <w:lvlJc w:val="left"/>
      <w:pPr>
        <w:ind w:left="3629" w:hanging="360"/>
      </w:pPr>
      <w:rPr>
        <w:rFonts w:ascii="Courier New" w:hAnsi="Courier New" w:cs="Courier New" w:hint="default"/>
      </w:rPr>
    </w:lvl>
    <w:lvl w:ilvl="5" w:tplc="04220005" w:tentative="1">
      <w:start w:val="1"/>
      <w:numFmt w:val="bullet"/>
      <w:lvlText w:val=""/>
      <w:lvlJc w:val="left"/>
      <w:pPr>
        <w:ind w:left="4349" w:hanging="360"/>
      </w:pPr>
      <w:rPr>
        <w:rFonts w:ascii="Wingdings" w:hAnsi="Wingdings" w:hint="default"/>
      </w:rPr>
    </w:lvl>
    <w:lvl w:ilvl="6" w:tplc="04220001" w:tentative="1">
      <w:start w:val="1"/>
      <w:numFmt w:val="bullet"/>
      <w:lvlText w:val=""/>
      <w:lvlJc w:val="left"/>
      <w:pPr>
        <w:ind w:left="5069" w:hanging="360"/>
      </w:pPr>
      <w:rPr>
        <w:rFonts w:ascii="Symbol" w:hAnsi="Symbol" w:hint="default"/>
      </w:rPr>
    </w:lvl>
    <w:lvl w:ilvl="7" w:tplc="04220003" w:tentative="1">
      <w:start w:val="1"/>
      <w:numFmt w:val="bullet"/>
      <w:lvlText w:val="o"/>
      <w:lvlJc w:val="left"/>
      <w:pPr>
        <w:ind w:left="5789" w:hanging="360"/>
      </w:pPr>
      <w:rPr>
        <w:rFonts w:ascii="Courier New" w:hAnsi="Courier New" w:cs="Courier New" w:hint="default"/>
      </w:rPr>
    </w:lvl>
    <w:lvl w:ilvl="8" w:tplc="04220005" w:tentative="1">
      <w:start w:val="1"/>
      <w:numFmt w:val="bullet"/>
      <w:lvlText w:val=""/>
      <w:lvlJc w:val="left"/>
      <w:pPr>
        <w:ind w:left="6509" w:hanging="360"/>
      </w:pPr>
      <w:rPr>
        <w:rFonts w:ascii="Wingdings" w:hAnsi="Wingdings" w:hint="default"/>
      </w:rPr>
    </w:lvl>
  </w:abstractNum>
  <w:abstractNum w:abstractNumId="8" w15:restartNumberingAfterBreak="0">
    <w:nsid w:val="270B0F4C"/>
    <w:multiLevelType w:val="hybridMultilevel"/>
    <w:tmpl w:val="0974F048"/>
    <w:lvl w:ilvl="0" w:tplc="3E9C5EC4">
      <w:numFmt w:val="bullet"/>
      <w:lvlText w:val="-"/>
      <w:lvlJc w:val="left"/>
      <w:pPr>
        <w:ind w:left="1100" w:hanging="360"/>
      </w:pPr>
      <w:rPr>
        <w:rFonts w:ascii="Times New Roman" w:hAnsi="Times New Roman" w:hint="default"/>
      </w:rPr>
    </w:lvl>
    <w:lvl w:ilvl="1" w:tplc="04220003" w:tentative="1">
      <w:start w:val="1"/>
      <w:numFmt w:val="bullet"/>
      <w:lvlText w:val="o"/>
      <w:lvlJc w:val="left"/>
      <w:pPr>
        <w:ind w:left="1820" w:hanging="360"/>
      </w:pPr>
      <w:rPr>
        <w:rFonts w:ascii="Courier New" w:hAnsi="Courier New" w:cs="Courier New" w:hint="default"/>
      </w:rPr>
    </w:lvl>
    <w:lvl w:ilvl="2" w:tplc="04220005" w:tentative="1">
      <w:start w:val="1"/>
      <w:numFmt w:val="bullet"/>
      <w:lvlText w:val=""/>
      <w:lvlJc w:val="left"/>
      <w:pPr>
        <w:ind w:left="2540" w:hanging="360"/>
      </w:pPr>
      <w:rPr>
        <w:rFonts w:ascii="Wingdings" w:hAnsi="Wingdings" w:hint="default"/>
      </w:rPr>
    </w:lvl>
    <w:lvl w:ilvl="3" w:tplc="04220001" w:tentative="1">
      <w:start w:val="1"/>
      <w:numFmt w:val="bullet"/>
      <w:lvlText w:val=""/>
      <w:lvlJc w:val="left"/>
      <w:pPr>
        <w:ind w:left="3260" w:hanging="360"/>
      </w:pPr>
      <w:rPr>
        <w:rFonts w:ascii="Symbol" w:hAnsi="Symbol" w:hint="default"/>
      </w:rPr>
    </w:lvl>
    <w:lvl w:ilvl="4" w:tplc="04220003" w:tentative="1">
      <w:start w:val="1"/>
      <w:numFmt w:val="bullet"/>
      <w:lvlText w:val="o"/>
      <w:lvlJc w:val="left"/>
      <w:pPr>
        <w:ind w:left="3980" w:hanging="360"/>
      </w:pPr>
      <w:rPr>
        <w:rFonts w:ascii="Courier New" w:hAnsi="Courier New" w:cs="Courier New" w:hint="default"/>
      </w:rPr>
    </w:lvl>
    <w:lvl w:ilvl="5" w:tplc="04220005" w:tentative="1">
      <w:start w:val="1"/>
      <w:numFmt w:val="bullet"/>
      <w:lvlText w:val=""/>
      <w:lvlJc w:val="left"/>
      <w:pPr>
        <w:ind w:left="4700" w:hanging="360"/>
      </w:pPr>
      <w:rPr>
        <w:rFonts w:ascii="Wingdings" w:hAnsi="Wingdings" w:hint="default"/>
      </w:rPr>
    </w:lvl>
    <w:lvl w:ilvl="6" w:tplc="04220001" w:tentative="1">
      <w:start w:val="1"/>
      <w:numFmt w:val="bullet"/>
      <w:lvlText w:val=""/>
      <w:lvlJc w:val="left"/>
      <w:pPr>
        <w:ind w:left="5420" w:hanging="360"/>
      </w:pPr>
      <w:rPr>
        <w:rFonts w:ascii="Symbol" w:hAnsi="Symbol" w:hint="default"/>
      </w:rPr>
    </w:lvl>
    <w:lvl w:ilvl="7" w:tplc="04220003" w:tentative="1">
      <w:start w:val="1"/>
      <w:numFmt w:val="bullet"/>
      <w:lvlText w:val="o"/>
      <w:lvlJc w:val="left"/>
      <w:pPr>
        <w:ind w:left="6140" w:hanging="360"/>
      </w:pPr>
      <w:rPr>
        <w:rFonts w:ascii="Courier New" w:hAnsi="Courier New" w:cs="Courier New" w:hint="default"/>
      </w:rPr>
    </w:lvl>
    <w:lvl w:ilvl="8" w:tplc="04220005" w:tentative="1">
      <w:start w:val="1"/>
      <w:numFmt w:val="bullet"/>
      <w:lvlText w:val=""/>
      <w:lvlJc w:val="left"/>
      <w:pPr>
        <w:ind w:left="6860" w:hanging="360"/>
      </w:pPr>
      <w:rPr>
        <w:rFonts w:ascii="Wingdings" w:hAnsi="Wingdings" w:hint="default"/>
      </w:rPr>
    </w:lvl>
  </w:abstractNum>
  <w:abstractNum w:abstractNumId="9" w15:restartNumberingAfterBreak="0">
    <w:nsid w:val="2AA129BD"/>
    <w:multiLevelType w:val="hybridMultilevel"/>
    <w:tmpl w:val="520E75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375BBE"/>
    <w:multiLevelType w:val="hybridMultilevel"/>
    <w:tmpl w:val="2C0E9D2C"/>
    <w:lvl w:ilvl="0" w:tplc="04220001">
      <w:start w:val="1"/>
      <w:numFmt w:val="bullet"/>
      <w:lvlText w:val=""/>
      <w:lvlJc w:val="left"/>
      <w:pPr>
        <w:ind w:left="740" w:hanging="360"/>
      </w:pPr>
      <w:rPr>
        <w:rFonts w:ascii="Symbol" w:hAnsi="Symbol" w:hint="default"/>
      </w:rPr>
    </w:lvl>
    <w:lvl w:ilvl="1" w:tplc="04220003" w:tentative="1">
      <w:start w:val="1"/>
      <w:numFmt w:val="bullet"/>
      <w:lvlText w:val="o"/>
      <w:lvlJc w:val="left"/>
      <w:pPr>
        <w:ind w:left="1460" w:hanging="360"/>
      </w:pPr>
      <w:rPr>
        <w:rFonts w:ascii="Courier New" w:hAnsi="Courier New" w:cs="Courier New" w:hint="default"/>
      </w:rPr>
    </w:lvl>
    <w:lvl w:ilvl="2" w:tplc="04220005" w:tentative="1">
      <w:start w:val="1"/>
      <w:numFmt w:val="bullet"/>
      <w:lvlText w:val=""/>
      <w:lvlJc w:val="left"/>
      <w:pPr>
        <w:ind w:left="2180" w:hanging="360"/>
      </w:pPr>
      <w:rPr>
        <w:rFonts w:ascii="Wingdings" w:hAnsi="Wingdings" w:hint="default"/>
      </w:rPr>
    </w:lvl>
    <w:lvl w:ilvl="3" w:tplc="04220001" w:tentative="1">
      <w:start w:val="1"/>
      <w:numFmt w:val="bullet"/>
      <w:lvlText w:val=""/>
      <w:lvlJc w:val="left"/>
      <w:pPr>
        <w:ind w:left="2900" w:hanging="360"/>
      </w:pPr>
      <w:rPr>
        <w:rFonts w:ascii="Symbol" w:hAnsi="Symbol" w:hint="default"/>
      </w:rPr>
    </w:lvl>
    <w:lvl w:ilvl="4" w:tplc="04220003" w:tentative="1">
      <w:start w:val="1"/>
      <w:numFmt w:val="bullet"/>
      <w:lvlText w:val="o"/>
      <w:lvlJc w:val="left"/>
      <w:pPr>
        <w:ind w:left="3620" w:hanging="360"/>
      </w:pPr>
      <w:rPr>
        <w:rFonts w:ascii="Courier New" w:hAnsi="Courier New" w:cs="Courier New" w:hint="default"/>
      </w:rPr>
    </w:lvl>
    <w:lvl w:ilvl="5" w:tplc="04220005" w:tentative="1">
      <w:start w:val="1"/>
      <w:numFmt w:val="bullet"/>
      <w:lvlText w:val=""/>
      <w:lvlJc w:val="left"/>
      <w:pPr>
        <w:ind w:left="4340" w:hanging="360"/>
      </w:pPr>
      <w:rPr>
        <w:rFonts w:ascii="Wingdings" w:hAnsi="Wingdings" w:hint="default"/>
      </w:rPr>
    </w:lvl>
    <w:lvl w:ilvl="6" w:tplc="04220001" w:tentative="1">
      <w:start w:val="1"/>
      <w:numFmt w:val="bullet"/>
      <w:lvlText w:val=""/>
      <w:lvlJc w:val="left"/>
      <w:pPr>
        <w:ind w:left="5060" w:hanging="360"/>
      </w:pPr>
      <w:rPr>
        <w:rFonts w:ascii="Symbol" w:hAnsi="Symbol" w:hint="default"/>
      </w:rPr>
    </w:lvl>
    <w:lvl w:ilvl="7" w:tplc="04220003" w:tentative="1">
      <w:start w:val="1"/>
      <w:numFmt w:val="bullet"/>
      <w:lvlText w:val="o"/>
      <w:lvlJc w:val="left"/>
      <w:pPr>
        <w:ind w:left="5780" w:hanging="360"/>
      </w:pPr>
      <w:rPr>
        <w:rFonts w:ascii="Courier New" w:hAnsi="Courier New" w:cs="Courier New" w:hint="default"/>
      </w:rPr>
    </w:lvl>
    <w:lvl w:ilvl="8" w:tplc="04220005" w:tentative="1">
      <w:start w:val="1"/>
      <w:numFmt w:val="bullet"/>
      <w:lvlText w:val=""/>
      <w:lvlJc w:val="left"/>
      <w:pPr>
        <w:ind w:left="6500" w:hanging="360"/>
      </w:pPr>
      <w:rPr>
        <w:rFonts w:ascii="Wingdings" w:hAnsi="Wingdings" w:hint="default"/>
      </w:rPr>
    </w:lvl>
  </w:abstractNum>
  <w:abstractNum w:abstractNumId="11" w15:restartNumberingAfterBreak="0">
    <w:nsid w:val="3E9C1B80"/>
    <w:multiLevelType w:val="hybridMultilevel"/>
    <w:tmpl w:val="8BD26EE6"/>
    <w:lvl w:ilvl="0" w:tplc="04220001">
      <w:start w:val="1"/>
      <w:numFmt w:val="bullet"/>
      <w:lvlText w:val=""/>
      <w:lvlJc w:val="left"/>
      <w:pPr>
        <w:ind w:left="883" w:hanging="360"/>
      </w:pPr>
      <w:rPr>
        <w:rFonts w:ascii="Symbol" w:hAnsi="Symbol" w:hint="default"/>
      </w:rPr>
    </w:lvl>
    <w:lvl w:ilvl="1" w:tplc="04220003" w:tentative="1">
      <w:start w:val="1"/>
      <w:numFmt w:val="bullet"/>
      <w:lvlText w:val="o"/>
      <w:lvlJc w:val="left"/>
      <w:pPr>
        <w:ind w:left="1603" w:hanging="360"/>
      </w:pPr>
      <w:rPr>
        <w:rFonts w:ascii="Courier New" w:hAnsi="Courier New" w:cs="Courier New" w:hint="default"/>
      </w:rPr>
    </w:lvl>
    <w:lvl w:ilvl="2" w:tplc="04220005" w:tentative="1">
      <w:start w:val="1"/>
      <w:numFmt w:val="bullet"/>
      <w:lvlText w:val=""/>
      <w:lvlJc w:val="left"/>
      <w:pPr>
        <w:ind w:left="2323" w:hanging="360"/>
      </w:pPr>
      <w:rPr>
        <w:rFonts w:ascii="Wingdings" w:hAnsi="Wingdings" w:hint="default"/>
      </w:rPr>
    </w:lvl>
    <w:lvl w:ilvl="3" w:tplc="04220001" w:tentative="1">
      <w:start w:val="1"/>
      <w:numFmt w:val="bullet"/>
      <w:lvlText w:val=""/>
      <w:lvlJc w:val="left"/>
      <w:pPr>
        <w:ind w:left="3043" w:hanging="360"/>
      </w:pPr>
      <w:rPr>
        <w:rFonts w:ascii="Symbol" w:hAnsi="Symbol" w:hint="default"/>
      </w:rPr>
    </w:lvl>
    <w:lvl w:ilvl="4" w:tplc="04220003" w:tentative="1">
      <w:start w:val="1"/>
      <w:numFmt w:val="bullet"/>
      <w:lvlText w:val="o"/>
      <w:lvlJc w:val="left"/>
      <w:pPr>
        <w:ind w:left="3763" w:hanging="360"/>
      </w:pPr>
      <w:rPr>
        <w:rFonts w:ascii="Courier New" w:hAnsi="Courier New" w:cs="Courier New" w:hint="default"/>
      </w:rPr>
    </w:lvl>
    <w:lvl w:ilvl="5" w:tplc="04220005" w:tentative="1">
      <w:start w:val="1"/>
      <w:numFmt w:val="bullet"/>
      <w:lvlText w:val=""/>
      <w:lvlJc w:val="left"/>
      <w:pPr>
        <w:ind w:left="4483" w:hanging="360"/>
      </w:pPr>
      <w:rPr>
        <w:rFonts w:ascii="Wingdings" w:hAnsi="Wingdings" w:hint="default"/>
      </w:rPr>
    </w:lvl>
    <w:lvl w:ilvl="6" w:tplc="04220001" w:tentative="1">
      <w:start w:val="1"/>
      <w:numFmt w:val="bullet"/>
      <w:lvlText w:val=""/>
      <w:lvlJc w:val="left"/>
      <w:pPr>
        <w:ind w:left="5203" w:hanging="360"/>
      </w:pPr>
      <w:rPr>
        <w:rFonts w:ascii="Symbol" w:hAnsi="Symbol" w:hint="default"/>
      </w:rPr>
    </w:lvl>
    <w:lvl w:ilvl="7" w:tplc="04220003" w:tentative="1">
      <w:start w:val="1"/>
      <w:numFmt w:val="bullet"/>
      <w:lvlText w:val="o"/>
      <w:lvlJc w:val="left"/>
      <w:pPr>
        <w:ind w:left="5923" w:hanging="360"/>
      </w:pPr>
      <w:rPr>
        <w:rFonts w:ascii="Courier New" w:hAnsi="Courier New" w:cs="Courier New" w:hint="default"/>
      </w:rPr>
    </w:lvl>
    <w:lvl w:ilvl="8" w:tplc="04220005" w:tentative="1">
      <w:start w:val="1"/>
      <w:numFmt w:val="bullet"/>
      <w:lvlText w:val=""/>
      <w:lvlJc w:val="left"/>
      <w:pPr>
        <w:ind w:left="6643" w:hanging="360"/>
      </w:pPr>
      <w:rPr>
        <w:rFonts w:ascii="Wingdings" w:hAnsi="Wingdings" w:hint="default"/>
      </w:rPr>
    </w:lvl>
  </w:abstractNum>
  <w:abstractNum w:abstractNumId="12" w15:restartNumberingAfterBreak="0">
    <w:nsid w:val="40E37BB6"/>
    <w:multiLevelType w:val="hybridMultilevel"/>
    <w:tmpl w:val="5F6299A4"/>
    <w:lvl w:ilvl="0" w:tplc="04220001">
      <w:start w:val="1"/>
      <w:numFmt w:val="bullet"/>
      <w:lvlText w:val=""/>
      <w:lvlJc w:val="left"/>
      <w:pPr>
        <w:ind w:left="740" w:hanging="360"/>
      </w:pPr>
      <w:rPr>
        <w:rFonts w:ascii="Symbol" w:hAnsi="Symbol" w:hint="default"/>
      </w:rPr>
    </w:lvl>
    <w:lvl w:ilvl="1" w:tplc="04220003" w:tentative="1">
      <w:start w:val="1"/>
      <w:numFmt w:val="bullet"/>
      <w:lvlText w:val="o"/>
      <w:lvlJc w:val="left"/>
      <w:pPr>
        <w:ind w:left="1460" w:hanging="360"/>
      </w:pPr>
      <w:rPr>
        <w:rFonts w:ascii="Courier New" w:hAnsi="Courier New" w:cs="Courier New" w:hint="default"/>
      </w:rPr>
    </w:lvl>
    <w:lvl w:ilvl="2" w:tplc="04220005" w:tentative="1">
      <w:start w:val="1"/>
      <w:numFmt w:val="bullet"/>
      <w:lvlText w:val=""/>
      <w:lvlJc w:val="left"/>
      <w:pPr>
        <w:ind w:left="2180" w:hanging="360"/>
      </w:pPr>
      <w:rPr>
        <w:rFonts w:ascii="Wingdings" w:hAnsi="Wingdings" w:hint="default"/>
      </w:rPr>
    </w:lvl>
    <w:lvl w:ilvl="3" w:tplc="04220001" w:tentative="1">
      <w:start w:val="1"/>
      <w:numFmt w:val="bullet"/>
      <w:lvlText w:val=""/>
      <w:lvlJc w:val="left"/>
      <w:pPr>
        <w:ind w:left="2900" w:hanging="360"/>
      </w:pPr>
      <w:rPr>
        <w:rFonts w:ascii="Symbol" w:hAnsi="Symbol" w:hint="default"/>
      </w:rPr>
    </w:lvl>
    <w:lvl w:ilvl="4" w:tplc="04220003" w:tentative="1">
      <w:start w:val="1"/>
      <w:numFmt w:val="bullet"/>
      <w:lvlText w:val="o"/>
      <w:lvlJc w:val="left"/>
      <w:pPr>
        <w:ind w:left="3620" w:hanging="360"/>
      </w:pPr>
      <w:rPr>
        <w:rFonts w:ascii="Courier New" w:hAnsi="Courier New" w:cs="Courier New" w:hint="default"/>
      </w:rPr>
    </w:lvl>
    <w:lvl w:ilvl="5" w:tplc="04220005" w:tentative="1">
      <w:start w:val="1"/>
      <w:numFmt w:val="bullet"/>
      <w:lvlText w:val=""/>
      <w:lvlJc w:val="left"/>
      <w:pPr>
        <w:ind w:left="4340" w:hanging="360"/>
      </w:pPr>
      <w:rPr>
        <w:rFonts w:ascii="Wingdings" w:hAnsi="Wingdings" w:hint="default"/>
      </w:rPr>
    </w:lvl>
    <w:lvl w:ilvl="6" w:tplc="04220001" w:tentative="1">
      <w:start w:val="1"/>
      <w:numFmt w:val="bullet"/>
      <w:lvlText w:val=""/>
      <w:lvlJc w:val="left"/>
      <w:pPr>
        <w:ind w:left="5060" w:hanging="360"/>
      </w:pPr>
      <w:rPr>
        <w:rFonts w:ascii="Symbol" w:hAnsi="Symbol" w:hint="default"/>
      </w:rPr>
    </w:lvl>
    <w:lvl w:ilvl="7" w:tplc="04220003" w:tentative="1">
      <w:start w:val="1"/>
      <w:numFmt w:val="bullet"/>
      <w:lvlText w:val="o"/>
      <w:lvlJc w:val="left"/>
      <w:pPr>
        <w:ind w:left="5780" w:hanging="360"/>
      </w:pPr>
      <w:rPr>
        <w:rFonts w:ascii="Courier New" w:hAnsi="Courier New" w:cs="Courier New" w:hint="default"/>
      </w:rPr>
    </w:lvl>
    <w:lvl w:ilvl="8" w:tplc="04220005" w:tentative="1">
      <w:start w:val="1"/>
      <w:numFmt w:val="bullet"/>
      <w:lvlText w:val=""/>
      <w:lvlJc w:val="left"/>
      <w:pPr>
        <w:ind w:left="6500" w:hanging="360"/>
      </w:pPr>
      <w:rPr>
        <w:rFonts w:ascii="Wingdings" w:hAnsi="Wingdings" w:hint="default"/>
      </w:rPr>
    </w:lvl>
  </w:abstractNum>
  <w:abstractNum w:abstractNumId="13" w15:restartNumberingAfterBreak="0">
    <w:nsid w:val="4BDE5AA5"/>
    <w:multiLevelType w:val="hybridMultilevel"/>
    <w:tmpl w:val="6360BF72"/>
    <w:lvl w:ilvl="0" w:tplc="04220001">
      <w:start w:val="1"/>
      <w:numFmt w:val="bullet"/>
      <w:lvlText w:val=""/>
      <w:lvlJc w:val="left"/>
      <w:pPr>
        <w:ind w:left="810" w:hanging="360"/>
      </w:pPr>
      <w:rPr>
        <w:rFonts w:ascii="Symbol" w:hAnsi="Symbol" w:hint="default"/>
      </w:rPr>
    </w:lvl>
    <w:lvl w:ilvl="1" w:tplc="04220003" w:tentative="1">
      <w:start w:val="1"/>
      <w:numFmt w:val="bullet"/>
      <w:lvlText w:val="o"/>
      <w:lvlJc w:val="left"/>
      <w:pPr>
        <w:ind w:left="1530" w:hanging="360"/>
      </w:pPr>
      <w:rPr>
        <w:rFonts w:ascii="Courier New" w:hAnsi="Courier New" w:cs="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cs="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cs="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14" w15:restartNumberingAfterBreak="0">
    <w:nsid w:val="513A533A"/>
    <w:multiLevelType w:val="multilevel"/>
    <w:tmpl w:val="DCB49166"/>
    <w:lvl w:ilvl="0">
      <w:start w:val="4"/>
      <w:numFmt w:val="decimal"/>
      <w:lvlText w:val="%1."/>
      <w:lvlJc w:val="left"/>
      <w:pPr>
        <w:ind w:left="720"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15" w15:restartNumberingAfterBreak="0">
    <w:nsid w:val="5D251B58"/>
    <w:multiLevelType w:val="hybridMultilevel"/>
    <w:tmpl w:val="479243F4"/>
    <w:lvl w:ilvl="0" w:tplc="04220001">
      <w:start w:val="1"/>
      <w:numFmt w:val="bullet"/>
      <w:lvlText w:val=""/>
      <w:lvlJc w:val="left"/>
      <w:pPr>
        <w:ind w:left="791" w:hanging="360"/>
      </w:pPr>
      <w:rPr>
        <w:rFonts w:ascii="Symbol" w:hAnsi="Symbol" w:hint="default"/>
      </w:rPr>
    </w:lvl>
    <w:lvl w:ilvl="1" w:tplc="04220003" w:tentative="1">
      <w:start w:val="1"/>
      <w:numFmt w:val="bullet"/>
      <w:lvlText w:val="o"/>
      <w:lvlJc w:val="left"/>
      <w:pPr>
        <w:ind w:left="1511" w:hanging="360"/>
      </w:pPr>
      <w:rPr>
        <w:rFonts w:ascii="Courier New" w:hAnsi="Courier New" w:cs="Courier New" w:hint="default"/>
      </w:rPr>
    </w:lvl>
    <w:lvl w:ilvl="2" w:tplc="04220005" w:tentative="1">
      <w:start w:val="1"/>
      <w:numFmt w:val="bullet"/>
      <w:lvlText w:val=""/>
      <w:lvlJc w:val="left"/>
      <w:pPr>
        <w:ind w:left="2231" w:hanging="360"/>
      </w:pPr>
      <w:rPr>
        <w:rFonts w:ascii="Wingdings" w:hAnsi="Wingdings" w:hint="default"/>
      </w:rPr>
    </w:lvl>
    <w:lvl w:ilvl="3" w:tplc="04220001" w:tentative="1">
      <w:start w:val="1"/>
      <w:numFmt w:val="bullet"/>
      <w:lvlText w:val=""/>
      <w:lvlJc w:val="left"/>
      <w:pPr>
        <w:ind w:left="2951" w:hanging="360"/>
      </w:pPr>
      <w:rPr>
        <w:rFonts w:ascii="Symbol" w:hAnsi="Symbol" w:hint="default"/>
      </w:rPr>
    </w:lvl>
    <w:lvl w:ilvl="4" w:tplc="04220003" w:tentative="1">
      <w:start w:val="1"/>
      <w:numFmt w:val="bullet"/>
      <w:lvlText w:val="o"/>
      <w:lvlJc w:val="left"/>
      <w:pPr>
        <w:ind w:left="3671" w:hanging="360"/>
      </w:pPr>
      <w:rPr>
        <w:rFonts w:ascii="Courier New" w:hAnsi="Courier New" w:cs="Courier New" w:hint="default"/>
      </w:rPr>
    </w:lvl>
    <w:lvl w:ilvl="5" w:tplc="04220005" w:tentative="1">
      <w:start w:val="1"/>
      <w:numFmt w:val="bullet"/>
      <w:lvlText w:val=""/>
      <w:lvlJc w:val="left"/>
      <w:pPr>
        <w:ind w:left="4391" w:hanging="360"/>
      </w:pPr>
      <w:rPr>
        <w:rFonts w:ascii="Wingdings" w:hAnsi="Wingdings" w:hint="default"/>
      </w:rPr>
    </w:lvl>
    <w:lvl w:ilvl="6" w:tplc="04220001" w:tentative="1">
      <w:start w:val="1"/>
      <w:numFmt w:val="bullet"/>
      <w:lvlText w:val=""/>
      <w:lvlJc w:val="left"/>
      <w:pPr>
        <w:ind w:left="5111" w:hanging="360"/>
      </w:pPr>
      <w:rPr>
        <w:rFonts w:ascii="Symbol" w:hAnsi="Symbol" w:hint="default"/>
      </w:rPr>
    </w:lvl>
    <w:lvl w:ilvl="7" w:tplc="04220003" w:tentative="1">
      <w:start w:val="1"/>
      <w:numFmt w:val="bullet"/>
      <w:lvlText w:val="o"/>
      <w:lvlJc w:val="left"/>
      <w:pPr>
        <w:ind w:left="5831" w:hanging="360"/>
      </w:pPr>
      <w:rPr>
        <w:rFonts w:ascii="Courier New" w:hAnsi="Courier New" w:cs="Courier New" w:hint="default"/>
      </w:rPr>
    </w:lvl>
    <w:lvl w:ilvl="8" w:tplc="04220005" w:tentative="1">
      <w:start w:val="1"/>
      <w:numFmt w:val="bullet"/>
      <w:lvlText w:val=""/>
      <w:lvlJc w:val="left"/>
      <w:pPr>
        <w:ind w:left="6551" w:hanging="360"/>
      </w:pPr>
      <w:rPr>
        <w:rFonts w:ascii="Wingdings" w:hAnsi="Wingdings" w:hint="default"/>
      </w:rPr>
    </w:lvl>
  </w:abstractNum>
  <w:abstractNum w:abstractNumId="16" w15:restartNumberingAfterBreak="0">
    <w:nsid w:val="5FFF7602"/>
    <w:multiLevelType w:val="hybridMultilevel"/>
    <w:tmpl w:val="03541816"/>
    <w:lvl w:ilvl="0" w:tplc="0422000B">
      <w:start w:val="1"/>
      <w:numFmt w:val="bullet"/>
      <w:lvlText w:val=""/>
      <w:lvlJc w:val="left"/>
      <w:pPr>
        <w:ind w:left="1083" w:hanging="360"/>
      </w:pPr>
      <w:rPr>
        <w:rFonts w:ascii="Wingdings" w:hAnsi="Wingdings" w:hint="default"/>
      </w:rPr>
    </w:lvl>
    <w:lvl w:ilvl="1" w:tplc="04220003" w:tentative="1">
      <w:start w:val="1"/>
      <w:numFmt w:val="bullet"/>
      <w:lvlText w:val="o"/>
      <w:lvlJc w:val="left"/>
      <w:pPr>
        <w:ind w:left="1803" w:hanging="360"/>
      </w:pPr>
      <w:rPr>
        <w:rFonts w:ascii="Courier New" w:hAnsi="Courier New" w:cs="Courier New" w:hint="default"/>
      </w:rPr>
    </w:lvl>
    <w:lvl w:ilvl="2" w:tplc="04220005" w:tentative="1">
      <w:start w:val="1"/>
      <w:numFmt w:val="bullet"/>
      <w:lvlText w:val=""/>
      <w:lvlJc w:val="left"/>
      <w:pPr>
        <w:ind w:left="2523" w:hanging="360"/>
      </w:pPr>
      <w:rPr>
        <w:rFonts w:ascii="Wingdings" w:hAnsi="Wingdings" w:hint="default"/>
      </w:rPr>
    </w:lvl>
    <w:lvl w:ilvl="3" w:tplc="04220001" w:tentative="1">
      <w:start w:val="1"/>
      <w:numFmt w:val="bullet"/>
      <w:lvlText w:val=""/>
      <w:lvlJc w:val="left"/>
      <w:pPr>
        <w:ind w:left="3243" w:hanging="360"/>
      </w:pPr>
      <w:rPr>
        <w:rFonts w:ascii="Symbol" w:hAnsi="Symbol" w:hint="default"/>
      </w:rPr>
    </w:lvl>
    <w:lvl w:ilvl="4" w:tplc="04220003" w:tentative="1">
      <w:start w:val="1"/>
      <w:numFmt w:val="bullet"/>
      <w:lvlText w:val="o"/>
      <w:lvlJc w:val="left"/>
      <w:pPr>
        <w:ind w:left="3963" w:hanging="360"/>
      </w:pPr>
      <w:rPr>
        <w:rFonts w:ascii="Courier New" w:hAnsi="Courier New" w:cs="Courier New" w:hint="default"/>
      </w:rPr>
    </w:lvl>
    <w:lvl w:ilvl="5" w:tplc="04220005" w:tentative="1">
      <w:start w:val="1"/>
      <w:numFmt w:val="bullet"/>
      <w:lvlText w:val=""/>
      <w:lvlJc w:val="left"/>
      <w:pPr>
        <w:ind w:left="4683" w:hanging="360"/>
      </w:pPr>
      <w:rPr>
        <w:rFonts w:ascii="Wingdings" w:hAnsi="Wingdings" w:hint="default"/>
      </w:rPr>
    </w:lvl>
    <w:lvl w:ilvl="6" w:tplc="04220001" w:tentative="1">
      <w:start w:val="1"/>
      <w:numFmt w:val="bullet"/>
      <w:lvlText w:val=""/>
      <w:lvlJc w:val="left"/>
      <w:pPr>
        <w:ind w:left="5403" w:hanging="360"/>
      </w:pPr>
      <w:rPr>
        <w:rFonts w:ascii="Symbol" w:hAnsi="Symbol" w:hint="default"/>
      </w:rPr>
    </w:lvl>
    <w:lvl w:ilvl="7" w:tplc="04220003" w:tentative="1">
      <w:start w:val="1"/>
      <w:numFmt w:val="bullet"/>
      <w:lvlText w:val="o"/>
      <w:lvlJc w:val="left"/>
      <w:pPr>
        <w:ind w:left="6123" w:hanging="360"/>
      </w:pPr>
      <w:rPr>
        <w:rFonts w:ascii="Courier New" w:hAnsi="Courier New" w:cs="Courier New" w:hint="default"/>
      </w:rPr>
    </w:lvl>
    <w:lvl w:ilvl="8" w:tplc="04220005" w:tentative="1">
      <w:start w:val="1"/>
      <w:numFmt w:val="bullet"/>
      <w:lvlText w:val=""/>
      <w:lvlJc w:val="left"/>
      <w:pPr>
        <w:ind w:left="6843" w:hanging="360"/>
      </w:pPr>
      <w:rPr>
        <w:rFonts w:ascii="Wingdings" w:hAnsi="Wingdings" w:hint="default"/>
      </w:rPr>
    </w:lvl>
  </w:abstractNum>
  <w:abstractNum w:abstractNumId="17" w15:restartNumberingAfterBreak="0">
    <w:nsid w:val="67C11BCF"/>
    <w:multiLevelType w:val="hybridMultilevel"/>
    <w:tmpl w:val="0F1AC670"/>
    <w:lvl w:ilvl="0" w:tplc="0422000D">
      <w:start w:val="1"/>
      <w:numFmt w:val="bullet"/>
      <w:lvlText w:val=""/>
      <w:lvlJc w:val="left"/>
      <w:pPr>
        <w:ind w:left="1003" w:hanging="360"/>
      </w:pPr>
      <w:rPr>
        <w:rFonts w:ascii="Wingdings" w:hAnsi="Wingdings"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18" w15:restartNumberingAfterBreak="0">
    <w:nsid w:val="6A5045D2"/>
    <w:multiLevelType w:val="hybridMultilevel"/>
    <w:tmpl w:val="7A221108"/>
    <w:lvl w:ilvl="0" w:tplc="0422000F">
      <w:start w:val="10"/>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6FD50928"/>
    <w:multiLevelType w:val="hybridMultilevel"/>
    <w:tmpl w:val="E95C2D4A"/>
    <w:lvl w:ilvl="0" w:tplc="0422000D">
      <w:start w:val="1"/>
      <w:numFmt w:val="bullet"/>
      <w:lvlText w:val=""/>
      <w:lvlJc w:val="left"/>
      <w:pPr>
        <w:ind w:left="1003" w:hanging="360"/>
      </w:pPr>
      <w:rPr>
        <w:rFonts w:ascii="Wingdings" w:hAnsi="Wingdings"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20" w15:restartNumberingAfterBreak="0">
    <w:nsid w:val="71465DDB"/>
    <w:multiLevelType w:val="hybridMultilevel"/>
    <w:tmpl w:val="E826854A"/>
    <w:lvl w:ilvl="0" w:tplc="3E9C5EC4">
      <w:numFmt w:val="bullet"/>
      <w:lvlText w:val="-"/>
      <w:lvlJc w:val="left"/>
      <w:pPr>
        <w:ind w:left="1100" w:hanging="360"/>
      </w:pPr>
      <w:rPr>
        <w:rFonts w:ascii="Times New Roman" w:hAnsi="Times New Roman" w:hint="default"/>
      </w:rPr>
    </w:lvl>
    <w:lvl w:ilvl="1" w:tplc="04220003" w:tentative="1">
      <w:start w:val="1"/>
      <w:numFmt w:val="bullet"/>
      <w:lvlText w:val="o"/>
      <w:lvlJc w:val="left"/>
      <w:pPr>
        <w:ind w:left="1820" w:hanging="360"/>
      </w:pPr>
      <w:rPr>
        <w:rFonts w:ascii="Courier New" w:hAnsi="Courier New" w:cs="Courier New" w:hint="default"/>
      </w:rPr>
    </w:lvl>
    <w:lvl w:ilvl="2" w:tplc="04220005" w:tentative="1">
      <w:start w:val="1"/>
      <w:numFmt w:val="bullet"/>
      <w:lvlText w:val=""/>
      <w:lvlJc w:val="left"/>
      <w:pPr>
        <w:ind w:left="2540" w:hanging="360"/>
      </w:pPr>
      <w:rPr>
        <w:rFonts w:ascii="Wingdings" w:hAnsi="Wingdings" w:hint="default"/>
      </w:rPr>
    </w:lvl>
    <w:lvl w:ilvl="3" w:tplc="04220001" w:tentative="1">
      <w:start w:val="1"/>
      <w:numFmt w:val="bullet"/>
      <w:lvlText w:val=""/>
      <w:lvlJc w:val="left"/>
      <w:pPr>
        <w:ind w:left="3260" w:hanging="360"/>
      </w:pPr>
      <w:rPr>
        <w:rFonts w:ascii="Symbol" w:hAnsi="Symbol" w:hint="default"/>
      </w:rPr>
    </w:lvl>
    <w:lvl w:ilvl="4" w:tplc="04220003" w:tentative="1">
      <w:start w:val="1"/>
      <w:numFmt w:val="bullet"/>
      <w:lvlText w:val="o"/>
      <w:lvlJc w:val="left"/>
      <w:pPr>
        <w:ind w:left="3980" w:hanging="360"/>
      </w:pPr>
      <w:rPr>
        <w:rFonts w:ascii="Courier New" w:hAnsi="Courier New" w:cs="Courier New" w:hint="default"/>
      </w:rPr>
    </w:lvl>
    <w:lvl w:ilvl="5" w:tplc="04220005" w:tentative="1">
      <w:start w:val="1"/>
      <w:numFmt w:val="bullet"/>
      <w:lvlText w:val=""/>
      <w:lvlJc w:val="left"/>
      <w:pPr>
        <w:ind w:left="4700" w:hanging="360"/>
      </w:pPr>
      <w:rPr>
        <w:rFonts w:ascii="Wingdings" w:hAnsi="Wingdings" w:hint="default"/>
      </w:rPr>
    </w:lvl>
    <w:lvl w:ilvl="6" w:tplc="04220001" w:tentative="1">
      <w:start w:val="1"/>
      <w:numFmt w:val="bullet"/>
      <w:lvlText w:val=""/>
      <w:lvlJc w:val="left"/>
      <w:pPr>
        <w:ind w:left="5420" w:hanging="360"/>
      </w:pPr>
      <w:rPr>
        <w:rFonts w:ascii="Symbol" w:hAnsi="Symbol" w:hint="default"/>
      </w:rPr>
    </w:lvl>
    <w:lvl w:ilvl="7" w:tplc="04220003" w:tentative="1">
      <w:start w:val="1"/>
      <w:numFmt w:val="bullet"/>
      <w:lvlText w:val="o"/>
      <w:lvlJc w:val="left"/>
      <w:pPr>
        <w:ind w:left="6140" w:hanging="360"/>
      </w:pPr>
      <w:rPr>
        <w:rFonts w:ascii="Courier New" w:hAnsi="Courier New" w:cs="Courier New" w:hint="default"/>
      </w:rPr>
    </w:lvl>
    <w:lvl w:ilvl="8" w:tplc="04220005" w:tentative="1">
      <w:start w:val="1"/>
      <w:numFmt w:val="bullet"/>
      <w:lvlText w:val=""/>
      <w:lvlJc w:val="left"/>
      <w:pPr>
        <w:ind w:left="6860" w:hanging="360"/>
      </w:pPr>
      <w:rPr>
        <w:rFonts w:ascii="Wingdings" w:hAnsi="Wingdings" w:hint="default"/>
      </w:rPr>
    </w:lvl>
  </w:abstractNum>
  <w:num w:numId="1">
    <w:abstractNumId w:val="6"/>
  </w:num>
  <w:num w:numId="2">
    <w:abstractNumId w:val="4"/>
  </w:num>
  <w:num w:numId="3">
    <w:abstractNumId w:val="5"/>
  </w:num>
  <w:num w:numId="4">
    <w:abstractNumId w:val="2"/>
  </w:num>
  <w:num w:numId="5">
    <w:abstractNumId w:val="12"/>
  </w:num>
  <w:num w:numId="6">
    <w:abstractNumId w:val="10"/>
  </w:num>
  <w:num w:numId="7">
    <w:abstractNumId w:val="13"/>
  </w:num>
  <w:num w:numId="8">
    <w:abstractNumId w:val="17"/>
  </w:num>
  <w:num w:numId="9">
    <w:abstractNumId w:val="19"/>
  </w:num>
  <w:num w:numId="10">
    <w:abstractNumId w:val="1"/>
  </w:num>
  <w:num w:numId="11">
    <w:abstractNumId w:val="16"/>
  </w:num>
  <w:num w:numId="12">
    <w:abstractNumId w:val="8"/>
  </w:num>
  <w:num w:numId="13">
    <w:abstractNumId w:val="20"/>
  </w:num>
  <w:num w:numId="14">
    <w:abstractNumId w:val="7"/>
  </w:num>
  <w:num w:numId="15">
    <w:abstractNumId w:val="0"/>
  </w:num>
  <w:num w:numId="16">
    <w:abstractNumId w:val="11"/>
  </w:num>
  <w:num w:numId="17">
    <w:abstractNumId w:val="14"/>
  </w:num>
  <w:num w:numId="18">
    <w:abstractNumId w:val="9"/>
  </w:num>
  <w:num w:numId="19">
    <w:abstractNumId w:val="3"/>
  </w:num>
  <w:num w:numId="20">
    <w:abstractNumId w:val="18"/>
  </w:num>
  <w:num w:numId="21">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25B"/>
    <w:rsid w:val="00001161"/>
    <w:rsid w:val="00003557"/>
    <w:rsid w:val="000041D4"/>
    <w:rsid w:val="0001048B"/>
    <w:rsid w:val="00012A76"/>
    <w:rsid w:val="00013D8B"/>
    <w:rsid w:val="000159B1"/>
    <w:rsid w:val="00021704"/>
    <w:rsid w:val="00024B25"/>
    <w:rsid w:val="000272EC"/>
    <w:rsid w:val="00027BF8"/>
    <w:rsid w:val="00034ED0"/>
    <w:rsid w:val="00053273"/>
    <w:rsid w:val="00054CA8"/>
    <w:rsid w:val="00055EE9"/>
    <w:rsid w:val="00060D29"/>
    <w:rsid w:val="000721B3"/>
    <w:rsid w:val="00072CFD"/>
    <w:rsid w:val="000841CD"/>
    <w:rsid w:val="000919E2"/>
    <w:rsid w:val="000B3E26"/>
    <w:rsid w:val="000B63DA"/>
    <w:rsid w:val="000B699A"/>
    <w:rsid w:val="000B704A"/>
    <w:rsid w:val="000C03B2"/>
    <w:rsid w:val="000C3134"/>
    <w:rsid w:val="000C4CEA"/>
    <w:rsid w:val="000D22E2"/>
    <w:rsid w:val="000D667A"/>
    <w:rsid w:val="000D72C3"/>
    <w:rsid w:val="000E2206"/>
    <w:rsid w:val="000F1959"/>
    <w:rsid w:val="000F53D5"/>
    <w:rsid w:val="00120AC1"/>
    <w:rsid w:val="001255D7"/>
    <w:rsid w:val="00126DD6"/>
    <w:rsid w:val="00126F21"/>
    <w:rsid w:val="0014288F"/>
    <w:rsid w:val="00144CF0"/>
    <w:rsid w:val="00152373"/>
    <w:rsid w:val="00155963"/>
    <w:rsid w:val="00156A73"/>
    <w:rsid w:val="00175100"/>
    <w:rsid w:val="0018001E"/>
    <w:rsid w:val="001809A1"/>
    <w:rsid w:val="0018131D"/>
    <w:rsid w:val="001848B5"/>
    <w:rsid w:val="001923E4"/>
    <w:rsid w:val="001934E0"/>
    <w:rsid w:val="001A182F"/>
    <w:rsid w:val="001A1DE8"/>
    <w:rsid w:val="001C143A"/>
    <w:rsid w:val="001D4B6E"/>
    <w:rsid w:val="001D75BB"/>
    <w:rsid w:val="001D75DA"/>
    <w:rsid w:val="001F1C4D"/>
    <w:rsid w:val="00202920"/>
    <w:rsid w:val="00203120"/>
    <w:rsid w:val="00211825"/>
    <w:rsid w:val="002228D6"/>
    <w:rsid w:val="00222A07"/>
    <w:rsid w:val="00224D0B"/>
    <w:rsid w:val="0023714B"/>
    <w:rsid w:val="00245A9D"/>
    <w:rsid w:val="00246417"/>
    <w:rsid w:val="00251CC3"/>
    <w:rsid w:val="00267AE2"/>
    <w:rsid w:val="002722C8"/>
    <w:rsid w:val="00280471"/>
    <w:rsid w:val="00282BE9"/>
    <w:rsid w:val="00282F0E"/>
    <w:rsid w:val="00283117"/>
    <w:rsid w:val="00285CDE"/>
    <w:rsid w:val="00287A06"/>
    <w:rsid w:val="00290397"/>
    <w:rsid w:val="00295FAD"/>
    <w:rsid w:val="00296B31"/>
    <w:rsid w:val="002A2925"/>
    <w:rsid w:val="002A7BA4"/>
    <w:rsid w:val="002C0CEA"/>
    <w:rsid w:val="002C22C4"/>
    <w:rsid w:val="002D5C24"/>
    <w:rsid w:val="002E5324"/>
    <w:rsid w:val="002E5690"/>
    <w:rsid w:val="002E5F31"/>
    <w:rsid w:val="002F1FE6"/>
    <w:rsid w:val="002F2643"/>
    <w:rsid w:val="003139E7"/>
    <w:rsid w:val="00330B04"/>
    <w:rsid w:val="0033451D"/>
    <w:rsid w:val="003503FA"/>
    <w:rsid w:val="00354666"/>
    <w:rsid w:val="00355267"/>
    <w:rsid w:val="00363E4F"/>
    <w:rsid w:val="00381020"/>
    <w:rsid w:val="00391853"/>
    <w:rsid w:val="00397E41"/>
    <w:rsid w:val="00397F0A"/>
    <w:rsid w:val="003A1A6E"/>
    <w:rsid w:val="003B63A6"/>
    <w:rsid w:val="003C6537"/>
    <w:rsid w:val="003D5AEC"/>
    <w:rsid w:val="003E23D0"/>
    <w:rsid w:val="003E4818"/>
    <w:rsid w:val="003E52B5"/>
    <w:rsid w:val="003F1A1C"/>
    <w:rsid w:val="003F744B"/>
    <w:rsid w:val="003F7BBB"/>
    <w:rsid w:val="00402A28"/>
    <w:rsid w:val="004049D6"/>
    <w:rsid w:val="00412EC5"/>
    <w:rsid w:val="00413F8D"/>
    <w:rsid w:val="004311C4"/>
    <w:rsid w:val="004423FB"/>
    <w:rsid w:val="0045076D"/>
    <w:rsid w:val="00454C88"/>
    <w:rsid w:val="00460673"/>
    <w:rsid w:val="00462BDF"/>
    <w:rsid w:val="00474C3A"/>
    <w:rsid w:val="00483E59"/>
    <w:rsid w:val="00484F2E"/>
    <w:rsid w:val="004863AB"/>
    <w:rsid w:val="004A0248"/>
    <w:rsid w:val="004B4542"/>
    <w:rsid w:val="004B5E4B"/>
    <w:rsid w:val="004B79A8"/>
    <w:rsid w:val="004C0B27"/>
    <w:rsid w:val="004C158C"/>
    <w:rsid w:val="004D5687"/>
    <w:rsid w:val="004D56F1"/>
    <w:rsid w:val="004E640B"/>
    <w:rsid w:val="004F08E5"/>
    <w:rsid w:val="004F3403"/>
    <w:rsid w:val="005026A9"/>
    <w:rsid w:val="00510F17"/>
    <w:rsid w:val="00514B02"/>
    <w:rsid w:val="005166C3"/>
    <w:rsid w:val="005236EF"/>
    <w:rsid w:val="00526D96"/>
    <w:rsid w:val="005377FC"/>
    <w:rsid w:val="00542031"/>
    <w:rsid w:val="005570DC"/>
    <w:rsid w:val="00562768"/>
    <w:rsid w:val="005647F4"/>
    <w:rsid w:val="00565056"/>
    <w:rsid w:val="00567E41"/>
    <w:rsid w:val="00573CF4"/>
    <w:rsid w:val="00576C7D"/>
    <w:rsid w:val="00581C52"/>
    <w:rsid w:val="00583463"/>
    <w:rsid w:val="00592DFC"/>
    <w:rsid w:val="005976DA"/>
    <w:rsid w:val="00597985"/>
    <w:rsid w:val="005A10F5"/>
    <w:rsid w:val="005A14BB"/>
    <w:rsid w:val="005A674E"/>
    <w:rsid w:val="005B08CA"/>
    <w:rsid w:val="005C4888"/>
    <w:rsid w:val="005C6003"/>
    <w:rsid w:val="005D05FD"/>
    <w:rsid w:val="005D1D90"/>
    <w:rsid w:val="005D32DB"/>
    <w:rsid w:val="005F5BC7"/>
    <w:rsid w:val="00615F15"/>
    <w:rsid w:val="00616E48"/>
    <w:rsid w:val="006229A0"/>
    <w:rsid w:val="00636871"/>
    <w:rsid w:val="00640274"/>
    <w:rsid w:val="00640580"/>
    <w:rsid w:val="00643ABB"/>
    <w:rsid w:val="0066071A"/>
    <w:rsid w:val="00683457"/>
    <w:rsid w:val="00696298"/>
    <w:rsid w:val="006973A3"/>
    <w:rsid w:val="006A25E2"/>
    <w:rsid w:val="006A440D"/>
    <w:rsid w:val="006B1F29"/>
    <w:rsid w:val="006B4B87"/>
    <w:rsid w:val="006B6EB5"/>
    <w:rsid w:val="006C4F51"/>
    <w:rsid w:val="006D1B6B"/>
    <w:rsid w:val="006D3664"/>
    <w:rsid w:val="006D5EB5"/>
    <w:rsid w:val="006E2A52"/>
    <w:rsid w:val="0070100C"/>
    <w:rsid w:val="00701F3A"/>
    <w:rsid w:val="007111F8"/>
    <w:rsid w:val="00715B5B"/>
    <w:rsid w:val="00743BAE"/>
    <w:rsid w:val="007444E2"/>
    <w:rsid w:val="00744ABC"/>
    <w:rsid w:val="0076609F"/>
    <w:rsid w:val="0077332B"/>
    <w:rsid w:val="00782FBA"/>
    <w:rsid w:val="00793388"/>
    <w:rsid w:val="0079454F"/>
    <w:rsid w:val="007A4CFE"/>
    <w:rsid w:val="007B3240"/>
    <w:rsid w:val="007C454C"/>
    <w:rsid w:val="007C67F8"/>
    <w:rsid w:val="007C6A58"/>
    <w:rsid w:val="007E57DA"/>
    <w:rsid w:val="007E596D"/>
    <w:rsid w:val="007F6701"/>
    <w:rsid w:val="0080462B"/>
    <w:rsid w:val="0080710C"/>
    <w:rsid w:val="008108CE"/>
    <w:rsid w:val="00822EF7"/>
    <w:rsid w:val="00831781"/>
    <w:rsid w:val="008343AA"/>
    <w:rsid w:val="0083440F"/>
    <w:rsid w:val="0084398E"/>
    <w:rsid w:val="00852075"/>
    <w:rsid w:val="00852883"/>
    <w:rsid w:val="00870EAA"/>
    <w:rsid w:val="008760EB"/>
    <w:rsid w:val="00882ABC"/>
    <w:rsid w:val="00883263"/>
    <w:rsid w:val="00885B92"/>
    <w:rsid w:val="008B35F4"/>
    <w:rsid w:val="008B443C"/>
    <w:rsid w:val="008B69E8"/>
    <w:rsid w:val="008C03FF"/>
    <w:rsid w:val="008E3BC9"/>
    <w:rsid w:val="008E527D"/>
    <w:rsid w:val="00900EC5"/>
    <w:rsid w:val="00901522"/>
    <w:rsid w:val="00904C4F"/>
    <w:rsid w:val="00905F95"/>
    <w:rsid w:val="009101FD"/>
    <w:rsid w:val="00914188"/>
    <w:rsid w:val="00914E36"/>
    <w:rsid w:val="00923A5A"/>
    <w:rsid w:val="00924007"/>
    <w:rsid w:val="00926910"/>
    <w:rsid w:val="0093117D"/>
    <w:rsid w:val="009320C7"/>
    <w:rsid w:val="0094365B"/>
    <w:rsid w:val="0094641C"/>
    <w:rsid w:val="00956DFB"/>
    <w:rsid w:val="00957057"/>
    <w:rsid w:val="009579E5"/>
    <w:rsid w:val="00957B90"/>
    <w:rsid w:val="00965347"/>
    <w:rsid w:val="009803E8"/>
    <w:rsid w:val="00991DD3"/>
    <w:rsid w:val="00992532"/>
    <w:rsid w:val="00997AF4"/>
    <w:rsid w:val="009A2F19"/>
    <w:rsid w:val="009C6BD5"/>
    <w:rsid w:val="009D19D2"/>
    <w:rsid w:val="009D7C7A"/>
    <w:rsid w:val="009E44C3"/>
    <w:rsid w:val="00A02829"/>
    <w:rsid w:val="00A10B1F"/>
    <w:rsid w:val="00A14BE4"/>
    <w:rsid w:val="00A16563"/>
    <w:rsid w:val="00A1744C"/>
    <w:rsid w:val="00A17F06"/>
    <w:rsid w:val="00A235DE"/>
    <w:rsid w:val="00A2578A"/>
    <w:rsid w:val="00A41CCD"/>
    <w:rsid w:val="00A550F7"/>
    <w:rsid w:val="00A6340A"/>
    <w:rsid w:val="00A64D55"/>
    <w:rsid w:val="00A7271F"/>
    <w:rsid w:val="00A74759"/>
    <w:rsid w:val="00A8585D"/>
    <w:rsid w:val="00A92B57"/>
    <w:rsid w:val="00AA025B"/>
    <w:rsid w:val="00AA4EB1"/>
    <w:rsid w:val="00AA61B4"/>
    <w:rsid w:val="00AB1B0F"/>
    <w:rsid w:val="00AC0B11"/>
    <w:rsid w:val="00AC290A"/>
    <w:rsid w:val="00AC312F"/>
    <w:rsid w:val="00AC463D"/>
    <w:rsid w:val="00AD42A4"/>
    <w:rsid w:val="00AE24A8"/>
    <w:rsid w:val="00AE2E07"/>
    <w:rsid w:val="00AE3687"/>
    <w:rsid w:val="00AF1D70"/>
    <w:rsid w:val="00AF2E1D"/>
    <w:rsid w:val="00AF4C27"/>
    <w:rsid w:val="00AF6B45"/>
    <w:rsid w:val="00B039C9"/>
    <w:rsid w:val="00B0417B"/>
    <w:rsid w:val="00B04D6C"/>
    <w:rsid w:val="00B04F40"/>
    <w:rsid w:val="00B14C8B"/>
    <w:rsid w:val="00B23E3F"/>
    <w:rsid w:val="00B272D1"/>
    <w:rsid w:val="00B37AD6"/>
    <w:rsid w:val="00B6019A"/>
    <w:rsid w:val="00B64E01"/>
    <w:rsid w:val="00B87B55"/>
    <w:rsid w:val="00B9571A"/>
    <w:rsid w:val="00B95877"/>
    <w:rsid w:val="00BA29F9"/>
    <w:rsid w:val="00BC0665"/>
    <w:rsid w:val="00BC1C1D"/>
    <w:rsid w:val="00BC4843"/>
    <w:rsid w:val="00BD6799"/>
    <w:rsid w:val="00BE09F6"/>
    <w:rsid w:val="00BE144D"/>
    <w:rsid w:val="00C00882"/>
    <w:rsid w:val="00C060CB"/>
    <w:rsid w:val="00C074F2"/>
    <w:rsid w:val="00C12D55"/>
    <w:rsid w:val="00C22B36"/>
    <w:rsid w:val="00C25908"/>
    <w:rsid w:val="00C34034"/>
    <w:rsid w:val="00C40333"/>
    <w:rsid w:val="00C4542E"/>
    <w:rsid w:val="00C56662"/>
    <w:rsid w:val="00C676F8"/>
    <w:rsid w:val="00C763DF"/>
    <w:rsid w:val="00C86330"/>
    <w:rsid w:val="00C964F5"/>
    <w:rsid w:val="00C97944"/>
    <w:rsid w:val="00CA15F8"/>
    <w:rsid w:val="00CA538B"/>
    <w:rsid w:val="00CB20C9"/>
    <w:rsid w:val="00CB2B8F"/>
    <w:rsid w:val="00CB527B"/>
    <w:rsid w:val="00CB64D7"/>
    <w:rsid w:val="00CB7A31"/>
    <w:rsid w:val="00CC4F56"/>
    <w:rsid w:val="00CC66E7"/>
    <w:rsid w:val="00CD33A4"/>
    <w:rsid w:val="00CD42FC"/>
    <w:rsid w:val="00CD75FD"/>
    <w:rsid w:val="00CE087D"/>
    <w:rsid w:val="00CE55FC"/>
    <w:rsid w:val="00CE5684"/>
    <w:rsid w:val="00CE5AB1"/>
    <w:rsid w:val="00CF5FF0"/>
    <w:rsid w:val="00D01463"/>
    <w:rsid w:val="00D02F2F"/>
    <w:rsid w:val="00D150E6"/>
    <w:rsid w:val="00D24D28"/>
    <w:rsid w:val="00D27371"/>
    <w:rsid w:val="00D33396"/>
    <w:rsid w:val="00D35AEB"/>
    <w:rsid w:val="00D37670"/>
    <w:rsid w:val="00D563B7"/>
    <w:rsid w:val="00D6051C"/>
    <w:rsid w:val="00D60CC8"/>
    <w:rsid w:val="00D61141"/>
    <w:rsid w:val="00D61E5F"/>
    <w:rsid w:val="00D64B4D"/>
    <w:rsid w:val="00D80CAF"/>
    <w:rsid w:val="00D813BC"/>
    <w:rsid w:val="00D81C74"/>
    <w:rsid w:val="00D82039"/>
    <w:rsid w:val="00D86620"/>
    <w:rsid w:val="00D878B0"/>
    <w:rsid w:val="00D94CE6"/>
    <w:rsid w:val="00D95886"/>
    <w:rsid w:val="00DA76B1"/>
    <w:rsid w:val="00DB255C"/>
    <w:rsid w:val="00DB5FCE"/>
    <w:rsid w:val="00DB6784"/>
    <w:rsid w:val="00DC4F23"/>
    <w:rsid w:val="00DC7455"/>
    <w:rsid w:val="00DD3C3D"/>
    <w:rsid w:val="00DE59D4"/>
    <w:rsid w:val="00E00566"/>
    <w:rsid w:val="00E02D72"/>
    <w:rsid w:val="00E110E0"/>
    <w:rsid w:val="00E11B8E"/>
    <w:rsid w:val="00E232B0"/>
    <w:rsid w:val="00E326E8"/>
    <w:rsid w:val="00E36D02"/>
    <w:rsid w:val="00E42799"/>
    <w:rsid w:val="00E470B7"/>
    <w:rsid w:val="00E57E18"/>
    <w:rsid w:val="00E70988"/>
    <w:rsid w:val="00E839C5"/>
    <w:rsid w:val="00E83E95"/>
    <w:rsid w:val="00E84E5A"/>
    <w:rsid w:val="00E87476"/>
    <w:rsid w:val="00E9755D"/>
    <w:rsid w:val="00E97FE7"/>
    <w:rsid w:val="00EA3B55"/>
    <w:rsid w:val="00EA41F0"/>
    <w:rsid w:val="00EA67B1"/>
    <w:rsid w:val="00EB352E"/>
    <w:rsid w:val="00EB4F24"/>
    <w:rsid w:val="00EB6780"/>
    <w:rsid w:val="00EB795A"/>
    <w:rsid w:val="00EC2667"/>
    <w:rsid w:val="00EC6916"/>
    <w:rsid w:val="00EE42AF"/>
    <w:rsid w:val="00EE5A03"/>
    <w:rsid w:val="00F013C1"/>
    <w:rsid w:val="00F13E40"/>
    <w:rsid w:val="00F36F76"/>
    <w:rsid w:val="00F3744E"/>
    <w:rsid w:val="00F37DB2"/>
    <w:rsid w:val="00F43A6D"/>
    <w:rsid w:val="00F45DF4"/>
    <w:rsid w:val="00F53A8F"/>
    <w:rsid w:val="00F61B7C"/>
    <w:rsid w:val="00F633BA"/>
    <w:rsid w:val="00F66C58"/>
    <w:rsid w:val="00F701C2"/>
    <w:rsid w:val="00F76398"/>
    <w:rsid w:val="00F80F34"/>
    <w:rsid w:val="00F82715"/>
    <w:rsid w:val="00F84D8F"/>
    <w:rsid w:val="00F8544D"/>
    <w:rsid w:val="00F8592A"/>
    <w:rsid w:val="00FA7C27"/>
    <w:rsid w:val="00FB20CA"/>
    <w:rsid w:val="00FB3675"/>
    <w:rsid w:val="00FB6DDF"/>
    <w:rsid w:val="00FC4D61"/>
    <w:rsid w:val="00FD20EF"/>
    <w:rsid w:val="00FD7B6C"/>
    <w:rsid w:val="00FE36D7"/>
    <w:rsid w:val="00FE557D"/>
    <w:rsid w:val="00FE71EC"/>
    <w:rsid w:val="00FF2F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9977CD"/>
  <w14:defaultImageDpi w14:val="0"/>
  <w15:docId w15:val="{7627FCD6-6495-4BC3-BD2A-DD6FA3D7D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025B"/>
    <w:pPr>
      <w:widowControl w:val="0"/>
      <w:autoSpaceDE w:val="0"/>
      <w:autoSpaceDN w:val="0"/>
      <w:adjustRightInd w:val="0"/>
    </w:pPr>
    <w:rPr>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039C9"/>
    <w:pPr>
      <w:tabs>
        <w:tab w:val="center" w:pos="4677"/>
        <w:tab w:val="right" w:pos="9355"/>
      </w:tabs>
    </w:pPr>
    <w:rPr>
      <w:lang w:val="ru-RU" w:eastAsia="ru-RU"/>
    </w:rPr>
  </w:style>
  <w:style w:type="character" w:customStyle="1" w:styleId="a4">
    <w:name w:val="Верхний колонтитул Знак"/>
    <w:link w:val="a3"/>
    <w:uiPriority w:val="99"/>
    <w:semiHidden/>
    <w:rsid w:val="0017579B"/>
    <w:rPr>
      <w:lang w:val="uk-UA" w:eastAsia="uk-UA"/>
    </w:rPr>
  </w:style>
  <w:style w:type="character" w:styleId="a5">
    <w:name w:val="page number"/>
    <w:uiPriority w:val="99"/>
    <w:rsid w:val="00B039C9"/>
    <w:rPr>
      <w:rFonts w:cs="Times New Roman"/>
    </w:rPr>
  </w:style>
  <w:style w:type="paragraph" w:styleId="a6">
    <w:name w:val="Balloon Text"/>
    <w:basedOn w:val="a"/>
    <w:link w:val="a7"/>
    <w:uiPriority w:val="99"/>
    <w:rsid w:val="006D1B6B"/>
    <w:rPr>
      <w:rFonts w:ascii="Segoe UI" w:hAnsi="Segoe UI" w:cs="Segoe UI"/>
      <w:sz w:val="18"/>
      <w:szCs w:val="18"/>
    </w:rPr>
  </w:style>
  <w:style w:type="character" w:customStyle="1" w:styleId="a7">
    <w:name w:val="Текст выноски Знак"/>
    <w:link w:val="a6"/>
    <w:uiPriority w:val="99"/>
    <w:locked/>
    <w:rsid w:val="006D1B6B"/>
    <w:rPr>
      <w:rFonts w:ascii="Segoe UI" w:hAnsi="Segoe UI"/>
      <w:sz w:val="18"/>
    </w:rPr>
  </w:style>
  <w:style w:type="paragraph" w:styleId="a8">
    <w:name w:val="footer"/>
    <w:basedOn w:val="a"/>
    <w:link w:val="a9"/>
    <w:uiPriority w:val="99"/>
    <w:rsid w:val="004B5E4B"/>
    <w:pPr>
      <w:tabs>
        <w:tab w:val="center" w:pos="4819"/>
        <w:tab w:val="right" w:pos="9639"/>
      </w:tabs>
    </w:pPr>
  </w:style>
  <w:style w:type="character" w:customStyle="1" w:styleId="a9">
    <w:name w:val="Нижний колонтитул Знак"/>
    <w:link w:val="a8"/>
    <w:uiPriority w:val="99"/>
    <w:locked/>
    <w:rsid w:val="004B5E4B"/>
    <w:rPr>
      <w:rFonts w:cs="Times New Roman"/>
    </w:rPr>
  </w:style>
  <w:style w:type="table" w:styleId="aa">
    <w:name w:val="Table Grid"/>
    <w:basedOn w:val="a1"/>
    <w:uiPriority w:val="59"/>
    <w:rsid w:val="002F1FE6"/>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qFormat/>
    <w:rsid w:val="006C4F51"/>
    <w:pPr>
      <w:widowControl/>
      <w:autoSpaceDE/>
      <w:autoSpaceDN/>
      <w:adjustRightInd/>
      <w:ind w:left="708"/>
    </w:pPr>
    <w:rPr>
      <w:lang w:val="ru-RU" w:eastAsia="ru-RU"/>
    </w:rPr>
  </w:style>
  <w:style w:type="character" w:styleId="ac">
    <w:name w:val="Hyperlink"/>
    <w:rsid w:val="00295FAD"/>
    <w:rPr>
      <w:color w:val="FE7317"/>
      <w:u w:val="single"/>
    </w:rPr>
  </w:style>
  <w:style w:type="character" w:customStyle="1" w:styleId="FontStyle13">
    <w:name w:val="Font Style13"/>
    <w:uiPriority w:val="99"/>
    <w:rsid w:val="00295FAD"/>
    <w:rPr>
      <w:rFonts w:ascii="Times New Roman" w:hAnsi="Times New Roman"/>
      <w:sz w:val="22"/>
    </w:rPr>
  </w:style>
  <w:style w:type="paragraph" w:customStyle="1" w:styleId="Style6">
    <w:name w:val="Style6"/>
    <w:basedOn w:val="a"/>
    <w:uiPriority w:val="99"/>
    <w:rsid w:val="00295FAD"/>
    <w:pPr>
      <w:spacing w:line="264" w:lineRule="exact"/>
    </w:pPr>
    <w:rPr>
      <w:sz w:val="24"/>
      <w:szCs w:val="24"/>
      <w:lang w:val="ru-RU" w:eastAsia="ru-RU"/>
    </w:rPr>
  </w:style>
  <w:style w:type="character" w:customStyle="1" w:styleId="4">
    <w:name w:val="Заголовок №4_"/>
    <w:link w:val="40"/>
    <w:locked/>
    <w:rsid w:val="00510F17"/>
    <w:rPr>
      <w:sz w:val="22"/>
      <w:shd w:val="clear" w:color="auto" w:fill="FFFFFF"/>
    </w:rPr>
  </w:style>
  <w:style w:type="character" w:customStyle="1" w:styleId="41">
    <w:name w:val="Основной текст (4)_"/>
    <w:link w:val="42"/>
    <w:locked/>
    <w:rsid w:val="00510F17"/>
    <w:rPr>
      <w:sz w:val="22"/>
      <w:shd w:val="clear" w:color="auto" w:fill="FFFFFF"/>
      <w:lang w:val="en-US" w:eastAsia="x-none"/>
    </w:rPr>
  </w:style>
  <w:style w:type="character" w:customStyle="1" w:styleId="43">
    <w:name w:val="Основной текст (4) + Не полужирный"/>
    <w:rsid w:val="00510F17"/>
    <w:rPr>
      <w:rFonts w:ascii="Times New Roman" w:hAnsi="Times New Roman"/>
      <w:b/>
      <w:spacing w:val="0"/>
      <w:sz w:val="22"/>
      <w:lang w:val="en-US" w:eastAsia="x-none"/>
    </w:rPr>
  </w:style>
  <w:style w:type="paragraph" w:customStyle="1" w:styleId="40">
    <w:name w:val="Заголовок №4"/>
    <w:basedOn w:val="a"/>
    <w:link w:val="4"/>
    <w:rsid w:val="00510F17"/>
    <w:pPr>
      <w:widowControl/>
      <w:shd w:val="clear" w:color="auto" w:fill="FFFFFF"/>
      <w:autoSpaceDE/>
      <w:autoSpaceDN/>
      <w:adjustRightInd/>
      <w:spacing w:after="240" w:line="274" w:lineRule="exact"/>
      <w:ind w:hanging="360"/>
      <w:jc w:val="both"/>
      <w:outlineLvl w:val="3"/>
    </w:pPr>
    <w:rPr>
      <w:sz w:val="22"/>
      <w:szCs w:val="22"/>
      <w:lang w:val="ru-RU" w:eastAsia="ru-RU"/>
    </w:rPr>
  </w:style>
  <w:style w:type="paragraph" w:customStyle="1" w:styleId="42">
    <w:name w:val="Основной текст (4)"/>
    <w:basedOn w:val="a"/>
    <w:link w:val="41"/>
    <w:rsid w:val="00510F17"/>
    <w:pPr>
      <w:widowControl/>
      <w:shd w:val="clear" w:color="auto" w:fill="FFFFFF"/>
      <w:autoSpaceDE/>
      <w:autoSpaceDN/>
      <w:adjustRightInd/>
      <w:spacing w:after="240" w:line="266" w:lineRule="exact"/>
    </w:pPr>
    <w:rPr>
      <w:sz w:val="22"/>
      <w:szCs w:val="22"/>
      <w:lang w:val="en-US" w:eastAsia="ru-RU"/>
    </w:rPr>
  </w:style>
  <w:style w:type="character" w:customStyle="1" w:styleId="411pt">
    <w:name w:val="Основной текст (4) + 11 pt"/>
    <w:aliases w:val="Интервал 0 pt"/>
    <w:rsid w:val="005026A9"/>
    <w:rPr>
      <w:rFonts w:ascii="Times New Roman" w:hAnsi="Times New Roman"/>
      <w:spacing w:val="0"/>
      <w:sz w:val="22"/>
      <w:lang w:val="de" w:eastAsia="x-none"/>
    </w:rPr>
  </w:style>
  <w:style w:type="character" w:customStyle="1" w:styleId="ad">
    <w:name w:val="Основной текст Знак"/>
    <w:link w:val="ae"/>
    <w:rsid w:val="00616E48"/>
    <w:rPr>
      <w:sz w:val="28"/>
      <w:szCs w:val="28"/>
      <w:shd w:val="clear" w:color="auto" w:fill="FFFFFF"/>
    </w:rPr>
  </w:style>
  <w:style w:type="paragraph" w:styleId="ae">
    <w:name w:val="Body Text"/>
    <w:basedOn w:val="a"/>
    <w:link w:val="ad"/>
    <w:rsid w:val="00616E48"/>
    <w:pPr>
      <w:shd w:val="clear" w:color="auto" w:fill="FFFFFF"/>
      <w:autoSpaceDE/>
      <w:autoSpaceDN/>
      <w:adjustRightInd/>
      <w:spacing w:after="120" w:line="240" w:lineRule="atLeast"/>
      <w:ind w:hanging="420"/>
      <w:jc w:val="both"/>
    </w:pPr>
    <w:rPr>
      <w:sz w:val="28"/>
      <w:szCs w:val="28"/>
    </w:rPr>
  </w:style>
  <w:style w:type="character" w:customStyle="1" w:styleId="1">
    <w:name w:val="Основний текст Знак1"/>
    <w:basedOn w:val="a0"/>
    <w:semiHidden/>
    <w:rsid w:val="00616E48"/>
  </w:style>
  <w:style w:type="character" w:customStyle="1" w:styleId="af">
    <w:name w:val="Основной текст_"/>
    <w:link w:val="2"/>
    <w:locked/>
    <w:rsid w:val="00A1744C"/>
    <w:rPr>
      <w:shd w:val="clear" w:color="auto" w:fill="FFFFFF"/>
    </w:rPr>
  </w:style>
  <w:style w:type="paragraph" w:customStyle="1" w:styleId="2">
    <w:name w:val="Основной текст2"/>
    <w:basedOn w:val="a"/>
    <w:link w:val="af"/>
    <w:rsid w:val="00A1744C"/>
    <w:pPr>
      <w:shd w:val="clear" w:color="auto" w:fill="FFFFFF"/>
      <w:autoSpaceDE/>
      <w:autoSpaceDN/>
      <w:adjustRightInd/>
      <w:spacing w:after="1620" w:line="317" w:lineRule="exact"/>
      <w:ind w:hanging="580"/>
    </w:pPr>
  </w:style>
  <w:style w:type="paragraph" w:customStyle="1" w:styleId="Text">
    <w:name w:val="Text"/>
    <w:rsid w:val="00B64E01"/>
    <w:pPr>
      <w:autoSpaceDE w:val="0"/>
      <w:autoSpaceDN w:val="0"/>
      <w:adjustRightInd w:val="0"/>
      <w:spacing w:line="260" w:lineRule="atLeast"/>
      <w:ind w:firstLine="340"/>
      <w:jc w:val="both"/>
    </w:pPr>
    <w:rPr>
      <w:rFonts w:ascii="Peterburg" w:hAnsi="Peterburg"/>
      <w:color w:val="000000"/>
      <w:sz w:val="22"/>
    </w:rPr>
  </w:style>
  <w:style w:type="paragraph" w:styleId="af0">
    <w:name w:val="Body Text Indent"/>
    <w:basedOn w:val="a"/>
    <w:link w:val="af1"/>
    <w:rsid w:val="000B699A"/>
    <w:pPr>
      <w:widowControl/>
      <w:autoSpaceDE/>
      <w:autoSpaceDN/>
      <w:adjustRightInd/>
      <w:spacing w:after="120"/>
      <w:ind w:left="283"/>
    </w:pPr>
    <w:rPr>
      <w:sz w:val="24"/>
      <w:szCs w:val="24"/>
      <w:lang w:val="ru-RU" w:eastAsia="ru-RU"/>
    </w:rPr>
  </w:style>
  <w:style w:type="character" w:customStyle="1" w:styleId="af1">
    <w:name w:val="Основной текст с отступом Знак"/>
    <w:link w:val="af0"/>
    <w:rsid w:val="000B699A"/>
    <w:rPr>
      <w:sz w:val="24"/>
      <w:szCs w:val="24"/>
      <w:lang w:val="ru-RU" w:eastAsia="ru-RU"/>
    </w:rPr>
  </w:style>
  <w:style w:type="character" w:customStyle="1" w:styleId="UnresolvedMention">
    <w:name w:val="Unresolved Mention"/>
    <w:uiPriority w:val="99"/>
    <w:semiHidden/>
    <w:unhideWhenUsed/>
    <w:rsid w:val="00A10B1F"/>
    <w:rPr>
      <w:color w:val="605E5C"/>
      <w:shd w:val="clear" w:color="auto" w:fill="E1DFDD"/>
    </w:rPr>
  </w:style>
  <w:style w:type="character" w:customStyle="1" w:styleId="10">
    <w:name w:val="Незакрита згадка1"/>
    <w:uiPriority w:val="99"/>
    <w:semiHidden/>
    <w:unhideWhenUsed/>
    <w:rsid w:val="00904C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568463">
      <w:marLeft w:val="0"/>
      <w:marRight w:val="0"/>
      <w:marTop w:val="0"/>
      <w:marBottom w:val="0"/>
      <w:divBdr>
        <w:top w:val="none" w:sz="0" w:space="0" w:color="auto"/>
        <w:left w:val="none" w:sz="0" w:space="0" w:color="auto"/>
        <w:bottom w:val="none" w:sz="0" w:space="0" w:color="auto"/>
        <w:right w:val="none" w:sz="0" w:space="0" w:color="auto"/>
      </w:divBdr>
    </w:div>
    <w:div w:id="207568464">
      <w:marLeft w:val="0"/>
      <w:marRight w:val="0"/>
      <w:marTop w:val="0"/>
      <w:marBottom w:val="0"/>
      <w:divBdr>
        <w:top w:val="none" w:sz="0" w:space="0" w:color="auto"/>
        <w:left w:val="none" w:sz="0" w:space="0" w:color="auto"/>
        <w:bottom w:val="none" w:sz="0" w:space="0" w:color="auto"/>
        <w:right w:val="none" w:sz="0" w:space="0" w:color="auto"/>
      </w:divBdr>
    </w:div>
    <w:div w:id="1086804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nmuofficial.com" TargetMode="External"/><Relationship Id="rId18" Type="http://schemas.openxmlformats.org/officeDocument/2006/relationships/image" Target="media/image1.jpeg"/><Relationship Id="rId26" Type="http://schemas.openxmlformats.org/officeDocument/2006/relationships/hyperlink" Target="https://www.4danatomy.com" TargetMode="Externa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s://anatom.ua/nomina-anatomica/" TargetMode="External"/><Relationship Id="rId17" Type="http://schemas.openxmlformats.org/officeDocument/2006/relationships/hyperlink" Target="https://www.visiblebody.com/" TargetMode="External"/><Relationship Id="rId25" Type="http://schemas.openxmlformats.org/officeDocument/2006/relationships/hyperlink" Target="https://3d4medical.com" TargetMode="External"/><Relationship Id="rId2" Type="http://schemas.openxmlformats.org/officeDocument/2006/relationships/numbering" Target="numbering.xml"/><Relationship Id="rId16" Type="http://schemas.openxmlformats.org/officeDocument/2006/relationships/hyperlink" Target="https://www.4danatomy.com" TargetMode="Externa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natom.ua/nomina-anatomica/" TargetMode="External"/><Relationship Id="rId24" Type="http://schemas.openxmlformats.org/officeDocument/2006/relationships/hyperlink" Target="https://likar.nmu.kiev.ua" TargetMode="External"/><Relationship Id="rId5" Type="http://schemas.openxmlformats.org/officeDocument/2006/relationships/webSettings" Target="webSettings.xml"/><Relationship Id="rId15" Type="http://schemas.openxmlformats.org/officeDocument/2006/relationships/hyperlink" Target="https://3d4medical.com" TargetMode="External"/><Relationship Id="rId23" Type="http://schemas.openxmlformats.org/officeDocument/2006/relationships/hyperlink" Target="https://nmuofficial.com"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likar.nmu.kiev.ua" TargetMode="External"/><Relationship Id="rId22" Type="http://schemas.openxmlformats.org/officeDocument/2006/relationships/footer" Target="footer2.xml"/><Relationship Id="rId27" Type="http://schemas.openxmlformats.org/officeDocument/2006/relationships/hyperlink" Target="https://www.visiblebod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E10B0-6F72-4B78-8F4B-418615944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6370</Words>
  <Characters>36315</Characters>
  <Application>Microsoft Office Word</Application>
  <DocSecurity>0</DocSecurity>
  <Lines>302</Lines>
  <Paragraphs>85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МІНІСТЕРСТВО ОХОРОНИ ЗДОРОВ'Я</vt:lpstr>
      <vt:lpstr>МІНІСТЕРСТВО ОХОРОНИ ЗДОРОВ'Я</vt:lpstr>
    </vt:vector>
  </TitlesOfParts>
  <Company>Home</Company>
  <LinksUpToDate>false</LinksUpToDate>
  <CharactersWithSpaces>42600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ОХОРОНИ ЗДОРОВ'Я</dc:title>
  <dc:subject/>
  <dc:creator>Пользователь</dc:creator>
  <cp:keywords/>
  <dc:description/>
  <cp:lastModifiedBy>moyo</cp:lastModifiedBy>
  <cp:revision>4</cp:revision>
  <cp:lastPrinted>2017-01-05T10:50:00Z</cp:lastPrinted>
  <dcterms:created xsi:type="dcterms:W3CDTF">2025-08-29T10:14:00Z</dcterms:created>
  <dcterms:modified xsi:type="dcterms:W3CDTF">2025-09-08T07:54:00Z</dcterms:modified>
</cp:coreProperties>
</file>