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E38C5C" w14:textId="77777777" w:rsidR="00181ABC" w:rsidRDefault="00181ABC" w:rsidP="00181ABC">
      <w:pPr>
        <w:spacing w:line="360" w:lineRule="auto"/>
        <w:ind w:left="3" w:hanging="3"/>
        <w:jc w:val="center"/>
        <w:rPr>
          <w:rFonts w:eastAsia="Times New Roman"/>
          <w:color w:val="000000"/>
          <w:sz w:val="28"/>
          <w:szCs w:val="28"/>
          <w:lang w:eastAsia="ko-KR"/>
        </w:rPr>
      </w:pPr>
      <w:r>
        <w:rPr>
          <w:b/>
          <w:color w:val="000000"/>
          <w:sz w:val="28"/>
          <w:szCs w:val="28"/>
        </w:rPr>
        <w:t>МІНІСТЕРСТВО ОХОРОНИ ЗДОРОВ'Я</w:t>
      </w:r>
    </w:p>
    <w:p w14:paraId="458C74FF" w14:textId="77777777" w:rsidR="00181ABC" w:rsidRDefault="00181ABC" w:rsidP="00181ABC">
      <w:pPr>
        <w:spacing w:line="360" w:lineRule="auto"/>
        <w:ind w:left="3" w:hanging="3"/>
        <w:jc w:val="center"/>
        <w:rPr>
          <w:color w:val="000000"/>
          <w:sz w:val="28"/>
          <w:szCs w:val="28"/>
        </w:rPr>
      </w:pPr>
      <w:r>
        <w:rPr>
          <w:b/>
          <w:color w:val="000000"/>
          <w:sz w:val="28"/>
          <w:szCs w:val="28"/>
        </w:rPr>
        <w:t>Національний медичний університет імені О.О. Богомольця</w:t>
      </w:r>
    </w:p>
    <w:p w14:paraId="387130BB" w14:textId="77777777" w:rsidR="00181ABC" w:rsidRDefault="00181ABC" w:rsidP="00181ABC">
      <w:pPr>
        <w:spacing w:line="360" w:lineRule="auto"/>
        <w:ind w:left="3" w:hanging="3"/>
        <w:jc w:val="center"/>
        <w:rPr>
          <w:color w:val="000000"/>
          <w:sz w:val="28"/>
          <w:szCs w:val="28"/>
        </w:rPr>
      </w:pPr>
      <w:r>
        <w:rPr>
          <w:b/>
          <w:color w:val="000000"/>
          <w:sz w:val="28"/>
          <w:szCs w:val="28"/>
        </w:rPr>
        <w:t xml:space="preserve">Кафедра описової та клінічної анатомії </w:t>
      </w:r>
    </w:p>
    <w:p w14:paraId="624A9F9C" w14:textId="77777777" w:rsidR="000831B2" w:rsidRDefault="002B3EB0" w:rsidP="000831B2">
      <w:pPr>
        <w:shd w:val="clear" w:color="auto" w:fill="FFFFFF"/>
        <w:spacing w:line="360" w:lineRule="auto"/>
        <w:ind w:left="3" w:hanging="3"/>
        <w:jc w:val="center"/>
        <w:rPr>
          <w:color w:val="FF0000"/>
          <w:sz w:val="28"/>
          <w:szCs w:val="28"/>
        </w:rPr>
      </w:pPr>
      <w:r w:rsidRPr="00F1059F">
        <w:rPr>
          <w:color w:val="FF0000"/>
          <w:sz w:val="28"/>
          <w:szCs w:val="28"/>
        </w:rPr>
        <w:t xml:space="preserve">    </w:t>
      </w:r>
    </w:p>
    <w:p w14:paraId="3F15A2C9" w14:textId="77777777" w:rsidR="000831B2" w:rsidRDefault="000831B2" w:rsidP="000831B2">
      <w:pPr>
        <w:shd w:val="clear" w:color="auto" w:fill="FFFFFF"/>
        <w:spacing w:line="360" w:lineRule="auto"/>
        <w:ind w:left="3" w:hanging="3"/>
        <w:jc w:val="center"/>
        <w:rPr>
          <w:color w:val="FF0000"/>
          <w:sz w:val="28"/>
          <w:szCs w:val="28"/>
        </w:rPr>
      </w:pPr>
    </w:p>
    <w:p w14:paraId="2D1357DA" w14:textId="77777777" w:rsidR="000831B2" w:rsidRDefault="000831B2" w:rsidP="000831B2">
      <w:pPr>
        <w:shd w:val="clear" w:color="auto" w:fill="FFFFFF"/>
        <w:spacing w:line="360" w:lineRule="auto"/>
        <w:ind w:left="3" w:hanging="3"/>
        <w:jc w:val="center"/>
        <w:rPr>
          <w:b/>
          <w:color w:val="000000"/>
          <w:sz w:val="28"/>
          <w:szCs w:val="28"/>
        </w:rPr>
      </w:pPr>
    </w:p>
    <w:p w14:paraId="17A7FAD5" w14:textId="2DF1B757" w:rsidR="000831B2" w:rsidRDefault="000831B2" w:rsidP="000831B2">
      <w:pPr>
        <w:shd w:val="clear" w:color="auto" w:fill="FFFFFF"/>
        <w:spacing w:line="360" w:lineRule="auto"/>
        <w:ind w:left="3" w:hanging="3"/>
        <w:jc w:val="center"/>
        <w:rPr>
          <w:rFonts w:eastAsia="Times New Roman"/>
          <w:color w:val="000000"/>
          <w:sz w:val="28"/>
          <w:szCs w:val="28"/>
          <w:lang w:eastAsia="ko-KR"/>
        </w:rPr>
      </w:pPr>
      <w:r>
        <w:rPr>
          <w:b/>
          <w:color w:val="000000"/>
          <w:sz w:val="28"/>
          <w:szCs w:val="28"/>
        </w:rPr>
        <w:t>МЕТОДИЧНІ РЕКОМЕНДАЦІЇ</w:t>
      </w:r>
    </w:p>
    <w:p w14:paraId="224E6EAF" w14:textId="77777777" w:rsidR="000831B2" w:rsidRDefault="000831B2" w:rsidP="000831B2">
      <w:pPr>
        <w:shd w:val="clear" w:color="auto" w:fill="FFFFFF"/>
        <w:spacing w:line="360" w:lineRule="auto"/>
        <w:ind w:left="3" w:hanging="3"/>
        <w:jc w:val="center"/>
        <w:rPr>
          <w:color w:val="000000"/>
          <w:sz w:val="28"/>
          <w:szCs w:val="28"/>
        </w:rPr>
      </w:pPr>
      <w:r>
        <w:rPr>
          <w:b/>
          <w:color w:val="000000"/>
          <w:sz w:val="28"/>
          <w:szCs w:val="28"/>
        </w:rPr>
        <w:t xml:space="preserve">до практичних занять </w:t>
      </w:r>
    </w:p>
    <w:p w14:paraId="35F8F6FB" w14:textId="77777777" w:rsidR="000831B2" w:rsidRDefault="000831B2" w:rsidP="000831B2">
      <w:pPr>
        <w:shd w:val="clear" w:color="auto" w:fill="FFFFFF"/>
        <w:spacing w:line="360" w:lineRule="auto"/>
        <w:ind w:left="3" w:hanging="3"/>
        <w:jc w:val="center"/>
        <w:rPr>
          <w:color w:val="000000"/>
          <w:sz w:val="28"/>
          <w:szCs w:val="28"/>
        </w:rPr>
      </w:pPr>
      <w:r>
        <w:rPr>
          <w:b/>
          <w:color w:val="000000"/>
          <w:sz w:val="28"/>
          <w:szCs w:val="28"/>
        </w:rPr>
        <w:t>для студентів</w:t>
      </w:r>
    </w:p>
    <w:p w14:paraId="3778D79C" w14:textId="77777777" w:rsidR="00676B9C" w:rsidRPr="00897170" w:rsidRDefault="00676B9C" w:rsidP="00676B9C">
      <w:pPr>
        <w:snapToGrid w:val="0"/>
        <w:ind w:right="851"/>
        <w:rPr>
          <w:b/>
          <w:sz w:val="28"/>
          <w:szCs w:val="28"/>
        </w:rPr>
      </w:pPr>
      <w:bookmarkStart w:id="0" w:name="_Hlk206603610"/>
      <w:bookmarkStart w:id="1" w:name="_Hlk206960853"/>
      <w:r w:rsidRPr="00897170">
        <w:rPr>
          <w:b/>
          <w:sz w:val="28"/>
          <w:szCs w:val="28"/>
        </w:rPr>
        <w:t xml:space="preserve">Освітній рівень: </w:t>
      </w:r>
      <w:r w:rsidRPr="00897170">
        <w:rPr>
          <w:sz w:val="28"/>
          <w:szCs w:val="28"/>
        </w:rPr>
        <w:t xml:space="preserve">другий магістерський </w:t>
      </w:r>
      <w:r w:rsidRPr="00897170">
        <w:rPr>
          <w:b/>
          <w:sz w:val="28"/>
          <w:szCs w:val="28"/>
        </w:rPr>
        <w:t xml:space="preserve"> </w:t>
      </w:r>
    </w:p>
    <w:p w14:paraId="31F45909" w14:textId="77777777" w:rsidR="00676B9C" w:rsidRPr="00897170" w:rsidRDefault="00676B9C" w:rsidP="00676B9C">
      <w:pPr>
        <w:snapToGrid w:val="0"/>
        <w:ind w:right="851"/>
        <w:rPr>
          <w:b/>
          <w:sz w:val="28"/>
          <w:szCs w:val="28"/>
        </w:rPr>
      </w:pPr>
    </w:p>
    <w:p w14:paraId="06086E30" w14:textId="77777777" w:rsidR="00676B9C" w:rsidRPr="00897170" w:rsidRDefault="00676B9C" w:rsidP="00676B9C">
      <w:pPr>
        <w:snapToGrid w:val="0"/>
        <w:ind w:right="851"/>
        <w:rPr>
          <w:sz w:val="28"/>
          <w:szCs w:val="28"/>
        </w:rPr>
      </w:pPr>
      <w:r w:rsidRPr="00897170">
        <w:rPr>
          <w:b/>
          <w:sz w:val="28"/>
          <w:szCs w:val="28"/>
        </w:rPr>
        <w:t xml:space="preserve">Галузь знань: </w:t>
      </w:r>
      <w:r w:rsidRPr="00897170">
        <w:rPr>
          <w:sz w:val="28"/>
          <w:szCs w:val="28"/>
        </w:rPr>
        <w:t>І «Охорона здоров’я та соціальне забезпечення»</w:t>
      </w:r>
    </w:p>
    <w:p w14:paraId="0C77D898" w14:textId="77777777" w:rsidR="00676B9C" w:rsidRPr="00897170" w:rsidRDefault="00676B9C" w:rsidP="00676B9C">
      <w:pPr>
        <w:snapToGrid w:val="0"/>
        <w:ind w:right="851"/>
        <w:rPr>
          <w:b/>
          <w:sz w:val="28"/>
          <w:szCs w:val="28"/>
        </w:rPr>
      </w:pPr>
    </w:p>
    <w:p w14:paraId="6CBCF8B0" w14:textId="77777777" w:rsidR="00676B9C" w:rsidRPr="00897170" w:rsidRDefault="00676B9C" w:rsidP="00676B9C">
      <w:pPr>
        <w:snapToGrid w:val="0"/>
        <w:ind w:right="851"/>
        <w:rPr>
          <w:sz w:val="28"/>
          <w:szCs w:val="28"/>
        </w:rPr>
      </w:pPr>
      <w:r w:rsidRPr="00897170">
        <w:rPr>
          <w:b/>
          <w:sz w:val="28"/>
          <w:szCs w:val="28"/>
        </w:rPr>
        <w:t xml:space="preserve">Спеціальність: </w:t>
      </w:r>
      <w:r w:rsidRPr="00897170">
        <w:rPr>
          <w:sz w:val="28"/>
          <w:szCs w:val="28"/>
        </w:rPr>
        <w:t>І2 «МЕДИЦИНА»</w:t>
      </w:r>
    </w:p>
    <w:p w14:paraId="289D5DFE" w14:textId="77777777" w:rsidR="00676B9C" w:rsidRPr="00897170" w:rsidRDefault="00676B9C" w:rsidP="00676B9C">
      <w:pPr>
        <w:snapToGrid w:val="0"/>
        <w:ind w:right="851"/>
        <w:rPr>
          <w:b/>
          <w:sz w:val="28"/>
          <w:szCs w:val="28"/>
        </w:rPr>
      </w:pPr>
    </w:p>
    <w:p w14:paraId="382B9C09" w14:textId="77777777" w:rsidR="00676B9C" w:rsidRPr="00897170" w:rsidRDefault="00676B9C" w:rsidP="00676B9C">
      <w:pPr>
        <w:snapToGrid w:val="0"/>
        <w:ind w:right="851"/>
        <w:rPr>
          <w:sz w:val="28"/>
          <w:szCs w:val="28"/>
        </w:rPr>
      </w:pPr>
      <w:r w:rsidRPr="00897170">
        <w:rPr>
          <w:b/>
          <w:sz w:val="28"/>
          <w:szCs w:val="28"/>
        </w:rPr>
        <w:t xml:space="preserve">Освітня програма: </w:t>
      </w:r>
      <w:r w:rsidRPr="00897170">
        <w:rPr>
          <w:sz w:val="28"/>
          <w:szCs w:val="28"/>
        </w:rPr>
        <w:t>ОПП «Медицина»</w:t>
      </w:r>
      <w:bookmarkEnd w:id="0"/>
    </w:p>
    <w:bookmarkEnd w:id="1"/>
    <w:p w14:paraId="4538CA6A" w14:textId="77777777" w:rsidR="0047275A" w:rsidRPr="000831B2" w:rsidRDefault="0047275A" w:rsidP="000831B2">
      <w:pPr>
        <w:shd w:val="clear" w:color="auto" w:fill="FFFFFF"/>
        <w:spacing w:line="360" w:lineRule="auto"/>
        <w:ind w:left="3" w:hanging="3"/>
        <w:jc w:val="center"/>
        <w:rPr>
          <w:color w:val="000000"/>
          <w:sz w:val="28"/>
          <w:szCs w:val="28"/>
        </w:rPr>
      </w:pPr>
    </w:p>
    <w:p w14:paraId="161E20D8" w14:textId="77777777" w:rsidR="009049D0" w:rsidRPr="00F1059F" w:rsidRDefault="009049D0" w:rsidP="009049D0">
      <w:pPr>
        <w:spacing w:line="1" w:lineRule="exact"/>
        <w:ind w:hanging="720"/>
        <w:rPr>
          <w:color w:val="FF0000"/>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F1059F" w:rsidRPr="00F1059F" w14:paraId="3E35DB42" w14:textId="77777777" w:rsidTr="00F1059F">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1CDEB3BF" w14:textId="77777777" w:rsidR="009049D0" w:rsidRPr="000831B2" w:rsidRDefault="009049D0" w:rsidP="00F1059F">
            <w:pPr>
              <w:autoSpaceDE w:val="0"/>
              <w:autoSpaceDN w:val="0"/>
              <w:adjustRightInd w:val="0"/>
              <w:rPr>
                <w:rFonts w:eastAsia="Times New Roman"/>
                <w:iCs/>
                <w:color w:val="auto"/>
                <w:sz w:val="28"/>
                <w:szCs w:val="28"/>
                <w:lang w:eastAsia="ru-RU"/>
              </w:rPr>
            </w:pPr>
            <w:r w:rsidRPr="000831B2">
              <w:rPr>
                <w:rFonts w:eastAsia="Times New Roman"/>
                <w:iCs/>
                <w:color w:val="auto"/>
                <w:sz w:val="28"/>
                <w:szCs w:val="28"/>
                <w:lang w:eastAsia="ru-RU"/>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26A25F7C" w14:textId="77777777" w:rsidR="009049D0" w:rsidRPr="000831B2" w:rsidRDefault="009049D0" w:rsidP="00F1059F">
            <w:pPr>
              <w:autoSpaceDE w:val="0"/>
              <w:autoSpaceDN w:val="0"/>
              <w:adjustRightInd w:val="0"/>
              <w:rPr>
                <w:rFonts w:eastAsia="Times New Roman"/>
                <w:iCs/>
                <w:color w:val="auto"/>
                <w:sz w:val="28"/>
                <w:szCs w:val="28"/>
                <w:lang w:eastAsia="ru-RU"/>
              </w:rPr>
            </w:pPr>
            <w:r w:rsidRPr="000831B2">
              <w:rPr>
                <w:rFonts w:eastAsia="Times New Roman"/>
                <w:iCs/>
                <w:color w:val="auto"/>
                <w:sz w:val="28"/>
                <w:szCs w:val="28"/>
                <w:lang w:eastAsia="ru-RU"/>
              </w:rPr>
              <w:t>АНАТОМІЯ ЛЮДИНИ</w:t>
            </w:r>
          </w:p>
        </w:tc>
      </w:tr>
      <w:tr w:rsidR="00F1059F" w:rsidRPr="00F1059F" w14:paraId="5046AFCC" w14:textId="77777777" w:rsidTr="00F1059F">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33294A32" w14:textId="77777777" w:rsidR="009049D0" w:rsidRPr="000831B2" w:rsidRDefault="009049D0" w:rsidP="00F1059F">
            <w:pPr>
              <w:autoSpaceDE w:val="0"/>
              <w:autoSpaceDN w:val="0"/>
              <w:adjustRightInd w:val="0"/>
              <w:rPr>
                <w:rFonts w:eastAsia="Times New Roman"/>
                <w:iCs/>
                <w:color w:val="auto"/>
                <w:sz w:val="28"/>
                <w:szCs w:val="28"/>
                <w:lang w:eastAsia="ru-RU"/>
              </w:rPr>
            </w:pPr>
            <w:r w:rsidRPr="000831B2">
              <w:rPr>
                <w:rFonts w:eastAsia="Times New Roman"/>
                <w:iCs/>
                <w:color w:val="auto"/>
                <w:sz w:val="28"/>
                <w:szCs w:val="28"/>
                <w:lang w:eastAsia="ru-RU"/>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52102420" w14:textId="7C8B888D" w:rsidR="009049D0" w:rsidRPr="000831B2" w:rsidRDefault="00296AA1" w:rsidP="00F1059F">
            <w:pPr>
              <w:autoSpaceDE w:val="0"/>
              <w:autoSpaceDN w:val="0"/>
              <w:adjustRightInd w:val="0"/>
              <w:spacing w:line="322" w:lineRule="exact"/>
              <w:rPr>
                <w:rFonts w:eastAsia="Times New Roman"/>
                <w:iCs/>
                <w:color w:val="auto"/>
                <w:sz w:val="28"/>
                <w:szCs w:val="28"/>
                <w:lang w:eastAsia="ru-RU"/>
              </w:rPr>
            </w:pPr>
            <w:r w:rsidRPr="000831B2">
              <w:rPr>
                <w:color w:val="auto"/>
                <w:sz w:val="28"/>
                <w:szCs w:val="28"/>
              </w:rPr>
              <w:t>Крижове сплетення. Куприкове сплетення.</w:t>
            </w:r>
          </w:p>
        </w:tc>
      </w:tr>
      <w:tr w:rsidR="000831B2" w:rsidRPr="000831B2" w14:paraId="701468C4" w14:textId="77777777" w:rsidTr="00F1059F">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2D30C96" w14:textId="77777777" w:rsidR="009049D0" w:rsidRPr="000831B2" w:rsidRDefault="009049D0" w:rsidP="00F1059F">
            <w:pPr>
              <w:autoSpaceDE w:val="0"/>
              <w:autoSpaceDN w:val="0"/>
              <w:adjustRightInd w:val="0"/>
              <w:rPr>
                <w:rFonts w:eastAsia="Times New Roman"/>
                <w:iCs/>
                <w:color w:val="auto"/>
                <w:sz w:val="28"/>
                <w:szCs w:val="28"/>
                <w:lang w:eastAsia="ru-RU"/>
              </w:rPr>
            </w:pPr>
            <w:r w:rsidRPr="000831B2">
              <w:rPr>
                <w:rFonts w:eastAsia="Times New Roman"/>
                <w:iCs/>
                <w:color w:val="auto"/>
                <w:sz w:val="28"/>
                <w:szCs w:val="28"/>
                <w:lang w:eastAsia="ru-RU"/>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3596AA6A" w14:textId="77777777" w:rsidR="009049D0" w:rsidRPr="000831B2" w:rsidRDefault="009049D0" w:rsidP="00F1059F">
            <w:pPr>
              <w:autoSpaceDE w:val="0"/>
              <w:autoSpaceDN w:val="0"/>
              <w:adjustRightInd w:val="0"/>
              <w:rPr>
                <w:rFonts w:eastAsia="Times New Roman"/>
                <w:iCs/>
                <w:color w:val="auto"/>
                <w:sz w:val="28"/>
                <w:szCs w:val="28"/>
                <w:lang w:eastAsia="ru-RU"/>
              </w:rPr>
            </w:pPr>
            <w:r w:rsidRPr="000831B2">
              <w:rPr>
                <w:rFonts w:eastAsia="Times New Roman"/>
                <w:iCs/>
                <w:color w:val="auto"/>
                <w:sz w:val="28"/>
                <w:szCs w:val="28"/>
                <w:lang w:eastAsia="ru-RU"/>
              </w:rPr>
              <w:t>3</w:t>
            </w:r>
          </w:p>
        </w:tc>
      </w:tr>
    </w:tbl>
    <w:p w14:paraId="6C8176E5" w14:textId="77777777" w:rsidR="002B3EB0" w:rsidRPr="000831B2" w:rsidRDefault="002B3EB0" w:rsidP="00E121E6">
      <w:pPr>
        <w:shd w:val="clear" w:color="auto" w:fill="FFFFFF"/>
        <w:rPr>
          <w:b/>
          <w:bCs/>
          <w:color w:val="auto"/>
          <w:sz w:val="28"/>
          <w:szCs w:val="28"/>
        </w:rPr>
      </w:pPr>
    </w:p>
    <w:p w14:paraId="4F21DDF1" w14:textId="77777777" w:rsidR="002B3EB0" w:rsidRPr="00F1059F" w:rsidRDefault="002B3EB0" w:rsidP="00E121E6">
      <w:pPr>
        <w:shd w:val="clear" w:color="auto" w:fill="FFFFFF"/>
        <w:rPr>
          <w:b/>
          <w:bCs/>
          <w:color w:val="FF0000"/>
          <w:sz w:val="28"/>
          <w:szCs w:val="28"/>
        </w:rPr>
      </w:pPr>
    </w:p>
    <w:p w14:paraId="4482F72F" w14:textId="77777777" w:rsidR="002B3EB0" w:rsidRPr="00F1059F" w:rsidRDefault="002B3EB0" w:rsidP="00E121E6">
      <w:pPr>
        <w:shd w:val="clear" w:color="auto" w:fill="FFFFFF"/>
        <w:rPr>
          <w:b/>
          <w:bCs/>
          <w:color w:val="FF0000"/>
          <w:sz w:val="28"/>
          <w:szCs w:val="28"/>
        </w:rPr>
      </w:pPr>
    </w:p>
    <w:p w14:paraId="273A5F29" w14:textId="77777777" w:rsidR="002B3EB0" w:rsidRPr="00F1059F" w:rsidRDefault="002B3EB0" w:rsidP="00E121E6">
      <w:pPr>
        <w:shd w:val="clear" w:color="auto" w:fill="FFFFFF"/>
        <w:rPr>
          <w:b/>
          <w:bCs/>
          <w:color w:val="FF0000"/>
          <w:sz w:val="28"/>
          <w:szCs w:val="28"/>
        </w:rPr>
      </w:pPr>
    </w:p>
    <w:p w14:paraId="679E8674" w14:textId="479907BA" w:rsidR="00FD1F24" w:rsidRDefault="00FD1F24" w:rsidP="00676B9C">
      <w:pPr>
        <w:shd w:val="clear" w:color="auto" w:fill="FFFFFF"/>
        <w:spacing w:line="360" w:lineRule="auto"/>
        <w:ind w:right="567"/>
        <w:rPr>
          <w:color w:val="000000"/>
          <w:sz w:val="28"/>
          <w:szCs w:val="28"/>
          <w:u w:val="single"/>
        </w:rPr>
      </w:pPr>
    </w:p>
    <w:p w14:paraId="1241D7FD" w14:textId="3B701E59" w:rsidR="000F2C33" w:rsidRPr="00FD1F24" w:rsidRDefault="00FD1F24" w:rsidP="00FD1F24">
      <w:pPr>
        <w:shd w:val="clear" w:color="auto" w:fill="FFFFFF"/>
        <w:spacing w:line="360" w:lineRule="auto"/>
        <w:ind w:right="567"/>
        <w:rPr>
          <w:color w:val="000000"/>
          <w:sz w:val="28"/>
          <w:szCs w:val="28"/>
          <w:u w:val="single"/>
        </w:rPr>
      </w:pPr>
      <w:r w:rsidRPr="00FD1F24">
        <w:rPr>
          <w:color w:val="000000"/>
          <w:sz w:val="28"/>
          <w:szCs w:val="28"/>
          <w:u w:val="single"/>
        </w:rPr>
        <w:object w:dxaOrig="9732" w:dyaOrig="14617" w14:anchorId="1389A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6pt;height:730.85pt" o:ole="">
            <v:imagedata r:id="rId8" o:title=""/>
          </v:shape>
          <o:OLEObject Type="Embed" ProgID="Word.Document.8" ShapeID="_x0000_i1025" DrawAspect="Content" ObjectID="_1831615839" r:id="rId9">
            <o:FieldCodes>\s</o:FieldCodes>
          </o:OLEObject>
        </w:object>
      </w:r>
      <w:r w:rsidR="000041D2">
        <w:rPr>
          <w:rFonts w:eastAsia="Cambria" w:cs="Cambria"/>
          <w:b/>
          <w:noProof/>
          <w:sz w:val="28"/>
          <w:lang w:val="ru-RU" w:eastAsia="ru-RU"/>
        </w:rPr>
        <mc:AlternateContent>
          <mc:Choice Requires="wps">
            <w:drawing>
              <wp:anchor distT="0" distB="0" distL="114300" distR="114300" simplePos="0" relativeHeight="251659776" behindDoc="1" locked="0" layoutInCell="1" allowOverlap="1" wp14:anchorId="63DC330F" wp14:editId="11380E56">
                <wp:simplePos x="0" y="0"/>
                <wp:positionH relativeFrom="column">
                  <wp:posOffset>-654685</wp:posOffset>
                </wp:positionH>
                <wp:positionV relativeFrom="paragraph">
                  <wp:posOffset>-900430</wp:posOffset>
                </wp:positionV>
                <wp:extent cx="7596505" cy="919480"/>
                <wp:effectExtent l="0" t="0" r="4445" b="0"/>
                <wp:wrapNone/>
                <wp:docPr id="832920305"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596505" cy="919480"/>
                        </a:xfrm>
                        <a:prstGeom prst="rect">
                          <a:avLst/>
                        </a:prstGeom>
                        <a:solidFill>
                          <a:srgbClr val="FFFFFF"/>
                        </a:solidFill>
                        <a:ln>
                          <a:solidFill>
                            <a:srgbClr val="FFFFFF"/>
                          </a:solidFill>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736874" id="Прямоугольник 7" o:spid="_x0000_s1026" style="position:absolute;margin-left:-51.55pt;margin-top:-70.9pt;width:598.15pt;height:72.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" strokecolor="white"/>
            </w:pict>
          </mc:Fallback>
        </mc:AlternateContent>
      </w:r>
      <w:r w:rsidR="00E121E6" w:rsidRPr="002D7C81">
        <w:rPr>
          <w:rFonts w:eastAsia="Cambria" w:cs="Cambria"/>
          <w:b/>
          <w:sz w:val="28"/>
        </w:rPr>
        <w:t>Актуальність теми:</w:t>
      </w:r>
      <w:r w:rsidR="00E121E6" w:rsidRPr="002D7C81">
        <w:rPr>
          <w:rFonts w:eastAsia="Cambria" w:cs="Cambria"/>
          <w:sz w:val="28"/>
        </w:rPr>
        <w:t xml:space="preserve"> </w:t>
      </w:r>
    </w:p>
    <w:p w14:paraId="4E8924B4" w14:textId="4FEE154B" w:rsidR="00B65193" w:rsidRPr="00562A9F" w:rsidRDefault="000F2C33" w:rsidP="00562A9F">
      <w:pPr>
        <w:widowControl/>
        <w:spacing w:before="100" w:beforeAutospacing="1" w:after="100" w:afterAutospacing="1"/>
        <w:jc w:val="both"/>
        <w:rPr>
          <w:rFonts w:eastAsia="Times New Roman"/>
          <w:color w:val="auto"/>
          <w:sz w:val="28"/>
          <w:szCs w:val="28"/>
          <w:lang w:val="ru-RU" w:eastAsia="ru-RU"/>
        </w:rPr>
      </w:pPr>
      <w:bookmarkStart w:id="2" w:name="_Hlk207228081"/>
      <w:r w:rsidRPr="00FD1F24">
        <w:rPr>
          <w:rFonts w:eastAsia="Times New Roman"/>
          <w:color w:val="auto"/>
          <w:sz w:val="28"/>
          <w:szCs w:val="28"/>
          <w:lang w:eastAsia="ru-RU"/>
        </w:rPr>
        <w:t>Крижове сплетення (</w:t>
      </w:r>
      <w:r w:rsidRPr="00562A9F">
        <w:rPr>
          <w:rFonts w:eastAsia="Times New Roman"/>
          <w:color w:val="auto"/>
          <w:sz w:val="28"/>
          <w:szCs w:val="28"/>
          <w:lang w:val="ru-RU" w:eastAsia="ru-RU"/>
        </w:rPr>
        <w:t>plexus</w:t>
      </w:r>
      <w:r w:rsidRPr="00FD1F24">
        <w:rPr>
          <w:rFonts w:eastAsia="Times New Roman"/>
          <w:color w:val="auto"/>
          <w:sz w:val="28"/>
          <w:szCs w:val="28"/>
          <w:lang w:eastAsia="ru-RU"/>
        </w:rPr>
        <w:t xml:space="preserve"> </w:t>
      </w:r>
      <w:r w:rsidRPr="00562A9F">
        <w:rPr>
          <w:rFonts w:eastAsia="Times New Roman"/>
          <w:color w:val="auto"/>
          <w:sz w:val="28"/>
          <w:szCs w:val="28"/>
          <w:lang w:val="ru-RU" w:eastAsia="ru-RU"/>
        </w:rPr>
        <w:t>sacralis</w:t>
      </w:r>
      <w:r w:rsidRPr="00FD1F24">
        <w:rPr>
          <w:rFonts w:eastAsia="Times New Roman"/>
          <w:color w:val="auto"/>
          <w:sz w:val="28"/>
          <w:szCs w:val="28"/>
          <w:lang w:eastAsia="ru-RU"/>
        </w:rPr>
        <w:t>) іннервує значну частину нижніх кінцівок, органів малого таза та промежини. Пошкодження цього сплетення може призводити до серйозних неврологічних порушень, таких як парези (</w:t>
      </w:r>
      <w:r w:rsidRPr="00A365D5">
        <w:rPr>
          <w:color w:val="auto"/>
          <w:sz w:val="28"/>
          <w:szCs w:val="28"/>
          <w:shd w:val="clear" w:color="auto" w:fill="D3E3FD"/>
        </w:rPr>
        <w:t xml:space="preserve">зниження м'язової сили з обмеженням </w:t>
      </w:r>
      <w:bookmarkStart w:id="3" w:name="_GoBack"/>
      <w:bookmarkEnd w:id="3"/>
      <w:r w:rsidRPr="00A365D5">
        <w:rPr>
          <w:color w:val="auto"/>
          <w:sz w:val="28"/>
          <w:szCs w:val="28"/>
          <w:shd w:val="clear" w:color="auto" w:fill="D3E3FD"/>
        </w:rPr>
        <w:t>обсягу довільних рухів</w:t>
      </w:r>
      <w:r w:rsidRPr="00FD1F24">
        <w:rPr>
          <w:color w:val="auto"/>
          <w:sz w:val="28"/>
          <w:szCs w:val="28"/>
          <w:shd w:val="clear" w:color="auto" w:fill="D3E3FD"/>
        </w:rPr>
        <w:t>)</w:t>
      </w:r>
      <w:r w:rsidRPr="00FD1F24">
        <w:rPr>
          <w:rFonts w:eastAsia="Times New Roman"/>
          <w:color w:val="auto"/>
          <w:sz w:val="28"/>
          <w:szCs w:val="28"/>
          <w:lang w:eastAsia="ru-RU"/>
        </w:rPr>
        <w:t>, паралічі або порушення функції тазових органів.</w:t>
      </w:r>
      <w:r w:rsidR="003341A5" w:rsidRPr="00FD1F24">
        <w:rPr>
          <w:rFonts w:eastAsia="Times New Roman"/>
          <w:color w:val="auto"/>
          <w:sz w:val="28"/>
          <w:szCs w:val="28"/>
          <w:lang w:eastAsia="ru-RU"/>
        </w:rPr>
        <w:t xml:space="preserve"> </w:t>
      </w:r>
      <w:r w:rsidRPr="00562A9F">
        <w:rPr>
          <w:rFonts w:eastAsia="Times New Roman"/>
          <w:color w:val="auto"/>
          <w:sz w:val="28"/>
          <w:szCs w:val="28"/>
          <w:lang w:val="ru-RU" w:eastAsia="ru-RU"/>
        </w:rPr>
        <w:t>Куприкове сплетення (plexus coccygeus) менш значуще, але бере участь в іннервації шкіри навколо куприка, а також частково у функціонуванні тазового дна.</w:t>
      </w:r>
      <w:r w:rsidR="003341A5">
        <w:rPr>
          <w:rFonts w:eastAsia="Times New Roman"/>
          <w:color w:val="auto"/>
          <w:sz w:val="28"/>
          <w:szCs w:val="28"/>
          <w:lang w:val="ru-RU" w:eastAsia="ru-RU"/>
        </w:rPr>
        <w:t xml:space="preserve"> </w:t>
      </w:r>
      <w:r w:rsidRPr="00562A9F">
        <w:rPr>
          <w:rFonts w:eastAsia="Times New Roman"/>
          <w:color w:val="auto"/>
          <w:sz w:val="28"/>
          <w:szCs w:val="28"/>
          <w:lang w:val="ru-RU" w:eastAsia="ru-RU"/>
        </w:rPr>
        <w:t>Патології, пов’язані з корінцями сплетення (наприклад, ішіас (запалення сідничого нерва), синдром грушоподібного м’яза (здавлення сідничого нерва</w:t>
      </w:r>
      <w:r w:rsidR="00687B4D" w:rsidRPr="00562A9F">
        <w:rPr>
          <w:rFonts w:eastAsia="Times New Roman"/>
          <w:color w:val="auto"/>
          <w:sz w:val="28"/>
          <w:szCs w:val="28"/>
          <w:lang w:val="ru-RU" w:eastAsia="ru-RU"/>
        </w:rPr>
        <w:t xml:space="preserve"> грушоподібним мязом)</w:t>
      </w:r>
      <w:r w:rsidRPr="00562A9F">
        <w:rPr>
          <w:rFonts w:eastAsia="Times New Roman"/>
          <w:color w:val="auto"/>
          <w:sz w:val="28"/>
          <w:szCs w:val="28"/>
          <w:lang w:val="ru-RU" w:eastAsia="ru-RU"/>
        </w:rPr>
        <w:t>), є поширеними причинами болю та обмеження рухливості.</w:t>
      </w:r>
      <w:r w:rsidR="003341A5">
        <w:rPr>
          <w:rFonts w:eastAsia="Times New Roman"/>
          <w:color w:val="auto"/>
          <w:sz w:val="28"/>
          <w:szCs w:val="28"/>
          <w:lang w:val="ru-RU" w:eastAsia="ru-RU"/>
        </w:rPr>
        <w:t xml:space="preserve"> </w:t>
      </w:r>
      <w:r w:rsidRPr="00562A9F">
        <w:rPr>
          <w:rFonts w:eastAsia="Times New Roman"/>
          <w:color w:val="auto"/>
          <w:sz w:val="28"/>
          <w:szCs w:val="28"/>
          <w:lang w:val="ru-RU" w:eastAsia="ru-RU"/>
        </w:rPr>
        <w:t>Оперуючі нейрохірурги та анестезіологи пов</w:t>
      </w:r>
      <w:r w:rsidR="00687B4D" w:rsidRPr="00562A9F">
        <w:rPr>
          <w:rFonts w:eastAsia="Times New Roman"/>
          <w:color w:val="auto"/>
          <w:sz w:val="28"/>
          <w:szCs w:val="28"/>
          <w:lang w:val="ru-RU" w:eastAsia="ru-RU"/>
        </w:rPr>
        <w:t>инні чітко розуміти хід</w:t>
      </w:r>
      <w:r w:rsidRPr="00562A9F">
        <w:rPr>
          <w:rFonts w:eastAsia="Times New Roman"/>
          <w:color w:val="auto"/>
          <w:sz w:val="28"/>
          <w:szCs w:val="28"/>
          <w:lang w:val="ru-RU" w:eastAsia="ru-RU"/>
        </w:rPr>
        <w:t xml:space="preserve"> </w:t>
      </w:r>
      <w:r w:rsidR="00687B4D" w:rsidRPr="00562A9F">
        <w:rPr>
          <w:rFonts w:eastAsia="Times New Roman"/>
          <w:color w:val="auto"/>
          <w:sz w:val="28"/>
          <w:szCs w:val="28"/>
          <w:lang w:val="ru-RU" w:eastAsia="ru-RU"/>
        </w:rPr>
        <w:t xml:space="preserve">нервових </w:t>
      </w:r>
      <w:r w:rsidRPr="00562A9F">
        <w:rPr>
          <w:rFonts w:eastAsia="Times New Roman"/>
          <w:color w:val="auto"/>
          <w:sz w:val="28"/>
          <w:szCs w:val="28"/>
          <w:lang w:val="ru-RU" w:eastAsia="ru-RU"/>
        </w:rPr>
        <w:t xml:space="preserve">гілок </w:t>
      </w:r>
      <w:r w:rsidR="00687B4D" w:rsidRPr="00562A9F">
        <w:rPr>
          <w:rFonts w:eastAsia="Times New Roman"/>
          <w:color w:val="auto"/>
          <w:sz w:val="28"/>
          <w:szCs w:val="28"/>
          <w:lang w:val="ru-RU" w:eastAsia="ru-RU"/>
        </w:rPr>
        <w:t xml:space="preserve">сплетень </w:t>
      </w:r>
      <w:r w:rsidRPr="00562A9F">
        <w:rPr>
          <w:rFonts w:eastAsia="Times New Roman"/>
          <w:color w:val="auto"/>
          <w:sz w:val="28"/>
          <w:szCs w:val="28"/>
          <w:lang w:val="ru-RU" w:eastAsia="ru-RU"/>
        </w:rPr>
        <w:t xml:space="preserve">для проведення </w:t>
      </w:r>
      <w:r w:rsidR="00687B4D" w:rsidRPr="00562A9F">
        <w:rPr>
          <w:rFonts w:eastAsia="Times New Roman"/>
          <w:color w:val="auto"/>
          <w:sz w:val="28"/>
          <w:szCs w:val="28"/>
          <w:lang w:val="ru-RU" w:eastAsia="ru-RU"/>
        </w:rPr>
        <w:t>блокад та хірургічних втручань. Крижові блокади широко використовуються в анестезії під час операцій на нижніх кінцівках, промежині та органах малого таза.</w:t>
      </w:r>
      <w:r w:rsidR="003341A5">
        <w:rPr>
          <w:rFonts w:eastAsia="Times New Roman"/>
          <w:color w:val="auto"/>
          <w:sz w:val="28"/>
          <w:szCs w:val="28"/>
          <w:lang w:val="ru-RU" w:eastAsia="ru-RU"/>
        </w:rPr>
        <w:t xml:space="preserve"> </w:t>
      </w:r>
      <w:r w:rsidR="00687B4D" w:rsidRPr="00562A9F">
        <w:rPr>
          <w:rFonts w:eastAsia="Times New Roman"/>
          <w:color w:val="auto"/>
          <w:sz w:val="28"/>
          <w:szCs w:val="28"/>
          <w:lang w:val="ru-RU" w:eastAsia="ru-RU"/>
        </w:rPr>
        <w:t>Пошкодження сплетень</w:t>
      </w:r>
      <w:r w:rsidRPr="00562A9F">
        <w:rPr>
          <w:rFonts w:eastAsia="Times New Roman"/>
          <w:color w:val="auto"/>
          <w:sz w:val="28"/>
          <w:szCs w:val="28"/>
          <w:lang w:val="ru-RU" w:eastAsia="ru-RU"/>
        </w:rPr>
        <w:t xml:space="preserve"> можливі при пер</w:t>
      </w:r>
      <w:r w:rsidR="00687B4D" w:rsidRPr="00562A9F">
        <w:rPr>
          <w:rFonts w:eastAsia="Times New Roman"/>
          <w:color w:val="auto"/>
          <w:sz w:val="28"/>
          <w:szCs w:val="28"/>
          <w:lang w:val="ru-RU" w:eastAsia="ru-RU"/>
        </w:rPr>
        <w:t xml:space="preserve">еломах крижової кістки, </w:t>
      </w:r>
      <w:r w:rsidRPr="00562A9F">
        <w:rPr>
          <w:rFonts w:eastAsia="Times New Roman"/>
          <w:color w:val="auto"/>
          <w:sz w:val="28"/>
          <w:szCs w:val="28"/>
          <w:lang w:val="ru-RU" w:eastAsia="ru-RU"/>
        </w:rPr>
        <w:t xml:space="preserve">кісток </w:t>
      </w:r>
      <w:r w:rsidR="00687B4D" w:rsidRPr="00562A9F">
        <w:rPr>
          <w:rFonts w:eastAsia="Times New Roman"/>
          <w:color w:val="auto"/>
          <w:sz w:val="28"/>
          <w:szCs w:val="28"/>
          <w:lang w:val="ru-RU" w:eastAsia="ru-RU"/>
        </w:rPr>
        <w:t xml:space="preserve">тазового поясу (клубової, сідничної) </w:t>
      </w:r>
      <w:r w:rsidRPr="00562A9F">
        <w:rPr>
          <w:rFonts w:eastAsia="Times New Roman"/>
          <w:color w:val="auto"/>
          <w:sz w:val="28"/>
          <w:szCs w:val="28"/>
          <w:lang w:val="ru-RU" w:eastAsia="ru-RU"/>
        </w:rPr>
        <w:t>або при компресії пухлинами.</w:t>
      </w:r>
      <w:r w:rsidR="00687B4D" w:rsidRPr="00562A9F">
        <w:rPr>
          <w:rFonts w:eastAsia="Times New Roman"/>
          <w:color w:val="auto"/>
          <w:sz w:val="28"/>
          <w:szCs w:val="28"/>
          <w:lang w:val="ru-RU" w:eastAsia="ru-RU"/>
        </w:rPr>
        <w:t xml:space="preserve"> Важливо знати топографію гілок крижового та куп</w:t>
      </w:r>
      <w:r w:rsidR="00A365D5">
        <w:rPr>
          <w:rFonts w:eastAsia="Times New Roman"/>
          <w:color w:val="auto"/>
          <w:sz w:val="28"/>
          <w:szCs w:val="28"/>
          <w:lang w:val="ru-RU" w:eastAsia="ru-RU"/>
        </w:rPr>
        <w:t>р</w:t>
      </w:r>
      <w:r w:rsidR="00687B4D" w:rsidRPr="00562A9F">
        <w:rPr>
          <w:rFonts w:eastAsia="Times New Roman"/>
          <w:color w:val="auto"/>
          <w:sz w:val="28"/>
          <w:szCs w:val="28"/>
          <w:lang w:val="ru-RU" w:eastAsia="ru-RU"/>
        </w:rPr>
        <w:t>икового сплетень</w:t>
      </w:r>
      <w:r w:rsidRPr="00562A9F">
        <w:rPr>
          <w:rFonts w:eastAsia="Times New Roman"/>
          <w:color w:val="auto"/>
          <w:sz w:val="28"/>
          <w:szCs w:val="28"/>
          <w:lang w:val="ru-RU" w:eastAsia="ru-RU"/>
        </w:rPr>
        <w:t xml:space="preserve"> для точного діагностуван</w:t>
      </w:r>
      <w:r w:rsidR="00687B4D" w:rsidRPr="00562A9F">
        <w:rPr>
          <w:rFonts w:eastAsia="Times New Roman"/>
          <w:color w:val="auto"/>
          <w:sz w:val="28"/>
          <w:szCs w:val="28"/>
          <w:lang w:val="ru-RU" w:eastAsia="ru-RU"/>
        </w:rPr>
        <w:t>ня та розробки плану лікування.</w:t>
      </w:r>
      <w:r w:rsidR="003341A5">
        <w:rPr>
          <w:rFonts w:eastAsia="Times New Roman"/>
          <w:color w:val="auto"/>
          <w:sz w:val="28"/>
          <w:szCs w:val="28"/>
          <w:lang w:val="ru-RU" w:eastAsia="ru-RU"/>
        </w:rPr>
        <w:t xml:space="preserve"> </w:t>
      </w:r>
      <w:r w:rsidRPr="00562A9F">
        <w:rPr>
          <w:rFonts w:eastAsia="Times New Roman"/>
          <w:color w:val="auto"/>
          <w:sz w:val="28"/>
          <w:szCs w:val="28"/>
          <w:lang w:val="ru-RU" w:eastAsia="ru-RU"/>
        </w:rPr>
        <w:t>Гілки сплетення іннервують тазові органи, тому їх дисфункція може викликати порушення сечовипускання, дефекації та статевої функції.</w:t>
      </w:r>
      <w:r w:rsidR="003341A5">
        <w:rPr>
          <w:rFonts w:eastAsia="Times New Roman"/>
          <w:color w:val="auto"/>
          <w:sz w:val="28"/>
          <w:szCs w:val="28"/>
          <w:lang w:val="ru-RU" w:eastAsia="ru-RU"/>
        </w:rPr>
        <w:t xml:space="preserve"> </w:t>
      </w:r>
      <w:r w:rsidR="00687B4D" w:rsidRPr="00562A9F">
        <w:rPr>
          <w:rFonts w:eastAsia="Times New Roman"/>
          <w:color w:val="auto"/>
          <w:sz w:val="28"/>
          <w:szCs w:val="28"/>
          <w:lang w:val="ru-RU" w:eastAsia="ru-RU"/>
        </w:rPr>
        <w:t>Таким чином,</w:t>
      </w:r>
      <w:r w:rsidRPr="00562A9F">
        <w:rPr>
          <w:rFonts w:eastAsia="Times New Roman"/>
          <w:color w:val="auto"/>
          <w:sz w:val="28"/>
          <w:szCs w:val="28"/>
          <w:lang w:val="ru-RU" w:eastAsia="ru-RU"/>
        </w:rPr>
        <w:t xml:space="preserve"> знання топографії </w:t>
      </w:r>
      <w:r w:rsidR="00687B4D" w:rsidRPr="00562A9F">
        <w:rPr>
          <w:rFonts w:eastAsia="Times New Roman"/>
          <w:color w:val="auto"/>
          <w:sz w:val="28"/>
          <w:szCs w:val="28"/>
          <w:lang w:val="ru-RU" w:eastAsia="ru-RU"/>
        </w:rPr>
        <w:t xml:space="preserve">гілок </w:t>
      </w:r>
      <w:r w:rsidRPr="00562A9F">
        <w:rPr>
          <w:rFonts w:eastAsia="Times New Roman"/>
          <w:color w:val="auto"/>
          <w:sz w:val="28"/>
          <w:szCs w:val="28"/>
          <w:lang w:val="ru-RU" w:eastAsia="ru-RU"/>
        </w:rPr>
        <w:t xml:space="preserve">крижового та </w:t>
      </w:r>
      <w:r w:rsidR="00687B4D" w:rsidRPr="00562A9F">
        <w:rPr>
          <w:rFonts w:eastAsia="Times New Roman"/>
          <w:color w:val="auto"/>
          <w:sz w:val="28"/>
          <w:szCs w:val="28"/>
          <w:lang w:val="ru-RU" w:eastAsia="ru-RU"/>
        </w:rPr>
        <w:t xml:space="preserve">куприкового сплетень є </w:t>
      </w:r>
      <w:r w:rsidRPr="00562A9F">
        <w:rPr>
          <w:rFonts w:eastAsia="Times New Roman"/>
          <w:color w:val="auto"/>
          <w:sz w:val="28"/>
          <w:szCs w:val="28"/>
          <w:lang w:val="ru-RU" w:eastAsia="ru-RU"/>
        </w:rPr>
        <w:t>важливим для лікарів різних спеціальностей, зокрема неврологів, хірургів, травматологів, анестезі</w:t>
      </w:r>
      <w:r w:rsidR="00562A9F" w:rsidRPr="00562A9F">
        <w:rPr>
          <w:rFonts w:eastAsia="Times New Roman"/>
          <w:color w:val="auto"/>
          <w:sz w:val="28"/>
          <w:szCs w:val="28"/>
          <w:lang w:val="ru-RU" w:eastAsia="ru-RU"/>
        </w:rPr>
        <w:t>ологів, урологів і гінекологів.</w:t>
      </w:r>
    </w:p>
    <w:bookmarkEnd w:id="2"/>
    <w:p w14:paraId="35173C07" w14:textId="50E46EDA" w:rsidR="0030234F" w:rsidRPr="00676B9C" w:rsidRDefault="00091F11" w:rsidP="00676B9C">
      <w:pPr>
        <w:pStyle w:val="a8"/>
        <w:spacing w:before="8" w:line="240" w:lineRule="auto"/>
        <w:ind w:right="147"/>
        <w:jc w:val="both"/>
        <w:rPr>
          <w:color w:val="auto"/>
        </w:rPr>
      </w:pPr>
      <w:r w:rsidRPr="002D7C81">
        <w:rPr>
          <w:rFonts w:eastAsia="Cambria" w:cs="Cambria"/>
          <w:b/>
          <w:sz w:val="28"/>
        </w:rPr>
        <w:t>Мета</w:t>
      </w:r>
      <w:r w:rsidRPr="002D7C81">
        <w:rPr>
          <w:rFonts w:eastAsia="Cambria" w:cs="Cambria"/>
          <w:sz w:val="28"/>
        </w:rPr>
        <w:t>:</w:t>
      </w:r>
      <w:r w:rsidR="00805E33" w:rsidRPr="002D7C81">
        <w:rPr>
          <w:rFonts w:eastAsia="Cambria" w:cs="Cambria"/>
          <w:sz w:val="28"/>
        </w:rPr>
        <w:t xml:space="preserve"> </w:t>
      </w:r>
      <w:bookmarkStart w:id="4" w:name="_Hlk192494819"/>
      <w:r w:rsidR="003341A5" w:rsidRPr="00193544">
        <w:rPr>
          <w:sz w:val="28"/>
          <w:szCs w:val="28"/>
        </w:rPr>
        <w:t xml:space="preserve">оцінити здатність застосовувати знання та розуміння ключових понять анатомії </w:t>
      </w:r>
      <w:r w:rsidR="003341A5">
        <w:rPr>
          <w:rFonts w:eastAsia="Cambria" w:cs="Cambria"/>
          <w:sz w:val="28"/>
        </w:rPr>
        <w:t>крижового і куприкового сплетень</w:t>
      </w:r>
      <w:r w:rsidR="003341A5" w:rsidRPr="00193544">
        <w:rPr>
          <w:sz w:val="28"/>
          <w:szCs w:val="28"/>
        </w:rPr>
        <w:t xml:space="preserve"> та</w:t>
      </w:r>
      <w:r w:rsidR="003341A5" w:rsidRPr="00193544">
        <w:rPr>
          <w:rFonts w:eastAsia="Calibri"/>
          <w:sz w:val="28"/>
          <w:szCs w:val="28"/>
        </w:rPr>
        <w:t xml:space="preserve"> </w:t>
      </w:r>
      <w:r w:rsidR="003341A5" w:rsidRPr="00193544">
        <w:rPr>
          <w:sz w:val="28"/>
          <w:szCs w:val="28"/>
        </w:rPr>
        <w:t>вміння застосовувати ці знання для розв’язання адаптовано викладених задач та практичних навичок.</w:t>
      </w:r>
      <w:r w:rsidR="003341A5" w:rsidRPr="00193544">
        <w:rPr>
          <w:bCs/>
          <w:spacing w:val="-3"/>
          <w:sz w:val="28"/>
          <w:szCs w:val="28"/>
        </w:rPr>
        <w:t xml:space="preserve"> </w:t>
      </w:r>
      <w:bookmarkEnd w:id="4"/>
    </w:p>
    <w:p w14:paraId="4CC7E464" w14:textId="77777777" w:rsidR="00C649D8" w:rsidRDefault="00C649D8" w:rsidP="00B00DE6">
      <w:pPr>
        <w:shd w:val="clear" w:color="auto" w:fill="FFFFFF"/>
        <w:tabs>
          <w:tab w:val="left" w:pos="605"/>
          <w:tab w:val="left" w:pos="924"/>
          <w:tab w:val="left" w:pos="2044"/>
        </w:tabs>
        <w:spacing w:line="360" w:lineRule="auto"/>
        <w:ind w:left="3" w:hanging="3"/>
        <w:jc w:val="both"/>
        <w:rPr>
          <w:b/>
          <w:color w:val="000000"/>
          <w:sz w:val="28"/>
          <w:szCs w:val="28"/>
        </w:rPr>
      </w:pPr>
    </w:p>
    <w:p w14:paraId="110E6F6B" w14:textId="38899AD6" w:rsidR="0048070E" w:rsidRDefault="0048070E" w:rsidP="00676B9C">
      <w:pPr>
        <w:shd w:val="clear" w:color="auto" w:fill="FFFFFF"/>
        <w:tabs>
          <w:tab w:val="left" w:pos="605"/>
          <w:tab w:val="left" w:pos="924"/>
          <w:tab w:val="left" w:pos="2044"/>
        </w:tabs>
        <w:ind w:left="3" w:hanging="3"/>
        <w:jc w:val="both"/>
        <w:rPr>
          <w:rFonts w:eastAsia="Times New Roman"/>
          <w:color w:val="000000"/>
          <w:sz w:val="28"/>
          <w:szCs w:val="28"/>
          <w:lang w:eastAsia="ko-KR"/>
        </w:rPr>
      </w:pPr>
      <w:r>
        <w:rPr>
          <w:b/>
          <w:color w:val="000000"/>
          <w:sz w:val="28"/>
          <w:szCs w:val="28"/>
        </w:rPr>
        <w:t>Конкретні цілі, орієнтовані на набуття студентами компетентностей відповідно до за</w:t>
      </w:r>
      <w:r w:rsidR="009E5B8A">
        <w:rPr>
          <w:b/>
          <w:color w:val="000000"/>
          <w:sz w:val="28"/>
          <w:szCs w:val="28"/>
        </w:rPr>
        <w:t>твердженої освітнь</w:t>
      </w:r>
      <w:r>
        <w:rPr>
          <w:b/>
          <w:color w:val="000000"/>
          <w:sz w:val="28"/>
          <w:szCs w:val="28"/>
        </w:rPr>
        <w:t>ої програми навчальної дисципліни «Анатомія людини» та зазначеного плану, підготовлен</w:t>
      </w:r>
      <w:r w:rsidR="003341A5">
        <w:rPr>
          <w:b/>
          <w:color w:val="000000"/>
          <w:sz w:val="28"/>
          <w:szCs w:val="28"/>
        </w:rPr>
        <w:t>их</w:t>
      </w:r>
      <w:r>
        <w:rPr>
          <w:b/>
          <w:color w:val="000000"/>
          <w:sz w:val="28"/>
          <w:szCs w:val="28"/>
        </w:rPr>
        <w:t xml:space="preserve"> на основі Стандарту вищої освіти другого (магістерського) рівня підготовки здобувачів вищої освіти освітнього ступеня «Магістр»:</w:t>
      </w:r>
    </w:p>
    <w:p w14:paraId="54AEA314" w14:textId="380F39D0" w:rsidR="00761845" w:rsidRPr="00D802D9" w:rsidRDefault="007E5BA3" w:rsidP="00B00DE6">
      <w:pPr>
        <w:spacing w:line="360" w:lineRule="auto"/>
        <w:jc w:val="both"/>
        <w:rPr>
          <w:color w:val="auto"/>
          <w:sz w:val="28"/>
          <w:szCs w:val="28"/>
        </w:rPr>
      </w:pPr>
      <w:r w:rsidRPr="00D802D9">
        <w:rPr>
          <w:color w:val="auto"/>
          <w:sz w:val="28"/>
          <w:szCs w:val="28"/>
        </w:rPr>
        <w:t>Після проведення заняття студент повинен знати та вміти:</w:t>
      </w:r>
    </w:p>
    <w:p w14:paraId="369148B9" w14:textId="7019A645" w:rsidR="00B65193" w:rsidRPr="00D802D9" w:rsidRDefault="00003EFE" w:rsidP="00E31462">
      <w:pPr>
        <w:ind w:left="3"/>
        <w:jc w:val="both"/>
        <w:rPr>
          <w:rFonts w:eastAsia="Cambria" w:cs="Cambria"/>
          <w:color w:val="auto"/>
          <w:sz w:val="28"/>
        </w:rPr>
      </w:pPr>
      <w:r w:rsidRPr="00D802D9">
        <w:rPr>
          <w:rFonts w:eastAsia="Cambria" w:cs="Cambria"/>
          <w:color w:val="auto"/>
          <w:sz w:val="28"/>
        </w:rPr>
        <w:t>1. Описувати джерела утворення крижового сплетення.</w:t>
      </w:r>
    </w:p>
    <w:p w14:paraId="525B9B92" w14:textId="32FCEA21" w:rsidR="00B65193" w:rsidRPr="00922816" w:rsidRDefault="00003EFE" w:rsidP="00E31462">
      <w:pPr>
        <w:ind w:left="3"/>
        <w:jc w:val="both"/>
      </w:pPr>
      <w:r>
        <w:rPr>
          <w:rFonts w:eastAsia="Cambria" w:cs="Cambria"/>
          <w:sz w:val="28"/>
        </w:rPr>
        <w:t>2. Класифікувати гілки крижового сплетення.</w:t>
      </w:r>
    </w:p>
    <w:p w14:paraId="1F6C1C9D" w14:textId="20CCF68A" w:rsidR="00B65193" w:rsidRDefault="00003EFE" w:rsidP="00E31462">
      <w:pPr>
        <w:ind w:left="3" w:right="20"/>
        <w:jc w:val="both"/>
      </w:pPr>
      <w:r>
        <w:rPr>
          <w:rFonts w:eastAsia="Cambria" w:cs="Cambria"/>
          <w:sz w:val="28"/>
        </w:rPr>
        <w:t xml:space="preserve">3. </w:t>
      </w:r>
      <w:r w:rsidR="00D924C7">
        <w:rPr>
          <w:rFonts w:eastAsia="Cambria" w:cs="Cambria"/>
          <w:sz w:val="28"/>
          <w:lang w:val="ru-RU"/>
        </w:rPr>
        <w:t xml:space="preserve">Визначати </w:t>
      </w:r>
      <w:r>
        <w:rPr>
          <w:rFonts w:eastAsia="Cambria" w:cs="Cambria"/>
          <w:sz w:val="28"/>
        </w:rPr>
        <w:t>г</w:t>
      </w:r>
      <w:r w:rsidR="00D924C7">
        <w:rPr>
          <w:rFonts w:eastAsia="Cambria" w:cs="Cambria"/>
          <w:sz w:val="28"/>
        </w:rPr>
        <w:t>іл</w:t>
      </w:r>
      <w:r w:rsidR="00B309B1">
        <w:rPr>
          <w:rFonts w:eastAsia="Cambria" w:cs="Cambria"/>
          <w:sz w:val="28"/>
        </w:rPr>
        <w:t>к</w:t>
      </w:r>
      <w:r w:rsidR="00D924C7">
        <w:rPr>
          <w:rFonts w:eastAsia="Cambria" w:cs="Cambria"/>
          <w:sz w:val="28"/>
          <w:lang w:val="ru-RU"/>
        </w:rPr>
        <w:t>и</w:t>
      </w:r>
      <w:r w:rsidR="00B309B1">
        <w:rPr>
          <w:rFonts w:eastAsia="Cambria" w:cs="Cambria"/>
          <w:sz w:val="28"/>
        </w:rPr>
        <w:t xml:space="preserve"> крижового сплетення</w:t>
      </w:r>
      <w:r w:rsidR="00D924C7">
        <w:rPr>
          <w:rFonts w:eastAsia="Cambria" w:cs="Cambria"/>
          <w:sz w:val="28"/>
          <w:lang w:val="ru-RU"/>
        </w:rPr>
        <w:t xml:space="preserve"> та </w:t>
      </w:r>
      <w:r w:rsidR="00D924C7">
        <w:rPr>
          <w:rFonts w:eastAsia="Cambria" w:cs="Cambria"/>
          <w:sz w:val="28"/>
        </w:rPr>
        <w:t xml:space="preserve">описувати особливості </w:t>
      </w:r>
      <w:r w:rsidR="00D924C7">
        <w:rPr>
          <w:rFonts w:eastAsia="Cambria" w:cs="Cambria"/>
          <w:sz w:val="28"/>
          <w:lang w:val="ru-RU"/>
        </w:rPr>
        <w:t xml:space="preserve">їх </w:t>
      </w:r>
      <w:r w:rsidR="00D924C7">
        <w:rPr>
          <w:rFonts w:eastAsia="Cambria" w:cs="Cambria"/>
          <w:sz w:val="28"/>
        </w:rPr>
        <w:t>топографії</w:t>
      </w:r>
      <w:r>
        <w:rPr>
          <w:rFonts w:eastAsia="Cambria" w:cs="Cambria"/>
          <w:sz w:val="28"/>
        </w:rPr>
        <w:t>.</w:t>
      </w:r>
    </w:p>
    <w:p w14:paraId="3995D433" w14:textId="001184AF" w:rsidR="00B65193" w:rsidRPr="00922816" w:rsidRDefault="00D924C7" w:rsidP="00E31462">
      <w:pPr>
        <w:ind w:left="3" w:right="20"/>
        <w:jc w:val="both"/>
      </w:pPr>
      <w:r>
        <w:rPr>
          <w:rFonts w:eastAsia="Cambria" w:cs="Cambria"/>
          <w:sz w:val="28"/>
        </w:rPr>
        <w:t>4. Демонструвати та описувати ділянки інервації коротких та довгих гілок</w:t>
      </w:r>
      <w:r w:rsidR="00003EFE">
        <w:rPr>
          <w:rFonts w:eastAsia="Cambria" w:cs="Cambria"/>
          <w:sz w:val="28"/>
        </w:rPr>
        <w:t xml:space="preserve"> </w:t>
      </w:r>
      <w:r w:rsidR="00003EFE">
        <w:rPr>
          <w:rFonts w:eastAsia="Cambria" w:cs="Cambria"/>
          <w:sz w:val="28"/>
        </w:rPr>
        <w:lastRenderedPageBreak/>
        <w:t>крижового сплетення.</w:t>
      </w:r>
    </w:p>
    <w:p w14:paraId="258F75D6" w14:textId="032775CE" w:rsidR="00B65193" w:rsidRPr="00D924C7" w:rsidRDefault="00003EFE" w:rsidP="00E31462">
      <w:pPr>
        <w:ind w:left="3" w:right="20"/>
        <w:jc w:val="both"/>
      </w:pPr>
      <w:r>
        <w:rPr>
          <w:rFonts w:eastAsia="Cambria" w:cs="Cambria"/>
          <w:sz w:val="28"/>
        </w:rPr>
        <w:t xml:space="preserve">5. </w:t>
      </w:r>
      <w:r w:rsidR="00CD56A8" w:rsidRPr="00004035">
        <w:rPr>
          <w:rFonts w:eastAsia="Cambria" w:cs="Cambria"/>
          <w:color w:val="auto"/>
          <w:sz w:val="28"/>
        </w:rPr>
        <w:t>Визначати склад волокон гілок</w:t>
      </w:r>
      <w:r w:rsidR="00CD56A8" w:rsidRPr="00CD56A8">
        <w:rPr>
          <w:rFonts w:eastAsia="Cambria" w:cs="Cambria"/>
          <w:color w:val="00B050"/>
          <w:sz w:val="28"/>
        </w:rPr>
        <w:t xml:space="preserve"> </w:t>
      </w:r>
      <w:r w:rsidR="00B309B1">
        <w:rPr>
          <w:rFonts w:eastAsia="Cambria" w:cs="Cambria"/>
          <w:sz w:val="28"/>
        </w:rPr>
        <w:t>крижового сплетення</w:t>
      </w:r>
      <w:r>
        <w:rPr>
          <w:rFonts w:eastAsia="Cambria" w:cs="Cambria"/>
          <w:sz w:val="28"/>
        </w:rPr>
        <w:t>.</w:t>
      </w:r>
    </w:p>
    <w:p w14:paraId="0BA84AA4" w14:textId="5A841840" w:rsidR="00B65193" w:rsidRDefault="00D924C7" w:rsidP="00E31462">
      <w:pPr>
        <w:ind w:left="3"/>
        <w:jc w:val="both"/>
      </w:pPr>
      <w:r>
        <w:rPr>
          <w:rFonts w:eastAsia="Cambria" w:cs="Cambria"/>
          <w:sz w:val="28"/>
        </w:rPr>
        <w:t>6</w:t>
      </w:r>
      <w:r w:rsidR="00003EFE">
        <w:rPr>
          <w:rFonts w:eastAsia="Cambria" w:cs="Cambria"/>
          <w:sz w:val="28"/>
        </w:rPr>
        <w:t>. Описувати джерела утворення куприкового сплетення.</w:t>
      </w:r>
    </w:p>
    <w:p w14:paraId="52443C62" w14:textId="46F902B1" w:rsidR="00B65193" w:rsidRDefault="00D924C7" w:rsidP="00E31462">
      <w:pPr>
        <w:ind w:left="3"/>
        <w:jc w:val="both"/>
      </w:pPr>
      <w:r>
        <w:rPr>
          <w:rFonts w:eastAsia="Cambria" w:cs="Cambria"/>
          <w:sz w:val="28"/>
        </w:rPr>
        <w:t>7</w:t>
      </w:r>
      <w:r w:rsidR="00003EFE">
        <w:rPr>
          <w:rFonts w:eastAsia="Cambria" w:cs="Cambria"/>
          <w:sz w:val="28"/>
        </w:rPr>
        <w:t>. Класифікувати гілки куприкового сплетення.</w:t>
      </w:r>
    </w:p>
    <w:p w14:paraId="1ECD6E65" w14:textId="5353FB45" w:rsidR="00B65193" w:rsidRDefault="00D924C7" w:rsidP="00E31462">
      <w:pPr>
        <w:ind w:left="3"/>
        <w:jc w:val="both"/>
      </w:pPr>
      <w:r>
        <w:rPr>
          <w:rFonts w:eastAsia="Cambria" w:cs="Cambria"/>
          <w:sz w:val="28"/>
        </w:rPr>
        <w:t>8</w:t>
      </w:r>
      <w:r w:rsidR="00003EFE">
        <w:rPr>
          <w:rFonts w:eastAsia="Cambria" w:cs="Cambria"/>
          <w:sz w:val="28"/>
        </w:rPr>
        <w:t>. Описувати топографію гілок куприкового сплетення.</w:t>
      </w:r>
    </w:p>
    <w:p w14:paraId="0307CD31" w14:textId="15D89A82" w:rsidR="00B65193" w:rsidRDefault="00D924C7" w:rsidP="00E31462">
      <w:pPr>
        <w:ind w:left="3"/>
        <w:jc w:val="both"/>
      </w:pPr>
      <w:r>
        <w:rPr>
          <w:rFonts w:eastAsia="Cambria" w:cs="Cambria"/>
          <w:sz w:val="28"/>
        </w:rPr>
        <w:t>9</w:t>
      </w:r>
      <w:r w:rsidR="00003EFE">
        <w:rPr>
          <w:rFonts w:eastAsia="Cambria" w:cs="Cambria"/>
          <w:sz w:val="28"/>
        </w:rPr>
        <w:t xml:space="preserve">. </w:t>
      </w:r>
      <w:r>
        <w:rPr>
          <w:rFonts w:eastAsia="Cambria" w:cs="Cambria"/>
          <w:sz w:val="28"/>
        </w:rPr>
        <w:t xml:space="preserve">Демонструвати </w:t>
      </w:r>
      <w:r w:rsidR="00003EFE">
        <w:rPr>
          <w:rFonts w:eastAsia="Cambria" w:cs="Cambria"/>
          <w:sz w:val="28"/>
        </w:rPr>
        <w:t>гілки куприкового сплетення</w:t>
      </w:r>
      <w:r>
        <w:rPr>
          <w:rFonts w:eastAsia="Cambria" w:cs="Cambria"/>
          <w:sz w:val="28"/>
          <w:lang w:val="ru-RU"/>
        </w:rPr>
        <w:t xml:space="preserve"> та </w:t>
      </w:r>
      <w:r>
        <w:rPr>
          <w:rFonts w:eastAsia="Cambria" w:cs="Cambria"/>
          <w:color w:val="auto"/>
          <w:sz w:val="28"/>
        </w:rPr>
        <w:t>в</w:t>
      </w:r>
      <w:r w:rsidRPr="00004035">
        <w:rPr>
          <w:rFonts w:eastAsia="Cambria" w:cs="Cambria"/>
          <w:color w:val="auto"/>
          <w:sz w:val="28"/>
        </w:rPr>
        <w:t xml:space="preserve">изначати ділянки </w:t>
      </w:r>
      <w:r>
        <w:rPr>
          <w:rFonts w:eastAsia="Cambria" w:cs="Cambria"/>
          <w:color w:val="auto"/>
          <w:sz w:val="28"/>
          <w:lang w:val="ru-RU"/>
        </w:rPr>
        <w:t xml:space="preserve">їх </w:t>
      </w:r>
      <w:r w:rsidRPr="00004035">
        <w:rPr>
          <w:rFonts w:eastAsia="Cambria" w:cs="Cambria"/>
          <w:color w:val="auto"/>
          <w:sz w:val="28"/>
        </w:rPr>
        <w:t>іннервації</w:t>
      </w:r>
      <w:r w:rsidR="00003EFE">
        <w:rPr>
          <w:rFonts w:eastAsia="Cambria" w:cs="Cambria"/>
          <w:sz w:val="28"/>
        </w:rPr>
        <w:t>.</w:t>
      </w:r>
    </w:p>
    <w:p w14:paraId="5D578254" w14:textId="517F3B10" w:rsidR="00B65193" w:rsidRPr="00B00DE6" w:rsidRDefault="00D924C7" w:rsidP="00E31462">
      <w:pPr>
        <w:widowControl/>
        <w:jc w:val="both"/>
        <w:rPr>
          <w:sz w:val="28"/>
          <w:szCs w:val="28"/>
        </w:rPr>
      </w:pPr>
      <w:r>
        <w:rPr>
          <w:rFonts w:eastAsia="Times New Roman" w:cs="Cambria"/>
          <w:spacing w:val="-13"/>
          <w:sz w:val="28"/>
          <w:szCs w:val="28"/>
        </w:rPr>
        <w:t>10</w:t>
      </w:r>
      <w:r w:rsidR="00B00DE6">
        <w:rPr>
          <w:rFonts w:eastAsia="Times New Roman" w:cs="Cambria"/>
          <w:spacing w:val="-13"/>
          <w:sz w:val="28"/>
          <w:szCs w:val="28"/>
        </w:rPr>
        <w:t xml:space="preserve">. </w:t>
      </w:r>
      <w:r w:rsidR="00B00DE6" w:rsidRPr="00B00DE6">
        <w:rPr>
          <w:rFonts w:eastAsia="Times New Roman"/>
          <w:spacing w:val="-13"/>
          <w:sz w:val="28"/>
          <w:szCs w:val="28"/>
        </w:rPr>
        <w:t>Визначати анатомічні утвори крижового та куприкового</w:t>
      </w:r>
      <w:r w:rsidR="00003EFE" w:rsidRPr="00B00DE6">
        <w:rPr>
          <w:rFonts w:eastAsia="Times New Roman"/>
          <w:spacing w:val="-13"/>
          <w:sz w:val="28"/>
          <w:szCs w:val="28"/>
        </w:rPr>
        <w:t xml:space="preserve"> с</w:t>
      </w:r>
      <w:r w:rsidR="00B00DE6" w:rsidRPr="00B00DE6">
        <w:rPr>
          <w:rFonts w:eastAsia="Times New Roman"/>
          <w:spacing w:val="-13"/>
          <w:sz w:val="28"/>
          <w:szCs w:val="28"/>
        </w:rPr>
        <w:t>плетень на КТ</w:t>
      </w:r>
      <w:r w:rsidR="00B00DE6">
        <w:rPr>
          <w:rFonts w:eastAsia="Times New Roman"/>
          <w:color w:val="auto"/>
          <w:sz w:val="28"/>
          <w:szCs w:val="28"/>
          <w:lang w:val="ru-RU" w:eastAsia="ru-RU"/>
        </w:rPr>
        <w:t xml:space="preserve"> (</w:t>
      </w:r>
      <w:r w:rsidR="00B00DE6" w:rsidRPr="00B10EC8">
        <w:rPr>
          <w:rFonts w:eastAsia="Times New Roman"/>
          <w:color w:val="auto"/>
          <w:sz w:val="28"/>
          <w:szCs w:val="28"/>
          <w:lang w:val="ru-RU" w:eastAsia="ru-RU"/>
        </w:rPr>
        <w:t>к</w:t>
      </w:r>
      <w:hyperlink r:id="rId10" w:tgtFrame="_blank" w:history="1">
        <w:r w:rsidR="00B00DE6" w:rsidRPr="00B00DE6">
          <w:rPr>
            <w:rFonts w:eastAsia="Times New Roman"/>
            <w:color w:val="auto"/>
            <w:sz w:val="28"/>
            <w:szCs w:val="28"/>
            <w:u w:val="single"/>
            <w:shd w:val="clear" w:color="auto" w:fill="FFFFFF"/>
            <w:lang w:val="ru-RU" w:eastAsia="ru-RU"/>
          </w:rPr>
          <w:t>омп'ютерна томографія</w:t>
        </w:r>
        <w:r w:rsidR="00B00DE6" w:rsidRPr="00B10EC8">
          <w:rPr>
            <w:rFonts w:eastAsia="Times New Roman"/>
            <w:color w:val="auto"/>
            <w:sz w:val="28"/>
            <w:szCs w:val="28"/>
            <w:u w:val="single"/>
            <w:shd w:val="clear" w:color="auto" w:fill="FFFFFF"/>
            <w:lang w:val="ru-RU" w:eastAsia="ru-RU"/>
          </w:rPr>
          <w:t>)</w:t>
        </w:r>
      </w:hyperlink>
      <w:r w:rsidR="00B00DE6" w:rsidRPr="00B10EC8">
        <w:rPr>
          <w:rFonts w:eastAsia="Times New Roman"/>
          <w:color w:val="auto"/>
          <w:sz w:val="28"/>
          <w:szCs w:val="28"/>
          <w:lang w:val="ru-RU" w:eastAsia="ru-RU"/>
        </w:rPr>
        <w:t xml:space="preserve"> </w:t>
      </w:r>
      <w:r w:rsidR="00B00DE6" w:rsidRPr="00B00DE6">
        <w:rPr>
          <w:rFonts w:eastAsia="Times New Roman"/>
          <w:spacing w:val="-13"/>
          <w:sz w:val="28"/>
          <w:szCs w:val="28"/>
        </w:rPr>
        <w:t>та  МРТ</w:t>
      </w:r>
      <w:r w:rsidR="00B00DE6" w:rsidRPr="00B00DE6">
        <w:rPr>
          <w:rFonts w:eastAsia="Times New Roman"/>
          <w:spacing w:val="-13"/>
          <w:sz w:val="28"/>
          <w:szCs w:val="28"/>
          <w:lang w:val="ru-RU"/>
        </w:rPr>
        <w:t xml:space="preserve"> </w:t>
      </w:r>
      <w:r w:rsidR="00B00DE6" w:rsidRPr="004766EF">
        <w:rPr>
          <w:rFonts w:eastAsia="Times New Roman"/>
          <w:spacing w:val="-13"/>
          <w:sz w:val="28"/>
          <w:szCs w:val="28"/>
          <w:lang w:val="ru-RU"/>
        </w:rPr>
        <w:t>(</w:t>
      </w:r>
      <w:r w:rsidR="00B00DE6" w:rsidRPr="004766EF">
        <w:rPr>
          <w:color w:val="252F41"/>
          <w:spacing w:val="-4"/>
          <w:sz w:val="28"/>
          <w:szCs w:val="28"/>
          <w:shd w:val="clear" w:color="auto" w:fill="FFFFFF"/>
        </w:rPr>
        <w:t>магнітно-резонансна томографія</w:t>
      </w:r>
      <w:r w:rsidR="00B00DE6" w:rsidRPr="004766EF">
        <w:rPr>
          <w:color w:val="252F41"/>
          <w:spacing w:val="-4"/>
          <w:sz w:val="28"/>
          <w:szCs w:val="28"/>
          <w:shd w:val="clear" w:color="auto" w:fill="FFFFFF"/>
          <w:lang w:val="ru-RU"/>
        </w:rPr>
        <w:t>)</w:t>
      </w:r>
      <w:r w:rsidR="00B00DE6" w:rsidRPr="00B00DE6">
        <w:rPr>
          <w:rFonts w:eastAsia="Times New Roman"/>
          <w:spacing w:val="-13"/>
          <w:sz w:val="28"/>
          <w:szCs w:val="28"/>
        </w:rPr>
        <w:t xml:space="preserve"> знімках</w:t>
      </w:r>
      <w:r w:rsidR="00003EFE" w:rsidRPr="00B00DE6">
        <w:rPr>
          <w:rFonts w:eastAsia="Times New Roman"/>
          <w:spacing w:val="-13"/>
          <w:sz w:val="28"/>
          <w:szCs w:val="28"/>
        </w:rPr>
        <w:t>.</w:t>
      </w:r>
    </w:p>
    <w:p w14:paraId="2562A89E" w14:textId="77777777" w:rsidR="00697DB5" w:rsidRDefault="00697DB5" w:rsidP="00FC61E7">
      <w:pPr>
        <w:spacing w:line="360" w:lineRule="auto"/>
        <w:jc w:val="center"/>
        <w:rPr>
          <w:b/>
          <w:bCs/>
          <w:sz w:val="28"/>
          <w:szCs w:val="28"/>
        </w:rPr>
      </w:pPr>
    </w:p>
    <w:p w14:paraId="128A97E5" w14:textId="4CB9FD79" w:rsidR="002E6C91" w:rsidRPr="00DF5EDC" w:rsidRDefault="00DC127C" w:rsidP="00B212B5">
      <w:pPr>
        <w:tabs>
          <w:tab w:val="left" w:pos="924"/>
          <w:tab w:val="left" w:pos="2044"/>
        </w:tabs>
        <w:spacing w:line="360" w:lineRule="auto"/>
        <w:ind w:left="142" w:hanging="145"/>
        <w:jc w:val="both"/>
        <w:rPr>
          <w:rFonts w:eastAsia="Times New Roman"/>
          <w:color w:val="000000"/>
          <w:sz w:val="28"/>
          <w:szCs w:val="28"/>
          <w:lang w:eastAsia="ko-KR"/>
        </w:rPr>
      </w:pPr>
      <w:r>
        <w:rPr>
          <w:b/>
          <w:color w:val="000000"/>
          <w:sz w:val="28"/>
          <w:szCs w:val="28"/>
        </w:rPr>
        <w:t>План та організаційна структура заняття</w:t>
      </w:r>
    </w:p>
    <w:tbl>
      <w:tblPr>
        <w:tblW w:w="9891" w:type="dxa"/>
        <w:tblInd w:w="-434"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26"/>
        <w:gridCol w:w="4536"/>
        <w:gridCol w:w="630"/>
        <w:gridCol w:w="1734"/>
        <w:gridCol w:w="1889"/>
        <w:gridCol w:w="676"/>
      </w:tblGrid>
      <w:tr w:rsidR="002E6C91" w:rsidRPr="00FC61E7" w14:paraId="3F8074D9" w14:textId="77777777" w:rsidTr="00B212B5">
        <w:tc>
          <w:tcPr>
            <w:tcW w:w="426" w:type="dxa"/>
            <w:tcBorders>
              <w:bottom w:val="single" w:sz="6" w:space="0" w:color="000000"/>
              <w:right w:val="single" w:sz="6" w:space="0" w:color="000000"/>
            </w:tcBorders>
            <w:tcMar>
              <w:top w:w="0" w:type="dxa"/>
              <w:left w:w="101" w:type="dxa"/>
              <w:bottom w:w="0" w:type="dxa"/>
              <w:right w:w="101" w:type="dxa"/>
            </w:tcMar>
            <w:vAlign w:val="center"/>
            <w:hideMark/>
          </w:tcPr>
          <w:p w14:paraId="69F1ECDA" w14:textId="77777777" w:rsidR="002E6C91" w:rsidRPr="00A027B9" w:rsidRDefault="002E6C91" w:rsidP="00B212B5">
            <w:pPr>
              <w:widowControl/>
              <w:spacing w:line="360" w:lineRule="auto"/>
              <w:ind w:left="142" w:hanging="145"/>
              <w:jc w:val="both"/>
              <w:rPr>
                <w:b/>
                <w:color w:val="auto"/>
                <w:lang w:eastAsia="ru-RU"/>
              </w:rPr>
            </w:pPr>
            <w:r w:rsidRPr="00A027B9">
              <w:rPr>
                <w:b/>
                <w:color w:val="auto"/>
                <w:lang w:eastAsia="ru-RU"/>
              </w:rPr>
              <w:t xml:space="preserve">№ з/п </w:t>
            </w:r>
          </w:p>
        </w:tc>
        <w:tc>
          <w:tcPr>
            <w:tcW w:w="4536"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01185E09" w14:textId="77777777" w:rsidR="002E6C91" w:rsidRPr="00A027B9" w:rsidRDefault="002E6C91" w:rsidP="00B212B5">
            <w:pPr>
              <w:widowControl/>
              <w:spacing w:line="360" w:lineRule="auto"/>
              <w:ind w:left="142" w:hanging="145"/>
              <w:jc w:val="both"/>
              <w:rPr>
                <w:b/>
                <w:color w:val="auto"/>
                <w:lang w:eastAsia="ru-RU"/>
              </w:rPr>
            </w:pPr>
            <w:r w:rsidRPr="00A027B9">
              <w:rPr>
                <w:b/>
                <w:color w:val="auto"/>
                <w:lang w:eastAsia="ru-RU"/>
              </w:rPr>
              <w:t xml:space="preserve">Основні етапи заняття </w:t>
            </w:r>
          </w:p>
        </w:tc>
        <w:tc>
          <w:tcPr>
            <w:tcW w:w="630"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EDC35E5" w14:textId="4053CCE8" w:rsidR="002E6C91" w:rsidRPr="00A027B9" w:rsidRDefault="00B212B5" w:rsidP="00B212B5">
            <w:pPr>
              <w:widowControl/>
              <w:spacing w:line="360" w:lineRule="auto"/>
              <w:ind w:left="-3"/>
              <w:jc w:val="both"/>
              <w:rPr>
                <w:b/>
                <w:color w:val="auto"/>
                <w:lang w:eastAsia="ru-RU"/>
              </w:rPr>
            </w:pPr>
            <w:r w:rsidRPr="00A027B9">
              <w:rPr>
                <w:b/>
                <w:color w:val="auto"/>
                <w:lang w:eastAsia="ru-RU"/>
              </w:rPr>
              <w:t>Рівень засв</w:t>
            </w:r>
            <w:r w:rsidR="002E6C91" w:rsidRPr="00A027B9">
              <w:rPr>
                <w:b/>
                <w:color w:val="auto"/>
                <w:lang w:eastAsia="ru-RU"/>
              </w:rPr>
              <w:t xml:space="preserve">оєння </w:t>
            </w:r>
          </w:p>
        </w:tc>
        <w:tc>
          <w:tcPr>
            <w:tcW w:w="173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010C55A2" w14:textId="24231A53" w:rsidR="002E6C91" w:rsidRPr="00A027B9" w:rsidRDefault="00B212B5" w:rsidP="00B212B5">
            <w:pPr>
              <w:widowControl/>
              <w:spacing w:line="360" w:lineRule="auto"/>
              <w:ind w:left="142" w:hanging="145"/>
              <w:jc w:val="both"/>
              <w:rPr>
                <w:b/>
                <w:color w:val="auto"/>
                <w:lang w:eastAsia="ru-RU"/>
              </w:rPr>
            </w:pPr>
            <w:r>
              <w:rPr>
                <w:color w:val="auto"/>
                <w:lang w:val="ru-RU" w:eastAsia="ru-RU"/>
              </w:rPr>
              <w:t xml:space="preserve">   </w:t>
            </w:r>
            <w:r w:rsidRPr="00A027B9">
              <w:rPr>
                <w:b/>
                <w:color w:val="auto"/>
                <w:lang w:eastAsia="ru-RU"/>
              </w:rPr>
              <w:t xml:space="preserve">Методи </w:t>
            </w:r>
            <w:r w:rsidR="00A027B9">
              <w:rPr>
                <w:b/>
                <w:color w:val="auto"/>
                <w:lang w:eastAsia="ru-RU"/>
              </w:rPr>
              <w:t xml:space="preserve">контролю </w:t>
            </w:r>
            <w:r w:rsidR="002E6C91" w:rsidRPr="00A027B9">
              <w:rPr>
                <w:b/>
                <w:color w:val="auto"/>
                <w:lang w:eastAsia="ru-RU"/>
              </w:rPr>
              <w:t xml:space="preserve">і навчання </w:t>
            </w:r>
          </w:p>
        </w:tc>
        <w:tc>
          <w:tcPr>
            <w:tcW w:w="188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13DD2BF" w14:textId="63C438E3" w:rsidR="002E6C91" w:rsidRPr="00A027B9" w:rsidRDefault="00B212B5" w:rsidP="00B212B5">
            <w:pPr>
              <w:widowControl/>
              <w:spacing w:line="360" w:lineRule="auto"/>
              <w:ind w:left="142" w:hanging="145"/>
              <w:jc w:val="both"/>
              <w:rPr>
                <w:b/>
                <w:color w:val="auto"/>
                <w:lang w:eastAsia="ru-RU"/>
              </w:rPr>
            </w:pPr>
            <w:r>
              <w:rPr>
                <w:color w:val="auto"/>
                <w:lang w:val="ru-RU" w:eastAsia="ru-RU"/>
              </w:rPr>
              <w:t xml:space="preserve">  </w:t>
            </w:r>
            <w:r w:rsidRPr="00A027B9">
              <w:rPr>
                <w:b/>
                <w:color w:val="auto"/>
                <w:lang w:eastAsia="ru-RU"/>
              </w:rPr>
              <w:t xml:space="preserve">Матеріали </w:t>
            </w:r>
            <w:r w:rsidR="002E6C91" w:rsidRPr="00A027B9">
              <w:rPr>
                <w:b/>
                <w:color w:val="auto"/>
                <w:lang w:eastAsia="ru-RU"/>
              </w:rPr>
              <w:t xml:space="preserve">методичного забезпечення </w:t>
            </w:r>
          </w:p>
        </w:tc>
        <w:tc>
          <w:tcPr>
            <w:tcW w:w="676" w:type="dxa"/>
            <w:tcBorders>
              <w:left w:val="single" w:sz="6" w:space="0" w:color="000000"/>
              <w:bottom w:val="single" w:sz="6" w:space="0" w:color="000000"/>
            </w:tcBorders>
            <w:tcMar>
              <w:top w:w="0" w:type="dxa"/>
              <w:left w:w="101" w:type="dxa"/>
              <w:bottom w:w="0" w:type="dxa"/>
              <w:right w:w="101" w:type="dxa"/>
            </w:tcMar>
            <w:vAlign w:val="center"/>
            <w:hideMark/>
          </w:tcPr>
          <w:p w14:paraId="4BCAD5FF" w14:textId="77777777" w:rsidR="002E6C91" w:rsidRPr="00A027B9" w:rsidRDefault="002E6C91" w:rsidP="003B56D2">
            <w:pPr>
              <w:widowControl/>
              <w:spacing w:line="360" w:lineRule="auto"/>
              <w:ind w:left="-3"/>
              <w:jc w:val="both"/>
              <w:rPr>
                <w:b/>
                <w:color w:val="auto"/>
                <w:lang w:eastAsia="ru-RU"/>
              </w:rPr>
            </w:pPr>
            <w:r w:rsidRPr="00A027B9">
              <w:rPr>
                <w:b/>
                <w:color w:val="auto"/>
                <w:lang w:eastAsia="ru-RU"/>
              </w:rPr>
              <w:t xml:space="preserve">Розподіл часу </w:t>
            </w:r>
          </w:p>
        </w:tc>
      </w:tr>
      <w:tr w:rsidR="002E6C91" w:rsidRPr="00FC61E7" w14:paraId="1F6DC43B" w14:textId="77777777" w:rsidTr="00B212B5">
        <w:trPr>
          <w:trHeight w:val="836"/>
        </w:trPr>
        <w:tc>
          <w:tcPr>
            <w:tcW w:w="426"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3E0F812C" w14:textId="46D02FA0" w:rsidR="00A027B9" w:rsidRPr="00A027B9" w:rsidRDefault="00A027B9" w:rsidP="00B212B5">
            <w:pPr>
              <w:widowControl/>
              <w:spacing w:line="360" w:lineRule="auto"/>
              <w:ind w:left="142" w:hanging="145"/>
              <w:rPr>
                <w:b/>
                <w:color w:val="auto"/>
                <w:lang w:eastAsia="ru-RU"/>
              </w:rPr>
            </w:pPr>
            <w:r w:rsidRPr="00A027B9">
              <w:rPr>
                <w:b/>
                <w:color w:val="auto"/>
                <w:lang w:eastAsia="ru-RU"/>
              </w:rPr>
              <w:t>1.</w:t>
            </w:r>
          </w:p>
          <w:p w14:paraId="2BC28348" w14:textId="77777777" w:rsidR="00A027B9" w:rsidRPr="00A027B9" w:rsidRDefault="00A027B9" w:rsidP="00A027B9">
            <w:pPr>
              <w:rPr>
                <w:lang w:eastAsia="ru-RU"/>
              </w:rPr>
            </w:pPr>
          </w:p>
          <w:p w14:paraId="254EDE22" w14:textId="77777777" w:rsidR="00A027B9" w:rsidRPr="00A027B9" w:rsidRDefault="00A027B9" w:rsidP="00A027B9">
            <w:pPr>
              <w:rPr>
                <w:lang w:eastAsia="ru-RU"/>
              </w:rPr>
            </w:pPr>
          </w:p>
          <w:p w14:paraId="3BBFECCF" w14:textId="5DAC8E60" w:rsidR="00A027B9" w:rsidRDefault="00A027B9" w:rsidP="00A027B9">
            <w:pPr>
              <w:rPr>
                <w:lang w:eastAsia="ru-RU"/>
              </w:rPr>
            </w:pPr>
          </w:p>
          <w:p w14:paraId="3FDED26A" w14:textId="0720C1B2" w:rsidR="002E6C91" w:rsidRPr="00A027B9" w:rsidRDefault="002E6C91" w:rsidP="00A027B9">
            <w:pPr>
              <w:rPr>
                <w:b/>
                <w:lang w:eastAsia="ru-RU"/>
              </w:rPr>
            </w:pPr>
          </w:p>
        </w:tc>
        <w:tc>
          <w:tcPr>
            <w:tcW w:w="453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FBB2172" w14:textId="77777777" w:rsidR="005323CA" w:rsidRDefault="002E6C91" w:rsidP="00E31462">
            <w:pPr>
              <w:widowControl/>
              <w:ind w:left="142" w:hanging="145"/>
              <w:rPr>
                <w:b/>
                <w:color w:val="auto"/>
                <w:lang w:eastAsia="ru-RU"/>
              </w:rPr>
            </w:pPr>
            <w:r w:rsidRPr="002D7C81">
              <w:rPr>
                <w:b/>
                <w:bCs/>
                <w:color w:val="auto"/>
                <w:lang w:eastAsia="ru-RU"/>
              </w:rPr>
              <w:t>Підготовчий етап</w:t>
            </w:r>
            <w:r w:rsidRPr="00A027B9">
              <w:rPr>
                <w:b/>
                <w:bCs/>
                <w:color w:val="auto"/>
                <w:lang w:eastAsia="ru-RU"/>
              </w:rPr>
              <w:t>:</w:t>
            </w:r>
            <w:r w:rsidRPr="00A027B9">
              <w:rPr>
                <w:b/>
                <w:color w:val="auto"/>
                <w:lang w:eastAsia="ru-RU"/>
              </w:rPr>
              <w:t xml:space="preserve"> </w:t>
            </w:r>
          </w:p>
          <w:p w14:paraId="7E8E90C8" w14:textId="1CD919AF" w:rsidR="00492F52" w:rsidRPr="005323CA" w:rsidRDefault="002E6C91" w:rsidP="00E31462">
            <w:pPr>
              <w:widowControl/>
              <w:ind w:left="142" w:hanging="145"/>
              <w:rPr>
                <w:color w:val="auto"/>
                <w:lang w:eastAsia="ru-RU"/>
              </w:rPr>
            </w:pPr>
            <w:r w:rsidRPr="00A027B9">
              <w:rPr>
                <w:b/>
                <w:bCs/>
                <w:color w:val="auto"/>
                <w:lang w:eastAsia="ru-RU"/>
              </w:rPr>
              <w:t xml:space="preserve"> </w:t>
            </w:r>
            <w:r w:rsidR="00341781" w:rsidRPr="00A027B9">
              <w:rPr>
                <w:b/>
                <w:bCs/>
                <w:color w:val="auto"/>
                <w:lang w:eastAsia="ru-RU"/>
              </w:rPr>
              <w:t>1.</w:t>
            </w:r>
            <w:r w:rsidRPr="005323CA">
              <w:rPr>
                <w:color w:val="auto"/>
                <w:lang w:eastAsia="ru-RU"/>
              </w:rPr>
              <w:t>Організаційні заходи</w:t>
            </w:r>
            <w:r w:rsidR="00A027B9" w:rsidRPr="005323CA">
              <w:rPr>
                <w:color w:val="auto"/>
                <w:lang w:eastAsia="ru-RU"/>
              </w:rPr>
              <w:t>.</w:t>
            </w:r>
          </w:p>
          <w:p w14:paraId="75919F64" w14:textId="0F1ECE23" w:rsidR="00492F52" w:rsidRDefault="00492F52" w:rsidP="00E31462">
            <w:pPr>
              <w:widowControl/>
              <w:ind w:left="142" w:hanging="145"/>
              <w:rPr>
                <w:b/>
                <w:bCs/>
                <w:color w:val="auto"/>
                <w:lang w:eastAsia="ru-RU"/>
              </w:rPr>
            </w:pPr>
            <w:r w:rsidRPr="00A027B9">
              <w:rPr>
                <w:color w:val="auto"/>
                <w:lang w:eastAsia="ru-RU"/>
              </w:rPr>
              <w:t xml:space="preserve">- </w:t>
            </w:r>
            <w:r w:rsidR="002E6C91" w:rsidRPr="002D7C81">
              <w:rPr>
                <w:color w:val="auto"/>
                <w:lang w:eastAsia="ru-RU"/>
              </w:rPr>
              <w:t>привітання;</w:t>
            </w:r>
            <w:r w:rsidR="002E6C91" w:rsidRPr="002D7C81">
              <w:rPr>
                <w:b/>
                <w:bCs/>
                <w:color w:val="auto"/>
                <w:lang w:eastAsia="ru-RU"/>
              </w:rPr>
              <w:t xml:space="preserve"> </w:t>
            </w:r>
          </w:p>
          <w:p w14:paraId="00E347B4" w14:textId="77777777" w:rsidR="00492F52" w:rsidRDefault="00312395" w:rsidP="00E31462">
            <w:pPr>
              <w:widowControl/>
              <w:ind w:left="142" w:hanging="145"/>
              <w:rPr>
                <w:b/>
                <w:bCs/>
                <w:color w:val="auto"/>
                <w:lang w:eastAsia="ru-RU"/>
              </w:rPr>
            </w:pPr>
            <w:r w:rsidRPr="002D7C81">
              <w:rPr>
                <w:color w:val="auto"/>
                <w:lang w:eastAsia="ru-RU"/>
              </w:rPr>
              <w:t>-</w:t>
            </w:r>
            <w:r w:rsidR="001B08A6" w:rsidRPr="002D7C81">
              <w:rPr>
                <w:color w:val="auto"/>
                <w:lang w:eastAsia="ru-RU"/>
              </w:rPr>
              <w:t xml:space="preserve"> </w:t>
            </w:r>
            <w:r w:rsidR="002E6C91" w:rsidRPr="002D7C81">
              <w:rPr>
                <w:color w:val="auto"/>
                <w:lang w:eastAsia="ru-RU"/>
              </w:rPr>
              <w:t>облік присутніх.</w:t>
            </w:r>
            <w:r w:rsidR="002E6C91" w:rsidRPr="002D7C81">
              <w:rPr>
                <w:b/>
                <w:bCs/>
                <w:color w:val="auto"/>
                <w:lang w:eastAsia="ru-RU"/>
              </w:rPr>
              <w:t xml:space="preserve"> </w:t>
            </w:r>
          </w:p>
          <w:p w14:paraId="4004923E" w14:textId="5B1CDF3A" w:rsidR="00492F52" w:rsidRPr="00A027B9" w:rsidRDefault="00A027B9" w:rsidP="00E31462">
            <w:pPr>
              <w:widowControl/>
              <w:ind w:left="-3"/>
              <w:rPr>
                <w:bCs/>
                <w:color w:val="auto"/>
                <w:lang w:eastAsia="ru-RU"/>
              </w:rPr>
            </w:pPr>
            <w:r>
              <w:rPr>
                <w:b/>
                <w:bCs/>
                <w:color w:val="auto"/>
                <w:lang w:eastAsia="ru-RU"/>
              </w:rPr>
              <w:t>2.</w:t>
            </w:r>
            <w:r w:rsidR="001B08A6" w:rsidRPr="002D7C81">
              <w:rPr>
                <w:b/>
                <w:bCs/>
                <w:color w:val="auto"/>
                <w:lang w:eastAsia="ru-RU"/>
              </w:rPr>
              <w:t xml:space="preserve"> </w:t>
            </w:r>
            <w:r w:rsidR="002E6C91" w:rsidRPr="00A027B9">
              <w:rPr>
                <w:color w:val="auto"/>
                <w:lang w:eastAsia="ru-RU"/>
              </w:rPr>
              <w:t xml:space="preserve">Визначення навчальної мети, створення </w:t>
            </w:r>
            <w:r w:rsidR="00BC3601">
              <w:rPr>
                <w:color w:val="auto"/>
                <w:lang w:eastAsia="ru-RU"/>
              </w:rPr>
              <w:t xml:space="preserve">  </w:t>
            </w:r>
            <w:r w:rsidR="002E6C91" w:rsidRPr="00A027B9">
              <w:rPr>
                <w:color w:val="auto"/>
                <w:lang w:eastAsia="ru-RU"/>
              </w:rPr>
              <w:t>позитивної пізнавальної  мотивації.</w:t>
            </w:r>
            <w:r w:rsidR="002E6C91" w:rsidRPr="00A027B9">
              <w:rPr>
                <w:bCs/>
                <w:color w:val="auto"/>
                <w:lang w:eastAsia="ru-RU"/>
              </w:rPr>
              <w:t xml:space="preserve"> </w:t>
            </w:r>
          </w:p>
          <w:p w14:paraId="037C3FE0" w14:textId="77777777" w:rsidR="005C299C" w:rsidRDefault="00682738" w:rsidP="00E31462">
            <w:pPr>
              <w:widowControl/>
              <w:ind w:left="142" w:hanging="145"/>
              <w:rPr>
                <w:color w:val="auto"/>
                <w:lang w:eastAsia="ru-RU"/>
              </w:rPr>
            </w:pPr>
            <w:r w:rsidRPr="00A027B9">
              <w:rPr>
                <w:b/>
                <w:color w:val="auto"/>
                <w:lang w:eastAsia="ru-RU"/>
              </w:rPr>
              <w:t>3</w:t>
            </w:r>
            <w:r w:rsidRPr="002D7C81">
              <w:rPr>
                <w:b/>
                <w:color w:val="auto"/>
                <w:lang w:eastAsia="ru-RU"/>
              </w:rPr>
              <w:t>.</w:t>
            </w:r>
            <w:r w:rsidRPr="002D7C81">
              <w:rPr>
                <w:color w:val="auto"/>
                <w:lang w:eastAsia="ru-RU"/>
              </w:rPr>
              <w:t xml:space="preserve"> </w:t>
            </w:r>
            <w:r w:rsidR="002E6C91" w:rsidRPr="002D7C81">
              <w:rPr>
                <w:color w:val="auto"/>
                <w:lang w:eastAsia="ru-RU"/>
              </w:rPr>
              <w:t>Контроль початков</w:t>
            </w:r>
            <w:r w:rsidR="002D7C81">
              <w:rPr>
                <w:color w:val="auto"/>
                <w:lang w:eastAsia="ru-RU"/>
              </w:rPr>
              <w:t>ого рівня знань, вмінь, навичок</w:t>
            </w:r>
          </w:p>
          <w:p w14:paraId="0F19C105" w14:textId="277B080B" w:rsidR="005C299C" w:rsidRDefault="009A62E4" w:rsidP="00E31462">
            <w:pPr>
              <w:widowControl/>
              <w:ind w:left="142" w:hanging="145"/>
              <w:rPr>
                <w:bCs/>
                <w:color w:val="auto"/>
                <w:lang w:eastAsia="ru-RU"/>
              </w:rPr>
            </w:pPr>
            <w:r w:rsidRPr="005C299C">
              <w:rPr>
                <w:color w:val="auto"/>
                <w:lang w:eastAsia="ru-RU"/>
              </w:rPr>
              <w:t>–</w:t>
            </w:r>
            <w:r w:rsidR="00555275">
              <w:rPr>
                <w:color w:val="auto"/>
                <w:lang w:eastAsia="ru-RU"/>
              </w:rPr>
              <w:t xml:space="preserve"> </w:t>
            </w:r>
            <w:r w:rsidRPr="005C299C">
              <w:rPr>
                <w:bCs/>
                <w:color w:val="auto"/>
                <w:lang w:eastAsia="ru-RU"/>
              </w:rPr>
              <w:t>Описувати та демонструвати на препараті будову кісток хребтового стовпа, нижніх кінцівок та їх з`єднань</w:t>
            </w:r>
            <w:r w:rsidR="005C299C" w:rsidRPr="005C299C">
              <w:rPr>
                <w:bCs/>
                <w:color w:val="auto"/>
                <w:lang w:eastAsia="ru-RU"/>
              </w:rPr>
              <w:t>.</w:t>
            </w:r>
          </w:p>
          <w:p w14:paraId="52E3470E" w14:textId="35F06656" w:rsidR="005C299C" w:rsidRDefault="009A62E4" w:rsidP="00E31462">
            <w:pPr>
              <w:widowControl/>
              <w:ind w:left="142" w:hanging="145"/>
              <w:rPr>
                <w:bCs/>
                <w:color w:val="auto"/>
                <w:lang w:eastAsia="ru-RU"/>
              </w:rPr>
            </w:pPr>
            <w:r w:rsidRPr="009E2A80">
              <w:rPr>
                <w:bCs/>
                <w:color w:val="auto"/>
                <w:lang w:eastAsia="ru-RU"/>
              </w:rPr>
              <w:t>–</w:t>
            </w:r>
            <w:r w:rsidR="00555275">
              <w:rPr>
                <w:bCs/>
                <w:color w:val="auto"/>
                <w:lang w:eastAsia="ru-RU"/>
              </w:rPr>
              <w:t xml:space="preserve"> </w:t>
            </w:r>
            <w:r w:rsidRPr="009E2A80">
              <w:rPr>
                <w:bCs/>
                <w:color w:val="auto"/>
                <w:lang w:eastAsia="ru-RU"/>
              </w:rPr>
              <w:t>Класифікувати м`язи живота, промежини, нижніх кінцівок, демонструвати їх на препаратах, описувати будову і функції</w:t>
            </w:r>
            <w:r w:rsidR="005C299C" w:rsidRPr="005C299C">
              <w:rPr>
                <w:bCs/>
                <w:color w:val="auto"/>
                <w:lang w:eastAsia="ru-RU"/>
              </w:rPr>
              <w:t>.</w:t>
            </w:r>
          </w:p>
          <w:p w14:paraId="4F1EEFAE" w14:textId="4A7A3980" w:rsidR="005C299C" w:rsidRPr="00917D27" w:rsidRDefault="00555275" w:rsidP="00E31462">
            <w:pPr>
              <w:widowControl/>
              <w:ind w:left="142" w:hanging="145"/>
              <w:rPr>
                <w:bCs/>
                <w:color w:val="auto"/>
                <w:lang w:eastAsia="ru-RU"/>
              </w:rPr>
            </w:pPr>
            <w:r>
              <w:rPr>
                <w:bCs/>
                <w:color w:val="auto"/>
                <w:lang w:eastAsia="ru-RU"/>
              </w:rPr>
              <w:t xml:space="preserve">- </w:t>
            </w:r>
            <w:r w:rsidR="009A62E4" w:rsidRPr="009E2A80">
              <w:rPr>
                <w:bCs/>
                <w:color w:val="auto"/>
                <w:lang w:eastAsia="ru-RU"/>
              </w:rPr>
              <w:t>Демонструвати на препараті топографічні утвори нижньої кінцівки</w:t>
            </w:r>
            <w:r w:rsidR="00917D27" w:rsidRPr="00917D27">
              <w:rPr>
                <w:bCs/>
                <w:color w:val="auto"/>
                <w:lang w:eastAsia="ru-RU"/>
              </w:rPr>
              <w:t xml:space="preserve"> (над- та підгрушоподібний отвори, великий та малий сідничні отвори, підколінна ямка,</w:t>
            </w:r>
            <w:r>
              <w:rPr>
                <w:bCs/>
                <w:color w:val="auto"/>
                <w:lang w:eastAsia="ru-RU"/>
              </w:rPr>
              <w:t xml:space="preserve"> </w:t>
            </w:r>
            <w:r w:rsidR="00917D27" w:rsidRPr="00917D27">
              <w:rPr>
                <w:bCs/>
                <w:color w:val="auto"/>
                <w:lang w:eastAsia="ru-RU"/>
              </w:rPr>
              <w:t>гомілково-підколінний канал, присередня та  бічна борозни стопи)</w:t>
            </w:r>
            <w:r w:rsidR="009A62E4" w:rsidRPr="009E2A80">
              <w:rPr>
                <w:bCs/>
                <w:color w:val="auto"/>
                <w:lang w:eastAsia="ru-RU"/>
              </w:rPr>
              <w:t xml:space="preserve"> та визначати їх вміст</w:t>
            </w:r>
            <w:r w:rsidR="00917D27">
              <w:rPr>
                <w:bCs/>
                <w:color w:val="auto"/>
                <w:lang w:eastAsia="ru-RU"/>
              </w:rPr>
              <w:t>.</w:t>
            </w:r>
          </w:p>
          <w:p w14:paraId="120F1105" w14:textId="71AE1EA8" w:rsidR="005C299C" w:rsidRDefault="009E2A80" w:rsidP="00E31462">
            <w:pPr>
              <w:widowControl/>
              <w:ind w:left="142" w:hanging="145"/>
              <w:rPr>
                <w:bCs/>
                <w:color w:val="auto"/>
                <w:lang w:val="ru-RU" w:eastAsia="ru-RU"/>
              </w:rPr>
            </w:pPr>
            <w:r>
              <w:rPr>
                <w:bCs/>
                <w:color w:val="auto"/>
                <w:lang w:val="ru-RU" w:eastAsia="ru-RU"/>
              </w:rPr>
              <w:t>-</w:t>
            </w:r>
            <w:r w:rsidR="00555275">
              <w:rPr>
                <w:bCs/>
                <w:color w:val="auto"/>
                <w:lang w:val="ru-RU" w:eastAsia="ru-RU"/>
              </w:rPr>
              <w:t xml:space="preserve"> Демонструвати органи сечо</w:t>
            </w:r>
            <w:r w:rsidR="009A62E4" w:rsidRPr="009E2A80">
              <w:rPr>
                <w:bCs/>
                <w:color w:val="auto"/>
                <w:lang w:val="ru-RU" w:eastAsia="ru-RU"/>
              </w:rPr>
              <w:t>вої, чоловічої та жіночої статевих систем, описувати їх топографію, будову та функції</w:t>
            </w:r>
            <w:r w:rsidR="005C299C">
              <w:rPr>
                <w:bCs/>
                <w:color w:val="auto"/>
                <w:lang w:val="ru-RU" w:eastAsia="ru-RU"/>
              </w:rPr>
              <w:t>.</w:t>
            </w:r>
          </w:p>
          <w:p w14:paraId="6468C60F" w14:textId="77777777" w:rsidR="005C299C" w:rsidRDefault="009A62E4" w:rsidP="00E31462">
            <w:pPr>
              <w:widowControl/>
              <w:ind w:left="142" w:hanging="145"/>
              <w:rPr>
                <w:bCs/>
                <w:color w:val="auto"/>
                <w:lang w:val="ru-RU" w:eastAsia="ru-RU"/>
              </w:rPr>
            </w:pPr>
            <w:r w:rsidRPr="009E2A80">
              <w:rPr>
                <w:bCs/>
                <w:color w:val="auto"/>
                <w:lang w:val="ru-RU" w:eastAsia="ru-RU"/>
              </w:rPr>
              <w:t>– Демонструвати та описувати частини прямої кишки, визначати її положення відносно очеревини</w:t>
            </w:r>
            <w:r w:rsidR="005C299C">
              <w:rPr>
                <w:bCs/>
                <w:color w:val="auto"/>
                <w:lang w:val="ru-RU" w:eastAsia="ru-RU"/>
              </w:rPr>
              <w:t>.</w:t>
            </w:r>
          </w:p>
          <w:p w14:paraId="436EB2EF" w14:textId="08D34D19" w:rsidR="002A4D75" w:rsidRDefault="002A4D75" w:rsidP="00E31462">
            <w:pPr>
              <w:widowControl/>
              <w:ind w:left="142" w:hanging="145"/>
              <w:rPr>
                <w:bCs/>
                <w:color w:val="auto"/>
                <w:lang w:val="ru-RU" w:eastAsia="ru-RU"/>
              </w:rPr>
            </w:pPr>
            <w:r>
              <w:rPr>
                <w:bCs/>
                <w:color w:val="auto"/>
                <w:lang w:val="ru-RU" w:eastAsia="ru-RU"/>
              </w:rPr>
              <w:t>- Демонструвати на препараті сідночо-відхідникову ямку, визначати її стінки та вміст.</w:t>
            </w:r>
          </w:p>
          <w:p w14:paraId="1E5CC306" w14:textId="3FDB0F7D" w:rsidR="005C299C" w:rsidRDefault="00492F52" w:rsidP="00E31462">
            <w:pPr>
              <w:widowControl/>
              <w:ind w:left="142" w:hanging="145"/>
              <w:rPr>
                <w:bCs/>
                <w:color w:val="auto"/>
                <w:lang w:val="ru-RU" w:eastAsia="ru-RU"/>
              </w:rPr>
            </w:pPr>
            <w:r w:rsidRPr="009E2A80">
              <w:rPr>
                <w:bCs/>
                <w:color w:val="auto"/>
                <w:lang w:val="ru-RU" w:eastAsia="ru-RU"/>
              </w:rPr>
              <w:t>–</w:t>
            </w:r>
            <w:r w:rsidR="00555275">
              <w:rPr>
                <w:bCs/>
                <w:color w:val="auto"/>
                <w:lang w:val="ru-RU" w:eastAsia="ru-RU"/>
              </w:rPr>
              <w:t xml:space="preserve"> </w:t>
            </w:r>
            <w:r w:rsidRPr="009E2A80">
              <w:rPr>
                <w:bCs/>
                <w:color w:val="auto"/>
                <w:lang w:val="ru-RU" w:eastAsia="ru-RU"/>
              </w:rPr>
              <w:t>Описувати та демонструвати спинний мозок та його оболони</w:t>
            </w:r>
            <w:r w:rsidR="005C299C">
              <w:rPr>
                <w:bCs/>
                <w:color w:val="auto"/>
                <w:lang w:val="ru-RU" w:eastAsia="ru-RU"/>
              </w:rPr>
              <w:t>.</w:t>
            </w:r>
          </w:p>
          <w:p w14:paraId="2FA6B8B1" w14:textId="77777777" w:rsidR="005C299C" w:rsidRDefault="00BF775B" w:rsidP="00E31462">
            <w:pPr>
              <w:widowControl/>
              <w:ind w:left="142" w:hanging="145"/>
              <w:rPr>
                <w:color w:val="auto"/>
                <w:lang w:val="ru-RU" w:eastAsia="ru-RU"/>
              </w:rPr>
            </w:pPr>
            <w:r w:rsidRPr="009E2A80">
              <w:rPr>
                <w:color w:val="auto"/>
                <w:lang w:eastAsia="ru-RU"/>
              </w:rPr>
              <w:t>– Описувати  будову спинномозкового нерва, демонструвати його гілки</w:t>
            </w:r>
            <w:r w:rsidR="00682738" w:rsidRPr="009E2A80">
              <w:rPr>
                <w:color w:val="auto"/>
                <w:lang w:eastAsia="ru-RU"/>
              </w:rPr>
              <w:t xml:space="preserve">  </w:t>
            </w:r>
            <w:r w:rsidRPr="009E2A80">
              <w:rPr>
                <w:color w:val="auto"/>
                <w:lang w:val="ru-RU" w:eastAsia="ru-RU"/>
              </w:rPr>
              <w:t>та визначати склад нервових волокон</w:t>
            </w:r>
            <w:r w:rsidR="005C299C">
              <w:rPr>
                <w:color w:val="auto"/>
                <w:lang w:val="ru-RU" w:eastAsia="ru-RU"/>
              </w:rPr>
              <w:t>.</w:t>
            </w:r>
          </w:p>
          <w:p w14:paraId="0F750E72" w14:textId="77777777" w:rsidR="002A4D75" w:rsidRDefault="009E2A80" w:rsidP="00E31462">
            <w:pPr>
              <w:widowControl/>
              <w:ind w:left="142" w:hanging="145"/>
              <w:rPr>
                <w:bCs/>
                <w:color w:val="auto"/>
                <w:lang w:val="ru-RU" w:eastAsia="ru-RU"/>
              </w:rPr>
            </w:pPr>
            <w:r>
              <w:rPr>
                <w:bCs/>
                <w:color w:val="auto"/>
                <w:lang w:val="ru-RU" w:eastAsia="ru-RU"/>
              </w:rPr>
              <w:t>– Визначати класифікацію гілок крижового сплетення</w:t>
            </w:r>
            <w:r w:rsidR="002A4D75">
              <w:rPr>
                <w:bCs/>
                <w:color w:val="auto"/>
                <w:lang w:val="ru-RU" w:eastAsia="ru-RU"/>
              </w:rPr>
              <w:t>.</w:t>
            </w:r>
          </w:p>
          <w:p w14:paraId="0DD7DB34" w14:textId="51EDFD02" w:rsidR="002E6C91" w:rsidRPr="009E2A80" w:rsidRDefault="00682738" w:rsidP="00E31462">
            <w:pPr>
              <w:widowControl/>
              <w:ind w:left="142" w:hanging="145"/>
              <w:rPr>
                <w:bCs/>
                <w:color w:val="auto"/>
                <w:lang w:eastAsia="ru-RU"/>
              </w:rPr>
            </w:pPr>
            <w:r w:rsidRPr="002D7C81">
              <w:rPr>
                <w:color w:val="auto"/>
                <w:lang w:eastAsia="ru-RU"/>
              </w:rPr>
              <w:lastRenderedPageBreak/>
              <w:t>-</w:t>
            </w:r>
            <w:r w:rsidR="00555275">
              <w:rPr>
                <w:color w:val="auto"/>
                <w:lang w:eastAsia="ru-RU"/>
              </w:rPr>
              <w:t xml:space="preserve"> </w:t>
            </w:r>
            <w:r w:rsidR="00697DB5" w:rsidRPr="002D7C81">
              <w:rPr>
                <w:color w:val="auto"/>
                <w:lang w:eastAsia="ru-RU"/>
              </w:rPr>
              <w:t>Розглянути візуалізацію, рентгенографічних, томографічних та анатомічних малюнків на кафедральному сайті.</w:t>
            </w:r>
          </w:p>
        </w:tc>
        <w:tc>
          <w:tcPr>
            <w:tcW w:w="63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D010DF8" w14:textId="77777777" w:rsidR="002E6C91" w:rsidRPr="002D7C81" w:rsidRDefault="002E6C91" w:rsidP="00E31462">
            <w:pPr>
              <w:widowControl/>
              <w:ind w:left="142" w:hanging="145"/>
              <w:jc w:val="center"/>
              <w:rPr>
                <w:color w:val="auto"/>
                <w:lang w:eastAsia="ru-RU"/>
              </w:rPr>
            </w:pPr>
            <w:r w:rsidRPr="002D7C81">
              <w:rPr>
                <w:color w:val="auto"/>
                <w:lang w:eastAsia="ru-RU"/>
              </w:rPr>
              <w:lastRenderedPageBreak/>
              <w:t xml:space="preserve">  </w:t>
            </w:r>
          </w:p>
          <w:p w14:paraId="1C819FCA" w14:textId="77777777" w:rsidR="002E6C91" w:rsidRPr="002D7C81" w:rsidRDefault="002E6C91" w:rsidP="00E31462">
            <w:pPr>
              <w:widowControl/>
              <w:ind w:left="142" w:hanging="145"/>
              <w:jc w:val="center"/>
              <w:rPr>
                <w:color w:val="auto"/>
                <w:lang w:eastAsia="ru-RU"/>
              </w:rPr>
            </w:pPr>
            <w:r w:rsidRPr="002D7C81">
              <w:rPr>
                <w:color w:val="auto"/>
                <w:lang w:eastAsia="ru-RU"/>
              </w:rPr>
              <w:t xml:space="preserve">  </w:t>
            </w:r>
          </w:p>
          <w:p w14:paraId="33DBC0CE" w14:textId="77777777" w:rsidR="002E6C91" w:rsidRPr="002D7C81" w:rsidRDefault="002E6C91" w:rsidP="00E31462">
            <w:pPr>
              <w:widowControl/>
              <w:ind w:left="142" w:hanging="145"/>
              <w:jc w:val="center"/>
              <w:rPr>
                <w:color w:val="auto"/>
                <w:lang w:eastAsia="ru-RU"/>
              </w:rPr>
            </w:pPr>
            <w:r w:rsidRPr="002D7C81">
              <w:rPr>
                <w:color w:val="auto"/>
                <w:vertAlign w:val="subscript"/>
                <w:lang w:eastAsia="ru-RU"/>
              </w:rPr>
              <w:t> </w:t>
            </w:r>
            <w:r w:rsidRPr="002D7C81">
              <w:rPr>
                <w:color w:val="auto"/>
                <w:lang w:eastAsia="ru-RU"/>
              </w:rPr>
              <w:t xml:space="preserve"> </w:t>
            </w:r>
          </w:p>
          <w:p w14:paraId="10807010" w14:textId="77777777" w:rsidR="002E6C91" w:rsidRPr="002D7C81" w:rsidRDefault="002E6C91" w:rsidP="00E31462">
            <w:pPr>
              <w:widowControl/>
              <w:ind w:left="142" w:hanging="145"/>
              <w:jc w:val="center"/>
              <w:rPr>
                <w:color w:val="auto"/>
                <w:lang w:eastAsia="ru-RU"/>
              </w:rPr>
            </w:pPr>
            <w:r w:rsidRPr="002D7C81">
              <w:rPr>
                <w:color w:val="auto"/>
                <w:lang w:eastAsia="ru-RU"/>
              </w:rPr>
              <w:t xml:space="preserve">  </w:t>
            </w:r>
          </w:p>
          <w:p w14:paraId="2A57C565" w14:textId="77777777" w:rsidR="002E6C91" w:rsidRPr="002D7C81" w:rsidRDefault="002E6C91" w:rsidP="00E31462">
            <w:pPr>
              <w:widowControl/>
              <w:ind w:left="142" w:hanging="145"/>
              <w:jc w:val="center"/>
              <w:rPr>
                <w:color w:val="auto"/>
                <w:lang w:eastAsia="ru-RU"/>
              </w:rPr>
            </w:pPr>
            <w:r w:rsidRPr="002D7C81">
              <w:rPr>
                <w:color w:val="auto"/>
                <w:lang w:eastAsia="ru-RU"/>
              </w:rPr>
              <w:t xml:space="preserve">  </w:t>
            </w:r>
          </w:p>
          <w:p w14:paraId="3C92E38D" w14:textId="77777777" w:rsidR="00492F52" w:rsidRDefault="00492F52" w:rsidP="00E31462">
            <w:pPr>
              <w:widowControl/>
              <w:ind w:left="142" w:hanging="145"/>
              <w:rPr>
                <w:color w:val="auto"/>
                <w:vertAlign w:val="subscript"/>
                <w:lang w:eastAsia="ru-RU"/>
              </w:rPr>
            </w:pPr>
          </w:p>
          <w:p w14:paraId="2CA99E90" w14:textId="4CF3B5D1" w:rsidR="00E575F8" w:rsidRPr="002D7C81" w:rsidRDefault="001B08A6" w:rsidP="00E31462">
            <w:pPr>
              <w:widowControl/>
              <w:ind w:left="142" w:hanging="145"/>
              <w:rPr>
                <w:b/>
                <w:color w:val="auto"/>
                <w:vertAlign w:val="subscript"/>
                <w:lang w:val="ru-RU" w:eastAsia="ru-RU"/>
              </w:rPr>
            </w:pPr>
            <w:r w:rsidRPr="002D7C81">
              <w:rPr>
                <w:b/>
                <w:color w:val="auto"/>
                <w:vertAlign w:val="subscript"/>
                <w:lang w:val="ru-RU" w:eastAsia="ru-RU"/>
              </w:rPr>
              <w:t xml:space="preserve">    </w:t>
            </w:r>
          </w:p>
          <w:p w14:paraId="4FD0800F" w14:textId="77777777" w:rsidR="00CC6F39" w:rsidRPr="002D7C81" w:rsidRDefault="00E575F8" w:rsidP="00E31462">
            <w:pPr>
              <w:widowControl/>
              <w:ind w:left="142" w:hanging="145"/>
              <w:jc w:val="center"/>
              <w:rPr>
                <w:b/>
                <w:color w:val="auto"/>
                <w:vertAlign w:val="subscript"/>
                <w:lang w:val="ru-RU" w:eastAsia="ru-RU"/>
              </w:rPr>
            </w:pPr>
            <w:r w:rsidRPr="002D7C81">
              <w:rPr>
                <w:b/>
                <w:color w:val="auto"/>
                <w:vertAlign w:val="subscript"/>
                <w:lang w:val="ru-RU" w:eastAsia="ru-RU"/>
              </w:rPr>
              <w:t xml:space="preserve">     </w:t>
            </w:r>
            <w:r w:rsidR="001B08A6" w:rsidRPr="002D7C81">
              <w:rPr>
                <w:b/>
                <w:color w:val="auto"/>
                <w:vertAlign w:val="subscript"/>
                <w:lang w:val="ru-RU" w:eastAsia="ru-RU"/>
              </w:rPr>
              <w:t xml:space="preserve">  </w:t>
            </w:r>
          </w:p>
          <w:p w14:paraId="618A4803" w14:textId="487E2689" w:rsidR="00CC6F39" w:rsidRPr="002D7C81" w:rsidRDefault="00CC6F39" w:rsidP="00E31462">
            <w:pPr>
              <w:widowControl/>
              <w:ind w:left="142" w:hanging="145"/>
              <w:jc w:val="center"/>
              <w:rPr>
                <w:rFonts w:eastAsia="Times New Roman"/>
                <w:color w:val="000000"/>
                <w:lang w:eastAsia="ko-KR"/>
              </w:rPr>
            </w:pPr>
            <w:r w:rsidRPr="002D7C81">
              <w:rPr>
                <w:color w:val="000000"/>
              </w:rPr>
              <w:t>І</w:t>
            </w:r>
          </w:p>
          <w:p w14:paraId="2D2FA850" w14:textId="604F695F" w:rsidR="002E6C91" w:rsidRPr="00A54E58" w:rsidRDefault="002E6C91" w:rsidP="00E31462">
            <w:pPr>
              <w:widowControl/>
              <w:ind w:left="142" w:hanging="145"/>
              <w:rPr>
                <w:b/>
                <w:color w:val="auto"/>
                <w:vertAlign w:val="subscript"/>
                <w:lang w:val="ru-RU" w:eastAsia="ru-RU"/>
              </w:rPr>
            </w:pPr>
          </w:p>
          <w:p w14:paraId="1858D085" w14:textId="77777777" w:rsidR="002E6C91" w:rsidRPr="002D7C81" w:rsidRDefault="002E6C91" w:rsidP="00E31462">
            <w:pPr>
              <w:widowControl/>
              <w:ind w:left="142" w:hanging="145"/>
              <w:jc w:val="center"/>
              <w:rPr>
                <w:color w:val="auto"/>
                <w:vertAlign w:val="subscript"/>
                <w:lang w:eastAsia="ru-RU"/>
              </w:rPr>
            </w:pPr>
          </w:p>
          <w:p w14:paraId="22442E6C" w14:textId="77777777" w:rsidR="002E6C91" w:rsidRPr="002D7C81" w:rsidRDefault="002E6C91" w:rsidP="00E31462">
            <w:pPr>
              <w:widowControl/>
              <w:ind w:left="142" w:hanging="145"/>
              <w:jc w:val="center"/>
              <w:rPr>
                <w:color w:val="auto"/>
                <w:vertAlign w:val="subscript"/>
                <w:lang w:eastAsia="ru-RU"/>
              </w:rPr>
            </w:pPr>
          </w:p>
          <w:p w14:paraId="63DF619E" w14:textId="77777777" w:rsidR="00CC6F39" w:rsidRPr="002D7C81" w:rsidRDefault="00CC6F39" w:rsidP="00E31462">
            <w:pPr>
              <w:widowControl/>
              <w:ind w:left="142" w:hanging="145"/>
              <w:rPr>
                <w:color w:val="auto"/>
                <w:vertAlign w:val="subscript"/>
                <w:lang w:eastAsia="ru-RU"/>
              </w:rPr>
            </w:pPr>
          </w:p>
          <w:p w14:paraId="22D33EFA" w14:textId="07982C77" w:rsidR="00D32947" w:rsidRPr="002D7C81" w:rsidRDefault="00CC6F39" w:rsidP="00E31462">
            <w:pPr>
              <w:widowControl/>
              <w:ind w:left="142" w:hanging="145"/>
              <w:rPr>
                <w:color w:val="auto"/>
                <w:lang w:eastAsia="ru-RU"/>
              </w:rPr>
            </w:pPr>
            <w:r w:rsidRPr="002D7C81">
              <w:rPr>
                <w:color w:val="auto"/>
                <w:vertAlign w:val="subscript"/>
                <w:lang w:eastAsia="ru-RU"/>
              </w:rPr>
              <w:t xml:space="preserve"> </w:t>
            </w:r>
            <w:r w:rsidRPr="002D7C81">
              <w:rPr>
                <w:color w:val="000000"/>
              </w:rPr>
              <w:t xml:space="preserve">     </w:t>
            </w:r>
            <w:r w:rsidR="00D32947" w:rsidRPr="002D7C81">
              <w:rPr>
                <w:color w:val="000000"/>
              </w:rPr>
              <w:t>ІІ</w:t>
            </w:r>
          </w:p>
          <w:p w14:paraId="6CC20E1E" w14:textId="7627BA55" w:rsidR="002E6C91" w:rsidRPr="002D7C81" w:rsidRDefault="002E6C91" w:rsidP="00E31462">
            <w:pPr>
              <w:widowControl/>
              <w:ind w:left="142" w:hanging="145"/>
              <w:jc w:val="center"/>
              <w:rPr>
                <w:color w:val="auto"/>
                <w:lang w:eastAsia="ru-RU"/>
              </w:rPr>
            </w:pPr>
          </w:p>
          <w:p w14:paraId="6BA48284" w14:textId="77777777" w:rsidR="002E6C91" w:rsidRPr="002D7C81" w:rsidRDefault="002E6C91" w:rsidP="00E31462">
            <w:pPr>
              <w:widowControl/>
              <w:ind w:left="142" w:hanging="145"/>
              <w:jc w:val="center"/>
              <w:rPr>
                <w:color w:val="auto"/>
                <w:lang w:eastAsia="ru-RU"/>
              </w:rPr>
            </w:pPr>
            <w:r w:rsidRPr="002D7C81">
              <w:rPr>
                <w:color w:val="auto"/>
                <w:lang w:eastAsia="ru-RU"/>
              </w:rPr>
              <w:t xml:space="preserve">  </w:t>
            </w:r>
          </w:p>
          <w:p w14:paraId="212FF844" w14:textId="77777777" w:rsidR="002E6C91" w:rsidRPr="002D7C81" w:rsidRDefault="002E6C91" w:rsidP="00E31462">
            <w:pPr>
              <w:widowControl/>
              <w:ind w:left="142" w:hanging="145"/>
              <w:jc w:val="center"/>
              <w:rPr>
                <w:color w:val="auto"/>
                <w:lang w:eastAsia="ru-RU"/>
              </w:rPr>
            </w:pPr>
            <w:r w:rsidRPr="002D7C81">
              <w:rPr>
                <w:color w:val="auto"/>
                <w:lang w:eastAsia="ru-RU"/>
              </w:rPr>
              <w:t xml:space="preserve">  </w:t>
            </w:r>
          </w:p>
          <w:p w14:paraId="48541B59" w14:textId="77777777" w:rsidR="002E6C91" w:rsidRPr="002D7C81" w:rsidRDefault="002E6C91" w:rsidP="00E31462">
            <w:pPr>
              <w:widowControl/>
              <w:ind w:left="142" w:hanging="145"/>
              <w:rPr>
                <w:color w:val="auto"/>
                <w:lang w:eastAsia="ru-RU"/>
              </w:rPr>
            </w:pPr>
            <w:r w:rsidRPr="002D7C81">
              <w:rPr>
                <w:color w:val="auto"/>
                <w:lang w:eastAsia="ru-RU"/>
              </w:rPr>
              <w:t xml:space="preserve">  </w:t>
            </w:r>
            <w:r w:rsidRPr="002D7C81">
              <w:rPr>
                <w:color w:val="auto"/>
                <w:vertAlign w:val="subscript"/>
                <w:lang w:eastAsia="ru-RU"/>
              </w:rPr>
              <w:t> </w:t>
            </w:r>
            <w:r w:rsidRPr="002D7C81">
              <w:rPr>
                <w:color w:val="auto"/>
                <w:lang w:eastAsia="ru-RU"/>
              </w:rPr>
              <w:t xml:space="preserve"> </w:t>
            </w:r>
          </w:p>
          <w:p w14:paraId="5DAA0C95" w14:textId="77777777" w:rsidR="002E6C91" w:rsidRPr="002D7C81" w:rsidRDefault="002E6C91" w:rsidP="00E31462">
            <w:pPr>
              <w:widowControl/>
              <w:ind w:left="142" w:hanging="145"/>
              <w:jc w:val="center"/>
              <w:rPr>
                <w:color w:val="auto"/>
                <w:vertAlign w:val="subscript"/>
                <w:lang w:eastAsia="ru-RU"/>
              </w:rPr>
            </w:pPr>
          </w:p>
          <w:p w14:paraId="5FB19581" w14:textId="77777777" w:rsidR="002E6C91" w:rsidRPr="002D7C81" w:rsidRDefault="002E6C91" w:rsidP="00E31462">
            <w:pPr>
              <w:widowControl/>
              <w:ind w:left="142" w:hanging="145"/>
              <w:jc w:val="center"/>
              <w:rPr>
                <w:color w:val="auto"/>
                <w:vertAlign w:val="subscript"/>
                <w:lang w:eastAsia="ru-RU"/>
              </w:rPr>
            </w:pPr>
          </w:p>
          <w:p w14:paraId="3AC16CDA" w14:textId="77777777" w:rsidR="002E6C91" w:rsidRPr="002D7C81" w:rsidRDefault="002E6C91" w:rsidP="00E31462">
            <w:pPr>
              <w:widowControl/>
              <w:ind w:left="142" w:hanging="145"/>
              <w:jc w:val="center"/>
              <w:rPr>
                <w:color w:val="auto"/>
                <w:vertAlign w:val="subscript"/>
                <w:lang w:eastAsia="ru-RU"/>
              </w:rPr>
            </w:pPr>
          </w:p>
          <w:p w14:paraId="2979ABC2" w14:textId="77777777" w:rsidR="002E6C91" w:rsidRPr="002D7C81" w:rsidRDefault="002E6C91" w:rsidP="00E31462">
            <w:pPr>
              <w:widowControl/>
              <w:ind w:left="142" w:hanging="145"/>
              <w:jc w:val="center"/>
              <w:rPr>
                <w:color w:val="auto"/>
                <w:vertAlign w:val="subscript"/>
                <w:lang w:eastAsia="ru-RU"/>
              </w:rPr>
            </w:pPr>
          </w:p>
          <w:p w14:paraId="3BBEECAC" w14:textId="77777777" w:rsidR="002E6C91" w:rsidRPr="002D7C81" w:rsidRDefault="002E6C91" w:rsidP="00E31462">
            <w:pPr>
              <w:widowControl/>
              <w:ind w:left="142" w:hanging="145"/>
              <w:jc w:val="center"/>
              <w:rPr>
                <w:color w:val="auto"/>
                <w:vertAlign w:val="subscript"/>
                <w:lang w:eastAsia="ru-RU"/>
              </w:rPr>
            </w:pPr>
          </w:p>
          <w:p w14:paraId="268A48FE" w14:textId="77777777" w:rsidR="002E6C91" w:rsidRPr="002D7C81" w:rsidRDefault="002E6C91" w:rsidP="00E31462">
            <w:pPr>
              <w:widowControl/>
              <w:ind w:left="142" w:hanging="145"/>
              <w:jc w:val="center"/>
              <w:rPr>
                <w:color w:val="auto"/>
                <w:vertAlign w:val="subscript"/>
                <w:lang w:eastAsia="ru-RU"/>
              </w:rPr>
            </w:pPr>
          </w:p>
          <w:p w14:paraId="221F0F31" w14:textId="508301E7" w:rsidR="002E6C91" w:rsidRPr="002D7C81" w:rsidRDefault="002E6C91" w:rsidP="00E31462">
            <w:pPr>
              <w:widowControl/>
              <w:ind w:left="142" w:hanging="145"/>
              <w:jc w:val="center"/>
              <w:rPr>
                <w:color w:val="auto"/>
                <w:lang w:eastAsia="ru-RU"/>
              </w:rPr>
            </w:pPr>
          </w:p>
          <w:p w14:paraId="1C969941" w14:textId="77777777" w:rsidR="002E6C91" w:rsidRPr="002D7C81" w:rsidRDefault="002E6C91" w:rsidP="00E31462">
            <w:pPr>
              <w:widowControl/>
              <w:ind w:left="142" w:hanging="145"/>
              <w:jc w:val="center"/>
              <w:rPr>
                <w:color w:val="auto"/>
                <w:lang w:eastAsia="ru-RU"/>
              </w:rPr>
            </w:pPr>
            <w:r w:rsidRPr="002D7C81">
              <w:rPr>
                <w:color w:val="auto"/>
                <w:lang w:eastAsia="ru-RU"/>
              </w:rPr>
              <w:t xml:space="preserve">  </w:t>
            </w:r>
          </w:p>
          <w:p w14:paraId="047B170F" w14:textId="7617FE07" w:rsidR="002E6C91" w:rsidRPr="002D7C81" w:rsidRDefault="002E6C91" w:rsidP="00E31462">
            <w:pPr>
              <w:widowControl/>
              <w:ind w:left="142" w:hanging="145"/>
              <w:jc w:val="center"/>
              <w:rPr>
                <w:color w:val="auto"/>
                <w:lang w:eastAsia="ru-RU"/>
              </w:rPr>
            </w:pP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13044CA"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5D80B542" w14:textId="77777777" w:rsidR="00866F9A" w:rsidRDefault="00866F9A" w:rsidP="00E31462">
            <w:pPr>
              <w:widowControl/>
              <w:ind w:left="142" w:hanging="145"/>
              <w:rPr>
                <w:color w:val="auto"/>
                <w:lang w:eastAsia="ru-RU"/>
              </w:rPr>
            </w:pPr>
          </w:p>
          <w:p w14:paraId="258E3E4C" w14:textId="48F797A0" w:rsidR="002E6C91" w:rsidRPr="002D7C81" w:rsidRDefault="002E6C91" w:rsidP="00E31462">
            <w:pPr>
              <w:widowControl/>
              <w:ind w:left="142" w:hanging="145"/>
              <w:rPr>
                <w:color w:val="auto"/>
                <w:lang w:eastAsia="ru-RU"/>
              </w:rPr>
            </w:pPr>
            <w:r w:rsidRPr="002D7C81">
              <w:rPr>
                <w:color w:val="auto"/>
                <w:lang w:eastAsia="ru-RU"/>
              </w:rPr>
              <w:t xml:space="preserve">Бесіда, перевірка присутніх. </w:t>
            </w:r>
          </w:p>
          <w:p w14:paraId="1F502A9C" w14:textId="77777777" w:rsidR="00C745CD" w:rsidRPr="002D7C81" w:rsidRDefault="002E6C91" w:rsidP="00E31462">
            <w:pPr>
              <w:widowControl/>
              <w:ind w:left="142" w:hanging="145"/>
              <w:rPr>
                <w:color w:val="auto"/>
                <w:lang w:eastAsia="ru-RU"/>
              </w:rPr>
            </w:pPr>
            <w:r w:rsidRPr="002D7C81">
              <w:rPr>
                <w:color w:val="auto"/>
                <w:lang w:eastAsia="ru-RU"/>
              </w:rPr>
              <w:t xml:space="preserve">  </w:t>
            </w:r>
          </w:p>
          <w:p w14:paraId="4E9083EE" w14:textId="77777777" w:rsidR="00492F52" w:rsidRDefault="00492F52" w:rsidP="00E31462">
            <w:pPr>
              <w:widowControl/>
              <w:ind w:left="142" w:hanging="145"/>
              <w:rPr>
                <w:color w:val="auto"/>
                <w:lang w:eastAsia="ru-RU"/>
              </w:rPr>
            </w:pPr>
          </w:p>
          <w:p w14:paraId="48428161" w14:textId="65B709E0" w:rsidR="002E6C91" w:rsidRPr="002D7C81" w:rsidRDefault="00555275" w:rsidP="00E31462">
            <w:pPr>
              <w:widowControl/>
              <w:ind w:left="142" w:hanging="145"/>
              <w:rPr>
                <w:color w:val="auto"/>
                <w:lang w:eastAsia="ru-RU"/>
              </w:rPr>
            </w:pPr>
            <w:r>
              <w:rPr>
                <w:color w:val="auto"/>
                <w:lang w:eastAsia="ru-RU"/>
              </w:rPr>
              <w:t xml:space="preserve">    </w:t>
            </w:r>
            <w:r w:rsidR="002E6C91" w:rsidRPr="002D7C81">
              <w:rPr>
                <w:color w:val="auto"/>
                <w:lang w:eastAsia="ru-RU"/>
              </w:rPr>
              <w:t xml:space="preserve">Бесіда, повідомлення викладача </w:t>
            </w:r>
          </w:p>
          <w:p w14:paraId="3A6A4ACB"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1AC41E72" w14:textId="77777777" w:rsidR="002E6C91" w:rsidRPr="002D7C81" w:rsidRDefault="002E6C91" w:rsidP="00E31462">
            <w:pPr>
              <w:widowControl/>
              <w:ind w:left="142" w:hanging="145"/>
              <w:rPr>
                <w:color w:val="auto"/>
                <w:lang w:eastAsia="ru-RU"/>
              </w:rPr>
            </w:pPr>
          </w:p>
          <w:p w14:paraId="15AD726B" w14:textId="77777777" w:rsidR="007C075C" w:rsidRPr="002D7C81" w:rsidRDefault="007C075C" w:rsidP="00E31462">
            <w:pPr>
              <w:widowControl/>
              <w:ind w:left="142" w:hanging="145"/>
              <w:rPr>
                <w:color w:val="auto"/>
                <w:lang w:eastAsia="ru-RU"/>
              </w:rPr>
            </w:pPr>
          </w:p>
          <w:p w14:paraId="7A5BB29D" w14:textId="77777777" w:rsidR="00A53105" w:rsidRPr="002D7C81" w:rsidRDefault="00A53105" w:rsidP="00E31462">
            <w:pPr>
              <w:widowControl/>
              <w:ind w:left="142" w:hanging="145"/>
              <w:rPr>
                <w:color w:val="auto"/>
                <w:lang w:eastAsia="ru-RU"/>
              </w:rPr>
            </w:pPr>
          </w:p>
          <w:p w14:paraId="73CE19ED" w14:textId="77777777" w:rsidR="00A53105" w:rsidRPr="002D7C81" w:rsidRDefault="00A53105" w:rsidP="00E31462">
            <w:pPr>
              <w:widowControl/>
              <w:ind w:left="142" w:hanging="145"/>
              <w:rPr>
                <w:color w:val="auto"/>
                <w:lang w:eastAsia="ru-RU"/>
              </w:rPr>
            </w:pPr>
          </w:p>
          <w:p w14:paraId="67837F96" w14:textId="77777777" w:rsidR="00A53105" w:rsidRPr="002D7C81" w:rsidRDefault="00A53105" w:rsidP="00E31462">
            <w:pPr>
              <w:widowControl/>
              <w:ind w:left="142" w:hanging="145"/>
              <w:rPr>
                <w:color w:val="auto"/>
                <w:lang w:eastAsia="ru-RU"/>
              </w:rPr>
            </w:pPr>
          </w:p>
          <w:p w14:paraId="570EA880" w14:textId="77777777" w:rsidR="00A53105" w:rsidRPr="002D7C81" w:rsidRDefault="00A53105" w:rsidP="00E31462">
            <w:pPr>
              <w:widowControl/>
              <w:ind w:left="142" w:hanging="145"/>
              <w:rPr>
                <w:color w:val="auto"/>
                <w:lang w:eastAsia="ru-RU"/>
              </w:rPr>
            </w:pPr>
          </w:p>
          <w:p w14:paraId="7AB44D3C" w14:textId="77777777" w:rsidR="00A53105" w:rsidRPr="002D7C81" w:rsidRDefault="00A53105" w:rsidP="00E31462">
            <w:pPr>
              <w:widowControl/>
              <w:ind w:left="142" w:hanging="145"/>
              <w:rPr>
                <w:color w:val="auto"/>
                <w:lang w:eastAsia="ru-RU"/>
              </w:rPr>
            </w:pPr>
          </w:p>
          <w:p w14:paraId="1D1C0D44" w14:textId="7EEE5503" w:rsidR="00A53105" w:rsidRPr="002D7C81" w:rsidRDefault="00555275" w:rsidP="00E31462">
            <w:pPr>
              <w:widowControl/>
              <w:ind w:left="142" w:hanging="145"/>
              <w:rPr>
                <w:color w:val="auto"/>
                <w:lang w:eastAsia="ru-RU"/>
              </w:rPr>
            </w:pPr>
            <w:r>
              <w:rPr>
                <w:color w:val="auto"/>
                <w:lang w:eastAsia="ru-RU"/>
              </w:rPr>
              <w:t xml:space="preserve">   </w:t>
            </w:r>
            <w:r w:rsidR="00312395" w:rsidRPr="002D7C81">
              <w:rPr>
                <w:color w:val="auto"/>
                <w:lang w:eastAsia="ru-RU"/>
              </w:rPr>
              <w:t xml:space="preserve">Письмове тестування. </w:t>
            </w:r>
          </w:p>
          <w:p w14:paraId="1F51178D" w14:textId="77777777" w:rsidR="00A53105" w:rsidRPr="002D7C81" w:rsidRDefault="00A53105" w:rsidP="00E31462">
            <w:pPr>
              <w:widowControl/>
              <w:ind w:left="142" w:hanging="145"/>
              <w:rPr>
                <w:color w:val="auto"/>
                <w:lang w:eastAsia="ru-RU"/>
              </w:rPr>
            </w:pPr>
          </w:p>
          <w:p w14:paraId="3132F8DE" w14:textId="3C9A40E7" w:rsidR="002E6C91" w:rsidRPr="002D7C81" w:rsidRDefault="002E6C91" w:rsidP="00E31462">
            <w:pPr>
              <w:widowControl/>
              <w:ind w:left="142" w:hanging="145"/>
              <w:rPr>
                <w:color w:val="auto"/>
                <w:lang w:eastAsia="ru-RU"/>
              </w:rPr>
            </w:pPr>
            <w:r w:rsidRPr="002D7C81">
              <w:rPr>
                <w:color w:val="auto"/>
                <w:lang w:eastAsia="ru-RU"/>
              </w:rPr>
              <w:t xml:space="preserve">Фронтальне </w:t>
            </w:r>
          </w:p>
          <w:p w14:paraId="0B823704" w14:textId="77777777" w:rsidR="002E6C91" w:rsidRPr="002D7C81" w:rsidRDefault="002E6C91" w:rsidP="00E31462">
            <w:pPr>
              <w:widowControl/>
              <w:ind w:left="142" w:hanging="145"/>
              <w:rPr>
                <w:color w:val="auto"/>
                <w:lang w:eastAsia="ru-RU"/>
              </w:rPr>
            </w:pPr>
            <w:r w:rsidRPr="002D7C81">
              <w:rPr>
                <w:color w:val="auto"/>
                <w:lang w:eastAsia="ru-RU"/>
              </w:rPr>
              <w:t>усне опитування.</w:t>
            </w:r>
          </w:p>
          <w:p w14:paraId="3EA1F150" w14:textId="77777777" w:rsidR="00A53105" w:rsidRPr="002D7C81" w:rsidRDefault="00A53105" w:rsidP="00E31462">
            <w:pPr>
              <w:widowControl/>
              <w:ind w:left="142" w:hanging="145"/>
              <w:rPr>
                <w:color w:val="auto"/>
                <w:lang w:eastAsia="ru-RU"/>
              </w:rPr>
            </w:pPr>
          </w:p>
          <w:p w14:paraId="76EAD703" w14:textId="7D185EFD" w:rsidR="00154F11" w:rsidRPr="002D7C81" w:rsidRDefault="00555275" w:rsidP="00E31462">
            <w:pPr>
              <w:widowControl/>
              <w:ind w:left="142" w:hanging="145"/>
              <w:rPr>
                <w:color w:val="auto"/>
                <w:lang w:eastAsia="ru-RU"/>
              </w:rPr>
            </w:pPr>
            <w:r>
              <w:rPr>
                <w:color w:val="auto"/>
                <w:lang w:eastAsia="ru-RU"/>
              </w:rPr>
              <w:t xml:space="preserve">   </w:t>
            </w:r>
            <w:r w:rsidR="002E6C91" w:rsidRPr="002D7C81">
              <w:rPr>
                <w:color w:val="auto"/>
                <w:lang w:eastAsia="ru-RU"/>
              </w:rPr>
              <w:t>Робота з муляжами, анатомічни</w:t>
            </w:r>
            <w:r w:rsidR="00154F11" w:rsidRPr="002D7C81">
              <w:rPr>
                <w:color w:val="auto"/>
                <w:lang w:eastAsia="ru-RU"/>
              </w:rPr>
              <w:t xml:space="preserve">ми </w:t>
            </w:r>
            <w:r>
              <w:rPr>
                <w:color w:val="auto"/>
                <w:lang w:eastAsia="ru-RU"/>
              </w:rPr>
              <w:t>препарата</w:t>
            </w:r>
            <w:r w:rsidR="00A53105" w:rsidRPr="002D7C81">
              <w:rPr>
                <w:color w:val="auto"/>
                <w:lang w:eastAsia="ru-RU"/>
              </w:rPr>
              <w:t>ми</w:t>
            </w:r>
            <w:r w:rsidR="00154F11" w:rsidRPr="002D7C81">
              <w:rPr>
                <w:color w:val="auto"/>
                <w:lang w:eastAsia="ru-RU"/>
              </w:rPr>
              <w:t>, малюнками, схемами, таблицями.</w:t>
            </w:r>
            <w:r w:rsidR="00154F11" w:rsidRPr="002D7C81">
              <w:rPr>
                <w:b/>
                <w:bCs/>
                <w:color w:val="auto"/>
                <w:lang w:eastAsia="ru-RU"/>
              </w:rPr>
              <w:t xml:space="preserve"> </w:t>
            </w:r>
          </w:p>
          <w:p w14:paraId="0DEEC508" w14:textId="47B7DB94" w:rsidR="00A53105" w:rsidRPr="002D7C81" w:rsidRDefault="00A53105" w:rsidP="00E31462">
            <w:pPr>
              <w:widowControl/>
              <w:ind w:left="142" w:hanging="145"/>
              <w:rPr>
                <w:color w:val="auto"/>
                <w:lang w:eastAsia="ru-RU"/>
              </w:rPr>
            </w:pPr>
          </w:p>
          <w:p w14:paraId="7663BA25" w14:textId="4B67B999" w:rsidR="002E6C91" w:rsidRPr="002D7C81" w:rsidRDefault="00555275" w:rsidP="00E31462">
            <w:pPr>
              <w:widowControl/>
              <w:ind w:left="142" w:hanging="145"/>
              <w:rPr>
                <w:color w:val="auto"/>
                <w:lang w:eastAsia="ru-RU"/>
              </w:rPr>
            </w:pPr>
            <w:r>
              <w:rPr>
                <w:color w:val="auto"/>
                <w:lang w:eastAsia="ru-RU"/>
              </w:rPr>
              <w:t xml:space="preserve">    </w:t>
            </w:r>
            <w:r w:rsidR="002E6C91" w:rsidRPr="002D7C81">
              <w:rPr>
                <w:color w:val="auto"/>
                <w:lang w:eastAsia="ru-RU"/>
              </w:rPr>
              <w:t>Елемент дидактичної гри</w:t>
            </w:r>
            <w:r w:rsidR="00F42918" w:rsidRPr="002D7C81">
              <w:rPr>
                <w:color w:val="auto"/>
                <w:lang w:eastAsia="ru-RU"/>
              </w:rPr>
              <w:t>.</w:t>
            </w:r>
            <w:r w:rsidR="002E6C91" w:rsidRPr="002D7C81">
              <w:rPr>
                <w:color w:val="auto"/>
                <w:lang w:eastAsia="ru-RU"/>
              </w:rPr>
              <w:t xml:space="preserve"> </w:t>
            </w:r>
          </w:p>
        </w:tc>
        <w:tc>
          <w:tcPr>
            <w:tcW w:w="188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AE923A3"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4D6E069F" w14:textId="77777777" w:rsidR="00866F9A" w:rsidRDefault="00866F9A" w:rsidP="00E31462">
            <w:pPr>
              <w:widowControl/>
              <w:ind w:left="142" w:hanging="145"/>
              <w:rPr>
                <w:color w:val="auto"/>
                <w:lang w:eastAsia="ru-RU"/>
              </w:rPr>
            </w:pPr>
          </w:p>
          <w:p w14:paraId="2EDE9BA0" w14:textId="2DB6808A" w:rsidR="002E6C91" w:rsidRPr="002D7C81" w:rsidRDefault="002E6C91" w:rsidP="00E31462">
            <w:pPr>
              <w:widowControl/>
              <w:ind w:left="142" w:hanging="145"/>
              <w:rPr>
                <w:color w:val="auto"/>
                <w:lang w:eastAsia="ru-RU"/>
              </w:rPr>
            </w:pPr>
            <w:r w:rsidRPr="002D7C81">
              <w:rPr>
                <w:color w:val="auto"/>
                <w:lang w:eastAsia="ru-RU"/>
              </w:rPr>
              <w:t>Журнал групи</w:t>
            </w:r>
            <w:r w:rsidR="00312395" w:rsidRPr="002D7C81">
              <w:rPr>
                <w:color w:val="auto"/>
                <w:lang w:eastAsia="ru-RU"/>
              </w:rPr>
              <w:t>.</w:t>
            </w:r>
          </w:p>
          <w:p w14:paraId="2D0511CF"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3688ED05" w14:textId="77777777" w:rsidR="002E6C91" w:rsidRPr="002D7C81" w:rsidRDefault="002E6C91" w:rsidP="00E31462">
            <w:pPr>
              <w:widowControl/>
              <w:ind w:left="142" w:hanging="145"/>
              <w:rPr>
                <w:color w:val="auto"/>
                <w:lang w:eastAsia="ru-RU"/>
              </w:rPr>
            </w:pPr>
          </w:p>
          <w:p w14:paraId="461F1245" w14:textId="77777777" w:rsidR="005323CA" w:rsidRDefault="005323CA" w:rsidP="00E31462">
            <w:pPr>
              <w:widowControl/>
              <w:ind w:left="142" w:hanging="145"/>
              <w:rPr>
                <w:color w:val="000000"/>
              </w:rPr>
            </w:pPr>
          </w:p>
          <w:p w14:paraId="3DD14993" w14:textId="58FEE835" w:rsidR="001B08A6" w:rsidRPr="002D7C81" w:rsidRDefault="001B08A6" w:rsidP="00E31462">
            <w:pPr>
              <w:widowControl/>
              <w:ind w:left="142" w:hanging="145"/>
              <w:rPr>
                <w:rFonts w:eastAsia="Times New Roman"/>
                <w:color w:val="000000"/>
                <w:lang w:eastAsia="ko-KR"/>
              </w:rPr>
            </w:pPr>
            <w:r w:rsidRPr="002D7C81">
              <w:rPr>
                <w:color w:val="000000"/>
              </w:rPr>
              <w:t xml:space="preserve">Слайди </w:t>
            </w:r>
          </w:p>
          <w:p w14:paraId="2CE923FE" w14:textId="77777777" w:rsidR="002E6C91" w:rsidRPr="002D7C81" w:rsidRDefault="002E6C91" w:rsidP="00E31462">
            <w:pPr>
              <w:widowControl/>
              <w:ind w:left="142" w:hanging="145"/>
              <w:rPr>
                <w:color w:val="auto"/>
                <w:lang w:eastAsia="ru-RU"/>
              </w:rPr>
            </w:pPr>
          </w:p>
          <w:p w14:paraId="071693DB" w14:textId="77777777" w:rsidR="002E6C91" w:rsidRPr="002D7C81" w:rsidRDefault="002E6C91" w:rsidP="00E31462">
            <w:pPr>
              <w:widowControl/>
              <w:ind w:left="142" w:hanging="145"/>
              <w:rPr>
                <w:color w:val="auto"/>
                <w:lang w:eastAsia="ru-RU"/>
              </w:rPr>
            </w:pPr>
          </w:p>
          <w:p w14:paraId="136434B1" w14:textId="13BD2327" w:rsidR="00492F52" w:rsidRDefault="002E6C91" w:rsidP="00E31462">
            <w:pPr>
              <w:widowControl/>
              <w:ind w:left="142" w:hanging="145"/>
              <w:rPr>
                <w:color w:val="000000"/>
              </w:rPr>
            </w:pPr>
            <w:r w:rsidRPr="002D7C81">
              <w:rPr>
                <w:color w:val="auto"/>
                <w:lang w:eastAsia="ru-RU"/>
              </w:rPr>
              <w:t xml:space="preserve">  </w:t>
            </w:r>
            <w:r w:rsidR="001B08A6" w:rsidRPr="002D7C81">
              <w:rPr>
                <w:color w:val="000000"/>
              </w:rPr>
              <w:t>Слайди</w:t>
            </w:r>
            <w:r w:rsidR="00492F52">
              <w:rPr>
                <w:color w:val="000000"/>
                <w:lang w:val="ru-RU"/>
              </w:rPr>
              <w:t>, 3-</w:t>
            </w:r>
            <w:r w:rsidR="00492F52">
              <w:rPr>
                <w:color w:val="000000"/>
                <w:lang w:val="en-US"/>
              </w:rPr>
              <w:t>D</w:t>
            </w:r>
            <w:r w:rsidR="00492F52">
              <w:rPr>
                <w:color w:val="000000"/>
                <w:lang w:val="ru-RU"/>
              </w:rPr>
              <w:t xml:space="preserve"> моделі,</w:t>
            </w:r>
            <w:r w:rsidR="00555275">
              <w:rPr>
                <w:color w:val="000000"/>
                <w:lang w:val="ru-RU"/>
              </w:rPr>
              <w:t xml:space="preserve"> </w:t>
            </w:r>
            <w:r w:rsidR="00492F52">
              <w:rPr>
                <w:color w:val="auto"/>
                <w:lang w:val="ru-RU" w:eastAsia="ru-RU"/>
              </w:rPr>
              <w:t>т</w:t>
            </w:r>
            <w:r w:rsidR="00492F52">
              <w:rPr>
                <w:color w:val="000000"/>
              </w:rPr>
              <w:t>аблиці,</w:t>
            </w:r>
            <w:r w:rsidR="00555275">
              <w:rPr>
                <w:color w:val="000000"/>
              </w:rPr>
              <w:t xml:space="preserve"> </w:t>
            </w:r>
            <w:r w:rsidR="00492F52">
              <w:rPr>
                <w:color w:val="000000"/>
              </w:rPr>
              <w:t>муляжі,  схеми, малюнки,</w:t>
            </w:r>
          </w:p>
          <w:p w14:paraId="40D8EE2A" w14:textId="36182367" w:rsidR="007E2714" w:rsidRPr="00492F52" w:rsidRDefault="00555275" w:rsidP="00E31462">
            <w:pPr>
              <w:widowControl/>
              <w:ind w:left="142" w:hanging="145"/>
              <w:rPr>
                <w:color w:val="auto"/>
                <w:lang w:val="ru-RU" w:eastAsia="ru-RU"/>
              </w:rPr>
            </w:pPr>
            <w:r>
              <w:rPr>
                <w:color w:val="000000"/>
              </w:rPr>
              <w:t xml:space="preserve">   </w:t>
            </w:r>
            <w:r w:rsidR="007E2714" w:rsidRPr="002D7C81">
              <w:rPr>
                <w:color w:val="000000"/>
              </w:rPr>
              <w:t>вологі препарати,</w:t>
            </w:r>
          </w:p>
          <w:p w14:paraId="5D359E18" w14:textId="617B7161" w:rsidR="007E2714" w:rsidRPr="002D7C81" w:rsidRDefault="00555275" w:rsidP="00E31462">
            <w:pPr>
              <w:widowControl/>
              <w:ind w:left="142" w:hanging="145"/>
              <w:rPr>
                <w:color w:val="000000"/>
              </w:rPr>
            </w:pPr>
            <w:r>
              <w:rPr>
                <w:color w:val="000000"/>
              </w:rPr>
              <w:t xml:space="preserve">   </w:t>
            </w:r>
            <w:r w:rsidR="007E2714" w:rsidRPr="002D7C81">
              <w:rPr>
                <w:color w:val="000000"/>
              </w:rPr>
              <w:t xml:space="preserve">скелет людини, тести. </w:t>
            </w:r>
          </w:p>
          <w:p w14:paraId="6CFEDA94" w14:textId="41CACCFC" w:rsidR="007E2714" w:rsidRPr="002D7C81" w:rsidRDefault="00555275" w:rsidP="00E31462">
            <w:pPr>
              <w:widowControl/>
              <w:ind w:left="142" w:hanging="145"/>
              <w:rPr>
                <w:color w:val="000000"/>
              </w:rPr>
            </w:pPr>
            <w:r>
              <w:rPr>
                <w:color w:val="000000"/>
              </w:rPr>
              <w:t xml:space="preserve">   </w:t>
            </w:r>
            <w:r w:rsidR="00A54E58">
              <w:rPr>
                <w:color w:val="000000"/>
              </w:rPr>
              <w:t>Презента</w:t>
            </w:r>
            <w:r w:rsidR="007E2714" w:rsidRPr="002D7C81">
              <w:rPr>
                <w:color w:val="000000"/>
              </w:rPr>
              <w:t xml:space="preserve">ція. </w:t>
            </w:r>
          </w:p>
          <w:p w14:paraId="2059DAE9" w14:textId="72826381" w:rsidR="002E6C91" w:rsidRPr="002D7C81" w:rsidRDefault="00555275" w:rsidP="00E31462">
            <w:pPr>
              <w:widowControl/>
              <w:ind w:left="142" w:hanging="145"/>
              <w:rPr>
                <w:color w:val="auto"/>
                <w:lang w:eastAsia="ru-RU"/>
              </w:rPr>
            </w:pPr>
            <w:r>
              <w:rPr>
                <w:color w:val="000000"/>
              </w:rPr>
              <w:t xml:space="preserve">   </w:t>
            </w:r>
            <w:r w:rsidR="00A54E58">
              <w:rPr>
                <w:color w:val="000000"/>
              </w:rPr>
              <w:t>Блок-пакет «Візуалізація анатоміч</w:t>
            </w:r>
            <w:r w:rsidR="007E2714" w:rsidRPr="002D7C81">
              <w:rPr>
                <w:color w:val="000000"/>
              </w:rPr>
              <w:t>них утворів сучасними методами клінічного дослідження».</w:t>
            </w:r>
          </w:p>
        </w:tc>
        <w:tc>
          <w:tcPr>
            <w:tcW w:w="676"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6BEF3258" w14:textId="77777777" w:rsidR="00866F9A" w:rsidRDefault="00866F9A" w:rsidP="00E31462">
            <w:pPr>
              <w:widowControl/>
              <w:ind w:left="142" w:hanging="145"/>
              <w:rPr>
                <w:color w:val="auto"/>
                <w:lang w:eastAsia="ru-RU"/>
              </w:rPr>
            </w:pPr>
          </w:p>
          <w:p w14:paraId="188AD41F" w14:textId="1100EF76" w:rsidR="00492F52" w:rsidRDefault="001B08A6" w:rsidP="00E31462">
            <w:pPr>
              <w:widowControl/>
              <w:ind w:left="142" w:hanging="145"/>
              <w:rPr>
                <w:color w:val="auto"/>
                <w:lang w:eastAsia="ru-RU"/>
              </w:rPr>
            </w:pPr>
            <w:r w:rsidRPr="002D7C81">
              <w:rPr>
                <w:color w:val="auto"/>
                <w:lang w:eastAsia="ru-RU"/>
              </w:rPr>
              <w:t>2</w:t>
            </w:r>
            <w:r w:rsidR="0070053B" w:rsidRPr="002D7C81">
              <w:rPr>
                <w:color w:val="auto"/>
                <w:lang w:eastAsia="ru-RU"/>
              </w:rPr>
              <w:t xml:space="preserve"> </w:t>
            </w:r>
            <w:r w:rsidR="002E6C91" w:rsidRPr="002D7C81">
              <w:rPr>
                <w:color w:val="auto"/>
                <w:lang w:eastAsia="ru-RU"/>
              </w:rPr>
              <w:t xml:space="preserve">хв. </w:t>
            </w:r>
          </w:p>
          <w:p w14:paraId="3BB38B38" w14:textId="20F86236" w:rsidR="002E6C91" w:rsidRPr="002D7C81" w:rsidRDefault="001B08A6" w:rsidP="00E31462">
            <w:pPr>
              <w:widowControl/>
              <w:ind w:left="142" w:hanging="145"/>
              <w:rPr>
                <w:color w:val="auto"/>
                <w:lang w:eastAsia="ru-RU"/>
              </w:rPr>
            </w:pPr>
            <w:r w:rsidRPr="002D7C81">
              <w:rPr>
                <w:color w:val="auto"/>
                <w:lang w:eastAsia="ru-RU"/>
              </w:rPr>
              <w:t>3</w:t>
            </w:r>
            <w:r w:rsidR="002E6C91" w:rsidRPr="002D7C81">
              <w:rPr>
                <w:color w:val="auto"/>
                <w:lang w:eastAsia="ru-RU"/>
              </w:rPr>
              <w:t xml:space="preserve"> хв. </w:t>
            </w:r>
          </w:p>
          <w:p w14:paraId="71F0A50E"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6E49FCFA" w14:textId="77777777" w:rsidR="00555275" w:rsidRDefault="00555275" w:rsidP="00E31462">
            <w:pPr>
              <w:widowControl/>
              <w:ind w:left="142" w:hanging="145"/>
              <w:rPr>
                <w:color w:val="auto"/>
                <w:lang w:eastAsia="ru-RU"/>
              </w:rPr>
            </w:pPr>
          </w:p>
          <w:p w14:paraId="640498FB" w14:textId="2C5259C1" w:rsidR="006F15C9" w:rsidRPr="002D7C81" w:rsidRDefault="00555275" w:rsidP="00E31462">
            <w:pPr>
              <w:widowControl/>
              <w:ind w:left="142" w:hanging="145"/>
              <w:rPr>
                <w:color w:val="auto"/>
                <w:lang w:eastAsia="ru-RU"/>
              </w:rPr>
            </w:pPr>
            <w:r>
              <w:rPr>
                <w:color w:val="auto"/>
                <w:lang w:eastAsia="ru-RU"/>
              </w:rPr>
              <w:t>15</w:t>
            </w:r>
            <w:r w:rsidR="006F15C9" w:rsidRPr="002D7C81">
              <w:rPr>
                <w:color w:val="auto"/>
                <w:lang w:eastAsia="ru-RU"/>
              </w:rPr>
              <w:t>хв.</w:t>
            </w:r>
          </w:p>
        </w:tc>
      </w:tr>
      <w:tr w:rsidR="002E6C91" w:rsidRPr="00D301CF" w14:paraId="68C3C08B" w14:textId="77777777" w:rsidTr="00B212B5">
        <w:tc>
          <w:tcPr>
            <w:tcW w:w="426"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510DC640" w14:textId="0E58DEB3" w:rsidR="002E6C91" w:rsidRPr="00BC3601" w:rsidRDefault="002E6C91" w:rsidP="00B212B5">
            <w:pPr>
              <w:widowControl/>
              <w:spacing w:line="360" w:lineRule="auto"/>
              <w:ind w:left="142" w:hanging="145"/>
              <w:rPr>
                <w:b/>
                <w:color w:val="auto"/>
                <w:lang w:eastAsia="ru-RU"/>
              </w:rPr>
            </w:pPr>
            <w:r w:rsidRPr="00BC3601">
              <w:rPr>
                <w:b/>
                <w:color w:val="auto"/>
                <w:lang w:eastAsia="ru-RU"/>
              </w:rPr>
              <w:t>2</w:t>
            </w:r>
            <w:r w:rsidR="00BC3601" w:rsidRPr="00BC3601">
              <w:rPr>
                <w:b/>
                <w:color w:val="auto"/>
                <w:lang w:eastAsia="ru-RU"/>
              </w:rPr>
              <w:t>.</w:t>
            </w:r>
            <w:r w:rsidRPr="00BC3601">
              <w:rPr>
                <w:b/>
                <w:color w:val="auto"/>
                <w:lang w:eastAsia="ru-RU"/>
              </w:rPr>
              <w:t xml:space="preserve"> </w:t>
            </w:r>
          </w:p>
        </w:tc>
        <w:tc>
          <w:tcPr>
            <w:tcW w:w="453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87B75A5" w14:textId="31A91724" w:rsidR="002E6C91" w:rsidRPr="002D7C81" w:rsidRDefault="002E6C91" w:rsidP="00E31462">
            <w:pPr>
              <w:widowControl/>
              <w:ind w:left="142" w:hanging="145"/>
              <w:rPr>
                <w:color w:val="auto"/>
                <w:lang w:eastAsia="ru-RU"/>
              </w:rPr>
            </w:pPr>
            <w:r w:rsidRPr="002D7C81">
              <w:rPr>
                <w:b/>
                <w:bCs/>
                <w:color w:val="auto"/>
                <w:lang w:eastAsia="ru-RU"/>
              </w:rPr>
              <w:t xml:space="preserve"> Основний етап:</w:t>
            </w:r>
            <w:r w:rsidRPr="002D7C81">
              <w:rPr>
                <w:color w:val="auto"/>
                <w:lang w:eastAsia="ru-RU"/>
              </w:rPr>
              <w:t xml:space="preserve"> </w:t>
            </w:r>
          </w:p>
          <w:p w14:paraId="000015D4" w14:textId="77777777" w:rsidR="003273A7" w:rsidRDefault="002E6C91" w:rsidP="00E31462">
            <w:pPr>
              <w:widowControl/>
              <w:ind w:left="142" w:hanging="145"/>
              <w:rPr>
                <w:b/>
                <w:bCs/>
                <w:color w:val="auto"/>
                <w:lang w:eastAsia="ru-RU"/>
              </w:rPr>
            </w:pPr>
            <w:r w:rsidRPr="002D7C81">
              <w:rPr>
                <w:b/>
                <w:bCs/>
                <w:color w:val="auto"/>
                <w:lang w:eastAsia="ru-RU"/>
              </w:rPr>
              <w:t>(формування професійних вмінь і навичок)</w:t>
            </w:r>
          </w:p>
          <w:p w14:paraId="4D371DCC" w14:textId="77777777" w:rsidR="003273A7" w:rsidRDefault="002E6C91" w:rsidP="00E31462">
            <w:pPr>
              <w:widowControl/>
              <w:ind w:left="142" w:hanging="145"/>
              <w:rPr>
                <w:color w:val="auto"/>
                <w:lang w:eastAsia="ru-RU"/>
              </w:rPr>
            </w:pPr>
            <w:r w:rsidRPr="002D7C81">
              <w:rPr>
                <w:color w:val="auto"/>
                <w:lang w:eastAsia="ru-RU"/>
              </w:rPr>
              <w:t xml:space="preserve">Робота з </w:t>
            </w:r>
            <w:r w:rsidR="00DF2F59" w:rsidRPr="002D7C81">
              <w:rPr>
                <w:color w:val="auto"/>
                <w:lang w:eastAsia="ru-RU"/>
              </w:rPr>
              <w:t xml:space="preserve">анатомічними препаратами , 3- </w:t>
            </w:r>
            <w:r w:rsidR="00DF2F59" w:rsidRPr="002D7C81">
              <w:rPr>
                <w:color w:val="auto"/>
                <w:lang w:val="en-US" w:eastAsia="ru-RU"/>
              </w:rPr>
              <w:t>D</w:t>
            </w:r>
            <w:r w:rsidR="003273A7">
              <w:rPr>
                <w:color w:val="auto"/>
                <w:lang w:eastAsia="ru-RU"/>
              </w:rPr>
              <w:t>-</w:t>
            </w:r>
          </w:p>
          <w:p w14:paraId="24A22EF7" w14:textId="77777777" w:rsidR="003273A7" w:rsidRDefault="003273A7" w:rsidP="00E31462">
            <w:pPr>
              <w:widowControl/>
              <w:ind w:left="142" w:hanging="145"/>
              <w:rPr>
                <w:color w:val="auto"/>
                <w:lang w:eastAsia="ru-RU"/>
              </w:rPr>
            </w:pPr>
            <w:r>
              <w:rPr>
                <w:color w:val="auto"/>
                <w:lang w:val="ru-RU" w:eastAsia="ru-RU"/>
              </w:rPr>
              <w:t>м</w:t>
            </w:r>
            <w:r w:rsidR="00DF2F59" w:rsidRPr="002D7C81">
              <w:rPr>
                <w:color w:val="auto"/>
                <w:lang w:eastAsia="ru-RU"/>
              </w:rPr>
              <w:t xml:space="preserve">оделями, </w:t>
            </w:r>
            <w:r>
              <w:rPr>
                <w:color w:val="auto"/>
                <w:lang w:eastAsia="ru-RU"/>
              </w:rPr>
              <w:t>муляжами, малюнками, схемами,</w:t>
            </w:r>
          </w:p>
          <w:p w14:paraId="7D889DEC" w14:textId="77777777" w:rsidR="003273A7" w:rsidRDefault="002E6C91" w:rsidP="00E31462">
            <w:pPr>
              <w:widowControl/>
              <w:ind w:left="142" w:hanging="145"/>
              <w:rPr>
                <w:color w:val="auto"/>
                <w:lang w:eastAsia="ru-RU"/>
              </w:rPr>
            </w:pPr>
            <w:r w:rsidRPr="002D7C81">
              <w:rPr>
                <w:color w:val="auto"/>
                <w:lang w:eastAsia="ru-RU"/>
              </w:rPr>
              <w:t>табл</w:t>
            </w:r>
            <w:r w:rsidR="003273A7">
              <w:rPr>
                <w:color w:val="auto"/>
                <w:lang w:eastAsia="ru-RU"/>
              </w:rPr>
              <w:t>ицями, візуалізація анатомічних</w:t>
            </w:r>
          </w:p>
          <w:p w14:paraId="6CE446FC" w14:textId="77777777" w:rsidR="003273A7" w:rsidRDefault="003273A7" w:rsidP="00E31462">
            <w:pPr>
              <w:widowControl/>
              <w:ind w:left="142" w:hanging="145"/>
              <w:rPr>
                <w:color w:val="auto"/>
                <w:lang w:eastAsia="ru-RU"/>
              </w:rPr>
            </w:pPr>
            <w:r>
              <w:rPr>
                <w:color w:val="auto"/>
                <w:lang w:val="ru-RU" w:eastAsia="ru-RU"/>
              </w:rPr>
              <w:t>у</w:t>
            </w:r>
            <w:r w:rsidR="002E6C91" w:rsidRPr="002D7C81">
              <w:rPr>
                <w:color w:val="auto"/>
                <w:lang w:eastAsia="ru-RU"/>
              </w:rPr>
              <w:t>творів:</w:t>
            </w:r>
          </w:p>
          <w:p w14:paraId="3673FCCF" w14:textId="623290D0" w:rsidR="003273A7" w:rsidRPr="003273A7" w:rsidRDefault="003273A7" w:rsidP="00E31462">
            <w:pPr>
              <w:widowControl/>
              <w:rPr>
                <w:color w:val="auto"/>
                <w:lang w:eastAsia="ru-RU"/>
              </w:rPr>
            </w:pPr>
            <w:r w:rsidRPr="00BC3601">
              <w:rPr>
                <w:b/>
                <w:color w:val="auto"/>
                <w:lang w:val="ru-RU" w:eastAsia="ru-RU"/>
              </w:rPr>
              <w:t>1.</w:t>
            </w:r>
            <w:r w:rsidR="00BC3601">
              <w:rPr>
                <w:color w:val="auto"/>
                <w:lang w:val="ru-RU" w:eastAsia="ru-RU"/>
              </w:rPr>
              <w:t xml:space="preserve"> </w:t>
            </w:r>
            <w:r>
              <w:rPr>
                <w:color w:val="auto"/>
                <w:lang w:val="ru-RU" w:eastAsia="ru-RU"/>
              </w:rPr>
              <w:t>Виз</w:t>
            </w:r>
            <w:r w:rsidRPr="003273A7">
              <w:rPr>
                <w:color w:val="auto"/>
                <w:lang w:eastAsia="ru-RU"/>
              </w:rPr>
              <w:t xml:space="preserve">начати </w:t>
            </w:r>
            <w:r>
              <w:rPr>
                <w:color w:val="auto"/>
                <w:lang w:eastAsia="ru-RU"/>
              </w:rPr>
              <w:t>які анатомічні</w:t>
            </w:r>
            <w:r w:rsidR="00BC3601">
              <w:rPr>
                <w:color w:val="auto"/>
                <w:lang w:eastAsia="ru-RU"/>
              </w:rPr>
              <w:t xml:space="preserve"> утвори формують крижове</w:t>
            </w:r>
            <w:r w:rsidRPr="003273A7">
              <w:rPr>
                <w:color w:val="auto"/>
                <w:lang w:eastAsia="ru-RU"/>
              </w:rPr>
              <w:t xml:space="preserve"> сплетення.</w:t>
            </w:r>
          </w:p>
          <w:p w14:paraId="0C83E3B7" w14:textId="57C8F718" w:rsidR="003273A7" w:rsidRDefault="003273A7" w:rsidP="00E31462">
            <w:pPr>
              <w:widowControl/>
              <w:spacing w:before="100" w:beforeAutospacing="1" w:after="100" w:afterAutospacing="1"/>
              <w:jc w:val="both"/>
              <w:rPr>
                <w:color w:val="auto"/>
                <w:lang w:val="ru-RU" w:eastAsia="ru-RU"/>
              </w:rPr>
            </w:pPr>
            <w:r w:rsidRPr="00BC3601">
              <w:rPr>
                <w:b/>
                <w:color w:val="auto"/>
                <w:lang w:val="ru-RU" w:eastAsia="ru-RU"/>
              </w:rPr>
              <w:t>2.</w:t>
            </w:r>
            <w:r w:rsidR="00BC3601">
              <w:rPr>
                <w:color w:val="auto"/>
                <w:lang w:val="ru-RU" w:eastAsia="ru-RU"/>
              </w:rPr>
              <w:t xml:space="preserve"> </w:t>
            </w:r>
            <w:r w:rsidRPr="003273A7">
              <w:rPr>
                <w:color w:val="auto"/>
                <w:lang w:eastAsia="ru-RU"/>
              </w:rPr>
              <w:t>Описувати короткі гілки крижового сплетення,</w:t>
            </w:r>
            <w:r w:rsidR="004900F8">
              <w:rPr>
                <w:color w:val="auto"/>
                <w:lang w:val="ru-RU" w:eastAsia="ru-RU"/>
              </w:rPr>
              <w:t xml:space="preserve"> </w:t>
            </w:r>
            <w:r>
              <w:rPr>
                <w:color w:val="auto"/>
                <w:lang w:val="ru-RU" w:eastAsia="ru-RU"/>
              </w:rPr>
              <w:t>демонструвати їх топографію та ділянки ін</w:t>
            </w:r>
            <w:r w:rsidR="00BC3601">
              <w:rPr>
                <w:color w:val="auto"/>
                <w:lang w:val="ru-RU" w:eastAsia="ru-RU"/>
              </w:rPr>
              <w:t>н</w:t>
            </w:r>
            <w:r>
              <w:rPr>
                <w:color w:val="auto"/>
                <w:lang w:val="ru-RU" w:eastAsia="ru-RU"/>
              </w:rPr>
              <w:t>ервації.</w:t>
            </w:r>
          </w:p>
          <w:p w14:paraId="0EBEBA20" w14:textId="6624BE02" w:rsidR="003273A7" w:rsidRDefault="003273A7" w:rsidP="00E31462">
            <w:pPr>
              <w:widowControl/>
              <w:spacing w:before="100" w:beforeAutospacing="1" w:after="100" w:afterAutospacing="1"/>
              <w:jc w:val="both"/>
              <w:rPr>
                <w:color w:val="auto"/>
                <w:lang w:val="ru-RU" w:eastAsia="ru-RU"/>
              </w:rPr>
            </w:pPr>
            <w:r w:rsidRPr="00BC3601">
              <w:rPr>
                <w:b/>
                <w:color w:val="auto"/>
                <w:lang w:val="ru-RU" w:eastAsia="ru-RU"/>
              </w:rPr>
              <w:t>3.</w:t>
            </w:r>
            <w:r w:rsidR="00BC3601">
              <w:rPr>
                <w:b/>
                <w:color w:val="auto"/>
                <w:lang w:val="ru-RU" w:eastAsia="ru-RU"/>
              </w:rPr>
              <w:t xml:space="preserve"> </w:t>
            </w:r>
            <w:r>
              <w:rPr>
                <w:color w:val="auto"/>
                <w:lang w:val="ru-RU" w:eastAsia="ru-RU"/>
              </w:rPr>
              <w:t>Демонструвати довгі гілки крожового сплетення</w:t>
            </w:r>
            <w:r w:rsidR="007F5F0A">
              <w:rPr>
                <w:color w:val="auto"/>
                <w:lang w:val="ru-RU" w:eastAsia="ru-RU"/>
              </w:rPr>
              <w:t xml:space="preserve"> </w:t>
            </w:r>
            <w:r w:rsidR="004900F8">
              <w:rPr>
                <w:color w:val="auto"/>
                <w:lang w:val="ru-RU" w:eastAsia="ru-RU"/>
              </w:rPr>
              <w:t>(задній шкірн</w:t>
            </w:r>
            <w:r w:rsidR="007F5F0A">
              <w:rPr>
                <w:color w:val="auto"/>
                <w:lang w:val="ru-RU" w:eastAsia="ru-RU"/>
              </w:rPr>
              <w:t>и</w:t>
            </w:r>
            <w:r w:rsidR="004900F8">
              <w:rPr>
                <w:color w:val="auto"/>
                <w:lang w:val="ru-RU" w:eastAsia="ru-RU"/>
              </w:rPr>
              <w:t>й н</w:t>
            </w:r>
            <w:r w:rsidR="007F5F0A">
              <w:rPr>
                <w:color w:val="auto"/>
                <w:lang w:val="ru-RU" w:eastAsia="ru-RU"/>
              </w:rPr>
              <w:t>е</w:t>
            </w:r>
            <w:r w:rsidR="004900F8">
              <w:rPr>
                <w:color w:val="auto"/>
                <w:lang w:val="ru-RU" w:eastAsia="ru-RU"/>
              </w:rPr>
              <w:t>рв стегна, сідничий нерв, великогомілковий та загальний малогомілковий нерв)</w:t>
            </w:r>
            <w:r>
              <w:rPr>
                <w:color w:val="auto"/>
                <w:lang w:val="ru-RU" w:eastAsia="ru-RU"/>
              </w:rPr>
              <w:t>,</w:t>
            </w:r>
            <w:r w:rsidR="004900F8">
              <w:rPr>
                <w:color w:val="auto"/>
                <w:lang w:val="ru-RU" w:eastAsia="ru-RU"/>
              </w:rPr>
              <w:t xml:space="preserve"> </w:t>
            </w:r>
            <w:r>
              <w:rPr>
                <w:color w:val="auto"/>
                <w:lang w:val="ru-RU" w:eastAsia="ru-RU"/>
              </w:rPr>
              <w:t>описувати топографію та визначати ділянки інервації їх гілок.</w:t>
            </w:r>
          </w:p>
          <w:p w14:paraId="3DD6CCCA" w14:textId="526C6122" w:rsidR="006A6804" w:rsidRPr="004900F8" w:rsidRDefault="004900F8" w:rsidP="00E31462">
            <w:pPr>
              <w:widowControl/>
              <w:spacing w:before="100" w:beforeAutospacing="1" w:after="100" w:afterAutospacing="1"/>
              <w:jc w:val="both"/>
              <w:rPr>
                <w:color w:val="auto"/>
                <w:lang w:val="ru-RU" w:eastAsia="ru-RU"/>
              </w:rPr>
            </w:pPr>
            <w:r w:rsidRPr="00BC3601">
              <w:rPr>
                <w:b/>
                <w:color w:val="auto"/>
                <w:lang w:eastAsia="ru-RU"/>
              </w:rPr>
              <w:t>4</w:t>
            </w:r>
            <w:r w:rsidR="00E12405" w:rsidRPr="00BC3601">
              <w:rPr>
                <w:b/>
                <w:color w:val="auto"/>
                <w:lang w:eastAsia="ru-RU"/>
              </w:rPr>
              <w:t>.</w:t>
            </w:r>
            <w:r w:rsidR="00BC3601">
              <w:rPr>
                <w:b/>
                <w:color w:val="auto"/>
                <w:lang w:eastAsia="ru-RU"/>
              </w:rPr>
              <w:t xml:space="preserve"> </w:t>
            </w:r>
            <w:r>
              <w:rPr>
                <w:color w:val="auto"/>
                <w:lang w:eastAsia="ru-RU"/>
              </w:rPr>
              <w:t>Описувати та  демонструвати бічний та присередній підошвові нерви (</w:t>
            </w:r>
            <w:r w:rsidR="00221AA9">
              <w:rPr>
                <w:color w:val="auto"/>
                <w:lang w:eastAsia="ru-RU"/>
              </w:rPr>
              <w:t xml:space="preserve">гілки великогомілкового нерва), </w:t>
            </w:r>
            <w:r>
              <w:rPr>
                <w:color w:val="auto"/>
                <w:lang w:eastAsia="ru-RU"/>
              </w:rPr>
              <w:t>визначати</w:t>
            </w:r>
            <w:r>
              <w:rPr>
                <w:color w:val="auto"/>
                <w:lang w:val="ru-RU" w:eastAsia="ru-RU"/>
              </w:rPr>
              <w:t xml:space="preserve"> топографію і</w:t>
            </w:r>
            <w:r>
              <w:rPr>
                <w:color w:val="auto"/>
                <w:lang w:eastAsia="ru-RU"/>
              </w:rPr>
              <w:t xml:space="preserve"> ділянки</w:t>
            </w:r>
            <w:r>
              <w:rPr>
                <w:color w:val="auto"/>
                <w:lang w:val="ru-RU" w:eastAsia="ru-RU"/>
              </w:rPr>
              <w:t xml:space="preserve"> інервації.</w:t>
            </w:r>
          </w:p>
          <w:p w14:paraId="6A556525" w14:textId="200B2B3D" w:rsidR="002E6C91" w:rsidRPr="00BA68E5" w:rsidRDefault="004900F8" w:rsidP="00E31462">
            <w:pPr>
              <w:widowControl/>
              <w:spacing w:before="100" w:beforeAutospacing="1" w:after="100" w:afterAutospacing="1"/>
              <w:rPr>
                <w:color w:val="auto"/>
                <w:lang w:eastAsia="ru-RU"/>
              </w:rPr>
            </w:pPr>
            <w:r w:rsidRPr="00BC3601">
              <w:rPr>
                <w:b/>
                <w:color w:val="auto"/>
                <w:lang w:val="ru-RU" w:eastAsia="ru-RU"/>
              </w:rPr>
              <w:t>5.</w:t>
            </w:r>
            <w:r>
              <w:rPr>
                <w:color w:val="auto"/>
                <w:lang w:val="ru-RU" w:eastAsia="ru-RU"/>
              </w:rPr>
              <w:t xml:space="preserve"> </w:t>
            </w:r>
            <w:r w:rsidR="00E12405" w:rsidRPr="002D7C81">
              <w:rPr>
                <w:color w:val="auto"/>
                <w:lang w:eastAsia="ru-RU"/>
              </w:rPr>
              <w:t xml:space="preserve"> </w:t>
            </w:r>
            <w:r w:rsidR="00197139" w:rsidRPr="001216C5">
              <w:rPr>
                <w:color w:val="auto"/>
                <w:lang w:eastAsia="ru-RU"/>
              </w:rPr>
              <w:t xml:space="preserve">Демонструвати на анатомічних препаратах </w:t>
            </w:r>
            <w:r w:rsidRPr="001216C5">
              <w:rPr>
                <w:color w:val="auto"/>
                <w:lang w:eastAsia="ru-RU"/>
              </w:rPr>
              <w:t>бічний шкірний нерв литки</w:t>
            </w:r>
            <w:r w:rsidR="001216C5" w:rsidRPr="001216C5">
              <w:rPr>
                <w:color w:val="auto"/>
                <w:lang w:val="ru-RU" w:eastAsia="ru-RU"/>
              </w:rPr>
              <w:t>, присередній дорсальний шкірний нерв,</w:t>
            </w:r>
            <w:r w:rsidR="00221AA9">
              <w:rPr>
                <w:color w:val="auto"/>
                <w:lang w:val="ru-RU" w:eastAsia="ru-RU"/>
              </w:rPr>
              <w:t xml:space="preserve"> </w:t>
            </w:r>
            <w:r w:rsidR="001216C5" w:rsidRPr="001216C5">
              <w:rPr>
                <w:color w:val="auto"/>
                <w:lang w:val="ru-RU" w:eastAsia="ru-RU"/>
              </w:rPr>
              <w:t>поверхневий та глибокий малогомілкові нерви</w:t>
            </w:r>
            <w:r w:rsidR="00221AA9">
              <w:rPr>
                <w:color w:val="auto"/>
                <w:lang w:val="ru-RU" w:eastAsia="ru-RU"/>
              </w:rPr>
              <w:t xml:space="preserve"> </w:t>
            </w:r>
            <w:r w:rsidR="001216C5" w:rsidRPr="001216C5">
              <w:rPr>
                <w:color w:val="auto"/>
                <w:lang w:val="ru-RU" w:eastAsia="ru-RU"/>
              </w:rPr>
              <w:t xml:space="preserve">(гілки загального </w:t>
            </w:r>
            <w:r w:rsidR="001216C5" w:rsidRPr="00BA68E5">
              <w:rPr>
                <w:color w:val="auto"/>
                <w:lang w:val="ru-RU" w:eastAsia="ru-RU"/>
              </w:rPr>
              <w:t>малогомілкового нерва)</w:t>
            </w:r>
            <w:r w:rsidR="00221AA9">
              <w:rPr>
                <w:color w:val="auto"/>
                <w:lang w:val="ru-RU" w:eastAsia="ru-RU"/>
              </w:rPr>
              <w:t>.</w:t>
            </w:r>
          </w:p>
          <w:p w14:paraId="69162B09" w14:textId="241F910C" w:rsidR="002E6C91" w:rsidRPr="00BA68E5" w:rsidRDefault="00E12405" w:rsidP="00E31462">
            <w:pPr>
              <w:widowControl/>
              <w:spacing w:before="100" w:beforeAutospacing="1" w:after="100" w:afterAutospacing="1"/>
              <w:jc w:val="both"/>
              <w:rPr>
                <w:color w:val="auto"/>
                <w:lang w:eastAsia="ru-RU"/>
              </w:rPr>
            </w:pPr>
            <w:r w:rsidRPr="00BC3601">
              <w:rPr>
                <w:b/>
                <w:color w:val="auto"/>
                <w:lang w:eastAsia="ru-RU"/>
              </w:rPr>
              <w:t>6.</w:t>
            </w:r>
            <w:r w:rsidRPr="00BA68E5">
              <w:rPr>
                <w:color w:val="auto"/>
                <w:lang w:eastAsia="ru-RU"/>
              </w:rPr>
              <w:t xml:space="preserve"> </w:t>
            </w:r>
            <w:r w:rsidR="00BA68E5" w:rsidRPr="00BA68E5">
              <w:rPr>
                <w:color w:val="auto"/>
                <w:lang w:eastAsia="ru-RU"/>
              </w:rPr>
              <w:t>Демонструвати гілки куприкового сплетення, визначати ділянки її</w:t>
            </w:r>
            <w:r w:rsidR="003D070E" w:rsidRPr="00BA68E5">
              <w:rPr>
                <w:color w:val="auto"/>
                <w:lang w:eastAsia="ru-RU"/>
              </w:rPr>
              <w:t xml:space="preserve"> ін</w:t>
            </w:r>
            <w:r w:rsidR="00CF26EF" w:rsidRPr="00BA68E5">
              <w:rPr>
                <w:color w:val="auto"/>
                <w:lang w:eastAsia="ru-RU"/>
              </w:rPr>
              <w:t>н</w:t>
            </w:r>
            <w:r w:rsidR="00BA68E5" w:rsidRPr="00BA68E5">
              <w:rPr>
                <w:color w:val="auto"/>
                <w:lang w:eastAsia="ru-RU"/>
              </w:rPr>
              <w:t>ервації</w:t>
            </w:r>
            <w:r w:rsidR="003D070E" w:rsidRPr="00BA68E5">
              <w:rPr>
                <w:color w:val="auto"/>
                <w:lang w:eastAsia="ru-RU"/>
              </w:rPr>
              <w:t>.</w:t>
            </w:r>
          </w:p>
          <w:p w14:paraId="127DD602" w14:textId="40D11FC5" w:rsidR="002E6C91" w:rsidRPr="00BA68E5" w:rsidRDefault="00221AA9" w:rsidP="00E31462">
            <w:pPr>
              <w:widowControl/>
              <w:ind w:left="142" w:hanging="145"/>
              <w:jc w:val="both"/>
              <w:rPr>
                <w:color w:val="auto"/>
                <w:lang w:val="ru-RU" w:eastAsia="ru-RU"/>
              </w:rPr>
            </w:pPr>
            <w:r w:rsidRPr="00221AA9">
              <w:rPr>
                <w:b/>
                <w:color w:val="auto"/>
                <w:lang w:eastAsia="ru-RU"/>
              </w:rPr>
              <w:t>7.</w:t>
            </w:r>
            <w:r>
              <w:rPr>
                <w:color w:val="auto"/>
                <w:lang w:eastAsia="ru-RU"/>
              </w:rPr>
              <w:t xml:space="preserve"> </w:t>
            </w:r>
            <w:r w:rsidR="00197139" w:rsidRPr="002D7C81">
              <w:rPr>
                <w:color w:val="auto"/>
                <w:lang w:eastAsia="ru-RU"/>
              </w:rPr>
              <w:t> </w:t>
            </w:r>
            <w:r w:rsidR="002E6C91" w:rsidRPr="002D7C81">
              <w:rPr>
                <w:color w:val="auto"/>
                <w:lang w:eastAsia="ru-RU"/>
              </w:rPr>
              <w:t>Розв’язув</w:t>
            </w:r>
            <w:r w:rsidR="002E6C91" w:rsidRPr="00221AA9">
              <w:rPr>
                <w:color w:val="auto"/>
                <w:lang w:eastAsia="ru-RU"/>
              </w:rPr>
              <w:t>а</w:t>
            </w:r>
            <w:r w:rsidR="00DC7BC4" w:rsidRPr="00221AA9">
              <w:rPr>
                <w:color w:val="auto"/>
                <w:lang w:val="ru-RU" w:eastAsia="ru-RU"/>
              </w:rPr>
              <w:t>ти</w:t>
            </w:r>
            <w:r w:rsidR="00DC7BC4">
              <w:rPr>
                <w:color w:val="auto"/>
                <w:lang w:val="ru-RU" w:eastAsia="ru-RU"/>
              </w:rPr>
              <w:t xml:space="preserve"> </w:t>
            </w:r>
            <w:r w:rsidR="003273A7">
              <w:rPr>
                <w:color w:val="auto"/>
                <w:lang w:eastAsia="ru-RU"/>
              </w:rPr>
              <w:t>ситуаційні</w:t>
            </w:r>
            <w:r w:rsidR="002E6C91" w:rsidRPr="002D7C81">
              <w:rPr>
                <w:color w:val="auto"/>
                <w:lang w:eastAsia="ru-RU"/>
              </w:rPr>
              <w:t xml:space="preserve"> задач</w:t>
            </w:r>
            <w:r w:rsidR="003273A7">
              <w:rPr>
                <w:color w:val="auto"/>
                <w:lang w:val="ru-RU" w:eastAsia="ru-RU"/>
              </w:rPr>
              <w:t>і</w:t>
            </w:r>
            <w:r w:rsidR="002E6C91" w:rsidRPr="002D7C81">
              <w:rPr>
                <w:color w:val="auto"/>
                <w:lang w:eastAsia="ru-RU"/>
              </w:rPr>
              <w:t>.</w:t>
            </w:r>
            <w:r w:rsidR="00BA68E5">
              <w:rPr>
                <w:color w:val="auto"/>
                <w:lang w:val="ru-RU" w:eastAsia="ru-RU"/>
              </w:rPr>
              <w:t xml:space="preserve"> Вирішення тестових завдань</w:t>
            </w:r>
            <w:r>
              <w:rPr>
                <w:color w:val="auto"/>
                <w:lang w:val="ru-RU" w:eastAsia="ru-RU"/>
              </w:rPr>
              <w:t>.</w:t>
            </w:r>
          </w:p>
        </w:tc>
        <w:tc>
          <w:tcPr>
            <w:tcW w:w="63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087C71F" w14:textId="77777777" w:rsidR="002E6C91" w:rsidRPr="002D7C81" w:rsidRDefault="002E6C91" w:rsidP="00E31462">
            <w:pPr>
              <w:widowControl/>
              <w:ind w:left="142" w:hanging="145"/>
              <w:jc w:val="center"/>
              <w:rPr>
                <w:color w:val="auto"/>
                <w:lang w:eastAsia="ru-RU"/>
              </w:rPr>
            </w:pPr>
            <w:r w:rsidRPr="002D7C81">
              <w:rPr>
                <w:color w:val="auto"/>
                <w:lang w:eastAsia="ru-RU"/>
              </w:rPr>
              <w:t xml:space="preserve">  </w:t>
            </w:r>
          </w:p>
          <w:p w14:paraId="73EEB32B" w14:textId="77777777" w:rsidR="002E6C91" w:rsidRPr="002D7C81" w:rsidRDefault="002E6C91" w:rsidP="00E31462">
            <w:pPr>
              <w:widowControl/>
              <w:ind w:left="142" w:hanging="145"/>
              <w:jc w:val="center"/>
              <w:rPr>
                <w:color w:val="auto"/>
                <w:lang w:eastAsia="ru-RU"/>
              </w:rPr>
            </w:pPr>
            <w:r w:rsidRPr="002D7C81">
              <w:rPr>
                <w:color w:val="auto"/>
                <w:lang w:eastAsia="ru-RU"/>
              </w:rPr>
              <w:t xml:space="preserve">  </w:t>
            </w:r>
          </w:p>
          <w:p w14:paraId="275C80B2" w14:textId="77777777" w:rsidR="002E6C91" w:rsidRPr="002D7C81" w:rsidRDefault="002E6C91" w:rsidP="00E31462">
            <w:pPr>
              <w:widowControl/>
              <w:ind w:left="142" w:hanging="145"/>
              <w:jc w:val="center"/>
              <w:rPr>
                <w:color w:val="auto"/>
                <w:lang w:eastAsia="ru-RU"/>
              </w:rPr>
            </w:pPr>
            <w:r w:rsidRPr="002D7C81">
              <w:rPr>
                <w:color w:val="auto"/>
                <w:lang w:eastAsia="ru-RU"/>
              </w:rPr>
              <w:t xml:space="preserve">  </w:t>
            </w:r>
          </w:p>
          <w:p w14:paraId="03AC4C26" w14:textId="1F078D9D" w:rsidR="002E6C91" w:rsidRPr="002D7C81" w:rsidRDefault="002E6C91" w:rsidP="00E31462">
            <w:pPr>
              <w:widowControl/>
              <w:ind w:left="142" w:hanging="145"/>
              <w:jc w:val="center"/>
              <w:rPr>
                <w:color w:val="auto"/>
                <w:lang w:eastAsia="ru-RU"/>
              </w:rPr>
            </w:pPr>
            <w:r w:rsidRPr="002D7C81">
              <w:rPr>
                <w:color w:val="auto"/>
                <w:lang w:eastAsia="ru-RU"/>
              </w:rPr>
              <w:t xml:space="preserve">  ІІІ </w:t>
            </w:r>
          </w:p>
          <w:p w14:paraId="03F2082E" w14:textId="77777777" w:rsidR="002E6C91" w:rsidRPr="002D7C81" w:rsidRDefault="002E6C91" w:rsidP="00E31462">
            <w:pPr>
              <w:widowControl/>
              <w:ind w:left="142" w:hanging="145"/>
              <w:jc w:val="center"/>
              <w:rPr>
                <w:color w:val="auto"/>
                <w:lang w:eastAsia="ru-RU"/>
              </w:rPr>
            </w:pPr>
            <w:r w:rsidRPr="002D7C81">
              <w:rPr>
                <w:color w:val="auto"/>
                <w:lang w:eastAsia="ru-RU"/>
              </w:rPr>
              <w:t xml:space="preserve">  </w:t>
            </w:r>
          </w:p>
          <w:p w14:paraId="77306CED" w14:textId="77777777" w:rsidR="002E6C91" w:rsidRPr="002D7C81" w:rsidRDefault="002E6C91" w:rsidP="00E31462">
            <w:pPr>
              <w:widowControl/>
              <w:ind w:left="142" w:hanging="145"/>
              <w:jc w:val="center"/>
              <w:rPr>
                <w:color w:val="auto"/>
                <w:lang w:eastAsia="ru-RU"/>
              </w:rPr>
            </w:pPr>
            <w:r w:rsidRPr="002D7C81">
              <w:rPr>
                <w:color w:val="auto"/>
                <w:lang w:eastAsia="ru-RU"/>
              </w:rPr>
              <w:t xml:space="preserve">  </w:t>
            </w:r>
          </w:p>
          <w:p w14:paraId="17CFC459" w14:textId="77777777" w:rsidR="002E6C91" w:rsidRPr="002D7C81" w:rsidRDefault="002E6C91" w:rsidP="00E31462">
            <w:pPr>
              <w:widowControl/>
              <w:ind w:left="142" w:hanging="145"/>
              <w:jc w:val="center"/>
              <w:rPr>
                <w:color w:val="auto"/>
                <w:lang w:eastAsia="ru-RU"/>
              </w:rPr>
            </w:pPr>
            <w:r w:rsidRPr="002D7C81">
              <w:rPr>
                <w:color w:val="auto"/>
                <w:lang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8AC54BD" w14:textId="77777777" w:rsidR="002E6C91" w:rsidRPr="002D7C81" w:rsidRDefault="002E6C91" w:rsidP="00E31462">
            <w:pPr>
              <w:widowControl/>
              <w:ind w:left="142" w:hanging="145"/>
              <w:jc w:val="center"/>
              <w:rPr>
                <w:color w:val="auto"/>
                <w:lang w:eastAsia="ru-RU"/>
              </w:rPr>
            </w:pPr>
            <w:r w:rsidRPr="002D7C81">
              <w:rPr>
                <w:color w:val="auto"/>
                <w:lang w:eastAsia="ru-RU"/>
              </w:rPr>
              <w:t xml:space="preserve">  </w:t>
            </w:r>
          </w:p>
          <w:p w14:paraId="263B984D" w14:textId="77777777" w:rsidR="002E6C91" w:rsidRPr="002D7C81" w:rsidRDefault="002E6C91" w:rsidP="00E31462">
            <w:pPr>
              <w:widowControl/>
              <w:ind w:left="142" w:hanging="145"/>
              <w:jc w:val="center"/>
              <w:rPr>
                <w:color w:val="auto"/>
                <w:lang w:eastAsia="ru-RU"/>
              </w:rPr>
            </w:pPr>
            <w:r w:rsidRPr="002D7C81">
              <w:rPr>
                <w:b/>
                <w:bCs/>
                <w:color w:val="auto"/>
                <w:lang w:eastAsia="ru-RU"/>
              </w:rPr>
              <w:t> </w:t>
            </w:r>
            <w:r w:rsidRPr="002D7C81">
              <w:rPr>
                <w:color w:val="auto"/>
                <w:lang w:eastAsia="ru-RU"/>
              </w:rPr>
              <w:t xml:space="preserve"> </w:t>
            </w:r>
          </w:p>
          <w:p w14:paraId="574E79F1"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07727C9C" w14:textId="6C6E4942" w:rsidR="002E6C91" w:rsidRPr="002D7C81" w:rsidRDefault="002E6C91" w:rsidP="00E31462">
            <w:pPr>
              <w:widowControl/>
              <w:ind w:left="142" w:hanging="145"/>
              <w:rPr>
                <w:color w:val="auto"/>
                <w:lang w:eastAsia="ru-RU"/>
              </w:rPr>
            </w:pPr>
            <w:r w:rsidRPr="002D7C81">
              <w:rPr>
                <w:color w:val="auto"/>
                <w:lang w:eastAsia="ru-RU"/>
              </w:rPr>
              <w:t xml:space="preserve">  Робота в парах </w:t>
            </w:r>
          </w:p>
          <w:p w14:paraId="4E232B16"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3638D099"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3CA73CBF"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65111197" w14:textId="77777777" w:rsidR="00BC3601" w:rsidRDefault="00BC3601" w:rsidP="00E31462">
            <w:pPr>
              <w:widowControl/>
              <w:ind w:left="142" w:hanging="145"/>
              <w:rPr>
                <w:color w:val="auto"/>
                <w:lang w:eastAsia="ru-RU"/>
              </w:rPr>
            </w:pPr>
          </w:p>
          <w:p w14:paraId="6227DAA6" w14:textId="77777777" w:rsidR="00BC3601" w:rsidRDefault="00BC3601" w:rsidP="00E31462">
            <w:pPr>
              <w:widowControl/>
              <w:ind w:left="142" w:hanging="145"/>
              <w:rPr>
                <w:color w:val="auto"/>
                <w:lang w:eastAsia="ru-RU"/>
              </w:rPr>
            </w:pPr>
          </w:p>
          <w:p w14:paraId="76D249F1" w14:textId="5ADCC2BE" w:rsidR="002E6C91" w:rsidRPr="002D7C81" w:rsidRDefault="002E6C91" w:rsidP="00E31462">
            <w:pPr>
              <w:widowControl/>
              <w:ind w:left="142" w:hanging="145"/>
              <w:rPr>
                <w:color w:val="auto"/>
                <w:lang w:eastAsia="ru-RU"/>
              </w:rPr>
            </w:pPr>
            <w:r w:rsidRPr="002D7C81">
              <w:rPr>
                <w:color w:val="auto"/>
                <w:lang w:eastAsia="ru-RU"/>
              </w:rPr>
              <w:t xml:space="preserve">Робота в парах </w:t>
            </w:r>
          </w:p>
          <w:p w14:paraId="7C6BAB97"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49A2C899"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0ECBAC94" w14:textId="77777777" w:rsidR="00B74C33" w:rsidRPr="002D7C81" w:rsidRDefault="00B74C33" w:rsidP="00E31462">
            <w:pPr>
              <w:widowControl/>
              <w:ind w:left="142" w:hanging="145"/>
              <w:rPr>
                <w:color w:val="auto"/>
                <w:lang w:eastAsia="ru-RU"/>
              </w:rPr>
            </w:pPr>
          </w:p>
          <w:p w14:paraId="04F68275" w14:textId="67F794B4" w:rsidR="002E6C91" w:rsidRPr="002D7C81" w:rsidRDefault="002E6C91" w:rsidP="00E31462">
            <w:pPr>
              <w:widowControl/>
              <w:rPr>
                <w:color w:val="auto"/>
                <w:lang w:eastAsia="ru-RU"/>
              </w:rPr>
            </w:pPr>
            <w:r w:rsidRPr="002D7C81">
              <w:rPr>
                <w:color w:val="auto"/>
                <w:lang w:eastAsia="ru-RU"/>
              </w:rPr>
              <w:t xml:space="preserve">Робота в малих групах </w:t>
            </w:r>
          </w:p>
          <w:p w14:paraId="339F2DC8" w14:textId="77777777" w:rsidR="006A6804" w:rsidRPr="002D7C81" w:rsidRDefault="006A6804" w:rsidP="00E31462">
            <w:pPr>
              <w:widowControl/>
              <w:ind w:left="142" w:hanging="145"/>
              <w:rPr>
                <w:color w:val="auto"/>
                <w:lang w:eastAsia="ru-RU"/>
              </w:rPr>
            </w:pPr>
          </w:p>
          <w:p w14:paraId="39E7E8B0" w14:textId="77777777" w:rsidR="003E7474" w:rsidRDefault="003E7474" w:rsidP="00E31462">
            <w:pPr>
              <w:widowControl/>
              <w:ind w:left="142" w:hanging="145"/>
              <w:rPr>
                <w:color w:val="auto"/>
                <w:lang w:eastAsia="ru-RU"/>
              </w:rPr>
            </w:pPr>
          </w:p>
          <w:p w14:paraId="1179B2BE" w14:textId="77777777" w:rsidR="003E7474" w:rsidRDefault="003E7474" w:rsidP="00E31462">
            <w:pPr>
              <w:widowControl/>
              <w:ind w:left="142" w:hanging="145"/>
              <w:rPr>
                <w:color w:val="auto"/>
                <w:lang w:eastAsia="ru-RU"/>
              </w:rPr>
            </w:pPr>
          </w:p>
          <w:p w14:paraId="7FF7730E" w14:textId="4B27DDC0" w:rsidR="002E6C91" w:rsidRPr="002D7C81" w:rsidRDefault="002E6C91" w:rsidP="00E31462">
            <w:pPr>
              <w:widowControl/>
              <w:rPr>
                <w:color w:val="auto"/>
                <w:lang w:eastAsia="ru-RU"/>
              </w:rPr>
            </w:pPr>
            <w:r w:rsidRPr="002D7C81">
              <w:rPr>
                <w:color w:val="auto"/>
                <w:lang w:eastAsia="ru-RU"/>
              </w:rPr>
              <w:t xml:space="preserve">Робота з муляжами в групах </w:t>
            </w:r>
          </w:p>
          <w:p w14:paraId="5305D4E6"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718995C6" w14:textId="77777777" w:rsidR="006A6804" w:rsidRPr="002D7C81" w:rsidRDefault="006A6804" w:rsidP="00E31462">
            <w:pPr>
              <w:widowControl/>
              <w:ind w:left="142" w:hanging="145"/>
              <w:rPr>
                <w:color w:val="auto"/>
                <w:lang w:eastAsia="ru-RU"/>
              </w:rPr>
            </w:pPr>
          </w:p>
          <w:p w14:paraId="6A49512B" w14:textId="77777777" w:rsidR="003273A7" w:rsidRDefault="003273A7" w:rsidP="00E31462">
            <w:pPr>
              <w:widowControl/>
              <w:ind w:left="142" w:hanging="145"/>
              <w:rPr>
                <w:color w:val="auto"/>
                <w:lang w:eastAsia="ru-RU"/>
              </w:rPr>
            </w:pPr>
            <w:r>
              <w:rPr>
                <w:color w:val="auto"/>
                <w:lang w:eastAsia="ru-RU"/>
              </w:rPr>
              <w:t>Елементи</w:t>
            </w:r>
          </w:p>
          <w:p w14:paraId="21C55C4A" w14:textId="19BBDE60" w:rsidR="002E6C91" w:rsidRPr="002D7C81" w:rsidRDefault="002E6C91" w:rsidP="00E31462">
            <w:pPr>
              <w:widowControl/>
              <w:ind w:left="142" w:hanging="145"/>
              <w:rPr>
                <w:color w:val="auto"/>
                <w:lang w:eastAsia="ru-RU"/>
              </w:rPr>
            </w:pPr>
            <w:r w:rsidRPr="002D7C81">
              <w:rPr>
                <w:color w:val="auto"/>
                <w:lang w:eastAsia="ru-RU"/>
              </w:rPr>
              <w:t xml:space="preserve">рольової гри </w:t>
            </w:r>
          </w:p>
          <w:p w14:paraId="2B724978" w14:textId="77777777" w:rsidR="002E6C91" w:rsidRPr="002D7C81" w:rsidRDefault="002E6C91" w:rsidP="00E31462">
            <w:pPr>
              <w:widowControl/>
              <w:ind w:left="142" w:hanging="145"/>
              <w:rPr>
                <w:color w:val="auto"/>
                <w:lang w:eastAsia="ru-RU"/>
              </w:rPr>
            </w:pPr>
            <w:r w:rsidRPr="002D7C81">
              <w:rPr>
                <w:color w:val="auto"/>
                <w:lang w:eastAsia="ru-RU"/>
              </w:rPr>
              <w:t xml:space="preserve">Дискусія </w:t>
            </w:r>
          </w:p>
          <w:p w14:paraId="5A79381D"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490FAAEE" w14:textId="77777777" w:rsidR="00033F07" w:rsidRPr="002D7C81" w:rsidRDefault="002E6C91" w:rsidP="00E31462">
            <w:pPr>
              <w:widowControl/>
              <w:ind w:left="142" w:hanging="145"/>
              <w:rPr>
                <w:color w:val="auto"/>
                <w:lang w:eastAsia="ru-RU"/>
              </w:rPr>
            </w:pPr>
            <w:r w:rsidRPr="002D7C81">
              <w:rPr>
                <w:color w:val="auto"/>
                <w:lang w:eastAsia="ru-RU"/>
              </w:rPr>
              <w:t xml:space="preserve">  </w:t>
            </w:r>
          </w:p>
          <w:p w14:paraId="2FDAB659" w14:textId="77777777" w:rsidR="00221AA9" w:rsidRDefault="00221AA9" w:rsidP="00E31462">
            <w:pPr>
              <w:widowControl/>
              <w:ind w:left="142" w:hanging="145"/>
              <w:rPr>
                <w:color w:val="auto"/>
                <w:lang w:eastAsia="ru-RU"/>
              </w:rPr>
            </w:pPr>
          </w:p>
          <w:p w14:paraId="50B80F1A" w14:textId="67868CF6" w:rsidR="002E6C91" w:rsidRPr="002D7C81" w:rsidRDefault="00033F07" w:rsidP="00E31462">
            <w:pPr>
              <w:widowControl/>
              <w:ind w:left="142" w:hanging="145"/>
              <w:rPr>
                <w:color w:val="auto"/>
                <w:lang w:eastAsia="ru-RU"/>
              </w:rPr>
            </w:pPr>
            <w:r w:rsidRPr="002D7C81">
              <w:rPr>
                <w:color w:val="auto"/>
                <w:lang w:eastAsia="ru-RU"/>
              </w:rPr>
              <w:t>Робота з</w:t>
            </w:r>
          </w:p>
          <w:p w14:paraId="069ECC34" w14:textId="698C5CA2" w:rsidR="003273A7" w:rsidRDefault="00265EB4" w:rsidP="00E31462">
            <w:pPr>
              <w:widowControl/>
              <w:ind w:left="142" w:hanging="145"/>
              <w:rPr>
                <w:color w:val="auto"/>
                <w:lang w:eastAsia="ru-RU"/>
              </w:rPr>
            </w:pPr>
            <w:r>
              <w:rPr>
                <w:color w:val="auto"/>
                <w:lang w:eastAsia="ru-RU"/>
              </w:rPr>
              <w:t>к</w:t>
            </w:r>
            <w:r w:rsidR="00033F07" w:rsidRPr="002D7C81">
              <w:rPr>
                <w:color w:val="auto"/>
                <w:lang w:eastAsia="ru-RU"/>
              </w:rPr>
              <w:t>лінічними</w:t>
            </w:r>
          </w:p>
          <w:p w14:paraId="626B5D30" w14:textId="39499787" w:rsidR="002E6C91" w:rsidRPr="002D7C81" w:rsidRDefault="006A6804" w:rsidP="00E31462">
            <w:pPr>
              <w:widowControl/>
              <w:ind w:left="142" w:hanging="145"/>
              <w:rPr>
                <w:color w:val="auto"/>
                <w:lang w:eastAsia="ru-RU"/>
              </w:rPr>
            </w:pPr>
            <w:r w:rsidRPr="002D7C81">
              <w:rPr>
                <w:color w:val="auto"/>
                <w:lang w:eastAsia="ru-RU"/>
              </w:rPr>
              <w:t>він</w:t>
            </w:r>
            <w:r w:rsidR="00676B9C">
              <w:rPr>
                <w:color w:val="auto"/>
                <w:lang w:eastAsia="ru-RU"/>
              </w:rPr>
              <w:t>ь</w:t>
            </w:r>
            <w:r w:rsidRPr="002D7C81">
              <w:rPr>
                <w:color w:val="auto"/>
                <w:lang w:eastAsia="ru-RU"/>
              </w:rPr>
              <w:t>єтками тес</w:t>
            </w:r>
            <w:r w:rsidR="002E6C91" w:rsidRPr="002D7C81">
              <w:rPr>
                <w:color w:val="auto"/>
                <w:lang w:eastAsia="ru-RU"/>
              </w:rPr>
              <w:t>тів</w:t>
            </w:r>
            <w:r w:rsidRPr="002D7C81">
              <w:rPr>
                <w:color w:val="auto"/>
                <w:lang w:eastAsia="ru-RU"/>
              </w:rPr>
              <w:t>,</w:t>
            </w:r>
          </w:p>
          <w:p w14:paraId="623E8440" w14:textId="77777777" w:rsidR="003273A7" w:rsidRDefault="003273A7" w:rsidP="00E31462">
            <w:pPr>
              <w:widowControl/>
              <w:ind w:left="142" w:hanging="145"/>
              <w:rPr>
                <w:color w:val="auto"/>
                <w:lang w:eastAsia="ru-RU"/>
              </w:rPr>
            </w:pPr>
            <w:r>
              <w:rPr>
                <w:color w:val="auto"/>
                <w:lang w:eastAsia="ru-RU"/>
              </w:rPr>
              <w:t>зображеннями</w:t>
            </w:r>
          </w:p>
          <w:p w14:paraId="12A0AE8E" w14:textId="77777777" w:rsidR="00265EB4" w:rsidRDefault="00265EB4" w:rsidP="00E31462">
            <w:pPr>
              <w:widowControl/>
              <w:ind w:left="142" w:hanging="145"/>
              <w:rPr>
                <w:color w:val="auto"/>
                <w:lang w:eastAsia="ru-RU"/>
              </w:rPr>
            </w:pPr>
            <w:r>
              <w:rPr>
                <w:color w:val="auto"/>
                <w:lang w:eastAsia="ru-RU"/>
              </w:rPr>
              <w:t>КТ, МРТ,</w:t>
            </w:r>
          </w:p>
          <w:p w14:paraId="4BE2E882" w14:textId="1328916C" w:rsidR="002E6C91" w:rsidRPr="002D7C81" w:rsidRDefault="002E6C91" w:rsidP="00E31462">
            <w:pPr>
              <w:widowControl/>
              <w:ind w:left="142" w:hanging="145"/>
              <w:rPr>
                <w:color w:val="auto"/>
                <w:lang w:eastAsia="ru-RU"/>
              </w:rPr>
            </w:pPr>
            <w:r w:rsidRPr="002D7C81">
              <w:rPr>
                <w:color w:val="auto"/>
                <w:lang w:eastAsia="ru-RU"/>
              </w:rPr>
              <w:t>рентгеногра</w:t>
            </w:r>
            <w:r w:rsidR="006A6804" w:rsidRPr="002D7C81">
              <w:rPr>
                <w:color w:val="auto"/>
                <w:lang w:eastAsia="ru-RU"/>
              </w:rPr>
              <w:t>мами.</w:t>
            </w:r>
          </w:p>
        </w:tc>
        <w:tc>
          <w:tcPr>
            <w:tcW w:w="188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AFE968C"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73E25219"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4C746FBC"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43BC36DF" w14:textId="34AA82B3" w:rsidR="00832AE2" w:rsidRPr="002D7C81" w:rsidRDefault="00BC3601" w:rsidP="00E31462">
            <w:pPr>
              <w:widowControl/>
              <w:ind w:left="-3"/>
              <w:rPr>
                <w:rFonts w:eastAsia="Times New Roman"/>
                <w:color w:val="000000"/>
                <w:lang w:eastAsia="ko-KR"/>
              </w:rPr>
            </w:pPr>
            <w:r>
              <w:rPr>
                <w:color w:val="000000"/>
              </w:rPr>
              <w:t>Таблиці,  </w:t>
            </w:r>
            <w:r w:rsidR="00832AE2" w:rsidRPr="002D7C81">
              <w:rPr>
                <w:color w:val="000000"/>
              </w:rPr>
              <w:t xml:space="preserve">муляжі,  </w:t>
            </w:r>
            <w:r>
              <w:rPr>
                <w:color w:val="000000"/>
              </w:rPr>
              <w:t xml:space="preserve"> </w:t>
            </w:r>
            <w:r w:rsidR="00832AE2" w:rsidRPr="002D7C81">
              <w:rPr>
                <w:color w:val="000000"/>
              </w:rPr>
              <w:t>схеми, малюнки, вологі препарати,</w:t>
            </w:r>
          </w:p>
          <w:p w14:paraId="2691E7F3" w14:textId="448FB2BE" w:rsidR="00832AE2" w:rsidRPr="002D7C81" w:rsidRDefault="00BC3601" w:rsidP="00E31462">
            <w:pPr>
              <w:widowControl/>
              <w:ind w:left="142" w:hanging="145"/>
              <w:jc w:val="both"/>
              <w:rPr>
                <w:color w:val="000000"/>
              </w:rPr>
            </w:pPr>
            <w:r>
              <w:rPr>
                <w:color w:val="000000"/>
              </w:rPr>
              <w:t xml:space="preserve">   скелет людини, </w:t>
            </w:r>
            <w:r w:rsidR="00832AE2" w:rsidRPr="002D7C81">
              <w:rPr>
                <w:color w:val="000000"/>
              </w:rPr>
              <w:t>тести.</w:t>
            </w:r>
          </w:p>
          <w:p w14:paraId="740765CF" w14:textId="77777777" w:rsidR="00BC3601" w:rsidRDefault="00BC3601" w:rsidP="00E31462">
            <w:pPr>
              <w:widowControl/>
              <w:ind w:left="142" w:hanging="145"/>
              <w:rPr>
                <w:color w:val="000000"/>
              </w:rPr>
            </w:pPr>
          </w:p>
          <w:p w14:paraId="467C0E13" w14:textId="73C82C24" w:rsidR="00832AE2" w:rsidRPr="002D7C81" w:rsidRDefault="00BC3601" w:rsidP="00E31462">
            <w:pPr>
              <w:widowControl/>
              <w:ind w:left="142" w:hanging="145"/>
              <w:rPr>
                <w:color w:val="000000"/>
              </w:rPr>
            </w:pPr>
            <w:r>
              <w:rPr>
                <w:color w:val="000000"/>
              </w:rPr>
              <w:t xml:space="preserve">       </w:t>
            </w:r>
            <w:r w:rsidR="00DC7BC4">
              <w:rPr>
                <w:color w:val="000000"/>
              </w:rPr>
              <w:t>Презента</w:t>
            </w:r>
            <w:r w:rsidR="00832AE2" w:rsidRPr="002D7C81">
              <w:rPr>
                <w:color w:val="000000"/>
              </w:rPr>
              <w:t xml:space="preserve">ція. </w:t>
            </w:r>
          </w:p>
          <w:p w14:paraId="46AE81E0" w14:textId="5AD9B44D" w:rsidR="002E6C91" w:rsidRPr="002D7C81" w:rsidRDefault="00DC7BC4" w:rsidP="00E31462">
            <w:pPr>
              <w:widowControl/>
              <w:tabs>
                <w:tab w:val="center" w:pos="670"/>
              </w:tabs>
              <w:ind w:left="142" w:hanging="145"/>
              <w:jc w:val="center"/>
              <w:rPr>
                <w:color w:val="auto"/>
                <w:lang w:eastAsia="ru-RU"/>
              </w:rPr>
            </w:pPr>
            <w:r>
              <w:rPr>
                <w:color w:val="000000"/>
              </w:rPr>
              <w:t>Блок-пакет «</w:t>
            </w:r>
            <w:r w:rsidRPr="00005A73">
              <w:rPr>
                <w:color w:val="auto"/>
              </w:rPr>
              <w:t>Візуаліза</w:t>
            </w:r>
            <w:r w:rsidR="00832AE2" w:rsidRPr="00005A73">
              <w:rPr>
                <w:color w:val="auto"/>
              </w:rPr>
              <w:t xml:space="preserve">ція </w:t>
            </w:r>
            <w:r w:rsidR="00005A73">
              <w:rPr>
                <w:color w:val="auto"/>
              </w:rPr>
              <w:t>анатоміч</w:t>
            </w:r>
            <w:r w:rsidR="00832AE2" w:rsidRPr="00005A73">
              <w:rPr>
                <w:color w:val="auto"/>
              </w:rPr>
              <w:t xml:space="preserve">них утворів </w:t>
            </w:r>
            <w:r w:rsidR="00832AE2" w:rsidRPr="002D7C81">
              <w:rPr>
                <w:color w:val="000000"/>
              </w:rPr>
              <w:t>сучасними методами клінічного дослідження».</w:t>
            </w:r>
          </w:p>
          <w:p w14:paraId="2FB9393B" w14:textId="77777777" w:rsidR="002E6C91" w:rsidRPr="002D7C81" w:rsidRDefault="002E6C91" w:rsidP="00E31462">
            <w:pPr>
              <w:widowControl/>
              <w:ind w:left="142" w:hanging="145"/>
              <w:rPr>
                <w:color w:val="auto"/>
                <w:lang w:eastAsia="ru-RU"/>
              </w:rPr>
            </w:pPr>
          </w:p>
          <w:p w14:paraId="737E2BA9" w14:textId="77777777" w:rsidR="00B74C33" w:rsidRPr="002D7C81" w:rsidRDefault="002E6C91" w:rsidP="00E31462">
            <w:pPr>
              <w:widowControl/>
              <w:ind w:left="142" w:hanging="145"/>
              <w:rPr>
                <w:color w:val="auto"/>
                <w:lang w:eastAsia="ru-RU"/>
              </w:rPr>
            </w:pPr>
            <w:r w:rsidRPr="002D7C81">
              <w:rPr>
                <w:color w:val="auto"/>
                <w:lang w:eastAsia="ru-RU"/>
              </w:rPr>
              <w:t xml:space="preserve"> </w:t>
            </w:r>
          </w:p>
          <w:p w14:paraId="07B05887"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1340F6EE" w14:textId="77777777" w:rsidR="002E6C91" w:rsidRPr="002D7C81" w:rsidRDefault="002E6C91" w:rsidP="00E31462">
            <w:pPr>
              <w:widowControl/>
              <w:ind w:left="142" w:hanging="145"/>
              <w:rPr>
                <w:color w:val="auto"/>
                <w:lang w:eastAsia="ru-RU"/>
              </w:rPr>
            </w:pPr>
          </w:p>
          <w:p w14:paraId="632EA55B" w14:textId="77777777" w:rsidR="00197139" w:rsidRPr="002D7C81" w:rsidRDefault="00197139" w:rsidP="00E31462">
            <w:pPr>
              <w:widowControl/>
              <w:ind w:left="142" w:hanging="145"/>
              <w:rPr>
                <w:color w:val="auto"/>
                <w:lang w:eastAsia="ru-RU"/>
              </w:rPr>
            </w:pPr>
          </w:p>
          <w:p w14:paraId="2BC84217" w14:textId="71C327FC" w:rsidR="002E6C91" w:rsidRPr="002D7C81" w:rsidRDefault="002E6C91" w:rsidP="00E31462">
            <w:pPr>
              <w:widowControl/>
              <w:ind w:left="142" w:hanging="145"/>
              <w:rPr>
                <w:color w:val="auto"/>
                <w:lang w:eastAsia="ru-RU"/>
              </w:rPr>
            </w:pPr>
          </w:p>
          <w:p w14:paraId="3C9C46CB" w14:textId="77777777" w:rsidR="002E6C91" w:rsidRPr="002D7C81" w:rsidRDefault="002E6C91" w:rsidP="00E31462">
            <w:pPr>
              <w:widowControl/>
              <w:ind w:left="142" w:hanging="145"/>
              <w:rPr>
                <w:color w:val="auto"/>
                <w:lang w:eastAsia="ru-RU"/>
              </w:rPr>
            </w:pPr>
          </w:p>
          <w:p w14:paraId="5254BCCD" w14:textId="77777777" w:rsidR="002E6C91" w:rsidRPr="002D7C81" w:rsidRDefault="002E6C91" w:rsidP="00E31462">
            <w:pPr>
              <w:widowControl/>
              <w:ind w:left="142" w:hanging="145"/>
              <w:rPr>
                <w:color w:val="auto"/>
                <w:lang w:eastAsia="ru-RU"/>
              </w:rPr>
            </w:pPr>
          </w:p>
          <w:p w14:paraId="17DBE342" w14:textId="77777777" w:rsidR="002E6C91" w:rsidRPr="002D7C81" w:rsidRDefault="002E6C91" w:rsidP="00E31462">
            <w:pPr>
              <w:widowControl/>
              <w:ind w:left="142" w:hanging="145"/>
              <w:rPr>
                <w:color w:val="auto"/>
                <w:lang w:eastAsia="ru-RU"/>
              </w:rPr>
            </w:pPr>
          </w:p>
        </w:tc>
        <w:tc>
          <w:tcPr>
            <w:tcW w:w="676"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69AA2C32" w14:textId="77777777" w:rsidR="002E6C91" w:rsidRPr="002D7C81" w:rsidRDefault="002E6C91" w:rsidP="00E31462">
            <w:pPr>
              <w:widowControl/>
              <w:ind w:left="142" w:hanging="145"/>
              <w:jc w:val="center"/>
              <w:rPr>
                <w:color w:val="auto"/>
                <w:lang w:eastAsia="ru-RU"/>
              </w:rPr>
            </w:pPr>
            <w:r w:rsidRPr="002D7C81">
              <w:rPr>
                <w:color w:val="auto"/>
                <w:lang w:eastAsia="ru-RU"/>
              </w:rPr>
              <w:t xml:space="preserve">  </w:t>
            </w:r>
          </w:p>
          <w:p w14:paraId="406E7678" w14:textId="3ECF954F" w:rsidR="002E6C91" w:rsidRPr="002D7C81" w:rsidRDefault="008E560A" w:rsidP="00E31462">
            <w:pPr>
              <w:widowControl/>
              <w:ind w:left="142" w:hanging="145"/>
              <w:jc w:val="center"/>
              <w:rPr>
                <w:color w:val="auto"/>
                <w:lang w:eastAsia="ru-RU"/>
              </w:rPr>
            </w:pPr>
            <w:r w:rsidRPr="002D7C81">
              <w:rPr>
                <w:color w:val="auto"/>
                <w:lang w:eastAsia="ru-RU"/>
              </w:rPr>
              <w:t>8</w:t>
            </w:r>
            <w:r w:rsidR="009E2A80">
              <w:rPr>
                <w:color w:val="auto"/>
                <w:lang w:eastAsia="ru-RU"/>
              </w:rPr>
              <w:t>8</w:t>
            </w:r>
            <w:r w:rsidR="002E6C91" w:rsidRPr="002D7C81">
              <w:rPr>
                <w:color w:val="auto"/>
                <w:lang w:eastAsia="ru-RU"/>
              </w:rPr>
              <w:t xml:space="preserve">хв. </w:t>
            </w:r>
          </w:p>
        </w:tc>
      </w:tr>
      <w:tr w:rsidR="002E6C91" w:rsidRPr="00FC61E7" w14:paraId="2FC90373" w14:textId="77777777" w:rsidTr="00B212B5">
        <w:trPr>
          <w:trHeight w:val="1630"/>
        </w:trPr>
        <w:tc>
          <w:tcPr>
            <w:tcW w:w="426"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38BE845D" w14:textId="62C5176D" w:rsidR="002E6C91" w:rsidRPr="00221AA9" w:rsidRDefault="00221AA9" w:rsidP="00B212B5">
            <w:pPr>
              <w:widowControl/>
              <w:spacing w:line="360" w:lineRule="auto"/>
              <w:ind w:left="142" w:hanging="145"/>
              <w:rPr>
                <w:b/>
                <w:color w:val="auto"/>
                <w:lang w:eastAsia="ru-RU"/>
              </w:rPr>
            </w:pPr>
            <w:r>
              <w:rPr>
                <w:b/>
                <w:color w:val="auto"/>
                <w:lang w:eastAsia="ru-RU"/>
              </w:rPr>
              <w:t>3.</w:t>
            </w:r>
          </w:p>
        </w:tc>
        <w:tc>
          <w:tcPr>
            <w:tcW w:w="4536"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FE8C4E3" w14:textId="77777777" w:rsidR="002E6C91" w:rsidRPr="002D7C81" w:rsidRDefault="002E6C91" w:rsidP="00E31462">
            <w:pPr>
              <w:widowControl/>
              <w:ind w:left="142" w:hanging="145"/>
              <w:rPr>
                <w:color w:val="auto"/>
                <w:lang w:eastAsia="ru-RU"/>
              </w:rPr>
            </w:pPr>
            <w:r w:rsidRPr="002D7C81">
              <w:rPr>
                <w:b/>
                <w:bCs/>
                <w:color w:val="auto"/>
                <w:lang w:eastAsia="ru-RU"/>
              </w:rPr>
              <w:t>Заключний етап:</w:t>
            </w:r>
            <w:r w:rsidRPr="002D7C81">
              <w:rPr>
                <w:color w:val="auto"/>
                <w:lang w:eastAsia="ru-RU"/>
              </w:rPr>
              <w:t xml:space="preserve"> </w:t>
            </w:r>
          </w:p>
          <w:p w14:paraId="0F2A5DE4" w14:textId="5CEDADAD" w:rsidR="00C2308C" w:rsidRPr="002D7C81" w:rsidRDefault="00C2308C" w:rsidP="00E31462">
            <w:pPr>
              <w:ind w:left="142" w:hanging="145"/>
              <w:rPr>
                <w:rFonts w:eastAsia="Times New Roman"/>
                <w:color w:val="000000"/>
                <w:lang w:eastAsia="ko-KR"/>
              </w:rPr>
            </w:pPr>
            <w:r w:rsidRPr="00221AA9">
              <w:rPr>
                <w:b/>
                <w:color w:val="auto"/>
                <w:lang w:eastAsia="ru-RU"/>
              </w:rPr>
              <w:t>1.</w:t>
            </w:r>
            <w:r w:rsidRPr="002D7C81">
              <w:rPr>
                <w:color w:val="000000"/>
              </w:rPr>
              <w:t xml:space="preserve"> Контроль та корекція рівня професійних вмінь та навичок (питання в додатку).</w:t>
            </w:r>
          </w:p>
          <w:p w14:paraId="34AB3344" w14:textId="6760A2CE" w:rsidR="002E6C91" w:rsidRPr="002D7C81" w:rsidRDefault="00C2308C" w:rsidP="00E31462">
            <w:pPr>
              <w:widowControl/>
              <w:ind w:left="142" w:hanging="145"/>
              <w:rPr>
                <w:color w:val="auto"/>
                <w:lang w:eastAsia="ru-RU"/>
              </w:rPr>
            </w:pPr>
            <w:r w:rsidRPr="002D7C81">
              <w:rPr>
                <w:color w:val="auto"/>
                <w:lang w:eastAsia="ru-RU"/>
              </w:rPr>
              <w:t xml:space="preserve"> </w:t>
            </w:r>
          </w:p>
          <w:p w14:paraId="26DA8328" w14:textId="79D11D07" w:rsidR="002E6C91" w:rsidRPr="002D7C81" w:rsidRDefault="006E5B75" w:rsidP="00E31462">
            <w:pPr>
              <w:ind w:left="142" w:hanging="145"/>
              <w:rPr>
                <w:rFonts w:eastAsia="Times New Roman"/>
                <w:color w:val="000000"/>
                <w:lang w:eastAsia="ko-KR"/>
              </w:rPr>
            </w:pPr>
            <w:r w:rsidRPr="00221AA9">
              <w:rPr>
                <w:b/>
                <w:color w:val="auto"/>
                <w:lang w:eastAsia="ru-RU"/>
              </w:rPr>
              <w:t>2.</w:t>
            </w:r>
            <w:r w:rsidRPr="002D7C81">
              <w:rPr>
                <w:color w:val="auto"/>
                <w:lang w:eastAsia="ru-RU"/>
              </w:rPr>
              <w:t xml:space="preserve"> </w:t>
            </w:r>
            <w:r w:rsidRPr="002D7C81">
              <w:rPr>
                <w:color w:val="000000"/>
              </w:rPr>
              <w:t xml:space="preserve">Підведення підсумків заняття. </w:t>
            </w:r>
          </w:p>
          <w:p w14:paraId="27E66C00" w14:textId="3541A817" w:rsidR="002E6C91" w:rsidRPr="002D7C81" w:rsidRDefault="002D0D22" w:rsidP="00E31462">
            <w:pPr>
              <w:widowControl/>
              <w:spacing w:before="100" w:beforeAutospacing="1" w:after="100" w:afterAutospacing="1"/>
              <w:rPr>
                <w:color w:val="auto"/>
                <w:lang w:eastAsia="ru-RU"/>
              </w:rPr>
            </w:pPr>
            <w:r w:rsidRPr="00221AA9">
              <w:rPr>
                <w:b/>
                <w:color w:val="auto"/>
                <w:lang w:eastAsia="ru-RU"/>
              </w:rPr>
              <w:t>3.</w:t>
            </w:r>
            <w:r w:rsidRPr="002D7C81">
              <w:rPr>
                <w:color w:val="auto"/>
                <w:lang w:eastAsia="ru-RU"/>
              </w:rPr>
              <w:t xml:space="preserve"> </w:t>
            </w:r>
            <w:r w:rsidR="002E6C91" w:rsidRPr="002D7C81">
              <w:rPr>
                <w:color w:val="auto"/>
                <w:lang w:eastAsia="ru-RU"/>
              </w:rPr>
              <w:t>Завдання на наступне практичне заняття.</w:t>
            </w:r>
          </w:p>
          <w:p w14:paraId="019CF30D" w14:textId="77777777" w:rsidR="002E6C91" w:rsidRDefault="002E6C91" w:rsidP="00E31462">
            <w:pPr>
              <w:widowControl/>
              <w:ind w:left="142" w:hanging="145"/>
              <w:rPr>
                <w:color w:val="auto"/>
                <w:lang w:eastAsia="ru-RU"/>
              </w:rPr>
            </w:pPr>
            <w:r w:rsidRPr="002D7C81">
              <w:rPr>
                <w:color w:val="auto"/>
                <w:lang w:eastAsia="ru-RU"/>
              </w:rPr>
              <w:t xml:space="preserve">  </w:t>
            </w:r>
          </w:p>
          <w:p w14:paraId="0DBDA2EB" w14:textId="77777777" w:rsidR="00574C78" w:rsidRDefault="00574C78" w:rsidP="00E31462">
            <w:pPr>
              <w:widowControl/>
              <w:ind w:left="142" w:hanging="145"/>
              <w:rPr>
                <w:color w:val="auto"/>
                <w:lang w:eastAsia="ru-RU"/>
              </w:rPr>
            </w:pPr>
          </w:p>
          <w:p w14:paraId="414E04D0" w14:textId="77777777" w:rsidR="00574C78" w:rsidRDefault="00574C78" w:rsidP="00E31462">
            <w:pPr>
              <w:widowControl/>
              <w:ind w:left="142" w:hanging="145"/>
              <w:rPr>
                <w:color w:val="auto"/>
                <w:lang w:eastAsia="ru-RU"/>
              </w:rPr>
            </w:pPr>
          </w:p>
          <w:p w14:paraId="5F8E64C2" w14:textId="77777777" w:rsidR="00574C78" w:rsidRDefault="00574C78" w:rsidP="00E31462">
            <w:pPr>
              <w:widowControl/>
              <w:ind w:left="142" w:hanging="145"/>
              <w:rPr>
                <w:color w:val="auto"/>
                <w:lang w:eastAsia="ru-RU"/>
              </w:rPr>
            </w:pPr>
          </w:p>
          <w:p w14:paraId="1F13112B" w14:textId="7E2B9861" w:rsidR="00574C78" w:rsidRPr="002D7C81" w:rsidRDefault="00574C78" w:rsidP="00E31462">
            <w:pPr>
              <w:widowControl/>
              <w:ind w:left="142" w:hanging="145"/>
              <w:rPr>
                <w:color w:val="auto"/>
                <w:lang w:eastAsia="ru-RU"/>
              </w:rPr>
            </w:pPr>
          </w:p>
        </w:tc>
        <w:tc>
          <w:tcPr>
            <w:tcW w:w="63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9865193" w14:textId="77777777" w:rsidR="002E6C91" w:rsidRPr="002D7C81" w:rsidRDefault="002E6C91" w:rsidP="00E31462">
            <w:pPr>
              <w:widowControl/>
              <w:ind w:left="142" w:hanging="145"/>
              <w:jc w:val="center"/>
              <w:rPr>
                <w:color w:val="auto"/>
                <w:lang w:eastAsia="ru-RU"/>
              </w:rPr>
            </w:pPr>
            <w:r w:rsidRPr="002D7C81">
              <w:rPr>
                <w:color w:val="auto"/>
                <w:lang w:eastAsia="ru-RU"/>
              </w:rPr>
              <w:t xml:space="preserve">  </w:t>
            </w:r>
          </w:p>
          <w:p w14:paraId="70F43BA8"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64A19244" w14:textId="77777777" w:rsidR="002E6C91" w:rsidRPr="002D7C81" w:rsidRDefault="002E6C91" w:rsidP="00E31462">
            <w:pPr>
              <w:widowControl/>
              <w:ind w:left="142" w:hanging="145"/>
              <w:rPr>
                <w:color w:val="auto"/>
                <w:lang w:eastAsia="ru-RU"/>
              </w:rPr>
            </w:pPr>
            <w:r w:rsidRPr="002D7C81">
              <w:rPr>
                <w:color w:val="auto"/>
                <w:lang w:eastAsia="ru-RU"/>
              </w:rPr>
              <w:t xml:space="preserve">ІІІ </w:t>
            </w:r>
          </w:p>
          <w:p w14:paraId="25752CD2"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1B454045"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4ABF5196"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28A9BC03"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29E94BC"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68BCBB5F" w14:textId="070A4DDE" w:rsidR="002E6C91" w:rsidRPr="002D7C81" w:rsidRDefault="00221AA9" w:rsidP="00E31462">
            <w:pPr>
              <w:widowControl/>
              <w:ind w:left="142" w:hanging="145"/>
              <w:rPr>
                <w:color w:val="auto"/>
                <w:lang w:eastAsia="ru-RU"/>
              </w:rPr>
            </w:pPr>
            <w:r>
              <w:rPr>
                <w:color w:val="auto"/>
                <w:lang w:eastAsia="ru-RU"/>
              </w:rPr>
              <w:t xml:space="preserve">   </w:t>
            </w:r>
            <w:r w:rsidR="002E6C91" w:rsidRPr="002D7C81">
              <w:rPr>
                <w:color w:val="auto"/>
                <w:lang w:eastAsia="ru-RU"/>
              </w:rPr>
              <w:t xml:space="preserve">Фронтальне бліц-опитування (бліц-інтерв’ю) </w:t>
            </w:r>
          </w:p>
          <w:p w14:paraId="2B6D2BDE" w14:textId="77777777" w:rsidR="002E6C91" w:rsidRPr="002D7C81" w:rsidRDefault="002E6C91" w:rsidP="00E31462">
            <w:pPr>
              <w:widowControl/>
              <w:ind w:left="142" w:hanging="145"/>
              <w:rPr>
                <w:color w:val="auto"/>
                <w:lang w:eastAsia="ru-RU"/>
              </w:rPr>
            </w:pPr>
            <w:r w:rsidRPr="002D7C81">
              <w:rPr>
                <w:color w:val="auto"/>
                <w:lang w:eastAsia="ru-RU"/>
              </w:rPr>
              <w:t> </w:t>
            </w:r>
          </w:p>
          <w:p w14:paraId="5B019656" w14:textId="28AE644E" w:rsidR="002E6C91" w:rsidRPr="002D7C81" w:rsidRDefault="00221AA9" w:rsidP="00E31462">
            <w:pPr>
              <w:widowControl/>
              <w:ind w:left="142" w:hanging="145"/>
              <w:rPr>
                <w:color w:val="auto"/>
                <w:lang w:eastAsia="ru-RU"/>
              </w:rPr>
            </w:pPr>
            <w:r>
              <w:rPr>
                <w:color w:val="auto"/>
                <w:lang w:eastAsia="ru-RU"/>
              </w:rPr>
              <w:t xml:space="preserve">   </w:t>
            </w:r>
            <w:r w:rsidR="002E6C91" w:rsidRPr="002D7C81">
              <w:rPr>
                <w:color w:val="auto"/>
                <w:lang w:eastAsia="ru-RU"/>
              </w:rPr>
              <w:t>Оголошення результатів практичного заняття.</w:t>
            </w:r>
          </w:p>
          <w:p w14:paraId="66F155FA"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1FB0A877" w14:textId="77777777" w:rsidR="00574C78" w:rsidRDefault="002E6C91" w:rsidP="00E31462">
            <w:pPr>
              <w:widowControl/>
              <w:ind w:left="142" w:hanging="145"/>
              <w:rPr>
                <w:color w:val="auto"/>
                <w:lang w:eastAsia="ru-RU"/>
              </w:rPr>
            </w:pPr>
            <w:r w:rsidRPr="002D7C81">
              <w:rPr>
                <w:color w:val="auto"/>
                <w:lang w:eastAsia="ru-RU"/>
              </w:rPr>
              <w:t> </w:t>
            </w:r>
          </w:p>
          <w:p w14:paraId="573BA77C" w14:textId="77777777" w:rsidR="00574C78" w:rsidRDefault="00574C78" w:rsidP="00E31462">
            <w:pPr>
              <w:widowControl/>
              <w:ind w:left="142" w:hanging="145"/>
              <w:rPr>
                <w:color w:val="auto"/>
                <w:lang w:eastAsia="ru-RU"/>
              </w:rPr>
            </w:pPr>
          </w:p>
          <w:p w14:paraId="537C57DF" w14:textId="77777777" w:rsidR="002E6C91" w:rsidRPr="002D7C81" w:rsidRDefault="002E6C91" w:rsidP="00E31462">
            <w:pPr>
              <w:widowControl/>
              <w:ind w:left="142" w:hanging="145"/>
              <w:rPr>
                <w:color w:val="auto"/>
                <w:lang w:eastAsia="ru-RU"/>
              </w:rPr>
            </w:pPr>
          </w:p>
        </w:tc>
        <w:tc>
          <w:tcPr>
            <w:tcW w:w="188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443F01C"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24823FEC" w14:textId="77777777" w:rsidR="000B1D45" w:rsidRPr="00574C78" w:rsidRDefault="000B1D45" w:rsidP="00E31462">
            <w:pPr>
              <w:ind w:left="142" w:hanging="145"/>
              <w:jc w:val="center"/>
              <w:rPr>
                <w:rFonts w:eastAsia="Times New Roman"/>
                <w:color w:val="000000"/>
                <w:lang w:eastAsia="ko-KR"/>
              </w:rPr>
            </w:pPr>
            <w:r w:rsidRPr="00574C78">
              <w:rPr>
                <w:color w:val="000000"/>
              </w:rPr>
              <w:t>Слайди</w:t>
            </w:r>
          </w:p>
          <w:p w14:paraId="33DB0944" w14:textId="027FEDA5" w:rsidR="000B1D45" w:rsidRPr="00574C78" w:rsidRDefault="000B1D45" w:rsidP="00E31462">
            <w:pPr>
              <w:ind w:left="142" w:hanging="145"/>
              <w:jc w:val="center"/>
              <w:rPr>
                <w:color w:val="auto"/>
              </w:rPr>
            </w:pPr>
            <w:r w:rsidRPr="00574C78">
              <w:rPr>
                <w:color w:val="auto"/>
              </w:rPr>
              <w:t>Презентація.</w:t>
            </w:r>
          </w:p>
          <w:p w14:paraId="74FF48F2" w14:textId="79B7A489" w:rsidR="000B1D45" w:rsidRPr="00574C78" w:rsidRDefault="00005A73" w:rsidP="00E31462">
            <w:pPr>
              <w:ind w:left="142" w:right="-101" w:hanging="145"/>
              <w:jc w:val="center"/>
              <w:rPr>
                <w:color w:val="000000"/>
              </w:rPr>
            </w:pPr>
            <w:r w:rsidRPr="00574C78">
              <w:rPr>
                <w:color w:val="auto"/>
              </w:rPr>
              <w:t>Блок-пакет «Візуаліза</w:t>
            </w:r>
            <w:r w:rsidR="000B1D45" w:rsidRPr="00574C78">
              <w:rPr>
                <w:color w:val="auto"/>
              </w:rPr>
              <w:t xml:space="preserve">ція </w:t>
            </w:r>
            <w:r w:rsidRPr="00574C78">
              <w:rPr>
                <w:color w:val="auto"/>
              </w:rPr>
              <w:t>анатоміч</w:t>
            </w:r>
            <w:r w:rsidR="000B1D45" w:rsidRPr="00574C78">
              <w:rPr>
                <w:color w:val="auto"/>
              </w:rPr>
              <w:t xml:space="preserve">них </w:t>
            </w:r>
            <w:r w:rsidR="000B1D45" w:rsidRPr="00574C78">
              <w:rPr>
                <w:color w:val="000000"/>
              </w:rPr>
              <w:t>утворів сучасни</w:t>
            </w:r>
            <w:r w:rsidRPr="00574C78">
              <w:rPr>
                <w:color w:val="000000"/>
              </w:rPr>
              <w:t xml:space="preserve">ми методами клінічного </w:t>
            </w:r>
            <w:r w:rsidRPr="00574C78">
              <w:rPr>
                <w:color w:val="auto"/>
              </w:rPr>
              <w:t>дослідже</w:t>
            </w:r>
            <w:r w:rsidR="000B1D45" w:rsidRPr="00574C78">
              <w:rPr>
                <w:color w:val="auto"/>
              </w:rPr>
              <w:t>ння».</w:t>
            </w:r>
          </w:p>
          <w:p w14:paraId="212346BB" w14:textId="00CC8539" w:rsidR="002E6C91" w:rsidRPr="002D7C81" w:rsidRDefault="000B1D45" w:rsidP="00E31462">
            <w:pPr>
              <w:ind w:left="142" w:hanging="145"/>
              <w:jc w:val="center"/>
              <w:rPr>
                <w:color w:val="000000"/>
              </w:rPr>
            </w:pPr>
            <w:r w:rsidRPr="00574C78">
              <w:rPr>
                <w:color w:val="000000"/>
              </w:rPr>
              <w:t>Журнал групи.</w:t>
            </w:r>
          </w:p>
        </w:tc>
        <w:tc>
          <w:tcPr>
            <w:tcW w:w="676"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3A4DC2C1" w14:textId="14EC2DA6" w:rsidR="002E6C91" w:rsidRPr="002D7C81" w:rsidRDefault="000F095F" w:rsidP="00E31462">
            <w:pPr>
              <w:widowControl/>
              <w:ind w:left="142" w:hanging="145"/>
              <w:rPr>
                <w:color w:val="auto"/>
                <w:lang w:eastAsia="ru-RU"/>
              </w:rPr>
            </w:pPr>
            <w:r>
              <w:rPr>
                <w:color w:val="auto"/>
                <w:lang w:eastAsia="ru-RU"/>
              </w:rPr>
              <w:t>27хв</w:t>
            </w:r>
            <w:r w:rsidR="005D0828" w:rsidRPr="002D7C81">
              <w:rPr>
                <w:color w:val="auto"/>
                <w:lang w:eastAsia="ru-RU"/>
              </w:rPr>
              <w:t>.</w:t>
            </w:r>
            <w:r w:rsidR="002E6C91" w:rsidRPr="002D7C81">
              <w:rPr>
                <w:color w:val="auto"/>
                <w:lang w:eastAsia="ru-RU"/>
              </w:rPr>
              <w:t xml:space="preserve"> </w:t>
            </w:r>
          </w:p>
          <w:p w14:paraId="1B13F79B" w14:textId="6809E2C6" w:rsidR="002E6C91" w:rsidRPr="002D7C81" w:rsidRDefault="002E6C91" w:rsidP="00E31462">
            <w:pPr>
              <w:widowControl/>
              <w:ind w:left="142" w:hanging="145"/>
              <w:rPr>
                <w:color w:val="auto"/>
                <w:lang w:eastAsia="ru-RU"/>
              </w:rPr>
            </w:pPr>
            <w:r w:rsidRPr="002D7C81">
              <w:rPr>
                <w:color w:val="auto"/>
                <w:lang w:eastAsia="ru-RU"/>
              </w:rPr>
              <w:t> </w:t>
            </w:r>
          </w:p>
          <w:p w14:paraId="680EBFDC" w14:textId="77777777" w:rsidR="002E6C91" w:rsidRPr="002D7C81" w:rsidRDefault="002E6C91" w:rsidP="00E31462">
            <w:pPr>
              <w:widowControl/>
              <w:ind w:left="142" w:hanging="145"/>
              <w:rPr>
                <w:color w:val="auto"/>
                <w:lang w:eastAsia="ru-RU"/>
              </w:rPr>
            </w:pPr>
            <w:r w:rsidRPr="002D7C81">
              <w:rPr>
                <w:color w:val="auto"/>
                <w:lang w:eastAsia="ru-RU"/>
              </w:rPr>
              <w:t xml:space="preserve">  </w:t>
            </w:r>
          </w:p>
          <w:p w14:paraId="62DCC9B8" w14:textId="77777777" w:rsidR="002E6C91" w:rsidRDefault="002E6C91" w:rsidP="00E31462">
            <w:pPr>
              <w:widowControl/>
              <w:ind w:left="142" w:hanging="145"/>
              <w:rPr>
                <w:color w:val="auto"/>
                <w:lang w:eastAsia="ru-RU"/>
              </w:rPr>
            </w:pPr>
          </w:p>
          <w:p w14:paraId="1057EFD8" w14:textId="77777777" w:rsidR="00574C78" w:rsidRDefault="00574C78" w:rsidP="00E31462">
            <w:pPr>
              <w:widowControl/>
              <w:ind w:left="142" w:hanging="145"/>
              <w:rPr>
                <w:color w:val="auto"/>
                <w:lang w:eastAsia="ru-RU"/>
              </w:rPr>
            </w:pPr>
          </w:p>
          <w:p w14:paraId="3C9C8933" w14:textId="77777777" w:rsidR="00574C78" w:rsidRDefault="00574C78" w:rsidP="00E31462">
            <w:pPr>
              <w:widowControl/>
              <w:ind w:left="142" w:hanging="145"/>
              <w:rPr>
                <w:color w:val="auto"/>
                <w:lang w:eastAsia="ru-RU"/>
              </w:rPr>
            </w:pPr>
          </w:p>
          <w:p w14:paraId="5961B4EF" w14:textId="77777777" w:rsidR="00574C78" w:rsidRDefault="00574C78" w:rsidP="00E31462">
            <w:pPr>
              <w:widowControl/>
              <w:ind w:left="142" w:hanging="145"/>
              <w:rPr>
                <w:color w:val="auto"/>
                <w:lang w:eastAsia="ru-RU"/>
              </w:rPr>
            </w:pPr>
          </w:p>
          <w:p w14:paraId="52B869C3" w14:textId="77777777" w:rsidR="00574C78" w:rsidRDefault="00574C78" w:rsidP="00E31462">
            <w:pPr>
              <w:widowControl/>
              <w:ind w:left="142" w:hanging="145"/>
              <w:rPr>
                <w:color w:val="auto"/>
                <w:lang w:eastAsia="ru-RU"/>
              </w:rPr>
            </w:pPr>
          </w:p>
          <w:p w14:paraId="2950AA07" w14:textId="77777777" w:rsidR="00574C78" w:rsidRDefault="00574C78" w:rsidP="00E31462">
            <w:pPr>
              <w:widowControl/>
              <w:ind w:left="142" w:hanging="145"/>
              <w:rPr>
                <w:color w:val="auto"/>
                <w:lang w:eastAsia="ru-RU"/>
              </w:rPr>
            </w:pPr>
          </w:p>
          <w:p w14:paraId="522F3444" w14:textId="77777777" w:rsidR="00574C78" w:rsidRDefault="00574C78" w:rsidP="00E31462">
            <w:pPr>
              <w:widowControl/>
              <w:ind w:left="142" w:hanging="145"/>
              <w:rPr>
                <w:color w:val="auto"/>
                <w:lang w:eastAsia="ru-RU"/>
              </w:rPr>
            </w:pPr>
          </w:p>
          <w:p w14:paraId="3CBEB694" w14:textId="77777777" w:rsidR="00574C78" w:rsidRDefault="00574C78" w:rsidP="00E31462">
            <w:pPr>
              <w:widowControl/>
              <w:rPr>
                <w:color w:val="auto"/>
                <w:lang w:eastAsia="ru-RU"/>
              </w:rPr>
            </w:pPr>
          </w:p>
          <w:p w14:paraId="53885245" w14:textId="7215788D" w:rsidR="00574C78" w:rsidRPr="002D7C81" w:rsidRDefault="00574C78" w:rsidP="00E31462">
            <w:pPr>
              <w:widowControl/>
              <w:rPr>
                <w:color w:val="auto"/>
                <w:lang w:eastAsia="ru-RU"/>
              </w:rPr>
            </w:pPr>
          </w:p>
        </w:tc>
      </w:tr>
    </w:tbl>
    <w:p w14:paraId="4D961936" w14:textId="77777777" w:rsidR="002E6C91" w:rsidRDefault="002E6C91" w:rsidP="002E6C91">
      <w:pPr>
        <w:jc w:val="both"/>
        <w:rPr>
          <w:b/>
          <w:bCs/>
          <w:sz w:val="28"/>
          <w:szCs w:val="28"/>
        </w:rPr>
      </w:pPr>
    </w:p>
    <w:p w14:paraId="7D9A916C" w14:textId="77777777" w:rsidR="00C649D8" w:rsidRDefault="00C649D8" w:rsidP="008058C9">
      <w:pPr>
        <w:spacing w:line="360" w:lineRule="auto"/>
        <w:jc w:val="both"/>
        <w:rPr>
          <w:b/>
          <w:color w:val="000000"/>
          <w:sz w:val="28"/>
          <w:szCs w:val="28"/>
        </w:rPr>
      </w:pPr>
    </w:p>
    <w:p w14:paraId="35177B0E" w14:textId="77777777" w:rsidR="00C649D8" w:rsidRDefault="00C649D8" w:rsidP="008058C9">
      <w:pPr>
        <w:spacing w:line="360" w:lineRule="auto"/>
        <w:jc w:val="both"/>
        <w:rPr>
          <w:b/>
          <w:color w:val="000000"/>
          <w:sz w:val="28"/>
          <w:szCs w:val="28"/>
        </w:rPr>
      </w:pPr>
    </w:p>
    <w:p w14:paraId="1D062978" w14:textId="2DC9E308" w:rsidR="00B65193" w:rsidRPr="00F1059F" w:rsidRDefault="000347BD" w:rsidP="006B59A2">
      <w:pPr>
        <w:spacing w:line="360" w:lineRule="auto"/>
        <w:jc w:val="both"/>
        <w:rPr>
          <w:b/>
          <w:color w:val="FF0000"/>
          <w:sz w:val="28"/>
          <w:szCs w:val="28"/>
        </w:rPr>
      </w:pPr>
      <w:r>
        <w:rPr>
          <w:b/>
          <w:color w:val="000000"/>
          <w:sz w:val="28"/>
          <w:szCs w:val="28"/>
        </w:rPr>
        <w:lastRenderedPageBreak/>
        <w:t>1</w:t>
      </w:r>
      <w:r w:rsidR="00003EFE">
        <w:rPr>
          <w:b/>
          <w:color w:val="000000"/>
          <w:sz w:val="28"/>
          <w:szCs w:val="28"/>
        </w:rPr>
        <w:t xml:space="preserve">. Базовий рівень </w:t>
      </w:r>
      <w:r>
        <w:rPr>
          <w:b/>
          <w:color w:val="000000"/>
          <w:sz w:val="28"/>
          <w:szCs w:val="28"/>
        </w:rPr>
        <w:t>підготовки</w:t>
      </w:r>
      <w:r w:rsidR="00003EFE">
        <w:rPr>
          <w:b/>
          <w:color w:val="000000"/>
          <w:sz w:val="28"/>
          <w:szCs w:val="28"/>
        </w:rPr>
        <w:t>:</w:t>
      </w:r>
      <w:r w:rsidR="00F1059F">
        <w:rPr>
          <w:b/>
          <w:color w:val="000000"/>
          <w:sz w:val="28"/>
          <w:szCs w:val="28"/>
        </w:rPr>
        <w:t xml:space="preserve"> </w:t>
      </w:r>
    </w:p>
    <w:p w14:paraId="10719C04" w14:textId="4E55B03D" w:rsidR="00B65193" w:rsidRPr="00AF2643" w:rsidRDefault="00003EFE" w:rsidP="007A7E14">
      <w:pPr>
        <w:jc w:val="both"/>
        <w:rPr>
          <w:color w:val="FF0000"/>
          <w:sz w:val="28"/>
          <w:szCs w:val="28"/>
        </w:rPr>
      </w:pPr>
      <w:r>
        <w:rPr>
          <w:rFonts w:eastAsia="Times New Roman"/>
          <w:spacing w:val="-1"/>
          <w:sz w:val="28"/>
          <w:szCs w:val="28"/>
        </w:rPr>
        <w:t>До занят</w:t>
      </w:r>
      <w:r w:rsidR="002464D7">
        <w:rPr>
          <w:rFonts w:eastAsia="Times New Roman"/>
          <w:spacing w:val="-1"/>
          <w:sz w:val="28"/>
          <w:szCs w:val="28"/>
        </w:rPr>
        <w:t>тя студент повинен</w:t>
      </w:r>
      <w:r w:rsidR="00A2013E">
        <w:rPr>
          <w:rFonts w:eastAsia="Times New Roman"/>
          <w:color w:val="0070C0"/>
          <w:spacing w:val="-1"/>
          <w:sz w:val="28"/>
          <w:szCs w:val="28"/>
        </w:rPr>
        <w:t xml:space="preserve"> </w:t>
      </w:r>
      <w:r w:rsidR="00A2013E" w:rsidRPr="00A2013E">
        <w:rPr>
          <w:rFonts w:eastAsia="Cambria" w:cs="Cambria"/>
          <w:color w:val="auto"/>
          <w:sz w:val="28"/>
        </w:rPr>
        <w:t>з</w:t>
      </w:r>
      <w:r w:rsidR="00AF2643" w:rsidRPr="00A2013E">
        <w:rPr>
          <w:rFonts w:eastAsia="Cambria" w:cs="Cambria"/>
          <w:color w:val="auto"/>
          <w:sz w:val="28"/>
        </w:rPr>
        <w:t>нати та вміти</w:t>
      </w:r>
      <w:r w:rsidR="006B59A2">
        <w:rPr>
          <w:rFonts w:eastAsia="Cambria" w:cs="Cambria"/>
          <w:color w:val="auto"/>
          <w:sz w:val="28"/>
        </w:rPr>
        <w:t>:</w:t>
      </w:r>
    </w:p>
    <w:p w14:paraId="45128549" w14:textId="7EB9DF4A" w:rsidR="00BA68E5" w:rsidRDefault="00BA68E5" w:rsidP="007A7E14">
      <w:pPr>
        <w:ind w:left="3"/>
        <w:rPr>
          <w:rFonts w:eastAsia="Cambria" w:cs="Cambria"/>
          <w:color w:val="auto"/>
          <w:sz w:val="28"/>
        </w:rPr>
      </w:pPr>
      <w:r>
        <w:rPr>
          <w:rFonts w:eastAsia="Cambria" w:cs="Cambria"/>
          <w:sz w:val="28"/>
          <w:lang w:val="ru-RU"/>
        </w:rPr>
        <w:t>1.</w:t>
      </w:r>
      <w:r w:rsidR="00003EFE">
        <w:rPr>
          <w:rFonts w:eastAsia="Cambria" w:cs="Cambria"/>
          <w:sz w:val="28"/>
        </w:rPr>
        <w:t xml:space="preserve"> </w:t>
      </w:r>
      <w:r w:rsidR="0047680A">
        <w:rPr>
          <w:rFonts w:eastAsia="Cambria" w:cs="Cambria"/>
          <w:sz w:val="28"/>
        </w:rPr>
        <w:t xml:space="preserve"> </w:t>
      </w:r>
      <w:r w:rsidR="00C31A15" w:rsidRPr="00A2013E">
        <w:rPr>
          <w:rFonts w:eastAsia="Cambria" w:cs="Cambria"/>
          <w:color w:val="auto"/>
          <w:sz w:val="28"/>
        </w:rPr>
        <w:t>Визначати та</w:t>
      </w:r>
      <w:r w:rsidR="00003EFE" w:rsidRPr="00A2013E">
        <w:rPr>
          <w:rFonts w:eastAsia="Cambria" w:cs="Cambria"/>
          <w:color w:val="auto"/>
          <w:sz w:val="28"/>
        </w:rPr>
        <w:t xml:space="preserve"> демонструвати на </w:t>
      </w:r>
      <w:r w:rsidR="00C31A15" w:rsidRPr="00A2013E">
        <w:rPr>
          <w:rFonts w:eastAsia="Cambria" w:cs="Cambria"/>
          <w:color w:val="auto"/>
          <w:sz w:val="28"/>
          <w:lang w:val="ru-RU"/>
        </w:rPr>
        <w:t xml:space="preserve">анатомічних </w:t>
      </w:r>
      <w:r w:rsidR="00003EFE" w:rsidRPr="00A2013E">
        <w:rPr>
          <w:rFonts w:eastAsia="Cambria" w:cs="Cambria"/>
          <w:color w:val="auto"/>
          <w:sz w:val="28"/>
        </w:rPr>
        <w:t xml:space="preserve">препаратах </w:t>
      </w:r>
      <w:r w:rsidR="00C31A15" w:rsidRPr="00A2013E">
        <w:rPr>
          <w:rFonts w:eastAsia="Cambria" w:cs="Cambria"/>
          <w:color w:val="auto"/>
          <w:sz w:val="28"/>
        </w:rPr>
        <w:t>будову</w:t>
      </w:r>
      <w:r w:rsidR="00003EFE" w:rsidRPr="00A2013E">
        <w:rPr>
          <w:rFonts w:eastAsia="Cambria" w:cs="Cambria"/>
          <w:color w:val="auto"/>
          <w:sz w:val="28"/>
        </w:rPr>
        <w:t xml:space="preserve"> </w:t>
      </w:r>
      <w:r w:rsidR="00C31A15" w:rsidRPr="00A2013E">
        <w:rPr>
          <w:rFonts w:eastAsia="Cambria" w:cs="Cambria"/>
          <w:color w:val="auto"/>
          <w:sz w:val="28"/>
        </w:rPr>
        <w:t>хребців,</w:t>
      </w:r>
      <w:r w:rsidR="004F2150" w:rsidRPr="00A2013E">
        <w:rPr>
          <w:rFonts w:eastAsia="Cambria" w:cs="Cambria"/>
          <w:color w:val="auto"/>
          <w:sz w:val="28"/>
        </w:rPr>
        <w:t xml:space="preserve"> кіст</w:t>
      </w:r>
      <w:r w:rsidR="0038265B" w:rsidRPr="00A2013E">
        <w:rPr>
          <w:rFonts w:eastAsia="Cambria" w:cs="Cambria"/>
          <w:color w:val="auto"/>
          <w:sz w:val="28"/>
        </w:rPr>
        <w:t xml:space="preserve">ок </w:t>
      </w:r>
      <w:r w:rsidR="00C31A15" w:rsidRPr="00A2013E">
        <w:rPr>
          <w:rFonts w:eastAsia="Cambria" w:cs="Cambria"/>
          <w:color w:val="auto"/>
          <w:sz w:val="28"/>
          <w:lang w:val="ru-RU"/>
        </w:rPr>
        <w:t xml:space="preserve">тазового </w:t>
      </w:r>
      <w:r w:rsidR="00C31A15" w:rsidRPr="00A2013E">
        <w:rPr>
          <w:rFonts w:eastAsia="Cambria" w:cs="Cambria"/>
          <w:color w:val="auto"/>
          <w:sz w:val="28"/>
        </w:rPr>
        <w:t>пояса</w:t>
      </w:r>
      <w:r w:rsidR="00595BC5" w:rsidRPr="00A2013E">
        <w:rPr>
          <w:rFonts w:eastAsia="Cambria" w:cs="Cambria"/>
          <w:color w:val="auto"/>
          <w:sz w:val="28"/>
        </w:rPr>
        <w:t xml:space="preserve"> і вільної частини нижньої кінцівки</w:t>
      </w:r>
      <w:r w:rsidR="00C31A15" w:rsidRPr="00A2013E">
        <w:rPr>
          <w:rFonts w:eastAsia="Cambria" w:cs="Cambria"/>
          <w:color w:val="auto"/>
          <w:sz w:val="28"/>
          <w:lang w:val="ru-RU"/>
        </w:rPr>
        <w:t xml:space="preserve"> та</w:t>
      </w:r>
      <w:r w:rsidR="00C31A15" w:rsidRPr="00A2013E">
        <w:rPr>
          <w:rFonts w:eastAsia="Cambria" w:cs="Cambria"/>
          <w:color w:val="auto"/>
          <w:sz w:val="28"/>
        </w:rPr>
        <w:t xml:space="preserve"> їх з’єднання.</w:t>
      </w:r>
      <w:r w:rsidR="0038265B" w:rsidRPr="00A2013E">
        <w:rPr>
          <w:rFonts w:eastAsia="Cambria" w:cs="Cambria"/>
          <w:color w:val="auto"/>
          <w:sz w:val="28"/>
        </w:rPr>
        <w:t xml:space="preserve">                                                             </w:t>
      </w:r>
    </w:p>
    <w:p w14:paraId="2DC22AD5" w14:textId="73A7E4E3" w:rsidR="006E5666" w:rsidRPr="00A2013E" w:rsidRDefault="0038265B" w:rsidP="007A7E14">
      <w:pPr>
        <w:ind w:left="3"/>
        <w:rPr>
          <w:color w:val="auto"/>
        </w:rPr>
      </w:pPr>
      <w:r w:rsidRPr="00A2013E">
        <w:rPr>
          <w:rFonts w:eastAsia="Cambria" w:cs="Cambria"/>
          <w:color w:val="auto"/>
          <w:sz w:val="28"/>
        </w:rPr>
        <w:t xml:space="preserve"> 2.</w:t>
      </w:r>
      <w:r w:rsidR="00C31A15" w:rsidRPr="00A2013E">
        <w:rPr>
          <w:rFonts w:eastAsia="Cambria" w:cs="Cambria"/>
          <w:color w:val="auto"/>
          <w:sz w:val="28"/>
          <w:lang w:val="ru-RU"/>
        </w:rPr>
        <w:t xml:space="preserve"> Д</w:t>
      </w:r>
      <w:r w:rsidR="00147909" w:rsidRPr="00A2013E">
        <w:rPr>
          <w:rFonts w:eastAsia="Cambria" w:cs="Cambria"/>
          <w:color w:val="auto"/>
          <w:sz w:val="28"/>
        </w:rPr>
        <w:t>емонструвати на препаратах</w:t>
      </w:r>
      <w:r w:rsidR="00AE6516" w:rsidRPr="00A2013E">
        <w:rPr>
          <w:rFonts w:eastAsia="Cambria"/>
          <w:color w:val="auto"/>
          <w:sz w:val="28"/>
        </w:rPr>
        <w:t xml:space="preserve"> великий та малий таз, </w:t>
      </w:r>
      <w:r w:rsidR="004F2150" w:rsidRPr="00A2013E">
        <w:rPr>
          <w:rFonts w:eastAsia="Cambria"/>
          <w:color w:val="auto"/>
          <w:sz w:val="28"/>
        </w:rPr>
        <w:t>описати</w:t>
      </w:r>
      <w:r w:rsidR="00C31A15" w:rsidRPr="00A2013E">
        <w:rPr>
          <w:rFonts w:eastAsia="Cambria"/>
          <w:color w:val="auto"/>
          <w:sz w:val="28"/>
          <w:lang w:val="ru-RU"/>
        </w:rPr>
        <w:t xml:space="preserve"> їх </w:t>
      </w:r>
      <w:r w:rsidR="00C31A15" w:rsidRPr="00A2013E">
        <w:rPr>
          <w:rFonts w:eastAsia="Cambria"/>
          <w:color w:val="auto"/>
          <w:sz w:val="28"/>
        </w:rPr>
        <w:t>межі та розміри</w:t>
      </w:r>
      <w:r w:rsidR="004F2150" w:rsidRPr="00A2013E">
        <w:rPr>
          <w:rFonts w:eastAsia="Cambria"/>
          <w:color w:val="auto"/>
          <w:sz w:val="28"/>
        </w:rPr>
        <w:t>.</w:t>
      </w:r>
      <w:bookmarkStart w:id="5" w:name="page3"/>
      <w:bookmarkEnd w:id="5"/>
    </w:p>
    <w:p w14:paraId="17A22D91" w14:textId="3B386F56" w:rsidR="00B65193" w:rsidRPr="00A2013E" w:rsidRDefault="003B2566" w:rsidP="007A7E14">
      <w:pPr>
        <w:ind w:left="3"/>
        <w:rPr>
          <w:rFonts w:eastAsia="Cambria" w:cs="Cambria"/>
          <w:color w:val="auto"/>
          <w:sz w:val="28"/>
        </w:rPr>
      </w:pPr>
      <w:r w:rsidRPr="00A2013E">
        <w:rPr>
          <w:rFonts w:eastAsia="Cambria" w:cs="Cambria"/>
          <w:color w:val="auto"/>
          <w:sz w:val="28"/>
        </w:rPr>
        <w:t>3</w:t>
      </w:r>
      <w:r w:rsidR="00003EFE" w:rsidRPr="00A2013E">
        <w:rPr>
          <w:rFonts w:eastAsia="Cambria" w:cs="Cambria"/>
          <w:color w:val="auto"/>
          <w:sz w:val="28"/>
        </w:rPr>
        <w:t xml:space="preserve">. </w:t>
      </w:r>
      <w:r w:rsidR="00A2013E" w:rsidRPr="00A2013E">
        <w:rPr>
          <w:rFonts w:eastAsia="Cambria"/>
          <w:color w:val="auto"/>
          <w:sz w:val="28"/>
        </w:rPr>
        <w:t>Демонструвати на препаратах м’язи живота, промежини, тазового поясу, в</w:t>
      </w:r>
      <w:r w:rsidR="006B59A2">
        <w:rPr>
          <w:rFonts w:eastAsia="Cambria"/>
          <w:color w:val="auto"/>
          <w:sz w:val="28"/>
        </w:rPr>
        <w:t xml:space="preserve">ільної частини </w:t>
      </w:r>
      <w:r w:rsidR="00A2013E" w:rsidRPr="00A2013E">
        <w:rPr>
          <w:rFonts w:eastAsia="Cambria"/>
          <w:color w:val="auto"/>
          <w:sz w:val="28"/>
        </w:rPr>
        <w:t>нижніх кінцівок</w:t>
      </w:r>
      <w:r w:rsidR="00A2013E" w:rsidRPr="00A2013E">
        <w:rPr>
          <w:rFonts w:eastAsia="Cambria"/>
          <w:color w:val="auto"/>
          <w:sz w:val="28"/>
          <w:lang w:val="ru-RU"/>
        </w:rPr>
        <w:t xml:space="preserve"> та визначати їх будову і функції</w:t>
      </w:r>
      <w:r w:rsidR="00A2013E" w:rsidRPr="00A2013E">
        <w:rPr>
          <w:rFonts w:eastAsia="Cambria"/>
          <w:color w:val="auto"/>
          <w:sz w:val="28"/>
        </w:rPr>
        <w:t>.</w:t>
      </w:r>
    </w:p>
    <w:p w14:paraId="43BAE3C6" w14:textId="6ED22C32" w:rsidR="00B65193" w:rsidRPr="00A2013E" w:rsidRDefault="003B2566" w:rsidP="007A7E14">
      <w:pPr>
        <w:ind w:left="3" w:right="20"/>
        <w:jc w:val="both"/>
        <w:rPr>
          <w:color w:val="auto"/>
        </w:rPr>
      </w:pPr>
      <w:r w:rsidRPr="00A2013E">
        <w:rPr>
          <w:rFonts w:eastAsia="Cambria" w:cs="Cambria"/>
          <w:color w:val="auto"/>
          <w:sz w:val="28"/>
        </w:rPr>
        <w:t>4</w:t>
      </w:r>
      <w:r w:rsidR="00C31A15" w:rsidRPr="00A2013E">
        <w:rPr>
          <w:rFonts w:eastAsia="Cambria" w:cs="Cambria"/>
          <w:color w:val="auto"/>
          <w:sz w:val="28"/>
        </w:rPr>
        <w:t>.</w:t>
      </w:r>
      <w:r w:rsidR="00445F76" w:rsidRPr="00A2013E">
        <w:rPr>
          <w:rFonts w:eastAsia="Cambria" w:cs="Cambria"/>
          <w:color w:val="auto"/>
          <w:sz w:val="28"/>
          <w:lang w:val="ru-RU"/>
        </w:rPr>
        <w:t xml:space="preserve"> </w:t>
      </w:r>
      <w:r w:rsidR="00C31A15" w:rsidRPr="00A2013E">
        <w:rPr>
          <w:rFonts w:eastAsia="Cambria" w:cs="Cambria"/>
          <w:color w:val="auto"/>
          <w:sz w:val="28"/>
          <w:lang w:val="ru-RU"/>
        </w:rPr>
        <w:t>Описувати</w:t>
      </w:r>
      <w:r w:rsidR="00003EFE" w:rsidRPr="00A2013E">
        <w:rPr>
          <w:rFonts w:eastAsia="Cambria" w:cs="Cambria"/>
          <w:color w:val="auto"/>
          <w:sz w:val="28"/>
        </w:rPr>
        <w:t xml:space="preserve"> топографію нижньої кінцівки</w:t>
      </w:r>
      <w:r w:rsidR="00C31A15" w:rsidRPr="00A2013E">
        <w:rPr>
          <w:rFonts w:eastAsia="Cambria" w:cs="Cambria"/>
          <w:color w:val="auto"/>
          <w:sz w:val="28"/>
        </w:rPr>
        <w:t xml:space="preserve"> (</w:t>
      </w:r>
      <w:r w:rsidR="006E5666" w:rsidRPr="00A2013E">
        <w:rPr>
          <w:rFonts w:eastAsia="Cambria" w:cs="Cambria"/>
          <w:color w:val="auto"/>
          <w:sz w:val="28"/>
        </w:rPr>
        <w:t>канали, отвори, борозни, затоки, трикутники</w:t>
      </w:r>
      <w:r w:rsidR="00445F76" w:rsidRPr="00A2013E">
        <w:rPr>
          <w:rFonts w:eastAsia="Cambria" w:cs="Cambria"/>
          <w:color w:val="auto"/>
          <w:sz w:val="28"/>
          <w:lang w:val="ru-RU"/>
        </w:rPr>
        <w:t>,</w:t>
      </w:r>
      <w:r w:rsidR="006E5666" w:rsidRPr="00A2013E">
        <w:rPr>
          <w:rFonts w:eastAsia="Cambria" w:cs="Cambria"/>
          <w:color w:val="auto"/>
          <w:sz w:val="28"/>
        </w:rPr>
        <w:t xml:space="preserve"> тощо</w:t>
      </w:r>
      <w:r w:rsidR="00445F76" w:rsidRPr="00A2013E">
        <w:rPr>
          <w:rFonts w:eastAsia="Cambria" w:cs="Cambria"/>
          <w:color w:val="auto"/>
          <w:sz w:val="28"/>
          <w:lang w:val="ru-RU"/>
        </w:rPr>
        <w:t>) та демонструвати їх на анатоміч</w:t>
      </w:r>
      <w:r w:rsidRPr="00A2013E">
        <w:rPr>
          <w:rFonts w:eastAsia="Cambria" w:cs="Cambria"/>
          <w:color w:val="auto"/>
          <w:sz w:val="28"/>
          <w:lang w:val="ru-RU"/>
        </w:rPr>
        <w:t xml:space="preserve">ному </w:t>
      </w:r>
      <w:r w:rsidR="00445F76" w:rsidRPr="00A2013E">
        <w:rPr>
          <w:rFonts w:eastAsia="Cambria" w:cs="Cambria"/>
          <w:color w:val="auto"/>
          <w:sz w:val="28"/>
          <w:lang w:val="ru-RU"/>
        </w:rPr>
        <w:t>препараті</w:t>
      </w:r>
      <w:r w:rsidR="006E5666" w:rsidRPr="00A2013E">
        <w:rPr>
          <w:rFonts w:eastAsia="Cambria" w:cs="Cambria"/>
          <w:color w:val="auto"/>
          <w:sz w:val="28"/>
        </w:rPr>
        <w:t>.</w:t>
      </w:r>
    </w:p>
    <w:p w14:paraId="73C1036F" w14:textId="2A4D604E" w:rsidR="00B65193" w:rsidRPr="00A2013E" w:rsidRDefault="003B2566" w:rsidP="007A7E14">
      <w:pPr>
        <w:ind w:left="3" w:right="20"/>
        <w:rPr>
          <w:rFonts w:eastAsia="Cambria" w:cs="Cambria"/>
          <w:color w:val="auto"/>
          <w:sz w:val="28"/>
        </w:rPr>
      </w:pPr>
      <w:r w:rsidRPr="00A2013E">
        <w:rPr>
          <w:rFonts w:eastAsia="Cambria" w:cs="Cambria"/>
          <w:color w:val="auto"/>
          <w:sz w:val="28"/>
        </w:rPr>
        <w:t>5</w:t>
      </w:r>
      <w:r w:rsidR="00E33B7F" w:rsidRPr="00A2013E">
        <w:rPr>
          <w:rFonts w:eastAsia="Cambria" w:cs="Cambria"/>
          <w:color w:val="auto"/>
          <w:sz w:val="28"/>
          <w:lang w:val="ru-RU"/>
        </w:rPr>
        <w:t>.</w:t>
      </w:r>
      <w:r w:rsidR="00E33B7F" w:rsidRPr="00A2013E">
        <w:rPr>
          <w:rFonts w:eastAsia="Cambria" w:cs="Cambria"/>
          <w:color w:val="auto"/>
          <w:sz w:val="28"/>
        </w:rPr>
        <w:t xml:space="preserve"> </w:t>
      </w:r>
      <w:r w:rsidRPr="00A2013E">
        <w:rPr>
          <w:rFonts w:eastAsia="Cambria" w:cs="Cambria"/>
          <w:color w:val="auto"/>
          <w:sz w:val="28"/>
        </w:rPr>
        <w:t>Д</w:t>
      </w:r>
      <w:r w:rsidR="00003EFE" w:rsidRPr="00A2013E">
        <w:rPr>
          <w:rFonts w:eastAsia="Cambria" w:cs="Cambria"/>
          <w:color w:val="auto"/>
          <w:sz w:val="28"/>
        </w:rPr>
        <w:t xml:space="preserve">емонструвати на препаратах </w:t>
      </w:r>
      <w:r w:rsidRPr="00A2013E">
        <w:rPr>
          <w:rFonts w:eastAsia="Cambria" w:cs="Cambria"/>
          <w:color w:val="auto"/>
          <w:sz w:val="28"/>
          <w:lang w:val="ru-RU"/>
        </w:rPr>
        <w:t>та описувати будову</w:t>
      </w:r>
      <w:r w:rsidR="00003EFE" w:rsidRPr="00A2013E">
        <w:rPr>
          <w:rFonts w:eastAsia="Cambria" w:cs="Cambria"/>
          <w:color w:val="auto"/>
          <w:sz w:val="28"/>
        </w:rPr>
        <w:t xml:space="preserve"> зовнішніх чоловічих та жіночих статевих органів</w:t>
      </w:r>
      <w:r w:rsidRPr="00A2013E">
        <w:rPr>
          <w:rFonts w:eastAsia="Cambria" w:cs="Cambria"/>
          <w:color w:val="auto"/>
          <w:sz w:val="28"/>
          <w:lang w:val="ru-RU"/>
        </w:rPr>
        <w:t>, визначати їх функцію</w:t>
      </w:r>
      <w:r w:rsidR="00003EFE" w:rsidRPr="00A2013E">
        <w:rPr>
          <w:rFonts w:eastAsia="Cambria" w:cs="Cambria"/>
          <w:color w:val="auto"/>
          <w:sz w:val="28"/>
        </w:rPr>
        <w:t>.</w:t>
      </w:r>
    </w:p>
    <w:p w14:paraId="3F8C1FAD" w14:textId="77777777" w:rsidR="006B59A2" w:rsidRDefault="006B59A2" w:rsidP="007A7E14">
      <w:pPr>
        <w:ind w:left="3" w:right="20"/>
        <w:rPr>
          <w:rFonts w:eastAsia="Cambria" w:cs="Cambria"/>
          <w:color w:val="auto"/>
          <w:sz w:val="28"/>
          <w:lang w:val="ru-RU"/>
        </w:rPr>
      </w:pPr>
    </w:p>
    <w:p w14:paraId="7BB3FA0D" w14:textId="50CF6615" w:rsidR="00A2013E" w:rsidRPr="00A2013E" w:rsidRDefault="00A2013E" w:rsidP="007A7E14">
      <w:pPr>
        <w:ind w:left="3" w:right="20"/>
        <w:rPr>
          <w:rFonts w:eastAsia="Cambria"/>
          <w:color w:val="auto"/>
          <w:sz w:val="28"/>
          <w:lang w:val="ru-RU" w:eastAsia="ru-RU"/>
        </w:rPr>
      </w:pPr>
      <w:r w:rsidRPr="00A2013E">
        <w:rPr>
          <w:rFonts w:eastAsia="Cambria" w:cs="Cambria"/>
          <w:color w:val="auto"/>
          <w:sz w:val="28"/>
          <w:lang w:val="ru-RU"/>
        </w:rPr>
        <w:t xml:space="preserve">6. </w:t>
      </w:r>
      <w:r w:rsidRPr="00A2013E">
        <w:rPr>
          <w:rFonts w:eastAsia="Cambria"/>
          <w:color w:val="auto"/>
          <w:sz w:val="28"/>
        </w:rPr>
        <w:t>Демонструвати відділи прямої</w:t>
      </w:r>
      <w:r w:rsidRPr="00A2013E">
        <w:rPr>
          <w:rFonts w:eastAsia="Cambria"/>
          <w:color w:val="auto"/>
          <w:sz w:val="28"/>
          <w:lang w:val="ru-RU"/>
        </w:rPr>
        <w:t xml:space="preserve"> кишки та визначати їх будову і функції</w:t>
      </w:r>
      <w:r w:rsidR="00F95FD8">
        <w:rPr>
          <w:rFonts w:eastAsia="Cambria"/>
          <w:color w:val="auto"/>
          <w:sz w:val="28"/>
          <w:lang w:val="ru-RU"/>
        </w:rPr>
        <w:t>, положення відносно очеревини</w:t>
      </w:r>
      <w:r w:rsidRPr="00A2013E">
        <w:rPr>
          <w:rFonts w:eastAsia="Cambria"/>
          <w:color w:val="auto"/>
          <w:sz w:val="28"/>
        </w:rPr>
        <w:t>.</w:t>
      </w:r>
    </w:p>
    <w:p w14:paraId="321B3B86" w14:textId="77777777" w:rsidR="006B59A2" w:rsidRDefault="006B59A2" w:rsidP="007A7E14">
      <w:pPr>
        <w:ind w:right="920"/>
        <w:jc w:val="both"/>
        <w:rPr>
          <w:rFonts w:eastAsia="Times New Roman" w:cs="Cambria"/>
          <w:color w:val="auto"/>
          <w:spacing w:val="-6"/>
          <w:sz w:val="28"/>
          <w:szCs w:val="28"/>
        </w:rPr>
      </w:pPr>
    </w:p>
    <w:p w14:paraId="3C75988E" w14:textId="7DA806D6" w:rsidR="003B2566" w:rsidRPr="00A2013E" w:rsidRDefault="00F95FD8" w:rsidP="007A7E14">
      <w:pPr>
        <w:ind w:right="920"/>
        <w:jc w:val="both"/>
        <w:rPr>
          <w:rFonts w:eastAsia="Times New Roman" w:cs="Cambria"/>
          <w:color w:val="auto"/>
          <w:spacing w:val="-6"/>
          <w:sz w:val="28"/>
          <w:szCs w:val="28"/>
        </w:rPr>
      </w:pPr>
      <w:r>
        <w:rPr>
          <w:rFonts w:eastAsia="Times New Roman" w:cs="Cambria"/>
          <w:color w:val="auto"/>
          <w:spacing w:val="-6"/>
          <w:sz w:val="28"/>
          <w:szCs w:val="28"/>
        </w:rPr>
        <w:t>7</w:t>
      </w:r>
      <w:r w:rsidR="003B2566" w:rsidRPr="00A2013E">
        <w:rPr>
          <w:rFonts w:eastAsia="Times New Roman" w:cs="Cambria"/>
          <w:color w:val="auto"/>
          <w:spacing w:val="-6"/>
          <w:sz w:val="28"/>
          <w:szCs w:val="28"/>
        </w:rPr>
        <w:t xml:space="preserve">. </w:t>
      </w:r>
      <w:r>
        <w:rPr>
          <w:rFonts w:eastAsia="Times New Roman" w:cs="Cambria"/>
          <w:color w:val="auto"/>
          <w:spacing w:val="-6"/>
          <w:sz w:val="28"/>
          <w:szCs w:val="28"/>
          <w:lang w:val="ru-RU"/>
        </w:rPr>
        <w:t>Демонструвати спинний мозок та його оболони, о</w:t>
      </w:r>
      <w:r w:rsidR="003B2566" w:rsidRPr="00A2013E">
        <w:rPr>
          <w:rFonts w:eastAsia="Times New Roman" w:cs="Cambria"/>
          <w:color w:val="auto"/>
          <w:spacing w:val="-6"/>
          <w:sz w:val="28"/>
          <w:szCs w:val="28"/>
          <w:lang w:val="ru-RU"/>
        </w:rPr>
        <w:t xml:space="preserve">писувати </w:t>
      </w:r>
      <w:r w:rsidR="003B2566" w:rsidRPr="00A2013E">
        <w:rPr>
          <w:rFonts w:eastAsia="Cambria"/>
          <w:color w:val="auto"/>
          <w:sz w:val="28"/>
        </w:rPr>
        <w:t>зовнішню та внутрішню будову</w:t>
      </w:r>
      <w:r w:rsidR="001F5D58" w:rsidRPr="00A2013E">
        <w:rPr>
          <w:rFonts w:eastAsia="Cambria"/>
          <w:color w:val="auto"/>
          <w:sz w:val="28"/>
        </w:rPr>
        <w:t xml:space="preserve"> </w:t>
      </w:r>
      <w:r w:rsidR="00003EFE" w:rsidRPr="00A2013E">
        <w:rPr>
          <w:rFonts w:eastAsia="Times New Roman" w:cs="Cambria"/>
          <w:color w:val="auto"/>
          <w:spacing w:val="-6"/>
          <w:sz w:val="28"/>
          <w:szCs w:val="28"/>
        </w:rPr>
        <w:t>спинного мо</w:t>
      </w:r>
      <w:r w:rsidR="003B2566" w:rsidRPr="00A2013E">
        <w:rPr>
          <w:rFonts w:eastAsia="Times New Roman" w:cs="Cambria"/>
          <w:color w:val="auto"/>
          <w:spacing w:val="-6"/>
          <w:sz w:val="28"/>
          <w:szCs w:val="28"/>
        </w:rPr>
        <w:t>зку.</w:t>
      </w:r>
    </w:p>
    <w:p w14:paraId="50C30455" w14:textId="77777777" w:rsidR="006B59A2" w:rsidRDefault="006B59A2" w:rsidP="007A7E14">
      <w:pPr>
        <w:ind w:right="920"/>
        <w:jc w:val="both"/>
        <w:rPr>
          <w:rFonts w:eastAsia="Times New Roman" w:cs="Cambria"/>
          <w:color w:val="auto"/>
          <w:spacing w:val="-6"/>
          <w:sz w:val="28"/>
          <w:szCs w:val="28"/>
          <w:lang w:val="ru-RU"/>
        </w:rPr>
      </w:pPr>
    </w:p>
    <w:p w14:paraId="4EADB7BA" w14:textId="59C76037" w:rsidR="00B65193" w:rsidRPr="00A2013E" w:rsidRDefault="00F95FD8" w:rsidP="007A7E14">
      <w:pPr>
        <w:ind w:right="920"/>
        <w:jc w:val="both"/>
        <w:rPr>
          <w:color w:val="auto"/>
        </w:rPr>
      </w:pPr>
      <w:r>
        <w:rPr>
          <w:rFonts w:eastAsia="Times New Roman" w:cs="Cambria"/>
          <w:color w:val="auto"/>
          <w:spacing w:val="-6"/>
          <w:sz w:val="28"/>
          <w:szCs w:val="28"/>
          <w:lang w:val="ru-RU"/>
        </w:rPr>
        <w:t>8</w:t>
      </w:r>
      <w:r w:rsidR="003B2566" w:rsidRPr="00A2013E">
        <w:rPr>
          <w:rFonts w:eastAsia="Times New Roman" w:cs="Cambria"/>
          <w:color w:val="auto"/>
          <w:spacing w:val="-6"/>
          <w:sz w:val="28"/>
          <w:szCs w:val="28"/>
          <w:lang w:val="ru-RU"/>
        </w:rPr>
        <w:t xml:space="preserve">. </w:t>
      </w:r>
      <w:r w:rsidR="003B2566" w:rsidRPr="00A2013E">
        <w:rPr>
          <w:rFonts w:eastAsia="Times New Roman" w:cs="Cambria"/>
          <w:color w:val="auto"/>
          <w:spacing w:val="-6"/>
          <w:sz w:val="28"/>
          <w:szCs w:val="28"/>
        </w:rPr>
        <w:t>Демонструвати</w:t>
      </w:r>
      <w:r w:rsidR="000C2B47" w:rsidRPr="00A2013E">
        <w:rPr>
          <w:rFonts w:eastAsia="Times New Roman" w:cs="Cambria"/>
          <w:color w:val="auto"/>
          <w:spacing w:val="-6"/>
          <w:sz w:val="28"/>
          <w:szCs w:val="28"/>
        </w:rPr>
        <w:t xml:space="preserve"> спинномозков</w:t>
      </w:r>
      <w:r w:rsidR="003B2566" w:rsidRPr="00A2013E">
        <w:rPr>
          <w:rFonts w:eastAsia="Times New Roman" w:cs="Cambria"/>
          <w:color w:val="auto"/>
          <w:spacing w:val="-6"/>
          <w:sz w:val="28"/>
          <w:szCs w:val="28"/>
        </w:rPr>
        <w:t>і</w:t>
      </w:r>
      <w:r w:rsidR="000C2B47" w:rsidRPr="00A2013E">
        <w:rPr>
          <w:rFonts w:eastAsia="Times New Roman" w:cs="Cambria"/>
          <w:color w:val="auto"/>
          <w:spacing w:val="-6"/>
          <w:sz w:val="28"/>
          <w:szCs w:val="28"/>
        </w:rPr>
        <w:t xml:space="preserve"> нерв</w:t>
      </w:r>
      <w:r w:rsidR="003B2566" w:rsidRPr="00A2013E">
        <w:rPr>
          <w:rFonts w:eastAsia="Times New Roman" w:cs="Cambria"/>
          <w:color w:val="auto"/>
          <w:spacing w:val="-6"/>
          <w:sz w:val="28"/>
          <w:szCs w:val="28"/>
        </w:rPr>
        <w:t xml:space="preserve">и </w:t>
      </w:r>
      <w:r w:rsidR="003B2566" w:rsidRPr="00A2013E">
        <w:rPr>
          <w:rFonts w:eastAsia="Times New Roman" w:cs="Cambria"/>
          <w:color w:val="auto"/>
          <w:spacing w:val="-6"/>
          <w:sz w:val="28"/>
          <w:szCs w:val="28"/>
          <w:lang w:val="ru-RU"/>
        </w:rPr>
        <w:t xml:space="preserve">та їх </w:t>
      </w:r>
      <w:r w:rsidR="003307D8" w:rsidRPr="00A2013E">
        <w:rPr>
          <w:rFonts w:eastAsia="Times New Roman" w:cs="Cambria"/>
          <w:color w:val="auto"/>
          <w:spacing w:val="-6"/>
          <w:sz w:val="28"/>
          <w:szCs w:val="28"/>
        </w:rPr>
        <w:t>гілки</w:t>
      </w:r>
      <w:r w:rsidR="003B2566" w:rsidRPr="00A2013E">
        <w:rPr>
          <w:rFonts w:eastAsia="Times New Roman" w:cs="Cambria"/>
          <w:color w:val="auto"/>
          <w:spacing w:val="-6"/>
          <w:sz w:val="28"/>
          <w:szCs w:val="28"/>
        </w:rPr>
        <w:t xml:space="preserve">, </w:t>
      </w:r>
      <w:r w:rsidR="003B2566" w:rsidRPr="00A2013E">
        <w:rPr>
          <w:rFonts w:eastAsia="Times New Roman" w:cs="Cambria"/>
          <w:color w:val="auto"/>
          <w:spacing w:val="-6"/>
          <w:sz w:val="28"/>
          <w:szCs w:val="28"/>
          <w:lang w:val="ru-RU"/>
        </w:rPr>
        <w:t>визначати</w:t>
      </w:r>
      <w:r w:rsidR="003B2566" w:rsidRPr="00A2013E">
        <w:rPr>
          <w:rFonts w:eastAsia="Times New Roman" w:cs="Cambria"/>
          <w:color w:val="auto"/>
          <w:spacing w:val="-6"/>
          <w:sz w:val="28"/>
          <w:szCs w:val="28"/>
        </w:rPr>
        <w:t xml:space="preserve"> склад їх </w:t>
      </w:r>
      <w:r w:rsidR="003B2566" w:rsidRPr="00A2013E">
        <w:rPr>
          <w:rFonts w:eastAsia="Times New Roman" w:cs="Cambria"/>
          <w:color w:val="auto"/>
          <w:spacing w:val="-6"/>
          <w:sz w:val="28"/>
          <w:szCs w:val="28"/>
          <w:lang w:val="ru-RU"/>
        </w:rPr>
        <w:t xml:space="preserve">нервових </w:t>
      </w:r>
      <w:r w:rsidR="003B2566" w:rsidRPr="00A2013E">
        <w:rPr>
          <w:rFonts w:eastAsia="Times New Roman" w:cs="Cambria"/>
          <w:color w:val="auto"/>
          <w:spacing w:val="-6"/>
          <w:sz w:val="28"/>
          <w:szCs w:val="28"/>
        </w:rPr>
        <w:t>волокон</w:t>
      </w:r>
      <w:r w:rsidR="004F2150" w:rsidRPr="00A2013E">
        <w:rPr>
          <w:rFonts w:eastAsia="Cambria" w:cs="Cambria"/>
          <w:color w:val="auto"/>
          <w:spacing w:val="-6"/>
          <w:sz w:val="28"/>
          <w:szCs w:val="28"/>
        </w:rPr>
        <w:t>.</w:t>
      </w:r>
    </w:p>
    <w:p w14:paraId="74841AD9" w14:textId="476F2398" w:rsidR="00153588" w:rsidRPr="00FE608E" w:rsidRDefault="00153588" w:rsidP="007A7E14">
      <w:pPr>
        <w:jc w:val="both"/>
        <w:rPr>
          <w:b/>
          <w:color w:val="auto"/>
          <w:sz w:val="28"/>
          <w:szCs w:val="28"/>
          <w:lang w:val="ru-RU"/>
        </w:rPr>
      </w:pPr>
    </w:p>
    <w:p w14:paraId="1F7C3E80" w14:textId="77777777" w:rsidR="006B59A2" w:rsidRDefault="006B59A2" w:rsidP="006B59A2">
      <w:pPr>
        <w:spacing w:line="360" w:lineRule="auto"/>
        <w:jc w:val="both"/>
        <w:rPr>
          <w:b/>
          <w:color w:val="000000"/>
          <w:sz w:val="28"/>
          <w:szCs w:val="28"/>
        </w:rPr>
      </w:pPr>
    </w:p>
    <w:p w14:paraId="4731466D" w14:textId="648A0F5D" w:rsidR="006A2168" w:rsidRDefault="006A2168" w:rsidP="006A2168">
      <w:pPr>
        <w:spacing w:line="360" w:lineRule="auto"/>
        <w:jc w:val="both"/>
        <w:rPr>
          <w:b/>
          <w:color w:val="000000"/>
          <w:sz w:val="28"/>
          <w:szCs w:val="28"/>
        </w:rPr>
      </w:pPr>
      <w:r>
        <w:rPr>
          <w:b/>
          <w:color w:val="000000"/>
          <w:sz w:val="28"/>
          <w:szCs w:val="28"/>
        </w:rPr>
        <w:t>2</w:t>
      </w:r>
      <w:r w:rsidR="00003EFE">
        <w:rPr>
          <w:b/>
          <w:color w:val="000000"/>
          <w:sz w:val="28"/>
          <w:szCs w:val="28"/>
        </w:rPr>
        <w:t>. Завдання для самостійної роботи під час підготовки до практичного заняття</w:t>
      </w:r>
      <w:r>
        <w:rPr>
          <w:b/>
          <w:color w:val="000000"/>
          <w:sz w:val="28"/>
          <w:szCs w:val="28"/>
        </w:rPr>
        <w:t>:</w:t>
      </w:r>
    </w:p>
    <w:p w14:paraId="1655D55E" w14:textId="0964A226" w:rsidR="00B65193" w:rsidRDefault="00B65193" w:rsidP="008058C9">
      <w:pPr>
        <w:widowControl/>
        <w:spacing w:line="360" w:lineRule="auto"/>
        <w:jc w:val="both"/>
      </w:pPr>
    </w:p>
    <w:p w14:paraId="75E73868" w14:textId="55B8966E" w:rsidR="00B65193" w:rsidRDefault="006A2168" w:rsidP="008058C9">
      <w:pPr>
        <w:spacing w:line="360" w:lineRule="auto"/>
        <w:jc w:val="both"/>
        <w:rPr>
          <w:b/>
          <w:sz w:val="28"/>
          <w:szCs w:val="28"/>
        </w:rPr>
      </w:pPr>
      <w:r>
        <w:rPr>
          <w:b/>
          <w:sz w:val="28"/>
          <w:szCs w:val="28"/>
        </w:rPr>
        <w:t>2</w:t>
      </w:r>
      <w:r w:rsidR="00003EFE">
        <w:rPr>
          <w:b/>
          <w:sz w:val="28"/>
          <w:szCs w:val="28"/>
        </w:rPr>
        <w:t>.1. Перелік основних термінів, параметрів, характеристик, які повинен засвоїти студент при підготовці до заняття</w:t>
      </w:r>
      <w:r w:rsidR="008E6BF2">
        <w:rPr>
          <w:b/>
          <w:sz w:val="28"/>
          <w:szCs w:val="28"/>
        </w:rPr>
        <w:t>:</w:t>
      </w:r>
      <w:r w:rsidR="00F1059F">
        <w:rPr>
          <w:b/>
          <w:sz w:val="28"/>
          <w:szCs w:val="28"/>
        </w:rPr>
        <w:t xml:space="preserve"> </w:t>
      </w:r>
    </w:p>
    <w:p w14:paraId="4FEEDC31" w14:textId="77777777" w:rsidR="00676B9C" w:rsidRPr="00D577EF" w:rsidRDefault="000A5D93" w:rsidP="00676B9C">
      <w:pPr>
        <w:pStyle w:val="ac"/>
        <w:spacing w:line="360" w:lineRule="auto"/>
        <w:ind w:left="1080"/>
        <w:jc w:val="both"/>
        <w:rPr>
          <w:rFonts w:eastAsia="Times New Roman"/>
          <w:b/>
          <w:bCs/>
          <w:sz w:val="28"/>
          <w:szCs w:val="28"/>
          <w:lang w:eastAsia="ru-RU"/>
        </w:rPr>
      </w:pPr>
      <w:hyperlink r:id="rId11" w:history="1">
        <w:r w:rsidR="00676B9C" w:rsidRPr="00D577EF">
          <w:rPr>
            <w:rStyle w:val="af4"/>
            <w:b/>
            <w:bCs/>
            <w:color w:val="auto"/>
            <w:sz w:val="28"/>
            <w:szCs w:val="28"/>
          </w:rPr>
          <w:t>https://anatom.ua/nomina-anatomica/</w:t>
        </w:r>
      </w:hyperlink>
    </w:p>
    <w:p w14:paraId="256FDFF1" w14:textId="77777777" w:rsidR="00676B9C" w:rsidRPr="00F1059F" w:rsidRDefault="00676B9C" w:rsidP="008058C9">
      <w:pPr>
        <w:spacing w:line="360" w:lineRule="auto"/>
        <w:jc w:val="both"/>
        <w:rPr>
          <w:color w:val="FF0000"/>
        </w:rPr>
      </w:pPr>
    </w:p>
    <w:p w14:paraId="426BF600" w14:textId="77777777" w:rsidR="00B65193" w:rsidRDefault="00B65193" w:rsidP="007A7E14">
      <w:pPr>
        <w:jc w:val="both"/>
        <w:rPr>
          <w:b/>
          <w:color w:val="000000"/>
          <w:sz w:val="28"/>
          <w:szCs w:val="28"/>
        </w:rPr>
      </w:pPr>
    </w:p>
    <w:tbl>
      <w:tblPr>
        <w:tblW w:w="8505" w:type="dxa"/>
        <w:tblInd w:w="11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0" w:type="dxa"/>
        </w:tblCellMar>
        <w:tblLook w:val="01E0" w:firstRow="1" w:lastRow="1" w:firstColumn="1" w:lastColumn="1" w:noHBand="0" w:noVBand="0"/>
      </w:tblPr>
      <w:tblGrid>
        <w:gridCol w:w="3343"/>
        <w:gridCol w:w="2209"/>
        <w:gridCol w:w="2953"/>
      </w:tblGrid>
      <w:tr w:rsidR="00475D44" w:rsidRPr="000059ED" w14:paraId="533B0046"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2580A385" w14:textId="0E4AF195" w:rsidR="00475D44" w:rsidRPr="001D795C" w:rsidRDefault="00475D44" w:rsidP="007A7E14">
            <w:pPr>
              <w:pStyle w:val="a8"/>
              <w:spacing w:line="240" w:lineRule="auto"/>
            </w:pPr>
            <w:r w:rsidRPr="001D795C">
              <w:rPr>
                <w:b/>
                <w:color w:val="000000"/>
              </w:rPr>
              <w:t xml:space="preserve">    Латинська назва</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30DF0C5" w14:textId="67D4E5D8" w:rsidR="00475D44" w:rsidRPr="001D795C" w:rsidRDefault="00475D44" w:rsidP="007A7E14">
            <w:pPr>
              <w:pStyle w:val="a8"/>
              <w:spacing w:line="240" w:lineRule="auto"/>
              <w:jc w:val="center"/>
            </w:pPr>
            <w:r w:rsidRPr="001D795C">
              <w:rPr>
                <w:b/>
                <w:color w:val="000000"/>
              </w:rPr>
              <w:t>Український еквівалент</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8DA8C08" w14:textId="436BAE3B" w:rsidR="00475D44" w:rsidRPr="001D795C" w:rsidRDefault="00475D44" w:rsidP="007A7E14">
            <w:pPr>
              <w:pStyle w:val="a8"/>
              <w:spacing w:line="240" w:lineRule="auto"/>
              <w:jc w:val="center"/>
            </w:pPr>
            <w:r w:rsidRPr="001D795C">
              <w:rPr>
                <w:b/>
                <w:color w:val="000000"/>
              </w:rPr>
              <w:t>Англійський еквівалент</w:t>
            </w:r>
          </w:p>
        </w:tc>
      </w:tr>
      <w:tr w:rsidR="00B65193" w:rsidRPr="000059ED" w14:paraId="7084A251"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2C94088" w14:textId="77777777" w:rsidR="00B65193" w:rsidRPr="001D795C" w:rsidRDefault="00003EFE" w:rsidP="007A7E14">
            <w:pPr>
              <w:pStyle w:val="a8"/>
              <w:spacing w:line="240" w:lineRule="auto"/>
            </w:pPr>
            <w:r w:rsidRPr="001D795C">
              <w:t>Plexus sacralis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DBD75C7" w14:textId="77777777" w:rsidR="00B65193" w:rsidRPr="001D795C" w:rsidRDefault="00003EFE" w:rsidP="007A7E14">
            <w:pPr>
              <w:pStyle w:val="a8"/>
              <w:spacing w:line="240" w:lineRule="auto"/>
            </w:pPr>
            <w:r w:rsidRPr="001D795C">
              <w:t>Крижове сплетення</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285C1B00" w14:textId="77777777" w:rsidR="00B65193" w:rsidRPr="001D795C" w:rsidRDefault="00003EFE" w:rsidP="007A7E14">
            <w:pPr>
              <w:pStyle w:val="a8"/>
              <w:spacing w:line="240" w:lineRule="auto"/>
            </w:pPr>
            <w:r w:rsidRPr="001D795C">
              <w:t>Sacral plexus</w:t>
            </w:r>
          </w:p>
        </w:tc>
      </w:tr>
      <w:tr w:rsidR="00B65193" w:rsidRPr="000059ED" w14:paraId="388DE004"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2B53FD08" w14:textId="77777777" w:rsidR="00B65193" w:rsidRPr="001D795C" w:rsidRDefault="00003EFE" w:rsidP="007A7E14">
            <w:pPr>
              <w:pStyle w:val="a8"/>
              <w:spacing w:line="240" w:lineRule="auto"/>
            </w:pPr>
            <w:r w:rsidRPr="001D795C">
              <w:t>Pars posterior plexus sacralis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01EDC45" w14:textId="77777777" w:rsidR="00B65193" w:rsidRPr="001D795C" w:rsidRDefault="00003EFE" w:rsidP="007A7E14">
            <w:pPr>
              <w:pStyle w:val="a8"/>
              <w:spacing w:line="240" w:lineRule="auto"/>
            </w:pPr>
            <w:r w:rsidRPr="001D795C">
              <w:t>Задня частина крижового сплетення</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AF51E07" w14:textId="77777777" w:rsidR="00B65193" w:rsidRPr="001D795C" w:rsidRDefault="00003EFE" w:rsidP="007A7E14">
            <w:pPr>
              <w:pStyle w:val="a8"/>
              <w:spacing w:line="240" w:lineRule="auto"/>
            </w:pPr>
            <w:r w:rsidRPr="001D795C">
              <w:t>Posterior part of sacral plexus</w:t>
            </w:r>
          </w:p>
        </w:tc>
      </w:tr>
      <w:tr w:rsidR="00B65193" w:rsidRPr="000059ED" w14:paraId="0F300363"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5D7BB64" w14:textId="77777777" w:rsidR="00B65193" w:rsidRPr="001D795C" w:rsidRDefault="00003EFE" w:rsidP="007A7E14">
            <w:pPr>
              <w:pStyle w:val="a8"/>
              <w:spacing w:line="240" w:lineRule="auto"/>
            </w:pPr>
            <w:r w:rsidRPr="001D795C">
              <w:t>Pars anterior plexus sacralis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03CBF2D" w14:textId="77777777" w:rsidR="00B65193" w:rsidRPr="001D795C" w:rsidRDefault="00003EFE" w:rsidP="007A7E14">
            <w:pPr>
              <w:pStyle w:val="a8"/>
              <w:spacing w:line="240" w:lineRule="auto"/>
            </w:pPr>
            <w:r w:rsidRPr="001D795C">
              <w:t>Передня частина крижового сплетення</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257EDEA4" w14:textId="77777777" w:rsidR="00B65193" w:rsidRPr="001D795C" w:rsidRDefault="00003EFE" w:rsidP="007A7E14">
            <w:pPr>
              <w:pStyle w:val="a8"/>
              <w:spacing w:line="240" w:lineRule="auto"/>
            </w:pPr>
            <w:r w:rsidRPr="001D795C">
              <w:t>Anterior part of sacral plexus</w:t>
            </w:r>
          </w:p>
        </w:tc>
      </w:tr>
      <w:tr w:rsidR="00B65193" w:rsidRPr="000059ED" w14:paraId="7ED02D16"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FFE9D38" w14:textId="77777777" w:rsidR="00B65193" w:rsidRPr="001D795C" w:rsidRDefault="00003EFE" w:rsidP="007A7E14">
            <w:pPr>
              <w:pStyle w:val="a8"/>
              <w:spacing w:line="240" w:lineRule="auto"/>
            </w:pPr>
            <w:r w:rsidRPr="001D795C">
              <w:t>Rami partis posterioris plexus sacralis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25E24649" w14:textId="77777777" w:rsidR="00B65193" w:rsidRPr="001D795C" w:rsidRDefault="00003EFE" w:rsidP="007A7E14">
            <w:pPr>
              <w:pStyle w:val="a8"/>
              <w:spacing w:line="240" w:lineRule="auto"/>
            </w:pPr>
            <w:r w:rsidRPr="001D795C">
              <w:t>Гілки задньої частини крижового сплетення</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74AF294C" w14:textId="77777777" w:rsidR="00B65193" w:rsidRPr="001D795C" w:rsidRDefault="00003EFE" w:rsidP="007A7E14">
            <w:pPr>
              <w:pStyle w:val="a8"/>
              <w:spacing w:line="240" w:lineRule="auto"/>
            </w:pPr>
            <w:r w:rsidRPr="001D795C">
              <w:t>Branches of posterior part of sacral plexus</w:t>
            </w:r>
          </w:p>
        </w:tc>
      </w:tr>
      <w:tr w:rsidR="00B65193" w:rsidRPr="000059ED" w14:paraId="54C6E413"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135E952A" w14:textId="77777777" w:rsidR="00B65193" w:rsidRPr="001D795C" w:rsidRDefault="00003EFE" w:rsidP="007A7E14">
            <w:pPr>
              <w:pStyle w:val="a8"/>
              <w:spacing w:line="240" w:lineRule="auto"/>
            </w:pPr>
            <w:r w:rsidRPr="001D795C">
              <w:lastRenderedPageBreak/>
              <w:t>Nervus gluteus superior</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2E8D1C97" w14:textId="24FEBB85" w:rsidR="00B65193" w:rsidRPr="001D795C" w:rsidRDefault="00003EFE" w:rsidP="007A7E14">
            <w:pPr>
              <w:pStyle w:val="a8"/>
              <w:spacing w:line="240" w:lineRule="auto"/>
            </w:pPr>
            <w:r w:rsidRPr="001D795C">
              <w:t>Верхній сіднич</w:t>
            </w:r>
            <w:r w:rsidR="004900F8">
              <w:rPr>
                <w:lang w:val="ru-RU"/>
              </w:rPr>
              <w:t>н</w:t>
            </w:r>
            <w:r w:rsidRPr="001D795C">
              <w:t>ий нерв</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768E8666" w14:textId="77777777" w:rsidR="00B65193" w:rsidRPr="001D795C" w:rsidRDefault="00003EFE" w:rsidP="007A7E14">
            <w:pPr>
              <w:pStyle w:val="a8"/>
              <w:spacing w:line="240" w:lineRule="auto"/>
            </w:pPr>
            <w:r w:rsidRPr="001D795C">
              <w:t>Superior gluteal nerve</w:t>
            </w:r>
          </w:p>
        </w:tc>
      </w:tr>
      <w:tr w:rsidR="00B65193" w:rsidRPr="000059ED" w14:paraId="7FFA6B0F"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6D2891D4" w14:textId="77777777" w:rsidR="00B65193" w:rsidRPr="001D795C" w:rsidRDefault="00003EFE" w:rsidP="007A7E14">
            <w:pPr>
              <w:pStyle w:val="a8"/>
              <w:spacing w:line="240" w:lineRule="auto"/>
            </w:pPr>
            <w:r w:rsidRPr="001D795C">
              <w:t>Nervus gluteus inferior</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86F658E" w14:textId="7F34BB34" w:rsidR="00B65193" w:rsidRPr="001D795C" w:rsidRDefault="00003EFE" w:rsidP="007A7E14">
            <w:pPr>
              <w:pStyle w:val="a8"/>
              <w:spacing w:line="240" w:lineRule="auto"/>
            </w:pPr>
            <w:r w:rsidRPr="001D795C">
              <w:t>Нижній сіднич</w:t>
            </w:r>
            <w:r w:rsidR="004900F8">
              <w:rPr>
                <w:lang w:val="ru-RU"/>
              </w:rPr>
              <w:t>н</w:t>
            </w:r>
            <w:r w:rsidRPr="001D795C">
              <w:t>ий нерв</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7497D605" w14:textId="77777777" w:rsidR="00B65193" w:rsidRPr="001D795C" w:rsidRDefault="00003EFE" w:rsidP="007A7E14">
            <w:pPr>
              <w:pStyle w:val="a8"/>
              <w:spacing w:line="240" w:lineRule="auto"/>
            </w:pPr>
            <w:r w:rsidRPr="001D795C">
              <w:t>Inferior gluteal nerve</w:t>
            </w:r>
          </w:p>
        </w:tc>
      </w:tr>
      <w:tr w:rsidR="00B65193" w:rsidRPr="000059ED" w14:paraId="079365B9" w14:textId="77777777">
        <w:trPr>
          <w:trHeight w:val="184"/>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4EA185C" w14:textId="77777777" w:rsidR="00B65193" w:rsidRPr="001D795C" w:rsidRDefault="00003EFE" w:rsidP="007A7E14">
            <w:pPr>
              <w:pStyle w:val="a8"/>
              <w:spacing w:line="240" w:lineRule="auto"/>
            </w:pPr>
            <w:r w:rsidRPr="001D795C">
              <w:t>Nervus musculi piriformis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63B54947" w14:textId="77777777" w:rsidR="00B65193" w:rsidRPr="001D795C" w:rsidRDefault="00003EFE" w:rsidP="007A7E14">
            <w:pPr>
              <w:pStyle w:val="a8"/>
              <w:spacing w:line="240" w:lineRule="auto"/>
            </w:pPr>
            <w:r w:rsidRPr="001D795C">
              <w:t>Нерв грушоподібного м’яза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CC90A0D" w14:textId="77777777" w:rsidR="00B65193" w:rsidRPr="001D795C" w:rsidRDefault="00003EFE" w:rsidP="007A7E14">
            <w:pPr>
              <w:pStyle w:val="a8"/>
              <w:spacing w:line="240" w:lineRule="auto"/>
            </w:pPr>
            <w:r w:rsidRPr="001D795C">
              <w:t>Nerve to piriformis muscle</w:t>
            </w:r>
          </w:p>
        </w:tc>
      </w:tr>
      <w:tr w:rsidR="00B65193" w:rsidRPr="000059ED" w14:paraId="2D0A3CB8" w14:textId="77777777">
        <w:trPr>
          <w:trHeight w:val="181"/>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CB22B3F" w14:textId="77777777" w:rsidR="00B65193" w:rsidRPr="001D795C" w:rsidRDefault="00003EFE" w:rsidP="007A7E14">
            <w:pPr>
              <w:pStyle w:val="a8"/>
              <w:spacing w:line="240" w:lineRule="auto"/>
            </w:pPr>
            <w:r w:rsidRPr="001D795C">
              <w:t>Nervus cutaneus perforans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1A31DCD7" w14:textId="77777777" w:rsidR="00B65193" w:rsidRPr="001D795C" w:rsidRDefault="00003EFE" w:rsidP="007A7E14">
            <w:pPr>
              <w:pStyle w:val="a8"/>
              <w:spacing w:line="240" w:lineRule="auto"/>
            </w:pPr>
            <w:r w:rsidRPr="001D795C">
              <w:t>Шкірний пронизний нерв</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5F1EC7D" w14:textId="77777777" w:rsidR="00B65193" w:rsidRPr="001D795C" w:rsidRDefault="00003EFE" w:rsidP="007A7E14">
            <w:pPr>
              <w:pStyle w:val="a8"/>
              <w:spacing w:line="240" w:lineRule="auto"/>
            </w:pPr>
            <w:r w:rsidRPr="001D795C">
              <w:t>Perforating cutaneous nerve</w:t>
            </w:r>
          </w:p>
        </w:tc>
      </w:tr>
      <w:tr w:rsidR="00B65193" w:rsidRPr="000059ED" w14:paraId="3C4DC0B7"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7CC8395B" w14:textId="77777777" w:rsidR="00B65193" w:rsidRPr="001D795C" w:rsidRDefault="00003EFE" w:rsidP="007A7E14">
            <w:pPr>
              <w:pStyle w:val="a8"/>
              <w:spacing w:line="240" w:lineRule="auto"/>
            </w:pPr>
            <w:r w:rsidRPr="001D795C">
              <w:t>Radix posterior nervi cutanei posterioris femoris (Radix posterior nervi cutanei femoris posterioris)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284D4215" w14:textId="77777777" w:rsidR="00B65193" w:rsidRPr="001D795C" w:rsidRDefault="00003EFE" w:rsidP="007A7E14">
            <w:pPr>
              <w:pStyle w:val="a8"/>
              <w:spacing w:line="240" w:lineRule="auto"/>
            </w:pPr>
            <w:r w:rsidRPr="001D795C">
              <w:t>Задній корінець заднього шкірного нерва стегна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6ECFA5E" w14:textId="77777777" w:rsidR="00B65193" w:rsidRPr="001D795C" w:rsidRDefault="00003EFE" w:rsidP="007A7E14">
            <w:pPr>
              <w:pStyle w:val="a8"/>
              <w:spacing w:line="240" w:lineRule="auto"/>
            </w:pPr>
            <w:r w:rsidRPr="001D795C">
              <w:t>Posterior root of posterior femoral cutaneous nerve</w:t>
            </w:r>
          </w:p>
        </w:tc>
      </w:tr>
      <w:tr w:rsidR="00B65193" w:rsidRPr="000059ED" w14:paraId="2A4E2C0D" w14:textId="77777777">
        <w:trPr>
          <w:trHeight w:val="369"/>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DE6FAC9" w14:textId="77777777" w:rsidR="00B65193" w:rsidRPr="001D795C" w:rsidRDefault="00003EFE" w:rsidP="007A7E14">
            <w:pPr>
              <w:pStyle w:val="a8"/>
              <w:spacing w:line="240" w:lineRule="auto"/>
            </w:pPr>
            <w:r w:rsidRPr="001D795C">
              <w:t>Radix posterior nervi ischiadici</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712F9D60" w14:textId="77777777" w:rsidR="00B65193" w:rsidRPr="001D795C" w:rsidRDefault="00003EFE" w:rsidP="007A7E14">
            <w:pPr>
              <w:pStyle w:val="a8"/>
              <w:spacing w:line="240" w:lineRule="auto"/>
            </w:pPr>
            <w:r w:rsidRPr="001D795C">
              <w:t>Задній корінець сідничного нерва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AB55A18" w14:textId="77777777" w:rsidR="00B65193" w:rsidRPr="001D795C" w:rsidRDefault="00003EFE" w:rsidP="007A7E14">
            <w:pPr>
              <w:pStyle w:val="a8"/>
              <w:spacing w:line="240" w:lineRule="auto"/>
            </w:pPr>
            <w:r w:rsidRPr="001D795C">
              <w:t>Posterior root of sciatic nerve</w:t>
            </w:r>
          </w:p>
        </w:tc>
      </w:tr>
      <w:tr w:rsidR="00B65193" w:rsidRPr="000059ED" w14:paraId="7309D157" w14:textId="77777777">
        <w:trPr>
          <w:trHeight w:val="369"/>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13FCC6B1" w14:textId="77777777" w:rsidR="00B65193" w:rsidRPr="001D795C" w:rsidRDefault="00003EFE" w:rsidP="007A7E14">
            <w:pPr>
              <w:pStyle w:val="a8"/>
              <w:spacing w:line="240" w:lineRule="auto"/>
            </w:pPr>
            <w:r w:rsidRPr="001D795C">
              <w:t>Rami partis anterioris plexus sacralis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635F3137" w14:textId="77777777" w:rsidR="00B65193" w:rsidRPr="001D795C" w:rsidRDefault="00003EFE" w:rsidP="007A7E14">
            <w:pPr>
              <w:pStyle w:val="a8"/>
              <w:spacing w:line="240" w:lineRule="auto"/>
            </w:pPr>
            <w:r w:rsidRPr="001D795C">
              <w:t>Гілки передньої частини крижового сплетення</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5EFFEAB" w14:textId="77777777" w:rsidR="00B65193" w:rsidRPr="001D795C" w:rsidRDefault="00003EFE" w:rsidP="007A7E14">
            <w:pPr>
              <w:pStyle w:val="a8"/>
              <w:spacing w:line="240" w:lineRule="auto"/>
            </w:pPr>
            <w:r w:rsidRPr="001D795C">
              <w:t>Branches of anterior part of sacral plexus</w:t>
            </w:r>
          </w:p>
        </w:tc>
      </w:tr>
      <w:tr w:rsidR="00B65193" w:rsidRPr="000059ED" w14:paraId="5F9601EC" w14:textId="77777777">
        <w:trPr>
          <w:trHeight w:val="181"/>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AB0F409" w14:textId="77777777" w:rsidR="00B65193" w:rsidRPr="001D795C" w:rsidRDefault="00003EFE" w:rsidP="007A7E14">
            <w:pPr>
              <w:pStyle w:val="a8"/>
              <w:spacing w:line="240" w:lineRule="auto"/>
            </w:pPr>
            <w:r w:rsidRPr="001D795C">
              <w:t>Nervus obturatorii interni (Nervus musculi obturatorii interni)</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18ED9CE" w14:textId="77777777" w:rsidR="00B65193" w:rsidRPr="001D795C" w:rsidRDefault="00003EFE" w:rsidP="007A7E14">
            <w:pPr>
              <w:pStyle w:val="a8"/>
              <w:spacing w:line="240" w:lineRule="auto"/>
            </w:pPr>
            <w:r w:rsidRPr="001D795C">
              <w:t>Внутрішній затульний нерв</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70469A2F" w14:textId="2B035B0B" w:rsidR="00B65193" w:rsidRPr="00453A10" w:rsidRDefault="00003EFE" w:rsidP="007A7E14">
            <w:pPr>
              <w:pStyle w:val="a8"/>
              <w:spacing w:line="240" w:lineRule="auto"/>
              <w:rPr>
                <w:color w:val="FF0000"/>
                <w:lang w:val="en-US"/>
              </w:rPr>
            </w:pPr>
            <w:r w:rsidRPr="001D795C">
              <w:t>Nerve to obturator internus</w:t>
            </w:r>
            <w:r w:rsidR="00453A10">
              <w:rPr>
                <w:lang w:val="en-US"/>
              </w:rPr>
              <w:t xml:space="preserve"> </w:t>
            </w:r>
          </w:p>
        </w:tc>
      </w:tr>
      <w:tr w:rsidR="00B65193" w:rsidRPr="000059ED" w14:paraId="15501FBF" w14:textId="77777777">
        <w:trPr>
          <w:trHeight w:val="184"/>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18D49686" w14:textId="77777777" w:rsidR="00B65193" w:rsidRPr="001D795C" w:rsidRDefault="00003EFE" w:rsidP="007A7E14">
            <w:pPr>
              <w:pStyle w:val="a8"/>
              <w:spacing w:line="240" w:lineRule="auto"/>
            </w:pPr>
            <w:r w:rsidRPr="001D795C">
              <w:t>Nervus musculi quadrati femoris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2E9F59B7" w14:textId="77777777" w:rsidR="00B65193" w:rsidRPr="001D795C" w:rsidRDefault="00003EFE" w:rsidP="007A7E14">
            <w:pPr>
              <w:pStyle w:val="a8"/>
              <w:spacing w:line="240" w:lineRule="auto"/>
            </w:pPr>
            <w:r w:rsidRPr="001D795C">
              <w:t>Нерв квадратного м’яза стегна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2417C73" w14:textId="77777777" w:rsidR="00B65193" w:rsidRPr="001D795C" w:rsidRDefault="00003EFE" w:rsidP="007A7E14">
            <w:pPr>
              <w:pStyle w:val="a8"/>
              <w:spacing w:line="240" w:lineRule="auto"/>
            </w:pPr>
            <w:r w:rsidRPr="001D795C">
              <w:t>Nerve to quadratus femoris muscle</w:t>
            </w:r>
          </w:p>
        </w:tc>
      </w:tr>
      <w:tr w:rsidR="00B65193" w:rsidRPr="000059ED" w14:paraId="71514A76" w14:textId="77777777">
        <w:trPr>
          <w:trHeight w:val="184"/>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DDE9F4E" w14:textId="77777777" w:rsidR="00B65193" w:rsidRPr="001D795C" w:rsidRDefault="00003EFE" w:rsidP="007A7E14">
            <w:pPr>
              <w:pStyle w:val="a8"/>
              <w:spacing w:line="240" w:lineRule="auto"/>
            </w:pPr>
            <w:r w:rsidRPr="001D795C">
              <w:t>Nervus levatoris ani (Nerv</w:t>
            </w:r>
            <w:bookmarkStart w:id="6" w:name="_bookmark1991"/>
            <w:bookmarkEnd w:id="6"/>
            <w:r w:rsidRPr="001D795C">
              <w:t>us musculi levatoris ani)</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209240AA" w14:textId="77777777" w:rsidR="00B65193" w:rsidRPr="001D795C" w:rsidRDefault="00003EFE" w:rsidP="007A7E14">
            <w:pPr>
              <w:pStyle w:val="a8"/>
              <w:spacing w:line="240" w:lineRule="auto"/>
            </w:pPr>
            <w:r w:rsidRPr="001D795C">
              <w:t>Нерв підіймача відхідника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25C77E9E" w14:textId="24C3A5F8" w:rsidR="00B65193" w:rsidRPr="00453A10" w:rsidRDefault="00003EFE" w:rsidP="007A7E14">
            <w:pPr>
              <w:pStyle w:val="a8"/>
              <w:spacing w:line="240" w:lineRule="auto"/>
              <w:rPr>
                <w:lang w:val="en-US"/>
              </w:rPr>
            </w:pPr>
            <w:r w:rsidRPr="001D795C">
              <w:t xml:space="preserve">Nerve to </w:t>
            </w:r>
            <w:r w:rsidRPr="00D301CF">
              <w:rPr>
                <w:color w:val="auto"/>
              </w:rPr>
              <w:t xml:space="preserve">levator </w:t>
            </w:r>
            <w:r w:rsidRPr="00D301CF">
              <w:rPr>
                <w:b/>
                <w:color w:val="auto"/>
              </w:rPr>
              <w:t>ani</w:t>
            </w:r>
            <w:r w:rsidR="00453A10" w:rsidRPr="00D301CF">
              <w:rPr>
                <w:b/>
                <w:color w:val="auto"/>
                <w:lang w:val="en-US"/>
              </w:rPr>
              <w:t xml:space="preserve"> </w:t>
            </w:r>
            <w:r w:rsidR="00D301CF" w:rsidRPr="00D301CF">
              <w:rPr>
                <w:b/>
                <w:color w:val="auto"/>
                <w:lang w:val="en-US"/>
              </w:rPr>
              <w:t>muscle</w:t>
            </w:r>
          </w:p>
        </w:tc>
      </w:tr>
      <w:tr w:rsidR="00B65193" w:rsidRPr="000059ED" w14:paraId="50EF31BC" w14:textId="77777777">
        <w:trPr>
          <w:trHeight w:val="182"/>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6A2939E" w14:textId="77777777" w:rsidR="00B65193" w:rsidRPr="001D795C" w:rsidRDefault="00003EFE" w:rsidP="007A7E14">
            <w:pPr>
              <w:pStyle w:val="a8"/>
              <w:spacing w:line="240" w:lineRule="auto"/>
            </w:pPr>
            <w:r w:rsidRPr="001D795C">
              <w:t>Nervus musculi coccygei</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605ECE4" w14:textId="77777777" w:rsidR="00B65193" w:rsidRPr="001D795C" w:rsidRDefault="00003EFE" w:rsidP="007A7E14">
            <w:pPr>
              <w:pStyle w:val="a8"/>
              <w:spacing w:line="240" w:lineRule="auto"/>
            </w:pPr>
            <w:r w:rsidRPr="001D795C">
              <w:t>Нерв куприкового м’яза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1C5DAE2A" w14:textId="77777777" w:rsidR="00B65193" w:rsidRPr="001D795C" w:rsidRDefault="00003EFE" w:rsidP="007A7E14">
            <w:pPr>
              <w:pStyle w:val="a8"/>
              <w:spacing w:line="240" w:lineRule="auto"/>
            </w:pPr>
            <w:r w:rsidRPr="001D795C">
              <w:t>Nerve to coccygeus muscle</w:t>
            </w:r>
          </w:p>
        </w:tc>
      </w:tr>
      <w:tr w:rsidR="00B65193" w:rsidRPr="000059ED" w14:paraId="7E34706C"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353E725" w14:textId="77777777" w:rsidR="00B65193" w:rsidRPr="001D795C" w:rsidRDefault="00003EFE" w:rsidP="007A7E14">
            <w:pPr>
              <w:pStyle w:val="a8"/>
              <w:spacing w:line="240" w:lineRule="auto"/>
            </w:pPr>
            <w:r w:rsidRPr="001D795C">
              <w:t>Nervus pudendalis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4D734DB" w14:textId="77777777" w:rsidR="00B65193" w:rsidRPr="001D795C" w:rsidRDefault="00003EFE" w:rsidP="007A7E14">
            <w:pPr>
              <w:pStyle w:val="a8"/>
              <w:spacing w:line="240" w:lineRule="auto"/>
            </w:pPr>
            <w:r w:rsidRPr="001D795C">
              <w:t>Соромітний нерв</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F139B2B" w14:textId="77777777" w:rsidR="00B65193" w:rsidRPr="001D795C" w:rsidRDefault="00003EFE" w:rsidP="007A7E14">
            <w:pPr>
              <w:pStyle w:val="a8"/>
              <w:spacing w:line="240" w:lineRule="auto"/>
            </w:pPr>
            <w:r w:rsidRPr="001D795C">
              <w:t>Pudendal nerve</w:t>
            </w:r>
          </w:p>
        </w:tc>
      </w:tr>
      <w:tr w:rsidR="00B65193" w:rsidRPr="000059ED" w14:paraId="54FA56EB" w14:textId="77777777">
        <w:trPr>
          <w:trHeight w:val="369"/>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CC9DB17" w14:textId="77777777" w:rsidR="00B65193" w:rsidRPr="001D795C" w:rsidRDefault="00003EFE" w:rsidP="007A7E14">
            <w:pPr>
              <w:pStyle w:val="a8"/>
              <w:spacing w:line="240" w:lineRule="auto"/>
            </w:pPr>
            <w:r w:rsidRPr="001D795C">
              <w:t>Nervus analis inferior (Nervus rectalis inferior)</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26E6E4F0" w14:textId="77777777" w:rsidR="00B65193" w:rsidRPr="001D795C" w:rsidRDefault="00003EFE" w:rsidP="007A7E14">
            <w:pPr>
              <w:pStyle w:val="a8"/>
              <w:spacing w:line="240" w:lineRule="auto"/>
            </w:pPr>
            <w:r w:rsidRPr="001D795C">
              <w:t>Нижній анальний нерв</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2E98E07" w14:textId="77777777" w:rsidR="00B65193" w:rsidRPr="001D795C" w:rsidRDefault="00003EFE" w:rsidP="007A7E14">
            <w:pPr>
              <w:pStyle w:val="a8"/>
              <w:spacing w:line="240" w:lineRule="auto"/>
            </w:pPr>
            <w:r w:rsidRPr="001D795C">
              <w:t>Inferior anal nerve</w:t>
            </w:r>
          </w:p>
        </w:tc>
      </w:tr>
      <w:tr w:rsidR="00B65193" w:rsidRPr="000059ED" w14:paraId="026BA0A5"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22E54DF1" w14:textId="77777777" w:rsidR="00B65193" w:rsidRPr="001D795C" w:rsidRDefault="00003EFE" w:rsidP="007A7E14">
            <w:pPr>
              <w:pStyle w:val="a8"/>
              <w:spacing w:line="240" w:lineRule="auto"/>
            </w:pPr>
            <w:r w:rsidRPr="001D795C">
              <w:t>Nervus perinealis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1EBD57D" w14:textId="77777777" w:rsidR="00B65193" w:rsidRPr="001D795C" w:rsidRDefault="00003EFE" w:rsidP="007A7E14">
            <w:pPr>
              <w:pStyle w:val="a8"/>
              <w:spacing w:line="240" w:lineRule="auto"/>
            </w:pPr>
            <w:r w:rsidRPr="001D795C">
              <w:t>Промежинний нерв</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F6A0C6D" w14:textId="77777777" w:rsidR="00B65193" w:rsidRPr="001D795C" w:rsidRDefault="00003EFE" w:rsidP="007A7E14">
            <w:pPr>
              <w:pStyle w:val="a8"/>
              <w:spacing w:line="240" w:lineRule="auto"/>
            </w:pPr>
            <w:r w:rsidRPr="001D795C">
              <w:t>Perineal nerve</w:t>
            </w:r>
          </w:p>
        </w:tc>
      </w:tr>
      <w:tr w:rsidR="00B65193" w:rsidRPr="000059ED" w14:paraId="5C7EA2BA"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75FE94C2" w14:textId="77777777" w:rsidR="00B65193" w:rsidRPr="001D795C" w:rsidRDefault="00003EFE" w:rsidP="007A7E14">
            <w:pPr>
              <w:pStyle w:val="a8"/>
              <w:spacing w:line="240" w:lineRule="auto"/>
            </w:pPr>
            <w:r w:rsidRPr="001D795C">
              <w:t>Ramus superficialis nervi perinealis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29DC6DF" w14:textId="77777777" w:rsidR="00B65193" w:rsidRPr="001D795C" w:rsidRDefault="00003EFE" w:rsidP="007A7E14">
            <w:pPr>
              <w:pStyle w:val="a8"/>
              <w:spacing w:line="240" w:lineRule="auto"/>
            </w:pPr>
            <w:r w:rsidRPr="001D795C">
              <w:t xml:space="preserve">Поверхнева частина промежинного нерва </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9E33540" w14:textId="77777777" w:rsidR="00B65193" w:rsidRPr="001D795C" w:rsidRDefault="00003EFE" w:rsidP="007A7E14">
            <w:pPr>
              <w:pStyle w:val="a8"/>
              <w:spacing w:line="240" w:lineRule="auto"/>
            </w:pPr>
            <w:r w:rsidRPr="001D795C">
              <w:t>Superficial branch of perineal nerve</w:t>
            </w:r>
          </w:p>
        </w:tc>
      </w:tr>
      <w:tr w:rsidR="00B65193" w:rsidRPr="000059ED" w14:paraId="44FE8955" w14:textId="77777777">
        <w:trPr>
          <w:trHeight w:val="184"/>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135A88B" w14:textId="1F5DF237" w:rsidR="00B65193" w:rsidRPr="001D795C" w:rsidRDefault="00263232" w:rsidP="007A7E14">
            <w:pPr>
              <w:pStyle w:val="a8"/>
              <w:spacing w:line="240" w:lineRule="auto"/>
            </w:pPr>
            <w:r w:rsidRPr="001D795C">
              <w:t xml:space="preserve">Nervi labiales posteriores </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28F905A" w14:textId="77777777" w:rsidR="00B65193" w:rsidRPr="001D795C" w:rsidRDefault="00003EFE" w:rsidP="007A7E14">
            <w:pPr>
              <w:pStyle w:val="a8"/>
              <w:spacing w:line="240" w:lineRule="auto"/>
            </w:pPr>
            <w:r w:rsidRPr="001D795C">
              <w:t>Задні губні нерви</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8A1747B" w14:textId="426C2049" w:rsidR="00B65193" w:rsidRPr="001D795C" w:rsidRDefault="00263232" w:rsidP="007A7E14">
            <w:pPr>
              <w:pStyle w:val="a8"/>
              <w:spacing w:line="240" w:lineRule="auto"/>
            </w:pPr>
            <w:r w:rsidRPr="001D795C">
              <w:t>Posterior labial nerves</w:t>
            </w:r>
          </w:p>
        </w:tc>
      </w:tr>
      <w:tr w:rsidR="00B65193" w:rsidRPr="000059ED" w14:paraId="772D2532" w14:textId="77777777">
        <w:trPr>
          <w:trHeight w:val="181"/>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73E749A8" w14:textId="1B56C1DD" w:rsidR="00B65193" w:rsidRPr="001D795C" w:rsidRDefault="00263232" w:rsidP="007A7E14">
            <w:pPr>
              <w:pStyle w:val="a8"/>
              <w:spacing w:line="240" w:lineRule="auto"/>
            </w:pPr>
            <w:r w:rsidRPr="001D795C">
              <w:t xml:space="preserve">Nervi scrotales posteriores </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B01B2B0" w14:textId="77777777" w:rsidR="00B65193" w:rsidRPr="001D795C" w:rsidRDefault="00003EFE" w:rsidP="007A7E14">
            <w:pPr>
              <w:pStyle w:val="a8"/>
              <w:spacing w:line="240" w:lineRule="auto"/>
            </w:pPr>
            <w:r w:rsidRPr="001D795C">
              <w:t>Задні калиткові нерви</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B30B8C4" w14:textId="4C5DEA44" w:rsidR="00B65193" w:rsidRPr="001D795C" w:rsidRDefault="00003EFE" w:rsidP="007A7E14">
            <w:pPr>
              <w:pStyle w:val="a8"/>
              <w:spacing w:line="240" w:lineRule="auto"/>
            </w:pPr>
            <w:r w:rsidRPr="001D795C">
              <w:t xml:space="preserve">Posterior scrotal </w:t>
            </w:r>
            <w:r w:rsidR="00263232" w:rsidRPr="001D795C">
              <w:t xml:space="preserve">nerves </w:t>
            </w:r>
          </w:p>
        </w:tc>
      </w:tr>
      <w:tr w:rsidR="00B65193" w:rsidRPr="000059ED" w14:paraId="41D92DF7"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19F8E1E2" w14:textId="77777777" w:rsidR="00B65193" w:rsidRPr="001D795C" w:rsidRDefault="00003EFE" w:rsidP="007A7E14">
            <w:pPr>
              <w:pStyle w:val="a8"/>
              <w:spacing w:line="240" w:lineRule="auto"/>
            </w:pPr>
            <w:r w:rsidRPr="001D795C">
              <w:t>Ramus profundus nervi</w:t>
            </w:r>
          </w:p>
          <w:p w14:paraId="7BFE522C" w14:textId="77777777" w:rsidR="00B65193" w:rsidRPr="001D795C" w:rsidRDefault="00003EFE" w:rsidP="007A7E14">
            <w:pPr>
              <w:pStyle w:val="a8"/>
              <w:spacing w:line="240" w:lineRule="auto"/>
            </w:pPr>
            <w:r w:rsidRPr="001D795C">
              <w:t>perinealis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66A34F3A" w14:textId="77777777" w:rsidR="00B65193" w:rsidRPr="001D795C" w:rsidRDefault="00003EFE" w:rsidP="007A7E14">
            <w:pPr>
              <w:pStyle w:val="a8"/>
              <w:spacing w:line="240" w:lineRule="auto"/>
            </w:pPr>
            <w:r w:rsidRPr="001D795C">
              <w:t>Глибока гілка промежинного нерва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22235DFB" w14:textId="77777777" w:rsidR="00B65193" w:rsidRPr="001D795C" w:rsidRDefault="00003EFE" w:rsidP="007A7E14">
            <w:pPr>
              <w:pStyle w:val="a8"/>
              <w:spacing w:line="240" w:lineRule="auto"/>
            </w:pPr>
            <w:r w:rsidRPr="001D795C">
              <w:t>Deep branch of perineal nerve</w:t>
            </w:r>
          </w:p>
        </w:tc>
      </w:tr>
      <w:tr w:rsidR="00B65193" w:rsidRPr="000059ED" w14:paraId="21C93DBF" w14:textId="77777777">
        <w:trPr>
          <w:trHeight w:val="369"/>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3C53705" w14:textId="77777777" w:rsidR="00B65193" w:rsidRPr="001D795C" w:rsidRDefault="00003EFE" w:rsidP="007A7E14">
            <w:pPr>
              <w:pStyle w:val="a8"/>
              <w:spacing w:line="240" w:lineRule="auto"/>
            </w:pPr>
            <w:r w:rsidRPr="001D795C">
              <w:t>Rami musculares nervi perinealis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7FDC8FEE" w14:textId="77777777" w:rsidR="00B65193" w:rsidRPr="001D795C" w:rsidRDefault="00003EFE" w:rsidP="007A7E14">
            <w:pPr>
              <w:pStyle w:val="a8"/>
              <w:spacing w:line="240" w:lineRule="auto"/>
            </w:pPr>
            <w:r w:rsidRPr="001D795C">
              <w:t>М’язові гілки промежинного нерва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B8AAADA" w14:textId="77777777" w:rsidR="00B65193" w:rsidRPr="001D795C" w:rsidRDefault="00003EFE" w:rsidP="007A7E14">
            <w:pPr>
              <w:pStyle w:val="a8"/>
              <w:spacing w:line="240" w:lineRule="auto"/>
            </w:pPr>
            <w:r w:rsidRPr="001D795C">
              <w:t>Muscular branches of perineal nerve</w:t>
            </w:r>
          </w:p>
        </w:tc>
      </w:tr>
      <w:tr w:rsidR="00B65193" w:rsidRPr="000059ED" w14:paraId="38F39A4A" w14:textId="77777777">
        <w:trPr>
          <w:trHeight w:val="182"/>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05285FA" w14:textId="74891D12" w:rsidR="00B65193" w:rsidRPr="001D795C" w:rsidRDefault="00B042C9" w:rsidP="007A7E14">
            <w:pPr>
              <w:pStyle w:val="a8"/>
              <w:spacing w:line="240" w:lineRule="auto"/>
            </w:pPr>
            <w:r w:rsidRPr="001D795C">
              <w:t xml:space="preserve">Nervus dorsalis clitoridis </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8EAAD80" w14:textId="77777777" w:rsidR="00B65193" w:rsidRPr="001D795C" w:rsidRDefault="00003EFE" w:rsidP="007A7E14">
            <w:pPr>
              <w:pStyle w:val="a8"/>
              <w:spacing w:line="240" w:lineRule="auto"/>
            </w:pPr>
            <w:r w:rsidRPr="001D795C">
              <w:t>Спинний нерв клітора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1E0ECDA3" w14:textId="40DD1F2D" w:rsidR="00B65193" w:rsidRPr="001D795C" w:rsidRDefault="00263232" w:rsidP="007A7E14">
            <w:pPr>
              <w:pStyle w:val="a8"/>
              <w:spacing w:line="240" w:lineRule="auto"/>
            </w:pPr>
            <w:r w:rsidRPr="001D795C">
              <w:t>Dorsal nerve of clitoris</w:t>
            </w:r>
          </w:p>
        </w:tc>
      </w:tr>
      <w:tr w:rsidR="00B65193" w:rsidRPr="000059ED" w14:paraId="7DB49A19" w14:textId="77777777">
        <w:trPr>
          <w:trHeight w:val="184"/>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7472EBEF" w14:textId="545A2770" w:rsidR="00B65193" w:rsidRPr="001D795C" w:rsidRDefault="00263232" w:rsidP="007A7E14">
            <w:pPr>
              <w:pStyle w:val="a8"/>
              <w:spacing w:line="240" w:lineRule="auto"/>
            </w:pPr>
            <w:r w:rsidRPr="001D795C">
              <w:t xml:space="preserve">Nervus dorsalis penis </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77D234F8" w14:textId="77777777" w:rsidR="00B65193" w:rsidRPr="001D795C" w:rsidRDefault="00003EFE" w:rsidP="007A7E14">
            <w:pPr>
              <w:pStyle w:val="a8"/>
              <w:spacing w:line="240" w:lineRule="auto"/>
            </w:pPr>
            <w:r w:rsidRPr="001D795C">
              <w:t>Спинний нерв статевого члена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64705C1" w14:textId="282013AA" w:rsidR="00B65193" w:rsidRPr="001D795C" w:rsidRDefault="00263232" w:rsidP="007A7E14">
            <w:pPr>
              <w:pStyle w:val="a8"/>
              <w:spacing w:line="240" w:lineRule="auto"/>
            </w:pPr>
            <w:r w:rsidRPr="001D795C">
              <w:t xml:space="preserve">Dorsal nerve of penis </w:t>
            </w:r>
          </w:p>
        </w:tc>
      </w:tr>
      <w:tr w:rsidR="00B65193" w:rsidRPr="000059ED" w14:paraId="38630D66"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14889AE2" w14:textId="77777777" w:rsidR="00B65193" w:rsidRPr="001D795C" w:rsidRDefault="00003EFE" w:rsidP="007A7E14">
            <w:pPr>
              <w:pStyle w:val="a8"/>
              <w:spacing w:line="240" w:lineRule="auto"/>
            </w:pPr>
            <w:r w:rsidRPr="001D795C">
              <w:t>Radix anterior nervi cutanei posterioris femoris (Radix anterior nervi cutanei femoris posterioris)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7AA95DC" w14:textId="77777777" w:rsidR="00B65193" w:rsidRPr="001D795C" w:rsidRDefault="00003EFE" w:rsidP="007A7E14">
            <w:pPr>
              <w:pStyle w:val="a8"/>
              <w:spacing w:line="240" w:lineRule="auto"/>
            </w:pPr>
            <w:r w:rsidRPr="001D795C">
              <w:t>Передній корінець заднього шкірного нерва стегна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643F6E2" w14:textId="77777777" w:rsidR="00B65193" w:rsidRPr="001D795C" w:rsidRDefault="00003EFE" w:rsidP="007A7E14">
            <w:pPr>
              <w:pStyle w:val="a8"/>
              <w:spacing w:line="240" w:lineRule="auto"/>
            </w:pPr>
            <w:r w:rsidRPr="001D795C">
              <w:t>Anterior root of posterior femoral cutaneous nerve</w:t>
            </w:r>
          </w:p>
        </w:tc>
      </w:tr>
      <w:tr w:rsidR="00B65193" w:rsidRPr="000059ED" w14:paraId="620D4762" w14:textId="77777777">
        <w:trPr>
          <w:trHeight w:val="184"/>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B05DEF7" w14:textId="77777777" w:rsidR="00B65193" w:rsidRPr="001D795C" w:rsidRDefault="00003EFE" w:rsidP="007A7E14">
            <w:pPr>
              <w:pStyle w:val="a8"/>
              <w:spacing w:line="240" w:lineRule="auto"/>
            </w:pPr>
            <w:r w:rsidRPr="001D795C">
              <w:t>Radix anterior nervi ischiadici</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B478C90" w14:textId="77777777" w:rsidR="00B65193" w:rsidRPr="001D795C" w:rsidRDefault="00003EFE" w:rsidP="007A7E14">
            <w:pPr>
              <w:pStyle w:val="a8"/>
              <w:spacing w:line="240" w:lineRule="auto"/>
            </w:pPr>
            <w:r w:rsidRPr="001D795C">
              <w:t>Передній корінець сідничного нерва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2E83A31" w14:textId="77777777" w:rsidR="00B65193" w:rsidRPr="001D795C" w:rsidRDefault="00003EFE" w:rsidP="007A7E14">
            <w:pPr>
              <w:pStyle w:val="a8"/>
              <w:spacing w:line="240" w:lineRule="auto"/>
            </w:pPr>
            <w:r w:rsidRPr="001D795C">
              <w:t>Anterior root of sciatic nerve</w:t>
            </w:r>
          </w:p>
        </w:tc>
      </w:tr>
      <w:tr w:rsidR="00B65193" w:rsidRPr="000059ED" w14:paraId="75499409" w14:textId="77777777">
        <w:trPr>
          <w:trHeight w:val="184"/>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27875C9" w14:textId="77777777" w:rsidR="00B65193" w:rsidRPr="001D795C" w:rsidRDefault="00003EFE" w:rsidP="007A7E14">
            <w:pPr>
              <w:pStyle w:val="a8"/>
              <w:spacing w:line="240" w:lineRule="auto"/>
            </w:pPr>
            <w:r w:rsidRPr="001D795C">
              <w:t>Nervus cutaneus posterior femoris (Nervus cutaneus femoris posterior)</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24B6B2C" w14:textId="77777777" w:rsidR="00B65193" w:rsidRPr="001D795C" w:rsidRDefault="00003EFE" w:rsidP="007A7E14">
            <w:pPr>
              <w:pStyle w:val="a8"/>
              <w:spacing w:line="240" w:lineRule="auto"/>
            </w:pPr>
            <w:r w:rsidRPr="001D795C">
              <w:t>Задній шкірний нерв стегна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25B57F1" w14:textId="77777777" w:rsidR="00B65193" w:rsidRPr="001D795C" w:rsidRDefault="00003EFE" w:rsidP="007A7E14">
            <w:pPr>
              <w:pStyle w:val="a8"/>
              <w:spacing w:line="240" w:lineRule="auto"/>
            </w:pPr>
            <w:r w:rsidRPr="001D795C">
              <w:t>Posterior femoral cutaneous nerve</w:t>
            </w:r>
          </w:p>
        </w:tc>
      </w:tr>
      <w:tr w:rsidR="00B65193" w:rsidRPr="000059ED" w14:paraId="6B9D9074"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22C11528" w14:textId="77777777" w:rsidR="00B65193" w:rsidRPr="001D795C" w:rsidRDefault="00003EFE" w:rsidP="007A7E14">
            <w:pPr>
              <w:pStyle w:val="a8"/>
              <w:spacing w:line="240" w:lineRule="auto"/>
            </w:pPr>
            <w:r w:rsidRPr="001D795C">
              <w:t>Nervi cutanei glutei inferiores (Nervi inferiores clunium)</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64556AFB" w14:textId="77777777" w:rsidR="00B65193" w:rsidRPr="001D795C" w:rsidRDefault="00003EFE" w:rsidP="007A7E14">
            <w:pPr>
              <w:pStyle w:val="a8"/>
              <w:spacing w:line="240" w:lineRule="auto"/>
            </w:pPr>
            <w:r w:rsidRPr="001D795C">
              <w:t>Задні шкірні нерви сідниці</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BF61C04" w14:textId="77777777" w:rsidR="00B65193" w:rsidRPr="001D795C" w:rsidRDefault="00003EFE" w:rsidP="007A7E14">
            <w:pPr>
              <w:pStyle w:val="a8"/>
              <w:spacing w:line="240" w:lineRule="auto"/>
            </w:pPr>
            <w:r w:rsidRPr="001D795C">
              <w:t>Inferior gluteal cutaneous nerves</w:t>
            </w:r>
          </w:p>
        </w:tc>
      </w:tr>
      <w:tr w:rsidR="00B65193" w:rsidRPr="000059ED" w14:paraId="5D93F4DE"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16BBAB87" w14:textId="77777777" w:rsidR="00B65193" w:rsidRPr="001D795C" w:rsidRDefault="00003EFE" w:rsidP="007A7E14">
            <w:pPr>
              <w:pStyle w:val="a8"/>
              <w:spacing w:line="240" w:lineRule="auto"/>
            </w:pPr>
            <w:r w:rsidRPr="001D795C">
              <w:lastRenderedPageBreak/>
              <w:t>Rami perineales nervi cutanei posterioris femoris (Rami perineales nervi cutanei femoris posterioris)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8B01769" w14:textId="77777777" w:rsidR="00B65193" w:rsidRPr="001D795C" w:rsidRDefault="00003EFE" w:rsidP="007A7E14">
            <w:pPr>
              <w:pStyle w:val="a8"/>
              <w:spacing w:line="240" w:lineRule="auto"/>
            </w:pPr>
            <w:r w:rsidRPr="001D795C">
              <w:t>Промежинні гілки заднього шкірного нерва стегна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67EE7EB" w14:textId="77777777" w:rsidR="00B65193" w:rsidRPr="001D795C" w:rsidRDefault="00003EFE" w:rsidP="007A7E14">
            <w:pPr>
              <w:pStyle w:val="a8"/>
              <w:spacing w:line="240" w:lineRule="auto"/>
            </w:pPr>
            <w:r w:rsidRPr="001D795C">
              <w:t>Perineal branches of posterior femoral cutaneous nerve</w:t>
            </w:r>
          </w:p>
        </w:tc>
      </w:tr>
      <w:tr w:rsidR="00B65193" w:rsidRPr="000059ED" w14:paraId="38CC7E9F" w14:textId="77777777">
        <w:trPr>
          <w:trHeight w:val="184"/>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1025C1F7" w14:textId="77777777" w:rsidR="00B65193" w:rsidRPr="001D795C" w:rsidRDefault="00003EFE" w:rsidP="007A7E14">
            <w:pPr>
              <w:pStyle w:val="a8"/>
              <w:spacing w:line="240" w:lineRule="auto"/>
            </w:pPr>
            <w:r w:rsidRPr="001D795C">
              <w:t>Nervus ischiadicus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138EE7FE" w14:textId="77777777" w:rsidR="00B65193" w:rsidRPr="001D795C" w:rsidRDefault="00003EFE" w:rsidP="007A7E14">
            <w:pPr>
              <w:pStyle w:val="a8"/>
              <w:spacing w:line="240" w:lineRule="auto"/>
            </w:pPr>
            <w:r w:rsidRPr="001D795C">
              <w:t>Сідничний нерв</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6C66A4C8" w14:textId="77777777" w:rsidR="00B65193" w:rsidRPr="001D795C" w:rsidRDefault="00003EFE" w:rsidP="007A7E14">
            <w:pPr>
              <w:pStyle w:val="a8"/>
              <w:spacing w:line="240" w:lineRule="auto"/>
            </w:pPr>
            <w:r w:rsidRPr="001D795C">
              <w:t>Sciatic nerve</w:t>
            </w:r>
          </w:p>
        </w:tc>
      </w:tr>
      <w:tr w:rsidR="00B65193" w:rsidRPr="000059ED" w14:paraId="0D6C4A7B" w14:textId="77777777">
        <w:trPr>
          <w:trHeight w:val="184"/>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18227E3E" w14:textId="77777777" w:rsidR="00B65193" w:rsidRPr="001D795C" w:rsidRDefault="00003EFE" w:rsidP="007A7E14">
            <w:pPr>
              <w:pStyle w:val="a8"/>
              <w:spacing w:line="240" w:lineRule="auto"/>
            </w:pPr>
            <w:r w:rsidRPr="001D795C">
              <w:t>Rami musculares nervi ischiadici</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7E51DA40" w14:textId="77777777" w:rsidR="00B65193" w:rsidRPr="001D795C" w:rsidRDefault="00003EFE" w:rsidP="007A7E14">
            <w:pPr>
              <w:pStyle w:val="a8"/>
              <w:spacing w:line="240" w:lineRule="auto"/>
            </w:pPr>
            <w:r w:rsidRPr="001D795C">
              <w:t>М’язові гілки сідничого нерва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252EBF44" w14:textId="77777777" w:rsidR="00B65193" w:rsidRPr="001D795C" w:rsidRDefault="00003EFE" w:rsidP="007A7E14">
            <w:pPr>
              <w:pStyle w:val="a8"/>
              <w:spacing w:line="240" w:lineRule="auto"/>
            </w:pPr>
            <w:r w:rsidRPr="001D795C">
              <w:t>Muscular branches of sciatic nerve</w:t>
            </w:r>
          </w:p>
        </w:tc>
      </w:tr>
      <w:tr w:rsidR="00B65193" w:rsidRPr="000059ED" w14:paraId="16C2F17E"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E71FBB2" w14:textId="77777777" w:rsidR="00B65193" w:rsidRPr="001D795C" w:rsidRDefault="00003EFE" w:rsidP="007A7E14">
            <w:pPr>
              <w:pStyle w:val="a8"/>
              <w:spacing w:line="240" w:lineRule="auto"/>
            </w:pPr>
            <w:r w:rsidRPr="001D795C">
              <w:t>Nervus fibularis communis (Nervus peroneus communis)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5D1992E" w14:textId="77777777" w:rsidR="00B65193" w:rsidRPr="001D795C" w:rsidRDefault="00003EFE" w:rsidP="007A7E14">
            <w:pPr>
              <w:pStyle w:val="a8"/>
              <w:spacing w:line="240" w:lineRule="auto"/>
            </w:pPr>
            <w:r w:rsidRPr="001D795C">
              <w:t>Загальний малогомілковий нерв</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14EE586C" w14:textId="77777777" w:rsidR="00B65193" w:rsidRPr="001D795C" w:rsidRDefault="00003EFE" w:rsidP="007A7E14">
            <w:pPr>
              <w:pStyle w:val="a8"/>
              <w:spacing w:line="240" w:lineRule="auto"/>
            </w:pPr>
            <w:r w:rsidRPr="001D795C">
              <w:t>Common fibular nerve</w:t>
            </w:r>
          </w:p>
        </w:tc>
      </w:tr>
      <w:tr w:rsidR="00B65193" w:rsidRPr="000059ED" w14:paraId="3C27D776" w14:textId="77777777">
        <w:trPr>
          <w:trHeight w:val="181"/>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FB72279" w14:textId="77777777" w:rsidR="00B65193" w:rsidRPr="001D795C" w:rsidRDefault="00003EFE" w:rsidP="007A7E14">
            <w:pPr>
              <w:pStyle w:val="a8"/>
              <w:spacing w:line="240" w:lineRule="auto"/>
            </w:pPr>
            <w:r w:rsidRPr="001D795C">
              <w:t>Nervus cutaneus lateralis surae (Nervus cutaneus surae lateralis)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FB26289" w14:textId="77777777" w:rsidR="00B65193" w:rsidRPr="001D795C" w:rsidRDefault="00003EFE" w:rsidP="007A7E14">
            <w:pPr>
              <w:pStyle w:val="a8"/>
              <w:spacing w:line="240" w:lineRule="auto"/>
            </w:pPr>
            <w:r w:rsidRPr="001D795C">
              <w:t>Бічний шкірний нерв литки</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97AEECC" w14:textId="77777777" w:rsidR="00B65193" w:rsidRPr="001D795C" w:rsidRDefault="00003EFE" w:rsidP="007A7E14">
            <w:pPr>
              <w:pStyle w:val="a8"/>
              <w:spacing w:line="240" w:lineRule="auto"/>
            </w:pPr>
            <w:r w:rsidRPr="001D795C">
              <w:t>Lateral sural cutaneous nerve</w:t>
            </w:r>
          </w:p>
        </w:tc>
      </w:tr>
      <w:tr w:rsidR="00B65193" w:rsidRPr="000059ED" w14:paraId="28B6C36D" w14:textId="77777777">
        <w:trPr>
          <w:trHeight w:val="369"/>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F818B0E" w14:textId="77777777" w:rsidR="00B65193" w:rsidRPr="001D795C" w:rsidRDefault="00003EFE" w:rsidP="007A7E14">
            <w:pPr>
              <w:pStyle w:val="a8"/>
              <w:spacing w:line="240" w:lineRule="auto"/>
            </w:pPr>
            <w:r w:rsidRPr="001D795C">
              <w:t>Ramus communicans suralis nervi fibularis communis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7C072FA" w14:textId="77777777" w:rsidR="00B65193" w:rsidRPr="001D795C" w:rsidRDefault="00003EFE" w:rsidP="007A7E14">
            <w:pPr>
              <w:pStyle w:val="a8"/>
              <w:spacing w:line="240" w:lineRule="auto"/>
            </w:pPr>
            <w:r w:rsidRPr="001D795C">
              <w:t>Литкова сполучна гілка загального малогомілкового нерва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7D07A0F5" w14:textId="77777777" w:rsidR="00B65193" w:rsidRPr="001D795C" w:rsidRDefault="00003EFE" w:rsidP="007A7E14">
            <w:pPr>
              <w:pStyle w:val="a8"/>
              <w:spacing w:line="240" w:lineRule="auto"/>
            </w:pPr>
            <w:r w:rsidRPr="001D795C">
              <w:t>Sural communicating branch of common fibular nerve</w:t>
            </w:r>
          </w:p>
        </w:tc>
      </w:tr>
      <w:tr w:rsidR="00B65193" w:rsidRPr="000059ED" w14:paraId="14BE8AC2" w14:textId="77777777">
        <w:trPr>
          <w:trHeight w:val="182"/>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6740026" w14:textId="77777777" w:rsidR="00B65193" w:rsidRPr="001D795C" w:rsidRDefault="00003EFE" w:rsidP="007A7E14">
            <w:pPr>
              <w:pStyle w:val="a8"/>
              <w:spacing w:line="240" w:lineRule="auto"/>
            </w:pPr>
            <w:r w:rsidRPr="001D795C">
              <w:t>Nervus fibularis superficialis (Nervus peroneus superficialis)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2B365339" w14:textId="77777777" w:rsidR="00B65193" w:rsidRPr="001D795C" w:rsidRDefault="00003EFE" w:rsidP="007A7E14">
            <w:pPr>
              <w:pStyle w:val="a8"/>
              <w:spacing w:line="240" w:lineRule="auto"/>
            </w:pPr>
            <w:r w:rsidRPr="001D795C">
              <w:t>Поверхневой малогомілковй нерв</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E238BFE" w14:textId="77777777" w:rsidR="00B65193" w:rsidRPr="001D795C" w:rsidRDefault="00003EFE" w:rsidP="007A7E14">
            <w:pPr>
              <w:pStyle w:val="a8"/>
              <w:spacing w:line="240" w:lineRule="auto"/>
            </w:pPr>
            <w:r w:rsidRPr="001D795C">
              <w:t>Superficial fibular nerve</w:t>
            </w:r>
          </w:p>
        </w:tc>
      </w:tr>
      <w:tr w:rsidR="00B65193" w:rsidRPr="000059ED" w14:paraId="365246CB"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6CDDF523" w14:textId="77777777" w:rsidR="00B65193" w:rsidRPr="001D795C" w:rsidRDefault="00003EFE" w:rsidP="007A7E14">
            <w:pPr>
              <w:pStyle w:val="a8"/>
              <w:spacing w:line="240" w:lineRule="auto"/>
            </w:pPr>
            <w:r w:rsidRPr="001D795C">
              <w:t>Rami musculares nervi fibularis superficialis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1A12368E" w14:textId="77777777" w:rsidR="00B65193" w:rsidRPr="001D795C" w:rsidRDefault="00003EFE" w:rsidP="007A7E14">
            <w:pPr>
              <w:pStyle w:val="a8"/>
              <w:spacing w:line="240" w:lineRule="auto"/>
            </w:pPr>
            <w:r w:rsidRPr="001D795C">
              <w:t>М’язові гілки поверхневого малогомілкового нерва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7C39C5C" w14:textId="77777777" w:rsidR="00B65193" w:rsidRPr="001D795C" w:rsidRDefault="00003EFE" w:rsidP="007A7E14">
            <w:pPr>
              <w:pStyle w:val="a8"/>
              <w:spacing w:line="240" w:lineRule="auto"/>
            </w:pPr>
            <w:r w:rsidRPr="001D795C">
              <w:t>Muscular branches of superficial fibular nerve</w:t>
            </w:r>
          </w:p>
        </w:tc>
      </w:tr>
      <w:tr w:rsidR="00B65193" w:rsidRPr="000059ED" w14:paraId="7C4BE8B2" w14:textId="77777777">
        <w:trPr>
          <w:trHeight w:val="369"/>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D72BDA1" w14:textId="77777777" w:rsidR="00B65193" w:rsidRPr="001D795C" w:rsidRDefault="00003EFE" w:rsidP="007A7E14">
            <w:pPr>
              <w:pStyle w:val="a8"/>
              <w:spacing w:line="240" w:lineRule="auto"/>
            </w:pPr>
            <w:r w:rsidRPr="001D795C">
              <w:t>Nervus cutaneus medialis dorsalis pedis (Nervus cutaneus dorsalis medialis)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5E181D7" w14:textId="77777777" w:rsidR="00B65193" w:rsidRPr="001D795C" w:rsidRDefault="00003EFE" w:rsidP="007A7E14">
            <w:pPr>
              <w:pStyle w:val="a8"/>
              <w:spacing w:line="240" w:lineRule="auto"/>
            </w:pPr>
            <w:r w:rsidRPr="001D795C">
              <w:t>Тильний присередній шкірний нерв стопи</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73EB8FF" w14:textId="77777777" w:rsidR="00B65193" w:rsidRPr="001D795C" w:rsidRDefault="00003EFE" w:rsidP="007A7E14">
            <w:pPr>
              <w:pStyle w:val="a8"/>
              <w:spacing w:line="240" w:lineRule="auto"/>
            </w:pPr>
            <w:r w:rsidRPr="001D795C">
              <w:t>Medial dorsal cutaneous nerve of foot</w:t>
            </w:r>
          </w:p>
        </w:tc>
      </w:tr>
      <w:tr w:rsidR="00B65193" w:rsidRPr="000059ED" w14:paraId="633F204C"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72B019C" w14:textId="77777777" w:rsidR="00B65193" w:rsidRPr="001D795C" w:rsidRDefault="00003EFE" w:rsidP="007A7E14">
            <w:pPr>
              <w:pStyle w:val="a8"/>
              <w:spacing w:line="240" w:lineRule="auto"/>
            </w:pPr>
            <w:r w:rsidRPr="001D795C">
              <w:t>Nervus cutaneus intermedius dorsalis pedis (Nervus cutaneus dorsalis intermedius)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17E9646A" w14:textId="77777777" w:rsidR="00B65193" w:rsidRPr="001D795C" w:rsidRDefault="00003EFE" w:rsidP="007A7E14">
            <w:pPr>
              <w:pStyle w:val="a8"/>
              <w:spacing w:line="240" w:lineRule="auto"/>
            </w:pPr>
            <w:r w:rsidRPr="001D795C">
              <w:t>Тильний проміжний шкірний нерв стопи</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6FBDE676" w14:textId="77777777" w:rsidR="00B65193" w:rsidRPr="001D795C" w:rsidRDefault="00003EFE" w:rsidP="007A7E14">
            <w:pPr>
              <w:pStyle w:val="a8"/>
              <w:spacing w:line="240" w:lineRule="auto"/>
            </w:pPr>
            <w:r w:rsidRPr="001D795C">
              <w:t>Intermediate dorsal cutaneous nerve of foot</w:t>
            </w:r>
          </w:p>
        </w:tc>
      </w:tr>
      <w:tr w:rsidR="00B65193" w:rsidRPr="000059ED" w14:paraId="05D0AAFB"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7C6DEF3" w14:textId="77777777" w:rsidR="00B65193" w:rsidRPr="001D795C" w:rsidRDefault="00003EFE" w:rsidP="007A7E14">
            <w:pPr>
              <w:pStyle w:val="a8"/>
              <w:spacing w:line="240" w:lineRule="auto"/>
            </w:pPr>
            <w:r w:rsidRPr="001D795C">
              <w:t>Rami digitales dorsales nervi fibularis superficialis (Nervi digitales dorsales pedis)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7363D3DC" w14:textId="77777777" w:rsidR="00B65193" w:rsidRPr="001D795C" w:rsidRDefault="00003EFE" w:rsidP="007A7E14">
            <w:pPr>
              <w:pStyle w:val="a8"/>
              <w:spacing w:line="240" w:lineRule="auto"/>
            </w:pPr>
            <w:r w:rsidRPr="001D795C">
              <w:t>Тильні пальцеві гілки поверхневого малогомілкового нерва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7C398FB" w14:textId="77777777" w:rsidR="00B65193" w:rsidRPr="001D795C" w:rsidRDefault="00003EFE" w:rsidP="007A7E14">
            <w:pPr>
              <w:pStyle w:val="a8"/>
              <w:spacing w:line="240" w:lineRule="auto"/>
            </w:pPr>
            <w:r w:rsidRPr="001D795C">
              <w:t>Dorsal digital branches of superficial fibular nerve</w:t>
            </w:r>
          </w:p>
        </w:tc>
      </w:tr>
      <w:tr w:rsidR="00B65193" w:rsidRPr="000059ED" w14:paraId="63F12EAB" w14:textId="77777777">
        <w:trPr>
          <w:trHeight w:val="184"/>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13C11D6" w14:textId="77777777" w:rsidR="00B65193" w:rsidRPr="001D795C" w:rsidRDefault="00003EFE" w:rsidP="007A7E14">
            <w:pPr>
              <w:pStyle w:val="a8"/>
              <w:spacing w:line="240" w:lineRule="auto"/>
            </w:pPr>
            <w:r w:rsidRPr="001D795C">
              <w:t>Nervus fibularis profundus (Nervus peroneus profundus)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6885107D" w14:textId="77777777" w:rsidR="00B65193" w:rsidRPr="001D795C" w:rsidRDefault="00003EFE" w:rsidP="007A7E14">
            <w:pPr>
              <w:pStyle w:val="a8"/>
              <w:spacing w:line="240" w:lineRule="auto"/>
            </w:pPr>
            <w:r w:rsidRPr="001D795C">
              <w:t>Глибокий малогомілковий нерв</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3D66BC4" w14:textId="77777777" w:rsidR="00B65193" w:rsidRPr="001D795C" w:rsidRDefault="00003EFE" w:rsidP="007A7E14">
            <w:pPr>
              <w:pStyle w:val="a8"/>
              <w:spacing w:line="240" w:lineRule="auto"/>
            </w:pPr>
            <w:r w:rsidRPr="001D795C">
              <w:t>Deep fibular nerve</w:t>
            </w:r>
          </w:p>
        </w:tc>
      </w:tr>
      <w:tr w:rsidR="00B65193" w:rsidRPr="000059ED" w14:paraId="19736E1E"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698489D" w14:textId="77777777" w:rsidR="00B65193" w:rsidRPr="001D795C" w:rsidRDefault="00003EFE" w:rsidP="007A7E14">
            <w:pPr>
              <w:pStyle w:val="a8"/>
              <w:spacing w:line="240" w:lineRule="auto"/>
            </w:pPr>
            <w:r w:rsidRPr="001D795C">
              <w:t>Rami musculares nervi fibularis profundi</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B26777F" w14:textId="77777777" w:rsidR="00B65193" w:rsidRPr="001D795C" w:rsidRDefault="00003EFE" w:rsidP="007A7E14">
            <w:pPr>
              <w:pStyle w:val="a8"/>
              <w:spacing w:line="240" w:lineRule="auto"/>
            </w:pPr>
            <w:r w:rsidRPr="001D795C">
              <w:t>М’язові гілки глибокого малогомілкового нерва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DC2E90D" w14:textId="77777777" w:rsidR="00B65193" w:rsidRPr="001D795C" w:rsidRDefault="00003EFE" w:rsidP="007A7E14">
            <w:pPr>
              <w:pStyle w:val="a8"/>
              <w:spacing w:line="240" w:lineRule="auto"/>
            </w:pPr>
            <w:r w:rsidRPr="001D795C">
              <w:t>Muscular branches of deep fibular nerve</w:t>
            </w:r>
          </w:p>
        </w:tc>
      </w:tr>
      <w:tr w:rsidR="00B65193" w:rsidRPr="000059ED" w14:paraId="23612229"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7C5438EE" w14:textId="77777777" w:rsidR="00B65193" w:rsidRPr="001D795C" w:rsidRDefault="00003EFE" w:rsidP="007A7E14">
            <w:pPr>
              <w:pStyle w:val="a8"/>
              <w:spacing w:line="240" w:lineRule="auto"/>
            </w:pPr>
            <w:r w:rsidRPr="001D795C">
              <w:t>Rami digitales dorsales nervi fibularis profundi (Nervi digitales d</w:t>
            </w:r>
            <w:bookmarkStart w:id="7" w:name="_bookmark2001"/>
            <w:bookmarkEnd w:id="7"/>
            <w:r w:rsidRPr="001D795C">
              <w:t>orsales pedis)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618FFF7" w14:textId="77777777" w:rsidR="00B65193" w:rsidRPr="001D795C" w:rsidRDefault="00003EFE" w:rsidP="007A7E14">
            <w:pPr>
              <w:pStyle w:val="a8"/>
              <w:spacing w:line="240" w:lineRule="auto"/>
            </w:pPr>
            <w:r w:rsidRPr="001D795C">
              <w:t>Тильні пальцеві гілки глибокого малогомілкового нерва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8208A29" w14:textId="77777777" w:rsidR="00B65193" w:rsidRPr="001D795C" w:rsidRDefault="00003EFE" w:rsidP="007A7E14">
            <w:pPr>
              <w:pStyle w:val="a8"/>
              <w:spacing w:line="240" w:lineRule="auto"/>
            </w:pPr>
            <w:r w:rsidRPr="001D795C">
              <w:t>Dorsal digital branches of deep fibular nerve</w:t>
            </w:r>
          </w:p>
        </w:tc>
      </w:tr>
      <w:tr w:rsidR="00B65193" w:rsidRPr="000059ED" w14:paraId="2A3BA832" w14:textId="77777777">
        <w:trPr>
          <w:trHeight w:val="184"/>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60683B83" w14:textId="77777777" w:rsidR="00B65193" w:rsidRPr="001D795C" w:rsidRDefault="00003EFE" w:rsidP="007A7E14">
            <w:pPr>
              <w:pStyle w:val="a8"/>
              <w:spacing w:line="240" w:lineRule="auto"/>
            </w:pPr>
            <w:r w:rsidRPr="001D795C">
              <w:t>Nervus tibialis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19BFE869" w14:textId="77777777" w:rsidR="00B65193" w:rsidRPr="001D795C" w:rsidRDefault="00003EFE" w:rsidP="007A7E14">
            <w:pPr>
              <w:pStyle w:val="a8"/>
              <w:spacing w:line="240" w:lineRule="auto"/>
            </w:pPr>
            <w:r w:rsidRPr="001D795C">
              <w:t>Великогомілковий нерв</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7243B31F" w14:textId="77777777" w:rsidR="00B65193" w:rsidRPr="001D795C" w:rsidRDefault="00003EFE" w:rsidP="007A7E14">
            <w:pPr>
              <w:pStyle w:val="a8"/>
              <w:spacing w:line="240" w:lineRule="auto"/>
            </w:pPr>
            <w:r w:rsidRPr="001D795C">
              <w:t>Tibial nerve</w:t>
            </w:r>
          </w:p>
        </w:tc>
      </w:tr>
      <w:tr w:rsidR="00B65193" w:rsidRPr="000059ED" w14:paraId="1C98A94D" w14:textId="77777777">
        <w:trPr>
          <w:trHeight w:val="181"/>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DB04A6C" w14:textId="77777777" w:rsidR="00B65193" w:rsidRPr="001D795C" w:rsidRDefault="00003EFE" w:rsidP="007A7E14">
            <w:pPr>
              <w:pStyle w:val="a8"/>
              <w:spacing w:line="240" w:lineRule="auto"/>
            </w:pPr>
            <w:r w:rsidRPr="001D795C">
              <w:t>Rami musculares nervi tibialis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7F23FD47" w14:textId="77777777" w:rsidR="00B65193" w:rsidRPr="001D795C" w:rsidRDefault="00003EFE" w:rsidP="007A7E14">
            <w:pPr>
              <w:pStyle w:val="a8"/>
              <w:spacing w:line="240" w:lineRule="auto"/>
            </w:pPr>
            <w:r w:rsidRPr="001D795C">
              <w:t>М’язові гілки великогомілкового нерва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22B88A26" w14:textId="77777777" w:rsidR="00B65193" w:rsidRPr="001D795C" w:rsidRDefault="00003EFE" w:rsidP="007A7E14">
            <w:pPr>
              <w:pStyle w:val="a8"/>
              <w:spacing w:line="240" w:lineRule="auto"/>
            </w:pPr>
            <w:r w:rsidRPr="001D795C">
              <w:t>Muscular branches of tibial nerve</w:t>
            </w:r>
          </w:p>
        </w:tc>
      </w:tr>
      <w:tr w:rsidR="00B65193" w:rsidRPr="000059ED" w14:paraId="6586AA00" w14:textId="77777777">
        <w:trPr>
          <w:trHeight w:val="184"/>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27A3AC1E" w14:textId="77777777" w:rsidR="00B65193" w:rsidRPr="001D795C" w:rsidRDefault="00003EFE" w:rsidP="007A7E14">
            <w:pPr>
              <w:pStyle w:val="a8"/>
              <w:spacing w:line="240" w:lineRule="auto"/>
            </w:pPr>
            <w:r w:rsidRPr="001D795C">
              <w:t>Nervus interosseus cruris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D0EB6C4" w14:textId="77777777" w:rsidR="00B65193" w:rsidRPr="001D795C" w:rsidRDefault="00003EFE" w:rsidP="007A7E14">
            <w:pPr>
              <w:pStyle w:val="a8"/>
              <w:spacing w:line="240" w:lineRule="auto"/>
            </w:pPr>
            <w:r w:rsidRPr="001D795C">
              <w:t>Міжкістковий нерв гомілки</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8865C10" w14:textId="77777777" w:rsidR="00B65193" w:rsidRPr="001D795C" w:rsidRDefault="00003EFE" w:rsidP="007A7E14">
            <w:pPr>
              <w:pStyle w:val="a8"/>
              <w:spacing w:line="240" w:lineRule="auto"/>
            </w:pPr>
            <w:r w:rsidRPr="001D795C">
              <w:t>Crural interosseous nerve</w:t>
            </w:r>
          </w:p>
        </w:tc>
      </w:tr>
      <w:tr w:rsidR="00B65193" w:rsidRPr="000059ED" w14:paraId="10E700CB" w14:textId="77777777">
        <w:trPr>
          <w:trHeight w:val="184"/>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7A34BA2F" w14:textId="77777777" w:rsidR="00B65193" w:rsidRPr="001D795C" w:rsidRDefault="00003EFE" w:rsidP="007A7E14">
            <w:pPr>
              <w:pStyle w:val="a8"/>
              <w:spacing w:line="240" w:lineRule="auto"/>
            </w:pPr>
            <w:r w:rsidRPr="001D795C">
              <w:t>Nervus cutaneus medialis surae (Nervus cutaneus surae medialis)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3D78466" w14:textId="77777777" w:rsidR="00B65193" w:rsidRPr="001D795C" w:rsidRDefault="00003EFE" w:rsidP="007A7E14">
            <w:pPr>
              <w:pStyle w:val="a8"/>
              <w:spacing w:line="240" w:lineRule="auto"/>
            </w:pPr>
            <w:r w:rsidRPr="001D795C">
              <w:t>Присередній шкірний нерв литки</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DFF297B" w14:textId="77777777" w:rsidR="00B65193" w:rsidRPr="001D795C" w:rsidRDefault="00003EFE" w:rsidP="007A7E14">
            <w:pPr>
              <w:pStyle w:val="a8"/>
              <w:spacing w:line="240" w:lineRule="auto"/>
            </w:pPr>
            <w:r w:rsidRPr="001D795C">
              <w:t>Medial sural cutaneous nerve</w:t>
            </w:r>
          </w:p>
        </w:tc>
      </w:tr>
      <w:tr w:rsidR="00B65193" w:rsidRPr="000059ED" w14:paraId="7F0B23CD" w14:textId="77777777">
        <w:trPr>
          <w:trHeight w:val="182"/>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9162C90" w14:textId="77777777" w:rsidR="00B65193" w:rsidRPr="001D795C" w:rsidRDefault="00003EFE" w:rsidP="007A7E14">
            <w:pPr>
              <w:pStyle w:val="a8"/>
              <w:spacing w:line="240" w:lineRule="auto"/>
            </w:pPr>
            <w:r w:rsidRPr="001D795C">
              <w:t>Nervus suralis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2B8485C" w14:textId="77777777" w:rsidR="00B65193" w:rsidRPr="001D795C" w:rsidRDefault="00003EFE" w:rsidP="007A7E14">
            <w:pPr>
              <w:pStyle w:val="a8"/>
              <w:spacing w:line="240" w:lineRule="auto"/>
            </w:pPr>
            <w:r w:rsidRPr="001D795C">
              <w:t>Литковий нерв</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62BCC62A" w14:textId="77777777" w:rsidR="00B65193" w:rsidRPr="001D795C" w:rsidRDefault="00003EFE" w:rsidP="007A7E14">
            <w:pPr>
              <w:pStyle w:val="a8"/>
              <w:spacing w:line="240" w:lineRule="auto"/>
            </w:pPr>
            <w:r w:rsidRPr="001D795C">
              <w:t>Sural nerve</w:t>
            </w:r>
          </w:p>
        </w:tc>
      </w:tr>
      <w:tr w:rsidR="00B65193" w:rsidRPr="000059ED" w14:paraId="490FFA49" w14:textId="77777777">
        <w:trPr>
          <w:trHeight w:val="551"/>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69697AE9" w14:textId="77777777" w:rsidR="00B65193" w:rsidRPr="001D795C" w:rsidRDefault="00003EFE" w:rsidP="007A7E14">
            <w:pPr>
              <w:pStyle w:val="a8"/>
              <w:spacing w:line="240" w:lineRule="auto"/>
            </w:pPr>
            <w:r w:rsidRPr="001D795C">
              <w:t>Nervus cutaneus lateralis dorsalis pedis (Nervus cutaneus surae medialis)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E9D3E33" w14:textId="77777777" w:rsidR="00B65193" w:rsidRPr="001D795C" w:rsidRDefault="00003EFE" w:rsidP="007A7E14">
            <w:pPr>
              <w:pStyle w:val="a8"/>
              <w:spacing w:line="240" w:lineRule="auto"/>
            </w:pPr>
            <w:r w:rsidRPr="001D795C">
              <w:t>Бічний тильний шкірний нерв стопи</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167E02D" w14:textId="77777777" w:rsidR="00B65193" w:rsidRPr="001D795C" w:rsidRDefault="00003EFE" w:rsidP="007A7E14">
            <w:pPr>
              <w:pStyle w:val="a8"/>
              <w:spacing w:line="240" w:lineRule="auto"/>
            </w:pPr>
            <w:r w:rsidRPr="001D795C">
              <w:t>Lateral dorsal cutaneous nerve of foot</w:t>
            </w:r>
          </w:p>
        </w:tc>
      </w:tr>
      <w:tr w:rsidR="00B65193" w:rsidRPr="000059ED" w14:paraId="0AD0CC39"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501977E" w14:textId="77777777" w:rsidR="00B65193" w:rsidRPr="001D795C" w:rsidRDefault="00003EFE" w:rsidP="007A7E14">
            <w:pPr>
              <w:pStyle w:val="a8"/>
              <w:spacing w:line="240" w:lineRule="auto"/>
            </w:pPr>
            <w:r w:rsidRPr="001D795C">
              <w:t>Rami calcanei laterales nervi suralis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291D6F80" w14:textId="77777777" w:rsidR="00B65193" w:rsidRPr="001D795C" w:rsidRDefault="00003EFE" w:rsidP="007A7E14">
            <w:pPr>
              <w:pStyle w:val="a8"/>
              <w:spacing w:line="240" w:lineRule="auto"/>
            </w:pPr>
            <w:r w:rsidRPr="001D795C">
              <w:t>Бічні п’яткові гілки литкового нерва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694B5A37" w14:textId="77777777" w:rsidR="00B65193" w:rsidRPr="001D795C" w:rsidRDefault="00003EFE" w:rsidP="007A7E14">
            <w:pPr>
              <w:pStyle w:val="a8"/>
              <w:spacing w:line="240" w:lineRule="auto"/>
            </w:pPr>
            <w:r w:rsidRPr="001D795C">
              <w:t>Lateral calcaneal branches of sural nerve</w:t>
            </w:r>
          </w:p>
        </w:tc>
      </w:tr>
      <w:tr w:rsidR="00B65193" w:rsidRPr="000059ED" w14:paraId="1D577CF4" w14:textId="77777777">
        <w:trPr>
          <w:trHeight w:val="551"/>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7374AD4" w14:textId="77777777" w:rsidR="00B65193" w:rsidRPr="001D795C" w:rsidRDefault="00003EFE" w:rsidP="007A7E14">
            <w:pPr>
              <w:pStyle w:val="a8"/>
              <w:spacing w:line="240" w:lineRule="auto"/>
            </w:pPr>
            <w:r w:rsidRPr="001D795C">
              <w:lastRenderedPageBreak/>
              <w:t>Rami calcanei mediales nervi tibialis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6F3E4941" w14:textId="77777777" w:rsidR="00B65193" w:rsidRPr="001D795C" w:rsidRDefault="00003EFE" w:rsidP="007A7E14">
            <w:pPr>
              <w:pStyle w:val="a8"/>
              <w:spacing w:line="240" w:lineRule="auto"/>
            </w:pPr>
            <w:r w:rsidRPr="001D795C">
              <w:t>Присередні п’яткові гілки литкового нерва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38D4331" w14:textId="77777777" w:rsidR="00B65193" w:rsidRPr="001D795C" w:rsidRDefault="00003EFE" w:rsidP="007A7E14">
            <w:pPr>
              <w:pStyle w:val="a8"/>
              <w:spacing w:line="240" w:lineRule="auto"/>
            </w:pPr>
            <w:r w:rsidRPr="001D795C">
              <w:t>Medial calcaneal branches of tibial nerve</w:t>
            </w:r>
          </w:p>
        </w:tc>
      </w:tr>
      <w:tr w:rsidR="00B65193" w:rsidRPr="000059ED" w14:paraId="09419B07" w14:textId="77777777">
        <w:trPr>
          <w:trHeight w:val="184"/>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061616D" w14:textId="77777777" w:rsidR="00B65193" w:rsidRPr="001D795C" w:rsidRDefault="00003EFE" w:rsidP="007A7E14">
            <w:pPr>
              <w:pStyle w:val="a8"/>
              <w:spacing w:line="240" w:lineRule="auto"/>
            </w:pPr>
            <w:r w:rsidRPr="001D795C">
              <w:t>Nervus plantaris medialis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72E362B1" w14:textId="77777777" w:rsidR="00B65193" w:rsidRPr="001D795C" w:rsidRDefault="00003EFE" w:rsidP="007A7E14">
            <w:pPr>
              <w:pStyle w:val="a8"/>
              <w:spacing w:line="240" w:lineRule="auto"/>
            </w:pPr>
            <w:r w:rsidRPr="001D795C">
              <w:t>Присередній підошвовий нерв</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184E272D" w14:textId="77777777" w:rsidR="00B65193" w:rsidRPr="001D795C" w:rsidRDefault="00003EFE" w:rsidP="007A7E14">
            <w:pPr>
              <w:pStyle w:val="a8"/>
              <w:spacing w:line="240" w:lineRule="auto"/>
            </w:pPr>
            <w:r w:rsidRPr="001D795C">
              <w:t>Medial plantar nerve</w:t>
            </w:r>
          </w:p>
        </w:tc>
      </w:tr>
      <w:tr w:rsidR="00B65193" w:rsidRPr="000059ED" w14:paraId="41CA0B1B"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4E51F6E" w14:textId="77777777" w:rsidR="00B65193" w:rsidRPr="001D795C" w:rsidRDefault="00003EFE" w:rsidP="007A7E14">
            <w:pPr>
              <w:pStyle w:val="a8"/>
              <w:spacing w:line="240" w:lineRule="auto"/>
            </w:pPr>
            <w:r w:rsidRPr="001D795C">
              <w:t>Rami digitales plantares communes nervi plantaris medialis (Nervi digitales plantares mediales communes)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4F3882A" w14:textId="77777777" w:rsidR="00B65193" w:rsidRPr="001D795C" w:rsidRDefault="00003EFE" w:rsidP="007A7E14">
            <w:pPr>
              <w:pStyle w:val="a8"/>
              <w:spacing w:line="240" w:lineRule="auto"/>
            </w:pPr>
            <w:r w:rsidRPr="001D795C">
              <w:t>Загальні підошвові пальцеві гілки присереднього підошвового нерва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1DBB9EDB" w14:textId="77777777" w:rsidR="00B65193" w:rsidRPr="001D795C" w:rsidRDefault="00003EFE" w:rsidP="007A7E14">
            <w:pPr>
              <w:pStyle w:val="a8"/>
              <w:spacing w:line="240" w:lineRule="auto"/>
            </w:pPr>
            <w:r w:rsidRPr="001D795C">
              <w:t>Common plantar digital branches of medial plantar nerve</w:t>
            </w:r>
          </w:p>
        </w:tc>
      </w:tr>
      <w:tr w:rsidR="00B65193" w:rsidRPr="000059ED" w14:paraId="6648C1EB"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7F18D296" w14:textId="77777777" w:rsidR="00B65193" w:rsidRPr="001D795C" w:rsidRDefault="00003EFE" w:rsidP="007A7E14">
            <w:pPr>
              <w:pStyle w:val="a8"/>
              <w:spacing w:line="240" w:lineRule="auto"/>
            </w:pPr>
            <w:r w:rsidRPr="001D795C">
              <w:t>Rami digitales plantares proprii nervi plantaris medialis (Nervi digitales plantares mediales proprii)</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7653C524" w14:textId="77777777" w:rsidR="00B65193" w:rsidRPr="001D795C" w:rsidRDefault="00003EFE" w:rsidP="007A7E14">
            <w:pPr>
              <w:pStyle w:val="a8"/>
              <w:spacing w:line="240" w:lineRule="auto"/>
            </w:pPr>
            <w:r w:rsidRPr="001D795C">
              <w:t>Власні підошвові пальцеві гілки присереднього підошвового нерва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6BEF1A4" w14:textId="77777777" w:rsidR="00B65193" w:rsidRPr="001D795C" w:rsidRDefault="00003EFE" w:rsidP="007A7E14">
            <w:pPr>
              <w:pStyle w:val="a8"/>
              <w:spacing w:line="240" w:lineRule="auto"/>
            </w:pPr>
            <w:r w:rsidRPr="001D795C">
              <w:t>Proper plantar digital branches of medial plantar nerve</w:t>
            </w:r>
          </w:p>
        </w:tc>
      </w:tr>
      <w:tr w:rsidR="00B65193" w:rsidRPr="000059ED" w14:paraId="03CF78D6" w14:textId="77777777">
        <w:trPr>
          <w:trHeight w:val="184"/>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10444E0F" w14:textId="77777777" w:rsidR="00B65193" w:rsidRPr="001D795C" w:rsidRDefault="00003EFE" w:rsidP="007A7E14">
            <w:pPr>
              <w:pStyle w:val="a8"/>
              <w:spacing w:line="240" w:lineRule="auto"/>
            </w:pPr>
            <w:r w:rsidRPr="001D795C">
              <w:t>Nervus plantaris lateralis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27734854" w14:textId="77777777" w:rsidR="00B65193" w:rsidRPr="001D795C" w:rsidRDefault="00003EFE" w:rsidP="007A7E14">
            <w:pPr>
              <w:pStyle w:val="a8"/>
              <w:spacing w:line="240" w:lineRule="auto"/>
            </w:pPr>
            <w:r w:rsidRPr="001D795C">
              <w:t>Бічний підошвовий нерв</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CAA7ECF" w14:textId="77777777" w:rsidR="00B65193" w:rsidRPr="001D795C" w:rsidRDefault="00003EFE" w:rsidP="007A7E14">
            <w:pPr>
              <w:pStyle w:val="a8"/>
              <w:spacing w:line="240" w:lineRule="auto"/>
            </w:pPr>
            <w:r w:rsidRPr="001D795C">
              <w:t>Lateral plantar nerve</w:t>
            </w:r>
          </w:p>
        </w:tc>
      </w:tr>
      <w:tr w:rsidR="00B65193" w:rsidRPr="000059ED" w14:paraId="17D0B628"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95B4E9B" w14:textId="77777777" w:rsidR="00B65193" w:rsidRPr="001D795C" w:rsidRDefault="00003EFE" w:rsidP="007A7E14">
            <w:pPr>
              <w:pStyle w:val="a8"/>
              <w:spacing w:line="240" w:lineRule="auto"/>
            </w:pPr>
            <w:r w:rsidRPr="001D795C">
              <w:t>Ramus superficialis nervi plantaris lateralis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EE3783C" w14:textId="77777777" w:rsidR="00B65193" w:rsidRPr="001D795C" w:rsidRDefault="00003EFE" w:rsidP="007A7E14">
            <w:pPr>
              <w:pStyle w:val="a8"/>
              <w:spacing w:line="240" w:lineRule="auto"/>
            </w:pPr>
            <w:r w:rsidRPr="001D795C">
              <w:t>Поверхнева гілка бічного підошвового нерва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7886D2B" w14:textId="77777777" w:rsidR="00B65193" w:rsidRPr="001D795C" w:rsidRDefault="00003EFE" w:rsidP="007A7E14">
            <w:pPr>
              <w:pStyle w:val="a8"/>
              <w:spacing w:line="240" w:lineRule="auto"/>
            </w:pPr>
            <w:r w:rsidRPr="001D795C">
              <w:t>Superficial branch of lateral plantar nerve</w:t>
            </w:r>
          </w:p>
        </w:tc>
      </w:tr>
      <w:tr w:rsidR="00B65193" w:rsidRPr="000059ED" w14:paraId="774262FE"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CE8E477" w14:textId="77777777" w:rsidR="00B65193" w:rsidRPr="001D795C" w:rsidRDefault="00003EFE" w:rsidP="007A7E14">
            <w:pPr>
              <w:pStyle w:val="a8"/>
              <w:spacing w:line="240" w:lineRule="auto"/>
            </w:pPr>
            <w:r w:rsidRPr="001D795C">
              <w:t>Rami digitales plantares communes nervi plantaris lateralis (Nervi digitales plantares laterales communes)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D916B18" w14:textId="77777777" w:rsidR="00B65193" w:rsidRPr="001D795C" w:rsidRDefault="00003EFE" w:rsidP="007A7E14">
            <w:pPr>
              <w:pStyle w:val="a8"/>
              <w:spacing w:line="240" w:lineRule="auto"/>
            </w:pPr>
            <w:r w:rsidRPr="001D795C">
              <w:t>Загальні підошвові гілки бічного підошвового нерва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EC64498" w14:textId="77777777" w:rsidR="00B65193" w:rsidRPr="001D795C" w:rsidRDefault="00003EFE" w:rsidP="007A7E14">
            <w:pPr>
              <w:pStyle w:val="a8"/>
              <w:spacing w:line="240" w:lineRule="auto"/>
            </w:pPr>
            <w:r w:rsidRPr="001D795C">
              <w:t>Common plantar digital branches of lateral plantar nerve</w:t>
            </w:r>
          </w:p>
        </w:tc>
      </w:tr>
      <w:tr w:rsidR="00B65193" w:rsidRPr="000059ED" w14:paraId="0FF14395"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8DC9A11" w14:textId="77777777" w:rsidR="00B65193" w:rsidRPr="001D795C" w:rsidRDefault="00003EFE" w:rsidP="007A7E14">
            <w:pPr>
              <w:pStyle w:val="a8"/>
              <w:spacing w:line="240" w:lineRule="auto"/>
            </w:pPr>
            <w:r w:rsidRPr="001D795C">
              <w:t>Rami digitales plantares proprii nervi plantaris lateralis (Nervi digitales plantares laterales proprii)</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520F5850" w14:textId="77777777" w:rsidR="00B65193" w:rsidRPr="001D795C" w:rsidRDefault="00003EFE" w:rsidP="007A7E14">
            <w:pPr>
              <w:pStyle w:val="a8"/>
              <w:spacing w:line="240" w:lineRule="auto"/>
            </w:pPr>
            <w:r w:rsidRPr="001D795C">
              <w:t>Власні підошвові гілки бічного підошвового нерва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1BBE29C" w14:textId="77777777" w:rsidR="00B65193" w:rsidRPr="001D795C" w:rsidRDefault="00003EFE" w:rsidP="007A7E14">
            <w:pPr>
              <w:pStyle w:val="a8"/>
              <w:spacing w:line="240" w:lineRule="auto"/>
            </w:pPr>
            <w:r w:rsidRPr="001D795C">
              <w:t>Proper plantar digital branches of lateral plantar nerve</w:t>
            </w:r>
          </w:p>
        </w:tc>
      </w:tr>
      <w:tr w:rsidR="00B65193" w:rsidRPr="000059ED" w14:paraId="7D3CE140" w14:textId="77777777">
        <w:trPr>
          <w:trHeight w:val="366"/>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35BA547E" w14:textId="77777777" w:rsidR="00B65193" w:rsidRPr="001D795C" w:rsidRDefault="00003EFE" w:rsidP="007A7E14">
            <w:pPr>
              <w:pStyle w:val="a8"/>
              <w:spacing w:line="240" w:lineRule="auto"/>
            </w:pPr>
            <w:r w:rsidRPr="001D795C">
              <w:t>Ramus profundus nervi plantaris lateralis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8482370" w14:textId="77777777" w:rsidR="00B65193" w:rsidRPr="001D795C" w:rsidRDefault="00003EFE" w:rsidP="007A7E14">
            <w:pPr>
              <w:pStyle w:val="a8"/>
              <w:spacing w:line="240" w:lineRule="auto"/>
            </w:pPr>
            <w:r w:rsidRPr="001D795C">
              <w:t>Глибока гілка бічного підошвового нерва</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12846C56" w14:textId="77777777" w:rsidR="00B65193" w:rsidRPr="001D795C" w:rsidRDefault="00003EFE" w:rsidP="007A7E14">
            <w:pPr>
              <w:pStyle w:val="a8"/>
              <w:spacing w:line="240" w:lineRule="auto"/>
            </w:pPr>
            <w:r w:rsidRPr="001D795C">
              <w:t>Deep branch of lateral plantar nerve</w:t>
            </w:r>
          </w:p>
        </w:tc>
      </w:tr>
      <w:tr w:rsidR="00B65193" w:rsidRPr="000059ED" w14:paraId="50A794A7" w14:textId="77777777">
        <w:trPr>
          <w:trHeight w:val="184"/>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239A556E" w14:textId="77777777" w:rsidR="00B65193" w:rsidRPr="001D795C" w:rsidRDefault="00003EFE" w:rsidP="007A7E14">
            <w:pPr>
              <w:pStyle w:val="a8"/>
              <w:spacing w:line="240" w:lineRule="auto"/>
            </w:pPr>
            <w:r w:rsidRPr="001D795C">
              <w:t>Plexus coccygeus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72CC1621" w14:textId="77777777" w:rsidR="00B65193" w:rsidRPr="001D795C" w:rsidRDefault="00003EFE" w:rsidP="007A7E14">
            <w:pPr>
              <w:pStyle w:val="a8"/>
              <w:spacing w:line="240" w:lineRule="auto"/>
            </w:pPr>
            <w:r w:rsidRPr="001D795C">
              <w:t>Куприкое сплетення</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1A79E089" w14:textId="77777777" w:rsidR="00B65193" w:rsidRPr="001D795C" w:rsidRDefault="00003EFE" w:rsidP="007A7E14">
            <w:pPr>
              <w:pStyle w:val="a8"/>
              <w:spacing w:line="240" w:lineRule="auto"/>
            </w:pPr>
            <w:r w:rsidRPr="001D795C">
              <w:t>Coccygeal plexus</w:t>
            </w:r>
          </w:p>
        </w:tc>
      </w:tr>
      <w:tr w:rsidR="00B65193" w:rsidRPr="000059ED" w14:paraId="10B65DAA" w14:textId="77777777">
        <w:trPr>
          <w:trHeight w:val="184"/>
        </w:trPr>
        <w:tc>
          <w:tcPr>
            <w:tcW w:w="334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47FE9CF0" w14:textId="77777777" w:rsidR="00B65193" w:rsidRPr="001D795C" w:rsidRDefault="00003EFE" w:rsidP="007A7E14">
            <w:pPr>
              <w:pStyle w:val="a8"/>
              <w:spacing w:line="240" w:lineRule="auto"/>
            </w:pPr>
            <w:r w:rsidRPr="001D795C">
              <w:t>Nervus anococygeus</w:t>
            </w:r>
          </w:p>
        </w:tc>
        <w:tc>
          <w:tcPr>
            <w:tcW w:w="2209"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0DD78DF7" w14:textId="45BBF1FA" w:rsidR="00B65193" w:rsidRPr="001D795C" w:rsidRDefault="00003EFE" w:rsidP="007A7E14">
            <w:pPr>
              <w:pStyle w:val="a8"/>
              <w:spacing w:line="240" w:lineRule="auto"/>
            </w:pPr>
            <w:r w:rsidRPr="001D795C">
              <w:t>Відхідниково</w:t>
            </w:r>
            <w:r w:rsidR="004524F7">
              <w:t xml:space="preserve"> </w:t>
            </w:r>
            <w:r w:rsidRPr="001D795C">
              <w:t>куприковий нерв</w:t>
            </w:r>
          </w:p>
        </w:tc>
        <w:tc>
          <w:tcPr>
            <w:tcW w:w="2953"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14:paraId="216DE9FD" w14:textId="77777777" w:rsidR="00B65193" w:rsidRPr="001D795C" w:rsidRDefault="00003EFE" w:rsidP="007A7E14">
            <w:pPr>
              <w:pStyle w:val="a8"/>
              <w:spacing w:line="240" w:lineRule="auto"/>
            </w:pPr>
            <w:r w:rsidRPr="001D795C">
              <w:t>Anococcygeal nerve</w:t>
            </w:r>
          </w:p>
        </w:tc>
      </w:tr>
    </w:tbl>
    <w:p w14:paraId="46ED53CE" w14:textId="563ECDA0" w:rsidR="00B65193" w:rsidRDefault="000A2E7E" w:rsidP="007A7E14">
      <w:pPr>
        <w:spacing w:before="252"/>
        <w:ind w:right="-9"/>
        <w:jc w:val="both"/>
      </w:pPr>
      <w:r>
        <w:rPr>
          <w:b/>
          <w:color w:val="000000"/>
          <w:sz w:val="28"/>
          <w:szCs w:val="28"/>
        </w:rPr>
        <w:t>2</w:t>
      </w:r>
      <w:r w:rsidR="00003EFE">
        <w:rPr>
          <w:b/>
          <w:color w:val="000000"/>
          <w:sz w:val="28"/>
          <w:szCs w:val="28"/>
        </w:rPr>
        <w:t xml:space="preserve">.2. </w:t>
      </w:r>
      <w:r w:rsidR="00003EFE">
        <w:rPr>
          <w:b/>
          <w:sz w:val="28"/>
          <w:szCs w:val="28"/>
        </w:rPr>
        <w:t xml:space="preserve">Питання для контролю початкового рівня </w:t>
      </w:r>
      <w:r w:rsidR="00432BB9">
        <w:rPr>
          <w:b/>
          <w:sz w:val="28"/>
          <w:szCs w:val="28"/>
        </w:rPr>
        <w:t>знань студентів</w:t>
      </w:r>
      <w:r w:rsidR="004524F7">
        <w:rPr>
          <w:b/>
          <w:sz w:val="28"/>
          <w:szCs w:val="28"/>
        </w:rPr>
        <w:t>:</w:t>
      </w:r>
    </w:p>
    <w:p w14:paraId="19B4E958" w14:textId="38BBDF53" w:rsidR="00B65193" w:rsidRPr="001D2930" w:rsidRDefault="00D301CF" w:rsidP="007A7E14">
      <w:pPr>
        <w:numPr>
          <w:ilvl w:val="0"/>
          <w:numId w:val="1"/>
        </w:numPr>
        <w:shd w:val="clear" w:color="auto" w:fill="FFFFFF"/>
        <w:tabs>
          <w:tab w:val="left" w:pos="298"/>
        </w:tabs>
        <w:spacing w:after="57"/>
        <w:jc w:val="both"/>
        <w:rPr>
          <w:color w:val="auto"/>
        </w:rPr>
      </w:pPr>
      <w:r>
        <w:rPr>
          <w:color w:val="auto"/>
          <w:sz w:val="28"/>
          <w:szCs w:val="28"/>
          <w:lang w:val="ru-RU"/>
        </w:rPr>
        <w:t>П</w:t>
      </w:r>
      <w:r w:rsidRPr="00D301CF">
        <w:rPr>
          <w:color w:val="auto"/>
          <w:sz w:val="28"/>
          <w:szCs w:val="28"/>
          <w:lang w:val="ru-RU"/>
        </w:rPr>
        <w:t>родемонс</w:t>
      </w:r>
      <w:r w:rsidR="00DE1514" w:rsidRPr="00D301CF">
        <w:rPr>
          <w:color w:val="auto"/>
          <w:sz w:val="28"/>
          <w:szCs w:val="28"/>
          <w:lang w:val="ru-RU"/>
        </w:rPr>
        <w:t>труйте</w:t>
      </w:r>
      <w:r>
        <w:rPr>
          <w:color w:val="auto"/>
          <w:sz w:val="28"/>
          <w:szCs w:val="28"/>
          <w:lang w:val="ru-RU"/>
        </w:rPr>
        <w:t xml:space="preserve"> </w:t>
      </w:r>
      <w:r w:rsidR="00003EFE">
        <w:rPr>
          <w:sz w:val="28"/>
          <w:szCs w:val="28"/>
        </w:rPr>
        <w:t xml:space="preserve">на </w:t>
      </w:r>
      <w:r>
        <w:rPr>
          <w:sz w:val="28"/>
          <w:szCs w:val="28"/>
          <w:lang w:val="ru-RU"/>
        </w:rPr>
        <w:t xml:space="preserve">анатомічному </w:t>
      </w:r>
      <w:r w:rsidR="00003EFE">
        <w:rPr>
          <w:sz w:val="28"/>
          <w:szCs w:val="28"/>
        </w:rPr>
        <w:t>пре</w:t>
      </w:r>
      <w:r>
        <w:rPr>
          <w:sz w:val="28"/>
          <w:szCs w:val="28"/>
        </w:rPr>
        <w:t>параті кістки хребтового стовпа та опишіть їх будову.</w:t>
      </w:r>
    </w:p>
    <w:p w14:paraId="4C6890D6" w14:textId="721C4975" w:rsidR="00B65193" w:rsidRPr="0043364D" w:rsidRDefault="00D301CF" w:rsidP="007A7E14">
      <w:pPr>
        <w:numPr>
          <w:ilvl w:val="0"/>
          <w:numId w:val="1"/>
        </w:numPr>
        <w:shd w:val="clear" w:color="auto" w:fill="FFFFFF"/>
        <w:tabs>
          <w:tab w:val="left" w:pos="298"/>
        </w:tabs>
        <w:spacing w:after="57"/>
        <w:jc w:val="both"/>
        <w:rPr>
          <w:color w:val="FF0000"/>
        </w:rPr>
      </w:pPr>
      <w:r>
        <w:rPr>
          <w:sz w:val="28"/>
          <w:szCs w:val="28"/>
          <w:lang w:val="ru-RU"/>
        </w:rPr>
        <w:t>Визначте</w:t>
      </w:r>
      <w:r w:rsidR="00003EFE">
        <w:rPr>
          <w:sz w:val="28"/>
          <w:szCs w:val="28"/>
        </w:rPr>
        <w:t xml:space="preserve"> та </w:t>
      </w:r>
      <w:r w:rsidR="00003EFE" w:rsidRPr="00B032E8">
        <w:rPr>
          <w:color w:val="auto"/>
          <w:sz w:val="28"/>
          <w:szCs w:val="28"/>
        </w:rPr>
        <w:t>продемонстру</w:t>
      </w:r>
      <w:r w:rsidRPr="00B032E8">
        <w:rPr>
          <w:color w:val="auto"/>
          <w:sz w:val="28"/>
          <w:szCs w:val="28"/>
        </w:rPr>
        <w:t>йте</w:t>
      </w:r>
      <w:r w:rsidR="008F5C10" w:rsidRPr="00B032E8">
        <w:rPr>
          <w:color w:val="auto"/>
          <w:sz w:val="28"/>
          <w:szCs w:val="28"/>
        </w:rPr>
        <w:t xml:space="preserve"> на </w:t>
      </w:r>
      <w:r w:rsidR="008F5C10">
        <w:rPr>
          <w:sz w:val="28"/>
          <w:szCs w:val="28"/>
        </w:rPr>
        <w:t xml:space="preserve">препараті відділи </w:t>
      </w:r>
      <w:r w:rsidR="00747888">
        <w:rPr>
          <w:sz w:val="28"/>
          <w:szCs w:val="28"/>
        </w:rPr>
        <w:t>хребтового стовпа</w:t>
      </w:r>
      <w:r w:rsidR="008F5C10">
        <w:rPr>
          <w:sz w:val="28"/>
          <w:szCs w:val="28"/>
          <w:lang w:val="ru-RU"/>
        </w:rPr>
        <w:t>, опишіть його</w:t>
      </w:r>
      <w:r w:rsidR="008F5C10">
        <w:rPr>
          <w:sz w:val="28"/>
          <w:szCs w:val="28"/>
        </w:rPr>
        <w:t xml:space="preserve"> фізіологічні вигини.</w:t>
      </w:r>
    </w:p>
    <w:p w14:paraId="6289409A" w14:textId="6EA4F390" w:rsidR="00B65193" w:rsidRPr="00B032E8" w:rsidRDefault="008F5C10" w:rsidP="007A7E14">
      <w:pPr>
        <w:numPr>
          <w:ilvl w:val="0"/>
          <w:numId w:val="1"/>
        </w:numPr>
        <w:shd w:val="clear" w:color="auto" w:fill="FFFFFF"/>
        <w:tabs>
          <w:tab w:val="left" w:pos="298"/>
        </w:tabs>
        <w:spacing w:after="57"/>
        <w:jc w:val="both"/>
      </w:pPr>
      <w:r>
        <w:rPr>
          <w:sz w:val="28"/>
          <w:szCs w:val="28"/>
        </w:rPr>
        <w:t>Опишіть</w:t>
      </w:r>
      <w:r w:rsidR="00003EFE">
        <w:rPr>
          <w:sz w:val="28"/>
          <w:szCs w:val="28"/>
        </w:rPr>
        <w:t xml:space="preserve"> та </w:t>
      </w:r>
      <w:r w:rsidR="00003EFE" w:rsidRPr="004C0A15">
        <w:rPr>
          <w:color w:val="auto"/>
          <w:sz w:val="28"/>
          <w:szCs w:val="28"/>
        </w:rPr>
        <w:t>продемонст</w:t>
      </w:r>
      <w:r w:rsidRPr="004C0A15">
        <w:rPr>
          <w:color w:val="auto"/>
          <w:sz w:val="28"/>
          <w:szCs w:val="28"/>
        </w:rPr>
        <w:t>руйте</w:t>
      </w:r>
      <w:r w:rsidR="00003EFE" w:rsidRPr="004C0A15">
        <w:rPr>
          <w:color w:val="auto"/>
          <w:sz w:val="28"/>
          <w:szCs w:val="28"/>
        </w:rPr>
        <w:t xml:space="preserve"> </w:t>
      </w:r>
      <w:r w:rsidRPr="004C0A15">
        <w:rPr>
          <w:color w:val="auto"/>
          <w:sz w:val="28"/>
          <w:szCs w:val="28"/>
        </w:rPr>
        <w:t xml:space="preserve">на </w:t>
      </w:r>
      <w:r>
        <w:rPr>
          <w:sz w:val="28"/>
          <w:szCs w:val="28"/>
        </w:rPr>
        <w:t xml:space="preserve">препараті </w:t>
      </w:r>
      <w:r w:rsidR="00B032E8">
        <w:rPr>
          <w:sz w:val="28"/>
          <w:szCs w:val="28"/>
          <w:lang w:val="ru-RU"/>
        </w:rPr>
        <w:t xml:space="preserve">неперервні </w:t>
      </w:r>
      <w:r w:rsidR="00003EFE">
        <w:rPr>
          <w:sz w:val="28"/>
          <w:szCs w:val="28"/>
        </w:rPr>
        <w:t xml:space="preserve"> з’</w:t>
      </w:r>
      <w:r w:rsidR="00FB174F">
        <w:rPr>
          <w:sz w:val="28"/>
          <w:szCs w:val="28"/>
        </w:rPr>
        <w:t xml:space="preserve">єднань </w:t>
      </w:r>
      <w:r w:rsidRPr="008F5C10">
        <w:rPr>
          <w:sz w:val="28"/>
          <w:szCs w:val="28"/>
        </w:rPr>
        <w:t xml:space="preserve">між </w:t>
      </w:r>
      <w:r>
        <w:rPr>
          <w:sz w:val="28"/>
          <w:szCs w:val="28"/>
        </w:rPr>
        <w:t>кістками</w:t>
      </w:r>
      <w:r w:rsidRPr="008F5C10">
        <w:rPr>
          <w:sz w:val="28"/>
          <w:szCs w:val="28"/>
        </w:rPr>
        <w:t xml:space="preserve"> </w:t>
      </w:r>
      <w:r w:rsidR="00FB174F">
        <w:rPr>
          <w:sz w:val="28"/>
          <w:szCs w:val="28"/>
        </w:rPr>
        <w:t>хребтового стовпа</w:t>
      </w:r>
      <w:r w:rsidR="00003EFE">
        <w:rPr>
          <w:sz w:val="28"/>
          <w:szCs w:val="28"/>
        </w:rPr>
        <w:t>.</w:t>
      </w:r>
    </w:p>
    <w:p w14:paraId="4920E03C" w14:textId="39C30A70" w:rsidR="00B032E8" w:rsidRDefault="00E727E0" w:rsidP="007A7E14">
      <w:pPr>
        <w:numPr>
          <w:ilvl w:val="0"/>
          <w:numId w:val="1"/>
        </w:numPr>
        <w:shd w:val="clear" w:color="auto" w:fill="FFFFFF"/>
        <w:tabs>
          <w:tab w:val="left" w:pos="298"/>
        </w:tabs>
        <w:spacing w:after="57"/>
        <w:jc w:val="both"/>
      </w:pPr>
      <w:r>
        <w:rPr>
          <w:sz w:val="28"/>
          <w:szCs w:val="28"/>
          <w:lang w:val="ru-RU"/>
        </w:rPr>
        <w:t>П</w:t>
      </w:r>
      <w:r w:rsidR="00B032E8">
        <w:rPr>
          <w:sz w:val="28"/>
          <w:szCs w:val="28"/>
          <w:lang w:val="ru-RU"/>
        </w:rPr>
        <w:t xml:space="preserve">родемонструйте </w:t>
      </w:r>
      <w:r>
        <w:rPr>
          <w:sz w:val="28"/>
          <w:szCs w:val="28"/>
          <w:lang w:val="ru-RU"/>
        </w:rPr>
        <w:t>та опишіть будову перервних</w:t>
      </w:r>
      <w:r w:rsidR="00B032E8">
        <w:rPr>
          <w:sz w:val="28"/>
          <w:szCs w:val="28"/>
          <w:lang w:val="ru-RU"/>
        </w:rPr>
        <w:t xml:space="preserve"> з</w:t>
      </w:r>
      <w:r w:rsidRPr="00E727E0">
        <w:rPr>
          <w:sz w:val="28"/>
          <w:szCs w:val="28"/>
          <w:lang w:val="ru-RU"/>
        </w:rPr>
        <w:t>`</w:t>
      </w:r>
      <w:r>
        <w:rPr>
          <w:sz w:val="28"/>
          <w:szCs w:val="28"/>
          <w:lang w:val="ru-RU"/>
        </w:rPr>
        <w:t>єднань між хребцями, визначте рухи, які в них відбуваються.</w:t>
      </w:r>
    </w:p>
    <w:p w14:paraId="3E2A0C89" w14:textId="64D3304D" w:rsidR="00B65193" w:rsidRPr="00E727E0" w:rsidRDefault="00E727E0" w:rsidP="007A7E14">
      <w:pPr>
        <w:numPr>
          <w:ilvl w:val="0"/>
          <w:numId w:val="1"/>
        </w:numPr>
        <w:shd w:val="clear" w:color="auto" w:fill="FFFFFF"/>
        <w:tabs>
          <w:tab w:val="left" w:pos="298"/>
        </w:tabs>
        <w:spacing w:after="57"/>
        <w:jc w:val="both"/>
        <w:rPr>
          <w:color w:val="auto"/>
        </w:rPr>
      </w:pPr>
      <w:r w:rsidRPr="00E727E0">
        <w:rPr>
          <w:color w:val="auto"/>
          <w:sz w:val="28"/>
          <w:szCs w:val="28"/>
        </w:rPr>
        <w:t>Назвіть</w:t>
      </w:r>
      <w:r w:rsidR="00003EFE" w:rsidRPr="00E727E0">
        <w:rPr>
          <w:color w:val="auto"/>
          <w:sz w:val="28"/>
          <w:szCs w:val="28"/>
        </w:rPr>
        <w:t xml:space="preserve"> та продемонстр</w:t>
      </w:r>
      <w:r w:rsidRPr="00E727E0">
        <w:rPr>
          <w:color w:val="auto"/>
          <w:sz w:val="28"/>
          <w:szCs w:val="28"/>
        </w:rPr>
        <w:t>уйте</w:t>
      </w:r>
      <w:r w:rsidR="00003EFE" w:rsidRPr="00E727E0">
        <w:rPr>
          <w:color w:val="auto"/>
          <w:sz w:val="28"/>
          <w:szCs w:val="28"/>
        </w:rPr>
        <w:t xml:space="preserve"> на препараті </w:t>
      </w:r>
      <w:r w:rsidRPr="00E727E0">
        <w:rPr>
          <w:color w:val="auto"/>
          <w:sz w:val="28"/>
          <w:szCs w:val="28"/>
        </w:rPr>
        <w:t>кістки тазового пояса</w:t>
      </w:r>
      <w:r w:rsidRPr="00E727E0">
        <w:rPr>
          <w:color w:val="auto"/>
          <w:sz w:val="28"/>
          <w:szCs w:val="28"/>
          <w:lang w:val="ru-RU"/>
        </w:rPr>
        <w:t>, визначте їх частини.</w:t>
      </w:r>
    </w:p>
    <w:p w14:paraId="6E2FCB18" w14:textId="12D9D02C" w:rsidR="00B65193" w:rsidRPr="00E727E0" w:rsidRDefault="00E727E0" w:rsidP="007A7E14">
      <w:pPr>
        <w:numPr>
          <w:ilvl w:val="0"/>
          <w:numId w:val="1"/>
        </w:numPr>
        <w:shd w:val="clear" w:color="auto" w:fill="FFFFFF"/>
        <w:tabs>
          <w:tab w:val="left" w:pos="298"/>
        </w:tabs>
        <w:spacing w:after="57"/>
        <w:jc w:val="both"/>
        <w:rPr>
          <w:color w:val="auto"/>
        </w:rPr>
      </w:pPr>
      <w:r w:rsidRPr="00E727E0">
        <w:rPr>
          <w:color w:val="auto"/>
          <w:sz w:val="28"/>
          <w:szCs w:val="28"/>
        </w:rPr>
        <w:t>П</w:t>
      </w:r>
      <w:r w:rsidR="00003EFE" w:rsidRPr="00E727E0">
        <w:rPr>
          <w:color w:val="auto"/>
          <w:sz w:val="28"/>
          <w:szCs w:val="28"/>
        </w:rPr>
        <w:t>родемонс</w:t>
      </w:r>
      <w:r w:rsidRPr="00E727E0">
        <w:rPr>
          <w:color w:val="auto"/>
          <w:sz w:val="28"/>
          <w:szCs w:val="28"/>
        </w:rPr>
        <w:t>труйте</w:t>
      </w:r>
      <w:r w:rsidR="00003EFE" w:rsidRPr="00E727E0">
        <w:rPr>
          <w:color w:val="auto"/>
          <w:sz w:val="28"/>
          <w:szCs w:val="28"/>
        </w:rPr>
        <w:t xml:space="preserve"> на препараті </w:t>
      </w:r>
      <w:r w:rsidRPr="00E727E0">
        <w:rPr>
          <w:color w:val="auto"/>
          <w:sz w:val="28"/>
          <w:szCs w:val="28"/>
          <w:lang w:val="ru-RU"/>
        </w:rPr>
        <w:t xml:space="preserve">види </w:t>
      </w:r>
      <w:r w:rsidRPr="00E727E0">
        <w:rPr>
          <w:color w:val="auto"/>
          <w:sz w:val="28"/>
          <w:szCs w:val="28"/>
        </w:rPr>
        <w:t>з’єднання кісток тазового пояса та опишіть їх будову</w:t>
      </w:r>
      <w:r w:rsidRPr="00E727E0">
        <w:rPr>
          <w:color w:val="auto"/>
          <w:sz w:val="28"/>
          <w:szCs w:val="28"/>
          <w:lang w:val="ru-RU"/>
        </w:rPr>
        <w:t>.</w:t>
      </w:r>
    </w:p>
    <w:p w14:paraId="3A8F4411" w14:textId="2F7A3640" w:rsidR="00B65193" w:rsidRPr="00335174" w:rsidRDefault="00E727E0" w:rsidP="007A7E14">
      <w:pPr>
        <w:numPr>
          <w:ilvl w:val="0"/>
          <w:numId w:val="1"/>
        </w:numPr>
        <w:shd w:val="clear" w:color="auto" w:fill="FFFFFF"/>
        <w:tabs>
          <w:tab w:val="left" w:pos="298"/>
        </w:tabs>
        <w:spacing w:after="57"/>
        <w:jc w:val="both"/>
        <w:rPr>
          <w:sz w:val="28"/>
          <w:szCs w:val="28"/>
        </w:rPr>
      </w:pPr>
      <w:r>
        <w:rPr>
          <w:sz w:val="28"/>
          <w:szCs w:val="28"/>
          <w:lang w:val="ru-RU"/>
        </w:rPr>
        <w:t xml:space="preserve">Продемонструйте тазову порожнину та визначіть чим вона обмежена </w:t>
      </w:r>
      <w:r w:rsidRPr="00335174">
        <w:rPr>
          <w:sz w:val="28"/>
          <w:szCs w:val="28"/>
          <w:lang w:val="ru-RU"/>
        </w:rPr>
        <w:t>та які внутрішні органи розташовані в ній.</w:t>
      </w:r>
    </w:p>
    <w:p w14:paraId="02BCD7B4" w14:textId="21ABBAE8" w:rsidR="00335174" w:rsidRPr="00335174" w:rsidRDefault="00335174" w:rsidP="007A7E14">
      <w:pPr>
        <w:numPr>
          <w:ilvl w:val="0"/>
          <w:numId w:val="1"/>
        </w:numPr>
        <w:shd w:val="clear" w:color="auto" w:fill="FFFFFF"/>
        <w:tabs>
          <w:tab w:val="left" w:pos="298"/>
        </w:tabs>
        <w:spacing w:after="57"/>
        <w:jc w:val="both"/>
        <w:rPr>
          <w:color w:val="auto"/>
          <w:sz w:val="28"/>
          <w:szCs w:val="28"/>
        </w:rPr>
      </w:pPr>
      <w:r w:rsidRPr="00335174">
        <w:rPr>
          <w:color w:val="auto"/>
          <w:sz w:val="28"/>
          <w:szCs w:val="28"/>
          <w:lang w:val="ru-RU"/>
        </w:rPr>
        <w:t>Визначте анатомічні утвори по яким проходить межа між великим та малим тазом.</w:t>
      </w:r>
    </w:p>
    <w:p w14:paraId="25330CD4" w14:textId="6BA55C43" w:rsidR="00B65193" w:rsidRPr="00335174" w:rsidRDefault="00003EFE" w:rsidP="007A7E14">
      <w:pPr>
        <w:numPr>
          <w:ilvl w:val="0"/>
          <w:numId w:val="1"/>
        </w:numPr>
        <w:shd w:val="clear" w:color="auto" w:fill="FFFFFF"/>
        <w:tabs>
          <w:tab w:val="left" w:pos="298"/>
        </w:tabs>
        <w:spacing w:after="57"/>
        <w:jc w:val="both"/>
        <w:rPr>
          <w:color w:val="auto"/>
        </w:rPr>
      </w:pPr>
      <w:r w:rsidRPr="00335174">
        <w:rPr>
          <w:rFonts w:eastAsia="Times New Roman"/>
          <w:color w:val="auto"/>
          <w:spacing w:val="-1"/>
          <w:sz w:val="28"/>
          <w:szCs w:val="28"/>
        </w:rPr>
        <w:lastRenderedPageBreak/>
        <w:t>Назв</w:t>
      </w:r>
      <w:r w:rsidR="00335174" w:rsidRPr="00335174">
        <w:rPr>
          <w:rFonts w:eastAsia="Times New Roman"/>
          <w:color w:val="auto"/>
          <w:spacing w:val="-1"/>
          <w:sz w:val="28"/>
          <w:szCs w:val="28"/>
        </w:rPr>
        <w:t>іть</w:t>
      </w:r>
      <w:r w:rsidRPr="00335174">
        <w:rPr>
          <w:rFonts w:eastAsia="Times New Roman"/>
          <w:color w:val="auto"/>
          <w:spacing w:val="-1"/>
          <w:sz w:val="28"/>
          <w:szCs w:val="28"/>
        </w:rPr>
        <w:t xml:space="preserve"> та продемонстру</w:t>
      </w:r>
      <w:r w:rsidR="00335174" w:rsidRPr="00335174">
        <w:rPr>
          <w:rFonts w:eastAsia="Times New Roman"/>
          <w:color w:val="auto"/>
          <w:spacing w:val="-1"/>
          <w:sz w:val="28"/>
          <w:szCs w:val="28"/>
        </w:rPr>
        <w:t>йте</w:t>
      </w:r>
      <w:r w:rsidRPr="00335174">
        <w:rPr>
          <w:rFonts w:eastAsia="Times New Roman"/>
          <w:color w:val="auto"/>
          <w:spacing w:val="-1"/>
          <w:sz w:val="28"/>
          <w:szCs w:val="28"/>
        </w:rPr>
        <w:t xml:space="preserve"> на препараті кістки вільної</w:t>
      </w:r>
      <w:r w:rsidR="00335174" w:rsidRPr="00335174">
        <w:rPr>
          <w:rFonts w:eastAsia="Times New Roman"/>
          <w:color w:val="auto"/>
          <w:spacing w:val="-1"/>
          <w:sz w:val="28"/>
          <w:szCs w:val="28"/>
          <w:lang w:val="ru-RU"/>
        </w:rPr>
        <w:t xml:space="preserve"> частини</w:t>
      </w:r>
      <w:r w:rsidRPr="00335174">
        <w:rPr>
          <w:rFonts w:eastAsia="Times New Roman"/>
          <w:color w:val="auto"/>
          <w:spacing w:val="-1"/>
          <w:sz w:val="28"/>
          <w:szCs w:val="28"/>
        </w:rPr>
        <w:t xml:space="preserve"> нижньої кінцівки</w:t>
      </w:r>
      <w:r w:rsidR="00335174" w:rsidRPr="00335174">
        <w:rPr>
          <w:rFonts w:eastAsia="Times New Roman"/>
          <w:color w:val="auto"/>
          <w:spacing w:val="-1"/>
          <w:sz w:val="28"/>
          <w:szCs w:val="28"/>
          <w:lang w:val="ru-RU"/>
        </w:rPr>
        <w:t>, визначте їх частини</w:t>
      </w:r>
      <w:r w:rsidRPr="00335174">
        <w:rPr>
          <w:rFonts w:eastAsia="Times New Roman"/>
          <w:color w:val="auto"/>
          <w:spacing w:val="-1"/>
          <w:sz w:val="28"/>
          <w:szCs w:val="28"/>
        </w:rPr>
        <w:t>.</w:t>
      </w:r>
    </w:p>
    <w:p w14:paraId="327FF3E3" w14:textId="25BB94A7" w:rsidR="00B65193" w:rsidRPr="00335174" w:rsidRDefault="00003EFE" w:rsidP="007A7E14">
      <w:pPr>
        <w:numPr>
          <w:ilvl w:val="0"/>
          <w:numId w:val="1"/>
        </w:numPr>
        <w:shd w:val="clear" w:color="auto" w:fill="FFFFFF"/>
        <w:tabs>
          <w:tab w:val="left" w:pos="298"/>
        </w:tabs>
        <w:spacing w:after="57"/>
        <w:jc w:val="both"/>
        <w:rPr>
          <w:color w:val="auto"/>
          <w:sz w:val="28"/>
          <w:szCs w:val="28"/>
        </w:rPr>
      </w:pPr>
      <w:r w:rsidRPr="00335174">
        <w:rPr>
          <w:rFonts w:eastAsia="Times New Roman"/>
          <w:color w:val="auto"/>
          <w:spacing w:val="-1"/>
          <w:sz w:val="28"/>
          <w:szCs w:val="28"/>
        </w:rPr>
        <w:t>Опи</w:t>
      </w:r>
      <w:r w:rsidR="00335174" w:rsidRPr="00335174">
        <w:rPr>
          <w:rFonts w:eastAsia="Times New Roman"/>
          <w:color w:val="auto"/>
          <w:spacing w:val="-1"/>
          <w:sz w:val="28"/>
          <w:szCs w:val="28"/>
        </w:rPr>
        <w:t>шіть</w:t>
      </w:r>
      <w:r w:rsidRPr="00335174">
        <w:rPr>
          <w:rFonts w:eastAsia="Times New Roman"/>
          <w:color w:val="auto"/>
          <w:spacing w:val="-1"/>
          <w:sz w:val="28"/>
          <w:szCs w:val="28"/>
        </w:rPr>
        <w:t xml:space="preserve"> та продемонстру</w:t>
      </w:r>
      <w:r w:rsidR="00335174" w:rsidRPr="00335174">
        <w:rPr>
          <w:rFonts w:eastAsia="Times New Roman"/>
          <w:color w:val="auto"/>
          <w:spacing w:val="-1"/>
          <w:sz w:val="28"/>
          <w:szCs w:val="28"/>
        </w:rPr>
        <w:t>йте</w:t>
      </w:r>
      <w:r w:rsidRPr="00335174">
        <w:rPr>
          <w:rFonts w:eastAsia="Times New Roman"/>
          <w:color w:val="auto"/>
          <w:spacing w:val="-1"/>
          <w:sz w:val="28"/>
          <w:szCs w:val="28"/>
        </w:rPr>
        <w:t xml:space="preserve"> на </w:t>
      </w:r>
      <w:r w:rsidR="00335174" w:rsidRPr="00335174">
        <w:rPr>
          <w:rFonts w:eastAsia="Times New Roman"/>
          <w:color w:val="auto"/>
          <w:spacing w:val="-1"/>
          <w:sz w:val="28"/>
          <w:szCs w:val="28"/>
        </w:rPr>
        <w:t xml:space="preserve">анатомічному </w:t>
      </w:r>
      <w:r w:rsidRPr="00335174">
        <w:rPr>
          <w:rFonts w:eastAsia="Times New Roman"/>
          <w:color w:val="auto"/>
          <w:spacing w:val="-1"/>
          <w:sz w:val="28"/>
          <w:szCs w:val="28"/>
        </w:rPr>
        <w:t xml:space="preserve">препараті </w:t>
      </w:r>
      <w:r w:rsidR="00335174" w:rsidRPr="00335174">
        <w:rPr>
          <w:rFonts w:eastAsia="Times New Roman"/>
          <w:color w:val="auto"/>
          <w:spacing w:val="-1"/>
          <w:sz w:val="28"/>
          <w:szCs w:val="28"/>
        </w:rPr>
        <w:t xml:space="preserve">неперервні </w:t>
      </w:r>
      <w:r w:rsidRPr="00335174">
        <w:rPr>
          <w:rFonts w:eastAsia="Times New Roman"/>
          <w:color w:val="auto"/>
          <w:spacing w:val="-1"/>
          <w:sz w:val="28"/>
          <w:szCs w:val="28"/>
        </w:rPr>
        <w:t xml:space="preserve">з’єднання кісток вільної </w:t>
      </w:r>
      <w:r w:rsidR="00335174" w:rsidRPr="00335174">
        <w:rPr>
          <w:rFonts w:eastAsia="Times New Roman"/>
          <w:color w:val="auto"/>
          <w:spacing w:val="-1"/>
          <w:sz w:val="28"/>
          <w:szCs w:val="28"/>
          <w:lang w:val="ru-RU"/>
        </w:rPr>
        <w:t xml:space="preserve">частини </w:t>
      </w:r>
      <w:r w:rsidRPr="00335174">
        <w:rPr>
          <w:rFonts w:eastAsia="Times New Roman"/>
          <w:color w:val="auto"/>
          <w:spacing w:val="-1"/>
          <w:sz w:val="28"/>
          <w:szCs w:val="28"/>
        </w:rPr>
        <w:t>нижньої кінцівки.</w:t>
      </w:r>
    </w:p>
    <w:p w14:paraId="71BC2141" w14:textId="08A18F1B" w:rsidR="00B65193" w:rsidRPr="009167A4" w:rsidRDefault="00335174" w:rsidP="007A7E14">
      <w:pPr>
        <w:numPr>
          <w:ilvl w:val="0"/>
          <w:numId w:val="1"/>
        </w:numPr>
        <w:shd w:val="clear" w:color="auto" w:fill="FFFFFF"/>
        <w:tabs>
          <w:tab w:val="left" w:pos="298"/>
        </w:tabs>
        <w:spacing w:after="57"/>
        <w:jc w:val="both"/>
        <w:rPr>
          <w:sz w:val="28"/>
          <w:szCs w:val="28"/>
        </w:rPr>
      </w:pPr>
      <w:r w:rsidRPr="00335174">
        <w:rPr>
          <w:rFonts w:eastAsia="Times New Roman"/>
          <w:spacing w:val="-1"/>
          <w:sz w:val="28"/>
          <w:szCs w:val="28"/>
        </w:rPr>
        <w:t xml:space="preserve"> Продемонструйте на препараті перервні з`єднання кісток вільної частини нижньої кінцівки, визначте їх будову та рухи, які в них відбуваються.</w:t>
      </w:r>
    </w:p>
    <w:p w14:paraId="65CAC83A" w14:textId="77777777" w:rsidR="00E67AEF" w:rsidRPr="00E67AEF" w:rsidRDefault="00A0224C" w:rsidP="007A7E14">
      <w:pPr>
        <w:numPr>
          <w:ilvl w:val="0"/>
          <w:numId w:val="1"/>
        </w:numPr>
        <w:shd w:val="clear" w:color="auto" w:fill="FFFFFF"/>
        <w:tabs>
          <w:tab w:val="left" w:pos="298"/>
        </w:tabs>
        <w:spacing w:after="57"/>
        <w:jc w:val="both"/>
        <w:rPr>
          <w:sz w:val="28"/>
          <w:szCs w:val="28"/>
        </w:rPr>
      </w:pPr>
      <w:r>
        <w:rPr>
          <w:rFonts w:eastAsia="Times New Roman"/>
          <w:spacing w:val="-1"/>
          <w:sz w:val="28"/>
          <w:szCs w:val="28"/>
        </w:rPr>
        <w:t xml:space="preserve"> </w:t>
      </w:r>
      <w:r w:rsidR="00335174">
        <w:rPr>
          <w:rFonts w:eastAsia="Times New Roman"/>
          <w:spacing w:val="-1"/>
          <w:sz w:val="28"/>
          <w:szCs w:val="28"/>
        </w:rPr>
        <w:t xml:space="preserve">Продемонструйте на препараті </w:t>
      </w:r>
      <w:r w:rsidR="00E67AEF">
        <w:rPr>
          <w:rFonts w:eastAsia="Times New Roman"/>
          <w:spacing w:val="-1"/>
          <w:sz w:val="28"/>
          <w:szCs w:val="28"/>
        </w:rPr>
        <w:t>внутрішні і</w:t>
      </w:r>
      <w:r w:rsidR="00335174" w:rsidRPr="00335174">
        <w:rPr>
          <w:rFonts w:eastAsia="Times New Roman"/>
          <w:spacing w:val="-1"/>
          <w:sz w:val="28"/>
          <w:szCs w:val="28"/>
        </w:rPr>
        <w:t xml:space="preserve"> зовнішні м`</w:t>
      </w:r>
      <w:r w:rsidR="00335174">
        <w:rPr>
          <w:rFonts w:eastAsia="Times New Roman"/>
          <w:spacing w:val="-1"/>
          <w:sz w:val="28"/>
          <w:szCs w:val="28"/>
        </w:rPr>
        <w:t>язи</w:t>
      </w:r>
      <w:r w:rsidR="00335174" w:rsidRPr="00335174">
        <w:rPr>
          <w:rFonts w:eastAsia="Times New Roman"/>
          <w:spacing w:val="-1"/>
          <w:sz w:val="28"/>
          <w:szCs w:val="28"/>
        </w:rPr>
        <w:t xml:space="preserve"> тазового поясу </w:t>
      </w:r>
      <w:r w:rsidR="00E67AEF">
        <w:rPr>
          <w:rFonts w:eastAsia="Times New Roman"/>
          <w:spacing w:val="-1"/>
          <w:sz w:val="28"/>
          <w:szCs w:val="28"/>
          <w:lang w:val="ru-RU"/>
        </w:rPr>
        <w:t>та визначте їх функцію.</w:t>
      </w:r>
    </w:p>
    <w:p w14:paraId="5954B9FD" w14:textId="735B94AC" w:rsidR="00B65193" w:rsidRDefault="00335174" w:rsidP="007A7E14">
      <w:pPr>
        <w:numPr>
          <w:ilvl w:val="0"/>
          <w:numId w:val="1"/>
        </w:numPr>
        <w:shd w:val="clear" w:color="auto" w:fill="FFFFFF"/>
        <w:tabs>
          <w:tab w:val="left" w:pos="298"/>
        </w:tabs>
        <w:spacing w:after="57"/>
        <w:jc w:val="both"/>
        <w:rPr>
          <w:sz w:val="28"/>
          <w:szCs w:val="28"/>
        </w:rPr>
      </w:pPr>
      <w:r w:rsidRPr="00335174">
        <w:rPr>
          <w:rFonts w:eastAsia="Times New Roman"/>
          <w:spacing w:val="-1"/>
          <w:sz w:val="28"/>
          <w:szCs w:val="28"/>
        </w:rPr>
        <w:t xml:space="preserve"> </w:t>
      </w:r>
      <w:r w:rsidR="00E67AEF">
        <w:rPr>
          <w:rFonts w:eastAsia="Times New Roman"/>
          <w:spacing w:val="-1"/>
          <w:sz w:val="28"/>
          <w:szCs w:val="28"/>
        </w:rPr>
        <w:t>Визначіть класифікацію мязів вільної частини нижньої кінцівки</w:t>
      </w:r>
      <w:r w:rsidR="00E67AEF">
        <w:rPr>
          <w:rFonts w:eastAsia="Times New Roman"/>
          <w:spacing w:val="-1"/>
          <w:sz w:val="28"/>
          <w:szCs w:val="28"/>
          <w:lang w:val="ru-RU"/>
        </w:rPr>
        <w:t>, наведіть приклади</w:t>
      </w:r>
      <w:r w:rsidR="00E67AEF">
        <w:rPr>
          <w:rFonts w:eastAsia="Times New Roman"/>
          <w:spacing w:val="-1"/>
          <w:sz w:val="28"/>
          <w:szCs w:val="28"/>
        </w:rPr>
        <w:t xml:space="preserve"> </w:t>
      </w:r>
      <w:r w:rsidR="00E67AEF" w:rsidRPr="00E67AEF">
        <w:rPr>
          <w:rFonts w:eastAsia="Times New Roman"/>
          <w:spacing w:val="-1"/>
          <w:sz w:val="28"/>
          <w:szCs w:val="28"/>
        </w:rPr>
        <w:t>та продемонст</w:t>
      </w:r>
      <w:r w:rsidR="00E67AEF">
        <w:rPr>
          <w:rFonts w:eastAsia="Times New Roman"/>
          <w:spacing w:val="-1"/>
          <w:sz w:val="28"/>
          <w:szCs w:val="28"/>
        </w:rPr>
        <w:t>руйте їх</w:t>
      </w:r>
      <w:r w:rsidR="00E67AEF" w:rsidRPr="00E67AEF">
        <w:rPr>
          <w:rFonts w:eastAsia="Times New Roman"/>
          <w:spacing w:val="-1"/>
          <w:sz w:val="28"/>
          <w:szCs w:val="28"/>
        </w:rPr>
        <w:t xml:space="preserve"> на препараті.</w:t>
      </w:r>
    </w:p>
    <w:p w14:paraId="412FFB2D" w14:textId="78DF2F3D" w:rsidR="00B65193" w:rsidRPr="00396D67" w:rsidRDefault="00A0224C" w:rsidP="007A7E14">
      <w:pPr>
        <w:numPr>
          <w:ilvl w:val="0"/>
          <w:numId w:val="1"/>
        </w:numPr>
        <w:shd w:val="clear" w:color="auto" w:fill="FFFFFF"/>
        <w:tabs>
          <w:tab w:val="left" w:pos="298"/>
        </w:tabs>
        <w:spacing w:after="57"/>
        <w:jc w:val="both"/>
        <w:rPr>
          <w:sz w:val="28"/>
          <w:szCs w:val="28"/>
        </w:rPr>
      </w:pPr>
      <w:r>
        <w:rPr>
          <w:rFonts w:eastAsia="Times New Roman"/>
          <w:spacing w:val="-1"/>
          <w:sz w:val="28"/>
          <w:szCs w:val="28"/>
        </w:rPr>
        <w:t xml:space="preserve"> </w:t>
      </w:r>
      <w:r w:rsidR="009167A4" w:rsidRPr="009167A4">
        <w:rPr>
          <w:rFonts w:eastAsia="Times New Roman"/>
          <w:color w:val="auto"/>
          <w:spacing w:val="-1"/>
          <w:sz w:val="28"/>
          <w:szCs w:val="28"/>
        </w:rPr>
        <w:t>П</w:t>
      </w:r>
      <w:r w:rsidR="00003EFE" w:rsidRPr="009167A4">
        <w:rPr>
          <w:rFonts w:eastAsia="Times New Roman"/>
          <w:color w:val="auto"/>
          <w:spacing w:val="-1"/>
          <w:sz w:val="28"/>
          <w:szCs w:val="28"/>
        </w:rPr>
        <w:t>родемонстру</w:t>
      </w:r>
      <w:r w:rsidR="009167A4" w:rsidRPr="009167A4">
        <w:rPr>
          <w:rFonts w:eastAsia="Times New Roman"/>
          <w:color w:val="auto"/>
          <w:spacing w:val="-1"/>
          <w:sz w:val="28"/>
          <w:szCs w:val="28"/>
        </w:rPr>
        <w:t>йте</w:t>
      </w:r>
      <w:r w:rsidR="00003EFE" w:rsidRPr="009167A4">
        <w:rPr>
          <w:rFonts w:eastAsia="Times New Roman"/>
          <w:color w:val="auto"/>
          <w:spacing w:val="-1"/>
          <w:sz w:val="28"/>
          <w:szCs w:val="28"/>
        </w:rPr>
        <w:t xml:space="preserve"> на </w:t>
      </w:r>
      <w:r w:rsidR="009167A4">
        <w:rPr>
          <w:rFonts w:eastAsia="Times New Roman"/>
          <w:spacing w:val="-1"/>
          <w:sz w:val="28"/>
          <w:szCs w:val="28"/>
          <w:lang w:val="ru-RU"/>
        </w:rPr>
        <w:t xml:space="preserve">анатомічному </w:t>
      </w:r>
      <w:r w:rsidR="009167A4">
        <w:rPr>
          <w:rFonts w:eastAsia="Times New Roman"/>
          <w:spacing w:val="-1"/>
          <w:sz w:val="28"/>
          <w:szCs w:val="28"/>
        </w:rPr>
        <w:t xml:space="preserve">препараті топографічні утвори, в утворенні яких приймають участь </w:t>
      </w:r>
      <w:r w:rsidR="00003EFE">
        <w:rPr>
          <w:rFonts w:eastAsia="Times New Roman"/>
          <w:spacing w:val="-1"/>
          <w:sz w:val="28"/>
          <w:szCs w:val="28"/>
        </w:rPr>
        <w:t xml:space="preserve">м’язами нижньої кінцівки. </w:t>
      </w:r>
    </w:p>
    <w:p w14:paraId="5A0D6E00" w14:textId="25242E39" w:rsidR="00396D67" w:rsidRPr="00396D67" w:rsidRDefault="00396D67" w:rsidP="007A7E14">
      <w:pPr>
        <w:numPr>
          <w:ilvl w:val="0"/>
          <w:numId w:val="1"/>
        </w:numPr>
        <w:shd w:val="clear" w:color="auto" w:fill="FFFFFF"/>
        <w:tabs>
          <w:tab w:val="left" w:pos="298"/>
        </w:tabs>
        <w:spacing w:after="57"/>
        <w:jc w:val="both"/>
      </w:pPr>
      <w:r w:rsidRPr="00396D67">
        <w:rPr>
          <w:rFonts w:eastAsia="Times New Roman"/>
          <w:spacing w:val="-1"/>
          <w:sz w:val="28"/>
          <w:szCs w:val="28"/>
        </w:rPr>
        <w:t xml:space="preserve"> </w:t>
      </w:r>
      <w:r>
        <w:rPr>
          <w:rFonts w:eastAsia="Times New Roman"/>
          <w:spacing w:val="-1"/>
          <w:sz w:val="28"/>
          <w:szCs w:val="28"/>
        </w:rPr>
        <w:t>Продемонструйте</w:t>
      </w:r>
      <w:r>
        <w:rPr>
          <w:rFonts w:eastAsia="Times New Roman"/>
          <w:spacing w:val="-1"/>
          <w:sz w:val="28"/>
          <w:szCs w:val="28"/>
          <w:lang w:val="ru-RU"/>
        </w:rPr>
        <w:t xml:space="preserve"> частини спинного мозку та назвіть кількість сегментів в кожній із них.</w:t>
      </w:r>
      <w:r>
        <w:rPr>
          <w:rFonts w:eastAsia="Times New Roman"/>
          <w:spacing w:val="-1"/>
          <w:sz w:val="28"/>
          <w:szCs w:val="28"/>
        </w:rPr>
        <w:t xml:space="preserve"> </w:t>
      </w:r>
    </w:p>
    <w:p w14:paraId="34F93D76" w14:textId="569D33C4" w:rsidR="00396D67" w:rsidRDefault="00396D67" w:rsidP="007A7E14">
      <w:pPr>
        <w:numPr>
          <w:ilvl w:val="0"/>
          <w:numId w:val="1"/>
        </w:numPr>
        <w:shd w:val="clear" w:color="auto" w:fill="FFFFFF"/>
        <w:tabs>
          <w:tab w:val="left" w:pos="298"/>
        </w:tabs>
        <w:spacing w:after="57"/>
        <w:jc w:val="both"/>
      </w:pPr>
      <w:r w:rsidRPr="00396D67">
        <w:rPr>
          <w:rFonts w:eastAsia="Times New Roman"/>
          <w:spacing w:val="-1"/>
          <w:sz w:val="28"/>
          <w:szCs w:val="28"/>
        </w:rPr>
        <w:t xml:space="preserve"> Визначіть чим утворений сегмент спинного мозку та опишіть їх </w:t>
      </w:r>
      <w:r>
        <w:rPr>
          <w:rFonts w:eastAsia="Times New Roman"/>
          <w:spacing w:val="-1"/>
          <w:sz w:val="28"/>
          <w:szCs w:val="28"/>
        </w:rPr>
        <w:t>розташування відносно тіл хребців</w:t>
      </w:r>
      <w:r>
        <w:rPr>
          <w:rFonts w:eastAsia="Times New Roman"/>
          <w:spacing w:val="-1"/>
          <w:sz w:val="28"/>
          <w:szCs w:val="28"/>
          <w:lang w:val="ru-RU"/>
        </w:rPr>
        <w:t>.</w:t>
      </w:r>
    </w:p>
    <w:p w14:paraId="3761A945" w14:textId="65034C54" w:rsidR="00B65193" w:rsidRPr="005A4D52" w:rsidRDefault="005A4D52" w:rsidP="007A7E14">
      <w:pPr>
        <w:numPr>
          <w:ilvl w:val="0"/>
          <w:numId w:val="1"/>
        </w:numPr>
        <w:shd w:val="clear" w:color="auto" w:fill="FFFFFF"/>
        <w:tabs>
          <w:tab w:val="left" w:pos="298"/>
        </w:tabs>
        <w:spacing w:after="57"/>
        <w:jc w:val="both"/>
      </w:pPr>
      <w:r>
        <w:rPr>
          <w:rFonts w:eastAsia="Times New Roman"/>
          <w:spacing w:val="-1"/>
          <w:sz w:val="28"/>
          <w:szCs w:val="28"/>
        </w:rPr>
        <w:t xml:space="preserve"> </w:t>
      </w:r>
      <w:r w:rsidR="00F47487">
        <w:rPr>
          <w:rFonts w:eastAsia="Times New Roman"/>
          <w:spacing w:val="-1"/>
          <w:sz w:val="28"/>
          <w:szCs w:val="28"/>
        </w:rPr>
        <w:t>Визначіть</w:t>
      </w:r>
      <w:r w:rsidR="009167A4">
        <w:rPr>
          <w:rFonts w:eastAsia="Times New Roman"/>
          <w:spacing w:val="-1"/>
          <w:sz w:val="28"/>
          <w:szCs w:val="28"/>
        </w:rPr>
        <w:t xml:space="preserve"> та продемонструйте</w:t>
      </w:r>
      <w:r w:rsidR="00003EFE">
        <w:rPr>
          <w:rFonts w:eastAsia="Times New Roman"/>
          <w:spacing w:val="-1"/>
          <w:sz w:val="28"/>
          <w:szCs w:val="28"/>
        </w:rPr>
        <w:t xml:space="preserve"> на препараті оболони спинного мозку.</w:t>
      </w:r>
    </w:p>
    <w:p w14:paraId="38A78486" w14:textId="3CA30318" w:rsidR="00B65193" w:rsidRDefault="00396D67" w:rsidP="007A7E14">
      <w:pPr>
        <w:numPr>
          <w:ilvl w:val="0"/>
          <w:numId w:val="1"/>
        </w:numPr>
        <w:shd w:val="clear" w:color="auto" w:fill="FFFFFF"/>
        <w:tabs>
          <w:tab w:val="left" w:pos="298"/>
        </w:tabs>
        <w:spacing w:after="57"/>
        <w:jc w:val="both"/>
      </w:pPr>
      <w:r>
        <w:rPr>
          <w:rFonts w:eastAsia="Times New Roman"/>
          <w:spacing w:val="-1"/>
          <w:sz w:val="28"/>
          <w:szCs w:val="28"/>
        </w:rPr>
        <w:t xml:space="preserve"> Опишіть</w:t>
      </w:r>
      <w:r w:rsidR="005A4D52">
        <w:rPr>
          <w:rFonts w:eastAsia="Times New Roman"/>
          <w:spacing w:val="-1"/>
          <w:sz w:val="28"/>
          <w:szCs w:val="28"/>
        </w:rPr>
        <w:t xml:space="preserve"> схему будови простої</w:t>
      </w:r>
      <w:r w:rsidR="00A17059">
        <w:rPr>
          <w:rFonts w:eastAsia="Times New Roman"/>
          <w:color w:val="92D050"/>
          <w:spacing w:val="-1"/>
          <w:sz w:val="28"/>
          <w:szCs w:val="28"/>
        </w:rPr>
        <w:t xml:space="preserve"> </w:t>
      </w:r>
      <w:r w:rsidR="00003EFE">
        <w:rPr>
          <w:rFonts w:eastAsia="Times New Roman"/>
          <w:spacing w:val="-1"/>
          <w:sz w:val="28"/>
          <w:szCs w:val="28"/>
        </w:rPr>
        <w:t>рефлекторної дуги.</w:t>
      </w:r>
    </w:p>
    <w:p w14:paraId="1AA0B355" w14:textId="40B40CAD" w:rsidR="00396D67" w:rsidRPr="00396D67" w:rsidRDefault="005A4D52" w:rsidP="007A7E14">
      <w:pPr>
        <w:numPr>
          <w:ilvl w:val="0"/>
          <w:numId w:val="1"/>
        </w:numPr>
        <w:shd w:val="clear" w:color="auto" w:fill="FFFFFF"/>
        <w:tabs>
          <w:tab w:val="left" w:pos="298"/>
        </w:tabs>
        <w:spacing w:after="57"/>
        <w:jc w:val="both"/>
        <w:rPr>
          <w:color w:val="FF0000"/>
        </w:rPr>
      </w:pPr>
      <w:r>
        <w:rPr>
          <w:rFonts w:eastAsia="Times New Roman"/>
          <w:spacing w:val="-1"/>
          <w:sz w:val="28"/>
          <w:szCs w:val="28"/>
        </w:rPr>
        <w:t xml:space="preserve"> </w:t>
      </w:r>
      <w:r w:rsidR="00F47487">
        <w:rPr>
          <w:rFonts w:eastAsia="Times New Roman"/>
          <w:spacing w:val="-1"/>
          <w:sz w:val="28"/>
          <w:szCs w:val="28"/>
        </w:rPr>
        <w:t>Визначіть</w:t>
      </w:r>
      <w:r w:rsidR="00396D67">
        <w:rPr>
          <w:rFonts w:eastAsia="Times New Roman"/>
          <w:spacing w:val="-1"/>
          <w:sz w:val="28"/>
          <w:szCs w:val="28"/>
        </w:rPr>
        <w:t xml:space="preserve"> будову спинномозкового нерва та продемонструйте на анатомічному препараті його гілки. </w:t>
      </w:r>
    </w:p>
    <w:p w14:paraId="0D93D4F6" w14:textId="49621616" w:rsidR="00B65193" w:rsidRPr="00A17059" w:rsidRDefault="00396D67" w:rsidP="007A7E14">
      <w:pPr>
        <w:numPr>
          <w:ilvl w:val="0"/>
          <w:numId w:val="1"/>
        </w:numPr>
        <w:shd w:val="clear" w:color="auto" w:fill="FFFFFF"/>
        <w:tabs>
          <w:tab w:val="left" w:pos="298"/>
        </w:tabs>
        <w:spacing w:after="57"/>
        <w:jc w:val="both"/>
        <w:rPr>
          <w:color w:val="FF0000"/>
        </w:rPr>
      </w:pPr>
      <w:r>
        <w:rPr>
          <w:rFonts w:eastAsia="Times New Roman"/>
          <w:spacing w:val="-1"/>
          <w:sz w:val="28"/>
          <w:szCs w:val="28"/>
        </w:rPr>
        <w:t xml:space="preserve"> Визначіть нервові волокна, які приймають участь в утворенні стовбура спинномозкового нерва, його передніх та задніх корінців</w:t>
      </w:r>
      <w:r>
        <w:rPr>
          <w:rFonts w:eastAsia="Times New Roman"/>
          <w:spacing w:val="-1"/>
          <w:sz w:val="28"/>
          <w:szCs w:val="28"/>
          <w:lang w:val="ru-RU"/>
        </w:rPr>
        <w:t>.</w:t>
      </w:r>
    </w:p>
    <w:p w14:paraId="7B5D9165" w14:textId="34E88E26" w:rsidR="00B65193" w:rsidRPr="001F7650" w:rsidRDefault="001F7650" w:rsidP="007A7E14">
      <w:pPr>
        <w:numPr>
          <w:ilvl w:val="0"/>
          <w:numId w:val="1"/>
        </w:numPr>
        <w:shd w:val="clear" w:color="auto" w:fill="FFFFFF"/>
        <w:tabs>
          <w:tab w:val="left" w:pos="298"/>
        </w:tabs>
        <w:spacing w:after="57"/>
        <w:jc w:val="both"/>
        <w:rPr>
          <w:color w:val="auto"/>
        </w:rPr>
      </w:pPr>
      <w:r>
        <w:rPr>
          <w:rFonts w:eastAsia="Times New Roman"/>
          <w:color w:val="auto"/>
          <w:spacing w:val="-1"/>
          <w:sz w:val="28"/>
          <w:szCs w:val="28"/>
          <w:lang w:val="ru-RU"/>
        </w:rPr>
        <w:t xml:space="preserve"> </w:t>
      </w:r>
      <w:r w:rsidR="00003EFE" w:rsidRPr="001F7650">
        <w:rPr>
          <w:rFonts w:eastAsia="Times New Roman"/>
          <w:color w:val="auto"/>
          <w:spacing w:val="-1"/>
          <w:sz w:val="28"/>
          <w:szCs w:val="28"/>
        </w:rPr>
        <w:t>Продемонстр</w:t>
      </w:r>
      <w:r w:rsidR="00396D67" w:rsidRPr="001F7650">
        <w:rPr>
          <w:rFonts w:eastAsia="Times New Roman"/>
          <w:color w:val="auto"/>
          <w:spacing w:val="-1"/>
          <w:sz w:val="28"/>
          <w:szCs w:val="28"/>
        </w:rPr>
        <w:t>уйте</w:t>
      </w:r>
      <w:r w:rsidR="00003EFE" w:rsidRPr="001F7650">
        <w:rPr>
          <w:rFonts w:eastAsia="Times New Roman"/>
          <w:color w:val="auto"/>
          <w:spacing w:val="-1"/>
          <w:sz w:val="28"/>
          <w:szCs w:val="28"/>
        </w:rPr>
        <w:t xml:space="preserve"> на препараті місця виходу спинномозкових нервів з хребтового каналу.</w:t>
      </w:r>
    </w:p>
    <w:p w14:paraId="0170AB9F" w14:textId="2D9F25BD" w:rsidR="00AA0E5D" w:rsidRPr="005C299C" w:rsidRDefault="00AA0E5D" w:rsidP="007A7E14">
      <w:pPr>
        <w:numPr>
          <w:ilvl w:val="0"/>
          <w:numId w:val="1"/>
        </w:numPr>
        <w:shd w:val="clear" w:color="auto" w:fill="FFFFFF"/>
        <w:tabs>
          <w:tab w:val="left" w:pos="298"/>
        </w:tabs>
        <w:spacing w:after="57"/>
        <w:jc w:val="both"/>
        <w:rPr>
          <w:color w:val="auto"/>
        </w:rPr>
      </w:pPr>
      <w:r w:rsidRPr="001F7650">
        <w:rPr>
          <w:rFonts w:eastAsia="Times New Roman"/>
          <w:color w:val="auto"/>
          <w:spacing w:val="-1"/>
          <w:sz w:val="28"/>
          <w:szCs w:val="28"/>
        </w:rPr>
        <w:t xml:space="preserve"> </w:t>
      </w:r>
      <w:r w:rsidR="001F7650" w:rsidRPr="001F7650">
        <w:rPr>
          <w:rFonts w:eastAsia="Times New Roman"/>
          <w:color w:val="auto"/>
          <w:spacing w:val="-1"/>
          <w:sz w:val="28"/>
          <w:szCs w:val="28"/>
        </w:rPr>
        <w:t xml:space="preserve">Продемонструйте на препараті </w:t>
      </w:r>
      <w:r w:rsidR="001F7650" w:rsidRPr="00E836A1">
        <w:rPr>
          <w:rFonts w:eastAsia="Times New Roman"/>
          <w:color w:val="auto"/>
          <w:spacing w:val="-1"/>
          <w:sz w:val="28"/>
          <w:szCs w:val="28"/>
        </w:rPr>
        <w:t xml:space="preserve">заняттях </w:t>
      </w:r>
      <w:r w:rsidR="001F7650" w:rsidRPr="001F7650">
        <w:rPr>
          <w:rFonts w:eastAsia="Times New Roman"/>
          <w:color w:val="auto"/>
          <w:spacing w:val="-1"/>
          <w:sz w:val="28"/>
          <w:szCs w:val="28"/>
        </w:rPr>
        <w:t xml:space="preserve">соматичні нервові сплетення </w:t>
      </w:r>
      <w:r w:rsidR="00F47487">
        <w:rPr>
          <w:rFonts w:eastAsia="Times New Roman"/>
          <w:color w:val="auto"/>
          <w:spacing w:val="-1"/>
          <w:sz w:val="28"/>
          <w:szCs w:val="28"/>
        </w:rPr>
        <w:t>та визначіть</w:t>
      </w:r>
      <w:r w:rsidR="001F7650">
        <w:rPr>
          <w:rFonts w:eastAsia="Times New Roman"/>
          <w:color w:val="auto"/>
          <w:spacing w:val="-1"/>
          <w:sz w:val="28"/>
          <w:szCs w:val="28"/>
        </w:rPr>
        <w:t xml:space="preserve"> принцип </w:t>
      </w:r>
      <w:r w:rsidR="001F7650">
        <w:rPr>
          <w:rFonts w:eastAsia="Times New Roman"/>
          <w:color w:val="auto"/>
          <w:spacing w:val="-1"/>
          <w:sz w:val="28"/>
          <w:szCs w:val="28"/>
          <w:lang w:val="ru-RU"/>
        </w:rPr>
        <w:t xml:space="preserve">їх </w:t>
      </w:r>
      <w:r w:rsidR="001F7650">
        <w:rPr>
          <w:rFonts w:eastAsia="Times New Roman"/>
          <w:color w:val="auto"/>
          <w:spacing w:val="-1"/>
          <w:sz w:val="28"/>
          <w:szCs w:val="28"/>
        </w:rPr>
        <w:t>утворення</w:t>
      </w:r>
      <w:r w:rsidR="001F7650">
        <w:rPr>
          <w:rFonts w:eastAsia="Times New Roman"/>
          <w:color w:val="auto"/>
          <w:spacing w:val="-1"/>
          <w:sz w:val="28"/>
          <w:szCs w:val="28"/>
          <w:lang w:val="ru-RU"/>
        </w:rPr>
        <w:t>.</w:t>
      </w:r>
    </w:p>
    <w:p w14:paraId="7D2A0788" w14:textId="77777777" w:rsidR="005C299C" w:rsidRPr="00D800DC" w:rsidRDefault="005C299C" w:rsidP="007A7E14">
      <w:pPr>
        <w:shd w:val="clear" w:color="auto" w:fill="FFFFFF"/>
        <w:tabs>
          <w:tab w:val="left" w:pos="298"/>
        </w:tabs>
        <w:spacing w:after="57"/>
        <w:ind w:left="644"/>
        <w:jc w:val="both"/>
        <w:rPr>
          <w:color w:val="auto"/>
        </w:rPr>
      </w:pPr>
    </w:p>
    <w:p w14:paraId="4F9FBA17" w14:textId="7A141058" w:rsidR="00B65193" w:rsidRDefault="00B92E2E" w:rsidP="007A7E14">
      <w:pPr>
        <w:spacing w:before="231"/>
        <w:ind w:right="-9"/>
        <w:jc w:val="both"/>
      </w:pPr>
      <w:r>
        <w:rPr>
          <w:b/>
          <w:sz w:val="28"/>
          <w:szCs w:val="28"/>
        </w:rPr>
        <w:t xml:space="preserve">2.3. </w:t>
      </w:r>
      <w:r w:rsidR="00003EFE">
        <w:rPr>
          <w:b/>
          <w:sz w:val="28"/>
          <w:szCs w:val="28"/>
        </w:rPr>
        <w:t>Питання для кон</w:t>
      </w:r>
      <w:r w:rsidR="003262B6">
        <w:rPr>
          <w:b/>
          <w:sz w:val="28"/>
          <w:szCs w:val="28"/>
        </w:rPr>
        <w:t>тролю кінцевого рівня знань студентів</w:t>
      </w:r>
      <w:r w:rsidR="004524F7">
        <w:rPr>
          <w:b/>
          <w:sz w:val="28"/>
          <w:szCs w:val="28"/>
        </w:rPr>
        <w:t>:</w:t>
      </w:r>
    </w:p>
    <w:p w14:paraId="3DB2DB7F" w14:textId="395989A2" w:rsidR="00B65193" w:rsidRDefault="00F47487" w:rsidP="007A7E14">
      <w:pPr>
        <w:numPr>
          <w:ilvl w:val="0"/>
          <w:numId w:val="2"/>
        </w:numPr>
        <w:jc w:val="both"/>
      </w:pPr>
      <w:r>
        <w:rPr>
          <w:sz w:val="28"/>
          <w:szCs w:val="28"/>
          <w:lang w:val="ru-RU"/>
        </w:rPr>
        <w:t>П</w:t>
      </w:r>
      <w:r w:rsidR="00AF42BD">
        <w:rPr>
          <w:sz w:val="28"/>
          <w:szCs w:val="28"/>
        </w:rPr>
        <w:t>родемонструйте</w:t>
      </w:r>
      <w:r w:rsidR="00003EFE">
        <w:rPr>
          <w:sz w:val="28"/>
          <w:szCs w:val="28"/>
        </w:rPr>
        <w:t xml:space="preserve"> на </w:t>
      </w:r>
      <w:r w:rsidR="005C299C">
        <w:rPr>
          <w:sz w:val="28"/>
          <w:szCs w:val="28"/>
          <w:lang w:val="ru-RU"/>
        </w:rPr>
        <w:t>а</w:t>
      </w:r>
      <w:r w:rsidR="00AF42BD">
        <w:rPr>
          <w:sz w:val="28"/>
          <w:szCs w:val="28"/>
          <w:lang w:val="ru-RU"/>
        </w:rPr>
        <w:t xml:space="preserve">томічному </w:t>
      </w:r>
      <w:r w:rsidR="00003EFE">
        <w:rPr>
          <w:sz w:val="28"/>
          <w:szCs w:val="28"/>
        </w:rPr>
        <w:t>препараті</w:t>
      </w:r>
      <w:r>
        <w:rPr>
          <w:sz w:val="28"/>
          <w:szCs w:val="28"/>
          <w:lang w:val="ru-RU"/>
        </w:rPr>
        <w:t xml:space="preserve"> крижове сплетення та визначіть чим воно утворено</w:t>
      </w:r>
      <w:r w:rsidR="00003EFE">
        <w:rPr>
          <w:sz w:val="28"/>
          <w:szCs w:val="28"/>
        </w:rPr>
        <w:t>.</w:t>
      </w:r>
    </w:p>
    <w:p w14:paraId="2F789BFA" w14:textId="755C4E99" w:rsidR="00AF42BD" w:rsidRPr="005C299C" w:rsidRDefault="00F47487" w:rsidP="007A7E14">
      <w:pPr>
        <w:numPr>
          <w:ilvl w:val="0"/>
          <w:numId w:val="2"/>
        </w:numPr>
        <w:jc w:val="both"/>
        <w:rPr>
          <w:color w:val="auto"/>
        </w:rPr>
      </w:pPr>
      <w:r>
        <w:rPr>
          <w:sz w:val="28"/>
          <w:szCs w:val="28"/>
        </w:rPr>
        <w:t>Визначіть</w:t>
      </w:r>
      <w:r w:rsidR="00AF42BD" w:rsidRPr="00AF42BD">
        <w:rPr>
          <w:sz w:val="28"/>
          <w:szCs w:val="28"/>
        </w:rPr>
        <w:t xml:space="preserve"> класифікацію</w:t>
      </w:r>
      <w:r w:rsidR="00AF42BD">
        <w:rPr>
          <w:sz w:val="28"/>
          <w:szCs w:val="28"/>
        </w:rPr>
        <w:t xml:space="preserve"> гілок крижового сплете</w:t>
      </w:r>
      <w:r>
        <w:rPr>
          <w:sz w:val="28"/>
          <w:szCs w:val="28"/>
        </w:rPr>
        <w:t>ння та при</w:t>
      </w:r>
      <w:r w:rsidR="00AF42BD">
        <w:rPr>
          <w:sz w:val="28"/>
          <w:szCs w:val="28"/>
        </w:rPr>
        <w:t xml:space="preserve">ведіть приклади в кожній групі </w:t>
      </w:r>
      <w:r w:rsidR="00AF42BD" w:rsidRPr="005C299C">
        <w:rPr>
          <w:color w:val="auto"/>
          <w:sz w:val="28"/>
          <w:szCs w:val="28"/>
        </w:rPr>
        <w:t>гілок</w:t>
      </w:r>
      <w:r w:rsidR="00AF42BD" w:rsidRPr="005C299C">
        <w:rPr>
          <w:color w:val="auto"/>
          <w:sz w:val="28"/>
          <w:szCs w:val="28"/>
          <w:lang w:val="ru-RU"/>
        </w:rPr>
        <w:t>.</w:t>
      </w:r>
    </w:p>
    <w:p w14:paraId="119B7A7F" w14:textId="2C030BB4" w:rsidR="00B65193" w:rsidRPr="005C299C" w:rsidRDefault="005C299C" w:rsidP="007A7E14">
      <w:pPr>
        <w:numPr>
          <w:ilvl w:val="0"/>
          <w:numId w:val="2"/>
        </w:numPr>
        <w:jc w:val="both"/>
        <w:rPr>
          <w:color w:val="auto"/>
        </w:rPr>
      </w:pPr>
      <w:r w:rsidRPr="005C299C">
        <w:rPr>
          <w:color w:val="auto"/>
          <w:sz w:val="28"/>
          <w:szCs w:val="28"/>
        </w:rPr>
        <w:t xml:space="preserve"> Продемонструйте</w:t>
      </w:r>
      <w:r w:rsidR="00003EFE" w:rsidRPr="005C299C">
        <w:rPr>
          <w:color w:val="auto"/>
          <w:sz w:val="28"/>
          <w:szCs w:val="28"/>
        </w:rPr>
        <w:t xml:space="preserve"> короткі </w:t>
      </w:r>
      <w:r w:rsidRPr="005C299C">
        <w:rPr>
          <w:color w:val="auto"/>
          <w:sz w:val="28"/>
          <w:szCs w:val="28"/>
        </w:rPr>
        <w:t>гілки крижового сплетення</w:t>
      </w:r>
      <w:r w:rsidRPr="005C299C">
        <w:rPr>
          <w:color w:val="auto"/>
          <w:sz w:val="28"/>
          <w:szCs w:val="28"/>
          <w:lang w:val="ru-RU"/>
        </w:rPr>
        <w:t xml:space="preserve"> </w:t>
      </w:r>
      <w:r w:rsidRPr="005C299C">
        <w:rPr>
          <w:color w:val="auto"/>
          <w:sz w:val="28"/>
          <w:szCs w:val="28"/>
        </w:rPr>
        <w:t>та</w:t>
      </w:r>
      <w:r w:rsidRPr="005C299C">
        <w:rPr>
          <w:color w:val="auto"/>
          <w:sz w:val="28"/>
          <w:szCs w:val="28"/>
          <w:lang w:val="ru-RU"/>
        </w:rPr>
        <w:t xml:space="preserve"> визначіть</w:t>
      </w:r>
      <w:r w:rsidR="00003EFE" w:rsidRPr="005C299C">
        <w:rPr>
          <w:color w:val="auto"/>
          <w:sz w:val="28"/>
          <w:szCs w:val="28"/>
        </w:rPr>
        <w:t xml:space="preserve"> з яких спинномозкових нервів вони утворюються.</w:t>
      </w:r>
    </w:p>
    <w:p w14:paraId="0BE4BF93" w14:textId="6EC4002B" w:rsidR="005C299C" w:rsidRPr="005C299C" w:rsidRDefault="005C299C" w:rsidP="007A7E14">
      <w:pPr>
        <w:numPr>
          <w:ilvl w:val="0"/>
          <w:numId w:val="2"/>
        </w:numPr>
        <w:jc w:val="both"/>
      </w:pPr>
      <w:r>
        <w:rPr>
          <w:sz w:val="28"/>
          <w:szCs w:val="28"/>
          <w:lang w:val="ru-RU"/>
        </w:rPr>
        <w:t>Продемонструйте на препараті м</w:t>
      </w:r>
      <w:r w:rsidRPr="005C299C">
        <w:rPr>
          <w:sz w:val="28"/>
          <w:szCs w:val="28"/>
          <w:lang w:val="ru-RU"/>
        </w:rPr>
        <w:t>`</w:t>
      </w:r>
      <w:r>
        <w:rPr>
          <w:sz w:val="28"/>
          <w:szCs w:val="28"/>
          <w:lang w:val="ru-RU"/>
        </w:rPr>
        <w:t>язові гілки крижового сплетення та м</w:t>
      </w:r>
      <w:r w:rsidRPr="005C299C">
        <w:rPr>
          <w:sz w:val="28"/>
          <w:szCs w:val="28"/>
          <w:lang w:val="ru-RU"/>
        </w:rPr>
        <w:t>`</w:t>
      </w:r>
      <w:r>
        <w:rPr>
          <w:sz w:val="28"/>
          <w:szCs w:val="28"/>
          <w:lang w:val="ru-RU"/>
        </w:rPr>
        <w:t>язи, які вони ін</w:t>
      </w:r>
      <w:r w:rsidR="004524F7">
        <w:rPr>
          <w:sz w:val="28"/>
          <w:szCs w:val="28"/>
          <w:lang w:val="ru-RU"/>
        </w:rPr>
        <w:t>н</w:t>
      </w:r>
      <w:r>
        <w:rPr>
          <w:sz w:val="28"/>
          <w:szCs w:val="28"/>
          <w:lang w:val="ru-RU"/>
        </w:rPr>
        <w:t>ервуть.</w:t>
      </w:r>
    </w:p>
    <w:p w14:paraId="4573998C" w14:textId="704769BB" w:rsidR="005C299C" w:rsidRPr="00A2092D" w:rsidRDefault="00F47487" w:rsidP="007A7E14">
      <w:pPr>
        <w:numPr>
          <w:ilvl w:val="0"/>
          <w:numId w:val="2"/>
        </w:numPr>
        <w:jc w:val="both"/>
        <w:rPr>
          <w:sz w:val="28"/>
          <w:szCs w:val="28"/>
        </w:rPr>
      </w:pPr>
      <w:r>
        <w:rPr>
          <w:sz w:val="28"/>
          <w:szCs w:val="28"/>
          <w:lang w:val="ru-RU"/>
        </w:rPr>
        <w:t>Продемонструйте</w:t>
      </w:r>
      <w:r w:rsidR="00A2092D" w:rsidRPr="00A2092D">
        <w:rPr>
          <w:sz w:val="28"/>
          <w:szCs w:val="28"/>
          <w:lang w:val="ru-RU"/>
        </w:rPr>
        <w:t xml:space="preserve"> на анатомічному преп</w:t>
      </w:r>
      <w:r>
        <w:rPr>
          <w:sz w:val="28"/>
          <w:szCs w:val="28"/>
          <w:lang w:val="ru-RU"/>
        </w:rPr>
        <w:t>араті топографію соромітного нерва, визначіть його гілки та ділянки ін</w:t>
      </w:r>
      <w:r w:rsidR="004524F7">
        <w:rPr>
          <w:sz w:val="28"/>
          <w:szCs w:val="28"/>
          <w:lang w:val="ru-RU"/>
        </w:rPr>
        <w:t>н</w:t>
      </w:r>
      <w:r>
        <w:rPr>
          <w:sz w:val="28"/>
          <w:szCs w:val="28"/>
          <w:lang w:val="ru-RU"/>
        </w:rPr>
        <w:t>ервації.</w:t>
      </w:r>
    </w:p>
    <w:p w14:paraId="6BF717AF" w14:textId="177FC0A9" w:rsidR="00A2092D" w:rsidRDefault="00A2092D" w:rsidP="007A7E14">
      <w:pPr>
        <w:numPr>
          <w:ilvl w:val="0"/>
          <w:numId w:val="2"/>
        </w:numPr>
        <w:jc w:val="both"/>
        <w:rPr>
          <w:sz w:val="28"/>
          <w:szCs w:val="28"/>
        </w:rPr>
      </w:pPr>
      <w:r>
        <w:rPr>
          <w:sz w:val="28"/>
          <w:szCs w:val="28"/>
        </w:rPr>
        <w:t>Визначте</w:t>
      </w:r>
      <w:r w:rsidRPr="00A2092D">
        <w:rPr>
          <w:sz w:val="28"/>
          <w:szCs w:val="28"/>
        </w:rPr>
        <w:t xml:space="preserve"> топографію</w:t>
      </w:r>
      <w:r w:rsidR="00F27934">
        <w:rPr>
          <w:sz w:val="28"/>
          <w:szCs w:val="28"/>
        </w:rPr>
        <w:t xml:space="preserve"> та ділянки ін</w:t>
      </w:r>
      <w:r w:rsidR="004524F7">
        <w:rPr>
          <w:sz w:val="28"/>
          <w:szCs w:val="28"/>
        </w:rPr>
        <w:t>нервації верхнього сіднич</w:t>
      </w:r>
      <w:r w:rsidR="00F27934">
        <w:rPr>
          <w:sz w:val="28"/>
          <w:szCs w:val="28"/>
        </w:rPr>
        <w:t xml:space="preserve">ого </w:t>
      </w:r>
      <w:r w:rsidR="00F27934">
        <w:rPr>
          <w:sz w:val="28"/>
          <w:szCs w:val="28"/>
        </w:rPr>
        <w:lastRenderedPageBreak/>
        <w:t>нерва</w:t>
      </w:r>
      <w:r w:rsidRPr="00A2092D">
        <w:rPr>
          <w:sz w:val="28"/>
          <w:szCs w:val="28"/>
        </w:rPr>
        <w:t>.</w:t>
      </w:r>
    </w:p>
    <w:p w14:paraId="4AAC7588" w14:textId="5B79EFA6" w:rsidR="00F27934" w:rsidRPr="00F27934" w:rsidRDefault="00F27934" w:rsidP="007A7E14">
      <w:pPr>
        <w:numPr>
          <w:ilvl w:val="0"/>
          <w:numId w:val="2"/>
        </w:numPr>
        <w:jc w:val="both"/>
        <w:rPr>
          <w:sz w:val="28"/>
          <w:szCs w:val="28"/>
        </w:rPr>
      </w:pPr>
      <w:r>
        <w:rPr>
          <w:sz w:val="28"/>
          <w:szCs w:val="28"/>
        </w:rPr>
        <w:t>Опишіть</w:t>
      </w:r>
      <w:r w:rsidRPr="00A2092D">
        <w:rPr>
          <w:sz w:val="28"/>
          <w:szCs w:val="28"/>
        </w:rPr>
        <w:t xml:space="preserve"> топографію </w:t>
      </w:r>
      <w:r>
        <w:rPr>
          <w:sz w:val="28"/>
          <w:szCs w:val="28"/>
        </w:rPr>
        <w:t>та ділянки ін</w:t>
      </w:r>
      <w:r w:rsidR="004524F7">
        <w:rPr>
          <w:sz w:val="28"/>
          <w:szCs w:val="28"/>
        </w:rPr>
        <w:t>нервації нижнього сіднич</w:t>
      </w:r>
      <w:r>
        <w:rPr>
          <w:sz w:val="28"/>
          <w:szCs w:val="28"/>
        </w:rPr>
        <w:t>ого нерва, продемонструйте на препараті</w:t>
      </w:r>
      <w:r w:rsidRPr="00A2092D">
        <w:rPr>
          <w:sz w:val="28"/>
          <w:szCs w:val="28"/>
        </w:rPr>
        <w:t>.</w:t>
      </w:r>
    </w:p>
    <w:p w14:paraId="60BAF8A9" w14:textId="0D0E46C2" w:rsidR="00B65193" w:rsidRPr="00A36ECC" w:rsidRDefault="00003EFE" w:rsidP="007A7E14">
      <w:pPr>
        <w:numPr>
          <w:ilvl w:val="0"/>
          <w:numId w:val="2"/>
        </w:numPr>
        <w:jc w:val="both"/>
      </w:pPr>
      <w:r>
        <w:rPr>
          <w:sz w:val="28"/>
          <w:szCs w:val="28"/>
        </w:rPr>
        <w:t>Перерах</w:t>
      </w:r>
      <w:r w:rsidR="00A36ECC" w:rsidRPr="00A36ECC">
        <w:rPr>
          <w:color w:val="auto"/>
          <w:sz w:val="28"/>
          <w:szCs w:val="28"/>
        </w:rPr>
        <w:t>уйте</w:t>
      </w:r>
      <w:r>
        <w:rPr>
          <w:sz w:val="28"/>
          <w:szCs w:val="28"/>
        </w:rPr>
        <w:t xml:space="preserve"> довгі гілк</w:t>
      </w:r>
      <w:r w:rsidR="00A36ECC">
        <w:rPr>
          <w:sz w:val="28"/>
          <w:szCs w:val="28"/>
        </w:rPr>
        <w:t>и крижового сплетення та визначіть спинномозкові нерви, що їх утворюють.</w:t>
      </w:r>
    </w:p>
    <w:p w14:paraId="608A7F19" w14:textId="6FEB8772" w:rsidR="00E41148" w:rsidRPr="00E41148" w:rsidRDefault="00E41148" w:rsidP="007A7E14">
      <w:pPr>
        <w:numPr>
          <w:ilvl w:val="0"/>
          <w:numId w:val="2"/>
        </w:numPr>
        <w:jc w:val="both"/>
      </w:pPr>
      <w:r w:rsidRPr="00E41148">
        <w:rPr>
          <w:sz w:val="28"/>
          <w:szCs w:val="28"/>
        </w:rPr>
        <w:t>Продемонструйте на препараті задній шкірний нерв стегна, опишіть його топографію та ділянки шкіри, яку він ін</w:t>
      </w:r>
      <w:r w:rsidR="004524F7">
        <w:rPr>
          <w:sz w:val="28"/>
          <w:szCs w:val="28"/>
        </w:rPr>
        <w:t>н</w:t>
      </w:r>
      <w:r w:rsidRPr="00E41148">
        <w:rPr>
          <w:sz w:val="28"/>
          <w:szCs w:val="28"/>
        </w:rPr>
        <w:t>ервує.</w:t>
      </w:r>
    </w:p>
    <w:p w14:paraId="04461B8B" w14:textId="39B81FF1" w:rsidR="00E41148" w:rsidRPr="00E41148" w:rsidRDefault="00003EFE" w:rsidP="007A7E14">
      <w:pPr>
        <w:numPr>
          <w:ilvl w:val="0"/>
          <w:numId w:val="2"/>
        </w:numPr>
        <w:jc w:val="both"/>
      </w:pPr>
      <w:r w:rsidRPr="00E41148">
        <w:rPr>
          <w:sz w:val="28"/>
          <w:szCs w:val="28"/>
        </w:rPr>
        <w:t xml:space="preserve"> </w:t>
      </w:r>
      <w:r w:rsidR="00E41148" w:rsidRPr="00E41148">
        <w:rPr>
          <w:color w:val="auto"/>
          <w:sz w:val="28"/>
          <w:szCs w:val="28"/>
        </w:rPr>
        <w:t xml:space="preserve">Продемонструйте на препараті сідничий нерв, опишіть його топографію та анатомічні утвори, які він </w:t>
      </w:r>
      <w:r w:rsidR="00E41148">
        <w:rPr>
          <w:color w:val="auto"/>
          <w:sz w:val="28"/>
          <w:szCs w:val="28"/>
        </w:rPr>
        <w:t>ін</w:t>
      </w:r>
      <w:r w:rsidR="004524F7">
        <w:rPr>
          <w:color w:val="auto"/>
          <w:sz w:val="28"/>
          <w:szCs w:val="28"/>
        </w:rPr>
        <w:t>н</w:t>
      </w:r>
      <w:r w:rsidR="00E41148">
        <w:rPr>
          <w:color w:val="auto"/>
          <w:sz w:val="28"/>
          <w:szCs w:val="28"/>
        </w:rPr>
        <w:t>ервує</w:t>
      </w:r>
      <w:r w:rsidR="00E41148" w:rsidRPr="00E41148">
        <w:rPr>
          <w:color w:val="auto"/>
          <w:sz w:val="28"/>
          <w:szCs w:val="28"/>
        </w:rPr>
        <w:t xml:space="preserve">. </w:t>
      </w:r>
    </w:p>
    <w:p w14:paraId="77199A24" w14:textId="67AE4062" w:rsidR="00917D27" w:rsidRPr="004C0A15" w:rsidRDefault="00917D27" w:rsidP="007A7E14">
      <w:pPr>
        <w:numPr>
          <w:ilvl w:val="0"/>
          <w:numId w:val="2"/>
        </w:numPr>
        <w:jc w:val="both"/>
      </w:pPr>
      <w:r w:rsidRPr="00917D27">
        <w:rPr>
          <w:color w:val="auto"/>
          <w:sz w:val="28"/>
          <w:szCs w:val="28"/>
        </w:rPr>
        <w:t xml:space="preserve"> </w:t>
      </w:r>
      <w:r w:rsidR="00F47487">
        <w:rPr>
          <w:color w:val="auto"/>
          <w:sz w:val="28"/>
          <w:szCs w:val="28"/>
        </w:rPr>
        <w:t>Визначіть</w:t>
      </w:r>
      <w:r w:rsidRPr="00917D27">
        <w:rPr>
          <w:color w:val="auto"/>
          <w:sz w:val="28"/>
          <w:szCs w:val="28"/>
        </w:rPr>
        <w:t xml:space="preserve"> </w:t>
      </w:r>
      <w:r w:rsidR="00E41148" w:rsidRPr="00917D27">
        <w:rPr>
          <w:color w:val="auto"/>
          <w:sz w:val="28"/>
          <w:szCs w:val="28"/>
        </w:rPr>
        <w:t xml:space="preserve">топографію </w:t>
      </w:r>
      <w:r>
        <w:rPr>
          <w:color w:val="auto"/>
          <w:sz w:val="28"/>
          <w:szCs w:val="28"/>
        </w:rPr>
        <w:t>великогомілкового нерва, опишіт</w:t>
      </w:r>
      <w:r w:rsidRPr="00917D27">
        <w:rPr>
          <w:color w:val="auto"/>
          <w:sz w:val="28"/>
          <w:szCs w:val="28"/>
        </w:rPr>
        <w:t xml:space="preserve">ь його гілки та </w:t>
      </w:r>
      <w:r>
        <w:rPr>
          <w:color w:val="auto"/>
          <w:sz w:val="28"/>
          <w:szCs w:val="28"/>
          <w:lang w:val="ru-RU"/>
        </w:rPr>
        <w:t xml:space="preserve">продемонструйте на препараті </w:t>
      </w:r>
      <w:r>
        <w:rPr>
          <w:color w:val="auto"/>
          <w:sz w:val="28"/>
          <w:szCs w:val="28"/>
        </w:rPr>
        <w:t>ділянки ін</w:t>
      </w:r>
      <w:r w:rsidR="004524F7">
        <w:rPr>
          <w:color w:val="auto"/>
          <w:sz w:val="28"/>
          <w:szCs w:val="28"/>
        </w:rPr>
        <w:t>н</w:t>
      </w:r>
      <w:r>
        <w:rPr>
          <w:color w:val="auto"/>
          <w:sz w:val="28"/>
          <w:szCs w:val="28"/>
        </w:rPr>
        <w:t>ервації.</w:t>
      </w:r>
    </w:p>
    <w:p w14:paraId="76421795" w14:textId="22E8D5A8" w:rsidR="004C0A15" w:rsidRPr="004C0A15" w:rsidRDefault="004C5B49" w:rsidP="007A7E14">
      <w:pPr>
        <w:numPr>
          <w:ilvl w:val="0"/>
          <w:numId w:val="2"/>
        </w:numPr>
        <w:jc w:val="both"/>
      </w:pPr>
      <w:r w:rsidRPr="004C5B49">
        <w:rPr>
          <w:color w:val="auto"/>
          <w:sz w:val="28"/>
          <w:szCs w:val="28"/>
        </w:rPr>
        <w:t xml:space="preserve"> </w:t>
      </w:r>
      <w:r w:rsidR="004C0A15">
        <w:rPr>
          <w:color w:val="auto"/>
          <w:sz w:val="28"/>
          <w:szCs w:val="28"/>
        </w:rPr>
        <w:t>Продемонструйте</w:t>
      </w:r>
      <w:r w:rsidR="004C0A15" w:rsidRPr="004C0A15">
        <w:rPr>
          <w:color w:val="auto"/>
          <w:sz w:val="28"/>
          <w:szCs w:val="28"/>
        </w:rPr>
        <w:t xml:space="preserve"> </w:t>
      </w:r>
      <w:r w:rsidR="004C0A15" w:rsidRPr="00F47487">
        <w:rPr>
          <w:color w:val="auto"/>
          <w:sz w:val="28"/>
          <w:szCs w:val="28"/>
        </w:rPr>
        <w:t xml:space="preserve">на </w:t>
      </w:r>
      <w:r w:rsidR="004C0A15" w:rsidRPr="004C0A15">
        <w:rPr>
          <w:color w:val="auto"/>
          <w:sz w:val="28"/>
          <w:szCs w:val="28"/>
        </w:rPr>
        <w:t>препараті</w:t>
      </w:r>
      <w:r w:rsidR="00F47487">
        <w:rPr>
          <w:color w:val="auto"/>
          <w:sz w:val="28"/>
          <w:szCs w:val="28"/>
        </w:rPr>
        <w:t xml:space="preserve"> бічний підошвови</w:t>
      </w:r>
      <w:r w:rsidR="00F47487" w:rsidRPr="00F47487">
        <w:rPr>
          <w:color w:val="auto"/>
          <w:sz w:val="28"/>
          <w:szCs w:val="28"/>
        </w:rPr>
        <w:t>й</w:t>
      </w:r>
      <w:r w:rsidR="00F47487">
        <w:rPr>
          <w:color w:val="auto"/>
          <w:sz w:val="28"/>
          <w:szCs w:val="28"/>
        </w:rPr>
        <w:t xml:space="preserve"> нерв,</w:t>
      </w:r>
      <w:r w:rsidR="004C0A15">
        <w:rPr>
          <w:color w:val="auto"/>
          <w:sz w:val="28"/>
          <w:szCs w:val="28"/>
        </w:rPr>
        <w:t xml:space="preserve"> визначіть його</w:t>
      </w:r>
      <w:r w:rsidR="004C0A15" w:rsidRPr="004C0A15">
        <w:rPr>
          <w:color w:val="auto"/>
          <w:sz w:val="28"/>
          <w:szCs w:val="28"/>
        </w:rPr>
        <w:t xml:space="preserve"> </w:t>
      </w:r>
      <w:r w:rsidR="00F47487" w:rsidRPr="00F47487">
        <w:rPr>
          <w:color w:val="auto"/>
          <w:sz w:val="28"/>
          <w:szCs w:val="28"/>
        </w:rPr>
        <w:t>топографію та опишіть</w:t>
      </w:r>
      <w:r w:rsidR="00F47487">
        <w:rPr>
          <w:color w:val="auto"/>
          <w:sz w:val="28"/>
          <w:szCs w:val="28"/>
        </w:rPr>
        <w:t xml:space="preserve"> ділянк</w:t>
      </w:r>
      <w:r w:rsidR="004C0A15" w:rsidRPr="004C0A15">
        <w:rPr>
          <w:color w:val="auto"/>
          <w:sz w:val="28"/>
          <w:szCs w:val="28"/>
        </w:rPr>
        <w:t>и ін</w:t>
      </w:r>
      <w:r w:rsidR="004524F7">
        <w:rPr>
          <w:color w:val="auto"/>
          <w:sz w:val="28"/>
          <w:szCs w:val="28"/>
        </w:rPr>
        <w:t>н</w:t>
      </w:r>
      <w:r w:rsidR="004C0A15" w:rsidRPr="004C0A15">
        <w:rPr>
          <w:color w:val="auto"/>
          <w:sz w:val="28"/>
          <w:szCs w:val="28"/>
        </w:rPr>
        <w:t>ервації</w:t>
      </w:r>
      <w:r w:rsidR="00F47487" w:rsidRPr="00F47487">
        <w:rPr>
          <w:color w:val="auto"/>
          <w:sz w:val="28"/>
          <w:szCs w:val="28"/>
        </w:rPr>
        <w:t xml:space="preserve"> його гілок</w:t>
      </w:r>
      <w:r w:rsidR="004C0A15" w:rsidRPr="004C0A15">
        <w:rPr>
          <w:color w:val="auto"/>
          <w:sz w:val="28"/>
          <w:szCs w:val="28"/>
        </w:rPr>
        <w:t>.</w:t>
      </w:r>
    </w:p>
    <w:p w14:paraId="71FBDB54" w14:textId="595950A4" w:rsidR="004C0A15" w:rsidRPr="00917D27" w:rsidRDefault="004C5B49" w:rsidP="007A7E14">
      <w:pPr>
        <w:numPr>
          <w:ilvl w:val="0"/>
          <w:numId w:val="2"/>
        </w:numPr>
        <w:jc w:val="both"/>
      </w:pPr>
      <w:r w:rsidRPr="004C5B49">
        <w:rPr>
          <w:color w:val="auto"/>
          <w:sz w:val="28"/>
          <w:szCs w:val="28"/>
        </w:rPr>
        <w:t xml:space="preserve"> </w:t>
      </w:r>
      <w:r w:rsidR="004C0A15" w:rsidRPr="00F47487">
        <w:rPr>
          <w:color w:val="auto"/>
          <w:sz w:val="28"/>
          <w:szCs w:val="28"/>
        </w:rPr>
        <w:t xml:space="preserve">Продемонструйте на препараті присередній підошвовий нерв, опишіть його </w:t>
      </w:r>
      <w:r w:rsidR="00F47487" w:rsidRPr="00F47487">
        <w:rPr>
          <w:color w:val="auto"/>
          <w:sz w:val="28"/>
          <w:szCs w:val="28"/>
        </w:rPr>
        <w:t xml:space="preserve">топографію та </w:t>
      </w:r>
      <w:r w:rsidR="00F47487">
        <w:rPr>
          <w:color w:val="auto"/>
          <w:sz w:val="28"/>
          <w:szCs w:val="28"/>
        </w:rPr>
        <w:t>гілки з ділянками</w:t>
      </w:r>
      <w:r w:rsidR="004C0A15" w:rsidRPr="00F47487">
        <w:rPr>
          <w:color w:val="auto"/>
          <w:sz w:val="28"/>
          <w:szCs w:val="28"/>
        </w:rPr>
        <w:t xml:space="preserve"> ін</w:t>
      </w:r>
      <w:r w:rsidR="004524F7">
        <w:rPr>
          <w:color w:val="auto"/>
          <w:sz w:val="28"/>
          <w:szCs w:val="28"/>
        </w:rPr>
        <w:t>н</w:t>
      </w:r>
      <w:r w:rsidR="004C0A15" w:rsidRPr="00F47487">
        <w:rPr>
          <w:color w:val="auto"/>
          <w:sz w:val="28"/>
          <w:szCs w:val="28"/>
        </w:rPr>
        <w:t>ервації.</w:t>
      </w:r>
    </w:p>
    <w:p w14:paraId="19042CC7" w14:textId="52778FC6" w:rsidR="00B65193" w:rsidRPr="001A7B9B" w:rsidRDefault="004C5B49" w:rsidP="007A7E14">
      <w:pPr>
        <w:numPr>
          <w:ilvl w:val="0"/>
          <w:numId w:val="2"/>
        </w:numPr>
        <w:jc w:val="both"/>
      </w:pPr>
      <w:r w:rsidRPr="004C5B49">
        <w:rPr>
          <w:color w:val="auto"/>
          <w:sz w:val="28"/>
          <w:szCs w:val="28"/>
        </w:rPr>
        <w:t xml:space="preserve"> Визначіть топографію</w:t>
      </w:r>
      <w:r w:rsidR="00917D27" w:rsidRPr="004C5B49">
        <w:rPr>
          <w:color w:val="auto"/>
          <w:sz w:val="28"/>
          <w:szCs w:val="28"/>
        </w:rPr>
        <w:t xml:space="preserve"> загального малогомілкового нерва, опишіть його гілки та ділянки ін</w:t>
      </w:r>
      <w:r w:rsidR="004524F7">
        <w:rPr>
          <w:color w:val="auto"/>
          <w:sz w:val="28"/>
          <w:szCs w:val="28"/>
        </w:rPr>
        <w:t>н</w:t>
      </w:r>
      <w:r w:rsidR="00917D27" w:rsidRPr="004C5B49">
        <w:rPr>
          <w:color w:val="auto"/>
          <w:sz w:val="28"/>
          <w:szCs w:val="28"/>
        </w:rPr>
        <w:t>ервації.</w:t>
      </w:r>
    </w:p>
    <w:p w14:paraId="5ABA9F16" w14:textId="6169C5BD" w:rsidR="00B65193" w:rsidRPr="001A7B9B" w:rsidRDefault="001A7B9B" w:rsidP="007A7E14">
      <w:pPr>
        <w:numPr>
          <w:ilvl w:val="0"/>
          <w:numId w:val="2"/>
        </w:numPr>
        <w:jc w:val="both"/>
      </w:pPr>
      <w:r>
        <w:rPr>
          <w:sz w:val="28"/>
          <w:szCs w:val="28"/>
          <w:lang w:val="ru-RU"/>
        </w:rPr>
        <w:t xml:space="preserve"> </w:t>
      </w:r>
      <w:r>
        <w:rPr>
          <w:sz w:val="28"/>
          <w:szCs w:val="28"/>
        </w:rPr>
        <w:t xml:space="preserve">Опишіть </w:t>
      </w:r>
      <w:commentRangeStart w:id="8"/>
      <w:r>
        <w:rPr>
          <w:sz w:val="28"/>
          <w:szCs w:val="28"/>
        </w:rPr>
        <w:t>топографію</w:t>
      </w:r>
      <w:commentRangeEnd w:id="8"/>
      <w:r>
        <w:rPr>
          <w:rStyle w:val="af9"/>
        </w:rPr>
        <w:commentReference w:id="8"/>
      </w:r>
      <w:r>
        <w:rPr>
          <w:sz w:val="28"/>
          <w:szCs w:val="28"/>
          <w:lang w:val="ru-RU"/>
        </w:rPr>
        <w:t xml:space="preserve"> </w:t>
      </w:r>
      <w:r>
        <w:rPr>
          <w:sz w:val="28"/>
          <w:szCs w:val="28"/>
        </w:rPr>
        <w:t>поверхневого малогомілкового нерва, продемонструйте на препараті гілки та ділянки іннервації</w:t>
      </w:r>
      <w:r>
        <w:rPr>
          <w:sz w:val="28"/>
          <w:szCs w:val="28"/>
          <w:lang w:val="ru-RU"/>
        </w:rPr>
        <w:t>.</w:t>
      </w:r>
    </w:p>
    <w:p w14:paraId="5C526E99" w14:textId="4FD383DC" w:rsidR="001A7B9B" w:rsidRDefault="001A7B9B" w:rsidP="007A7E14">
      <w:pPr>
        <w:numPr>
          <w:ilvl w:val="0"/>
          <w:numId w:val="2"/>
        </w:numPr>
        <w:jc w:val="both"/>
        <w:rPr>
          <w:sz w:val="28"/>
          <w:szCs w:val="28"/>
        </w:rPr>
      </w:pPr>
      <w:r w:rsidRPr="001A7B9B">
        <w:t xml:space="preserve"> </w:t>
      </w:r>
      <w:r w:rsidRPr="001A7B9B">
        <w:rPr>
          <w:sz w:val="28"/>
          <w:szCs w:val="28"/>
        </w:rPr>
        <w:t>Продемонструйте на препараті присередній д</w:t>
      </w:r>
      <w:r w:rsidR="006E23FC">
        <w:rPr>
          <w:sz w:val="28"/>
          <w:szCs w:val="28"/>
        </w:rPr>
        <w:t>орзальний шкірний нерв, визначіть</w:t>
      </w:r>
      <w:r w:rsidRPr="001A7B9B">
        <w:rPr>
          <w:sz w:val="28"/>
          <w:szCs w:val="28"/>
        </w:rPr>
        <w:t xml:space="preserve"> його розташування та опишіть анатомічні утвори, які він ін</w:t>
      </w:r>
      <w:r w:rsidR="004524F7">
        <w:rPr>
          <w:sz w:val="28"/>
          <w:szCs w:val="28"/>
        </w:rPr>
        <w:t>н</w:t>
      </w:r>
      <w:r w:rsidRPr="001A7B9B">
        <w:rPr>
          <w:sz w:val="28"/>
          <w:szCs w:val="28"/>
        </w:rPr>
        <w:t>ервує.</w:t>
      </w:r>
    </w:p>
    <w:p w14:paraId="1166353C" w14:textId="00765C1A" w:rsidR="001A7B9B" w:rsidRPr="001A7B9B" w:rsidRDefault="001A7B9B" w:rsidP="007A7E14">
      <w:pPr>
        <w:numPr>
          <w:ilvl w:val="0"/>
          <w:numId w:val="2"/>
        </w:numPr>
        <w:jc w:val="both"/>
        <w:rPr>
          <w:sz w:val="28"/>
          <w:szCs w:val="28"/>
        </w:rPr>
      </w:pPr>
      <w:r w:rsidRPr="006E23FC">
        <w:rPr>
          <w:sz w:val="28"/>
          <w:szCs w:val="28"/>
        </w:rPr>
        <w:t xml:space="preserve"> Опишіть та продемонструйте глибокий малогомілковий нерв</w:t>
      </w:r>
      <w:r w:rsidR="006E23FC" w:rsidRPr="006E23FC">
        <w:rPr>
          <w:sz w:val="28"/>
          <w:szCs w:val="28"/>
        </w:rPr>
        <w:t>, визначіть його топографію та ділянки ін</w:t>
      </w:r>
      <w:r w:rsidR="004524F7">
        <w:rPr>
          <w:sz w:val="28"/>
          <w:szCs w:val="28"/>
        </w:rPr>
        <w:t>н</w:t>
      </w:r>
      <w:r w:rsidR="006E23FC" w:rsidRPr="006E23FC">
        <w:rPr>
          <w:sz w:val="28"/>
          <w:szCs w:val="28"/>
        </w:rPr>
        <w:t>ервації на гомілці і стопі.</w:t>
      </w:r>
    </w:p>
    <w:p w14:paraId="69403FEB" w14:textId="77777777" w:rsidR="00F27934" w:rsidRPr="00F27934" w:rsidRDefault="00F27934" w:rsidP="007A7E14">
      <w:pPr>
        <w:numPr>
          <w:ilvl w:val="0"/>
          <w:numId w:val="2"/>
        </w:numPr>
        <w:jc w:val="both"/>
      </w:pPr>
      <w:r w:rsidRPr="00C649D8">
        <w:rPr>
          <w:sz w:val="28"/>
          <w:szCs w:val="28"/>
        </w:rPr>
        <w:t xml:space="preserve"> </w:t>
      </w:r>
      <w:r w:rsidRPr="00F27934">
        <w:rPr>
          <w:sz w:val="28"/>
          <w:szCs w:val="28"/>
        </w:rPr>
        <w:t>П</w:t>
      </w:r>
      <w:r>
        <w:rPr>
          <w:sz w:val="28"/>
          <w:szCs w:val="28"/>
        </w:rPr>
        <w:t>родемонструйте</w:t>
      </w:r>
      <w:r w:rsidRPr="00F27934">
        <w:rPr>
          <w:sz w:val="28"/>
          <w:szCs w:val="28"/>
        </w:rPr>
        <w:t xml:space="preserve"> на препараті</w:t>
      </w:r>
      <w:r>
        <w:rPr>
          <w:sz w:val="28"/>
          <w:szCs w:val="28"/>
        </w:rPr>
        <w:t xml:space="preserve"> </w:t>
      </w:r>
      <w:r w:rsidR="008846A8" w:rsidRPr="00F27934">
        <w:rPr>
          <w:sz w:val="28"/>
          <w:szCs w:val="28"/>
        </w:rPr>
        <w:t>куприкове сплет</w:t>
      </w:r>
      <w:r w:rsidR="00003EFE" w:rsidRPr="00F27934">
        <w:rPr>
          <w:sz w:val="28"/>
          <w:szCs w:val="28"/>
        </w:rPr>
        <w:t>е</w:t>
      </w:r>
      <w:r w:rsidRPr="00F27934">
        <w:rPr>
          <w:sz w:val="28"/>
          <w:szCs w:val="28"/>
        </w:rPr>
        <w:t>ння</w:t>
      </w:r>
      <w:r>
        <w:rPr>
          <w:sz w:val="28"/>
          <w:szCs w:val="28"/>
        </w:rPr>
        <w:t xml:space="preserve"> та визначіть чим воно утворене. </w:t>
      </w:r>
    </w:p>
    <w:p w14:paraId="79836FC8" w14:textId="717FF7F4" w:rsidR="00B65193" w:rsidRPr="00E95FF7" w:rsidRDefault="00F27934" w:rsidP="007A7E14">
      <w:pPr>
        <w:numPr>
          <w:ilvl w:val="0"/>
          <w:numId w:val="2"/>
        </w:numPr>
        <w:jc w:val="both"/>
      </w:pPr>
      <w:r>
        <w:rPr>
          <w:sz w:val="28"/>
          <w:szCs w:val="28"/>
          <w:lang w:val="ru-RU"/>
        </w:rPr>
        <w:t xml:space="preserve"> Опишіть</w:t>
      </w:r>
      <w:r w:rsidR="008846A8" w:rsidRPr="00F27934">
        <w:rPr>
          <w:sz w:val="28"/>
          <w:szCs w:val="28"/>
        </w:rPr>
        <w:t xml:space="preserve"> гілки куп</w:t>
      </w:r>
      <w:r w:rsidR="00A0224C" w:rsidRPr="00F27934">
        <w:rPr>
          <w:sz w:val="28"/>
          <w:szCs w:val="28"/>
        </w:rPr>
        <w:t>р</w:t>
      </w:r>
      <w:r w:rsidR="008846A8" w:rsidRPr="00F27934">
        <w:rPr>
          <w:sz w:val="28"/>
          <w:szCs w:val="28"/>
        </w:rPr>
        <w:t>икового сплет</w:t>
      </w:r>
      <w:r>
        <w:rPr>
          <w:sz w:val="28"/>
          <w:szCs w:val="28"/>
        </w:rPr>
        <w:t>ення</w:t>
      </w:r>
      <w:r>
        <w:rPr>
          <w:sz w:val="28"/>
          <w:szCs w:val="28"/>
          <w:lang w:val="ru-RU"/>
        </w:rPr>
        <w:t xml:space="preserve">, </w:t>
      </w:r>
      <w:r>
        <w:rPr>
          <w:sz w:val="28"/>
          <w:szCs w:val="28"/>
        </w:rPr>
        <w:t>продемонстр</w:t>
      </w:r>
      <w:r>
        <w:rPr>
          <w:sz w:val="28"/>
          <w:szCs w:val="28"/>
          <w:lang w:val="ru-RU"/>
        </w:rPr>
        <w:t>уйте</w:t>
      </w:r>
      <w:r w:rsidR="00922EDF">
        <w:rPr>
          <w:sz w:val="28"/>
          <w:szCs w:val="28"/>
        </w:rPr>
        <w:t xml:space="preserve"> на препараті</w:t>
      </w:r>
      <w:r>
        <w:rPr>
          <w:sz w:val="28"/>
          <w:szCs w:val="28"/>
        </w:rPr>
        <w:t xml:space="preserve"> та визначіть</w:t>
      </w:r>
      <w:r w:rsidR="00922EDF">
        <w:rPr>
          <w:sz w:val="28"/>
          <w:szCs w:val="28"/>
        </w:rPr>
        <w:t xml:space="preserve"> ділянки їх іннервації.</w:t>
      </w:r>
    </w:p>
    <w:p w14:paraId="52D1FD5A" w14:textId="77777777" w:rsidR="00E95FF7" w:rsidRDefault="00E95FF7" w:rsidP="007A7E14">
      <w:pPr>
        <w:ind w:left="720"/>
        <w:jc w:val="both"/>
        <w:rPr>
          <w:sz w:val="28"/>
          <w:szCs w:val="28"/>
        </w:rPr>
      </w:pPr>
    </w:p>
    <w:p w14:paraId="42644830" w14:textId="77777777" w:rsidR="00B65193" w:rsidRDefault="00B65193" w:rsidP="007A7E14">
      <w:pPr>
        <w:shd w:val="clear" w:color="auto" w:fill="FFFFFF"/>
        <w:tabs>
          <w:tab w:val="left" w:pos="278"/>
        </w:tabs>
        <w:ind w:left="43" w:hanging="360"/>
        <w:jc w:val="both"/>
        <w:rPr>
          <w:spacing w:val="-16"/>
          <w:sz w:val="28"/>
          <w:szCs w:val="28"/>
          <w:lang w:val="ru-RU"/>
        </w:rPr>
      </w:pPr>
    </w:p>
    <w:p w14:paraId="43C7E241" w14:textId="70440B06" w:rsidR="00E95FF7" w:rsidRDefault="00246F66" w:rsidP="00034957">
      <w:pPr>
        <w:shd w:val="clear" w:color="auto" w:fill="FFFFFF"/>
        <w:tabs>
          <w:tab w:val="left" w:pos="278"/>
        </w:tabs>
        <w:spacing w:line="274" w:lineRule="exact"/>
        <w:jc w:val="both"/>
        <w:rPr>
          <w:b/>
          <w:sz w:val="28"/>
          <w:szCs w:val="28"/>
        </w:rPr>
      </w:pPr>
      <w:r>
        <w:rPr>
          <w:b/>
          <w:color w:val="000000"/>
          <w:sz w:val="28"/>
          <w:szCs w:val="28"/>
        </w:rPr>
        <w:t>2.4</w:t>
      </w:r>
      <w:r w:rsidR="00003EFE">
        <w:rPr>
          <w:b/>
          <w:color w:val="000000"/>
          <w:sz w:val="28"/>
          <w:szCs w:val="28"/>
        </w:rPr>
        <w:t>.</w:t>
      </w:r>
      <w:r w:rsidR="00F644E2">
        <w:rPr>
          <w:b/>
          <w:color w:val="000000"/>
          <w:sz w:val="28"/>
          <w:szCs w:val="28"/>
        </w:rPr>
        <w:t xml:space="preserve"> </w:t>
      </w:r>
      <w:r w:rsidR="00003EFE">
        <w:rPr>
          <w:b/>
          <w:sz w:val="28"/>
          <w:szCs w:val="28"/>
        </w:rPr>
        <w:t>Перелік практичних навичок:</w:t>
      </w:r>
    </w:p>
    <w:p w14:paraId="15229A6D" w14:textId="77777777" w:rsidR="007A7E14" w:rsidRPr="00676B9C" w:rsidRDefault="007A7E14" w:rsidP="007A7E14">
      <w:pPr>
        <w:jc w:val="both"/>
        <w:rPr>
          <w:rFonts w:cstheme="minorBidi"/>
          <w:color w:val="FE7317"/>
          <w:sz w:val="24"/>
          <w:szCs w:val="24"/>
          <w:u w:val="single"/>
        </w:rPr>
      </w:pPr>
      <w:bookmarkStart w:id="9" w:name="_Hlk192496093"/>
      <w:r w:rsidRPr="00676B9C">
        <w:rPr>
          <w:b/>
          <w:sz w:val="24"/>
          <w:szCs w:val="24"/>
        </w:rPr>
        <w:t xml:space="preserve">Інформаційні ресурси: </w:t>
      </w:r>
      <w:r w:rsidRPr="00676B9C">
        <w:rPr>
          <w:b/>
          <w:bCs/>
          <w:sz w:val="24"/>
          <w:szCs w:val="24"/>
        </w:rPr>
        <w:t>https://anatom.ua/nomina-anatomica/</w:t>
      </w:r>
    </w:p>
    <w:p w14:paraId="6B8AF1C8" w14:textId="77777777" w:rsidR="007A7E14" w:rsidRPr="00676B9C" w:rsidRDefault="000A5D93" w:rsidP="007A7E14">
      <w:pPr>
        <w:rPr>
          <w:sz w:val="24"/>
          <w:szCs w:val="24"/>
        </w:rPr>
      </w:pPr>
      <w:hyperlink r:id="rId14" w:history="1">
        <w:r w:rsidR="007A7E14" w:rsidRPr="00676B9C">
          <w:rPr>
            <w:rStyle w:val="af4"/>
            <w:color w:val="auto"/>
            <w:sz w:val="24"/>
            <w:szCs w:val="24"/>
          </w:rPr>
          <w:t>https://nmuofficial.com</w:t>
        </w:r>
      </w:hyperlink>
      <w:r w:rsidR="007A7E14" w:rsidRPr="00676B9C">
        <w:rPr>
          <w:sz w:val="24"/>
          <w:szCs w:val="24"/>
        </w:rPr>
        <w:t xml:space="preserve"> </w:t>
      </w:r>
    </w:p>
    <w:p w14:paraId="4C6A699C" w14:textId="77777777" w:rsidR="007A7E14" w:rsidRPr="00676B9C" w:rsidRDefault="000A5D93" w:rsidP="007A7E14">
      <w:pPr>
        <w:rPr>
          <w:sz w:val="24"/>
          <w:szCs w:val="24"/>
        </w:rPr>
      </w:pPr>
      <w:hyperlink r:id="rId15" w:history="1">
        <w:r w:rsidR="007A7E14" w:rsidRPr="00676B9C">
          <w:rPr>
            <w:rStyle w:val="af4"/>
            <w:color w:val="auto"/>
            <w:sz w:val="24"/>
            <w:szCs w:val="24"/>
          </w:rPr>
          <w:t>https://likar.nmu.kiev.ua</w:t>
        </w:r>
      </w:hyperlink>
      <w:r w:rsidR="007A7E14" w:rsidRPr="00676B9C">
        <w:rPr>
          <w:sz w:val="24"/>
          <w:szCs w:val="24"/>
        </w:rPr>
        <w:t xml:space="preserve"> </w:t>
      </w:r>
    </w:p>
    <w:p w14:paraId="29626B80" w14:textId="77777777" w:rsidR="007A7E14" w:rsidRPr="00676B9C" w:rsidRDefault="000A5D93" w:rsidP="007A7E14">
      <w:pPr>
        <w:rPr>
          <w:sz w:val="24"/>
          <w:szCs w:val="24"/>
        </w:rPr>
      </w:pPr>
      <w:hyperlink r:id="rId16" w:history="1">
        <w:r w:rsidR="007A7E14" w:rsidRPr="00676B9C">
          <w:rPr>
            <w:rStyle w:val="af4"/>
            <w:color w:val="auto"/>
            <w:sz w:val="24"/>
            <w:szCs w:val="24"/>
            <w:lang w:val="en-US"/>
          </w:rPr>
          <w:t>https</w:t>
        </w:r>
        <w:r w:rsidR="007A7E14" w:rsidRPr="00676B9C">
          <w:rPr>
            <w:rStyle w:val="af4"/>
            <w:color w:val="auto"/>
            <w:sz w:val="24"/>
            <w:szCs w:val="24"/>
          </w:rPr>
          <w:t>://3</w:t>
        </w:r>
        <w:r w:rsidR="007A7E14" w:rsidRPr="00676B9C">
          <w:rPr>
            <w:rStyle w:val="af4"/>
            <w:color w:val="auto"/>
            <w:sz w:val="24"/>
            <w:szCs w:val="24"/>
            <w:lang w:val="en-US"/>
          </w:rPr>
          <w:t>d</w:t>
        </w:r>
        <w:r w:rsidR="007A7E14" w:rsidRPr="00676B9C">
          <w:rPr>
            <w:rStyle w:val="af4"/>
            <w:color w:val="auto"/>
            <w:sz w:val="24"/>
            <w:szCs w:val="24"/>
          </w:rPr>
          <w:t>4</w:t>
        </w:r>
        <w:r w:rsidR="007A7E14" w:rsidRPr="00676B9C">
          <w:rPr>
            <w:rStyle w:val="af4"/>
            <w:color w:val="auto"/>
            <w:sz w:val="24"/>
            <w:szCs w:val="24"/>
            <w:lang w:val="en-US"/>
          </w:rPr>
          <w:t>medical</w:t>
        </w:r>
        <w:r w:rsidR="007A7E14" w:rsidRPr="00676B9C">
          <w:rPr>
            <w:rStyle w:val="af4"/>
            <w:color w:val="auto"/>
            <w:sz w:val="24"/>
            <w:szCs w:val="24"/>
          </w:rPr>
          <w:t>.</w:t>
        </w:r>
        <w:r w:rsidR="007A7E14" w:rsidRPr="00676B9C">
          <w:rPr>
            <w:rStyle w:val="af4"/>
            <w:color w:val="auto"/>
            <w:sz w:val="24"/>
            <w:szCs w:val="24"/>
            <w:lang w:val="en-US"/>
          </w:rPr>
          <w:t>com</w:t>
        </w:r>
      </w:hyperlink>
      <w:r w:rsidR="007A7E14" w:rsidRPr="00676B9C">
        <w:rPr>
          <w:sz w:val="24"/>
          <w:szCs w:val="24"/>
        </w:rPr>
        <w:t xml:space="preserve"> </w:t>
      </w:r>
    </w:p>
    <w:p w14:paraId="3FC2E192" w14:textId="77777777" w:rsidR="007A7E14" w:rsidRPr="00676B9C" w:rsidRDefault="000A5D93" w:rsidP="007A7E14">
      <w:pPr>
        <w:rPr>
          <w:sz w:val="24"/>
          <w:szCs w:val="24"/>
        </w:rPr>
      </w:pPr>
      <w:hyperlink r:id="rId17" w:history="1">
        <w:r w:rsidR="007A7E14" w:rsidRPr="00676B9C">
          <w:rPr>
            <w:rStyle w:val="af4"/>
            <w:color w:val="auto"/>
            <w:sz w:val="24"/>
            <w:szCs w:val="24"/>
            <w:lang w:val="en-US"/>
          </w:rPr>
          <w:t>https</w:t>
        </w:r>
        <w:r w:rsidR="007A7E14" w:rsidRPr="00676B9C">
          <w:rPr>
            <w:rStyle w:val="af4"/>
            <w:color w:val="auto"/>
            <w:sz w:val="24"/>
            <w:szCs w:val="24"/>
          </w:rPr>
          <w:t>://</w:t>
        </w:r>
        <w:r w:rsidR="007A7E14" w:rsidRPr="00676B9C">
          <w:rPr>
            <w:rStyle w:val="af4"/>
            <w:color w:val="auto"/>
            <w:sz w:val="24"/>
            <w:szCs w:val="24"/>
            <w:lang w:val="en-US"/>
          </w:rPr>
          <w:t>www</w:t>
        </w:r>
        <w:r w:rsidR="007A7E14" w:rsidRPr="00676B9C">
          <w:rPr>
            <w:rStyle w:val="af4"/>
            <w:color w:val="auto"/>
            <w:sz w:val="24"/>
            <w:szCs w:val="24"/>
          </w:rPr>
          <w:t>.4</w:t>
        </w:r>
        <w:r w:rsidR="007A7E14" w:rsidRPr="00676B9C">
          <w:rPr>
            <w:rStyle w:val="af4"/>
            <w:color w:val="auto"/>
            <w:sz w:val="24"/>
            <w:szCs w:val="24"/>
            <w:lang w:val="en-US"/>
          </w:rPr>
          <w:t>danatomy</w:t>
        </w:r>
        <w:r w:rsidR="007A7E14" w:rsidRPr="00676B9C">
          <w:rPr>
            <w:rStyle w:val="af4"/>
            <w:color w:val="auto"/>
            <w:sz w:val="24"/>
            <w:szCs w:val="24"/>
          </w:rPr>
          <w:t>.</w:t>
        </w:r>
        <w:r w:rsidR="007A7E14" w:rsidRPr="00676B9C">
          <w:rPr>
            <w:rStyle w:val="af4"/>
            <w:color w:val="auto"/>
            <w:sz w:val="24"/>
            <w:szCs w:val="24"/>
            <w:lang w:val="en-US"/>
          </w:rPr>
          <w:t>com</w:t>
        </w:r>
      </w:hyperlink>
      <w:r w:rsidR="007A7E14" w:rsidRPr="00676B9C">
        <w:rPr>
          <w:sz w:val="24"/>
          <w:szCs w:val="24"/>
        </w:rPr>
        <w:t xml:space="preserve"> </w:t>
      </w:r>
    </w:p>
    <w:p w14:paraId="3254703D" w14:textId="77777777" w:rsidR="007A7E14" w:rsidRPr="00FD1F24" w:rsidRDefault="000A5D93" w:rsidP="007A7E14">
      <w:pPr>
        <w:rPr>
          <w:sz w:val="24"/>
          <w:szCs w:val="24"/>
          <w:lang w:val="ru-RU"/>
        </w:rPr>
      </w:pPr>
      <w:hyperlink r:id="rId18" w:history="1">
        <w:r w:rsidR="007A7E14" w:rsidRPr="00676B9C">
          <w:rPr>
            <w:rStyle w:val="af4"/>
            <w:color w:val="auto"/>
            <w:sz w:val="24"/>
            <w:szCs w:val="24"/>
            <w:lang w:val="en-US"/>
          </w:rPr>
          <w:t>https</w:t>
        </w:r>
        <w:r w:rsidR="007A7E14" w:rsidRPr="00FD1F24">
          <w:rPr>
            <w:rStyle w:val="af4"/>
            <w:color w:val="auto"/>
            <w:sz w:val="24"/>
            <w:szCs w:val="24"/>
            <w:lang w:val="ru-RU"/>
          </w:rPr>
          <w:t>://</w:t>
        </w:r>
        <w:r w:rsidR="007A7E14" w:rsidRPr="00676B9C">
          <w:rPr>
            <w:rStyle w:val="af4"/>
            <w:color w:val="auto"/>
            <w:sz w:val="24"/>
            <w:szCs w:val="24"/>
            <w:lang w:val="en-US"/>
          </w:rPr>
          <w:t>www</w:t>
        </w:r>
        <w:r w:rsidR="007A7E14" w:rsidRPr="00FD1F24">
          <w:rPr>
            <w:rStyle w:val="af4"/>
            <w:color w:val="auto"/>
            <w:sz w:val="24"/>
            <w:szCs w:val="24"/>
            <w:lang w:val="ru-RU"/>
          </w:rPr>
          <w:t>.</w:t>
        </w:r>
        <w:r w:rsidR="007A7E14" w:rsidRPr="00676B9C">
          <w:rPr>
            <w:rStyle w:val="af4"/>
            <w:color w:val="auto"/>
            <w:sz w:val="24"/>
            <w:szCs w:val="24"/>
            <w:lang w:val="en-US"/>
          </w:rPr>
          <w:t>visiblebody</w:t>
        </w:r>
        <w:r w:rsidR="007A7E14" w:rsidRPr="00FD1F24">
          <w:rPr>
            <w:rStyle w:val="af4"/>
            <w:color w:val="auto"/>
            <w:sz w:val="24"/>
            <w:szCs w:val="24"/>
            <w:lang w:val="ru-RU"/>
          </w:rPr>
          <w:t>.</w:t>
        </w:r>
        <w:r w:rsidR="007A7E14" w:rsidRPr="00676B9C">
          <w:rPr>
            <w:rStyle w:val="af4"/>
            <w:color w:val="auto"/>
            <w:sz w:val="24"/>
            <w:szCs w:val="24"/>
            <w:lang w:val="en-US"/>
          </w:rPr>
          <w:t>com</w:t>
        </w:r>
        <w:r w:rsidR="007A7E14" w:rsidRPr="00FD1F24">
          <w:rPr>
            <w:rStyle w:val="af4"/>
            <w:color w:val="auto"/>
            <w:sz w:val="24"/>
            <w:szCs w:val="24"/>
            <w:lang w:val="ru-RU"/>
          </w:rPr>
          <w:t>/</w:t>
        </w:r>
      </w:hyperlink>
    </w:p>
    <w:bookmarkEnd w:id="9"/>
    <w:p w14:paraId="7D67E0A8" w14:textId="77777777" w:rsidR="007A7E14" w:rsidRPr="00676B9C" w:rsidRDefault="007A7E14" w:rsidP="00034957">
      <w:pPr>
        <w:shd w:val="clear" w:color="auto" w:fill="FFFFFF"/>
        <w:tabs>
          <w:tab w:val="left" w:pos="278"/>
        </w:tabs>
        <w:spacing w:line="274" w:lineRule="exact"/>
        <w:jc w:val="both"/>
        <w:rPr>
          <w:b/>
          <w:sz w:val="24"/>
          <w:szCs w:val="24"/>
        </w:rPr>
      </w:pPr>
    </w:p>
    <w:p w14:paraId="692101E1" w14:textId="77777777" w:rsidR="00C649D8" w:rsidRPr="00676B9C" w:rsidRDefault="00C649D8" w:rsidP="00034957">
      <w:pPr>
        <w:shd w:val="clear" w:color="auto" w:fill="FFFFFF"/>
        <w:tabs>
          <w:tab w:val="left" w:pos="278"/>
        </w:tabs>
        <w:spacing w:line="274" w:lineRule="exact"/>
        <w:jc w:val="both"/>
        <w:rPr>
          <w:b/>
          <w:sz w:val="24"/>
          <w:szCs w:val="24"/>
          <w:lang w:val="ru-RU"/>
        </w:rPr>
      </w:pPr>
    </w:p>
    <w:p w14:paraId="52FAE2F2" w14:textId="087E1CBC" w:rsidR="00034957" w:rsidRPr="00676B9C" w:rsidRDefault="006B6374" w:rsidP="007A7E14">
      <w:pPr>
        <w:shd w:val="clear" w:color="auto" w:fill="FFFFFF"/>
        <w:tabs>
          <w:tab w:val="left" w:pos="278"/>
        </w:tabs>
        <w:jc w:val="both"/>
        <w:rPr>
          <w:b/>
          <w:sz w:val="24"/>
          <w:szCs w:val="24"/>
          <w:lang w:val="ru-RU"/>
        </w:rPr>
      </w:pPr>
      <w:r w:rsidRPr="00676B9C">
        <w:rPr>
          <w:b/>
          <w:sz w:val="24"/>
          <w:szCs w:val="24"/>
          <w:lang w:val="ru-RU"/>
        </w:rPr>
        <w:t>Поперекове сплетення</w:t>
      </w:r>
    </w:p>
    <w:p w14:paraId="4A25DD75" w14:textId="77777777" w:rsidR="004524F7" w:rsidRPr="00676B9C" w:rsidRDefault="004524F7" w:rsidP="007A7E14">
      <w:pPr>
        <w:jc w:val="both"/>
        <w:rPr>
          <w:bCs/>
          <w:color w:val="auto"/>
          <w:sz w:val="24"/>
          <w:szCs w:val="24"/>
        </w:rPr>
      </w:pPr>
    </w:p>
    <w:p w14:paraId="7A0B28A1" w14:textId="57B8085E" w:rsidR="00B65193" w:rsidRPr="00676B9C" w:rsidRDefault="00034957" w:rsidP="007A7E14">
      <w:pPr>
        <w:jc w:val="both"/>
        <w:rPr>
          <w:bCs/>
          <w:color w:val="auto"/>
          <w:sz w:val="24"/>
          <w:szCs w:val="24"/>
        </w:rPr>
      </w:pPr>
      <w:r w:rsidRPr="00676B9C">
        <w:rPr>
          <w:bCs/>
          <w:color w:val="auto"/>
          <w:sz w:val="24"/>
          <w:szCs w:val="24"/>
        </w:rPr>
        <w:t>П</w:t>
      </w:r>
      <w:r w:rsidR="00E95FF7" w:rsidRPr="00676B9C">
        <w:rPr>
          <w:bCs/>
          <w:color w:val="auto"/>
          <w:sz w:val="24"/>
          <w:szCs w:val="24"/>
        </w:rPr>
        <w:t>оперек</w:t>
      </w:r>
      <w:r w:rsidRPr="00676B9C">
        <w:rPr>
          <w:bCs/>
          <w:color w:val="auto"/>
          <w:sz w:val="24"/>
          <w:szCs w:val="24"/>
        </w:rPr>
        <w:t>ово-крижовий стовбур</w:t>
      </w:r>
    </w:p>
    <w:p w14:paraId="67B6E8CE" w14:textId="77777777" w:rsidR="006B6374" w:rsidRPr="00676B9C" w:rsidRDefault="00003EFE" w:rsidP="007A7E14">
      <w:pPr>
        <w:jc w:val="both"/>
        <w:rPr>
          <w:color w:val="auto"/>
          <w:sz w:val="24"/>
          <w:szCs w:val="24"/>
        </w:rPr>
      </w:pPr>
      <w:r w:rsidRPr="00676B9C">
        <w:rPr>
          <w:color w:val="auto"/>
          <w:sz w:val="24"/>
          <w:szCs w:val="24"/>
        </w:rPr>
        <w:t>Сідничий нерв</w:t>
      </w:r>
    </w:p>
    <w:p w14:paraId="0B6A0E6A" w14:textId="139F3A83" w:rsidR="006B6374" w:rsidRPr="00676B9C" w:rsidRDefault="006B6374" w:rsidP="007A7E14">
      <w:pPr>
        <w:jc w:val="both"/>
        <w:rPr>
          <w:color w:val="auto"/>
          <w:sz w:val="24"/>
          <w:szCs w:val="24"/>
          <w:lang w:val="ru-RU"/>
        </w:rPr>
      </w:pPr>
      <w:r w:rsidRPr="00676B9C">
        <w:rPr>
          <w:color w:val="auto"/>
          <w:sz w:val="24"/>
          <w:szCs w:val="24"/>
        </w:rPr>
        <w:t>С</w:t>
      </w:r>
      <w:r w:rsidR="00E95FF7" w:rsidRPr="00676B9C">
        <w:rPr>
          <w:color w:val="auto"/>
          <w:sz w:val="24"/>
          <w:szCs w:val="24"/>
        </w:rPr>
        <w:t>ороміт</w:t>
      </w:r>
      <w:r w:rsidRPr="00676B9C">
        <w:rPr>
          <w:color w:val="auto"/>
          <w:sz w:val="24"/>
          <w:szCs w:val="24"/>
          <w:lang w:val="ru-RU"/>
        </w:rPr>
        <w:t>ний нерв</w:t>
      </w:r>
    </w:p>
    <w:p w14:paraId="1922A000" w14:textId="1407439E" w:rsidR="00B65193" w:rsidRPr="00676B9C" w:rsidRDefault="006B6374" w:rsidP="007A7E14">
      <w:pPr>
        <w:jc w:val="both"/>
        <w:rPr>
          <w:color w:val="auto"/>
          <w:sz w:val="24"/>
          <w:szCs w:val="24"/>
          <w:lang w:val="ru-RU"/>
        </w:rPr>
      </w:pPr>
      <w:r w:rsidRPr="00676B9C">
        <w:rPr>
          <w:color w:val="auto"/>
          <w:sz w:val="24"/>
          <w:szCs w:val="24"/>
        </w:rPr>
        <w:t>М</w:t>
      </w:r>
      <w:r w:rsidRPr="00676B9C">
        <w:rPr>
          <w:color w:val="auto"/>
          <w:sz w:val="24"/>
          <w:szCs w:val="24"/>
          <w:lang w:val="ru-RU"/>
        </w:rPr>
        <w:t>`</w:t>
      </w:r>
      <w:r w:rsidR="00E95FF7" w:rsidRPr="00676B9C">
        <w:rPr>
          <w:color w:val="auto"/>
          <w:sz w:val="24"/>
          <w:szCs w:val="24"/>
        </w:rPr>
        <w:t>яз</w:t>
      </w:r>
      <w:r w:rsidRPr="00676B9C">
        <w:rPr>
          <w:color w:val="auto"/>
          <w:sz w:val="24"/>
          <w:szCs w:val="24"/>
          <w:lang w:val="ru-RU"/>
        </w:rPr>
        <w:t>ові</w:t>
      </w:r>
      <w:r w:rsidR="004524F7" w:rsidRPr="00676B9C">
        <w:rPr>
          <w:color w:val="auto"/>
          <w:sz w:val="24"/>
          <w:szCs w:val="24"/>
        </w:rPr>
        <w:t xml:space="preserve"> </w:t>
      </w:r>
      <w:r w:rsidR="00E95FF7" w:rsidRPr="00676B9C">
        <w:rPr>
          <w:color w:val="auto"/>
          <w:sz w:val="24"/>
          <w:szCs w:val="24"/>
        </w:rPr>
        <w:t>гілки</w:t>
      </w:r>
    </w:p>
    <w:p w14:paraId="6060EF0C" w14:textId="7122792F" w:rsidR="00B65193" w:rsidRPr="00676B9C" w:rsidRDefault="00003EFE" w:rsidP="007A7E14">
      <w:pPr>
        <w:jc w:val="both"/>
        <w:rPr>
          <w:sz w:val="24"/>
          <w:szCs w:val="24"/>
        </w:rPr>
      </w:pPr>
      <w:r w:rsidRPr="00676B9C">
        <w:rPr>
          <w:sz w:val="24"/>
          <w:szCs w:val="24"/>
        </w:rPr>
        <w:lastRenderedPageBreak/>
        <w:t>Великогомілковий нерв</w:t>
      </w:r>
    </w:p>
    <w:p w14:paraId="01BF9168" w14:textId="44C69F46" w:rsidR="00B65193" w:rsidRPr="00676B9C" w:rsidRDefault="00246F66" w:rsidP="007A7E14">
      <w:pPr>
        <w:jc w:val="both"/>
        <w:rPr>
          <w:sz w:val="24"/>
          <w:szCs w:val="24"/>
        </w:rPr>
      </w:pPr>
      <w:r w:rsidRPr="00676B9C">
        <w:rPr>
          <w:sz w:val="24"/>
          <w:szCs w:val="24"/>
        </w:rPr>
        <w:t>П</w:t>
      </w:r>
      <w:r w:rsidR="00003EFE" w:rsidRPr="00676B9C">
        <w:rPr>
          <w:sz w:val="24"/>
          <w:szCs w:val="24"/>
        </w:rPr>
        <w:t>рисередній підошвовий нерв</w:t>
      </w:r>
    </w:p>
    <w:p w14:paraId="2D39E16E" w14:textId="2EBC1946" w:rsidR="00B65193" w:rsidRPr="00676B9C" w:rsidRDefault="00246F66" w:rsidP="007A7E14">
      <w:pPr>
        <w:jc w:val="both"/>
        <w:rPr>
          <w:sz w:val="24"/>
          <w:szCs w:val="24"/>
        </w:rPr>
      </w:pPr>
      <w:r w:rsidRPr="00676B9C">
        <w:rPr>
          <w:sz w:val="24"/>
          <w:szCs w:val="24"/>
        </w:rPr>
        <w:t>Б</w:t>
      </w:r>
      <w:r w:rsidR="00003EFE" w:rsidRPr="00676B9C">
        <w:rPr>
          <w:sz w:val="24"/>
          <w:szCs w:val="24"/>
        </w:rPr>
        <w:t>ічний підошвовий нерв</w:t>
      </w:r>
    </w:p>
    <w:p w14:paraId="2089F79B" w14:textId="5CD760F9" w:rsidR="00B65193" w:rsidRPr="00676B9C" w:rsidRDefault="00003EFE" w:rsidP="007A7E14">
      <w:pPr>
        <w:jc w:val="both"/>
        <w:rPr>
          <w:sz w:val="24"/>
          <w:szCs w:val="24"/>
        </w:rPr>
      </w:pPr>
      <w:r w:rsidRPr="00676B9C">
        <w:rPr>
          <w:sz w:val="24"/>
          <w:szCs w:val="24"/>
        </w:rPr>
        <w:t>Загальний малогомілковий нерв</w:t>
      </w:r>
    </w:p>
    <w:p w14:paraId="67ECBA17" w14:textId="4D59A4DC" w:rsidR="00B65193" w:rsidRPr="00676B9C" w:rsidRDefault="00246F66" w:rsidP="007A7E14">
      <w:pPr>
        <w:jc w:val="both"/>
        <w:rPr>
          <w:sz w:val="24"/>
          <w:szCs w:val="24"/>
        </w:rPr>
      </w:pPr>
      <w:r w:rsidRPr="00676B9C">
        <w:rPr>
          <w:sz w:val="24"/>
          <w:szCs w:val="24"/>
        </w:rPr>
        <w:t>П</w:t>
      </w:r>
      <w:r w:rsidR="00003EFE" w:rsidRPr="00676B9C">
        <w:rPr>
          <w:sz w:val="24"/>
          <w:szCs w:val="24"/>
        </w:rPr>
        <w:t>оверхневий малогомілковий нерв</w:t>
      </w:r>
    </w:p>
    <w:p w14:paraId="7FABFAD0" w14:textId="3682C7FF" w:rsidR="00B65193" w:rsidRPr="00676B9C" w:rsidRDefault="00246F66" w:rsidP="007A7E14">
      <w:pPr>
        <w:jc w:val="both"/>
        <w:rPr>
          <w:sz w:val="24"/>
          <w:szCs w:val="24"/>
        </w:rPr>
      </w:pPr>
      <w:r w:rsidRPr="00676B9C">
        <w:rPr>
          <w:sz w:val="24"/>
          <w:szCs w:val="24"/>
        </w:rPr>
        <w:t>Г</w:t>
      </w:r>
      <w:r w:rsidR="00003EFE" w:rsidRPr="00676B9C">
        <w:rPr>
          <w:sz w:val="24"/>
          <w:szCs w:val="24"/>
        </w:rPr>
        <w:t xml:space="preserve">либокий малогомілковий нерв </w:t>
      </w:r>
    </w:p>
    <w:p w14:paraId="0144FD68" w14:textId="38EF2154" w:rsidR="009653C2" w:rsidRPr="00676B9C" w:rsidRDefault="009653C2" w:rsidP="007A7E14">
      <w:pPr>
        <w:jc w:val="both"/>
        <w:rPr>
          <w:sz w:val="24"/>
          <w:szCs w:val="24"/>
        </w:rPr>
      </w:pPr>
      <w:r w:rsidRPr="00676B9C">
        <w:rPr>
          <w:b/>
          <w:color w:val="auto"/>
          <w:sz w:val="24"/>
          <w:szCs w:val="24"/>
        </w:rPr>
        <w:t>Куприкове сплетення</w:t>
      </w:r>
    </w:p>
    <w:p w14:paraId="734281DA" w14:textId="77777777" w:rsidR="004524F7" w:rsidRPr="00676B9C" w:rsidRDefault="004524F7" w:rsidP="007A7E14">
      <w:pPr>
        <w:jc w:val="both"/>
        <w:rPr>
          <w:sz w:val="24"/>
          <w:szCs w:val="24"/>
        </w:rPr>
      </w:pPr>
    </w:p>
    <w:p w14:paraId="16EF9211" w14:textId="75B9C835" w:rsidR="009653C2" w:rsidRPr="00676B9C" w:rsidRDefault="009653C2" w:rsidP="007A7E14">
      <w:pPr>
        <w:jc w:val="both"/>
        <w:rPr>
          <w:b/>
          <w:color w:val="FF0000"/>
          <w:sz w:val="24"/>
          <w:szCs w:val="24"/>
        </w:rPr>
      </w:pPr>
      <w:r w:rsidRPr="00676B9C">
        <w:rPr>
          <w:sz w:val="24"/>
          <w:szCs w:val="24"/>
        </w:rPr>
        <w:t xml:space="preserve">Відхідниково-куприковий </w:t>
      </w:r>
      <w:r w:rsidRPr="00676B9C">
        <w:rPr>
          <w:color w:val="auto"/>
          <w:sz w:val="24"/>
          <w:szCs w:val="24"/>
        </w:rPr>
        <w:t>нерв</w:t>
      </w:r>
    </w:p>
    <w:p w14:paraId="0474203F" w14:textId="77777777" w:rsidR="009653C2" w:rsidRPr="007A7E14" w:rsidRDefault="009653C2" w:rsidP="007A7E14">
      <w:pPr>
        <w:jc w:val="both"/>
        <w:rPr>
          <w:b/>
          <w:color w:val="FF0000"/>
        </w:rPr>
      </w:pPr>
    </w:p>
    <w:p w14:paraId="40DC88A4" w14:textId="178C0CF9" w:rsidR="00C649D8" w:rsidRDefault="00C649D8">
      <w:pPr>
        <w:jc w:val="both"/>
        <w:rPr>
          <w:b/>
          <w:color w:val="FF0000"/>
          <w:sz w:val="28"/>
          <w:szCs w:val="28"/>
        </w:rPr>
      </w:pPr>
    </w:p>
    <w:p w14:paraId="04915C62" w14:textId="77777777" w:rsidR="007A7E14" w:rsidRPr="004F2358" w:rsidRDefault="007A7E14" w:rsidP="007A7E14">
      <w:pPr>
        <w:spacing w:line="276" w:lineRule="auto"/>
        <w:contextualSpacing/>
        <w:jc w:val="both"/>
        <w:rPr>
          <w:b/>
          <w:sz w:val="28"/>
          <w:szCs w:val="28"/>
        </w:rPr>
      </w:pPr>
      <w:bookmarkStart w:id="10" w:name="_Hlk192071045"/>
      <w:r w:rsidRPr="004F2358">
        <w:rPr>
          <w:b/>
          <w:sz w:val="28"/>
          <w:szCs w:val="28"/>
        </w:rPr>
        <w:t>3. Зміст навчального матеріалу.</w:t>
      </w:r>
    </w:p>
    <w:p w14:paraId="5791CF14" w14:textId="77777777" w:rsidR="007A7E14" w:rsidRPr="004F2358" w:rsidRDefault="007A7E14" w:rsidP="007A7E14">
      <w:pPr>
        <w:shd w:val="clear" w:color="auto" w:fill="FFFFFF"/>
        <w:spacing w:after="240"/>
        <w:rPr>
          <w:snapToGrid w:val="0"/>
        </w:rPr>
      </w:pPr>
      <w:r w:rsidRPr="004F2358">
        <w:rPr>
          <w:snapToGrid w:val="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0FC203F1" w14:textId="77777777" w:rsidR="007A7E14" w:rsidRPr="004F2358" w:rsidRDefault="007A7E14" w:rsidP="007A7E14">
      <w:pPr>
        <w:shd w:val="clear" w:color="auto" w:fill="FFFFFF"/>
        <w:spacing w:after="240"/>
        <w:rPr>
          <w:snapToGrid w:val="0"/>
        </w:rPr>
      </w:pPr>
      <w:r w:rsidRPr="004F2358">
        <w:rPr>
          <w:snapToGrid w:val="0"/>
        </w:rPr>
        <w:t>Анатомія людини. В.Г.Черкасов, С.Ю. Кравчук. – Вінниця: Нова книга, 3-є видання. 2023. – 640с. (навчально-методичний посібник)</w:t>
      </w:r>
    </w:p>
    <w:p w14:paraId="211DE794" w14:textId="77777777" w:rsidR="007A7E14" w:rsidRPr="004F2358" w:rsidRDefault="007A7E14" w:rsidP="007A7E14">
      <w:pPr>
        <w:shd w:val="clear" w:color="auto" w:fill="FFFFFF"/>
        <w:spacing w:after="240"/>
        <w:rPr>
          <w:snapToGrid w:val="0"/>
        </w:rPr>
      </w:pPr>
      <w:r w:rsidRPr="004F2358">
        <w:rPr>
          <w:snapToGrid w:val="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1349E6FE" w14:textId="77777777" w:rsidR="007A7E14" w:rsidRPr="004F2358" w:rsidRDefault="007A7E14" w:rsidP="007A7E14">
      <w:pPr>
        <w:shd w:val="clear" w:color="auto" w:fill="FFFFFF"/>
        <w:spacing w:after="240"/>
        <w:rPr>
          <w:snapToGrid w:val="0"/>
        </w:rPr>
      </w:pPr>
      <w:r w:rsidRPr="004F2358">
        <w:rPr>
          <w:snapToGrid w:val="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152F6A07" w14:textId="77777777" w:rsidR="007A7E14" w:rsidRPr="004F2358" w:rsidRDefault="007A7E14" w:rsidP="007A7E14">
      <w:pPr>
        <w:shd w:val="clear" w:color="auto" w:fill="FFFFFF"/>
        <w:spacing w:after="240"/>
        <w:rPr>
          <w:snapToGrid w:val="0"/>
        </w:rPr>
      </w:pPr>
      <w:r w:rsidRPr="004F2358">
        <w:rPr>
          <w:snapToGrid w:val="0"/>
        </w:rPr>
        <w:t>Черкасов В.Г., Бобрик І.І., Гумінський Ю.Й., Ковальчук О.І. Міжнародна анатомічна термінологія Вінниця: Нова Книга, 2010. – 392 с. (навчальний посібник).</w:t>
      </w:r>
    </w:p>
    <w:p w14:paraId="57035A85" w14:textId="77777777" w:rsidR="007A7E14" w:rsidRPr="004F2358" w:rsidRDefault="007A7E14" w:rsidP="007A7E14">
      <w:pPr>
        <w:shd w:val="clear" w:color="auto" w:fill="FFFFFF"/>
        <w:spacing w:after="240"/>
        <w:rPr>
          <w:snapToGrid w:val="0"/>
        </w:rPr>
      </w:pPr>
      <w:r w:rsidRPr="004F2358">
        <w:rPr>
          <w:snapToGrid w:val="0"/>
        </w:rPr>
        <w:t>Міжнародна анатомічна термінологія (латинська, українська, англійська). Ковальчук О.І. / Київ: Книга плюс, 2023 - 128с.</w:t>
      </w:r>
    </w:p>
    <w:p w14:paraId="36B48133" w14:textId="77777777" w:rsidR="007A7E14" w:rsidRPr="004F2358" w:rsidRDefault="007A7E14" w:rsidP="007A7E14">
      <w:pPr>
        <w:shd w:val="clear" w:color="auto" w:fill="FFFFFF"/>
        <w:spacing w:after="240"/>
        <w:rPr>
          <w:snapToGrid w:val="0"/>
        </w:rPr>
      </w:pPr>
      <w:r w:rsidRPr="004F2358">
        <w:rPr>
          <w:snapToGrid w:val="0"/>
        </w:rPr>
        <w:t>Human anatomy: textbook / Cherkasov V. G., Herasymiuk I. Ye., Holovatskyi A. S., Kovalchuk O. I. [et al.]. — Vinnytsia: Nova Knyha, 2020. — 472 p.</w:t>
      </w:r>
    </w:p>
    <w:p w14:paraId="45CD560C" w14:textId="77777777" w:rsidR="007A7E14" w:rsidRPr="004F2358" w:rsidRDefault="007A7E14" w:rsidP="007A7E14">
      <w:pPr>
        <w:shd w:val="clear" w:color="auto" w:fill="FFFFFF"/>
        <w:spacing w:after="240"/>
        <w:rPr>
          <w:snapToGrid w:val="0"/>
          <w:lang w:val="en-US"/>
        </w:rPr>
      </w:pPr>
      <w:r w:rsidRPr="004F2358">
        <w:rPr>
          <w:snapToGrid w:val="0"/>
          <w:lang w:val="en-US"/>
        </w:rPr>
        <w:t>Morphofunctional characteristic of the skull with a clinical aspects: study guide / N.L. Svintsytska, V.H. Hryn, O.I. Kovalchuk // Poltava, 2020. — 205 p.</w:t>
      </w:r>
    </w:p>
    <w:p w14:paraId="716AE000" w14:textId="77777777" w:rsidR="007A7E14" w:rsidRPr="004F2358" w:rsidRDefault="007A7E14" w:rsidP="007A7E14">
      <w:pPr>
        <w:shd w:val="clear" w:color="auto" w:fill="FFFFFF"/>
        <w:spacing w:after="240"/>
        <w:rPr>
          <w:snapToGrid w:val="0"/>
        </w:rPr>
      </w:pPr>
      <w:r w:rsidRPr="004F2358">
        <w:rPr>
          <w:snapToGrid w:val="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2C205171" w14:textId="77777777" w:rsidR="007A7E14" w:rsidRPr="004F2358" w:rsidRDefault="007A7E14" w:rsidP="007A7E14">
      <w:pPr>
        <w:shd w:val="clear" w:color="auto" w:fill="FFFFFF"/>
        <w:spacing w:after="240"/>
        <w:rPr>
          <w:snapToGrid w:val="0"/>
        </w:rPr>
      </w:pPr>
      <w:r w:rsidRPr="004F2358">
        <w:rPr>
          <w:snapToGrid w:val="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6EE13630" w14:textId="77777777" w:rsidR="007A7E14" w:rsidRPr="004F2358" w:rsidRDefault="007A7E14" w:rsidP="007A7E14">
      <w:pPr>
        <w:shd w:val="clear" w:color="auto" w:fill="FFFFFF"/>
        <w:spacing w:after="240"/>
        <w:rPr>
          <w:snapToGrid w:val="0"/>
        </w:rPr>
      </w:pPr>
      <w:r w:rsidRPr="004F2358">
        <w:rPr>
          <w:snapToGrid w:val="0"/>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 Ліцензія</w:t>
      </w:r>
      <w:r w:rsidRPr="004F2358">
        <w:rPr>
          <w:snapToGrid w:val="0"/>
          <w:lang w:val="en-US"/>
        </w:rPr>
        <w:t xml:space="preserve">: </w:t>
      </w:r>
      <w:r w:rsidRPr="004F2358">
        <w:rPr>
          <w:snapToGrid w:val="0"/>
        </w:rPr>
        <w:t>перевидання</w:t>
      </w:r>
      <w:r w:rsidRPr="004F2358">
        <w:rPr>
          <w:snapToGrid w:val="0"/>
          <w:lang w:val="en-US"/>
        </w:rPr>
        <w:t xml:space="preserve"> </w:t>
      </w:r>
      <w:r w:rsidRPr="004F2358">
        <w:rPr>
          <w:snapToGrid w:val="0"/>
        </w:rPr>
        <w:t>і</w:t>
      </w:r>
      <w:r w:rsidRPr="004F2358">
        <w:rPr>
          <w:snapToGrid w:val="0"/>
          <w:lang w:val="en-US"/>
        </w:rPr>
        <w:t xml:space="preserve"> </w:t>
      </w:r>
      <w:r w:rsidRPr="004F2358">
        <w:rPr>
          <w:snapToGrid w:val="0"/>
        </w:rPr>
        <w:t>переклад</w:t>
      </w:r>
      <w:r w:rsidRPr="004F2358">
        <w:rPr>
          <w:snapToGrid w:val="0"/>
          <w:lang w:val="en-US"/>
        </w:rPr>
        <w:t xml:space="preserve"> Netter Atlas of Human Anatomy: Classic Regional Approach, eighth edition by Frank H. Netter 2024. – 719 </w:t>
      </w:r>
      <w:r w:rsidRPr="004F2358">
        <w:rPr>
          <w:snapToGrid w:val="0"/>
        </w:rPr>
        <w:t>с</w:t>
      </w:r>
      <w:r w:rsidRPr="004F2358">
        <w:rPr>
          <w:snapToGrid w:val="0"/>
          <w:lang w:val="en-US"/>
        </w:rPr>
        <w:t>.</w:t>
      </w:r>
    </w:p>
    <w:p w14:paraId="50E8BCFB" w14:textId="77777777" w:rsidR="007A7E14" w:rsidRPr="00383634" w:rsidRDefault="007A7E14" w:rsidP="007A7E14">
      <w:pPr>
        <w:pStyle w:val="Style6"/>
        <w:widowControl/>
        <w:spacing w:after="240" w:line="240" w:lineRule="auto"/>
        <w:jc w:val="both"/>
        <w:rPr>
          <w:lang w:val="uk-UA" w:bidi="he-IL"/>
        </w:rPr>
      </w:pPr>
      <w:r w:rsidRPr="004F2358">
        <w:rPr>
          <w:sz w:val="20"/>
          <w:szCs w:val="20"/>
          <w:lang w:val="uk-UA" w:bidi="he-IL"/>
        </w:rPr>
        <w:t>Фредерік Мартіні Анатомічний атлас людини: Пер. з 8-го англ. вид [наук.ред.пер. В.Г.Черкасов],  ВСВ «</w:t>
      </w:r>
      <w:r w:rsidRPr="00383634">
        <w:rPr>
          <w:lang w:val="uk-UA" w:bidi="he-IL"/>
        </w:rPr>
        <w:t>Медицина», 2011. – 128 с. (</w:t>
      </w:r>
      <w:r w:rsidRPr="00383634">
        <w:rPr>
          <w:b/>
          <w:lang w:val="uk-UA" w:bidi="he-IL"/>
        </w:rPr>
        <w:t>атлас</w:t>
      </w:r>
      <w:r w:rsidRPr="00383634">
        <w:rPr>
          <w:lang w:val="uk-UA" w:bidi="he-IL"/>
        </w:rPr>
        <w:t>).</w:t>
      </w:r>
    </w:p>
    <w:p w14:paraId="0BA6D89B" w14:textId="77777777" w:rsidR="007A7E14" w:rsidRPr="00383634" w:rsidRDefault="007A7E14" w:rsidP="007A7E14">
      <w:pPr>
        <w:pStyle w:val="ac"/>
        <w:spacing w:after="240"/>
        <w:jc w:val="both"/>
        <w:rPr>
          <w:b/>
          <w:sz w:val="24"/>
          <w:szCs w:val="24"/>
        </w:rPr>
      </w:pPr>
      <w:r w:rsidRPr="00383634">
        <w:rPr>
          <w:b/>
          <w:sz w:val="24"/>
          <w:szCs w:val="24"/>
        </w:rPr>
        <w:t>Електронні ресурси:</w:t>
      </w:r>
    </w:p>
    <w:p w14:paraId="1AD0699C" w14:textId="77777777" w:rsidR="007A7E14" w:rsidRPr="00383634" w:rsidRDefault="000A5D93" w:rsidP="007A7E14">
      <w:pPr>
        <w:pStyle w:val="ac"/>
        <w:spacing w:after="240"/>
        <w:ind w:left="360"/>
        <w:rPr>
          <w:sz w:val="24"/>
          <w:szCs w:val="24"/>
        </w:rPr>
      </w:pPr>
      <w:hyperlink r:id="rId19" w:history="1">
        <w:r w:rsidR="007A7E14" w:rsidRPr="00383634">
          <w:rPr>
            <w:rStyle w:val="af4"/>
            <w:color w:val="auto"/>
            <w:sz w:val="24"/>
            <w:szCs w:val="24"/>
          </w:rPr>
          <w:t>https://nmuofficial.com</w:t>
        </w:r>
      </w:hyperlink>
      <w:r w:rsidR="007A7E14" w:rsidRPr="00383634">
        <w:rPr>
          <w:sz w:val="24"/>
          <w:szCs w:val="24"/>
        </w:rPr>
        <w:t xml:space="preserve"> </w:t>
      </w:r>
    </w:p>
    <w:p w14:paraId="48703B18" w14:textId="77777777" w:rsidR="007A7E14" w:rsidRPr="00383634" w:rsidRDefault="000A5D93" w:rsidP="007A7E14">
      <w:pPr>
        <w:pStyle w:val="ac"/>
        <w:spacing w:after="240"/>
        <w:ind w:left="360"/>
        <w:rPr>
          <w:sz w:val="24"/>
          <w:szCs w:val="24"/>
        </w:rPr>
      </w:pPr>
      <w:hyperlink r:id="rId20" w:history="1">
        <w:r w:rsidR="007A7E14" w:rsidRPr="00383634">
          <w:rPr>
            <w:rStyle w:val="af4"/>
            <w:color w:val="auto"/>
            <w:sz w:val="24"/>
            <w:szCs w:val="24"/>
          </w:rPr>
          <w:t>https://likar.nmu.kiev.ua</w:t>
        </w:r>
      </w:hyperlink>
      <w:r w:rsidR="007A7E14" w:rsidRPr="00383634">
        <w:rPr>
          <w:sz w:val="24"/>
          <w:szCs w:val="24"/>
        </w:rPr>
        <w:t xml:space="preserve"> </w:t>
      </w:r>
    </w:p>
    <w:p w14:paraId="1497F51E" w14:textId="77777777" w:rsidR="007A7E14" w:rsidRPr="00383634" w:rsidRDefault="000A5D93" w:rsidP="007A7E14">
      <w:pPr>
        <w:pStyle w:val="ac"/>
        <w:spacing w:after="240"/>
        <w:ind w:left="360"/>
        <w:rPr>
          <w:sz w:val="24"/>
          <w:szCs w:val="24"/>
        </w:rPr>
      </w:pPr>
      <w:hyperlink r:id="rId21" w:history="1">
        <w:r w:rsidR="007A7E14" w:rsidRPr="00383634">
          <w:rPr>
            <w:rStyle w:val="af4"/>
            <w:color w:val="auto"/>
            <w:sz w:val="24"/>
            <w:szCs w:val="24"/>
            <w:lang w:val="en-US"/>
          </w:rPr>
          <w:t>https</w:t>
        </w:r>
        <w:r w:rsidR="007A7E14" w:rsidRPr="00383634">
          <w:rPr>
            <w:rStyle w:val="af4"/>
            <w:color w:val="auto"/>
            <w:sz w:val="24"/>
            <w:szCs w:val="24"/>
          </w:rPr>
          <w:t>://3</w:t>
        </w:r>
        <w:r w:rsidR="007A7E14" w:rsidRPr="00383634">
          <w:rPr>
            <w:rStyle w:val="af4"/>
            <w:color w:val="auto"/>
            <w:sz w:val="24"/>
            <w:szCs w:val="24"/>
            <w:lang w:val="en-US"/>
          </w:rPr>
          <w:t>d</w:t>
        </w:r>
        <w:r w:rsidR="007A7E14" w:rsidRPr="00383634">
          <w:rPr>
            <w:rStyle w:val="af4"/>
            <w:color w:val="auto"/>
            <w:sz w:val="24"/>
            <w:szCs w:val="24"/>
          </w:rPr>
          <w:t>4</w:t>
        </w:r>
        <w:r w:rsidR="007A7E14" w:rsidRPr="00383634">
          <w:rPr>
            <w:rStyle w:val="af4"/>
            <w:color w:val="auto"/>
            <w:sz w:val="24"/>
            <w:szCs w:val="24"/>
            <w:lang w:val="en-US"/>
          </w:rPr>
          <w:t>medical</w:t>
        </w:r>
        <w:r w:rsidR="007A7E14" w:rsidRPr="00383634">
          <w:rPr>
            <w:rStyle w:val="af4"/>
            <w:color w:val="auto"/>
            <w:sz w:val="24"/>
            <w:szCs w:val="24"/>
          </w:rPr>
          <w:t>.</w:t>
        </w:r>
        <w:r w:rsidR="007A7E14" w:rsidRPr="00383634">
          <w:rPr>
            <w:rStyle w:val="af4"/>
            <w:color w:val="auto"/>
            <w:sz w:val="24"/>
            <w:szCs w:val="24"/>
            <w:lang w:val="en-US"/>
          </w:rPr>
          <w:t>com</w:t>
        </w:r>
      </w:hyperlink>
      <w:r w:rsidR="007A7E14" w:rsidRPr="00383634">
        <w:rPr>
          <w:sz w:val="24"/>
          <w:szCs w:val="24"/>
        </w:rPr>
        <w:t xml:space="preserve"> </w:t>
      </w:r>
    </w:p>
    <w:p w14:paraId="24A33ADE" w14:textId="77777777" w:rsidR="007A7E14" w:rsidRPr="00383634" w:rsidRDefault="000A5D93" w:rsidP="007A7E14">
      <w:pPr>
        <w:pStyle w:val="ac"/>
        <w:spacing w:after="240"/>
        <w:ind w:left="360"/>
        <w:rPr>
          <w:sz w:val="24"/>
          <w:szCs w:val="24"/>
        </w:rPr>
      </w:pPr>
      <w:hyperlink r:id="rId22" w:history="1">
        <w:r w:rsidR="007A7E14" w:rsidRPr="00383634">
          <w:rPr>
            <w:rStyle w:val="af4"/>
            <w:color w:val="auto"/>
            <w:sz w:val="24"/>
            <w:szCs w:val="24"/>
            <w:lang w:val="en-US"/>
          </w:rPr>
          <w:t>https</w:t>
        </w:r>
        <w:r w:rsidR="007A7E14" w:rsidRPr="00383634">
          <w:rPr>
            <w:rStyle w:val="af4"/>
            <w:color w:val="auto"/>
            <w:sz w:val="24"/>
            <w:szCs w:val="24"/>
          </w:rPr>
          <w:t>://</w:t>
        </w:r>
        <w:r w:rsidR="007A7E14" w:rsidRPr="00383634">
          <w:rPr>
            <w:rStyle w:val="af4"/>
            <w:color w:val="auto"/>
            <w:sz w:val="24"/>
            <w:szCs w:val="24"/>
            <w:lang w:val="en-US"/>
          </w:rPr>
          <w:t>www</w:t>
        </w:r>
        <w:r w:rsidR="007A7E14" w:rsidRPr="00383634">
          <w:rPr>
            <w:rStyle w:val="af4"/>
            <w:color w:val="auto"/>
            <w:sz w:val="24"/>
            <w:szCs w:val="24"/>
          </w:rPr>
          <w:t>.4</w:t>
        </w:r>
        <w:r w:rsidR="007A7E14" w:rsidRPr="00383634">
          <w:rPr>
            <w:rStyle w:val="af4"/>
            <w:color w:val="auto"/>
            <w:sz w:val="24"/>
            <w:szCs w:val="24"/>
            <w:lang w:val="en-US"/>
          </w:rPr>
          <w:t>danatomy</w:t>
        </w:r>
        <w:r w:rsidR="007A7E14" w:rsidRPr="00383634">
          <w:rPr>
            <w:rStyle w:val="af4"/>
            <w:color w:val="auto"/>
            <w:sz w:val="24"/>
            <w:szCs w:val="24"/>
          </w:rPr>
          <w:t>.</w:t>
        </w:r>
        <w:r w:rsidR="007A7E14" w:rsidRPr="00383634">
          <w:rPr>
            <w:rStyle w:val="af4"/>
            <w:color w:val="auto"/>
            <w:sz w:val="24"/>
            <w:szCs w:val="24"/>
            <w:lang w:val="en-US"/>
          </w:rPr>
          <w:t>com</w:t>
        </w:r>
      </w:hyperlink>
      <w:r w:rsidR="007A7E14" w:rsidRPr="00383634">
        <w:rPr>
          <w:sz w:val="24"/>
          <w:szCs w:val="24"/>
        </w:rPr>
        <w:t xml:space="preserve"> </w:t>
      </w:r>
    </w:p>
    <w:p w14:paraId="25162E9E" w14:textId="77777777" w:rsidR="007A7E14" w:rsidRPr="00383634" w:rsidRDefault="007A7E14" w:rsidP="007A7E14">
      <w:pPr>
        <w:pStyle w:val="ac"/>
        <w:spacing w:after="240"/>
        <w:ind w:left="360"/>
        <w:rPr>
          <w:sz w:val="24"/>
          <w:szCs w:val="24"/>
          <w:u w:val="single"/>
        </w:rPr>
      </w:pPr>
      <w:r w:rsidRPr="00383634">
        <w:rPr>
          <w:sz w:val="24"/>
          <w:szCs w:val="24"/>
          <w:u w:val="single"/>
          <w:lang w:val="en-US"/>
        </w:rPr>
        <w:lastRenderedPageBreak/>
        <w:t>https</w:t>
      </w:r>
      <w:r w:rsidRPr="00FD1F24">
        <w:rPr>
          <w:sz w:val="24"/>
          <w:szCs w:val="24"/>
          <w:u w:val="single"/>
          <w:lang w:val="ru-RU"/>
        </w:rPr>
        <w:t>://</w:t>
      </w:r>
      <w:r w:rsidRPr="00383634">
        <w:rPr>
          <w:sz w:val="24"/>
          <w:szCs w:val="24"/>
          <w:u w:val="single"/>
          <w:lang w:val="en-US"/>
        </w:rPr>
        <w:t>www</w:t>
      </w:r>
      <w:r w:rsidRPr="00FD1F24">
        <w:rPr>
          <w:sz w:val="24"/>
          <w:szCs w:val="24"/>
          <w:u w:val="single"/>
          <w:lang w:val="ru-RU"/>
        </w:rPr>
        <w:t>.</w:t>
      </w:r>
      <w:r w:rsidRPr="00383634">
        <w:rPr>
          <w:sz w:val="24"/>
          <w:szCs w:val="24"/>
          <w:u w:val="single"/>
          <w:lang w:val="en-US"/>
        </w:rPr>
        <w:t>visiblebody</w:t>
      </w:r>
      <w:r w:rsidRPr="00FD1F24">
        <w:rPr>
          <w:sz w:val="24"/>
          <w:szCs w:val="24"/>
          <w:u w:val="single"/>
          <w:lang w:val="ru-RU"/>
        </w:rPr>
        <w:t>.</w:t>
      </w:r>
      <w:r w:rsidRPr="00383634">
        <w:rPr>
          <w:sz w:val="24"/>
          <w:szCs w:val="24"/>
          <w:u w:val="single"/>
          <w:lang w:val="en-US"/>
        </w:rPr>
        <w:t>com</w:t>
      </w:r>
    </w:p>
    <w:bookmarkEnd w:id="10"/>
    <w:p w14:paraId="5F072050" w14:textId="77777777" w:rsidR="007A7E14" w:rsidRPr="00383634" w:rsidRDefault="007A7E14" w:rsidP="007A7E14">
      <w:pPr>
        <w:pStyle w:val="ac"/>
        <w:ind w:left="560"/>
        <w:jc w:val="both"/>
        <w:rPr>
          <w:b/>
          <w:sz w:val="24"/>
          <w:szCs w:val="24"/>
        </w:rPr>
      </w:pPr>
    </w:p>
    <w:p w14:paraId="0135500A" w14:textId="77777777" w:rsidR="00B65193" w:rsidRPr="00383634" w:rsidRDefault="00B65193">
      <w:pPr>
        <w:jc w:val="both"/>
        <w:rPr>
          <w:sz w:val="24"/>
          <w:szCs w:val="24"/>
        </w:rPr>
      </w:pPr>
    </w:p>
    <w:p w14:paraId="6CF4A9F5" w14:textId="791AB9FA" w:rsidR="00B65193" w:rsidRPr="00F4387D" w:rsidRDefault="00003EFE" w:rsidP="007A7E14">
      <w:pPr>
        <w:jc w:val="both"/>
        <w:rPr>
          <w:b/>
          <w:color w:val="auto"/>
          <w:sz w:val="28"/>
          <w:szCs w:val="28"/>
        </w:rPr>
      </w:pPr>
      <w:r>
        <w:rPr>
          <w:sz w:val="28"/>
          <w:szCs w:val="28"/>
        </w:rPr>
        <w:tab/>
      </w:r>
      <w:bookmarkStart w:id="11" w:name="_Hlk192496872"/>
      <w:r w:rsidRPr="00F4387D">
        <w:rPr>
          <w:rFonts w:eastAsia="Cambria" w:cs="Cambria"/>
          <w:color w:val="auto"/>
          <w:sz w:val="28"/>
          <w:szCs w:val="28"/>
        </w:rPr>
        <w:t xml:space="preserve"> </w:t>
      </w:r>
    </w:p>
    <w:bookmarkEnd w:id="11"/>
    <w:p w14:paraId="0128FCBE" w14:textId="77777777" w:rsidR="00B65193" w:rsidRDefault="00B65193" w:rsidP="00D55C58">
      <w:pPr>
        <w:spacing w:line="360" w:lineRule="auto"/>
        <w:jc w:val="both"/>
        <w:rPr>
          <w:rFonts w:eastAsia="Cambria" w:cs="Cambria"/>
        </w:rPr>
      </w:pPr>
    </w:p>
    <w:p w14:paraId="6C3EA1E1" w14:textId="77777777" w:rsidR="002D7C81" w:rsidRDefault="002D7C81" w:rsidP="00D55C58">
      <w:pPr>
        <w:spacing w:line="360" w:lineRule="auto"/>
        <w:jc w:val="both"/>
        <w:rPr>
          <w:rFonts w:eastAsia="Cambria" w:cs="Cambria"/>
        </w:rPr>
      </w:pPr>
    </w:p>
    <w:p w14:paraId="1C74A552" w14:textId="36EC53DF" w:rsidR="00B65193" w:rsidRDefault="008D2A49">
      <w:pPr>
        <w:jc w:val="both"/>
        <w:rPr>
          <w:b/>
          <w:sz w:val="28"/>
          <w:szCs w:val="28"/>
        </w:rPr>
      </w:pPr>
      <w:r>
        <w:rPr>
          <w:b/>
          <w:sz w:val="28"/>
          <w:szCs w:val="28"/>
        </w:rPr>
        <w:t xml:space="preserve">4. </w:t>
      </w:r>
      <w:r w:rsidR="00003EFE">
        <w:rPr>
          <w:b/>
          <w:sz w:val="28"/>
          <w:szCs w:val="28"/>
        </w:rPr>
        <w:t>Матеріали для самоконтролю:</w:t>
      </w:r>
    </w:p>
    <w:p w14:paraId="41F6F948" w14:textId="77777777" w:rsidR="00B65193" w:rsidRDefault="00B65193">
      <w:pPr>
        <w:jc w:val="both"/>
        <w:rPr>
          <w:b/>
          <w:sz w:val="28"/>
          <w:szCs w:val="28"/>
        </w:rPr>
      </w:pPr>
    </w:p>
    <w:p w14:paraId="203CFEE4" w14:textId="61026808" w:rsidR="00B65193" w:rsidRDefault="00CF1222" w:rsidP="007A7E14">
      <w:pPr>
        <w:tabs>
          <w:tab w:val="left" w:pos="987"/>
        </w:tabs>
        <w:jc w:val="both"/>
      </w:pPr>
      <w:r>
        <w:rPr>
          <w:b/>
          <w:sz w:val="28"/>
          <w:szCs w:val="28"/>
        </w:rPr>
        <w:t xml:space="preserve">4.1. </w:t>
      </w:r>
      <w:r w:rsidRPr="00CF1222">
        <w:rPr>
          <w:sz w:val="28"/>
          <w:szCs w:val="28"/>
        </w:rPr>
        <w:t>Прак</w:t>
      </w:r>
      <w:r>
        <w:rPr>
          <w:sz w:val="28"/>
          <w:szCs w:val="28"/>
        </w:rPr>
        <w:t xml:space="preserve">тичні завдання, щодо ілюстрацій в посібнику </w:t>
      </w:r>
      <w:r w:rsidR="00003EFE">
        <w:rPr>
          <w:rFonts w:eastAsia="Times New Roman"/>
          <w:sz w:val="28"/>
          <w:szCs w:val="28"/>
        </w:rPr>
        <w:t>«Анат</w:t>
      </w:r>
      <w:r>
        <w:rPr>
          <w:rFonts w:eastAsia="Times New Roman"/>
          <w:sz w:val="28"/>
          <w:szCs w:val="28"/>
        </w:rPr>
        <w:t>омія людини</w:t>
      </w:r>
      <w:r w:rsidR="00003EFE">
        <w:rPr>
          <w:rFonts w:eastAsia="Times New Roman"/>
          <w:sz w:val="28"/>
          <w:szCs w:val="28"/>
        </w:rPr>
        <w:t>».</w:t>
      </w:r>
      <w:r>
        <w:rPr>
          <w:rFonts w:eastAsia="Times New Roman"/>
          <w:sz w:val="28"/>
          <w:szCs w:val="28"/>
        </w:rPr>
        <w:t xml:space="preserve"> Контроль за самостійною підготовкою студентів до практичних занять:</w:t>
      </w:r>
    </w:p>
    <w:p w14:paraId="5F0B2786" w14:textId="2193464B" w:rsidR="00B65193" w:rsidRDefault="00CF1222" w:rsidP="007A7E14">
      <w:pPr>
        <w:tabs>
          <w:tab w:val="left" w:pos="987"/>
        </w:tabs>
        <w:jc w:val="both"/>
        <w:rPr>
          <w:rFonts w:eastAsia="Times New Roman"/>
          <w:sz w:val="28"/>
          <w:szCs w:val="28"/>
        </w:rPr>
      </w:pPr>
      <w:r>
        <w:rPr>
          <w:rFonts w:eastAsia="Times New Roman"/>
          <w:sz w:val="28"/>
          <w:szCs w:val="28"/>
        </w:rPr>
        <w:t xml:space="preserve">  - </w:t>
      </w:r>
      <w:r w:rsidR="00003EFE">
        <w:rPr>
          <w:rFonts w:eastAsia="Times New Roman"/>
          <w:sz w:val="28"/>
          <w:szCs w:val="28"/>
        </w:rPr>
        <w:t xml:space="preserve"> </w:t>
      </w:r>
      <w:r>
        <w:rPr>
          <w:rFonts w:eastAsia="Times New Roman"/>
          <w:sz w:val="28"/>
          <w:szCs w:val="28"/>
        </w:rPr>
        <w:t>відпрацювати в посібнику для самостійної роботи студентів різними кольорами схеми і малюнки відповідно до теми заняття</w:t>
      </w:r>
      <w:r w:rsidR="00003EFE">
        <w:rPr>
          <w:rFonts w:eastAsia="Times New Roman"/>
          <w:sz w:val="28"/>
          <w:szCs w:val="28"/>
        </w:rPr>
        <w:t>.</w:t>
      </w:r>
    </w:p>
    <w:p w14:paraId="39D51433" w14:textId="77777777" w:rsidR="002D7C81" w:rsidRDefault="002D7C81" w:rsidP="0028257E">
      <w:pPr>
        <w:tabs>
          <w:tab w:val="left" w:pos="987"/>
        </w:tabs>
        <w:spacing w:line="360" w:lineRule="auto"/>
        <w:jc w:val="both"/>
      </w:pPr>
    </w:p>
    <w:p w14:paraId="360BF1B3" w14:textId="77777777" w:rsidR="002D7C81" w:rsidRPr="008B2AAF" w:rsidRDefault="00F417A3" w:rsidP="008B2AAF">
      <w:pPr>
        <w:shd w:val="clear" w:color="auto" w:fill="FFFFFF"/>
        <w:tabs>
          <w:tab w:val="left" w:pos="480"/>
        </w:tabs>
        <w:spacing w:before="5" w:line="274" w:lineRule="exact"/>
        <w:jc w:val="both"/>
        <w:rPr>
          <w:sz w:val="28"/>
          <w:szCs w:val="28"/>
        </w:rPr>
      </w:pPr>
      <w:r w:rsidRPr="008B2AAF">
        <w:rPr>
          <w:rFonts w:eastAsia="Times New Roman"/>
          <w:b/>
          <w:sz w:val="28"/>
          <w:szCs w:val="28"/>
        </w:rPr>
        <w:t>4</w:t>
      </w:r>
      <w:r w:rsidR="00003EFE" w:rsidRPr="008B2AAF">
        <w:rPr>
          <w:rFonts w:eastAsia="Times New Roman"/>
          <w:b/>
          <w:sz w:val="28"/>
          <w:szCs w:val="28"/>
        </w:rPr>
        <w:t>.</w:t>
      </w:r>
      <w:r w:rsidRPr="008B2AAF">
        <w:rPr>
          <w:rFonts w:eastAsia="Times New Roman"/>
          <w:b/>
          <w:sz w:val="28"/>
          <w:szCs w:val="28"/>
        </w:rPr>
        <w:t>2.</w:t>
      </w:r>
      <w:r w:rsidR="00003EFE" w:rsidRPr="008B2AAF">
        <w:rPr>
          <w:rFonts w:eastAsia="Times New Roman"/>
          <w:sz w:val="28"/>
          <w:szCs w:val="28"/>
        </w:rPr>
        <w:t xml:space="preserve"> </w:t>
      </w:r>
      <w:r w:rsidR="002D7C81" w:rsidRPr="008B2AAF">
        <w:rPr>
          <w:sz w:val="28"/>
          <w:szCs w:val="28"/>
        </w:rPr>
        <w:t>Практичні завдання, щодо додаткових ілюстрацій.</w:t>
      </w:r>
    </w:p>
    <w:p w14:paraId="07DD59D9" w14:textId="59E80B72" w:rsidR="00B65193" w:rsidRDefault="00B65193" w:rsidP="007B4E63">
      <w:pPr>
        <w:tabs>
          <w:tab w:val="left" w:pos="987"/>
        </w:tabs>
        <w:spacing w:line="360" w:lineRule="auto"/>
        <w:jc w:val="both"/>
        <w:rPr>
          <w:rFonts w:eastAsia="Times New Roman"/>
          <w:color w:val="FF0000"/>
          <w:sz w:val="28"/>
          <w:szCs w:val="28"/>
        </w:rPr>
      </w:pPr>
    </w:p>
    <w:p w14:paraId="751BA5A6" w14:textId="1FAC6080" w:rsidR="007B4E63" w:rsidRPr="009108CE" w:rsidRDefault="000041D2" w:rsidP="007B4E63">
      <w:pPr>
        <w:tabs>
          <w:tab w:val="left" w:pos="987"/>
        </w:tabs>
        <w:spacing w:line="360" w:lineRule="auto"/>
        <w:jc w:val="both"/>
        <w:rPr>
          <w:rFonts w:eastAsia="Times New Roman"/>
          <w:color w:val="FF0000"/>
          <w:sz w:val="28"/>
          <w:szCs w:val="28"/>
          <w:lang w:val="ru-RU"/>
        </w:rPr>
      </w:pPr>
      <w:r>
        <w:rPr>
          <w:noProof/>
          <w:lang w:val="ru-RU" w:eastAsia="ru-RU"/>
        </w:rPr>
        <mc:AlternateContent>
          <mc:Choice Requires="wps">
            <w:drawing>
              <wp:anchor distT="0" distB="0" distL="114300" distR="114300" simplePos="0" relativeHeight="251735552" behindDoc="0" locked="0" layoutInCell="1" allowOverlap="1" wp14:anchorId="07094170" wp14:editId="644E01EA">
                <wp:simplePos x="0" y="0"/>
                <wp:positionH relativeFrom="column">
                  <wp:posOffset>5309870</wp:posOffset>
                </wp:positionH>
                <wp:positionV relativeFrom="paragraph">
                  <wp:posOffset>3416935</wp:posOffset>
                </wp:positionV>
                <wp:extent cx="222885" cy="308610"/>
                <wp:effectExtent l="8890" t="6985" r="6350" b="8255"/>
                <wp:wrapNone/>
                <wp:docPr id="11022097"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308610"/>
                        </a:xfrm>
                        <a:prstGeom prst="rect">
                          <a:avLst/>
                        </a:prstGeom>
                        <a:solidFill>
                          <a:srgbClr val="FFFFFF"/>
                        </a:solidFill>
                        <a:ln w="9525">
                          <a:solidFill>
                            <a:srgbClr val="000000"/>
                          </a:solidFill>
                          <a:miter lim="800000"/>
                          <a:headEnd/>
                          <a:tailEnd/>
                        </a:ln>
                      </wps:spPr>
                      <wps:txbx>
                        <w:txbxContent>
                          <w:p w14:paraId="321E5327" w14:textId="5068C2D4" w:rsidR="004766EF" w:rsidRPr="009108CE" w:rsidRDefault="004766EF">
                            <w:pPr>
                              <w:rPr>
                                <w:lang w:val="ru-RU"/>
                              </w:rPr>
                            </w:pPr>
                            <w:r>
                              <w:rPr>
                                <w:lang w:val="ru-RU"/>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094170" id="Rectangle 80" o:spid="_x0000_s1026" style="position:absolute;left:0;text-align:left;margin-left:418.1pt;margin-top:269.05pt;width:17.55pt;height:24.3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">
                <v:textbox>
                  <w:txbxContent>
                    <w:p w14:paraId="321E5327" w14:textId="5068C2D4" w:rsidR="004766EF" w:rsidRPr="009108CE" w:rsidRDefault="004766EF">
                      <w:pPr>
                        <w:rPr>
                          <w:lang w:val="ru-RU"/>
                        </w:rPr>
                      </w:pPr>
                      <w:r>
                        <w:rPr>
                          <w:lang w:val="ru-RU"/>
                        </w:rPr>
                        <w:t>9</w:t>
                      </w:r>
                    </w:p>
                  </w:txbxContent>
                </v:textbox>
              </v:rect>
            </w:pict>
          </mc:Fallback>
        </mc:AlternateContent>
      </w:r>
      <w:r>
        <w:rPr>
          <w:noProof/>
          <w:lang w:val="ru-RU" w:eastAsia="ru-RU"/>
        </w:rPr>
        <mc:AlternateContent>
          <mc:Choice Requires="wps">
            <w:drawing>
              <wp:anchor distT="0" distB="0" distL="114300" distR="114300" simplePos="0" relativeHeight="251734528" behindDoc="0" locked="0" layoutInCell="1" allowOverlap="1" wp14:anchorId="0E4346A7" wp14:editId="6CFA38A2">
                <wp:simplePos x="0" y="0"/>
                <wp:positionH relativeFrom="column">
                  <wp:posOffset>5532755</wp:posOffset>
                </wp:positionH>
                <wp:positionV relativeFrom="paragraph">
                  <wp:posOffset>2589530</wp:posOffset>
                </wp:positionV>
                <wp:extent cx="382905" cy="306705"/>
                <wp:effectExtent l="12700" t="8255" r="13970" b="8890"/>
                <wp:wrapNone/>
                <wp:docPr id="986575135"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 cy="306705"/>
                        </a:xfrm>
                        <a:prstGeom prst="rect">
                          <a:avLst/>
                        </a:prstGeom>
                        <a:solidFill>
                          <a:srgbClr val="FFFFFF"/>
                        </a:solidFill>
                        <a:ln w="9525">
                          <a:solidFill>
                            <a:srgbClr val="000000"/>
                          </a:solidFill>
                          <a:miter lim="800000"/>
                          <a:headEnd/>
                          <a:tailEnd/>
                        </a:ln>
                      </wps:spPr>
                      <wps:txbx>
                        <w:txbxContent>
                          <w:p w14:paraId="29FF7850" w14:textId="48B7561A" w:rsidR="004766EF" w:rsidRPr="009108CE" w:rsidRDefault="004766EF">
                            <w:pPr>
                              <w:rPr>
                                <w:lang w:val="ru-RU"/>
                              </w:rPr>
                            </w:pPr>
                            <w:r>
                              <w:rPr>
                                <w:lang w:val="ru-RU"/>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4346A7" id="Rectangle 79" o:spid="_x0000_s1027" style="position:absolute;left:0;text-align:left;margin-left:435.65pt;margin-top:203.9pt;width:30.15pt;height:24.1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">
                <v:textbox>
                  <w:txbxContent>
                    <w:p w14:paraId="29FF7850" w14:textId="48B7561A" w:rsidR="004766EF" w:rsidRPr="009108CE" w:rsidRDefault="004766EF">
                      <w:pPr>
                        <w:rPr>
                          <w:lang w:val="ru-RU"/>
                        </w:rPr>
                      </w:pPr>
                      <w:r>
                        <w:rPr>
                          <w:lang w:val="ru-RU"/>
                        </w:rPr>
                        <w:t>8</w:t>
                      </w:r>
                    </w:p>
                  </w:txbxContent>
                </v:textbox>
              </v:rect>
            </w:pict>
          </mc:Fallback>
        </mc:AlternateContent>
      </w:r>
      <w:r>
        <w:rPr>
          <w:noProof/>
          <w:lang w:val="ru-RU" w:eastAsia="ru-RU"/>
        </w:rPr>
        <mc:AlternateContent>
          <mc:Choice Requires="wps">
            <w:drawing>
              <wp:anchor distT="0" distB="0" distL="114300" distR="114300" simplePos="0" relativeHeight="251733504" behindDoc="0" locked="0" layoutInCell="1" allowOverlap="1" wp14:anchorId="3967DD1B" wp14:editId="7DD12E6B">
                <wp:simplePos x="0" y="0"/>
                <wp:positionH relativeFrom="column">
                  <wp:posOffset>5086350</wp:posOffset>
                </wp:positionH>
                <wp:positionV relativeFrom="paragraph">
                  <wp:posOffset>2268855</wp:posOffset>
                </wp:positionV>
                <wp:extent cx="287020" cy="265430"/>
                <wp:effectExtent l="13970" t="11430" r="13335" b="8890"/>
                <wp:wrapNone/>
                <wp:docPr id="1676714260"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65430"/>
                        </a:xfrm>
                        <a:prstGeom prst="rect">
                          <a:avLst/>
                        </a:prstGeom>
                        <a:solidFill>
                          <a:srgbClr val="FFFFFF"/>
                        </a:solidFill>
                        <a:ln w="9525">
                          <a:solidFill>
                            <a:srgbClr val="000000"/>
                          </a:solidFill>
                          <a:miter lim="800000"/>
                          <a:headEnd/>
                          <a:tailEnd/>
                        </a:ln>
                      </wps:spPr>
                      <wps:txbx>
                        <w:txbxContent>
                          <w:p w14:paraId="161EE66D" w14:textId="3A7AB1E6" w:rsidR="004766EF" w:rsidRPr="009108CE" w:rsidRDefault="004766EF">
                            <w:pPr>
                              <w:rPr>
                                <w:lang w:val="ru-RU"/>
                              </w:rPr>
                            </w:pPr>
                            <w:r>
                              <w:rPr>
                                <w:lang w:val="ru-RU"/>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67DD1B" id="Rectangle 78" o:spid="_x0000_s1028" style="position:absolute;left:0;text-align:left;margin-left:400.5pt;margin-top:178.65pt;width:22.6pt;height:20.9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">
                <v:textbox>
                  <w:txbxContent>
                    <w:p w14:paraId="161EE66D" w14:textId="3A7AB1E6" w:rsidR="004766EF" w:rsidRPr="009108CE" w:rsidRDefault="004766EF">
                      <w:pPr>
                        <w:rPr>
                          <w:lang w:val="ru-RU"/>
                        </w:rPr>
                      </w:pPr>
                      <w:r>
                        <w:rPr>
                          <w:lang w:val="ru-RU"/>
                        </w:rPr>
                        <w:t>7</w:t>
                      </w:r>
                    </w:p>
                  </w:txbxContent>
                </v:textbox>
              </v:rect>
            </w:pict>
          </mc:Fallback>
        </mc:AlternateContent>
      </w:r>
      <w:r>
        <w:rPr>
          <w:noProof/>
          <w:lang w:val="ru-RU" w:eastAsia="ru-RU"/>
        </w:rPr>
        <mc:AlternateContent>
          <mc:Choice Requires="wps">
            <w:drawing>
              <wp:anchor distT="0" distB="0" distL="114300" distR="114300" simplePos="0" relativeHeight="251732480" behindDoc="0" locked="0" layoutInCell="1" allowOverlap="1" wp14:anchorId="6FDD112D" wp14:editId="3DBC8322">
                <wp:simplePos x="0" y="0"/>
                <wp:positionH relativeFrom="column">
                  <wp:posOffset>5384165</wp:posOffset>
                </wp:positionH>
                <wp:positionV relativeFrom="paragraph">
                  <wp:posOffset>1972945</wp:posOffset>
                </wp:positionV>
                <wp:extent cx="382270" cy="220980"/>
                <wp:effectExtent l="6985" t="10795" r="10795" b="6350"/>
                <wp:wrapNone/>
                <wp:docPr id="1788106445"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270" cy="220980"/>
                        </a:xfrm>
                        <a:prstGeom prst="rect">
                          <a:avLst/>
                        </a:prstGeom>
                        <a:solidFill>
                          <a:srgbClr val="FFFFFF"/>
                        </a:solidFill>
                        <a:ln w="9525">
                          <a:solidFill>
                            <a:srgbClr val="000000"/>
                          </a:solidFill>
                          <a:miter lim="800000"/>
                          <a:headEnd/>
                          <a:tailEnd/>
                        </a:ln>
                      </wps:spPr>
                      <wps:txbx>
                        <w:txbxContent>
                          <w:p w14:paraId="1964C92E" w14:textId="4A869804" w:rsidR="004766EF" w:rsidRPr="009108CE" w:rsidRDefault="004766EF">
                            <w:pPr>
                              <w:rPr>
                                <w:lang w:val="ru-RU"/>
                              </w:rPr>
                            </w:pPr>
                            <w:r>
                              <w:rPr>
                                <w:lang w:val="ru-RU"/>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DD112D" id="Rectangle 77" o:spid="_x0000_s1029" style="position:absolute;left:0;text-align:left;margin-left:423.95pt;margin-top:155.35pt;width:30.1pt;height:17.4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">
                <v:textbox>
                  <w:txbxContent>
                    <w:p w14:paraId="1964C92E" w14:textId="4A869804" w:rsidR="004766EF" w:rsidRPr="009108CE" w:rsidRDefault="004766EF">
                      <w:pPr>
                        <w:rPr>
                          <w:lang w:val="ru-RU"/>
                        </w:rPr>
                      </w:pPr>
                      <w:r>
                        <w:rPr>
                          <w:lang w:val="ru-RU"/>
                        </w:rPr>
                        <w:t>6</w:t>
                      </w:r>
                    </w:p>
                  </w:txbxContent>
                </v:textbox>
              </v:rect>
            </w:pict>
          </mc:Fallback>
        </mc:AlternateContent>
      </w:r>
      <w:r>
        <w:rPr>
          <w:noProof/>
          <w:lang w:val="ru-RU" w:eastAsia="ru-RU"/>
        </w:rPr>
        <mc:AlternateContent>
          <mc:Choice Requires="wps">
            <w:drawing>
              <wp:anchor distT="0" distB="0" distL="114300" distR="114300" simplePos="0" relativeHeight="251731456" behindDoc="0" locked="0" layoutInCell="1" allowOverlap="1" wp14:anchorId="603F1D66" wp14:editId="380C876A">
                <wp:simplePos x="0" y="0"/>
                <wp:positionH relativeFrom="column">
                  <wp:posOffset>5214620</wp:posOffset>
                </wp:positionH>
                <wp:positionV relativeFrom="paragraph">
                  <wp:posOffset>2130425</wp:posOffset>
                </wp:positionV>
                <wp:extent cx="488315" cy="20320"/>
                <wp:effectExtent l="8890" t="6350" r="7620" b="11430"/>
                <wp:wrapNone/>
                <wp:docPr id="524689565"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8315" cy="20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FA4D3D" id="_x0000_t32" coordsize="21600,21600" o:spt="32" o:oned="t" path="m,l21600,21600e" filled="f">
                <v:path arrowok="t" fillok="f" o:connecttype="none"/>
                <o:lock v:ext="edit" shapetype="t"/>
              </v:shapetype>
              <v:shape id="AutoShape 76" o:spid="_x0000_s1026" type="#_x0000_t32" style="position:absolute;margin-left:410.6pt;margin-top:167.75pt;width:38.45pt;height:1.6pt;flip:y;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"/>
            </w:pict>
          </mc:Fallback>
        </mc:AlternateContent>
      </w:r>
      <w:r>
        <w:rPr>
          <w:noProof/>
          <w:lang w:val="ru-RU" w:eastAsia="ru-RU"/>
        </w:rPr>
        <mc:AlternateContent>
          <mc:Choice Requires="wps">
            <w:drawing>
              <wp:anchor distT="0" distB="0" distL="114300" distR="114300" simplePos="0" relativeHeight="251730432" behindDoc="0" locked="0" layoutInCell="1" allowOverlap="1" wp14:anchorId="0DE6D11A" wp14:editId="787F3974">
                <wp:simplePos x="0" y="0"/>
                <wp:positionH relativeFrom="column">
                  <wp:posOffset>5160645</wp:posOffset>
                </wp:positionH>
                <wp:positionV relativeFrom="paragraph">
                  <wp:posOffset>1703705</wp:posOffset>
                </wp:positionV>
                <wp:extent cx="297815" cy="247650"/>
                <wp:effectExtent l="12065" t="8255" r="13970" b="10795"/>
                <wp:wrapNone/>
                <wp:docPr id="1201695788"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247650"/>
                        </a:xfrm>
                        <a:prstGeom prst="rect">
                          <a:avLst/>
                        </a:prstGeom>
                        <a:solidFill>
                          <a:srgbClr val="FFFFFF"/>
                        </a:solidFill>
                        <a:ln w="9525">
                          <a:solidFill>
                            <a:srgbClr val="000000"/>
                          </a:solidFill>
                          <a:miter lim="800000"/>
                          <a:headEnd/>
                          <a:tailEnd/>
                        </a:ln>
                      </wps:spPr>
                      <wps:txbx>
                        <w:txbxContent>
                          <w:p w14:paraId="27D5D37F" w14:textId="511F7040" w:rsidR="004766EF" w:rsidRPr="009108CE" w:rsidRDefault="004766EF">
                            <w:pPr>
                              <w:rPr>
                                <w:lang w:val="ru-RU"/>
                              </w:rPr>
                            </w:pPr>
                            <w:r>
                              <w:rPr>
                                <w:lang w:val="ru-RU"/>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E6D11A" id="Rectangle 75" o:spid="_x0000_s1030" style="position:absolute;left:0;text-align:left;margin-left:406.35pt;margin-top:134.15pt;width:23.45pt;height:19.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">
                <v:textbox>
                  <w:txbxContent>
                    <w:p w14:paraId="27D5D37F" w14:textId="511F7040" w:rsidR="004766EF" w:rsidRPr="009108CE" w:rsidRDefault="004766EF">
                      <w:pPr>
                        <w:rPr>
                          <w:lang w:val="ru-RU"/>
                        </w:rPr>
                      </w:pPr>
                      <w:r>
                        <w:rPr>
                          <w:lang w:val="ru-RU"/>
                        </w:rPr>
                        <w:t>5</w:t>
                      </w:r>
                    </w:p>
                  </w:txbxContent>
                </v:textbox>
              </v:rect>
            </w:pict>
          </mc:Fallback>
        </mc:AlternateContent>
      </w:r>
      <w:r>
        <w:rPr>
          <w:noProof/>
          <w:lang w:val="ru-RU" w:eastAsia="ru-RU"/>
        </w:rPr>
        <mc:AlternateContent>
          <mc:Choice Requires="wps">
            <w:drawing>
              <wp:anchor distT="0" distB="0" distL="114300" distR="114300" simplePos="0" relativeHeight="251729408" behindDoc="0" locked="0" layoutInCell="1" allowOverlap="1" wp14:anchorId="2813116D" wp14:editId="5A2D4E64">
                <wp:simplePos x="0" y="0"/>
                <wp:positionH relativeFrom="column">
                  <wp:posOffset>5596890</wp:posOffset>
                </wp:positionH>
                <wp:positionV relativeFrom="paragraph">
                  <wp:posOffset>1299210</wp:posOffset>
                </wp:positionV>
                <wp:extent cx="255270" cy="289560"/>
                <wp:effectExtent l="10160" t="13335" r="10795" b="11430"/>
                <wp:wrapNone/>
                <wp:docPr id="2113680167"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89560"/>
                        </a:xfrm>
                        <a:prstGeom prst="rect">
                          <a:avLst/>
                        </a:prstGeom>
                        <a:solidFill>
                          <a:srgbClr val="FFFFFF"/>
                        </a:solidFill>
                        <a:ln w="9525">
                          <a:solidFill>
                            <a:srgbClr val="000000"/>
                          </a:solidFill>
                          <a:miter lim="800000"/>
                          <a:headEnd/>
                          <a:tailEnd/>
                        </a:ln>
                      </wps:spPr>
                      <wps:txbx>
                        <w:txbxContent>
                          <w:p w14:paraId="7DF5C2E1" w14:textId="58423C21" w:rsidR="004766EF" w:rsidRPr="009108CE" w:rsidRDefault="004766EF">
                            <w:pPr>
                              <w:rPr>
                                <w:lang w:val="ru-RU"/>
                              </w:rPr>
                            </w:pPr>
                            <w:r>
                              <w:rPr>
                                <w:lang w:val="ru-RU"/>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13116D" id="Rectangle 74" o:spid="_x0000_s1031" style="position:absolute;left:0;text-align:left;margin-left:440.7pt;margin-top:102.3pt;width:20.1pt;height:22.8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">
                <v:textbox>
                  <w:txbxContent>
                    <w:p w14:paraId="7DF5C2E1" w14:textId="58423C21" w:rsidR="004766EF" w:rsidRPr="009108CE" w:rsidRDefault="004766EF">
                      <w:pPr>
                        <w:rPr>
                          <w:lang w:val="ru-RU"/>
                        </w:rPr>
                      </w:pPr>
                      <w:r>
                        <w:rPr>
                          <w:lang w:val="ru-RU"/>
                        </w:rPr>
                        <w:t>4</w:t>
                      </w:r>
                    </w:p>
                  </w:txbxContent>
                </v:textbox>
              </v:rect>
            </w:pict>
          </mc:Fallback>
        </mc:AlternateContent>
      </w:r>
      <w:r>
        <w:rPr>
          <w:noProof/>
          <w:lang w:val="ru-RU" w:eastAsia="ru-RU"/>
        </w:rPr>
        <mc:AlternateContent>
          <mc:Choice Requires="wps">
            <w:drawing>
              <wp:anchor distT="0" distB="0" distL="114300" distR="114300" simplePos="0" relativeHeight="251728384" behindDoc="0" locked="0" layoutInCell="1" allowOverlap="1" wp14:anchorId="68A62697" wp14:editId="4785760D">
                <wp:simplePos x="0" y="0"/>
                <wp:positionH relativeFrom="column">
                  <wp:posOffset>5160645</wp:posOffset>
                </wp:positionH>
                <wp:positionV relativeFrom="paragraph">
                  <wp:posOffset>1280160</wp:posOffset>
                </wp:positionV>
                <wp:extent cx="255270" cy="191135"/>
                <wp:effectExtent l="12065" t="13335" r="8890" b="5080"/>
                <wp:wrapNone/>
                <wp:docPr id="100715964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191135"/>
                        </a:xfrm>
                        <a:prstGeom prst="rect">
                          <a:avLst/>
                        </a:prstGeom>
                        <a:solidFill>
                          <a:srgbClr val="FFFFFF"/>
                        </a:solidFill>
                        <a:ln w="9525">
                          <a:solidFill>
                            <a:srgbClr val="000000"/>
                          </a:solidFill>
                          <a:miter lim="800000"/>
                          <a:headEnd/>
                          <a:tailEnd/>
                        </a:ln>
                      </wps:spPr>
                      <wps:txbx>
                        <w:txbxContent>
                          <w:p w14:paraId="6A4F5ED5" w14:textId="01F6084B" w:rsidR="004766EF" w:rsidRPr="009108CE" w:rsidRDefault="004766EF">
                            <w:pPr>
                              <w:rPr>
                                <w:lang w:val="ru-RU"/>
                              </w:rPr>
                            </w:pPr>
                            <w:r>
                              <w:rPr>
                                <w:lang w:val="ru-RU"/>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A62697" id="Rectangle 73" o:spid="_x0000_s1032" style="position:absolute;left:0;text-align:left;margin-left:406.35pt;margin-top:100.8pt;width:20.1pt;height:15.0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">
                <v:textbox>
                  <w:txbxContent>
                    <w:p w14:paraId="6A4F5ED5" w14:textId="01F6084B" w:rsidR="004766EF" w:rsidRPr="009108CE" w:rsidRDefault="004766EF">
                      <w:pPr>
                        <w:rPr>
                          <w:lang w:val="ru-RU"/>
                        </w:rPr>
                      </w:pPr>
                      <w:r>
                        <w:rPr>
                          <w:lang w:val="ru-RU"/>
                        </w:rPr>
                        <w:t>3</w:t>
                      </w:r>
                    </w:p>
                  </w:txbxContent>
                </v:textbox>
              </v:rect>
            </w:pict>
          </mc:Fallback>
        </mc:AlternateContent>
      </w:r>
      <w:commentRangeStart w:id="12"/>
      <w:r>
        <w:rPr>
          <w:noProof/>
          <w:lang w:val="ru-RU" w:eastAsia="ru-RU"/>
        </w:rPr>
        <mc:AlternateContent>
          <mc:Choice Requires="wps">
            <w:drawing>
              <wp:anchor distT="0" distB="0" distL="114300" distR="114300" simplePos="0" relativeHeight="251679232" behindDoc="0" locked="0" layoutInCell="1" allowOverlap="1" wp14:anchorId="5B099977" wp14:editId="696C3914">
                <wp:simplePos x="0" y="0"/>
                <wp:positionH relativeFrom="column">
                  <wp:posOffset>5415915</wp:posOffset>
                </wp:positionH>
                <wp:positionV relativeFrom="paragraph">
                  <wp:posOffset>842010</wp:posOffset>
                </wp:positionV>
                <wp:extent cx="329565" cy="255270"/>
                <wp:effectExtent l="10160" t="13335" r="12700" b="7620"/>
                <wp:wrapNone/>
                <wp:docPr id="58926829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255270"/>
                        </a:xfrm>
                        <a:prstGeom prst="rect">
                          <a:avLst/>
                        </a:prstGeom>
                        <a:solidFill>
                          <a:srgbClr val="FFFFFF"/>
                        </a:solidFill>
                        <a:ln w="9525">
                          <a:solidFill>
                            <a:srgbClr val="000000"/>
                          </a:solidFill>
                          <a:miter lim="800000"/>
                          <a:headEnd/>
                          <a:tailEnd/>
                        </a:ln>
                      </wps:spPr>
                      <wps:txbx>
                        <w:txbxContent>
                          <w:p w14:paraId="77CE7A26" w14:textId="47310EDF" w:rsidR="004766EF" w:rsidRPr="009108CE" w:rsidRDefault="004766EF">
                            <w:pPr>
                              <w:rPr>
                                <w:lang w:val="ru-RU"/>
                              </w:rPr>
                            </w:pPr>
                            <w:r>
                              <w:rPr>
                                <w:lang w:val="ru-RU"/>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099977" id="Rectangle 20" o:spid="_x0000_s1033" style="position:absolute;left:0;text-align:left;margin-left:426.45pt;margin-top:66.3pt;width:25.95pt;height:20.1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">
                <v:textbox>
                  <w:txbxContent>
                    <w:p w14:paraId="77CE7A26" w14:textId="47310EDF" w:rsidR="004766EF" w:rsidRPr="009108CE" w:rsidRDefault="004766EF">
                      <w:pPr>
                        <w:rPr>
                          <w:lang w:val="ru-RU"/>
                        </w:rPr>
                      </w:pPr>
                      <w:r>
                        <w:rPr>
                          <w:lang w:val="ru-RU"/>
                        </w:rPr>
                        <w:t>2</w:t>
                      </w:r>
                    </w:p>
                  </w:txbxContent>
                </v:textbox>
              </v:rect>
            </w:pict>
          </mc:Fallback>
        </mc:AlternateContent>
      </w:r>
      <w:commentRangeEnd w:id="12"/>
      <w:r w:rsidR="00035F66">
        <w:rPr>
          <w:rStyle w:val="af9"/>
        </w:rPr>
        <w:commentReference w:id="12"/>
      </w:r>
      <w:r>
        <w:rPr>
          <w:noProof/>
          <w:lang w:val="ru-RU" w:eastAsia="ru-RU"/>
        </w:rPr>
        <mc:AlternateContent>
          <mc:Choice Requires="wps">
            <w:drawing>
              <wp:anchor distT="0" distB="0" distL="114300" distR="114300" simplePos="0" relativeHeight="251675136" behindDoc="0" locked="0" layoutInCell="1" allowOverlap="1" wp14:anchorId="048A747F" wp14:editId="45DA5A54">
                <wp:simplePos x="0" y="0"/>
                <wp:positionH relativeFrom="column">
                  <wp:posOffset>3533775</wp:posOffset>
                </wp:positionH>
                <wp:positionV relativeFrom="paragraph">
                  <wp:posOffset>1097280</wp:posOffset>
                </wp:positionV>
                <wp:extent cx="2031365" cy="85090"/>
                <wp:effectExtent l="13970" t="11430" r="12065" b="8255"/>
                <wp:wrapNone/>
                <wp:docPr id="91737300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1365" cy="85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26D360" id="AutoShape 16" o:spid="_x0000_s1026" type="#_x0000_t32" style="position:absolute;margin-left:278.25pt;margin-top:86.4pt;width:159.95pt;height:6.7pt;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"/>
            </w:pict>
          </mc:Fallback>
        </mc:AlternateContent>
      </w:r>
      <w:r>
        <w:rPr>
          <w:noProof/>
          <w:lang w:val="ru-RU" w:eastAsia="ru-RU"/>
        </w:rPr>
        <mc:AlternateContent>
          <mc:Choice Requires="wps">
            <w:drawing>
              <wp:anchor distT="0" distB="0" distL="114300" distR="114300" simplePos="0" relativeHeight="251678208" behindDoc="0" locked="0" layoutInCell="1" allowOverlap="1" wp14:anchorId="02B24066" wp14:editId="20EED32E">
                <wp:simplePos x="0" y="0"/>
                <wp:positionH relativeFrom="column">
                  <wp:posOffset>5255895</wp:posOffset>
                </wp:positionH>
                <wp:positionV relativeFrom="paragraph">
                  <wp:posOffset>438150</wp:posOffset>
                </wp:positionV>
                <wp:extent cx="320040" cy="212725"/>
                <wp:effectExtent l="12065" t="9525" r="10795" b="6350"/>
                <wp:wrapNone/>
                <wp:docPr id="213991812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212725"/>
                        </a:xfrm>
                        <a:prstGeom prst="rect">
                          <a:avLst/>
                        </a:prstGeom>
                        <a:solidFill>
                          <a:srgbClr val="FFFFFF"/>
                        </a:solidFill>
                        <a:ln w="9525">
                          <a:solidFill>
                            <a:srgbClr val="000000"/>
                          </a:solidFill>
                          <a:miter lim="800000"/>
                          <a:headEnd/>
                          <a:tailEnd/>
                        </a:ln>
                      </wps:spPr>
                      <wps:txbx>
                        <w:txbxContent>
                          <w:p w14:paraId="3E90D168" w14:textId="54BE611D" w:rsidR="004766EF" w:rsidRPr="009108CE" w:rsidRDefault="004766EF">
                            <w:pPr>
                              <w:rPr>
                                <w:lang w:val="ru-RU"/>
                              </w:rPr>
                            </w:pPr>
                            <w:r>
                              <w:rPr>
                                <w:lang w:val="ru-RU"/>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B24066" id="Rectangle 19" o:spid="_x0000_s1034" style="position:absolute;left:0;text-align:left;margin-left:413.85pt;margin-top:34.5pt;width:25.2pt;height:16.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">
                <v:textbox>
                  <w:txbxContent>
                    <w:p w14:paraId="3E90D168" w14:textId="54BE611D" w:rsidR="004766EF" w:rsidRPr="009108CE" w:rsidRDefault="004766EF">
                      <w:pPr>
                        <w:rPr>
                          <w:lang w:val="ru-RU"/>
                        </w:rPr>
                      </w:pPr>
                      <w:r>
                        <w:rPr>
                          <w:lang w:val="ru-RU"/>
                        </w:rPr>
                        <w:t>1</w:t>
                      </w:r>
                    </w:p>
                  </w:txbxContent>
                </v:textbox>
              </v:rect>
            </w:pict>
          </mc:Fallback>
        </mc:AlternateContent>
      </w:r>
      <w:r>
        <w:rPr>
          <w:noProof/>
          <w:lang w:val="ru-RU" w:eastAsia="ru-RU"/>
        </w:rPr>
        <mc:AlternateContent>
          <mc:Choice Requires="wps">
            <w:drawing>
              <wp:anchor distT="0" distB="0" distL="114300" distR="114300" simplePos="0" relativeHeight="251677184" behindDoc="0" locked="0" layoutInCell="1" allowOverlap="1" wp14:anchorId="0E88EC3B" wp14:editId="3B20D7D2">
                <wp:simplePos x="0" y="0"/>
                <wp:positionH relativeFrom="column">
                  <wp:posOffset>3874135</wp:posOffset>
                </wp:positionH>
                <wp:positionV relativeFrom="paragraph">
                  <wp:posOffset>2809240</wp:posOffset>
                </wp:positionV>
                <wp:extent cx="1297305" cy="595630"/>
                <wp:effectExtent l="11430" t="8890" r="5715" b="5080"/>
                <wp:wrapNone/>
                <wp:docPr id="78863962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595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D4849C" id="AutoShape 18" o:spid="_x0000_s1026" type="#_x0000_t32" style="position:absolute;margin-left:305.05pt;margin-top:221.2pt;width:102.15pt;height:46.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"/>
            </w:pict>
          </mc:Fallback>
        </mc:AlternateContent>
      </w:r>
      <w:r>
        <w:rPr>
          <w:noProof/>
          <w:lang w:val="ru-RU" w:eastAsia="ru-RU"/>
        </w:rPr>
        <mc:AlternateContent>
          <mc:Choice Requires="wps">
            <w:drawing>
              <wp:anchor distT="0" distB="0" distL="114300" distR="114300" simplePos="0" relativeHeight="251676160" behindDoc="0" locked="0" layoutInCell="1" allowOverlap="1" wp14:anchorId="0DF44E4F" wp14:editId="4C2AB582">
                <wp:simplePos x="0" y="0"/>
                <wp:positionH relativeFrom="column">
                  <wp:posOffset>3768090</wp:posOffset>
                </wp:positionH>
                <wp:positionV relativeFrom="paragraph">
                  <wp:posOffset>2713355</wp:posOffset>
                </wp:positionV>
                <wp:extent cx="1541780" cy="42545"/>
                <wp:effectExtent l="10160" t="8255" r="10160" b="6350"/>
                <wp:wrapNone/>
                <wp:docPr id="92777495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1780" cy="425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344243" id="AutoShape 17" o:spid="_x0000_s1026" type="#_x0000_t32" style="position:absolute;margin-left:296.7pt;margin-top:213.65pt;width:121.4pt;height:3.3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"/>
            </w:pict>
          </mc:Fallback>
        </mc:AlternateContent>
      </w:r>
      <w:r>
        <w:rPr>
          <w:noProof/>
          <w:lang w:val="ru-RU" w:eastAsia="ru-RU"/>
        </w:rPr>
        <mc:AlternateContent>
          <mc:Choice Requires="wps">
            <w:drawing>
              <wp:anchor distT="0" distB="0" distL="114300" distR="114300" simplePos="0" relativeHeight="251674112" behindDoc="0" locked="0" layoutInCell="1" allowOverlap="1" wp14:anchorId="57FB03EF" wp14:editId="71CB2025">
                <wp:simplePos x="0" y="0"/>
                <wp:positionH relativeFrom="column">
                  <wp:posOffset>3693160</wp:posOffset>
                </wp:positionH>
                <wp:positionV relativeFrom="paragraph">
                  <wp:posOffset>2309495</wp:posOffset>
                </wp:positionV>
                <wp:extent cx="1371600" cy="180975"/>
                <wp:effectExtent l="11430" t="13970" r="7620" b="5080"/>
                <wp:wrapNone/>
                <wp:docPr id="189973858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F21815" id="AutoShape 15" o:spid="_x0000_s1026" type="#_x0000_t32" style="position:absolute;margin-left:290.8pt;margin-top:181.85pt;width:108pt;height:14.25pt;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"/>
            </w:pict>
          </mc:Fallback>
        </mc:AlternateContent>
      </w:r>
      <w:r>
        <w:rPr>
          <w:noProof/>
          <w:lang w:val="ru-RU" w:eastAsia="ru-RU"/>
        </w:rPr>
        <mc:AlternateContent>
          <mc:Choice Requires="wps">
            <w:drawing>
              <wp:anchor distT="0" distB="0" distL="114300" distR="114300" simplePos="0" relativeHeight="251673088" behindDoc="0" locked="0" layoutInCell="1" allowOverlap="1" wp14:anchorId="146CD764" wp14:editId="69CBB5D4">
                <wp:simplePos x="0" y="0"/>
                <wp:positionH relativeFrom="column">
                  <wp:posOffset>3916680</wp:posOffset>
                </wp:positionH>
                <wp:positionV relativeFrom="paragraph">
                  <wp:posOffset>2150110</wp:posOffset>
                </wp:positionV>
                <wp:extent cx="1424940" cy="20955"/>
                <wp:effectExtent l="6350" t="6985" r="6985" b="10160"/>
                <wp:wrapNone/>
                <wp:docPr id="77616298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4940" cy="209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D29FDC" id="AutoShape 14" o:spid="_x0000_s1026" type="#_x0000_t32" style="position:absolute;margin-left:308.4pt;margin-top:169.3pt;width:112.2pt;height:1.65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"/>
            </w:pict>
          </mc:Fallback>
        </mc:AlternateContent>
      </w:r>
      <w:r>
        <w:rPr>
          <w:noProof/>
          <w:lang w:val="ru-RU" w:eastAsia="ru-RU"/>
        </w:rPr>
        <mc:AlternateContent>
          <mc:Choice Requires="wps">
            <w:drawing>
              <wp:anchor distT="0" distB="0" distL="114300" distR="114300" simplePos="0" relativeHeight="251672064" behindDoc="0" locked="0" layoutInCell="1" allowOverlap="1" wp14:anchorId="185D94C7" wp14:editId="183011FA">
                <wp:simplePos x="0" y="0"/>
                <wp:positionH relativeFrom="column">
                  <wp:posOffset>3959225</wp:posOffset>
                </wp:positionH>
                <wp:positionV relativeFrom="paragraph">
                  <wp:posOffset>2150110</wp:posOffset>
                </wp:positionV>
                <wp:extent cx="635" cy="635"/>
                <wp:effectExtent l="10795" t="6985" r="7620" b="11430"/>
                <wp:wrapNone/>
                <wp:docPr id="42473261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30D8D6" id="AutoShape 13" o:spid="_x0000_s1026" type="#_x0000_t32" style="position:absolute;margin-left:311.75pt;margin-top:169.3pt;width:.05pt;height:.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"/>
            </w:pict>
          </mc:Fallback>
        </mc:AlternateContent>
      </w:r>
      <w:r>
        <w:rPr>
          <w:noProof/>
          <w:lang w:val="ru-RU" w:eastAsia="ru-RU"/>
        </w:rPr>
        <mc:AlternateContent>
          <mc:Choice Requires="wps">
            <w:drawing>
              <wp:anchor distT="0" distB="0" distL="114300" distR="114300" simplePos="0" relativeHeight="251671040" behindDoc="0" locked="0" layoutInCell="1" allowOverlap="1" wp14:anchorId="2B3A51C9" wp14:editId="40767F1E">
                <wp:simplePos x="0" y="0"/>
                <wp:positionH relativeFrom="column">
                  <wp:posOffset>3693160</wp:posOffset>
                </wp:positionH>
                <wp:positionV relativeFrom="paragraph">
                  <wp:posOffset>2298700</wp:posOffset>
                </wp:positionV>
                <wp:extent cx="21590" cy="10795"/>
                <wp:effectExtent l="11430" t="12700" r="5080" b="5080"/>
                <wp:wrapNone/>
                <wp:docPr id="181919141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590"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4316C8" id="AutoShape 12" o:spid="_x0000_s1026" type="#_x0000_t32" style="position:absolute;margin-left:290.8pt;margin-top:181pt;width:1.7pt;height:.85pt;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"/>
            </w:pict>
          </mc:Fallback>
        </mc:AlternateContent>
      </w:r>
      <w:r>
        <w:rPr>
          <w:noProof/>
          <w:lang w:val="ru-RU" w:eastAsia="ru-RU"/>
        </w:rPr>
        <mc:AlternateContent>
          <mc:Choice Requires="wps">
            <w:drawing>
              <wp:anchor distT="0" distB="0" distL="114300" distR="114300" simplePos="0" relativeHeight="251670016" behindDoc="0" locked="0" layoutInCell="1" allowOverlap="1" wp14:anchorId="25D3C91A" wp14:editId="2C7693DC">
                <wp:simplePos x="0" y="0"/>
                <wp:positionH relativeFrom="column">
                  <wp:posOffset>3703955</wp:posOffset>
                </wp:positionH>
                <wp:positionV relativeFrom="paragraph">
                  <wp:posOffset>2298700</wp:posOffset>
                </wp:positionV>
                <wp:extent cx="0" cy="0"/>
                <wp:effectExtent l="12700" t="12700" r="6350" b="6350"/>
                <wp:wrapNone/>
                <wp:docPr id="9578696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F88048" id="AutoShape 11" o:spid="_x0000_s1026" type="#_x0000_t32" style="position:absolute;margin-left:291.65pt;margin-top:181pt;width:0;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"/>
            </w:pict>
          </mc:Fallback>
        </mc:AlternateContent>
      </w:r>
      <w:r>
        <w:rPr>
          <w:noProof/>
          <w:lang w:val="ru-RU" w:eastAsia="ru-RU"/>
        </w:rPr>
        <mc:AlternateContent>
          <mc:Choice Requires="wps">
            <w:drawing>
              <wp:anchor distT="0" distB="0" distL="114300" distR="114300" simplePos="0" relativeHeight="251668992" behindDoc="0" locked="0" layoutInCell="1" allowOverlap="1" wp14:anchorId="10C90F6B" wp14:editId="6AE20F3B">
                <wp:simplePos x="0" y="0"/>
                <wp:positionH relativeFrom="column">
                  <wp:posOffset>3289300</wp:posOffset>
                </wp:positionH>
                <wp:positionV relativeFrom="paragraph">
                  <wp:posOffset>1299210</wp:posOffset>
                </wp:positionV>
                <wp:extent cx="1882140" cy="85090"/>
                <wp:effectExtent l="7620" t="13335" r="5715" b="6350"/>
                <wp:wrapNone/>
                <wp:docPr id="103168671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2140" cy="85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1D7ACA" id="AutoShape 10" o:spid="_x0000_s1026" type="#_x0000_t32" style="position:absolute;margin-left:259pt;margin-top:102.3pt;width:148.2pt;height:6.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"/>
            </w:pict>
          </mc:Fallback>
        </mc:AlternateContent>
      </w:r>
      <w:r>
        <w:rPr>
          <w:noProof/>
          <w:lang w:val="ru-RU" w:eastAsia="ru-RU"/>
        </w:rPr>
        <mc:AlternateContent>
          <mc:Choice Requires="wps">
            <w:drawing>
              <wp:anchor distT="0" distB="0" distL="114300" distR="114300" simplePos="0" relativeHeight="251667968" behindDoc="0" locked="0" layoutInCell="1" allowOverlap="1" wp14:anchorId="774E76AE" wp14:editId="1B4CB61C">
                <wp:simplePos x="0" y="0"/>
                <wp:positionH relativeFrom="column">
                  <wp:posOffset>3427730</wp:posOffset>
                </wp:positionH>
                <wp:positionV relativeFrom="paragraph">
                  <wp:posOffset>597535</wp:posOffset>
                </wp:positionV>
                <wp:extent cx="2073275" cy="532130"/>
                <wp:effectExtent l="12700" t="6985" r="9525" b="13335"/>
                <wp:wrapNone/>
                <wp:docPr id="214153899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73275" cy="5321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44BBE3" id="AutoShape 9" o:spid="_x0000_s1026" type="#_x0000_t32" style="position:absolute;margin-left:269.9pt;margin-top:47.05pt;width:163.25pt;height:41.9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"/>
            </w:pict>
          </mc:Fallback>
        </mc:AlternateContent>
      </w:r>
      <w:r>
        <w:rPr>
          <w:noProof/>
          <w:lang w:val="ru-RU" w:eastAsia="ru-RU"/>
        </w:rPr>
        <mc:AlternateContent>
          <mc:Choice Requires="wps">
            <w:drawing>
              <wp:anchor distT="0" distB="0" distL="114300" distR="114300" simplePos="0" relativeHeight="251666944" behindDoc="0" locked="0" layoutInCell="1" allowOverlap="1" wp14:anchorId="6B609D4C" wp14:editId="4FAB2B8F">
                <wp:simplePos x="0" y="0"/>
                <wp:positionH relativeFrom="column">
                  <wp:posOffset>3533775</wp:posOffset>
                </wp:positionH>
                <wp:positionV relativeFrom="paragraph">
                  <wp:posOffset>1501775</wp:posOffset>
                </wp:positionV>
                <wp:extent cx="1998980" cy="10160"/>
                <wp:effectExtent l="13970" t="6350" r="6350" b="12065"/>
                <wp:wrapNone/>
                <wp:docPr id="88202860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898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994DC2" id="AutoShape 7" o:spid="_x0000_s1026" type="#_x0000_t32" style="position:absolute;margin-left:278.25pt;margin-top:118.25pt;width:157.4pt;height:.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"/>
            </w:pict>
          </mc:Fallback>
        </mc:AlternateContent>
      </w:r>
      <w:r>
        <w:rPr>
          <w:noProof/>
          <w:lang w:val="ru-RU" w:eastAsia="ru-RU"/>
        </w:rPr>
        <mc:AlternateContent>
          <mc:Choice Requires="wps">
            <w:drawing>
              <wp:anchor distT="0" distB="0" distL="114300" distR="114300" simplePos="0" relativeHeight="251665920" behindDoc="0" locked="0" layoutInCell="1" allowOverlap="1" wp14:anchorId="60A3DCCC" wp14:editId="5608BD3D">
                <wp:simplePos x="0" y="0"/>
                <wp:positionH relativeFrom="column">
                  <wp:posOffset>3618865</wp:posOffset>
                </wp:positionH>
                <wp:positionV relativeFrom="paragraph">
                  <wp:posOffset>1660525</wp:posOffset>
                </wp:positionV>
                <wp:extent cx="1691005" cy="64770"/>
                <wp:effectExtent l="13335" t="12700" r="10160" b="8255"/>
                <wp:wrapNone/>
                <wp:docPr id="91545516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1005" cy="647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BF3C80" id="AutoShape 6" o:spid="_x0000_s1026" type="#_x0000_t32" style="position:absolute;margin-left:284.95pt;margin-top:130.75pt;width:133.15pt;height:5.1pt;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"/>
            </w:pict>
          </mc:Fallback>
        </mc:AlternateContent>
      </w:r>
      <w:r>
        <w:rPr>
          <w:noProof/>
          <w:lang w:val="ru-RU" w:eastAsia="ru-RU"/>
        </w:rPr>
        <mc:AlternateContent>
          <mc:Choice Requires="wps">
            <w:drawing>
              <wp:anchor distT="0" distB="0" distL="114300" distR="114300" simplePos="0" relativeHeight="251664896" behindDoc="0" locked="0" layoutInCell="1" allowOverlap="1" wp14:anchorId="4976F32F" wp14:editId="3E41F266">
                <wp:simplePos x="0" y="0"/>
                <wp:positionH relativeFrom="column">
                  <wp:posOffset>3810635</wp:posOffset>
                </wp:positionH>
                <wp:positionV relativeFrom="paragraph">
                  <wp:posOffset>1724660</wp:posOffset>
                </wp:positionV>
                <wp:extent cx="635" cy="635"/>
                <wp:effectExtent l="5080" t="10160" r="13335" b="8255"/>
                <wp:wrapNone/>
                <wp:docPr id="31468592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3F874E" id="AutoShape 5" o:spid="_x0000_s1026" type="#_x0000_t32" style="position:absolute;margin-left:300.05pt;margin-top:135.8pt;width:.05pt;height:.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"/>
            </w:pict>
          </mc:Fallback>
        </mc:AlternateContent>
      </w:r>
      <w:r>
        <w:rPr>
          <w:noProof/>
          <w:lang w:val="ru-RU" w:eastAsia="ru-RU"/>
        </w:rPr>
        <mc:AlternateContent>
          <mc:Choice Requires="wps">
            <w:drawing>
              <wp:anchor distT="0" distB="0" distL="114300" distR="114300" simplePos="0" relativeHeight="251663872" behindDoc="0" locked="0" layoutInCell="1" allowOverlap="1" wp14:anchorId="43FD858D" wp14:editId="77DFA8BE">
                <wp:simplePos x="0" y="0"/>
                <wp:positionH relativeFrom="column">
                  <wp:posOffset>5213985</wp:posOffset>
                </wp:positionH>
                <wp:positionV relativeFrom="paragraph">
                  <wp:posOffset>1746250</wp:posOffset>
                </wp:positionV>
                <wp:extent cx="635" cy="635"/>
                <wp:effectExtent l="36830" t="31750" r="48260" b="53340"/>
                <wp:wrapNone/>
                <wp:docPr id="79943579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047F22" id="AutoShape 4" o:spid="_x0000_s1026" type="#_x0000_t32" style="position:absolute;margin-left:410.55pt;margin-top:137.5pt;width:.05pt;height:.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">
                <v:stroke endarrow="block"/>
              </v:shape>
            </w:pict>
          </mc:Fallback>
        </mc:AlternateContent>
      </w:r>
      <w:r>
        <w:rPr>
          <w:noProof/>
          <w:lang w:val="ru-RU" w:eastAsia="ru-RU"/>
        </w:rPr>
        <mc:AlternateContent>
          <mc:Choice Requires="wps">
            <w:drawing>
              <wp:anchor distT="0" distB="0" distL="114300" distR="114300" simplePos="0" relativeHeight="251662848" behindDoc="0" locked="0" layoutInCell="1" allowOverlap="1" wp14:anchorId="69F63190" wp14:editId="5A5F515F">
                <wp:simplePos x="0" y="0"/>
                <wp:positionH relativeFrom="column">
                  <wp:posOffset>5149850</wp:posOffset>
                </wp:positionH>
                <wp:positionV relativeFrom="paragraph">
                  <wp:posOffset>1703705</wp:posOffset>
                </wp:positionV>
                <wp:extent cx="635" cy="635"/>
                <wp:effectExtent l="10795" t="8255" r="7620" b="10160"/>
                <wp:wrapNone/>
                <wp:docPr id="213840596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34CF43" id="AutoShape 3" o:spid="_x0000_s1026" type="#_x0000_t32" style="position:absolute;margin-left:405.5pt;margin-top:134.15pt;width:.05pt;height:.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"/>
            </w:pict>
          </mc:Fallback>
        </mc:AlternateContent>
      </w:r>
      <w:r w:rsidR="007B4E63">
        <w:rPr>
          <w:noProof/>
          <w:lang w:val="ru-RU" w:eastAsia="ru-RU"/>
        </w:rPr>
        <w:drawing>
          <wp:inline distT="0" distB="0" distL="0" distR="0" wp14:anchorId="1653A0D1" wp14:editId="5E10BA2B">
            <wp:extent cx="4932658" cy="36750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955386" cy="3691958"/>
                    </a:xfrm>
                    <a:prstGeom prst="rect">
                      <a:avLst/>
                    </a:prstGeom>
                  </pic:spPr>
                </pic:pic>
              </a:graphicData>
            </a:graphic>
          </wp:inline>
        </w:drawing>
      </w:r>
    </w:p>
    <w:p w14:paraId="0247EAFF" w14:textId="50018199" w:rsidR="00B65193" w:rsidRDefault="009108CE">
      <w:pPr>
        <w:tabs>
          <w:tab w:val="left" w:pos="987"/>
        </w:tabs>
        <w:jc w:val="both"/>
        <w:rPr>
          <w:rFonts w:eastAsia="Times New Roman"/>
          <w:sz w:val="28"/>
          <w:szCs w:val="28"/>
        </w:rPr>
      </w:pPr>
      <w:r>
        <w:rPr>
          <w:rFonts w:eastAsia="Times New Roman"/>
          <w:sz w:val="28"/>
          <w:szCs w:val="28"/>
          <w:lang w:val="ru-RU"/>
        </w:rPr>
        <w:t>Мал.</w:t>
      </w:r>
      <w:r w:rsidR="009572BC">
        <w:rPr>
          <w:rFonts w:eastAsia="Times New Roman"/>
          <w:sz w:val="28"/>
          <w:szCs w:val="28"/>
          <w:lang w:val="ru-RU"/>
        </w:rPr>
        <w:t xml:space="preserve"> </w:t>
      </w:r>
      <w:r>
        <w:rPr>
          <w:rFonts w:eastAsia="Times New Roman"/>
          <w:sz w:val="28"/>
          <w:szCs w:val="28"/>
          <w:lang w:val="ru-RU"/>
        </w:rPr>
        <w:t xml:space="preserve">1. Крижове, куприкове сплетення. </w:t>
      </w:r>
      <w:r>
        <w:rPr>
          <w:rFonts w:eastAsia="Times New Roman"/>
          <w:sz w:val="28"/>
          <w:szCs w:val="28"/>
        </w:rPr>
        <w:t>Підпишіть нерви сплетень</w:t>
      </w:r>
      <w:r w:rsidR="00003EFE">
        <w:rPr>
          <w:rFonts w:eastAsia="Times New Roman"/>
          <w:sz w:val="28"/>
          <w:szCs w:val="28"/>
        </w:rPr>
        <w:t>, що іннервують шкіру нижньої кінцівки.</w:t>
      </w:r>
      <w:r w:rsidR="00F35798">
        <w:rPr>
          <w:rFonts w:eastAsia="Times New Roman"/>
          <w:sz w:val="28"/>
          <w:szCs w:val="28"/>
        </w:rPr>
        <w:t xml:space="preserve"> </w:t>
      </w:r>
    </w:p>
    <w:p w14:paraId="717D2EEB" w14:textId="77777777" w:rsidR="001612D0" w:rsidRDefault="001612D0">
      <w:pPr>
        <w:tabs>
          <w:tab w:val="left" w:pos="987"/>
        </w:tabs>
        <w:jc w:val="both"/>
        <w:rPr>
          <w:rFonts w:eastAsia="Times New Roman"/>
          <w:sz w:val="28"/>
          <w:szCs w:val="28"/>
        </w:rPr>
      </w:pPr>
    </w:p>
    <w:p w14:paraId="6A7DD1EC" w14:textId="0B997E23" w:rsidR="001612D0" w:rsidRPr="007A7E14" w:rsidRDefault="001612D0" w:rsidP="001612D0">
      <w:pPr>
        <w:pStyle w:val="ac"/>
        <w:numPr>
          <w:ilvl w:val="1"/>
          <w:numId w:val="8"/>
        </w:numPr>
        <w:tabs>
          <w:tab w:val="left" w:pos="987"/>
        </w:tabs>
        <w:jc w:val="both"/>
        <w:rPr>
          <w:rFonts w:eastAsia="Times New Roman"/>
          <w:lang w:val="ru-RU"/>
        </w:rPr>
      </w:pPr>
      <w:r w:rsidRPr="007A7E14">
        <w:rPr>
          <w:rFonts w:eastAsia="Times New Roman"/>
          <w:lang w:val="ru-RU"/>
        </w:rPr>
        <w:t xml:space="preserve">  2-   3-   4-   5-   6-   7-   8-   9-   </w:t>
      </w:r>
    </w:p>
    <w:p w14:paraId="04174407" w14:textId="77777777" w:rsidR="001612D0" w:rsidRDefault="001612D0" w:rsidP="001612D0">
      <w:pPr>
        <w:pStyle w:val="ac"/>
        <w:tabs>
          <w:tab w:val="left" w:pos="987"/>
        </w:tabs>
        <w:jc w:val="both"/>
        <w:rPr>
          <w:rFonts w:eastAsia="Times New Roman"/>
          <w:sz w:val="28"/>
          <w:szCs w:val="28"/>
          <w:lang w:val="ru-RU"/>
        </w:rPr>
      </w:pPr>
    </w:p>
    <w:p w14:paraId="1A88C408" w14:textId="77777777" w:rsidR="001612D0" w:rsidRDefault="001612D0" w:rsidP="001612D0">
      <w:pPr>
        <w:pStyle w:val="ac"/>
        <w:tabs>
          <w:tab w:val="left" w:pos="987"/>
        </w:tabs>
        <w:jc w:val="both"/>
        <w:rPr>
          <w:rFonts w:eastAsia="Times New Roman"/>
          <w:sz w:val="28"/>
          <w:szCs w:val="28"/>
          <w:lang w:val="ru-RU"/>
        </w:rPr>
      </w:pPr>
    </w:p>
    <w:p w14:paraId="0BD52D0B" w14:textId="77777777" w:rsidR="001612D0" w:rsidRPr="001612D0" w:rsidRDefault="001612D0" w:rsidP="001612D0">
      <w:pPr>
        <w:pStyle w:val="ac"/>
        <w:tabs>
          <w:tab w:val="left" w:pos="987"/>
        </w:tabs>
        <w:jc w:val="both"/>
        <w:rPr>
          <w:rFonts w:eastAsia="Times New Roman"/>
          <w:sz w:val="28"/>
          <w:szCs w:val="28"/>
          <w:lang w:val="ru-RU"/>
        </w:rPr>
      </w:pPr>
    </w:p>
    <w:p w14:paraId="5D2B464B" w14:textId="782D0D56" w:rsidR="009572BC" w:rsidRDefault="0057196B">
      <w:pPr>
        <w:tabs>
          <w:tab w:val="left" w:pos="987"/>
        </w:tabs>
        <w:jc w:val="both"/>
        <w:rPr>
          <w:rFonts w:eastAsia="Times New Roman"/>
          <w:sz w:val="28"/>
          <w:szCs w:val="28"/>
        </w:rPr>
      </w:pPr>
      <w:r>
        <w:rPr>
          <w:rFonts w:eastAsia="Times New Roman"/>
          <w:sz w:val="28"/>
          <w:szCs w:val="28"/>
        </w:rPr>
        <w:t xml:space="preserve">                </w:t>
      </w:r>
    </w:p>
    <w:p w14:paraId="5DDC00E2" w14:textId="77777777" w:rsidR="009572BC" w:rsidRDefault="009572BC">
      <w:pPr>
        <w:tabs>
          <w:tab w:val="left" w:pos="987"/>
        </w:tabs>
        <w:jc w:val="both"/>
        <w:rPr>
          <w:rFonts w:eastAsia="Times New Roman"/>
          <w:sz w:val="28"/>
          <w:szCs w:val="28"/>
        </w:rPr>
      </w:pPr>
    </w:p>
    <w:p w14:paraId="5B2B20B6" w14:textId="77777777" w:rsidR="009572BC" w:rsidRDefault="009572BC">
      <w:pPr>
        <w:tabs>
          <w:tab w:val="left" w:pos="987"/>
        </w:tabs>
        <w:jc w:val="both"/>
        <w:rPr>
          <w:rFonts w:eastAsia="Times New Roman"/>
          <w:sz w:val="28"/>
          <w:szCs w:val="28"/>
        </w:rPr>
      </w:pPr>
    </w:p>
    <w:p w14:paraId="6792ED2D" w14:textId="5E78CBB1" w:rsidR="00E76AA0" w:rsidRPr="0057196B" w:rsidRDefault="0057196B">
      <w:pPr>
        <w:tabs>
          <w:tab w:val="left" w:pos="987"/>
        </w:tabs>
        <w:jc w:val="both"/>
        <w:rPr>
          <w:rFonts w:eastAsia="Times New Roman"/>
          <w:sz w:val="28"/>
          <w:szCs w:val="28"/>
        </w:rPr>
      </w:pPr>
      <w:r w:rsidRPr="0057196B">
        <w:rPr>
          <w:rFonts w:eastAsia="Times New Roman"/>
          <w:sz w:val="28"/>
          <w:szCs w:val="28"/>
        </w:rPr>
        <w:lastRenderedPageBreak/>
        <w:t>І                  ІІ</w:t>
      </w:r>
      <w:r w:rsidR="00E76AA0">
        <w:rPr>
          <w:noProof/>
          <w:lang w:val="ru-RU" w:eastAsia="ru-RU"/>
        </w:rPr>
        <w:drawing>
          <wp:inline distT="0" distB="0" distL="0" distR="0" wp14:anchorId="166DCFA5" wp14:editId="3950D0F6">
            <wp:extent cx="5401340" cy="325160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01340" cy="3251607"/>
                    </a:xfrm>
                    <a:prstGeom prst="rect">
                      <a:avLst/>
                    </a:prstGeom>
                  </pic:spPr>
                </pic:pic>
              </a:graphicData>
            </a:graphic>
          </wp:inline>
        </w:drawing>
      </w:r>
    </w:p>
    <w:p w14:paraId="0AA1BCF4" w14:textId="77777777" w:rsidR="00E76AA0" w:rsidRDefault="00E76AA0">
      <w:pPr>
        <w:tabs>
          <w:tab w:val="left" w:pos="987"/>
        </w:tabs>
        <w:jc w:val="both"/>
        <w:rPr>
          <w:rFonts w:eastAsia="Times New Roman"/>
          <w:sz w:val="28"/>
          <w:szCs w:val="28"/>
        </w:rPr>
      </w:pPr>
    </w:p>
    <w:p w14:paraId="58B247EE" w14:textId="1EF426F3" w:rsidR="0057196B" w:rsidRDefault="009572BC" w:rsidP="00F35798">
      <w:pPr>
        <w:shd w:val="clear" w:color="auto" w:fill="FFFFFF"/>
        <w:tabs>
          <w:tab w:val="left" w:pos="987"/>
        </w:tabs>
        <w:jc w:val="both"/>
        <w:rPr>
          <w:rFonts w:eastAsia="Times New Roman"/>
          <w:sz w:val="28"/>
          <w:szCs w:val="28"/>
          <w:lang w:val="ru-RU"/>
        </w:rPr>
      </w:pPr>
      <w:r>
        <w:rPr>
          <w:rFonts w:eastAsia="Times New Roman"/>
          <w:sz w:val="28"/>
          <w:szCs w:val="28"/>
        </w:rPr>
        <w:t>Мал. 2</w:t>
      </w:r>
      <w:r w:rsidR="0057196B">
        <w:rPr>
          <w:rFonts w:eastAsia="Times New Roman"/>
          <w:sz w:val="28"/>
          <w:szCs w:val="28"/>
        </w:rPr>
        <w:t xml:space="preserve">. </w:t>
      </w:r>
      <w:r w:rsidR="00A34118">
        <w:rPr>
          <w:rFonts w:eastAsia="Times New Roman"/>
          <w:sz w:val="28"/>
          <w:szCs w:val="28"/>
          <w:lang w:val="ru-RU"/>
        </w:rPr>
        <w:t xml:space="preserve">Крижове сплетення. </w:t>
      </w:r>
    </w:p>
    <w:p w14:paraId="68E3FAFA" w14:textId="20EFCFB5" w:rsidR="00A34118" w:rsidRDefault="00A34118" w:rsidP="00F35798">
      <w:pPr>
        <w:shd w:val="clear" w:color="auto" w:fill="FFFFFF"/>
        <w:tabs>
          <w:tab w:val="left" w:pos="987"/>
        </w:tabs>
        <w:jc w:val="both"/>
        <w:rPr>
          <w:rFonts w:eastAsia="Times New Roman"/>
          <w:sz w:val="28"/>
          <w:szCs w:val="28"/>
          <w:lang w:val="ru-RU"/>
        </w:rPr>
      </w:pPr>
      <w:r>
        <w:rPr>
          <w:rFonts w:eastAsia="Times New Roman"/>
          <w:sz w:val="28"/>
          <w:szCs w:val="28"/>
          <w:lang w:val="ru-RU"/>
        </w:rPr>
        <w:t>Підпишіть англійською мовою анатомічні утвори, що позначені на малюнку.</w:t>
      </w:r>
    </w:p>
    <w:p w14:paraId="78D1BA95" w14:textId="7711944F" w:rsidR="00A34118" w:rsidRPr="007A7E14" w:rsidRDefault="00A34118" w:rsidP="00A34118">
      <w:pPr>
        <w:pStyle w:val="ac"/>
        <w:numPr>
          <w:ilvl w:val="2"/>
          <w:numId w:val="9"/>
        </w:numPr>
        <w:shd w:val="clear" w:color="auto" w:fill="FFFFFF"/>
        <w:tabs>
          <w:tab w:val="left" w:pos="987"/>
        </w:tabs>
        <w:jc w:val="both"/>
        <w:rPr>
          <w:rFonts w:eastAsia="Times New Roman"/>
          <w:lang w:val="en-US"/>
        </w:rPr>
      </w:pPr>
      <w:r w:rsidRPr="007A7E14">
        <w:rPr>
          <w:rFonts w:eastAsia="Times New Roman"/>
          <w:lang w:val="ru-RU"/>
        </w:rPr>
        <w:t xml:space="preserve">  </w:t>
      </w:r>
      <w:r w:rsidRPr="007A7E14">
        <w:rPr>
          <w:rFonts w:eastAsia="Times New Roman"/>
          <w:lang w:val="en-US"/>
        </w:rPr>
        <w:t xml:space="preserve">B-   C-   D-   E-   F-   G-   </w:t>
      </w:r>
    </w:p>
    <w:p w14:paraId="6BF1406B" w14:textId="77777777" w:rsidR="0057196B" w:rsidRDefault="0057196B" w:rsidP="00F35798">
      <w:pPr>
        <w:shd w:val="clear" w:color="auto" w:fill="FFFFFF"/>
        <w:tabs>
          <w:tab w:val="left" w:pos="987"/>
        </w:tabs>
        <w:jc w:val="both"/>
        <w:rPr>
          <w:rFonts w:eastAsia="Times New Roman"/>
          <w:sz w:val="28"/>
          <w:szCs w:val="28"/>
        </w:rPr>
      </w:pPr>
    </w:p>
    <w:p w14:paraId="2F928B39" w14:textId="77777777" w:rsidR="008B2AAF" w:rsidRDefault="008B2AAF" w:rsidP="00F35798">
      <w:pPr>
        <w:shd w:val="clear" w:color="auto" w:fill="FFFFFF"/>
        <w:tabs>
          <w:tab w:val="left" w:pos="987"/>
        </w:tabs>
        <w:jc w:val="both"/>
        <w:rPr>
          <w:rFonts w:eastAsia="Times New Roman"/>
          <w:sz w:val="28"/>
          <w:szCs w:val="28"/>
        </w:rPr>
      </w:pPr>
    </w:p>
    <w:p w14:paraId="23F3E4F9" w14:textId="77777777" w:rsidR="008B2AAF" w:rsidRDefault="008B2AAF" w:rsidP="00F35798">
      <w:pPr>
        <w:shd w:val="clear" w:color="auto" w:fill="FFFFFF"/>
        <w:tabs>
          <w:tab w:val="left" w:pos="987"/>
        </w:tabs>
        <w:jc w:val="both"/>
        <w:rPr>
          <w:rFonts w:eastAsia="Times New Roman"/>
          <w:sz w:val="28"/>
          <w:szCs w:val="28"/>
        </w:rPr>
      </w:pPr>
    </w:p>
    <w:p w14:paraId="2E01B65F" w14:textId="77777777" w:rsidR="009572BC" w:rsidRDefault="009572BC" w:rsidP="00F35798">
      <w:pPr>
        <w:shd w:val="clear" w:color="auto" w:fill="FFFFFF"/>
        <w:tabs>
          <w:tab w:val="left" w:pos="987"/>
        </w:tabs>
        <w:jc w:val="both"/>
        <w:rPr>
          <w:rFonts w:eastAsia="Times New Roman"/>
          <w:sz w:val="28"/>
          <w:szCs w:val="28"/>
        </w:rPr>
      </w:pPr>
    </w:p>
    <w:p w14:paraId="215F06BF" w14:textId="77777777" w:rsidR="009572BC" w:rsidRDefault="009572BC" w:rsidP="00F35798">
      <w:pPr>
        <w:shd w:val="clear" w:color="auto" w:fill="FFFFFF"/>
        <w:tabs>
          <w:tab w:val="left" w:pos="987"/>
        </w:tabs>
        <w:jc w:val="both"/>
        <w:rPr>
          <w:rFonts w:eastAsia="Times New Roman"/>
          <w:sz w:val="28"/>
          <w:szCs w:val="28"/>
        </w:rPr>
      </w:pPr>
    </w:p>
    <w:p w14:paraId="733DAF3C" w14:textId="77777777" w:rsidR="009572BC" w:rsidRDefault="009572BC" w:rsidP="00F35798">
      <w:pPr>
        <w:shd w:val="clear" w:color="auto" w:fill="FFFFFF"/>
        <w:tabs>
          <w:tab w:val="left" w:pos="987"/>
        </w:tabs>
        <w:jc w:val="both"/>
        <w:rPr>
          <w:rFonts w:eastAsia="Times New Roman"/>
          <w:sz w:val="28"/>
          <w:szCs w:val="28"/>
        </w:rPr>
      </w:pPr>
    </w:p>
    <w:p w14:paraId="4B48AB5E" w14:textId="77777777" w:rsidR="009572BC" w:rsidRDefault="009572BC" w:rsidP="00F35798">
      <w:pPr>
        <w:shd w:val="clear" w:color="auto" w:fill="FFFFFF"/>
        <w:tabs>
          <w:tab w:val="left" w:pos="987"/>
        </w:tabs>
        <w:jc w:val="both"/>
        <w:rPr>
          <w:rFonts w:eastAsia="Times New Roman"/>
          <w:sz w:val="28"/>
          <w:szCs w:val="28"/>
        </w:rPr>
      </w:pPr>
    </w:p>
    <w:p w14:paraId="497280B6" w14:textId="77777777" w:rsidR="009572BC" w:rsidRDefault="009572BC" w:rsidP="00F35798">
      <w:pPr>
        <w:shd w:val="clear" w:color="auto" w:fill="FFFFFF"/>
        <w:tabs>
          <w:tab w:val="left" w:pos="987"/>
        </w:tabs>
        <w:jc w:val="both"/>
        <w:rPr>
          <w:rFonts w:eastAsia="Times New Roman"/>
          <w:sz w:val="28"/>
          <w:szCs w:val="28"/>
        </w:rPr>
      </w:pPr>
    </w:p>
    <w:p w14:paraId="23F886D2" w14:textId="77777777" w:rsidR="009572BC" w:rsidRDefault="009572BC" w:rsidP="00F35798">
      <w:pPr>
        <w:shd w:val="clear" w:color="auto" w:fill="FFFFFF"/>
        <w:tabs>
          <w:tab w:val="left" w:pos="987"/>
        </w:tabs>
        <w:jc w:val="both"/>
        <w:rPr>
          <w:rFonts w:eastAsia="Times New Roman"/>
          <w:sz w:val="28"/>
          <w:szCs w:val="28"/>
        </w:rPr>
      </w:pPr>
    </w:p>
    <w:p w14:paraId="3DCC0D2D" w14:textId="77777777" w:rsidR="009572BC" w:rsidRDefault="009572BC" w:rsidP="00F35798">
      <w:pPr>
        <w:shd w:val="clear" w:color="auto" w:fill="FFFFFF"/>
        <w:tabs>
          <w:tab w:val="left" w:pos="987"/>
        </w:tabs>
        <w:jc w:val="both"/>
        <w:rPr>
          <w:rFonts w:eastAsia="Times New Roman"/>
          <w:sz w:val="28"/>
          <w:szCs w:val="28"/>
        </w:rPr>
      </w:pPr>
    </w:p>
    <w:p w14:paraId="34867328" w14:textId="77777777" w:rsidR="009572BC" w:rsidRDefault="009572BC" w:rsidP="00F35798">
      <w:pPr>
        <w:shd w:val="clear" w:color="auto" w:fill="FFFFFF"/>
        <w:tabs>
          <w:tab w:val="left" w:pos="987"/>
        </w:tabs>
        <w:jc w:val="both"/>
        <w:rPr>
          <w:rFonts w:eastAsia="Times New Roman"/>
          <w:sz w:val="28"/>
          <w:szCs w:val="28"/>
        </w:rPr>
      </w:pPr>
    </w:p>
    <w:p w14:paraId="0B0D6A97" w14:textId="77777777" w:rsidR="009572BC" w:rsidRDefault="009572BC" w:rsidP="00F35798">
      <w:pPr>
        <w:shd w:val="clear" w:color="auto" w:fill="FFFFFF"/>
        <w:tabs>
          <w:tab w:val="left" w:pos="987"/>
        </w:tabs>
        <w:jc w:val="both"/>
        <w:rPr>
          <w:rFonts w:eastAsia="Times New Roman"/>
          <w:sz w:val="28"/>
          <w:szCs w:val="28"/>
        </w:rPr>
      </w:pPr>
    </w:p>
    <w:p w14:paraId="631F8ACB" w14:textId="77777777" w:rsidR="009572BC" w:rsidRDefault="009572BC" w:rsidP="00F35798">
      <w:pPr>
        <w:shd w:val="clear" w:color="auto" w:fill="FFFFFF"/>
        <w:tabs>
          <w:tab w:val="left" w:pos="987"/>
        </w:tabs>
        <w:jc w:val="both"/>
        <w:rPr>
          <w:rFonts w:eastAsia="Times New Roman"/>
          <w:sz w:val="28"/>
          <w:szCs w:val="28"/>
        </w:rPr>
      </w:pPr>
    </w:p>
    <w:p w14:paraId="7E36982E" w14:textId="77777777" w:rsidR="009572BC" w:rsidRDefault="009572BC" w:rsidP="00F35798">
      <w:pPr>
        <w:shd w:val="clear" w:color="auto" w:fill="FFFFFF"/>
        <w:tabs>
          <w:tab w:val="left" w:pos="987"/>
        </w:tabs>
        <w:jc w:val="both"/>
        <w:rPr>
          <w:rFonts w:eastAsia="Times New Roman"/>
          <w:sz w:val="28"/>
          <w:szCs w:val="28"/>
        </w:rPr>
      </w:pPr>
    </w:p>
    <w:p w14:paraId="32770447" w14:textId="77777777" w:rsidR="009572BC" w:rsidRDefault="009572BC" w:rsidP="00F35798">
      <w:pPr>
        <w:shd w:val="clear" w:color="auto" w:fill="FFFFFF"/>
        <w:tabs>
          <w:tab w:val="left" w:pos="987"/>
        </w:tabs>
        <w:jc w:val="both"/>
        <w:rPr>
          <w:rFonts w:eastAsia="Times New Roman"/>
          <w:sz w:val="28"/>
          <w:szCs w:val="28"/>
        </w:rPr>
      </w:pPr>
    </w:p>
    <w:p w14:paraId="68374A4E" w14:textId="77777777" w:rsidR="009572BC" w:rsidRDefault="009572BC" w:rsidP="00F35798">
      <w:pPr>
        <w:shd w:val="clear" w:color="auto" w:fill="FFFFFF"/>
        <w:tabs>
          <w:tab w:val="left" w:pos="987"/>
        </w:tabs>
        <w:jc w:val="both"/>
        <w:rPr>
          <w:rFonts w:eastAsia="Times New Roman"/>
          <w:sz w:val="28"/>
          <w:szCs w:val="28"/>
        </w:rPr>
      </w:pPr>
    </w:p>
    <w:p w14:paraId="780DEC42" w14:textId="77777777" w:rsidR="009572BC" w:rsidRDefault="009572BC" w:rsidP="00F35798">
      <w:pPr>
        <w:shd w:val="clear" w:color="auto" w:fill="FFFFFF"/>
        <w:tabs>
          <w:tab w:val="left" w:pos="987"/>
        </w:tabs>
        <w:jc w:val="both"/>
        <w:rPr>
          <w:rFonts w:eastAsia="Times New Roman"/>
          <w:sz w:val="28"/>
          <w:szCs w:val="28"/>
        </w:rPr>
      </w:pPr>
    </w:p>
    <w:p w14:paraId="7691F497" w14:textId="77777777" w:rsidR="009572BC" w:rsidRDefault="009572BC" w:rsidP="00F35798">
      <w:pPr>
        <w:shd w:val="clear" w:color="auto" w:fill="FFFFFF"/>
        <w:tabs>
          <w:tab w:val="left" w:pos="987"/>
        </w:tabs>
        <w:jc w:val="both"/>
        <w:rPr>
          <w:rFonts w:eastAsia="Times New Roman"/>
          <w:sz w:val="28"/>
          <w:szCs w:val="28"/>
        </w:rPr>
      </w:pPr>
    </w:p>
    <w:p w14:paraId="2524D379" w14:textId="77777777" w:rsidR="009572BC" w:rsidRDefault="009572BC" w:rsidP="00F35798">
      <w:pPr>
        <w:shd w:val="clear" w:color="auto" w:fill="FFFFFF"/>
        <w:tabs>
          <w:tab w:val="left" w:pos="987"/>
        </w:tabs>
        <w:jc w:val="both"/>
        <w:rPr>
          <w:rFonts w:eastAsia="Times New Roman"/>
          <w:sz w:val="28"/>
          <w:szCs w:val="28"/>
        </w:rPr>
      </w:pPr>
    </w:p>
    <w:p w14:paraId="534B75B5" w14:textId="77777777" w:rsidR="009572BC" w:rsidRDefault="009572BC" w:rsidP="00F35798">
      <w:pPr>
        <w:shd w:val="clear" w:color="auto" w:fill="FFFFFF"/>
        <w:tabs>
          <w:tab w:val="left" w:pos="987"/>
        </w:tabs>
        <w:jc w:val="both"/>
        <w:rPr>
          <w:rFonts w:eastAsia="Times New Roman"/>
          <w:sz w:val="28"/>
          <w:szCs w:val="28"/>
        </w:rPr>
      </w:pPr>
    </w:p>
    <w:p w14:paraId="4D72D412" w14:textId="77777777" w:rsidR="009572BC" w:rsidRDefault="009572BC" w:rsidP="00F35798">
      <w:pPr>
        <w:shd w:val="clear" w:color="auto" w:fill="FFFFFF"/>
        <w:tabs>
          <w:tab w:val="left" w:pos="987"/>
        </w:tabs>
        <w:jc w:val="both"/>
        <w:rPr>
          <w:rFonts w:eastAsia="Times New Roman"/>
          <w:sz w:val="28"/>
          <w:szCs w:val="28"/>
        </w:rPr>
      </w:pPr>
    </w:p>
    <w:p w14:paraId="062BBAA1" w14:textId="568ED198" w:rsidR="0057196B" w:rsidRPr="00A34118" w:rsidRDefault="009572BC" w:rsidP="00F35798">
      <w:pPr>
        <w:shd w:val="clear" w:color="auto" w:fill="FFFFFF"/>
        <w:tabs>
          <w:tab w:val="left" w:pos="987"/>
        </w:tabs>
        <w:jc w:val="both"/>
        <w:rPr>
          <w:rFonts w:eastAsia="Times New Roman"/>
          <w:sz w:val="28"/>
          <w:szCs w:val="28"/>
        </w:rPr>
      </w:pPr>
      <w:r>
        <w:rPr>
          <w:rFonts w:eastAsia="Times New Roman"/>
          <w:sz w:val="28"/>
          <w:szCs w:val="28"/>
        </w:rPr>
        <w:lastRenderedPageBreak/>
        <w:t>Мал. 3</w:t>
      </w:r>
      <w:r w:rsidR="0057196B" w:rsidRPr="00A34118">
        <w:rPr>
          <w:rFonts w:eastAsia="Times New Roman"/>
          <w:sz w:val="28"/>
          <w:szCs w:val="28"/>
        </w:rPr>
        <w:t xml:space="preserve">. </w:t>
      </w:r>
      <w:r w:rsidR="0057196B">
        <w:rPr>
          <w:rFonts w:eastAsia="Times New Roman"/>
          <w:sz w:val="28"/>
          <w:szCs w:val="28"/>
        </w:rPr>
        <w:t>Підп</w:t>
      </w:r>
      <w:r w:rsidR="0057196B" w:rsidRPr="00A34118">
        <w:rPr>
          <w:rFonts w:eastAsia="Times New Roman"/>
          <w:sz w:val="28"/>
          <w:szCs w:val="28"/>
        </w:rPr>
        <w:t>ишіть латинською та українською мовами</w:t>
      </w:r>
      <w:r w:rsidR="00003EFE">
        <w:rPr>
          <w:rFonts w:eastAsia="Times New Roman"/>
          <w:sz w:val="28"/>
          <w:szCs w:val="28"/>
        </w:rPr>
        <w:t xml:space="preserve"> </w:t>
      </w:r>
      <w:r w:rsidR="0057196B" w:rsidRPr="00A34118">
        <w:rPr>
          <w:rFonts w:eastAsia="Times New Roman"/>
          <w:sz w:val="28"/>
          <w:szCs w:val="28"/>
        </w:rPr>
        <w:t>назви гілок крижового сплетення.</w:t>
      </w:r>
    </w:p>
    <w:p w14:paraId="65456541" w14:textId="77777777" w:rsidR="008B2AAF" w:rsidRDefault="0057196B" w:rsidP="00F35798">
      <w:pPr>
        <w:shd w:val="clear" w:color="auto" w:fill="FFFFFF"/>
        <w:tabs>
          <w:tab w:val="left" w:pos="987"/>
        </w:tabs>
        <w:jc w:val="both"/>
        <w:rPr>
          <w:rFonts w:eastAsia="Times New Roman"/>
          <w:sz w:val="28"/>
          <w:szCs w:val="28"/>
        </w:rPr>
      </w:pPr>
      <w:r>
        <w:rPr>
          <w:rFonts w:eastAsia="Times New Roman"/>
          <w:sz w:val="28"/>
          <w:szCs w:val="28"/>
          <w:lang w:val="en-US"/>
        </w:rPr>
        <w:t>H</w:t>
      </w:r>
      <w:r w:rsidRPr="00A34118">
        <w:rPr>
          <w:rFonts w:eastAsia="Times New Roman"/>
          <w:sz w:val="28"/>
          <w:szCs w:val="28"/>
        </w:rPr>
        <w:t xml:space="preserve">-   </w:t>
      </w:r>
      <w:r>
        <w:rPr>
          <w:rFonts w:eastAsia="Times New Roman"/>
          <w:sz w:val="28"/>
          <w:szCs w:val="28"/>
          <w:lang w:val="en-US"/>
        </w:rPr>
        <w:t>I</w:t>
      </w:r>
      <w:r w:rsidRPr="00A34118">
        <w:rPr>
          <w:rFonts w:eastAsia="Times New Roman"/>
          <w:sz w:val="28"/>
          <w:szCs w:val="28"/>
        </w:rPr>
        <w:t xml:space="preserve">-   </w:t>
      </w:r>
      <w:r>
        <w:rPr>
          <w:rFonts w:eastAsia="Times New Roman"/>
          <w:sz w:val="28"/>
          <w:szCs w:val="28"/>
          <w:lang w:val="en-US"/>
        </w:rPr>
        <w:t>J</w:t>
      </w:r>
      <w:r w:rsidRPr="00A34118">
        <w:rPr>
          <w:rFonts w:eastAsia="Times New Roman"/>
          <w:sz w:val="28"/>
          <w:szCs w:val="28"/>
        </w:rPr>
        <w:t xml:space="preserve">-   </w:t>
      </w:r>
      <w:r>
        <w:rPr>
          <w:rFonts w:eastAsia="Times New Roman"/>
          <w:sz w:val="28"/>
          <w:szCs w:val="28"/>
          <w:lang w:val="en-US"/>
        </w:rPr>
        <w:t>K</w:t>
      </w:r>
      <w:r w:rsidRPr="00A34118">
        <w:rPr>
          <w:rFonts w:eastAsia="Times New Roman"/>
          <w:sz w:val="28"/>
          <w:szCs w:val="28"/>
        </w:rPr>
        <w:t xml:space="preserve">-   </w:t>
      </w:r>
      <w:r>
        <w:rPr>
          <w:rFonts w:eastAsia="Times New Roman"/>
          <w:sz w:val="28"/>
          <w:szCs w:val="28"/>
          <w:lang w:val="en-US"/>
        </w:rPr>
        <w:t>L</w:t>
      </w:r>
      <w:r w:rsidRPr="00A34118">
        <w:rPr>
          <w:rFonts w:eastAsia="Times New Roman"/>
          <w:sz w:val="28"/>
          <w:szCs w:val="28"/>
        </w:rPr>
        <w:t xml:space="preserve">-   </w:t>
      </w:r>
      <w:r>
        <w:rPr>
          <w:rFonts w:eastAsia="Times New Roman"/>
          <w:sz w:val="28"/>
          <w:szCs w:val="28"/>
          <w:lang w:val="en-US"/>
        </w:rPr>
        <w:t>M</w:t>
      </w:r>
      <w:r w:rsidRPr="00A34118">
        <w:rPr>
          <w:rFonts w:eastAsia="Times New Roman"/>
          <w:sz w:val="28"/>
          <w:szCs w:val="28"/>
        </w:rPr>
        <w:t xml:space="preserve">-   </w:t>
      </w:r>
      <w:r>
        <w:rPr>
          <w:rFonts w:eastAsia="Times New Roman"/>
          <w:sz w:val="28"/>
          <w:szCs w:val="28"/>
          <w:lang w:val="en-US"/>
        </w:rPr>
        <w:t>N</w:t>
      </w:r>
      <w:r w:rsidRPr="00A34118">
        <w:rPr>
          <w:rFonts w:eastAsia="Times New Roman"/>
          <w:sz w:val="28"/>
          <w:szCs w:val="28"/>
        </w:rPr>
        <w:t xml:space="preserve">-   </w:t>
      </w:r>
    </w:p>
    <w:p w14:paraId="6AF1EBF6" w14:textId="77777777" w:rsidR="008B2AAF" w:rsidRDefault="008B2AAF" w:rsidP="00F35798">
      <w:pPr>
        <w:shd w:val="clear" w:color="auto" w:fill="FFFFFF"/>
        <w:tabs>
          <w:tab w:val="left" w:pos="987"/>
        </w:tabs>
        <w:jc w:val="both"/>
        <w:rPr>
          <w:rFonts w:eastAsia="Times New Roman"/>
          <w:sz w:val="28"/>
          <w:szCs w:val="28"/>
        </w:rPr>
      </w:pPr>
    </w:p>
    <w:p w14:paraId="37CC3AFC" w14:textId="31F6F8B3" w:rsidR="006C0DEE" w:rsidRDefault="000041D2" w:rsidP="00F35798">
      <w:pPr>
        <w:shd w:val="clear" w:color="auto" w:fill="FFFFFF"/>
        <w:tabs>
          <w:tab w:val="left" w:pos="987"/>
        </w:tabs>
        <w:jc w:val="both"/>
        <w:rPr>
          <w:rFonts w:eastAsia="Times New Roman"/>
          <w:sz w:val="28"/>
          <w:szCs w:val="28"/>
        </w:rPr>
      </w:pPr>
      <w:r>
        <w:rPr>
          <w:rFonts w:eastAsia="Times New Roman"/>
          <w:noProof/>
          <w:sz w:val="28"/>
          <w:szCs w:val="28"/>
          <w:lang w:val="ru-RU" w:eastAsia="ru-RU"/>
        </w:rPr>
        <mc:AlternateContent>
          <mc:Choice Requires="wps">
            <w:drawing>
              <wp:anchor distT="0" distB="0" distL="114300" distR="114300" simplePos="0" relativeHeight="251719168" behindDoc="0" locked="0" layoutInCell="1" allowOverlap="1" wp14:anchorId="5F10B7F2" wp14:editId="3013E604">
                <wp:simplePos x="0" y="0"/>
                <wp:positionH relativeFrom="column">
                  <wp:posOffset>2194560</wp:posOffset>
                </wp:positionH>
                <wp:positionV relativeFrom="paragraph">
                  <wp:posOffset>194310</wp:posOffset>
                </wp:positionV>
                <wp:extent cx="330200" cy="299720"/>
                <wp:effectExtent l="8255" t="7620" r="13970" b="6985"/>
                <wp:wrapNone/>
                <wp:docPr id="623059058"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0" cy="299720"/>
                        </a:xfrm>
                        <a:prstGeom prst="rect">
                          <a:avLst/>
                        </a:prstGeom>
                        <a:solidFill>
                          <a:srgbClr val="FFFFFF"/>
                        </a:solidFill>
                        <a:ln w="9525">
                          <a:solidFill>
                            <a:srgbClr val="000000"/>
                          </a:solidFill>
                          <a:miter lim="800000"/>
                          <a:headEnd/>
                          <a:tailEnd/>
                        </a:ln>
                      </wps:spPr>
                      <wps:txbx>
                        <w:txbxContent>
                          <w:p w14:paraId="1F6DB634" w14:textId="4EF3A2F6" w:rsidR="004766EF" w:rsidRPr="00142A26" w:rsidRDefault="004766EF">
                            <w:pPr>
                              <w:rPr>
                                <w:lang w:val="ru-RU"/>
                              </w:rPr>
                            </w:pPr>
                            <w:r>
                              <w:rPr>
                                <w:lang w:val="ru-RU"/>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10B7F2" id="Rectangle 64" o:spid="_x0000_s1035" style="position:absolute;left:0;text-align:left;margin-left:172.8pt;margin-top:15.3pt;width:26pt;height:23.6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">
                <v:textbox>
                  <w:txbxContent>
                    <w:p w14:paraId="1F6DB634" w14:textId="4EF3A2F6" w:rsidR="004766EF" w:rsidRPr="00142A26" w:rsidRDefault="004766EF">
                      <w:pPr>
                        <w:rPr>
                          <w:lang w:val="ru-RU"/>
                        </w:rPr>
                      </w:pPr>
                      <w:r>
                        <w:rPr>
                          <w:lang w:val="ru-RU"/>
                        </w:rPr>
                        <w:t>1</w:t>
                      </w:r>
                    </w:p>
                  </w:txbxContent>
                </v:textbox>
              </v:rect>
            </w:pict>
          </mc:Fallback>
        </mc:AlternateContent>
      </w:r>
      <w:r>
        <w:rPr>
          <w:rFonts w:eastAsia="Times New Roman"/>
          <w:noProof/>
          <w:sz w:val="28"/>
          <w:szCs w:val="28"/>
          <w:lang w:val="ru-RU" w:eastAsia="ru-RU"/>
        </w:rPr>
        <mc:AlternateContent>
          <mc:Choice Requires="wps">
            <w:drawing>
              <wp:anchor distT="0" distB="0" distL="114300" distR="114300" simplePos="0" relativeHeight="251720192" behindDoc="0" locked="0" layoutInCell="1" allowOverlap="1" wp14:anchorId="15E21F0F" wp14:editId="1753FE80">
                <wp:simplePos x="0" y="0"/>
                <wp:positionH relativeFrom="column">
                  <wp:posOffset>5224780</wp:posOffset>
                </wp:positionH>
                <wp:positionV relativeFrom="paragraph">
                  <wp:posOffset>53975</wp:posOffset>
                </wp:positionV>
                <wp:extent cx="244475" cy="318770"/>
                <wp:effectExtent l="9525" t="5080" r="12700" b="9525"/>
                <wp:wrapNone/>
                <wp:docPr id="12866462"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318770"/>
                        </a:xfrm>
                        <a:prstGeom prst="rect">
                          <a:avLst/>
                        </a:prstGeom>
                        <a:solidFill>
                          <a:srgbClr val="FFFFFF"/>
                        </a:solidFill>
                        <a:ln w="9525">
                          <a:solidFill>
                            <a:srgbClr val="000000"/>
                          </a:solidFill>
                          <a:miter lim="800000"/>
                          <a:headEnd/>
                          <a:tailEnd/>
                        </a:ln>
                      </wps:spPr>
                      <wps:txbx>
                        <w:txbxContent>
                          <w:p w14:paraId="6B2DB1C8" w14:textId="530A29AF" w:rsidR="004766EF" w:rsidRPr="00142A26" w:rsidRDefault="004766EF">
                            <w:pPr>
                              <w:rPr>
                                <w:lang w:val="ru-RU"/>
                              </w:rPr>
                            </w:pPr>
                            <w:r>
                              <w:rPr>
                                <w:lang w:val="ru-RU"/>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E21F0F" id="Rectangle 65" o:spid="_x0000_s1036" style="position:absolute;left:0;text-align:left;margin-left:411.4pt;margin-top:4.25pt;width:19.25pt;height:25.1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">
                <v:textbox>
                  <w:txbxContent>
                    <w:p w14:paraId="6B2DB1C8" w14:textId="530A29AF" w:rsidR="004766EF" w:rsidRPr="00142A26" w:rsidRDefault="004766EF">
                      <w:pPr>
                        <w:rPr>
                          <w:lang w:val="ru-RU"/>
                        </w:rPr>
                      </w:pPr>
                      <w:r>
                        <w:rPr>
                          <w:lang w:val="ru-RU"/>
                        </w:rPr>
                        <w:t>2</w:t>
                      </w:r>
                    </w:p>
                  </w:txbxContent>
                </v:textbox>
              </v:rect>
            </w:pict>
          </mc:Fallback>
        </mc:AlternateContent>
      </w:r>
    </w:p>
    <w:p w14:paraId="5ADE874F" w14:textId="77777777" w:rsidR="006C0DEE" w:rsidRDefault="006C0DEE" w:rsidP="00F35798">
      <w:pPr>
        <w:shd w:val="clear" w:color="auto" w:fill="FFFFFF"/>
        <w:tabs>
          <w:tab w:val="left" w:pos="987"/>
        </w:tabs>
        <w:jc w:val="both"/>
        <w:rPr>
          <w:rFonts w:eastAsia="Times New Roman"/>
          <w:sz w:val="28"/>
          <w:szCs w:val="28"/>
        </w:rPr>
      </w:pPr>
    </w:p>
    <w:p w14:paraId="40F8BE3B" w14:textId="30FFA80B" w:rsidR="00D1211F" w:rsidRPr="008B2AAF" w:rsidRDefault="000041D2" w:rsidP="00F35798">
      <w:pPr>
        <w:shd w:val="clear" w:color="auto" w:fill="FFFFFF"/>
        <w:tabs>
          <w:tab w:val="left" w:pos="987"/>
        </w:tabs>
        <w:jc w:val="both"/>
        <w:rPr>
          <w:rFonts w:eastAsia="Times New Roman"/>
          <w:sz w:val="28"/>
          <w:szCs w:val="28"/>
        </w:rPr>
      </w:pPr>
      <w:r>
        <w:rPr>
          <w:rFonts w:eastAsia="Times New Roman"/>
          <w:noProof/>
          <w:sz w:val="28"/>
          <w:szCs w:val="28"/>
          <w:lang w:val="ru-RU" w:eastAsia="ru-RU"/>
        </w:rPr>
        <mc:AlternateContent>
          <mc:Choice Requires="wps">
            <w:drawing>
              <wp:anchor distT="0" distB="0" distL="114300" distR="114300" simplePos="0" relativeHeight="251689472" behindDoc="0" locked="0" layoutInCell="1" allowOverlap="1" wp14:anchorId="26E5F790" wp14:editId="5724ED62">
                <wp:simplePos x="0" y="0"/>
                <wp:positionH relativeFrom="column">
                  <wp:posOffset>2237105</wp:posOffset>
                </wp:positionH>
                <wp:positionV relativeFrom="paragraph">
                  <wp:posOffset>107950</wp:posOffset>
                </wp:positionV>
                <wp:extent cx="74295" cy="2530475"/>
                <wp:effectExtent l="12700" t="6350" r="8255" b="6350"/>
                <wp:wrapNone/>
                <wp:docPr id="1125270271"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4295" cy="2530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783BC7" id="AutoShape 30" o:spid="_x0000_s1026" type="#_x0000_t32" style="position:absolute;margin-left:176.15pt;margin-top:8.5pt;width:5.85pt;height:199.25pt;flip:x 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"/>
            </w:pict>
          </mc:Fallback>
        </mc:AlternateContent>
      </w:r>
    </w:p>
    <w:p w14:paraId="1958E25B" w14:textId="7E683A64" w:rsidR="00D1211F" w:rsidRDefault="000041D2" w:rsidP="00F35798">
      <w:pPr>
        <w:shd w:val="clear" w:color="auto" w:fill="FFFFFF"/>
        <w:tabs>
          <w:tab w:val="left" w:pos="987"/>
        </w:tabs>
        <w:jc w:val="both"/>
        <w:rPr>
          <w:b/>
          <w:sz w:val="28"/>
          <w:szCs w:val="28"/>
          <w:u w:val="single"/>
        </w:rPr>
      </w:pPr>
      <w:r>
        <w:rPr>
          <w:noProof/>
          <w:lang w:val="ru-RU" w:eastAsia="ru-RU"/>
        </w:rPr>
        <mc:AlternateContent>
          <mc:Choice Requires="wps">
            <w:drawing>
              <wp:anchor distT="0" distB="0" distL="114300" distR="114300" simplePos="0" relativeHeight="251724288" behindDoc="0" locked="0" layoutInCell="1" allowOverlap="1" wp14:anchorId="3D5FA205" wp14:editId="0DE3FCDC">
                <wp:simplePos x="0" y="0"/>
                <wp:positionH relativeFrom="column">
                  <wp:posOffset>5224780</wp:posOffset>
                </wp:positionH>
                <wp:positionV relativeFrom="paragraph">
                  <wp:posOffset>2728595</wp:posOffset>
                </wp:positionV>
                <wp:extent cx="350520" cy="329565"/>
                <wp:effectExtent l="9525" t="8890" r="11430" b="13970"/>
                <wp:wrapNone/>
                <wp:docPr id="96313458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329565"/>
                        </a:xfrm>
                        <a:prstGeom prst="rect">
                          <a:avLst/>
                        </a:prstGeom>
                        <a:solidFill>
                          <a:srgbClr val="FFFFFF"/>
                        </a:solidFill>
                        <a:ln w="9525">
                          <a:solidFill>
                            <a:srgbClr val="000000"/>
                          </a:solidFill>
                          <a:miter lim="800000"/>
                          <a:headEnd/>
                          <a:tailEnd/>
                        </a:ln>
                      </wps:spPr>
                      <wps:txbx>
                        <w:txbxContent>
                          <w:p w14:paraId="1E121EEF" w14:textId="11B4E889" w:rsidR="004766EF" w:rsidRPr="00142A26" w:rsidRDefault="004766EF">
                            <w:pPr>
                              <w:rPr>
                                <w:lang w:val="ru-RU"/>
                              </w:rPr>
                            </w:pPr>
                            <w:r>
                              <w:rPr>
                                <w:lang w:val="ru-RU"/>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5FA205" id="Rectangle 69" o:spid="_x0000_s1037" style="position:absolute;left:0;text-align:left;margin-left:411.4pt;margin-top:214.85pt;width:27.6pt;height:25.9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">
                <v:textbox>
                  <w:txbxContent>
                    <w:p w14:paraId="1E121EEF" w14:textId="11B4E889" w:rsidR="004766EF" w:rsidRPr="00142A26" w:rsidRDefault="004766EF">
                      <w:pPr>
                        <w:rPr>
                          <w:lang w:val="ru-RU"/>
                        </w:rPr>
                      </w:pPr>
                      <w:r>
                        <w:rPr>
                          <w:lang w:val="ru-RU"/>
                        </w:rPr>
                        <w:t>6</w:t>
                      </w:r>
                    </w:p>
                  </w:txbxContent>
                </v:textbox>
              </v:rect>
            </w:pict>
          </mc:Fallback>
        </mc:AlternateContent>
      </w:r>
      <w:r>
        <w:rPr>
          <w:noProof/>
          <w:lang w:val="ru-RU" w:eastAsia="ru-RU"/>
        </w:rPr>
        <mc:AlternateContent>
          <mc:Choice Requires="wps">
            <w:drawing>
              <wp:anchor distT="0" distB="0" distL="114300" distR="114300" simplePos="0" relativeHeight="251723264" behindDoc="0" locked="0" layoutInCell="1" allowOverlap="1" wp14:anchorId="0E9804B3" wp14:editId="61FDEE07">
                <wp:simplePos x="0" y="0"/>
                <wp:positionH relativeFrom="column">
                  <wp:posOffset>5596890</wp:posOffset>
                </wp:positionH>
                <wp:positionV relativeFrom="paragraph">
                  <wp:posOffset>2098675</wp:posOffset>
                </wp:positionV>
                <wp:extent cx="266065" cy="313055"/>
                <wp:effectExtent l="10160" t="7620" r="9525" b="12700"/>
                <wp:wrapNone/>
                <wp:docPr id="1843819193"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313055"/>
                        </a:xfrm>
                        <a:prstGeom prst="rect">
                          <a:avLst/>
                        </a:prstGeom>
                        <a:solidFill>
                          <a:srgbClr val="FFFFFF"/>
                        </a:solidFill>
                        <a:ln w="9525">
                          <a:solidFill>
                            <a:srgbClr val="000000"/>
                          </a:solidFill>
                          <a:miter lim="800000"/>
                          <a:headEnd/>
                          <a:tailEnd/>
                        </a:ln>
                      </wps:spPr>
                      <wps:txbx>
                        <w:txbxContent>
                          <w:p w14:paraId="05F932A6" w14:textId="4418AB33" w:rsidR="004766EF" w:rsidRPr="00142A26" w:rsidRDefault="004766EF">
                            <w:pPr>
                              <w:rPr>
                                <w:lang w:val="ru-RU"/>
                              </w:rPr>
                            </w:pPr>
                            <w:r>
                              <w:rPr>
                                <w:lang w:val="ru-RU"/>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9804B3" id="Rectangle 68" o:spid="_x0000_s1038" style="position:absolute;left:0;text-align:left;margin-left:440.7pt;margin-top:165.25pt;width:20.95pt;height:24.6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">
                <v:textbox>
                  <w:txbxContent>
                    <w:p w14:paraId="05F932A6" w14:textId="4418AB33" w:rsidR="004766EF" w:rsidRPr="00142A26" w:rsidRDefault="004766EF">
                      <w:pPr>
                        <w:rPr>
                          <w:lang w:val="ru-RU"/>
                        </w:rPr>
                      </w:pPr>
                      <w:r>
                        <w:rPr>
                          <w:lang w:val="ru-RU"/>
                        </w:rPr>
                        <w:t>5</w:t>
                      </w:r>
                    </w:p>
                  </w:txbxContent>
                </v:textbox>
              </v:rect>
            </w:pict>
          </mc:Fallback>
        </mc:AlternateContent>
      </w:r>
      <w:r>
        <w:rPr>
          <w:noProof/>
          <w:lang w:val="ru-RU" w:eastAsia="ru-RU"/>
        </w:rPr>
        <mc:AlternateContent>
          <mc:Choice Requires="wps">
            <w:drawing>
              <wp:anchor distT="0" distB="0" distL="114300" distR="114300" simplePos="0" relativeHeight="251722240" behindDoc="0" locked="0" layoutInCell="1" allowOverlap="1" wp14:anchorId="3B659185" wp14:editId="18D5BE69">
                <wp:simplePos x="0" y="0"/>
                <wp:positionH relativeFrom="column">
                  <wp:posOffset>5097145</wp:posOffset>
                </wp:positionH>
                <wp:positionV relativeFrom="paragraph">
                  <wp:posOffset>1718310</wp:posOffset>
                </wp:positionV>
                <wp:extent cx="287020" cy="340360"/>
                <wp:effectExtent l="5715" t="8255" r="12065" b="13335"/>
                <wp:wrapNone/>
                <wp:docPr id="1177734582"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340360"/>
                        </a:xfrm>
                        <a:prstGeom prst="rect">
                          <a:avLst/>
                        </a:prstGeom>
                        <a:solidFill>
                          <a:srgbClr val="FFFFFF"/>
                        </a:solidFill>
                        <a:ln w="9525">
                          <a:solidFill>
                            <a:srgbClr val="000000"/>
                          </a:solidFill>
                          <a:miter lim="800000"/>
                          <a:headEnd/>
                          <a:tailEnd/>
                        </a:ln>
                      </wps:spPr>
                      <wps:txbx>
                        <w:txbxContent>
                          <w:p w14:paraId="2299A425" w14:textId="7B3AD83C" w:rsidR="004766EF" w:rsidRPr="00142A26" w:rsidRDefault="004766EF">
                            <w:pPr>
                              <w:rPr>
                                <w:lang w:val="ru-RU"/>
                              </w:rPr>
                            </w:pPr>
                            <w:r>
                              <w:rPr>
                                <w:lang w:val="ru-RU"/>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659185" id="Rectangle 67" o:spid="_x0000_s1039" style="position:absolute;left:0;text-align:left;margin-left:401.35pt;margin-top:135.3pt;width:22.6pt;height:26.8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">
                <v:textbox>
                  <w:txbxContent>
                    <w:p w14:paraId="2299A425" w14:textId="7B3AD83C" w:rsidR="004766EF" w:rsidRPr="00142A26" w:rsidRDefault="004766EF">
                      <w:pPr>
                        <w:rPr>
                          <w:lang w:val="ru-RU"/>
                        </w:rPr>
                      </w:pPr>
                      <w:r>
                        <w:rPr>
                          <w:lang w:val="ru-RU"/>
                        </w:rPr>
                        <w:t>4</w:t>
                      </w:r>
                    </w:p>
                  </w:txbxContent>
                </v:textbox>
              </v:rect>
            </w:pict>
          </mc:Fallback>
        </mc:AlternateContent>
      </w:r>
      <w:r>
        <w:rPr>
          <w:noProof/>
          <w:lang w:val="ru-RU" w:eastAsia="ru-RU"/>
        </w:rPr>
        <mc:AlternateContent>
          <mc:Choice Requires="wps">
            <w:drawing>
              <wp:anchor distT="0" distB="0" distL="114300" distR="114300" simplePos="0" relativeHeight="251721216" behindDoc="0" locked="0" layoutInCell="1" allowOverlap="1" wp14:anchorId="12342B98" wp14:editId="5B81DE9F">
                <wp:simplePos x="0" y="0"/>
                <wp:positionH relativeFrom="column">
                  <wp:posOffset>5362575</wp:posOffset>
                </wp:positionH>
                <wp:positionV relativeFrom="paragraph">
                  <wp:posOffset>1282065</wp:posOffset>
                </wp:positionV>
                <wp:extent cx="372110" cy="255270"/>
                <wp:effectExtent l="13970" t="10160" r="13970" b="10795"/>
                <wp:wrapNone/>
                <wp:docPr id="100392401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110" cy="255270"/>
                        </a:xfrm>
                        <a:prstGeom prst="rect">
                          <a:avLst/>
                        </a:prstGeom>
                        <a:solidFill>
                          <a:srgbClr val="FFFFFF"/>
                        </a:solidFill>
                        <a:ln w="9525">
                          <a:solidFill>
                            <a:srgbClr val="000000"/>
                          </a:solidFill>
                          <a:miter lim="800000"/>
                          <a:headEnd/>
                          <a:tailEnd/>
                        </a:ln>
                      </wps:spPr>
                      <wps:txbx>
                        <w:txbxContent>
                          <w:p w14:paraId="1E62D8C5" w14:textId="5122C439" w:rsidR="004766EF" w:rsidRPr="00142A26" w:rsidRDefault="004766EF">
                            <w:pPr>
                              <w:rPr>
                                <w:lang w:val="ru-RU"/>
                              </w:rPr>
                            </w:pPr>
                            <w:r>
                              <w:rPr>
                                <w:lang w:val="ru-RU"/>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342B98" id="Rectangle 66" o:spid="_x0000_s1040" style="position:absolute;left:0;text-align:left;margin-left:422.25pt;margin-top:100.95pt;width:29.3pt;height:20.1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">
                <v:textbox>
                  <w:txbxContent>
                    <w:p w14:paraId="1E62D8C5" w14:textId="5122C439" w:rsidR="004766EF" w:rsidRPr="00142A26" w:rsidRDefault="004766EF">
                      <w:pPr>
                        <w:rPr>
                          <w:lang w:val="ru-RU"/>
                        </w:rPr>
                      </w:pPr>
                      <w:r>
                        <w:rPr>
                          <w:lang w:val="ru-RU"/>
                        </w:rPr>
                        <w:t>3</w:t>
                      </w:r>
                    </w:p>
                  </w:txbxContent>
                </v:textbox>
              </v:rect>
            </w:pict>
          </mc:Fallback>
        </mc:AlternateContent>
      </w:r>
      <w:r>
        <w:rPr>
          <w:noProof/>
          <w:lang w:val="ru-RU" w:eastAsia="ru-RU"/>
        </w:rPr>
        <mc:AlternateContent>
          <mc:Choice Requires="wps">
            <w:drawing>
              <wp:anchor distT="0" distB="0" distL="114300" distR="114300" simplePos="0" relativeHeight="251691520" behindDoc="0" locked="0" layoutInCell="1" allowOverlap="1" wp14:anchorId="7A6EFA64" wp14:editId="67160C25">
                <wp:simplePos x="0" y="0"/>
                <wp:positionH relativeFrom="column">
                  <wp:posOffset>2119630</wp:posOffset>
                </wp:positionH>
                <wp:positionV relativeFrom="paragraph">
                  <wp:posOffset>2207895</wp:posOffset>
                </wp:positionV>
                <wp:extent cx="160020" cy="1595120"/>
                <wp:effectExtent l="9525" t="12065" r="11430" b="12065"/>
                <wp:wrapNone/>
                <wp:docPr id="888755433"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 cy="1595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70F67B" id="AutoShape 32" o:spid="_x0000_s1026" type="#_x0000_t32" style="position:absolute;margin-left:166.9pt;margin-top:173.85pt;width:12.6pt;height:125.6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"/>
            </w:pict>
          </mc:Fallback>
        </mc:AlternateContent>
      </w:r>
      <w:r>
        <w:rPr>
          <w:noProof/>
          <w:lang w:val="ru-RU" w:eastAsia="ru-RU"/>
        </w:rPr>
        <mc:AlternateContent>
          <mc:Choice Requires="wps">
            <w:drawing>
              <wp:anchor distT="0" distB="0" distL="114300" distR="114300" simplePos="0" relativeHeight="251690496" behindDoc="0" locked="0" layoutInCell="1" allowOverlap="1" wp14:anchorId="6C8BA083" wp14:editId="449A8C82">
                <wp:simplePos x="0" y="0"/>
                <wp:positionH relativeFrom="column">
                  <wp:posOffset>1513840</wp:posOffset>
                </wp:positionH>
                <wp:positionV relativeFrom="paragraph">
                  <wp:posOffset>2442210</wp:posOffset>
                </wp:positionV>
                <wp:extent cx="350520" cy="1456690"/>
                <wp:effectExtent l="13335" t="8255" r="7620" b="11430"/>
                <wp:wrapNone/>
                <wp:docPr id="201969352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0520" cy="14566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43562D" id="AutoShape 31" o:spid="_x0000_s1026" type="#_x0000_t32" style="position:absolute;margin-left:119.2pt;margin-top:192.3pt;width:27.6pt;height:114.7pt;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"/>
            </w:pict>
          </mc:Fallback>
        </mc:AlternateContent>
      </w:r>
      <w:r>
        <w:rPr>
          <w:noProof/>
          <w:lang w:val="ru-RU" w:eastAsia="ru-RU"/>
        </w:rPr>
        <mc:AlternateContent>
          <mc:Choice Requires="wps">
            <w:drawing>
              <wp:anchor distT="0" distB="0" distL="114300" distR="114300" simplePos="0" relativeHeight="251688448" behindDoc="0" locked="0" layoutInCell="1" allowOverlap="1" wp14:anchorId="2F798D1B" wp14:editId="5D3B6CB6">
                <wp:simplePos x="0" y="0"/>
                <wp:positionH relativeFrom="column">
                  <wp:posOffset>2459990</wp:posOffset>
                </wp:positionH>
                <wp:positionV relativeFrom="paragraph">
                  <wp:posOffset>-17145</wp:posOffset>
                </wp:positionV>
                <wp:extent cx="2679700" cy="1775460"/>
                <wp:effectExtent l="6985" t="6350" r="8890" b="8890"/>
                <wp:wrapNone/>
                <wp:docPr id="22034832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79700" cy="1775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FEC551" id="AutoShape 29" o:spid="_x0000_s1026" type="#_x0000_t32" style="position:absolute;margin-left:193.7pt;margin-top:-1.35pt;width:211pt;height:139.8pt;flip: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"/>
            </w:pict>
          </mc:Fallback>
        </mc:AlternateContent>
      </w:r>
      <w:r>
        <w:rPr>
          <w:noProof/>
          <w:lang w:val="ru-RU" w:eastAsia="ru-RU"/>
        </w:rPr>
        <mc:AlternateContent>
          <mc:Choice Requires="wps">
            <w:drawing>
              <wp:anchor distT="0" distB="0" distL="114300" distR="114300" simplePos="0" relativeHeight="251687424" behindDoc="0" locked="0" layoutInCell="1" allowOverlap="1" wp14:anchorId="6A77F19E" wp14:editId="09E09264">
                <wp:simplePos x="0" y="0"/>
                <wp:positionH relativeFrom="column">
                  <wp:posOffset>2661920</wp:posOffset>
                </wp:positionH>
                <wp:positionV relativeFrom="paragraph">
                  <wp:posOffset>1885950</wp:posOffset>
                </wp:positionV>
                <wp:extent cx="635" cy="635"/>
                <wp:effectExtent l="8890" t="13970" r="9525" b="13970"/>
                <wp:wrapNone/>
                <wp:docPr id="1898643980"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C7326F" id="AutoShape 28" o:spid="_x0000_s1026" type="#_x0000_t32" style="position:absolute;margin-left:209.6pt;margin-top:148.5pt;width:.05pt;height:.0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"/>
            </w:pict>
          </mc:Fallback>
        </mc:AlternateContent>
      </w:r>
      <w:r>
        <w:rPr>
          <w:noProof/>
          <w:lang w:val="ru-RU" w:eastAsia="ru-RU"/>
        </w:rPr>
        <mc:AlternateContent>
          <mc:Choice Requires="wps">
            <w:drawing>
              <wp:anchor distT="0" distB="0" distL="114300" distR="114300" simplePos="0" relativeHeight="251686400" behindDoc="0" locked="0" layoutInCell="1" allowOverlap="1" wp14:anchorId="18A4E1AF" wp14:editId="4ECDE64D">
                <wp:simplePos x="0" y="0"/>
                <wp:positionH relativeFrom="column">
                  <wp:posOffset>2917190</wp:posOffset>
                </wp:positionH>
                <wp:positionV relativeFrom="paragraph">
                  <wp:posOffset>2321560</wp:posOffset>
                </wp:positionV>
                <wp:extent cx="2552065" cy="191770"/>
                <wp:effectExtent l="6985" t="11430" r="12700" b="6350"/>
                <wp:wrapNone/>
                <wp:docPr id="167914596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52065" cy="1917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87B88B" id="AutoShape 27" o:spid="_x0000_s1026" type="#_x0000_t32" style="position:absolute;margin-left:229.7pt;margin-top:182.8pt;width:200.95pt;height:15.1pt;flip:y;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"/>
            </w:pict>
          </mc:Fallback>
        </mc:AlternateContent>
      </w:r>
      <w:r>
        <w:rPr>
          <w:noProof/>
          <w:lang w:val="ru-RU" w:eastAsia="ru-RU"/>
        </w:rPr>
        <mc:AlternateContent>
          <mc:Choice Requires="wps">
            <w:drawing>
              <wp:anchor distT="0" distB="0" distL="114300" distR="114300" simplePos="0" relativeHeight="251685376" behindDoc="0" locked="0" layoutInCell="1" allowOverlap="1" wp14:anchorId="7C13101B" wp14:editId="7C074728">
                <wp:simplePos x="0" y="0"/>
                <wp:positionH relativeFrom="column">
                  <wp:posOffset>2757805</wp:posOffset>
                </wp:positionH>
                <wp:positionV relativeFrom="paragraph">
                  <wp:posOffset>1960245</wp:posOffset>
                </wp:positionV>
                <wp:extent cx="2317750" cy="159385"/>
                <wp:effectExtent l="9525" t="12065" r="6350" b="9525"/>
                <wp:wrapNone/>
                <wp:docPr id="304021534"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17750" cy="159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A4C4B4" id="AutoShape 26" o:spid="_x0000_s1026" type="#_x0000_t32" style="position:absolute;margin-left:217.15pt;margin-top:154.35pt;width:182.5pt;height:12.55pt;flip:y;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"/>
            </w:pict>
          </mc:Fallback>
        </mc:AlternateContent>
      </w:r>
      <w:r>
        <w:rPr>
          <w:noProof/>
          <w:lang w:val="ru-RU" w:eastAsia="ru-RU"/>
        </w:rPr>
        <mc:AlternateContent>
          <mc:Choice Requires="wps">
            <w:drawing>
              <wp:anchor distT="0" distB="0" distL="114300" distR="114300" simplePos="0" relativeHeight="251684352" behindDoc="0" locked="0" layoutInCell="1" allowOverlap="1" wp14:anchorId="13AADAD9" wp14:editId="51AB28D3">
                <wp:simplePos x="0" y="0"/>
                <wp:positionH relativeFrom="column">
                  <wp:posOffset>2768600</wp:posOffset>
                </wp:positionH>
                <wp:positionV relativeFrom="paragraph">
                  <wp:posOffset>2098675</wp:posOffset>
                </wp:positionV>
                <wp:extent cx="52705" cy="21590"/>
                <wp:effectExtent l="10795" t="7620" r="12700" b="8890"/>
                <wp:wrapNone/>
                <wp:docPr id="159110487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705" cy="21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51C8BC" id="AutoShape 25" o:spid="_x0000_s1026" type="#_x0000_t32" style="position:absolute;margin-left:218pt;margin-top:165.25pt;width:4.15pt;height:1.7pt;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"/>
            </w:pict>
          </mc:Fallback>
        </mc:AlternateContent>
      </w:r>
      <w:r>
        <w:rPr>
          <w:noProof/>
          <w:lang w:val="ru-RU" w:eastAsia="ru-RU"/>
        </w:rPr>
        <mc:AlternateContent>
          <mc:Choice Requires="wps">
            <w:drawing>
              <wp:anchor distT="0" distB="0" distL="114300" distR="114300" simplePos="0" relativeHeight="251683328" behindDoc="0" locked="0" layoutInCell="1" allowOverlap="1" wp14:anchorId="65606ADD" wp14:editId="71F258C4">
                <wp:simplePos x="0" y="0"/>
                <wp:positionH relativeFrom="column">
                  <wp:posOffset>2789555</wp:posOffset>
                </wp:positionH>
                <wp:positionV relativeFrom="paragraph">
                  <wp:posOffset>2119630</wp:posOffset>
                </wp:positionV>
                <wp:extent cx="635" cy="635"/>
                <wp:effectExtent l="12700" t="9525" r="5715" b="8890"/>
                <wp:wrapNone/>
                <wp:docPr id="985188150"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CB3356" id="AutoShape 24" o:spid="_x0000_s1026" type="#_x0000_t32" style="position:absolute;margin-left:219.65pt;margin-top:166.9pt;width:.05pt;height:.0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"/>
            </w:pict>
          </mc:Fallback>
        </mc:AlternateContent>
      </w:r>
      <w:r>
        <w:rPr>
          <w:noProof/>
          <w:lang w:val="ru-RU" w:eastAsia="ru-RU"/>
        </w:rPr>
        <mc:AlternateContent>
          <mc:Choice Requires="wps">
            <w:drawing>
              <wp:anchor distT="0" distB="0" distL="114300" distR="114300" simplePos="0" relativeHeight="251682304" behindDoc="0" locked="0" layoutInCell="1" allowOverlap="1" wp14:anchorId="1FD021B3" wp14:editId="1A0F3D63">
                <wp:simplePos x="0" y="0"/>
                <wp:positionH relativeFrom="column">
                  <wp:posOffset>4820285</wp:posOffset>
                </wp:positionH>
                <wp:positionV relativeFrom="paragraph">
                  <wp:posOffset>1991995</wp:posOffset>
                </wp:positionV>
                <wp:extent cx="64135" cy="0"/>
                <wp:effectExtent l="5080" t="5715" r="6985" b="13335"/>
                <wp:wrapNone/>
                <wp:docPr id="53453241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ED32A3" id="AutoShape 23" o:spid="_x0000_s1026" type="#_x0000_t32" style="position:absolute;margin-left:379.55pt;margin-top:156.85pt;width:5.05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"/>
            </w:pict>
          </mc:Fallback>
        </mc:AlternateContent>
      </w:r>
      <w:r>
        <w:rPr>
          <w:noProof/>
          <w:lang w:val="ru-RU" w:eastAsia="ru-RU"/>
        </w:rPr>
        <mc:AlternateContent>
          <mc:Choice Requires="wps">
            <w:drawing>
              <wp:anchor distT="0" distB="0" distL="114300" distR="114300" simplePos="0" relativeHeight="251681280" behindDoc="0" locked="0" layoutInCell="1" allowOverlap="1" wp14:anchorId="63D0274F" wp14:editId="14ED5D5D">
                <wp:simplePos x="0" y="0"/>
                <wp:positionH relativeFrom="column">
                  <wp:posOffset>2661920</wp:posOffset>
                </wp:positionH>
                <wp:positionV relativeFrom="paragraph">
                  <wp:posOffset>2651760</wp:posOffset>
                </wp:positionV>
                <wp:extent cx="2562860" cy="10160"/>
                <wp:effectExtent l="8890" t="8255" r="9525" b="10160"/>
                <wp:wrapNone/>
                <wp:docPr id="1920520320"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6286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DA55B3" id="AutoShape 22" o:spid="_x0000_s1026" type="#_x0000_t32" style="position:absolute;margin-left:209.6pt;margin-top:208.8pt;width:201.8pt;height:.8pt;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"/>
            </w:pict>
          </mc:Fallback>
        </mc:AlternateContent>
      </w:r>
      <w:r>
        <w:rPr>
          <w:noProof/>
          <w:lang w:val="ru-RU" w:eastAsia="ru-RU"/>
        </w:rPr>
        <mc:AlternateContent>
          <mc:Choice Requires="wps">
            <w:drawing>
              <wp:anchor distT="0" distB="0" distL="114300" distR="114300" simplePos="0" relativeHeight="251680256" behindDoc="0" locked="0" layoutInCell="1" allowOverlap="1" wp14:anchorId="4DAFB698" wp14:editId="16547224">
                <wp:simplePos x="0" y="0"/>
                <wp:positionH relativeFrom="column">
                  <wp:posOffset>3087370</wp:posOffset>
                </wp:positionH>
                <wp:positionV relativeFrom="paragraph">
                  <wp:posOffset>1332865</wp:posOffset>
                </wp:positionV>
                <wp:extent cx="2105025" cy="266065"/>
                <wp:effectExtent l="5715" t="13335" r="13335" b="6350"/>
                <wp:wrapNone/>
                <wp:docPr id="79636088"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5025" cy="266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0D08D6" id="AutoShape 21" o:spid="_x0000_s1026" type="#_x0000_t32" style="position:absolute;margin-left:243.1pt;margin-top:104.95pt;width:165.75pt;height:20.95pt;flip: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"/>
            </w:pict>
          </mc:Fallback>
        </mc:AlternateContent>
      </w:r>
      <w:r w:rsidR="00D1211F">
        <w:rPr>
          <w:noProof/>
          <w:lang w:val="ru-RU" w:eastAsia="ru-RU"/>
        </w:rPr>
        <w:drawing>
          <wp:inline distT="0" distB="0" distL="0" distR="0" wp14:anchorId="45114D4A" wp14:editId="1E20B963">
            <wp:extent cx="4795284" cy="35509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48344" cy="3590211"/>
                    </a:xfrm>
                    <a:prstGeom prst="rect">
                      <a:avLst/>
                    </a:prstGeom>
                  </pic:spPr>
                </pic:pic>
              </a:graphicData>
            </a:graphic>
          </wp:inline>
        </w:drawing>
      </w:r>
    </w:p>
    <w:p w14:paraId="7FFD4ABB" w14:textId="77777777" w:rsidR="00D1211F" w:rsidRDefault="00D1211F" w:rsidP="00F35798">
      <w:pPr>
        <w:shd w:val="clear" w:color="auto" w:fill="FFFFFF"/>
        <w:tabs>
          <w:tab w:val="left" w:pos="987"/>
        </w:tabs>
        <w:jc w:val="both"/>
        <w:rPr>
          <w:b/>
          <w:sz w:val="28"/>
          <w:szCs w:val="28"/>
          <w:u w:val="single"/>
        </w:rPr>
      </w:pPr>
    </w:p>
    <w:p w14:paraId="49B2597C" w14:textId="6D4BD984" w:rsidR="00B07D2C" w:rsidRDefault="000041D2" w:rsidP="00F35798">
      <w:pPr>
        <w:shd w:val="clear" w:color="auto" w:fill="FFFFFF"/>
        <w:tabs>
          <w:tab w:val="left" w:pos="987"/>
        </w:tabs>
        <w:jc w:val="both"/>
        <w:rPr>
          <w:b/>
          <w:sz w:val="28"/>
          <w:szCs w:val="28"/>
          <w:u w:val="single"/>
        </w:rPr>
      </w:pPr>
      <w:r>
        <w:rPr>
          <w:b/>
          <w:noProof/>
          <w:sz w:val="28"/>
          <w:szCs w:val="28"/>
          <w:u w:val="single"/>
          <w:lang w:val="ru-RU" w:eastAsia="ru-RU"/>
        </w:rPr>
        <mc:AlternateContent>
          <mc:Choice Requires="wps">
            <w:drawing>
              <wp:anchor distT="0" distB="0" distL="114300" distR="114300" simplePos="0" relativeHeight="251726336" behindDoc="0" locked="0" layoutInCell="1" allowOverlap="1" wp14:anchorId="49894C02" wp14:editId="2FBC7E73">
                <wp:simplePos x="0" y="0"/>
                <wp:positionH relativeFrom="column">
                  <wp:posOffset>2300605</wp:posOffset>
                </wp:positionH>
                <wp:positionV relativeFrom="paragraph">
                  <wp:posOffset>78740</wp:posOffset>
                </wp:positionV>
                <wp:extent cx="329565" cy="287020"/>
                <wp:effectExtent l="9525" t="9525" r="13335" b="8255"/>
                <wp:wrapNone/>
                <wp:docPr id="1877611658"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287020"/>
                        </a:xfrm>
                        <a:prstGeom prst="rect">
                          <a:avLst/>
                        </a:prstGeom>
                        <a:solidFill>
                          <a:srgbClr val="FFFFFF"/>
                        </a:solidFill>
                        <a:ln w="9525">
                          <a:solidFill>
                            <a:srgbClr val="000000"/>
                          </a:solidFill>
                          <a:miter lim="800000"/>
                          <a:headEnd/>
                          <a:tailEnd/>
                        </a:ln>
                      </wps:spPr>
                      <wps:txbx>
                        <w:txbxContent>
                          <w:p w14:paraId="31677B7C" w14:textId="69F91C89" w:rsidR="004766EF" w:rsidRPr="007E6AA7" w:rsidRDefault="004766EF">
                            <w:pPr>
                              <w:rPr>
                                <w:lang w:val="ru-RU"/>
                              </w:rPr>
                            </w:pPr>
                            <w:r>
                              <w:rPr>
                                <w:lang w:val="ru-RU"/>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894C02" id="Rectangle 71" o:spid="_x0000_s1041" style="position:absolute;left:0;text-align:left;margin-left:181.15pt;margin-top:6.2pt;width:25.95pt;height:22.6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">
                <v:textbox>
                  <w:txbxContent>
                    <w:p w14:paraId="31677B7C" w14:textId="69F91C89" w:rsidR="004766EF" w:rsidRPr="007E6AA7" w:rsidRDefault="004766EF">
                      <w:pPr>
                        <w:rPr>
                          <w:lang w:val="ru-RU"/>
                        </w:rPr>
                      </w:pPr>
                      <w:r>
                        <w:rPr>
                          <w:lang w:val="ru-RU"/>
                        </w:rPr>
                        <w:t>8</w:t>
                      </w:r>
                    </w:p>
                  </w:txbxContent>
                </v:textbox>
              </v:rect>
            </w:pict>
          </mc:Fallback>
        </mc:AlternateContent>
      </w:r>
    </w:p>
    <w:p w14:paraId="5A1FB9B2" w14:textId="441C6825" w:rsidR="00B07D2C" w:rsidRDefault="000041D2" w:rsidP="00F35798">
      <w:pPr>
        <w:shd w:val="clear" w:color="auto" w:fill="FFFFFF"/>
        <w:tabs>
          <w:tab w:val="left" w:pos="987"/>
        </w:tabs>
        <w:jc w:val="both"/>
        <w:rPr>
          <w:b/>
          <w:sz w:val="28"/>
          <w:szCs w:val="28"/>
          <w:u w:val="single"/>
        </w:rPr>
      </w:pPr>
      <w:r>
        <w:rPr>
          <w:b/>
          <w:noProof/>
          <w:sz w:val="28"/>
          <w:szCs w:val="28"/>
          <w:u w:val="single"/>
          <w:lang w:val="ru-RU" w:eastAsia="ru-RU"/>
        </w:rPr>
        <mc:AlternateContent>
          <mc:Choice Requires="wps">
            <w:drawing>
              <wp:anchor distT="0" distB="0" distL="114300" distR="114300" simplePos="0" relativeHeight="251725312" behindDoc="0" locked="0" layoutInCell="1" allowOverlap="1" wp14:anchorId="723FE4F0" wp14:editId="095CB1C4">
                <wp:simplePos x="0" y="0"/>
                <wp:positionH relativeFrom="column">
                  <wp:posOffset>1417955</wp:posOffset>
                </wp:positionH>
                <wp:positionV relativeFrom="paragraph">
                  <wp:posOffset>65405</wp:posOffset>
                </wp:positionV>
                <wp:extent cx="308610" cy="287655"/>
                <wp:effectExtent l="12700" t="10160" r="12065" b="6985"/>
                <wp:wrapNone/>
                <wp:docPr id="1124319534"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 cy="287655"/>
                        </a:xfrm>
                        <a:prstGeom prst="rect">
                          <a:avLst/>
                        </a:prstGeom>
                        <a:solidFill>
                          <a:srgbClr val="FFFFFF"/>
                        </a:solidFill>
                        <a:ln w="9525">
                          <a:solidFill>
                            <a:srgbClr val="000000"/>
                          </a:solidFill>
                          <a:miter lim="800000"/>
                          <a:headEnd/>
                          <a:tailEnd/>
                        </a:ln>
                      </wps:spPr>
                      <wps:txbx>
                        <w:txbxContent>
                          <w:p w14:paraId="38D77210" w14:textId="3C3FA588" w:rsidR="004766EF" w:rsidRPr="007E6AA7" w:rsidRDefault="004766EF">
                            <w:pPr>
                              <w:rPr>
                                <w:lang w:val="ru-RU"/>
                              </w:rPr>
                            </w:pPr>
                            <w:r>
                              <w:rPr>
                                <w:lang w:val="ru-RU"/>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3FE4F0" id="Rectangle 70" o:spid="_x0000_s1042" style="position:absolute;left:0;text-align:left;margin-left:111.65pt;margin-top:5.15pt;width:24.3pt;height:22.6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">
                <v:textbox>
                  <w:txbxContent>
                    <w:p w14:paraId="38D77210" w14:textId="3C3FA588" w:rsidR="004766EF" w:rsidRPr="007E6AA7" w:rsidRDefault="004766EF">
                      <w:pPr>
                        <w:rPr>
                          <w:lang w:val="ru-RU"/>
                        </w:rPr>
                      </w:pPr>
                      <w:r>
                        <w:rPr>
                          <w:lang w:val="ru-RU"/>
                        </w:rPr>
                        <w:t>7</w:t>
                      </w:r>
                    </w:p>
                  </w:txbxContent>
                </v:textbox>
              </v:rect>
            </w:pict>
          </mc:Fallback>
        </mc:AlternateContent>
      </w:r>
    </w:p>
    <w:p w14:paraId="0E23BEBA" w14:textId="77777777" w:rsidR="00B07D2C" w:rsidRDefault="00B07D2C" w:rsidP="00F35798">
      <w:pPr>
        <w:shd w:val="clear" w:color="auto" w:fill="FFFFFF"/>
        <w:tabs>
          <w:tab w:val="left" w:pos="987"/>
        </w:tabs>
        <w:jc w:val="both"/>
        <w:rPr>
          <w:b/>
          <w:sz w:val="28"/>
          <w:szCs w:val="28"/>
          <w:u w:val="single"/>
        </w:rPr>
      </w:pPr>
    </w:p>
    <w:p w14:paraId="71D56321" w14:textId="77777777" w:rsidR="009572BC" w:rsidRDefault="009572BC" w:rsidP="00F35798">
      <w:pPr>
        <w:shd w:val="clear" w:color="auto" w:fill="FFFFFF"/>
        <w:tabs>
          <w:tab w:val="left" w:pos="987"/>
        </w:tabs>
        <w:jc w:val="both"/>
        <w:rPr>
          <w:sz w:val="28"/>
          <w:szCs w:val="28"/>
          <w:u w:val="single"/>
          <w:lang w:val="ru-RU"/>
        </w:rPr>
      </w:pPr>
    </w:p>
    <w:p w14:paraId="61075B7A" w14:textId="77777777" w:rsidR="009572BC" w:rsidRDefault="009572BC" w:rsidP="00F35798">
      <w:pPr>
        <w:shd w:val="clear" w:color="auto" w:fill="FFFFFF"/>
        <w:tabs>
          <w:tab w:val="left" w:pos="987"/>
        </w:tabs>
        <w:jc w:val="both"/>
        <w:rPr>
          <w:sz w:val="28"/>
          <w:szCs w:val="28"/>
          <w:u w:val="single"/>
          <w:lang w:val="ru-RU"/>
        </w:rPr>
      </w:pPr>
    </w:p>
    <w:p w14:paraId="1BA2272C" w14:textId="77777777" w:rsidR="009572BC" w:rsidRDefault="009572BC" w:rsidP="00F35798">
      <w:pPr>
        <w:shd w:val="clear" w:color="auto" w:fill="FFFFFF"/>
        <w:tabs>
          <w:tab w:val="left" w:pos="987"/>
        </w:tabs>
        <w:jc w:val="both"/>
        <w:rPr>
          <w:sz w:val="28"/>
          <w:szCs w:val="28"/>
          <w:u w:val="single"/>
          <w:lang w:val="ru-RU"/>
        </w:rPr>
      </w:pPr>
    </w:p>
    <w:p w14:paraId="551B67F6" w14:textId="77777777" w:rsidR="009572BC" w:rsidRDefault="009572BC" w:rsidP="00F35798">
      <w:pPr>
        <w:shd w:val="clear" w:color="auto" w:fill="FFFFFF"/>
        <w:tabs>
          <w:tab w:val="left" w:pos="987"/>
        </w:tabs>
        <w:jc w:val="both"/>
        <w:rPr>
          <w:sz w:val="28"/>
          <w:szCs w:val="28"/>
          <w:u w:val="single"/>
          <w:lang w:val="ru-RU"/>
        </w:rPr>
      </w:pPr>
    </w:p>
    <w:p w14:paraId="47A2F179" w14:textId="77777777" w:rsidR="009572BC" w:rsidRDefault="009572BC" w:rsidP="00F35798">
      <w:pPr>
        <w:shd w:val="clear" w:color="auto" w:fill="FFFFFF"/>
        <w:tabs>
          <w:tab w:val="left" w:pos="987"/>
        </w:tabs>
        <w:jc w:val="both"/>
        <w:rPr>
          <w:sz w:val="28"/>
          <w:szCs w:val="28"/>
          <w:u w:val="single"/>
          <w:lang w:val="ru-RU"/>
        </w:rPr>
      </w:pPr>
    </w:p>
    <w:p w14:paraId="67EF92C3" w14:textId="77777777" w:rsidR="009572BC" w:rsidRDefault="009572BC" w:rsidP="00F35798">
      <w:pPr>
        <w:shd w:val="clear" w:color="auto" w:fill="FFFFFF"/>
        <w:tabs>
          <w:tab w:val="left" w:pos="987"/>
        </w:tabs>
        <w:jc w:val="both"/>
        <w:rPr>
          <w:sz w:val="28"/>
          <w:szCs w:val="28"/>
          <w:u w:val="single"/>
          <w:lang w:val="ru-RU"/>
        </w:rPr>
      </w:pPr>
    </w:p>
    <w:p w14:paraId="24885CA3" w14:textId="77777777" w:rsidR="009572BC" w:rsidRDefault="009572BC" w:rsidP="00F35798">
      <w:pPr>
        <w:shd w:val="clear" w:color="auto" w:fill="FFFFFF"/>
        <w:tabs>
          <w:tab w:val="left" w:pos="987"/>
        </w:tabs>
        <w:jc w:val="both"/>
        <w:rPr>
          <w:sz w:val="28"/>
          <w:szCs w:val="28"/>
          <w:u w:val="single"/>
          <w:lang w:val="ru-RU"/>
        </w:rPr>
      </w:pPr>
    </w:p>
    <w:p w14:paraId="7CCA0CA7" w14:textId="77777777" w:rsidR="009572BC" w:rsidRDefault="009572BC" w:rsidP="00F35798">
      <w:pPr>
        <w:shd w:val="clear" w:color="auto" w:fill="FFFFFF"/>
        <w:tabs>
          <w:tab w:val="left" w:pos="987"/>
        </w:tabs>
        <w:jc w:val="both"/>
        <w:rPr>
          <w:sz w:val="28"/>
          <w:szCs w:val="28"/>
          <w:u w:val="single"/>
          <w:lang w:val="ru-RU"/>
        </w:rPr>
      </w:pPr>
    </w:p>
    <w:p w14:paraId="384A80C6" w14:textId="77777777" w:rsidR="009572BC" w:rsidRDefault="009572BC" w:rsidP="00F35798">
      <w:pPr>
        <w:shd w:val="clear" w:color="auto" w:fill="FFFFFF"/>
        <w:tabs>
          <w:tab w:val="left" w:pos="987"/>
        </w:tabs>
        <w:jc w:val="both"/>
        <w:rPr>
          <w:sz w:val="28"/>
          <w:szCs w:val="28"/>
          <w:u w:val="single"/>
          <w:lang w:val="ru-RU"/>
        </w:rPr>
      </w:pPr>
    </w:p>
    <w:p w14:paraId="7BD4EE2F" w14:textId="77777777" w:rsidR="009572BC" w:rsidRDefault="009572BC" w:rsidP="00F35798">
      <w:pPr>
        <w:shd w:val="clear" w:color="auto" w:fill="FFFFFF"/>
        <w:tabs>
          <w:tab w:val="left" w:pos="987"/>
        </w:tabs>
        <w:jc w:val="both"/>
        <w:rPr>
          <w:sz w:val="28"/>
          <w:szCs w:val="28"/>
          <w:u w:val="single"/>
          <w:lang w:val="ru-RU"/>
        </w:rPr>
      </w:pPr>
    </w:p>
    <w:p w14:paraId="6A7ED731" w14:textId="77777777" w:rsidR="009572BC" w:rsidRDefault="009572BC" w:rsidP="00F35798">
      <w:pPr>
        <w:shd w:val="clear" w:color="auto" w:fill="FFFFFF"/>
        <w:tabs>
          <w:tab w:val="left" w:pos="987"/>
        </w:tabs>
        <w:jc w:val="both"/>
        <w:rPr>
          <w:sz w:val="28"/>
          <w:szCs w:val="28"/>
          <w:u w:val="single"/>
          <w:lang w:val="ru-RU"/>
        </w:rPr>
      </w:pPr>
    </w:p>
    <w:p w14:paraId="22095C95" w14:textId="77777777" w:rsidR="009572BC" w:rsidRDefault="009572BC" w:rsidP="00F35798">
      <w:pPr>
        <w:shd w:val="clear" w:color="auto" w:fill="FFFFFF"/>
        <w:tabs>
          <w:tab w:val="left" w:pos="987"/>
        </w:tabs>
        <w:jc w:val="both"/>
        <w:rPr>
          <w:sz w:val="28"/>
          <w:szCs w:val="28"/>
          <w:u w:val="single"/>
          <w:lang w:val="ru-RU"/>
        </w:rPr>
      </w:pPr>
    </w:p>
    <w:p w14:paraId="6FDF3678" w14:textId="77777777" w:rsidR="009572BC" w:rsidRDefault="009572BC" w:rsidP="00F35798">
      <w:pPr>
        <w:shd w:val="clear" w:color="auto" w:fill="FFFFFF"/>
        <w:tabs>
          <w:tab w:val="left" w:pos="987"/>
        </w:tabs>
        <w:jc w:val="both"/>
        <w:rPr>
          <w:sz w:val="28"/>
          <w:szCs w:val="28"/>
          <w:u w:val="single"/>
          <w:lang w:val="ru-RU"/>
        </w:rPr>
      </w:pPr>
    </w:p>
    <w:p w14:paraId="792A204D" w14:textId="77777777" w:rsidR="009572BC" w:rsidRDefault="009572BC" w:rsidP="00F35798">
      <w:pPr>
        <w:shd w:val="clear" w:color="auto" w:fill="FFFFFF"/>
        <w:tabs>
          <w:tab w:val="left" w:pos="987"/>
        </w:tabs>
        <w:jc w:val="both"/>
        <w:rPr>
          <w:sz w:val="28"/>
          <w:szCs w:val="28"/>
          <w:u w:val="single"/>
          <w:lang w:val="ru-RU"/>
        </w:rPr>
      </w:pPr>
    </w:p>
    <w:p w14:paraId="302794F6" w14:textId="77777777" w:rsidR="009572BC" w:rsidRDefault="009572BC" w:rsidP="00F35798">
      <w:pPr>
        <w:shd w:val="clear" w:color="auto" w:fill="FFFFFF"/>
        <w:tabs>
          <w:tab w:val="left" w:pos="987"/>
        </w:tabs>
        <w:jc w:val="both"/>
        <w:rPr>
          <w:sz w:val="28"/>
          <w:szCs w:val="28"/>
          <w:u w:val="single"/>
          <w:lang w:val="ru-RU"/>
        </w:rPr>
      </w:pPr>
    </w:p>
    <w:p w14:paraId="4380F071" w14:textId="60261605" w:rsidR="00D1211F" w:rsidRPr="008B2AAF" w:rsidRDefault="00D1211F" w:rsidP="00F35798">
      <w:pPr>
        <w:shd w:val="clear" w:color="auto" w:fill="FFFFFF"/>
        <w:tabs>
          <w:tab w:val="left" w:pos="987"/>
        </w:tabs>
        <w:jc w:val="both"/>
        <w:rPr>
          <w:sz w:val="28"/>
          <w:szCs w:val="28"/>
          <w:u w:val="single"/>
          <w:lang w:val="ru-RU"/>
        </w:rPr>
      </w:pPr>
      <w:r w:rsidRPr="008B2AAF">
        <w:rPr>
          <w:sz w:val="28"/>
          <w:szCs w:val="28"/>
          <w:u w:val="single"/>
          <w:lang w:val="ru-RU"/>
        </w:rPr>
        <w:lastRenderedPageBreak/>
        <w:t>Мал.</w:t>
      </w:r>
      <w:r w:rsidR="00792CE3" w:rsidRPr="008B2AAF">
        <w:rPr>
          <w:sz w:val="28"/>
          <w:szCs w:val="28"/>
          <w:u w:val="single"/>
          <w:lang w:val="ru-RU"/>
        </w:rPr>
        <w:t xml:space="preserve"> </w:t>
      </w:r>
      <w:r w:rsidR="009572BC">
        <w:rPr>
          <w:sz w:val="28"/>
          <w:szCs w:val="28"/>
          <w:u w:val="single"/>
          <w:lang w:val="ru-RU"/>
        </w:rPr>
        <w:t>4</w:t>
      </w:r>
      <w:r w:rsidR="008B2AAF">
        <w:rPr>
          <w:sz w:val="28"/>
          <w:szCs w:val="28"/>
          <w:u w:val="single"/>
          <w:lang w:val="ru-RU"/>
        </w:rPr>
        <w:t xml:space="preserve">. </w:t>
      </w:r>
      <w:r w:rsidR="00792CE3" w:rsidRPr="008B2AAF">
        <w:rPr>
          <w:sz w:val="28"/>
          <w:szCs w:val="28"/>
          <w:u w:val="single"/>
          <w:lang w:val="ru-RU"/>
        </w:rPr>
        <w:t>Нерви крижового сплетення.</w:t>
      </w:r>
    </w:p>
    <w:p w14:paraId="0685EE3C" w14:textId="61F5172D" w:rsidR="00792CE3" w:rsidRPr="008B2AAF" w:rsidRDefault="00792CE3" w:rsidP="00F35798">
      <w:pPr>
        <w:shd w:val="clear" w:color="auto" w:fill="FFFFFF"/>
        <w:tabs>
          <w:tab w:val="left" w:pos="987"/>
        </w:tabs>
        <w:jc w:val="both"/>
        <w:rPr>
          <w:sz w:val="28"/>
          <w:szCs w:val="28"/>
          <w:u w:val="single"/>
          <w:lang w:val="ru-RU"/>
        </w:rPr>
      </w:pPr>
      <w:r w:rsidRPr="008B2AAF">
        <w:rPr>
          <w:sz w:val="28"/>
          <w:szCs w:val="28"/>
          <w:u w:val="single"/>
          <w:lang w:val="ru-RU"/>
        </w:rPr>
        <w:t>Підпишіть анатомічні утвори (нерви, мязи, отвори тазу), які зображені на ма</w:t>
      </w:r>
      <w:r w:rsidR="00C142CF">
        <w:rPr>
          <w:sz w:val="28"/>
          <w:szCs w:val="28"/>
          <w:u w:val="single"/>
          <w:lang w:val="ru-RU"/>
        </w:rPr>
        <w:t>л</w:t>
      </w:r>
      <w:r w:rsidRPr="008B2AAF">
        <w:rPr>
          <w:sz w:val="28"/>
          <w:szCs w:val="28"/>
          <w:u w:val="single"/>
          <w:lang w:val="ru-RU"/>
        </w:rPr>
        <w:t>юнку.</w:t>
      </w:r>
    </w:p>
    <w:p w14:paraId="3328EA89" w14:textId="77777777" w:rsidR="00D1211F" w:rsidRDefault="00D1211F" w:rsidP="00F35798">
      <w:pPr>
        <w:shd w:val="clear" w:color="auto" w:fill="FFFFFF"/>
        <w:tabs>
          <w:tab w:val="left" w:pos="987"/>
        </w:tabs>
        <w:jc w:val="both"/>
        <w:rPr>
          <w:b/>
          <w:sz w:val="28"/>
          <w:szCs w:val="28"/>
          <w:u w:val="single"/>
        </w:rPr>
      </w:pPr>
    </w:p>
    <w:p w14:paraId="3E361512" w14:textId="21C8D597" w:rsidR="00A34118" w:rsidRPr="00383634" w:rsidRDefault="001612D0" w:rsidP="001612D0">
      <w:pPr>
        <w:shd w:val="clear" w:color="auto" w:fill="FFFFFF"/>
        <w:tabs>
          <w:tab w:val="left" w:pos="987"/>
        </w:tabs>
        <w:ind w:left="1080"/>
        <w:jc w:val="both"/>
        <w:rPr>
          <w:lang w:val="ru-RU"/>
        </w:rPr>
      </w:pPr>
      <w:r w:rsidRPr="00383634">
        <w:rPr>
          <w:lang w:val="ru-RU"/>
        </w:rPr>
        <w:t>1</w:t>
      </w:r>
      <w:r w:rsidR="009413C9" w:rsidRPr="00383634">
        <w:rPr>
          <w:lang w:val="ru-RU"/>
        </w:rPr>
        <w:t>-</w:t>
      </w:r>
      <w:r w:rsidR="00383634">
        <w:rPr>
          <w:lang w:val="ru-RU"/>
        </w:rPr>
        <w:t xml:space="preserve"> </w:t>
      </w:r>
      <w:r w:rsidR="007E6AA7" w:rsidRPr="00383634">
        <w:rPr>
          <w:lang w:val="ru-RU"/>
        </w:rPr>
        <w:t xml:space="preserve">2-   3-   4-   5-   6-   7-   8-   </w:t>
      </w:r>
    </w:p>
    <w:p w14:paraId="145958A3" w14:textId="449E5F35" w:rsidR="00D0234F" w:rsidRDefault="000041D2" w:rsidP="00F35798">
      <w:pPr>
        <w:shd w:val="clear" w:color="auto" w:fill="FFFFFF"/>
        <w:tabs>
          <w:tab w:val="left" w:pos="987"/>
        </w:tabs>
        <w:jc w:val="both"/>
        <w:rPr>
          <w:b/>
          <w:sz w:val="28"/>
          <w:szCs w:val="28"/>
          <w:u w:val="single"/>
        </w:rPr>
      </w:pPr>
      <w:r>
        <w:rPr>
          <w:noProof/>
          <w:lang w:val="ru-RU" w:eastAsia="ru-RU"/>
        </w:rPr>
        <mc:AlternateContent>
          <mc:Choice Requires="wps">
            <w:drawing>
              <wp:anchor distT="0" distB="0" distL="114300" distR="114300" simplePos="0" relativeHeight="251713024" behindDoc="0" locked="0" layoutInCell="1" allowOverlap="1" wp14:anchorId="2B306D5E" wp14:editId="16D37F6A">
                <wp:simplePos x="0" y="0"/>
                <wp:positionH relativeFrom="column">
                  <wp:posOffset>662940</wp:posOffset>
                </wp:positionH>
                <wp:positionV relativeFrom="paragraph">
                  <wp:posOffset>293370</wp:posOffset>
                </wp:positionV>
                <wp:extent cx="180975" cy="1146175"/>
                <wp:effectExtent l="10160" t="5715" r="8890" b="10160"/>
                <wp:wrapNone/>
                <wp:docPr id="1830392745"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975" cy="1146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4C9E5B" id="AutoShape 57" o:spid="_x0000_s1026" type="#_x0000_t32" style="position:absolute;margin-left:52.2pt;margin-top:23.1pt;width:14.25pt;height:90.25pt;flip:y;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"/>
            </w:pict>
          </mc:Fallback>
        </mc:AlternateContent>
      </w:r>
      <w:r>
        <w:rPr>
          <w:noProof/>
          <w:lang w:val="ru-RU" w:eastAsia="ru-RU"/>
        </w:rPr>
        <mc:AlternateContent>
          <mc:Choice Requires="wps">
            <w:drawing>
              <wp:anchor distT="0" distB="0" distL="114300" distR="114300" simplePos="0" relativeHeight="251712000" behindDoc="0" locked="0" layoutInCell="1" allowOverlap="1" wp14:anchorId="04C9DDA9" wp14:editId="503FCEFB">
                <wp:simplePos x="0" y="0"/>
                <wp:positionH relativeFrom="column">
                  <wp:posOffset>525145</wp:posOffset>
                </wp:positionH>
                <wp:positionV relativeFrom="paragraph">
                  <wp:posOffset>248285</wp:posOffset>
                </wp:positionV>
                <wp:extent cx="298450" cy="1254760"/>
                <wp:effectExtent l="5715" t="8255" r="10160" b="13335"/>
                <wp:wrapNone/>
                <wp:docPr id="777955180"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8450" cy="1254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A94440" id="AutoShape 56" o:spid="_x0000_s1026" type="#_x0000_t32" style="position:absolute;margin-left:41.35pt;margin-top:19.55pt;width:23.5pt;height:98.8pt;flip:y;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"/>
            </w:pict>
          </mc:Fallback>
        </mc:AlternateContent>
      </w:r>
      <w:r>
        <w:rPr>
          <w:noProof/>
          <w:lang w:val="ru-RU" w:eastAsia="ru-RU"/>
        </w:rPr>
        <mc:AlternateContent>
          <mc:Choice Requires="wps">
            <w:drawing>
              <wp:anchor distT="45720" distB="45720" distL="114300" distR="114300" simplePos="0" relativeHeight="251710976" behindDoc="0" locked="0" layoutInCell="1" allowOverlap="1" wp14:anchorId="2AEE4247" wp14:editId="08E1D709">
                <wp:simplePos x="0" y="0"/>
                <wp:positionH relativeFrom="column">
                  <wp:posOffset>757555</wp:posOffset>
                </wp:positionH>
                <wp:positionV relativeFrom="paragraph">
                  <wp:posOffset>33655</wp:posOffset>
                </wp:positionV>
                <wp:extent cx="455930" cy="247015"/>
                <wp:effectExtent l="5080" t="8255" r="5715" b="11430"/>
                <wp:wrapSquare wrapText="bothSides"/>
                <wp:docPr id="11334029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247015"/>
                        </a:xfrm>
                        <a:prstGeom prst="rect">
                          <a:avLst/>
                        </a:prstGeom>
                        <a:solidFill>
                          <a:srgbClr val="FFFFFF"/>
                        </a:solidFill>
                        <a:ln w="9525">
                          <a:solidFill>
                            <a:srgbClr val="000000"/>
                          </a:solidFill>
                          <a:miter lim="800000"/>
                          <a:headEnd/>
                          <a:tailEnd/>
                        </a:ln>
                      </wps:spPr>
                      <wps:txbx>
                        <w:txbxContent>
                          <w:p w14:paraId="2FE3B844" w14:textId="3EFE2832" w:rsidR="004766EF" w:rsidRPr="00D0234F" w:rsidRDefault="004766EF">
                            <w:pPr>
                              <w:rPr>
                                <w:lang w:val="ru-RU"/>
                              </w:rPr>
                            </w:pPr>
                            <w:r>
                              <w:rPr>
                                <w:lang w:val="ru-RU"/>
                              </w:rP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AEE4247" id="_x0000_t202" coordsize="21600,21600" o:spt="202" path="m,l,21600r21600,l21600,xe">
                <v:stroke joinstyle="miter"/>
                <v:path gradientshapeok="t" o:connecttype="rect"/>
              </v:shapetype>
              <v:shape id="Text Box 55" o:spid="_x0000_s1043" type="#_x0000_t202" style="position:absolute;left:0;text-align:left;margin-left:59.65pt;margin-top:2.65pt;width:35.9pt;height:19.45pt;z-index:251710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">
                <v:textbox style="mso-fit-shape-to-text:t">
                  <w:txbxContent>
                    <w:p w14:paraId="2FE3B844" w14:textId="3EFE2832" w:rsidR="004766EF" w:rsidRPr="00D0234F" w:rsidRDefault="004766EF">
                      <w:pPr>
                        <w:rPr>
                          <w:lang w:val="ru-RU"/>
                        </w:rPr>
                      </w:pPr>
                      <w:r>
                        <w:rPr>
                          <w:lang w:val="ru-RU"/>
                        </w:rPr>
                        <w:t>3</w:t>
                      </w:r>
                    </w:p>
                  </w:txbxContent>
                </v:textbox>
                <w10:wrap type="square"/>
              </v:shape>
            </w:pict>
          </mc:Fallback>
        </mc:AlternateContent>
      </w:r>
    </w:p>
    <w:p w14:paraId="42AA2880" w14:textId="5D7D25A6" w:rsidR="00D0234F" w:rsidRDefault="000041D2" w:rsidP="00F35798">
      <w:pPr>
        <w:shd w:val="clear" w:color="auto" w:fill="FFFFFF"/>
        <w:tabs>
          <w:tab w:val="left" w:pos="987"/>
        </w:tabs>
        <w:jc w:val="both"/>
        <w:rPr>
          <w:b/>
          <w:sz w:val="28"/>
          <w:szCs w:val="28"/>
          <w:u w:val="single"/>
        </w:rPr>
      </w:pPr>
      <w:r>
        <w:rPr>
          <w:noProof/>
          <w:lang w:val="ru-RU" w:eastAsia="ru-RU"/>
        </w:rPr>
        <mc:AlternateContent>
          <mc:Choice Requires="wps">
            <w:drawing>
              <wp:anchor distT="45720" distB="45720" distL="114300" distR="114300" simplePos="0" relativeHeight="251708928" behindDoc="0" locked="0" layoutInCell="1" allowOverlap="1" wp14:anchorId="437CC3C5" wp14:editId="120B7B12">
                <wp:simplePos x="0" y="0"/>
                <wp:positionH relativeFrom="column">
                  <wp:align>center</wp:align>
                </wp:positionH>
                <wp:positionV relativeFrom="paragraph">
                  <wp:posOffset>181610</wp:posOffset>
                </wp:positionV>
                <wp:extent cx="524510" cy="247015"/>
                <wp:effectExtent l="13335" t="13335" r="5080" b="6350"/>
                <wp:wrapSquare wrapText="bothSides"/>
                <wp:docPr id="171785971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247015"/>
                        </a:xfrm>
                        <a:prstGeom prst="rect">
                          <a:avLst/>
                        </a:prstGeom>
                        <a:solidFill>
                          <a:srgbClr val="FFFFFF"/>
                        </a:solidFill>
                        <a:ln w="9525">
                          <a:solidFill>
                            <a:srgbClr val="000000"/>
                          </a:solidFill>
                          <a:miter lim="800000"/>
                          <a:headEnd/>
                          <a:tailEnd/>
                        </a:ln>
                      </wps:spPr>
                      <wps:txbx>
                        <w:txbxContent>
                          <w:p w14:paraId="48A6539E" w14:textId="3758E327" w:rsidR="004766EF" w:rsidRPr="00D0234F" w:rsidRDefault="004766EF">
                            <w:pPr>
                              <w:rPr>
                                <w:lang w:val="ru-RU"/>
                              </w:rPr>
                            </w:pPr>
                            <w:r>
                              <w:rPr>
                                <w:lang w:val="ru-RU"/>
                              </w:rPr>
                              <w:t>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7CC3C5" id="Text Box 54" o:spid="_x0000_s1044" type="#_x0000_t202" style="position:absolute;left:0;text-align:left;margin-left:0;margin-top:14.3pt;width:41.3pt;height:19.45pt;z-index:251708928;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">
                <v:textbox style="mso-fit-shape-to-text:t">
                  <w:txbxContent>
                    <w:p w14:paraId="48A6539E" w14:textId="3758E327" w:rsidR="004766EF" w:rsidRPr="00D0234F" w:rsidRDefault="004766EF">
                      <w:pPr>
                        <w:rPr>
                          <w:lang w:val="ru-RU"/>
                        </w:rPr>
                      </w:pPr>
                      <w:r>
                        <w:rPr>
                          <w:lang w:val="ru-RU"/>
                        </w:rPr>
                        <w:t>4</w:t>
                      </w:r>
                    </w:p>
                  </w:txbxContent>
                </v:textbox>
                <w10:wrap type="square"/>
              </v:shape>
            </w:pict>
          </mc:Fallback>
        </mc:AlternateContent>
      </w:r>
      <w:r>
        <w:rPr>
          <w:b/>
          <w:noProof/>
          <w:sz w:val="28"/>
          <w:szCs w:val="28"/>
          <w:u w:val="single"/>
          <w:lang w:val="ru-RU" w:eastAsia="ru-RU"/>
        </w:rPr>
        <mc:AlternateContent>
          <mc:Choice Requires="wps">
            <w:drawing>
              <wp:anchor distT="0" distB="0" distL="114300" distR="114300" simplePos="0" relativeHeight="251705856" behindDoc="0" locked="0" layoutInCell="1" allowOverlap="1" wp14:anchorId="348EA232" wp14:editId="29682C89">
                <wp:simplePos x="0" y="0"/>
                <wp:positionH relativeFrom="column">
                  <wp:posOffset>577850</wp:posOffset>
                </wp:positionH>
                <wp:positionV relativeFrom="paragraph">
                  <wp:posOffset>161290</wp:posOffset>
                </wp:positionV>
                <wp:extent cx="117475" cy="635"/>
                <wp:effectExtent l="10795" t="11430" r="5080" b="6985"/>
                <wp:wrapNone/>
                <wp:docPr id="1701462103"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4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FC0914" id="AutoShape 52" o:spid="_x0000_s1026" type="#_x0000_t32" style="position:absolute;margin-left:45.5pt;margin-top:12.7pt;width:9.25pt;height:.0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"/>
            </w:pict>
          </mc:Fallback>
        </mc:AlternateContent>
      </w:r>
    </w:p>
    <w:p w14:paraId="14E094B0" w14:textId="4DCC0120" w:rsidR="00D0234F" w:rsidRDefault="000041D2" w:rsidP="00F35798">
      <w:pPr>
        <w:shd w:val="clear" w:color="auto" w:fill="FFFFFF"/>
        <w:tabs>
          <w:tab w:val="left" w:pos="987"/>
        </w:tabs>
        <w:jc w:val="both"/>
        <w:rPr>
          <w:b/>
          <w:sz w:val="28"/>
          <w:szCs w:val="28"/>
          <w:u w:val="single"/>
        </w:rPr>
      </w:pPr>
      <w:r>
        <w:rPr>
          <w:b/>
          <w:noProof/>
          <w:sz w:val="28"/>
          <w:szCs w:val="28"/>
          <w:u w:val="single"/>
          <w:lang w:val="ru-RU" w:eastAsia="ru-RU"/>
        </w:rPr>
        <mc:AlternateContent>
          <mc:Choice Requires="wps">
            <w:drawing>
              <wp:anchor distT="0" distB="0" distL="114300" distR="114300" simplePos="0" relativeHeight="251714048" behindDoc="0" locked="0" layoutInCell="1" allowOverlap="1" wp14:anchorId="4F3F49AC" wp14:editId="78EA40FC">
                <wp:simplePos x="0" y="0"/>
                <wp:positionH relativeFrom="column">
                  <wp:posOffset>865505</wp:posOffset>
                </wp:positionH>
                <wp:positionV relativeFrom="paragraph">
                  <wp:posOffset>80645</wp:posOffset>
                </wp:positionV>
                <wp:extent cx="1658620" cy="1499235"/>
                <wp:effectExtent l="12700" t="11430" r="5080" b="13335"/>
                <wp:wrapNone/>
                <wp:docPr id="1946180985"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8620" cy="1499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AC89F7" id="AutoShape 58" o:spid="_x0000_s1026" type="#_x0000_t32" style="position:absolute;margin-left:68.15pt;margin-top:6.35pt;width:130.6pt;height:118.05pt;flip:y;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"/>
            </w:pict>
          </mc:Fallback>
        </mc:AlternateContent>
      </w:r>
    </w:p>
    <w:p w14:paraId="405852F9" w14:textId="706E6401" w:rsidR="00DB357B" w:rsidRPr="008B2AAF" w:rsidRDefault="00773DF2" w:rsidP="00F35798">
      <w:pPr>
        <w:shd w:val="clear" w:color="auto" w:fill="FFFFFF"/>
        <w:tabs>
          <w:tab w:val="left" w:pos="987"/>
        </w:tabs>
        <w:jc w:val="both"/>
        <w:rPr>
          <w:b/>
          <w:sz w:val="28"/>
          <w:szCs w:val="28"/>
          <w:u w:val="single"/>
          <w:lang w:val="ru-RU"/>
        </w:rPr>
      </w:pPr>
      <w:r>
        <w:rPr>
          <w:b/>
          <w:sz w:val="28"/>
          <w:szCs w:val="28"/>
          <w:u w:val="single"/>
          <w:lang w:val="ru-RU"/>
        </w:rPr>
        <w:t xml:space="preserve">                           </w:t>
      </w:r>
    </w:p>
    <w:p w14:paraId="1773EA2F" w14:textId="775CD203" w:rsidR="00DB357B" w:rsidRDefault="000041D2" w:rsidP="00F35798">
      <w:pPr>
        <w:shd w:val="clear" w:color="auto" w:fill="FFFFFF"/>
        <w:tabs>
          <w:tab w:val="left" w:pos="987"/>
        </w:tabs>
        <w:jc w:val="both"/>
        <w:rPr>
          <w:b/>
          <w:sz w:val="28"/>
          <w:szCs w:val="28"/>
          <w:u w:val="single"/>
        </w:rPr>
      </w:pPr>
      <w:r>
        <w:rPr>
          <w:noProof/>
          <w:lang w:val="ru-RU" w:eastAsia="ru-RU"/>
        </w:rPr>
        <mc:AlternateContent>
          <mc:Choice Requires="wps">
            <w:drawing>
              <wp:anchor distT="0" distB="0" distL="114300" distR="114300" simplePos="0" relativeHeight="251727360" behindDoc="0" locked="0" layoutInCell="1" allowOverlap="1" wp14:anchorId="1F2F004A" wp14:editId="77C90F4C">
                <wp:simplePos x="0" y="0"/>
                <wp:positionH relativeFrom="column">
                  <wp:posOffset>1035050</wp:posOffset>
                </wp:positionH>
                <wp:positionV relativeFrom="paragraph">
                  <wp:posOffset>2404110</wp:posOffset>
                </wp:positionV>
                <wp:extent cx="1722755" cy="2105660"/>
                <wp:effectExtent l="10795" t="8255" r="9525" b="10160"/>
                <wp:wrapNone/>
                <wp:docPr id="2098927193"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2755" cy="2105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8AFED4" id="AutoShape 72" o:spid="_x0000_s1026" type="#_x0000_t32" style="position:absolute;margin-left:81.5pt;margin-top:189.3pt;width:135.65pt;height:165.8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"/>
            </w:pict>
          </mc:Fallback>
        </mc:AlternateContent>
      </w:r>
      <w:r>
        <w:rPr>
          <w:noProof/>
          <w:lang w:val="ru-RU" w:eastAsia="ru-RU"/>
        </w:rPr>
        <mc:AlternateContent>
          <mc:Choice Requires="wps">
            <w:drawing>
              <wp:anchor distT="0" distB="0" distL="114300" distR="114300" simplePos="0" relativeHeight="251715072" behindDoc="0" locked="0" layoutInCell="1" allowOverlap="1" wp14:anchorId="51611473" wp14:editId="298E4AB6">
                <wp:simplePos x="0" y="0"/>
                <wp:positionH relativeFrom="column">
                  <wp:posOffset>323215</wp:posOffset>
                </wp:positionH>
                <wp:positionV relativeFrom="paragraph">
                  <wp:posOffset>2404110</wp:posOffset>
                </wp:positionV>
                <wp:extent cx="467360" cy="2020570"/>
                <wp:effectExtent l="13335" t="8255" r="5080" b="9525"/>
                <wp:wrapNone/>
                <wp:docPr id="513042828"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360" cy="20205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4C372F" id="AutoShape 59" o:spid="_x0000_s1026" type="#_x0000_t32" style="position:absolute;margin-left:25.45pt;margin-top:189.3pt;width:36.8pt;height:159.1pt;flip:x;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"/>
            </w:pict>
          </mc:Fallback>
        </mc:AlternateContent>
      </w:r>
      <w:r>
        <w:rPr>
          <w:noProof/>
          <w:lang w:val="ru-RU" w:eastAsia="ru-RU"/>
        </w:rPr>
        <mc:AlternateContent>
          <mc:Choice Requires="wps">
            <w:drawing>
              <wp:anchor distT="0" distB="0" distL="114300" distR="114300" simplePos="0" relativeHeight="251700736" behindDoc="0" locked="0" layoutInCell="1" allowOverlap="1" wp14:anchorId="785ACCC1" wp14:editId="03FB2F76">
                <wp:simplePos x="0" y="0"/>
                <wp:positionH relativeFrom="column">
                  <wp:posOffset>1056640</wp:posOffset>
                </wp:positionH>
                <wp:positionV relativeFrom="paragraph">
                  <wp:posOffset>2417445</wp:posOffset>
                </wp:positionV>
                <wp:extent cx="635" cy="635"/>
                <wp:effectExtent l="13335" t="12065" r="5080" b="6350"/>
                <wp:wrapNone/>
                <wp:docPr id="424670451"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156B75" id="AutoShape 48" o:spid="_x0000_s1026" type="#_x0000_t32" style="position:absolute;margin-left:83.2pt;margin-top:190.35pt;width:.05pt;height:.0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"/>
            </w:pict>
          </mc:Fallback>
        </mc:AlternateContent>
      </w:r>
      <w:r>
        <w:rPr>
          <w:noProof/>
          <w:lang w:val="ru-RU" w:eastAsia="ru-RU"/>
        </w:rPr>
        <mc:AlternateContent>
          <mc:Choice Requires="wps">
            <w:drawing>
              <wp:anchor distT="0" distB="0" distL="114300" distR="114300" simplePos="0" relativeHeight="251695616" behindDoc="0" locked="0" layoutInCell="1" allowOverlap="1" wp14:anchorId="43C0B934" wp14:editId="59C601A0">
                <wp:simplePos x="0" y="0"/>
                <wp:positionH relativeFrom="column">
                  <wp:posOffset>1099185</wp:posOffset>
                </wp:positionH>
                <wp:positionV relativeFrom="paragraph">
                  <wp:posOffset>2289810</wp:posOffset>
                </wp:positionV>
                <wp:extent cx="635" cy="635"/>
                <wp:effectExtent l="8255" t="8255" r="10160" b="10160"/>
                <wp:wrapNone/>
                <wp:docPr id="757024105"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24ACAB" id="AutoShape 43" o:spid="_x0000_s1026" type="#_x0000_t32" style="position:absolute;margin-left:86.55pt;margin-top:180.3pt;width:.05pt;height:.0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"/>
            </w:pict>
          </mc:Fallback>
        </mc:AlternateContent>
      </w:r>
      <w:r>
        <w:rPr>
          <w:noProof/>
          <w:lang w:val="ru-RU" w:eastAsia="ru-RU"/>
        </w:rPr>
        <mc:AlternateContent>
          <mc:Choice Requires="wps">
            <w:drawing>
              <wp:anchor distT="0" distB="0" distL="114300" distR="114300" simplePos="0" relativeHeight="251693568" behindDoc="0" locked="0" layoutInCell="1" allowOverlap="1" wp14:anchorId="5D6B4BB1" wp14:editId="420AACEA">
                <wp:simplePos x="0" y="0"/>
                <wp:positionH relativeFrom="column">
                  <wp:posOffset>822960</wp:posOffset>
                </wp:positionH>
                <wp:positionV relativeFrom="paragraph">
                  <wp:posOffset>2491740</wp:posOffset>
                </wp:positionV>
                <wp:extent cx="635" cy="635"/>
                <wp:effectExtent l="8255" t="10160" r="10160" b="8255"/>
                <wp:wrapNone/>
                <wp:docPr id="1479694143"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63C5D5" id="AutoShape 41" o:spid="_x0000_s1026" type="#_x0000_t32" style="position:absolute;margin-left:64.8pt;margin-top:196.2pt;width:.05pt;height:.0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"/>
            </w:pict>
          </mc:Fallback>
        </mc:AlternateContent>
      </w:r>
      <w:r>
        <w:rPr>
          <w:noProof/>
          <w:lang w:val="ru-RU" w:eastAsia="ru-RU"/>
        </w:rPr>
        <mc:AlternateContent>
          <mc:Choice Requires="wps">
            <w:drawing>
              <wp:anchor distT="0" distB="0" distL="114300" distR="114300" simplePos="0" relativeHeight="251692544" behindDoc="0" locked="0" layoutInCell="1" allowOverlap="1" wp14:anchorId="3B1764AC" wp14:editId="4D0E934E">
                <wp:simplePos x="0" y="0"/>
                <wp:positionH relativeFrom="column">
                  <wp:posOffset>843915</wp:posOffset>
                </wp:positionH>
                <wp:positionV relativeFrom="paragraph">
                  <wp:posOffset>2566670</wp:posOffset>
                </wp:positionV>
                <wp:extent cx="635" cy="635"/>
                <wp:effectExtent l="10160" t="8890" r="8255" b="9525"/>
                <wp:wrapNone/>
                <wp:docPr id="1854955176"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F9BFAA" id="AutoShape 40" o:spid="_x0000_s1026" type="#_x0000_t32" style="position:absolute;margin-left:66.45pt;margin-top:202.1pt;width:.05pt;height:.0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"/>
            </w:pict>
          </mc:Fallback>
        </mc:AlternateContent>
      </w:r>
      <w:r w:rsidR="00DB357B">
        <w:rPr>
          <w:noProof/>
          <w:lang w:val="ru-RU" w:eastAsia="ru-RU"/>
        </w:rPr>
        <w:drawing>
          <wp:inline distT="0" distB="0" distL="0" distR="0" wp14:anchorId="32353681" wp14:editId="3B26412A">
            <wp:extent cx="4115628" cy="4199609"/>
            <wp:effectExtent l="0" t="0" r="0" b="0"/>
            <wp:docPr id="11" name="Рисунок 11" descr="https://o.quizlet.com/aSnjLa82iHWfiZhzNqg82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quizlet.com/aSnjLa82iHWfiZhzNqg82g.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36860" cy="4221274"/>
                    </a:xfrm>
                    <a:prstGeom prst="rect">
                      <a:avLst/>
                    </a:prstGeom>
                    <a:noFill/>
                    <a:ln>
                      <a:noFill/>
                    </a:ln>
                  </pic:spPr>
                </pic:pic>
              </a:graphicData>
            </a:graphic>
          </wp:inline>
        </w:drawing>
      </w:r>
    </w:p>
    <w:p w14:paraId="55FF64FC" w14:textId="77777777" w:rsidR="008B2AAF" w:rsidRDefault="008B2AAF" w:rsidP="00F35798">
      <w:pPr>
        <w:shd w:val="clear" w:color="auto" w:fill="FFFFFF"/>
        <w:tabs>
          <w:tab w:val="left" w:pos="987"/>
        </w:tabs>
        <w:jc w:val="both"/>
        <w:rPr>
          <w:b/>
          <w:sz w:val="28"/>
          <w:szCs w:val="28"/>
          <w:u w:val="single"/>
        </w:rPr>
      </w:pPr>
    </w:p>
    <w:p w14:paraId="459EB9C8" w14:textId="6AA958AD" w:rsidR="008B2AAF" w:rsidRPr="007A68BF" w:rsidRDefault="000041D2" w:rsidP="00F35798">
      <w:pPr>
        <w:shd w:val="clear" w:color="auto" w:fill="FFFFFF"/>
        <w:tabs>
          <w:tab w:val="left" w:pos="987"/>
        </w:tabs>
        <w:jc w:val="both"/>
        <w:rPr>
          <w:b/>
          <w:sz w:val="28"/>
          <w:szCs w:val="28"/>
          <w:u w:val="single"/>
          <w:lang w:val="ru-RU"/>
        </w:rPr>
      </w:pPr>
      <w:r>
        <w:rPr>
          <w:noProof/>
          <w:lang w:val="ru-RU" w:eastAsia="ru-RU"/>
        </w:rPr>
        <mc:AlternateContent>
          <mc:Choice Requires="wps">
            <w:drawing>
              <wp:anchor distT="45720" distB="45720" distL="114300" distR="114300" simplePos="0" relativeHeight="251718144" behindDoc="0" locked="0" layoutInCell="1" allowOverlap="1" wp14:anchorId="0D9780DA" wp14:editId="5FD788D6">
                <wp:simplePos x="0" y="0"/>
                <wp:positionH relativeFrom="column">
                  <wp:align>center</wp:align>
                </wp:positionH>
                <wp:positionV relativeFrom="paragraph">
                  <wp:posOffset>184150</wp:posOffset>
                </wp:positionV>
                <wp:extent cx="370840" cy="247015"/>
                <wp:effectExtent l="13335" t="13970" r="6350" b="5715"/>
                <wp:wrapSquare wrapText="bothSides"/>
                <wp:docPr id="5787524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 cy="247015"/>
                        </a:xfrm>
                        <a:prstGeom prst="rect">
                          <a:avLst/>
                        </a:prstGeom>
                        <a:solidFill>
                          <a:srgbClr val="FFFFFF"/>
                        </a:solidFill>
                        <a:ln w="9525">
                          <a:solidFill>
                            <a:srgbClr val="000000"/>
                          </a:solidFill>
                          <a:miter lim="800000"/>
                          <a:headEnd/>
                          <a:tailEnd/>
                        </a:ln>
                      </wps:spPr>
                      <wps:txbx>
                        <w:txbxContent>
                          <w:p w14:paraId="4E3523AB" w14:textId="6721EE6D" w:rsidR="004766EF" w:rsidRPr="007A68BF" w:rsidRDefault="004766EF">
                            <w:pPr>
                              <w:rPr>
                                <w:lang w:val="ru-RU"/>
                              </w:rPr>
                            </w:pPr>
                            <w:r>
                              <w:rPr>
                                <w:lang w:val="ru-RU"/>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9780DA" id="Text Box 61" o:spid="_x0000_s1045" type="#_x0000_t202" style="position:absolute;left:0;text-align:left;margin-left:0;margin-top:14.5pt;width:29.2pt;height:19.45pt;z-index:251718144;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">
                <v:textbox style="mso-fit-shape-to-text:t">
                  <w:txbxContent>
                    <w:p w14:paraId="4E3523AB" w14:textId="6721EE6D" w:rsidR="004766EF" w:rsidRPr="007A68BF" w:rsidRDefault="004766EF">
                      <w:pPr>
                        <w:rPr>
                          <w:lang w:val="ru-RU"/>
                        </w:rPr>
                      </w:pPr>
                      <w:r>
                        <w:rPr>
                          <w:lang w:val="ru-RU"/>
                        </w:rPr>
                        <w:t>1</w:t>
                      </w:r>
                    </w:p>
                  </w:txbxContent>
                </v:textbox>
                <w10:wrap type="square"/>
              </v:shape>
            </w:pict>
          </mc:Fallback>
        </mc:AlternateContent>
      </w:r>
      <w:r>
        <w:rPr>
          <w:noProof/>
          <w:lang w:val="ru-RU" w:eastAsia="ru-RU"/>
        </w:rPr>
        <mc:AlternateContent>
          <mc:Choice Requires="wps">
            <w:drawing>
              <wp:anchor distT="0" distB="0" distL="114300" distR="114300" simplePos="0" relativeHeight="251716096" behindDoc="0" locked="0" layoutInCell="1" allowOverlap="1" wp14:anchorId="7D295835" wp14:editId="743BEC7C">
                <wp:simplePos x="0" y="0"/>
                <wp:positionH relativeFrom="column">
                  <wp:posOffset>4098290</wp:posOffset>
                </wp:positionH>
                <wp:positionV relativeFrom="paragraph">
                  <wp:posOffset>74295</wp:posOffset>
                </wp:positionV>
                <wp:extent cx="64135" cy="116840"/>
                <wp:effectExtent l="6985" t="5715" r="5080" b="10795"/>
                <wp:wrapNone/>
                <wp:docPr id="1445793754"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35" cy="116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0EFAC8" id="AutoShape 60" o:spid="_x0000_s1026" type="#_x0000_t32" style="position:absolute;margin-left:322.7pt;margin-top:5.85pt;width:5.05pt;height:9.2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"/>
            </w:pict>
          </mc:Fallback>
        </mc:AlternateContent>
      </w:r>
      <w:r>
        <w:rPr>
          <w:noProof/>
          <w:lang w:val="ru-RU" w:eastAsia="ru-RU"/>
        </w:rPr>
        <mc:AlternateContent>
          <mc:Choice Requires="wps">
            <w:drawing>
              <wp:anchor distT="45720" distB="45720" distL="114300" distR="114300" simplePos="0" relativeHeight="251704832" behindDoc="0" locked="0" layoutInCell="1" allowOverlap="1" wp14:anchorId="33A7023B" wp14:editId="39BAC655">
                <wp:simplePos x="0" y="0"/>
                <wp:positionH relativeFrom="column">
                  <wp:posOffset>173990</wp:posOffset>
                </wp:positionH>
                <wp:positionV relativeFrom="paragraph">
                  <wp:posOffset>37465</wp:posOffset>
                </wp:positionV>
                <wp:extent cx="307340" cy="361315"/>
                <wp:effectExtent l="6985" t="6985" r="9525" b="12700"/>
                <wp:wrapSquare wrapText="bothSides"/>
                <wp:docPr id="9574069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361315"/>
                        </a:xfrm>
                        <a:prstGeom prst="rect">
                          <a:avLst/>
                        </a:prstGeom>
                        <a:solidFill>
                          <a:srgbClr val="FFFFFF"/>
                        </a:solidFill>
                        <a:ln w="9525">
                          <a:solidFill>
                            <a:srgbClr val="000000"/>
                          </a:solidFill>
                          <a:miter lim="800000"/>
                          <a:headEnd/>
                          <a:tailEnd/>
                        </a:ln>
                      </wps:spPr>
                      <wps:txbx>
                        <w:txbxContent>
                          <w:p w14:paraId="5F08BCD3" w14:textId="0ABE8CE4" w:rsidR="004766EF" w:rsidRPr="00D0234F" w:rsidRDefault="004766EF">
                            <w:pPr>
                              <w:rPr>
                                <w:lang w:val="ru-RU"/>
                              </w:rPr>
                            </w:pPr>
                            <w:r>
                              <w:rPr>
                                <w:lang w:val="ru-RU"/>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A7023B" id="Надпись 2" o:spid="_x0000_s1046" type="#_x0000_t202" style="position:absolute;left:0;text-align:left;margin-left:13.7pt;margin-top:2.95pt;width:24.2pt;height:28.45pt;z-index:25170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">
                <v:textbox>
                  <w:txbxContent>
                    <w:p w14:paraId="5F08BCD3" w14:textId="0ABE8CE4" w:rsidR="004766EF" w:rsidRPr="00D0234F" w:rsidRDefault="004766EF">
                      <w:pPr>
                        <w:rPr>
                          <w:lang w:val="ru-RU"/>
                        </w:rPr>
                      </w:pPr>
                      <w:r>
                        <w:rPr>
                          <w:lang w:val="ru-RU"/>
                        </w:rPr>
                        <w:t>2</w:t>
                      </w:r>
                    </w:p>
                  </w:txbxContent>
                </v:textbox>
                <w10:wrap type="square"/>
              </v:shape>
            </w:pict>
          </mc:Fallback>
        </mc:AlternateContent>
      </w:r>
      <w:r w:rsidR="007A68BF">
        <w:rPr>
          <w:b/>
          <w:sz w:val="28"/>
          <w:szCs w:val="28"/>
          <w:u w:val="single"/>
          <w:lang w:val="ru-RU"/>
        </w:rPr>
        <w:t xml:space="preserve">                 </w:t>
      </w:r>
    </w:p>
    <w:p w14:paraId="7549F91B" w14:textId="2B49C640" w:rsidR="008B2AAF" w:rsidRDefault="008B2AAF" w:rsidP="00F35798">
      <w:pPr>
        <w:shd w:val="clear" w:color="auto" w:fill="FFFFFF"/>
        <w:tabs>
          <w:tab w:val="left" w:pos="987"/>
        </w:tabs>
        <w:jc w:val="both"/>
        <w:rPr>
          <w:b/>
          <w:sz w:val="28"/>
          <w:szCs w:val="28"/>
          <w:u w:val="single"/>
        </w:rPr>
      </w:pPr>
    </w:p>
    <w:p w14:paraId="774807CB" w14:textId="77777777" w:rsidR="00C142CF" w:rsidRDefault="00C142CF" w:rsidP="00F35798">
      <w:pPr>
        <w:shd w:val="clear" w:color="auto" w:fill="FFFFFF"/>
        <w:tabs>
          <w:tab w:val="left" w:pos="987"/>
        </w:tabs>
        <w:jc w:val="both"/>
        <w:rPr>
          <w:color w:val="auto"/>
          <w:sz w:val="28"/>
          <w:szCs w:val="28"/>
          <w:u w:val="single"/>
          <w:lang w:val="ru-RU"/>
        </w:rPr>
      </w:pPr>
    </w:p>
    <w:p w14:paraId="7A4F517C" w14:textId="77777777" w:rsidR="00C142CF" w:rsidRDefault="00C142CF" w:rsidP="00F35798">
      <w:pPr>
        <w:shd w:val="clear" w:color="auto" w:fill="FFFFFF"/>
        <w:tabs>
          <w:tab w:val="left" w:pos="987"/>
        </w:tabs>
        <w:jc w:val="both"/>
        <w:rPr>
          <w:color w:val="auto"/>
          <w:sz w:val="28"/>
          <w:szCs w:val="28"/>
          <w:u w:val="single"/>
          <w:lang w:val="ru-RU"/>
        </w:rPr>
      </w:pPr>
    </w:p>
    <w:p w14:paraId="2C36FD9F" w14:textId="77777777" w:rsidR="00C142CF" w:rsidRDefault="00C142CF" w:rsidP="00F35798">
      <w:pPr>
        <w:shd w:val="clear" w:color="auto" w:fill="FFFFFF"/>
        <w:tabs>
          <w:tab w:val="left" w:pos="987"/>
        </w:tabs>
        <w:jc w:val="both"/>
        <w:rPr>
          <w:color w:val="auto"/>
          <w:sz w:val="28"/>
          <w:szCs w:val="28"/>
          <w:u w:val="single"/>
          <w:lang w:val="ru-RU"/>
        </w:rPr>
      </w:pPr>
    </w:p>
    <w:p w14:paraId="79B61F29" w14:textId="77777777" w:rsidR="00C142CF" w:rsidRDefault="00C142CF" w:rsidP="00F35798">
      <w:pPr>
        <w:shd w:val="clear" w:color="auto" w:fill="FFFFFF"/>
        <w:tabs>
          <w:tab w:val="left" w:pos="987"/>
        </w:tabs>
        <w:jc w:val="both"/>
        <w:rPr>
          <w:color w:val="auto"/>
          <w:sz w:val="28"/>
          <w:szCs w:val="28"/>
          <w:u w:val="single"/>
          <w:lang w:val="ru-RU"/>
        </w:rPr>
      </w:pPr>
    </w:p>
    <w:p w14:paraId="6DA3C16B" w14:textId="77777777" w:rsidR="00C142CF" w:rsidRDefault="00C142CF" w:rsidP="00F35798">
      <w:pPr>
        <w:shd w:val="clear" w:color="auto" w:fill="FFFFFF"/>
        <w:tabs>
          <w:tab w:val="left" w:pos="987"/>
        </w:tabs>
        <w:jc w:val="both"/>
        <w:rPr>
          <w:color w:val="auto"/>
          <w:sz w:val="28"/>
          <w:szCs w:val="28"/>
          <w:u w:val="single"/>
          <w:lang w:val="ru-RU"/>
        </w:rPr>
      </w:pPr>
    </w:p>
    <w:p w14:paraId="41D203AB" w14:textId="144E2CCA" w:rsidR="008B2AAF" w:rsidRDefault="008B2AAF" w:rsidP="00F35798">
      <w:pPr>
        <w:shd w:val="clear" w:color="auto" w:fill="FFFFFF"/>
        <w:tabs>
          <w:tab w:val="left" w:pos="987"/>
        </w:tabs>
        <w:jc w:val="both"/>
        <w:rPr>
          <w:color w:val="auto"/>
          <w:sz w:val="28"/>
          <w:szCs w:val="28"/>
          <w:u w:val="single"/>
          <w:lang w:val="ru-RU"/>
        </w:rPr>
      </w:pPr>
      <w:r w:rsidRPr="007A68BF">
        <w:rPr>
          <w:color w:val="auto"/>
          <w:sz w:val="28"/>
          <w:szCs w:val="28"/>
          <w:u w:val="single"/>
          <w:lang w:val="ru-RU"/>
        </w:rPr>
        <w:t>Мал.</w:t>
      </w:r>
      <w:r w:rsidR="00C142CF">
        <w:rPr>
          <w:color w:val="auto"/>
          <w:sz w:val="28"/>
          <w:szCs w:val="28"/>
          <w:u w:val="single"/>
          <w:lang w:val="ru-RU"/>
        </w:rPr>
        <w:t xml:space="preserve"> 4</w:t>
      </w:r>
      <w:r w:rsidRPr="007A68BF">
        <w:rPr>
          <w:color w:val="auto"/>
          <w:sz w:val="28"/>
          <w:szCs w:val="28"/>
          <w:u w:val="single"/>
          <w:lang w:val="ru-RU"/>
        </w:rPr>
        <w:t xml:space="preserve">. Нерви стопи. </w:t>
      </w:r>
      <w:r w:rsidR="007A68BF" w:rsidRPr="007A68BF">
        <w:rPr>
          <w:color w:val="auto"/>
          <w:sz w:val="28"/>
          <w:szCs w:val="28"/>
          <w:u w:val="single"/>
          <w:lang w:val="ru-RU"/>
        </w:rPr>
        <w:t>Визначіть, які нерви позначені на малюнку. Підпишіть їх назву українською та латинською мовами.</w:t>
      </w:r>
    </w:p>
    <w:p w14:paraId="4EE1D640" w14:textId="77777777" w:rsidR="007A68BF" w:rsidRDefault="007A68BF" w:rsidP="00F35798">
      <w:pPr>
        <w:shd w:val="clear" w:color="auto" w:fill="FFFFFF"/>
        <w:tabs>
          <w:tab w:val="left" w:pos="987"/>
        </w:tabs>
        <w:jc w:val="both"/>
        <w:rPr>
          <w:color w:val="auto"/>
          <w:sz w:val="28"/>
          <w:szCs w:val="28"/>
          <w:u w:val="single"/>
          <w:lang w:val="ru-RU"/>
        </w:rPr>
      </w:pPr>
    </w:p>
    <w:p w14:paraId="48E52E44" w14:textId="7053953D" w:rsidR="007A68BF" w:rsidRPr="007A7E14" w:rsidRDefault="007E6AA7" w:rsidP="007E6AA7">
      <w:pPr>
        <w:shd w:val="clear" w:color="auto" w:fill="FFFFFF"/>
        <w:tabs>
          <w:tab w:val="left" w:pos="987"/>
        </w:tabs>
        <w:ind w:left="1080"/>
        <w:jc w:val="both"/>
        <w:rPr>
          <w:color w:val="auto"/>
          <w:u w:val="single"/>
          <w:lang w:val="ru-RU"/>
        </w:rPr>
      </w:pPr>
      <w:r w:rsidRPr="007A7E14">
        <w:rPr>
          <w:color w:val="auto"/>
          <w:u w:val="single"/>
          <w:lang w:val="ru-RU"/>
        </w:rPr>
        <w:t>1</w:t>
      </w:r>
      <w:r w:rsidR="007A68BF" w:rsidRPr="007A7E14">
        <w:rPr>
          <w:color w:val="auto"/>
          <w:u w:val="single"/>
          <w:lang w:val="ru-RU"/>
        </w:rPr>
        <w:t xml:space="preserve">   2-    3-    4-   </w:t>
      </w:r>
    </w:p>
    <w:p w14:paraId="2167272D" w14:textId="77777777" w:rsidR="00014E52" w:rsidRDefault="00014E52" w:rsidP="00F35798">
      <w:pPr>
        <w:shd w:val="clear" w:color="auto" w:fill="FFFFFF"/>
        <w:tabs>
          <w:tab w:val="left" w:pos="987"/>
        </w:tabs>
        <w:jc w:val="both"/>
        <w:rPr>
          <w:color w:val="auto"/>
          <w:sz w:val="28"/>
          <w:szCs w:val="28"/>
          <w:u w:val="single"/>
          <w:lang w:val="ru-RU"/>
        </w:rPr>
      </w:pPr>
    </w:p>
    <w:p w14:paraId="0AA7BC6F" w14:textId="15A6B5E0" w:rsidR="00B65193" w:rsidRDefault="00EF74E7" w:rsidP="00F35798">
      <w:pPr>
        <w:shd w:val="clear" w:color="auto" w:fill="FFFFFF"/>
        <w:tabs>
          <w:tab w:val="left" w:pos="987"/>
        </w:tabs>
        <w:jc w:val="both"/>
        <w:rPr>
          <w:rFonts w:eastAsia="Times New Roman"/>
          <w:b/>
          <w:sz w:val="28"/>
          <w:szCs w:val="28"/>
          <w:u w:val="single"/>
        </w:rPr>
      </w:pPr>
      <w:r>
        <w:rPr>
          <w:b/>
          <w:sz w:val="28"/>
          <w:szCs w:val="28"/>
          <w:u w:val="single"/>
        </w:rPr>
        <w:t xml:space="preserve">4.3. </w:t>
      </w:r>
      <w:r w:rsidR="00003EFE">
        <w:rPr>
          <w:b/>
          <w:sz w:val="28"/>
          <w:szCs w:val="28"/>
          <w:u w:val="single"/>
        </w:rPr>
        <w:t xml:space="preserve">Тестові завдання «КРОК-1» </w:t>
      </w:r>
      <w:r>
        <w:rPr>
          <w:b/>
          <w:sz w:val="28"/>
          <w:szCs w:val="28"/>
          <w:u w:val="single"/>
        </w:rPr>
        <w:t>за темою</w:t>
      </w:r>
      <w:r w:rsidR="00003EFE" w:rsidRPr="0057196B">
        <w:rPr>
          <w:b/>
          <w:sz w:val="28"/>
          <w:szCs w:val="28"/>
          <w:u w:val="single"/>
        </w:rPr>
        <w:t xml:space="preserve"> «Крижове сплетення. </w:t>
      </w:r>
      <w:r w:rsidR="00003EFE" w:rsidRPr="0057196B">
        <w:rPr>
          <w:b/>
          <w:sz w:val="28"/>
          <w:szCs w:val="28"/>
          <w:u w:val="single"/>
        </w:rPr>
        <w:lastRenderedPageBreak/>
        <w:t>Куприкове сплетення</w:t>
      </w:r>
      <w:r w:rsidR="00003EFE">
        <w:rPr>
          <w:rFonts w:eastAsia="Times New Roman"/>
          <w:b/>
          <w:sz w:val="28"/>
          <w:szCs w:val="28"/>
          <w:u w:val="single"/>
        </w:rPr>
        <w:t>»</w:t>
      </w:r>
      <w:r w:rsidR="00485F8B">
        <w:rPr>
          <w:rFonts w:eastAsia="Times New Roman"/>
          <w:b/>
          <w:sz w:val="28"/>
          <w:szCs w:val="28"/>
          <w:u w:val="single"/>
        </w:rPr>
        <w:t>.</w:t>
      </w:r>
    </w:p>
    <w:p w14:paraId="379C051A" w14:textId="77777777" w:rsidR="00BE1A63" w:rsidRPr="00F35798" w:rsidRDefault="00BE1A63" w:rsidP="00F35798">
      <w:pPr>
        <w:shd w:val="clear" w:color="auto" w:fill="FFFFFF"/>
        <w:tabs>
          <w:tab w:val="left" w:pos="987"/>
        </w:tabs>
        <w:jc w:val="both"/>
        <w:rPr>
          <w:color w:val="FF0000"/>
        </w:rPr>
      </w:pPr>
    </w:p>
    <w:p w14:paraId="1F74DB6C" w14:textId="77777777" w:rsidR="00BE1A63" w:rsidRPr="00BE1A63" w:rsidRDefault="00BE1A63" w:rsidP="00BE1A63">
      <w:pPr>
        <w:shd w:val="clear" w:color="auto" w:fill="FFFFFF"/>
        <w:jc w:val="both"/>
        <w:rPr>
          <w:color w:val="auto"/>
          <w:sz w:val="24"/>
          <w:szCs w:val="24"/>
        </w:rPr>
      </w:pPr>
      <w:bookmarkStart w:id="13" w:name="_Hlk218704460"/>
      <w:r w:rsidRPr="00BE1A63">
        <w:rPr>
          <w:b/>
          <w:color w:val="auto"/>
          <w:sz w:val="24"/>
          <w:szCs w:val="24"/>
        </w:rPr>
        <w:t xml:space="preserve">1. </w:t>
      </w:r>
      <w:r w:rsidRPr="00BE1A63">
        <w:rPr>
          <w:color w:val="auto"/>
          <w:sz w:val="24"/>
          <w:szCs w:val="24"/>
        </w:rPr>
        <w:t>Невролог виявив, що у дитини втрачена чутливість шкіри бічного краю тилу стопи і V пальця. Який із перерахованих нервів іннервує цю ділянку стопи?</w:t>
      </w:r>
    </w:p>
    <w:p w14:paraId="6112899C" w14:textId="77777777" w:rsidR="00BE1A63" w:rsidRPr="00BE1A63" w:rsidRDefault="00BE1A63" w:rsidP="00BE1A63">
      <w:pPr>
        <w:shd w:val="clear" w:color="auto" w:fill="FFFFFF"/>
        <w:jc w:val="both"/>
        <w:rPr>
          <w:color w:val="auto"/>
          <w:sz w:val="24"/>
          <w:szCs w:val="24"/>
        </w:rPr>
      </w:pPr>
      <w:r w:rsidRPr="00BE1A63">
        <w:rPr>
          <w:b/>
          <w:color w:val="auto"/>
          <w:sz w:val="24"/>
          <w:szCs w:val="24"/>
        </w:rPr>
        <w:t xml:space="preserve">A. </w:t>
      </w:r>
      <w:r w:rsidRPr="00BE1A63">
        <w:rPr>
          <w:color w:val="auto"/>
          <w:sz w:val="24"/>
          <w:szCs w:val="24"/>
        </w:rPr>
        <w:t>n fibularis (peroneus) superficialis.</w:t>
      </w:r>
    </w:p>
    <w:p w14:paraId="1F361B89" w14:textId="77777777" w:rsidR="00BE1A63" w:rsidRPr="00BE1A63" w:rsidRDefault="00BE1A63" w:rsidP="00BE1A63">
      <w:pPr>
        <w:shd w:val="clear" w:color="auto" w:fill="FFFFFF"/>
        <w:jc w:val="both"/>
        <w:rPr>
          <w:color w:val="auto"/>
          <w:sz w:val="24"/>
          <w:szCs w:val="24"/>
        </w:rPr>
      </w:pPr>
      <w:r w:rsidRPr="00BE1A63">
        <w:rPr>
          <w:b/>
          <w:color w:val="auto"/>
          <w:sz w:val="24"/>
          <w:szCs w:val="24"/>
        </w:rPr>
        <w:t xml:space="preserve">B. </w:t>
      </w:r>
      <w:r w:rsidRPr="00BE1A63">
        <w:rPr>
          <w:color w:val="auto"/>
          <w:sz w:val="24"/>
          <w:szCs w:val="24"/>
        </w:rPr>
        <w:t>n. saphenus.</w:t>
      </w:r>
    </w:p>
    <w:p w14:paraId="79CB25E4" w14:textId="77777777" w:rsidR="00BE1A63" w:rsidRPr="00BE1A63" w:rsidRDefault="00BE1A63" w:rsidP="00BE1A63">
      <w:pPr>
        <w:shd w:val="clear" w:color="auto" w:fill="FFFFFF"/>
        <w:jc w:val="both"/>
        <w:rPr>
          <w:color w:val="auto"/>
          <w:sz w:val="24"/>
          <w:szCs w:val="24"/>
        </w:rPr>
      </w:pPr>
      <w:r w:rsidRPr="00BE1A63">
        <w:rPr>
          <w:b/>
          <w:color w:val="auto"/>
          <w:sz w:val="24"/>
          <w:szCs w:val="24"/>
        </w:rPr>
        <w:t xml:space="preserve">C. </w:t>
      </w:r>
      <w:r w:rsidRPr="00BE1A63">
        <w:rPr>
          <w:color w:val="auto"/>
          <w:sz w:val="24"/>
          <w:szCs w:val="24"/>
        </w:rPr>
        <w:t>n. fibularis (peroneus) profundus.</w:t>
      </w:r>
    </w:p>
    <w:p w14:paraId="017994D7" w14:textId="77777777" w:rsidR="00BE1A63" w:rsidRPr="00BE1A63" w:rsidRDefault="00BE1A63" w:rsidP="00BE1A63">
      <w:pPr>
        <w:shd w:val="clear" w:color="auto" w:fill="FFFFFF"/>
        <w:jc w:val="both"/>
        <w:rPr>
          <w:color w:val="auto"/>
          <w:sz w:val="24"/>
          <w:szCs w:val="24"/>
        </w:rPr>
      </w:pPr>
      <w:r w:rsidRPr="00BE1A63">
        <w:rPr>
          <w:b/>
          <w:color w:val="auto"/>
          <w:sz w:val="24"/>
          <w:szCs w:val="24"/>
        </w:rPr>
        <w:t xml:space="preserve">D. </w:t>
      </w:r>
      <w:r w:rsidRPr="00BE1A63">
        <w:rPr>
          <w:color w:val="auto"/>
          <w:sz w:val="24"/>
          <w:szCs w:val="24"/>
        </w:rPr>
        <w:t>n. suralis.</w:t>
      </w:r>
    </w:p>
    <w:p w14:paraId="304FBD12" w14:textId="77777777" w:rsidR="00BE1A63" w:rsidRPr="00BE1A63" w:rsidRDefault="00BE1A63" w:rsidP="00BE1A63">
      <w:pPr>
        <w:shd w:val="clear" w:color="auto" w:fill="FFFFFF"/>
        <w:jc w:val="both"/>
        <w:rPr>
          <w:color w:val="auto"/>
          <w:sz w:val="24"/>
          <w:szCs w:val="24"/>
        </w:rPr>
      </w:pPr>
      <w:r w:rsidRPr="00BE1A63">
        <w:rPr>
          <w:b/>
          <w:color w:val="auto"/>
          <w:sz w:val="24"/>
          <w:szCs w:val="24"/>
        </w:rPr>
        <w:t xml:space="preserve">E. </w:t>
      </w:r>
      <w:r w:rsidRPr="00BE1A63">
        <w:rPr>
          <w:color w:val="auto"/>
          <w:sz w:val="24"/>
          <w:szCs w:val="24"/>
        </w:rPr>
        <w:t>n. cutaneus surae lateralis.</w:t>
      </w:r>
    </w:p>
    <w:p w14:paraId="7E152185" w14:textId="77777777" w:rsidR="00BE1A63" w:rsidRPr="00BE1A63" w:rsidRDefault="00BE1A63" w:rsidP="00BE1A63">
      <w:pPr>
        <w:shd w:val="clear" w:color="auto" w:fill="FFFFFF"/>
        <w:jc w:val="both"/>
        <w:rPr>
          <w:color w:val="auto"/>
          <w:sz w:val="24"/>
          <w:szCs w:val="24"/>
        </w:rPr>
      </w:pPr>
    </w:p>
    <w:p w14:paraId="0BB3E9B0" w14:textId="77777777" w:rsidR="00BE1A63" w:rsidRPr="00BE1A63" w:rsidRDefault="00BE1A63" w:rsidP="00BE1A63">
      <w:pPr>
        <w:shd w:val="clear" w:color="auto" w:fill="FFFFFF"/>
        <w:jc w:val="both"/>
        <w:rPr>
          <w:color w:val="auto"/>
          <w:sz w:val="24"/>
          <w:szCs w:val="24"/>
        </w:rPr>
      </w:pPr>
      <w:r w:rsidRPr="00BE1A63">
        <w:rPr>
          <w:b/>
          <w:color w:val="auto"/>
          <w:sz w:val="24"/>
          <w:szCs w:val="24"/>
        </w:rPr>
        <w:t xml:space="preserve">2. </w:t>
      </w:r>
      <w:r w:rsidRPr="00BE1A63">
        <w:rPr>
          <w:color w:val="auto"/>
          <w:sz w:val="24"/>
          <w:szCs w:val="24"/>
        </w:rPr>
        <w:t>Чоловік 34 років госпіталізований у неврологічне відділення лікарні зі скаргами на підвищену болючість шкіри сідничної та задньої стегнової ділянок справа. Який нерв справа ушкоджений?</w:t>
      </w:r>
    </w:p>
    <w:p w14:paraId="1018B246" w14:textId="77777777" w:rsidR="00BE1A63" w:rsidRPr="00BE1A63" w:rsidRDefault="00BE1A63" w:rsidP="00BE1A63">
      <w:pPr>
        <w:shd w:val="clear" w:color="auto" w:fill="FFFFFF"/>
        <w:jc w:val="both"/>
        <w:rPr>
          <w:color w:val="auto"/>
          <w:sz w:val="24"/>
          <w:szCs w:val="24"/>
        </w:rPr>
      </w:pPr>
      <w:r w:rsidRPr="00BE1A63">
        <w:rPr>
          <w:b/>
          <w:color w:val="auto"/>
          <w:sz w:val="24"/>
          <w:szCs w:val="24"/>
        </w:rPr>
        <w:t xml:space="preserve">A. </w:t>
      </w:r>
      <w:r w:rsidRPr="00BE1A63">
        <w:rPr>
          <w:color w:val="auto"/>
          <w:sz w:val="24"/>
          <w:szCs w:val="24"/>
        </w:rPr>
        <w:t>Сідничий.</w:t>
      </w:r>
    </w:p>
    <w:p w14:paraId="1E7BD6C9" w14:textId="77777777" w:rsidR="00BE1A63" w:rsidRPr="00BE1A63" w:rsidRDefault="00BE1A63" w:rsidP="00BE1A63">
      <w:pPr>
        <w:shd w:val="clear" w:color="auto" w:fill="FFFFFF"/>
        <w:jc w:val="both"/>
        <w:rPr>
          <w:color w:val="auto"/>
          <w:sz w:val="24"/>
          <w:szCs w:val="24"/>
        </w:rPr>
      </w:pPr>
      <w:r w:rsidRPr="00BE1A63">
        <w:rPr>
          <w:b/>
          <w:color w:val="auto"/>
          <w:sz w:val="24"/>
          <w:szCs w:val="24"/>
        </w:rPr>
        <w:t xml:space="preserve">B. </w:t>
      </w:r>
      <w:r w:rsidRPr="00BE1A63">
        <w:rPr>
          <w:color w:val="auto"/>
          <w:sz w:val="24"/>
          <w:szCs w:val="24"/>
        </w:rPr>
        <w:t>Великогомілковий.</w:t>
      </w:r>
    </w:p>
    <w:p w14:paraId="0FEBAF12" w14:textId="77777777" w:rsidR="00BE1A63" w:rsidRPr="00BE1A63" w:rsidRDefault="00BE1A63" w:rsidP="00BE1A63">
      <w:pPr>
        <w:shd w:val="clear" w:color="auto" w:fill="FFFFFF"/>
        <w:jc w:val="both"/>
        <w:rPr>
          <w:color w:val="auto"/>
          <w:sz w:val="24"/>
          <w:szCs w:val="24"/>
        </w:rPr>
      </w:pPr>
      <w:r w:rsidRPr="00BE1A63">
        <w:rPr>
          <w:b/>
          <w:color w:val="auto"/>
          <w:sz w:val="24"/>
          <w:szCs w:val="24"/>
        </w:rPr>
        <w:t xml:space="preserve">C. </w:t>
      </w:r>
      <w:r w:rsidRPr="00BE1A63">
        <w:rPr>
          <w:color w:val="auto"/>
          <w:sz w:val="24"/>
          <w:szCs w:val="24"/>
        </w:rPr>
        <w:t>Затульний.</w:t>
      </w:r>
    </w:p>
    <w:p w14:paraId="5FA7F50B" w14:textId="77777777" w:rsidR="00BE1A63" w:rsidRPr="00BE1A63" w:rsidRDefault="00BE1A63" w:rsidP="00BE1A63">
      <w:pPr>
        <w:shd w:val="clear" w:color="auto" w:fill="FFFFFF"/>
        <w:jc w:val="both"/>
        <w:rPr>
          <w:color w:val="auto"/>
          <w:sz w:val="24"/>
          <w:szCs w:val="24"/>
        </w:rPr>
      </w:pPr>
      <w:r w:rsidRPr="00BE1A63">
        <w:rPr>
          <w:b/>
          <w:color w:val="auto"/>
          <w:sz w:val="24"/>
          <w:szCs w:val="24"/>
        </w:rPr>
        <w:t xml:space="preserve">D. </w:t>
      </w:r>
      <w:r w:rsidRPr="00BE1A63">
        <w:rPr>
          <w:color w:val="auto"/>
          <w:sz w:val="24"/>
          <w:szCs w:val="24"/>
        </w:rPr>
        <w:t>Задній шкірний.</w:t>
      </w:r>
    </w:p>
    <w:p w14:paraId="497086FB" w14:textId="77777777" w:rsidR="00BE1A63" w:rsidRPr="00BE1A63" w:rsidRDefault="00BE1A63" w:rsidP="00BE1A63">
      <w:pPr>
        <w:shd w:val="clear" w:color="auto" w:fill="FFFFFF"/>
        <w:jc w:val="both"/>
        <w:rPr>
          <w:color w:val="auto"/>
          <w:sz w:val="24"/>
          <w:szCs w:val="24"/>
        </w:rPr>
      </w:pPr>
      <w:r w:rsidRPr="00BE1A63">
        <w:rPr>
          <w:b/>
          <w:color w:val="auto"/>
          <w:sz w:val="24"/>
          <w:szCs w:val="24"/>
        </w:rPr>
        <w:t xml:space="preserve">E. </w:t>
      </w:r>
      <w:r w:rsidRPr="00BE1A63">
        <w:rPr>
          <w:color w:val="auto"/>
          <w:sz w:val="24"/>
          <w:szCs w:val="24"/>
        </w:rPr>
        <w:t>Стегновий.</w:t>
      </w:r>
    </w:p>
    <w:p w14:paraId="7CF718CE" w14:textId="77777777" w:rsidR="00BE1A63" w:rsidRPr="00BE1A63" w:rsidRDefault="00BE1A63" w:rsidP="00BE1A63">
      <w:pPr>
        <w:shd w:val="clear" w:color="auto" w:fill="FFFFFF"/>
        <w:jc w:val="both"/>
        <w:rPr>
          <w:color w:val="auto"/>
          <w:sz w:val="24"/>
          <w:szCs w:val="24"/>
        </w:rPr>
      </w:pPr>
    </w:p>
    <w:p w14:paraId="2E7F9DEF" w14:textId="77777777" w:rsidR="00BE1A63" w:rsidRPr="00BE1A63" w:rsidRDefault="00BE1A63" w:rsidP="00BE1A63">
      <w:pPr>
        <w:shd w:val="clear" w:color="auto" w:fill="FFFFFF"/>
        <w:jc w:val="both"/>
        <w:rPr>
          <w:color w:val="auto"/>
          <w:sz w:val="24"/>
          <w:szCs w:val="24"/>
        </w:rPr>
      </w:pPr>
      <w:r w:rsidRPr="00BE1A63">
        <w:rPr>
          <w:b/>
          <w:color w:val="auto"/>
          <w:sz w:val="24"/>
          <w:szCs w:val="24"/>
        </w:rPr>
        <w:t xml:space="preserve">3. </w:t>
      </w:r>
      <w:r w:rsidRPr="00BE1A63">
        <w:rPr>
          <w:color w:val="auto"/>
          <w:sz w:val="24"/>
          <w:szCs w:val="24"/>
        </w:rPr>
        <w:t>У лікарню госпіталізована дитина 10 років з переломом кісток гомілки. При обстеженні виявлено параліч м'язів, які згинають стопу та її пальці, внаслідок чого виникає положення, що має назву «п'яткова стопа». Дитина не може стати на носок і зігнути пальці. Відсутня шкірна чутливість на підошві та задній гомілковій ділянці присередньо.. Вкажіть, який нерв ушкоджено?</w:t>
      </w:r>
    </w:p>
    <w:p w14:paraId="70DAA07B" w14:textId="77777777" w:rsidR="00BE1A63" w:rsidRPr="00BE1A63" w:rsidRDefault="00BE1A63" w:rsidP="00BE1A63">
      <w:pPr>
        <w:shd w:val="clear" w:color="auto" w:fill="FFFFFF"/>
        <w:jc w:val="both"/>
        <w:rPr>
          <w:color w:val="auto"/>
          <w:sz w:val="24"/>
          <w:szCs w:val="24"/>
        </w:rPr>
      </w:pPr>
      <w:r w:rsidRPr="00BE1A63">
        <w:rPr>
          <w:b/>
          <w:color w:val="auto"/>
          <w:sz w:val="24"/>
          <w:szCs w:val="24"/>
        </w:rPr>
        <w:t xml:space="preserve">A. </w:t>
      </w:r>
      <w:r w:rsidRPr="00BE1A63">
        <w:rPr>
          <w:color w:val="auto"/>
          <w:sz w:val="24"/>
          <w:szCs w:val="24"/>
        </w:rPr>
        <w:t>Поверхневий малогомілковий.</w:t>
      </w:r>
    </w:p>
    <w:p w14:paraId="0E4B738A" w14:textId="77777777" w:rsidR="00BE1A63" w:rsidRPr="00BE1A63" w:rsidRDefault="00BE1A63" w:rsidP="00BE1A63">
      <w:pPr>
        <w:shd w:val="clear" w:color="auto" w:fill="FFFFFF"/>
        <w:jc w:val="both"/>
        <w:rPr>
          <w:color w:val="auto"/>
          <w:sz w:val="24"/>
          <w:szCs w:val="24"/>
        </w:rPr>
      </w:pPr>
      <w:r w:rsidRPr="00BE1A63">
        <w:rPr>
          <w:b/>
          <w:color w:val="auto"/>
          <w:sz w:val="24"/>
          <w:szCs w:val="24"/>
        </w:rPr>
        <w:t xml:space="preserve">B. </w:t>
      </w:r>
      <w:r w:rsidRPr="00BE1A63">
        <w:rPr>
          <w:color w:val="auto"/>
          <w:sz w:val="24"/>
          <w:szCs w:val="24"/>
        </w:rPr>
        <w:t>Сідничий.</w:t>
      </w:r>
    </w:p>
    <w:p w14:paraId="7F9C3B7D" w14:textId="77777777" w:rsidR="00BE1A63" w:rsidRPr="00BE1A63" w:rsidRDefault="00BE1A63" w:rsidP="00BE1A63">
      <w:pPr>
        <w:shd w:val="clear" w:color="auto" w:fill="FFFFFF"/>
        <w:jc w:val="both"/>
        <w:rPr>
          <w:color w:val="auto"/>
          <w:sz w:val="24"/>
          <w:szCs w:val="24"/>
        </w:rPr>
      </w:pPr>
      <w:r w:rsidRPr="00BE1A63">
        <w:rPr>
          <w:b/>
          <w:color w:val="auto"/>
          <w:sz w:val="24"/>
          <w:szCs w:val="24"/>
        </w:rPr>
        <w:t xml:space="preserve">C. </w:t>
      </w:r>
      <w:r w:rsidRPr="00BE1A63">
        <w:rPr>
          <w:color w:val="auto"/>
          <w:sz w:val="24"/>
          <w:szCs w:val="24"/>
        </w:rPr>
        <w:t>Загальний малогомілковий.</w:t>
      </w:r>
    </w:p>
    <w:p w14:paraId="27A319C1" w14:textId="77777777" w:rsidR="00BE1A63" w:rsidRPr="00BE1A63" w:rsidRDefault="00BE1A63" w:rsidP="00BE1A63">
      <w:pPr>
        <w:shd w:val="clear" w:color="auto" w:fill="FFFFFF"/>
        <w:jc w:val="both"/>
        <w:rPr>
          <w:color w:val="auto"/>
          <w:sz w:val="24"/>
          <w:szCs w:val="24"/>
        </w:rPr>
      </w:pPr>
      <w:r w:rsidRPr="00BE1A63">
        <w:rPr>
          <w:b/>
          <w:color w:val="auto"/>
          <w:sz w:val="24"/>
          <w:szCs w:val="24"/>
        </w:rPr>
        <w:t xml:space="preserve">D. </w:t>
      </w:r>
      <w:r w:rsidRPr="00BE1A63">
        <w:rPr>
          <w:color w:val="auto"/>
          <w:sz w:val="24"/>
          <w:szCs w:val="24"/>
        </w:rPr>
        <w:t>Великогомілковий.</w:t>
      </w:r>
    </w:p>
    <w:p w14:paraId="371FD7F5" w14:textId="77777777" w:rsidR="00BE1A63" w:rsidRPr="00BE1A63" w:rsidRDefault="00BE1A63" w:rsidP="00BE1A63">
      <w:pPr>
        <w:shd w:val="clear" w:color="auto" w:fill="FFFFFF"/>
        <w:jc w:val="both"/>
        <w:rPr>
          <w:color w:val="auto"/>
          <w:sz w:val="24"/>
          <w:szCs w:val="24"/>
        </w:rPr>
      </w:pPr>
      <w:r w:rsidRPr="00BE1A63">
        <w:rPr>
          <w:b/>
          <w:color w:val="auto"/>
          <w:sz w:val="24"/>
          <w:szCs w:val="24"/>
        </w:rPr>
        <w:t xml:space="preserve">E. </w:t>
      </w:r>
      <w:r w:rsidRPr="00BE1A63">
        <w:rPr>
          <w:color w:val="auto"/>
          <w:sz w:val="24"/>
          <w:szCs w:val="24"/>
        </w:rPr>
        <w:t>Глибокий малогомілковий.</w:t>
      </w:r>
    </w:p>
    <w:p w14:paraId="5BAC997C" w14:textId="77777777" w:rsidR="00BE1A63" w:rsidRPr="00BE1A63" w:rsidRDefault="00BE1A63" w:rsidP="00BE1A63">
      <w:pPr>
        <w:shd w:val="clear" w:color="auto" w:fill="FFFFFF"/>
        <w:jc w:val="both"/>
        <w:rPr>
          <w:color w:val="auto"/>
          <w:sz w:val="24"/>
          <w:szCs w:val="24"/>
        </w:rPr>
      </w:pPr>
    </w:p>
    <w:p w14:paraId="07890ED4" w14:textId="77777777" w:rsidR="00BE1A63" w:rsidRPr="00BE1A63" w:rsidRDefault="00BE1A63" w:rsidP="00BE1A63">
      <w:pPr>
        <w:shd w:val="clear" w:color="auto" w:fill="FFFFFF"/>
        <w:jc w:val="both"/>
        <w:rPr>
          <w:color w:val="auto"/>
          <w:sz w:val="24"/>
          <w:szCs w:val="24"/>
        </w:rPr>
      </w:pPr>
      <w:r w:rsidRPr="00BE1A63">
        <w:rPr>
          <w:color w:val="auto"/>
          <w:sz w:val="24"/>
          <w:szCs w:val="24"/>
        </w:rPr>
        <w:t>4. У хлопчика 5 років порушена функція передніх м’язів гомілки і коротких м’язів-розгиначів пальців та великого пальця. Разом з тим, не постраждали функції малогомілкових м’язів, також збережена чутливість шкіри передньої і бічної частини задньої гомілкових ділянок та більшої частини тилу стопи. Про ушкодження якого нерву йде мова?</w:t>
      </w:r>
    </w:p>
    <w:p w14:paraId="300A9A42" w14:textId="77777777" w:rsidR="00BE1A63" w:rsidRPr="00BE1A63" w:rsidRDefault="00BE1A63" w:rsidP="00BE1A63">
      <w:pPr>
        <w:shd w:val="clear" w:color="auto" w:fill="FFFFFF"/>
        <w:jc w:val="both"/>
        <w:rPr>
          <w:color w:val="auto"/>
          <w:sz w:val="24"/>
          <w:szCs w:val="24"/>
        </w:rPr>
      </w:pPr>
      <w:r w:rsidRPr="00BE1A63">
        <w:rPr>
          <w:color w:val="auto"/>
          <w:sz w:val="24"/>
          <w:szCs w:val="24"/>
        </w:rPr>
        <w:t>A. n. suralis.</w:t>
      </w:r>
    </w:p>
    <w:p w14:paraId="21CC9525" w14:textId="77777777" w:rsidR="00BE1A63" w:rsidRPr="00BE1A63" w:rsidRDefault="00BE1A63" w:rsidP="00BE1A63">
      <w:pPr>
        <w:shd w:val="clear" w:color="auto" w:fill="FFFFFF"/>
        <w:jc w:val="both"/>
        <w:rPr>
          <w:color w:val="auto"/>
          <w:sz w:val="24"/>
          <w:szCs w:val="24"/>
        </w:rPr>
      </w:pPr>
      <w:r w:rsidRPr="00BE1A63">
        <w:rPr>
          <w:color w:val="auto"/>
          <w:sz w:val="24"/>
          <w:szCs w:val="24"/>
        </w:rPr>
        <w:t>B. n. peroneus superficialis.</w:t>
      </w:r>
    </w:p>
    <w:p w14:paraId="408264A3" w14:textId="77777777" w:rsidR="00BE1A63" w:rsidRPr="00BE1A63" w:rsidRDefault="00BE1A63" w:rsidP="00BE1A63">
      <w:pPr>
        <w:shd w:val="clear" w:color="auto" w:fill="FFFFFF"/>
        <w:jc w:val="both"/>
        <w:rPr>
          <w:color w:val="auto"/>
          <w:sz w:val="24"/>
          <w:szCs w:val="24"/>
        </w:rPr>
      </w:pPr>
      <w:r w:rsidRPr="00BE1A63">
        <w:rPr>
          <w:color w:val="auto"/>
          <w:sz w:val="24"/>
          <w:szCs w:val="24"/>
        </w:rPr>
        <w:t>C. n. tibialis.</w:t>
      </w:r>
    </w:p>
    <w:p w14:paraId="655BA3E5" w14:textId="77777777" w:rsidR="00BE1A63" w:rsidRPr="00BE1A63" w:rsidRDefault="00BE1A63" w:rsidP="00BE1A63">
      <w:pPr>
        <w:shd w:val="clear" w:color="auto" w:fill="FFFFFF"/>
        <w:jc w:val="both"/>
        <w:rPr>
          <w:color w:val="auto"/>
          <w:sz w:val="24"/>
          <w:szCs w:val="24"/>
        </w:rPr>
      </w:pPr>
      <w:r w:rsidRPr="00BE1A63">
        <w:rPr>
          <w:color w:val="auto"/>
          <w:sz w:val="24"/>
          <w:szCs w:val="24"/>
        </w:rPr>
        <w:t>D. n. cutaneus surae medialis.</w:t>
      </w:r>
    </w:p>
    <w:p w14:paraId="07AB6A80" w14:textId="77777777" w:rsidR="00BE1A63" w:rsidRPr="00BE1A63" w:rsidRDefault="00BE1A63" w:rsidP="00BE1A63">
      <w:pPr>
        <w:shd w:val="clear" w:color="auto" w:fill="FFFFFF"/>
        <w:jc w:val="both"/>
        <w:rPr>
          <w:color w:val="auto"/>
          <w:sz w:val="24"/>
          <w:szCs w:val="24"/>
        </w:rPr>
      </w:pPr>
      <w:r w:rsidRPr="00BE1A63">
        <w:rPr>
          <w:color w:val="auto"/>
          <w:sz w:val="24"/>
          <w:szCs w:val="24"/>
        </w:rPr>
        <w:t>E. n. peroneus profundus.</w:t>
      </w:r>
    </w:p>
    <w:p w14:paraId="56216FF7" w14:textId="77777777" w:rsidR="00BE1A63" w:rsidRPr="00BE1A63" w:rsidRDefault="00BE1A63" w:rsidP="00BE1A63">
      <w:pPr>
        <w:shd w:val="clear" w:color="auto" w:fill="FFFFFF"/>
        <w:jc w:val="both"/>
        <w:rPr>
          <w:color w:val="auto"/>
          <w:sz w:val="24"/>
          <w:szCs w:val="24"/>
        </w:rPr>
      </w:pPr>
    </w:p>
    <w:p w14:paraId="5BD12ACC" w14:textId="77777777" w:rsidR="00BE1A63" w:rsidRPr="00BE1A63" w:rsidRDefault="00BE1A63" w:rsidP="00BE1A63">
      <w:pPr>
        <w:shd w:val="clear" w:color="auto" w:fill="FFFFFF"/>
        <w:jc w:val="both"/>
        <w:rPr>
          <w:color w:val="auto"/>
          <w:sz w:val="24"/>
          <w:szCs w:val="24"/>
        </w:rPr>
      </w:pPr>
      <w:r w:rsidRPr="00BE1A63">
        <w:rPr>
          <w:color w:val="auto"/>
          <w:sz w:val="24"/>
          <w:szCs w:val="24"/>
        </w:rPr>
        <w:t>5. У чоловіка 67 років не скорочуються довгий та короткий малогомілкові м’язи і порушена чутливість шкіри більшої частини тилу стопи. Визначте, який нерв уражений?</w:t>
      </w:r>
    </w:p>
    <w:p w14:paraId="0263CCAC" w14:textId="77777777" w:rsidR="00BE1A63" w:rsidRPr="00BE1A63" w:rsidRDefault="00BE1A63" w:rsidP="00BE1A63">
      <w:pPr>
        <w:shd w:val="clear" w:color="auto" w:fill="FFFFFF"/>
        <w:jc w:val="both"/>
        <w:rPr>
          <w:color w:val="auto"/>
          <w:sz w:val="24"/>
          <w:szCs w:val="24"/>
        </w:rPr>
      </w:pPr>
      <w:r w:rsidRPr="00BE1A63">
        <w:rPr>
          <w:color w:val="auto"/>
          <w:sz w:val="24"/>
          <w:szCs w:val="24"/>
        </w:rPr>
        <w:t>A. n. cutaneus surae medialis.</w:t>
      </w:r>
    </w:p>
    <w:p w14:paraId="49AF9FED" w14:textId="77777777" w:rsidR="00BE1A63" w:rsidRPr="00BE1A63" w:rsidRDefault="00BE1A63" w:rsidP="00BE1A63">
      <w:pPr>
        <w:shd w:val="clear" w:color="auto" w:fill="FFFFFF"/>
        <w:jc w:val="both"/>
        <w:rPr>
          <w:color w:val="auto"/>
          <w:sz w:val="24"/>
          <w:szCs w:val="24"/>
        </w:rPr>
      </w:pPr>
      <w:r w:rsidRPr="00BE1A63">
        <w:rPr>
          <w:color w:val="auto"/>
          <w:sz w:val="24"/>
          <w:szCs w:val="24"/>
        </w:rPr>
        <w:t>B. n. saphenus.</w:t>
      </w:r>
    </w:p>
    <w:p w14:paraId="71971ED7" w14:textId="77777777" w:rsidR="00BE1A63" w:rsidRPr="00BE1A63" w:rsidRDefault="00BE1A63" w:rsidP="00BE1A63">
      <w:pPr>
        <w:shd w:val="clear" w:color="auto" w:fill="FFFFFF"/>
        <w:jc w:val="both"/>
        <w:rPr>
          <w:color w:val="auto"/>
          <w:sz w:val="24"/>
          <w:szCs w:val="24"/>
        </w:rPr>
      </w:pPr>
      <w:r w:rsidRPr="00BE1A63">
        <w:rPr>
          <w:color w:val="auto"/>
          <w:sz w:val="24"/>
          <w:szCs w:val="24"/>
        </w:rPr>
        <w:t>C. n. suralis.</w:t>
      </w:r>
    </w:p>
    <w:p w14:paraId="4D87037C" w14:textId="77777777" w:rsidR="00BE1A63" w:rsidRPr="00BE1A63" w:rsidRDefault="00BE1A63" w:rsidP="00BE1A63">
      <w:pPr>
        <w:shd w:val="clear" w:color="auto" w:fill="FFFFFF"/>
        <w:jc w:val="both"/>
        <w:rPr>
          <w:color w:val="auto"/>
          <w:sz w:val="24"/>
          <w:szCs w:val="24"/>
        </w:rPr>
      </w:pPr>
      <w:r w:rsidRPr="00BE1A63">
        <w:rPr>
          <w:color w:val="auto"/>
          <w:sz w:val="24"/>
          <w:szCs w:val="24"/>
        </w:rPr>
        <w:t>D. n. peroneus superficialis.</w:t>
      </w:r>
    </w:p>
    <w:p w14:paraId="4F9D7CBE" w14:textId="77777777" w:rsidR="00BE1A63" w:rsidRPr="00BE1A63" w:rsidRDefault="00BE1A63" w:rsidP="00BE1A63">
      <w:pPr>
        <w:shd w:val="clear" w:color="auto" w:fill="FFFFFF"/>
        <w:jc w:val="both"/>
        <w:rPr>
          <w:color w:val="auto"/>
          <w:sz w:val="24"/>
          <w:szCs w:val="24"/>
        </w:rPr>
      </w:pPr>
      <w:r w:rsidRPr="00BE1A63">
        <w:rPr>
          <w:color w:val="auto"/>
          <w:sz w:val="24"/>
          <w:szCs w:val="24"/>
        </w:rPr>
        <w:t>E. n. tibialis.</w:t>
      </w:r>
    </w:p>
    <w:p w14:paraId="67C776EA" w14:textId="77777777" w:rsidR="00BE1A63" w:rsidRPr="00BE1A63" w:rsidRDefault="00BE1A63" w:rsidP="00BE1A63">
      <w:pPr>
        <w:shd w:val="clear" w:color="auto" w:fill="FFFFFF"/>
        <w:jc w:val="both"/>
        <w:rPr>
          <w:color w:val="auto"/>
          <w:sz w:val="24"/>
          <w:szCs w:val="24"/>
        </w:rPr>
      </w:pPr>
    </w:p>
    <w:p w14:paraId="6A29CC71" w14:textId="77777777" w:rsidR="00BE1A63" w:rsidRPr="00BE1A63" w:rsidRDefault="00BE1A63" w:rsidP="00BE1A63">
      <w:pPr>
        <w:shd w:val="clear" w:color="auto" w:fill="FFFFFF"/>
        <w:jc w:val="both"/>
        <w:rPr>
          <w:color w:val="auto"/>
          <w:sz w:val="24"/>
          <w:szCs w:val="24"/>
        </w:rPr>
      </w:pPr>
      <w:r w:rsidRPr="00BE1A63">
        <w:rPr>
          <w:color w:val="auto"/>
          <w:sz w:val="24"/>
          <w:szCs w:val="24"/>
        </w:rPr>
        <w:t xml:space="preserve">6. При розкритті абсцесу правої сідничної ділянки, хірург провів глибокий розтин тканин </w:t>
      </w:r>
      <w:r w:rsidRPr="00BE1A63">
        <w:rPr>
          <w:color w:val="auto"/>
          <w:sz w:val="24"/>
          <w:szCs w:val="24"/>
        </w:rPr>
        <w:lastRenderedPageBreak/>
        <w:t>та в ділянці середини сідничної складки помітив товстий нервовий стовбур. Який нерв побачив лікар?</w:t>
      </w:r>
    </w:p>
    <w:p w14:paraId="6094F84B" w14:textId="77777777" w:rsidR="00BE1A63" w:rsidRPr="00BE1A63" w:rsidRDefault="00BE1A63" w:rsidP="00BE1A63">
      <w:pPr>
        <w:shd w:val="clear" w:color="auto" w:fill="FFFFFF"/>
        <w:jc w:val="both"/>
        <w:rPr>
          <w:color w:val="auto"/>
          <w:sz w:val="24"/>
          <w:szCs w:val="24"/>
        </w:rPr>
      </w:pPr>
      <w:r w:rsidRPr="00BE1A63">
        <w:rPr>
          <w:color w:val="auto"/>
          <w:sz w:val="24"/>
          <w:szCs w:val="24"/>
        </w:rPr>
        <w:t>A. Сідничий нерв.</w:t>
      </w:r>
    </w:p>
    <w:p w14:paraId="4E064F01" w14:textId="77777777" w:rsidR="00BE1A63" w:rsidRPr="00BE1A63" w:rsidRDefault="00BE1A63" w:rsidP="00BE1A63">
      <w:pPr>
        <w:shd w:val="clear" w:color="auto" w:fill="FFFFFF"/>
        <w:jc w:val="both"/>
        <w:rPr>
          <w:color w:val="auto"/>
          <w:sz w:val="24"/>
          <w:szCs w:val="24"/>
        </w:rPr>
      </w:pPr>
      <w:r w:rsidRPr="00BE1A63">
        <w:rPr>
          <w:color w:val="auto"/>
          <w:sz w:val="24"/>
          <w:szCs w:val="24"/>
        </w:rPr>
        <w:t>B. Соромітний нерв.</w:t>
      </w:r>
    </w:p>
    <w:p w14:paraId="6311B992" w14:textId="77777777" w:rsidR="00BE1A63" w:rsidRPr="00BE1A63" w:rsidRDefault="00BE1A63" w:rsidP="00BE1A63">
      <w:pPr>
        <w:shd w:val="clear" w:color="auto" w:fill="FFFFFF"/>
        <w:jc w:val="both"/>
        <w:rPr>
          <w:color w:val="auto"/>
          <w:sz w:val="24"/>
          <w:szCs w:val="24"/>
        </w:rPr>
      </w:pPr>
      <w:r w:rsidRPr="00BE1A63">
        <w:rPr>
          <w:color w:val="auto"/>
          <w:sz w:val="24"/>
          <w:szCs w:val="24"/>
        </w:rPr>
        <w:t>C. Стегновий нерв.</w:t>
      </w:r>
    </w:p>
    <w:p w14:paraId="3A08F892" w14:textId="77777777" w:rsidR="00BE1A63" w:rsidRPr="00BE1A63" w:rsidRDefault="00BE1A63" w:rsidP="00BE1A63">
      <w:pPr>
        <w:shd w:val="clear" w:color="auto" w:fill="FFFFFF"/>
        <w:jc w:val="both"/>
        <w:rPr>
          <w:color w:val="auto"/>
          <w:sz w:val="24"/>
          <w:szCs w:val="24"/>
        </w:rPr>
      </w:pPr>
      <w:r w:rsidRPr="00BE1A63">
        <w:rPr>
          <w:color w:val="auto"/>
          <w:sz w:val="24"/>
          <w:szCs w:val="24"/>
        </w:rPr>
        <w:t>D. Затульний нерв.</w:t>
      </w:r>
    </w:p>
    <w:p w14:paraId="0534CD6A" w14:textId="77777777" w:rsidR="00BE1A63" w:rsidRPr="00BE1A63" w:rsidRDefault="00BE1A63" w:rsidP="00BE1A63">
      <w:pPr>
        <w:shd w:val="clear" w:color="auto" w:fill="FFFFFF"/>
        <w:jc w:val="both"/>
        <w:rPr>
          <w:color w:val="auto"/>
          <w:sz w:val="24"/>
          <w:szCs w:val="24"/>
        </w:rPr>
      </w:pPr>
      <w:r w:rsidRPr="00BE1A63">
        <w:rPr>
          <w:color w:val="auto"/>
          <w:sz w:val="24"/>
          <w:szCs w:val="24"/>
        </w:rPr>
        <w:t>E. Нижній сідничний нерв.</w:t>
      </w:r>
    </w:p>
    <w:p w14:paraId="55B8FCDA" w14:textId="77777777" w:rsidR="00BE1A63" w:rsidRPr="00BE1A63" w:rsidRDefault="00BE1A63" w:rsidP="00BE1A63">
      <w:pPr>
        <w:shd w:val="clear" w:color="auto" w:fill="FFFFFF"/>
        <w:jc w:val="both"/>
        <w:rPr>
          <w:color w:val="auto"/>
          <w:sz w:val="24"/>
          <w:szCs w:val="24"/>
        </w:rPr>
      </w:pPr>
    </w:p>
    <w:p w14:paraId="34C90A84" w14:textId="77777777" w:rsidR="00BE1A63" w:rsidRPr="00BE1A63" w:rsidRDefault="00BE1A63" w:rsidP="00BE1A63">
      <w:pPr>
        <w:shd w:val="clear" w:color="auto" w:fill="FFFFFF"/>
        <w:jc w:val="both"/>
        <w:rPr>
          <w:color w:val="auto"/>
          <w:sz w:val="24"/>
          <w:szCs w:val="24"/>
        </w:rPr>
      </w:pPr>
      <w:r w:rsidRPr="00BE1A63">
        <w:rPr>
          <w:color w:val="auto"/>
          <w:sz w:val="24"/>
          <w:szCs w:val="24"/>
        </w:rPr>
        <w:t>7. Дитина дошкільного віку при ходьбі хитається з боку в бік (“качина хода”). Під час проведення диференційної діагностики, педіатр має виключити двобічне ураження одного з нервів крижового сплетення. Про ураження якого нерва може йти мова?</w:t>
      </w:r>
    </w:p>
    <w:p w14:paraId="1FA54332" w14:textId="77777777" w:rsidR="00BE1A63" w:rsidRPr="00BE1A63" w:rsidRDefault="00BE1A63" w:rsidP="00BE1A63">
      <w:pPr>
        <w:shd w:val="clear" w:color="auto" w:fill="FFFFFF"/>
        <w:jc w:val="both"/>
        <w:rPr>
          <w:color w:val="auto"/>
          <w:sz w:val="24"/>
          <w:szCs w:val="24"/>
        </w:rPr>
      </w:pPr>
      <w:r w:rsidRPr="00BE1A63">
        <w:rPr>
          <w:color w:val="auto"/>
          <w:sz w:val="24"/>
          <w:szCs w:val="24"/>
        </w:rPr>
        <w:t>A. n. ischiadicus.</w:t>
      </w:r>
    </w:p>
    <w:p w14:paraId="220F9574" w14:textId="77777777" w:rsidR="00BE1A63" w:rsidRPr="00BE1A63" w:rsidRDefault="00BE1A63" w:rsidP="00BE1A63">
      <w:pPr>
        <w:shd w:val="clear" w:color="auto" w:fill="FFFFFF"/>
        <w:jc w:val="both"/>
        <w:rPr>
          <w:color w:val="auto"/>
          <w:sz w:val="24"/>
          <w:szCs w:val="24"/>
        </w:rPr>
      </w:pPr>
      <w:r w:rsidRPr="00BE1A63">
        <w:rPr>
          <w:color w:val="auto"/>
          <w:sz w:val="24"/>
          <w:szCs w:val="24"/>
        </w:rPr>
        <w:t>B. n. cutaneus femoris lateralis.</w:t>
      </w:r>
    </w:p>
    <w:p w14:paraId="4AE55723" w14:textId="77777777" w:rsidR="00BE1A63" w:rsidRPr="00BE1A63" w:rsidRDefault="00BE1A63" w:rsidP="00BE1A63">
      <w:pPr>
        <w:shd w:val="clear" w:color="auto" w:fill="FFFFFF"/>
        <w:jc w:val="both"/>
        <w:rPr>
          <w:color w:val="auto"/>
          <w:sz w:val="24"/>
          <w:szCs w:val="24"/>
        </w:rPr>
      </w:pPr>
      <w:r w:rsidRPr="00BE1A63">
        <w:rPr>
          <w:color w:val="auto"/>
          <w:sz w:val="24"/>
          <w:szCs w:val="24"/>
        </w:rPr>
        <w:t>C. n. obturatorius.</w:t>
      </w:r>
    </w:p>
    <w:p w14:paraId="5B4CA4F1" w14:textId="77777777" w:rsidR="00BE1A63" w:rsidRPr="00BE1A63" w:rsidRDefault="00BE1A63" w:rsidP="00BE1A63">
      <w:pPr>
        <w:shd w:val="clear" w:color="auto" w:fill="FFFFFF"/>
        <w:jc w:val="both"/>
        <w:rPr>
          <w:color w:val="auto"/>
          <w:sz w:val="24"/>
          <w:szCs w:val="24"/>
        </w:rPr>
      </w:pPr>
      <w:r w:rsidRPr="00BE1A63">
        <w:rPr>
          <w:color w:val="auto"/>
          <w:sz w:val="24"/>
          <w:szCs w:val="24"/>
        </w:rPr>
        <w:t>D. n. femoralis.</w:t>
      </w:r>
    </w:p>
    <w:p w14:paraId="2660997A" w14:textId="77777777" w:rsidR="00BE1A63" w:rsidRPr="00BE1A63" w:rsidRDefault="00BE1A63" w:rsidP="00BE1A63">
      <w:pPr>
        <w:shd w:val="clear" w:color="auto" w:fill="FFFFFF"/>
        <w:jc w:val="both"/>
        <w:rPr>
          <w:color w:val="auto"/>
          <w:sz w:val="24"/>
          <w:szCs w:val="24"/>
        </w:rPr>
      </w:pPr>
      <w:r w:rsidRPr="00BE1A63">
        <w:rPr>
          <w:color w:val="auto"/>
          <w:sz w:val="24"/>
          <w:szCs w:val="24"/>
        </w:rPr>
        <w:t>E. n. gluteus superior.</w:t>
      </w:r>
    </w:p>
    <w:p w14:paraId="62ECB4AF" w14:textId="77777777" w:rsidR="00BE1A63" w:rsidRPr="00BE1A63" w:rsidRDefault="00BE1A63" w:rsidP="00BE1A63">
      <w:pPr>
        <w:shd w:val="clear" w:color="auto" w:fill="FFFFFF"/>
        <w:jc w:val="both"/>
        <w:rPr>
          <w:color w:val="auto"/>
          <w:sz w:val="24"/>
          <w:szCs w:val="24"/>
        </w:rPr>
      </w:pPr>
    </w:p>
    <w:p w14:paraId="2DDC95D6" w14:textId="77777777" w:rsidR="00BE1A63" w:rsidRPr="00BE1A63" w:rsidRDefault="00BE1A63" w:rsidP="00BE1A63">
      <w:pPr>
        <w:shd w:val="clear" w:color="auto" w:fill="FFFFFF"/>
        <w:jc w:val="both"/>
        <w:rPr>
          <w:color w:val="auto"/>
          <w:sz w:val="24"/>
          <w:szCs w:val="24"/>
        </w:rPr>
      </w:pPr>
      <w:r w:rsidRPr="00BE1A63">
        <w:rPr>
          <w:color w:val="auto"/>
          <w:sz w:val="24"/>
          <w:szCs w:val="24"/>
        </w:rPr>
        <w:t>8. Чоловік 34 років не може стояти на п’яті та розігнути стопу, внаслідок чого він змушений високо піднімати ногу над землею, щоб не зачіпати підлогу пальцями стопи, яка звисає («півняча хода»). Крім того, у нього не скорочуються довгий та короткий малогомілкові м’язи та порушена чутливість шкіри передньої і бічної частини задньої гомілкових ділянок та тилу стопи. Який нерв уражений?</w:t>
      </w:r>
    </w:p>
    <w:p w14:paraId="026CFAAD" w14:textId="77777777" w:rsidR="00BE1A63" w:rsidRPr="00BE1A63" w:rsidRDefault="00BE1A63" w:rsidP="00BE1A63">
      <w:pPr>
        <w:shd w:val="clear" w:color="auto" w:fill="FFFFFF"/>
        <w:jc w:val="both"/>
        <w:rPr>
          <w:color w:val="auto"/>
          <w:sz w:val="24"/>
          <w:szCs w:val="24"/>
        </w:rPr>
      </w:pPr>
      <w:r w:rsidRPr="00BE1A63">
        <w:rPr>
          <w:color w:val="auto"/>
          <w:sz w:val="24"/>
          <w:szCs w:val="24"/>
        </w:rPr>
        <w:t>A. n. femoralis.</w:t>
      </w:r>
    </w:p>
    <w:p w14:paraId="29D980B6" w14:textId="77777777" w:rsidR="00BE1A63" w:rsidRPr="00BE1A63" w:rsidRDefault="00BE1A63" w:rsidP="00BE1A63">
      <w:pPr>
        <w:shd w:val="clear" w:color="auto" w:fill="FFFFFF"/>
        <w:jc w:val="both"/>
        <w:rPr>
          <w:color w:val="auto"/>
          <w:sz w:val="24"/>
          <w:szCs w:val="24"/>
        </w:rPr>
      </w:pPr>
      <w:r w:rsidRPr="00BE1A63">
        <w:rPr>
          <w:color w:val="auto"/>
          <w:sz w:val="24"/>
          <w:szCs w:val="24"/>
        </w:rPr>
        <w:t>B. n. ischiadicus.</w:t>
      </w:r>
    </w:p>
    <w:p w14:paraId="182B9300" w14:textId="77777777" w:rsidR="00BE1A63" w:rsidRPr="00BE1A63" w:rsidRDefault="00BE1A63" w:rsidP="00BE1A63">
      <w:pPr>
        <w:shd w:val="clear" w:color="auto" w:fill="FFFFFF"/>
        <w:jc w:val="both"/>
        <w:rPr>
          <w:color w:val="auto"/>
          <w:sz w:val="24"/>
          <w:szCs w:val="24"/>
        </w:rPr>
      </w:pPr>
      <w:r w:rsidRPr="00BE1A63">
        <w:rPr>
          <w:color w:val="auto"/>
          <w:sz w:val="24"/>
          <w:szCs w:val="24"/>
        </w:rPr>
        <w:t>C. n. tibialis.</w:t>
      </w:r>
    </w:p>
    <w:p w14:paraId="5AB3190D" w14:textId="77777777" w:rsidR="00BE1A63" w:rsidRPr="00BE1A63" w:rsidRDefault="00BE1A63" w:rsidP="00BE1A63">
      <w:pPr>
        <w:shd w:val="clear" w:color="auto" w:fill="FFFFFF"/>
        <w:jc w:val="both"/>
        <w:rPr>
          <w:color w:val="auto"/>
          <w:sz w:val="24"/>
          <w:szCs w:val="24"/>
        </w:rPr>
      </w:pPr>
      <w:r w:rsidRPr="00BE1A63">
        <w:rPr>
          <w:color w:val="auto"/>
          <w:sz w:val="24"/>
          <w:szCs w:val="24"/>
        </w:rPr>
        <w:t>D. n. cutaneus femoris lateralis.</w:t>
      </w:r>
    </w:p>
    <w:p w14:paraId="23D4EE74" w14:textId="77777777" w:rsidR="00BE1A63" w:rsidRPr="00BE1A63" w:rsidRDefault="00BE1A63" w:rsidP="00BE1A63">
      <w:pPr>
        <w:shd w:val="clear" w:color="auto" w:fill="FFFFFF"/>
        <w:jc w:val="both"/>
        <w:rPr>
          <w:color w:val="auto"/>
          <w:sz w:val="24"/>
          <w:szCs w:val="24"/>
        </w:rPr>
      </w:pPr>
      <w:r w:rsidRPr="00BE1A63">
        <w:rPr>
          <w:color w:val="auto"/>
          <w:sz w:val="24"/>
          <w:szCs w:val="24"/>
        </w:rPr>
        <w:t>E. n. peroneus communis.</w:t>
      </w:r>
    </w:p>
    <w:p w14:paraId="3ACC8CBE" w14:textId="77777777" w:rsidR="00BE1A63" w:rsidRPr="00BE1A63" w:rsidRDefault="00BE1A63" w:rsidP="00BE1A63">
      <w:pPr>
        <w:shd w:val="clear" w:color="auto" w:fill="FFFFFF"/>
        <w:jc w:val="both"/>
        <w:rPr>
          <w:color w:val="auto"/>
          <w:sz w:val="24"/>
          <w:szCs w:val="24"/>
        </w:rPr>
      </w:pPr>
    </w:p>
    <w:p w14:paraId="54401C21" w14:textId="77777777" w:rsidR="00BE1A63" w:rsidRPr="00BE1A63" w:rsidRDefault="00BE1A63" w:rsidP="00BE1A63">
      <w:pPr>
        <w:shd w:val="clear" w:color="auto" w:fill="FFFFFF"/>
        <w:jc w:val="both"/>
        <w:rPr>
          <w:color w:val="auto"/>
          <w:sz w:val="24"/>
          <w:szCs w:val="24"/>
        </w:rPr>
      </w:pPr>
      <w:r w:rsidRPr="00BE1A63">
        <w:rPr>
          <w:color w:val="auto"/>
          <w:sz w:val="24"/>
          <w:szCs w:val="24"/>
        </w:rPr>
        <w:t>9. У хлопчика 4 років порушене згинання гомілки в колінному суглобі та розгинання стегна в кульшовому суглобі. Додаткове обстеження виявило, що значно знижена скорочувальна функція довгої головки двоголового м’яза стегна, півсухожилкового і півперетинчастого м’язів. Невропатолог діагностував запалення одного з нервів. Визначить, який нерв уражено?</w:t>
      </w:r>
    </w:p>
    <w:p w14:paraId="3A84064A" w14:textId="77777777" w:rsidR="00BE1A63" w:rsidRPr="00BE1A63" w:rsidRDefault="00BE1A63" w:rsidP="00BE1A63">
      <w:pPr>
        <w:shd w:val="clear" w:color="auto" w:fill="FFFFFF"/>
        <w:jc w:val="both"/>
        <w:rPr>
          <w:color w:val="auto"/>
          <w:sz w:val="24"/>
          <w:szCs w:val="24"/>
        </w:rPr>
      </w:pPr>
      <w:r w:rsidRPr="00BE1A63">
        <w:rPr>
          <w:color w:val="auto"/>
          <w:sz w:val="24"/>
          <w:szCs w:val="24"/>
        </w:rPr>
        <w:t>A. n. ischiadicus.</w:t>
      </w:r>
    </w:p>
    <w:p w14:paraId="75F218B9" w14:textId="77777777" w:rsidR="00BE1A63" w:rsidRPr="00BE1A63" w:rsidRDefault="00BE1A63" w:rsidP="00BE1A63">
      <w:pPr>
        <w:shd w:val="clear" w:color="auto" w:fill="FFFFFF"/>
        <w:jc w:val="both"/>
        <w:rPr>
          <w:color w:val="auto"/>
          <w:sz w:val="24"/>
          <w:szCs w:val="24"/>
        </w:rPr>
      </w:pPr>
      <w:r w:rsidRPr="00BE1A63">
        <w:rPr>
          <w:color w:val="auto"/>
          <w:sz w:val="24"/>
          <w:szCs w:val="24"/>
        </w:rPr>
        <w:t>B. n. femoralis.</w:t>
      </w:r>
    </w:p>
    <w:p w14:paraId="63AB7B39" w14:textId="77777777" w:rsidR="00BE1A63" w:rsidRPr="00BE1A63" w:rsidRDefault="00BE1A63" w:rsidP="00BE1A63">
      <w:pPr>
        <w:shd w:val="clear" w:color="auto" w:fill="FFFFFF"/>
        <w:jc w:val="both"/>
        <w:rPr>
          <w:color w:val="auto"/>
          <w:sz w:val="24"/>
          <w:szCs w:val="24"/>
        </w:rPr>
      </w:pPr>
      <w:r w:rsidRPr="00BE1A63">
        <w:rPr>
          <w:color w:val="auto"/>
          <w:sz w:val="24"/>
          <w:szCs w:val="24"/>
        </w:rPr>
        <w:t>C. n. peroneus communis.</w:t>
      </w:r>
    </w:p>
    <w:p w14:paraId="44A32A06" w14:textId="77777777" w:rsidR="00BE1A63" w:rsidRPr="00BE1A63" w:rsidRDefault="00BE1A63" w:rsidP="00BE1A63">
      <w:pPr>
        <w:shd w:val="clear" w:color="auto" w:fill="FFFFFF"/>
        <w:jc w:val="both"/>
        <w:rPr>
          <w:color w:val="auto"/>
          <w:sz w:val="24"/>
          <w:szCs w:val="24"/>
        </w:rPr>
      </w:pPr>
      <w:r w:rsidRPr="00BE1A63">
        <w:rPr>
          <w:color w:val="auto"/>
          <w:sz w:val="24"/>
          <w:szCs w:val="24"/>
        </w:rPr>
        <w:t>D. n. tibialis.</w:t>
      </w:r>
    </w:p>
    <w:p w14:paraId="42900CBC" w14:textId="77777777" w:rsidR="00BE1A63" w:rsidRPr="00BE1A63" w:rsidRDefault="00BE1A63" w:rsidP="00BE1A63">
      <w:pPr>
        <w:shd w:val="clear" w:color="auto" w:fill="FFFFFF"/>
        <w:jc w:val="both"/>
        <w:rPr>
          <w:color w:val="auto"/>
          <w:sz w:val="24"/>
          <w:szCs w:val="24"/>
        </w:rPr>
      </w:pPr>
      <w:r w:rsidRPr="00BE1A63">
        <w:rPr>
          <w:color w:val="auto"/>
          <w:sz w:val="24"/>
          <w:szCs w:val="24"/>
        </w:rPr>
        <w:t>E. n. cutaneus femoris lateralis.</w:t>
      </w:r>
    </w:p>
    <w:p w14:paraId="2B4558FF" w14:textId="77777777" w:rsidR="00BE1A63" w:rsidRPr="00BE1A63" w:rsidRDefault="00BE1A63" w:rsidP="00BE1A63">
      <w:pPr>
        <w:shd w:val="clear" w:color="auto" w:fill="FFFFFF"/>
        <w:jc w:val="both"/>
        <w:rPr>
          <w:color w:val="auto"/>
          <w:sz w:val="24"/>
          <w:szCs w:val="24"/>
        </w:rPr>
      </w:pPr>
    </w:p>
    <w:p w14:paraId="1E73FA2B" w14:textId="77777777" w:rsidR="00BE1A63" w:rsidRPr="00BE1A63" w:rsidRDefault="00BE1A63" w:rsidP="00BE1A63">
      <w:pPr>
        <w:shd w:val="clear" w:color="auto" w:fill="FFFFFF"/>
        <w:jc w:val="both"/>
        <w:rPr>
          <w:color w:val="auto"/>
          <w:sz w:val="24"/>
          <w:szCs w:val="24"/>
        </w:rPr>
      </w:pPr>
      <w:r w:rsidRPr="00BE1A63">
        <w:rPr>
          <w:color w:val="auto"/>
          <w:sz w:val="24"/>
          <w:szCs w:val="24"/>
        </w:rPr>
        <w:t>10. Жінка 68 років скаржиться на порушення чутливості шкіри бічної ділянки гомілки та більшої частини тилу стопи, неможливість розігнути стопу. Визначте, який нерв можливо вражений в цьому випадку?</w:t>
      </w:r>
    </w:p>
    <w:p w14:paraId="6250FAB1" w14:textId="77777777" w:rsidR="00BE1A63" w:rsidRPr="00BE1A63" w:rsidRDefault="00BE1A63" w:rsidP="00BE1A63">
      <w:pPr>
        <w:shd w:val="clear" w:color="auto" w:fill="FFFFFF"/>
        <w:jc w:val="both"/>
        <w:rPr>
          <w:color w:val="auto"/>
          <w:sz w:val="24"/>
          <w:szCs w:val="24"/>
        </w:rPr>
      </w:pPr>
      <w:r w:rsidRPr="00BE1A63">
        <w:rPr>
          <w:color w:val="auto"/>
          <w:sz w:val="24"/>
          <w:szCs w:val="24"/>
        </w:rPr>
        <w:t>A. Верхній сідничий нерв</w:t>
      </w:r>
    </w:p>
    <w:p w14:paraId="57AE458C" w14:textId="77777777" w:rsidR="00BE1A63" w:rsidRPr="00BE1A63" w:rsidRDefault="00BE1A63" w:rsidP="00BE1A63">
      <w:pPr>
        <w:shd w:val="clear" w:color="auto" w:fill="FFFFFF"/>
        <w:jc w:val="both"/>
        <w:rPr>
          <w:color w:val="auto"/>
          <w:sz w:val="24"/>
          <w:szCs w:val="24"/>
        </w:rPr>
      </w:pPr>
      <w:r w:rsidRPr="00BE1A63">
        <w:rPr>
          <w:color w:val="auto"/>
          <w:sz w:val="24"/>
          <w:szCs w:val="24"/>
        </w:rPr>
        <w:t>B. Нижній сідничий нерв.</w:t>
      </w:r>
    </w:p>
    <w:p w14:paraId="53AEDF41" w14:textId="77777777" w:rsidR="00BE1A63" w:rsidRPr="00BE1A63" w:rsidRDefault="00BE1A63" w:rsidP="00BE1A63">
      <w:pPr>
        <w:shd w:val="clear" w:color="auto" w:fill="FFFFFF"/>
        <w:jc w:val="both"/>
        <w:rPr>
          <w:color w:val="auto"/>
          <w:sz w:val="24"/>
          <w:szCs w:val="24"/>
        </w:rPr>
      </w:pPr>
      <w:r w:rsidRPr="00BE1A63">
        <w:rPr>
          <w:color w:val="auto"/>
          <w:sz w:val="24"/>
          <w:szCs w:val="24"/>
        </w:rPr>
        <w:t>C. Загальний малогомілковий нерв. </w:t>
      </w:r>
    </w:p>
    <w:p w14:paraId="76B7A0D1" w14:textId="77777777" w:rsidR="00BE1A63" w:rsidRPr="00BE1A63" w:rsidRDefault="00BE1A63" w:rsidP="00BE1A63">
      <w:pPr>
        <w:shd w:val="clear" w:color="auto" w:fill="FFFFFF"/>
        <w:jc w:val="both"/>
        <w:rPr>
          <w:color w:val="auto"/>
          <w:sz w:val="24"/>
          <w:szCs w:val="24"/>
        </w:rPr>
      </w:pPr>
      <w:r w:rsidRPr="00BE1A63">
        <w:rPr>
          <w:color w:val="auto"/>
          <w:sz w:val="24"/>
          <w:szCs w:val="24"/>
        </w:rPr>
        <w:t>D. Задній стегновий нерв.</w:t>
      </w:r>
    </w:p>
    <w:p w14:paraId="7DA17AD1" w14:textId="77777777" w:rsidR="00BE1A63" w:rsidRPr="00BE1A63" w:rsidRDefault="00BE1A63" w:rsidP="00BE1A63">
      <w:pPr>
        <w:shd w:val="clear" w:color="auto" w:fill="FFFFFF"/>
        <w:jc w:val="both"/>
        <w:rPr>
          <w:color w:val="auto"/>
          <w:sz w:val="24"/>
          <w:szCs w:val="24"/>
        </w:rPr>
      </w:pPr>
      <w:r w:rsidRPr="00BE1A63">
        <w:rPr>
          <w:color w:val="auto"/>
          <w:sz w:val="24"/>
          <w:szCs w:val="24"/>
        </w:rPr>
        <w:t>E. Стегновий нерв.</w:t>
      </w:r>
    </w:p>
    <w:p w14:paraId="36F19EBC" w14:textId="77777777" w:rsidR="00BE1A63" w:rsidRPr="00BE1A63" w:rsidRDefault="00BE1A63" w:rsidP="00BE1A63">
      <w:pPr>
        <w:shd w:val="clear" w:color="auto" w:fill="FFFFFF"/>
        <w:jc w:val="both"/>
        <w:rPr>
          <w:color w:val="auto"/>
          <w:sz w:val="24"/>
          <w:szCs w:val="24"/>
        </w:rPr>
      </w:pPr>
    </w:p>
    <w:p w14:paraId="6E63610B" w14:textId="77777777" w:rsidR="00BE1A63" w:rsidRPr="00BE1A63" w:rsidRDefault="00BE1A63" w:rsidP="00BE1A63">
      <w:pPr>
        <w:shd w:val="clear" w:color="auto" w:fill="FFFFFF"/>
        <w:jc w:val="both"/>
        <w:rPr>
          <w:color w:val="auto"/>
          <w:sz w:val="24"/>
          <w:szCs w:val="24"/>
        </w:rPr>
      </w:pPr>
      <w:r w:rsidRPr="00BE1A63">
        <w:rPr>
          <w:color w:val="auto"/>
          <w:sz w:val="24"/>
          <w:szCs w:val="24"/>
        </w:rPr>
        <w:t xml:space="preserve">11. Чоловік 45 років після видалення передміхурової залози відчуває оніміння шкіри на промежинній ділянці, порушення сечовипускання. Визначить, яка гілка крижового </w:t>
      </w:r>
      <w:r w:rsidRPr="00BE1A63">
        <w:rPr>
          <w:color w:val="auto"/>
          <w:sz w:val="24"/>
          <w:szCs w:val="24"/>
        </w:rPr>
        <w:lastRenderedPageBreak/>
        <w:t>сплетення ушкоджена?</w:t>
      </w:r>
    </w:p>
    <w:p w14:paraId="758EDF86" w14:textId="77777777" w:rsidR="00BE1A63" w:rsidRPr="00BE1A63" w:rsidRDefault="00BE1A63" w:rsidP="00BE1A63">
      <w:pPr>
        <w:shd w:val="clear" w:color="auto" w:fill="FFFFFF"/>
        <w:jc w:val="both"/>
        <w:rPr>
          <w:color w:val="auto"/>
          <w:sz w:val="24"/>
          <w:szCs w:val="24"/>
        </w:rPr>
      </w:pPr>
      <w:r w:rsidRPr="00BE1A63">
        <w:rPr>
          <w:color w:val="auto"/>
          <w:sz w:val="24"/>
          <w:szCs w:val="24"/>
        </w:rPr>
        <w:t>A. Верхній сідничний нерв.</w:t>
      </w:r>
    </w:p>
    <w:p w14:paraId="052213B1" w14:textId="77777777" w:rsidR="00BE1A63" w:rsidRPr="00BE1A63" w:rsidRDefault="00BE1A63" w:rsidP="00BE1A63">
      <w:pPr>
        <w:shd w:val="clear" w:color="auto" w:fill="FFFFFF"/>
        <w:jc w:val="both"/>
        <w:rPr>
          <w:color w:val="auto"/>
          <w:sz w:val="24"/>
          <w:szCs w:val="24"/>
        </w:rPr>
      </w:pPr>
      <w:r w:rsidRPr="00BE1A63">
        <w:rPr>
          <w:color w:val="auto"/>
          <w:sz w:val="24"/>
          <w:szCs w:val="24"/>
        </w:rPr>
        <w:t>B. Соромітний нерв. </w:t>
      </w:r>
    </w:p>
    <w:p w14:paraId="075A1218" w14:textId="77777777" w:rsidR="00BE1A63" w:rsidRPr="00BE1A63" w:rsidRDefault="00BE1A63" w:rsidP="00BE1A63">
      <w:pPr>
        <w:shd w:val="clear" w:color="auto" w:fill="FFFFFF"/>
        <w:jc w:val="both"/>
        <w:rPr>
          <w:color w:val="auto"/>
          <w:sz w:val="24"/>
          <w:szCs w:val="24"/>
        </w:rPr>
      </w:pPr>
      <w:r w:rsidRPr="00BE1A63">
        <w:rPr>
          <w:color w:val="auto"/>
          <w:sz w:val="24"/>
          <w:szCs w:val="24"/>
        </w:rPr>
        <w:t>C. Задній шкірний нерв стегна.</w:t>
      </w:r>
    </w:p>
    <w:p w14:paraId="2574DD51" w14:textId="77777777" w:rsidR="00BE1A63" w:rsidRPr="00BE1A63" w:rsidRDefault="00BE1A63" w:rsidP="00BE1A63">
      <w:pPr>
        <w:shd w:val="clear" w:color="auto" w:fill="FFFFFF"/>
        <w:jc w:val="both"/>
        <w:rPr>
          <w:color w:val="auto"/>
          <w:sz w:val="24"/>
          <w:szCs w:val="24"/>
        </w:rPr>
      </w:pPr>
      <w:r w:rsidRPr="00BE1A63">
        <w:rPr>
          <w:color w:val="auto"/>
          <w:sz w:val="24"/>
          <w:szCs w:val="24"/>
        </w:rPr>
        <w:t>D. Нижній сідничний нерв.</w:t>
      </w:r>
    </w:p>
    <w:p w14:paraId="0F5B218E" w14:textId="77777777" w:rsidR="00BE1A63" w:rsidRPr="00BE1A63" w:rsidRDefault="00BE1A63" w:rsidP="00BE1A63">
      <w:pPr>
        <w:shd w:val="clear" w:color="auto" w:fill="FFFFFF"/>
        <w:jc w:val="both"/>
        <w:rPr>
          <w:color w:val="auto"/>
          <w:sz w:val="24"/>
          <w:szCs w:val="24"/>
        </w:rPr>
      </w:pPr>
      <w:r w:rsidRPr="00BE1A63">
        <w:rPr>
          <w:color w:val="auto"/>
          <w:sz w:val="24"/>
          <w:szCs w:val="24"/>
        </w:rPr>
        <w:t>E. Сідничий нерв</w:t>
      </w:r>
    </w:p>
    <w:p w14:paraId="3622EFBF" w14:textId="77777777" w:rsidR="00BE1A63" w:rsidRPr="00BE1A63" w:rsidRDefault="00BE1A63" w:rsidP="00BE1A63">
      <w:pPr>
        <w:shd w:val="clear" w:color="auto" w:fill="FFFFFF"/>
        <w:jc w:val="both"/>
        <w:rPr>
          <w:color w:val="auto"/>
          <w:sz w:val="24"/>
          <w:szCs w:val="24"/>
        </w:rPr>
      </w:pPr>
    </w:p>
    <w:p w14:paraId="75543DD6" w14:textId="77777777" w:rsidR="00BE1A63" w:rsidRPr="00BE1A63" w:rsidRDefault="00BE1A63" w:rsidP="00BE1A63">
      <w:pPr>
        <w:shd w:val="clear" w:color="auto" w:fill="FFFFFF"/>
        <w:jc w:val="both"/>
        <w:rPr>
          <w:color w:val="auto"/>
          <w:sz w:val="24"/>
          <w:szCs w:val="24"/>
        </w:rPr>
      </w:pPr>
      <w:r w:rsidRPr="00BE1A63">
        <w:rPr>
          <w:color w:val="auto"/>
          <w:sz w:val="24"/>
          <w:szCs w:val="24"/>
        </w:rPr>
        <w:t>12. Чоловік 32 роки, після перелому тазу скаржиться на біль у лівій сідничній ділянці та неможливість відвести стегно у кульшовому суглобі. Лікар діагностував слабкість середнього сідничного м’яза.  Визначте, який нерв крижового сплетення був уражений?</w:t>
      </w:r>
    </w:p>
    <w:p w14:paraId="3BD53793" w14:textId="77777777" w:rsidR="00BE1A63" w:rsidRPr="00BE1A63" w:rsidRDefault="00BE1A63" w:rsidP="00BE1A63">
      <w:pPr>
        <w:shd w:val="clear" w:color="auto" w:fill="FFFFFF"/>
        <w:jc w:val="both"/>
        <w:rPr>
          <w:color w:val="auto"/>
          <w:sz w:val="24"/>
          <w:szCs w:val="24"/>
        </w:rPr>
      </w:pPr>
      <w:r w:rsidRPr="00BE1A63">
        <w:rPr>
          <w:color w:val="auto"/>
          <w:sz w:val="24"/>
          <w:szCs w:val="24"/>
        </w:rPr>
        <w:t>A. Верхній сідничний нерв. </w:t>
      </w:r>
    </w:p>
    <w:p w14:paraId="7DC1CD8D" w14:textId="77777777" w:rsidR="00BE1A63" w:rsidRPr="00BE1A63" w:rsidRDefault="00BE1A63" w:rsidP="00BE1A63">
      <w:pPr>
        <w:shd w:val="clear" w:color="auto" w:fill="FFFFFF"/>
        <w:jc w:val="both"/>
        <w:rPr>
          <w:color w:val="auto"/>
          <w:sz w:val="24"/>
          <w:szCs w:val="24"/>
        </w:rPr>
      </w:pPr>
      <w:r w:rsidRPr="00BE1A63">
        <w:rPr>
          <w:color w:val="auto"/>
          <w:sz w:val="24"/>
          <w:szCs w:val="24"/>
        </w:rPr>
        <w:t>B. Нижній сідничний нерв.</w:t>
      </w:r>
    </w:p>
    <w:p w14:paraId="0EF7A18C" w14:textId="77777777" w:rsidR="00BE1A63" w:rsidRPr="00BE1A63" w:rsidRDefault="00BE1A63" w:rsidP="00BE1A63">
      <w:pPr>
        <w:shd w:val="clear" w:color="auto" w:fill="FFFFFF"/>
        <w:jc w:val="both"/>
        <w:rPr>
          <w:color w:val="auto"/>
          <w:sz w:val="24"/>
          <w:szCs w:val="24"/>
        </w:rPr>
      </w:pPr>
      <w:r w:rsidRPr="00BE1A63">
        <w:rPr>
          <w:color w:val="auto"/>
          <w:sz w:val="24"/>
          <w:szCs w:val="24"/>
        </w:rPr>
        <w:t>C. Задній шкірний нерв стегна.</w:t>
      </w:r>
    </w:p>
    <w:p w14:paraId="4CFD2D22" w14:textId="77777777" w:rsidR="00BE1A63" w:rsidRPr="00BE1A63" w:rsidRDefault="00BE1A63" w:rsidP="00BE1A63">
      <w:pPr>
        <w:shd w:val="clear" w:color="auto" w:fill="FFFFFF"/>
        <w:jc w:val="both"/>
        <w:rPr>
          <w:color w:val="auto"/>
          <w:sz w:val="24"/>
          <w:szCs w:val="24"/>
        </w:rPr>
      </w:pPr>
      <w:r w:rsidRPr="00BE1A63">
        <w:rPr>
          <w:color w:val="auto"/>
          <w:sz w:val="24"/>
          <w:szCs w:val="24"/>
        </w:rPr>
        <w:t>D. Загальний малогомілковий нерв.</w:t>
      </w:r>
    </w:p>
    <w:p w14:paraId="27B950D0" w14:textId="77777777" w:rsidR="00BE1A63" w:rsidRPr="00BE1A63" w:rsidRDefault="00BE1A63" w:rsidP="00BE1A63">
      <w:pPr>
        <w:shd w:val="clear" w:color="auto" w:fill="FFFFFF"/>
        <w:jc w:val="both"/>
        <w:rPr>
          <w:color w:val="auto"/>
          <w:sz w:val="24"/>
          <w:szCs w:val="24"/>
        </w:rPr>
      </w:pPr>
      <w:r w:rsidRPr="00BE1A63">
        <w:rPr>
          <w:color w:val="auto"/>
          <w:sz w:val="24"/>
          <w:szCs w:val="24"/>
        </w:rPr>
        <w:t>E. Стегновий нерв.</w:t>
      </w:r>
    </w:p>
    <w:p w14:paraId="0B5DFEC7" w14:textId="77777777" w:rsidR="00BE1A63" w:rsidRPr="00BE1A63" w:rsidRDefault="00BE1A63" w:rsidP="00BE1A63">
      <w:pPr>
        <w:shd w:val="clear" w:color="auto" w:fill="FFFFFF"/>
        <w:jc w:val="both"/>
        <w:rPr>
          <w:color w:val="auto"/>
          <w:sz w:val="24"/>
          <w:szCs w:val="24"/>
        </w:rPr>
      </w:pPr>
    </w:p>
    <w:p w14:paraId="3003C926" w14:textId="77777777" w:rsidR="00BE1A63" w:rsidRPr="00BE1A63" w:rsidRDefault="00BE1A63" w:rsidP="00BE1A63">
      <w:pPr>
        <w:shd w:val="clear" w:color="auto" w:fill="FFFFFF"/>
        <w:jc w:val="both"/>
        <w:rPr>
          <w:color w:val="auto"/>
          <w:sz w:val="24"/>
          <w:szCs w:val="24"/>
        </w:rPr>
      </w:pPr>
      <w:r w:rsidRPr="00BE1A63">
        <w:rPr>
          <w:color w:val="auto"/>
          <w:sz w:val="24"/>
          <w:szCs w:val="24"/>
        </w:rPr>
        <w:t>13. Жінка 50 років звернулася до лікаря зі скаргами на біль в ділянці куприка, заднього проходу та промежини. При цьому больові відчуття різко посилюються під час тривалого сидіння (особливо на твердій поверхні), нахилів назад, а також у момент вставання зі стільця. Крім того, має місце відчуття оніміння шкіри над куприком та навколо відхідника. Лікар після обстеження виявив наявність запалення нерву, який є гілкою куприкового сплетення. Який нерв ушкоджений в даному випадку?</w:t>
      </w:r>
      <w:r w:rsidRPr="00BE1A63">
        <w:rPr>
          <w:color w:val="auto"/>
          <w:sz w:val="24"/>
          <w:szCs w:val="24"/>
        </w:rPr>
        <w:br/>
        <w:t>A. Верхній сідничий нерв.</w:t>
      </w:r>
    </w:p>
    <w:p w14:paraId="1C487AC4" w14:textId="77777777" w:rsidR="00BE1A63" w:rsidRPr="00BE1A63" w:rsidRDefault="00BE1A63" w:rsidP="00BE1A63">
      <w:pPr>
        <w:shd w:val="clear" w:color="auto" w:fill="FFFFFF"/>
        <w:jc w:val="both"/>
        <w:rPr>
          <w:color w:val="auto"/>
          <w:sz w:val="24"/>
          <w:szCs w:val="24"/>
        </w:rPr>
      </w:pPr>
      <w:r w:rsidRPr="00BE1A63">
        <w:rPr>
          <w:color w:val="auto"/>
          <w:sz w:val="24"/>
          <w:szCs w:val="24"/>
        </w:rPr>
        <w:t>B. Соромітний нерв.</w:t>
      </w:r>
    </w:p>
    <w:p w14:paraId="239A8161" w14:textId="77777777" w:rsidR="00BE1A63" w:rsidRPr="00BE1A63" w:rsidRDefault="00BE1A63" w:rsidP="00BE1A63">
      <w:pPr>
        <w:shd w:val="clear" w:color="auto" w:fill="FFFFFF"/>
        <w:jc w:val="both"/>
        <w:rPr>
          <w:color w:val="auto"/>
          <w:sz w:val="24"/>
          <w:szCs w:val="24"/>
        </w:rPr>
      </w:pPr>
      <w:r w:rsidRPr="00BE1A63">
        <w:rPr>
          <w:color w:val="auto"/>
          <w:sz w:val="24"/>
          <w:szCs w:val="24"/>
        </w:rPr>
        <w:t>C. Анально-куприкові нерви.</w:t>
      </w:r>
    </w:p>
    <w:p w14:paraId="79622759" w14:textId="77777777" w:rsidR="00BE1A63" w:rsidRPr="00BE1A63" w:rsidRDefault="00BE1A63" w:rsidP="00BE1A63">
      <w:pPr>
        <w:shd w:val="clear" w:color="auto" w:fill="FFFFFF"/>
        <w:jc w:val="both"/>
        <w:rPr>
          <w:color w:val="auto"/>
          <w:sz w:val="24"/>
          <w:szCs w:val="24"/>
        </w:rPr>
      </w:pPr>
      <w:r w:rsidRPr="00BE1A63">
        <w:rPr>
          <w:color w:val="auto"/>
          <w:sz w:val="24"/>
          <w:szCs w:val="24"/>
        </w:rPr>
        <w:t>D. М`язові гілки.</w:t>
      </w:r>
    </w:p>
    <w:p w14:paraId="458C7B9D" w14:textId="77777777" w:rsidR="00BE1A63" w:rsidRPr="00BE1A63" w:rsidRDefault="00BE1A63" w:rsidP="00BE1A63">
      <w:pPr>
        <w:shd w:val="clear" w:color="auto" w:fill="FFFFFF"/>
        <w:jc w:val="both"/>
        <w:rPr>
          <w:color w:val="auto"/>
          <w:sz w:val="24"/>
          <w:szCs w:val="24"/>
        </w:rPr>
      </w:pPr>
      <w:r w:rsidRPr="00BE1A63">
        <w:rPr>
          <w:color w:val="auto"/>
          <w:sz w:val="24"/>
          <w:szCs w:val="24"/>
        </w:rPr>
        <w:t>E. Задній шкірний нерв стегна.</w:t>
      </w:r>
    </w:p>
    <w:p w14:paraId="396F20A9" w14:textId="77777777" w:rsidR="00BE1A63" w:rsidRPr="00BE1A63" w:rsidRDefault="00BE1A63" w:rsidP="00BE1A63">
      <w:pPr>
        <w:shd w:val="clear" w:color="auto" w:fill="FFFFFF"/>
        <w:rPr>
          <w:color w:val="auto"/>
          <w:sz w:val="24"/>
          <w:szCs w:val="24"/>
        </w:rPr>
      </w:pPr>
    </w:p>
    <w:p w14:paraId="7744B913" w14:textId="77777777" w:rsidR="00BE1A63" w:rsidRPr="00BE1A63" w:rsidRDefault="00BE1A63" w:rsidP="00BE1A63">
      <w:pPr>
        <w:shd w:val="clear" w:color="auto" w:fill="FFFFFF"/>
        <w:rPr>
          <w:color w:val="auto"/>
          <w:sz w:val="24"/>
          <w:szCs w:val="24"/>
        </w:rPr>
      </w:pPr>
      <w:r w:rsidRPr="00BE1A63">
        <w:rPr>
          <w:color w:val="auto"/>
          <w:sz w:val="24"/>
          <w:szCs w:val="24"/>
        </w:rPr>
        <w:t>14. Чоловік 60 років скаржиться на втрату чутливості шкіри у задній стегновій ділянці нижньої кінцівки (аж до підколінної ямки). Визначте, яка гілка крижового сплетення уражена?</w:t>
      </w:r>
      <w:r w:rsidRPr="00BE1A63">
        <w:rPr>
          <w:color w:val="auto"/>
          <w:sz w:val="24"/>
          <w:szCs w:val="24"/>
        </w:rPr>
        <w:br/>
        <w:t>A. Верхній сідничний нерв.</w:t>
      </w:r>
    </w:p>
    <w:p w14:paraId="227D0B42" w14:textId="77777777" w:rsidR="00BE1A63" w:rsidRPr="00BE1A63" w:rsidRDefault="00BE1A63" w:rsidP="00BE1A63">
      <w:pPr>
        <w:shd w:val="clear" w:color="auto" w:fill="FFFFFF"/>
        <w:jc w:val="both"/>
        <w:rPr>
          <w:color w:val="auto"/>
          <w:sz w:val="24"/>
          <w:szCs w:val="24"/>
        </w:rPr>
      </w:pPr>
      <w:r w:rsidRPr="00BE1A63">
        <w:rPr>
          <w:color w:val="auto"/>
          <w:sz w:val="24"/>
          <w:szCs w:val="24"/>
        </w:rPr>
        <w:t>B. Сідничий нерв.</w:t>
      </w:r>
    </w:p>
    <w:p w14:paraId="3225B879" w14:textId="77777777" w:rsidR="00BE1A63" w:rsidRPr="00BE1A63" w:rsidRDefault="00BE1A63" w:rsidP="00BE1A63">
      <w:pPr>
        <w:shd w:val="clear" w:color="auto" w:fill="FFFFFF"/>
        <w:jc w:val="both"/>
        <w:rPr>
          <w:color w:val="auto"/>
          <w:sz w:val="24"/>
          <w:szCs w:val="24"/>
        </w:rPr>
      </w:pPr>
      <w:r w:rsidRPr="00BE1A63">
        <w:rPr>
          <w:color w:val="auto"/>
          <w:sz w:val="24"/>
          <w:szCs w:val="24"/>
        </w:rPr>
        <w:t>C. Загальний малогомілковий нерв.</w:t>
      </w:r>
    </w:p>
    <w:p w14:paraId="6C22B719" w14:textId="77777777" w:rsidR="00BE1A63" w:rsidRPr="00BE1A63" w:rsidRDefault="00BE1A63" w:rsidP="00BE1A63">
      <w:pPr>
        <w:shd w:val="clear" w:color="auto" w:fill="FFFFFF"/>
        <w:jc w:val="both"/>
        <w:rPr>
          <w:color w:val="auto"/>
          <w:sz w:val="24"/>
          <w:szCs w:val="24"/>
        </w:rPr>
      </w:pPr>
      <w:r w:rsidRPr="00BE1A63">
        <w:rPr>
          <w:color w:val="auto"/>
          <w:sz w:val="24"/>
          <w:szCs w:val="24"/>
        </w:rPr>
        <w:t>D. Задній шкірний нерв стегна.</w:t>
      </w:r>
    </w:p>
    <w:p w14:paraId="0AD71C51" w14:textId="77777777" w:rsidR="00BE1A63" w:rsidRPr="00BE1A63" w:rsidRDefault="00BE1A63" w:rsidP="00BE1A63">
      <w:pPr>
        <w:shd w:val="clear" w:color="auto" w:fill="FFFFFF"/>
        <w:jc w:val="both"/>
        <w:rPr>
          <w:color w:val="auto"/>
          <w:sz w:val="24"/>
          <w:szCs w:val="24"/>
        </w:rPr>
      </w:pPr>
      <w:r w:rsidRPr="00BE1A63">
        <w:rPr>
          <w:color w:val="auto"/>
          <w:sz w:val="24"/>
          <w:szCs w:val="24"/>
        </w:rPr>
        <w:t>E. Нижній сідничний нерв.</w:t>
      </w:r>
    </w:p>
    <w:p w14:paraId="796607FE" w14:textId="77777777" w:rsidR="00BE1A63" w:rsidRPr="00BE1A63" w:rsidRDefault="00BE1A63" w:rsidP="00BE1A63">
      <w:pPr>
        <w:shd w:val="clear" w:color="auto" w:fill="FFFFFF"/>
        <w:jc w:val="both"/>
        <w:rPr>
          <w:color w:val="auto"/>
          <w:sz w:val="24"/>
          <w:szCs w:val="24"/>
        </w:rPr>
      </w:pPr>
    </w:p>
    <w:p w14:paraId="5A4DA0CB" w14:textId="77777777" w:rsidR="00BE1A63" w:rsidRPr="00BE1A63" w:rsidRDefault="00BE1A63" w:rsidP="00BE1A63">
      <w:pPr>
        <w:shd w:val="clear" w:color="auto" w:fill="FFFFFF"/>
        <w:rPr>
          <w:color w:val="auto"/>
          <w:sz w:val="24"/>
          <w:szCs w:val="24"/>
        </w:rPr>
      </w:pPr>
      <w:r w:rsidRPr="00BE1A63">
        <w:rPr>
          <w:color w:val="auto"/>
          <w:sz w:val="24"/>
          <w:szCs w:val="24"/>
        </w:rPr>
        <w:t>15. Чоловік 55 років скаржиться на біль у сідниці, що посилюються при ходьбі. Після проведеного лікарем дослідження виявлено ушкодження нерва, який виходить із тазової порожнини через простір, що розташований над грушоподібним м’язом. Визначте, який нерв крижового сплетення уражений?</w:t>
      </w:r>
      <w:r w:rsidRPr="00BE1A63">
        <w:rPr>
          <w:color w:val="auto"/>
          <w:sz w:val="24"/>
          <w:szCs w:val="24"/>
        </w:rPr>
        <w:br/>
        <w:t>A. Верхній сідничний нерв.</w:t>
      </w:r>
    </w:p>
    <w:p w14:paraId="6F1E7FF5" w14:textId="77777777" w:rsidR="00BE1A63" w:rsidRPr="00BE1A63" w:rsidRDefault="00BE1A63" w:rsidP="00BE1A63">
      <w:pPr>
        <w:shd w:val="clear" w:color="auto" w:fill="FFFFFF"/>
        <w:jc w:val="both"/>
        <w:rPr>
          <w:color w:val="auto"/>
          <w:sz w:val="24"/>
          <w:szCs w:val="24"/>
        </w:rPr>
      </w:pPr>
      <w:r w:rsidRPr="00BE1A63">
        <w:rPr>
          <w:color w:val="auto"/>
          <w:sz w:val="24"/>
          <w:szCs w:val="24"/>
        </w:rPr>
        <w:t>B. Сідничий нерв. </w:t>
      </w:r>
    </w:p>
    <w:p w14:paraId="001FCFA5" w14:textId="77777777" w:rsidR="00BE1A63" w:rsidRPr="00BE1A63" w:rsidRDefault="00BE1A63" w:rsidP="00BE1A63">
      <w:pPr>
        <w:shd w:val="clear" w:color="auto" w:fill="FFFFFF"/>
        <w:jc w:val="both"/>
        <w:rPr>
          <w:color w:val="auto"/>
          <w:sz w:val="24"/>
          <w:szCs w:val="24"/>
        </w:rPr>
      </w:pPr>
      <w:r w:rsidRPr="00BE1A63">
        <w:rPr>
          <w:color w:val="auto"/>
          <w:sz w:val="24"/>
          <w:szCs w:val="24"/>
        </w:rPr>
        <w:t>C. Нижній сідничний нерв.</w:t>
      </w:r>
    </w:p>
    <w:p w14:paraId="5F6DA74F" w14:textId="77777777" w:rsidR="00BE1A63" w:rsidRPr="00BE1A63" w:rsidRDefault="00BE1A63" w:rsidP="00BE1A63">
      <w:pPr>
        <w:shd w:val="clear" w:color="auto" w:fill="FFFFFF"/>
        <w:jc w:val="both"/>
        <w:rPr>
          <w:color w:val="auto"/>
          <w:sz w:val="24"/>
          <w:szCs w:val="24"/>
        </w:rPr>
      </w:pPr>
      <w:r w:rsidRPr="00BE1A63">
        <w:rPr>
          <w:color w:val="auto"/>
          <w:sz w:val="24"/>
          <w:szCs w:val="24"/>
        </w:rPr>
        <w:t>D. Задній шкірний нерв стегна.</w:t>
      </w:r>
    </w:p>
    <w:p w14:paraId="0CB86EA6" w14:textId="77777777" w:rsidR="00BE1A63" w:rsidRPr="00BE1A63" w:rsidRDefault="00BE1A63" w:rsidP="00BE1A63">
      <w:pPr>
        <w:shd w:val="clear" w:color="auto" w:fill="FFFFFF"/>
        <w:jc w:val="both"/>
        <w:rPr>
          <w:color w:val="auto"/>
          <w:sz w:val="24"/>
          <w:szCs w:val="24"/>
        </w:rPr>
      </w:pPr>
      <w:r w:rsidRPr="00BE1A63">
        <w:rPr>
          <w:color w:val="auto"/>
          <w:sz w:val="24"/>
          <w:szCs w:val="24"/>
        </w:rPr>
        <w:t>E. Соромітний нерв.</w:t>
      </w:r>
    </w:p>
    <w:p w14:paraId="1A799C37" w14:textId="77777777" w:rsidR="00BE1A63" w:rsidRPr="00BE1A63" w:rsidRDefault="00BE1A63" w:rsidP="00BE1A63">
      <w:pPr>
        <w:shd w:val="clear" w:color="auto" w:fill="FFFFFF"/>
        <w:jc w:val="both"/>
        <w:rPr>
          <w:color w:val="auto"/>
          <w:sz w:val="24"/>
          <w:szCs w:val="24"/>
        </w:rPr>
      </w:pPr>
    </w:p>
    <w:p w14:paraId="466AAF84" w14:textId="77777777" w:rsidR="00BE1A63" w:rsidRPr="00BE1A63" w:rsidRDefault="00BE1A63" w:rsidP="00BE1A63">
      <w:pPr>
        <w:shd w:val="clear" w:color="auto" w:fill="FFFFFF"/>
        <w:jc w:val="both"/>
        <w:rPr>
          <w:color w:val="auto"/>
          <w:sz w:val="24"/>
          <w:szCs w:val="24"/>
        </w:rPr>
      </w:pPr>
      <w:r w:rsidRPr="00BE1A63">
        <w:rPr>
          <w:color w:val="auto"/>
          <w:sz w:val="24"/>
          <w:szCs w:val="24"/>
        </w:rPr>
        <w:t xml:space="preserve">16. Жінка 35 років звернулася до лікаря із скаргами на втрату чутливості шкіри в ділянці відхідника та куприка. Визначте, гілки якого сплетення ушкоджені?  </w:t>
      </w:r>
    </w:p>
    <w:p w14:paraId="05DC2403" w14:textId="77777777" w:rsidR="00BE1A63" w:rsidRPr="00BE1A63" w:rsidRDefault="00BE1A63" w:rsidP="00BE1A63">
      <w:pPr>
        <w:shd w:val="clear" w:color="auto" w:fill="FFFFFF"/>
        <w:jc w:val="both"/>
        <w:rPr>
          <w:color w:val="auto"/>
          <w:sz w:val="24"/>
          <w:szCs w:val="24"/>
        </w:rPr>
      </w:pPr>
      <w:r w:rsidRPr="00BE1A63">
        <w:rPr>
          <w:color w:val="auto"/>
          <w:sz w:val="24"/>
          <w:szCs w:val="24"/>
        </w:rPr>
        <w:t>A. Крижове сплетення.</w:t>
      </w:r>
    </w:p>
    <w:p w14:paraId="695E3E62" w14:textId="77777777" w:rsidR="00BE1A63" w:rsidRPr="00BE1A63" w:rsidRDefault="00BE1A63" w:rsidP="00BE1A63">
      <w:pPr>
        <w:shd w:val="clear" w:color="auto" w:fill="FFFFFF"/>
        <w:jc w:val="both"/>
        <w:rPr>
          <w:color w:val="auto"/>
          <w:sz w:val="24"/>
          <w:szCs w:val="24"/>
        </w:rPr>
      </w:pPr>
      <w:r w:rsidRPr="00BE1A63">
        <w:rPr>
          <w:color w:val="auto"/>
          <w:sz w:val="24"/>
          <w:szCs w:val="24"/>
        </w:rPr>
        <w:lastRenderedPageBreak/>
        <w:t xml:space="preserve">B. Куприкове сплетення. </w:t>
      </w:r>
    </w:p>
    <w:p w14:paraId="5F8C37C0" w14:textId="77777777" w:rsidR="00BE1A63" w:rsidRPr="00BE1A63" w:rsidRDefault="00BE1A63" w:rsidP="00BE1A63">
      <w:pPr>
        <w:shd w:val="clear" w:color="auto" w:fill="FFFFFF"/>
        <w:jc w:val="both"/>
        <w:rPr>
          <w:color w:val="auto"/>
          <w:sz w:val="24"/>
          <w:szCs w:val="24"/>
        </w:rPr>
      </w:pPr>
      <w:r w:rsidRPr="00BE1A63">
        <w:rPr>
          <w:color w:val="auto"/>
          <w:sz w:val="24"/>
          <w:szCs w:val="24"/>
        </w:rPr>
        <w:t>C. Поперекове сплетення.</w:t>
      </w:r>
    </w:p>
    <w:p w14:paraId="2143AE26" w14:textId="77777777" w:rsidR="00BE1A63" w:rsidRPr="00BE1A63" w:rsidRDefault="00BE1A63" w:rsidP="00BE1A63">
      <w:pPr>
        <w:shd w:val="clear" w:color="auto" w:fill="FFFFFF"/>
        <w:jc w:val="both"/>
        <w:rPr>
          <w:color w:val="auto"/>
          <w:sz w:val="24"/>
          <w:szCs w:val="24"/>
        </w:rPr>
      </w:pPr>
      <w:r w:rsidRPr="00BE1A63">
        <w:rPr>
          <w:color w:val="auto"/>
          <w:sz w:val="24"/>
          <w:szCs w:val="24"/>
        </w:rPr>
        <w:t>D. Черевне сплетення.</w:t>
      </w:r>
    </w:p>
    <w:p w14:paraId="3C7CA2C6" w14:textId="77777777" w:rsidR="00BE1A63" w:rsidRPr="00BE1A63" w:rsidRDefault="00BE1A63" w:rsidP="00BE1A63">
      <w:pPr>
        <w:shd w:val="clear" w:color="auto" w:fill="FFFFFF"/>
        <w:jc w:val="both"/>
        <w:rPr>
          <w:color w:val="auto"/>
          <w:sz w:val="24"/>
          <w:szCs w:val="24"/>
        </w:rPr>
      </w:pPr>
      <w:r w:rsidRPr="00BE1A63">
        <w:rPr>
          <w:color w:val="auto"/>
          <w:sz w:val="24"/>
          <w:szCs w:val="24"/>
        </w:rPr>
        <w:t>E. Аортальне черевне сплетення.</w:t>
      </w:r>
    </w:p>
    <w:p w14:paraId="147D5DE6" w14:textId="77777777" w:rsidR="00BE1A63" w:rsidRPr="00BE1A63" w:rsidRDefault="00BE1A63" w:rsidP="00BE1A63">
      <w:pPr>
        <w:shd w:val="clear" w:color="auto" w:fill="FFFFFF"/>
        <w:jc w:val="both"/>
        <w:rPr>
          <w:color w:val="auto"/>
          <w:sz w:val="24"/>
          <w:szCs w:val="24"/>
        </w:rPr>
      </w:pPr>
    </w:p>
    <w:p w14:paraId="2887FD79" w14:textId="77777777" w:rsidR="00BE1A63" w:rsidRPr="00BE1A63" w:rsidRDefault="00BE1A63" w:rsidP="00BE1A63">
      <w:pPr>
        <w:shd w:val="clear" w:color="auto" w:fill="FFFFFF"/>
        <w:jc w:val="both"/>
        <w:rPr>
          <w:color w:val="auto"/>
          <w:sz w:val="24"/>
          <w:szCs w:val="24"/>
        </w:rPr>
      </w:pPr>
      <w:r w:rsidRPr="00BE1A63">
        <w:rPr>
          <w:color w:val="auto"/>
          <w:sz w:val="24"/>
          <w:szCs w:val="24"/>
        </w:rPr>
        <w:t>17. До лікаря звернувся чоловік 25 років зі скаргами на біль, зосереджений в ділянці куприка, що посилюються під час тривалого сидіння і у момент вставання зі стільця. Обстеживши чоловіка, лікар вирішив, що в даному випадку найімовірніше має місце запалення нерва, що походить від куприкового сплетення. Який нерв, на думку лікаря, ушкоджений у чоловіка?</w:t>
      </w:r>
    </w:p>
    <w:p w14:paraId="0413D849" w14:textId="77777777" w:rsidR="00BE1A63" w:rsidRPr="00BE1A63" w:rsidRDefault="00BE1A63" w:rsidP="00BE1A63">
      <w:pPr>
        <w:shd w:val="clear" w:color="auto" w:fill="FFFFFF"/>
        <w:jc w:val="both"/>
        <w:rPr>
          <w:color w:val="auto"/>
          <w:sz w:val="24"/>
          <w:szCs w:val="24"/>
        </w:rPr>
      </w:pPr>
      <w:r w:rsidRPr="00BE1A63">
        <w:rPr>
          <w:color w:val="auto"/>
          <w:sz w:val="24"/>
          <w:szCs w:val="24"/>
        </w:rPr>
        <w:t>A. Верхній сідничний нерв.</w:t>
      </w:r>
    </w:p>
    <w:p w14:paraId="085D2D62" w14:textId="77777777" w:rsidR="00BE1A63" w:rsidRPr="00BE1A63" w:rsidRDefault="00BE1A63" w:rsidP="00BE1A63">
      <w:pPr>
        <w:shd w:val="clear" w:color="auto" w:fill="FFFFFF"/>
        <w:jc w:val="both"/>
        <w:rPr>
          <w:color w:val="auto"/>
          <w:sz w:val="24"/>
          <w:szCs w:val="24"/>
        </w:rPr>
      </w:pPr>
      <w:r w:rsidRPr="00BE1A63">
        <w:rPr>
          <w:color w:val="auto"/>
          <w:sz w:val="24"/>
          <w:szCs w:val="24"/>
        </w:rPr>
        <w:t>B. Відхідниково-куприковий нерв.</w:t>
      </w:r>
    </w:p>
    <w:p w14:paraId="79A2B94D" w14:textId="77777777" w:rsidR="00BE1A63" w:rsidRPr="00BE1A63" w:rsidRDefault="00BE1A63" w:rsidP="00BE1A63">
      <w:pPr>
        <w:shd w:val="clear" w:color="auto" w:fill="FFFFFF"/>
        <w:jc w:val="both"/>
        <w:rPr>
          <w:color w:val="auto"/>
          <w:sz w:val="24"/>
          <w:szCs w:val="24"/>
        </w:rPr>
      </w:pPr>
      <w:r w:rsidRPr="00BE1A63">
        <w:rPr>
          <w:color w:val="auto"/>
          <w:sz w:val="24"/>
          <w:szCs w:val="24"/>
        </w:rPr>
        <w:t>C. Нижній сідничний нерв.</w:t>
      </w:r>
    </w:p>
    <w:p w14:paraId="72ABC1B8" w14:textId="77777777" w:rsidR="00BE1A63" w:rsidRPr="00BE1A63" w:rsidRDefault="00BE1A63" w:rsidP="00BE1A63">
      <w:pPr>
        <w:shd w:val="clear" w:color="auto" w:fill="FFFFFF"/>
        <w:jc w:val="both"/>
        <w:rPr>
          <w:color w:val="auto"/>
          <w:sz w:val="24"/>
          <w:szCs w:val="24"/>
        </w:rPr>
      </w:pPr>
      <w:r w:rsidRPr="00BE1A63">
        <w:rPr>
          <w:color w:val="auto"/>
          <w:sz w:val="24"/>
          <w:szCs w:val="24"/>
        </w:rPr>
        <w:t xml:space="preserve">D. Стегновий нерв. </w:t>
      </w:r>
    </w:p>
    <w:p w14:paraId="4233AEB3" w14:textId="77777777" w:rsidR="00BE1A63" w:rsidRPr="00BE1A63" w:rsidRDefault="00BE1A63" w:rsidP="00BE1A63">
      <w:pPr>
        <w:shd w:val="clear" w:color="auto" w:fill="FFFFFF"/>
        <w:jc w:val="both"/>
        <w:rPr>
          <w:color w:val="auto"/>
          <w:sz w:val="24"/>
          <w:szCs w:val="24"/>
        </w:rPr>
      </w:pPr>
      <w:r w:rsidRPr="00BE1A63">
        <w:rPr>
          <w:color w:val="auto"/>
          <w:sz w:val="24"/>
          <w:szCs w:val="24"/>
        </w:rPr>
        <w:t>E. Затульний нерв.</w:t>
      </w:r>
    </w:p>
    <w:p w14:paraId="53C1D06F" w14:textId="77777777" w:rsidR="00BE1A63" w:rsidRPr="00BE1A63" w:rsidRDefault="00BE1A63" w:rsidP="00BE1A63">
      <w:pPr>
        <w:shd w:val="clear" w:color="auto" w:fill="FFFFFF"/>
        <w:jc w:val="both"/>
        <w:rPr>
          <w:color w:val="auto"/>
          <w:sz w:val="24"/>
          <w:szCs w:val="24"/>
        </w:rPr>
      </w:pPr>
    </w:p>
    <w:p w14:paraId="4D661022" w14:textId="77777777" w:rsidR="00BE1A63" w:rsidRPr="00BE1A63" w:rsidRDefault="00BE1A63" w:rsidP="00BE1A63">
      <w:pPr>
        <w:shd w:val="clear" w:color="auto" w:fill="FFFFFF"/>
        <w:jc w:val="both"/>
        <w:rPr>
          <w:color w:val="auto"/>
          <w:sz w:val="24"/>
          <w:szCs w:val="24"/>
        </w:rPr>
      </w:pPr>
      <w:r w:rsidRPr="00BE1A63">
        <w:rPr>
          <w:color w:val="auto"/>
          <w:sz w:val="24"/>
          <w:szCs w:val="24"/>
        </w:rPr>
        <w:t>18. Чоловік 45 років під час заняття спортом отримав травму та скаржиться на біль у правій сідничній ділянці, який іррадіює по задній поверхні нижньої кінцівки до п'яти. Симптоми посилюються під час бігу. Визначте, який нерв уражений?</w:t>
      </w:r>
    </w:p>
    <w:p w14:paraId="5F85D213" w14:textId="77777777" w:rsidR="00BE1A63" w:rsidRPr="00BE1A63" w:rsidRDefault="00BE1A63" w:rsidP="00BE1A63">
      <w:pPr>
        <w:shd w:val="clear" w:color="auto" w:fill="FFFFFF"/>
        <w:jc w:val="both"/>
        <w:rPr>
          <w:color w:val="auto"/>
          <w:sz w:val="24"/>
          <w:szCs w:val="24"/>
        </w:rPr>
      </w:pPr>
      <w:r w:rsidRPr="00BE1A63">
        <w:rPr>
          <w:color w:val="auto"/>
          <w:sz w:val="24"/>
          <w:szCs w:val="24"/>
        </w:rPr>
        <w:t>A. Верхній сідничний нерв.</w:t>
      </w:r>
    </w:p>
    <w:p w14:paraId="2BD9080F" w14:textId="77777777" w:rsidR="00BE1A63" w:rsidRPr="00BE1A63" w:rsidRDefault="00BE1A63" w:rsidP="00BE1A63">
      <w:pPr>
        <w:shd w:val="clear" w:color="auto" w:fill="FFFFFF"/>
        <w:jc w:val="both"/>
        <w:rPr>
          <w:color w:val="auto"/>
          <w:sz w:val="24"/>
          <w:szCs w:val="24"/>
        </w:rPr>
      </w:pPr>
      <w:r w:rsidRPr="00BE1A63">
        <w:rPr>
          <w:color w:val="auto"/>
          <w:sz w:val="24"/>
          <w:szCs w:val="24"/>
        </w:rPr>
        <w:t>B. Сідничий нерв.</w:t>
      </w:r>
    </w:p>
    <w:p w14:paraId="4016E32B" w14:textId="77777777" w:rsidR="00BE1A63" w:rsidRPr="00BE1A63" w:rsidRDefault="00BE1A63" w:rsidP="00BE1A63">
      <w:pPr>
        <w:shd w:val="clear" w:color="auto" w:fill="FFFFFF"/>
        <w:jc w:val="both"/>
        <w:rPr>
          <w:color w:val="auto"/>
          <w:sz w:val="24"/>
          <w:szCs w:val="24"/>
        </w:rPr>
      </w:pPr>
      <w:r w:rsidRPr="00BE1A63">
        <w:rPr>
          <w:color w:val="auto"/>
          <w:sz w:val="24"/>
          <w:szCs w:val="24"/>
        </w:rPr>
        <w:t>C. Верхній сідничний нерв.</w:t>
      </w:r>
    </w:p>
    <w:p w14:paraId="4915B98B" w14:textId="77777777" w:rsidR="00BE1A63" w:rsidRPr="00BE1A63" w:rsidRDefault="00BE1A63" w:rsidP="00BE1A63">
      <w:pPr>
        <w:shd w:val="clear" w:color="auto" w:fill="FFFFFF"/>
        <w:jc w:val="both"/>
        <w:rPr>
          <w:color w:val="auto"/>
          <w:sz w:val="24"/>
          <w:szCs w:val="24"/>
        </w:rPr>
      </w:pPr>
      <w:r w:rsidRPr="00BE1A63">
        <w:rPr>
          <w:color w:val="auto"/>
          <w:sz w:val="24"/>
          <w:szCs w:val="24"/>
        </w:rPr>
        <w:t>D. Задній шкірний нерв стегна.</w:t>
      </w:r>
    </w:p>
    <w:p w14:paraId="617BE9ED" w14:textId="77777777" w:rsidR="00BE1A63" w:rsidRPr="00BE1A63" w:rsidRDefault="00BE1A63" w:rsidP="00BE1A63">
      <w:pPr>
        <w:shd w:val="clear" w:color="auto" w:fill="FFFFFF"/>
        <w:jc w:val="both"/>
        <w:rPr>
          <w:color w:val="auto"/>
          <w:sz w:val="24"/>
          <w:szCs w:val="24"/>
        </w:rPr>
      </w:pPr>
      <w:r w:rsidRPr="00BE1A63">
        <w:rPr>
          <w:color w:val="auto"/>
          <w:sz w:val="24"/>
          <w:szCs w:val="24"/>
        </w:rPr>
        <w:t xml:space="preserve">E. Соромітний нерв. </w:t>
      </w:r>
    </w:p>
    <w:p w14:paraId="69CA2088" w14:textId="77777777" w:rsidR="00BE1A63" w:rsidRPr="00BE1A63" w:rsidRDefault="00BE1A63" w:rsidP="00BE1A63">
      <w:pPr>
        <w:shd w:val="clear" w:color="auto" w:fill="FFFFFF"/>
        <w:jc w:val="both"/>
        <w:rPr>
          <w:color w:val="auto"/>
          <w:sz w:val="24"/>
          <w:szCs w:val="24"/>
        </w:rPr>
      </w:pPr>
    </w:p>
    <w:p w14:paraId="0A4EEFC7" w14:textId="77777777" w:rsidR="00BE1A63" w:rsidRPr="00BE1A63" w:rsidRDefault="00BE1A63" w:rsidP="00BE1A63">
      <w:pPr>
        <w:shd w:val="clear" w:color="auto" w:fill="FFFFFF"/>
        <w:jc w:val="both"/>
        <w:rPr>
          <w:color w:val="auto"/>
          <w:sz w:val="24"/>
          <w:szCs w:val="24"/>
        </w:rPr>
      </w:pPr>
      <w:r w:rsidRPr="00BE1A63">
        <w:rPr>
          <w:color w:val="auto"/>
          <w:sz w:val="24"/>
          <w:szCs w:val="24"/>
        </w:rPr>
        <w:t>19. У жінці 60 років після обстеження діагностований цукровий діабет 2 типу. Хвора скаржиться на відчуття оніміння шкіри на задній стегновій ділянці та верхній третини гомілки. Визначте, який нерв крижового сплетення ушкоджений?</w:t>
      </w:r>
    </w:p>
    <w:p w14:paraId="11516E20" w14:textId="77777777" w:rsidR="00BE1A63" w:rsidRPr="00BE1A63" w:rsidRDefault="00BE1A63" w:rsidP="00BE1A63">
      <w:pPr>
        <w:shd w:val="clear" w:color="auto" w:fill="FFFFFF"/>
        <w:jc w:val="both"/>
        <w:rPr>
          <w:color w:val="auto"/>
          <w:sz w:val="24"/>
          <w:szCs w:val="24"/>
        </w:rPr>
      </w:pPr>
      <w:r w:rsidRPr="00BE1A63">
        <w:rPr>
          <w:color w:val="auto"/>
          <w:sz w:val="24"/>
          <w:szCs w:val="24"/>
        </w:rPr>
        <w:t>A. Задній шкірний нерв стегна.</w:t>
      </w:r>
    </w:p>
    <w:p w14:paraId="7BFA8A61" w14:textId="77777777" w:rsidR="00BE1A63" w:rsidRPr="00BE1A63" w:rsidRDefault="00BE1A63" w:rsidP="00BE1A63">
      <w:pPr>
        <w:shd w:val="clear" w:color="auto" w:fill="FFFFFF"/>
        <w:jc w:val="both"/>
        <w:rPr>
          <w:color w:val="auto"/>
          <w:sz w:val="24"/>
          <w:szCs w:val="24"/>
        </w:rPr>
      </w:pPr>
      <w:r w:rsidRPr="00BE1A63">
        <w:rPr>
          <w:color w:val="auto"/>
          <w:sz w:val="24"/>
          <w:szCs w:val="24"/>
        </w:rPr>
        <w:t>B. Соромітний нерв.</w:t>
      </w:r>
    </w:p>
    <w:p w14:paraId="559B9363" w14:textId="77777777" w:rsidR="00BE1A63" w:rsidRPr="00BE1A63" w:rsidRDefault="00BE1A63" w:rsidP="00BE1A63">
      <w:pPr>
        <w:shd w:val="clear" w:color="auto" w:fill="FFFFFF"/>
        <w:jc w:val="both"/>
        <w:rPr>
          <w:color w:val="auto"/>
          <w:sz w:val="24"/>
          <w:szCs w:val="24"/>
        </w:rPr>
      </w:pPr>
      <w:r w:rsidRPr="00BE1A63">
        <w:rPr>
          <w:color w:val="auto"/>
          <w:sz w:val="24"/>
          <w:szCs w:val="24"/>
        </w:rPr>
        <w:t>C. Нижній сідничний нерв.</w:t>
      </w:r>
    </w:p>
    <w:p w14:paraId="4C722963" w14:textId="77777777" w:rsidR="00BE1A63" w:rsidRPr="00BE1A63" w:rsidRDefault="00BE1A63" w:rsidP="00BE1A63">
      <w:pPr>
        <w:shd w:val="clear" w:color="auto" w:fill="FFFFFF"/>
        <w:jc w:val="both"/>
        <w:rPr>
          <w:color w:val="auto"/>
          <w:sz w:val="24"/>
          <w:szCs w:val="24"/>
        </w:rPr>
      </w:pPr>
      <w:r w:rsidRPr="00BE1A63">
        <w:rPr>
          <w:color w:val="auto"/>
          <w:sz w:val="24"/>
          <w:szCs w:val="24"/>
        </w:rPr>
        <w:t>D. Верхній сідничний нерв.</w:t>
      </w:r>
    </w:p>
    <w:p w14:paraId="52AA8E6F" w14:textId="77777777" w:rsidR="00BE1A63" w:rsidRPr="00BE1A63" w:rsidRDefault="00BE1A63" w:rsidP="00BE1A63">
      <w:pPr>
        <w:shd w:val="clear" w:color="auto" w:fill="FFFFFF"/>
        <w:jc w:val="both"/>
        <w:rPr>
          <w:color w:val="auto"/>
          <w:sz w:val="24"/>
          <w:szCs w:val="24"/>
        </w:rPr>
      </w:pPr>
      <w:r w:rsidRPr="00BE1A63">
        <w:rPr>
          <w:color w:val="auto"/>
          <w:sz w:val="24"/>
          <w:szCs w:val="24"/>
        </w:rPr>
        <w:t xml:space="preserve">E. Загальний малогомілковий нерв.  </w:t>
      </w:r>
    </w:p>
    <w:p w14:paraId="74271F7F" w14:textId="77777777" w:rsidR="00BE1A63" w:rsidRPr="00BE1A63" w:rsidRDefault="00BE1A63" w:rsidP="00BE1A63">
      <w:pPr>
        <w:shd w:val="clear" w:color="auto" w:fill="FFFFFF"/>
        <w:jc w:val="both"/>
        <w:rPr>
          <w:color w:val="auto"/>
          <w:sz w:val="24"/>
          <w:szCs w:val="24"/>
        </w:rPr>
      </w:pPr>
    </w:p>
    <w:p w14:paraId="1BF04FEA" w14:textId="77777777" w:rsidR="00BE1A63" w:rsidRPr="00BE1A63" w:rsidRDefault="00BE1A63" w:rsidP="00BE1A63">
      <w:pPr>
        <w:shd w:val="clear" w:color="auto" w:fill="FFFFFF"/>
        <w:jc w:val="both"/>
        <w:rPr>
          <w:color w:val="auto"/>
          <w:sz w:val="24"/>
          <w:szCs w:val="24"/>
        </w:rPr>
      </w:pPr>
      <w:r w:rsidRPr="00BE1A63">
        <w:rPr>
          <w:color w:val="auto"/>
          <w:sz w:val="24"/>
          <w:szCs w:val="24"/>
        </w:rPr>
        <w:t>20. Чоловік 55 років скаржиться на прогресуючу м’язову слабкість при відведенні стегна. Після проведення комп’ютерної томографії виявлено пухлину, що стискає нерв біля його виходу з великого сідничого отвору, розташовуючись над грушеподібним м’язом. Визначте, який нерв стиснутий пухлиною?</w:t>
      </w:r>
    </w:p>
    <w:p w14:paraId="6D367263" w14:textId="77777777" w:rsidR="00BE1A63" w:rsidRPr="00BE1A63" w:rsidRDefault="00BE1A63" w:rsidP="00BE1A63">
      <w:pPr>
        <w:shd w:val="clear" w:color="auto" w:fill="FFFFFF"/>
        <w:jc w:val="both"/>
        <w:rPr>
          <w:color w:val="auto"/>
          <w:sz w:val="24"/>
          <w:szCs w:val="24"/>
        </w:rPr>
      </w:pPr>
      <w:r w:rsidRPr="00BE1A63">
        <w:rPr>
          <w:color w:val="auto"/>
          <w:sz w:val="24"/>
          <w:szCs w:val="24"/>
        </w:rPr>
        <w:t>A. Нижній сідничний нерв.</w:t>
      </w:r>
    </w:p>
    <w:p w14:paraId="5CCF2A83" w14:textId="77777777" w:rsidR="00BE1A63" w:rsidRPr="00BE1A63" w:rsidRDefault="00BE1A63" w:rsidP="00BE1A63">
      <w:pPr>
        <w:shd w:val="clear" w:color="auto" w:fill="FFFFFF"/>
        <w:jc w:val="both"/>
        <w:rPr>
          <w:color w:val="auto"/>
          <w:sz w:val="24"/>
          <w:szCs w:val="24"/>
        </w:rPr>
      </w:pPr>
      <w:r w:rsidRPr="00BE1A63">
        <w:rPr>
          <w:color w:val="auto"/>
          <w:sz w:val="24"/>
          <w:szCs w:val="24"/>
        </w:rPr>
        <w:t>B. Верхній сідничний нерв.</w:t>
      </w:r>
    </w:p>
    <w:p w14:paraId="129EC8D2" w14:textId="77777777" w:rsidR="00BE1A63" w:rsidRPr="00BE1A63" w:rsidRDefault="00BE1A63" w:rsidP="00BE1A63">
      <w:pPr>
        <w:shd w:val="clear" w:color="auto" w:fill="FFFFFF"/>
        <w:jc w:val="both"/>
        <w:rPr>
          <w:color w:val="auto"/>
          <w:sz w:val="24"/>
          <w:szCs w:val="24"/>
        </w:rPr>
      </w:pPr>
      <w:r w:rsidRPr="00BE1A63">
        <w:rPr>
          <w:color w:val="auto"/>
          <w:sz w:val="24"/>
          <w:szCs w:val="24"/>
        </w:rPr>
        <w:t>C. Соромітний нерв.</w:t>
      </w:r>
    </w:p>
    <w:p w14:paraId="708AE2F9" w14:textId="77777777" w:rsidR="00BE1A63" w:rsidRPr="00BE1A63" w:rsidRDefault="00BE1A63" w:rsidP="00BE1A63">
      <w:pPr>
        <w:shd w:val="clear" w:color="auto" w:fill="FFFFFF"/>
        <w:jc w:val="both"/>
        <w:rPr>
          <w:color w:val="auto"/>
          <w:sz w:val="24"/>
          <w:szCs w:val="24"/>
        </w:rPr>
      </w:pPr>
      <w:r w:rsidRPr="00BE1A63">
        <w:rPr>
          <w:color w:val="auto"/>
          <w:sz w:val="24"/>
          <w:szCs w:val="24"/>
        </w:rPr>
        <w:t>D. Сідничий нерв.</w:t>
      </w:r>
    </w:p>
    <w:p w14:paraId="1B325DA0" w14:textId="77777777" w:rsidR="00BE1A63" w:rsidRPr="00BE1A63" w:rsidRDefault="00BE1A63" w:rsidP="00BE1A63">
      <w:pPr>
        <w:shd w:val="clear" w:color="auto" w:fill="FFFFFF"/>
        <w:jc w:val="both"/>
        <w:rPr>
          <w:color w:val="auto"/>
          <w:sz w:val="24"/>
          <w:szCs w:val="24"/>
        </w:rPr>
      </w:pPr>
      <w:r w:rsidRPr="00BE1A63">
        <w:rPr>
          <w:color w:val="auto"/>
          <w:sz w:val="24"/>
          <w:szCs w:val="24"/>
        </w:rPr>
        <w:t>E. Задній шкірний нерв стегна.</w:t>
      </w:r>
    </w:p>
    <w:p w14:paraId="763E7DA4" w14:textId="77777777" w:rsidR="00BE1A63" w:rsidRPr="00BE1A63" w:rsidRDefault="00BE1A63" w:rsidP="00BE1A63">
      <w:pPr>
        <w:shd w:val="clear" w:color="auto" w:fill="FFFFFF"/>
        <w:jc w:val="both"/>
        <w:rPr>
          <w:color w:val="auto"/>
          <w:sz w:val="24"/>
          <w:szCs w:val="24"/>
        </w:rPr>
      </w:pPr>
    </w:p>
    <w:p w14:paraId="5666F776" w14:textId="77777777" w:rsidR="00BE1A63" w:rsidRPr="00BE1A63" w:rsidRDefault="00BE1A63" w:rsidP="00BE1A63">
      <w:pPr>
        <w:shd w:val="clear" w:color="auto" w:fill="FFFFFF"/>
        <w:jc w:val="both"/>
        <w:rPr>
          <w:color w:val="auto"/>
          <w:sz w:val="24"/>
          <w:szCs w:val="24"/>
        </w:rPr>
      </w:pPr>
      <w:r w:rsidRPr="00BE1A63">
        <w:rPr>
          <w:color w:val="auto"/>
          <w:sz w:val="24"/>
          <w:szCs w:val="24"/>
        </w:rPr>
        <w:t>21. У жінки 30 років після падіння на льоду виник гострий біль в куприковій ділянці з іррадіацією до відхідника. Сидіти не може. Після обстеження лікарем було виявлено травматичне ушкодження гілок одного з сплетень спинномозкових нервів. Визначте, гілки якого сплетення ушкоджені?</w:t>
      </w:r>
    </w:p>
    <w:p w14:paraId="47303F83" w14:textId="77777777" w:rsidR="00BE1A63" w:rsidRPr="00BE1A63" w:rsidRDefault="00BE1A63" w:rsidP="00BE1A63">
      <w:pPr>
        <w:shd w:val="clear" w:color="auto" w:fill="FFFFFF"/>
        <w:jc w:val="both"/>
        <w:rPr>
          <w:color w:val="auto"/>
          <w:sz w:val="24"/>
          <w:szCs w:val="24"/>
        </w:rPr>
      </w:pPr>
      <w:r w:rsidRPr="00BE1A63">
        <w:rPr>
          <w:color w:val="auto"/>
          <w:sz w:val="24"/>
          <w:szCs w:val="24"/>
        </w:rPr>
        <w:t>A. Крижового сплетення.</w:t>
      </w:r>
    </w:p>
    <w:p w14:paraId="21014FAC" w14:textId="77777777" w:rsidR="00BE1A63" w:rsidRPr="00BE1A63" w:rsidRDefault="00BE1A63" w:rsidP="00BE1A63">
      <w:pPr>
        <w:shd w:val="clear" w:color="auto" w:fill="FFFFFF"/>
        <w:jc w:val="both"/>
        <w:rPr>
          <w:color w:val="auto"/>
          <w:sz w:val="24"/>
          <w:szCs w:val="24"/>
        </w:rPr>
      </w:pPr>
      <w:r w:rsidRPr="00BE1A63">
        <w:rPr>
          <w:color w:val="auto"/>
          <w:sz w:val="24"/>
          <w:szCs w:val="24"/>
        </w:rPr>
        <w:t>B. Куприкового сплетення.</w:t>
      </w:r>
    </w:p>
    <w:p w14:paraId="4A5A2D1C" w14:textId="77777777" w:rsidR="00BE1A63" w:rsidRPr="00BE1A63" w:rsidRDefault="00BE1A63" w:rsidP="00BE1A63">
      <w:pPr>
        <w:shd w:val="clear" w:color="auto" w:fill="FFFFFF"/>
        <w:jc w:val="both"/>
        <w:rPr>
          <w:color w:val="auto"/>
          <w:sz w:val="24"/>
          <w:szCs w:val="24"/>
        </w:rPr>
      </w:pPr>
      <w:r w:rsidRPr="00BE1A63">
        <w:rPr>
          <w:color w:val="auto"/>
          <w:sz w:val="24"/>
          <w:szCs w:val="24"/>
        </w:rPr>
        <w:lastRenderedPageBreak/>
        <w:t>C. Поперекового сплетення.</w:t>
      </w:r>
    </w:p>
    <w:p w14:paraId="00816AC9" w14:textId="77777777" w:rsidR="00BE1A63" w:rsidRPr="00BE1A63" w:rsidRDefault="00BE1A63" w:rsidP="00BE1A63">
      <w:pPr>
        <w:shd w:val="clear" w:color="auto" w:fill="FFFFFF"/>
        <w:jc w:val="both"/>
        <w:rPr>
          <w:color w:val="auto"/>
          <w:sz w:val="24"/>
          <w:szCs w:val="24"/>
        </w:rPr>
      </w:pPr>
      <w:r w:rsidRPr="00BE1A63">
        <w:rPr>
          <w:color w:val="auto"/>
          <w:sz w:val="24"/>
          <w:szCs w:val="24"/>
        </w:rPr>
        <w:t>D. Соромітного сплетення.</w:t>
      </w:r>
    </w:p>
    <w:p w14:paraId="7FEA4BCD" w14:textId="77777777" w:rsidR="00BE1A63" w:rsidRPr="00BE1A63" w:rsidRDefault="00BE1A63" w:rsidP="00BE1A63">
      <w:pPr>
        <w:shd w:val="clear" w:color="auto" w:fill="FFFFFF"/>
        <w:jc w:val="both"/>
        <w:rPr>
          <w:color w:val="auto"/>
          <w:sz w:val="24"/>
          <w:szCs w:val="24"/>
        </w:rPr>
      </w:pPr>
      <w:r w:rsidRPr="00BE1A63">
        <w:rPr>
          <w:color w:val="auto"/>
          <w:sz w:val="24"/>
          <w:szCs w:val="24"/>
        </w:rPr>
        <w:t xml:space="preserve">E. Аортального черевного сплетення. </w:t>
      </w:r>
    </w:p>
    <w:p w14:paraId="5A6AECCF" w14:textId="77777777" w:rsidR="00BE1A63" w:rsidRPr="00BE1A63" w:rsidRDefault="00BE1A63" w:rsidP="00BE1A63">
      <w:pPr>
        <w:shd w:val="clear" w:color="auto" w:fill="FFFFFF"/>
        <w:jc w:val="both"/>
        <w:rPr>
          <w:color w:val="auto"/>
          <w:sz w:val="24"/>
          <w:szCs w:val="24"/>
        </w:rPr>
      </w:pPr>
    </w:p>
    <w:p w14:paraId="530BB7CF" w14:textId="77777777" w:rsidR="00BE1A63" w:rsidRPr="00BE1A63" w:rsidRDefault="00BE1A63" w:rsidP="00BE1A63">
      <w:pPr>
        <w:shd w:val="clear" w:color="auto" w:fill="FFFFFF"/>
        <w:jc w:val="both"/>
        <w:rPr>
          <w:color w:val="auto"/>
          <w:sz w:val="24"/>
          <w:szCs w:val="24"/>
        </w:rPr>
      </w:pPr>
      <w:r w:rsidRPr="00BE1A63">
        <w:rPr>
          <w:color w:val="auto"/>
          <w:sz w:val="24"/>
          <w:szCs w:val="24"/>
        </w:rPr>
        <w:t>22. Чоловік 35 років скаржиться на біль у лівій сідничній ділянці. Після проведення МРТ діагностовано ушкодження нерву, який виходить з порожнини тазу через великий сідничий отвір під нижнім краєм грушоподібного м`яза і іннервує великий сідничний м’яз. Визначте, який нерв ушкоджений в даному випадку?</w:t>
      </w:r>
    </w:p>
    <w:p w14:paraId="03976EA6" w14:textId="77777777" w:rsidR="00BE1A63" w:rsidRPr="00BE1A63" w:rsidRDefault="00BE1A63" w:rsidP="00BE1A63">
      <w:pPr>
        <w:shd w:val="clear" w:color="auto" w:fill="FFFFFF"/>
        <w:jc w:val="both"/>
        <w:rPr>
          <w:color w:val="auto"/>
          <w:sz w:val="24"/>
          <w:szCs w:val="24"/>
        </w:rPr>
      </w:pPr>
      <w:r w:rsidRPr="00BE1A63">
        <w:rPr>
          <w:color w:val="auto"/>
          <w:sz w:val="24"/>
          <w:szCs w:val="24"/>
        </w:rPr>
        <w:t>A. Верхній сідничний нерв.</w:t>
      </w:r>
    </w:p>
    <w:p w14:paraId="637C7FBD" w14:textId="77777777" w:rsidR="00BE1A63" w:rsidRPr="00BE1A63" w:rsidRDefault="00BE1A63" w:rsidP="00BE1A63">
      <w:pPr>
        <w:shd w:val="clear" w:color="auto" w:fill="FFFFFF"/>
        <w:jc w:val="both"/>
        <w:rPr>
          <w:color w:val="auto"/>
          <w:sz w:val="24"/>
          <w:szCs w:val="24"/>
        </w:rPr>
      </w:pPr>
      <w:r w:rsidRPr="00BE1A63">
        <w:rPr>
          <w:color w:val="auto"/>
          <w:sz w:val="24"/>
          <w:szCs w:val="24"/>
        </w:rPr>
        <w:t>B. Великогомілковий нерв.</w:t>
      </w:r>
    </w:p>
    <w:p w14:paraId="3A3D60A9" w14:textId="77777777" w:rsidR="00BE1A63" w:rsidRPr="00BE1A63" w:rsidRDefault="00BE1A63" w:rsidP="00BE1A63">
      <w:pPr>
        <w:shd w:val="clear" w:color="auto" w:fill="FFFFFF"/>
        <w:jc w:val="both"/>
        <w:rPr>
          <w:color w:val="auto"/>
          <w:sz w:val="24"/>
          <w:szCs w:val="24"/>
        </w:rPr>
      </w:pPr>
      <w:r w:rsidRPr="00BE1A63">
        <w:rPr>
          <w:color w:val="auto"/>
          <w:sz w:val="24"/>
          <w:szCs w:val="24"/>
        </w:rPr>
        <w:t>C. Нижній сідничний нерв.</w:t>
      </w:r>
    </w:p>
    <w:p w14:paraId="5FB1F58E" w14:textId="77777777" w:rsidR="00BE1A63" w:rsidRPr="00BE1A63" w:rsidRDefault="00BE1A63" w:rsidP="00BE1A63">
      <w:pPr>
        <w:shd w:val="clear" w:color="auto" w:fill="FFFFFF"/>
        <w:jc w:val="both"/>
        <w:rPr>
          <w:color w:val="auto"/>
          <w:sz w:val="24"/>
          <w:szCs w:val="24"/>
        </w:rPr>
      </w:pPr>
      <w:r w:rsidRPr="00BE1A63">
        <w:rPr>
          <w:color w:val="auto"/>
          <w:sz w:val="24"/>
          <w:szCs w:val="24"/>
        </w:rPr>
        <w:t>D. М`язові гілки крижового сплетення.</w:t>
      </w:r>
    </w:p>
    <w:p w14:paraId="49263156" w14:textId="77777777" w:rsidR="00BE1A63" w:rsidRPr="00BE1A63" w:rsidRDefault="00BE1A63" w:rsidP="00BE1A63">
      <w:pPr>
        <w:shd w:val="clear" w:color="auto" w:fill="FFFFFF"/>
        <w:jc w:val="both"/>
        <w:rPr>
          <w:color w:val="auto"/>
          <w:sz w:val="24"/>
          <w:szCs w:val="24"/>
        </w:rPr>
      </w:pPr>
      <w:r w:rsidRPr="00BE1A63">
        <w:rPr>
          <w:color w:val="auto"/>
          <w:sz w:val="24"/>
          <w:szCs w:val="24"/>
        </w:rPr>
        <w:t xml:space="preserve"> E. Присередній шкірний м’яз литки.</w:t>
      </w:r>
    </w:p>
    <w:p w14:paraId="593F8788" w14:textId="77777777" w:rsidR="00BE1A63" w:rsidRPr="00BE1A63" w:rsidRDefault="00BE1A63" w:rsidP="00BE1A63">
      <w:pPr>
        <w:shd w:val="clear" w:color="auto" w:fill="FFFFFF"/>
        <w:jc w:val="both"/>
        <w:rPr>
          <w:color w:val="auto"/>
          <w:sz w:val="24"/>
          <w:szCs w:val="24"/>
        </w:rPr>
      </w:pPr>
    </w:p>
    <w:p w14:paraId="753F5DB2" w14:textId="77777777" w:rsidR="00BE1A63" w:rsidRPr="00BE1A63" w:rsidRDefault="00BE1A63" w:rsidP="00BE1A63">
      <w:pPr>
        <w:shd w:val="clear" w:color="auto" w:fill="FFFFFF"/>
        <w:jc w:val="both"/>
        <w:rPr>
          <w:color w:val="auto"/>
          <w:sz w:val="24"/>
          <w:szCs w:val="24"/>
        </w:rPr>
      </w:pPr>
      <w:r w:rsidRPr="00BE1A63">
        <w:rPr>
          <w:color w:val="auto"/>
          <w:sz w:val="24"/>
          <w:szCs w:val="24"/>
        </w:rPr>
        <w:t>23. Чоловік 40 років звернувся до лікаря зі скаргами на ускладнення відведення стегна. Після обстеження встановлено запалення нерва, який іннервує малий і середній сідничні м’язи. Визначте, який нерв ушкоджений?</w:t>
      </w:r>
    </w:p>
    <w:p w14:paraId="1AFA6815" w14:textId="77777777" w:rsidR="00BE1A63" w:rsidRPr="00BE1A63" w:rsidRDefault="00BE1A63" w:rsidP="00BE1A63">
      <w:pPr>
        <w:shd w:val="clear" w:color="auto" w:fill="FFFFFF"/>
        <w:jc w:val="both"/>
        <w:rPr>
          <w:color w:val="auto"/>
          <w:sz w:val="24"/>
          <w:szCs w:val="24"/>
        </w:rPr>
      </w:pPr>
      <w:r w:rsidRPr="00BE1A63">
        <w:rPr>
          <w:color w:val="auto"/>
          <w:sz w:val="24"/>
          <w:szCs w:val="24"/>
        </w:rPr>
        <w:t>A. Верхній сідничний нерв.</w:t>
      </w:r>
    </w:p>
    <w:p w14:paraId="1377AF32" w14:textId="77777777" w:rsidR="00BE1A63" w:rsidRPr="00BE1A63" w:rsidRDefault="00BE1A63" w:rsidP="00BE1A63">
      <w:pPr>
        <w:shd w:val="clear" w:color="auto" w:fill="FFFFFF"/>
        <w:jc w:val="both"/>
        <w:rPr>
          <w:color w:val="auto"/>
          <w:sz w:val="24"/>
          <w:szCs w:val="24"/>
        </w:rPr>
      </w:pPr>
      <w:r w:rsidRPr="00BE1A63">
        <w:rPr>
          <w:color w:val="auto"/>
          <w:sz w:val="24"/>
          <w:szCs w:val="24"/>
        </w:rPr>
        <w:t>B. Задній шкірний нерв стегна. </w:t>
      </w:r>
    </w:p>
    <w:p w14:paraId="7188C22A" w14:textId="77777777" w:rsidR="00BE1A63" w:rsidRPr="00BE1A63" w:rsidRDefault="00BE1A63" w:rsidP="00BE1A63">
      <w:pPr>
        <w:shd w:val="clear" w:color="auto" w:fill="FFFFFF"/>
        <w:jc w:val="both"/>
        <w:rPr>
          <w:color w:val="auto"/>
          <w:sz w:val="24"/>
          <w:szCs w:val="24"/>
        </w:rPr>
      </w:pPr>
      <w:r w:rsidRPr="00BE1A63">
        <w:rPr>
          <w:color w:val="auto"/>
          <w:sz w:val="24"/>
          <w:szCs w:val="24"/>
        </w:rPr>
        <w:t>C. Соромітний нерв.</w:t>
      </w:r>
    </w:p>
    <w:p w14:paraId="268DBD85" w14:textId="77777777" w:rsidR="00BE1A63" w:rsidRPr="00BE1A63" w:rsidRDefault="00BE1A63" w:rsidP="00BE1A63">
      <w:pPr>
        <w:shd w:val="clear" w:color="auto" w:fill="FFFFFF"/>
        <w:jc w:val="both"/>
        <w:rPr>
          <w:color w:val="auto"/>
          <w:sz w:val="24"/>
          <w:szCs w:val="24"/>
        </w:rPr>
      </w:pPr>
      <w:r w:rsidRPr="00BE1A63">
        <w:rPr>
          <w:color w:val="auto"/>
          <w:sz w:val="24"/>
          <w:szCs w:val="24"/>
        </w:rPr>
        <w:t>D. Нижній сідничний нерв.</w:t>
      </w:r>
    </w:p>
    <w:p w14:paraId="26AC5F53" w14:textId="77777777" w:rsidR="00BE1A63" w:rsidRPr="00BE1A63" w:rsidRDefault="00BE1A63" w:rsidP="00BE1A63">
      <w:pPr>
        <w:shd w:val="clear" w:color="auto" w:fill="FFFFFF"/>
        <w:jc w:val="both"/>
        <w:rPr>
          <w:color w:val="auto"/>
          <w:sz w:val="24"/>
          <w:szCs w:val="24"/>
        </w:rPr>
      </w:pPr>
      <w:r w:rsidRPr="00BE1A63">
        <w:rPr>
          <w:color w:val="auto"/>
          <w:sz w:val="24"/>
          <w:szCs w:val="24"/>
        </w:rPr>
        <w:t xml:space="preserve">E. Нерв квадратного м’яза стегна. </w:t>
      </w:r>
    </w:p>
    <w:p w14:paraId="3DD1BBFC" w14:textId="77777777" w:rsidR="00BE1A63" w:rsidRPr="00BE1A63" w:rsidRDefault="00BE1A63" w:rsidP="00BE1A63">
      <w:pPr>
        <w:shd w:val="clear" w:color="auto" w:fill="FFFFFF"/>
        <w:jc w:val="both"/>
        <w:rPr>
          <w:color w:val="auto"/>
          <w:sz w:val="24"/>
          <w:szCs w:val="24"/>
        </w:rPr>
      </w:pPr>
    </w:p>
    <w:p w14:paraId="32257B4E" w14:textId="77777777" w:rsidR="00BE1A63" w:rsidRPr="00BE1A63" w:rsidRDefault="00BE1A63" w:rsidP="00BE1A63">
      <w:pPr>
        <w:shd w:val="clear" w:color="auto" w:fill="FFFFFF"/>
        <w:jc w:val="both"/>
        <w:rPr>
          <w:color w:val="auto"/>
          <w:sz w:val="24"/>
          <w:szCs w:val="24"/>
        </w:rPr>
      </w:pPr>
      <w:r w:rsidRPr="00BE1A63">
        <w:rPr>
          <w:color w:val="auto"/>
          <w:sz w:val="24"/>
          <w:szCs w:val="24"/>
        </w:rPr>
        <w:t>24. Жінка 65 років після операції не може розігнути стегно в кульшовому суглобі. Після проведення обстеження виявлено ушкодження нерву, який іннервує великий сідничний м’яз. Визначте, який нерв ушкоджений?</w:t>
      </w:r>
    </w:p>
    <w:p w14:paraId="62F8211F" w14:textId="77777777" w:rsidR="00BE1A63" w:rsidRPr="00BE1A63" w:rsidRDefault="00BE1A63" w:rsidP="00BE1A63">
      <w:pPr>
        <w:shd w:val="clear" w:color="auto" w:fill="FFFFFF"/>
        <w:jc w:val="both"/>
        <w:rPr>
          <w:color w:val="auto"/>
          <w:sz w:val="24"/>
          <w:szCs w:val="24"/>
        </w:rPr>
      </w:pPr>
      <w:r w:rsidRPr="00BE1A63">
        <w:rPr>
          <w:color w:val="auto"/>
          <w:sz w:val="24"/>
          <w:szCs w:val="24"/>
        </w:rPr>
        <w:t>A. Нижній сідничний нерв.</w:t>
      </w:r>
    </w:p>
    <w:p w14:paraId="641B8E88" w14:textId="77777777" w:rsidR="00BE1A63" w:rsidRPr="00BE1A63" w:rsidRDefault="00BE1A63" w:rsidP="00BE1A63">
      <w:pPr>
        <w:shd w:val="clear" w:color="auto" w:fill="FFFFFF"/>
        <w:jc w:val="both"/>
        <w:rPr>
          <w:color w:val="auto"/>
          <w:sz w:val="24"/>
          <w:szCs w:val="24"/>
        </w:rPr>
      </w:pPr>
      <w:r w:rsidRPr="00BE1A63">
        <w:rPr>
          <w:color w:val="auto"/>
          <w:sz w:val="24"/>
          <w:szCs w:val="24"/>
        </w:rPr>
        <w:t>B. Верхній сідничний нерв.</w:t>
      </w:r>
    </w:p>
    <w:p w14:paraId="1037E34E" w14:textId="77777777" w:rsidR="00BE1A63" w:rsidRPr="00BE1A63" w:rsidRDefault="00BE1A63" w:rsidP="00BE1A63">
      <w:pPr>
        <w:shd w:val="clear" w:color="auto" w:fill="FFFFFF"/>
        <w:jc w:val="both"/>
        <w:rPr>
          <w:color w:val="auto"/>
          <w:sz w:val="24"/>
          <w:szCs w:val="24"/>
        </w:rPr>
      </w:pPr>
      <w:r w:rsidRPr="00BE1A63">
        <w:rPr>
          <w:color w:val="auto"/>
          <w:sz w:val="24"/>
          <w:szCs w:val="24"/>
        </w:rPr>
        <w:t>C. Сідничий нерв.</w:t>
      </w:r>
    </w:p>
    <w:p w14:paraId="4B17F064" w14:textId="77777777" w:rsidR="00BE1A63" w:rsidRPr="00BE1A63" w:rsidRDefault="00BE1A63" w:rsidP="00BE1A63">
      <w:pPr>
        <w:shd w:val="clear" w:color="auto" w:fill="FFFFFF"/>
        <w:jc w:val="both"/>
        <w:rPr>
          <w:color w:val="auto"/>
          <w:sz w:val="24"/>
          <w:szCs w:val="24"/>
        </w:rPr>
      </w:pPr>
      <w:r w:rsidRPr="00BE1A63">
        <w:rPr>
          <w:color w:val="auto"/>
          <w:sz w:val="24"/>
          <w:szCs w:val="24"/>
        </w:rPr>
        <w:t xml:space="preserve">D. Задній шкірний нерв стегна. </w:t>
      </w:r>
    </w:p>
    <w:p w14:paraId="706E09FC" w14:textId="77777777" w:rsidR="00BE1A63" w:rsidRPr="00BE1A63" w:rsidRDefault="00BE1A63" w:rsidP="00BE1A63">
      <w:pPr>
        <w:shd w:val="clear" w:color="auto" w:fill="FFFFFF"/>
        <w:jc w:val="both"/>
        <w:rPr>
          <w:color w:val="auto"/>
          <w:sz w:val="24"/>
          <w:szCs w:val="24"/>
        </w:rPr>
      </w:pPr>
      <w:r w:rsidRPr="00BE1A63">
        <w:rPr>
          <w:color w:val="auto"/>
          <w:sz w:val="24"/>
          <w:szCs w:val="24"/>
        </w:rPr>
        <w:t>E. Загальний малогомілковий нерв.</w:t>
      </w:r>
    </w:p>
    <w:p w14:paraId="48820AB2" w14:textId="77777777" w:rsidR="00BE1A63" w:rsidRPr="00BE1A63" w:rsidRDefault="00BE1A63" w:rsidP="00BE1A63">
      <w:pPr>
        <w:shd w:val="clear" w:color="auto" w:fill="FFFFFF"/>
        <w:jc w:val="both"/>
        <w:rPr>
          <w:color w:val="auto"/>
          <w:sz w:val="24"/>
          <w:szCs w:val="24"/>
        </w:rPr>
      </w:pPr>
    </w:p>
    <w:p w14:paraId="3FE13C22" w14:textId="77777777" w:rsidR="00BE1A63" w:rsidRPr="00BE1A63" w:rsidRDefault="00BE1A63" w:rsidP="00BE1A63">
      <w:pPr>
        <w:shd w:val="clear" w:color="auto" w:fill="FFFFFF"/>
        <w:jc w:val="both"/>
        <w:rPr>
          <w:color w:val="auto"/>
          <w:sz w:val="24"/>
          <w:szCs w:val="24"/>
        </w:rPr>
      </w:pPr>
      <w:r w:rsidRPr="00BE1A63">
        <w:rPr>
          <w:color w:val="auto"/>
          <w:sz w:val="24"/>
          <w:szCs w:val="24"/>
        </w:rPr>
        <w:t xml:space="preserve"> 25. </w:t>
      </w:r>
      <w:bookmarkStart w:id="14" w:name="_Hlk220249342"/>
      <w:r w:rsidRPr="00BE1A63">
        <w:rPr>
          <w:color w:val="auto"/>
          <w:sz w:val="24"/>
          <w:szCs w:val="24"/>
        </w:rPr>
        <w:t>У чоловіка 50 років діагностовано гнійне запалення пухкої сполучної тканини в сідничо-відхідниковій ямці. При цьому виникло ушкодження нерву, що зайшов в цю ямку через малий сідничий отвір і віддає гілки до шкіри промежини, зовнішніх статевих органів, до частини м’язів промежини, в тому числі – до зовнішнього м’яза-замикача відхідника. Визначте, який нерв ушкоджений?</w:t>
      </w:r>
      <w:bookmarkEnd w:id="14"/>
    </w:p>
    <w:p w14:paraId="3ECCCCA7" w14:textId="77777777" w:rsidR="00BE1A63" w:rsidRPr="00BE1A63" w:rsidRDefault="00BE1A63" w:rsidP="00BE1A63">
      <w:pPr>
        <w:shd w:val="clear" w:color="auto" w:fill="FFFFFF"/>
        <w:jc w:val="both"/>
        <w:rPr>
          <w:color w:val="auto"/>
          <w:sz w:val="24"/>
          <w:szCs w:val="24"/>
        </w:rPr>
      </w:pPr>
      <w:r w:rsidRPr="00BE1A63">
        <w:rPr>
          <w:color w:val="auto"/>
          <w:sz w:val="24"/>
          <w:szCs w:val="24"/>
        </w:rPr>
        <w:t xml:space="preserve">A. Соромітний нерв.   </w:t>
      </w:r>
    </w:p>
    <w:p w14:paraId="51D3F683" w14:textId="77777777" w:rsidR="00BE1A63" w:rsidRPr="00BE1A63" w:rsidRDefault="00BE1A63" w:rsidP="00BE1A63">
      <w:pPr>
        <w:shd w:val="clear" w:color="auto" w:fill="FFFFFF"/>
        <w:jc w:val="both"/>
        <w:rPr>
          <w:color w:val="auto"/>
          <w:sz w:val="24"/>
          <w:szCs w:val="24"/>
        </w:rPr>
      </w:pPr>
      <w:r w:rsidRPr="00BE1A63">
        <w:rPr>
          <w:color w:val="auto"/>
          <w:sz w:val="24"/>
          <w:szCs w:val="24"/>
        </w:rPr>
        <w:t>B. Задній шкірний нерв стегна.</w:t>
      </w:r>
    </w:p>
    <w:p w14:paraId="4BA4E33E" w14:textId="77777777" w:rsidR="00BE1A63" w:rsidRPr="00BE1A63" w:rsidRDefault="00BE1A63" w:rsidP="00BE1A63">
      <w:pPr>
        <w:shd w:val="clear" w:color="auto" w:fill="FFFFFF"/>
        <w:jc w:val="both"/>
        <w:rPr>
          <w:color w:val="auto"/>
          <w:sz w:val="24"/>
          <w:szCs w:val="24"/>
        </w:rPr>
      </w:pPr>
      <w:r w:rsidRPr="00BE1A63">
        <w:rPr>
          <w:color w:val="auto"/>
          <w:sz w:val="24"/>
          <w:szCs w:val="24"/>
        </w:rPr>
        <w:t>C. Сідничий нерв.</w:t>
      </w:r>
    </w:p>
    <w:p w14:paraId="0FAEB1B2" w14:textId="77777777" w:rsidR="00BE1A63" w:rsidRPr="00BE1A63" w:rsidRDefault="00BE1A63" w:rsidP="00BE1A63">
      <w:pPr>
        <w:shd w:val="clear" w:color="auto" w:fill="FFFFFF"/>
        <w:jc w:val="both"/>
        <w:rPr>
          <w:color w:val="auto"/>
          <w:sz w:val="24"/>
          <w:szCs w:val="24"/>
        </w:rPr>
      </w:pPr>
      <w:r w:rsidRPr="00BE1A63">
        <w:rPr>
          <w:color w:val="auto"/>
          <w:sz w:val="24"/>
          <w:szCs w:val="24"/>
        </w:rPr>
        <w:t>D. Дорсальний нерв статевого члена.</w:t>
      </w:r>
    </w:p>
    <w:p w14:paraId="3BE3A9EB" w14:textId="77777777" w:rsidR="00BE1A63" w:rsidRPr="00BE1A63" w:rsidRDefault="00BE1A63" w:rsidP="00BE1A63">
      <w:pPr>
        <w:shd w:val="clear" w:color="auto" w:fill="FFFFFF"/>
        <w:jc w:val="both"/>
        <w:rPr>
          <w:color w:val="auto"/>
          <w:sz w:val="24"/>
          <w:szCs w:val="24"/>
        </w:rPr>
      </w:pPr>
      <w:r w:rsidRPr="00BE1A63">
        <w:rPr>
          <w:color w:val="auto"/>
          <w:sz w:val="24"/>
          <w:szCs w:val="24"/>
        </w:rPr>
        <w:t>E. Відхідниково-куприкові нерви.</w:t>
      </w:r>
    </w:p>
    <w:p w14:paraId="27FA7550" w14:textId="77777777" w:rsidR="00BE1A63" w:rsidRPr="00BE1A63" w:rsidRDefault="00BE1A63" w:rsidP="00BE1A63">
      <w:pPr>
        <w:shd w:val="clear" w:color="auto" w:fill="FFFFFF"/>
        <w:jc w:val="both"/>
        <w:rPr>
          <w:color w:val="auto"/>
          <w:sz w:val="24"/>
          <w:szCs w:val="24"/>
        </w:rPr>
      </w:pPr>
    </w:p>
    <w:p w14:paraId="4E7348D7" w14:textId="77777777" w:rsidR="00BE1A63" w:rsidRPr="00BE1A63" w:rsidRDefault="00BE1A63" w:rsidP="00BE1A63">
      <w:pPr>
        <w:shd w:val="clear" w:color="auto" w:fill="FFFFFF"/>
        <w:jc w:val="both"/>
        <w:rPr>
          <w:color w:val="auto"/>
          <w:sz w:val="24"/>
          <w:szCs w:val="24"/>
        </w:rPr>
      </w:pPr>
      <w:r w:rsidRPr="00BE1A63">
        <w:rPr>
          <w:color w:val="auto"/>
          <w:sz w:val="24"/>
          <w:szCs w:val="24"/>
        </w:rPr>
        <w:t xml:space="preserve">26. </w:t>
      </w:r>
      <w:bookmarkStart w:id="15" w:name="_Hlk220249417"/>
      <w:r w:rsidRPr="00BE1A63">
        <w:rPr>
          <w:color w:val="auto"/>
          <w:sz w:val="24"/>
          <w:szCs w:val="24"/>
        </w:rPr>
        <w:t>До лікарні госпіталізований чоловіка 25 років з різаною раною в підколінній ямці. Після огляду рани хірург виявив ушкодження нерву, після чого виникло порушення функції задньої групи м’язів гомілки і всіх м’язів стопи. Визначте, який нерв ушкоджений?</w:t>
      </w:r>
      <w:bookmarkEnd w:id="15"/>
    </w:p>
    <w:p w14:paraId="37BE4496" w14:textId="77777777" w:rsidR="00BE1A63" w:rsidRPr="00BE1A63" w:rsidRDefault="00BE1A63" w:rsidP="00BE1A63">
      <w:pPr>
        <w:shd w:val="clear" w:color="auto" w:fill="FFFFFF"/>
        <w:jc w:val="both"/>
        <w:rPr>
          <w:color w:val="auto"/>
          <w:sz w:val="24"/>
          <w:szCs w:val="24"/>
        </w:rPr>
      </w:pPr>
      <w:r w:rsidRPr="00BE1A63">
        <w:rPr>
          <w:color w:val="auto"/>
          <w:sz w:val="24"/>
          <w:szCs w:val="24"/>
        </w:rPr>
        <w:t>A. Сідничий нерв.</w:t>
      </w:r>
    </w:p>
    <w:p w14:paraId="1959F839" w14:textId="77777777" w:rsidR="00BE1A63" w:rsidRPr="00BE1A63" w:rsidRDefault="00BE1A63" w:rsidP="00BE1A63">
      <w:pPr>
        <w:shd w:val="clear" w:color="auto" w:fill="FFFFFF"/>
        <w:jc w:val="both"/>
        <w:rPr>
          <w:color w:val="auto"/>
          <w:sz w:val="24"/>
          <w:szCs w:val="24"/>
        </w:rPr>
      </w:pPr>
      <w:r w:rsidRPr="00BE1A63">
        <w:rPr>
          <w:color w:val="auto"/>
          <w:sz w:val="24"/>
          <w:szCs w:val="24"/>
        </w:rPr>
        <w:t>B. Великогомілковий  нерв.</w:t>
      </w:r>
    </w:p>
    <w:p w14:paraId="2B94725B" w14:textId="77777777" w:rsidR="00BE1A63" w:rsidRPr="00BE1A63" w:rsidRDefault="00BE1A63" w:rsidP="00BE1A63">
      <w:pPr>
        <w:shd w:val="clear" w:color="auto" w:fill="FFFFFF"/>
        <w:jc w:val="both"/>
        <w:rPr>
          <w:color w:val="auto"/>
          <w:sz w:val="24"/>
          <w:szCs w:val="24"/>
        </w:rPr>
      </w:pPr>
      <w:r w:rsidRPr="00BE1A63">
        <w:rPr>
          <w:color w:val="auto"/>
          <w:sz w:val="24"/>
          <w:szCs w:val="24"/>
        </w:rPr>
        <w:t>C. Загальний малогомілковий нерв.</w:t>
      </w:r>
    </w:p>
    <w:p w14:paraId="78F3EA1E" w14:textId="77777777" w:rsidR="00BE1A63" w:rsidRPr="00BE1A63" w:rsidRDefault="00BE1A63" w:rsidP="00BE1A63">
      <w:pPr>
        <w:shd w:val="clear" w:color="auto" w:fill="FFFFFF"/>
        <w:jc w:val="both"/>
        <w:rPr>
          <w:color w:val="auto"/>
          <w:sz w:val="24"/>
          <w:szCs w:val="24"/>
        </w:rPr>
      </w:pPr>
      <w:r w:rsidRPr="00BE1A63">
        <w:rPr>
          <w:color w:val="auto"/>
          <w:sz w:val="24"/>
          <w:szCs w:val="24"/>
        </w:rPr>
        <w:lastRenderedPageBreak/>
        <w:t>D. Литковий нерв.</w:t>
      </w:r>
    </w:p>
    <w:p w14:paraId="406971AA" w14:textId="77777777" w:rsidR="00BE1A63" w:rsidRPr="00BE1A63" w:rsidRDefault="00BE1A63" w:rsidP="00BE1A63">
      <w:pPr>
        <w:shd w:val="clear" w:color="auto" w:fill="FFFFFF"/>
        <w:jc w:val="both"/>
        <w:rPr>
          <w:color w:val="auto"/>
          <w:sz w:val="24"/>
          <w:szCs w:val="24"/>
        </w:rPr>
      </w:pPr>
      <w:r w:rsidRPr="00BE1A63">
        <w:rPr>
          <w:color w:val="auto"/>
          <w:sz w:val="24"/>
          <w:szCs w:val="24"/>
        </w:rPr>
        <w:t>E. Верхній сідничний нерв.</w:t>
      </w:r>
    </w:p>
    <w:p w14:paraId="283A6ED6" w14:textId="77777777" w:rsidR="00BE1A63" w:rsidRPr="00BE1A63" w:rsidRDefault="00BE1A63" w:rsidP="00BE1A63">
      <w:pPr>
        <w:shd w:val="clear" w:color="auto" w:fill="FFFFFF"/>
        <w:jc w:val="both"/>
        <w:rPr>
          <w:color w:val="auto"/>
          <w:sz w:val="24"/>
          <w:szCs w:val="24"/>
        </w:rPr>
      </w:pPr>
    </w:p>
    <w:p w14:paraId="64BAC6AE" w14:textId="77777777" w:rsidR="00BE1A63" w:rsidRPr="00BE1A63" w:rsidRDefault="00BE1A63" w:rsidP="00BE1A63">
      <w:pPr>
        <w:shd w:val="clear" w:color="auto" w:fill="FFFFFF"/>
        <w:jc w:val="both"/>
        <w:rPr>
          <w:color w:val="auto"/>
          <w:sz w:val="24"/>
          <w:szCs w:val="24"/>
        </w:rPr>
      </w:pPr>
      <w:r w:rsidRPr="00BE1A63">
        <w:rPr>
          <w:color w:val="auto"/>
          <w:sz w:val="24"/>
          <w:szCs w:val="24"/>
        </w:rPr>
        <w:t>27. Хлопець 20 років після внутрішньом’язової ін’єкції відчув гострий біль у м`язах задньої групи стегна. Визначте, який нерв крижового сплетення травмований?</w:t>
      </w:r>
    </w:p>
    <w:p w14:paraId="6C64F13A" w14:textId="77777777" w:rsidR="00BE1A63" w:rsidRPr="00BE1A63" w:rsidRDefault="00BE1A63" w:rsidP="00BE1A63">
      <w:pPr>
        <w:shd w:val="clear" w:color="auto" w:fill="FFFFFF"/>
        <w:jc w:val="both"/>
        <w:rPr>
          <w:color w:val="auto"/>
          <w:sz w:val="24"/>
          <w:szCs w:val="24"/>
        </w:rPr>
      </w:pPr>
      <w:r w:rsidRPr="00BE1A63">
        <w:rPr>
          <w:color w:val="auto"/>
          <w:sz w:val="24"/>
          <w:szCs w:val="24"/>
        </w:rPr>
        <w:t>A. Сідничий нерв. </w:t>
      </w:r>
    </w:p>
    <w:p w14:paraId="77872D1C" w14:textId="77777777" w:rsidR="00BE1A63" w:rsidRPr="00BE1A63" w:rsidRDefault="00BE1A63" w:rsidP="00BE1A63">
      <w:pPr>
        <w:shd w:val="clear" w:color="auto" w:fill="FFFFFF"/>
        <w:jc w:val="both"/>
        <w:rPr>
          <w:color w:val="auto"/>
          <w:sz w:val="24"/>
          <w:szCs w:val="24"/>
        </w:rPr>
      </w:pPr>
      <w:r w:rsidRPr="00BE1A63">
        <w:rPr>
          <w:color w:val="auto"/>
          <w:sz w:val="24"/>
          <w:szCs w:val="24"/>
        </w:rPr>
        <w:t>B. Верхній сідничний нерв.</w:t>
      </w:r>
    </w:p>
    <w:p w14:paraId="17DA92DF" w14:textId="77777777" w:rsidR="00BE1A63" w:rsidRPr="00BE1A63" w:rsidRDefault="00BE1A63" w:rsidP="00BE1A63">
      <w:pPr>
        <w:shd w:val="clear" w:color="auto" w:fill="FFFFFF"/>
        <w:jc w:val="both"/>
        <w:rPr>
          <w:color w:val="auto"/>
          <w:sz w:val="24"/>
          <w:szCs w:val="24"/>
        </w:rPr>
      </w:pPr>
      <w:r w:rsidRPr="00BE1A63">
        <w:rPr>
          <w:color w:val="auto"/>
          <w:sz w:val="24"/>
          <w:szCs w:val="24"/>
        </w:rPr>
        <w:t>C. Соромітний нерв.</w:t>
      </w:r>
    </w:p>
    <w:p w14:paraId="374126B1" w14:textId="77777777" w:rsidR="00BE1A63" w:rsidRPr="00BE1A63" w:rsidRDefault="00BE1A63" w:rsidP="00BE1A63">
      <w:pPr>
        <w:shd w:val="clear" w:color="auto" w:fill="FFFFFF"/>
        <w:jc w:val="both"/>
        <w:rPr>
          <w:color w:val="auto"/>
          <w:sz w:val="24"/>
          <w:szCs w:val="24"/>
        </w:rPr>
      </w:pPr>
      <w:r w:rsidRPr="00BE1A63">
        <w:rPr>
          <w:color w:val="auto"/>
          <w:sz w:val="24"/>
          <w:szCs w:val="24"/>
        </w:rPr>
        <w:t>D. Задній шкірний нерв стегна.</w:t>
      </w:r>
    </w:p>
    <w:p w14:paraId="5976182F" w14:textId="77777777" w:rsidR="00BE1A63" w:rsidRPr="00BE1A63" w:rsidRDefault="00BE1A63" w:rsidP="00BE1A63">
      <w:pPr>
        <w:shd w:val="clear" w:color="auto" w:fill="FFFFFF"/>
        <w:jc w:val="both"/>
        <w:rPr>
          <w:color w:val="auto"/>
          <w:sz w:val="24"/>
          <w:szCs w:val="24"/>
        </w:rPr>
      </w:pPr>
      <w:r w:rsidRPr="00BE1A63">
        <w:rPr>
          <w:color w:val="auto"/>
          <w:sz w:val="24"/>
          <w:szCs w:val="24"/>
        </w:rPr>
        <w:t>E. Великогомілковий нерв.</w:t>
      </w:r>
    </w:p>
    <w:p w14:paraId="228AB2A5" w14:textId="77777777" w:rsidR="00BE1A63" w:rsidRPr="00BE1A63" w:rsidRDefault="00BE1A63" w:rsidP="00BE1A63">
      <w:pPr>
        <w:shd w:val="clear" w:color="auto" w:fill="FFFFFF"/>
        <w:jc w:val="both"/>
        <w:rPr>
          <w:color w:val="auto"/>
          <w:sz w:val="24"/>
          <w:szCs w:val="24"/>
        </w:rPr>
      </w:pPr>
    </w:p>
    <w:p w14:paraId="3DF4292D" w14:textId="77777777" w:rsidR="00BE1A63" w:rsidRPr="00BE1A63" w:rsidRDefault="00BE1A63" w:rsidP="00BE1A63">
      <w:pPr>
        <w:shd w:val="clear" w:color="auto" w:fill="FFFFFF"/>
        <w:jc w:val="both"/>
        <w:rPr>
          <w:color w:val="auto"/>
          <w:sz w:val="24"/>
          <w:szCs w:val="24"/>
        </w:rPr>
      </w:pPr>
      <w:r w:rsidRPr="00BE1A63">
        <w:rPr>
          <w:color w:val="auto"/>
          <w:sz w:val="24"/>
          <w:szCs w:val="24"/>
        </w:rPr>
        <w:t xml:space="preserve">28. </w:t>
      </w:r>
      <w:bookmarkStart w:id="16" w:name="_Hlk218703926"/>
      <w:r w:rsidRPr="00BE1A63">
        <w:rPr>
          <w:color w:val="auto"/>
          <w:sz w:val="24"/>
          <w:szCs w:val="24"/>
        </w:rPr>
        <w:t>Чоловік 60 років звернувся до лікаря зі скаргами на порушення чутливості шкіри задніх стегнової і гомілкових ділянок. Після проведення МРТ виявлено пухлину, що стискає частину одного із сплетень спинномозкових нервів, від якого іннервуються шкіра саме цих ділянок, де відмічається порушення чутливості. Яке сплетення спинномозкових нервів частково стиснуте пухлиною?</w:t>
      </w:r>
      <w:bookmarkEnd w:id="16"/>
    </w:p>
    <w:p w14:paraId="5ADC76E4" w14:textId="77777777" w:rsidR="00BE1A63" w:rsidRPr="00BE1A63" w:rsidRDefault="00BE1A63" w:rsidP="00BE1A63">
      <w:pPr>
        <w:shd w:val="clear" w:color="auto" w:fill="FFFFFF"/>
        <w:jc w:val="both"/>
        <w:rPr>
          <w:color w:val="auto"/>
          <w:sz w:val="24"/>
          <w:szCs w:val="24"/>
        </w:rPr>
      </w:pPr>
      <w:r w:rsidRPr="00BE1A63">
        <w:rPr>
          <w:color w:val="auto"/>
          <w:sz w:val="24"/>
          <w:szCs w:val="24"/>
        </w:rPr>
        <w:t>A. Куприкове сплетення. </w:t>
      </w:r>
    </w:p>
    <w:p w14:paraId="56C9F6F9" w14:textId="77777777" w:rsidR="00BE1A63" w:rsidRPr="00BE1A63" w:rsidRDefault="00BE1A63" w:rsidP="00BE1A63">
      <w:pPr>
        <w:shd w:val="clear" w:color="auto" w:fill="FFFFFF"/>
        <w:jc w:val="both"/>
        <w:rPr>
          <w:color w:val="auto"/>
          <w:sz w:val="24"/>
          <w:szCs w:val="24"/>
        </w:rPr>
      </w:pPr>
      <w:r w:rsidRPr="00BE1A63">
        <w:rPr>
          <w:color w:val="auto"/>
          <w:sz w:val="24"/>
          <w:szCs w:val="24"/>
        </w:rPr>
        <w:t>B. Крижове сплетення.</w:t>
      </w:r>
    </w:p>
    <w:p w14:paraId="1D1488C0" w14:textId="77777777" w:rsidR="00BE1A63" w:rsidRPr="00BE1A63" w:rsidRDefault="00BE1A63" w:rsidP="00BE1A63">
      <w:pPr>
        <w:shd w:val="clear" w:color="auto" w:fill="FFFFFF"/>
        <w:jc w:val="both"/>
        <w:rPr>
          <w:color w:val="auto"/>
          <w:sz w:val="24"/>
          <w:szCs w:val="24"/>
        </w:rPr>
      </w:pPr>
      <w:r w:rsidRPr="00BE1A63">
        <w:rPr>
          <w:color w:val="auto"/>
          <w:sz w:val="24"/>
          <w:szCs w:val="24"/>
        </w:rPr>
        <w:t>C. Кінцеву нитку.</w:t>
      </w:r>
    </w:p>
    <w:p w14:paraId="37CEDC82" w14:textId="77777777" w:rsidR="00BE1A63" w:rsidRPr="00BE1A63" w:rsidRDefault="00BE1A63" w:rsidP="00BE1A63">
      <w:pPr>
        <w:shd w:val="clear" w:color="auto" w:fill="FFFFFF"/>
        <w:jc w:val="both"/>
        <w:rPr>
          <w:color w:val="auto"/>
          <w:sz w:val="24"/>
          <w:szCs w:val="24"/>
        </w:rPr>
      </w:pPr>
      <w:r w:rsidRPr="00BE1A63">
        <w:rPr>
          <w:color w:val="auto"/>
          <w:sz w:val="24"/>
          <w:szCs w:val="24"/>
        </w:rPr>
        <w:t>D. Поперекове сплетення.</w:t>
      </w:r>
    </w:p>
    <w:p w14:paraId="15EE27E4" w14:textId="77777777" w:rsidR="00BE1A63" w:rsidRPr="00BE1A63" w:rsidRDefault="00BE1A63" w:rsidP="00BE1A63">
      <w:pPr>
        <w:shd w:val="clear" w:color="auto" w:fill="FFFFFF"/>
        <w:jc w:val="both"/>
        <w:rPr>
          <w:color w:val="auto"/>
          <w:sz w:val="24"/>
          <w:szCs w:val="24"/>
        </w:rPr>
      </w:pPr>
      <w:r w:rsidRPr="00BE1A63">
        <w:rPr>
          <w:color w:val="auto"/>
          <w:sz w:val="24"/>
          <w:szCs w:val="24"/>
        </w:rPr>
        <w:t>E. Симпатичний стовбур.</w:t>
      </w:r>
    </w:p>
    <w:p w14:paraId="6C7D264C" w14:textId="77777777" w:rsidR="00BE1A63" w:rsidRPr="00BE1A63" w:rsidRDefault="00BE1A63" w:rsidP="00BE1A63">
      <w:pPr>
        <w:shd w:val="clear" w:color="auto" w:fill="FFFFFF"/>
        <w:jc w:val="both"/>
        <w:rPr>
          <w:color w:val="auto"/>
          <w:sz w:val="24"/>
          <w:szCs w:val="24"/>
        </w:rPr>
      </w:pPr>
    </w:p>
    <w:p w14:paraId="183334F6" w14:textId="77777777" w:rsidR="00BE1A63" w:rsidRPr="00BE1A63" w:rsidRDefault="00BE1A63" w:rsidP="00BE1A63">
      <w:pPr>
        <w:shd w:val="clear" w:color="auto" w:fill="FFFFFF"/>
        <w:jc w:val="both"/>
        <w:rPr>
          <w:color w:val="auto"/>
          <w:sz w:val="24"/>
          <w:szCs w:val="24"/>
        </w:rPr>
      </w:pPr>
      <w:r w:rsidRPr="00BE1A63">
        <w:rPr>
          <w:color w:val="auto"/>
          <w:sz w:val="24"/>
          <w:szCs w:val="24"/>
        </w:rPr>
        <w:t>29. Гімнаст 18 років після різкого розведення ніг відчув біль у промежині, неможливість привести стегно у кульшовому суглобі. Який нерв травмований?</w:t>
      </w:r>
    </w:p>
    <w:p w14:paraId="7F8384E0" w14:textId="77777777" w:rsidR="00BE1A63" w:rsidRPr="00BE1A63" w:rsidRDefault="00BE1A63" w:rsidP="00BE1A63">
      <w:pPr>
        <w:shd w:val="clear" w:color="auto" w:fill="FFFFFF"/>
        <w:jc w:val="both"/>
        <w:rPr>
          <w:color w:val="auto"/>
          <w:sz w:val="24"/>
          <w:szCs w:val="24"/>
        </w:rPr>
      </w:pPr>
      <w:r w:rsidRPr="00BE1A63">
        <w:rPr>
          <w:color w:val="auto"/>
          <w:sz w:val="24"/>
          <w:szCs w:val="24"/>
        </w:rPr>
        <w:t xml:space="preserve">A. Соромітний нерв. </w:t>
      </w:r>
    </w:p>
    <w:p w14:paraId="738D7876" w14:textId="77777777" w:rsidR="00BE1A63" w:rsidRPr="00BE1A63" w:rsidRDefault="00BE1A63" w:rsidP="00BE1A63">
      <w:pPr>
        <w:shd w:val="clear" w:color="auto" w:fill="FFFFFF"/>
        <w:jc w:val="both"/>
        <w:rPr>
          <w:color w:val="auto"/>
          <w:sz w:val="24"/>
          <w:szCs w:val="24"/>
        </w:rPr>
      </w:pPr>
      <w:r w:rsidRPr="00BE1A63">
        <w:rPr>
          <w:color w:val="auto"/>
          <w:sz w:val="24"/>
          <w:szCs w:val="24"/>
        </w:rPr>
        <w:t>B. Великогомілковий нерв.</w:t>
      </w:r>
    </w:p>
    <w:p w14:paraId="15534713" w14:textId="77777777" w:rsidR="00BE1A63" w:rsidRPr="00BE1A63" w:rsidRDefault="00BE1A63" w:rsidP="00BE1A63">
      <w:pPr>
        <w:shd w:val="clear" w:color="auto" w:fill="FFFFFF"/>
        <w:jc w:val="both"/>
        <w:rPr>
          <w:color w:val="auto"/>
          <w:sz w:val="24"/>
          <w:szCs w:val="24"/>
        </w:rPr>
      </w:pPr>
      <w:r w:rsidRPr="00BE1A63">
        <w:rPr>
          <w:color w:val="auto"/>
          <w:sz w:val="24"/>
          <w:szCs w:val="24"/>
        </w:rPr>
        <w:t>C. Верхній сідничний нерв.</w:t>
      </w:r>
    </w:p>
    <w:p w14:paraId="36DA4F49" w14:textId="77777777" w:rsidR="00BE1A63" w:rsidRPr="00BE1A63" w:rsidRDefault="00BE1A63" w:rsidP="00BE1A63">
      <w:pPr>
        <w:shd w:val="clear" w:color="auto" w:fill="FFFFFF"/>
        <w:jc w:val="both"/>
        <w:rPr>
          <w:color w:val="auto"/>
          <w:sz w:val="24"/>
          <w:szCs w:val="24"/>
        </w:rPr>
      </w:pPr>
      <w:r w:rsidRPr="00BE1A63">
        <w:rPr>
          <w:color w:val="auto"/>
          <w:sz w:val="24"/>
          <w:szCs w:val="24"/>
        </w:rPr>
        <w:t>D. Сідничий нерв.</w:t>
      </w:r>
    </w:p>
    <w:p w14:paraId="702083E0" w14:textId="77777777" w:rsidR="00BE1A63" w:rsidRPr="00BE1A63" w:rsidRDefault="00BE1A63" w:rsidP="00BE1A63">
      <w:pPr>
        <w:shd w:val="clear" w:color="auto" w:fill="FFFFFF"/>
        <w:jc w:val="both"/>
        <w:rPr>
          <w:color w:val="auto"/>
          <w:sz w:val="24"/>
          <w:szCs w:val="24"/>
        </w:rPr>
      </w:pPr>
      <w:r w:rsidRPr="00BE1A63">
        <w:rPr>
          <w:color w:val="auto"/>
          <w:sz w:val="24"/>
          <w:szCs w:val="24"/>
        </w:rPr>
        <w:t>E. Затульний нерв.</w:t>
      </w:r>
    </w:p>
    <w:p w14:paraId="2A7018D8" w14:textId="77777777" w:rsidR="00BE1A63" w:rsidRPr="00BE1A63" w:rsidRDefault="00BE1A63" w:rsidP="00BE1A63">
      <w:pPr>
        <w:shd w:val="clear" w:color="auto" w:fill="FFFFFF"/>
        <w:jc w:val="both"/>
        <w:rPr>
          <w:color w:val="auto"/>
          <w:sz w:val="24"/>
          <w:szCs w:val="24"/>
        </w:rPr>
      </w:pPr>
    </w:p>
    <w:p w14:paraId="2975E2AC" w14:textId="77777777" w:rsidR="00BE1A63" w:rsidRPr="00BE1A63" w:rsidRDefault="00BE1A63" w:rsidP="00BE1A63">
      <w:pPr>
        <w:shd w:val="clear" w:color="auto" w:fill="FFFFFF"/>
        <w:jc w:val="both"/>
        <w:rPr>
          <w:color w:val="auto"/>
          <w:sz w:val="24"/>
          <w:szCs w:val="24"/>
        </w:rPr>
      </w:pPr>
      <w:r w:rsidRPr="00BE1A63">
        <w:rPr>
          <w:b/>
          <w:bCs/>
          <w:color w:val="auto"/>
          <w:sz w:val="24"/>
          <w:szCs w:val="24"/>
        </w:rPr>
        <w:t>30.</w:t>
      </w:r>
      <w:r w:rsidRPr="00BE1A63">
        <w:rPr>
          <w:color w:val="auto"/>
          <w:sz w:val="24"/>
          <w:szCs w:val="24"/>
        </w:rPr>
        <w:t xml:space="preserve"> До лікаря звернулася жінка 56 років зі скаргами на порушення чутливості шкіри у ділянці зовнішніх статевих органів та промежини, появу парастезії (</w:t>
      </w:r>
      <w:r w:rsidRPr="00BE1A63">
        <w:rPr>
          <w:color w:val="auto"/>
          <w:sz w:val="24"/>
          <w:szCs w:val="24"/>
          <w:highlight w:val="white"/>
        </w:rPr>
        <w:t>відчуття поколювання, </w:t>
      </w:r>
      <w:r w:rsidRPr="00BE1A63">
        <w:rPr>
          <w:color w:val="auto"/>
          <w:sz w:val="24"/>
          <w:szCs w:val="24"/>
        </w:rPr>
        <w:t>оніміння</w:t>
      </w:r>
      <w:r w:rsidRPr="00BE1A63">
        <w:rPr>
          <w:color w:val="auto"/>
          <w:sz w:val="24"/>
          <w:szCs w:val="24"/>
          <w:highlight w:val="white"/>
        </w:rPr>
        <w:t xml:space="preserve"> або повзання «мурашок») на </w:t>
      </w:r>
      <w:r w:rsidRPr="00BE1A63">
        <w:rPr>
          <w:color w:val="auto"/>
          <w:sz w:val="24"/>
          <w:szCs w:val="24"/>
        </w:rPr>
        <w:t>шкірі статевих губ, часті позиви до сечовипускання. Після обстеження лікар звернув увагу і на інші прояви запалення нерва (гілки крижового сплетення), що проходить в сідничо-відхідниковій ямці. Визначте, який нерв, ймовірно, запалений?</w:t>
      </w:r>
    </w:p>
    <w:p w14:paraId="2A85AFE9" w14:textId="77777777" w:rsidR="00BE1A63" w:rsidRPr="00BE1A63" w:rsidRDefault="00BE1A63" w:rsidP="00BE1A63">
      <w:pPr>
        <w:shd w:val="clear" w:color="auto" w:fill="FFFFFF"/>
        <w:jc w:val="both"/>
        <w:rPr>
          <w:color w:val="auto"/>
          <w:sz w:val="24"/>
          <w:szCs w:val="24"/>
        </w:rPr>
      </w:pPr>
      <w:r w:rsidRPr="00BE1A63">
        <w:rPr>
          <w:color w:val="auto"/>
          <w:sz w:val="24"/>
          <w:szCs w:val="24"/>
        </w:rPr>
        <w:t>A. Соромітний нерв (n. pudendus).</w:t>
      </w:r>
    </w:p>
    <w:p w14:paraId="65BA45CC" w14:textId="77777777" w:rsidR="00BE1A63" w:rsidRPr="00BE1A63" w:rsidRDefault="00BE1A63" w:rsidP="00BE1A63">
      <w:pPr>
        <w:shd w:val="clear" w:color="auto" w:fill="FFFFFF"/>
        <w:jc w:val="both"/>
        <w:rPr>
          <w:color w:val="auto"/>
          <w:sz w:val="24"/>
          <w:szCs w:val="24"/>
        </w:rPr>
      </w:pPr>
      <w:bookmarkStart w:id="17" w:name="_heading=h.hu3hr24bt5sr"/>
      <w:bookmarkEnd w:id="17"/>
      <w:r w:rsidRPr="00BE1A63">
        <w:rPr>
          <w:color w:val="auto"/>
          <w:sz w:val="24"/>
          <w:szCs w:val="24"/>
        </w:rPr>
        <w:t>B. Задній шкірний нерв стегна.</w:t>
      </w:r>
    </w:p>
    <w:p w14:paraId="3614A03E" w14:textId="77777777" w:rsidR="00BE1A63" w:rsidRPr="00BE1A63" w:rsidRDefault="00BE1A63" w:rsidP="00BE1A63">
      <w:pPr>
        <w:shd w:val="clear" w:color="auto" w:fill="FFFFFF"/>
        <w:jc w:val="both"/>
        <w:rPr>
          <w:color w:val="auto"/>
          <w:sz w:val="24"/>
          <w:szCs w:val="24"/>
        </w:rPr>
      </w:pPr>
      <w:r w:rsidRPr="00BE1A63">
        <w:rPr>
          <w:color w:val="auto"/>
          <w:sz w:val="24"/>
          <w:szCs w:val="24"/>
        </w:rPr>
        <w:t xml:space="preserve">C. Верхній сідничний нерв </w:t>
      </w:r>
    </w:p>
    <w:p w14:paraId="50542B09" w14:textId="77777777" w:rsidR="00BE1A63" w:rsidRPr="00BE1A63" w:rsidRDefault="00BE1A63" w:rsidP="00BE1A63">
      <w:pPr>
        <w:shd w:val="clear" w:color="auto" w:fill="FFFFFF"/>
        <w:jc w:val="both"/>
        <w:rPr>
          <w:color w:val="auto"/>
          <w:sz w:val="24"/>
          <w:szCs w:val="24"/>
        </w:rPr>
      </w:pPr>
      <w:r w:rsidRPr="00BE1A63">
        <w:rPr>
          <w:color w:val="auto"/>
          <w:sz w:val="24"/>
          <w:szCs w:val="24"/>
        </w:rPr>
        <w:t>D. Нижній сідничний нерв.</w:t>
      </w:r>
    </w:p>
    <w:p w14:paraId="4803E12B" w14:textId="77777777" w:rsidR="00BE1A63" w:rsidRPr="00BE1A63" w:rsidRDefault="00BE1A63" w:rsidP="00BE1A63">
      <w:pPr>
        <w:shd w:val="clear" w:color="auto" w:fill="FFFFFF"/>
        <w:jc w:val="both"/>
        <w:rPr>
          <w:color w:val="auto"/>
          <w:sz w:val="24"/>
          <w:szCs w:val="24"/>
        </w:rPr>
      </w:pPr>
      <w:r w:rsidRPr="00BE1A63">
        <w:rPr>
          <w:color w:val="auto"/>
          <w:sz w:val="24"/>
          <w:szCs w:val="24"/>
        </w:rPr>
        <w:t>E. Затульний нерв.</w:t>
      </w:r>
    </w:p>
    <w:p w14:paraId="57E213D9" w14:textId="77777777" w:rsidR="00BE1A63" w:rsidRPr="00BE1A63" w:rsidRDefault="00BE1A63" w:rsidP="00BE1A63">
      <w:pPr>
        <w:shd w:val="clear" w:color="auto" w:fill="FFFFFF"/>
        <w:jc w:val="both"/>
        <w:rPr>
          <w:b/>
          <w:color w:val="auto"/>
          <w:sz w:val="24"/>
          <w:szCs w:val="24"/>
        </w:rPr>
      </w:pPr>
    </w:p>
    <w:p w14:paraId="172054E2" w14:textId="77777777" w:rsidR="00BE1A63" w:rsidRPr="00BE1A63" w:rsidRDefault="00BE1A63" w:rsidP="00BE1A63">
      <w:pPr>
        <w:jc w:val="both"/>
        <w:rPr>
          <w:color w:val="auto"/>
          <w:sz w:val="24"/>
          <w:szCs w:val="24"/>
        </w:rPr>
      </w:pPr>
      <w:r w:rsidRPr="00BE1A63">
        <w:rPr>
          <w:b/>
          <w:bCs/>
          <w:color w:val="auto"/>
          <w:sz w:val="24"/>
          <w:szCs w:val="24"/>
        </w:rPr>
        <w:t>31.</w:t>
      </w:r>
      <w:r w:rsidRPr="00BE1A63">
        <w:rPr>
          <w:color w:val="auto"/>
          <w:sz w:val="24"/>
          <w:szCs w:val="24"/>
        </w:rPr>
        <w:t xml:space="preserve"> Чоловік 18 років звернувся до лікаря зі скаргами на біль в лівій сідниці, який виник після фізичних навантажень в спортивному залі. Після обстеження лікар передбачає, що причиною цього болю є запалення нерву, який іннервує великий сідничний м’яз. Який нерв вірогідно запалений?</w:t>
      </w:r>
    </w:p>
    <w:p w14:paraId="4E652EE7" w14:textId="77777777" w:rsidR="00BE1A63" w:rsidRPr="00BE1A63" w:rsidRDefault="00BE1A63" w:rsidP="00BE1A63">
      <w:pPr>
        <w:shd w:val="clear" w:color="auto" w:fill="FFFFFF"/>
        <w:jc w:val="both"/>
        <w:rPr>
          <w:color w:val="auto"/>
          <w:sz w:val="24"/>
          <w:szCs w:val="24"/>
        </w:rPr>
      </w:pPr>
      <w:r w:rsidRPr="00BE1A63">
        <w:rPr>
          <w:color w:val="auto"/>
          <w:sz w:val="24"/>
          <w:szCs w:val="24"/>
        </w:rPr>
        <w:t xml:space="preserve">A. Соромітний нерв. </w:t>
      </w:r>
    </w:p>
    <w:p w14:paraId="1AC534BA" w14:textId="77777777" w:rsidR="00BE1A63" w:rsidRPr="00BE1A63" w:rsidRDefault="00BE1A63" w:rsidP="00BE1A63">
      <w:pPr>
        <w:shd w:val="clear" w:color="auto" w:fill="FFFFFF"/>
        <w:jc w:val="both"/>
        <w:rPr>
          <w:color w:val="auto"/>
          <w:sz w:val="24"/>
          <w:szCs w:val="24"/>
        </w:rPr>
      </w:pPr>
      <w:r w:rsidRPr="00BE1A63">
        <w:rPr>
          <w:color w:val="auto"/>
          <w:sz w:val="24"/>
          <w:szCs w:val="24"/>
        </w:rPr>
        <w:t>B. Затульний нерв.</w:t>
      </w:r>
    </w:p>
    <w:p w14:paraId="1A849120" w14:textId="77777777" w:rsidR="00BE1A63" w:rsidRPr="00BE1A63" w:rsidRDefault="00BE1A63" w:rsidP="00BE1A63">
      <w:pPr>
        <w:shd w:val="clear" w:color="auto" w:fill="FFFFFF"/>
        <w:jc w:val="both"/>
        <w:rPr>
          <w:color w:val="auto"/>
          <w:sz w:val="24"/>
          <w:szCs w:val="24"/>
        </w:rPr>
      </w:pPr>
      <w:r w:rsidRPr="00BE1A63">
        <w:rPr>
          <w:color w:val="auto"/>
          <w:sz w:val="24"/>
          <w:szCs w:val="24"/>
        </w:rPr>
        <w:t>C. Верхній сідничний нерв.</w:t>
      </w:r>
    </w:p>
    <w:p w14:paraId="6AC02C06" w14:textId="77777777" w:rsidR="00BE1A63" w:rsidRPr="00BE1A63" w:rsidRDefault="00BE1A63" w:rsidP="00BE1A63">
      <w:pPr>
        <w:shd w:val="clear" w:color="auto" w:fill="FFFFFF"/>
        <w:jc w:val="both"/>
        <w:rPr>
          <w:color w:val="auto"/>
          <w:sz w:val="24"/>
          <w:szCs w:val="24"/>
        </w:rPr>
      </w:pPr>
      <w:r w:rsidRPr="00BE1A63">
        <w:rPr>
          <w:color w:val="auto"/>
          <w:sz w:val="24"/>
          <w:szCs w:val="24"/>
        </w:rPr>
        <w:t>D. Сідничий нерв.</w:t>
      </w:r>
      <w:bookmarkEnd w:id="13"/>
    </w:p>
    <w:p w14:paraId="6965D33F" w14:textId="77777777" w:rsidR="00BE1A63" w:rsidRPr="00BE1A63" w:rsidRDefault="00BE1A63" w:rsidP="00BE1A63">
      <w:pPr>
        <w:shd w:val="clear" w:color="auto" w:fill="FFFFFF"/>
        <w:jc w:val="both"/>
        <w:rPr>
          <w:color w:val="auto"/>
          <w:sz w:val="24"/>
          <w:szCs w:val="24"/>
        </w:rPr>
      </w:pPr>
      <w:r w:rsidRPr="00BE1A63">
        <w:rPr>
          <w:color w:val="auto"/>
          <w:sz w:val="24"/>
          <w:szCs w:val="24"/>
        </w:rPr>
        <w:lastRenderedPageBreak/>
        <w:t>E. Нижній сідничний нерв.</w:t>
      </w:r>
    </w:p>
    <w:p w14:paraId="0265F567" w14:textId="77777777" w:rsidR="00BE1A63" w:rsidRDefault="00BE1A63" w:rsidP="00BE1A63">
      <w:pPr>
        <w:jc w:val="both"/>
        <w:rPr>
          <w:color w:val="000000"/>
          <w:sz w:val="28"/>
          <w:szCs w:val="28"/>
        </w:rPr>
      </w:pPr>
    </w:p>
    <w:p w14:paraId="7BBA294D" w14:textId="5BBB3E24" w:rsidR="00B65193" w:rsidRDefault="00AD0CE6">
      <w:pPr>
        <w:tabs>
          <w:tab w:val="left" w:pos="442"/>
        </w:tabs>
        <w:spacing w:before="247"/>
        <w:jc w:val="both"/>
        <w:rPr>
          <w:sz w:val="28"/>
          <w:szCs w:val="28"/>
        </w:rPr>
      </w:pPr>
      <w:r w:rsidRPr="00B2147E">
        <w:rPr>
          <w:b/>
          <w:sz w:val="28"/>
          <w:szCs w:val="28"/>
        </w:rPr>
        <w:t>5.</w:t>
      </w:r>
      <w:r w:rsidRPr="00B2147E">
        <w:rPr>
          <w:sz w:val="28"/>
          <w:szCs w:val="28"/>
        </w:rPr>
        <w:t xml:space="preserve"> </w:t>
      </w:r>
      <w:r w:rsidR="00003EFE">
        <w:rPr>
          <w:b/>
          <w:color w:val="000000"/>
          <w:sz w:val="28"/>
          <w:szCs w:val="28"/>
        </w:rPr>
        <w:t>ЛІТЕРАТУРА:</w:t>
      </w:r>
    </w:p>
    <w:p w14:paraId="2FCF77CB" w14:textId="77777777" w:rsidR="00B65193" w:rsidRDefault="00B65193">
      <w:pPr>
        <w:jc w:val="both"/>
        <w:rPr>
          <w:b/>
          <w:sz w:val="28"/>
          <w:szCs w:val="28"/>
        </w:rPr>
      </w:pPr>
    </w:p>
    <w:p w14:paraId="6B967D15" w14:textId="3B1F1C8F" w:rsidR="009853D0" w:rsidRPr="007A7E14" w:rsidRDefault="009853D0" w:rsidP="007A7E14">
      <w:pPr>
        <w:shd w:val="clear" w:color="auto" w:fill="FFFFFF"/>
        <w:rPr>
          <w:snapToGrid w:val="0"/>
          <w:sz w:val="28"/>
          <w:szCs w:val="28"/>
        </w:rPr>
      </w:pPr>
      <w:r w:rsidRPr="007A7E14">
        <w:rPr>
          <w:snapToGrid w:val="0"/>
          <w:sz w:val="28"/>
          <w:szCs w:val="28"/>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3CE994EE" w14:textId="36FAD036" w:rsidR="009853D0" w:rsidRPr="007A7E14" w:rsidRDefault="00D323F4" w:rsidP="007A7E14">
      <w:pPr>
        <w:shd w:val="clear" w:color="auto" w:fill="FFFFFF"/>
        <w:rPr>
          <w:snapToGrid w:val="0"/>
          <w:sz w:val="28"/>
          <w:szCs w:val="28"/>
        </w:rPr>
      </w:pPr>
      <w:r w:rsidRPr="007A7E14">
        <w:rPr>
          <w:snapToGrid w:val="0"/>
          <w:sz w:val="28"/>
          <w:szCs w:val="28"/>
        </w:rPr>
        <w:t xml:space="preserve">2. </w:t>
      </w:r>
      <w:r w:rsidR="009853D0" w:rsidRPr="007A7E14">
        <w:rPr>
          <w:snapToGrid w:val="0"/>
          <w:sz w:val="28"/>
          <w:szCs w:val="28"/>
        </w:rPr>
        <w:t>Анатомія людини. В.Г.Черкасов, С.Ю. Кравчук. – Вінниця: Нова книг</w:t>
      </w:r>
      <w:r w:rsidR="009B31F8" w:rsidRPr="007A7E14">
        <w:rPr>
          <w:snapToGrid w:val="0"/>
          <w:sz w:val="28"/>
          <w:szCs w:val="28"/>
        </w:rPr>
        <w:t>а, 3-є видання. 2023. – 640с. (Н</w:t>
      </w:r>
      <w:r w:rsidR="009853D0" w:rsidRPr="007A7E14">
        <w:rPr>
          <w:snapToGrid w:val="0"/>
          <w:sz w:val="28"/>
          <w:szCs w:val="28"/>
        </w:rPr>
        <w:t>авчально-методичний посібник)</w:t>
      </w:r>
      <w:r w:rsidR="009B31F8" w:rsidRPr="007A7E14">
        <w:rPr>
          <w:snapToGrid w:val="0"/>
          <w:sz w:val="28"/>
          <w:szCs w:val="28"/>
        </w:rPr>
        <w:t>.</w:t>
      </w:r>
    </w:p>
    <w:p w14:paraId="6024CD37" w14:textId="4F12782A" w:rsidR="009853D0" w:rsidRPr="007A7E14" w:rsidRDefault="00D323F4" w:rsidP="007A7E14">
      <w:pPr>
        <w:shd w:val="clear" w:color="auto" w:fill="FFFFFF"/>
        <w:rPr>
          <w:snapToGrid w:val="0"/>
          <w:sz w:val="28"/>
          <w:szCs w:val="28"/>
        </w:rPr>
      </w:pPr>
      <w:r w:rsidRPr="007A7E14">
        <w:rPr>
          <w:snapToGrid w:val="0"/>
          <w:sz w:val="28"/>
          <w:szCs w:val="28"/>
        </w:rPr>
        <w:t xml:space="preserve">3. </w:t>
      </w:r>
      <w:r w:rsidR="009853D0" w:rsidRPr="007A7E14">
        <w:rPr>
          <w:snapToGrid w:val="0"/>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w:t>
      </w:r>
      <w:r w:rsidR="009B31F8" w:rsidRPr="007A7E14">
        <w:rPr>
          <w:snapToGrid w:val="0"/>
          <w:sz w:val="28"/>
          <w:szCs w:val="28"/>
        </w:rPr>
        <w:t xml:space="preserve"> </w:t>
      </w:r>
      <w:r w:rsidR="009853D0" w:rsidRPr="007A7E14">
        <w:rPr>
          <w:snapToGrid w:val="0"/>
          <w:sz w:val="28"/>
          <w:szCs w:val="28"/>
        </w:rPr>
        <w:t>с.</w:t>
      </w:r>
    </w:p>
    <w:p w14:paraId="2E219E1A" w14:textId="52BD0961" w:rsidR="009853D0" w:rsidRPr="007A7E14" w:rsidRDefault="009853D0" w:rsidP="007A7E14">
      <w:pPr>
        <w:shd w:val="clear" w:color="auto" w:fill="FFFFFF"/>
        <w:rPr>
          <w:snapToGrid w:val="0"/>
          <w:sz w:val="28"/>
          <w:szCs w:val="28"/>
        </w:rPr>
      </w:pPr>
      <w:r w:rsidRPr="007A7E14">
        <w:rPr>
          <w:snapToGrid w:val="0"/>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554AD8F4" w14:textId="4BBDC076" w:rsidR="009853D0" w:rsidRPr="007A7E14" w:rsidRDefault="009853D0" w:rsidP="007A7E14">
      <w:pPr>
        <w:shd w:val="clear" w:color="auto" w:fill="FFFFFF"/>
        <w:rPr>
          <w:snapToGrid w:val="0"/>
          <w:sz w:val="28"/>
          <w:szCs w:val="28"/>
        </w:rPr>
      </w:pPr>
      <w:r w:rsidRPr="007A7E14">
        <w:rPr>
          <w:snapToGrid w:val="0"/>
          <w:sz w:val="28"/>
          <w:szCs w:val="28"/>
        </w:rPr>
        <w:t>5. Черкасов В.Г., Бобрик І.І., Гумінський Ю.Й., Ковальчук О.І. Міжнародна анатомічна термінологія Вінниц</w:t>
      </w:r>
      <w:r w:rsidR="009B31F8" w:rsidRPr="007A7E14">
        <w:rPr>
          <w:snapToGrid w:val="0"/>
          <w:sz w:val="28"/>
          <w:szCs w:val="28"/>
        </w:rPr>
        <w:t>я: Нова Книга, 2010. – 392 с. (Н</w:t>
      </w:r>
      <w:r w:rsidRPr="007A7E14">
        <w:rPr>
          <w:snapToGrid w:val="0"/>
          <w:sz w:val="28"/>
          <w:szCs w:val="28"/>
        </w:rPr>
        <w:t>авчальний посібник)</w:t>
      </w:r>
      <w:r w:rsidR="009B31F8" w:rsidRPr="007A7E14">
        <w:rPr>
          <w:snapToGrid w:val="0"/>
          <w:sz w:val="28"/>
          <w:szCs w:val="28"/>
        </w:rPr>
        <w:t>.</w:t>
      </w:r>
    </w:p>
    <w:p w14:paraId="351582D2" w14:textId="35DC2DB9" w:rsidR="009853D0" w:rsidRPr="007A7E14" w:rsidRDefault="009853D0" w:rsidP="007A7E14">
      <w:pPr>
        <w:shd w:val="clear" w:color="auto" w:fill="FFFFFF"/>
        <w:rPr>
          <w:snapToGrid w:val="0"/>
          <w:sz w:val="28"/>
          <w:szCs w:val="28"/>
        </w:rPr>
      </w:pPr>
      <w:r w:rsidRPr="007A7E14">
        <w:rPr>
          <w:snapToGrid w:val="0"/>
          <w:sz w:val="28"/>
          <w:szCs w:val="28"/>
        </w:rPr>
        <w:t>6. Міжнародна анатомічна термінологія (латинська, українська, англійська). Ковальчук О.І. / Київ:Книга плюс, 2023 - 128с.</w:t>
      </w:r>
    </w:p>
    <w:p w14:paraId="17F8C4E9" w14:textId="6A03CB07" w:rsidR="009853D0" w:rsidRPr="007A7E14" w:rsidRDefault="009853D0" w:rsidP="007A7E14">
      <w:pPr>
        <w:shd w:val="clear" w:color="auto" w:fill="FFFFFF"/>
        <w:rPr>
          <w:snapToGrid w:val="0"/>
          <w:sz w:val="28"/>
          <w:szCs w:val="28"/>
        </w:rPr>
      </w:pPr>
      <w:r w:rsidRPr="007A7E14">
        <w:rPr>
          <w:snapToGrid w:val="0"/>
          <w:sz w:val="28"/>
          <w:szCs w:val="28"/>
        </w:rPr>
        <w:t>7. Human anatomy: textbook / Cherkasov V. G., Herasymiuk I. Ye., Holovatskyi A. S., Kovalchuk O. I. [et al.]. — Vinnytsia: Nova Knyha, 2020. — 472 p.</w:t>
      </w:r>
    </w:p>
    <w:p w14:paraId="436A85D9" w14:textId="012D8F5C" w:rsidR="009853D0" w:rsidRPr="007A7E14" w:rsidRDefault="009853D0" w:rsidP="007A7E14">
      <w:pPr>
        <w:shd w:val="clear" w:color="auto" w:fill="FFFFFF"/>
        <w:rPr>
          <w:snapToGrid w:val="0"/>
          <w:sz w:val="28"/>
          <w:szCs w:val="28"/>
        </w:rPr>
      </w:pPr>
      <w:r w:rsidRPr="007A7E14">
        <w:rPr>
          <w:snapToGrid w:val="0"/>
          <w:sz w:val="28"/>
          <w:szCs w:val="28"/>
        </w:rPr>
        <w:t>8. Morphofunctional characteristic of the skull with a clinical aspects: study guide / N.L. Svintsytska, V.H. Hryn, O.I. Kovalchuk // Poltava, 2020. — 205 p.</w:t>
      </w:r>
    </w:p>
    <w:p w14:paraId="04D0A681" w14:textId="16968E6F" w:rsidR="009853D0" w:rsidRPr="007A7E14" w:rsidRDefault="009853D0" w:rsidP="007A7E14">
      <w:pPr>
        <w:shd w:val="clear" w:color="auto" w:fill="FFFFFF"/>
        <w:rPr>
          <w:snapToGrid w:val="0"/>
          <w:sz w:val="28"/>
          <w:szCs w:val="28"/>
        </w:rPr>
      </w:pPr>
      <w:r w:rsidRPr="007A7E14">
        <w:rPr>
          <w:snapToGrid w:val="0"/>
          <w:sz w:val="28"/>
          <w:szCs w:val="28"/>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r w:rsidR="009B31F8" w:rsidRPr="007A7E14">
        <w:rPr>
          <w:snapToGrid w:val="0"/>
          <w:sz w:val="28"/>
          <w:szCs w:val="28"/>
        </w:rPr>
        <w:t xml:space="preserve"> р</w:t>
      </w:r>
      <w:r w:rsidRPr="007A7E14">
        <w:rPr>
          <w:snapToGrid w:val="0"/>
          <w:sz w:val="28"/>
          <w:szCs w:val="28"/>
        </w:rPr>
        <w:t>.</w:t>
      </w:r>
    </w:p>
    <w:p w14:paraId="63FF5142" w14:textId="498D51FF" w:rsidR="009853D0" w:rsidRPr="007A7E14" w:rsidRDefault="009853D0" w:rsidP="007A7E14">
      <w:pPr>
        <w:shd w:val="clear" w:color="auto" w:fill="FFFFFF"/>
        <w:rPr>
          <w:snapToGrid w:val="0"/>
          <w:sz w:val="28"/>
          <w:szCs w:val="28"/>
        </w:rPr>
      </w:pPr>
      <w:r w:rsidRPr="007A7E14">
        <w:rPr>
          <w:snapToGrid w:val="0"/>
          <w:sz w:val="28"/>
          <w:szCs w:val="28"/>
        </w:rPr>
        <w:t>10. Тестові завдання «Крок-1» - анатомія людини /Видання 4-е, доопрацьоване / За редакцією В.Г.Черкасова, І.В.Дзевульської І.В., О.І.Ковальчука. Навчальний посібник. 2022</w:t>
      </w:r>
      <w:r w:rsidR="009B31F8" w:rsidRPr="007A7E14">
        <w:rPr>
          <w:snapToGrid w:val="0"/>
          <w:sz w:val="28"/>
          <w:szCs w:val="28"/>
        </w:rPr>
        <w:t xml:space="preserve"> </w:t>
      </w:r>
      <w:r w:rsidRPr="007A7E14">
        <w:rPr>
          <w:snapToGrid w:val="0"/>
          <w:sz w:val="28"/>
          <w:szCs w:val="28"/>
        </w:rPr>
        <w:t xml:space="preserve">р. </w:t>
      </w:r>
    </w:p>
    <w:p w14:paraId="54DD3767" w14:textId="642A852F" w:rsidR="009853D0" w:rsidRPr="007A7E14" w:rsidRDefault="009853D0" w:rsidP="007A7E14">
      <w:pPr>
        <w:shd w:val="clear" w:color="auto" w:fill="FFFFFF"/>
        <w:rPr>
          <w:snapToGrid w:val="0"/>
          <w:sz w:val="28"/>
          <w:szCs w:val="28"/>
        </w:rPr>
      </w:pPr>
      <w:r w:rsidRPr="007A7E14">
        <w:rPr>
          <w:snapToGrid w:val="0"/>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sidR="009B31F8" w:rsidRPr="007A7E14">
        <w:rPr>
          <w:snapToGrid w:val="0"/>
          <w:sz w:val="28"/>
          <w:szCs w:val="28"/>
        </w:rPr>
        <w:t>.</w:t>
      </w:r>
    </w:p>
    <w:p w14:paraId="253BF59B" w14:textId="5A99CA71" w:rsidR="009853D0" w:rsidRPr="007A7E14" w:rsidRDefault="009853D0" w:rsidP="007A7E14">
      <w:pPr>
        <w:shd w:val="clear" w:color="auto" w:fill="FFFFFF"/>
        <w:rPr>
          <w:snapToGrid w:val="0"/>
          <w:sz w:val="28"/>
          <w:szCs w:val="28"/>
        </w:rPr>
      </w:pPr>
      <w:r w:rsidRPr="007A7E14">
        <w:rPr>
          <w:snapToGrid w:val="0"/>
          <w:sz w:val="28"/>
          <w:szCs w:val="28"/>
        </w:rPr>
        <w:t>Ліцензія: перевидання і переклад Netter Atlas of Human Anatomy: Classic Regional Approach, eighth edition by Frank H. Netter 2024. – 719 с.</w:t>
      </w:r>
    </w:p>
    <w:p w14:paraId="0849FBC0" w14:textId="77777777" w:rsidR="009853D0" w:rsidRPr="007A7E14" w:rsidRDefault="009853D0" w:rsidP="007A7E14">
      <w:pPr>
        <w:pStyle w:val="Style6"/>
        <w:widowControl/>
        <w:spacing w:line="240" w:lineRule="auto"/>
        <w:jc w:val="both"/>
        <w:rPr>
          <w:sz w:val="28"/>
          <w:szCs w:val="28"/>
          <w:lang w:val="uk-UA" w:bidi="he-IL"/>
        </w:rPr>
      </w:pPr>
      <w:r w:rsidRPr="007A7E14">
        <w:rPr>
          <w:bCs/>
          <w:sz w:val="28"/>
          <w:szCs w:val="28"/>
          <w:lang w:val="uk-UA"/>
        </w:rPr>
        <w:t>12</w:t>
      </w:r>
      <w:r w:rsidRPr="007A7E14">
        <w:rPr>
          <w:b/>
          <w:sz w:val="28"/>
          <w:szCs w:val="28"/>
          <w:lang w:val="uk-UA"/>
        </w:rPr>
        <w:t xml:space="preserve">. </w:t>
      </w:r>
      <w:r w:rsidRPr="007A7E14">
        <w:rPr>
          <w:sz w:val="28"/>
          <w:szCs w:val="28"/>
          <w:lang w:val="uk-UA" w:bidi="he-IL"/>
        </w:rPr>
        <w:t>Фредерік Мартіні Анатомічний атлас людини: Пер. з 8-го англ. вид [наук.ред.пер. В.Г.Черкасов],  ВСВ «Медицина», 2011. – 128 с. (</w:t>
      </w:r>
      <w:r w:rsidRPr="007A7E14">
        <w:rPr>
          <w:b/>
          <w:sz w:val="28"/>
          <w:szCs w:val="28"/>
          <w:lang w:val="uk-UA" w:bidi="he-IL"/>
        </w:rPr>
        <w:t>атлас</w:t>
      </w:r>
      <w:r w:rsidRPr="007A7E14">
        <w:rPr>
          <w:sz w:val="28"/>
          <w:szCs w:val="28"/>
          <w:lang w:val="uk-UA" w:bidi="he-IL"/>
        </w:rPr>
        <w:t>).</w:t>
      </w:r>
    </w:p>
    <w:p w14:paraId="194BB052" w14:textId="77777777" w:rsidR="009853D0" w:rsidRPr="007A7E14" w:rsidRDefault="009853D0" w:rsidP="007A7E14">
      <w:pPr>
        <w:pStyle w:val="Style6"/>
        <w:widowControl/>
        <w:spacing w:line="240" w:lineRule="auto"/>
        <w:jc w:val="both"/>
        <w:rPr>
          <w:sz w:val="28"/>
          <w:szCs w:val="28"/>
          <w:lang w:val="uk-UA" w:bidi="he-IL"/>
        </w:rPr>
      </w:pPr>
    </w:p>
    <w:p w14:paraId="07B7FCC7" w14:textId="77777777" w:rsidR="009853D0" w:rsidRPr="007A7E14" w:rsidRDefault="009853D0" w:rsidP="007A7E14">
      <w:pPr>
        <w:rPr>
          <w:sz w:val="28"/>
          <w:szCs w:val="28"/>
        </w:rPr>
      </w:pPr>
    </w:p>
    <w:p w14:paraId="3869209B" w14:textId="27581F79" w:rsidR="009853D0" w:rsidRPr="007A7E14" w:rsidRDefault="009853D0" w:rsidP="007A7E14">
      <w:pPr>
        <w:jc w:val="both"/>
        <w:rPr>
          <w:b/>
          <w:color w:val="FF0000"/>
          <w:sz w:val="28"/>
          <w:szCs w:val="28"/>
        </w:rPr>
      </w:pPr>
      <w:r w:rsidRPr="007A7E14">
        <w:rPr>
          <w:b/>
          <w:sz w:val="28"/>
          <w:szCs w:val="28"/>
        </w:rPr>
        <w:lastRenderedPageBreak/>
        <w:t>6.Електронні ресурси:</w:t>
      </w:r>
      <w:r w:rsidR="00FA07FF" w:rsidRPr="007A7E14">
        <w:rPr>
          <w:b/>
          <w:sz w:val="28"/>
          <w:szCs w:val="28"/>
        </w:rPr>
        <w:t xml:space="preserve"> </w:t>
      </w:r>
    </w:p>
    <w:p w14:paraId="3D0488D8" w14:textId="77777777" w:rsidR="00737D84" w:rsidRPr="007A7E14" w:rsidRDefault="000A5D93" w:rsidP="007A7E14">
      <w:pPr>
        <w:ind w:left="2" w:hanging="2"/>
        <w:rPr>
          <w:rFonts w:eastAsia="Times New Roman"/>
          <w:color w:val="000000"/>
          <w:sz w:val="28"/>
          <w:szCs w:val="28"/>
          <w:lang w:eastAsia="ko-KR"/>
        </w:rPr>
      </w:pPr>
      <w:hyperlink r:id="rId27" w:history="1">
        <w:r w:rsidR="00737D84" w:rsidRPr="007A7E14">
          <w:rPr>
            <w:rStyle w:val="af4"/>
            <w:color w:val="000000"/>
            <w:sz w:val="28"/>
            <w:szCs w:val="28"/>
          </w:rPr>
          <w:t>https://nmuofficial.com</w:t>
        </w:r>
      </w:hyperlink>
      <w:r w:rsidR="00737D84" w:rsidRPr="007A7E14">
        <w:rPr>
          <w:color w:val="000000"/>
          <w:sz w:val="28"/>
          <w:szCs w:val="28"/>
        </w:rPr>
        <w:t xml:space="preserve"> </w:t>
      </w:r>
    </w:p>
    <w:p w14:paraId="7202A51A" w14:textId="77777777" w:rsidR="00737D84" w:rsidRPr="007A7E14" w:rsidRDefault="000A5D93" w:rsidP="007A7E14">
      <w:pPr>
        <w:ind w:left="2" w:hanging="2"/>
        <w:rPr>
          <w:color w:val="000000"/>
          <w:sz w:val="28"/>
          <w:szCs w:val="28"/>
        </w:rPr>
      </w:pPr>
      <w:hyperlink r:id="rId28" w:history="1">
        <w:r w:rsidR="00737D84" w:rsidRPr="007A7E14">
          <w:rPr>
            <w:rStyle w:val="af4"/>
            <w:color w:val="000000"/>
            <w:sz w:val="28"/>
            <w:szCs w:val="28"/>
          </w:rPr>
          <w:t>https://likar.nmu.kiev.ua</w:t>
        </w:r>
      </w:hyperlink>
      <w:r w:rsidR="00737D84" w:rsidRPr="007A7E14">
        <w:rPr>
          <w:color w:val="000000"/>
          <w:sz w:val="28"/>
          <w:szCs w:val="28"/>
        </w:rPr>
        <w:t xml:space="preserve"> </w:t>
      </w:r>
    </w:p>
    <w:p w14:paraId="6A84C018" w14:textId="77777777" w:rsidR="00737D84" w:rsidRPr="007A7E14" w:rsidRDefault="000A5D93" w:rsidP="007A7E14">
      <w:pPr>
        <w:ind w:left="2" w:hanging="2"/>
        <w:rPr>
          <w:color w:val="000000"/>
          <w:sz w:val="28"/>
          <w:szCs w:val="28"/>
        </w:rPr>
      </w:pPr>
      <w:hyperlink r:id="rId29" w:history="1">
        <w:r w:rsidR="00737D84" w:rsidRPr="007A7E14">
          <w:rPr>
            <w:rStyle w:val="af4"/>
            <w:color w:val="000000"/>
            <w:sz w:val="28"/>
            <w:szCs w:val="28"/>
          </w:rPr>
          <w:t>https://3d4medical.com</w:t>
        </w:r>
      </w:hyperlink>
      <w:r w:rsidR="00737D84" w:rsidRPr="007A7E14">
        <w:rPr>
          <w:color w:val="000000"/>
          <w:sz w:val="28"/>
          <w:szCs w:val="28"/>
        </w:rPr>
        <w:t xml:space="preserve"> </w:t>
      </w:r>
    </w:p>
    <w:p w14:paraId="01CA370F" w14:textId="77777777" w:rsidR="00737D84" w:rsidRPr="007A7E14" w:rsidRDefault="000A5D93" w:rsidP="007A7E14">
      <w:pPr>
        <w:ind w:left="2" w:hanging="2"/>
        <w:rPr>
          <w:color w:val="000000"/>
          <w:sz w:val="28"/>
          <w:szCs w:val="28"/>
        </w:rPr>
      </w:pPr>
      <w:hyperlink r:id="rId30" w:history="1">
        <w:r w:rsidR="00737D84" w:rsidRPr="007A7E14">
          <w:rPr>
            <w:rStyle w:val="af4"/>
            <w:color w:val="000000"/>
            <w:sz w:val="28"/>
            <w:szCs w:val="28"/>
          </w:rPr>
          <w:t>https://www.4danatomy.com</w:t>
        </w:r>
      </w:hyperlink>
      <w:r w:rsidR="00737D84" w:rsidRPr="007A7E14">
        <w:rPr>
          <w:color w:val="000000"/>
          <w:sz w:val="28"/>
          <w:szCs w:val="28"/>
        </w:rPr>
        <w:t xml:space="preserve"> </w:t>
      </w:r>
    </w:p>
    <w:p w14:paraId="57ABD3EF" w14:textId="45AEE1DD" w:rsidR="009853D0" w:rsidRPr="007A7E14" w:rsidRDefault="000A5D93" w:rsidP="007A7E14">
      <w:pPr>
        <w:rPr>
          <w:color w:val="auto"/>
          <w:sz w:val="28"/>
          <w:szCs w:val="28"/>
        </w:rPr>
      </w:pPr>
      <w:hyperlink r:id="rId31" w:history="1">
        <w:r w:rsidR="00737D84" w:rsidRPr="007A7E14">
          <w:rPr>
            <w:rStyle w:val="af4"/>
            <w:color w:val="auto"/>
            <w:sz w:val="28"/>
            <w:szCs w:val="28"/>
          </w:rPr>
          <w:t>https://www.visiblebody.com/</w:t>
        </w:r>
      </w:hyperlink>
      <w:r w:rsidR="009853D0" w:rsidRPr="007A7E14">
        <w:rPr>
          <w:color w:val="auto"/>
          <w:sz w:val="28"/>
          <w:szCs w:val="28"/>
        </w:rPr>
        <w:t xml:space="preserve"> </w:t>
      </w:r>
    </w:p>
    <w:p w14:paraId="75EE52EF" w14:textId="72E8A0B7" w:rsidR="009853D0" w:rsidRPr="007A7E14" w:rsidRDefault="000A5D93" w:rsidP="007A7E14">
      <w:pPr>
        <w:jc w:val="both"/>
        <w:rPr>
          <w:color w:val="auto"/>
          <w:sz w:val="28"/>
          <w:szCs w:val="28"/>
        </w:rPr>
      </w:pPr>
      <w:hyperlink r:id="rId32" w:history="1">
        <w:r w:rsidR="00DB357B" w:rsidRPr="007A7E14">
          <w:rPr>
            <w:rStyle w:val="af4"/>
            <w:color w:val="auto"/>
            <w:sz w:val="28"/>
            <w:szCs w:val="28"/>
          </w:rPr>
          <w:t>https://www.alamy.com/medical-illustration-of-superior-gluteal-nerve-image490198328.html</w:t>
        </w:r>
      </w:hyperlink>
    </w:p>
    <w:p w14:paraId="383E4A80" w14:textId="142015A4" w:rsidR="00DB357B" w:rsidRPr="007A7E14" w:rsidRDefault="000A5D93" w:rsidP="007A7E14">
      <w:pPr>
        <w:jc w:val="both"/>
        <w:rPr>
          <w:color w:val="auto"/>
          <w:sz w:val="28"/>
          <w:szCs w:val="28"/>
        </w:rPr>
      </w:pPr>
      <w:hyperlink r:id="rId33" w:history="1">
        <w:r w:rsidR="00005A73" w:rsidRPr="007A7E14">
          <w:rPr>
            <w:rStyle w:val="af4"/>
            <w:color w:val="auto"/>
            <w:sz w:val="28"/>
            <w:szCs w:val="28"/>
          </w:rPr>
          <w:t>https://quizlet.com/122607369/lab-6-leg-ankle-foot-nerves-arteries-and-veins-3-flash-cards/</w:t>
        </w:r>
      </w:hyperlink>
    </w:p>
    <w:p w14:paraId="142D9C65" w14:textId="77777777" w:rsidR="00005A73" w:rsidRPr="007A7E14" w:rsidRDefault="00005A73" w:rsidP="007A7E14">
      <w:pPr>
        <w:jc w:val="both"/>
        <w:rPr>
          <w:color w:val="auto"/>
          <w:sz w:val="28"/>
          <w:szCs w:val="28"/>
        </w:rPr>
      </w:pPr>
    </w:p>
    <w:p w14:paraId="2DEAE210" w14:textId="26EF3D1B" w:rsidR="00005A73" w:rsidRPr="007A7E14" w:rsidRDefault="00005A73" w:rsidP="007A7E14">
      <w:pPr>
        <w:jc w:val="both"/>
        <w:rPr>
          <w:color w:val="auto"/>
          <w:sz w:val="28"/>
          <w:szCs w:val="28"/>
          <w:lang w:val="ru-RU"/>
        </w:rPr>
      </w:pPr>
      <w:r w:rsidRPr="007A7E14">
        <w:rPr>
          <w:color w:val="auto"/>
          <w:sz w:val="28"/>
          <w:szCs w:val="28"/>
          <w:lang w:val="ru-RU"/>
        </w:rPr>
        <w:t>Відповідальна Ібрагімова І.В.</w:t>
      </w:r>
    </w:p>
    <w:p w14:paraId="6DD0A880" w14:textId="77777777" w:rsidR="00B65193" w:rsidRPr="007A7E14" w:rsidRDefault="00B65193" w:rsidP="007A7E14">
      <w:pPr>
        <w:pStyle w:val="Style6"/>
        <w:widowControl/>
        <w:spacing w:line="240" w:lineRule="auto"/>
        <w:jc w:val="both"/>
        <w:rPr>
          <w:sz w:val="28"/>
          <w:szCs w:val="28"/>
          <w:lang w:val="uk-UA"/>
        </w:rPr>
      </w:pPr>
    </w:p>
    <w:sectPr w:rsidR="00B65193" w:rsidRPr="007A7E14">
      <w:pgSz w:w="11906" w:h="16838"/>
      <w:pgMar w:top="1417" w:right="1417" w:bottom="1417" w:left="1417" w:header="0" w:footer="0" w:gutter="0"/>
      <w:cols w:space="720"/>
      <w:formProt w:val="0"/>
      <w:docGrid w:linePitch="249" w:charSpace="2047"/>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8" w:author="Учетная запись Майкрософт" w:date="2025-02-22T21:45:00Z" w:initials="УзМ">
    <w:p w14:paraId="5E27425C" w14:textId="2329A129" w:rsidR="004766EF" w:rsidRDefault="004766EF">
      <w:pPr>
        <w:pStyle w:val="afa"/>
      </w:pPr>
      <w:r>
        <w:rPr>
          <w:rStyle w:val="af9"/>
        </w:rPr>
        <w:annotationRef/>
      </w:r>
    </w:p>
  </w:comment>
  <w:comment w:id="12" w:author="Учетная запись Майкрософт" w:date="2025-02-03T22:45:00Z" w:initials="УзМ">
    <w:p w14:paraId="6E7D3CE6" w14:textId="55962C4E" w:rsidR="004766EF" w:rsidRDefault="004766EF">
      <w:pPr>
        <w:pStyle w:val="afa"/>
      </w:pPr>
      <w:r>
        <w:rPr>
          <w:rStyle w:val="af9"/>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27425C" w15:done="0"/>
  <w15:commentEx w15:paraId="6E7D3CE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27425C" w16cid:durableId="2B79434C"/>
  <w16cid:commentId w16cid:paraId="6E7D3CE6" w16cid:durableId="6E7D3CE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12F86" w14:textId="77777777" w:rsidR="000A5D93" w:rsidRDefault="000A5D93" w:rsidP="00216CCE">
      <w:r>
        <w:separator/>
      </w:r>
    </w:p>
  </w:endnote>
  <w:endnote w:type="continuationSeparator" w:id="0">
    <w:p w14:paraId="5696468A" w14:textId="77777777" w:rsidR="000A5D93" w:rsidRDefault="000A5D93" w:rsidP="00216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WenQuanYi Micro Hei">
    <w:panose1 w:val="00000000000000000000"/>
    <w:charset w:val="00"/>
    <w:family w:val="roman"/>
    <w:notTrueType/>
    <w:pitch w:val="default"/>
  </w:font>
  <w:font w:name="Lohit Devanagari">
    <w:altName w:val="Cambri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40A24" w14:textId="77777777" w:rsidR="000A5D93" w:rsidRDefault="000A5D93" w:rsidP="00216CCE">
      <w:r>
        <w:separator/>
      </w:r>
    </w:p>
  </w:footnote>
  <w:footnote w:type="continuationSeparator" w:id="0">
    <w:p w14:paraId="7E8A418E" w14:textId="77777777" w:rsidR="000A5D93" w:rsidRDefault="000A5D93" w:rsidP="00216C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87DD4"/>
    <w:multiLevelType w:val="hybridMultilevel"/>
    <w:tmpl w:val="3ECC8A2E"/>
    <w:lvl w:ilvl="0" w:tplc="840644A0">
      <w:start w:val="37"/>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BE18AA"/>
    <w:multiLevelType w:val="hybridMultilevel"/>
    <w:tmpl w:val="251293AA"/>
    <w:lvl w:ilvl="0" w:tplc="9E721B5E">
      <w:start w:val="13"/>
      <w:numFmt w:val="decimal"/>
      <w:lvlText w:val="%1."/>
      <w:lvlJc w:val="left"/>
      <w:pPr>
        <w:ind w:left="659"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7B6424"/>
    <w:multiLevelType w:val="multilevel"/>
    <w:tmpl w:val="2EE463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D20141"/>
    <w:multiLevelType w:val="multilevel"/>
    <w:tmpl w:val="18E08A34"/>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179102F"/>
    <w:multiLevelType w:val="multilevel"/>
    <w:tmpl w:val="11B2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212720"/>
    <w:multiLevelType w:val="multilevel"/>
    <w:tmpl w:val="803016F6"/>
    <w:lvl w:ilvl="0">
      <w:start w:val="1"/>
      <w:numFmt w:val="bullet"/>
      <w:lvlText w:val=""/>
      <w:lvlJc w:val="left"/>
      <w:pPr>
        <w:tabs>
          <w:tab w:val="num" w:pos="720"/>
        </w:tabs>
        <w:ind w:left="720" w:hanging="360"/>
      </w:pPr>
      <w:rPr>
        <w:rFonts w:ascii="Symbol" w:hAnsi="Symbol" w:hint="default"/>
        <w:b w:val="0"/>
        <w:sz w:val="28"/>
        <w:szCs w:val="28"/>
      </w:rPr>
    </w:lvl>
    <w:lvl w:ilvl="1">
      <w:start w:val="1"/>
      <w:numFmt w:val="decimal"/>
      <w:lvlText w:val="%2."/>
      <w:lvlJc w:val="left"/>
      <w:pPr>
        <w:tabs>
          <w:tab w:val="num" w:pos="1080"/>
        </w:tabs>
        <w:ind w:left="1080" w:hanging="360"/>
      </w:pPr>
      <w:rPr>
        <w:sz w:val="28"/>
        <w:szCs w:val="28"/>
      </w:rPr>
    </w:lvl>
    <w:lvl w:ilvl="2">
      <w:start w:val="1"/>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rPr>
        <w:sz w:val="28"/>
        <w:szCs w:val="28"/>
      </w:rPr>
    </w:lvl>
    <w:lvl w:ilvl="4">
      <w:start w:val="1"/>
      <w:numFmt w:val="decimal"/>
      <w:lvlText w:val="%5."/>
      <w:lvlJc w:val="left"/>
      <w:pPr>
        <w:tabs>
          <w:tab w:val="num" w:pos="2160"/>
        </w:tabs>
        <w:ind w:left="2160" w:hanging="360"/>
      </w:pPr>
      <w:rPr>
        <w:sz w:val="28"/>
        <w:szCs w:val="28"/>
      </w:rPr>
    </w:lvl>
    <w:lvl w:ilvl="5">
      <w:start w:val="1"/>
      <w:numFmt w:val="decimal"/>
      <w:lvlText w:val="%6."/>
      <w:lvlJc w:val="left"/>
      <w:pPr>
        <w:tabs>
          <w:tab w:val="num" w:pos="2520"/>
        </w:tabs>
        <w:ind w:left="2520" w:hanging="360"/>
      </w:pPr>
      <w:rPr>
        <w:sz w:val="28"/>
        <w:szCs w:val="28"/>
      </w:rPr>
    </w:lvl>
    <w:lvl w:ilvl="6">
      <w:start w:val="1"/>
      <w:numFmt w:val="decimal"/>
      <w:lvlText w:val="%7."/>
      <w:lvlJc w:val="left"/>
      <w:pPr>
        <w:tabs>
          <w:tab w:val="num" w:pos="2880"/>
        </w:tabs>
        <w:ind w:left="2880" w:hanging="360"/>
      </w:pPr>
      <w:rPr>
        <w:sz w:val="28"/>
        <w:szCs w:val="28"/>
      </w:rPr>
    </w:lvl>
    <w:lvl w:ilvl="7">
      <w:start w:val="1"/>
      <w:numFmt w:val="decimal"/>
      <w:lvlText w:val="%8."/>
      <w:lvlJc w:val="left"/>
      <w:pPr>
        <w:tabs>
          <w:tab w:val="num" w:pos="3240"/>
        </w:tabs>
        <w:ind w:left="3240" w:hanging="360"/>
      </w:pPr>
      <w:rPr>
        <w:sz w:val="28"/>
        <w:szCs w:val="28"/>
      </w:rPr>
    </w:lvl>
    <w:lvl w:ilvl="8">
      <w:start w:val="1"/>
      <w:numFmt w:val="decimal"/>
      <w:lvlText w:val="%9."/>
      <w:lvlJc w:val="left"/>
      <w:pPr>
        <w:tabs>
          <w:tab w:val="num" w:pos="3600"/>
        </w:tabs>
        <w:ind w:left="3600" w:hanging="360"/>
      </w:pPr>
      <w:rPr>
        <w:sz w:val="28"/>
        <w:szCs w:val="28"/>
      </w:rPr>
    </w:lvl>
  </w:abstractNum>
  <w:abstractNum w:abstractNumId="6" w15:restartNumberingAfterBreak="0">
    <w:nsid w:val="162D770C"/>
    <w:multiLevelType w:val="multilevel"/>
    <w:tmpl w:val="ABF20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132880"/>
    <w:multiLevelType w:val="multilevel"/>
    <w:tmpl w:val="21BA57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D92F55"/>
    <w:multiLevelType w:val="hybridMultilevel"/>
    <w:tmpl w:val="4FD8A35A"/>
    <w:lvl w:ilvl="0" w:tplc="398E6E50">
      <w:start w:val="14"/>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A129BD"/>
    <w:multiLevelType w:val="hybridMultilevel"/>
    <w:tmpl w:val="520E7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A63441"/>
    <w:multiLevelType w:val="hybridMultilevel"/>
    <w:tmpl w:val="3E66314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E1E4127"/>
    <w:multiLevelType w:val="multilevel"/>
    <w:tmpl w:val="D3C4C222"/>
    <w:lvl w:ilvl="0">
      <w:start w:val="1"/>
      <w:numFmt w:val="decimal"/>
      <w:lvlText w:val="%1."/>
      <w:lvlJc w:val="left"/>
      <w:pPr>
        <w:tabs>
          <w:tab w:val="num" w:pos="644"/>
        </w:tabs>
        <w:ind w:left="644" w:hanging="360"/>
      </w:pPr>
      <w:rPr>
        <w:rFonts w:ascii="Times New Roman" w:hAnsi="Times New Roman"/>
        <w:color w:val="auto"/>
        <w:sz w:val="28"/>
        <w:szCs w:val="28"/>
      </w:rPr>
    </w:lvl>
    <w:lvl w:ilvl="1">
      <w:start w:val="1"/>
      <w:numFmt w:val="decimal"/>
      <w:lvlText w:val="%2."/>
      <w:lvlJc w:val="left"/>
      <w:pPr>
        <w:tabs>
          <w:tab w:val="num" w:pos="1080"/>
        </w:tabs>
        <w:ind w:left="1080" w:hanging="360"/>
      </w:pPr>
      <w:rPr>
        <w:sz w:val="28"/>
        <w:szCs w:val="28"/>
      </w:rPr>
    </w:lvl>
    <w:lvl w:ilvl="2">
      <w:start w:val="1"/>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rPr>
        <w:sz w:val="28"/>
        <w:szCs w:val="28"/>
      </w:rPr>
    </w:lvl>
    <w:lvl w:ilvl="4">
      <w:start w:val="1"/>
      <w:numFmt w:val="decimal"/>
      <w:lvlText w:val="%5."/>
      <w:lvlJc w:val="left"/>
      <w:pPr>
        <w:tabs>
          <w:tab w:val="num" w:pos="2160"/>
        </w:tabs>
        <w:ind w:left="2160" w:hanging="360"/>
      </w:pPr>
      <w:rPr>
        <w:sz w:val="28"/>
        <w:szCs w:val="28"/>
      </w:rPr>
    </w:lvl>
    <w:lvl w:ilvl="5">
      <w:start w:val="1"/>
      <w:numFmt w:val="decimal"/>
      <w:lvlText w:val="%6."/>
      <w:lvlJc w:val="left"/>
      <w:pPr>
        <w:tabs>
          <w:tab w:val="num" w:pos="2520"/>
        </w:tabs>
        <w:ind w:left="2520" w:hanging="360"/>
      </w:pPr>
      <w:rPr>
        <w:sz w:val="28"/>
        <w:szCs w:val="28"/>
      </w:rPr>
    </w:lvl>
    <w:lvl w:ilvl="6">
      <w:start w:val="1"/>
      <w:numFmt w:val="decimal"/>
      <w:lvlText w:val="%7."/>
      <w:lvlJc w:val="left"/>
      <w:pPr>
        <w:tabs>
          <w:tab w:val="num" w:pos="2880"/>
        </w:tabs>
        <w:ind w:left="2880" w:hanging="360"/>
      </w:pPr>
      <w:rPr>
        <w:sz w:val="28"/>
        <w:szCs w:val="28"/>
      </w:rPr>
    </w:lvl>
    <w:lvl w:ilvl="7">
      <w:start w:val="1"/>
      <w:numFmt w:val="decimal"/>
      <w:lvlText w:val="%8."/>
      <w:lvlJc w:val="left"/>
      <w:pPr>
        <w:tabs>
          <w:tab w:val="num" w:pos="3240"/>
        </w:tabs>
        <w:ind w:left="3240" w:hanging="360"/>
      </w:pPr>
      <w:rPr>
        <w:sz w:val="28"/>
        <w:szCs w:val="28"/>
      </w:rPr>
    </w:lvl>
    <w:lvl w:ilvl="8">
      <w:start w:val="1"/>
      <w:numFmt w:val="decimal"/>
      <w:lvlText w:val="%9."/>
      <w:lvlJc w:val="left"/>
      <w:pPr>
        <w:tabs>
          <w:tab w:val="num" w:pos="3600"/>
        </w:tabs>
        <w:ind w:left="3600" w:hanging="360"/>
      </w:pPr>
      <w:rPr>
        <w:sz w:val="28"/>
        <w:szCs w:val="28"/>
      </w:rPr>
    </w:lvl>
  </w:abstractNum>
  <w:abstractNum w:abstractNumId="13" w15:restartNumberingAfterBreak="0">
    <w:nsid w:val="62A81B92"/>
    <w:multiLevelType w:val="hybridMultilevel"/>
    <w:tmpl w:val="16AE534E"/>
    <w:lvl w:ilvl="0" w:tplc="2EC0CFB6">
      <w:start w:val="1"/>
      <w:numFmt w:val="decimal"/>
      <w:lvlText w:val="%1."/>
      <w:lvlJc w:val="left"/>
      <w:pPr>
        <w:ind w:left="357" w:hanging="360"/>
      </w:pPr>
      <w:rPr>
        <w:rFonts w:hint="default"/>
      </w:rPr>
    </w:lvl>
    <w:lvl w:ilvl="1" w:tplc="04190019" w:tentative="1">
      <w:start w:val="1"/>
      <w:numFmt w:val="lowerLetter"/>
      <w:lvlText w:val="%2."/>
      <w:lvlJc w:val="left"/>
      <w:pPr>
        <w:ind w:left="1077" w:hanging="360"/>
      </w:pPr>
    </w:lvl>
    <w:lvl w:ilvl="2" w:tplc="0419001B" w:tentative="1">
      <w:start w:val="1"/>
      <w:numFmt w:val="lowerRoman"/>
      <w:lvlText w:val="%3."/>
      <w:lvlJc w:val="right"/>
      <w:pPr>
        <w:ind w:left="1797" w:hanging="180"/>
      </w:pPr>
    </w:lvl>
    <w:lvl w:ilvl="3" w:tplc="0419000F" w:tentative="1">
      <w:start w:val="1"/>
      <w:numFmt w:val="decimal"/>
      <w:lvlText w:val="%4."/>
      <w:lvlJc w:val="left"/>
      <w:pPr>
        <w:ind w:left="2517" w:hanging="360"/>
      </w:pPr>
    </w:lvl>
    <w:lvl w:ilvl="4" w:tplc="04190019" w:tentative="1">
      <w:start w:val="1"/>
      <w:numFmt w:val="lowerLetter"/>
      <w:lvlText w:val="%5."/>
      <w:lvlJc w:val="left"/>
      <w:pPr>
        <w:ind w:left="3237" w:hanging="360"/>
      </w:pPr>
    </w:lvl>
    <w:lvl w:ilvl="5" w:tplc="0419001B" w:tentative="1">
      <w:start w:val="1"/>
      <w:numFmt w:val="lowerRoman"/>
      <w:lvlText w:val="%6."/>
      <w:lvlJc w:val="right"/>
      <w:pPr>
        <w:ind w:left="3957" w:hanging="180"/>
      </w:pPr>
    </w:lvl>
    <w:lvl w:ilvl="6" w:tplc="0419000F" w:tentative="1">
      <w:start w:val="1"/>
      <w:numFmt w:val="decimal"/>
      <w:lvlText w:val="%7."/>
      <w:lvlJc w:val="left"/>
      <w:pPr>
        <w:ind w:left="4677" w:hanging="360"/>
      </w:pPr>
    </w:lvl>
    <w:lvl w:ilvl="7" w:tplc="04190019" w:tentative="1">
      <w:start w:val="1"/>
      <w:numFmt w:val="lowerLetter"/>
      <w:lvlText w:val="%8."/>
      <w:lvlJc w:val="left"/>
      <w:pPr>
        <w:ind w:left="5397" w:hanging="360"/>
      </w:pPr>
    </w:lvl>
    <w:lvl w:ilvl="8" w:tplc="0419001B" w:tentative="1">
      <w:start w:val="1"/>
      <w:numFmt w:val="lowerRoman"/>
      <w:lvlText w:val="%9."/>
      <w:lvlJc w:val="right"/>
      <w:pPr>
        <w:ind w:left="6117" w:hanging="180"/>
      </w:pPr>
    </w:lvl>
  </w:abstractNum>
  <w:abstractNum w:abstractNumId="14" w15:restartNumberingAfterBreak="0">
    <w:nsid w:val="6328313E"/>
    <w:multiLevelType w:val="multilevel"/>
    <w:tmpl w:val="CAA83F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D204C7"/>
    <w:multiLevelType w:val="multilevel"/>
    <w:tmpl w:val="1E3C4DB0"/>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CF7F64"/>
    <w:multiLevelType w:val="hybridMultilevel"/>
    <w:tmpl w:val="C6645F4C"/>
    <w:lvl w:ilvl="0" w:tplc="D5B414D0">
      <w:start w:val="1"/>
      <w:numFmt w:val="decimal"/>
      <w:lvlText w:val="%1."/>
      <w:lvlJc w:val="left"/>
      <w:pPr>
        <w:ind w:left="357" w:hanging="360"/>
      </w:pPr>
      <w:rPr>
        <w:rFonts w:hint="default"/>
      </w:rPr>
    </w:lvl>
    <w:lvl w:ilvl="1" w:tplc="04190019" w:tentative="1">
      <w:start w:val="1"/>
      <w:numFmt w:val="lowerLetter"/>
      <w:lvlText w:val="%2."/>
      <w:lvlJc w:val="left"/>
      <w:pPr>
        <w:ind w:left="1077" w:hanging="360"/>
      </w:pPr>
    </w:lvl>
    <w:lvl w:ilvl="2" w:tplc="0419001B" w:tentative="1">
      <w:start w:val="1"/>
      <w:numFmt w:val="lowerRoman"/>
      <w:lvlText w:val="%3."/>
      <w:lvlJc w:val="right"/>
      <w:pPr>
        <w:ind w:left="1797" w:hanging="180"/>
      </w:pPr>
    </w:lvl>
    <w:lvl w:ilvl="3" w:tplc="0419000F" w:tentative="1">
      <w:start w:val="1"/>
      <w:numFmt w:val="decimal"/>
      <w:lvlText w:val="%4."/>
      <w:lvlJc w:val="left"/>
      <w:pPr>
        <w:ind w:left="2517" w:hanging="360"/>
      </w:pPr>
    </w:lvl>
    <w:lvl w:ilvl="4" w:tplc="04190019" w:tentative="1">
      <w:start w:val="1"/>
      <w:numFmt w:val="lowerLetter"/>
      <w:lvlText w:val="%5."/>
      <w:lvlJc w:val="left"/>
      <w:pPr>
        <w:ind w:left="3237" w:hanging="360"/>
      </w:pPr>
    </w:lvl>
    <w:lvl w:ilvl="5" w:tplc="0419001B" w:tentative="1">
      <w:start w:val="1"/>
      <w:numFmt w:val="lowerRoman"/>
      <w:lvlText w:val="%6."/>
      <w:lvlJc w:val="right"/>
      <w:pPr>
        <w:ind w:left="3957" w:hanging="180"/>
      </w:pPr>
    </w:lvl>
    <w:lvl w:ilvl="6" w:tplc="0419000F" w:tentative="1">
      <w:start w:val="1"/>
      <w:numFmt w:val="decimal"/>
      <w:lvlText w:val="%7."/>
      <w:lvlJc w:val="left"/>
      <w:pPr>
        <w:ind w:left="4677" w:hanging="360"/>
      </w:pPr>
    </w:lvl>
    <w:lvl w:ilvl="7" w:tplc="04190019" w:tentative="1">
      <w:start w:val="1"/>
      <w:numFmt w:val="lowerLetter"/>
      <w:lvlText w:val="%8."/>
      <w:lvlJc w:val="left"/>
      <w:pPr>
        <w:ind w:left="5397" w:hanging="360"/>
      </w:pPr>
    </w:lvl>
    <w:lvl w:ilvl="8" w:tplc="0419001B" w:tentative="1">
      <w:start w:val="1"/>
      <w:numFmt w:val="lowerRoman"/>
      <w:lvlText w:val="%9."/>
      <w:lvlJc w:val="right"/>
      <w:pPr>
        <w:ind w:left="6117" w:hanging="180"/>
      </w:pPr>
    </w:lvl>
  </w:abstractNum>
  <w:abstractNum w:abstractNumId="17" w15:restartNumberingAfterBreak="0">
    <w:nsid w:val="6C302EFB"/>
    <w:multiLevelType w:val="multilevel"/>
    <w:tmpl w:val="2EEC7DA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8" w15:restartNumberingAfterBreak="0">
    <w:nsid w:val="70CF7D71"/>
    <w:multiLevelType w:val="hybridMultilevel"/>
    <w:tmpl w:val="F9500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5A461D2"/>
    <w:multiLevelType w:val="multilevel"/>
    <w:tmpl w:val="0200154A"/>
    <w:lvl w:ilvl="0">
      <w:start w:val="1"/>
      <w:numFmt w:val="decimal"/>
      <w:lvlText w:val="%1."/>
      <w:lvlJc w:val="left"/>
      <w:pPr>
        <w:tabs>
          <w:tab w:val="num" w:pos="720"/>
        </w:tabs>
        <w:ind w:left="720" w:hanging="360"/>
      </w:pPr>
      <w:rPr>
        <w:rFonts w:ascii="Times New Roman" w:hAnsi="Times New Roman"/>
        <w:b w:val="0"/>
        <w:sz w:val="28"/>
        <w:szCs w:val="28"/>
      </w:rPr>
    </w:lvl>
    <w:lvl w:ilvl="1">
      <w:start w:val="1"/>
      <w:numFmt w:val="decimal"/>
      <w:lvlText w:val="%2."/>
      <w:lvlJc w:val="left"/>
      <w:pPr>
        <w:tabs>
          <w:tab w:val="num" w:pos="1080"/>
        </w:tabs>
        <w:ind w:left="1080" w:hanging="360"/>
      </w:pPr>
      <w:rPr>
        <w:sz w:val="28"/>
        <w:szCs w:val="28"/>
      </w:rPr>
    </w:lvl>
    <w:lvl w:ilvl="2">
      <w:start w:val="1"/>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rPr>
        <w:sz w:val="28"/>
        <w:szCs w:val="28"/>
      </w:rPr>
    </w:lvl>
    <w:lvl w:ilvl="4">
      <w:start w:val="1"/>
      <w:numFmt w:val="decimal"/>
      <w:lvlText w:val="%5."/>
      <w:lvlJc w:val="left"/>
      <w:pPr>
        <w:tabs>
          <w:tab w:val="num" w:pos="2160"/>
        </w:tabs>
        <w:ind w:left="2160" w:hanging="360"/>
      </w:pPr>
      <w:rPr>
        <w:sz w:val="28"/>
        <w:szCs w:val="28"/>
      </w:rPr>
    </w:lvl>
    <w:lvl w:ilvl="5">
      <w:start w:val="1"/>
      <w:numFmt w:val="decimal"/>
      <w:lvlText w:val="%6."/>
      <w:lvlJc w:val="left"/>
      <w:pPr>
        <w:tabs>
          <w:tab w:val="num" w:pos="2520"/>
        </w:tabs>
        <w:ind w:left="2520" w:hanging="360"/>
      </w:pPr>
      <w:rPr>
        <w:sz w:val="28"/>
        <w:szCs w:val="28"/>
      </w:rPr>
    </w:lvl>
    <w:lvl w:ilvl="6">
      <w:start w:val="1"/>
      <w:numFmt w:val="decimal"/>
      <w:lvlText w:val="%7."/>
      <w:lvlJc w:val="left"/>
      <w:pPr>
        <w:tabs>
          <w:tab w:val="num" w:pos="2880"/>
        </w:tabs>
        <w:ind w:left="2880" w:hanging="360"/>
      </w:pPr>
      <w:rPr>
        <w:sz w:val="28"/>
        <w:szCs w:val="28"/>
      </w:rPr>
    </w:lvl>
    <w:lvl w:ilvl="7">
      <w:start w:val="1"/>
      <w:numFmt w:val="decimal"/>
      <w:lvlText w:val="%8."/>
      <w:lvlJc w:val="left"/>
      <w:pPr>
        <w:tabs>
          <w:tab w:val="num" w:pos="3240"/>
        </w:tabs>
        <w:ind w:left="3240" w:hanging="360"/>
      </w:pPr>
      <w:rPr>
        <w:sz w:val="28"/>
        <w:szCs w:val="28"/>
      </w:rPr>
    </w:lvl>
    <w:lvl w:ilvl="8">
      <w:start w:val="1"/>
      <w:numFmt w:val="decimal"/>
      <w:lvlText w:val="%9."/>
      <w:lvlJc w:val="left"/>
      <w:pPr>
        <w:tabs>
          <w:tab w:val="num" w:pos="3600"/>
        </w:tabs>
        <w:ind w:left="3600" w:hanging="360"/>
      </w:pPr>
      <w:rPr>
        <w:sz w:val="28"/>
        <w:szCs w:val="28"/>
      </w:rPr>
    </w:lvl>
  </w:abstractNum>
  <w:abstractNum w:abstractNumId="20" w15:restartNumberingAfterBreak="0">
    <w:nsid w:val="7ADF088D"/>
    <w:multiLevelType w:val="multilevel"/>
    <w:tmpl w:val="8A3A5112"/>
    <w:lvl w:ilvl="0">
      <w:start w:val="3"/>
      <w:numFmt w:val="decimal"/>
      <w:lvlText w:val="%1."/>
      <w:lvlJc w:val="left"/>
      <w:pPr>
        <w:tabs>
          <w:tab w:val="num" w:pos="720"/>
        </w:tabs>
        <w:ind w:left="720" w:hanging="360"/>
      </w:pPr>
    </w:lvl>
    <w:lvl w:ilvl="1">
      <w:start w:val="37"/>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9"/>
  </w:num>
  <w:num w:numId="3">
    <w:abstractNumId w:val="17"/>
  </w:num>
  <w:num w:numId="4">
    <w:abstractNumId w:val="18"/>
  </w:num>
  <w:num w:numId="5">
    <w:abstractNumId w:val="10"/>
  </w:num>
  <w:num w:numId="6">
    <w:abstractNumId w:val="4"/>
  </w:num>
  <w:num w:numId="7">
    <w:abstractNumId w:val="8"/>
  </w:num>
  <w:num w:numId="8">
    <w:abstractNumId w:val="15"/>
  </w:num>
  <w:num w:numId="9">
    <w:abstractNumId w:val="20"/>
  </w:num>
  <w:num w:numId="10">
    <w:abstractNumId w:val="14"/>
  </w:num>
  <w:num w:numId="11">
    <w:abstractNumId w:val="6"/>
  </w:num>
  <w:num w:numId="12">
    <w:abstractNumId w:val="7"/>
  </w:num>
  <w:num w:numId="13">
    <w:abstractNumId w:val="11"/>
  </w:num>
  <w:num w:numId="14">
    <w:abstractNumId w:val="1"/>
  </w:num>
  <w:num w:numId="15">
    <w:abstractNumId w:val="9"/>
  </w:num>
  <w:num w:numId="16">
    <w:abstractNumId w:val="0"/>
  </w:num>
  <w:num w:numId="17">
    <w:abstractNumId w:val="3"/>
  </w:num>
  <w:num w:numId="18">
    <w:abstractNumId w:val="5"/>
  </w:num>
  <w:num w:numId="19">
    <w:abstractNumId w:val="2"/>
  </w:num>
  <w:num w:numId="20">
    <w:abstractNumId w:val="13"/>
  </w:num>
  <w:num w:numId="21">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Учетная запись Майкрософт">
    <w15:presenceInfo w15:providerId="Windows Live" w15:userId="8e76c6ea3d3e58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193"/>
    <w:rsid w:val="00002A40"/>
    <w:rsid w:val="00003EFE"/>
    <w:rsid w:val="00004035"/>
    <w:rsid w:val="000041D2"/>
    <w:rsid w:val="000059ED"/>
    <w:rsid w:val="00005A73"/>
    <w:rsid w:val="00010B27"/>
    <w:rsid w:val="00014E52"/>
    <w:rsid w:val="00030FBF"/>
    <w:rsid w:val="00033F07"/>
    <w:rsid w:val="000347BD"/>
    <w:rsid w:val="00034957"/>
    <w:rsid w:val="00035F66"/>
    <w:rsid w:val="000479B9"/>
    <w:rsid w:val="00050368"/>
    <w:rsid w:val="00050678"/>
    <w:rsid w:val="000615EC"/>
    <w:rsid w:val="00062E6C"/>
    <w:rsid w:val="00065864"/>
    <w:rsid w:val="00066A14"/>
    <w:rsid w:val="0007511B"/>
    <w:rsid w:val="000762F2"/>
    <w:rsid w:val="000812DE"/>
    <w:rsid w:val="000831B2"/>
    <w:rsid w:val="000849A6"/>
    <w:rsid w:val="00085024"/>
    <w:rsid w:val="00085255"/>
    <w:rsid w:val="00091F11"/>
    <w:rsid w:val="0009482F"/>
    <w:rsid w:val="000A28D9"/>
    <w:rsid w:val="000A2E7E"/>
    <w:rsid w:val="000A5D93"/>
    <w:rsid w:val="000A6345"/>
    <w:rsid w:val="000B1D45"/>
    <w:rsid w:val="000B447A"/>
    <w:rsid w:val="000C0E15"/>
    <w:rsid w:val="000C2B47"/>
    <w:rsid w:val="000E4D62"/>
    <w:rsid w:val="000F095F"/>
    <w:rsid w:val="000F2C33"/>
    <w:rsid w:val="00102A04"/>
    <w:rsid w:val="00105FC8"/>
    <w:rsid w:val="00112E95"/>
    <w:rsid w:val="00113FA1"/>
    <w:rsid w:val="001173A4"/>
    <w:rsid w:val="0012057D"/>
    <w:rsid w:val="001216C5"/>
    <w:rsid w:val="00127791"/>
    <w:rsid w:val="00140577"/>
    <w:rsid w:val="00142A26"/>
    <w:rsid w:val="00147909"/>
    <w:rsid w:val="00153588"/>
    <w:rsid w:val="00154F11"/>
    <w:rsid w:val="001612D0"/>
    <w:rsid w:val="00167188"/>
    <w:rsid w:val="00173828"/>
    <w:rsid w:val="00177F24"/>
    <w:rsid w:val="00181ABC"/>
    <w:rsid w:val="0019693A"/>
    <w:rsid w:val="001969F1"/>
    <w:rsid w:val="00197139"/>
    <w:rsid w:val="001A7B9B"/>
    <w:rsid w:val="001B08A6"/>
    <w:rsid w:val="001B55AE"/>
    <w:rsid w:val="001C2B4B"/>
    <w:rsid w:val="001D0623"/>
    <w:rsid w:val="001D13B2"/>
    <w:rsid w:val="001D2930"/>
    <w:rsid w:val="001D5C50"/>
    <w:rsid w:val="001D6460"/>
    <w:rsid w:val="001D719C"/>
    <w:rsid w:val="001D795C"/>
    <w:rsid w:val="001F5D58"/>
    <w:rsid w:val="001F7650"/>
    <w:rsid w:val="00216CCE"/>
    <w:rsid w:val="00217A02"/>
    <w:rsid w:val="00217AB1"/>
    <w:rsid w:val="00217BD7"/>
    <w:rsid w:val="002211CE"/>
    <w:rsid w:val="00221AA9"/>
    <w:rsid w:val="00233DA3"/>
    <w:rsid w:val="002404B4"/>
    <w:rsid w:val="002464D7"/>
    <w:rsid w:val="00246F66"/>
    <w:rsid w:val="00263232"/>
    <w:rsid w:val="00265EB4"/>
    <w:rsid w:val="0027000E"/>
    <w:rsid w:val="0028257E"/>
    <w:rsid w:val="00296AA1"/>
    <w:rsid w:val="002A4D75"/>
    <w:rsid w:val="002B1DAC"/>
    <w:rsid w:val="002B3EB0"/>
    <w:rsid w:val="002C1259"/>
    <w:rsid w:val="002C3159"/>
    <w:rsid w:val="002D0D22"/>
    <w:rsid w:val="002D4EBB"/>
    <w:rsid w:val="002D7C81"/>
    <w:rsid w:val="002E1B85"/>
    <w:rsid w:val="002E3A02"/>
    <w:rsid w:val="002E5203"/>
    <w:rsid w:val="002E5DFB"/>
    <w:rsid w:val="002E66AA"/>
    <w:rsid w:val="002E6C91"/>
    <w:rsid w:val="002F306C"/>
    <w:rsid w:val="0030234F"/>
    <w:rsid w:val="003057F9"/>
    <w:rsid w:val="00312395"/>
    <w:rsid w:val="003155E4"/>
    <w:rsid w:val="00322A26"/>
    <w:rsid w:val="003262B6"/>
    <w:rsid w:val="00326707"/>
    <w:rsid w:val="003273A7"/>
    <w:rsid w:val="003307D8"/>
    <w:rsid w:val="0033098C"/>
    <w:rsid w:val="003341A5"/>
    <w:rsid w:val="00335174"/>
    <w:rsid w:val="00341781"/>
    <w:rsid w:val="003750FB"/>
    <w:rsid w:val="0037653B"/>
    <w:rsid w:val="00377499"/>
    <w:rsid w:val="0038265B"/>
    <w:rsid w:val="00383634"/>
    <w:rsid w:val="00384CC9"/>
    <w:rsid w:val="0039480F"/>
    <w:rsid w:val="00396D67"/>
    <w:rsid w:val="003A69DE"/>
    <w:rsid w:val="003B2566"/>
    <w:rsid w:val="003B56D2"/>
    <w:rsid w:val="003B7E7A"/>
    <w:rsid w:val="003D070E"/>
    <w:rsid w:val="003D6CB5"/>
    <w:rsid w:val="003E7474"/>
    <w:rsid w:val="00416CBB"/>
    <w:rsid w:val="00420FB3"/>
    <w:rsid w:val="00432BB9"/>
    <w:rsid w:val="0043364D"/>
    <w:rsid w:val="0043687C"/>
    <w:rsid w:val="00445F76"/>
    <w:rsid w:val="00446547"/>
    <w:rsid w:val="004524F7"/>
    <w:rsid w:val="004527EB"/>
    <w:rsid w:val="0045393F"/>
    <w:rsid w:val="00453A10"/>
    <w:rsid w:val="004558BA"/>
    <w:rsid w:val="00462E2D"/>
    <w:rsid w:val="0047275A"/>
    <w:rsid w:val="00475D44"/>
    <w:rsid w:val="004766EF"/>
    <w:rsid w:val="0047680A"/>
    <w:rsid w:val="0048070E"/>
    <w:rsid w:val="004824B5"/>
    <w:rsid w:val="00483B9E"/>
    <w:rsid w:val="00485F8B"/>
    <w:rsid w:val="004900F8"/>
    <w:rsid w:val="00492F52"/>
    <w:rsid w:val="004A02A9"/>
    <w:rsid w:val="004A62BD"/>
    <w:rsid w:val="004B078C"/>
    <w:rsid w:val="004B1E08"/>
    <w:rsid w:val="004B2CB4"/>
    <w:rsid w:val="004B320B"/>
    <w:rsid w:val="004B3B76"/>
    <w:rsid w:val="004B4BB8"/>
    <w:rsid w:val="004C0A15"/>
    <w:rsid w:val="004C156C"/>
    <w:rsid w:val="004C5B49"/>
    <w:rsid w:val="004E3B99"/>
    <w:rsid w:val="004E76EA"/>
    <w:rsid w:val="004F2150"/>
    <w:rsid w:val="00501C15"/>
    <w:rsid w:val="0051116B"/>
    <w:rsid w:val="005323CA"/>
    <w:rsid w:val="0053568E"/>
    <w:rsid w:val="0054068E"/>
    <w:rsid w:val="00550202"/>
    <w:rsid w:val="00552004"/>
    <w:rsid w:val="00555275"/>
    <w:rsid w:val="00560F00"/>
    <w:rsid w:val="00562A9F"/>
    <w:rsid w:val="00563629"/>
    <w:rsid w:val="0057196B"/>
    <w:rsid w:val="00573CD6"/>
    <w:rsid w:val="00574C78"/>
    <w:rsid w:val="00575DB9"/>
    <w:rsid w:val="00576B45"/>
    <w:rsid w:val="00577D3A"/>
    <w:rsid w:val="0058077A"/>
    <w:rsid w:val="0058441C"/>
    <w:rsid w:val="00585E6E"/>
    <w:rsid w:val="00595BC5"/>
    <w:rsid w:val="005A0ACD"/>
    <w:rsid w:val="005A4D52"/>
    <w:rsid w:val="005B7FF0"/>
    <w:rsid w:val="005C299C"/>
    <w:rsid w:val="005D0828"/>
    <w:rsid w:val="005D6B7C"/>
    <w:rsid w:val="005D7319"/>
    <w:rsid w:val="005E01E6"/>
    <w:rsid w:val="005E1A01"/>
    <w:rsid w:val="005F123A"/>
    <w:rsid w:val="00613E9B"/>
    <w:rsid w:val="0062156C"/>
    <w:rsid w:val="00626AEC"/>
    <w:rsid w:val="006302FE"/>
    <w:rsid w:val="00630CD2"/>
    <w:rsid w:val="006476BC"/>
    <w:rsid w:val="00661D67"/>
    <w:rsid w:val="006665C2"/>
    <w:rsid w:val="00676B9C"/>
    <w:rsid w:val="00682738"/>
    <w:rsid w:val="00687B4D"/>
    <w:rsid w:val="00697DB5"/>
    <w:rsid w:val="006A03FF"/>
    <w:rsid w:val="006A2168"/>
    <w:rsid w:val="006A21F9"/>
    <w:rsid w:val="006A257A"/>
    <w:rsid w:val="006A6804"/>
    <w:rsid w:val="006B4AEF"/>
    <w:rsid w:val="006B4D09"/>
    <w:rsid w:val="006B59A2"/>
    <w:rsid w:val="006B6374"/>
    <w:rsid w:val="006C0DEE"/>
    <w:rsid w:val="006C26C6"/>
    <w:rsid w:val="006C5D21"/>
    <w:rsid w:val="006C6631"/>
    <w:rsid w:val="006D08DD"/>
    <w:rsid w:val="006E23FC"/>
    <w:rsid w:val="006E40BF"/>
    <w:rsid w:val="006E458C"/>
    <w:rsid w:val="006E5666"/>
    <w:rsid w:val="006E5B75"/>
    <w:rsid w:val="006F15C9"/>
    <w:rsid w:val="0070053B"/>
    <w:rsid w:val="00713317"/>
    <w:rsid w:val="00725C81"/>
    <w:rsid w:val="00726091"/>
    <w:rsid w:val="00727134"/>
    <w:rsid w:val="00730536"/>
    <w:rsid w:val="00737D84"/>
    <w:rsid w:val="00747888"/>
    <w:rsid w:val="00761845"/>
    <w:rsid w:val="00773DF2"/>
    <w:rsid w:val="00774572"/>
    <w:rsid w:val="00786EF0"/>
    <w:rsid w:val="00792CE3"/>
    <w:rsid w:val="007A36E9"/>
    <w:rsid w:val="007A4DF5"/>
    <w:rsid w:val="007A68BF"/>
    <w:rsid w:val="007A6970"/>
    <w:rsid w:val="007A7E14"/>
    <w:rsid w:val="007B36F5"/>
    <w:rsid w:val="007B4E63"/>
    <w:rsid w:val="007B54B0"/>
    <w:rsid w:val="007B61AB"/>
    <w:rsid w:val="007C075C"/>
    <w:rsid w:val="007C3E99"/>
    <w:rsid w:val="007C491F"/>
    <w:rsid w:val="007C69FF"/>
    <w:rsid w:val="007E250B"/>
    <w:rsid w:val="007E2714"/>
    <w:rsid w:val="007E5BA3"/>
    <w:rsid w:val="007E6AA7"/>
    <w:rsid w:val="007E7783"/>
    <w:rsid w:val="007F0892"/>
    <w:rsid w:val="007F3B6A"/>
    <w:rsid w:val="007F5992"/>
    <w:rsid w:val="007F5F0A"/>
    <w:rsid w:val="00800861"/>
    <w:rsid w:val="0080195B"/>
    <w:rsid w:val="008028A7"/>
    <w:rsid w:val="00802EB6"/>
    <w:rsid w:val="00804BF7"/>
    <w:rsid w:val="008058C9"/>
    <w:rsid w:val="00805E33"/>
    <w:rsid w:val="00806D92"/>
    <w:rsid w:val="00807313"/>
    <w:rsid w:val="008176CE"/>
    <w:rsid w:val="00832AE2"/>
    <w:rsid w:val="008358DC"/>
    <w:rsid w:val="00842A07"/>
    <w:rsid w:val="00866F9A"/>
    <w:rsid w:val="00871D75"/>
    <w:rsid w:val="008819D8"/>
    <w:rsid w:val="00884019"/>
    <w:rsid w:val="008846A8"/>
    <w:rsid w:val="008A6FB7"/>
    <w:rsid w:val="008B05BA"/>
    <w:rsid w:val="008B2AAF"/>
    <w:rsid w:val="008C1252"/>
    <w:rsid w:val="008C437D"/>
    <w:rsid w:val="008C53DC"/>
    <w:rsid w:val="008C5746"/>
    <w:rsid w:val="008D2A49"/>
    <w:rsid w:val="008D4AA1"/>
    <w:rsid w:val="008D5064"/>
    <w:rsid w:val="008D6F7C"/>
    <w:rsid w:val="008E560A"/>
    <w:rsid w:val="008E6BF2"/>
    <w:rsid w:val="008E7AAD"/>
    <w:rsid w:val="008E7FFC"/>
    <w:rsid w:val="008F1A85"/>
    <w:rsid w:val="008F332E"/>
    <w:rsid w:val="008F5C10"/>
    <w:rsid w:val="009049D0"/>
    <w:rsid w:val="009078DE"/>
    <w:rsid w:val="009108CE"/>
    <w:rsid w:val="00915DA4"/>
    <w:rsid w:val="009167A4"/>
    <w:rsid w:val="00917D27"/>
    <w:rsid w:val="00922816"/>
    <w:rsid w:val="00922E77"/>
    <w:rsid w:val="00922EDF"/>
    <w:rsid w:val="00926949"/>
    <w:rsid w:val="00926D89"/>
    <w:rsid w:val="00932D62"/>
    <w:rsid w:val="00940841"/>
    <w:rsid w:val="009413C9"/>
    <w:rsid w:val="009436D3"/>
    <w:rsid w:val="00946448"/>
    <w:rsid w:val="00954EE3"/>
    <w:rsid w:val="009572BC"/>
    <w:rsid w:val="009653C2"/>
    <w:rsid w:val="009672FA"/>
    <w:rsid w:val="00975EC2"/>
    <w:rsid w:val="0098161C"/>
    <w:rsid w:val="009853D0"/>
    <w:rsid w:val="00992BEA"/>
    <w:rsid w:val="00993209"/>
    <w:rsid w:val="00994ADD"/>
    <w:rsid w:val="009A62E4"/>
    <w:rsid w:val="009B31F8"/>
    <w:rsid w:val="009B3D9C"/>
    <w:rsid w:val="009E1D8A"/>
    <w:rsid w:val="009E2A80"/>
    <w:rsid w:val="009E5B8A"/>
    <w:rsid w:val="009E69B1"/>
    <w:rsid w:val="009F37F9"/>
    <w:rsid w:val="009F3B02"/>
    <w:rsid w:val="00A0224C"/>
    <w:rsid w:val="00A027B9"/>
    <w:rsid w:val="00A0685D"/>
    <w:rsid w:val="00A150D9"/>
    <w:rsid w:val="00A17059"/>
    <w:rsid w:val="00A2013E"/>
    <w:rsid w:val="00A2092D"/>
    <w:rsid w:val="00A323DB"/>
    <w:rsid w:val="00A34118"/>
    <w:rsid w:val="00A34FC0"/>
    <w:rsid w:val="00A365D5"/>
    <w:rsid w:val="00A36ECC"/>
    <w:rsid w:val="00A41B35"/>
    <w:rsid w:val="00A42F4A"/>
    <w:rsid w:val="00A53105"/>
    <w:rsid w:val="00A54E58"/>
    <w:rsid w:val="00A62D6C"/>
    <w:rsid w:val="00A72212"/>
    <w:rsid w:val="00A862E9"/>
    <w:rsid w:val="00A93016"/>
    <w:rsid w:val="00AA0B13"/>
    <w:rsid w:val="00AA0E5D"/>
    <w:rsid w:val="00AB6AE7"/>
    <w:rsid w:val="00AD0CE6"/>
    <w:rsid w:val="00AD3A05"/>
    <w:rsid w:val="00AD546D"/>
    <w:rsid w:val="00AE6516"/>
    <w:rsid w:val="00AE6F42"/>
    <w:rsid w:val="00AF2643"/>
    <w:rsid w:val="00AF34A6"/>
    <w:rsid w:val="00AF42BD"/>
    <w:rsid w:val="00B00DE6"/>
    <w:rsid w:val="00B032E8"/>
    <w:rsid w:val="00B042C9"/>
    <w:rsid w:val="00B05A55"/>
    <w:rsid w:val="00B07D2C"/>
    <w:rsid w:val="00B10EC8"/>
    <w:rsid w:val="00B11464"/>
    <w:rsid w:val="00B12547"/>
    <w:rsid w:val="00B212B5"/>
    <w:rsid w:val="00B2147E"/>
    <w:rsid w:val="00B22D1D"/>
    <w:rsid w:val="00B22E0A"/>
    <w:rsid w:val="00B309B1"/>
    <w:rsid w:val="00B4759F"/>
    <w:rsid w:val="00B65193"/>
    <w:rsid w:val="00B6777E"/>
    <w:rsid w:val="00B735D0"/>
    <w:rsid w:val="00B74C33"/>
    <w:rsid w:val="00B92E2E"/>
    <w:rsid w:val="00B9372E"/>
    <w:rsid w:val="00BA68E5"/>
    <w:rsid w:val="00BB077B"/>
    <w:rsid w:val="00BC3601"/>
    <w:rsid w:val="00BC5112"/>
    <w:rsid w:val="00BD5B16"/>
    <w:rsid w:val="00BE02AF"/>
    <w:rsid w:val="00BE0A53"/>
    <w:rsid w:val="00BE1A63"/>
    <w:rsid w:val="00BE5DCE"/>
    <w:rsid w:val="00BE6B2F"/>
    <w:rsid w:val="00BF0EBD"/>
    <w:rsid w:val="00BF4AB6"/>
    <w:rsid w:val="00BF616D"/>
    <w:rsid w:val="00BF775B"/>
    <w:rsid w:val="00C00855"/>
    <w:rsid w:val="00C142CF"/>
    <w:rsid w:val="00C15868"/>
    <w:rsid w:val="00C22762"/>
    <w:rsid w:val="00C2308C"/>
    <w:rsid w:val="00C251F2"/>
    <w:rsid w:val="00C257C4"/>
    <w:rsid w:val="00C31A15"/>
    <w:rsid w:val="00C4050C"/>
    <w:rsid w:val="00C409D4"/>
    <w:rsid w:val="00C41E39"/>
    <w:rsid w:val="00C44942"/>
    <w:rsid w:val="00C55177"/>
    <w:rsid w:val="00C609BC"/>
    <w:rsid w:val="00C63AB1"/>
    <w:rsid w:val="00C649D8"/>
    <w:rsid w:val="00C745CD"/>
    <w:rsid w:val="00C8011B"/>
    <w:rsid w:val="00C8074E"/>
    <w:rsid w:val="00C9440C"/>
    <w:rsid w:val="00C94470"/>
    <w:rsid w:val="00C96CD5"/>
    <w:rsid w:val="00CC6F39"/>
    <w:rsid w:val="00CD56A8"/>
    <w:rsid w:val="00CF1222"/>
    <w:rsid w:val="00CF13ED"/>
    <w:rsid w:val="00CF26EF"/>
    <w:rsid w:val="00CF2C9A"/>
    <w:rsid w:val="00D0234F"/>
    <w:rsid w:val="00D05856"/>
    <w:rsid w:val="00D0775C"/>
    <w:rsid w:val="00D1211F"/>
    <w:rsid w:val="00D14A5E"/>
    <w:rsid w:val="00D201AB"/>
    <w:rsid w:val="00D27891"/>
    <w:rsid w:val="00D301CF"/>
    <w:rsid w:val="00D323F4"/>
    <w:rsid w:val="00D326E9"/>
    <w:rsid w:val="00D32947"/>
    <w:rsid w:val="00D36D53"/>
    <w:rsid w:val="00D42045"/>
    <w:rsid w:val="00D46355"/>
    <w:rsid w:val="00D55C58"/>
    <w:rsid w:val="00D6000E"/>
    <w:rsid w:val="00D72832"/>
    <w:rsid w:val="00D739E4"/>
    <w:rsid w:val="00D800DC"/>
    <w:rsid w:val="00D802D9"/>
    <w:rsid w:val="00D924C7"/>
    <w:rsid w:val="00DA3BEB"/>
    <w:rsid w:val="00DB357B"/>
    <w:rsid w:val="00DB6BD0"/>
    <w:rsid w:val="00DC127C"/>
    <w:rsid w:val="00DC7BC4"/>
    <w:rsid w:val="00DE1514"/>
    <w:rsid w:val="00DF2F59"/>
    <w:rsid w:val="00DF5EDC"/>
    <w:rsid w:val="00E121E6"/>
    <w:rsid w:val="00E12405"/>
    <w:rsid w:val="00E2681B"/>
    <w:rsid w:val="00E27B7B"/>
    <w:rsid w:val="00E31462"/>
    <w:rsid w:val="00E33B7F"/>
    <w:rsid w:val="00E35EAE"/>
    <w:rsid w:val="00E37DD7"/>
    <w:rsid w:val="00E41148"/>
    <w:rsid w:val="00E43739"/>
    <w:rsid w:val="00E439F9"/>
    <w:rsid w:val="00E575F8"/>
    <w:rsid w:val="00E67AEF"/>
    <w:rsid w:val="00E70915"/>
    <w:rsid w:val="00E71D91"/>
    <w:rsid w:val="00E727E0"/>
    <w:rsid w:val="00E75AD1"/>
    <w:rsid w:val="00E76AA0"/>
    <w:rsid w:val="00E836A1"/>
    <w:rsid w:val="00E87C62"/>
    <w:rsid w:val="00E90A7E"/>
    <w:rsid w:val="00E95FF7"/>
    <w:rsid w:val="00EA6968"/>
    <w:rsid w:val="00EB71DC"/>
    <w:rsid w:val="00ED2E56"/>
    <w:rsid w:val="00ED6A6A"/>
    <w:rsid w:val="00EF74E7"/>
    <w:rsid w:val="00F02994"/>
    <w:rsid w:val="00F1059F"/>
    <w:rsid w:val="00F16EF5"/>
    <w:rsid w:val="00F27934"/>
    <w:rsid w:val="00F35798"/>
    <w:rsid w:val="00F417A3"/>
    <w:rsid w:val="00F42918"/>
    <w:rsid w:val="00F4387D"/>
    <w:rsid w:val="00F47487"/>
    <w:rsid w:val="00F644E2"/>
    <w:rsid w:val="00F6730D"/>
    <w:rsid w:val="00F71878"/>
    <w:rsid w:val="00F772AB"/>
    <w:rsid w:val="00F773AC"/>
    <w:rsid w:val="00F86702"/>
    <w:rsid w:val="00F93E0A"/>
    <w:rsid w:val="00F95FD8"/>
    <w:rsid w:val="00FA07FF"/>
    <w:rsid w:val="00FB174F"/>
    <w:rsid w:val="00FB30C8"/>
    <w:rsid w:val="00FB38D9"/>
    <w:rsid w:val="00FB72B4"/>
    <w:rsid w:val="00FC1AFF"/>
    <w:rsid w:val="00FC1C73"/>
    <w:rsid w:val="00FC61E7"/>
    <w:rsid w:val="00FD1A68"/>
    <w:rsid w:val="00FD1F24"/>
    <w:rsid w:val="00FD234E"/>
    <w:rsid w:val="00FE1E65"/>
    <w:rsid w:val="00FE608E"/>
    <w:rsid w:val="00FF3C8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16AA2"/>
  <w15:docId w15:val="{E3294B6A-632B-4A0F-B72A-A4A29A34D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3EF7"/>
    <w:pPr>
      <w:widowControl w:val="0"/>
    </w:pPr>
    <w:rPr>
      <w:rFonts w:ascii="Times New Roman" w:eastAsiaTheme="minorEastAsia" w:hAnsi="Times New Roman" w:cs="Times New Roman"/>
      <w:color w:val="00000A"/>
      <w:szCs w:val="20"/>
      <w:lang w:val="uk-UA" w:eastAsia="uk-UA"/>
    </w:rPr>
  </w:style>
  <w:style w:type="paragraph" w:styleId="1">
    <w:name w:val="heading 1"/>
    <w:basedOn w:val="a"/>
    <w:link w:val="10"/>
    <w:qFormat/>
    <w:rsid w:val="00C4136D"/>
    <w:pPr>
      <w:keepNext/>
      <w:widowControl/>
      <w:jc w:val="center"/>
      <w:outlineLvl w:val="0"/>
    </w:pPr>
    <w:rPr>
      <w:rFonts w:eastAsia="Times New Roman"/>
      <w:b/>
      <w:bCs/>
      <w:sz w:val="28"/>
      <w:szCs w:val="28"/>
      <w:lang w:eastAsia="ru-RU"/>
    </w:rPr>
  </w:style>
  <w:style w:type="paragraph" w:styleId="3">
    <w:name w:val="heading 3"/>
    <w:basedOn w:val="a"/>
    <w:next w:val="a"/>
    <w:link w:val="30"/>
    <w:uiPriority w:val="9"/>
    <w:semiHidden/>
    <w:unhideWhenUsed/>
    <w:qFormat/>
    <w:rsid w:val="00B00DE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link w:val="50"/>
    <w:qFormat/>
    <w:rsid w:val="00C4136D"/>
    <w:pPr>
      <w:keepNext/>
      <w:widowControl/>
      <w:outlineLvl w:val="4"/>
    </w:pPr>
    <w:rPr>
      <w:rFonts w:eastAsia="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qFormat/>
    <w:rsid w:val="00730C9A"/>
  </w:style>
  <w:style w:type="character" w:styleId="a3">
    <w:name w:val="Strong"/>
    <w:basedOn w:val="a0"/>
    <w:uiPriority w:val="22"/>
    <w:qFormat/>
    <w:rsid w:val="00B515F0"/>
    <w:rPr>
      <w:b/>
      <w:bCs/>
    </w:rPr>
  </w:style>
  <w:style w:type="character" w:customStyle="1" w:styleId="w">
    <w:name w:val="w"/>
    <w:basedOn w:val="a0"/>
    <w:qFormat/>
    <w:rsid w:val="00B515F0"/>
  </w:style>
  <w:style w:type="character" w:customStyle="1" w:styleId="a4">
    <w:name w:val="Текст у виносці Знак"/>
    <w:basedOn w:val="a0"/>
    <w:uiPriority w:val="99"/>
    <w:semiHidden/>
    <w:qFormat/>
    <w:rsid w:val="00E64230"/>
    <w:rPr>
      <w:rFonts w:ascii="Tahoma" w:eastAsiaTheme="minorEastAsia" w:hAnsi="Tahoma" w:cs="Tahoma"/>
      <w:sz w:val="16"/>
      <w:szCs w:val="16"/>
      <w:lang w:val="uk-UA" w:eastAsia="uk-UA"/>
    </w:rPr>
  </w:style>
  <w:style w:type="character" w:styleId="a5">
    <w:name w:val="Emphasis"/>
    <w:basedOn w:val="a0"/>
    <w:uiPriority w:val="20"/>
    <w:qFormat/>
    <w:rsid w:val="00E64230"/>
    <w:rPr>
      <w:i/>
      <w:iCs/>
    </w:rPr>
  </w:style>
  <w:style w:type="character" w:customStyle="1" w:styleId="-">
    <w:name w:val="Интернет-ссылка"/>
    <w:rsid w:val="009808B4"/>
    <w:rPr>
      <w:color w:val="FE7317"/>
      <w:u w:val="single"/>
    </w:rPr>
  </w:style>
  <w:style w:type="character" w:customStyle="1" w:styleId="FontStyle13">
    <w:name w:val="Font Style13"/>
    <w:uiPriority w:val="99"/>
    <w:qFormat/>
    <w:rsid w:val="009808B4"/>
    <w:rPr>
      <w:rFonts w:ascii="Times New Roman" w:hAnsi="Times New Roman" w:cs="Times New Roman"/>
      <w:sz w:val="22"/>
      <w:szCs w:val="22"/>
    </w:rPr>
  </w:style>
  <w:style w:type="character" w:customStyle="1" w:styleId="10">
    <w:name w:val="Заголовок 1 Знак"/>
    <w:basedOn w:val="a0"/>
    <w:link w:val="1"/>
    <w:qFormat/>
    <w:rsid w:val="00C4136D"/>
    <w:rPr>
      <w:rFonts w:ascii="Times New Roman" w:eastAsia="Times New Roman" w:hAnsi="Times New Roman" w:cs="Times New Roman"/>
      <w:b/>
      <w:bCs/>
      <w:sz w:val="28"/>
      <w:szCs w:val="28"/>
      <w:lang w:val="uk-UA" w:eastAsia="ru-RU"/>
    </w:rPr>
  </w:style>
  <w:style w:type="character" w:customStyle="1" w:styleId="50">
    <w:name w:val="Заголовок 5 Знак"/>
    <w:basedOn w:val="a0"/>
    <w:link w:val="5"/>
    <w:qFormat/>
    <w:rsid w:val="00C4136D"/>
    <w:rPr>
      <w:rFonts w:ascii="Times New Roman" w:eastAsia="Times New Roman" w:hAnsi="Times New Roman" w:cs="Times New Roman"/>
      <w:b/>
      <w:bCs/>
      <w:sz w:val="20"/>
      <w:szCs w:val="20"/>
      <w:lang w:val="uk-UA" w:eastAsia="ru-RU"/>
    </w:rPr>
  </w:style>
  <w:style w:type="character" w:customStyle="1" w:styleId="ListLabel1">
    <w:name w:val="ListLabel 1"/>
    <w:qFormat/>
    <w:rPr>
      <w:rFonts w:cs="Times New Roman"/>
      <w:sz w:val="28"/>
    </w:rPr>
  </w:style>
  <w:style w:type="character" w:customStyle="1" w:styleId="ListLabel2">
    <w:name w:val="ListLabel 2"/>
    <w:qFormat/>
    <w:rPr>
      <w:rFonts w:cs="Times New Roman"/>
      <w:sz w:val="28"/>
    </w:rPr>
  </w:style>
  <w:style w:type="character" w:customStyle="1" w:styleId="ListLabel3">
    <w:name w:val="ListLabel 3"/>
    <w:qFormat/>
    <w:rPr>
      <w:rFonts w:cs="Times New Roman"/>
      <w:sz w:val="28"/>
    </w:rPr>
  </w:style>
  <w:style w:type="character" w:customStyle="1" w:styleId="ListLabel4">
    <w:name w:val="ListLabel 4"/>
    <w:qFormat/>
    <w:rPr>
      <w:rFonts w:cs="Times New Roman"/>
      <w:sz w:val="28"/>
    </w:rPr>
  </w:style>
  <w:style w:type="character" w:customStyle="1" w:styleId="ListLabel5">
    <w:name w:val="ListLabel 5"/>
    <w:qFormat/>
    <w:rPr>
      <w:rFonts w:cs="Times New Roman"/>
      <w:sz w:val="28"/>
    </w:rPr>
  </w:style>
  <w:style w:type="character" w:customStyle="1" w:styleId="ListLabel6">
    <w:name w:val="ListLabel 6"/>
    <w:qFormat/>
    <w:rPr>
      <w:rFonts w:cs="Times New Roman"/>
      <w:sz w:val="28"/>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eastAsia="Times New Roman"/>
    </w:rPr>
  </w:style>
  <w:style w:type="character" w:customStyle="1" w:styleId="ListLabel16">
    <w:name w:val="ListLabel 16"/>
    <w:qFormat/>
    <w:rPr>
      <w:rFonts w:eastAsia="Times New Roman"/>
    </w:rPr>
  </w:style>
  <w:style w:type="character" w:customStyle="1" w:styleId="ListLabel17">
    <w:name w:val="ListLabel 17"/>
    <w:qFormat/>
    <w:rPr>
      <w:rFonts w:eastAsia="Times New Roman"/>
    </w:rPr>
  </w:style>
  <w:style w:type="character" w:customStyle="1" w:styleId="ListLabel18">
    <w:name w:val="ListLabel 18"/>
    <w:qFormat/>
    <w:rPr>
      <w:rFonts w:eastAsia="Times New Roman"/>
    </w:rPr>
  </w:style>
  <w:style w:type="character" w:customStyle="1" w:styleId="ListLabel19">
    <w:name w:val="ListLabel 19"/>
    <w:qFormat/>
    <w:rPr>
      <w:rFonts w:eastAsia="Times New Roman"/>
    </w:rPr>
  </w:style>
  <w:style w:type="character" w:customStyle="1" w:styleId="ListLabel20">
    <w:name w:val="ListLabel 20"/>
    <w:qFormat/>
    <w:rPr>
      <w:rFonts w:eastAsia="Times New Roman"/>
    </w:rPr>
  </w:style>
  <w:style w:type="character" w:customStyle="1" w:styleId="ListLabel21">
    <w:name w:val="ListLabel 21"/>
    <w:qFormat/>
    <w:rPr>
      <w:rFonts w:eastAsia="Times New Roman"/>
    </w:rPr>
  </w:style>
  <w:style w:type="character" w:customStyle="1" w:styleId="ListLabel22">
    <w:name w:val="ListLabel 22"/>
    <w:qFormat/>
    <w:rPr>
      <w:rFonts w:eastAsia="Times New Roman"/>
    </w:rPr>
  </w:style>
  <w:style w:type="character" w:customStyle="1" w:styleId="ListLabel23">
    <w:name w:val="ListLabel 23"/>
    <w:qFormat/>
    <w:rPr>
      <w:rFonts w:eastAsia="Times New Roman"/>
    </w:rPr>
  </w:style>
  <w:style w:type="character" w:customStyle="1" w:styleId="a6">
    <w:name w:val="Символ нумерации"/>
    <w:qFormat/>
    <w:rPr>
      <w:rFonts w:ascii="Times New Roman" w:hAnsi="Times New Roman"/>
      <w:sz w:val="28"/>
      <w:szCs w:val="28"/>
    </w:rPr>
  </w:style>
  <w:style w:type="character" w:customStyle="1" w:styleId="ListLabel24">
    <w:name w:val="ListLabel 24"/>
    <w:qFormat/>
    <w:rPr>
      <w:rFonts w:ascii="Times New Roman" w:hAnsi="Times New Roman"/>
      <w:sz w:val="28"/>
      <w:szCs w:val="28"/>
    </w:rPr>
  </w:style>
  <w:style w:type="character" w:customStyle="1" w:styleId="ListLabel25">
    <w:name w:val="ListLabel 25"/>
    <w:qFormat/>
    <w:rPr>
      <w:sz w:val="28"/>
      <w:szCs w:val="28"/>
    </w:rPr>
  </w:style>
  <w:style w:type="character" w:customStyle="1" w:styleId="ListLabel26">
    <w:name w:val="ListLabel 26"/>
    <w:qFormat/>
    <w:rPr>
      <w:sz w:val="28"/>
      <w:szCs w:val="28"/>
    </w:rPr>
  </w:style>
  <w:style w:type="character" w:customStyle="1" w:styleId="ListLabel27">
    <w:name w:val="ListLabel 27"/>
    <w:qFormat/>
    <w:rPr>
      <w:sz w:val="28"/>
      <w:szCs w:val="28"/>
    </w:rPr>
  </w:style>
  <w:style w:type="character" w:customStyle="1" w:styleId="ListLabel28">
    <w:name w:val="ListLabel 28"/>
    <w:qFormat/>
    <w:rPr>
      <w:sz w:val="28"/>
      <w:szCs w:val="28"/>
    </w:rPr>
  </w:style>
  <w:style w:type="character" w:customStyle="1" w:styleId="ListLabel29">
    <w:name w:val="ListLabel 29"/>
    <w:qFormat/>
    <w:rPr>
      <w:sz w:val="28"/>
      <w:szCs w:val="28"/>
    </w:rPr>
  </w:style>
  <w:style w:type="character" w:customStyle="1" w:styleId="ListLabel30">
    <w:name w:val="ListLabel 30"/>
    <w:qFormat/>
    <w:rPr>
      <w:sz w:val="28"/>
      <w:szCs w:val="28"/>
    </w:rPr>
  </w:style>
  <w:style w:type="character" w:customStyle="1" w:styleId="ListLabel31">
    <w:name w:val="ListLabel 31"/>
    <w:qFormat/>
    <w:rPr>
      <w:sz w:val="28"/>
      <w:szCs w:val="28"/>
    </w:rPr>
  </w:style>
  <w:style w:type="character" w:customStyle="1" w:styleId="ListLabel32">
    <w:name w:val="ListLabel 32"/>
    <w:qFormat/>
    <w:rPr>
      <w:sz w:val="28"/>
      <w:szCs w:val="28"/>
    </w:rPr>
  </w:style>
  <w:style w:type="character" w:customStyle="1" w:styleId="ListLabel33">
    <w:name w:val="ListLabel 33"/>
    <w:qFormat/>
    <w:rPr>
      <w:rFonts w:ascii="Times New Roman" w:hAnsi="Times New Roman"/>
      <w:b w:val="0"/>
      <w:sz w:val="28"/>
      <w:szCs w:val="28"/>
    </w:rPr>
  </w:style>
  <w:style w:type="character" w:customStyle="1" w:styleId="ListLabel34">
    <w:name w:val="ListLabel 34"/>
    <w:qFormat/>
    <w:rPr>
      <w:sz w:val="28"/>
      <w:szCs w:val="28"/>
    </w:rPr>
  </w:style>
  <w:style w:type="character" w:customStyle="1" w:styleId="ListLabel35">
    <w:name w:val="ListLabel 35"/>
    <w:qFormat/>
    <w:rPr>
      <w:sz w:val="28"/>
      <w:szCs w:val="28"/>
    </w:rPr>
  </w:style>
  <w:style w:type="character" w:customStyle="1" w:styleId="ListLabel36">
    <w:name w:val="ListLabel 36"/>
    <w:qFormat/>
    <w:rPr>
      <w:sz w:val="28"/>
      <w:szCs w:val="28"/>
    </w:rPr>
  </w:style>
  <w:style w:type="character" w:customStyle="1" w:styleId="ListLabel37">
    <w:name w:val="ListLabel 37"/>
    <w:qFormat/>
    <w:rPr>
      <w:sz w:val="28"/>
      <w:szCs w:val="28"/>
    </w:rPr>
  </w:style>
  <w:style w:type="character" w:customStyle="1" w:styleId="ListLabel38">
    <w:name w:val="ListLabel 38"/>
    <w:qFormat/>
    <w:rPr>
      <w:sz w:val="28"/>
      <w:szCs w:val="28"/>
    </w:rPr>
  </w:style>
  <w:style w:type="character" w:customStyle="1" w:styleId="ListLabel39">
    <w:name w:val="ListLabel 39"/>
    <w:qFormat/>
    <w:rPr>
      <w:sz w:val="28"/>
      <w:szCs w:val="28"/>
    </w:rPr>
  </w:style>
  <w:style w:type="character" w:customStyle="1" w:styleId="ListLabel40">
    <w:name w:val="ListLabel 40"/>
    <w:qFormat/>
    <w:rPr>
      <w:sz w:val="28"/>
      <w:szCs w:val="28"/>
    </w:rPr>
  </w:style>
  <w:style w:type="character" w:customStyle="1" w:styleId="ListLabel41">
    <w:name w:val="ListLabel 41"/>
    <w:qFormat/>
    <w:rPr>
      <w:sz w:val="28"/>
      <w:szCs w:val="28"/>
    </w:rPr>
  </w:style>
  <w:style w:type="character" w:customStyle="1" w:styleId="ListLabel42">
    <w:name w:val="ListLabel 42"/>
    <w:qFormat/>
    <w:rPr>
      <w:rFonts w:ascii="Times New Roman" w:hAnsi="Times New Roman"/>
      <w:sz w:val="28"/>
      <w:szCs w:val="28"/>
    </w:rPr>
  </w:style>
  <w:style w:type="character" w:customStyle="1" w:styleId="ListLabel43">
    <w:name w:val="ListLabel 43"/>
    <w:qFormat/>
    <w:rPr>
      <w:sz w:val="28"/>
      <w:szCs w:val="28"/>
    </w:rPr>
  </w:style>
  <w:style w:type="character" w:customStyle="1" w:styleId="ListLabel44">
    <w:name w:val="ListLabel 44"/>
    <w:qFormat/>
    <w:rPr>
      <w:sz w:val="28"/>
      <w:szCs w:val="28"/>
    </w:rPr>
  </w:style>
  <w:style w:type="character" w:customStyle="1" w:styleId="ListLabel45">
    <w:name w:val="ListLabel 45"/>
    <w:qFormat/>
    <w:rPr>
      <w:sz w:val="28"/>
      <w:szCs w:val="28"/>
    </w:rPr>
  </w:style>
  <w:style w:type="character" w:customStyle="1" w:styleId="ListLabel46">
    <w:name w:val="ListLabel 46"/>
    <w:qFormat/>
    <w:rPr>
      <w:sz w:val="28"/>
      <w:szCs w:val="28"/>
    </w:rPr>
  </w:style>
  <w:style w:type="character" w:customStyle="1" w:styleId="ListLabel47">
    <w:name w:val="ListLabel 47"/>
    <w:qFormat/>
    <w:rPr>
      <w:sz w:val="28"/>
      <w:szCs w:val="28"/>
    </w:rPr>
  </w:style>
  <w:style w:type="character" w:customStyle="1" w:styleId="ListLabel48">
    <w:name w:val="ListLabel 48"/>
    <w:qFormat/>
    <w:rPr>
      <w:sz w:val="28"/>
      <w:szCs w:val="28"/>
    </w:rPr>
  </w:style>
  <w:style w:type="character" w:customStyle="1" w:styleId="ListLabel49">
    <w:name w:val="ListLabel 49"/>
    <w:qFormat/>
    <w:rPr>
      <w:sz w:val="28"/>
      <w:szCs w:val="28"/>
    </w:rPr>
  </w:style>
  <w:style w:type="character" w:customStyle="1" w:styleId="ListLabel50">
    <w:name w:val="ListLabel 50"/>
    <w:qFormat/>
    <w:rPr>
      <w:sz w:val="28"/>
      <w:szCs w:val="28"/>
    </w:rPr>
  </w:style>
  <w:style w:type="character" w:customStyle="1" w:styleId="ListLabel51">
    <w:name w:val="ListLabel 51"/>
    <w:qFormat/>
    <w:rPr>
      <w:rFonts w:ascii="Times New Roman" w:hAnsi="Times New Roman"/>
      <w:b w:val="0"/>
      <w:sz w:val="28"/>
      <w:szCs w:val="28"/>
    </w:rPr>
  </w:style>
  <w:style w:type="character" w:customStyle="1" w:styleId="ListLabel52">
    <w:name w:val="ListLabel 52"/>
    <w:qFormat/>
    <w:rPr>
      <w:sz w:val="28"/>
      <w:szCs w:val="28"/>
    </w:rPr>
  </w:style>
  <w:style w:type="character" w:customStyle="1" w:styleId="ListLabel53">
    <w:name w:val="ListLabel 53"/>
    <w:qFormat/>
    <w:rPr>
      <w:sz w:val="28"/>
      <w:szCs w:val="28"/>
    </w:rPr>
  </w:style>
  <w:style w:type="character" w:customStyle="1" w:styleId="ListLabel54">
    <w:name w:val="ListLabel 54"/>
    <w:qFormat/>
    <w:rPr>
      <w:sz w:val="28"/>
      <w:szCs w:val="28"/>
    </w:rPr>
  </w:style>
  <w:style w:type="character" w:customStyle="1" w:styleId="ListLabel55">
    <w:name w:val="ListLabel 55"/>
    <w:qFormat/>
    <w:rPr>
      <w:sz w:val="28"/>
      <w:szCs w:val="28"/>
    </w:rPr>
  </w:style>
  <w:style w:type="character" w:customStyle="1" w:styleId="ListLabel56">
    <w:name w:val="ListLabel 56"/>
    <w:qFormat/>
    <w:rPr>
      <w:sz w:val="28"/>
      <w:szCs w:val="28"/>
    </w:rPr>
  </w:style>
  <w:style w:type="character" w:customStyle="1" w:styleId="ListLabel57">
    <w:name w:val="ListLabel 57"/>
    <w:qFormat/>
    <w:rPr>
      <w:sz w:val="28"/>
      <w:szCs w:val="28"/>
    </w:rPr>
  </w:style>
  <w:style w:type="character" w:customStyle="1" w:styleId="ListLabel58">
    <w:name w:val="ListLabel 58"/>
    <w:qFormat/>
    <w:rPr>
      <w:sz w:val="28"/>
      <w:szCs w:val="28"/>
    </w:rPr>
  </w:style>
  <w:style w:type="character" w:customStyle="1" w:styleId="ListLabel59">
    <w:name w:val="ListLabel 59"/>
    <w:qFormat/>
    <w:rPr>
      <w:sz w:val="28"/>
      <w:szCs w:val="28"/>
    </w:rPr>
  </w:style>
  <w:style w:type="character" w:customStyle="1" w:styleId="ListLabel60">
    <w:name w:val="ListLabel 60"/>
    <w:qFormat/>
    <w:rPr>
      <w:rFonts w:ascii="Times New Roman" w:hAnsi="Times New Roman"/>
      <w:sz w:val="28"/>
      <w:szCs w:val="28"/>
    </w:rPr>
  </w:style>
  <w:style w:type="character" w:customStyle="1" w:styleId="ListLabel61">
    <w:name w:val="ListLabel 61"/>
    <w:qFormat/>
    <w:rPr>
      <w:sz w:val="28"/>
      <w:szCs w:val="28"/>
    </w:rPr>
  </w:style>
  <w:style w:type="character" w:customStyle="1" w:styleId="ListLabel62">
    <w:name w:val="ListLabel 62"/>
    <w:qFormat/>
    <w:rPr>
      <w:sz w:val="28"/>
      <w:szCs w:val="28"/>
    </w:rPr>
  </w:style>
  <w:style w:type="character" w:customStyle="1" w:styleId="ListLabel63">
    <w:name w:val="ListLabel 63"/>
    <w:qFormat/>
    <w:rPr>
      <w:sz w:val="28"/>
      <w:szCs w:val="28"/>
    </w:rPr>
  </w:style>
  <w:style w:type="character" w:customStyle="1" w:styleId="ListLabel64">
    <w:name w:val="ListLabel 64"/>
    <w:qFormat/>
    <w:rPr>
      <w:sz w:val="28"/>
      <w:szCs w:val="28"/>
    </w:rPr>
  </w:style>
  <w:style w:type="character" w:customStyle="1" w:styleId="ListLabel65">
    <w:name w:val="ListLabel 65"/>
    <w:qFormat/>
    <w:rPr>
      <w:sz w:val="28"/>
      <w:szCs w:val="28"/>
    </w:rPr>
  </w:style>
  <w:style w:type="character" w:customStyle="1" w:styleId="ListLabel66">
    <w:name w:val="ListLabel 66"/>
    <w:qFormat/>
    <w:rPr>
      <w:sz w:val="28"/>
      <w:szCs w:val="28"/>
    </w:rPr>
  </w:style>
  <w:style w:type="character" w:customStyle="1" w:styleId="ListLabel67">
    <w:name w:val="ListLabel 67"/>
    <w:qFormat/>
    <w:rPr>
      <w:sz w:val="28"/>
      <w:szCs w:val="28"/>
    </w:rPr>
  </w:style>
  <w:style w:type="character" w:customStyle="1" w:styleId="ListLabel68">
    <w:name w:val="ListLabel 68"/>
    <w:qFormat/>
    <w:rPr>
      <w:sz w:val="28"/>
      <w:szCs w:val="28"/>
    </w:rPr>
  </w:style>
  <w:style w:type="character" w:customStyle="1" w:styleId="ListLabel69">
    <w:name w:val="ListLabel 69"/>
    <w:qFormat/>
    <w:rPr>
      <w:rFonts w:ascii="Times New Roman" w:hAnsi="Times New Roman"/>
      <w:b w:val="0"/>
      <w:sz w:val="28"/>
      <w:szCs w:val="28"/>
    </w:rPr>
  </w:style>
  <w:style w:type="character" w:customStyle="1" w:styleId="ListLabel70">
    <w:name w:val="ListLabel 70"/>
    <w:qFormat/>
    <w:rPr>
      <w:sz w:val="28"/>
      <w:szCs w:val="28"/>
    </w:rPr>
  </w:style>
  <w:style w:type="character" w:customStyle="1" w:styleId="ListLabel71">
    <w:name w:val="ListLabel 71"/>
    <w:qFormat/>
    <w:rPr>
      <w:sz w:val="28"/>
      <w:szCs w:val="28"/>
    </w:rPr>
  </w:style>
  <w:style w:type="character" w:customStyle="1" w:styleId="ListLabel72">
    <w:name w:val="ListLabel 72"/>
    <w:qFormat/>
    <w:rPr>
      <w:sz w:val="28"/>
      <w:szCs w:val="28"/>
    </w:rPr>
  </w:style>
  <w:style w:type="character" w:customStyle="1" w:styleId="ListLabel73">
    <w:name w:val="ListLabel 73"/>
    <w:qFormat/>
    <w:rPr>
      <w:sz w:val="28"/>
      <w:szCs w:val="28"/>
    </w:rPr>
  </w:style>
  <w:style w:type="character" w:customStyle="1" w:styleId="ListLabel74">
    <w:name w:val="ListLabel 74"/>
    <w:qFormat/>
    <w:rPr>
      <w:sz w:val="28"/>
      <w:szCs w:val="28"/>
    </w:rPr>
  </w:style>
  <w:style w:type="character" w:customStyle="1" w:styleId="ListLabel75">
    <w:name w:val="ListLabel 75"/>
    <w:qFormat/>
    <w:rPr>
      <w:sz w:val="28"/>
      <w:szCs w:val="28"/>
    </w:rPr>
  </w:style>
  <w:style w:type="character" w:customStyle="1" w:styleId="ListLabel76">
    <w:name w:val="ListLabel 76"/>
    <w:qFormat/>
    <w:rPr>
      <w:sz w:val="28"/>
      <w:szCs w:val="28"/>
    </w:rPr>
  </w:style>
  <w:style w:type="character" w:customStyle="1" w:styleId="ListLabel77">
    <w:name w:val="ListLabel 77"/>
    <w:qFormat/>
    <w:rPr>
      <w:sz w:val="28"/>
      <w:szCs w:val="28"/>
    </w:rPr>
  </w:style>
  <w:style w:type="character" w:customStyle="1" w:styleId="ListLabel78">
    <w:name w:val="ListLabel 78"/>
    <w:qFormat/>
    <w:rPr>
      <w:rFonts w:ascii="Times New Roman" w:hAnsi="Times New Roman"/>
      <w:sz w:val="28"/>
      <w:szCs w:val="28"/>
    </w:rPr>
  </w:style>
  <w:style w:type="character" w:customStyle="1" w:styleId="ListLabel79">
    <w:name w:val="ListLabel 79"/>
    <w:qFormat/>
    <w:rPr>
      <w:sz w:val="28"/>
      <w:szCs w:val="28"/>
    </w:rPr>
  </w:style>
  <w:style w:type="character" w:customStyle="1" w:styleId="ListLabel80">
    <w:name w:val="ListLabel 80"/>
    <w:qFormat/>
    <w:rPr>
      <w:sz w:val="28"/>
      <w:szCs w:val="28"/>
    </w:rPr>
  </w:style>
  <w:style w:type="character" w:customStyle="1" w:styleId="ListLabel81">
    <w:name w:val="ListLabel 81"/>
    <w:qFormat/>
    <w:rPr>
      <w:sz w:val="28"/>
      <w:szCs w:val="28"/>
    </w:rPr>
  </w:style>
  <w:style w:type="character" w:customStyle="1" w:styleId="ListLabel82">
    <w:name w:val="ListLabel 82"/>
    <w:qFormat/>
    <w:rPr>
      <w:sz w:val="28"/>
      <w:szCs w:val="28"/>
    </w:rPr>
  </w:style>
  <w:style w:type="character" w:customStyle="1" w:styleId="ListLabel83">
    <w:name w:val="ListLabel 83"/>
    <w:qFormat/>
    <w:rPr>
      <w:sz w:val="28"/>
      <w:szCs w:val="28"/>
    </w:rPr>
  </w:style>
  <w:style w:type="character" w:customStyle="1" w:styleId="ListLabel84">
    <w:name w:val="ListLabel 84"/>
    <w:qFormat/>
    <w:rPr>
      <w:sz w:val="28"/>
      <w:szCs w:val="28"/>
    </w:rPr>
  </w:style>
  <w:style w:type="character" w:customStyle="1" w:styleId="ListLabel85">
    <w:name w:val="ListLabel 85"/>
    <w:qFormat/>
    <w:rPr>
      <w:sz w:val="28"/>
      <w:szCs w:val="28"/>
    </w:rPr>
  </w:style>
  <w:style w:type="character" w:customStyle="1" w:styleId="ListLabel86">
    <w:name w:val="ListLabel 86"/>
    <w:qFormat/>
    <w:rPr>
      <w:sz w:val="28"/>
      <w:szCs w:val="28"/>
    </w:rPr>
  </w:style>
  <w:style w:type="character" w:customStyle="1" w:styleId="ListLabel87">
    <w:name w:val="ListLabel 87"/>
    <w:qFormat/>
    <w:rPr>
      <w:rFonts w:ascii="Times New Roman" w:hAnsi="Times New Roman"/>
      <w:b w:val="0"/>
      <w:sz w:val="28"/>
      <w:szCs w:val="28"/>
    </w:rPr>
  </w:style>
  <w:style w:type="character" w:customStyle="1" w:styleId="ListLabel88">
    <w:name w:val="ListLabel 88"/>
    <w:qFormat/>
    <w:rPr>
      <w:sz w:val="28"/>
      <w:szCs w:val="28"/>
    </w:rPr>
  </w:style>
  <w:style w:type="character" w:customStyle="1" w:styleId="ListLabel89">
    <w:name w:val="ListLabel 89"/>
    <w:qFormat/>
    <w:rPr>
      <w:sz w:val="28"/>
      <w:szCs w:val="28"/>
    </w:rPr>
  </w:style>
  <w:style w:type="character" w:customStyle="1" w:styleId="ListLabel90">
    <w:name w:val="ListLabel 90"/>
    <w:qFormat/>
    <w:rPr>
      <w:sz w:val="28"/>
      <w:szCs w:val="28"/>
    </w:rPr>
  </w:style>
  <w:style w:type="character" w:customStyle="1" w:styleId="ListLabel91">
    <w:name w:val="ListLabel 91"/>
    <w:qFormat/>
    <w:rPr>
      <w:sz w:val="28"/>
      <w:szCs w:val="28"/>
    </w:rPr>
  </w:style>
  <w:style w:type="character" w:customStyle="1" w:styleId="ListLabel92">
    <w:name w:val="ListLabel 92"/>
    <w:qFormat/>
    <w:rPr>
      <w:sz w:val="28"/>
      <w:szCs w:val="28"/>
    </w:rPr>
  </w:style>
  <w:style w:type="character" w:customStyle="1" w:styleId="ListLabel93">
    <w:name w:val="ListLabel 93"/>
    <w:qFormat/>
    <w:rPr>
      <w:sz w:val="28"/>
      <w:szCs w:val="28"/>
    </w:rPr>
  </w:style>
  <w:style w:type="character" w:customStyle="1" w:styleId="ListLabel94">
    <w:name w:val="ListLabel 94"/>
    <w:qFormat/>
    <w:rPr>
      <w:sz w:val="28"/>
      <w:szCs w:val="28"/>
    </w:rPr>
  </w:style>
  <w:style w:type="character" w:customStyle="1" w:styleId="ListLabel95">
    <w:name w:val="ListLabel 95"/>
    <w:qFormat/>
    <w:rPr>
      <w:sz w:val="28"/>
      <w:szCs w:val="28"/>
    </w:rPr>
  </w:style>
  <w:style w:type="character" w:customStyle="1" w:styleId="ListLabel96">
    <w:name w:val="ListLabel 96"/>
    <w:qFormat/>
    <w:rPr>
      <w:rFonts w:ascii="Times New Roman" w:hAnsi="Times New Roman"/>
      <w:sz w:val="28"/>
      <w:szCs w:val="28"/>
    </w:rPr>
  </w:style>
  <w:style w:type="character" w:customStyle="1" w:styleId="ListLabel97">
    <w:name w:val="ListLabel 97"/>
    <w:qFormat/>
    <w:rPr>
      <w:sz w:val="28"/>
      <w:szCs w:val="28"/>
    </w:rPr>
  </w:style>
  <w:style w:type="character" w:customStyle="1" w:styleId="ListLabel98">
    <w:name w:val="ListLabel 98"/>
    <w:qFormat/>
    <w:rPr>
      <w:sz w:val="28"/>
      <w:szCs w:val="28"/>
    </w:rPr>
  </w:style>
  <w:style w:type="character" w:customStyle="1" w:styleId="ListLabel99">
    <w:name w:val="ListLabel 99"/>
    <w:qFormat/>
    <w:rPr>
      <w:sz w:val="28"/>
      <w:szCs w:val="28"/>
    </w:rPr>
  </w:style>
  <w:style w:type="character" w:customStyle="1" w:styleId="ListLabel100">
    <w:name w:val="ListLabel 100"/>
    <w:qFormat/>
    <w:rPr>
      <w:sz w:val="28"/>
      <w:szCs w:val="28"/>
    </w:rPr>
  </w:style>
  <w:style w:type="character" w:customStyle="1" w:styleId="ListLabel101">
    <w:name w:val="ListLabel 101"/>
    <w:qFormat/>
    <w:rPr>
      <w:sz w:val="28"/>
      <w:szCs w:val="28"/>
    </w:rPr>
  </w:style>
  <w:style w:type="character" w:customStyle="1" w:styleId="ListLabel102">
    <w:name w:val="ListLabel 102"/>
    <w:qFormat/>
    <w:rPr>
      <w:sz w:val="28"/>
      <w:szCs w:val="28"/>
    </w:rPr>
  </w:style>
  <w:style w:type="character" w:customStyle="1" w:styleId="ListLabel103">
    <w:name w:val="ListLabel 103"/>
    <w:qFormat/>
    <w:rPr>
      <w:sz w:val="28"/>
      <w:szCs w:val="28"/>
    </w:rPr>
  </w:style>
  <w:style w:type="character" w:customStyle="1" w:styleId="ListLabel104">
    <w:name w:val="ListLabel 104"/>
    <w:qFormat/>
    <w:rPr>
      <w:sz w:val="28"/>
      <w:szCs w:val="28"/>
    </w:rPr>
  </w:style>
  <w:style w:type="character" w:customStyle="1" w:styleId="ListLabel105">
    <w:name w:val="ListLabel 105"/>
    <w:qFormat/>
    <w:rPr>
      <w:rFonts w:ascii="Times New Roman" w:hAnsi="Times New Roman"/>
      <w:b w:val="0"/>
      <w:sz w:val="28"/>
      <w:szCs w:val="28"/>
    </w:rPr>
  </w:style>
  <w:style w:type="character" w:customStyle="1" w:styleId="ListLabel106">
    <w:name w:val="ListLabel 106"/>
    <w:qFormat/>
    <w:rPr>
      <w:sz w:val="28"/>
      <w:szCs w:val="28"/>
    </w:rPr>
  </w:style>
  <w:style w:type="character" w:customStyle="1" w:styleId="ListLabel107">
    <w:name w:val="ListLabel 107"/>
    <w:qFormat/>
    <w:rPr>
      <w:sz w:val="28"/>
      <w:szCs w:val="28"/>
    </w:rPr>
  </w:style>
  <w:style w:type="character" w:customStyle="1" w:styleId="ListLabel108">
    <w:name w:val="ListLabel 108"/>
    <w:qFormat/>
    <w:rPr>
      <w:sz w:val="28"/>
      <w:szCs w:val="28"/>
    </w:rPr>
  </w:style>
  <w:style w:type="character" w:customStyle="1" w:styleId="ListLabel109">
    <w:name w:val="ListLabel 109"/>
    <w:qFormat/>
    <w:rPr>
      <w:sz w:val="28"/>
      <w:szCs w:val="28"/>
    </w:rPr>
  </w:style>
  <w:style w:type="character" w:customStyle="1" w:styleId="ListLabel110">
    <w:name w:val="ListLabel 110"/>
    <w:qFormat/>
    <w:rPr>
      <w:sz w:val="28"/>
      <w:szCs w:val="28"/>
    </w:rPr>
  </w:style>
  <w:style w:type="character" w:customStyle="1" w:styleId="ListLabel111">
    <w:name w:val="ListLabel 111"/>
    <w:qFormat/>
    <w:rPr>
      <w:sz w:val="28"/>
      <w:szCs w:val="28"/>
    </w:rPr>
  </w:style>
  <w:style w:type="character" w:customStyle="1" w:styleId="ListLabel112">
    <w:name w:val="ListLabel 112"/>
    <w:qFormat/>
    <w:rPr>
      <w:sz w:val="28"/>
      <w:szCs w:val="28"/>
    </w:rPr>
  </w:style>
  <w:style w:type="character" w:customStyle="1" w:styleId="ListLabel113">
    <w:name w:val="ListLabel 113"/>
    <w:qFormat/>
    <w:rPr>
      <w:sz w:val="28"/>
      <w:szCs w:val="28"/>
    </w:rPr>
  </w:style>
  <w:style w:type="character" w:customStyle="1" w:styleId="ListLabel114">
    <w:name w:val="ListLabel 114"/>
    <w:qFormat/>
    <w:rPr>
      <w:rFonts w:ascii="Times New Roman" w:hAnsi="Times New Roman"/>
      <w:sz w:val="28"/>
      <w:szCs w:val="28"/>
    </w:rPr>
  </w:style>
  <w:style w:type="character" w:customStyle="1" w:styleId="ListLabel115">
    <w:name w:val="ListLabel 115"/>
    <w:qFormat/>
    <w:rPr>
      <w:sz w:val="28"/>
      <w:szCs w:val="28"/>
    </w:rPr>
  </w:style>
  <w:style w:type="character" w:customStyle="1" w:styleId="ListLabel116">
    <w:name w:val="ListLabel 116"/>
    <w:qFormat/>
    <w:rPr>
      <w:sz w:val="28"/>
      <w:szCs w:val="28"/>
    </w:rPr>
  </w:style>
  <w:style w:type="character" w:customStyle="1" w:styleId="ListLabel117">
    <w:name w:val="ListLabel 117"/>
    <w:qFormat/>
    <w:rPr>
      <w:sz w:val="28"/>
      <w:szCs w:val="28"/>
    </w:rPr>
  </w:style>
  <w:style w:type="character" w:customStyle="1" w:styleId="ListLabel118">
    <w:name w:val="ListLabel 118"/>
    <w:qFormat/>
    <w:rPr>
      <w:sz w:val="28"/>
      <w:szCs w:val="28"/>
    </w:rPr>
  </w:style>
  <w:style w:type="character" w:customStyle="1" w:styleId="ListLabel119">
    <w:name w:val="ListLabel 119"/>
    <w:qFormat/>
    <w:rPr>
      <w:sz w:val="28"/>
      <w:szCs w:val="28"/>
    </w:rPr>
  </w:style>
  <w:style w:type="character" w:customStyle="1" w:styleId="ListLabel120">
    <w:name w:val="ListLabel 120"/>
    <w:qFormat/>
    <w:rPr>
      <w:sz w:val="28"/>
      <w:szCs w:val="28"/>
    </w:rPr>
  </w:style>
  <w:style w:type="character" w:customStyle="1" w:styleId="ListLabel121">
    <w:name w:val="ListLabel 121"/>
    <w:qFormat/>
    <w:rPr>
      <w:sz w:val="28"/>
      <w:szCs w:val="28"/>
    </w:rPr>
  </w:style>
  <w:style w:type="character" w:customStyle="1" w:styleId="ListLabel122">
    <w:name w:val="ListLabel 122"/>
    <w:qFormat/>
    <w:rPr>
      <w:sz w:val="28"/>
      <w:szCs w:val="28"/>
    </w:rPr>
  </w:style>
  <w:style w:type="character" w:customStyle="1" w:styleId="ListLabel123">
    <w:name w:val="ListLabel 123"/>
    <w:qFormat/>
    <w:rPr>
      <w:rFonts w:ascii="Times New Roman" w:hAnsi="Times New Roman"/>
      <w:b w:val="0"/>
      <w:sz w:val="28"/>
      <w:szCs w:val="28"/>
    </w:rPr>
  </w:style>
  <w:style w:type="character" w:customStyle="1" w:styleId="ListLabel124">
    <w:name w:val="ListLabel 124"/>
    <w:qFormat/>
    <w:rPr>
      <w:sz w:val="28"/>
      <w:szCs w:val="28"/>
    </w:rPr>
  </w:style>
  <w:style w:type="character" w:customStyle="1" w:styleId="ListLabel125">
    <w:name w:val="ListLabel 125"/>
    <w:qFormat/>
    <w:rPr>
      <w:sz w:val="28"/>
      <w:szCs w:val="28"/>
    </w:rPr>
  </w:style>
  <w:style w:type="character" w:customStyle="1" w:styleId="ListLabel126">
    <w:name w:val="ListLabel 126"/>
    <w:qFormat/>
    <w:rPr>
      <w:sz w:val="28"/>
      <w:szCs w:val="28"/>
    </w:rPr>
  </w:style>
  <w:style w:type="character" w:customStyle="1" w:styleId="ListLabel127">
    <w:name w:val="ListLabel 127"/>
    <w:qFormat/>
    <w:rPr>
      <w:sz w:val="28"/>
      <w:szCs w:val="28"/>
    </w:rPr>
  </w:style>
  <w:style w:type="character" w:customStyle="1" w:styleId="ListLabel128">
    <w:name w:val="ListLabel 128"/>
    <w:qFormat/>
    <w:rPr>
      <w:sz w:val="28"/>
      <w:szCs w:val="28"/>
    </w:rPr>
  </w:style>
  <w:style w:type="character" w:customStyle="1" w:styleId="ListLabel129">
    <w:name w:val="ListLabel 129"/>
    <w:qFormat/>
    <w:rPr>
      <w:sz w:val="28"/>
      <w:szCs w:val="28"/>
    </w:rPr>
  </w:style>
  <w:style w:type="character" w:customStyle="1" w:styleId="ListLabel130">
    <w:name w:val="ListLabel 130"/>
    <w:qFormat/>
    <w:rPr>
      <w:sz w:val="28"/>
      <w:szCs w:val="28"/>
    </w:rPr>
  </w:style>
  <w:style w:type="character" w:customStyle="1" w:styleId="ListLabel131">
    <w:name w:val="ListLabel 131"/>
    <w:qFormat/>
    <w:rPr>
      <w:sz w:val="28"/>
      <w:szCs w:val="28"/>
    </w:rPr>
  </w:style>
  <w:style w:type="character" w:customStyle="1" w:styleId="ListLabel132">
    <w:name w:val="ListLabel 132"/>
    <w:qFormat/>
    <w:rPr>
      <w:rFonts w:ascii="Times New Roman" w:hAnsi="Times New Roman"/>
      <w:sz w:val="28"/>
      <w:szCs w:val="28"/>
    </w:rPr>
  </w:style>
  <w:style w:type="character" w:customStyle="1" w:styleId="ListLabel133">
    <w:name w:val="ListLabel 133"/>
    <w:qFormat/>
    <w:rPr>
      <w:sz w:val="28"/>
      <w:szCs w:val="28"/>
    </w:rPr>
  </w:style>
  <w:style w:type="character" w:customStyle="1" w:styleId="ListLabel134">
    <w:name w:val="ListLabel 134"/>
    <w:qFormat/>
    <w:rPr>
      <w:sz w:val="28"/>
      <w:szCs w:val="28"/>
    </w:rPr>
  </w:style>
  <w:style w:type="character" w:customStyle="1" w:styleId="ListLabel135">
    <w:name w:val="ListLabel 135"/>
    <w:qFormat/>
    <w:rPr>
      <w:sz w:val="28"/>
      <w:szCs w:val="28"/>
    </w:rPr>
  </w:style>
  <w:style w:type="character" w:customStyle="1" w:styleId="ListLabel136">
    <w:name w:val="ListLabel 136"/>
    <w:qFormat/>
    <w:rPr>
      <w:sz w:val="28"/>
      <w:szCs w:val="28"/>
    </w:rPr>
  </w:style>
  <w:style w:type="character" w:customStyle="1" w:styleId="ListLabel137">
    <w:name w:val="ListLabel 137"/>
    <w:qFormat/>
    <w:rPr>
      <w:sz w:val="28"/>
      <w:szCs w:val="28"/>
    </w:rPr>
  </w:style>
  <w:style w:type="character" w:customStyle="1" w:styleId="ListLabel138">
    <w:name w:val="ListLabel 138"/>
    <w:qFormat/>
    <w:rPr>
      <w:sz w:val="28"/>
      <w:szCs w:val="28"/>
    </w:rPr>
  </w:style>
  <w:style w:type="character" w:customStyle="1" w:styleId="ListLabel139">
    <w:name w:val="ListLabel 139"/>
    <w:qFormat/>
    <w:rPr>
      <w:sz w:val="28"/>
      <w:szCs w:val="28"/>
    </w:rPr>
  </w:style>
  <w:style w:type="character" w:customStyle="1" w:styleId="ListLabel140">
    <w:name w:val="ListLabel 140"/>
    <w:qFormat/>
    <w:rPr>
      <w:sz w:val="28"/>
      <w:szCs w:val="28"/>
    </w:rPr>
  </w:style>
  <w:style w:type="character" w:customStyle="1" w:styleId="ListLabel141">
    <w:name w:val="ListLabel 141"/>
    <w:qFormat/>
    <w:rPr>
      <w:rFonts w:ascii="Times New Roman" w:hAnsi="Times New Roman"/>
      <w:b w:val="0"/>
      <w:sz w:val="28"/>
      <w:szCs w:val="28"/>
    </w:rPr>
  </w:style>
  <w:style w:type="character" w:customStyle="1" w:styleId="ListLabel142">
    <w:name w:val="ListLabel 142"/>
    <w:qFormat/>
    <w:rPr>
      <w:sz w:val="28"/>
      <w:szCs w:val="28"/>
    </w:rPr>
  </w:style>
  <w:style w:type="character" w:customStyle="1" w:styleId="ListLabel143">
    <w:name w:val="ListLabel 143"/>
    <w:qFormat/>
    <w:rPr>
      <w:sz w:val="28"/>
      <w:szCs w:val="28"/>
    </w:rPr>
  </w:style>
  <w:style w:type="character" w:customStyle="1" w:styleId="ListLabel144">
    <w:name w:val="ListLabel 144"/>
    <w:qFormat/>
    <w:rPr>
      <w:sz w:val="28"/>
      <w:szCs w:val="28"/>
    </w:rPr>
  </w:style>
  <w:style w:type="character" w:customStyle="1" w:styleId="ListLabel145">
    <w:name w:val="ListLabel 145"/>
    <w:qFormat/>
    <w:rPr>
      <w:sz w:val="28"/>
      <w:szCs w:val="28"/>
    </w:rPr>
  </w:style>
  <w:style w:type="character" w:customStyle="1" w:styleId="ListLabel146">
    <w:name w:val="ListLabel 146"/>
    <w:qFormat/>
    <w:rPr>
      <w:sz w:val="28"/>
      <w:szCs w:val="28"/>
    </w:rPr>
  </w:style>
  <w:style w:type="character" w:customStyle="1" w:styleId="ListLabel147">
    <w:name w:val="ListLabel 147"/>
    <w:qFormat/>
    <w:rPr>
      <w:sz w:val="28"/>
      <w:szCs w:val="28"/>
    </w:rPr>
  </w:style>
  <w:style w:type="character" w:customStyle="1" w:styleId="ListLabel148">
    <w:name w:val="ListLabel 148"/>
    <w:qFormat/>
    <w:rPr>
      <w:sz w:val="28"/>
      <w:szCs w:val="28"/>
    </w:rPr>
  </w:style>
  <w:style w:type="character" w:customStyle="1" w:styleId="ListLabel149">
    <w:name w:val="ListLabel 149"/>
    <w:qFormat/>
    <w:rPr>
      <w:sz w:val="28"/>
      <w:szCs w:val="28"/>
    </w:rPr>
  </w:style>
  <w:style w:type="paragraph" w:styleId="a7">
    <w:name w:val="Title"/>
    <w:basedOn w:val="a"/>
    <w:next w:val="a8"/>
    <w:qFormat/>
    <w:pPr>
      <w:keepNext/>
      <w:spacing w:before="240" w:after="120"/>
    </w:pPr>
    <w:rPr>
      <w:rFonts w:ascii="Liberation Sans" w:eastAsia="WenQuanYi Micro Hei" w:hAnsi="Liberation Sans" w:cs="Lohit Devanagari"/>
      <w:sz w:val="28"/>
      <w:szCs w:val="28"/>
    </w:rPr>
  </w:style>
  <w:style w:type="paragraph" w:styleId="a8">
    <w:name w:val="Body Text"/>
    <w:basedOn w:val="a"/>
    <w:pPr>
      <w:spacing w:after="140" w:line="288" w:lineRule="auto"/>
    </w:pPr>
  </w:style>
  <w:style w:type="paragraph" w:styleId="a9">
    <w:name w:val="List"/>
    <w:basedOn w:val="a8"/>
    <w:rPr>
      <w:rFonts w:cs="Lohit Devanagari"/>
    </w:rPr>
  </w:style>
  <w:style w:type="paragraph" w:styleId="aa">
    <w:name w:val="caption"/>
    <w:basedOn w:val="a"/>
    <w:qFormat/>
    <w:pPr>
      <w:suppressLineNumbers/>
      <w:spacing w:before="120" w:after="120"/>
    </w:pPr>
    <w:rPr>
      <w:rFonts w:cs="Lohit Devanagari"/>
      <w:i/>
      <w:iCs/>
      <w:sz w:val="24"/>
      <w:szCs w:val="24"/>
    </w:rPr>
  </w:style>
  <w:style w:type="paragraph" w:styleId="ab">
    <w:name w:val="index heading"/>
    <w:basedOn w:val="a"/>
    <w:qFormat/>
    <w:pPr>
      <w:suppressLineNumbers/>
    </w:pPr>
    <w:rPr>
      <w:rFonts w:cs="Lohit Devanagari"/>
    </w:rPr>
  </w:style>
  <w:style w:type="paragraph" w:styleId="ac">
    <w:name w:val="List Paragraph"/>
    <w:basedOn w:val="a"/>
    <w:uiPriority w:val="34"/>
    <w:qFormat/>
    <w:rsid w:val="00823EF7"/>
    <w:pPr>
      <w:ind w:left="720"/>
      <w:contextualSpacing/>
    </w:pPr>
  </w:style>
  <w:style w:type="paragraph" w:styleId="ad">
    <w:name w:val="Balloon Text"/>
    <w:basedOn w:val="a"/>
    <w:uiPriority w:val="99"/>
    <w:semiHidden/>
    <w:unhideWhenUsed/>
    <w:qFormat/>
    <w:rsid w:val="00E64230"/>
    <w:rPr>
      <w:rFonts w:ascii="Tahoma" w:hAnsi="Tahoma" w:cs="Tahoma"/>
      <w:sz w:val="16"/>
      <w:szCs w:val="16"/>
    </w:rPr>
  </w:style>
  <w:style w:type="paragraph" w:styleId="ae">
    <w:name w:val="Normal (Web)"/>
    <w:basedOn w:val="a"/>
    <w:uiPriority w:val="99"/>
    <w:unhideWhenUsed/>
    <w:qFormat/>
    <w:rsid w:val="00E64230"/>
    <w:pPr>
      <w:widowControl/>
      <w:spacing w:beforeAutospacing="1" w:afterAutospacing="1"/>
    </w:pPr>
    <w:rPr>
      <w:rFonts w:eastAsia="Times New Roman"/>
      <w:sz w:val="24"/>
      <w:szCs w:val="24"/>
      <w:lang w:val="ru-RU" w:eastAsia="ru-RU"/>
    </w:rPr>
  </w:style>
  <w:style w:type="paragraph" w:customStyle="1" w:styleId="Style6">
    <w:name w:val="Style6"/>
    <w:basedOn w:val="a"/>
    <w:uiPriority w:val="99"/>
    <w:qFormat/>
    <w:rsid w:val="009808B4"/>
    <w:pPr>
      <w:spacing w:line="264" w:lineRule="exact"/>
    </w:pPr>
    <w:rPr>
      <w:rFonts w:eastAsia="Times New Roman"/>
      <w:sz w:val="24"/>
      <w:szCs w:val="24"/>
      <w:lang w:val="ru-RU" w:eastAsia="ru-RU"/>
    </w:rPr>
  </w:style>
  <w:style w:type="paragraph" w:styleId="af">
    <w:name w:val="No Spacing"/>
    <w:uiPriority w:val="1"/>
    <w:qFormat/>
    <w:rsid w:val="00726A67"/>
    <w:pPr>
      <w:widowControl w:val="0"/>
    </w:pPr>
    <w:rPr>
      <w:rFonts w:ascii="Times New Roman" w:eastAsiaTheme="minorEastAsia" w:hAnsi="Times New Roman" w:cs="Times New Roman"/>
      <w:color w:val="00000A"/>
      <w:szCs w:val="20"/>
      <w:lang w:val="uk-UA" w:eastAsia="uk-UA"/>
    </w:rPr>
  </w:style>
  <w:style w:type="paragraph" w:customStyle="1" w:styleId="af0">
    <w:name w:val="Содержимое врезки"/>
    <w:basedOn w:val="a"/>
    <w:qFormat/>
  </w:style>
  <w:style w:type="paragraph" w:customStyle="1" w:styleId="af1">
    <w:name w:val="Содержимое таблицы"/>
    <w:basedOn w:val="a"/>
    <w:qFormat/>
  </w:style>
  <w:style w:type="paragraph" w:customStyle="1" w:styleId="af2">
    <w:name w:val="Заголовок таблицы"/>
    <w:basedOn w:val="af1"/>
    <w:qFormat/>
  </w:style>
  <w:style w:type="table" w:styleId="af3">
    <w:name w:val="Table Grid"/>
    <w:basedOn w:val="a1"/>
    <w:uiPriority w:val="59"/>
    <w:rsid w:val="00E64230"/>
    <w:rPr>
      <w:rFonts w:eastAsiaTheme="minorEastAsia"/>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rsid w:val="009853D0"/>
    <w:rPr>
      <w:color w:val="FE7317"/>
      <w:u w:val="single"/>
    </w:rPr>
  </w:style>
  <w:style w:type="paragraph" w:styleId="af5">
    <w:name w:val="header"/>
    <w:basedOn w:val="a"/>
    <w:link w:val="af6"/>
    <w:uiPriority w:val="99"/>
    <w:unhideWhenUsed/>
    <w:rsid w:val="00216CCE"/>
    <w:pPr>
      <w:tabs>
        <w:tab w:val="center" w:pos="4677"/>
        <w:tab w:val="right" w:pos="9355"/>
      </w:tabs>
    </w:pPr>
  </w:style>
  <w:style w:type="character" w:customStyle="1" w:styleId="af6">
    <w:name w:val="Верхний колонтитул Знак"/>
    <w:basedOn w:val="a0"/>
    <w:link w:val="af5"/>
    <w:uiPriority w:val="99"/>
    <w:rsid w:val="00216CCE"/>
    <w:rPr>
      <w:rFonts w:ascii="Times New Roman" w:eastAsiaTheme="minorEastAsia" w:hAnsi="Times New Roman" w:cs="Times New Roman"/>
      <w:color w:val="00000A"/>
      <w:szCs w:val="20"/>
      <w:lang w:val="uk-UA" w:eastAsia="uk-UA"/>
    </w:rPr>
  </w:style>
  <w:style w:type="paragraph" w:styleId="af7">
    <w:name w:val="footer"/>
    <w:basedOn w:val="a"/>
    <w:link w:val="af8"/>
    <w:uiPriority w:val="99"/>
    <w:unhideWhenUsed/>
    <w:rsid w:val="00216CCE"/>
    <w:pPr>
      <w:tabs>
        <w:tab w:val="center" w:pos="4677"/>
        <w:tab w:val="right" w:pos="9355"/>
      </w:tabs>
    </w:pPr>
  </w:style>
  <w:style w:type="character" w:customStyle="1" w:styleId="af8">
    <w:name w:val="Нижний колонтитул Знак"/>
    <w:basedOn w:val="a0"/>
    <w:link w:val="af7"/>
    <w:uiPriority w:val="99"/>
    <w:rsid w:val="00216CCE"/>
    <w:rPr>
      <w:rFonts w:ascii="Times New Roman" w:eastAsiaTheme="minorEastAsia" w:hAnsi="Times New Roman" w:cs="Times New Roman"/>
      <w:color w:val="00000A"/>
      <w:szCs w:val="20"/>
      <w:lang w:val="uk-UA" w:eastAsia="uk-UA"/>
    </w:rPr>
  </w:style>
  <w:style w:type="character" w:styleId="af9">
    <w:name w:val="annotation reference"/>
    <w:basedOn w:val="a0"/>
    <w:uiPriority w:val="99"/>
    <w:semiHidden/>
    <w:unhideWhenUsed/>
    <w:rsid w:val="00035F66"/>
    <w:rPr>
      <w:sz w:val="16"/>
      <w:szCs w:val="16"/>
    </w:rPr>
  </w:style>
  <w:style w:type="paragraph" w:styleId="afa">
    <w:name w:val="annotation text"/>
    <w:basedOn w:val="a"/>
    <w:link w:val="afb"/>
    <w:uiPriority w:val="99"/>
    <w:semiHidden/>
    <w:unhideWhenUsed/>
    <w:rsid w:val="00035F66"/>
  </w:style>
  <w:style w:type="character" w:customStyle="1" w:styleId="afb">
    <w:name w:val="Текст примечания Знак"/>
    <w:basedOn w:val="a0"/>
    <w:link w:val="afa"/>
    <w:uiPriority w:val="99"/>
    <w:semiHidden/>
    <w:rsid w:val="00035F66"/>
    <w:rPr>
      <w:rFonts w:ascii="Times New Roman" w:eastAsiaTheme="minorEastAsia" w:hAnsi="Times New Roman" w:cs="Times New Roman"/>
      <w:color w:val="00000A"/>
      <w:szCs w:val="20"/>
      <w:lang w:val="uk-UA" w:eastAsia="uk-UA"/>
    </w:rPr>
  </w:style>
  <w:style w:type="paragraph" w:styleId="afc">
    <w:name w:val="annotation subject"/>
    <w:basedOn w:val="afa"/>
    <w:next w:val="afa"/>
    <w:link w:val="afd"/>
    <w:uiPriority w:val="99"/>
    <w:semiHidden/>
    <w:unhideWhenUsed/>
    <w:rsid w:val="00035F66"/>
    <w:rPr>
      <w:b/>
      <w:bCs/>
    </w:rPr>
  </w:style>
  <w:style w:type="character" w:customStyle="1" w:styleId="afd">
    <w:name w:val="Тема примечания Знак"/>
    <w:basedOn w:val="afb"/>
    <w:link w:val="afc"/>
    <w:uiPriority w:val="99"/>
    <w:semiHidden/>
    <w:rsid w:val="00035F66"/>
    <w:rPr>
      <w:rFonts w:ascii="Times New Roman" w:eastAsiaTheme="minorEastAsia" w:hAnsi="Times New Roman" w:cs="Times New Roman"/>
      <w:b/>
      <w:bCs/>
      <w:color w:val="00000A"/>
      <w:szCs w:val="20"/>
      <w:lang w:val="uk-UA" w:eastAsia="uk-UA"/>
    </w:rPr>
  </w:style>
  <w:style w:type="character" w:customStyle="1" w:styleId="30">
    <w:name w:val="Заголовок 3 Знак"/>
    <w:basedOn w:val="a0"/>
    <w:link w:val="3"/>
    <w:uiPriority w:val="9"/>
    <w:semiHidden/>
    <w:rsid w:val="00B00DE6"/>
    <w:rPr>
      <w:rFonts w:asciiTheme="majorHAnsi" w:eastAsiaTheme="majorEastAsia" w:hAnsiTheme="majorHAnsi" w:cstheme="majorBidi"/>
      <w:color w:val="243F60" w:themeColor="accent1" w:themeShade="7F"/>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06326">
      <w:bodyDiv w:val="1"/>
      <w:marLeft w:val="0"/>
      <w:marRight w:val="0"/>
      <w:marTop w:val="0"/>
      <w:marBottom w:val="0"/>
      <w:divBdr>
        <w:top w:val="none" w:sz="0" w:space="0" w:color="auto"/>
        <w:left w:val="none" w:sz="0" w:space="0" w:color="auto"/>
        <w:bottom w:val="none" w:sz="0" w:space="0" w:color="auto"/>
        <w:right w:val="none" w:sz="0" w:space="0" w:color="auto"/>
      </w:divBdr>
    </w:div>
    <w:div w:id="106316883">
      <w:bodyDiv w:val="1"/>
      <w:marLeft w:val="0"/>
      <w:marRight w:val="0"/>
      <w:marTop w:val="0"/>
      <w:marBottom w:val="0"/>
      <w:divBdr>
        <w:top w:val="none" w:sz="0" w:space="0" w:color="auto"/>
        <w:left w:val="none" w:sz="0" w:space="0" w:color="auto"/>
        <w:bottom w:val="none" w:sz="0" w:space="0" w:color="auto"/>
        <w:right w:val="none" w:sz="0" w:space="0" w:color="auto"/>
      </w:divBdr>
    </w:div>
    <w:div w:id="140194761">
      <w:bodyDiv w:val="1"/>
      <w:marLeft w:val="0"/>
      <w:marRight w:val="0"/>
      <w:marTop w:val="0"/>
      <w:marBottom w:val="0"/>
      <w:divBdr>
        <w:top w:val="none" w:sz="0" w:space="0" w:color="auto"/>
        <w:left w:val="none" w:sz="0" w:space="0" w:color="auto"/>
        <w:bottom w:val="none" w:sz="0" w:space="0" w:color="auto"/>
        <w:right w:val="none" w:sz="0" w:space="0" w:color="auto"/>
      </w:divBdr>
    </w:div>
    <w:div w:id="293411309">
      <w:bodyDiv w:val="1"/>
      <w:marLeft w:val="0"/>
      <w:marRight w:val="0"/>
      <w:marTop w:val="0"/>
      <w:marBottom w:val="0"/>
      <w:divBdr>
        <w:top w:val="none" w:sz="0" w:space="0" w:color="auto"/>
        <w:left w:val="none" w:sz="0" w:space="0" w:color="auto"/>
        <w:bottom w:val="none" w:sz="0" w:space="0" w:color="auto"/>
        <w:right w:val="none" w:sz="0" w:space="0" w:color="auto"/>
      </w:divBdr>
    </w:div>
    <w:div w:id="422262655">
      <w:bodyDiv w:val="1"/>
      <w:marLeft w:val="0"/>
      <w:marRight w:val="0"/>
      <w:marTop w:val="0"/>
      <w:marBottom w:val="0"/>
      <w:divBdr>
        <w:top w:val="none" w:sz="0" w:space="0" w:color="auto"/>
        <w:left w:val="none" w:sz="0" w:space="0" w:color="auto"/>
        <w:bottom w:val="none" w:sz="0" w:space="0" w:color="auto"/>
        <w:right w:val="none" w:sz="0" w:space="0" w:color="auto"/>
      </w:divBdr>
    </w:div>
    <w:div w:id="440683030">
      <w:bodyDiv w:val="1"/>
      <w:marLeft w:val="0"/>
      <w:marRight w:val="0"/>
      <w:marTop w:val="0"/>
      <w:marBottom w:val="0"/>
      <w:divBdr>
        <w:top w:val="none" w:sz="0" w:space="0" w:color="auto"/>
        <w:left w:val="none" w:sz="0" w:space="0" w:color="auto"/>
        <w:bottom w:val="none" w:sz="0" w:space="0" w:color="auto"/>
        <w:right w:val="none" w:sz="0" w:space="0" w:color="auto"/>
      </w:divBdr>
    </w:div>
    <w:div w:id="509684314">
      <w:bodyDiv w:val="1"/>
      <w:marLeft w:val="0"/>
      <w:marRight w:val="0"/>
      <w:marTop w:val="0"/>
      <w:marBottom w:val="0"/>
      <w:divBdr>
        <w:top w:val="none" w:sz="0" w:space="0" w:color="auto"/>
        <w:left w:val="none" w:sz="0" w:space="0" w:color="auto"/>
        <w:bottom w:val="none" w:sz="0" w:space="0" w:color="auto"/>
        <w:right w:val="none" w:sz="0" w:space="0" w:color="auto"/>
      </w:divBdr>
    </w:div>
    <w:div w:id="563419139">
      <w:bodyDiv w:val="1"/>
      <w:marLeft w:val="0"/>
      <w:marRight w:val="0"/>
      <w:marTop w:val="0"/>
      <w:marBottom w:val="0"/>
      <w:divBdr>
        <w:top w:val="none" w:sz="0" w:space="0" w:color="auto"/>
        <w:left w:val="none" w:sz="0" w:space="0" w:color="auto"/>
        <w:bottom w:val="none" w:sz="0" w:space="0" w:color="auto"/>
        <w:right w:val="none" w:sz="0" w:space="0" w:color="auto"/>
      </w:divBdr>
    </w:div>
    <w:div w:id="638268619">
      <w:bodyDiv w:val="1"/>
      <w:marLeft w:val="0"/>
      <w:marRight w:val="0"/>
      <w:marTop w:val="0"/>
      <w:marBottom w:val="0"/>
      <w:divBdr>
        <w:top w:val="none" w:sz="0" w:space="0" w:color="auto"/>
        <w:left w:val="none" w:sz="0" w:space="0" w:color="auto"/>
        <w:bottom w:val="none" w:sz="0" w:space="0" w:color="auto"/>
        <w:right w:val="none" w:sz="0" w:space="0" w:color="auto"/>
      </w:divBdr>
    </w:div>
    <w:div w:id="647169743">
      <w:bodyDiv w:val="1"/>
      <w:marLeft w:val="0"/>
      <w:marRight w:val="0"/>
      <w:marTop w:val="0"/>
      <w:marBottom w:val="0"/>
      <w:divBdr>
        <w:top w:val="none" w:sz="0" w:space="0" w:color="auto"/>
        <w:left w:val="none" w:sz="0" w:space="0" w:color="auto"/>
        <w:bottom w:val="none" w:sz="0" w:space="0" w:color="auto"/>
        <w:right w:val="none" w:sz="0" w:space="0" w:color="auto"/>
      </w:divBdr>
    </w:div>
    <w:div w:id="773014897">
      <w:bodyDiv w:val="1"/>
      <w:marLeft w:val="0"/>
      <w:marRight w:val="0"/>
      <w:marTop w:val="0"/>
      <w:marBottom w:val="0"/>
      <w:divBdr>
        <w:top w:val="none" w:sz="0" w:space="0" w:color="auto"/>
        <w:left w:val="none" w:sz="0" w:space="0" w:color="auto"/>
        <w:bottom w:val="none" w:sz="0" w:space="0" w:color="auto"/>
        <w:right w:val="none" w:sz="0" w:space="0" w:color="auto"/>
      </w:divBdr>
    </w:div>
    <w:div w:id="786508041">
      <w:bodyDiv w:val="1"/>
      <w:marLeft w:val="0"/>
      <w:marRight w:val="0"/>
      <w:marTop w:val="0"/>
      <w:marBottom w:val="0"/>
      <w:divBdr>
        <w:top w:val="none" w:sz="0" w:space="0" w:color="auto"/>
        <w:left w:val="none" w:sz="0" w:space="0" w:color="auto"/>
        <w:bottom w:val="none" w:sz="0" w:space="0" w:color="auto"/>
        <w:right w:val="none" w:sz="0" w:space="0" w:color="auto"/>
      </w:divBdr>
    </w:div>
    <w:div w:id="796263299">
      <w:bodyDiv w:val="1"/>
      <w:marLeft w:val="0"/>
      <w:marRight w:val="0"/>
      <w:marTop w:val="0"/>
      <w:marBottom w:val="0"/>
      <w:divBdr>
        <w:top w:val="none" w:sz="0" w:space="0" w:color="auto"/>
        <w:left w:val="none" w:sz="0" w:space="0" w:color="auto"/>
        <w:bottom w:val="none" w:sz="0" w:space="0" w:color="auto"/>
        <w:right w:val="none" w:sz="0" w:space="0" w:color="auto"/>
      </w:divBdr>
    </w:div>
    <w:div w:id="864059233">
      <w:bodyDiv w:val="1"/>
      <w:marLeft w:val="0"/>
      <w:marRight w:val="0"/>
      <w:marTop w:val="0"/>
      <w:marBottom w:val="0"/>
      <w:divBdr>
        <w:top w:val="none" w:sz="0" w:space="0" w:color="auto"/>
        <w:left w:val="none" w:sz="0" w:space="0" w:color="auto"/>
        <w:bottom w:val="none" w:sz="0" w:space="0" w:color="auto"/>
        <w:right w:val="none" w:sz="0" w:space="0" w:color="auto"/>
      </w:divBdr>
    </w:div>
    <w:div w:id="989670782">
      <w:bodyDiv w:val="1"/>
      <w:marLeft w:val="0"/>
      <w:marRight w:val="0"/>
      <w:marTop w:val="0"/>
      <w:marBottom w:val="0"/>
      <w:divBdr>
        <w:top w:val="none" w:sz="0" w:space="0" w:color="auto"/>
        <w:left w:val="none" w:sz="0" w:space="0" w:color="auto"/>
        <w:bottom w:val="none" w:sz="0" w:space="0" w:color="auto"/>
        <w:right w:val="none" w:sz="0" w:space="0" w:color="auto"/>
      </w:divBdr>
    </w:div>
    <w:div w:id="1350644540">
      <w:bodyDiv w:val="1"/>
      <w:marLeft w:val="0"/>
      <w:marRight w:val="0"/>
      <w:marTop w:val="0"/>
      <w:marBottom w:val="0"/>
      <w:divBdr>
        <w:top w:val="none" w:sz="0" w:space="0" w:color="auto"/>
        <w:left w:val="none" w:sz="0" w:space="0" w:color="auto"/>
        <w:bottom w:val="none" w:sz="0" w:space="0" w:color="auto"/>
        <w:right w:val="none" w:sz="0" w:space="0" w:color="auto"/>
      </w:divBdr>
    </w:div>
    <w:div w:id="1415396381">
      <w:bodyDiv w:val="1"/>
      <w:marLeft w:val="0"/>
      <w:marRight w:val="0"/>
      <w:marTop w:val="0"/>
      <w:marBottom w:val="0"/>
      <w:divBdr>
        <w:top w:val="none" w:sz="0" w:space="0" w:color="auto"/>
        <w:left w:val="none" w:sz="0" w:space="0" w:color="auto"/>
        <w:bottom w:val="none" w:sz="0" w:space="0" w:color="auto"/>
        <w:right w:val="none" w:sz="0" w:space="0" w:color="auto"/>
      </w:divBdr>
    </w:div>
    <w:div w:id="1665546720">
      <w:bodyDiv w:val="1"/>
      <w:marLeft w:val="0"/>
      <w:marRight w:val="0"/>
      <w:marTop w:val="0"/>
      <w:marBottom w:val="0"/>
      <w:divBdr>
        <w:top w:val="none" w:sz="0" w:space="0" w:color="auto"/>
        <w:left w:val="none" w:sz="0" w:space="0" w:color="auto"/>
        <w:bottom w:val="none" w:sz="0" w:space="0" w:color="auto"/>
        <w:right w:val="none" w:sz="0" w:space="0" w:color="auto"/>
      </w:divBdr>
    </w:div>
    <w:div w:id="1667711043">
      <w:bodyDiv w:val="1"/>
      <w:marLeft w:val="0"/>
      <w:marRight w:val="0"/>
      <w:marTop w:val="0"/>
      <w:marBottom w:val="0"/>
      <w:divBdr>
        <w:top w:val="none" w:sz="0" w:space="0" w:color="auto"/>
        <w:left w:val="none" w:sz="0" w:space="0" w:color="auto"/>
        <w:bottom w:val="none" w:sz="0" w:space="0" w:color="auto"/>
        <w:right w:val="none" w:sz="0" w:space="0" w:color="auto"/>
      </w:divBdr>
    </w:div>
    <w:div w:id="1724868689">
      <w:bodyDiv w:val="1"/>
      <w:marLeft w:val="0"/>
      <w:marRight w:val="0"/>
      <w:marTop w:val="0"/>
      <w:marBottom w:val="0"/>
      <w:divBdr>
        <w:top w:val="none" w:sz="0" w:space="0" w:color="auto"/>
        <w:left w:val="none" w:sz="0" w:space="0" w:color="auto"/>
        <w:bottom w:val="none" w:sz="0" w:space="0" w:color="auto"/>
        <w:right w:val="none" w:sz="0" w:space="0" w:color="auto"/>
      </w:divBdr>
    </w:div>
    <w:div w:id="1864590057">
      <w:bodyDiv w:val="1"/>
      <w:marLeft w:val="0"/>
      <w:marRight w:val="0"/>
      <w:marTop w:val="0"/>
      <w:marBottom w:val="0"/>
      <w:divBdr>
        <w:top w:val="none" w:sz="0" w:space="0" w:color="auto"/>
        <w:left w:val="none" w:sz="0" w:space="0" w:color="auto"/>
        <w:bottom w:val="none" w:sz="0" w:space="0" w:color="auto"/>
        <w:right w:val="none" w:sz="0" w:space="0" w:color="auto"/>
      </w:divBdr>
    </w:div>
    <w:div w:id="1909417627">
      <w:bodyDiv w:val="1"/>
      <w:marLeft w:val="0"/>
      <w:marRight w:val="0"/>
      <w:marTop w:val="0"/>
      <w:marBottom w:val="0"/>
      <w:divBdr>
        <w:top w:val="none" w:sz="0" w:space="0" w:color="auto"/>
        <w:left w:val="none" w:sz="0" w:space="0" w:color="auto"/>
        <w:bottom w:val="none" w:sz="0" w:space="0" w:color="auto"/>
        <w:right w:val="none" w:sz="0" w:space="0" w:color="auto"/>
      </w:divBdr>
    </w:div>
    <w:div w:id="2003702044">
      <w:bodyDiv w:val="1"/>
      <w:marLeft w:val="0"/>
      <w:marRight w:val="0"/>
      <w:marTop w:val="0"/>
      <w:marBottom w:val="0"/>
      <w:divBdr>
        <w:top w:val="none" w:sz="0" w:space="0" w:color="auto"/>
        <w:left w:val="none" w:sz="0" w:space="0" w:color="auto"/>
        <w:bottom w:val="none" w:sz="0" w:space="0" w:color="auto"/>
        <w:right w:val="none" w:sz="0" w:space="0" w:color="auto"/>
      </w:divBdr>
    </w:div>
    <w:div w:id="2103260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www.visiblebody.com/" TargetMode="External"/><Relationship Id="rId26" Type="http://schemas.openxmlformats.org/officeDocument/2006/relationships/image" Target="media/image5.png"/><Relationship Id="rId21" Type="http://schemas.openxmlformats.org/officeDocument/2006/relationships/hyperlink" Target="https://3d4medical.co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s://www.4danatomy.com" TargetMode="External"/><Relationship Id="rId25" Type="http://schemas.openxmlformats.org/officeDocument/2006/relationships/image" Target="media/image4.png"/><Relationship Id="rId33" Type="http://schemas.openxmlformats.org/officeDocument/2006/relationships/hyperlink" Target="https://quizlet.com/122607369/lab-6-leg-ankle-foot-nerves-arteries-and-veins-3-flash-cards/" TargetMode="External"/><Relationship Id="rId2" Type="http://schemas.openxmlformats.org/officeDocument/2006/relationships/numbering" Target="numbering.xml"/><Relationship Id="rId16" Type="http://schemas.openxmlformats.org/officeDocument/2006/relationships/hyperlink" Target="https://3d4medical.com" TargetMode="External"/><Relationship Id="rId20" Type="http://schemas.openxmlformats.org/officeDocument/2006/relationships/hyperlink" Target="https://likar.nmu.kiev.ua" TargetMode="External"/><Relationship Id="rId29" Type="http://schemas.openxmlformats.org/officeDocument/2006/relationships/hyperlink" Target="https://3d4medica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atom.ua/nomina-anatomica/" TargetMode="External"/><Relationship Id="rId24" Type="http://schemas.openxmlformats.org/officeDocument/2006/relationships/image" Target="media/image3.png"/><Relationship Id="rId32" Type="http://schemas.openxmlformats.org/officeDocument/2006/relationships/hyperlink" Target="https://www.alamy.com/medical-illustration-of-superior-gluteal-nerve-image490198328.html" TargetMode="Externa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likar.nmu.kiev.ua" TargetMode="External"/><Relationship Id="rId23" Type="http://schemas.openxmlformats.org/officeDocument/2006/relationships/image" Target="media/image2.png"/><Relationship Id="rId28" Type="http://schemas.openxmlformats.org/officeDocument/2006/relationships/hyperlink" Target="https://likar.nmu.kiev.ua" TargetMode="External"/><Relationship Id="rId36" Type="http://schemas.openxmlformats.org/officeDocument/2006/relationships/theme" Target="theme/theme1.xml"/><Relationship Id="rId10" Type="http://schemas.openxmlformats.org/officeDocument/2006/relationships/hyperlink" Target="https://oxford-med.com.ua/ua/services/stomatology/kompjuternaya-tomografiya/" TargetMode="External"/><Relationship Id="rId19" Type="http://schemas.openxmlformats.org/officeDocument/2006/relationships/hyperlink" Target="https://nmuofficial.com" TargetMode="External"/><Relationship Id="rId31" Type="http://schemas.openxmlformats.org/officeDocument/2006/relationships/hyperlink" Target="https://www.visiblebody.com/" TargetMode="External"/><Relationship Id="rId4" Type="http://schemas.openxmlformats.org/officeDocument/2006/relationships/settings" Target="settings.xml"/><Relationship Id="rId9" Type="http://schemas.openxmlformats.org/officeDocument/2006/relationships/oleObject" Target="embeddings/_________Microsoft_Word_97_20031.doc"/><Relationship Id="rId14" Type="http://schemas.openxmlformats.org/officeDocument/2006/relationships/hyperlink" Target="https://nmuofficial.com" TargetMode="External"/><Relationship Id="rId22" Type="http://schemas.openxmlformats.org/officeDocument/2006/relationships/hyperlink" Target="https://www.4danatomy.com" TargetMode="External"/><Relationship Id="rId27" Type="http://schemas.openxmlformats.org/officeDocument/2006/relationships/hyperlink" Target="https://nmuofficial.com" TargetMode="External"/><Relationship Id="rId30" Type="http://schemas.openxmlformats.org/officeDocument/2006/relationships/hyperlink" Target="https://www.4danatomy.com" TargetMode="External"/><Relationship Id="rId35" Type="http://schemas.microsoft.com/office/2011/relationships/people" Target="people.xml"/><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E75A8-5185-46CD-AABF-775B11DE1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5949</Words>
  <Characters>33915</Characters>
  <Application>Microsoft Office Word</Application>
  <DocSecurity>0</DocSecurity>
  <Lines>282</Lines>
  <Paragraphs>79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39785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WinXPProSP3</dc:creator>
  <dc:description/>
  <cp:lastModifiedBy>Lenovo</cp:lastModifiedBy>
  <cp:revision>10</cp:revision>
  <dcterms:created xsi:type="dcterms:W3CDTF">2025-03-10T08:54:00Z</dcterms:created>
  <dcterms:modified xsi:type="dcterms:W3CDTF">2026-02-03T07:24:00Z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