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8D" w:rsidRDefault="003E568D" w:rsidP="00DD374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МІНІСТЕРСТВО ОХОРОНИ ЗДОРОВ'Я</w:t>
      </w:r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r w:rsidRPr="00A57651">
        <w:rPr>
          <w:rFonts w:ascii="Times New Roman" w:hAnsi="Times New Roman" w:cs="Times New Roman"/>
          <w:color w:val="000000"/>
          <w:sz w:val="28"/>
          <w:szCs w:val="28"/>
        </w:rPr>
        <w:t>УКРАЇНИ НАЦІОНАЛЬНИЙ МЕДИЧНИЙ УНІВЕРСИТЕТ імені О.О. БОГОМОЛЬЦЯ</w:t>
      </w:r>
    </w:p>
    <w:p w:rsidR="00DD3742" w:rsidRPr="00A57651" w:rsidRDefault="00DD3742" w:rsidP="00DD374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E568D" w:rsidRPr="00A57651" w:rsidRDefault="003E568D" w:rsidP="003E568D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МЕТОДИЧНІ ВКАЗІВКИ</w:t>
      </w:r>
    </w:p>
    <w:p w:rsidR="003E568D" w:rsidRPr="00A57651" w:rsidRDefault="003E568D" w:rsidP="003E568D">
      <w:pPr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ДЛЯ СТУДЕНТІВ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 курсу</w:t>
      </w:r>
    </w:p>
    <w:p w:rsidR="003E568D" w:rsidRDefault="003E568D" w:rsidP="003E568D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 ПО ПІДГОТОВЦІ ДО ПРАКТИЧНОГО ЗАНЯТТЯ</w:t>
      </w:r>
    </w:p>
    <w:p w:rsidR="00DD3742" w:rsidRPr="00A57651" w:rsidRDefault="00DD3742" w:rsidP="003E568D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E568D" w:rsidRPr="00A57651" w:rsidRDefault="003E568D" w:rsidP="003E568D">
      <w:pPr>
        <w:rPr>
          <w:rStyle w:val="a3"/>
          <w:color w:val="000000"/>
          <w:sz w:val="28"/>
          <w:szCs w:val="28"/>
          <w:lang w:val="uk-UA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Учбова дисципліна</w:t>
      </w: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ОРТОПЕДИЧНА СТОМАТОЛОГІЯ</w:t>
      </w:r>
    </w:p>
    <w:p w:rsidR="003E568D" w:rsidRPr="00A57651" w:rsidRDefault="003E568D" w:rsidP="003E568D">
      <w:p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Підготовки фахівців 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другого (магістерського) рівня вищої освіти</w:t>
      </w:r>
    </w:p>
    <w:p w:rsidR="003E568D" w:rsidRPr="00A57651" w:rsidRDefault="003E568D" w:rsidP="003E568D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освітньої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«Магістр стоматології»</w:t>
      </w:r>
    </w:p>
    <w:p w:rsidR="003E568D" w:rsidRPr="00A57651" w:rsidRDefault="003E568D" w:rsidP="003E568D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професійної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«Лікар-стоматолог»</w:t>
      </w:r>
    </w:p>
    <w:p w:rsidR="003E568D" w:rsidRPr="00A57651" w:rsidRDefault="003E568D" w:rsidP="003E568D">
      <w:pPr>
        <w:tabs>
          <w:tab w:val="left" w:pos="993"/>
          <w:tab w:val="center" w:pos="5244"/>
          <w:tab w:val="right" w:pos="992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галузі знань______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 «Охорона здоров’я»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</w:t>
      </w:r>
    </w:p>
    <w:p w:rsidR="003E568D" w:rsidRPr="00A57651" w:rsidRDefault="003E568D" w:rsidP="003E568D">
      <w:pPr>
        <w:tabs>
          <w:tab w:val="left" w:pos="993"/>
          <w:tab w:val="center" w:pos="5244"/>
          <w:tab w:val="right" w:pos="99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спеціальності______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221 Стоматологія»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D3742" w:rsidRDefault="00DD3742" w:rsidP="003E568D">
      <w:pPr>
        <w:rPr>
          <w:rStyle w:val="a3"/>
          <w:b/>
          <w:bCs/>
          <w:sz w:val="28"/>
          <w:szCs w:val="28"/>
          <w:lang w:val="uk-UA"/>
        </w:rPr>
      </w:pPr>
    </w:p>
    <w:p w:rsidR="003E568D" w:rsidRPr="00A57651" w:rsidRDefault="003E568D" w:rsidP="003E568D">
      <w:pPr>
        <w:rPr>
          <w:rStyle w:val="a3"/>
          <w:b/>
          <w:bCs/>
          <w:sz w:val="28"/>
          <w:szCs w:val="28"/>
          <w:lang w:val="uk-UA"/>
        </w:rPr>
      </w:pPr>
      <w:r w:rsidRPr="00A57651">
        <w:rPr>
          <w:rStyle w:val="a3"/>
          <w:b/>
          <w:bCs/>
          <w:sz w:val="28"/>
          <w:szCs w:val="28"/>
          <w:lang w:val="uk-UA"/>
        </w:rPr>
        <w:t>«ЗАТВЕРДЖЕНО»</w:t>
      </w:r>
    </w:p>
    <w:p w:rsidR="003E568D" w:rsidRPr="00A57651" w:rsidRDefault="003E568D" w:rsidP="003E568D">
      <w:pPr>
        <w:rPr>
          <w:rStyle w:val="a3"/>
          <w:sz w:val="28"/>
          <w:szCs w:val="28"/>
        </w:rPr>
      </w:pPr>
      <w:r w:rsidRPr="00A57651">
        <w:rPr>
          <w:rStyle w:val="a3"/>
          <w:sz w:val="28"/>
          <w:szCs w:val="28"/>
          <w:lang w:val="uk-UA"/>
        </w:rPr>
        <w:t>На методичній нараді  кафедри ортопедичної стоматології  НМУ                                                                                                                                Протокол засідання №</w:t>
      </w:r>
      <w:r w:rsidR="00DD3742">
        <w:rPr>
          <w:rStyle w:val="a3"/>
          <w:sz w:val="28"/>
          <w:szCs w:val="28"/>
          <w:lang w:val="uk-UA"/>
        </w:rPr>
        <w:t>____</w:t>
      </w:r>
      <w:r w:rsidRPr="00A57651">
        <w:rPr>
          <w:rStyle w:val="a3"/>
          <w:sz w:val="28"/>
          <w:szCs w:val="28"/>
          <w:lang w:val="uk-UA"/>
        </w:rPr>
        <w:t xml:space="preserve">  </w:t>
      </w:r>
      <w:r w:rsidR="006357BD">
        <w:rPr>
          <w:rStyle w:val="a3"/>
          <w:sz w:val="28"/>
          <w:szCs w:val="28"/>
          <w:lang w:val="uk-UA"/>
        </w:rPr>
        <w:t xml:space="preserve">  від </w:t>
      </w:r>
      <w:r w:rsidRPr="00A57651">
        <w:rPr>
          <w:rStyle w:val="a3"/>
          <w:sz w:val="28"/>
          <w:szCs w:val="28"/>
        </w:rPr>
        <w:t>“</w:t>
      </w:r>
      <w:r w:rsidR="00DD3742">
        <w:rPr>
          <w:rStyle w:val="a3"/>
          <w:sz w:val="28"/>
          <w:szCs w:val="28"/>
        </w:rPr>
        <w:t>___</w:t>
      </w:r>
      <w:r w:rsidRPr="00A57651">
        <w:rPr>
          <w:rStyle w:val="a3"/>
          <w:sz w:val="28"/>
          <w:szCs w:val="28"/>
        </w:rPr>
        <w:t xml:space="preserve"> ” </w:t>
      </w:r>
      <w:r w:rsidR="006357BD">
        <w:rPr>
          <w:rStyle w:val="a3"/>
          <w:sz w:val="28"/>
          <w:szCs w:val="28"/>
        </w:rPr>
        <w:t>__________</w:t>
      </w:r>
      <w:r w:rsidRPr="00A57651">
        <w:rPr>
          <w:rStyle w:val="a3"/>
          <w:sz w:val="28"/>
          <w:szCs w:val="28"/>
        </w:rPr>
        <w:t>20</w:t>
      </w:r>
      <w:r w:rsidR="00DD3742">
        <w:rPr>
          <w:rStyle w:val="a3"/>
          <w:sz w:val="28"/>
          <w:szCs w:val="28"/>
        </w:rPr>
        <w:t>22</w:t>
      </w:r>
      <w:r w:rsidRPr="00A57651">
        <w:rPr>
          <w:rStyle w:val="a3"/>
          <w:sz w:val="28"/>
          <w:szCs w:val="28"/>
        </w:rPr>
        <w:t>р.</w:t>
      </w:r>
    </w:p>
    <w:p w:rsidR="003E568D" w:rsidRDefault="003E568D" w:rsidP="003E568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Розглянуто та затверджено: ЦМК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стоматологічних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дисциплін</w:t>
      </w:r>
    </w:p>
    <w:p w:rsidR="003E568D" w:rsidRDefault="003E568D" w:rsidP="003E568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від «</w:t>
      </w:r>
      <w:r w:rsidR="00DD3742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D3742">
        <w:rPr>
          <w:rFonts w:ascii="Times New Roman" w:hAnsi="Times New Roman" w:cs="Times New Roman"/>
          <w:b/>
          <w:bCs/>
          <w:sz w:val="28"/>
          <w:szCs w:val="28"/>
        </w:rPr>
        <w:t>_____________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2022 року </w:t>
      </w:r>
    </w:p>
    <w:p w:rsidR="003E568D" w:rsidRPr="00A57651" w:rsidRDefault="003E568D" w:rsidP="003E568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DD3742">
        <w:rPr>
          <w:rFonts w:ascii="Times New Roman" w:hAnsi="Times New Roman" w:cs="Times New Roman"/>
          <w:b/>
          <w:bCs/>
          <w:sz w:val="28"/>
          <w:szCs w:val="28"/>
        </w:rPr>
        <w:t xml:space="preserve"> ___</w:t>
      </w:r>
    </w:p>
    <w:p w:rsidR="003E568D" w:rsidRDefault="003E568D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         Тема заняття: </w:t>
      </w:r>
      <w:r w:rsidRPr="00A57651">
        <w:rPr>
          <w:rFonts w:ascii="Times New Roman" w:hAnsi="Times New Roman" w:cs="Times New Roman"/>
          <w:b/>
          <w:color w:val="000000"/>
          <w:spacing w:val="-17"/>
          <w:sz w:val="28"/>
          <w:szCs w:val="28"/>
        </w:rPr>
        <w:t xml:space="preserve">«Етіологія, патогенез, клініка захворювань  </w:t>
      </w:r>
      <w:r w:rsidRPr="00A57651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СНЩС. Складання плану лікування. Ортопедичні методи лікування </w:t>
      </w:r>
      <w:proofErr w:type="spellStart"/>
      <w:r w:rsidRPr="00A57651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дисфункцій</w:t>
      </w:r>
      <w:proofErr w:type="spellEnd"/>
      <w:r w:rsidRPr="00A57651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 СНЩС.»</w:t>
      </w:r>
    </w:p>
    <w:p w:rsidR="00DD3742" w:rsidRDefault="00DD3742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DD3742" w:rsidRDefault="00332E9F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Методична розробка складена </w:t>
      </w:r>
      <w:r w:rsidR="00DD3742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асистент</w:t>
      </w: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ом</w:t>
      </w:r>
      <w:bookmarkStart w:id="0" w:name="_GoBack"/>
      <w:bookmarkEnd w:id="0"/>
      <w:r w:rsidR="00DD3742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 кафедри ортопедичної стоматології</w:t>
      </w:r>
    </w:p>
    <w:p w:rsidR="003E568D" w:rsidRDefault="00DD3742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к.мед.н</w:t>
      </w:r>
      <w:proofErr w:type="spellEnd"/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. </w:t>
      </w:r>
      <w:r w:rsidR="002765F9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Терещук О.Г.</w:t>
      </w:r>
    </w:p>
    <w:p w:rsidR="003E568D" w:rsidRDefault="003E568D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3E568D" w:rsidRDefault="003E568D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DD3742" w:rsidRDefault="00DD3742" w:rsidP="00371C64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3E568D" w:rsidRPr="00371C64" w:rsidRDefault="003E568D" w:rsidP="00371C64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Компетенції:</w:t>
      </w:r>
    </w:p>
    <w:p w:rsidR="003E568D" w:rsidRPr="006F4513" w:rsidRDefault="00371C64" w:rsidP="003E568D">
      <w:pPr>
        <w:spacing w:after="0" w:line="240" w:lineRule="auto"/>
        <w:ind w:left="35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3E568D" w:rsidRPr="006F451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E568D"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Загальні: </w:t>
      </w:r>
    </w:p>
    <w:p w:rsidR="003E568D" w:rsidRPr="006F4513" w:rsidRDefault="003E568D" w:rsidP="003E568D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до абстрактного мислення, аналізу та синтезу; здатність вчитися і бути сучасно навченим;</w:t>
      </w:r>
    </w:p>
    <w:p w:rsidR="003E568D" w:rsidRPr="006F4513" w:rsidRDefault="003E568D" w:rsidP="003E568D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знання та розуміння предметної області та розуміння професії;</w:t>
      </w:r>
    </w:p>
    <w:p w:rsidR="003E568D" w:rsidRPr="006F4513" w:rsidRDefault="003E568D" w:rsidP="003E568D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застосовувати знання у практичних ситуаціях;</w:t>
      </w:r>
    </w:p>
    <w:p w:rsidR="003E568D" w:rsidRPr="006F4513" w:rsidRDefault="003E568D" w:rsidP="003E568D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навички використання інформаційних і комунікаційних технологій;</w:t>
      </w:r>
    </w:p>
    <w:p w:rsidR="003E568D" w:rsidRPr="006F4513" w:rsidRDefault="003E568D" w:rsidP="003E568D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до пошуку, опрацювання та аналізу інформації з різних джерел;</w:t>
      </w:r>
    </w:p>
    <w:p w:rsidR="003E568D" w:rsidRPr="006F4513" w:rsidRDefault="003E568D" w:rsidP="003E568D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вміння виявляти, ставити та вирішувати проблеми;</w:t>
      </w:r>
    </w:p>
    <w:p w:rsidR="003E568D" w:rsidRPr="006F4513" w:rsidRDefault="003E568D" w:rsidP="003E568D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діяти на основі етичних міркувань (мотивів);</w:t>
      </w:r>
    </w:p>
    <w:p w:rsidR="003E568D" w:rsidRPr="006F4513" w:rsidRDefault="003E568D" w:rsidP="003E568D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навички здійснення безпечної діяльності;</w:t>
      </w:r>
    </w:p>
    <w:p w:rsidR="003E568D" w:rsidRPr="006F4513" w:rsidRDefault="003E568D" w:rsidP="003E568D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оцінювати та забезпечувати якість виконаних робіт;</w:t>
      </w:r>
    </w:p>
    <w:p w:rsidR="003E568D" w:rsidRPr="006F4513" w:rsidRDefault="00371C64" w:rsidP="003E568D">
      <w:pPr>
        <w:spacing w:after="0" w:line="240" w:lineRule="auto"/>
        <w:ind w:left="426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3E568D" w:rsidRPr="006F451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3E568D"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>Спеціальні ( фахові, предметні):</w:t>
      </w:r>
    </w:p>
    <w:p w:rsidR="003E568D" w:rsidRPr="006F4513" w:rsidRDefault="003E568D" w:rsidP="00A4711D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збирати медичну інформацію про пацієнта і аналізувати клінічні дані;</w:t>
      </w:r>
    </w:p>
    <w:p w:rsidR="003E568D" w:rsidRPr="006F4513" w:rsidRDefault="003E568D" w:rsidP="00A4711D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спланувати та провести обстеження па</w:t>
      </w:r>
      <w:r>
        <w:rPr>
          <w:rFonts w:ascii="Times New Roman" w:hAnsi="Times New Roman" w:cs="Times New Roman"/>
          <w:sz w:val="24"/>
          <w:szCs w:val="24"/>
        </w:rPr>
        <w:t>цієнта  зі скаргами з боку СНЩС та жувальних м′язів</w:t>
      </w:r>
      <w:r w:rsidRPr="006F4513">
        <w:rPr>
          <w:rFonts w:ascii="Times New Roman" w:hAnsi="Times New Roman" w:cs="Times New Roman"/>
          <w:sz w:val="24"/>
          <w:szCs w:val="24"/>
        </w:rPr>
        <w:t xml:space="preserve"> в клініці ортопедичної стоматології;</w:t>
      </w:r>
    </w:p>
    <w:p w:rsidR="003E568D" w:rsidRPr="006F4513" w:rsidRDefault="003E568D" w:rsidP="00A4711D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інтерпретувати результат лабораторних та інструментальних досліджень;</w:t>
      </w:r>
    </w:p>
    <w:p w:rsidR="003E568D" w:rsidRPr="006F4513" w:rsidRDefault="003E568D" w:rsidP="00A4711D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планування реабілітації пацієнта шл</w:t>
      </w:r>
      <w:r>
        <w:rPr>
          <w:rFonts w:ascii="Times New Roman" w:hAnsi="Times New Roman" w:cs="Times New Roman"/>
          <w:sz w:val="24"/>
          <w:szCs w:val="24"/>
        </w:rPr>
        <w:t xml:space="preserve">яхом проведення ортопедичного лікування як частини терапевтичних заходів в комплексному лікуванні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станів СНЩС</w:t>
      </w:r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3E568D" w:rsidRPr="006F4513" w:rsidRDefault="003E568D" w:rsidP="00A4711D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виконувати медичні та стоматологічні маніпуляції;</w:t>
      </w:r>
    </w:p>
    <w:p w:rsidR="003E568D" w:rsidRDefault="003E568D" w:rsidP="00A4711D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демонструвати комп’ютерне п</w:t>
      </w:r>
      <w:r>
        <w:rPr>
          <w:rFonts w:ascii="Times New Roman" w:hAnsi="Times New Roman" w:cs="Times New Roman"/>
          <w:sz w:val="24"/>
          <w:szCs w:val="24"/>
        </w:rPr>
        <w:t xml:space="preserve">ланування знімних та незнімних конструкцій для пацієнтів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СНЩС</w:t>
      </w:r>
      <w:r w:rsidRPr="006F4513">
        <w:rPr>
          <w:rFonts w:ascii="Times New Roman" w:hAnsi="Times New Roman" w:cs="Times New Roman"/>
          <w:sz w:val="24"/>
          <w:szCs w:val="24"/>
        </w:rPr>
        <w:t>.</w:t>
      </w:r>
    </w:p>
    <w:p w:rsidR="003E568D" w:rsidRDefault="003E568D" w:rsidP="00A4711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E568D" w:rsidRDefault="003E568D" w:rsidP="003E568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B0497">
        <w:rPr>
          <w:rFonts w:ascii="Times New Roman" w:hAnsi="Times New Roman" w:cs="Times New Roman"/>
          <w:b/>
          <w:sz w:val="24"/>
          <w:szCs w:val="24"/>
        </w:rPr>
        <w:t>Мета: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68D" w:rsidRDefault="003E568D" w:rsidP="00A4711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Демонструвати володіння морально-деонтологічними принципами медичного фахівця та принципами фахової  субординації у клініці ортопедичної стоматології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  <w:r w:rsidRPr="006F4513">
        <w:rPr>
          <w:rFonts w:ascii="Times New Roman" w:hAnsi="Times New Roman" w:cs="Times New Roman"/>
          <w:sz w:val="24"/>
          <w:szCs w:val="24"/>
        </w:rPr>
        <w:t>Проводити обс</w:t>
      </w:r>
      <w:r>
        <w:rPr>
          <w:rFonts w:ascii="Times New Roman" w:hAnsi="Times New Roman" w:cs="Times New Roman"/>
          <w:sz w:val="24"/>
          <w:szCs w:val="24"/>
        </w:rPr>
        <w:t>теження в тому числі функціональними методами паці\</w:t>
      </w:r>
      <w:proofErr w:type="spellStart"/>
      <w:r>
        <w:rPr>
          <w:rFonts w:ascii="Times New Roman" w:hAnsi="Times New Roman" w:cs="Times New Roman"/>
          <w:sz w:val="24"/>
          <w:szCs w:val="24"/>
        </w:rPr>
        <w:t>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СНЩС.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  <w:r w:rsidRPr="006F4513">
        <w:rPr>
          <w:rFonts w:ascii="Times New Roman" w:hAnsi="Times New Roman" w:cs="Times New Roman"/>
          <w:sz w:val="24"/>
          <w:szCs w:val="24"/>
        </w:rPr>
        <w:t>Пояснювати принципи відновлювального ортопедичного лікування та реабі</w:t>
      </w:r>
      <w:r>
        <w:rPr>
          <w:rFonts w:ascii="Times New Roman" w:hAnsi="Times New Roman" w:cs="Times New Roman"/>
          <w:sz w:val="24"/>
          <w:szCs w:val="24"/>
        </w:rPr>
        <w:t>літації пацієнтів із захворюваннями СНЩС</w:t>
      </w:r>
    </w:p>
    <w:p w:rsidR="003E568D" w:rsidRPr="006B0497" w:rsidRDefault="003E568D" w:rsidP="003E568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E568D" w:rsidRPr="006B0497" w:rsidRDefault="003E568D" w:rsidP="00A4711D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</w:pPr>
      <w:r w:rsidRPr="006B0497">
        <w:rPr>
          <w:rFonts w:ascii="Times New Roman" w:hAnsi="Times New Roman" w:cs="Times New Roman"/>
          <w:color w:val="000000"/>
          <w:w w:val="85"/>
          <w:sz w:val="24"/>
          <w:szCs w:val="24"/>
        </w:rPr>
        <w:t xml:space="preserve">              </w:t>
      </w:r>
      <w:r w:rsidRPr="006B0497">
        <w:rPr>
          <w:rFonts w:ascii="Times New Roman" w:eastAsia="Times New Roman" w:hAnsi="Times New Roman" w:cs="Times New Roman"/>
          <w:b/>
          <w:color w:val="000000"/>
          <w:w w:val="85"/>
          <w:sz w:val="24"/>
          <w:szCs w:val="24"/>
        </w:rPr>
        <w:t xml:space="preserve">Обладнання та </w:t>
      </w:r>
      <w:r w:rsidRPr="006B0497">
        <w:rPr>
          <w:rFonts w:ascii="Times New Roman" w:eastAsia="Times New Roman" w:hAnsi="Times New Roman" w:cs="Times New Roman"/>
          <w:b/>
          <w:color w:val="000000"/>
          <w:spacing w:val="-1"/>
          <w:w w:val="85"/>
          <w:sz w:val="24"/>
          <w:szCs w:val="24"/>
        </w:rPr>
        <w:t>матеріали</w:t>
      </w:r>
      <w:r w:rsidRPr="006B0497"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  <w:t>:</w:t>
      </w:r>
    </w:p>
    <w:p w:rsidR="003E568D" w:rsidRDefault="003E568D" w:rsidP="00A4711D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  <w:r w:rsidRPr="006B0497">
        <w:rPr>
          <w:rFonts w:ascii="Times New Roman" w:hAnsi="Times New Roman" w:cs="Times New Roman"/>
          <w:color w:val="000000"/>
          <w:spacing w:val="-1"/>
          <w:w w:val="86"/>
          <w:sz w:val="24"/>
          <w:szCs w:val="24"/>
        </w:rPr>
        <w:t xml:space="preserve">            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6"/>
          <w:sz w:val="24"/>
          <w:szCs w:val="24"/>
        </w:rPr>
        <w:t xml:space="preserve">Стоматологічна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установка, крісло, </w:t>
      </w:r>
      <w:r w:rsidRPr="006B0497"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 xml:space="preserve">набір інструментів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для обстеження.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Історії хвороби, 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              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 xml:space="preserve">діагностичні моделі,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>рентгенограми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лицева дуга,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артикулятори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різних систем, апаратура, що використовується з метою проведення функціональної діагностики паці\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нтів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із захворюваннями СНЩС (електроміограф, T-SCAN,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аксіограф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функціограф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, JVA)</w:t>
      </w:r>
    </w:p>
    <w:p w:rsidR="00A4711D" w:rsidRDefault="00A4711D" w:rsidP="00A4711D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</w:p>
    <w:p w:rsidR="006A0C85" w:rsidRPr="00A4711D" w:rsidRDefault="006A0C85" w:rsidP="006A0C85">
      <w:pPr>
        <w:pStyle w:val="Style13"/>
        <w:widowControl/>
        <w:tabs>
          <w:tab w:val="left" w:pos="528"/>
        </w:tabs>
        <w:spacing w:before="43" w:line="322" w:lineRule="exact"/>
        <w:ind w:left="10"/>
        <w:jc w:val="center"/>
        <w:rPr>
          <w:rStyle w:val="FontStyle45"/>
          <w:sz w:val="24"/>
          <w:szCs w:val="24"/>
          <w:u w:val="single"/>
        </w:rPr>
      </w:pPr>
      <w:r w:rsidRPr="00A4711D">
        <w:rPr>
          <w:rStyle w:val="FontStyle45"/>
          <w:sz w:val="24"/>
          <w:szCs w:val="24"/>
          <w:u w:val="single"/>
        </w:rPr>
        <w:t>Навчальні цілі заняття</w:t>
      </w:r>
    </w:p>
    <w:p w:rsidR="006A0C85" w:rsidRDefault="006A0C85" w:rsidP="006A0C85">
      <w:pPr>
        <w:pStyle w:val="Style13"/>
        <w:widowControl/>
        <w:tabs>
          <w:tab w:val="left" w:pos="528"/>
        </w:tabs>
        <w:spacing w:before="43" w:line="322" w:lineRule="exact"/>
        <w:ind w:left="10"/>
        <w:rPr>
          <w:rStyle w:val="FontStyle45"/>
          <w:u w:val="single"/>
        </w:rPr>
      </w:pPr>
    </w:p>
    <w:p w:rsidR="006A0C85" w:rsidRPr="00A4711D" w:rsidRDefault="006A0C85" w:rsidP="00A4711D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A4711D">
        <w:rPr>
          <w:rStyle w:val="FontStyle48"/>
          <w:sz w:val="24"/>
          <w:szCs w:val="24"/>
        </w:rPr>
        <w:t xml:space="preserve">- Мати уявлення про анатомічну будову і функцію елементів </w:t>
      </w:r>
      <w:proofErr w:type="spellStart"/>
      <w:r w:rsidRPr="00A4711D">
        <w:rPr>
          <w:rStyle w:val="FontStyle48"/>
          <w:sz w:val="24"/>
          <w:szCs w:val="24"/>
        </w:rPr>
        <w:t>зубощелепного</w:t>
      </w:r>
      <w:proofErr w:type="spellEnd"/>
      <w:r w:rsidRPr="00A4711D">
        <w:rPr>
          <w:rStyle w:val="FontStyle48"/>
          <w:sz w:val="24"/>
          <w:szCs w:val="24"/>
        </w:rPr>
        <w:t xml:space="preserve"> апарату (ЗЩА) </w:t>
      </w:r>
      <w:r w:rsidRPr="00A4711D">
        <w:rPr>
          <w:rFonts w:ascii="Times New Roman" w:hAnsi="Times New Roman" w:cs="Times New Roman"/>
          <w:sz w:val="24"/>
          <w:szCs w:val="24"/>
        </w:rPr>
        <w:t>(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A4711D">
        <w:rPr>
          <w:rFonts w:ascii="Times New Roman" w:hAnsi="Times New Roman" w:cs="Times New Roman"/>
          <w:sz w:val="24"/>
          <w:szCs w:val="24"/>
        </w:rPr>
        <w:t xml:space="preserve"> - 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4711D">
        <w:rPr>
          <w:rFonts w:ascii="Times New Roman" w:hAnsi="Times New Roman" w:cs="Times New Roman"/>
          <w:sz w:val="24"/>
          <w:szCs w:val="24"/>
        </w:rPr>
        <w:t>)</w:t>
      </w:r>
      <w:r w:rsidRPr="00A4711D">
        <w:rPr>
          <w:rStyle w:val="FontStyle48"/>
          <w:sz w:val="24"/>
          <w:szCs w:val="24"/>
        </w:rPr>
        <w:t>;</w:t>
      </w:r>
    </w:p>
    <w:p w:rsidR="006A0C85" w:rsidRPr="00A4711D" w:rsidRDefault="006A0C85" w:rsidP="00A4711D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A4711D">
        <w:rPr>
          <w:rStyle w:val="FontStyle48"/>
          <w:sz w:val="24"/>
          <w:szCs w:val="24"/>
        </w:rPr>
        <w:t xml:space="preserve">- знати анатомо-фізіологічні характеристики СНЩС </w:t>
      </w:r>
      <w:r w:rsidRPr="00A4711D">
        <w:rPr>
          <w:rFonts w:ascii="Times New Roman" w:hAnsi="Times New Roman" w:cs="Times New Roman"/>
          <w:sz w:val="24"/>
          <w:szCs w:val="24"/>
        </w:rPr>
        <w:t>(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A4711D">
        <w:rPr>
          <w:rFonts w:ascii="Times New Roman" w:hAnsi="Times New Roman" w:cs="Times New Roman"/>
          <w:sz w:val="24"/>
          <w:szCs w:val="24"/>
        </w:rPr>
        <w:t xml:space="preserve"> - 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4711D">
        <w:rPr>
          <w:rFonts w:ascii="Times New Roman" w:hAnsi="Times New Roman" w:cs="Times New Roman"/>
          <w:sz w:val="24"/>
          <w:szCs w:val="24"/>
        </w:rPr>
        <w:t>)</w:t>
      </w:r>
      <w:r w:rsidRPr="00A4711D">
        <w:rPr>
          <w:rStyle w:val="FontStyle48"/>
          <w:sz w:val="24"/>
          <w:szCs w:val="24"/>
        </w:rPr>
        <w:t>;</w:t>
      </w:r>
    </w:p>
    <w:p w:rsidR="006A0C85" w:rsidRPr="00A4711D" w:rsidRDefault="006A0C85" w:rsidP="00A47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11D">
        <w:rPr>
          <w:rFonts w:ascii="Times New Roman" w:hAnsi="Times New Roman" w:cs="Times New Roman"/>
          <w:sz w:val="24"/>
          <w:szCs w:val="24"/>
        </w:rPr>
        <w:t xml:space="preserve">- знати  функціональну анатомію </w:t>
      </w:r>
      <w:proofErr w:type="spellStart"/>
      <w:r w:rsidRPr="00A4711D">
        <w:rPr>
          <w:rFonts w:ascii="Times New Roman" w:hAnsi="Times New Roman" w:cs="Times New Roman"/>
          <w:sz w:val="24"/>
          <w:szCs w:val="24"/>
        </w:rPr>
        <w:t>оклюзійної</w:t>
      </w:r>
      <w:proofErr w:type="spellEnd"/>
      <w:r w:rsidRPr="00A4711D">
        <w:rPr>
          <w:rFonts w:ascii="Times New Roman" w:hAnsi="Times New Roman" w:cs="Times New Roman"/>
          <w:sz w:val="24"/>
          <w:szCs w:val="24"/>
        </w:rPr>
        <w:t xml:space="preserve"> поверхні зубів та зубних рядів</w:t>
      </w:r>
    </w:p>
    <w:p w:rsidR="006A0C85" w:rsidRPr="00A4711D" w:rsidRDefault="006A0C85" w:rsidP="00A47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11D">
        <w:rPr>
          <w:rFonts w:ascii="Times New Roman" w:hAnsi="Times New Roman" w:cs="Times New Roman"/>
          <w:sz w:val="24"/>
          <w:szCs w:val="24"/>
        </w:rPr>
        <w:t>(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A4711D">
        <w:rPr>
          <w:rFonts w:ascii="Times New Roman" w:hAnsi="Times New Roman" w:cs="Times New Roman"/>
          <w:sz w:val="24"/>
          <w:szCs w:val="24"/>
        </w:rPr>
        <w:t xml:space="preserve"> - 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4711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01DF7" w:rsidRPr="00A4711D" w:rsidRDefault="00B01DF7" w:rsidP="00A47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11D">
        <w:rPr>
          <w:rFonts w:ascii="Times New Roman" w:hAnsi="Times New Roman" w:cs="Times New Roman"/>
          <w:sz w:val="24"/>
          <w:szCs w:val="24"/>
        </w:rPr>
        <w:t>- знати  функціональні методи діагностики та лікування захворювань СНЩС (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A4711D">
        <w:rPr>
          <w:rFonts w:ascii="Times New Roman" w:hAnsi="Times New Roman" w:cs="Times New Roman"/>
          <w:sz w:val="24"/>
          <w:szCs w:val="24"/>
        </w:rPr>
        <w:t xml:space="preserve"> - 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4711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A0C85" w:rsidRPr="00A4711D" w:rsidRDefault="006A0C85" w:rsidP="00A47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11D">
        <w:rPr>
          <w:rFonts w:ascii="Times New Roman" w:hAnsi="Times New Roman" w:cs="Times New Roman"/>
          <w:sz w:val="24"/>
          <w:szCs w:val="24"/>
        </w:rPr>
        <w:t>- вміти</w:t>
      </w:r>
      <w:r w:rsidR="00B01DF7" w:rsidRPr="00A4711D">
        <w:rPr>
          <w:rFonts w:ascii="Times New Roman" w:hAnsi="Times New Roman" w:cs="Times New Roman"/>
          <w:sz w:val="24"/>
          <w:szCs w:val="24"/>
        </w:rPr>
        <w:t xml:space="preserve"> оцінити якість проведеного діагностичного процесу </w:t>
      </w:r>
      <w:r w:rsidRPr="00A4711D">
        <w:rPr>
          <w:rFonts w:ascii="Times New Roman" w:hAnsi="Times New Roman" w:cs="Times New Roman"/>
          <w:sz w:val="24"/>
          <w:szCs w:val="24"/>
        </w:rPr>
        <w:t>(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A4711D">
        <w:rPr>
          <w:rFonts w:ascii="Times New Roman" w:hAnsi="Times New Roman" w:cs="Times New Roman"/>
          <w:sz w:val="24"/>
          <w:szCs w:val="24"/>
        </w:rPr>
        <w:t xml:space="preserve"> - 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4711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01DF7" w:rsidRPr="00A4711D" w:rsidRDefault="00B01DF7" w:rsidP="00A47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11D">
        <w:rPr>
          <w:rFonts w:ascii="Times New Roman" w:hAnsi="Times New Roman" w:cs="Times New Roman"/>
          <w:sz w:val="24"/>
          <w:szCs w:val="24"/>
        </w:rPr>
        <w:t>- вміти оцінити якість планування лікування пацієнтів із захворюваннями СНЩС (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A4711D">
        <w:rPr>
          <w:rFonts w:ascii="Times New Roman" w:hAnsi="Times New Roman" w:cs="Times New Roman"/>
          <w:sz w:val="24"/>
          <w:szCs w:val="24"/>
        </w:rPr>
        <w:t xml:space="preserve"> - 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4711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A4711D" w:rsidRDefault="006A0C85" w:rsidP="00A47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11D">
        <w:rPr>
          <w:rFonts w:ascii="Times New Roman" w:hAnsi="Times New Roman" w:cs="Times New Roman"/>
          <w:sz w:val="24"/>
          <w:szCs w:val="24"/>
        </w:rPr>
        <w:t xml:space="preserve">- знати </w:t>
      </w:r>
      <w:r w:rsidR="00A4711D" w:rsidRPr="00A4711D">
        <w:rPr>
          <w:rFonts w:ascii="Times New Roman" w:hAnsi="Times New Roman" w:cs="Times New Roman"/>
          <w:sz w:val="24"/>
          <w:szCs w:val="24"/>
        </w:rPr>
        <w:t>критерії оцінки проведеного лікування пацієнтів із захворюваннями СНЩС</w:t>
      </w:r>
      <w:r w:rsidRPr="00A4711D">
        <w:rPr>
          <w:rFonts w:ascii="Times New Roman" w:hAnsi="Times New Roman" w:cs="Times New Roman"/>
          <w:sz w:val="24"/>
          <w:szCs w:val="24"/>
        </w:rPr>
        <w:t>(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A4711D">
        <w:rPr>
          <w:rFonts w:ascii="Times New Roman" w:hAnsi="Times New Roman" w:cs="Times New Roman"/>
          <w:sz w:val="24"/>
          <w:szCs w:val="24"/>
        </w:rPr>
        <w:t xml:space="preserve"> - </w:t>
      </w:r>
      <w:r w:rsidRPr="00A4711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4711D">
        <w:rPr>
          <w:rFonts w:ascii="Times New Roman" w:hAnsi="Times New Roman" w:cs="Times New Roman"/>
          <w:sz w:val="24"/>
          <w:szCs w:val="24"/>
        </w:rPr>
        <w:t>)</w:t>
      </w:r>
      <w:r w:rsidR="00A4711D" w:rsidRPr="00A4711D">
        <w:rPr>
          <w:rFonts w:ascii="Times New Roman" w:hAnsi="Times New Roman" w:cs="Times New Roman"/>
          <w:sz w:val="24"/>
          <w:szCs w:val="24"/>
        </w:rPr>
        <w:t>.</w:t>
      </w:r>
    </w:p>
    <w:p w:rsidR="00A4711D" w:rsidRDefault="00A4711D" w:rsidP="00A47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11D" w:rsidRDefault="00A4711D" w:rsidP="00A47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11D" w:rsidRPr="00A4711D" w:rsidRDefault="00A4711D" w:rsidP="00A47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68D" w:rsidRPr="00A4711D" w:rsidRDefault="00A4711D" w:rsidP="00A4711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2"/>
          <w:w w:val="87"/>
          <w:sz w:val="24"/>
          <w:szCs w:val="24"/>
        </w:rPr>
      </w:pPr>
      <w:r w:rsidRPr="00A4711D">
        <w:rPr>
          <w:rFonts w:ascii="Times New Roman" w:hAnsi="Times New Roman" w:cs="Times New Roman"/>
          <w:b/>
          <w:color w:val="000000"/>
          <w:spacing w:val="-2"/>
          <w:w w:val="87"/>
          <w:sz w:val="24"/>
          <w:szCs w:val="24"/>
        </w:rPr>
        <w:t>План та організаційна структура заняття</w:t>
      </w:r>
    </w:p>
    <w:p w:rsidR="003E568D" w:rsidRPr="003E568D" w:rsidRDefault="003E568D" w:rsidP="003E568D">
      <w:pPr>
        <w:shd w:val="clear" w:color="auto" w:fill="FFFFFF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1"/>
        <w:gridCol w:w="2367"/>
        <w:gridCol w:w="2054"/>
        <w:gridCol w:w="3168"/>
        <w:gridCol w:w="1194"/>
        <w:gridCol w:w="8"/>
      </w:tblGrid>
      <w:tr w:rsidR="003E568D" w:rsidRPr="00634B18" w:rsidTr="00783946">
        <w:trPr>
          <w:gridAfter w:val="1"/>
          <w:wAfter w:w="8" w:type="dxa"/>
          <w:trHeight w:hRule="exact" w:val="808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568D" w:rsidRPr="003119C0" w:rsidRDefault="003E568D" w:rsidP="004165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Етапи заняття</w:t>
            </w:r>
          </w:p>
          <w:p w:rsidR="003E568D" w:rsidRPr="003119C0" w:rsidRDefault="003E568D" w:rsidP="004165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Опис етапу</w:t>
            </w:r>
          </w:p>
          <w:p w:rsidR="003E568D" w:rsidRPr="003119C0" w:rsidRDefault="003E568D" w:rsidP="004165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Рівні засвоєння</w:t>
            </w:r>
          </w:p>
          <w:p w:rsidR="003E568D" w:rsidRPr="003119C0" w:rsidRDefault="003E568D" w:rsidP="004165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час</w:t>
            </w:r>
          </w:p>
          <w:p w:rsidR="003E568D" w:rsidRPr="003119C0" w:rsidRDefault="003E568D" w:rsidP="004165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513" w:rsidRPr="00634B18" w:rsidTr="004165FC">
        <w:trPr>
          <w:trHeight w:hRule="exact" w:val="445"/>
        </w:trPr>
        <w:tc>
          <w:tcPr>
            <w:tcW w:w="92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513" w:rsidRPr="00433513" w:rsidRDefault="00371C64" w:rsidP="0078394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32"/>
                <w:szCs w:val="32"/>
              </w:rPr>
            </w:pPr>
            <w:r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Початковий </w:t>
            </w:r>
            <w:r w:rsidR="00783946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етап заняття </w:t>
            </w:r>
            <w:r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α1</w:t>
            </w:r>
          </w:p>
        </w:tc>
      </w:tr>
      <w:tr w:rsidR="003E568D" w:rsidRPr="00634B18" w:rsidTr="00783946">
        <w:trPr>
          <w:gridAfter w:val="1"/>
          <w:wAfter w:w="8" w:type="dxa"/>
          <w:trHeight w:hRule="exact" w:val="5952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Контроль вихідного рівня знань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Опитування студента щодо базових понять в тематиці етіології, патогенезу, та проведення лікування у пацієнтів із захворюваннями СНЩС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4165FC" w:rsidP="005908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E568D"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тудент повинен</w:t>
            </w:r>
            <w:r w:rsidR="003E568D" w:rsidRPr="003119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знати: </w:t>
            </w:r>
          </w:p>
          <w:p w:rsidR="003E568D" w:rsidRPr="003119C0" w:rsidRDefault="003E568D" w:rsidP="004165FC">
            <w:pPr>
              <w:numPr>
                <w:ilvl w:val="0"/>
                <w:numId w:val="5"/>
              </w:numPr>
              <w:spacing w:after="0" w:line="240" w:lineRule="auto"/>
              <w:ind w:left="13" w:hanging="1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історію розвитку і сучасні напрямки наукових досліджень в області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гнатології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;</w:t>
            </w:r>
          </w:p>
          <w:p w:rsidR="003E568D" w:rsidRPr="003119C0" w:rsidRDefault="003E568D" w:rsidP="004165FC">
            <w:pPr>
              <w:numPr>
                <w:ilvl w:val="0"/>
                <w:numId w:val="5"/>
              </w:numPr>
              <w:spacing w:after="0" w:line="240" w:lineRule="auto"/>
              <w:ind w:left="13" w:hanging="1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класифікацію захворювань СНЩС;</w:t>
            </w:r>
          </w:p>
          <w:p w:rsidR="003E568D" w:rsidRPr="003119C0" w:rsidRDefault="003E568D" w:rsidP="004165FC">
            <w:pPr>
              <w:numPr>
                <w:ilvl w:val="0"/>
                <w:numId w:val="5"/>
              </w:numPr>
              <w:spacing w:after="0" w:line="240" w:lineRule="auto"/>
              <w:ind w:left="13" w:hanging="1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методи діагностики та особливості їх застосування у пацієнтів зі скаргами з боку ЗЩА;</w:t>
            </w:r>
          </w:p>
          <w:p w:rsidR="003E568D" w:rsidRPr="003119C0" w:rsidRDefault="003E568D" w:rsidP="004165FC">
            <w:pPr>
              <w:numPr>
                <w:ilvl w:val="0"/>
                <w:numId w:val="5"/>
              </w:numPr>
              <w:spacing w:after="0" w:line="240" w:lineRule="auto"/>
              <w:ind w:left="13" w:hanging="1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особливості проведення підготовки до протезування в межах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обовязкової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міждисциплінарної інтеграції;</w:t>
            </w:r>
          </w:p>
          <w:p w:rsidR="003E568D" w:rsidRPr="003119C0" w:rsidRDefault="003E568D" w:rsidP="004165FC">
            <w:pPr>
              <w:numPr>
                <w:ilvl w:val="0"/>
                <w:numId w:val="5"/>
              </w:numPr>
              <w:spacing w:after="0" w:line="240" w:lineRule="auto"/>
              <w:ind w:left="13" w:hanging="1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особливості планування протетичног</w:t>
            </w:r>
            <w:r w:rsidR="005908E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 лікування у пацієнтів з </w:t>
            </w:r>
            <w:proofErr w:type="spellStart"/>
            <w:r w:rsidR="005908E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дисфун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кційними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станами СНЩС</w:t>
            </w:r>
          </w:p>
          <w:p w:rsidR="003E568D" w:rsidRPr="003119C0" w:rsidRDefault="003E568D" w:rsidP="003E568D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>15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513" w:rsidRPr="00634B18" w:rsidTr="004165FC">
        <w:trPr>
          <w:trHeight w:hRule="exact" w:val="808"/>
        </w:trPr>
        <w:tc>
          <w:tcPr>
            <w:tcW w:w="92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513" w:rsidRPr="00433513" w:rsidRDefault="00433513" w:rsidP="0043351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</w:pPr>
            <w:proofErr w:type="spellStart"/>
            <w:r w:rsidRPr="00433513"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>Основний</w:t>
            </w:r>
            <w:proofErr w:type="spellEnd"/>
            <w:r w:rsidRPr="00433513"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3513"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>етап</w:t>
            </w:r>
            <w:proofErr w:type="spellEnd"/>
            <w:r w:rsidRPr="00433513"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3513"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>заняття</w:t>
            </w:r>
            <w:proofErr w:type="spellEnd"/>
            <w:r w:rsidR="00371C64"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>-</w:t>
            </w:r>
            <w:r w:rsidR="00371C64"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α</w:t>
            </w:r>
            <w:r w:rsidR="00371C64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2</w:t>
            </w:r>
          </w:p>
        </w:tc>
      </w:tr>
      <w:tr w:rsidR="003E568D" w:rsidRPr="00634B18" w:rsidTr="00783946">
        <w:trPr>
          <w:gridAfter w:val="1"/>
          <w:wAfter w:w="8" w:type="dxa"/>
          <w:trHeight w:hRule="exact" w:val="5707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Вирішення ситуаційних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задач</w:t>
            </w:r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Аналіз даних кейсів пацієнтів із наявними розладами СНЩС</w:t>
            </w:r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Студент повинен вміти аналізувати:</w:t>
            </w:r>
          </w:p>
          <w:p w:rsidR="003E568D" w:rsidRPr="003119C0" w:rsidRDefault="003E568D" w:rsidP="004165FC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/>
              <w:ind w:left="154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результати клінічного обстеження</w:t>
            </w:r>
          </w:p>
          <w:p w:rsidR="003E568D" w:rsidRPr="003119C0" w:rsidRDefault="003E568D" w:rsidP="004165FC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/>
              <w:ind w:left="154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фотопротокол</w:t>
            </w:r>
            <w:proofErr w:type="spellEnd"/>
          </w:p>
          <w:p w:rsidR="0028370E" w:rsidRDefault="003E568D" w:rsidP="004165FC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/>
              <w:ind w:left="154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 додаткових </w:t>
            </w:r>
          </w:p>
          <w:p w:rsidR="003E568D" w:rsidRPr="00602F61" w:rsidRDefault="003E568D" w:rsidP="00602F61">
            <w:pPr>
              <w:shd w:val="clear" w:color="auto" w:fill="FFFFFF"/>
              <w:spacing w:after="0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602F61">
              <w:rPr>
                <w:rFonts w:ascii="Times New Roman" w:hAnsi="Times New Roman" w:cs="Times New Roman"/>
                <w:sz w:val="24"/>
                <w:szCs w:val="24"/>
              </w:rPr>
              <w:t>методів обстеження</w:t>
            </w:r>
          </w:p>
          <w:p w:rsidR="003E568D" w:rsidRPr="003119C0" w:rsidRDefault="003E568D" w:rsidP="00602F61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/>
              <w:ind w:left="154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послідовністьдіагностичних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етапів</w:t>
            </w:r>
          </w:p>
          <w:p w:rsidR="003E568D" w:rsidRPr="003119C0" w:rsidRDefault="003E568D" w:rsidP="00602F61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/>
              <w:ind w:left="154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послідовність клініко-лабораторних етапів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en-US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10</w:t>
            </w:r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8D" w:rsidRPr="00634B18" w:rsidTr="00783946">
        <w:trPr>
          <w:gridAfter w:val="1"/>
          <w:wAfter w:w="8" w:type="dxa"/>
          <w:trHeight w:hRule="exact" w:val="7815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Курація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студентами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хворих</w:t>
            </w:r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Обстеження, лікування та ведення медичної документації пацієнтів із розладами СНЩС під контролем викладача </w:t>
            </w:r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Студент повинен вміти:</w:t>
            </w:r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ровести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клінічний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огляд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пацієнта</w:t>
            </w:r>
            <w:proofErr w:type="spellEnd"/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класти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діагностичного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процесу</w:t>
            </w:r>
            <w:proofErr w:type="spellEnd"/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новити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попередній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остаточний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діагноз</w:t>
            </w:r>
            <w:proofErr w:type="spellEnd"/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аповнити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медичну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документацію</w:t>
            </w:r>
            <w:proofErr w:type="spellEnd"/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класти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лікування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пацієнта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розладами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СНЩС</w:t>
            </w:r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роінформувати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пацієнта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особливостей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проведення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лікувально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діагностичнгого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процессу</w:t>
            </w:r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ровести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певний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етап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лікування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контролем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викладача</w:t>
            </w:r>
            <w:proofErr w:type="spellEnd"/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0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адати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пацієнту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дотримання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правил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експлуатації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ортопедичних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конструкцій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та</w:t>
            </w:r>
            <w:proofErr w:type="gram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поводження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після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проведенного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лікування</w:t>
            </w:r>
            <w:proofErr w:type="spellEnd"/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80</w:t>
            </w:r>
          </w:p>
          <w:p w:rsidR="003E568D" w:rsidRPr="003119C0" w:rsidRDefault="003E568D" w:rsidP="004165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8D" w:rsidRPr="00634B18" w:rsidTr="0074336E">
        <w:trPr>
          <w:gridAfter w:val="1"/>
          <w:wAfter w:w="8" w:type="dxa"/>
          <w:trHeight w:hRule="exact" w:val="2412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Обговорення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результатів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>курації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хворих</w:t>
            </w:r>
          </w:p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Аналіз проведеної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курації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та якості її проведення</w:t>
            </w:r>
          </w:p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Студент повинен знати:</w:t>
            </w:r>
          </w:p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- алгоритм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оцінки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якості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проведення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лікувально-діагностичного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процессу</w:t>
            </w:r>
            <w:r w:rsidR="0074336E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;</w:t>
            </w:r>
          </w:p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-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аналізувати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помилки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сприймати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зауваження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викладача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та старших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колег</w:t>
            </w:r>
            <w:proofErr w:type="spellEnd"/>
            <w:r w:rsidR="0074336E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.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</w:p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5</w:t>
            </w:r>
          </w:p>
          <w:p w:rsidR="003E568D" w:rsidRPr="003119C0" w:rsidRDefault="003E568D" w:rsidP="0074336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8D" w:rsidRPr="00634B18" w:rsidTr="0074336E">
        <w:trPr>
          <w:gridAfter w:val="1"/>
          <w:wAfter w:w="8" w:type="dxa"/>
          <w:trHeight w:hRule="exact" w:val="7956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Контроль результатів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засвоєння матеріалу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Опитування студента щодо особливостей проведення діагностики та лікування у пацієнтів із захворюваннями СНЩС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 w:rsidR="0074336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 О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сновні методи цифрових технологій, котрі застосовуються при плануванні та виготовленні ортопедичних конструкцій;</w:t>
            </w:r>
          </w:p>
          <w:p w:rsidR="003E568D" w:rsidRPr="003119C0" w:rsidRDefault="003E568D" w:rsidP="005908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2.</w:t>
            </w:r>
            <w:r w:rsidR="0074336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ротокол ведення протетичного лікування шляхом виготовлення прямих та непрямих стоматологічних реставрацій у пацієнтів зі скаргами з боку ЗЩА;</w:t>
            </w:r>
          </w:p>
          <w:p w:rsidR="003E568D" w:rsidRPr="003119C0" w:rsidRDefault="003E568D" w:rsidP="005908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3.</w:t>
            </w:r>
            <w:r w:rsidR="0074336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лініко-лабораторні етапи виготовлення незнімних ортопедичних конструкцій під час лікування пацієнтів з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дисфункційними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станами СНЩС;</w:t>
            </w:r>
          </w:p>
          <w:p w:rsidR="003E568D" w:rsidRPr="003119C0" w:rsidRDefault="003E568D" w:rsidP="005908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4.</w:t>
            </w:r>
            <w:r w:rsidR="0094087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лініко-лабораторні етапи виготовлення знімних ортопедичних конструкцій під час лікування пацієнтів з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дисфункційними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станами СНЩС ;</w:t>
            </w:r>
          </w:p>
          <w:p w:rsidR="003E568D" w:rsidRPr="003119C0" w:rsidRDefault="003E568D" w:rsidP="005908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5.</w:t>
            </w:r>
            <w:r w:rsidR="0094087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У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складнення та їх профілактика при протезуванні пацієнтів,</w:t>
            </w:r>
            <w:r w:rsidR="0094087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  котрим було діагностовано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дисфункцію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СНЩС.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15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513" w:rsidRPr="00634B18" w:rsidTr="004165FC">
        <w:trPr>
          <w:trHeight w:hRule="exact" w:val="522"/>
        </w:trPr>
        <w:tc>
          <w:tcPr>
            <w:tcW w:w="92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513" w:rsidRPr="00433513" w:rsidRDefault="00433513" w:rsidP="0043351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w w:val="84"/>
                <w:sz w:val="28"/>
                <w:szCs w:val="28"/>
              </w:rPr>
            </w:pPr>
            <w:r w:rsidRPr="00433513">
              <w:rPr>
                <w:rFonts w:ascii="Times New Roman" w:hAnsi="Times New Roman" w:cs="Times New Roman"/>
                <w:b/>
                <w:color w:val="000000"/>
                <w:w w:val="84"/>
                <w:sz w:val="28"/>
                <w:szCs w:val="28"/>
              </w:rPr>
              <w:t>Заключний етап заняття</w:t>
            </w:r>
            <w:r w:rsidR="00371C64"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r w:rsidR="00371C64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- </w:t>
            </w:r>
            <w:r w:rsidR="00371C64"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α</w:t>
            </w:r>
            <w:r w:rsidR="00371C64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3</w:t>
            </w:r>
          </w:p>
        </w:tc>
      </w:tr>
      <w:tr w:rsidR="003E568D" w:rsidRPr="00634B18" w:rsidTr="00940871">
        <w:trPr>
          <w:gridAfter w:val="1"/>
          <w:wAfter w:w="8" w:type="dxa"/>
          <w:trHeight w:hRule="exact" w:val="3441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Підведення підсумків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заняття. Завдання на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spacing w:val="-1"/>
                <w:w w:val="87"/>
                <w:sz w:val="24"/>
                <w:szCs w:val="24"/>
              </w:rPr>
              <w:t>наступне заняття.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Підведення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підсум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ків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щодо теоретичних знань та практичних вмінь студентів.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Оцінка якості підготовки студента до практичного заняття.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оцінка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теоретичних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знань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студента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оцінка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практичних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навичок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пацієнта</w:t>
            </w:r>
            <w:proofErr w:type="spellEnd"/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оцінка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клінічного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мислення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студента в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процесі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проведенні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курації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пацієнтів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із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захворюваннями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СНЩС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5</w:t>
            </w:r>
          </w:p>
          <w:p w:rsidR="003E568D" w:rsidRPr="003119C0" w:rsidRDefault="003E568D" w:rsidP="005908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8D" w:rsidRPr="00634B18" w:rsidTr="00783946">
        <w:trPr>
          <w:gridAfter w:val="1"/>
          <w:wAfter w:w="8" w:type="dxa"/>
          <w:trHeight w:hRule="exact" w:val="283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Всього: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68D" w:rsidRPr="003119C0" w:rsidRDefault="003E568D" w:rsidP="005908E0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130 хв.</w:t>
            </w:r>
          </w:p>
        </w:tc>
      </w:tr>
    </w:tbl>
    <w:p w:rsidR="00940871" w:rsidRDefault="00940871" w:rsidP="003E568D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940871" w:rsidRDefault="00940871" w:rsidP="003E568D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940871" w:rsidRDefault="00940871" w:rsidP="003E568D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940871" w:rsidRDefault="00940871" w:rsidP="003E568D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940871" w:rsidRDefault="00940871" w:rsidP="003E568D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940871" w:rsidRDefault="00940871" w:rsidP="003E568D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940871" w:rsidRDefault="00940871" w:rsidP="003E568D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3E568D" w:rsidRDefault="003E568D" w:rsidP="003E568D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  <w:r w:rsidRPr="00496149">
        <w:rPr>
          <w:rStyle w:val="FontStyle44"/>
          <w:u w:val="single"/>
        </w:rPr>
        <w:t>Література по темі заняття:</w:t>
      </w:r>
    </w:p>
    <w:p w:rsidR="00940871" w:rsidRDefault="00940871" w:rsidP="003E568D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3E568D" w:rsidRPr="00940871" w:rsidRDefault="003E568D" w:rsidP="00940871">
      <w:pPr>
        <w:widowControl w:val="0"/>
        <w:tabs>
          <w:tab w:val="center" w:pos="4677"/>
          <w:tab w:val="left" w:pos="6210"/>
        </w:tabs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940871">
        <w:rPr>
          <w:rFonts w:ascii="Times New Roman" w:hAnsi="Times New Roman" w:cs="Times New Roman"/>
          <w:b/>
          <w:sz w:val="24"/>
          <w:szCs w:val="24"/>
        </w:rPr>
        <w:tab/>
        <w:t>Основна література:</w:t>
      </w:r>
      <w:r w:rsidRPr="00940871">
        <w:rPr>
          <w:rFonts w:ascii="Times New Roman" w:hAnsi="Times New Roman" w:cs="Times New Roman"/>
          <w:b/>
          <w:sz w:val="24"/>
          <w:szCs w:val="24"/>
        </w:rPr>
        <w:tab/>
      </w:r>
    </w:p>
    <w:p w:rsidR="003E568D" w:rsidRPr="00940871" w:rsidRDefault="003E568D" w:rsidP="00940871">
      <w:pPr>
        <w:numPr>
          <w:ilvl w:val="0"/>
          <w:numId w:val="9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0871">
        <w:rPr>
          <w:rFonts w:ascii="Times New Roman" w:hAnsi="Times New Roman" w:cs="Times New Roman"/>
          <w:bCs/>
          <w:iCs/>
          <w:sz w:val="24"/>
          <w:szCs w:val="24"/>
        </w:rPr>
        <w:t>Неспрядько</w:t>
      </w:r>
      <w:proofErr w:type="spellEnd"/>
      <w:r w:rsidRPr="00940871">
        <w:rPr>
          <w:rFonts w:ascii="Times New Roman" w:hAnsi="Times New Roman" w:cs="Times New Roman"/>
          <w:bCs/>
          <w:iCs/>
          <w:sz w:val="24"/>
          <w:szCs w:val="24"/>
        </w:rPr>
        <w:t xml:space="preserve"> ВП, Мороз ЮЮ. </w:t>
      </w:r>
      <w:r w:rsidRPr="00940871">
        <w:rPr>
          <w:rFonts w:ascii="Times New Roman" w:hAnsi="Times New Roman" w:cs="Times New Roman"/>
          <w:bCs/>
          <w:sz w:val="24"/>
          <w:szCs w:val="24"/>
        </w:rPr>
        <w:t xml:space="preserve">Зміни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зубощелепного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апарату, які виникають внаслідок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оклюзійних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порушень у період адаптації пацієнтів до незнімних зубних протезів (огляд літератури).</w:t>
      </w:r>
      <w:r w:rsidR="00AA2D9D" w:rsidRPr="009408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871">
        <w:rPr>
          <w:rFonts w:ascii="Times New Roman" w:hAnsi="Times New Roman" w:cs="Times New Roman"/>
          <w:iCs/>
          <w:sz w:val="24"/>
          <w:szCs w:val="24"/>
        </w:rPr>
        <w:t>Буковинський медичний вісник.2017;21(3(83):146-53. DOI:10.24061/2413-0737. XXI.3.83.2017.108.</w:t>
      </w:r>
      <w:r w:rsidR="002765F9" w:rsidRPr="00940871">
        <w:rPr>
          <w:rStyle w:val="docsum-journal-citation"/>
          <w:rFonts w:ascii="Times New Roman" w:hAnsi="Times New Roman" w:cs="Times New Roman"/>
          <w:sz w:val="24"/>
          <w:szCs w:val="24"/>
        </w:rPr>
        <w:t xml:space="preserve"> [23-25]</w:t>
      </w:r>
    </w:p>
    <w:p w:rsidR="003E568D" w:rsidRPr="00940871" w:rsidRDefault="003E568D" w:rsidP="00940871">
      <w:pPr>
        <w:numPr>
          <w:ilvl w:val="0"/>
          <w:numId w:val="9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SchoumanT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CeddahaA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MakhtarN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'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DiayeM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GoudotP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. [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Dysfunctionofthemanducatoryapparatus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]. 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Rev Prat. 2019 Apr;69(4):432-7. PMID: 31626502. </w:t>
      </w:r>
    </w:p>
    <w:p w:rsidR="003E568D" w:rsidRPr="00940871" w:rsidRDefault="003E568D" w:rsidP="00940871">
      <w:pPr>
        <w:numPr>
          <w:ilvl w:val="0"/>
          <w:numId w:val="9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Stocum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DL, Roberts WE. Part I: Development and physiology of the temporomandibular joint.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Curr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Osteoporos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Rep. 2018 Aug;16(4):360-8.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10.1007/s11914-018-0447-7. </w:t>
      </w:r>
    </w:p>
    <w:p w:rsidR="003E568D" w:rsidRPr="00940871" w:rsidRDefault="003E568D" w:rsidP="00940871">
      <w:pPr>
        <w:numPr>
          <w:ilvl w:val="0"/>
          <w:numId w:val="9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 PoluhaRL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CanalesGT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CostaYM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GrossmannE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BonjardimLR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ContiPCR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Temporomandibular joint disc displacement with reduction: a review of mechanisms and clinical presentation. J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Feb 21;</w:t>
      </w:r>
      <w:proofErr w:type="gram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20180433.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10.1590/1678-7757-2018-0433. Erratum in: J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Apr 01;</w:t>
      </w:r>
      <w:proofErr w:type="gram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2019er001. </w:t>
      </w:r>
      <w:r w:rsidR="002765F9" w:rsidRPr="00940871">
        <w:rPr>
          <w:rStyle w:val="docsum-journal-citation"/>
          <w:rFonts w:ascii="Times New Roman" w:hAnsi="Times New Roman" w:cs="Times New Roman"/>
          <w:sz w:val="24"/>
          <w:szCs w:val="24"/>
        </w:rPr>
        <w:t>[11-18]</w:t>
      </w:r>
    </w:p>
    <w:p w:rsidR="00940871" w:rsidRDefault="00433513" w:rsidP="0094087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KatonaTR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EckertGJ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mechanics of dental occlusion and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disclusion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Biomech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(Bristol, </w:t>
      </w:r>
      <w:r w:rsid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33513" w:rsidRPr="00940871" w:rsidRDefault="00940871" w:rsidP="0094087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Avon). 2017 Dec;50:</w:t>
      </w:r>
      <w:r w:rsidR="00433513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84-91.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10.1016/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j.clinbiomech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2017.10.009.   </w:t>
      </w:r>
      <w:r w:rsidR="00433513" w:rsidRPr="00940871">
        <w:rPr>
          <w:rStyle w:val="docsum-journal-citation"/>
          <w:rFonts w:ascii="Times New Roman" w:hAnsi="Times New Roman" w:cs="Times New Roman"/>
          <w:sz w:val="24"/>
          <w:szCs w:val="24"/>
        </w:rPr>
        <w:t>[10-13]</w:t>
      </w:r>
    </w:p>
    <w:p w:rsidR="003E568D" w:rsidRPr="00940871" w:rsidRDefault="003E568D" w:rsidP="00940871">
      <w:pPr>
        <w:autoSpaceDE w:val="0"/>
        <w:autoSpaceDN w:val="0"/>
        <w:adjustRightInd w:val="0"/>
        <w:spacing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E568D" w:rsidRPr="00940871" w:rsidRDefault="003E568D" w:rsidP="0094087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871">
        <w:rPr>
          <w:rFonts w:ascii="Times New Roman" w:hAnsi="Times New Roman" w:cs="Times New Roman"/>
          <w:b/>
          <w:sz w:val="24"/>
          <w:szCs w:val="24"/>
        </w:rPr>
        <w:t>Додаткова література:</w:t>
      </w:r>
    </w:p>
    <w:p w:rsidR="003E568D" w:rsidRPr="00940871" w:rsidRDefault="003E568D" w:rsidP="00940871">
      <w:pPr>
        <w:shd w:val="clear" w:color="auto" w:fill="FFFFFF"/>
        <w:tabs>
          <w:tab w:val="left" w:pos="28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tab/>
      </w:r>
      <w:r w:rsidRPr="00940871">
        <w:rPr>
          <w:rFonts w:ascii="Times New Roman" w:hAnsi="Times New Roman" w:cs="Times New Roman"/>
          <w:sz w:val="24"/>
          <w:szCs w:val="24"/>
        </w:rPr>
        <w:tab/>
      </w:r>
    </w:p>
    <w:p w:rsidR="003E568D" w:rsidRPr="00940871" w:rsidRDefault="003E568D" w:rsidP="00940871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Проць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ГБ,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Пюрик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ВП,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Солоджук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ЮІ,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Ничипорук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ГП,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Омельчук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ЛГ, </w:t>
      </w:r>
      <w:proofErr w:type="spellStart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Пюрик</w:t>
      </w:r>
      <w:proofErr w:type="spellEnd"/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ЯВ, та ін. </w:t>
      </w:r>
      <w:r w:rsidRPr="00940871">
        <w:rPr>
          <w:rFonts w:ascii="Times New Roman" w:hAnsi="Times New Roman" w:cs="Times New Roman"/>
          <w:bCs/>
          <w:sz w:val="24"/>
          <w:szCs w:val="24"/>
        </w:rPr>
        <w:t xml:space="preserve">Сучасні аспекти променевих методів діагностики при плануванні дентальної імплантації і на етапах хірургічної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реабілітації.</w:t>
      </w:r>
      <w:hyperlink r:id="rId6" w:tooltip="Періодичне видання" w:history="1">
        <w:r w:rsidRPr="00940871">
          <w:rPr>
            <w:rStyle w:val="a5"/>
            <w:rFonts w:ascii="Times New Roman" w:hAnsi="Times New Roman" w:cs="Times New Roman"/>
            <w:sz w:val="24"/>
            <w:szCs w:val="24"/>
          </w:rPr>
          <w:t>Український</w:t>
        </w:r>
        <w:proofErr w:type="spellEnd"/>
        <w:r w:rsidRPr="00940871">
          <w:rPr>
            <w:rStyle w:val="a5"/>
            <w:rFonts w:ascii="Times New Roman" w:hAnsi="Times New Roman" w:cs="Times New Roman"/>
            <w:sz w:val="24"/>
            <w:szCs w:val="24"/>
          </w:rPr>
          <w:t xml:space="preserve"> стоматологічний альманах</w:t>
        </w:r>
      </w:hyperlink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. 2016; 3(2):87-</w:t>
      </w:r>
      <w:r w:rsid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92</w:t>
      </w:r>
      <w:r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3E568D" w:rsidRPr="00940871" w:rsidRDefault="00940871" w:rsidP="00940871">
      <w:pPr>
        <w:numPr>
          <w:ilvl w:val="0"/>
          <w:numId w:val="1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Неспрядько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ВП, Скрипник ИЛ, Терещук ЕГ, Тихонов ДА,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Клитинский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ЮВ.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Анализ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динамики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изменения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показателей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метода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функциональной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окклюзии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t-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пациентов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окклюзионными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нарушениями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возникли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спровоцированы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в результате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некорректных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стоматологических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вмешательств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Современная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</w:rPr>
        <w:t>ортодонтия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</w:rPr>
        <w:t xml:space="preserve">. 2016;1(43): 35-7. </w:t>
      </w:r>
      <w:r w:rsidR="002765F9" w:rsidRPr="00940871">
        <w:rPr>
          <w:rStyle w:val="docsum-journal-citation"/>
          <w:rFonts w:ascii="Times New Roman" w:hAnsi="Times New Roman" w:cs="Times New Roman"/>
          <w:sz w:val="24"/>
          <w:szCs w:val="24"/>
        </w:rPr>
        <w:t>[12-16]</w:t>
      </w:r>
    </w:p>
    <w:p w:rsidR="003E568D" w:rsidRPr="00940871" w:rsidRDefault="00940871" w:rsidP="00940871">
      <w:pPr>
        <w:numPr>
          <w:ilvl w:val="0"/>
          <w:numId w:val="1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Мельник ВС,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Рівіс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ОЮ,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Горзов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ЛФ,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Рівіс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МВ,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Бунь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ЮМ. Оцінка параметрів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міжоклюзійних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співвідношень в процесі </w:t>
      </w:r>
      <w:proofErr w:type="spellStart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мезіалізації</w:t>
      </w:r>
      <w:proofErr w:type="spellEnd"/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молярів нижньої щелепи з використанням апарату Т-</w:t>
      </w:r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scan</w:t>
      </w:r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</w:rPr>
        <w:t>. Український стоматологічний альманах</w:t>
      </w:r>
      <w:r w:rsidR="003E568D" w:rsidRPr="00940871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. 2020;2: 97-102.</w:t>
      </w:r>
    </w:p>
    <w:p w:rsidR="003E568D" w:rsidRPr="00940871" w:rsidRDefault="00940871" w:rsidP="00940871">
      <w:pPr>
        <w:numPr>
          <w:ilvl w:val="0"/>
          <w:numId w:val="10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docsum-authors"/>
          <w:rFonts w:ascii="Times New Roman" w:hAnsi="Times New Roman" w:cs="Times New Roman"/>
          <w:sz w:val="24"/>
          <w:szCs w:val="24"/>
        </w:rPr>
        <w:t xml:space="preserve">  </w:t>
      </w:r>
      <w:r w:rsidR="003E568D" w:rsidRPr="00940871">
        <w:rPr>
          <w:rStyle w:val="docsum-authors"/>
          <w:rFonts w:ascii="Times New Roman" w:hAnsi="Times New Roman" w:cs="Times New Roman"/>
          <w:sz w:val="24"/>
          <w:szCs w:val="24"/>
          <w:lang w:val="en-US"/>
        </w:rPr>
        <w:t xml:space="preserve">Sun L, Wong HM, McGrath CPJ. </w:t>
      </w:r>
      <w:hyperlink r:id="rId7" w:history="1">
        <w:r w:rsidR="003E568D" w:rsidRPr="009408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 xml:space="preserve">The factors that influence oral health-related quality of life in young </w:t>
        </w:r>
        <w:proofErr w:type="spellStart"/>
        <w:r w:rsidR="003E568D" w:rsidRPr="009408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adults.</w:t>
        </w:r>
      </w:hyperlink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Health</w:t>
      </w:r>
      <w:proofErr w:type="spellEnd"/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Qual</w:t>
      </w:r>
      <w:proofErr w:type="spellEnd"/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 xml:space="preserve"> Life Outcomes. 2018 Sep 17;16(1):187. </w:t>
      </w:r>
      <w:proofErr w:type="spellStart"/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: 10.1186/s12955-018-1015-7.</w:t>
      </w:r>
      <w:r w:rsidR="00433513" w:rsidRPr="00940871">
        <w:rPr>
          <w:rStyle w:val="docsum-journal-citation"/>
          <w:rFonts w:ascii="Times New Roman" w:hAnsi="Times New Roman" w:cs="Times New Roman"/>
          <w:sz w:val="24"/>
          <w:szCs w:val="24"/>
        </w:rPr>
        <w:t xml:space="preserve"> [35-49]</w:t>
      </w:r>
    </w:p>
    <w:p w:rsidR="003E568D" w:rsidRPr="00940871" w:rsidRDefault="00940871" w:rsidP="00940871">
      <w:pPr>
        <w:numPr>
          <w:ilvl w:val="0"/>
          <w:numId w:val="10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docsum-authors"/>
          <w:rFonts w:ascii="Times New Roman" w:hAnsi="Times New Roman" w:cs="Times New Roman"/>
          <w:sz w:val="24"/>
          <w:szCs w:val="24"/>
        </w:rPr>
        <w:t xml:space="preserve">  </w:t>
      </w:r>
      <w:r w:rsidR="003E568D" w:rsidRPr="00940871">
        <w:rPr>
          <w:rStyle w:val="docsum-authors"/>
          <w:rFonts w:ascii="Times New Roman" w:hAnsi="Times New Roman" w:cs="Times New Roman"/>
          <w:sz w:val="24"/>
          <w:szCs w:val="24"/>
          <w:lang w:val="en-US"/>
        </w:rPr>
        <w:t xml:space="preserve">Sun L, Wong HM, McGrath CPJ. </w:t>
      </w:r>
      <w:hyperlink r:id="rId8" w:history="1">
        <w:r w:rsidR="003E568D" w:rsidRPr="009408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 xml:space="preserve">A cohort study of factors that influence oral health-related quality of life from age 12 to 18 in Hong </w:t>
        </w:r>
        <w:proofErr w:type="spellStart"/>
        <w:r w:rsidR="003E568D" w:rsidRPr="009408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Kong.</w:t>
        </w:r>
      </w:hyperlink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Health</w:t>
      </w:r>
      <w:proofErr w:type="spellEnd"/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Qual</w:t>
      </w:r>
      <w:proofErr w:type="spellEnd"/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 xml:space="preserve"> Life Outcomes. 2020 Mar 10;18(1):65. </w:t>
      </w:r>
      <w:proofErr w:type="spellStart"/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3E568D" w:rsidRPr="00940871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: 10.1186/s12955-020-01317-z.</w:t>
      </w:r>
      <w:r w:rsidR="00433513" w:rsidRPr="00940871">
        <w:rPr>
          <w:rStyle w:val="docsum-journal-citation"/>
          <w:rFonts w:ascii="Times New Roman" w:hAnsi="Times New Roman" w:cs="Times New Roman"/>
          <w:sz w:val="24"/>
          <w:szCs w:val="24"/>
        </w:rPr>
        <w:t xml:space="preserve"> [5-12]</w:t>
      </w:r>
    </w:p>
    <w:p w:rsidR="00940871" w:rsidRDefault="00940871" w:rsidP="0094087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240" w:line="360" w:lineRule="auto"/>
        <w:ind w:left="567"/>
        <w:jc w:val="both"/>
        <w:rPr>
          <w:rStyle w:val="docsum-journal-citation"/>
          <w:rFonts w:ascii="Times New Roman" w:hAnsi="Times New Roman" w:cs="Times New Roman"/>
          <w:b/>
          <w:sz w:val="24"/>
          <w:szCs w:val="24"/>
        </w:rPr>
      </w:pPr>
    </w:p>
    <w:p w:rsidR="003E568D" w:rsidRPr="00940871" w:rsidRDefault="003E568D" w:rsidP="0094087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240" w:line="360" w:lineRule="auto"/>
        <w:ind w:left="567"/>
        <w:jc w:val="both"/>
        <w:rPr>
          <w:rStyle w:val="docsum-journal-citation"/>
          <w:rFonts w:ascii="Times New Roman" w:hAnsi="Times New Roman" w:cs="Times New Roman"/>
          <w:b/>
          <w:sz w:val="24"/>
          <w:szCs w:val="24"/>
        </w:rPr>
      </w:pPr>
      <w:r w:rsidRPr="00940871">
        <w:rPr>
          <w:rStyle w:val="docsum-journal-citation"/>
          <w:rFonts w:ascii="Times New Roman" w:hAnsi="Times New Roman" w:cs="Times New Roman"/>
          <w:b/>
          <w:sz w:val="24"/>
          <w:szCs w:val="24"/>
        </w:rPr>
        <w:t>Питання для визначення вихідного рівня знань студента: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t xml:space="preserve">Дайте визначення таким поняттям: функціональна анатомія та біомеханіка ЗЩА; оклюзія, види оклюзії; фактори оклюзії. 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t>Опишіть оклюзійні концепції, що застосовують при протезуванні різними видами знімних та незнімних конструкцій.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lastRenderedPageBreak/>
        <w:t xml:space="preserve">Наведіть класифікацію захворювань СНЩС за ВООЗ,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Петросовим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t xml:space="preserve">Поняття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дисфункції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 СНЩС. 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t xml:space="preserve">Що таке оклюзійні інтерференції, обґрунтуйте їх розуміння як фактору розвитку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 станів СНЩС. 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t xml:space="preserve">Дайте характеристику поняття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оклюзійно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>-артикуляційного синдрому.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t xml:space="preserve">Яка роль нейрогенних факторів у виникненні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нейромускулярного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дисфункційного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 синдрому. 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t xml:space="preserve">Етіологія та патогенез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 станів СНЩС. Механізм виникнення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дискоординації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 роботи жувальних м′язів; фактори, що призводять до виникнення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м′язевого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 спазму та роль останнього в розвитку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 станів.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t xml:space="preserve">Опишіть механізм адаптаційної здатності організму. 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t xml:space="preserve">Які зміни всіх ланок ЗЩА при виникненні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дисфункції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 СНЩС. Механізм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нейромязевого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 програмування. 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sz w:val="24"/>
          <w:szCs w:val="24"/>
        </w:rPr>
        <w:t xml:space="preserve">Опишіть механізм розвитку больового компоненту при </w:t>
      </w:r>
      <w:proofErr w:type="spellStart"/>
      <w:r w:rsidRPr="00940871"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 w:rsidRPr="00940871">
        <w:rPr>
          <w:rFonts w:ascii="Times New Roman" w:hAnsi="Times New Roman" w:cs="Times New Roman"/>
          <w:sz w:val="24"/>
          <w:szCs w:val="24"/>
        </w:rPr>
        <w:t xml:space="preserve"> станах СНЩС. 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0871">
        <w:rPr>
          <w:rFonts w:ascii="Times New Roman" w:hAnsi="Times New Roman" w:cs="Times New Roman"/>
          <w:bCs/>
          <w:sz w:val="24"/>
          <w:szCs w:val="24"/>
        </w:rPr>
        <w:t xml:space="preserve">Які клінічні прояви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дисфункційних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станів СНЩС. Методи обстеження пацієнтів з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дисфункційними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станами СНЩС.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0871">
        <w:rPr>
          <w:rFonts w:ascii="Times New Roman" w:hAnsi="Times New Roman" w:cs="Times New Roman"/>
          <w:bCs/>
          <w:sz w:val="24"/>
          <w:szCs w:val="24"/>
        </w:rPr>
        <w:t xml:space="preserve">Опишіть симптомокомплекс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дисфункції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СНЩС.. Види суглобових дислокацій. Нозологічні одиниці з котрими потрібно проводити диференційну діагностику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дисфункційних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станів, зокрема обтяжених больовим компонентом.</w:t>
      </w:r>
    </w:p>
    <w:p w:rsidR="003E568D" w:rsidRPr="00940871" w:rsidRDefault="003E568D" w:rsidP="00940871">
      <w:pPr>
        <w:pStyle w:val="a4"/>
        <w:numPr>
          <w:ilvl w:val="0"/>
          <w:numId w:val="1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71">
        <w:rPr>
          <w:rFonts w:ascii="Times New Roman" w:hAnsi="Times New Roman" w:cs="Times New Roman"/>
          <w:bCs/>
          <w:sz w:val="24"/>
          <w:szCs w:val="24"/>
        </w:rPr>
        <w:t xml:space="preserve">Які клінічні методи обстеження. Анкетування (визначення індексу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дисфукції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H</w:t>
      </w:r>
      <w:r w:rsidRPr="00940871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lkimo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>). Методики пальпації СНЩС та жувальних м′язів.</w:t>
      </w:r>
    </w:p>
    <w:p w:rsidR="003E568D" w:rsidRPr="00940871" w:rsidRDefault="003E568D" w:rsidP="00940871">
      <w:pPr>
        <w:pStyle w:val="a4"/>
        <w:tabs>
          <w:tab w:val="left" w:pos="1985"/>
        </w:tabs>
        <w:spacing w:after="240" w:line="240" w:lineRule="auto"/>
        <w:ind w:left="106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568D" w:rsidRPr="00940871" w:rsidRDefault="003D16FF" w:rsidP="003D16FF">
      <w:p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E568D" w:rsidRPr="00940871">
        <w:rPr>
          <w:rFonts w:ascii="Times New Roman" w:hAnsi="Times New Roman" w:cs="Times New Roman"/>
          <w:b/>
          <w:sz w:val="24"/>
          <w:szCs w:val="24"/>
        </w:rPr>
        <w:t>Контроль кінцевого рівня знань студента:</w:t>
      </w:r>
    </w:p>
    <w:p w:rsidR="003E568D" w:rsidRPr="00940871" w:rsidRDefault="003E568D" w:rsidP="003D16FF">
      <w:pPr>
        <w:pStyle w:val="a4"/>
        <w:numPr>
          <w:ilvl w:val="0"/>
          <w:numId w:val="13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0871">
        <w:rPr>
          <w:rFonts w:ascii="Times New Roman" w:hAnsi="Times New Roman" w:cs="Times New Roman"/>
          <w:bCs/>
          <w:sz w:val="24"/>
          <w:szCs w:val="24"/>
        </w:rPr>
        <w:t xml:space="preserve">Які інструментальні методи дослідження для пацієнтів з наявними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дисфункційними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станами СНЩС (Антропометричні, рентгенологічні) ви знаєте?</w:t>
      </w:r>
    </w:p>
    <w:p w:rsidR="003E568D" w:rsidRPr="00940871" w:rsidRDefault="003E568D" w:rsidP="003D16FF">
      <w:pPr>
        <w:pStyle w:val="a4"/>
        <w:numPr>
          <w:ilvl w:val="0"/>
          <w:numId w:val="13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0871">
        <w:rPr>
          <w:rFonts w:ascii="Times New Roman" w:hAnsi="Times New Roman" w:cs="Times New Roman"/>
          <w:bCs/>
          <w:sz w:val="24"/>
          <w:szCs w:val="24"/>
        </w:rPr>
        <w:t xml:space="preserve">Які функціональні методи дослідження пацієнтів з наявними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дисфункційними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станами СНЩС ви знаєте?</w:t>
      </w:r>
    </w:p>
    <w:p w:rsidR="003E568D" w:rsidRPr="00940871" w:rsidRDefault="003E568D" w:rsidP="003D16FF">
      <w:pPr>
        <w:pStyle w:val="a4"/>
        <w:numPr>
          <w:ilvl w:val="0"/>
          <w:numId w:val="13"/>
        </w:numPr>
        <w:spacing w:after="240" w:line="240" w:lineRule="auto"/>
        <w:rPr>
          <w:bCs/>
          <w:sz w:val="24"/>
          <w:szCs w:val="24"/>
        </w:rPr>
      </w:pPr>
      <w:r w:rsidRPr="00940871">
        <w:rPr>
          <w:rFonts w:ascii="Times New Roman" w:hAnsi="Times New Roman" w:cs="Times New Roman"/>
          <w:bCs/>
          <w:sz w:val="24"/>
          <w:szCs w:val="24"/>
        </w:rPr>
        <w:t>Які підготовчі до протезування етапи  та підготовка до протетичних втручань у пацієнтів із захворюваннями СНЩС</w:t>
      </w:r>
      <w:r w:rsidRPr="00940871">
        <w:rPr>
          <w:bCs/>
          <w:sz w:val="24"/>
          <w:szCs w:val="24"/>
        </w:rPr>
        <w:t>.</w:t>
      </w:r>
    </w:p>
    <w:p w:rsidR="003E568D" w:rsidRPr="00940871" w:rsidRDefault="003E568D" w:rsidP="003D16FF">
      <w:pPr>
        <w:pStyle w:val="a4"/>
        <w:numPr>
          <w:ilvl w:val="0"/>
          <w:numId w:val="13"/>
        </w:num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0871">
        <w:rPr>
          <w:rFonts w:ascii="Times New Roman" w:hAnsi="Times New Roman" w:cs="Times New Roman"/>
          <w:bCs/>
          <w:sz w:val="24"/>
          <w:szCs w:val="24"/>
        </w:rPr>
        <w:t xml:space="preserve">Які методики планування ортопедичного лікування пацієнтів з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дисфункційним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станом СНЩС ви знаєте?</w:t>
      </w:r>
    </w:p>
    <w:p w:rsidR="003E568D" w:rsidRPr="00940871" w:rsidRDefault="003E568D" w:rsidP="003D16FF">
      <w:pPr>
        <w:pStyle w:val="a4"/>
        <w:numPr>
          <w:ilvl w:val="0"/>
          <w:numId w:val="13"/>
        </w:num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0871">
        <w:rPr>
          <w:rFonts w:ascii="Times New Roman" w:hAnsi="Times New Roman" w:cs="Times New Roman"/>
          <w:bCs/>
          <w:sz w:val="24"/>
          <w:szCs w:val="24"/>
        </w:rPr>
        <w:t xml:space="preserve">Що таке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оклюзійна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еквілібрація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?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Оптшіть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класичні та сучасні методи її  проведення.</w:t>
      </w:r>
    </w:p>
    <w:p w:rsidR="003E568D" w:rsidRPr="00940871" w:rsidRDefault="003E568D" w:rsidP="003D16FF">
      <w:pPr>
        <w:pStyle w:val="a4"/>
        <w:numPr>
          <w:ilvl w:val="0"/>
          <w:numId w:val="13"/>
        </w:num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0871">
        <w:rPr>
          <w:rFonts w:ascii="Times New Roman" w:hAnsi="Times New Roman" w:cs="Times New Roman"/>
          <w:bCs/>
          <w:sz w:val="24"/>
          <w:szCs w:val="24"/>
        </w:rPr>
        <w:t xml:space="preserve">Тимчасові та стаціонарні ортопедичні конструкції та їх роль у лікуванні пацієнтів із захворюваннями СНЩС. </w:t>
      </w:r>
    </w:p>
    <w:p w:rsidR="003E568D" w:rsidRPr="00940871" w:rsidRDefault="003E568D" w:rsidP="003D16FF">
      <w:pPr>
        <w:pStyle w:val="a4"/>
        <w:numPr>
          <w:ilvl w:val="0"/>
          <w:numId w:val="13"/>
        </w:num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0871">
        <w:rPr>
          <w:rFonts w:ascii="Times New Roman" w:hAnsi="Times New Roman" w:cs="Times New Roman"/>
          <w:bCs/>
          <w:sz w:val="24"/>
          <w:szCs w:val="24"/>
        </w:rPr>
        <w:t xml:space="preserve">Опишіть особливості протезування пацієнтів з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дисфункційними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станами СНЩС.</w:t>
      </w:r>
    </w:p>
    <w:p w:rsidR="003E568D" w:rsidRPr="00940871" w:rsidRDefault="003E568D" w:rsidP="003D16FF">
      <w:pPr>
        <w:pStyle w:val="a4"/>
        <w:numPr>
          <w:ilvl w:val="0"/>
          <w:numId w:val="13"/>
        </w:num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0871">
        <w:rPr>
          <w:rFonts w:ascii="Times New Roman" w:hAnsi="Times New Roman" w:cs="Times New Roman"/>
          <w:bCs/>
          <w:sz w:val="24"/>
          <w:szCs w:val="24"/>
        </w:rPr>
        <w:t xml:space="preserve">Опишіть особливості планування та виготовлення стаціонарних конструкцій пацієнтам з </w:t>
      </w:r>
      <w:proofErr w:type="spellStart"/>
      <w:r w:rsidRPr="00940871">
        <w:rPr>
          <w:rFonts w:ascii="Times New Roman" w:hAnsi="Times New Roman" w:cs="Times New Roman"/>
          <w:bCs/>
          <w:sz w:val="24"/>
          <w:szCs w:val="24"/>
        </w:rPr>
        <w:t>дисфункційними</w:t>
      </w:r>
      <w:proofErr w:type="spellEnd"/>
      <w:r w:rsidRPr="00940871">
        <w:rPr>
          <w:rFonts w:ascii="Times New Roman" w:hAnsi="Times New Roman" w:cs="Times New Roman"/>
          <w:bCs/>
          <w:sz w:val="24"/>
          <w:szCs w:val="24"/>
        </w:rPr>
        <w:t xml:space="preserve"> станами СНЩС.</w:t>
      </w:r>
    </w:p>
    <w:p w:rsidR="003D16FF" w:rsidRDefault="003D16FF" w:rsidP="003E568D">
      <w:pPr>
        <w:pStyle w:val="a4"/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</w:pPr>
    </w:p>
    <w:p w:rsidR="003E568D" w:rsidRPr="009C67E7" w:rsidRDefault="003E568D" w:rsidP="003E568D">
      <w:pPr>
        <w:pStyle w:val="a4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Ситуаційні задачі.</w:t>
      </w:r>
    </w:p>
    <w:p w:rsidR="003E568D" w:rsidRPr="009C67E7" w:rsidRDefault="003E568D" w:rsidP="003D16FF">
      <w:pPr>
        <w:shd w:val="clear" w:color="auto" w:fill="FFFFFF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Задача 1.</w:t>
      </w:r>
    </w:p>
    <w:p w:rsidR="003E568D" w:rsidRDefault="003E568D" w:rsidP="003D16F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Хворий К. 44 роки, звернувся зі скаргами на тупий біль в ділянці правого СНЩС, що </w:t>
      </w: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посилювався при прийомі твердої їжі. Біль іррадіює у вухо, </w:t>
      </w:r>
      <w:proofErr w:type="spellStart"/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>тіменну</w:t>
      </w:r>
      <w:proofErr w:type="spellEnd"/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та завушну ділянки. Періодично спостерігається сльозотеча з правого ока. Об’єктивно: обличчя симетричне, рот відкривається до </w:t>
      </w:r>
      <w:smartTag w:uri="urn:schemas-microsoft-com:office:smarttags" w:element="metricconverter">
        <w:smartTagPr>
          <w:attr w:name="ProductID" w:val="3 см"/>
        </w:smartTagPr>
        <w:r w:rsidRPr="009C67E7">
          <w:rPr>
            <w:rFonts w:ascii="Times New Roman" w:hAnsi="Times New Roman" w:cs="Times New Roman"/>
            <w:color w:val="000000"/>
            <w:spacing w:val="-9"/>
            <w:sz w:val="24"/>
            <w:szCs w:val="24"/>
          </w:rPr>
          <w:t>3 см</w:t>
        </w:r>
      </w:smartTag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. В кінці відкривання роту </w:t>
      </w:r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з'являється клацання в правому СНЩС. Шкіра над СНЩС не змінена, </w:t>
      </w:r>
      <w:proofErr w:type="spellStart"/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>Пальпаторно</w:t>
      </w:r>
      <w:proofErr w:type="spellEnd"/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9C67E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правий СНЩС безболісний. </w:t>
      </w: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>Які необхідно провести дослідження для встановлення діагнозу?</w:t>
      </w:r>
    </w:p>
    <w:p w:rsidR="003D16FF" w:rsidRDefault="003D16FF" w:rsidP="003D16F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3D16FF" w:rsidRPr="009C67E7" w:rsidRDefault="003D16FF" w:rsidP="003D16F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3E568D" w:rsidRPr="009C67E7" w:rsidRDefault="003E568D" w:rsidP="003D1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Задача 2.</w:t>
      </w:r>
    </w:p>
    <w:p w:rsidR="003E568D" w:rsidRPr="009C67E7" w:rsidRDefault="003E568D" w:rsidP="003D1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>Хворий Н. 38 років, звернувся зі скаргами на гострий біль в ділянці лівого СНЩС, погане</w:t>
      </w:r>
    </w:p>
    <w:p w:rsidR="003E568D" w:rsidRDefault="003E568D" w:rsidP="003D1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самопочуття, неможливість прийому їж| та відкривання рота. </w:t>
      </w:r>
      <w:proofErr w:type="spellStart"/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>Об"єктивно</w:t>
      </w:r>
      <w:proofErr w:type="spellEnd"/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: обличчя асиметричне за рахунок припухлості в ділянці лівого СНЩС. Шкіра </w:t>
      </w:r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 даній ділянці </w:t>
      </w:r>
      <w:proofErr w:type="spellStart"/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>гіперемована</w:t>
      </w:r>
      <w:proofErr w:type="spellEnd"/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, є набряк, в складку не збирається. </w:t>
      </w:r>
      <w:proofErr w:type="spellStart"/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>Підборідочна</w:t>
      </w:r>
      <w:proofErr w:type="spellEnd"/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проба </w:t>
      </w:r>
      <w:r w:rsidRPr="009C67E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позитивна зліва. </w:t>
      </w: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>Які необхідно провести дослідження для встановлення діагнозу? Поставте діагноз та призначте відповідне лікування.</w:t>
      </w:r>
      <w:r w:rsidRPr="009C67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6FF" w:rsidRPr="009C67E7" w:rsidRDefault="003D16FF" w:rsidP="003D1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3E568D" w:rsidRPr="009C67E7" w:rsidRDefault="003E568D" w:rsidP="003D1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Задача 3.</w:t>
      </w:r>
    </w:p>
    <w:p w:rsidR="003E568D" w:rsidRPr="009C67E7" w:rsidRDefault="003E568D" w:rsidP="003D1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>Хвора М. 45 років, звернулася зі скаргами на періодичний біль в ділянці лівого СНЩС, що посилювався при відкриванні рота, клацання в лівому суглобі. Які необхідно застосувати додаткові методи дослідження, щоб встановити етіологічні фактори та патогенез захворювання ?</w:t>
      </w:r>
    </w:p>
    <w:p w:rsidR="003E568D" w:rsidRDefault="003E568D" w:rsidP="003D1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Поставте діагноз та визначте план лікування. </w:t>
      </w:r>
    </w:p>
    <w:p w:rsidR="003D16FF" w:rsidRPr="009C67E7" w:rsidRDefault="003D16FF" w:rsidP="003D1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3E568D" w:rsidRPr="009C67E7" w:rsidRDefault="003E568D" w:rsidP="003D1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9C67E7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Задача 4.</w:t>
      </w:r>
    </w:p>
    <w:p w:rsidR="003E568D" w:rsidRPr="002765F9" w:rsidRDefault="003E568D" w:rsidP="003D1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5F9">
        <w:rPr>
          <w:rFonts w:ascii="Times New Roman" w:hAnsi="Times New Roman" w:cs="Times New Roman"/>
          <w:color w:val="000000"/>
          <w:spacing w:val="-11"/>
          <w:w w:val="102"/>
          <w:sz w:val="24"/>
          <w:szCs w:val="24"/>
        </w:rPr>
        <w:t xml:space="preserve"> Хвора Ж, 57 років, неврівноважена, дратівлива, не </w:t>
      </w:r>
      <w:proofErr w:type="spellStart"/>
      <w:r w:rsidRPr="002765F9">
        <w:rPr>
          <w:rFonts w:ascii="Times New Roman" w:hAnsi="Times New Roman" w:cs="Times New Roman"/>
          <w:color w:val="000000"/>
          <w:spacing w:val="-11"/>
          <w:w w:val="102"/>
          <w:sz w:val="24"/>
          <w:szCs w:val="24"/>
        </w:rPr>
        <w:t>протезувалася</w:t>
      </w:r>
      <w:proofErr w:type="spellEnd"/>
      <w:r w:rsidRPr="002765F9">
        <w:rPr>
          <w:rFonts w:ascii="Times New Roman" w:hAnsi="Times New Roman" w:cs="Times New Roman"/>
          <w:color w:val="000000"/>
          <w:spacing w:val="-11"/>
          <w:w w:val="102"/>
          <w:sz w:val="24"/>
          <w:szCs w:val="24"/>
        </w:rPr>
        <w:t>.</w:t>
      </w:r>
    </w:p>
    <w:p w:rsidR="003E568D" w:rsidRPr="002765F9" w:rsidRDefault="003E568D" w:rsidP="003D16FF">
      <w:pPr>
        <w:shd w:val="clear" w:color="auto" w:fill="FFFFFF"/>
        <w:spacing w:after="0" w:line="240" w:lineRule="auto"/>
        <w:ind w:right="4608"/>
        <w:jc w:val="both"/>
        <w:rPr>
          <w:rFonts w:ascii="Times New Roman" w:hAnsi="Times New Roman" w:cs="Times New Roman"/>
          <w:color w:val="000000"/>
          <w:spacing w:val="-9"/>
          <w:w w:val="102"/>
          <w:sz w:val="24"/>
          <w:szCs w:val="24"/>
        </w:rPr>
      </w:pPr>
      <w:r w:rsidRPr="002765F9">
        <w:rPr>
          <w:rFonts w:ascii="Times New Roman" w:hAnsi="Times New Roman" w:cs="Times New Roman"/>
          <w:color w:val="000000"/>
          <w:spacing w:val="-9"/>
          <w:w w:val="102"/>
          <w:sz w:val="24"/>
          <w:szCs w:val="24"/>
        </w:rPr>
        <w:t xml:space="preserve"> Зубна формула: </w:t>
      </w:r>
    </w:p>
    <w:p w:rsidR="00983101" w:rsidRDefault="003E568D" w:rsidP="00983101">
      <w:pPr>
        <w:shd w:val="clear" w:color="auto" w:fill="FFFFFF"/>
        <w:spacing w:after="0" w:line="240" w:lineRule="auto"/>
        <w:ind w:right="4608"/>
        <w:jc w:val="both"/>
        <w:rPr>
          <w:rFonts w:ascii="Times New Roman" w:hAnsi="Times New Roman" w:cs="Times New Roman"/>
          <w:color w:val="000000"/>
          <w:spacing w:val="45"/>
          <w:w w:val="102"/>
          <w:sz w:val="24"/>
          <w:szCs w:val="24"/>
        </w:rPr>
      </w:pPr>
      <w:r w:rsidRPr="002765F9">
        <w:rPr>
          <w:rFonts w:ascii="Times New Roman" w:hAnsi="Times New Roman" w:cs="Times New Roman"/>
          <w:color w:val="000000"/>
          <w:spacing w:val="45"/>
          <w:w w:val="102"/>
          <w:sz w:val="24"/>
          <w:szCs w:val="24"/>
        </w:rPr>
        <w:t>7004321</w:t>
      </w:r>
      <w:r w:rsidR="00983101">
        <w:rPr>
          <w:rFonts w:ascii="Times New Roman" w:hAnsi="Times New Roman" w:cs="Times New Roman"/>
          <w:color w:val="000000"/>
          <w:spacing w:val="45"/>
          <w:w w:val="102"/>
          <w:sz w:val="24"/>
          <w:szCs w:val="24"/>
        </w:rPr>
        <w:t xml:space="preserve">  І   1234000   </w:t>
      </w:r>
      <w:r w:rsidR="003D16FF">
        <w:rPr>
          <w:rFonts w:ascii="Times New Roman" w:hAnsi="Times New Roman" w:cs="Times New Roman"/>
          <w:color w:val="000000"/>
          <w:spacing w:val="45"/>
          <w:w w:val="102"/>
          <w:sz w:val="24"/>
          <w:szCs w:val="24"/>
        </w:rPr>
        <w:t xml:space="preserve"> </w:t>
      </w:r>
    </w:p>
    <w:p w:rsidR="003E568D" w:rsidRPr="002765F9" w:rsidRDefault="003E568D" w:rsidP="00983101">
      <w:pPr>
        <w:shd w:val="clear" w:color="auto" w:fill="FFFFFF"/>
        <w:spacing w:after="0" w:line="240" w:lineRule="auto"/>
        <w:ind w:right="4608"/>
        <w:jc w:val="both"/>
        <w:rPr>
          <w:rFonts w:ascii="Times New Roman" w:hAnsi="Times New Roman" w:cs="Times New Roman"/>
          <w:sz w:val="24"/>
          <w:szCs w:val="24"/>
        </w:rPr>
      </w:pPr>
      <w:r w:rsidRPr="002765F9">
        <w:rPr>
          <w:rFonts w:ascii="Times New Roman" w:hAnsi="Times New Roman" w:cs="Times New Roman"/>
          <w:color w:val="000000"/>
          <w:w w:val="102"/>
          <w:sz w:val="24"/>
          <w:szCs w:val="24"/>
        </w:rPr>
        <w:t>_________________________</w:t>
      </w:r>
    </w:p>
    <w:p w:rsidR="003E568D" w:rsidRPr="002765F9" w:rsidRDefault="003E568D" w:rsidP="003D16FF">
      <w:pPr>
        <w:shd w:val="clear" w:color="auto" w:fill="FFFFFF"/>
        <w:spacing w:after="0" w:line="240" w:lineRule="auto"/>
        <w:ind w:right="1382"/>
        <w:jc w:val="both"/>
        <w:rPr>
          <w:rFonts w:ascii="Times New Roman" w:hAnsi="Times New Roman" w:cs="Times New Roman"/>
          <w:color w:val="000000"/>
          <w:spacing w:val="-12"/>
          <w:w w:val="102"/>
          <w:sz w:val="24"/>
          <w:szCs w:val="24"/>
        </w:rPr>
      </w:pPr>
      <w:r w:rsidRPr="002765F9">
        <w:rPr>
          <w:rFonts w:ascii="Times New Roman" w:hAnsi="Times New Roman" w:cs="Times New Roman"/>
          <w:color w:val="000000"/>
          <w:spacing w:val="39"/>
          <w:w w:val="102"/>
          <w:sz w:val="24"/>
          <w:szCs w:val="24"/>
        </w:rPr>
        <w:t>0600321</w:t>
      </w:r>
      <w:r w:rsidRPr="002765F9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  </w:t>
      </w:r>
      <w:r w:rsidRPr="002765F9">
        <w:rPr>
          <w:rFonts w:ascii="Times New Roman" w:hAnsi="Times New Roman" w:cs="Times New Roman"/>
          <w:color w:val="000000"/>
          <w:spacing w:val="-3"/>
          <w:w w:val="102"/>
          <w:sz w:val="24"/>
          <w:szCs w:val="24"/>
        </w:rPr>
        <w:t xml:space="preserve">І   </w:t>
      </w:r>
      <w:r w:rsidRPr="002765F9">
        <w:rPr>
          <w:rFonts w:ascii="Times New Roman" w:hAnsi="Times New Roman" w:cs="Times New Roman"/>
          <w:color w:val="000000"/>
          <w:spacing w:val="40"/>
          <w:w w:val="102"/>
          <w:sz w:val="24"/>
          <w:szCs w:val="24"/>
        </w:rPr>
        <w:t xml:space="preserve">1230007. </w:t>
      </w:r>
      <w:r w:rsidRPr="002765F9">
        <w:rPr>
          <w:rFonts w:ascii="Times New Roman" w:hAnsi="Times New Roman" w:cs="Times New Roman"/>
          <w:color w:val="000000"/>
          <w:spacing w:val="-12"/>
          <w:w w:val="102"/>
          <w:sz w:val="24"/>
          <w:szCs w:val="24"/>
        </w:rPr>
        <w:t>Що може бути причиною болю в ділянці  лівого СНЩС? Поясніть механізм.</w:t>
      </w:r>
    </w:p>
    <w:p w:rsidR="00983101" w:rsidRDefault="00983101" w:rsidP="003D16FF">
      <w:pPr>
        <w:shd w:val="clear" w:color="auto" w:fill="FFFFFF"/>
        <w:spacing w:line="240" w:lineRule="auto"/>
        <w:ind w:right="1382"/>
        <w:jc w:val="both"/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</w:pPr>
    </w:p>
    <w:p w:rsidR="003E568D" w:rsidRPr="009C67E7" w:rsidRDefault="003E568D" w:rsidP="00983101">
      <w:pPr>
        <w:shd w:val="clear" w:color="auto" w:fill="FFFFFF"/>
        <w:spacing w:after="0" w:line="240" w:lineRule="auto"/>
        <w:ind w:right="1382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Задача 5.</w:t>
      </w:r>
    </w:p>
    <w:p w:rsidR="003E568D" w:rsidRPr="009C67E7" w:rsidRDefault="003E568D" w:rsidP="009831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Хворий </w:t>
      </w: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  <w:lang w:val="en-US"/>
        </w:rPr>
        <w:t>X</w:t>
      </w: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. 42 роки, з порушеннями функції щитовидної залози та остеохондрозом </w:t>
      </w:r>
      <w:r w:rsidRPr="009C67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шийного відділу хребта. Зубна формула:           </w:t>
      </w:r>
      <w:r w:rsidRPr="009C67E7">
        <w:rPr>
          <w:rFonts w:ascii="Times New Roman" w:hAnsi="Times New Roman" w:cs="Times New Roman"/>
          <w:color w:val="000000"/>
          <w:spacing w:val="39"/>
          <w:sz w:val="24"/>
          <w:szCs w:val="24"/>
        </w:rPr>
        <w:t>80000321</w:t>
      </w:r>
      <w:r w:rsidRPr="009C6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31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67E7">
        <w:rPr>
          <w:rFonts w:ascii="Times New Roman" w:hAnsi="Times New Roman" w:cs="Times New Roman"/>
          <w:color w:val="000000"/>
          <w:spacing w:val="-4"/>
          <w:sz w:val="24"/>
          <w:szCs w:val="24"/>
        </w:rPr>
        <w:t>І</w:t>
      </w:r>
      <w:r w:rsidR="0098310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C67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C67E7">
        <w:rPr>
          <w:rFonts w:ascii="Times New Roman" w:hAnsi="Times New Roman" w:cs="Times New Roman"/>
          <w:color w:val="000000"/>
          <w:spacing w:val="34"/>
          <w:sz w:val="24"/>
          <w:szCs w:val="24"/>
        </w:rPr>
        <w:t>1234</w:t>
      </w:r>
      <w:r w:rsidRPr="009C6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67E7">
        <w:rPr>
          <w:rFonts w:ascii="Times New Roman" w:hAnsi="Times New Roman" w:cs="Times New Roman"/>
          <w:color w:val="000000"/>
          <w:spacing w:val="40"/>
          <w:sz w:val="24"/>
          <w:szCs w:val="24"/>
        </w:rPr>
        <w:t>000</w:t>
      </w:r>
    </w:p>
    <w:p w:rsidR="003E568D" w:rsidRPr="009C67E7" w:rsidRDefault="003E568D" w:rsidP="009831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                        </w:t>
      </w:r>
      <w:r w:rsidR="00983101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C67E7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00600321</w:t>
      </w:r>
      <w:r w:rsidRPr="009C67E7">
        <w:rPr>
          <w:rFonts w:ascii="Times New Roman" w:hAnsi="Times New Roman" w:cs="Times New Roman"/>
          <w:color w:val="000000"/>
          <w:spacing w:val="-3"/>
          <w:sz w:val="24"/>
          <w:szCs w:val="24"/>
        </w:rPr>
        <w:t>І</w:t>
      </w:r>
      <w:r w:rsidR="0098310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C67E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C67E7">
        <w:rPr>
          <w:rFonts w:ascii="Times New Roman" w:hAnsi="Times New Roman" w:cs="Times New Roman"/>
          <w:color w:val="000000"/>
          <w:spacing w:val="46"/>
          <w:sz w:val="24"/>
          <w:szCs w:val="24"/>
        </w:rPr>
        <w:t>1230060.</w:t>
      </w:r>
    </w:p>
    <w:p w:rsidR="003E568D" w:rsidRDefault="003E568D" w:rsidP="00983101">
      <w:pPr>
        <w:shd w:val="clear" w:color="auto" w:fill="FFFFFF"/>
        <w:spacing w:after="0" w:line="240" w:lineRule="auto"/>
        <w:ind w:right="1382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Патологічна </w:t>
      </w:r>
      <w:proofErr w:type="spellStart"/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>стертість</w:t>
      </w:r>
      <w:proofErr w:type="spellEnd"/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зубів </w:t>
      </w: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  <w:lang w:val="en-US"/>
        </w:rPr>
        <w:t>II</w:t>
      </w: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ступеню. </w:t>
      </w:r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>Що може бути причиною болю в обох СНЩС?</w:t>
      </w:r>
      <w:r w:rsidR="00BA1D3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Чому ? Поясніть механізм.</w:t>
      </w:r>
    </w:p>
    <w:p w:rsidR="00BA1D3F" w:rsidRDefault="00BA1D3F" w:rsidP="00983101">
      <w:pPr>
        <w:shd w:val="clear" w:color="auto" w:fill="FFFFFF"/>
        <w:spacing w:after="0" w:line="240" w:lineRule="auto"/>
        <w:ind w:right="1382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3E568D" w:rsidRPr="009C67E7" w:rsidRDefault="003E568D" w:rsidP="00BA1D3F">
      <w:pPr>
        <w:shd w:val="clear" w:color="auto" w:fill="FFFFFF"/>
        <w:spacing w:after="0" w:line="240" w:lineRule="auto"/>
        <w:ind w:right="1382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9C67E7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Задача 6.</w:t>
      </w:r>
    </w:p>
    <w:p w:rsidR="003E568D" w:rsidRPr="009C67E7" w:rsidRDefault="003E568D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Хворому П. 28 років, місяць тому проведено </w:t>
      </w:r>
      <w:proofErr w:type="spellStart"/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>тонзілектомію</w:t>
      </w:r>
      <w:proofErr w:type="spellEnd"/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. Чи може це бути причиною </w:t>
      </w:r>
      <w:r w:rsidRPr="009C67E7">
        <w:rPr>
          <w:rFonts w:ascii="Times New Roman" w:hAnsi="Times New Roman" w:cs="Times New Roman"/>
          <w:color w:val="000000"/>
          <w:spacing w:val="-8"/>
          <w:sz w:val="24"/>
          <w:szCs w:val="24"/>
        </w:rPr>
        <w:t>виникнення болю у СНЩС ? Поясніть можливий механізм.</w:t>
      </w:r>
    </w:p>
    <w:p w:rsidR="003E568D" w:rsidRPr="009C67E7" w:rsidRDefault="003E568D" w:rsidP="003D16F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68D" w:rsidRPr="009C67E7" w:rsidRDefault="003E568D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Задача 7.</w:t>
      </w:r>
    </w:p>
    <w:p w:rsidR="003E568D" w:rsidRDefault="003E568D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Хворому Т. 68 років, на протязі 12 років користується повними знімними протезами. Чи можуть ці протези або факт користування ними бути причиною різкого болю в ділянці обох СНЩС та відчуття </w:t>
      </w:r>
      <w:proofErr w:type="spellStart"/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>закладеності</w:t>
      </w:r>
      <w:proofErr w:type="spellEnd"/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у вухах? Поясніть чому?</w:t>
      </w:r>
      <w:r w:rsidRPr="009C67E7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</w:p>
    <w:p w:rsidR="00BA1D3F" w:rsidRPr="009C67E7" w:rsidRDefault="00BA1D3F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3E568D" w:rsidRPr="009C67E7" w:rsidRDefault="003E568D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9C67E7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Задача 8. </w:t>
      </w:r>
    </w:p>
    <w:p w:rsidR="003E568D" w:rsidRDefault="003E568D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z w:val="24"/>
          <w:szCs w:val="24"/>
        </w:rPr>
        <w:t xml:space="preserve">Жінка віком 25 років скаржиться на різкий біль в правому СНЩС з іррадіацією у вухо, головний біль, обмеження відкривання рота, погіршення загального стану. </w:t>
      </w:r>
      <w:r w:rsidRPr="009C67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Об'єктивно: обличчя асиметричне внаслідок припухлості в ділянці правого СНЩС, </w:t>
      </w:r>
      <w:r w:rsidRPr="009C67E7">
        <w:rPr>
          <w:rFonts w:ascii="Times New Roman" w:hAnsi="Times New Roman" w:cs="Times New Roman"/>
          <w:color w:val="000000"/>
          <w:sz w:val="24"/>
          <w:szCs w:val="24"/>
        </w:rPr>
        <w:t xml:space="preserve">шкіра </w:t>
      </w:r>
      <w:proofErr w:type="spellStart"/>
      <w:r w:rsidRPr="009C67E7">
        <w:rPr>
          <w:rFonts w:ascii="Times New Roman" w:hAnsi="Times New Roman" w:cs="Times New Roman"/>
          <w:color w:val="000000"/>
          <w:sz w:val="24"/>
          <w:szCs w:val="24"/>
        </w:rPr>
        <w:t>гіперемована</w:t>
      </w:r>
      <w:proofErr w:type="spellEnd"/>
      <w:r w:rsidRPr="009C67E7">
        <w:rPr>
          <w:rFonts w:ascii="Times New Roman" w:hAnsi="Times New Roman" w:cs="Times New Roman"/>
          <w:color w:val="000000"/>
          <w:sz w:val="24"/>
          <w:szCs w:val="24"/>
        </w:rPr>
        <w:t>, набрякла, пальпація болісна, при відкриванні рота виникає значний біль. Який можна поставити діагноз?</w:t>
      </w:r>
    </w:p>
    <w:p w:rsidR="00BA1D3F" w:rsidRPr="009C67E7" w:rsidRDefault="00BA1D3F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9C67E7" w:rsidRDefault="003E568D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E7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Задача 9. </w:t>
      </w:r>
    </w:p>
    <w:p w:rsidR="003E568D" w:rsidRDefault="003E568D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z w:val="24"/>
          <w:szCs w:val="24"/>
        </w:rPr>
        <w:t xml:space="preserve">Хворий М. має захворювання СНЩС. На першому етапі комплексного лікування </w:t>
      </w:r>
      <w:r w:rsidRPr="009C67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було рекомендоване: вибіркове </w:t>
      </w:r>
      <w:proofErr w:type="spellStart"/>
      <w:r w:rsidRPr="009C67E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пришліфуванння</w:t>
      </w:r>
      <w:proofErr w:type="spellEnd"/>
      <w:r w:rsidRPr="009C67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зубів. Якими методами можна перевірити оклюзійні контакти?</w:t>
      </w:r>
      <w:r w:rsidRPr="009C67E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</w:p>
    <w:p w:rsidR="00BA1D3F" w:rsidRDefault="00BA1D3F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BA1D3F" w:rsidRDefault="00BA1D3F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BA1D3F" w:rsidRDefault="00BA1D3F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BA1D3F" w:rsidRPr="009C67E7" w:rsidRDefault="00BA1D3F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</w:pPr>
    </w:p>
    <w:p w:rsidR="003E568D" w:rsidRPr="009C67E7" w:rsidRDefault="003E568D" w:rsidP="00BA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</w:pPr>
      <w:r w:rsidRPr="009C67E7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Задача 10. </w:t>
      </w:r>
    </w:p>
    <w:p w:rsidR="003E568D" w:rsidRDefault="003E568D" w:rsidP="00BA1D3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7E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Хвора 45 років звернулась із скаргою на "клацання" у скронево-нижньощелепних суглобах на початку </w:t>
      </w:r>
      <w:r w:rsidRPr="009C67E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відкривання та в кінці закривання рота. Об'єктивно: нижня третина обличчя вкорочена, глибокий </w:t>
      </w:r>
      <w:proofErr w:type="spellStart"/>
      <w:r w:rsidRPr="009C67E7">
        <w:rPr>
          <w:rFonts w:ascii="Times New Roman" w:hAnsi="Times New Roman" w:cs="Times New Roman"/>
          <w:color w:val="000000"/>
          <w:sz w:val="24"/>
          <w:szCs w:val="24"/>
        </w:rPr>
        <w:t>травмуючий</w:t>
      </w:r>
      <w:proofErr w:type="spellEnd"/>
      <w:r w:rsidRPr="009C67E7">
        <w:rPr>
          <w:rFonts w:ascii="Times New Roman" w:hAnsi="Times New Roman" w:cs="Times New Roman"/>
          <w:color w:val="000000"/>
          <w:sz w:val="24"/>
          <w:szCs w:val="24"/>
        </w:rPr>
        <w:t xml:space="preserve"> прикус, двобічні кінцеві дефекти зубних рядів нижньої та верхньої щелеп, </w:t>
      </w:r>
      <w:proofErr w:type="spellStart"/>
      <w:r w:rsidRPr="009C67E7">
        <w:rPr>
          <w:rFonts w:ascii="Times New Roman" w:hAnsi="Times New Roman" w:cs="Times New Roman"/>
          <w:color w:val="000000"/>
          <w:sz w:val="24"/>
          <w:szCs w:val="24"/>
        </w:rPr>
        <w:t>медіально</w:t>
      </w:r>
      <w:proofErr w:type="spellEnd"/>
      <w:r w:rsidRPr="009C67E7">
        <w:rPr>
          <w:rFonts w:ascii="Times New Roman" w:hAnsi="Times New Roman" w:cs="Times New Roman"/>
          <w:color w:val="000000"/>
          <w:sz w:val="24"/>
          <w:szCs w:val="24"/>
        </w:rPr>
        <w:t xml:space="preserve"> обмежені </w:t>
      </w:r>
      <w:r w:rsidRPr="009C67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першими </w:t>
      </w:r>
      <w:proofErr w:type="spellStart"/>
      <w:r w:rsidRPr="009C67E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премолярами</w:t>
      </w:r>
      <w:proofErr w:type="spellEnd"/>
      <w:r w:rsidRPr="009C67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Пальпація дистальної поверхні СНЩС через зовнішній слуховий прохід болісна. </w:t>
      </w:r>
      <w:r w:rsidRPr="009C67E7">
        <w:rPr>
          <w:rFonts w:ascii="Times New Roman" w:hAnsi="Times New Roman" w:cs="Times New Roman"/>
          <w:color w:val="000000"/>
          <w:sz w:val="24"/>
          <w:szCs w:val="24"/>
        </w:rPr>
        <w:t>Яка імовірна причина зумовила дане ускладнення?</w:t>
      </w:r>
    </w:p>
    <w:p w:rsidR="00BA1D3F" w:rsidRDefault="00BA1D3F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65F9" w:rsidRPr="00BA1D3F" w:rsidRDefault="002765F9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D3F">
        <w:rPr>
          <w:rFonts w:ascii="Times New Roman" w:hAnsi="Times New Roman" w:cs="Times New Roman"/>
          <w:b/>
          <w:bCs/>
          <w:sz w:val="24"/>
          <w:szCs w:val="24"/>
        </w:rPr>
        <w:t>Клінічний випадок</w:t>
      </w:r>
    </w:p>
    <w:p w:rsidR="002765F9" w:rsidRPr="00BA1D3F" w:rsidRDefault="002765F9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65F9" w:rsidRPr="00BA1D3F" w:rsidRDefault="002765F9" w:rsidP="002765F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D3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A1D3F">
        <w:rPr>
          <w:rFonts w:ascii="Times New Roman" w:hAnsi="Times New Roman" w:cs="Times New Roman"/>
          <w:bCs/>
          <w:sz w:val="24"/>
          <w:szCs w:val="24"/>
        </w:rPr>
        <w:t xml:space="preserve">Пацієнт звернувся з метою протезування, а також зі скаргами на біль та клацання в правому СНЩС. </w:t>
      </w:r>
    </w:p>
    <w:p w:rsidR="002765F9" w:rsidRPr="00BA1D3F" w:rsidRDefault="002765F9" w:rsidP="002765F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A1D3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</w:t>
      </w:r>
      <w:r w:rsidRPr="00BA1D3F">
        <w:rPr>
          <w:rFonts w:ascii="Times New Roman" w:hAnsi="Times New Roman" w:cs="Times New Roman"/>
          <w:bCs/>
          <w:sz w:val="24"/>
          <w:szCs w:val="24"/>
          <w:lang w:val="en-US"/>
        </w:rPr>
        <w:t>Pl</w:t>
      </w:r>
      <w:r w:rsidRPr="00BA1D3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</w:t>
      </w:r>
    </w:p>
    <w:p w:rsidR="002765F9" w:rsidRPr="00BA1D3F" w:rsidRDefault="002765F9" w:rsidP="002765F9">
      <w:pPr>
        <w:spacing w:after="12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A1D3F">
        <w:rPr>
          <w:rFonts w:ascii="Times New Roman" w:hAnsi="Times New Roman" w:cs="Times New Roman"/>
          <w:bCs/>
          <w:sz w:val="24"/>
          <w:szCs w:val="24"/>
        </w:rPr>
        <w:t xml:space="preserve">Зубна формула </w:t>
      </w:r>
      <w:r w:rsidRPr="00BA1D3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7 6 5 4 3 2 1 / 1 2 3 4 5 6 7</w:t>
      </w:r>
    </w:p>
    <w:p w:rsidR="002765F9" w:rsidRPr="00BA1D3F" w:rsidRDefault="002765F9" w:rsidP="002765F9">
      <w:pPr>
        <w:spacing w:after="12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D3F">
        <w:rPr>
          <w:rFonts w:ascii="Times New Roman" w:hAnsi="Times New Roman" w:cs="Times New Roman"/>
          <w:bCs/>
          <w:sz w:val="24"/>
          <w:szCs w:val="24"/>
        </w:rPr>
        <w:t xml:space="preserve">                            7 6 5 4 3 2 1 / 1 2 3 4 5 6 7</w:t>
      </w:r>
    </w:p>
    <w:p w:rsidR="002765F9" w:rsidRPr="00BA1D3F" w:rsidRDefault="002765F9" w:rsidP="002765F9">
      <w:pPr>
        <w:spacing w:after="12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D3F">
        <w:rPr>
          <w:rFonts w:ascii="Times New Roman" w:hAnsi="Times New Roman" w:cs="Times New Roman"/>
          <w:bCs/>
          <w:sz w:val="24"/>
          <w:szCs w:val="24"/>
        </w:rPr>
        <w:t xml:space="preserve">Була проведена </w:t>
      </w:r>
      <w:proofErr w:type="spellStart"/>
      <w:r w:rsidRPr="00BA1D3F">
        <w:rPr>
          <w:rFonts w:ascii="Times New Roman" w:hAnsi="Times New Roman" w:cs="Times New Roman"/>
          <w:bCs/>
          <w:sz w:val="24"/>
          <w:szCs w:val="24"/>
        </w:rPr>
        <w:t>гнатологічна</w:t>
      </w:r>
      <w:proofErr w:type="spellEnd"/>
      <w:r w:rsidRPr="00BA1D3F">
        <w:rPr>
          <w:rFonts w:ascii="Times New Roman" w:hAnsi="Times New Roman" w:cs="Times New Roman"/>
          <w:bCs/>
          <w:sz w:val="24"/>
          <w:szCs w:val="24"/>
        </w:rPr>
        <w:t xml:space="preserve"> корекція за допомогою </w:t>
      </w:r>
      <w:proofErr w:type="spellStart"/>
      <w:r w:rsidRPr="00BA1D3F">
        <w:rPr>
          <w:rFonts w:ascii="Times New Roman" w:hAnsi="Times New Roman" w:cs="Times New Roman"/>
          <w:bCs/>
          <w:sz w:val="24"/>
          <w:szCs w:val="24"/>
        </w:rPr>
        <w:t>оклюзійної</w:t>
      </w:r>
      <w:proofErr w:type="spellEnd"/>
      <w:r w:rsidRPr="00BA1D3F">
        <w:rPr>
          <w:rFonts w:ascii="Times New Roman" w:hAnsi="Times New Roman" w:cs="Times New Roman"/>
          <w:bCs/>
          <w:sz w:val="24"/>
          <w:szCs w:val="24"/>
        </w:rPr>
        <w:t xml:space="preserve"> шини на в/щ, внаслідок чого отримали </w:t>
      </w:r>
      <w:proofErr w:type="spellStart"/>
      <w:r w:rsidRPr="00BA1D3F">
        <w:rPr>
          <w:rFonts w:ascii="Times New Roman" w:hAnsi="Times New Roman" w:cs="Times New Roman"/>
          <w:bCs/>
          <w:sz w:val="24"/>
          <w:szCs w:val="24"/>
        </w:rPr>
        <w:t>оклюзійну</w:t>
      </w:r>
      <w:proofErr w:type="spellEnd"/>
      <w:r w:rsidRPr="00BA1D3F">
        <w:rPr>
          <w:rFonts w:ascii="Times New Roman" w:hAnsi="Times New Roman" w:cs="Times New Roman"/>
          <w:bCs/>
          <w:sz w:val="24"/>
          <w:szCs w:val="24"/>
        </w:rPr>
        <w:t xml:space="preserve"> схему. За цією схемою позитивна динаміка як у суб’єктивному, так і в об’єктивному відношенні при ковзанні у праву бічну оклюзію було досягнуто шляхом ковзання щічних горбків н/щ до проекції однойменних горбків верхньої щелепи на робочій стороні, а на балансуючій ми спостерігали </w:t>
      </w:r>
      <w:proofErr w:type="spellStart"/>
      <w:r w:rsidRPr="00BA1D3F">
        <w:rPr>
          <w:rFonts w:ascii="Times New Roman" w:hAnsi="Times New Roman" w:cs="Times New Roman"/>
          <w:bCs/>
          <w:sz w:val="24"/>
          <w:szCs w:val="24"/>
        </w:rPr>
        <w:t>дезоклюзію</w:t>
      </w:r>
      <w:proofErr w:type="spellEnd"/>
      <w:r w:rsidRPr="00BA1D3F">
        <w:rPr>
          <w:rFonts w:ascii="Times New Roman" w:hAnsi="Times New Roman" w:cs="Times New Roman"/>
          <w:bCs/>
          <w:sz w:val="24"/>
          <w:szCs w:val="24"/>
        </w:rPr>
        <w:t xml:space="preserve">. Слід зазначити, що 13 зуб реставрований, реставрація не відповідає анатомічним вимогам, а на ріжучому краї 43 зуба ми спостерігали </w:t>
      </w:r>
      <w:proofErr w:type="spellStart"/>
      <w:r w:rsidRPr="00BA1D3F">
        <w:rPr>
          <w:rFonts w:ascii="Times New Roman" w:hAnsi="Times New Roman" w:cs="Times New Roman"/>
          <w:bCs/>
          <w:sz w:val="24"/>
          <w:szCs w:val="24"/>
        </w:rPr>
        <w:t>скол</w:t>
      </w:r>
      <w:proofErr w:type="spellEnd"/>
      <w:r w:rsidRPr="00BA1D3F">
        <w:rPr>
          <w:rFonts w:ascii="Times New Roman" w:hAnsi="Times New Roman" w:cs="Times New Roman"/>
          <w:bCs/>
          <w:sz w:val="24"/>
          <w:szCs w:val="24"/>
        </w:rPr>
        <w:t xml:space="preserve"> емалі.</w:t>
      </w:r>
    </w:p>
    <w:p w:rsidR="002765F9" w:rsidRPr="00BA1D3F" w:rsidRDefault="002765F9" w:rsidP="002765F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65F9" w:rsidRPr="00BA1D3F" w:rsidRDefault="002765F9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D3F">
        <w:rPr>
          <w:noProof/>
          <w:sz w:val="24"/>
          <w:szCs w:val="24"/>
        </w:rPr>
        <w:drawing>
          <wp:inline distT="0" distB="0" distL="0" distR="0">
            <wp:extent cx="3035935" cy="2101215"/>
            <wp:effectExtent l="1905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1D3F">
        <w:rPr>
          <w:noProof/>
          <w:sz w:val="24"/>
          <w:szCs w:val="24"/>
        </w:rPr>
        <w:drawing>
          <wp:inline distT="0" distB="0" distL="0" distR="0">
            <wp:extent cx="2777490" cy="2156460"/>
            <wp:effectExtent l="19050" t="0" r="3810" b="0"/>
            <wp:docPr id="2" name="Рисунок 15" descr="_0001 (5)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_0001 (5)3"/>
                    <pic:cNvPicPr>
                      <a:picLocks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5F9" w:rsidRPr="00BA1D3F" w:rsidRDefault="002765F9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65F9" w:rsidRPr="00BA1D3F" w:rsidRDefault="002765F9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65F9" w:rsidRPr="00BA1D3F" w:rsidRDefault="002765F9" w:rsidP="002765F9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D3F">
        <w:rPr>
          <w:rFonts w:ascii="Times New Roman" w:hAnsi="Times New Roman" w:cs="Times New Roman"/>
          <w:b/>
          <w:bCs/>
          <w:sz w:val="24"/>
          <w:szCs w:val="24"/>
        </w:rPr>
        <w:t>Запитання:</w:t>
      </w:r>
    </w:p>
    <w:p w:rsidR="002765F9" w:rsidRPr="00BA1D3F" w:rsidRDefault="002765F9" w:rsidP="002765F9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1D3F">
        <w:rPr>
          <w:rFonts w:ascii="Times New Roman" w:hAnsi="Times New Roman" w:cs="Times New Roman"/>
          <w:bCs/>
          <w:sz w:val="24"/>
          <w:szCs w:val="24"/>
        </w:rPr>
        <w:tab/>
        <w:t xml:space="preserve">Якій </w:t>
      </w:r>
      <w:proofErr w:type="spellStart"/>
      <w:r w:rsidRPr="00BA1D3F">
        <w:rPr>
          <w:rFonts w:ascii="Times New Roman" w:hAnsi="Times New Roman" w:cs="Times New Roman"/>
          <w:bCs/>
          <w:sz w:val="24"/>
          <w:szCs w:val="24"/>
        </w:rPr>
        <w:t>оклюзійній</w:t>
      </w:r>
      <w:proofErr w:type="spellEnd"/>
      <w:r w:rsidRPr="00BA1D3F">
        <w:rPr>
          <w:rFonts w:ascii="Times New Roman" w:hAnsi="Times New Roman" w:cs="Times New Roman"/>
          <w:bCs/>
          <w:sz w:val="24"/>
          <w:szCs w:val="24"/>
        </w:rPr>
        <w:t xml:space="preserve"> концепції відповідає таке змикання зубних рядів у бічній оклюзії та якому виду протезування це відповідає? </w:t>
      </w:r>
    </w:p>
    <w:p w:rsidR="002765F9" w:rsidRPr="00BA1D3F" w:rsidRDefault="002765F9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65F9" w:rsidRDefault="002765F9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1D3F" w:rsidRDefault="00BA1D3F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1D3F" w:rsidRDefault="00BA1D3F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1D3F" w:rsidRDefault="00BA1D3F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1D3F" w:rsidRPr="004C6CCC" w:rsidRDefault="00BA1D3F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65F9" w:rsidRPr="004C6CCC" w:rsidRDefault="002765F9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CCC">
        <w:rPr>
          <w:rFonts w:ascii="Times New Roman" w:hAnsi="Times New Roman" w:cs="Times New Roman"/>
          <w:b/>
          <w:bCs/>
          <w:sz w:val="24"/>
          <w:szCs w:val="24"/>
        </w:rPr>
        <w:t>Клінічний випадок</w:t>
      </w:r>
    </w:p>
    <w:p w:rsidR="002765F9" w:rsidRPr="004C6CCC" w:rsidRDefault="002765F9" w:rsidP="002765F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6CCC">
        <w:rPr>
          <w:rFonts w:ascii="Times New Roman" w:hAnsi="Times New Roman" w:cs="Times New Roman"/>
          <w:bCs/>
          <w:sz w:val="24"/>
          <w:szCs w:val="24"/>
        </w:rPr>
        <w:tab/>
        <w:t xml:space="preserve">Пацієнт Б., звернувся в клініку ортопедичної стоматології зі скаргами на неможливість користування ПЗП, в зв’язку із порушенням фіксації ПЗП. Під час контролю фіксації було виявлено, що  внутрішня поверхня протезу чітко повторює рельєф  протезного ложа (після контролю за допомогою допоміжних матеріалів). Після вивірення </w:t>
      </w:r>
      <w:proofErr w:type="spellStart"/>
      <w:r w:rsidRPr="004C6CCC">
        <w:rPr>
          <w:rFonts w:ascii="Times New Roman" w:hAnsi="Times New Roman" w:cs="Times New Roman"/>
          <w:bCs/>
          <w:sz w:val="24"/>
          <w:szCs w:val="24"/>
        </w:rPr>
        <w:t>оклюзійних</w:t>
      </w:r>
      <w:proofErr w:type="spellEnd"/>
      <w:r w:rsidRPr="004C6CCC">
        <w:rPr>
          <w:rFonts w:ascii="Times New Roman" w:hAnsi="Times New Roman" w:cs="Times New Roman"/>
          <w:bCs/>
          <w:sz w:val="24"/>
          <w:szCs w:val="24"/>
        </w:rPr>
        <w:t xml:space="preserve"> контактів було виявлено, що при змиканні зубних рядів в положенні бічної оклюзії ми отримали на </w:t>
      </w:r>
      <w:proofErr w:type="spellStart"/>
      <w:r w:rsidRPr="004C6CCC">
        <w:rPr>
          <w:rFonts w:ascii="Times New Roman" w:hAnsi="Times New Roman" w:cs="Times New Roman"/>
          <w:bCs/>
          <w:sz w:val="24"/>
          <w:szCs w:val="24"/>
        </w:rPr>
        <w:t>оклюзійній</w:t>
      </w:r>
      <w:proofErr w:type="spellEnd"/>
      <w:r w:rsidRPr="004C6CCC">
        <w:rPr>
          <w:rFonts w:ascii="Times New Roman" w:hAnsi="Times New Roman" w:cs="Times New Roman"/>
          <w:bCs/>
          <w:sz w:val="24"/>
          <w:szCs w:val="24"/>
        </w:rPr>
        <w:t xml:space="preserve"> поверхні штучних зубів такі контакти як: на робочій стороні – спостерігається контакт в бічній ділянці, а на балансуючій – </w:t>
      </w:r>
      <w:proofErr w:type="spellStart"/>
      <w:r w:rsidRPr="004C6CCC">
        <w:rPr>
          <w:rFonts w:ascii="Times New Roman" w:hAnsi="Times New Roman" w:cs="Times New Roman"/>
          <w:bCs/>
          <w:sz w:val="24"/>
          <w:szCs w:val="24"/>
        </w:rPr>
        <w:t>дезоклюзія</w:t>
      </w:r>
      <w:proofErr w:type="spellEnd"/>
      <w:r w:rsidRPr="004C6CCC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2765F9" w:rsidRPr="004C6CCC" w:rsidRDefault="002765F9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65F9" w:rsidRPr="004C6CCC" w:rsidRDefault="002765F9" w:rsidP="002765F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CCC">
        <w:rPr>
          <w:rFonts w:ascii="Times New Roman" w:hAnsi="Times New Roman" w:cs="Times New Roman"/>
          <w:noProof/>
          <w:color w:val="4F81BD"/>
          <w:sz w:val="24"/>
          <w:szCs w:val="24"/>
        </w:rPr>
        <w:drawing>
          <wp:inline distT="0" distB="0" distL="0" distR="0">
            <wp:extent cx="2984500" cy="1923415"/>
            <wp:effectExtent l="19050" t="0" r="6350" b="0"/>
            <wp:docPr id="13" name="Рисунок 13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Untitled"/>
                    <pic:cNvPicPr>
                      <a:picLocks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5F9" w:rsidRPr="004C6CCC" w:rsidRDefault="002765F9" w:rsidP="002765F9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6CCC">
        <w:rPr>
          <w:rFonts w:ascii="Times New Roman" w:hAnsi="Times New Roman" w:cs="Times New Roman"/>
          <w:b/>
          <w:bCs/>
          <w:sz w:val="24"/>
          <w:szCs w:val="24"/>
        </w:rPr>
        <w:t>Запитання:</w:t>
      </w:r>
    </w:p>
    <w:p w:rsidR="002765F9" w:rsidRPr="004C6CCC" w:rsidRDefault="002765F9" w:rsidP="002765F9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C6CCC">
        <w:rPr>
          <w:rFonts w:ascii="Times New Roman" w:hAnsi="Times New Roman" w:cs="Times New Roman"/>
          <w:bCs/>
          <w:sz w:val="24"/>
          <w:szCs w:val="24"/>
        </w:rPr>
        <w:tab/>
        <w:t xml:space="preserve">Яка помилка була допущена під час побудови </w:t>
      </w:r>
      <w:proofErr w:type="spellStart"/>
      <w:r w:rsidRPr="004C6CCC">
        <w:rPr>
          <w:rFonts w:ascii="Times New Roman" w:hAnsi="Times New Roman" w:cs="Times New Roman"/>
          <w:bCs/>
          <w:sz w:val="24"/>
          <w:szCs w:val="24"/>
        </w:rPr>
        <w:t>оклюзійної</w:t>
      </w:r>
      <w:proofErr w:type="spellEnd"/>
      <w:r w:rsidRPr="004C6CCC">
        <w:rPr>
          <w:rFonts w:ascii="Times New Roman" w:hAnsi="Times New Roman" w:cs="Times New Roman"/>
          <w:bCs/>
          <w:sz w:val="24"/>
          <w:szCs w:val="24"/>
        </w:rPr>
        <w:t xml:space="preserve"> схеми?</w:t>
      </w:r>
    </w:p>
    <w:p w:rsidR="002765F9" w:rsidRDefault="002765F9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CCC" w:rsidRPr="004C6CCC" w:rsidRDefault="004C6CCC" w:rsidP="003E568D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3E568D">
      <w:pPr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Ключі до тестових  завдань для студентів  до  теми:</w:t>
      </w:r>
    </w:p>
    <w:p w:rsidR="004C6CCC" w:rsidRPr="004C6CCC" w:rsidRDefault="003E568D" w:rsidP="003E568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4C6CCC">
        <w:rPr>
          <w:rFonts w:ascii="Times New Roman" w:hAnsi="Times New Roman" w:cs="Times New Roman"/>
          <w:b/>
          <w:sz w:val="24"/>
          <w:szCs w:val="24"/>
        </w:rPr>
        <w:t xml:space="preserve">Захворювання </w:t>
      </w:r>
      <w:proofErr w:type="spellStart"/>
      <w:r w:rsidRPr="004C6CCC">
        <w:rPr>
          <w:rFonts w:ascii="Times New Roman" w:hAnsi="Times New Roman" w:cs="Times New Roman"/>
          <w:b/>
          <w:sz w:val="24"/>
          <w:szCs w:val="24"/>
        </w:rPr>
        <w:t>скронево</w:t>
      </w:r>
      <w:proofErr w:type="spellEnd"/>
      <w:r w:rsidRPr="004C6CCC">
        <w:rPr>
          <w:rFonts w:ascii="Times New Roman" w:hAnsi="Times New Roman" w:cs="Times New Roman"/>
          <w:b/>
          <w:sz w:val="24"/>
          <w:szCs w:val="24"/>
        </w:rPr>
        <w:t>-нижньощелепного суглобу. Етіологія, клініка, диференційна діагностика, лікування</w:t>
      </w:r>
      <w:r w:rsidRPr="004C6CCC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3E568D" w:rsidRPr="004C6CCC" w:rsidTr="004C6C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В-5</w:t>
            </w:r>
          </w:p>
        </w:tc>
      </w:tr>
      <w:tr w:rsidR="003E568D" w:rsidRPr="004C6CCC" w:rsidTr="004C6C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1.А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</w:tr>
      <w:tr w:rsidR="003E568D" w:rsidRPr="004C6CCC" w:rsidTr="004C6C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2.Е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</w:tr>
      <w:tr w:rsidR="003E568D" w:rsidRPr="004C6CCC" w:rsidTr="004C6C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3.А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E568D" w:rsidRPr="004C6CCC" w:rsidTr="004C6C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4. 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E568D" w:rsidRPr="004C6CCC" w:rsidTr="004C6C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5.С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</w:tr>
      <w:tr w:rsidR="003E568D" w:rsidRPr="004C6CCC" w:rsidTr="004C6C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tabs>
                <w:tab w:val="left" w:pos="88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6.В</w:t>
            </w: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</w:tr>
      <w:tr w:rsidR="003E568D" w:rsidRPr="004C6CCC" w:rsidTr="004C6C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7.А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</w:tr>
      <w:tr w:rsidR="003E568D" w:rsidRPr="004C6CCC" w:rsidTr="004C6C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8.Е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</w:tr>
      <w:tr w:rsidR="003E568D" w:rsidRPr="004C6CCC" w:rsidTr="004C6C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9.Е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</w:tr>
      <w:tr w:rsidR="003E568D" w:rsidRPr="004C6CCC" w:rsidTr="004C6C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10.С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4C6CCC" w:rsidRDefault="003E568D" w:rsidP="005908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6CC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3E568D" w:rsidRPr="009C67E7" w:rsidRDefault="003E568D" w:rsidP="003E568D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</w:tblGrid>
      <w:tr w:rsidR="003E568D" w:rsidRPr="009C67E7" w:rsidTr="005908E0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hAnsi="Times New Roman" w:cs="Times New Roman"/>
                <w:sz w:val="28"/>
                <w:szCs w:val="28"/>
              </w:rPr>
              <w:t>В-6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hAnsi="Times New Roman" w:cs="Times New Roman"/>
                <w:sz w:val="28"/>
                <w:szCs w:val="28"/>
              </w:rPr>
              <w:t>В-7</w:t>
            </w:r>
          </w:p>
        </w:tc>
      </w:tr>
      <w:tr w:rsidR="003E568D" w:rsidRPr="009C67E7" w:rsidTr="005908E0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</w:tr>
      <w:tr w:rsidR="003E568D" w:rsidRPr="009C67E7" w:rsidTr="005908E0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3E568D" w:rsidRPr="009C67E7" w:rsidTr="005908E0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3E568D" w:rsidRPr="009C67E7" w:rsidTr="005908E0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</w:p>
        </w:tc>
      </w:tr>
      <w:tr w:rsidR="003E568D" w:rsidRPr="009C67E7" w:rsidTr="005908E0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3E568D" w:rsidRPr="009C67E7" w:rsidTr="005908E0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tabs>
                <w:tab w:val="left" w:pos="88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C67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E568D" w:rsidRPr="009C67E7" w:rsidTr="005908E0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E568D" w:rsidRPr="009C67E7" w:rsidTr="005908E0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3E568D" w:rsidRPr="009C67E7" w:rsidTr="005908E0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3E568D" w:rsidRPr="009C67E7" w:rsidTr="005908E0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8D" w:rsidRPr="009C67E7" w:rsidRDefault="003E568D" w:rsidP="005908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67E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3E568D" w:rsidRPr="009C67E7" w:rsidRDefault="003E568D" w:rsidP="003E56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6CCC" w:rsidRDefault="004C6CCC" w:rsidP="003E568D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Тестові  завдання для студентів  до  теми: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 w:rsidRPr="004C6CCC">
        <w:rPr>
          <w:rFonts w:ascii="Times New Roman" w:hAnsi="Times New Roman" w:cs="Times New Roman"/>
          <w:b/>
          <w:sz w:val="24"/>
          <w:szCs w:val="24"/>
        </w:rPr>
        <w:t>Захворювання скронево-нижньощелепного суглобу. Етіологія, клініка, диференційна діагностика, лікування</w:t>
      </w: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І ВАРІАНТ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right="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 В клініку ортопедичної стоматології звернулася пацієнтка М. 45 років.,  зі скаргами на "клацання" у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скронево-нижньощелепному суглобі. Під час аускультації звуки прослуховуються в середині і на початку відкривання рота. Про що можуть свідчити виявлені ознаки?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A  Зниження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оклюзійної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висоти</w:t>
      </w:r>
    </w:p>
    <w:p w:rsidR="003E568D" w:rsidRPr="004C6CCC" w:rsidRDefault="003E568D" w:rsidP="004C6CCC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Підвищення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оклюзійної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висоти</w:t>
      </w:r>
    </w:p>
    <w:p w:rsidR="003E568D" w:rsidRPr="004C6CCC" w:rsidRDefault="003E568D" w:rsidP="004C6CCC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C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Вивих у скронево-нижньощелепному суглобі</w:t>
      </w:r>
    </w:p>
    <w:p w:rsidR="003E568D" w:rsidRPr="004C6CCC" w:rsidRDefault="003E568D" w:rsidP="004C6CCC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D  Розтягнення суглобової капсули</w:t>
      </w:r>
    </w:p>
    <w:p w:rsidR="003E568D" w:rsidRPr="004C6CCC" w:rsidRDefault="003E568D" w:rsidP="004C6CCC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E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Підвивих у суглобі</w:t>
      </w:r>
    </w:p>
    <w:p w:rsidR="003E568D" w:rsidRPr="004C6CCC" w:rsidRDefault="003E568D" w:rsidP="004C6CCC">
      <w:pPr>
        <w:shd w:val="clear" w:color="auto" w:fill="FFFFFF"/>
        <w:tabs>
          <w:tab w:val="left" w:pos="245"/>
        </w:tabs>
        <w:spacing w:after="0" w:line="240" w:lineRule="auto"/>
        <w:ind w:left="7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right="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2. В клініку ортопедичної стоматології звернувся пацієнт В., 29 років. При огляді та обстеженні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діагностовано звичний вивих у скронево-нижньощелепному суглобі. Вкажіть особливості прикріплення суглобової капсули даного суглоба.</w:t>
      </w:r>
    </w:p>
    <w:p w:rsidR="003E568D" w:rsidRPr="004C6CCC" w:rsidRDefault="003E568D" w:rsidP="004C6CCC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A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Зовні суглоба</w:t>
      </w:r>
    </w:p>
    <w:p w:rsidR="003E568D" w:rsidRPr="004C6CCC" w:rsidRDefault="003E568D" w:rsidP="004C6CCC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Зовні і в середині суглоба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Скронево-нижньощелепний суглоб не містить капсули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D Фіксується до суглобової голівки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 В середині суглоба</w:t>
      </w:r>
    </w:p>
    <w:p w:rsidR="003E568D" w:rsidRPr="004C6CCC" w:rsidRDefault="003E568D" w:rsidP="004C6CCC">
      <w:pPr>
        <w:shd w:val="clear" w:color="auto" w:fill="FFFFFF"/>
        <w:tabs>
          <w:tab w:val="left" w:pos="567"/>
        </w:tabs>
        <w:spacing w:after="0" w:line="240" w:lineRule="auto"/>
        <w:ind w:left="94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tabs>
          <w:tab w:val="left" w:pos="567"/>
        </w:tabs>
        <w:spacing w:after="0" w:line="240" w:lineRule="auto"/>
        <w:ind w:left="94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3. Пацієнт X.. 67 років, звернувся в клініку зі скаргами на болі в ділянці СНЩС, хруст,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закладеність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вух. Об'єктивно: повна відсутність зубів верхньої та нижньої щелепи.</w:t>
      </w:r>
    </w:p>
    <w:p w:rsidR="003E568D" w:rsidRPr="004C6CCC" w:rsidRDefault="003E568D" w:rsidP="004C6CCC">
      <w:pPr>
        <w:shd w:val="clear" w:color="auto" w:fill="FFFFFF"/>
        <w:tabs>
          <w:tab w:val="left" w:pos="567"/>
        </w:tabs>
        <w:spacing w:after="0" w:line="240" w:lineRule="auto"/>
        <w:ind w:left="94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Користується знімними протезами 2 місяці. Яка вірогідна помилка була допущена при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виготовленні протезів? </w:t>
      </w:r>
    </w:p>
    <w:p w:rsidR="003E568D" w:rsidRPr="004C6CCC" w:rsidRDefault="003E568D" w:rsidP="004C6CCC">
      <w:pPr>
        <w:shd w:val="clear" w:color="auto" w:fill="FFFFFF"/>
        <w:tabs>
          <w:tab w:val="left" w:pos="567"/>
        </w:tabs>
        <w:spacing w:after="0" w:line="240" w:lineRule="auto"/>
        <w:ind w:right="3" w:firstLine="8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  Занижена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міжальвеолярна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висота. </w:t>
      </w:r>
    </w:p>
    <w:p w:rsidR="003E568D" w:rsidRPr="004C6CCC" w:rsidRDefault="003E568D" w:rsidP="004C6CCC">
      <w:pPr>
        <w:shd w:val="clear" w:color="auto" w:fill="FFFFFF"/>
        <w:tabs>
          <w:tab w:val="left" w:pos="567"/>
        </w:tabs>
        <w:spacing w:after="0" w:line="240" w:lineRule="auto"/>
        <w:ind w:right="3" w:firstLine="8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 Збільшена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міжальвеолярна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висота. </w:t>
      </w:r>
    </w:p>
    <w:p w:rsidR="003E568D" w:rsidRPr="004C6CCC" w:rsidRDefault="003E568D" w:rsidP="004C6CCC">
      <w:pPr>
        <w:shd w:val="clear" w:color="auto" w:fill="FFFFFF"/>
        <w:tabs>
          <w:tab w:val="left" w:pos="567"/>
        </w:tabs>
        <w:spacing w:after="0" w:line="240" w:lineRule="auto"/>
        <w:ind w:right="3" w:firstLine="8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Медіальне зміщення оклюзії. </w:t>
      </w:r>
    </w:p>
    <w:p w:rsidR="003E568D" w:rsidRPr="004C6CCC" w:rsidRDefault="003E568D" w:rsidP="004C6CCC">
      <w:pPr>
        <w:shd w:val="clear" w:color="auto" w:fill="FFFFFF"/>
        <w:tabs>
          <w:tab w:val="left" w:pos="567"/>
        </w:tabs>
        <w:spacing w:after="0" w:line="240" w:lineRule="auto"/>
        <w:ind w:right="3" w:firstLine="8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  Дистальне зміщення оклюзії. </w:t>
      </w:r>
    </w:p>
    <w:p w:rsidR="003E568D" w:rsidRPr="004C6CCC" w:rsidRDefault="003E568D" w:rsidP="004C6CCC">
      <w:pPr>
        <w:shd w:val="clear" w:color="auto" w:fill="FFFFFF"/>
        <w:tabs>
          <w:tab w:val="left" w:pos="567"/>
        </w:tabs>
        <w:spacing w:after="0" w:line="240" w:lineRule="auto"/>
        <w:ind w:right="3" w:firstLine="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Е  Неправильна постановка зубів в протезах.</w:t>
      </w:r>
    </w:p>
    <w:p w:rsidR="003E568D" w:rsidRPr="004C6CCC" w:rsidRDefault="003E568D" w:rsidP="004C6CCC">
      <w:pPr>
        <w:spacing w:after="0" w:line="240" w:lineRule="auto"/>
        <w:ind w:right="3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left="32" w:firstLine="6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4. В клініку ортопедичної стоматології звернувся хворий 63 роки, зі скаргами на біль в ділянці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лівого СНЩС, який підсилюється під час накушування. Хворий відмічає, що захворювання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почалось поступово. При відкриванні рота -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східцеподібне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зміщення н/щ, стукіт. Який найбільш імовірний діагноз?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A  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Звичний вивих нижньої щелепи.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Гострий артрит лівого СНЩС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С   Артроз лівого СНЩС.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D 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Нейромускулярний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синдром.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E 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Оклюзійно-артикулярний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синдром.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5. В клініку ортопедичної стоматології звернувся пацієнт 63 роки. Встановлено діагноз - артроз СНЩС. Яка із рентгенологічних картин відповідає даному захворюванню?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Звуження суглобової щілини.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Усі відповіді правильні.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C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Ущільнення кортикального шару суглобової головки. Розширення суглобової щілини.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D  </w:t>
      </w:r>
      <w:proofErr w:type="spellStart"/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>Bідсутність</w:t>
      </w:r>
      <w:proofErr w:type="spellEnd"/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суглобової щілини.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>Е Усі відповіді не правильні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left="104" w:firstLine="6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6. Хворий С, 49 років. скаржиться на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тугорухомість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СНЩС зранку, при навантаженні виникає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патологічний шум в ділянці суглобу („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щілчок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") після проведення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Rtg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обстеження був поставлений діагноз: артрит СНЩС. Який механізм розвитку даного захворювання?</w:t>
      </w:r>
    </w:p>
    <w:p w:rsidR="003E568D" w:rsidRPr="004C6CCC" w:rsidRDefault="003E568D" w:rsidP="004C6CCC">
      <w:pPr>
        <w:shd w:val="clear" w:color="auto" w:fill="FFFFFF"/>
        <w:tabs>
          <w:tab w:val="left" w:pos="2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A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Зміна характеру руху н/щ.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Дистрофія хряща, що покриває суглобову голівку.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Значна втрата зубів та втрата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міжальвеолярної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висоти.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D  Резорбція кістки суглобової голівки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  Порушення обміну речовини в суглобі.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7. У хворого К., 37 років діагностовано артроз СНЩС. При аускультації лікар почув патологічний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шум в ділянці суглобу, а саме „клацання", які виникають при навантаженні. Який механізм виникнення даного патологічного шуму?</w:t>
      </w:r>
    </w:p>
    <w:p w:rsidR="003E568D" w:rsidRPr="004C6CCC" w:rsidRDefault="003E568D" w:rsidP="004C6CCC">
      <w:pPr>
        <w:shd w:val="clear" w:color="auto" w:fill="FFFFFF"/>
        <w:tabs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 </w:t>
      </w: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Асинхронний рух диска і суглобової голівки.</w:t>
      </w:r>
    </w:p>
    <w:p w:rsidR="003E568D" w:rsidRPr="004C6CCC" w:rsidRDefault="003E568D" w:rsidP="004C6CCC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B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Тертя кісткових поверхонь в суглобі.</w:t>
      </w:r>
    </w:p>
    <w:p w:rsidR="003E568D" w:rsidRPr="004C6CCC" w:rsidRDefault="003E568D" w:rsidP="004C6CCC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С   Ослаблення зв'язок СНЩС.</w:t>
      </w:r>
    </w:p>
    <w:p w:rsidR="003E568D" w:rsidRPr="004C6CCC" w:rsidRDefault="003E568D" w:rsidP="004C6CCC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 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Кальцифікація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диску СНЩС.</w:t>
      </w:r>
    </w:p>
    <w:p w:rsidR="003E568D" w:rsidRPr="004C6CCC" w:rsidRDefault="003E568D" w:rsidP="004C6CCC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   Запалення хрящової тканини диску.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8. Пацієнт 48 років скаржиться на клацання в області скронево-нижньощелепного  суглоба при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відкриванні рота. Іноді звук буває настільки сильним, що його чутно на відстані.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Об'єктивно: зубна формула </w:t>
      </w: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7161514131211/2122232425262747464544434241/31323334353637. Прикус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ортогнатичний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.  Яка причина виникнення клацань у скронево-нижньощелепному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суглобі?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Склерозуючий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артроз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Результат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вивиху суглоба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С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Bивих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диска суглоба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D  Природжена аномалія суглоба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Наслідки артриту.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left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9. Хворий Д., 65 років, звернувся до лікаря стоматолога зі скаргами на хрускіт, клацання в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суглобах, біль при зсуві нижньої щелепи вправо, шум у вухах, сухість у роті,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глосалгію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. Протягом 6 місяців користується повним знімним пластинковим протезом на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нижню щелепу. Ревматичні захворювання пацієнт заперечує. Об'єктивно: нижня третина обличчя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укорочена, складка підборіддя різко виражена, кути рота опущені, заїди, тріщини.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Пальпаторно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: хрускіт при русі у СНЩС. Поставте діагноз.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Артрит СНЩС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Артроз СНЩС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С Вивих СНЩС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proofErr w:type="spellStart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Артрозо</w:t>
      </w:r>
      <w:proofErr w:type="spellEnd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-артрит СНЩС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Е Синдром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Костена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10. Хворий 50 років звернувся зі скаргами на біль в області лівого СНЩС при відкриванні </w:t>
      </w:r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рота. Зубна формула: 14, 13, 12, 11, 21,22, 23,24, 33, 32, 31, 41,42,43,44. При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відкриванні рота нижня щелепа зміщується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зигзагоподібно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бік хворого суглобу.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Для якого патологічного стану ці симптоми найбільш характерні?</w:t>
      </w:r>
    </w:p>
    <w:p w:rsidR="003E568D" w:rsidRPr="004C6CCC" w:rsidRDefault="003E568D" w:rsidP="004C6CCC">
      <w:pPr>
        <w:shd w:val="clear" w:color="auto" w:fill="FFFFFF"/>
        <w:tabs>
          <w:tab w:val="left" w:pos="68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Звичайний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вивих СНЩС</w:t>
      </w:r>
    </w:p>
    <w:p w:rsidR="003E568D" w:rsidRPr="004C6CCC" w:rsidRDefault="003E568D" w:rsidP="004C6CCC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B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Склерозуючий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артроз СНЩС</w:t>
      </w:r>
    </w:p>
    <w:p w:rsidR="003E568D" w:rsidRPr="004C6CCC" w:rsidRDefault="003E568D" w:rsidP="004C6CCC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С  М'язово-суглобова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дисфункція</w:t>
      </w:r>
      <w:proofErr w:type="spellEnd"/>
    </w:p>
    <w:p w:rsidR="003E568D" w:rsidRPr="004C6CCC" w:rsidRDefault="003E568D" w:rsidP="004C6CCC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Звичайні рухи нижньої щелепи</w:t>
      </w:r>
    </w:p>
    <w:p w:rsidR="003E568D" w:rsidRPr="004C6CCC" w:rsidRDefault="003E568D" w:rsidP="004C6CCC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Е  Немає вірних відповідей</w:t>
      </w:r>
    </w:p>
    <w:p w:rsidR="003E568D" w:rsidRPr="004C6CCC" w:rsidRDefault="003E568D" w:rsidP="004C6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4C6CCC" w:rsidRDefault="004C6CCC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4C6CCC" w:rsidRDefault="004C6CCC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4C6CCC" w:rsidRDefault="004C6CCC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Тестові  завдання для студентів  до  теми: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 w:rsidRPr="004C6CCC">
        <w:rPr>
          <w:rFonts w:ascii="Times New Roman" w:hAnsi="Times New Roman" w:cs="Times New Roman"/>
          <w:b/>
          <w:sz w:val="24"/>
          <w:szCs w:val="24"/>
        </w:rPr>
        <w:t>Захворювання скронево-нижньощелепного суглобу. Етіологія, клініка, диференційна діагностика, лікування</w:t>
      </w: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ІІ ВАРІАНТ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 До стоматолога звернувся хворий П., 60 років, зі скаргами на клацання і хрускіт в суглобі, </w:t>
      </w:r>
      <w:proofErr w:type="spellStart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закладеність</w:t>
      </w:r>
      <w:proofErr w:type="spellEnd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та шум у вухах, печія в роті. Об'єктивно: нижня третина обличчя зменшена,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носогубні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складки значно виражені. Коронки зубів стерті на 1/2, на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рентгенографії при центральній оклюзії суглобова голівка </w:t>
      </w:r>
      <w:proofErr w:type="spellStart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скронево</w:t>
      </w:r>
      <w:proofErr w:type="spellEnd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-нижньощелепного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суглоба зміщена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дистально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визначаються зміни кісткових структур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субхондральних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змикальних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пластинок суглоба у вигляді екзостозів,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узур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. Поставте діагноз.</w:t>
      </w:r>
    </w:p>
    <w:p w:rsidR="003E568D" w:rsidRPr="004C6CCC" w:rsidRDefault="003E568D" w:rsidP="004C6CCC">
      <w:pPr>
        <w:shd w:val="clear" w:color="auto" w:fill="FFFFFF"/>
        <w:tabs>
          <w:tab w:val="left" w:pos="6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Гострий травматичний артрит СНЩС</w:t>
      </w:r>
    </w:p>
    <w:p w:rsidR="003E568D" w:rsidRPr="004C6CCC" w:rsidRDefault="003E568D" w:rsidP="004C6CCC">
      <w:pPr>
        <w:shd w:val="clear" w:color="auto" w:fill="FFFFFF"/>
        <w:tabs>
          <w:tab w:val="left" w:pos="695"/>
        </w:tabs>
        <w:spacing w:after="0" w:line="240" w:lineRule="auto"/>
        <w:ind w:right="272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B    </w:t>
      </w:r>
      <w:proofErr w:type="spellStart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Нейромускулярний</w:t>
      </w:r>
      <w:proofErr w:type="spellEnd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дисфункціональний</w:t>
      </w:r>
      <w:proofErr w:type="spellEnd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синдром СНЩС</w:t>
      </w:r>
    </w:p>
    <w:p w:rsidR="003E568D" w:rsidRPr="004C6CCC" w:rsidRDefault="003E568D" w:rsidP="004C6CCC">
      <w:pPr>
        <w:shd w:val="clear" w:color="auto" w:fill="FFFFFF"/>
        <w:tabs>
          <w:tab w:val="left" w:pos="695"/>
        </w:tabs>
        <w:spacing w:after="0" w:line="240" w:lineRule="auto"/>
        <w:ind w:right="2722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  </w:t>
      </w:r>
      <w:r w:rsidRPr="004C6CCC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Звичний вивих СНЩС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66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6"/>
          <w:sz w:val="24"/>
          <w:szCs w:val="24"/>
        </w:rPr>
        <w:t>D   Кістковий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6CC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анкілоз СНЩС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6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Е  Деформуючий артроз СНЩС.</w:t>
      </w:r>
    </w:p>
    <w:p w:rsidR="003E568D" w:rsidRPr="004C6CCC" w:rsidRDefault="003E568D" w:rsidP="004C6CCC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2. Хворий М., 52 років має захворювання СНЩС. На першому етапі комплексного лікування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було рекомендовано вибіркове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пришліфовування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зубів. Яким методом можна перевірити оклюзійні контакти?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Електроміограмою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Томографією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суглобу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С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Оклюзіограмою</w:t>
      </w:r>
      <w:proofErr w:type="spellEnd"/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Реограмою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СНЩС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Е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Мастікаціографією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3. Пацієнт А., 48 років, звернувся в клініку зі скаргами на розлитий біль в області лівого СНЩС з іррадіацією у вухо, головний біль, погіршення загального стану, підвищення температури, неможливість прийому їжі, обмежене відкривання рота. Об'єктивно: обличчя асиметричне за рахунок набряку в області лівого СНЩС. Шкіра в цій ділянці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гіперемована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Біль посилюється навіть при незначних рухах нижньої щелепи.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Пальпація суглоба викликає різкий біль. Відкривання рота обмежено до 15-</w:t>
      </w:r>
      <w:smartTag w:uri="urn:schemas-microsoft-com:office:smarttags" w:element="metricconverter">
        <w:smartTagPr>
          <w:attr w:name="ProductID" w:val="20 мм"/>
        </w:smartTagPr>
        <w:r w:rsidRPr="004C6CCC">
          <w:rPr>
            <w:rFonts w:ascii="Times New Roman" w:hAnsi="Times New Roman" w:cs="Times New Roman"/>
            <w:color w:val="000000"/>
            <w:sz w:val="24"/>
            <w:szCs w:val="24"/>
          </w:rPr>
          <w:t>20 мм</w:t>
        </w:r>
      </w:smartTag>
      <w:r w:rsidRPr="004C6CCC">
        <w:rPr>
          <w:rFonts w:ascii="Times New Roman" w:hAnsi="Times New Roman" w:cs="Times New Roman"/>
          <w:color w:val="000000"/>
          <w:sz w:val="24"/>
          <w:szCs w:val="24"/>
        </w:rPr>
        <w:t>.  Назвіть правильний діагноз.</w:t>
      </w:r>
    </w:p>
    <w:p w:rsidR="003E568D" w:rsidRPr="004C6CCC" w:rsidRDefault="003E568D" w:rsidP="004C6CCC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Гострий артрит лівого СНЩС.</w:t>
      </w:r>
    </w:p>
    <w:p w:rsidR="003E568D" w:rsidRPr="004C6CCC" w:rsidRDefault="003E568D" w:rsidP="004C6CCC">
      <w:pPr>
        <w:shd w:val="clear" w:color="auto" w:fill="FFFFFF"/>
        <w:tabs>
          <w:tab w:val="left" w:pos="677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B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Парафункція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жувальних м'язів</w:t>
      </w:r>
    </w:p>
    <w:p w:rsidR="003E568D" w:rsidRPr="004C6CCC" w:rsidRDefault="003E568D" w:rsidP="004C6CCC">
      <w:pPr>
        <w:shd w:val="clear" w:color="auto" w:fill="FFFFFF"/>
        <w:tabs>
          <w:tab w:val="left" w:pos="677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С  Підвивих нижньої щелепи</w:t>
      </w:r>
    </w:p>
    <w:p w:rsidR="003E568D" w:rsidRPr="004C6CCC" w:rsidRDefault="003E568D" w:rsidP="004C6CCC">
      <w:pPr>
        <w:shd w:val="clear" w:color="auto" w:fill="FFFFFF"/>
        <w:tabs>
          <w:tab w:val="left" w:pos="677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Міогенний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остеоартроз</w:t>
      </w:r>
      <w:proofErr w:type="spellEnd"/>
    </w:p>
    <w:p w:rsidR="003E568D" w:rsidRPr="004C6CCC" w:rsidRDefault="003E568D" w:rsidP="004C6CCC">
      <w:pPr>
        <w:shd w:val="clear" w:color="auto" w:fill="FFFFFF"/>
        <w:tabs>
          <w:tab w:val="left" w:pos="677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Е  Деформуючий артроз лівого СНЩС.</w:t>
      </w:r>
    </w:p>
    <w:p w:rsidR="003E568D" w:rsidRPr="004C6CCC" w:rsidRDefault="003E568D" w:rsidP="004C6C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4. Хворий В., 55 років, звернувся в клініку ортопедичної стоматології з метою протезування. В процесі обстеження хворого перевіряли вертикальні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рухи нижньої щелепи. Де встановлюються голівки нижньої щелепи щодо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суглобового горбика при максимальному відкриванні рота?</w:t>
      </w:r>
    </w:p>
    <w:p w:rsidR="003E568D" w:rsidRPr="004C6CCC" w:rsidRDefault="003E568D" w:rsidP="004C6CCC">
      <w:pPr>
        <w:shd w:val="clear" w:color="auto" w:fill="FFFFFF"/>
        <w:tabs>
          <w:tab w:val="left" w:pos="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 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Голівки ковзають по поверхні суглобового горбика</w:t>
      </w:r>
    </w:p>
    <w:p w:rsidR="003E568D" w:rsidRPr="004C6CCC" w:rsidRDefault="003E568D" w:rsidP="004C6CCC">
      <w:pPr>
        <w:shd w:val="clear" w:color="auto" w:fill="FFFFFF"/>
        <w:tabs>
          <w:tab w:val="left" w:pos="67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На вершині суглобового горбика</w:t>
      </w:r>
    </w:p>
    <w:p w:rsidR="003E568D" w:rsidRPr="004C6CCC" w:rsidRDefault="003E568D" w:rsidP="004C6CCC">
      <w:pPr>
        <w:shd w:val="clear" w:color="auto" w:fill="FFFFFF"/>
        <w:tabs>
          <w:tab w:val="left" w:pos="67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>С Біля основи суглобового горбика</w:t>
      </w:r>
    </w:p>
    <w:p w:rsidR="003E568D" w:rsidRPr="004C6CCC" w:rsidRDefault="003E568D" w:rsidP="004C6CCC">
      <w:pPr>
        <w:shd w:val="clear" w:color="auto" w:fill="FFFFFF"/>
        <w:tabs>
          <w:tab w:val="left" w:pos="67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D Біля заднього краю суглобового горбика</w:t>
      </w:r>
    </w:p>
    <w:p w:rsidR="003E568D" w:rsidRPr="004C6CCC" w:rsidRDefault="003E568D" w:rsidP="004C6CCC">
      <w:pPr>
        <w:shd w:val="clear" w:color="auto" w:fill="FFFFFF"/>
        <w:tabs>
          <w:tab w:val="left" w:pos="67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 Біля переднього краю суглобового горбика.</w:t>
      </w:r>
    </w:p>
    <w:p w:rsidR="003E568D" w:rsidRPr="004C6CCC" w:rsidRDefault="003E568D" w:rsidP="004C6CCC">
      <w:pPr>
        <w:shd w:val="clear" w:color="auto" w:fill="FFFFFF"/>
        <w:tabs>
          <w:tab w:val="left" w:pos="67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5. Хворому Н., 67 років виготовляються повні знімні протези на верхню та нижню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щелепу. Для постановки штучних зубів проводиться запис рухів нижньої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щелепи. Який середній кут сагітального суглобового шляху?</w:t>
      </w:r>
    </w:p>
    <w:p w:rsidR="003E568D" w:rsidRPr="004C6CCC" w:rsidRDefault="003E568D" w:rsidP="004C6CCC">
      <w:pPr>
        <w:shd w:val="clear" w:color="auto" w:fill="FFFFFF"/>
        <w:tabs>
          <w:tab w:val="left" w:pos="66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   </w:t>
      </w:r>
      <w:r w:rsidRPr="004C6CCC">
        <w:rPr>
          <w:rFonts w:ascii="Times New Roman" w:hAnsi="Times New Roman" w:cs="Times New Roman"/>
          <w:color w:val="000000"/>
          <w:spacing w:val="-12"/>
          <w:sz w:val="24"/>
          <w:szCs w:val="24"/>
        </w:rPr>
        <w:t>13°</w:t>
      </w:r>
    </w:p>
    <w:p w:rsidR="003E568D" w:rsidRPr="004C6CCC" w:rsidRDefault="003E568D" w:rsidP="004C6CCC">
      <w:pPr>
        <w:shd w:val="clear" w:color="auto" w:fill="FFFFFF"/>
        <w:tabs>
          <w:tab w:val="left" w:pos="666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B    </w:t>
      </w:r>
      <w:r w:rsidRPr="004C6CCC">
        <w:rPr>
          <w:rFonts w:ascii="Times New Roman" w:hAnsi="Times New Roman" w:cs="Times New Roman"/>
          <w:color w:val="000000"/>
          <w:spacing w:val="-5"/>
          <w:sz w:val="24"/>
          <w:szCs w:val="24"/>
        </w:rPr>
        <w:t>23°</w:t>
      </w:r>
    </w:p>
    <w:p w:rsidR="003E568D" w:rsidRPr="004C6CCC" w:rsidRDefault="003E568D" w:rsidP="004C6CCC">
      <w:pPr>
        <w:shd w:val="clear" w:color="auto" w:fill="FFFFFF"/>
        <w:tabs>
          <w:tab w:val="left" w:pos="66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5"/>
          <w:sz w:val="24"/>
          <w:szCs w:val="24"/>
        </w:rPr>
        <w:lastRenderedPageBreak/>
        <w:t>С   33°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>D  43°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7"/>
          <w:sz w:val="24"/>
          <w:szCs w:val="24"/>
        </w:rPr>
        <w:t>Е   53</w:t>
      </w:r>
      <w:r w:rsidRPr="004C6CCC">
        <w:rPr>
          <w:rFonts w:ascii="Times New Roman" w:hAnsi="Times New Roman" w:cs="Times New Roman"/>
          <w:color w:val="000000"/>
          <w:spacing w:val="-5"/>
          <w:sz w:val="24"/>
          <w:szCs w:val="24"/>
        </w:rPr>
        <w:t>°</w:t>
      </w:r>
      <w:r w:rsidRPr="004C6CCC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6. Хвора С, 32 років звернувся до стоматолога-ортопеда зі скаргами на порушення функції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жування, зважаючи на відсутність декількох зубів на нижній щелепі, а також болі і хрускіт у СНЩС. Протягом 8 років страждає ревматизмом. Яка лікарська тактика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ортопедичного лікування даної пацієнтки?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Лікування у ревматолога, протезування, лікування CНЩС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4C6CCC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  Консультація ревматолога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>С  Лікування у ревматолога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D  Спостереження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Е  Немає вірних відповідей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7. Хвора С., 30 років, звернулася зі скаргами на біль в привушній області, яка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ірадірує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під час їжі в ділянку голівки н/щ. Клацання суглоба під час руху нижньою щелепою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, обмежене відкривання рота. Іноді виникають блокуючи рухи нижньої щелепи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. Об'єктивно: асиметрія обличчя. Пальпація жувального м'яза безболісна. Нижня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третина обличчя вкорочена. Поставте діагноз.</w:t>
      </w:r>
    </w:p>
    <w:p w:rsidR="003E568D" w:rsidRPr="004C6CCC" w:rsidRDefault="003E568D" w:rsidP="004C6CCC">
      <w:pPr>
        <w:shd w:val="clear" w:color="auto" w:fill="FFFFFF"/>
        <w:tabs>
          <w:tab w:val="left" w:pos="241"/>
          <w:tab w:val="left" w:pos="30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Підвивих СНЩС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B   </w:t>
      </w:r>
      <w:proofErr w:type="spellStart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Дисфункція</w:t>
      </w:r>
      <w:proofErr w:type="spellEnd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СНЩС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4"/>
          <w:sz w:val="24"/>
          <w:szCs w:val="24"/>
        </w:rPr>
        <w:t>С  Вивих СНЩС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D Артроз СНЩС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  Артрит СНЩС.</w:t>
      </w:r>
    </w:p>
    <w:p w:rsidR="003E568D" w:rsidRPr="004C6CCC" w:rsidRDefault="003E568D" w:rsidP="004C6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8. Хворий К., 20 років, студент, скаржиться на періодично виникаючі болі в області СНЩС під час сесії. Клінічно і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рентгенологічно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патології з боку суглоба і пародонту не виявлено.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Спостерігається гіпертонус жувальних м'язів. Яка найбільш ймовірна причина виникнення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болю?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A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  <w:t>Запалення пульпи зубів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1"/>
          <w:sz w:val="24"/>
          <w:szCs w:val="24"/>
        </w:rPr>
        <w:t>B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Запалення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періодонту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зубів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С   Невралгія трійчастого нерва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D   Запалення лицьового нерва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 Психосоматичні розлади.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9. Хвора М., 18 років скаржиться клацання при прийманні їжі в ділянці СНЩС зліва. Об-но: зубні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ряди збережені, прикус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ортогнатичний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. Рухи нижньої щелепи супроводжуються клацанням. На рентгенограмі при максимальному відкриванні рота суглобова голівка дещо </w:t>
      </w: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заходить за вершину суглобового горбика. Яка причина клацання при рухах нижньої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щелепи?</w:t>
      </w:r>
    </w:p>
    <w:p w:rsidR="003E568D" w:rsidRPr="004C6CCC" w:rsidRDefault="003E568D" w:rsidP="004C6CCC">
      <w:pPr>
        <w:shd w:val="clear" w:color="auto" w:fill="FFFFFF"/>
        <w:tabs>
          <w:tab w:val="left" w:pos="5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Артрит СНЩС</w:t>
      </w:r>
    </w:p>
    <w:p w:rsidR="003E568D" w:rsidRPr="004C6CCC" w:rsidRDefault="003E568D" w:rsidP="004C6CCC">
      <w:pPr>
        <w:shd w:val="clear" w:color="auto" w:fill="FFFFFF"/>
        <w:tabs>
          <w:tab w:val="left" w:pos="5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Артроз СНЩС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Злам в ділянці суглобової голівки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D  3aпалення жувального м'яза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Підвивих СНЩС.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  <w:spacing w:val="-1"/>
        </w:rPr>
        <w:t xml:space="preserve">10. Хворий Д.,30 років скаржиться на біль і хруст у скронево-нижньощелепних суглобах під час </w:t>
      </w:r>
      <w:r w:rsidRPr="004C6CCC">
        <w:rPr>
          <w:rFonts w:ascii="Times New Roman" w:hAnsi="Times New Roman" w:cs="Times New Roman"/>
          <w:color w:val="000000"/>
          <w:spacing w:val="1"/>
        </w:rPr>
        <w:t xml:space="preserve">рухів нижньої щелепи. Об-но: обличчя симетричне, рот відкривається в повному обсязі. Зубні </w:t>
      </w:r>
      <w:r w:rsidRPr="004C6CCC">
        <w:rPr>
          <w:rFonts w:ascii="Times New Roman" w:hAnsi="Times New Roman" w:cs="Times New Roman"/>
          <w:color w:val="000000"/>
        </w:rPr>
        <w:t>ряди збережені. Для уточнення діагнозу лікар призначив рентгенологічне дослідження при максимальному відкриванні рота. Де повинні встановлюватись голівки нижньої щелепи?</w:t>
      </w:r>
    </w:p>
    <w:p w:rsidR="003E568D" w:rsidRPr="004C6CCC" w:rsidRDefault="003E568D" w:rsidP="004C6CCC">
      <w:pPr>
        <w:shd w:val="clear" w:color="auto" w:fill="FFFFFF"/>
        <w:tabs>
          <w:tab w:val="left" w:pos="612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  <w:spacing w:val="-12"/>
          <w:w w:val="76"/>
        </w:rPr>
        <w:t>A   В центрі суглобової  ямки</w:t>
      </w:r>
    </w:p>
    <w:p w:rsidR="003E568D" w:rsidRPr="004C6CCC" w:rsidRDefault="003E568D" w:rsidP="004C6CCC">
      <w:pPr>
        <w:shd w:val="clear" w:color="auto" w:fill="FFFFFF"/>
        <w:tabs>
          <w:tab w:val="left" w:pos="612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  <w:spacing w:val="-18"/>
          <w:w w:val="76"/>
        </w:rPr>
        <w:t xml:space="preserve">B   </w:t>
      </w:r>
      <w:r w:rsidRPr="004C6CCC">
        <w:rPr>
          <w:rFonts w:ascii="Times New Roman" w:hAnsi="Times New Roman" w:cs="Times New Roman"/>
          <w:color w:val="000000"/>
          <w:spacing w:val="-7"/>
          <w:w w:val="76"/>
        </w:rPr>
        <w:t>Попереду суглобового горбика</w:t>
      </w:r>
    </w:p>
    <w:p w:rsidR="003E568D" w:rsidRPr="004C6CCC" w:rsidRDefault="003E568D" w:rsidP="004C6CCC">
      <w:pPr>
        <w:shd w:val="clear" w:color="auto" w:fill="FFFFFF"/>
        <w:tabs>
          <w:tab w:val="left" w:pos="612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9"/>
          <w:w w:val="76"/>
        </w:rPr>
      </w:pPr>
      <w:r w:rsidRPr="004C6CCC">
        <w:rPr>
          <w:rFonts w:ascii="Times New Roman" w:hAnsi="Times New Roman" w:cs="Times New Roman"/>
          <w:color w:val="000000"/>
          <w:spacing w:val="-11"/>
          <w:w w:val="76"/>
        </w:rPr>
        <w:t>C  Біля</w:t>
      </w:r>
      <w:r w:rsidRPr="004C6CCC">
        <w:rPr>
          <w:rFonts w:ascii="Times New Roman" w:hAnsi="Times New Roman" w:cs="Times New Roman"/>
          <w:color w:val="000000"/>
          <w:spacing w:val="-9"/>
          <w:w w:val="76"/>
        </w:rPr>
        <w:t xml:space="preserve"> переднього краю суглобового горбика</w:t>
      </w:r>
    </w:p>
    <w:p w:rsidR="003E568D" w:rsidRPr="004C6CCC" w:rsidRDefault="003E568D" w:rsidP="004C6CCC">
      <w:pPr>
        <w:shd w:val="clear" w:color="auto" w:fill="FFFFFF"/>
        <w:tabs>
          <w:tab w:val="left" w:pos="612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  <w:spacing w:val="-9"/>
          <w:w w:val="76"/>
        </w:rPr>
        <w:t>D  По задній поверхні суглобової  ямки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  <w:spacing w:val="-7"/>
          <w:w w:val="76"/>
        </w:rPr>
        <w:t>Е  По гребню суглобового горбика.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Тестові  завдання для студентів до  теми: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 w:rsidRPr="004C6CCC">
        <w:rPr>
          <w:rFonts w:ascii="Times New Roman" w:hAnsi="Times New Roman" w:cs="Times New Roman"/>
          <w:b/>
          <w:sz w:val="24"/>
          <w:szCs w:val="24"/>
        </w:rPr>
        <w:t>Захворювання скронево-нижньощелепного суглобу. Етіологія, клініка, диференційна діагностика, лікування</w:t>
      </w: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ІІІ ВАРІАНТ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1. Хвора Б., 20 років звернулася зі скаргами на клацання і біль в ділянці лівого щелепного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суглоба при максимально можливому відкриванні рота. Об'єктивно: рот відкривається на </w:t>
      </w:r>
      <w:smartTag w:uri="urn:schemas-microsoft-com:office:smarttags" w:element="metricconverter">
        <w:smartTagPr>
          <w:attr w:name="ProductID" w:val="47 мм"/>
        </w:smartTagPr>
        <w:r w:rsidRPr="004C6CCC">
          <w:rPr>
            <w:rFonts w:ascii="Times New Roman" w:hAnsi="Times New Roman" w:cs="Times New Roman"/>
            <w:color w:val="000000"/>
            <w:sz w:val="24"/>
            <w:szCs w:val="24"/>
          </w:rPr>
          <w:t>47 мм</w:t>
        </w:r>
      </w:smartTag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девіація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нижньої щелепи у лівий бік, пальпація щелепних суглобів безболісна, аускультація - клацання у лівому суглобі при відкриванні рота у момент повернення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нижньої щелепи до середньої лінії обличчя. Який попередній клінічний діагноз найбільш ймовірний?</w:t>
      </w:r>
    </w:p>
    <w:p w:rsidR="003E568D" w:rsidRPr="004C6CCC" w:rsidRDefault="003E568D" w:rsidP="004C6CCC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Деформуючий артроз лівого СНЩС.</w:t>
      </w:r>
    </w:p>
    <w:p w:rsidR="003E568D" w:rsidRPr="004C6CCC" w:rsidRDefault="003E568D" w:rsidP="004C6CCC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Анкілоз лівого СНЩС.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С  Гострий гнійний лівосторонній артрит СНЩС.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D  Переднє зміщення диска з редукцією у лівому щелепному суглобі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Гострий серозний лівосторонній артрит СНЩС.</w:t>
      </w:r>
    </w:p>
    <w:p w:rsidR="003E568D" w:rsidRPr="004C6CCC" w:rsidRDefault="003E568D" w:rsidP="004C6CCC">
      <w:pPr>
        <w:shd w:val="clear" w:color="auto" w:fill="FFFFFF"/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2. Хвора В., 31 року, звернулася зі скаргами на глибинні, періодичні. ниючі самовільні болі у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привушно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-жувальних ділянках, які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ірадіюють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 скроні, вухо, потилицю, щоки, можуть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підсилюватися при жуванні, не залежать від часу доби. Об'єктивно: відкривання рота вільне, неповне, траєкторії рухів щелепи в нормі, пальпація щелепних суглобів безболісна, аускультація - патологічних шумів нема.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Внутрішньоротова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пальпація за горбом верхньої щелепи і вінцевого відростка  нижньої щелепи зліва і справа різко болючі. Який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попередній клінічний діагноз найбільш ймовірний?</w:t>
      </w:r>
    </w:p>
    <w:p w:rsidR="003E568D" w:rsidRPr="004C6CCC" w:rsidRDefault="003E568D" w:rsidP="004C6CCC">
      <w:pPr>
        <w:shd w:val="clear" w:color="auto" w:fill="FFFFFF"/>
        <w:tabs>
          <w:tab w:val="left" w:pos="58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A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Больова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дисфункція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щелепного суглоба.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Інфекційний двобічний артрит.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  Двобічний артроз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D  Двобічний фіброзний анкілоз.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  Двобічний деформуючий артроз.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3. Хворий Г., 38 років звернувся зі скаргами на обмежене відкривання рота. Томографічне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дослідження: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субхондральний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склероз правої суглобової голівки, потовщення кістки дна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правої суглобової ямки і звуження рентгенологічної суглобової щілини. Який діагноз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у даного пацієнта?</w:t>
      </w:r>
    </w:p>
    <w:p w:rsidR="003E568D" w:rsidRPr="004C6CCC" w:rsidRDefault="003E568D" w:rsidP="004C6CCC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Хронічний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остеоартрит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правого щелепного суглоба.</w:t>
      </w:r>
    </w:p>
    <w:p w:rsidR="003E568D" w:rsidRPr="004C6CCC" w:rsidRDefault="003E568D" w:rsidP="004C6CCC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Деформуючий артроз.</w:t>
      </w:r>
    </w:p>
    <w:p w:rsidR="003E568D" w:rsidRPr="004C6CCC" w:rsidRDefault="003E568D" w:rsidP="004C6CCC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  Кістковий анкілоз</w:t>
      </w:r>
    </w:p>
    <w:p w:rsidR="003E568D" w:rsidRPr="004C6CCC" w:rsidRDefault="003E568D" w:rsidP="004C6CCC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D  Фіброзний анкілоз.</w:t>
      </w:r>
    </w:p>
    <w:p w:rsidR="003E568D" w:rsidRPr="004C6CCC" w:rsidRDefault="003E568D" w:rsidP="004C6CCC">
      <w:pPr>
        <w:shd w:val="clear" w:color="auto" w:fill="FFFFFF"/>
        <w:tabs>
          <w:tab w:val="left" w:pos="576"/>
        </w:tabs>
        <w:spacing w:after="0" w:line="240" w:lineRule="auto"/>
        <w:ind w:right="25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Немає правильних  відповідей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4. При вивченні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зонограми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щелепних суглобів у пацієнта Д. 22 років виявлено з правого боку вузький виростковий відросток, малу за розмірами суглобову голівку, яка разом з шийкою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суглобового відростка має гачкоподібну форму, суглобова щілина широка. Який діагноз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найбільш ймовірний?</w:t>
      </w:r>
    </w:p>
    <w:p w:rsidR="003E568D" w:rsidRPr="004C6CCC" w:rsidRDefault="003E568D" w:rsidP="004C6CCC">
      <w:pPr>
        <w:shd w:val="clear" w:color="auto" w:fill="FFFFFF"/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Правосторонній фіброзний анкілоз.</w:t>
      </w:r>
    </w:p>
    <w:p w:rsidR="003E568D" w:rsidRPr="004C6CCC" w:rsidRDefault="003E568D" w:rsidP="004C6CCC">
      <w:pPr>
        <w:shd w:val="clear" w:color="auto" w:fill="FFFFFF"/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Артроз.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 Деформуючий артроз.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D   Хронічний артрит.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 Гіпоплазія правого суглобового відростка.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5.  До якого типу відноситься СНЩС людини за ознакою </w:t>
      </w:r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>відповідності суглобових поверхонь?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А   </w:t>
      </w:r>
      <w:proofErr w:type="spellStart"/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>Kонгруентний</w:t>
      </w:r>
      <w:proofErr w:type="spellEnd"/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суглоб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 xml:space="preserve">В   </w:t>
      </w:r>
      <w:proofErr w:type="spellStart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Iнконгруентний</w:t>
      </w:r>
      <w:proofErr w:type="spellEnd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суглоб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Cферичний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суглоб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D   Парний суглоб.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 Непарний суглоб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right="14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6. Хворий Т., 35 років скаржиться на звичний вивих у лівому СНЩС при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широкому відкриванні рота. До якої групи захворювань відноситься даний випадок?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>А  Запальні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В  Дистрофічні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  </w:t>
      </w:r>
      <w:proofErr w:type="spellStart"/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>Диспластичні</w:t>
      </w:r>
      <w:proofErr w:type="spellEnd"/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D  </w:t>
      </w:r>
      <w:proofErr w:type="spellStart"/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>Дисфункціональні</w:t>
      </w:r>
      <w:proofErr w:type="spellEnd"/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стани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>Е  Немає правильних відповідей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  <w:t xml:space="preserve">7.  Хворому  С., 53  роки, було проведено протезування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металокерамічними </w:t>
      </w:r>
      <w:proofErr w:type="spellStart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мостоподібними</w:t>
      </w:r>
      <w:proofErr w:type="spellEnd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протезами. Після </w:t>
      </w:r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протезування хворий почав відчувати біль в СНЩ суглобах. Яке </w:t>
      </w: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ускладнення у хворого?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А   М’язово - артикуляційний синдром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В   Анкілоз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>С   Артроз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D   Ревматичний артрит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   Немає правильних відповідей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left="482" w:firstLine="2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8. Яке додаткове дослідження найефективніше при діагностиці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СНЩС?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>А   Біопсія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В   Рентгенографія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С   </w:t>
      </w:r>
      <w:r w:rsidRPr="004C6CCC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К</w:t>
      </w: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омп’ютерна томографія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D   Магнітно-резонансна радіографія.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Е   Немає правильних відповідей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right="18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9. У клініку звернувся пацієнт К., 45 років, зі скаргами на поширений біль в ділянці правого скронево-нижньощелепного суглоба з іррадіацією у вухо, сильний головний біль, слабкість , підвищення температури </w:t>
      </w:r>
      <w:r w:rsidRPr="004C6CCC">
        <w:rPr>
          <w:rFonts w:ascii="Times New Roman" w:hAnsi="Times New Roman" w:cs="Times New Roman"/>
          <w:color w:val="000000"/>
          <w:spacing w:val="11"/>
          <w:w w:val="89"/>
          <w:sz w:val="24"/>
          <w:szCs w:val="24"/>
        </w:rPr>
        <w:t xml:space="preserve">до 38°С . Біль посилюється при найменшому намаганні відкрити рота. Об'єктивно: асиметрія обличчя за </w:t>
      </w:r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рахунок набряку в ділянці правого скронево-нижньощелепного суглоба, шкіра в цій ділянці </w:t>
      </w:r>
      <w:proofErr w:type="spellStart"/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гіперемована</w:t>
      </w:r>
      <w:proofErr w:type="spellEnd"/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, </w:t>
      </w: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пальпація суглоба спричиняє різкий біль. Відкривання рота обмежене - 10-</w:t>
      </w:r>
      <w:smartTag w:uri="urn:schemas-microsoft-com:office:smarttags" w:element="metricconverter">
        <w:smartTagPr>
          <w:attr w:name="ProductID" w:val="15 мм"/>
        </w:smartTagPr>
        <w:r w:rsidRPr="004C6CCC">
          <w:rPr>
            <w:rFonts w:ascii="Times New Roman" w:hAnsi="Times New Roman" w:cs="Times New Roman"/>
            <w:color w:val="000000"/>
            <w:spacing w:val="9"/>
            <w:w w:val="89"/>
            <w:sz w:val="24"/>
            <w:szCs w:val="24"/>
          </w:rPr>
          <w:t>15 мм</w:t>
        </w:r>
      </w:smartTag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. Який правильний діагноз?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А  Гострий артрит правого скронево-нижньощелепного суглоба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В  </w:t>
      </w:r>
      <w:proofErr w:type="spellStart"/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Парафункція</w:t>
      </w:r>
      <w:proofErr w:type="spellEnd"/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 жувальних м'язів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С  Деформуючий артроз лівого скронево-нижньощелепного суглоба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D  Перелом нижньої щелепи.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Е  Немає правильних відповідей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i/>
          <w:iCs/>
          <w:color w:val="000000"/>
          <w:spacing w:val="9"/>
          <w:w w:val="89"/>
          <w:sz w:val="24"/>
          <w:szCs w:val="24"/>
        </w:rPr>
        <w:t xml:space="preserve"> </w:t>
      </w: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10. Хвора О., 36 років скаржиться на різкий біль, клацання в правому СНЩС, пекучість в ділянці правого зовнішнього слухового проходу. Рухи нижньої щелепи </w:t>
      </w:r>
      <w:proofErr w:type="spellStart"/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східцеподібні</w:t>
      </w:r>
      <w:proofErr w:type="spellEnd"/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, з короткочасними блокуючими </w:t>
      </w:r>
      <w:r w:rsidRPr="004C6CCC"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 xml:space="preserve">моментами в суглобі і гострим болем. В анамнезі гострий стрес. Об’єктивно: обличчя симетричне. Прикус </w:t>
      </w:r>
      <w:proofErr w:type="spellStart"/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ортогнатичний</w:t>
      </w:r>
      <w:proofErr w:type="spellEnd"/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, при </w:t>
      </w:r>
      <w:proofErr w:type="spellStart"/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внутрішньротовій</w:t>
      </w:r>
      <w:proofErr w:type="spellEnd"/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 пальпації латеральних </w:t>
      </w:r>
      <w:proofErr w:type="spellStart"/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криловидних</w:t>
      </w:r>
      <w:proofErr w:type="spellEnd"/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 м`язів відчувається біль справа. На </w:t>
      </w: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томограмах контури кісткових структур суглобових поверхонь без змін. Який найбільш вірогідний діагноз?</w:t>
      </w:r>
    </w:p>
    <w:p w:rsidR="003E568D" w:rsidRPr="004C6CCC" w:rsidRDefault="003E568D" w:rsidP="004C6CCC">
      <w:pPr>
        <w:shd w:val="clear" w:color="auto" w:fill="FFFFFF"/>
        <w:tabs>
          <w:tab w:val="left" w:pos="132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2"/>
          <w:w w:val="89"/>
          <w:sz w:val="24"/>
          <w:szCs w:val="24"/>
        </w:rPr>
        <w:t xml:space="preserve">А  </w:t>
      </w:r>
      <w:proofErr w:type="spellStart"/>
      <w:r w:rsidRPr="004C6CCC">
        <w:rPr>
          <w:rFonts w:ascii="Times New Roman" w:hAnsi="Times New Roman" w:cs="Times New Roman"/>
          <w:color w:val="000000"/>
          <w:spacing w:val="12"/>
          <w:w w:val="89"/>
          <w:sz w:val="24"/>
          <w:szCs w:val="24"/>
        </w:rPr>
        <w:t>Нейромускулярний</w:t>
      </w:r>
      <w:proofErr w:type="spellEnd"/>
      <w:r w:rsidRPr="004C6CCC">
        <w:rPr>
          <w:rFonts w:ascii="Times New Roman" w:hAnsi="Times New Roman" w:cs="Times New Roman"/>
          <w:color w:val="000000"/>
          <w:spacing w:val="12"/>
          <w:w w:val="89"/>
          <w:sz w:val="24"/>
          <w:szCs w:val="24"/>
        </w:rPr>
        <w:t xml:space="preserve"> синдром СНЩС.</w:t>
      </w:r>
    </w:p>
    <w:p w:rsidR="003E568D" w:rsidRPr="004C6CCC" w:rsidRDefault="003E568D" w:rsidP="004C6CCC">
      <w:pPr>
        <w:shd w:val="clear" w:color="auto" w:fill="FFFFFF"/>
        <w:tabs>
          <w:tab w:val="left" w:pos="132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 xml:space="preserve">В  Гострий </w:t>
      </w:r>
      <w:proofErr w:type="spellStart"/>
      <w:r w:rsidRPr="004C6CCC"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післятравматичний</w:t>
      </w:r>
      <w:proofErr w:type="spellEnd"/>
      <w:r w:rsidRPr="004C6CCC"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 xml:space="preserve"> артрит СНЩС</w:t>
      </w:r>
    </w:p>
    <w:p w:rsidR="003E568D" w:rsidRPr="004C6CCC" w:rsidRDefault="003E568D" w:rsidP="004C6CCC">
      <w:pPr>
        <w:shd w:val="clear" w:color="auto" w:fill="FFFFFF"/>
        <w:tabs>
          <w:tab w:val="left" w:pos="132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С  Деформуючий артроз СНЩС.</w:t>
      </w:r>
    </w:p>
    <w:p w:rsidR="003E568D" w:rsidRPr="004C6CCC" w:rsidRDefault="003E568D" w:rsidP="004C6CCC">
      <w:pPr>
        <w:shd w:val="clear" w:color="auto" w:fill="FFFFFF"/>
        <w:tabs>
          <w:tab w:val="left" w:pos="132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D  Ревматичний артрит СНЩС.</w:t>
      </w:r>
    </w:p>
    <w:p w:rsidR="003E568D" w:rsidRPr="004C6CCC" w:rsidRDefault="003E568D" w:rsidP="004C6CCC">
      <w:pPr>
        <w:shd w:val="clear" w:color="auto" w:fill="FFFFFF"/>
        <w:tabs>
          <w:tab w:val="left" w:pos="132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E  Анкілоз СНЩС.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Тестові  завдання для студентів  до  теми: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 w:rsidRPr="004C6CCC">
        <w:rPr>
          <w:rFonts w:ascii="Times New Roman" w:hAnsi="Times New Roman" w:cs="Times New Roman"/>
          <w:b/>
          <w:sz w:val="24"/>
          <w:szCs w:val="24"/>
        </w:rPr>
        <w:t>Захворювання скронево-нижньощелепного суглобу. Етіологія, клініка, диференційна діагностика, лікування</w:t>
      </w: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                </w:t>
      </w: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ab/>
      </w: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ab/>
      </w: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ab/>
      </w: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ab/>
      </w: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І V ВАРІАНТ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ab/>
        <w:t xml:space="preserve">1. Хвора В., 42 років скаржиться на біль правої половини голови, обмеження рухів нижньої щелепи, клацання, періодичний спазм жувальної мускулатури. Об’єктивно: обличчя симетричне, відкривання рота </w:t>
      </w:r>
      <w:r w:rsidRPr="004C6CCC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обмежене. При пальпації в правому скронево-нижньощелепному суглобі відмічаються хрускіт при рухах </w:t>
      </w: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нижньої щелепи. При огляді порожнини рота виявлений дефект зубного ряду справа II класу за </w:t>
      </w:r>
      <w:proofErr w:type="spellStart"/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Кенеді</w:t>
      </w:r>
      <w:proofErr w:type="spellEnd"/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. Який діагноз найбільш вірогідний?</w:t>
      </w:r>
    </w:p>
    <w:p w:rsidR="003E568D" w:rsidRPr="004C6CCC" w:rsidRDefault="003E568D" w:rsidP="004C6CCC">
      <w:pPr>
        <w:shd w:val="clear" w:color="auto" w:fill="FFFFFF"/>
        <w:tabs>
          <w:tab w:val="left" w:pos="0"/>
          <w:tab w:val="left" w:pos="21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A   Гострий артрит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568D" w:rsidRPr="004C6CCC" w:rsidRDefault="003E568D" w:rsidP="004C6CCC">
      <w:pPr>
        <w:shd w:val="clear" w:color="auto" w:fill="FFFFFF"/>
        <w:tabs>
          <w:tab w:val="left" w:pos="0"/>
          <w:tab w:val="left" w:pos="21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В   К</w:t>
      </w: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онтрактура правого скронево-нижньощелепного суглобу.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 xml:space="preserve">С   </w:t>
      </w:r>
      <w:proofErr w:type="spellStart"/>
      <w:r w:rsidRPr="004C6CCC"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Артрозо</w:t>
      </w:r>
      <w:proofErr w:type="spellEnd"/>
      <w:r w:rsidRPr="004C6CCC"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-артрит СНЩС.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D   Больова </w:t>
      </w:r>
      <w:proofErr w:type="spellStart"/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дисфункція</w:t>
      </w:r>
      <w:proofErr w:type="spellEnd"/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 правого </w:t>
      </w:r>
      <w:proofErr w:type="spellStart"/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скронево</w:t>
      </w:r>
      <w:proofErr w:type="spellEnd"/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-нижньощелепного суглобу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Е   Немає вірних відповідей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47"/>
      </w:tblGrid>
      <w:tr w:rsidR="003E568D" w:rsidRPr="004C6CCC" w:rsidTr="005908E0">
        <w:trPr>
          <w:trHeight w:val="2775"/>
        </w:trPr>
        <w:tc>
          <w:tcPr>
            <w:tcW w:w="10447" w:type="dxa"/>
            <w:shd w:val="clear" w:color="auto" w:fill="FFFFFF"/>
          </w:tcPr>
          <w:p w:rsidR="003E568D" w:rsidRPr="004C6CCC" w:rsidRDefault="003E568D" w:rsidP="004C6CCC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CC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      2. Хворий Л., 18 років скаржиться на біль та "клацання" в СНЩС справа під час відкривання рота. З анамнезу </w:t>
            </w:r>
            <w:r w:rsidRPr="004C6CC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4 роки потому отримав удар в нижню щелепу зліва, від якого певний час відмічав біль в </w:t>
            </w:r>
            <w:proofErr w:type="spellStart"/>
            <w:r w:rsidRPr="004C6CC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навколовушних</w:t>
            </w:r>
            <w:proofErr w:type="spellEnd"/>
            <w:r w:rsidRPr="004C6CC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C6CC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жувальних  ділянках справа та зліва.  Об'єктивно:  біль при пальпації дистальної поверхні правого СНЩС </w:t>
            </w:r>
            <w:r w:rsidRPr="004C6CC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через зовнішній слуховий прохід, відхилення нижньої щелепи під час відкривання рота вправо на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4C6CCC">
                <w:rPr>
                  <w:rFonts w:ascii="Times New Roman" w:hAnsi="Times New Roman" w:cs="Times New Roman"/>
                  <w:color w:val="000000"/>
                  <w:spacing w:val="2"/>
                  <w:sz w:val="24"/>
                  <w:szCs w:val="24"/>
                </w:rPr>
                <w:t>1,5 см</w:t>
              </w:r>
            </w:smartTag>
            <w:r w:rsidRPr="004C6CC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, </w:t>
            </w:r>
            <w:r w:rsidRPr="004C6CC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асиметрія обличчя внаслідок відхилення підборіддя вправо. Зубні ряди інтактні, в центральній оклюзії </w:t>
            </w:r>
            <w:r w:rsidRPr="004C6CC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рівномірні множинні оклюзійні контакти, зміщення серединної </w:t>
            </w:r>
            <w:proofErr w:type="spellStart"/>
            <w:r w:rsidRPr="004C6CC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міжрізцевої</w:t>
            </w:r>
            <w:proofErr w:type="spellEnd"/>
            <w:r w:rsidRPr="004C6CC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лінії вправо на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4C6CCC">
                <w:rPr>
                  <w:rFonts w:ascii="Times New Roman" w:hAnsi="Times New Roman" w:cs="Times New Roman"/>
                  <w:color w:val="000000"/>
                  <w:spacing w:val="2"/>
                  <w:sz w:val="24"/>
                  <w:szCs w:val="24"/>
                </w:rPr>
                <w:t>0,5 мм</w:t>
              </w:r>
            </w:smartTag>
            <w:r w:rsidRPr="004C6CC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. Який </w:t>
            </w:r>
            <w:r w:rsidRPr="004C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найбільш ймовірний діагноз?</w:t>
            </w:r>
          </w:p>
          <w:p w:rsidR="003E568D" w:rsidRPr="004C6CCC" w:rsidRDefault="003E568D" w:rsidP="004C6CCC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C6C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   </w:t>
            </w:r>
            <w:r w:rsidRPr="004C6CC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Вивих нижньої щелепи</w:t>
            </w:r>
          </w:p>
          <w:p w:rsidR="003E568D" w:rsidRPr="004C6CCC" w:rsidRDefault="003E568D" w:rsidP="004C6CCC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C6C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   Гострий артрит правого скронево-нижньощелепного суглоба</w:t>
            </w:r>
          </w:p>
          <w:p w:rsidR="003E568D" w:rsidRPr="004C6CCC" w:rsidRDefault="003E568D" w:rsidP="004C6C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C6C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C6CC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</w:t>
            </w:r>
            <w:r w:rsidRPr="004C6C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Больова м'язово-суглобова </w:t>
            </w:r>
            <w:proofErr w:type="spellStart"/>
            <w:r w:rsidRPr="004C6C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дисфункцій</w:t>
            </w:r>
            <w:proofErr w:type="spellEnd"/>
          </w:p>
          <w:p w:rsidR="003E568D" w:rsidRPr="004C6CCC" w:rsidRDefault="003E568D" w:rsidP="004C6CCC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   Перелом виросткових відростків нижньої щелепи  </w:t>
            </w:r>
          </w:p>
          <w:p w:rsidR="003E568D" w:rsidRPr="004C6CCC" w:rsidRDefault="003E568D" w:rsidP="004C6CCC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  Деформуючий </w:t>
            </w:r>
            <w:proofErr w:type="spellStart"/>
            <w:r w:rsidRPr="004C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остеоартоз</w:t>
            </w:r>
            <w:proofErr w:type="spellEnd"/>
            <w:r w:rsidRPr="004C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E568D" w:rsidRPr="004C6CCC" w:rsidRDefault="003E568D" w:rsidP="004C6CCC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3. Хвора Т., 45 років звернулась із скаргою на "клацання" у скронево-нижньощелепних суглобах на початку </w:t>
      </w:r>
      <w:r w:rsidRPr="004C6CC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відкривання та в кінці закривання рота. Об'єктивно: нижня третина обличчя вкорочена, глибокий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травмуючий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прикус, двобічні кінцеві дефекти зубних рядів нижньої та верхньої щелеп,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медіально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обмежені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першими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премолярами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Пальпація дистальної поверхні СНЩС через зовнішній слуховий прохід болісна.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Яка ймовірна причина зумовила дане ускладнення?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А   Втрата бокових опорних зубів та зниження висоти прикусу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В   Вживання твердої їжі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С   Вік пацієнтки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D   </w:t>
      </w:r>
      <w:proofErr w:type="spellStart"/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>Бруксизм</w:t>
      </w:r>
      <w:proofErr w:type="spellEnd"/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Е   Патологія прикусу.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4"/>
          <w:sz w:val="24"/>
          <w:szCs w:val="24"/>
        </w:rPr>
        <w:tab/>
        <w:t xml:space="preserve">4. Хворий Н., 29 років, звернувся в клініку ортопедичної стоматології із скаргами на біль в </w:t>
      </w:r>
      <w:proofErr w:type="spellStart"/>
      <w:r w:rsidRPr="004C6CCC">
        <w:rPr>
          <w:rFonts w:ascii="Times New Roman" w:hAnsi="Times New Roman" w:cs="Times New Roman"/>
          <w:color w:val="000000"/>
          <w:spacing w:val="4"/>
          <w:sz w:val="24"/>
          <w:szCs w:val="24"/>
        </w:rPr>
        <w:t>навколовушно</w:t>
      </w:r>
      <w:proofErr w:type="spellEnd"/>
      <w:r w:rsidRPr="004C6CCC">
        <w:rPr>
          <w:rFonts w:ascii="Times New Roman" w:hAnsi="Times New Roman" w:cs="Times New Roman"/>
          <w:color w:val="000000"/>
          <w:spacing w:val="4"/>
          <w:sz w:val="24"/>
          <w:szCs w:val="24"/>
        </w:rPr>
        <w:t>-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жувальній ділянці справа, яка посилюється під час їжі, асиметрію обличчя внаслідок випинання жувального </w:t>
      </w:r>
      <w:r w:rsidRPr="004C6CC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м'язу, "клацання" в СНЩС справа. Об'єктивно: в 36 зубі відмічається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великих розмірів каріозна порожнина, зондування якої різко болісне. Жування переважно правостороннє. На комп’ютерній томографії - звуження суглобової щілини справа. Яка етіологія больової м’язово-суглобової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дисфункції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А   </w:t>
      </w:r>
      <w:proofErr w:type="spellStart"/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>Бруксизм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В   Вживання твердої їжі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С   Емоційний стрес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D   Міозит власне жувального м’язу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Е  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Вимушене однобічне правостороннє жування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left="7" w:right="875" w:firstLine="7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5. У пацієнта С., 20 років, студента, скарги на стискання зубів в нічний час особливо під час складання іспитів,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біль в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навколовушно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-жувальній ділянці справа та зліва. Об'єктивно: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стертість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зубів І—II ступеню, на язиці -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відбитки зубів, больова чутливість при пальпації жувальних м'язів. На ЕМГ- активність жувальних м'язів у фізіологічному спокої та при максимальному стисканні зубів.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Поставте діагноз.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Парафункція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жувальних м'язів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В  Міозит жувальних м'язів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  </w:t>
      </w:r>
      <w:proofErr w:type="spellStart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Міогенний</w:t>
      </w:r>
      <w:proofErr w:type="spellEnd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остеоартроз</w:t>
      </w:r>
      <w:proofErr w:type="spellEnd"/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D  </w:t>
      </w:r>
      <w:proofErr w:type="spellStart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Нейром’язовий</w:t>
      </w:r>
      <w:proofErr w:type="spellEnd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синдром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Е  Немає вірних відповідей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tabs>
          <w:tab w:val="left" w:pos="828"/>
        </w:tabs>
        <w:spacing w:after="0" w:line="240" w:lineRule="auto"/>
        <w:ind w:firstLine="6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6.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 хворого П., 58 років відкривання рота </w:t>
      </w:r>
      <w:smartTag w:uri="urn:schemas-microsoft-com:office:smarttags" w:element="metricconverter">
        <w:smartTagPr>
          <w:attr w:name="ProductID" w:val="6 см"/>
        </w:smartTagPr>
        <w:r w:rsidRPr="004C6CCC">
          <w:rPr>
            <w:rFonts w:ascii="Times New Roman" w:hAnsi="Times New Roman" w:cs="Times New Roman"/>
            <w:color w:val="000000"/>
            <w:spacing w:val="-1"/>
            <w:sz w:val="24"/>
            <w:szCs w:val="24"/>
          </w:rPr>
          <w:t>6 см</w:t>
        </w:r>
      </w:smartTag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клацання, біль у суглобі. Для якого захворювання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характерні дані прояви?</w:t>
      </w:r>
    </w:p>
    <w:p w:rsidR="003E568D" w:rsidRPr="004C6CCC" w:rsidRDefault="003E568D" w:rsidP="004C6CCC">
      <w:pPr>
        <w:shd w:val="clear" w:color="auto" w:fill="FFFFFF"/>
        <w:tabs>
          <w:tab w:val="left" w:pos="13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A 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Bивих</w:t>
      </w:r>
      <w:proofErr w:type="spellEnd"/>
    </w:p>
    <w:p w:rsidR="003E568D" w:rsidRPr="004C6CCC" w:rsidRDefault="003E568D" w:rsidP="004C6CCC">
      <w:pPr>
        <w:shd w:val="clear" w:color="auto" w:fill="FFFFFF"/>
        <w:tabs>
          <w:tab w:val="left" w:pos="13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B    </w:t>
      </w:r>
      <w:proofErr w:type="spellStart"/>
      <w:r w:rsidRPr="004C6CCC">
        <w:rPr>
          <w:rFonts w:ascii="Times New Roman" w:hAnsi="Times New Roman" w:cs="Times New Roman"/>
          <w:color w:val="000000"/>
          <w:spacing w:val="-12"/>
          <w:sz w:val="24"/>
          <w:szCs w:val="24"/>
        </w:rPr>
        <w:t>Д</w:t>
      </w: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>исфункція</w:t>
      </w:r>
      <w:proofErr w:type="spellEnd"/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СНЩС</w:t>
      </w:r>
    </w:p>
    <w:p w:rsidR="003E568D" w:rsidRPr="004C6CCC" w:rsidRDefault="003E568D" w:rsidP="004C6CCC">
      <w:pPr>
        <w:shd w:val="clear" w:color="auto" w:fill="FFFFFF"/>
        <w:tabs>
          <w:tab w:val="left" w:pos="13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C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Артрит</w:t>
      </w:r>
    </w:p>
    <w:p w:rsidR="003E568D" w:rsidRPr="004C6CCC" w:rsidRDefault="003E568D" w:rsidP="004C6CCC">
      <w:pPr>
        <w:shd w:val="clear" w:color="auto" w:fill="FFFFFF"/>
        <w:tabs>
          <w:tab w:val="left" w:pos="13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D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Артроз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Е   Анкілоз.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6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7. У хворої К., 33 років виникає біль під час їжі, хрускіт, часті головні болі. Наявне патологічне стирання II ст., некомпенсована форма. Яке ускладнення розвинулось у хворої?</w:t>
      </w:r>
    </w:p>
    <w:p w:rsidR="003E568D" w:rsidRPr="004C6CCC" w:rsidRDefault="003E568D" w:rsidP="004C6CCC">
      <w:pPr>
        <w:shd w:val="clear" w:color="auto" w:fill="FFFFFF"/>
        <w:tabs>
          <w:tab w:val="left" w:pos="13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A </w:t>
      </w: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Артикуляційно-</w:t>
      </w:r>
      <w:proofErr w:type="spellStart"/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оклюзійний</w:t>
      </w:r>
      <w:proofErr w:type="spellEnd"/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синдром</w:t>
      </w:r>
    </w:p>
    <w:p w:rsidR="003E568D" w:rsidRPr="004C6CCC" w:rsidRDefault="003E568D" w:rsidP="004C6CCC">
      <w:pPr>
        <w:shd w:val="clear" w:color="auto" w:fill="FFFFFF"/>
        <w:tabs>
          <w:tab w:val="left" w:pos="13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>Нейромускулярний</w:t>
      </w:r>
      <w:proofErr w:type="spellEnd"/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синдром</w:t>
      </w:r>
    </w:p>
    <w:p w:rsidR="003E568D" w:rsidRPr="004C6CCC" w:rsidRDefault="003E568D" w:rsidP="004C6CCC">
      <w:pPr>
        <w:shd w:val="clear" w:color="auto" w:fill="FFFFFF"/>
        <w:tabs>
          <w:tab w:val="left" w:pos="13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4"/>
          <w:sz w:val="24"/>
          <w:szCs w:val="24"/>
        </w:rPr>
        <w:t>C    П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ідвивих</w:t>
      </w:r>
    </w:p>
    <w:p w:rsidR="003E568D" w:rsidRPr="004C6CCC" w:rsidRDefault="003E568D" w:rsidP="004C6CCC">
      <w:pPr>
        <w:shd w:val="clear" w:color="auto" w:fill="FFFFFF"/>
        <w:tabs>
          <w:tab w:val="left" w:pos="13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D  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Артроз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3"/>
          <w:sz w:val="24"/>
          <w:szCs w:val="24"/>
        </w:rPr>
        <w:t>E    Х</w:t>
      </w:r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>ронічний артрит.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8. Хворий Д., 70 років скаржиться на неприємні відчуття у СНЩС. Протягом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останніх 15 років користується частковими знімними протезами, які жодного разу не переробляв. Зуби на протезах значно стерті, нижня третина обличчя вкорочена.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Що є причиною виникнення патології у суглобах?</w:t>
      </w:r>
    </w:p>
    <w:p w:rsidR="003E568D" w:rsidRPr="004C6CCC" w:rsidRDefault="003E568D" w:rsidP="004C6CCC">
      <w:pPr>
        <w:shd w:val="clear" w:color="auto" w:fill="FFFFFF"/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А   Зменшення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міжкоміркової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висоти</w:t>
      </w:r>
    </w:p>
    <w:p w:rsidR="003E568D" w:rsidRPr="004C6CCC" w:rsidRDefault="003E568D" w:rsidP="004C6CCC">
      <w:pPr>
        <w:shd w:val="clear" w:color="auto" w:fill="FFFFFF"/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В    Вік хворого</w:t>
      </w:r>
    </w:p>
    <w:p w:rsidR="003E568D" w:rsidRPr="004C6CCC" w:rsidRDefault="003E568D" w:rsidP="004C6CCC">
      <w:pPr>
        <w:shd w:val="clear" w:color="auto" w:fill="FFFFFF"/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С    Неякісно виготовлений протез</w:t>
      </w:r>
    </w:p>
    <w:p w:rsidR="003E568D" w:rsidRPr="004C6CCC" w:rsidRDefault="003E568D" w:rsidP="004C6CCC">
      <w:pPr>
        <w:shd w:val="clear" w:color="auto" w:fill="FFFFFF"/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D   Частко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 відсутність зубів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  Постійне користування протезом.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  <w:spacing w:val="-1"/>
        </w:rPr>
        <w:t xml:space="preserve">9. Хворий К., 45 років скаржиться на біль в проекції слухового проходу, клацання при відкриванні рота. Обличчя симетричне, відкривання рота вільне. Має дефект </w:t>
      </w:r>
      <w:r w:rsidRPr="004C6CCC">
        <w:rPr>
          <w:rFonts w:ascii="Times New Roman" w:hAnsi="Times New Roman" w:cs="Times New Roman"/>
          <w:color w:val="000000"/>
        </w:rPr>
        <w:t xml:space="preserve">зубного ряду 2 класу за </w:t>
      </w:r>
      <w:proofErr w:type="spellStart"/>
      <w:r w:rsidRPr="004C6CCC">
        <w:rPr>
          <w:rFonts w:ascii="Times New Roman" w:hAnsi="Times New Roman" w:cs="Times New Roman"/>
          <w:color w:val="000000"/>
        </w:rPr>
        <w:t>Кенеді</w:t>
      </w:r>
      <w:proofErr w:type="spellEnd"/>
      <w:r w:rsidRPr="004C6CCC">
        <w:rPr>
          <w:rFonts w:ascii="Times New Roman" w:hAnsi="Times New Roman" w:cs="Times New Roman"/>
          <w:color w:val="000000"/>
        </w:rPr>
        <w:t xml:space="preserve">. Яка анатомічна структура зазнає найбільшого </w:t>
      </w:r>
      <w:r w:rsidRPr="004C6CCC">
        <w:rPr>
          <w:rFonts w:ascii="Times New Roman" w:hAnsi="Times New Roman" w:cs="Times New Roman"/>
          <w:color w:val="000000"/>
          <w:spacing w:val="-1"/>
        </w:rPr>
        <w:t>навантаження?</w:t>
      </w:r>
    </w:p>
    <w:p w:rsidR="003E568D" w:rsidRPr="004C6CCC" w:rsidRDefault="003E568D" w:rsidP="004C6CCC">
      <w:pPr>
        <w:shd w:val="clear" w:color="auto" w:fill="FFFFFF"/>
        <w:tabs>
          <w:tab w:val="left" w:pos="109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  <w:spacing w:val="-4"/>
          <w:w w:val="75"/>
        </w:rPr>
        <w:t>А   Суглобовий диск</w:t>
      </w:r>
    </w:p>
    <w:p w:rsidR="003E568D" w:rsidRPr="004C6CCC" w:rsidRDefault="003E568D" w:rsidP="004C6CCC">
      <w:pPr>
        <w:shd w:val="clear" w:color="auto" w:fill="FFFFFF"/>
        <w:tabs>
          <w:tab w:val="left" w:pos="109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  <w:spacing w:val="-7"/>
          <w:w w:val="75"/>
        </w:rPr>
        <w:t>В    Суглобова капсула</w:t>
      </w:r>
    </w:p>
    <w:p w:rsidR="003E568D" w:rsidRPr="004C6CCC" w:rsidRDefault="003E568D" w:rsidP="004C6CCC">
      <w:pPr>
        <w:shd w:val="clear" w:color="auto" w:fill="FFFFFF"/>
        <w:tabs>
          <w:tab w:val="left" w:pos="109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</w:rPr>
        <w:t>С  С</w:t>
      </w:r>
      <w:r w:rsidRPr="004C6CCC">
        <w:rPr>
          <w:rFonts w:ascii="Times New Roman" w:hAnsi="Times New Roman" w:cs="Times New Roman"/>
          <w:color w:val="000000"/>
          <w:spacing w:val="-8"/>
          <w:w w:val="75"/>
        </w:rPr>
        <w:t>углобова голівка</w:t>
      </w:r>
    </w:p>
    <w:p w:rsidR="003E568D" w:rsidRPr="004C6CCC" w:rsidRDefault="003E568D" w:rsidP="004C6CCC">
      <w:pPr>
        <w:shd w:val="clear" w:color="auto" w:fill="FFFFFF"/>
        <w:tabs>
          <w:tab w:val="left" w:pos="109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</w:rPr>
        <w:t xml:space="preserve">D  </w:t>
      </w:r>
      <w:proofErr w:type="spellStart"/>
      <w:r w:rsidRPr="004C6CCC">
        <w:rPr>
          <w:rFonts w:ascii="Times New Roman" w:hAnsi="Times New Roman" w:cs="Times New Roman"/>
          <w:color w:val="000000"/>
        </w:rPr>
        <w:t>C</w:t>
      </w:r>
      <w:r w:rsidRPr="004C6CCC">
        <w:rPr>
          <w:rFonts w:ascii="Times New Roman" w:hAnsi="Times New Roman" w:cs="Times New Roman"/>
          <w:color w:val="000000"/>
          <w:spacing w:val="-4"/>
          <w:w w:val="75"/>
        </w:rPr>
        <w:t>углобовий</w:t>
      </w:r>
      <w:proofErr w:type="spellEnd"/>
      <w:r w:rsidRPr="004C6CCC">
        <w:rPr>
          <w:rFonts w:ascii="Times New Roman" w:hAnsi="Times New Roman" w:cs="Times New Roman"/>
          <w:color w:val="000000"/>
          <w:spacing w:val="-4"/>
          <w:w w:val="75"/>
        </w:rPr>
        <w:t xml:space="preserve"> горбик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4C6CCC">
        <w:rPr>
          <w:rFonts w:ascii="Times New Roman" w:hAnsi="Times New Roman" w:cs="Times New Roman"/>
          <w:color w:val="000000"/>
        </w:rPr>
        <w:t xml:space="preserve">E  </w:t>
      </w:r>
      <w:proofErr w:type="spellStart"/>
      <w:r w:rsidRPr="004C6CCC">
        <w:rPr>
          <w:rFonts w:ascii="Times New Roman" w:hAnsi="Times New Roman" w:cs="Times New Roman"/>
          <w:color w:val="000000"/>
        </w:rPr>
        <w:t>C</w:t>
      </w:r>
      <w:r w:rsidRPr="004C6CCC">
        <w:rPr>
          <w:rFonts w:ascii="Times New Roman" w:hAnsi="Times New Roman" w:cs="Times New Roman"/>
          <w:color w:val="000000"/>
          <w:spacing w:val="-6"/>
          <w:w w:val="75"/>
        </w:rPr>
        <w:t>углобова</w:t>
      </w:r>
      <w:proofErr w:type="spellEnd"/>
      <w:r w:rsidRPr="004C6CCC">
        <w:rPr>
          <w:rFonts w:ascii="Times New Roman" w:hAnsi="Times New Roman" w:cs="Times New Roman"/>
          <w:color w:val="000000"/>
          <w:spacing w:val="-6"/>
          <w:w w:val="75"/>
        </w:rPr>
        <w:t xml:space="preserve"> ямка.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</w:rPr>
        <w:t xml:space="preserve">10. Хвора М., 35 років скаржиться на біль в ділянці лівого СНЩС при відкриванні </w:t>
      </w:r>
      <w:r w:rsidRPr="004C6CCC">
        <w:rPr>
          <w:rFonts w:ascii="Times New Roman" w:hAnsi="Times New Roman" w:cs="Times New Roman"/>
          <w:color w:val="000000"/>
          <w:spacing w:val="-1"/>
        </w:rPr>
        <w:t xml:space="preserve">рота. Має дефект зубного ряду 2 класу за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</w:rPr>
        <w:t>Кенеді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</w:rPr>
        <w:t xml:space="preserve">. При відкриванні рота нижня </w:t>
      </w:r>
      <w:r w:rsidRPr="004C6CCC">
        <w:rPr>
          <w:rFonts w:ascii="Times New Roman" w:hAnsi="Times New Roman" w:cs="Times New Roman"/>
          <w:color w:val="000000"/>
        </w:rPr>
        <w:t xml:space="preserve">щелепа робить зигзагоподібний рух в лівий бік. Для якого патологічного стану </w:t>
      </w:r>
      <w:r w:rsidRPr="004C6CCC">
        <w:rPr>
          <w:rFonts w:ascii="Times New Roman" w:hAnsi="Times New Roman" w:cs="Times New Roman"/>
          <w:color w:val="000000"/>
          <w:spacing w:val="-1"/>
        </w:rPr>
        <w:t>характерні ці симптоми?</w:t>
      </w:r>
    </w:p>
    <w:p w:rsidR="003E568D" w:rsidRPr="004C6CCC" w:rsidRDefault="003E568D" w:rsidP="004C6CCC">
      <w:pPr>
        <w:shd w:val="clear" w:color="auto" w:fill="FFFFFF"/>
        <w:tabs>
          <w:tab w:val="left" w:pos="1087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  <w:spacing w:val="-1"/>
        </w:rPr>
        <w:t xml:space="preserve">A 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</w:rPr>
        <w:t>Cкронево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</w:rPr>
        <w:t xml:space="preserve">-м'язова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</w:rPr>
        <w:t>дисфункція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</w:rPr>
        <w:t xml:space="preserve"> СНЩС</w:t>
      </w:r>
    </w:p>
    <w:p w:rsidR="003E568D" w:rsidRPr="004C6CCC" w:rsidRDefault="003E568D" w:rsidP="004C6CCC">
      <w:pPr>
        <w:shd w:val="clear" w:color="auto" w:fill="FFFFFF"/>
        <w:tabs>
          <w:tab w:val="left" w:pos="1087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</w:rPr>
        <w:t xml:space="preserve">B   </w:t>
      </w:r>
      <w:proofErr w:type="spellStart"/>
      <w:r w:rsidRPr="004C6CCC">
        <w:rPr>
          <w:rFonts w:ascii="Times New Roman" w:hAnsi="Times New Roman" w:cs="Times New Roman"/>
          <w:color w:val="000000"/>
        </w:rPr>
        <w:t>Oклюзійно</w:t>
      </w:r>
      <w:proofErr w:type="spellEnd"/>
      <w:r w:rsidRPr="004C6CCC">
        <w:rPr>
          <w:rFonts w:ascii="Times New Roman" w:hAnsi="Times New Roman" w:cs="Times New Roman"/>
          <w:color w:val="000000"/>
        </w:rPr>
        <w:t>-артикуляційний синдром</w:t>
      </w:r>
    </w:p>
    <w:p w:rsidR="003E568D" w:rsidRPr="004C6CCC" w:rsidRDefault="003E568D" w:rsidP="004C6CCC">
      <w:pPr>
        <w:shd w:val="clear" w:color="auto" w:fill="FFFFFF"/>
        <w:tabs>
          <w:tab w:val="left" w:pos="1087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</w:rPr>
        <w:t>C   3вичайний вивих лівого СНЧС</w:t>
      </w:r>
    </w:p>
    <w:p w:rsidR="003E568D" w:rsidRPr="004C6CCC" w:rsidRDefault="003E568D" w:rsidP="004C6CCC">
      <w:pPr>
        <w:shd w:val="clear" w:color="auto" w:fill="FFFFFF"/>
        <w:tabs>
          <w:tab w:val="left" w:pos="1087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6CCC">
        <w:rPr>
          <w:rFonts w:ascii="Times New Roman" w:hAnsi="Times New Roman" w:cs="Times New Roman"/>
          <w:color w:val="000000"/>
        </w:rPr>
        <w:t xml:space="preserve">D   </w:t>
      </w:r>
      <w:proofErr w:type="spellStart"/>
      <w:r w:rsidRPr="004C6CCC">
        <w:rPr>
          <w:rFonts w:ascii="Times New Roman" w:hAnsi="Times New Roman" w:cs="Times New Roman"/>
          <w:color w:val="000000"/>
        </w:rPr>
        <w:t>Xpонічний</w:t>
      </w:r>
      <w:proofErr w:type="spellEnd"/>
      <w:r w:rsidRPr="004C6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C6CCC">
        <w:rPr>
          <w:rFonts w:ascii="Times New Roman" w:hAnsi="Times New Roman" w:cs="Times New Roman"/>
          <w:color w:val="000000"/>
        </w:rPr>
        <w:t>ревматоїдний</w:t>
      </w:r>
      <w:proofErr w:type="spellEnd"/>
      <w:r w:rsidRPr="004C6CCC">
        <w:rPr>
          <w:rFonts w:ascii="Times New Roman" w:hAnsi="Times New Roman" w:cs="Times New Roman"/>
          <w:color w:val="000000"/>
        </w:rPr>
        <w:t xml:space="preserve"> артрит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4C6CCC">
        <w:rPr>
          <w:rFonts w:ascii="Times New Roman" w:hAnsi="Times New Roman" w:cs="Times New Roman"/>
          <w:color w:val="000000"/>
        </w:rPr>
        <w:t xml:space="preserve">E   </w:t>
      </w:r>
      <w:proofErr w:type="spellStart"/>
      <w:r w:rsidRPr="004C6CCC">
        <w:rPr>
          <w:rFonts w:ascii="Times New Roman" w:hAnsi="Times New Roman" w:cs="Times New Roman"/>
          <w:color w:val="000000"/>
        </w:rPr>
        <w:t>A</w:t>
      </w:r>
      <w:r w:rsidRPr="004C6CCC">
        <w:rPr>
          <w:rFonts w:ascii="Times New Roman" w:hAnsi="Times New Roman" w:cs="Times New Roman"/>
          <w:color w:val="000000"/>
          <w:spacing w:val="-1"/>
        </w:rPr>
        <w:t>нкілоз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</w:rPr>
        <w:t xml:space="preserve"> лівого СНЩС.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Тестові  завдання для студентів  до  теми: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 w:rsidRPr="004C6CCC">
        <w:rPr>
          <w:rFonts w:ascii="Times New Roman" w:hAnsi="Times New Roman" w:cs="Times New Roman"/>
          <w:b/>
          <w:sz w:val="24"/>
          <w:szCs w:val="24"/>
        </w:rPr>
        <w:t>Захворювання скронево-нижньощелепного суглобу. Етіологія, клініка, диференційна діагностика, лікування</w:t>
      </w: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V ВАРІАНТ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1. Хвора Л., 25 років скаржиться на різкий біль в правому СНЩС з іррадіацією у вухо, головний біль, обмежене відкривання рота, погіршення загального стану.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Об'єктивно: обличчя асиметричне внаслідок припухлості в ділянці правого СНЩС,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шкіра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гіперемована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>, набрякла, пальпація болісна, при відкриванні рота виникає значний біль. Який правильний діагноз?</w:t>
      </w:r>
    </w:p>
    <w:p w:rsidR="003E568D" w:rsidRPr="004C6CCC" w:rsidRDefault="003E568D" w:rsidP="004C6CCC">
      <w:pPr>
        <w:shd w:val="clear" w:color="auto" w:fill="FFFFFF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А  Хронічний ревматичний артрит</w:t>
      </w:r>
    </w:p>
    <w:p w:rsidR="003E568D" w:rsidRPr="004C6CCC" w:rsidRDefault="003E568D" w:rsidP="004C6CCC">
      <w:pPr>
        <w:shd w:val="clear" w:color="auto" w:fill="FFFFFF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В  Підвивих нижньої щелепи</w:t>
      </w:r>
    </w:p>
    <w:p w:rsidR="003E568D" w:rsidRPr="004C6CCC" w:rsidRDefault="003E568D" w:rsidP="004C6CCC">
      <w:pPr>
        <w:shd w:val="clear" w:color="auto" w:fill="FFFFFF"/>
        <w:tabs>
          <w:tab w:val="left" w:pos="1084"/>
          <w:tab w:val="left" w:pos="33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С  Гострий артрит правого СНЩС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E568D" w:rsidRPr="004C6CCC" w:rsidRDefault="003E568D" w:rsidP="004C6CCC">
      <w:pPr>
        <w:shd w:val="clear" w:color="auto" w:fill="FFFFFF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Парафункція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жувальних м'язів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Е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руксизм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1"/>
          <w:sz w:val="24"/>
          <w:szCs w:val="24"/>
        </w:rPr>
        <w:tab/>
      </w:r>
      <w:r w:rsidRPr="004C6CCC">
        <w:rPr>
          <w:rFonts w:ascii="Times New Roman" w:hAnsi="Times New Roman" w:cs="Times New Roman"/>
          <w:color w:val="000000"/>
          <w:spacing w:val="-11"/>
          <w:sz w:val="24"/>
          <w:szCs w:val="24"/>
        </w:rPr>
        <w:tab/>
        <w:t xml:space="preserve">2.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 хворої П., 42 років діагностовано звичний вивих у правому СНЩС. Які рентгенологічні зміни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характерні для цього стану?</w:t>
      </w:r>
    </w:p>
    <w:p w:rsidR="003E568D" w:rsidRPr="004C6CCC" w:rsidRDefault="003E568D" w:rsidP="004C6CCC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А   Виходження суглобової голівки з суглобової ямки</w:t>
      </w:r>
    </w:p>
    <w:p w:rsidR="003E568D" w:rsidRPr="004C6CCC" w:rsidRDefault="003E568D" w:rsidP="004C6CCC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В   Поглиблення суглобової ямки</w:t>
      </w:r>
    </w:p>
    <w:p w:rsidR="003E568D" w:rsidRPr="004C6CCC" w:rsidRDefault="003E568D" w:rsidP="004C6CCC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   Утворення спікул на суглобовій поверхні</w:t>
      </w:r>
    </w:p>
    <w:p w:rsidR="003E568D" w:rsidRPr="004C6CCC" w:rsidRDefault="003E568D" w:rsidP="004C6CCC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D   Зміни відсутні</w:t>
      </w:r>
    </w:p>
    <w:p w:rsidR="003E568D" w:rsidRPr="004C6CCC" w:rsidRDefault="003E568D" w:rsidP="004C6CCC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Е   Немає правильних відповідей</w:t>
      </w:r>
    </w:p>
    <w:p w:rsidR="003E568D" w:rsidRPr="004C6CCC" w:rsidRDefault="003E568D" w:rsidP="004C6CCC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tabs>
          <w:tab w:val="left" w:pos="234"/>
        </w:tabs>
        <w:spacing w:after="0" w:line="240" w:lineRule="auto"/>
        <w:ind w:right="4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3"/>
          <w:sz w:val="24"/>
          <w:szCs w:val="24"/>
        </w:rPr>
        <w:tab/>
      </w:r>
      <w:r w:rsidRPr="004C6CCC">
        <w:rPr>
          <w:rFonts w:ascii="Times New Roman" w:hAnsi="Times New Roman" w:cs="Times New Roman"/>
          <w:color w:val="000000"/>
          <w:spacing w:val="-13"/>
          <w:sz w:val="24"/>
          <w:szCs w:val="24"/>
        </w:rPr>
        <w:tab/>
        <w:t xml:space="preserve">3.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Хворому Т., 55 років встановлено діагноз: </w:t>
      </w:r>
      <w:proofErr w:type="spellStart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окклюзійно</w:t>
      </w:r>
      <w:proofErr w:type="spellEnd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-артикуляційний синдром СНЩС. Який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метод додаткового дослідження є найінформативнішим при діагностиці суглоба: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Пункція суглоба на цитологічне дослідження синовіальної рідини 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Ортопантомографія</w:t>
      </w:r>
      <w:proofErr w:type="spellEnd"/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   Прицільний знімок бокових зубів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  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Томографія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   Немає правильної відповіді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6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4. Хворій К., 27 років був видалений 8 зуб на н/щ, в ході операції лікарем-</w:t>
      </w:r>
      <w:r w:rsidRPr="004C6CCC">
        <w:rPr>
          <w:rFonts w:ascii="Times New Roman" w:hAnsi="Times New Roman" w:cs="Times New Roman"/>
          <w:bCs/>
          <w:color w:val="000000"/>
          <w:sz w:val="24"/>
          <w:szCs w:val="24"/>
        </w:rPr>
        <w:t>стоматологом були допущені грубі маніпуляції. Після операції хвора не змогла закрити рота. Який патологічний процес виник у хворої?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А  </w:t>
      </w: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Анкілоз СНЩС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В  Артрит СНЩС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С  Артроз СНЩС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D  </w:t>
      </w:r>
      <w:r w:rsidRPr="004C6CC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Двобічний вивих СНЩС</w:t>
      </w: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Е  Немає вірних відповідей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left="230" w:firstLine="4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Хворий М. 20 років, скаржиться на блокування рухів н/щ. Об’єктивно: </w:t>
      </w:r>
      <w:r w:rsidRPr="004C6CC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скошеність підборіддя „пташиний" профіль. На Ro- потовщення гілок н/щ, </w:t>
      </w:r>
      <w:proofErr w:type="spellStart"/>
      <w:r w:rsidRPr="004C6CCC">
        <w:rPr>
          <w:rFonts w:ascii="Times New Roman" w:hAnsi="Times New Roman" w:cs="Times New Roman"/>
          <w:bCs/>
          <w:color w:val="000000"/>
          <w:sz w:val="24"/>
          <w:szCs w:val="24"/>
        </w:rPr>
        <w:t>осифікація</w:t>
      </w:r>
      <w:proofErr w:type="spellEnd"/>
      <w:r w:rsidRPr="004C6C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суглобової щілини. Який патологічний процес розвивається у </w:t>
      </w:r>
      <w:r w:rsidRPr="004C6CCC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хворого?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А   </w:t>
      </w:r>
      <w:r w:rsidRPr="004C6CCC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Артрит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 xml:space="preserve">В  </w:t>
      </w:r>
      <w:r w:rsidRPr="004C6CC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Анкілоз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С   Новоутворення СНЩС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D   Вивих СНЩС.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Е   Немає вірних відповідей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ab/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6.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Хвора С., 49 років звернулась зі скаргами на тупий біль та клацання у СНЩС, обмежене відкривання рота. Зубна формула: 16, 15. 14. 13, 12, 11, 21. 22. 23. 34. 33. 32. 31, 41, 42. 43. 47.  Подальше обстеження імовірніше всього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виявить: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A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Порушення функції </w:t>
      </w:r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>жувальних м'язів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Фізіологічне стирання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зубів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C  </w:t>
      </w:r>
      <w:proofErr w:type="spellStart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Ортогнатичний</w:t>
      </w:r>
      <w:proofErr w:type="spellEnd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прикус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D  </w:t>
      </w:r>
      <w:proofErr w:type="spellStart"/>
      <w:r w:rsidRPr="004C6CCC">
        <w:rPr>
          <w:rFonts w:ascii="Times New Roman" w:hAnsi="Times New Roman" w:cs="Times New Roman"/>
          <w:color w:val="000000"/>
          <w:spacing w:val="-5"/>
          <w:sz w:val="24"/>
          <w:szCs w:val="24"/>
        </w:rPr>
        <w:t>Горбково-фісурний</w:t>
      </w:r>
      <w:proofErr w:type="spellEnd"/>
      <w:r w:rsidRPr="004C6CC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контакт зубів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E 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Синхронне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скорочення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жувальних м'язів.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22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ab/>
        <w:t xml:space="preserve">7.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У хворої  В., 50 років з'явився біль в ділянці СНЩС </w:t>
      </w: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відкриванні рота. Під час обстеження зміни </w:t>
      </w:r>
      <w:proofErr w:type="spellStart"/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оклюзійних</w:t>
      </w:r>
      <w:proofErr w:type="spellEnd"/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співвідношень зубних рядів не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виявлені. Що зумовило ці симптоми?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A  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Зниження тонусу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жувальних м'язів.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B  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Патологічне стирання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зубів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C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Фізіологічне стирання зубів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D   </w:t>
      </w:r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>Підвищення тонусу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жувальних м'язів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E   </w:t>
      </w:r>
      <w:proofErr w:type="spellStart"/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Скронево</w:t>
      </w:r>
      <w:proofErr w:type="spellEnd"/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-м'язова </w:t>
      </w:r>
      <w:proofErr w:type="spellStart"/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дисфункція</w:t>
      </w:r>
      <w:proofErr w:type="spellEnd"/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8.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Хвора Д., 42 років звернулась зі скаргами на біль в </w:t>
      </w: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ділянці правого СНЩС при відкриванні рота.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Зубна формула: 13. 12. 11. 21. 22. 23. 24, 33. 32, </w:t>
      </w: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31, 41,42, 43, 44. При відкриванні рота нижня щелепа зміщується </w:t>
      </w:r>
      <w:proofErr w:type="spellStart"/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зігзагоподібно</w:t>
      </w:r>
      <w:proofErr w:type="spellEnd"/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бік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хворого суглоба. Для якого патологічного стану </w:t>
      </w: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ці симптоми більш характерні?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A   </w:t>
      </w:r>
      <w:proofErr w:type="spellStart"/>
      <w:r w:rsidRPr="004C6CCC">
        <w:rPr>
          <w:rFonts w:ascii="Times New Roman" w:hAnsi="Times New Roman" w:cs="Times New Roman"/>
          <w:color w:val="000000"/>
          <w:spacing w:val="-5"/>
          <w:sz w:val="24"/>
          <w:szCs w:val="24"/>
        </w:rPr>
        <w:t>Скронево</w:t>
      </w:r>
      <w:proofErr w:type="spellEnd"/>
      <w:r w:rsidRPr="004C6CC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-м'язова </w:t>
      </w:r>
      <w:proofErr w:type="spellStart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дисфункція</w:t>
      </w:r>
      <w:proofErr w:type="spellEnd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СНЩС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B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Звичний вивих СНЩС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C   </w:t>
      </w:r>
      <w:proofErr w:type="spellStart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Склерозуючий</w:t>
      </w:r>
      <w:proofErr w:type="spellEnd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артроз СНЩС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D  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Деформуючий артроз </w:t>
      </w: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СНЩС 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E  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Звичні рухи нижньої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щелепи.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  <w:t xml:space="preserve">9. Хворий Ф., 46 років звернувся зі скаргами на біль і хрускіт в ділянці СНЩС. При обстеженні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виявлено порушення рухів нижньої щелепи. </w:t>
      </w: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Який із зазначених методів лікування буде найбільш ефективним для його нормалізації?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A 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Міогімнастика</w:t>
      </w:r>
      <w:proofErr w:type="spellEnd"/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B  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Фізіотерапія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C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Голкотерапія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D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Психотерапія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E   </w:t>
      </w:r>
      <w:proofErr w:type="spellStart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Гірудотерапія</w:t>
      </w:r>
      <w:proofErr w:type="spellEnd"/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4C6CC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ab/>
      </w:r>
    </w:p>
    <w:p w:rsidR="003E568D" w:rsidRPr="004C6CCC" w:rsidRDefault="003E568D" w:rsidP="004C6CC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10. Хворий М., 60 років має захворювання СНЩС. На першому етапі комплексного лікування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було рекомендоване вибіркове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пришліфовуванння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зубів. Яким методом можна перевірити оклюзійні контакти: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Електроміограмою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Томографією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суглобу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С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Реограмою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СНЩС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Оклюзіограмою</w:t>
      </w:r>
      <w:proofErr w:type="spellEnd"/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Е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Мастікаціографією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568D" w:rsidRPr="004C6CCC" w:rsidRDefault="003E568D" w:rsidP="004C6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68D" w:rsidRPr="00B61337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</w:rPr>
      </w:pPr>
    </w:p>
    <w:p w:rsidR="003E568D" w:rsidRPr="00B61337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</w:rPr>
      </w:pPr>
      <w:r w:rsidRPr="00B61337">
        <w:rPr>
          <w:rFonts w:ascii="Times New Roman" w:hAnsi="Times New Roman" w:cs="Times New Roman"/>
          <w:b/>
          <w:i/>
          <w:iCs/>
          <w:color w:val="000000"/>
        </w:rPr>
        <w:t>Тестові  завдання для студентів 5 курсу (10 семестр)  до  теми:</w:t>
      </w:r>
    </w:p>
    <w:p w:rsidR="003E568D" w:rsidRPr="00B61337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B61337">
        <w:rPr>
          <w:rFonts w:ascii="Times New Roman" w:hAnsi="Times New Roman" w:cs="Times New Roman"/>
          <w:b/>
          <w:i/>
        </w:rPr>
        <w:t xml:space="preserve">„ </w:t>
      </w:r>
      <w:r w:rsidRPr="00B61337">
        <w:rPr>
          <w:rFonts w:ascii="Times New Roman" w:hAnsi="Times New Roman" w:cs="Times New Roman"/>
          <w:b/>
        </w:rPr>
        <w:t>Захворювання скронево-нижньощелепного суглобу. Етіологія, клініка, диференційна діагностика, лікування</w:t>
      </w:r>
      <w:r w:rsidRPr="00B61337">
        <w:rPr>
          <w:rFonts w:ascii="Times New Roman" w:hAnsi="Times New Roman" w:cs="Times New Roman"/>
          <w:b/>
          <w:i/>
        </w:rPr>
        <w:t xml:space="preserve"> ”</w:t>
      </w:r>
    </w:p>
    <w:p w:rsidR="003E568D" w:rsidRPr="00B61337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</w:rPr>
      </w:pPr>
      <w:r w:rsidRPr="00B61337">
        <w:rPr>
          <w:rFonts w:ascii="Times New Roman" w:hAnsi="Times New Roman" w:cs="Times New Roman"/>
          <w:b/>
          <w:i/>
          <w:iCs/>
          <w:color w:val="000000"/>
        </w:rPr>
        <w:t>VІ ВАРІАНТ</w:t>
      </w:r>
    </w:p>
    <w:p w:rsidR="003E568D" w:rsidRPr="00B61337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</w:rPr>
      </w:pP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9"/>
          <w:w w:val="89"/>
        </w:rPr>
        <w:t xml:space="preserve">1. Хвора В., 42 років скаржиться на біль правої половини голови, обмеження рухів нижньої щелепи, клацання, періодичний спазм жувальної мускулатури. Об’єктивно: обличчя симетричне, відкривання рота </w:t>
      </w:r>
      <w:r w:rsidRPr="00B61337">
        <w:rPr>
          <w:rFonts w:ascii="Times New Roman" w:hAnsi="Times New Roman" w:cs="Times New Roman"/>
          <w:color w:val="000000"/>
          <w:spacing w:val="8"/>
          <w:w w:val="89"/>
        </w:rPr>
        <w:t xml:space="preserve">обмежене. При пальпації в правому скронево-нижньощелепному суглобі відмічаються хрускіт при рухах </w:t>
      </w:r>
      <w:r w:rsidRPr="00B61337">
        <w:rPr>
          <w:rFonts w:ascii="Times New Roman" w:hAnsi="Times New Roman" w:cs="Times New Roman"/>
          <w:color w:val="000000"/>
          <w:spacing w:val="9"/>
          <w:w w:val="89"/>
        </w:rPr>
        <w:t xml:space="preserve">нижньої щелепи. При огляді порожнини рота виявлений дефект зубного ряду справа II класу за </w:t>
      </w:r>
      <w:proofErr w:type="spellStart"/>
      <w:r w:rsidRPr="00B61337">
        <w:rPr>
          <w:rFonts w:ascii="Times New Roman" w:hAnsi="Times New Roman" w:cs="Times New Roman"/>
          <w:color w:val="000000"/>
          <w:spacing w:val="9"/>
          <w:w w:val="89"/>
        </w:rPr>
        <w:t>Кенеді</w:t>
      </w:r>
      <w:proofErr w:type="spellEnd"/>
      <w:r w:rsidRPr="00B61337">
        <w:rPr>
          <w:rFonts w:ascii="Times New Roman" w:hAnsi="Times New Roman" w:cs="Times New Roman"/>
          <w:color w:val="000000"/>
          <w:spacing w:val="9"/>
          <w:w w:val="89"/>
        </w:rPr>
        <w:t>. Який діагноз найбільш вірогідний?</w:t>
      </w:r>
    </w:p>
    <w:p w:rsidR="003E568D" w:rsidRPr="00B61337" w:rsidRDefault="003E568D" w:rsidP="004C6CCC">
      <w:pPr>
        <w:shd w:val="clear" w:color="auto" w:fill="FFFFFF"/>
        <w:tabs>
          <w:tab w:val="left" w:pos="0"/>
          <w:tab w:val="left" w:pos="217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9"/>
          <w:w w:val="89"/>
        </w:rPr>
        <w:t>A   Гострий артрит</w:t>
      </w:r>
      <w:r w:rsidRPr="00B61337">
        <w:rPr>
          <w:rFonts w:ascii="Times New Roman" w:hAnsi="Times New Roman" w:cs="Times New Roman"/>
          <w:color w:val="000000"/>
        </w:rPr>
        <w:t xml:space="preserve"> </w:t>
      </w:r>
    </w:p>
    <w:p w:rsidR="003E568D" w:rsidRPr="00B61337" w:rsidRDefault="003E568D" w:rsidP="004C6CCC">
      <w:pPr>
        <w:shd w:val="clear" w:color="auto" w:fill="FFFFFF"/>
        <w:tabs>
          <w:tab w:val="left" w:pos="0"/>
          <w:tab w:val="left" w:pos="217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</w:rPr>
        <w:t>В   К</w:t>
      </w:r>
      <w:r w:rsidRPr="00B61337">
        <w:rPr>
          <w:rFonts w:ascii="Times New Roman" w:hAnsi="Times New Roman" w:cs="Times New Roman"/>
          <w:color w:val="000000"/>
          <w:spacing w:val="9"/>
          <w:w w:val="89"/>
        </w:rPr>
        <w:t>онтрактура правого скронево-нижньощелепного суглобу.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</w:rPr>
      </w:pPr>
      <w:r w:rsidRPr="00B61337">
        <w:rPr>
          <w:rFonts w:ascii="Times New Roman" w:hAnsi="Times New Roman" w:cs="Times New Roman"/>
          <w:color w:val="000000"/>
          <w:spacing w:val="10"/>
          <w:w w:val="89"/>
        </w:rPr>
        <w:t xml:space="preserve">С   </w:t>
      </w:r>
      <w:proofErr w:type="spellStart"/>
      <w:r w:rsidRPr="00B61337">
        <w:rPr>
          <w:rFonts w:ascii="Times New Roman" w:hAnsi="Times New Roman" w:cs="Times New Roman"/>
          <w:color w:val="000000"/>
          <w:spacing w:val="10"/>
          <w:w w:val="89"/>
        </w:rPr>
        <w:t>Артрозо</w:t>
      </w:r>
      <w:proofErr w:type="spellEnd"/>
      <w:r w:rsidRPr="00B61337">
        <w:rPr>
          <w:rFonts w:ascii="Times New Roman" w:hAnsi="Times New Roman" w:cs="Times New Roman"/>
          <w:color w:val="000000"/>
          <w:spacing w:val="10"/>
          <w:w w:val="89"/>
        </w:rPr>
        <w:t>-артрит СНЩС.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</w:rPr>
      </w:pPr>
      <w:r w:rsidRPr="00B61337">
        <w:rPr>
          <w:rFonts w:ascii="Times New Roman" w:hAnsi="Times New Roman" w:cs="Times New Roman"/>
          <w:color w:val="000000"/>
          <w:spacing w:val="9"/>
          <w:w w:val="89"/>
        </w:rPr>
        <w:t xml:space="preserve">D   Больова </w:t>
      </w:r>
      <w:proofErr w:type="spellStart"/>
      <w:r w:rsidRPr="00B61337">
        <w:rPr>
          <w:rFonts w:ascii="Times New Roman" w:hAnsi="Times New Roman" w:cs="Times New Roman"/>
          <w:color w:val="000000"/>
          <w:spacing w:val="9"/>
          <w:w w:val="89"/>
        </w:rPr>
        <w:t>дисфункція</w:t>
      </w:r>
      <w:proofErr w:type="spellEnd"/>
      <w:r w:rsidRPr="00B61337">
        <w:rPr>
          <w:rFonts w:ascii="Times New Roman" w:hAnsi="Times New Roman" w:cs="Times New Roman"/>
          <w:color w:val="000000"/>
          <w:spacing w:val="9"/>
          <w:w w:val="89"/>
        </w:rPr>
        <w:t xml:space="preserve"> правого </w:t>
      </w:r>
      <w:proofErr w:type="spellStart"/>
      <w:r w:rsidRPr="00B61337">
        <w:rPr>
          <w:rFonts w:ascii="Times New Roman" w:hAnsi="Times New Roman" w:cs="Times New Roman"/>
          <w:color w:val="000000"/>
          <w:spacing w:val="9"/>
          <w:w w:val="89"/>
        </w:rPr>
        <w:t>скронево</w:t>
      </w:r>
      <w:proofErr w:type="spellEnd"/>
      <w:r w:rsidRPr="00B61337">
        <w:rPr>
          <w:rFonts w:ascii="Times New Roman" w:hAnsi="Times New Roman" w:cs="Times New Roman"/>
          <w:color w:val="000000"/>
          <w:spacing w:val="9"/>
          <w:w w:val="89"/>
        </w:rPr>
        <w:t>-нижньощелепного суглобу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</w:rPr>
      </w:pPr>
      <w:r w:rsidRPr="00B61337">
        <w:rPr>
          <w:rFonts w:ascii="Times New Roman" w:hAnsi="Times New Roman" w:cs="Times New Roman"/>
          <w:color w:val="000000"/>
          <w:spacing w:val="9"/>
          <w:w w:val="89"/>
        </w:rPr>
        <w:t>Е   Немає вірних відповідей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47"/>
      </w:tblGrid>
      <w:tr w:rsidR="003E568D" w:rsidRPr="00B61337" w:rsidTr="005908E0">
        <w:trPr>
          <w:trHeight w:val="2775"/>
        </w:trPr>
        <w:tc>
          <w:tcPr>
            <w:tcW w:w="10447" w:type="dxa"/>
            <w:shd w:val="clear" w:color="auto" w:fill="FFFFFF"/>
          </w:tcPr>
          <w:p w:rsidR="003E568D" w:rsidRPr="00B61337" w:rsidRDefault="003E568D" w:rsidP="004C6CCC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1337">
              <w:rPr>
                <w:rFonts w:ascii="Times New Roman" w:hAnsi="Times New Roman" w:cs="Times New Roman"/>
                <w:color w:val="000000"/>
                <w:spacing w:val="2"/>
              </w:rPr>
              <w:t xml:space="preserve">            2. Хворий Л., 18 років скаржиться на біль та "клацання" в СНЩС справа під час відкривання рота. З анамнезу </w:t>
            </w:r>
            <w:r w:rsidRPr="00B61337">
              <w:rPr>
                <w:rFonts w:ascii="Times New Roman" w:hAnsi="Times New Roman" w:cs="Times New Roman"/>
                <w:color w:val="000000"/>
                <w:spacing w:val="3"/>
              </w:rPr>
              <w:t xml:space="preserve">4 роки потому отримав удар в нижню щелепу зліва, від якого певний час відмічав біль в </w:t>
            </w:r>
            <w:proofErr w:type="spellStart"/>
            <w:r w:rsidRPr="00B61337">
              <w:rPr>
                <w:rFonts w:ascii="Times New Roman" w:hAnsi="Times New Roman" w:cs="Times New Roman"/>
                <w:color w:val="000000"/>
                <w:spacing w:val="3"/>
              </w:rPr>
              <w:t>навколовушних</w:t>
            </w:r>
            <w:proofErr w:type="spellEnd"/>
            <w:r w:rsidRPr="00B61337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Pr="00B61337">
              <w:rPr>
                <w:rFonts w:ascii="Times New Roman" w:hAnsi="Times New Roman" w:cs="Times New Roman"/>
                <w:color w:val="000000"/>
                <w:spacing w:val="1"/>
              </w:rPr>
              <w:t xml:space="preserve">жувальних  ділянках справа та зліва.  Об'єктивно:  біль при пальпації дистальної поверхні правого СНЩС </w:t>
            </w:r>
            <w:r w:rsidRPr="00B61337">
              <w:rPr>
                <w:rFonts w:ascii="Times New Roman" w:hAnsi="Times New Roman" w:cs="Times New Roman"/>
                <w:color w:val="000000"/>
                <w:spacing w:val="2"/>
              </w:rPr>
              <w:t xml:space="preserve">через зовнішній слуховий прохід, відхилення нижньої щелепи під час відкривання рота вправо на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B61337">
                <w:rPr>
                  <w:rFonts w:ascii="Times New Roman" w:hAnsi="Times New Roman" w:cs="Times New Roman"/>
                  <w:color w:val="000000"/>
                  <w:spacing w:val="2"/>
                </w:rPr>
                <w:t>1,5 см</w:t>
              </w:r>
            </w:smartTag>
            <w:r w:rsidRPr="00B61337">
              <w:rPr>
                <w:rFonts w:ascii="Times New Roman" w:hAnsi="Times New Roman" w:cs="Times New Roman"/>
                <w:color w:val="000000"/>
                <w:spacing w:val="2"/>
              </w:rPr>
              <w:t xml:space="preserve">, </w:t>
            </w:r>
            <w:r w:rsidRPr="00B61337">
              <w:rPr>
                <w:rFonts w:ascii="Times New Roman" w:hAnsi="Times New Roman" w:cs="Times New Roman"/>
                <w:color w:val="000000"/>
                <w:spacing w:val="4"/>
              </w:rPr>
              <w:t xml:space="preserve">асиметрія обличчя внаслідок відхилення підборіддя вправо. Зубні ряди інтактні, в центральній оклюзії </w:t>
            </w:r>
            <w:r w:rsidRPr="00B61337">
              <w:rPr>
                <w:rFonts w:ascii="Times New Roman" w:hAnsi="Times New Roman" w:cs="Times New Roman"/>
                <w:color w:val="000000"/>
                <w:spacing w:val="2"/>
              </w:rPr>
              <w:t xml:space="preserve">рівномірні множинні оклюзійні контакти, зміщення серединної </w:t>
            </w:r>
            <w:proofErr w:type="spellStart"/>
            <w:r w:rsidRPr="00B61337">
              <w:rPr>
                <w:rFonts w:ascii="Times New Roman" w:hAnsi="Times New Roman" w:cs="Times New Roman"/>
                <w:color w:val="000000"/>
                <w:spacing w:val="2"/>
              </w:rPr>
              <w:t>міжрізцевої</w:t>
            </w:r>
            <w:proofErr w:type="spellEnd"/>
            <w:r w:rsidRPr="00B61337">
              <w:rPr>
                <w:rFonts w:ascii="Times New Roman" w:hAnsi="Times New Roman" w:cs="Times New Roman"/>
                <w:color w:val="000000"/>
                <w:spacing w:val="2"/>
              </w:rPr>
              <w:t xml:space="preserve"> лінії вправо на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B61337">
                <w:rPr>
                  <w:rFonts w:ascii="Times New Roman" w:hAnsi="Times New Roman" w:cs="Times New Roman"/>
                  <w:color w:val="000000"/>
                  <w:spacing w:val="2"/>
                </w:rPr>
                <w:t>0,5 мм</w:t>
              </w:r>
            </w:smartTag>
            <w:r w:rsidRPr="00B61337">
              <w:rPr>
                <w:rFonts w:ascii="Times New Roman" w:hAnsi="Times New Roman" w:cs="Times New Roman"/>
                <w:color w:val="000000"/>
                <w:spacing w:val="2"/>
              </w:rPr>
              <w:t xml:space="preserve">. Який </w:t>
            </w:r>
            <w:r w:rsidRPr="00B61337">
              <w:rPr>
                <w:rFonts w:ascii="Times New Roman" w:hAnsi="Times New Roman" w:cs="Times New Roman"/>
                <w:color w:val="000000"/>
              </w:rPr>
              <w:t>найбільш ймовірний діагноз?</w:t>
            </w:r>
          </w:p>
          <w:p w:rsidR="003E568D" w:rsidRPr="00B61337" w:rsidRDefault="003E568D" w:rsidP="004C6CCC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B61337">
              <w:rPr>
                <w:rFonts w:ascii="Times New Roman" w:hAnsi="Times New Roman" w:cs="Times New Roman"/>
                <w:color w:val="000000"/>
                <w:spacing w:val="-1"/>
              </w:rPr>
              <w:t xml:space="preserve">А   </w:t>
            </w:r>
            <w:r w:rsidRPr="00B61337">
              <w:rPr>
                <w:rFonts w:ascii="Times New Roman" w:hAnsi="Times New Roman" w:cs="Times New Roman"/>
                <w:color w:val="000000"/>
                <w:spacing w:val="-2"/>
              </w:rPr>
              <w:t>Вивих нижньої щелепи</w:t>
            </w:r>
          </w:p>
          <w:p w:rsidR="003E568D" w:rsidRPr="00B61337" w:rsidRDefault="003E568D" w:rsidP="004C6CCC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B61337">
              <w:rPr>
                <w:rFonts w:ascii="Times New Roman" w:hAnsi="Times New Roman" w:cs="Times New Roman"/>
                <w:color w:val="000000"/>
                <w:spacing w:val="-1"/>
              </w:rPr>
              <w:t>В   Гострий артрит правого скронево-нижньощелепного суглоба</w:t>
            </w:r>
          </w:p>
          <w:p w:rsidR="003E568D" w:rsidRPr="00B61337" w:rsidRDefault="003E568D" w:rsidP="004C6C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B61337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B61337">
              <w:rPr>
                <w:rFonts w:ascii="Times New Roman" w:hAnsi="Times New Roman" w:cs="Times New Roman"/>
                <w:color w:val="000000"/>
                <w:spacing w:val="-2"/>
              </w:rPr>
              <w:t xml:space="preserve">   </w:t>
            </w:r>
            <w:r w:rsidRPr="00B61337">
              <w:rPr>
                <w:rFonts w:ascii="Times New Roman" w:hAnsi="Times New Roman" w:cs="Times New Roman"/>
                <w:color w:val="000000"/>
                <w:spacing w:val="-1"/>
              </w:rPr>
              <w:t xml:space="preserve">Больова м'язово-суглобова </w:t>
            </w:r>
            <w:proofErr w:type="spellStart"/>
            <w:r w:rsidRPr="00B61337">
              <w:rPr>
                <w:rFonts w:ascii="Times New Roman" w:hAnsi="Times New Roman" w:cs="Times New Roman"/>
                <w:color w:val="000000"/>
                <w:spacing w:val="-1"/>
              </w:rPr>
              <w:t>дисфункцій</w:t>
            </w:r>
            <w:proofErr w:type="spellEnd"/>
          </w:p>
          <w:p w:rsidR="003E568D" w:rsidRPr="00B61337" w:rsidRDefault="003E568D" w:rsidP="004C6CCC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1337">
              <w:rPr>
                <w:rFonts w:ascii="Times New Roman" w:hAnsi="Times New Roman" w:cs="Times New Roman"/>
                <w:color w:val="000000"/>
              </w:rPr>
              <w:t xml:space="preserve">D   Перелом виросткових відростків нижньої щелепи  </w:t>
            </w:r>
          </w:p>
          <w:p w:rsidR="003E568D" w:rsidRPr="00B61337" w:rsidRDefault="003E568D" w:rsidP="004C6CCC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1337">
              <w:rPr>
                <w:rFonts w:ascii="Times New Roman" w:hAnsi="Times New Roman" w:cs="Times New Roman"/>
                <w:color w:val="000000"/>
              </w:rPr>
              <w:t xml:space="preserve">Е   Деформуючий </w:t>
            </w:r>
            <w:proofErr w:type="spellStart"/>
            <w:r w:rsidRPr="00B61337">
              <w:rPr>
                <w:rFonts w:ascii="Times New Roman" w:hAnsi="Times New Roman" w:cs="Times New Roman"/>
                <w:color w:val="000000"/>
              </w:rPr>
              <w:t>остеоартоз</w:t>
            </w:r>
            <w:proofErr w:type="spellEnd"/>
            <w:r w:rsidRPr="00B61337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E568D" w:rsidRPr="00B61337" w:rsidRDefault="003E568D" w:rsidP="004C6CCC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3"/>
        </w:rPr>
        <w:tab/>
        <w:t xml:space="preserve">3. Хвора Т., 45 років звернулась із скаргою на "клацання" у скронево-нижньощелепних суглобах на початку </w:t>
      </w:r>
      <w:r w:rsidRPr="00B61337">
        <w:rPr>
          <w:rFonts w:ascii="Times New Roman" w:hAnsi="Times New Roman" w:cs="Times New Roman"/>
          <w:color w:val="000000"/>
          <w:spacing w:val="5"/>
        </w:rPr>
        <w:t xml:space="preserve">відкривання та в кінці закривання рота. Об'єктивно: нижня третина обличчя вкорочена, глибокий </w:t>
      </w:r>
      <w:proofErr w:type="spellStart"/>
      <w:r w:rsidRPr="00B61337">
        <w:rPr>
          <w:rFonts w:ascii="Times New Roman" w:hAnsi="Times New Roman" w:cs="Times New Roman"/>
          <w:color w:val="000000"/>
        </w:rPr>
        <w:t>травмуючий</w:t>
      </w:r>
      <w:proofErr w:type="spellEnd"/>
      <w:r w:rsidRPr="00B61337">
        <w:rPr>
          <w:rFonts w:ascii="Times New Roman" w:hAnsi="Times New Roman" w:cs="Times New Roman"/>
          <w:color w:val="000000"/>
        </w:rPr>
        <w:t xml:space="preserve"> прикус, двобічні кінцеві дефекти зубних рядів нижньої та верхньої щелеп, </w:t>
      </w:r>
      <w:proofErr w:type="spellStart"/>
      <w:r w:rsidRPr="00B61337">
        <w:rPr>
          <w:rFonts w:ascii="Times New Roman" w:hAnsi="Times New Roman" w:cs="Times New Roman"/>
          <w:color w:val="000000"/>
        </w:rPr>
        <w:t>медіально</w:t>
      </w:r>
      <w:proofErr w:type="spellEnd"/>
      <w:r w:rsidRPr="00B61337">
        <w:rPr>
          <w:rFonts w:ascii="Times New Roman" w:hAnsi="Times New Roman" w:cs="Times New Roman"/>
          <w:color w:val="000000"/>
        </w:rPr>
        <w:t xml:space="preserve"> обмежені </w:t>
      </w:r>
      <w:r w:rsidRPr="00B61337">
        <w:rPr>
          <w:rFonts w:ascii="Times New Roman" w:hAnsi="Times New Roman" w:cs="Times New Roman"/>
          <w:color w:val="000000"/>
          <w:spacing w:val="-1"/>
        </w:rPr>
        <w:t xml:space="preserve">першими </w:t>
      </w:r>
      <w:proofErr w:type="spellStart"/>
      <w:r w:rsidRPr="00B61337">
        <w:rPr>
          <w:rFonts w:ascii="Times New Roman" w:hAnsi="Times New Roman" w:cs="Times New Roman"/>
          <w:color w:val="000000"/>
          <w:spacing w:val="-1"/>
        </w:rPr>
        <w:t>премолярами</w:t>
      </w:r>
      <w:proofErr w:type="spellEnd"/>
      <w:r w:rsidRPr="00B61337">
        <w:rPr>
          <w:rFonts w:ascii="Times New Roman" w:hAnsi="Times New Roman" w:cs="Times New Roman"/>
          <w:color w:val="000000"/>
          <w:spacing w:val="-1"/>
        </w:rPr>
        <w:t xml:space="preserve">. Пальпація дистальної поверхні СНЩС через зовнішній слуховий прохід болісна. </w:t>
      </w:r>
      <w:r w:rsidRPr="00B61337">
        <w:rPr>
          <w:rFonts w:ascii="Times New Roman" w:hAnsi="Times New Roman" w:cs="Times New Roman"/>
          <w:color w:val="000000"/>
        </w:rPr>
        <w:t>Яка ймовірна причина зумовила дане ускладнення?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1"/>
        </w:rPr>
        <w:t>А   Втрата бокових опорних зубів та зниження висоти прикусу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3"/>
        </w:rPr>
        <w:t>В   Вживання твердої їжі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3"/>
        </w:rPr>
        <w:t>С   Вік пацієнтки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4"/>
        </w:rPr>
        <w:t xml:space="preserve">D   </w:t>
      </w:r>
      <w:proofErr w:type="spellStart"/>
      <w:r w:rsidRPr="00B61337">
        <w:rPr>
          <w:rFonts w:ascii="Times New Roman" w:hAnsi="Times New Roman" w:cs="Times New Roman"/>
          <w:color w:val="000000"/>
          <w:spacing w:val="-4"/>
        </w:rPr>
        <w:t>Бруксизм</w:t>
      </w:r>
      <w:proofErr w:type="spellEnd"/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2"/>
        </w:rPr>
        <w:t>Е   Патологія прикусу.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4"/>
        </w:rPr>
        <w:tab/>
        <w:t xml:space="preserve">4. Хворий Н., 29 років, звернувся в клініку ортопедичної стоматології із скаргами на біль в </w:t>
      </w:r>
      <w:proofErr w:type="spellStart"/>
      <w:r w:rsidRPr="00B61337">
        <w:rPr>
          <w:rFonts w:ascii="Times New Roman" w:hAnsi="Times New Roman" w:cs="Times New Roman"/>
          <w:color w:val="000000"/>
          <w:spacing w:val="4"/>
        </w:rPr>
        <w:t>навколовушно</w:t>
      </w:r>
      <w:proofErr w:type="spellEnd"/>
      <w:r w:rsidRPr="00B61337">
        <w:rPr>
          <w:rFonts w:ascii="Times New Roman" w:hAnsi="Times New Roman" w:cs="Times New Roman"/>
          <w:color w:val="000000"/>
          <w:spacing w:val="4"/>
        </w:rPr>
        <w:t>-</w:t>
      </w:r>
      <w:r w:rsidRPr="00B61337">
        <w:rPr>
          <w:rFonts w:ascii="Times New Roman" w:hAnsi="Times New Roman" w:cs="Times New Roman"/>
          <w:color w:val="000000"/>
        </w:rPr>
        <w:t xml:space="preserve">жувальній ділянці справа, яка посилюється під час їжі, асиметрію обличчя внаслідок випинання жувального </w:t>
      </w:r>
      <w:r w:rsidRPr="00B61337">
        <w:rPr>
          <w:rFonts w:ascii="Times New Roman" w:hAnsi="Times New Roman" w:cs="Times New Roman"/>
          <w:color w:val="000000"/>
          <w:spacing w:val="4"/>
        </w:rPr>
        <w:t xml:space="preserve">м'язу, "клацання" в СНЩС справа. Об'єктивно: в 36 зубі відмічається </w:t>
      </w:r>
      <w:r w:rsidRPr="00B61337">
        <w:rPr>
          <w:rFonts w:ascii="Times New Roman" w:hAnsi="Times New Roman" w:cs="Times New Roman"/>
          <w:color w:val="000000"/>
        </w:rPr>
        <w:t xml:space="preserve">великих розмірів каріозна порожнина, зондування якої різко болісне. Жування переважно правостороннє. На комп’ютерній томографії - звуження суглобової щілини справа. Яка етіологія больової м’язово-суглобової </w:t>
      </w:r>
      <w:proofErr w:type="spellStart"/>
      <w:r w:rsidRPr="00B61337">
        <w:rPr>
          <w:rFonts w:ascii="Times New Roman" w:hAnsi="Times New Roman" w:cs="Times New Roman"/>
          <w:color w:val="000000"/>
        </w:rPr>
        <w:t>дисфункції</w:t>
      </w:r>
      <w:proofErr w:type="spellEnd"/>
      <w:r w:rsidRPr="00B61337">
        <w:rPr>
          <w:rFonts w:ascii="Times New Roman" w:hAnsi="Times New Roman" w:cs="Times New Roman"/>
          <w:color w:val="000000"/>
        </w:rPr>
        <w:t>?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</w:rPr>
        <w:t xml:space="preserve">А   </w:t>
      </w:r>
      <w:proofErr w:type="spellStart"/>
      <w:r w:rsidRPr="00B61337">
        <w:rPr>
          <w:rFonts w:ascii="Times New Roman" w:hAnsi="Times New Roman" w:cs="Times New Roman"/>
          <w:color w:val="000000"/>
          <w:spacing w:val="-4"/>
        </w:rPr>
        <w:t>Бруксизм</w:t>
      </w:r>
      <w:proofErr w:type="spellEnd"/>
      <w:r w:rsidRPr="00B61337">
        <w:rPr>
          <w:rFonts w:ascii="Times New Roman" w:hAnsi="Times New Roman" w:cs="Times New Roman"/>
          <w:color w:val="000000"/>
        </w:rPr>
        <w:t xml:space="preserve"> 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2"/>
        </w:rPr>
        <w:t>В   Вживання твердої їжі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3"/>
        </w:rPr>
        <w:t>С   Емоційний стрес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1"/>
        </w:rPr>
        <w:t>D   Міозит власне жувального м’язу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B61337">
        <w:rPr>
          <w:rFonts w:ascii="Times New Roman" w:hAnsi="Times New Roman" w:cs="Times New Roman"/>
          <w:color w:val="000000"/>
          <w:spacing w:val="-4"/>
        </w:rPr>
        <w:t xml:space="preserve">Е   </w:t>
      </w:r>
      <w:r w:rsidRPr="00B61337">
        <w:rPr>
          <w:rFonts w:ascii="Times New Roman" w:hAnsi="Times New Roman" w:cs="Times New Roman"/>
          <w:color w:val="000000"/>
        </w:rPr>
        <w:t>Вимушене однобічне правостороннє жування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</w:p>
    <w:p w:rsidR="003E568D" w:rsidRPr="00B61337" w:rsidRDefault="003E568D" w:rsidP="004C6CCC">
      <w:pPr>
        <w:shd w:val="clear" w:color="auto" w:fill="FFFFFF"/>
        <w:spacing w:after="0" w:line="240" w:lineRule="auto"/>
        <w:ind w:left="7" w:right="875" w:firstLine="713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</w:rPr>
        <w:t xml:space="preserve">5. У пацієнта С., 20 років, студента, скарги на стискання зубів в нічний час особливо під час складання іспитів, </w:t>
      </w:r>
      <w:r w:rsidRPr="00B61337">
        <w:rPr>
          <w:rFonts w:ascii="Times New Roman" w:hAnsi="Times New Roman" w:cs="Times New Roman"/>
          <w:color w:val="000000"/>
          <w:spacing w:val="-1"/>
        </w:rPr>
        <w:t xml:space="preserve">біль в </w:t>
      </w:r>
      <w:proofErr w:type="spellStart"/>
      <w:r w:rsidRPr="00B61337">
        <w:rPr>
          <w:rFonts w:ascii="Times New Roman" w:hAnsi="Times New Roman" w:cs="Times New Roman"/>
          <w:color w:val="000000"/>
          <w:spacing w:val="-1"/>
        </w:rPr>
        <w:t>навколовушно</w:t>
      </w:r>
      <w:proofErr w:type="spellEnd"/>
      <w:r w:rsidRPr="00B61337">
        <w:rPr>
          <w:rFonts w:ascii="Times New Roman" w:hAnsi="Times New Roman" w:cs="Times New Roman"/>
          <w:color w:val="000000"/>
          <w:spacing w:val="-1"/>
        </w:rPr>
        <w:t xml:space="preserve">-жувальній ділянці справа та зліва. Об'єктивно: </w:t>
      </w:r>
      <w:proofErr w:type="spellStart"/>
      <w:r w:rsidRPr="00B61337">
        <w:rPr>
          <w:rFonts w:ascii="Times New Roman" w:hAnsi="Times New Roman" w:cs="Times New Roman"/>
          <w:color w:val="000000"/>
          <w:spacing w:val="-1"/>
        </w:rPr>
        <w:t>стертість</w:t>
      </w:r>
      <w:proofErr w:type="spellEnd"/>
      <w:r w:rsidRPr="00B61337">
        <w:rPr>
          <w:rFonts w:ascii="Times New Roman" w:hAnsi="Times New Roman" w:cs="Times New Roman"/>
          <w:color w:val="000000"/>
          <w:spacing w:val="-1"/>
        </w:rPr>
        <w:t xml:space="preserve"> зубів І—II ступеню, на язиці - </w:t>
      </w:r>
      <w:r w:rsidRPr="00B61337">
        <w:rPr>
          <w:rFonts w:ascii="Times New Roman" w:hAnsi="Times New Roman" w:cs="Times New Roman"/>
          <w:color w:val="000000"/>
        </w:rPr>
        <w:t xml:space="preserve">відбитки зубів, больова чутливість при пальпації жувальних м'язів. На ЕМГ- активність жувальних м'язів у фізіологічному спокої та при максимальному стисканні зубів. </w:t>
      </w:r>
      <w:r w:rsidRPr="00B61337">
        <w:rPr>
          <w:rFonts w:ascii="Times New Roman" w:hAnsi="Times New Roman" w:cs="Times New Roman"/>
          <w:color w:val="000000"/>
          <w:spacing w:val="-3"/>
        </w:rPr>
        <w:t>Поставте діагноз.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B61337">
        <w:rPr>
          <w:rFonts w:ascii="Times New Roman" w:hAnsi="Times New Roman" w:cs="Times New Roman"/>
          <w:color w:val="000000"/>
          <w:spacing w:val="-1"/>
        </w:rPr>
        <w:lastRenderedPageBreak/>
        <w:t xml:space="preserve">А  </w:t>
      </w:r>
      <w:proofErr w:type="spellStart"/>
      <w:r w:rsidRPr="00B61337">
        <w:rPr>
          <w:rFonts w:ascii="Times New Roman" w:hAnsi="Times New Roman" w:cs="Times New Roman"/>
          <w:color w:val="000000"/>
          <w:spacing w:val="-1"/>
        </w:rPr>
        <w:t>Парафункція</w:t>
      </w:r>
      <w:proofErr w:type="spellEnd"/>
      <w:r w:rsidRPr="00B61337">
        <w:rPr>
          <w:rFonts w:ascii="Times New Roman" w:hAnsi="Times New Roman" w:cs="Times New Roman"/>
          <w:color w:val="000000"/>
          <w:spacing w:val="-1"/>
        </w:rPr>
        <w:t xml:space="preserve"> жувальних м'язів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B61337">
        <w:rPr>
          <w:rFonts w:ascii="Times New Roman" w:hAnsi="Times New Roman" w:cs="Times New Roman"/>
          <w:color w:val="000000"/>
          <w:spacing w:val="-1"/>
        </w:rPr>
        <w:t>В  Міозит жувальних м'язів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B61337">
        <w:rPr>
          <w:rFonts w:ascii="Times New Roman" w:hAnsi="Times New Roman" w:cs="Times New Roman"/>
          <w:color w:val="000000"/>
          <w:spacing w:val="-2"/>
        </w:rPr>
        <w:t xml:space="preserve">С  </w:t>
      </w:r>
      <w:proofErr w:type="spellStart"/>
      <w:r w:rsidRPr="00B61337">
        <w:rPr>
          <w:rFonts w:ascii="Times New Roman" w:hAnsi="Times New Roman" w:cs="Times New Roman"/>
          <w:color w:val="000000"/>
          <w:spacing w:val="-2"/>
        </w:rPr>
        <w:t>Міогенний</w:t>
      </w:r>
      <w:proofErr w:type="spellEnd"/>
      <w:r w:rsidRPr="00B61337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B61337">
        <w:rPr>
          <w:rFonts w:ascii="Times New Roman" w:hAnsi="Times New Roman" w:cs="Times New Roman"/>
          <w:color w:val="000000"/>
          <w:spacing w:val="-2"/>
        </w:rPr>
        <w:t>остеоартроз</w:t>
      </w:r>
      <w:proofErr w:type="spellEnd"/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</w:rPr>
      </w:pPr>
      <w:r w:rsidRPr="00B61337">
        <w:rPr>
          <w:rFonts w:ascii="Times New Roman" w:hAnsi="Times New Roman" w:cs="Times New Roman"/>
          <w:color w:val="000000"/>
          <w:spacing w:val="-3"/>
        </w:rPr>
        <w:t xml:space="preserve">D  </w:t>
      </w:r>
      <w:proofErr w:type="spellStart"/>
      <w:r w:rsidRPr="00B61337">
        <w:rPr>
          <w:rFonts w:ascii="Times New Roman" w:hAnsi="Times New Roman" w:cs="Times New Roman"/>
          <w:color w:val="000000"/>
          <w:spacing w:val="-3"/>
        </w:rPr>
        <w:t>Нейром’язовий</w:t>
      </w:r>
      <w:proofErr w:type="spellEnd"/>
      <w:r w:rsidRPr="00B61337">
        <w:rPr>
          <w:rFonts w:ascii="Times New Roman" w:hAnsi="Times New Roman" w:cs="Times New Roman"/>
          <w:color w:val="000000"/>
          <w:spacing w:val="-3"/>
        </w:rPr>
        <w:t xml:space="preserve"> синдром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</w:rPr>
      </w:pPr>
      <w:r w:rsidRPr="00B61337">
        <w:rPr>
          <w:rFonts w:ascii="Times New Roman" w:hAnsi="Times New Roman" w:cs="Times New Roman"/>
          <w:color w:val="000000"/>
          <w:spacing w:val="-3"/>
        </w:rPr>
        <w:t>Е  Немає вірних відповідей</w:t>
      </w:r>
    </w:p>
    <w:p w:rsidR="003E568D" w:rsidRPr="00B61337" w:rsidRDefault="003E568D" w:rsidP="004C6CC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</w:rPr>
      </w:pPr>
    </w:p>
    <w:p w:rsidR="003E568D" w:rsidRPr="00B61337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1"/>
        </w:rPr>
        <w:t xml:space="preserve">6. Хвора С, 32 років звернувся до стоматолога-ортопеда зі скаргами на порушення функції </w:t>
      </w:r>
      <w:r w:rsidRPr="00B61337">
        <w:rPr>
          <w:rFonts w:ascii="Times New Roman" w:hAnsi="Times New Roman" w:cs="Times New Roman"/>
          <w:color w:val="000000"/>
        </w:rPr>
        <w:t xml:space="preserve">жування, зважаючи на відсутність декількох зубів на нижній щелепі, а також болі і хрускіт у СНЩС. Протягом 8 років страждає ревматизмом. Яка лікарська тактика </w:t>
      </w:r>
      <w:r w:rsidRPr="00B61337">
        <w:rPr>
          <w:rFonts w:ascii="Times New Roman" w:hAnsi="Times New Roman" w:cs="Times New Roman"/>
          <w:color w:val="000000"/>
          <w:spacing w:val="-1"/>
        </w:rPr>
        <w:t>ортопедичного лікування даної пацієнтки?</w:t>
      </w:r>
    </w:p>
    <w:p w:rsidR="003E568D" w:rsidRPr="00B61337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</w:rPr>
      </w:pPr>
      <w:r w:rsidRPr="00B61337">
        <w:rPr>
          <w:rFonts w:ascii="Times New Roman" w:hAnsi="Times New Roman" w:cs="Times New Roman"/>
          <w:color w:val="000000"/>
          <w:spacing w:val="-9"/>
        </w:rPr>
        <w:t xml:space="preserve">А  </w:t>
      </w:r>
      <w:r w:rsidRPr="00B61337">
        <w:rPr>
          <w:rFonts w:ascii="Times New Roman" w:hAnsi="Times New Roman" w:cs="Times New Roman"/>
          <w:color w:val="000000"/>
          <w:spacing w:val="-1"/>
        </w:rPr>
        <w:t>Лікування у ревматолога, протезування, лікування CНЩС</w:t>
      </w:r>
    </w:p>
    <w:p w:rsidR="003E568D" w:rsidRPr="00B61337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2"/>
        </w:rPr>
      </w:pPr>
      <w:r w:rsidRPr="00B61337">
        <w:rPr>
          <w:rFonts w:ascii="Times New Roman" w:hAnsi="Times New Roman" w:cs="Times New Roman"/>
          <w:color w:val="000000"/>
        </w:rPr>
        <w:t>B</w:t>
      </w:r>
      <w:r w:rsidRPr="00B61337">
        <w:rPr>
          <w:rFonts w:ascii="Times New Roman" w:hAnsi="Times New Roman" w:cs="Times New Roman"/>
          <w:color w:val="000000"/>
          <w:spacing w:val="-11"/>
        </w:rPr>
        <w:t xml:space="preserve">   Консультація ревматолога</w:t>
      </w:r>
    </w:p>
    <w:p w:rsidR="003E568D" w:rsidRPr="00B61337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2"/>
        </w:rPr>
      </w:pPr>
      <w:r w:rsidRPr="00B61337">
        <w:rPr>
          <w:rFonts w:ascii="Times New Roman" w:hAnsi="Times New Roman" w:cs="Times New Roman"/>
          <w:color w:val="000000"/>
          <w:spacing w:val="2"/>
        </w:rPr>
        <w:t>С  Лікування у ревматолога</w:t>
      </w:r>
    </w:p>
    <w:p w:rsidR="003E568D" w:rsidRPr="00B61337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</w:rPr>
      </w:pPr>
      <w:r w:rsidRPr="00B61337">
        <w:rPr>
          <w:rFonts w:ascii="Times New Roman" w:hAnsi="Times New Roman" w:cs="Times New Roman"/>
          <w:color w:val="000000"/>
          <w:spacing w:val="1"/>
        </w:rPr>
        <w:t>D  Спостереження</w:t>
      </w:r>
    </w:p>
    <w:p w:rsidR="003E568D" w:rsidRPr="00B61337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</w:rPr>
      </w:pPr>
      <w:r w:rsidRPr="00B61337">
        <w:rPr>
          <w:rFonts w:ascii="Times New Roman" w:hAnsi="Times New Roman" w:cs="Times New Roman"/>
          <w:color w:val="000000"/>
          <w:spacing w:val="1"/>
        </w:rPr>
        <w:t>Е  Немає вірних відповідей</w:t>
      </w:r>
    </w:p>
    <w:p w:rsidR="003E568D" w:rsidRPr="00B61337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</w:rPr>
      </w:pPr>
    </w:p>
    <w:p w:rsidR="003E568D" w:rsidRPr="00B61337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</w:rPr>
        <w:t xml:space="preserve">7. Хвора С., 30 років, звернулася зі скаргами на біль в привушній області, яка </w:t>
      </w:r>
      <w:proofErr w:type="spellStart"/>
      <w:r w:rsidRPr="00B61337">
        <w:rPr>
          <w:rFonts w:ascii="Times New Roman" w:hAnsi="Times New Roman" w:cs="Times New Roman"/>
          <w:color w:val="000000"/>
        </w:rPr>
        <w:t>ірадіїрує</w:t>
      </w:r>
      <w:proofErr w:type="spellEnd"/>
      <w:r w:rsidRPr="00B61337">
        <w:rPr>
          <w:rFonts w:ascii="Times New Roman" w:hAnsi="Times New Roman" w:cs="Times New Roman"/>
          <w:color w:val="000000"/>
        </w:rPr>
        <w:t xml:space="preserve"> під час їжі в ділянку голівки н/щ. Клацання суглоба під час руху нижньою щелепою</w:t>
      </w:r>
      <w:r w:rsidRPr="00B61337">
        <w:rPr>
          <w:rFonts w:ascii="Times New Roman" w:hAnsi="Times New Roman" w:cs="Times New Roman"/>
          <w:color w:val="000000"/>
          <w:spacing w:val="-1"/>
        </w:rPr>
        <w:t>, обмежене відкривання рота. Іноді виникають блокуючи рухи нижньої щелепи</w:t>
      </w:r>
      <w:r w:rsidRPr="00B61337">
        <w:rPr>
          <w:rFonts w:ascii="Times New Roman" w:hAnsi="Times New Roman" w:cs="Times New Roman"/>
          <w:color w:val="000000"/>
        </w:rPr>
        <w:t xml:space="preserve">. Об'єктивно: асиметрія обличчя. Пальпація жувального м'яза безболісна. Нижня </w:t>
      </w:r>
      <w:r w:rsidRPr="00B61337">
        <w:rPr>
          <w:rFonts w:ascii="Times New Roman" w:hAnsi="Times New Roman" w:cs="Times New Roman"/>
          <w:color w:val="000000"/>
          <w:spacing w:val="-1"/>
        </w:rPr>
        <w:t>третина обличчя вкорочена. Поставте діагноз.</w:t>
      </w:r>
    </w:p>
    <w:p w:rsidR="003E568D" w:rsidRPr="00B61337" w:rsidRDefault="003E568D" w:rsidP="004C6CCC">
      <w:pPr>
        <w:shd w:val="clear" w:color="auto" w:fill="FFFFFF"/>
        <w:tabs>
          <w:tab w:val="left" w:pos="241"/>
          <w:tab w:val="left" w:pos="309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9"/>
        </w:rPr>
        <w:t xml:space="preserve">А </w:t>
      </w:r>
      <w:r w:rsidRPr="00B61337">
        <w:rPr>
          <w:rFonts w:ascii="Times New Roman" w:hAnsi="Times New Roman" w:cs="Times New Roman"/>
          <w:color w:val="000000"/>
        </w:rPr>
        <w:tab/>
      </w:r>
      <w:r w:rsidRPr="00B61337">
        <w:rPr>
          <w:rFonts w:ascii="Times New Roman" w:hAnsi="Times New Roman" w:cs="Times New Roman"/>
          <w:color w:val="000000"/>
          <w:spacing w:val="-2"/>
        </w:rPr>
        <w:t>Підвивих СНЩС</w:t>
      </w:r>
      <w:r w:rsidRPr="00B61337">
        <w:rPr>
          <w:rFonts w:ascii="Times New Roman" w:hAnsi="Times New Roman" w:cs="Times New Roman"/>
          <w:color w:val="000000"/>
          <w:spacing w:val="-2"/>
        </w:rPr>
        <w:tab/>
      </w:r>
    </w:p>
    <w:p w:rsidR="003E568D" w:rsidRPr="00B61337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3"/>
        </w:rPr>
      </w:pPr>
      <w:r w:rsidRPr="00B61337">
        <w:rPr>
          <w:rFonts w:ascii="Times New Roman" w:hAnsi="Times New Roman" w:cs="Times New Roman"/>
          <w:color w:val="000000"/>
          <w:spacing w:val="-11"/>
        </w:rPr>
        <w:t xml:space="preserve">B   </w:t>
      </w:r>
      <w:proofErr w:type="spellStart"/>
      <w:r w:rsidRPr="00B61337">
        <w:rPr>
          <w:rFonts w:ascii="Times New Roman" w:hAnsi="Times New Roman" w:cs="Times New Roman"/>
          <w:color w:val="000000"/>
          <w:spacing w:val="-3"/>
        </w:rPr>
        <w:t>Дисфункція</w:t>
      </w:r>
      <w:proofErr w:type="spellEnd"/>
      <w:r w:rsidRPr="00B61337">
        <w:rPr>
          <w:rFonts w:ascii="Times New Roman" w:hAnsi="Times New Roman" w:cs="Times New Roman"/>
          <w:color w:val="000000"/>
          <w:spacing w:val="-3"/>
        </w:rPr>
        <w:t xml:space="preserve"> СНЩС</w:t>
      </w:r>
    </w:p>
    <w:p w:rsidR="003E568D" w:rsidRPr="00B61337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4"/>
        </w:rPr>
      </w:pPr>
      <w:r w:rsidRPr="00B61337">
        <w:rPr>
          <w:rFonts w:ascii="Times New Roman" w:hAnsi="Times New Roman" w:cs="Times New Roman"/>
          <w:color w:val="000000"/>
          <w:spacing w:val="4"/>
        </w:rPr>
        <w:t>С  Вивих СНЩС</w:t>
      </w:r>
    </w:p>
    <w:p w:rsidR="003E568D" w:rsidRPr="00B61337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</w:rPr>
      </w:pPr>
      <w:r w:rsidRPr="00B61337">
        <w:rPr>
          <w:rFonts w:ascii="Times New Roman" w:hAnsi="Times New Roman" w:cs="Times New Roman"/>
          <w:color w:val="000000"/>
          <w:spacing w:val="1"/>
        </w:rPr>
        <w:t>D Артроз СНЩС</w:t>
      </w:r>
    </w:p>
    <w:p w:rsidR="003E568D" w:rsidRPr="00B61337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</w:rPr>
      </w:pPr>
      <w:r w:rsidRPr="00B61337">
        <w:rPr>
          <w:rFonts w:ascii="Times New Roman" w:hAnsi="Times New Roman" w:cs="Times New Roman"/>
          <w:color w:val="000000"/>
          <w:spacing w:val="-1"/>
        </w:rPr>
        <w:t>Е  Артрит СНЩС.</w:t>
      </w:r>
    </w:p>
    <w:p w:rsidR="003E568D" w:rsidRPr="00B61337" w:rsidRDefault="003E568D" w:rsidP="004C6CCC">
      <w:pPr>
        <w:spacing w:after="0" w:line="240" w:lineRule="auto"/>
        <w:rPr>
          <w:rFonts w:ascii="Times New Roman" w:hAnsi="Times New Roman" w:cs="Times New Roman"/>
        </w:rPr>
      </w:pPr>
    </w:p>
    <w:p w:rsidR="003E568D" w:rsidRPr="00B61337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</w:rPr>
        <w:t xml:space="preserve">8. Хворий К., 20 років, студент, скаржиться на періодично виникаючі болі в області СНЩС під час сесії. Клінічно і </w:t>
      </w:r>
      <w:proofErr w:type="spellStart"/>
      <w:r w:rsidRPr="00B61337">
        <w:rPr>
          <w:rFonts w:ascii="Times New Roman" w:hAnsi="Times New Roman" w:cs="Times New Roman"/>
          <w:color w:val="000000"/>
        </w:rPr>
        <w:t>рентгенологічно</w:t>
      </w:r>
      <w:proofErr w:type="spellEnd"/>
      <w:r w:rsidRPr="00B61337">
        <w:rPr>
          <w:rFonts w:ascii="Times New Roman" w:hAnsi="Times New Roman" w:cs="Times New Roman"/>
          <w:color w:val="000000"/>
        </w:rPr>
        <w:t xml:space="preserve"> патології з боку суглоба і пародонту не виявлено. </w:t>
      </w:r>
      <w:r w:rsidRPr="00B61337">
        <w:rPr>
          <w:rFonts w:ascii="Times New Roman" w:hAnsi="Times New Roman" w:cs="Times New Roman"/>
          <w:color w:val="000000"/>
          <w:spacing w:val="-1"/>
        </w:rPr>
        <w:t xml:space="preserve">Спостерігається гіпертонус жувальних м'язів. Яка найбільш ймовірна причина виникнення </w:t>
      </w:r>
      <w:r w:rsidRPr="00B61337">
        <w:rPr>
          <w:rFonts w:ascii="Times New Roman" w:hAnsi="Times New Roman" w:cs="Times New Roman"/>
          <w:color w:val="000000"/>
          <w:spacing w:val="-2"/>
        </w:rPr>
        <w:t>болю?</w:t>
      </w:r>
    </w:p>
    <w:p w:rsidR="003E568D" w:rsidRPr="00B61337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7"/>
        </w:rPr>
        <w:t xml:space="preserve">A </w:t>
      </w:r>
      <w:r w:rsidRPr="00B61337">
        <w:rPr>
          <w:rFonts w:ascii="Times New Roman" w:hAnsi="Times New Roman" w:cs="Times New Roman"/>
          <w:color w:val="000000"/>
        </w:rPr>
        <w:tab/>
        <w:t>Запалення пульпи зубів</w:t>
      </w:r>
    </w:p>
    <w:p w:rsidR="003E568D" w:rsidRPr="00B61337" w:rsidRDefault="003E568D" w:rsidP="004C6CCC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pacing w:val="-1"/>
        </w:rPr>
      </w:pPr>
      <w:r w:rsidRPr="00B61337">
        <w:rPr>
          <w:rFonts w:ascii="Times New Roman" w:hAnsi="Times New Roman" w:cs="Times New Roman"/>
          <w:color w:val="000000"/>
          <w:spacing w:val="-11"/>
        </w:rPr>
        <w:t>B</w:t>
      </w:r>
      <w:r w:rsidRPr="00B61337">
        <w:rPr>
          <w:rFonts w:ascii="Times New Roman" w:hAnsi="Times New Roman" w:cs="Times New Roman"/>
          <w:color w:val="000000"/>
        </w:rPr>
        <w:tab/>
      </w:r>
      <w:r w:rsidRPr="00B61337">
        <w:rPr>
          <w:rFonts w:ascii="Times New Roman" w:hAnsi="Times New Roman" w:cs="Times New Roman"/>
          <w:color w:val="000000"/>
          <w:spacing w:val="-1"/>
        </w:rPr>
        <w:t xml:space="preserve">Запалення </w:t>
      </w:r>
      <w:proofErr w:type="spellStart"/>
      <w:r w:rsidRPr="00B61337">
        <w:rPr>
          <w:rFonts w:ascii="Times New Roman" w:hAnsi="Times New Roman" w:cs="Times New Roman"/>
          <w:color w:val="000000"/>
          <w:spacing w:val="-1"/>
        </w:rPr>
        <w:t>періодонту</w:t>
      </w:r>
      <w:proofErr w:type="spellEnd"/>
      <w:r w:rsidRPr="00B61337">
        <w:rPr>
          <w:rFonts w:ascii="Times New Roman" w:hAnsi="Times New Roman" w:cs="Times New Roman"/>
          <w:color w:val="000000"/>
          <w:spacing w:val="-1"/>
        </w:rPr>
        <w:t xml:space="preserve"> зубів</w:t>
      </w:r>
    </w:p>
    <w:p w:rsidR="003E568D" w:rsidRPr="00B61337" w:rsidRDefault="003E568D" w:rsidP="004C6CCC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</w:rPr>
        <w:t>С   Невралгія трійчастого нерва</w:t>
      </w:r>
    </w:p>
    <w:p w:rsidR="003E568D" w:rsidRPr="00B61337" w:rsidRDefault="003E568D" w:rsidP="004C6CCC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</w:rPr>
        <w:t>D   Запалення лицьового нерва</w:t>
      </w:r>
    </w:p>
    <w:p w:rsidR="003E568D" w:rsidRPr="00B61337" w:rsidRDefault="003E568D" w:rsidP="004C6CCC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</w:rPr>
        <w:t>Е   Психосоматичні розлади.</w:t>
      </w:r>
    </w:p>
    <w:p w:rsidR="003E568D" w:rsidRPr="00B61337" w:rsidRDefault="003E568D" w:rsidP="004C6CCC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</w:rPr>
      </w:pPr>
    </w:p>
    <w:p w:rsidR="003E568D" w:rsidRPr="00B61337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1"/>
        </w:rPr>
      </w:pPr>
      <w:r w:rsidRPr="00B61337">
        <w:rPr>
          <w:rFonts w:ascii="Times New Roman" w:hAnsi="Times New Roman" w:cs="Times New Roman"/>
          <w:color w:val="000000"/>
          <w:spacing w:val="-1"/>
        </w:rPr>
        <w:t xml:space="preserve">9. Хвора М., 18 років скаржиться клацання при прийманні їжі в ділянці СНЩС зліва. </w:t>
      </w:r>
    </w:p>
    <w:p w:rsidR="003E568D" w:rsidRPr="00B61337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1"/>
        </w:rPr>
        <w:t xml:space="preserve">Об-но: зубні </w:t>
      </w:r>
      <w:r w:rsidRPr="00B61337">
        <w:rPr>
          <w:rFonts w:ascii="Times New Roman" w:hAnsi="Times New Roman" w:cs="Times New Roman"/>
          <w:color w:val="000000"/>
        </w:rPr>
        <w:t xml:space="preserve">ряди збережені, прикус </w:t>
      </w:r>
      <w:proofErr w:type="spellStart"/>
      <w:r w:rsidRPr="00B61337">
        <w:rPr>
          <w:rFonts w:ascii="Times New Roman" w:hAnsi="Times New Roman" w:cs="Times New Roman"/>
          <w:color w:val="000000"/>
        </w:rPr>
        <w:t>ортогнатичний</w:t>
      </w:r>
      <w:proofErr w:type="spellEnd"/>
      <w:r w:rsidRPr="00B61337">
        <w:rPr>
          <w:rFonts w:ascii="Times New Roman" w:hAnsi="Times New Roman" w:cs="Times New Roman"/>
          <w:color w:val="000000"/>
        </w:rPr>
        <w:t xml:space="preserve">. Рухи нижньої щелепи супроводжуються клацанням. На рентгенограмі при максимальному відкриванні рота суглобова голівка дещо </w:t>
      </w:r>
      <w:r w:rsidRPr="00B61337">
        <w:rPr>
          <w:rFonts w:ascii="Times New Roman" w:hAnsi="Times New Roman" w:cs="Times New Roman"/>
          <w:color w:val="000000"/>
          <w:spacing w:val="1"/>
        </w:rPr>
        <w:t xml:space="preserve">заходить за вершину суглобового горбика. Яка причина клацання при рухах нижньої </w:t>
      </w:r>
      <w:r w:rsidRPr="00B61337">
        <w:rPr>
          <w:rFonts w:ascii="Times New Roman" w:hAnsi="Times New Roman" w:cs="Times New Roman"/>
          <w:color w:val="000000"/>
          <w:spacing w:val="-2"/>
        </w:rPr>
        <w:t>щелепи?</w:t>
      </w:r>
    </w:p>
    <w:p w:rsidR="003E568D" w:rsidRPr="00B61337" w:rsidRDefault="003E568D" w:rsidP="004C6CCC">
      <w:pPr>
        <w:shd w:val="clear" w:color="auto" w:fill="FFFFFF"/>
        <w:tabs>
          <w:tab w:val="left" w:pos="598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8"/>
        </w:rPr>
        <w:t xml:space="preserve">A   </w:t>
      </w:r>
      <w:r w:rsidRPr="00B61337">
        <w:rPr>
          <w:rFonts w:ascii="Times New Roman" w:hAnsi="Times New Roman" w:cs="Times New Roman"/>
          <w:color w:val="000000"/>
          <w:spacing w:val="-2"/>
        </w:rPr>
        <w:t>Артрит СНЩС</w:t>
      </w:r>
    </w:p>
    <w:p w:rsidR="003E568D" w:rsidRPr="00B61337" w:rsidRDefault="003E568D" w:rsidP="004C6CCC">
      <w:pPr>
        <w:shd w:val="clear" w:color="auto" w:fill="FFFFFF"/>
        <w:tabs>
          <w:tab w:val="left" w:pos="598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9"/>
        </w:rPr>
        <w:t xml:space="preserve">B   </w:t>
      </w:r>
      <w:r w:rsidRPr="00B61337">
        <w:rPr>
          <w:rFonts w:ascii="Times New Roman" w:hAnsi="Times New Roman" w:cs="Times New Roman"/>
          <w:color w:val="000000"/>
          <w:spacing w:val="-2"/>
        </w:rPr>
        <w:t>Артроз СНЩС</w:t>
      </w:r>
    </w:p>
    <w:p w:rsidR="003E568D" w:rsidRPr="00B61337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1"/>
        </w:rPr>
      </w:pPr>
      <w:r w:rsidRPr="00B61337">
        <w:rPr>
          <w:rFonts w:ascii="Times New Roman" w:hAnsi="Times New Roman" w:cs="Times New Roman"/>
          <w:color w:val="000000"/>
          <w:spacing w:val="-1"/>
        </w:rPr>
        <w:t xml:space="preserve">С  Злам в ділянці суглобової голівки </w:t>
      </w:r>
    </w:p>
    <w:p w:rsidR="003E568D" w:rsidRPr="00B61337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3"/>
        </w:rPr>
      </w:pPr>
      <w:r w:rsidRPr="00B61337">
        <w:rPr>
          <w:rFonts w:ascii="Times New Roman" w:hAnsi="Times New Roman" w:cs="Times New Roman"/>
          <w:color w:val="000000"/>
          <w:spacing w:val="3"/>
        </w:rPr>
        <w:t xml:space="preserve">D  3aпалення жувального м'яза </w:t>
      </w:r>
    </w:p>
    <w:p w:rsidR="003E568D" w:rsidRPr="00B61337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</w:rPr>
        <w:t>Е  Підвивих СНЩС.</w:t>
      </w:r>
    </w:p>
    <w:p w:rsidR="003E568D" w:rsidRPr="00B61337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1"/>
        </w:rPr>
        <w:t xml:space="preserve">10. Хворий Д.,30 років скаржиться на біль і хруст у скронево-нижньощелепних суглобах під час </w:t>
      </w:r>
      <w:r w:rsidRPr="00B61337">
        <w:rPr>
          <w:rFonts w:ascii="Times New Roman" w:hAnsi="Times New Roman" w:cs="Times New Roman"/>
          <w:color w:val="000000"/>
          <w:spacing w:val="1"/>
        </w:rPr>
        <w:t xml:space="preserve">рухів нижньої щелепи. Об-но: обличчя симетричне, рот відкривається в повному обсязі. Зубні </w:t>
      </w:r>
      <w:r w:rsidRPr="00B61337">
        <w:rPr>
          <w:rFonts w:ascii="Times New Roman" w:hAnsi="Times New Roman" w:cs="Times New Roman"/>
          <w:color w:val="000000"/>
        </w:rPr>
        <w:t>ряди збережені. Для уточнення діагнозу лікар призначив рентгенологічне дослідження при максимальному відкриванні рота. Де повинні встановлюватись голівки нижньої щелепи?</w:t>
      </w:r>
    </w:p>
    <w:p w:rsidR="003E568D" w:rsidRPr="00B61337" w:rsidRDefault="003E568D" w:rsidP="004C6CCC">
      <w:pPr>
        <w:shd w:val="clear" w:color="auto" w:fill="FFFFFF"/>
        <w:tabs>
          <w:tab w:val="left" w:pos="612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12"/>
          <w:w w:val="76"/>
        </w:rPr>
        <w:t>A   В центрі суглобової  ямки</w:t>
      </w:r>
    </w:p>
    <w:p w:rsidR="003E568D" w:rsidRPr="00B61337" w:rsidRDefault="003E568D" w:rsidP="004C6CCC">
      <w:pPr>
        <w:shd w:val="clear" w:color="auto" w:fill="FFFFFF"/>
        <w:tabs>
          <w:tab w:val="left" w:pos="612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18"/>
          <w:w w:val="76"/>
        </w:rPr>
        <w:t xml:space="preserve">B   </w:t>
      </w:r>
      <w:r w:rsidRPr="00B61337">
        <w:rPr>
          <w:rFonts w:ascii="Times New Roman" w:hAnsi="Times New Roman" w:cs="Times New Roman"/>
          <w:color w:val="000000"/>
          <w:spacing w:val="-7"/>
          <w:w w:val="76"/>
        </w:rPr>
        <w:t>Попереду суглобового горбика</w:t>
      </w:r>
    </w:p>
    <w:p w:rsidR="003E568D" w:rsidRPr="00B61337" w:rsidRDefault="003E568D" w:rsidP="004C6CCC">
      <w:pPr>
        <w:shd w:val="clear" w:color="auto" w:fill="FFFFFF"/>
        <w:tabs>
          <w:tab w:val="left" w:pos="612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9"/>
          <w:w w:val="76"/>
        </w:rPr>
      </w:pPr>
      <w:r w:rsidRPr="00B61337">
        <w:rPr>
          <w:rFonts w:ascii="Times New Roman" w:hAnsi="Times New Roman" w:cs="Times New Roman"/>
          <w:color w:val="000000"/>
          <w:spacing w:val="-11"/>
          <w:w w:val="76"/>
        </w:rPr>
        <w:t>C  Біля</w:t>
      </w:r>
      <w:r w:rsidRPr="00B61337">
        <w:rPr>
          <w:rFonts w:ascii="Times New Roman" w:hAnsi="Times New Roman" w:cs="Times New Roman"/>
          <w:color w:val="000000"/>
          <w:spacing w:val="-9"/>
          <w:w w:val="76"/>
        </w:rPr>
        <w:t xml:space="preserve"> переднього краю суглобового горбика</w:t>
      </w:r>
    </w:p>
    <w:p w:rsidR="003E568D" w:rsidRPr="00B61337" w:rsidRDefault="003E568D" w:rsidP="004C6CCC">
      <w:pPr>
        <w:shd w:val="clear" w:color="auto" w:fill="FFFFFF"/>
        <w:tabs>
          <w:tab w:val="left" w:pos="612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9"/>
          <w:w w:val="76"/>
        </w:rPr>
        <w:t>D  По задній поверхні суглобової  ямки</w:t>
      </w:r>
    </w:p>
    <w:p w:rsidR="003E568D" w:rsidRPr="00B61337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1337">
        <w:rPr>
          <w:rFonts w:ascii="Times New Roman" w:hAnsi="Times New Roman" w:cs="Times New Roman"/>
          <w:color w:val="000000"/>
          <w:spacing w:val="-7"/>
          <w:w w:val="76"/>
        </w:rPr>
        <w:t>Е  По гребню суглобового горбика.</w:t>
      </w:r>
    </w:p>
    <w:p w:rsidR="003E568D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B61337" w:rsidRDefault="00B61337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B61337" w:rsidRDefault="00B61337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B61337" w:rsidRDefault="00B61337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B61337" w:rsidRDefault="00B61337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B61337" w:rsidRDefault="00B61337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B61337" w:rsidRPr="004C6CCC" w:rsidRDefault="00B61337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Тестові  завдання для студентів 5 курсу (10 семестр)  до  теми: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 w:rsidRPr="004C6CCC">
        <w:rPr>
          <w:rFonts w:ascii="Times New Roman" w:hAnsi="Times New Roman" w:cs="Times New Roman"/>
          <w:b/>
          <w:sz w:val="24"/>
          <w:szCs w:val="24"/>
        </w:rPr>
        <w:t>Захворювання скронево-нижньощелепного суглобу. Етіологія, клініка, диференційна діагностика, лікування</w:t>
      </w:r>
      <w:r w:rsidRPr="004C6CCC"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VІІ ВАРІАНТ</w:t>
      </w:r>
    </w:p>
    <w:p w:rsidR="003E568D" w:rsidRPr="004C6CCC" w:rsidRDefault="003E568D" w:rsidP="004C6CC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1. Хвора Б., 20 років звернулася зі скаргами на клацання і біль в ділянці лівого щелепного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суглоба при максимально можливому відкриванні рота. Об'єктивно: рот відкривається на </w:t>
      </w:r>
      <w:smartTag w:uri="urn:schemas-microsoft-com:office:smarttags" w:element="metricconverter">
        <w:smartTagPr>
          <w:attr w:name="ProductID" w:val="47 мм"/>
        </w:smartTagPr>
        <w:r w:rsidRPr="004C6CCC">
          <w:rPr>
            <w:rFonts w:ascii="Times New Roman" w:hAnsi="Times New Roman" w:cs="Times New Roman"/>
            <w:color w:val="000000"/>
            <w:sz w:val="24"/>
            <w:szCs w:val="24"/>
          </w:rPr>
          <w:t>47 мм</w:t>
        </w:r>
      </w:smartTag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девіація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нижньої щелепи у лівий бік, пальпація щелепних суглобів безболісна, аускультація - клацання у лівому суглобі при відкриванні рота у момент повернення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нижньої щелепи до середньої лінії обличчя. Який попередній клінічний діагноз найбільш ймовірний?</w:t>
      </w:r>
    </w:p>
    <w:p w:rsidR="003E568D" w:rsidRPr="004C6CCC" w:rsidRDefault="003E568D" w:rsidP="004C6CCC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Деформуючий артроз лівого СНЩС.</w:t>
      </w:r>
    </w:p>
    <w:p w:rsidR="003E568D" w:rsidRPr="004C6CCC" w:rsidRDefault="003E568D" w:rsidP="004C6CCC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Анкілоз лівого СНЩС.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С  Гострий гнійний лівосторонній артрит СНЩС.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D  Переднє зміщення диска з редукцією у лівому щелепному суглобі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Гострий серозний лівосторонній артрит СНЩС.</w:t>
      </w:r>
    </w:p>
    <w:p w:rsidR="003E568D" w:rsidRPr="004C6CCC" w:rsidRDefault="003E568D" w:rsidP="004C6CCC">
      <w:pPr>
        <w:shd w:val="clear" w:color="auto" w:fill="FFFFFF"/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2. Хвора В., 31 року, звернулася зі скаргами на глибинні, періодичні. ниючі самовільні болі у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привушно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-жувальних ділянках, які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ірадіюють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 скроні, вухо, потилицю, щоки, можуть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підсилюватися при жуванні, не залежать від часу доби. Об'єктивно: відкривання рота вільне, неповне, траєкторії рухів щелепи в нормі, пальпація щелепних суглобів безболісна, аускультація - патологічних шумів нема.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Внутрішньоротова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пальпація за горбом верхньої щелепи і вінцевого відростка  нижньої щелепи зліва і справа різко болючі. Який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попередній клінічний діагноз найбільш ймовірний?</w:t>
      </w:r>
    </w:p>
    <w:p w:rsidR="003E568D" w:rsidRPr="004C6CCC" w:rsidRDefault="003E568D" w:rsidP="004C6CCC">
      <w:pPr>
        <w:shd w:val="clear" w:color="auto" w:fill="FFFFFF"/>
        <w:tabs>
          <w:tab w:val="left" w:pos="58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A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Больова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дисфункція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щелепного суглоба.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Інфекційний двобічний артрит.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  Двобічний артроз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D  Двобічний фіброзний анкілоз.</w:t>
      </w:r>
    </w:p>
    <w:p w:rsidR="003E568D" w:rsidRPr="004C6CCC" w:rsidRDefault="003E568D" w:rsidP="004C6CCC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  Двобічний деформуючий артроз.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3. Хворий Г., 38 років звернувся зі скаргами на обмежене відкривання рота. Томографічне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дослідження: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субхондральний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склероз правої суглобової голівки, потовщення кістки дна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правої суглобової ямки і звуження рентгенологічної суглобової щілини. Який діагноз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у даного пацієнта?</w:t>
      </w:r>
    </w:p>
    <w:p w:rsidR="003E568D" w:rsidRPr="004C6CCC" w:rsidRDefault="003E568D" w:rsidP="004C6CCC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Хронічний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остеоартрит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правого щелепного суглоба.</w:t>
      </w:r>
    </w:p>
    <w:p w:rsidR="003E568D" w:rsidRPr="004C6CCC" w:rsidRDefault="003E568D" w:rsidP="004C6CCC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Деформуючий артроз.</w:t>
      </w:r>
    </w:p>
    <w:p w:rsidR="003E568D" w:rsidRPr="004C6CCC" w:rsidRDefault="003E568D" w:rsidP="004C6CCC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  Кістковий анкілоз</w:t>
      </w:r>
    </w:p>
    <w:p w:rsidR="003E568D" w:rsidRPr="004C6CCC" w:rsidRDefault="003E568D" w:rsidP="004C6CCC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D  Фіброзний анкілоз.</w:t>
      </w:r>
    </w:p>
    <w:p w:rsidR="003E568D" w:rsidRPr="004C6CCC" w:rsidRDefault="003E568D" w:rsidP="004C6CCC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Немає правильних відповідей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4. При вивченні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зонограми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щелепних суглобів у пацієнта Д. 22 років виявлено з правого боку вузький виростковий відросток, малу за розмірами суглобову голівку, яка разом з шийкою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суглобового відростка має гачкоподібну форму, суглобова щілина широка. Який діагноз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найбільш ймовірний?</w:t>
      </w:r>
    </w:p>
    <w:p w:rsidR="003E568D" w:rsidRPr="004C6CCC" w:rsidRDefault="003E568D" w:rsidP="004C6CCC">
      <w:pPr>
        <w:shd w:val="clear" w:color="auto" w:fill="FFFFFF"/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Правосторонній фіброзний анкілоз.</w:t>
      </w:r>
    </w:p>
    <w:p w:rsidR="003E568D" w:rsidRPr="004C6CCC" w:rsidRDefault="003E568D" w:rsidP="004C6CCC">
      <w:pPr>
        <w:shd w:val="clear" w:color="auto" w:fill="FFFFFF"/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Артроз.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 Деформуючий артроз.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D   Хронічний артрит.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 Гіпоплазія правого суглобового відростка.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5.  До якого типу відноситься СНЩС людини за ознакою </w:t>
      </w:r>
      <w:r w:rsidRPr="004C6CCC">
        <w:rPr>
          <w:rFonts w:ascii="Times New Roman" w:hAnsi="Times New Roman" w:cs="Times New Roman"/>
          <w:color w:val="000000"/>
          <w:spacing w:val="-4"/>
          <w:sz w:val="24"/>
          <w:szCs w:val="24"/>
        </w:rPr>
        <w:t>відповідності суглобових поверхонь?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А   </w:t>
      </w:r>
      <w:proofErr w:type="spellStart"/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>Kонгруентний</w:t>
      </w:r>
      <w:proofErr w:type="spellEnd"/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суглоб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  </w:t>
      </w:r>
      <w:proofErr w:type="spellStart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Iнконгруентний</w:t>
      </w:r>
      <w:proofErr w:type="spellEnd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суглоб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С 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Cферичний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суглоб 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D   Парний суглоб.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 Непарний суглоб</w:t>
      </w:r>
    </w:p>
    <w:p w:rsidR="003E568D" w:rsidRPr="004C6CCC" w:rsidRDefault="003E568D" w:rsidP="004C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left="104" w:firstLine="6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6. Хворий С, 49 років. скаржиться на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тугорухомість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СНЩС зранку, при навантаженні виникає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патологічний шум в ділянці суглобу („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щілчок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") після проведення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Rtg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обстеження був поставлений діагноз: артрит СНЩС. Який механізм розвитку даного захворювання?</w:t>
      </w:r>
    </w:p>
    <w:p w:rsidR="003E568D" w:rsidRPr="004C6CCC" w:rsidRDefault="003E568D" w:rsidP="004C6CCC">
      <w:pPr>
        <w:shd w:val="clear" w:color="auto" w:fill="FFFFFF"/>
        <w:tabs>
          <w:tab w:val="left" w:pos="2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A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Зміна характеру руху н/щ.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Дистрофія хряща, що покриває суглобову голівку.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Значна втрата зубів та втрата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міжальвеолярної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висоти.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D  Резорбція кістки суглобової голівки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  Порушення обміну речовини в суглобі.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7. У хворого К., 37 років діагностовано артроз СНЩС. При аускультації лікар почув патологічний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шум в ділянці суглобу, а саме „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щілчки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>", які виникають при навантаженні. Який механізм виникнення даного патологічного шуму?</w:t>
      </w:r>
    </w:p>
    <w:p w:rsidR="003E568D" w:rsidRPr="004C6CCC" w:rsidRDefault="003E568D" w:rsidP="004C6CCC">
      <w:pPr>
        <w:shd w:val="clear" w:color="auto" w:fill="FFFFFF"/>
        <w:tabs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 </w:t>
      </w: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Асинхронний рух диска і суглобової голівки.</w:t>
      </w:r>
    </w:p>
    <w:p w:rsidR="003E568D" w:rsidRPr="004C6CCC" w:rsidRDefault="003E568D" w:rsidP="004C6CCC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B 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Тертя кісткових поверхонь в суглобі.</w:t>
      </w:r>
    </w:p>
    <w:p w:rsidR="003E568D" w:rsidRPr="004C6CCC" w:rsidRDefault="003E568D" w:rsidP="004C6CCC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>С   Ослаблення зв'язок СНЩС.</w:t>
      </w:r>
    </w:p>
    <w:p w:rsidR="003E568D" w:rsidRPr="004C6CCC" w:rsidRDefault="003E568D" w:rsidP="004C6CCC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 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Кальцифікація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диску СНЩС.</w:t>
      </w:r>
    </w:p>
    <w:p w:rsidR="003E568D" w:rsidRPr="004C6CCC" w:rsidRDefault="003E568D" w:rsidP="004C6CCC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Е   Запалення хрящової тканини диску.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8. Пацієнт 48 років скаржиться на клацання в області скронево-нижньощелепного  суглоба при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відкриванні рота. Іноді звук буває настільки сильним, що його чутно на відстані.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Об'єктивно: зубна формула </w:t>
      </w: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7161514131211/2122232425262747464544434241/31323334353637.  Прикус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ортогнатичний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.  Яка причина виникнення клацань у скронево-нижньощелепному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суглобі?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Склерозуючий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артроз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Результат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вивиху суглоба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С 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Bивих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диска суглоба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D  Природжена аномалія суглоба</w:t>
      </w:r>
    </w:p>
    <w:p w:rsidR="003E568D" w:rsidRPr="004C6CCC" w:rsidRDefault="003E568D" w:rsidP="004C6CCC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Е  Наслідки артриту.</w:t>
      </w:r>
    </w:p>
    <w:p w:rsidR="003E568D" w:rsidRPr="004C6CCC" w:rsidRDefault="003E568D" w:rsidP="004C6CCC">
      <w:pPr>
        <w:shd w:val="clear" w:color="auto" w:fill="FFFFFF"/>
        <w:spacing w:after="0" w:line="240" w:lineRule="auto"/>
        <w:ind w:left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9. Хворий Д., 65 років, звернувся до лікаря стоматолога зі скаргами на хрускіт, клацання в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суглобах, біль при зсуві нижньої щелепи вправо, шум у вухах, сухість у роті,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глосалгію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. Протягом 6 місяців користується повним знімним пластинковим протезом на </w:t>
      </w:r>
      <w:r w:rsidRPr="004C6CCC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нижню щелепу. Ревматичні захворювання пацієнт заперечує. Об'єктивно: нижня третина обличчя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корочена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складка підборіддя різко виражена, кути рота опущені, заїди, тріщини.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Пальпаторно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: хрускіт при русі у СНЩС. Поставте діагноз.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Артрит СНЩС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B 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Артроз СНЩС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>С Вивих СНЩС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proofErr w:type="spellStart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Артрозо</w:t>
      </w:r>
      <w:proofErr w:type="spellEnd"/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-артрит СНЩС</w:t>
      </w:r>
    </w:p>
    <w:p w:rsidR="003E568D" w:rsidRPr="004C6CCC" w:rsidRDefault="003E568D" w:rsidP="004C6CCC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Е Синдром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дисфункції</w:t>
      </w:r>
      <w:proofErr w:type="spellEnd"/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 СНЩС.</w:t>
      </w:r>
    </w:p>
    <w:p w:rsidR="003E568D" w:rsidRPr="004C6CCC" w:rsidRDefault="003E568D" w:rsidP="004C6CCC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568D" w:rsidRPr="004C6CCC" w:rsidRDefault="003E568D" w:rsidP="004C6C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10. Хворий 50 років звернувся зі скаргами на біль в області лівого СНЩС при відкриванні </w:t>
      </w:r>
      <w:r w:rsidRPr="004C6CC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рота. Зубна формула: 14, 13, 12, 11, 21,22, 23,24, 33, 32, 31, 41,42,43,44. При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відкриванні рота нижня щелепа зміщується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зигзагоподібно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бік хворого суглобу. </w:t>
      </w:r>
      <w:r w:rsidRPr="004C6CCC">
        <w:rPr>
          <w:rFonts w:ascii="Times New Roman" w:hAnsi="Times New Roman" w:cs="Times New Roman"/>
          <w:color w:val="000000"/>
          <w:sz w:val="24"/>
          <w:szCs w:val="24"/>
        </w:rPr>
        <w:t>Для якого патологічного стану ці симптоми найбільш характерні?</w:t>
      </w:r>
    </w:p>
    <w:p w:rsidR="003E568D" w:rsidRPr="004C6CCC" w:rsidRDefault="003E568D" w:rsidP="004C6CCC">
      <w:pPr>
        <w:shd w:val="clear" w:color="auto" w:fill="FFFFFF"/>
        <w:tabs>
          <w:tab w:val="left" w:pos="68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Звичайний </w:t>
      </w:r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вивих СНЩС</w:t>
      </w:r>
    </w:p>
    <w:p w:rsidR="003E568D" w:rsidRPr="004C6CCC" w:rsidRDefault="003E568D" w:rsidP="004C6CCC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B  </w:t>
      </w:r>
      <w:proofErr w:type="spellStart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Склерозуючий</w:t>
      </w:r>
      <w:proofErr w:type="spellEnd"/>
      <w:r w:rsidRPr="004C6CC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артроз СНЩС</w:t>
      </w:r>
    </w:p>
    <w:p w:rsidR="003E568D" w:rsidRPr="004C6CCC" w:rsidRDefault="003E568D" w:rsidP="004C6CCC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С  М'язово-суглобова </w:t>
      </w:r>
      <w:proofErr w:type="spellStart"/>
      <w:r w:rsidRPr="004C6CCC">
        <w:rPr>
          <w:rFonts w:ascii="Times New Roman" w:hAnsi="Times New Roman" w:cs="Times New Roman"/>
          <w:color w:val="000000"/>
          <w:sz w:val="24"/>
          <w:szCs w:val="24"/>
        </w:rPr>
        <w:t>дисфункція</w:t>
      </w:r>
      <w:proofErr w:type="spellEnd"/>
    </w:p>
    <w:p w:rsidR="003E568D" w:rsidRPr="004C6CCC" w:rsidRDefault="003E568D" w:rsidP="004C6CCC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Звичайні рухи нижньої щелепи</w:t>
      </w:r>
    </w:p>
    <w:p w:rsidR="00B1332D" w:rsidRPr="004C6CCC" w:rsidRDefault="003E568D" w:rsidP="00B61337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sz w:val="24"/>
          <w:szCs w:val="24"/>
        </w:rPr>
      </w:pPr>
      <w:r w:rsidRPr="004C6CCC">
        <w:rPr>
          <w:rFonts w:ascii="Times New Roman" w:hAnsi="Times New Roman" w:cs="Times New Roman"/>
          <w:color w:val="000000"/>
          <w:spacing w:val="-3"/>
          <w:sz w:val="24"/>
          <w:szCs w:val="24"/>
        </w:rPr>
        <w:t>Е  Немає вірних відповідей</w:t>
      </w:r>
    </w:p>
    <w:sectPr w:rsidR="00B1332D" w:rsidRPr="004C6CCC" w:rsidSect="00F314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492"/>
    <w:multiLevelType w:val="multilevel"/>
    <w:tmpl w:val="FF5C0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831E8E"/>
    <w:multiLevelType w:val="hybridMultilevel"/>
    <w:tmpl w:val="38428560"/>
    <w:lvl w:ilvl="0" w:tplc="158AB0AC">
      <w:start w:val="1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7DC4"/>
    <w:multiLevelType w:val="hybridMultilevel"/>
    <w:tmpl w:val="037E50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A4F1F"/>
    <w:multiLevelType w:val="hybridMultilevel"/>
    <w:tmpl w:val="5A9A4836"/>
    <w:lvl w:ilvl="0" w:tplc="51FC7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514A7A"/>
    <w:multiLevelType w:val="multilevel"/>
    <w:tmpl w:val="CD002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48533B"/>
    <w:multiLevelType w:val="multilevel"/>
    <w:tmpl w:val="9CAAB3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264C22"/>
    <w:multiLevelType w:val="hybridMultilevel"/>
    <w:tmpl w:val="096CE714"/>
    <w:lvl w:ilvl="0" w:tplc="886C2F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17BD3"/>
    <w:multiLevelType w:val="hybridMultilevel"/>
    <w:tmpl w:val="01683C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B552F"/>
    <w:multiLevelType w:val="multilevel"/>
    <w:tmpl w:val="5DC0F17A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7AC7C23"/>
    <w:multiLevelType w:val="hybridMultilevel"/>
    <w:tmpl w:val="63DA3440"/>
    <w:lvl w:ilvl="0" w:tplc="0B6C8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756F21"/>
    <w:multiLevelType w:val="multilevel"/>
    <w:tmpl w:val="0F6CF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033915"/>
    <w:multiLevelType w:val="multilevel"/>
    <w:tmpl w:val="3DF09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877615"/>
    <w:multiLevelType w:val="multilevel"/>
    <w:tmpl w:val="B6F42B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6"/>
  </w:num>
  <w:num w:numId="10">
    <w:abstractNumId w:val="7"/>
  </w:num>
  <w:num w:numId="11">
    <w:abstractNumId w:val="9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E568D"/>
    <w:rsid w:val="002765F9"/>
    <w:rsid w:val="0028370E"/>
    <w:rsid w:val="00332E9F"/>
    <w:rsid w:val="00371C64"/>
    <w:rsid w:val="003D16FF"/>
    <w:rsid w:val="003E568D"/>
    <w:rsid w:val="004165FC"/>
    <w:rsid w:val="00433513"/>
    <w:rsid w:val="004C6CCC"/>
    <w:rsid w:val="005442EC"/>
    <w:rsid w:val="005908E0"/>
    <w:rsid w:val="00602F61"/>
    <w:rsid w:val="006357BD"/>
    <w:rsid w:val="006A0C85"/>
    <w:rsid w:val="0074336E"/>
    <w:rsid w:val="00783946"/>
    <w:rsid w:val="00940871"/>
    <w:rsid w:val="00983101"/>
    <w:rsid w:val="009F5D58"/>
    <w:rsid w:val="00A4711D"/>
    <w:rsid w:val="00AA2D9D"/>
    <w:rsid w:val="00B01DF7"/>
    <w:rsid w:val="00B1332D"/>
    <w:rsid w:val="00B61337"/>
    <w:rsid w:val="00BA1D3F"/>
    <w:rsid w:val="00DD3742"/>
    <w:rsid w:val="00F3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B9FC36"/>
  <w15:docId w15:val="{952BB48B-AE2E-4981-B96B-2C0F8937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4DC"/>
  </w:style>
  <w:style w:type="paragraph" w:styleId="5">
    <w:name w:val="heading 5"/>
    <w:basedOn w:val="a"/>
    <w:next w:val="a"/>
    <w:link w:val="50"/>
    <w:qFormat/>
    <w:rsid w:val="003E568D"/>
    <w:pPr>
      <w:spacing w:before="240" w:after="60" w:line="360" w:lineRule="auto"/>
      <w:ind w:left="708"/>
      <w:outlineLvl w:val="4"/>
    </w:pPr>
    <w:rPr>
      <w:rFonts w:ascii="Times New Roman" w:eastAsia="Arial Unicode MS" w:hAnsi="Times New Roman" w:cs="Times New Roman"/>
      <w:b/>
      <w:bCs/>
      <w:i/>
      <w:iCs/>
      <w:color w:val="000000"/>
      <w:sz w:val="26"/>
      <w:szCs w:val="26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E568D"/>
    <w:rPr>
      <w:rFonts w:ascii="Times New Roman" w:eastAsia="Arial Unicode MS" w:hAnsi="Times New Roman" w:cs="Times New Roman"/>
      <w:b/>
      <w:bCs/>
      <w:i/>
      <w:iCs/>
      <w:color w:val="000000"/>
      <w:sz w:val="26"/>
      <w:szCs w:val="26"/>
      <w:u w:color="000000"/>
      <w:lang w:val="en-US"/>
    </w:rPr>
  </w:style>
  <w:style w:type="character" w:styleId="a3">
    <w:name w:val="page number"/>
    <w:rsid w:val="003E568D"/>
    <w:rPr>
      <w:rFonts w:ascii="Times New Roman" w:hAnsi="Times New Roman" w:cs="Times New Roman" w:hint="default"/>
      <w:lang w:val="ru-RU"/>
    </w:rPr>
  </w:style>
  <w:style w:type="paragraph" w:styleId="a4">
    <w:name w:val="List Paragraph"/>
    <w:basedOn w:val="a"/>
    <w:uiPriority w:val="34"/>
    <w:qFormat/>
    <w:rsid w:val="003E568D"/>
    <w:pPr>
      <w:ind w:left="720"/>
      <w:contextualSpacing/>
    </w:pPr>
  </w:style>
  <w:style w:type="character" w:customStyle="1" w:styleId="FontStyle44">
    <w:name w:val="Font Style44"/>
    <w:basedOn w:val="a0"/>
    <w:rsid w:val="003E568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9">
    <w:name w:val="Style39"/>
    <w:basedOn w:val="a"/>
    <w:rsid w:val="003E568D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3E568D"/>
    <w:rPr>
      <w:color w:val="0000FF"/>
      <w:u w:val="single"/>
    </w:rPr>
  </w:style>
  <w:style w:type="character" w:customStyle="1" w:styleId="docsum-authors">
    <w:name w:val="docsum-authors"/>
    <w:rsid w:val="003E568D"/>
  </w:style>
  <w:style w:type="character" w:customStyle="1" w:styleId="docsum-journal-citation">
    <w:name w:val="docsum-journal-citation"/>
    <w:rsid w:val="003E568D"/>
  </w:style>
  <w:style w:type="paragraph" w:styleId="a6">
    <w:name w:val="Balloon Text"/>
    <w:basedOn w:val="a"/>
    <w:link w:val="a7"/>
    <w:uiPriority w:val="99"/>
    <w:semiHidden/>
    <w:unhideWhenUsed/>
    <w:rsid w:val="0027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5F9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rsid w:val="006A0C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5">
    <w:name w:val="Font Style45"/>
    <w:rsid w:val="006A0C85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48">
    <w:name w:val="Font Style48"/>
    <w:rsid w:val="006A0C85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2156276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ubmed.ncbi.nlm.nih.gov/30223844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3287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D09BF-C213-4B8B-9DDD-DF5611784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25</Pages>
  <Words>32604</Words>
  <Characters>18585</Characters>
  <Application>Microsoft Office Word</Application>
  <DocSecurity>0</DocSecurity>
  <Lines>154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Євротех</dc:creator>
  <cp:keywords/>
  <dc:description/>
  <cp:lastModifiedBy>Admin</cp:lastModifiedBy>
  <cp:revision>11</cp:revision>
  <dcterms:created xsi:type="dcterms:W3CDTF">2022-07-17T09:43:00Z</dcterms:created>
  <dcterms:modified xsi:type="dcterms:W3CDTF">2022-07-18T11:51:00Z</dcterms:modified>
</cp:coreProperties>
</file>