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FE8B6" w14:textId="77777777" w:rsidR="00966A13" w:rsidRPr="00966A13" w:rsidRDefault="00966A13" w:rsidP="00966A13">
      <w:pPr>
        <w:tabs>
          <w:tab w:val="left" w:pos="6105"/>
        </w:tabs>
        <w:jc w:val="center"/>
        <w:rPr>
          <w:rFonts w:ascii="Times New Roman" w:hAnsi="Times New Roman" w:cs="Times New Roman"/>
          <w:sz w:val="28"/>
          <w:szCs w:val="28"/>
        </w:rPr>
      </w:pPr>
    </w:p>
    <w:p w14:paraId="619F676E" w14:textId="77777777" w:rsidR="00966A13" w:rsidRPr="00966A13" w:rsidRDefault="00966A13" w:rsidP="00966A13">
      <w:pPr>
        <w:widowControl/>
        <w:spacing w:line="360" w:lineRule="auto"/>
        <w:jc w:val="center"/>
        <w:rPr>
          <w:rFonts w:ascii="Times New Roman" w:eastAsia="Calibri" w:hAnsi="Times New Roman" w:cs="Times New Roman"/>
          <w:b/>
          <w:sz w:val="28"/>
          <w:szCs w:val="28"/>
        </w:rPr>
      </w:pPr>
      <w:r w:rsidRPr="00966A13">
        <w:rPr>
          <w:rFonts w:ascii="Times New Roman" w:eastAsia="Calibri" w:hAnsi="Times New Roman" w:cs="Times New Roman"/>
          <w:b/>
          <w:sz w:val="28"/>
          <w:szCs w:val="28"/>
        </w:rPr>
        <w:t>НАЦІОНАЛЬНИЙ МЕДИЧНИЙ УНІВЕРСИТЕТ</w:t>
      </w:r>
    </w:p>
    <w:p w14:paraId="3B4FD495" w14:textId="77777777" w:rsidR="00966A13" w:rsidRPr="00966A13" w:rsidRDefault="00966A13" w:rsidP="00966A13">
      <w:pPr>
        <w:widowControl/>
        <w:spacing w:line="360" w:lineRule="auto"/>
        <w:jc w:val="center"/>
        <w:rPr>
          <w:rFonts w:ascii="Times New Roman" w:eastAsia="Calibri" w:hAnsi="Times New Roman" w:cs="Times New Roman"/>
          <w:b/>
          <w:sz w:val="28"/>
          <w:szCs w:val="28"/>
          <w:lang w:bidi="he-IL"/>
        </w:rPr>
      </w:pPr>
      <w:r w:rsidRPr="00966A13">
        <w:rPr>
          <w:rFonts w:ascii="Times New Roman" w:eastAsia="Calibri" w:hAnsi="Times New Roman" w:cs="Times New Roman"/>
          <w:b/>
          <w:sz w:val="28"/>
          <w:szCs w:val="28"/>
        </w:rPr>
        <w:t>ІМЕНІ О.О. БОГОМОЛЬЦЯ</w:t>
      </w:r>
    </w:p>
    <w:p w14:paraId="009B2802" w14:textId="77777777" w:rsidR="00966A13" w:rsidRPr="00966A13" w:rsidRDefault="00966A13" w:rsidP="00966A13">
      <w:pPr>
        <w:widowControl/>
        <w:tabs>
          <w:tab w:val="center" w:pos="4982"/>
          <w:tab w:val="left" w:pos="8535"/>
        </w:tabs>
        <w:snapToGrid w:val="0"/>
        <w:spacing w:line="360" w:lineRule="auto"/>
        <w:ind w:left="40"/>
        <w:jc w:val="center"/>
        <w:rPr>
          <w:rFonts w:ascii="Times New Roman" w:eastAsia="Calibri" w:hAnsi="Times New Roman" w:cs="Times New Roman"/>
          <w:b/>
          <w:bCs/>
          <w:sz w:val="28"/>
          <w:szCs w:val="28"/>
          <w:lang w:eastAsia="en-US"/>
        </w:rPr>
      </w:pPr>
      <w:r w:rsidRPr="00966A13">
        <w:rPr>
          <w:rFonts w:ascii="Times New Roman" w:eastAsia="Calibri" w:hAnsi="Times New Roman" w:cs="Times New Roman"/>
          <w:b/>
          <w:bCs/>
          <w:sz w:val="28"/>
          <w:szCs w:val="28"/>
          <w:lang w:eastAsia="en-US"/>
        </w:rPr>
        <w:t>Навчально-науковий інститут медицини</w:t>
      </w:r>
    </w:p>
    <w:p w14:paraId="5B5A79F7" w14:textId="77777777" w:rsidR="00966A13" w:rsidRPr="00966A13" w:rsidRDefault="00966A13" w:rsidP="00966A13">
      <w:pPr>
        <w:widowControl/>
        <w:spacing w:after="160" w:line="360" w:lineRule="auto"/>
        <w:ind w:right="851"/>
        <w:jc w:val="center"/>
        <w:rPr>
          <w:rFonts w:ascii="Times New Roman" w:eastAsia="Calibri" w:hAnsi="Times New Roman" w:cs="Times New Roman"/>
          <w:b/>
          <w:bCs/>
          <w:sz w:val="28"/>
          <w:szCs w:val="28"/>
        </w:rPr>
      </w:pPr>
      <w:r w:rsidRPr="00966A13">
        <w:rPr>
          <w:rFonts w:ascii="Times New Roman" w:eastAsia="Calibri" w:hAnsi="Times New Roman" w:cs="Times New Roman"/>
          <w:b/>
          <w:sz w:val="28"/>
          <w:szCs w:val="28"/>
        </w:rPr>
        <w:t>Кафедра описової та клінічної анатомії</w:t>
      </w:r>
    </w:p>
    <w:p w14:paraId="7402330C" w14:textId="77777777" w:rsidR="00A72F45" w:rsidRPr="00865AA6" w:rsidRDefault="00A72F45" w:rsidP="00A72F45">
      <w:pPr>
        <w:shd w:val="clear" w:color="auto" w:fill="FFFFFF"/>
        <w:spacing w:line="317" w:lineRule="exact"/>
        <w:ind w:right="82"/>
        <w:jc w:val="center"/>
        <w:rPr>
          <w:rFonts w:ascii="Times New Roman" w:hAnsi="Times New Roman" w:cs="Times New Roman"/>
          <w:b/>
          <w:spacing w:val="-1"/>
          <w:sz w:val="28"/>
          <w:szCs w:val="28"/>
        </w:rPr>
      </w:pPr>
    </w:p>
    <w:p w14:paraId="136D4015" w14:textId="77777777" w:rsidR="00A72F45" w:rsidRPr="00865AA6" w:rsidRDefault="00A72F45" w:rsidP="00A72F45">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61402EAF" w14:textId="77777777" w:rsidR="00A72F45" w:rsidRPr="00865AA6" w:rsidRDefault="00A72F45" w:rsidP="00A72F45">
      <w:pPr>
        <w:shd w:val="clear" w:color="auto" w:fill="FFFFFF"/>
        <w:jc w:val="center"/>
        <w:rPr>
          <w:rFonts w:ascii="Times New Roman" w:hAnsi="Times New Roman" w:cs="Times New Roman"/>
          <w:sz w:val="28"/>
          <w:szCs w:val="28"/>
          <w:lang w:eastAsia="ru-RU"/>
        </w:rPr>
      </w:pPr>
    </w:p>
    <w:p w14:paraId="764BCD3B" w14:textId="77777777" w:rsidR="00A72F45" w:rsidRPr="00865AA6" w:rsidRDefault="00A72F45" w:rsidP="00A72F45">
      <w:pPr>
        <w:shd w:val="clear" w:color="auto" w:fill="FFFFFF"/>
        <w:jc w:val="center"/>
        <w:rPr>
          <w:rFonts w:ascii="Times New Roman" w:hAnsi="Times New Roman" w:cs="Times New Roman"/>
          <w:sz w:val="28"/>
          <w:szCs w:val="28"/>
          <w:lang w:eastAsia="ru-RU"/>
        </w:rPr>
      </w:pPr>
      <w:r w:rsidRPr="00865AA6">
        <w:rPr>
          <w:rFonts w:ascii="Times New Roman" w:hAnsi="Times New Roman" w:cs="Times New Roman"/>
          <w:b/>
          <w:bCs/>
          <w:sz w:val="28"/>
          <w:szCs w:val="28"/>
          <w:lang w:eastAsia="ru-RU"/>
        </w:rPr>
        <w:t>МЕТОДИЧНІ РЕКОМЕНДАЦІЇ</w:t>
      </w:r>
    </w:p>
    <w:p w14:paraId="550D5295" w14:textId="77777777" w:rsidR="00A72F45" w:rsidRPr="00865AA6" w:rsidRDefault="00A72F45" w:rsidP="00A72F45">
      <w:pPr>
        <w:shd w:val="clear" w:color="auto" w:fill="FFFFFF"/>
        <w:jc w:val="center"/>
        <w:rPr>
          <w:rFonts w:ascii="Times New Roman" w:hAnsi="Times New Roman" w:cs="Times New Roman"/>
          <w:b/>
          <w:bCs/>
          <w:sz w:val="28"/>
          <w:szCs w:val="28"/>
          <w:lang w:eastAsia="ru-RU"/>
        </w:rPr>
      </w:pPr>
      <w:r w:rsidRPr="00865AA6">
        <w:rPr>
          <w:rFonts w:ascii="Times New Roman" w:hAnsi="Times New Roman" w:cs="Times New Roman"/>
          <w:b/>
          <w:bCs/>
          <w:sz w:val="28"/>
          <w:szCs w:val="28"/>
          <w:lang w:eastAsia="ru-RU"/>
        </w:rPr>
        <w:t xml:space="preserve">до практичних занять </w:t>
      </w:r>
    </w:p>
    <w:p w14:paraId="7B260B99" w14:textId="77777777" w:rsidR="00A72F45" w:rsidRPr="00865AA6" w:rsidRDefault="00A72F45" w:rsidP="00A72F45">
      <w:pPr>
        <w:shd w:val="clear" w:color="auto" w:fill="FFFFFF"/>
        <w:jc w:val="center"/>
        <w:rPr>
          <w:rFonts w:ascii="Times New Roman" w:hAnsi="Times New Roman" w:cs="Times New Roman"/>
          <w:b/>
          <w:bCs/>
          <w:sz w:val="28"/>
          <w:szCs w:val="28"/>
          <w:lang w:eastAsia="ru-RU"/>
        </w:rPr>
      </w:pPr>
      <w:r w:rsidRPr="00865AA6">
        <w:rPr>
          <w:rFonts w:ascii="Times New Roman" w:hAnsi="Times New Roman" w:cs="Times New Roman"/>
          <w:b/>
          <w:bCs/>
          <w:sz w:val="28"/>
          <w:szCs w:val="28"/>
          <w:lang w:eastAsia="ru-RU"/>
        </w:rPr>
        <w:t>для студентів</w:t>
      </w:r>
    </w:p>
    <w:p w14:paraId="7A62B835" w14:textId="75FEE4A2" w:rsidR="00A72F45" w:rsidRPr="007B52E6" w:rsidRDefault="00A72F45" w:rsidP="00A72F45">
      <w:pPr>
        <w:rPr>
          <w:rFonts w:ascii="Times New Roman" w:hAnsi="Times New Roman" w:cs="Times New Roman"/>
          <w:b/>
          <w:bCs/>
          <w:sz w:val="28"/>
          <w:szCs w:val="28"/>
        </w:rPr>
      </w:pPr>
    </w:p>
    <w:p w14:paraId="4E960254" w14:textId="6BE42482" w:rsidR="007B52E6" w:rsidRPr="007B52E6" w:rsidRDefault="007B52E6" w:rsidP="00A72F45">
      <w:pPr>
        <w:rPr>
          <w:rFonts w:ascii="Times New Roman" w:hAnsi="Times New Roman" w:cs="Times New Roman"/>
          <w:b/>
          <w:bCs/>
          <w:sz w:val="28"/>
          <w:szCs w:val="28"/>
        </w:rPr>
      </w:pPr>
    </w:p>
    <w:p w14:paraId="46AFB9DA" w14:textId="77777777" w:rsidR="007B52E6" w:rsidRPr="007B52E6" w:rsidRDefault="007B52E6" w:rsidP="007B52E6">
      <w:pPr>
        <w:snapToGrid w:val="0"/>
        <w:ind w:right="851"/>
        <w:rPr>
          <w:rFonts w:ascii="Times New Roman" w:hAnsi="Times New Roman" w:cs="Times New Roman"/>
          <w:b/>
          <w:sz w:val="28"/>
          <w:szCs w:val="28"/>
        </w:rPr>
      </w:pPr>
      <w:bookmarkStart w:id="0" w:name="_Hlk206603610"/>
      <w:r w:rsidRPr="007B52E6">
        <w:rPr>
          <w:rFonts w:ascii="Times New Roman" w:hAnsi="Times New Roman" w:cs="Times New Roman"/>
          <w:b/>
          <w:sz w:val="28"/>
          <w:szCs w:val="28"/>
        </w:rPr>
        <w:t xml:space="preserve">Освітній рівень:  </w:t>
      </w:r>
      <w:r w:rsidRPr="007B52E6">
        <w:rPr>
          <w:rFonts w:ascii="Times New Roman" w:hAnsi="Times New Roman" w:cs="Times New Roman"/>
          <w:sz w:val="28"/>
          <w:szCs w:val="28"/>
        </w:rPr>
        <w:t xml:space="preserve">другий магістерський </w:t>
      </w:r>
      <w:r w:rsidRPr="007B52E6">
        <w:rPr>
          <w:rFonts w:ascii="Times New Roman" w:hAnsi="Times New Roman" w:cs="Times New Roman"/>
          <w:b/>
          <w:sz w:val="28"/>
          <w:szCs w:val="28"/>
        </w:rPr>
        <w:t xml:space="preserve"> </w:t>
      </w:r>
    </w:p>
    <w:p w14:paraId="5E79B78F" w14:textId="77777777" w:rsidR="007B52E6" w:rsidRPr="007B52E6" w:rsidRDefault="007B52E6" w:rsidP="007B52E6">
      <w:pPr>
        <w:snapToGrid w:val="0"/>
        <w:ind w:right="851"/>
        <w:rPr>
          <w:rFonts w:ascii="Times New Roman" w:hAnsi="Times New Roman" w:cs="Times New Roman"/>
          <w:b/>
          <w:sz w:val="28"/>
          <w:szCs w:val="28"/>
        </w:rPr>
      </w:pPr>
    </w:p>
    <w:p w14:paraId="7E83E135" w14:textId="77777777" w:rsidR="007B52E6" w:rsidRPr="007B52E6" w:rsidRDefault="007B52E6" w:rsidP="007B52E6">
      <w:pPr>
        <w:snapToGrid w:val="0"/>
        <w:ind w:right="851"/>
        <w:rPr>
          <w:rFonts w:ascii="Times New Roman" w:hAnsi="Times New Roman" w:cs="Times New Roman"/>
          <w:sz w:val="28"/>
          <w:szCs w:val="28"/>
        </w:rPr>
      </w:pPr>
      <w:r w:rsidRPr="007B52E6">
        <w:rPr>
          <w:rFonts w:ascii="Times New Roman" w:hAnsi="Times New Roman" w:cs="Times New Roman"/>
          <w:b/>
          <w:sz w:val="28"/>
          <w:szCs w:val="28"/>
        </w:rPr>
        <w:t xml:space="preserve">Галузь знань:  </w:t>
      </w:r>
      <w:r w:rsidRPr="007B52E6">
        <w:rPr>
          <w:rFonts w:ascii="Times New Roman" w:hAnsi="Times New Roman" w:cs="Times New Roman"/>
          <w:sz w:val="28"/>
          <w:szCs w:val="28"/>
        </w:rPr>
        <w:t>І «Охорона здоров’я та соціальне забезпечення»</w:t>
      </w:r>
    </w:p>
    <w:p w14:paraId="24639C8D" w14:textId="77777777" w:rsidR="007B52E6" w:rsidRPr="007B52E6" w:rsidRDefault="007B52E6" w:rsidP="007B52E6">
      <w:pPr>
        <w:snapToGrid w:val="0"/>
        <w:ind w:right="851"/>
        <w:rPr>
          <w:rFonts w:ascii="Times New Roman" w:hAnsi="Times New Roman" w:cs="Times New Roman"/>
          <w:b/>
          <w:sz w:val="28"/>
          <w:szCs w:val="28"/>
        </w:rPr>
      </w:pPr>
    </w:p>
    <w:p w14:paraId="1C798F16" w14:textId="77777777" w:rsidR="007B52E6" w:rsidRPr="007B52E6" w:rsidRDefault="007B52E6" w:rsidP="007B52E6">
      <w:pPr>
        <w:snapToGrid w:val="0"/>
        <w:ind w:right="851"/>
        <w:jc w:val="both"/>
        <w:rPr>
          <w:rFonts w:ascii="Times New Roman" w:hAnsi="Times New Roman" w:cs="Times New Roman"/>
          <w:sz w:val="28"/>
          <w:szCs w:val="28"/>
        </w:rPr>
      </w:pPr>
      <w:r w:rsidRPr="007B52E6">
        <w:rPr>
          <w:rFonts w:ascii="Times New Roman" w:hAnsi="Times New Roman" w:cs="Times New Roman"/>
          <w:b/>
          <w:sz w:val="28"/>
          <w:szCs w:val="28"/>
        </w:rPr>
        <w:t xml:space="preserve">Спеціальність:  </w:t>
      </w:r>
      <w:r w:rsidRPr="007B52E6">
        <w:rPr>
          <w:rFonts w:ascii="Times New Roman" w:hAnsi="Times New Roman" w:cs="Times New Roman"/>
          <w:sz w:val="28"/>
          <w:szCs w:val="28"/>
        </w:rPr>
        <w:t>І2 «МЕДИЦИНА»</w:t>
      </w:r>
    </w:p>
    <w:p w14:paraId="7E730BDD" w14:textId="77777777" w:rsidR="007B52E6" w:rsidRPr="007B52E6" w:rsidRDefault="007B52E6" w:rsidP="007B52E6">
      <w:pPr>
        <w:snapToGrid w:val="0"/>
        <w:ind w:right="851"/>
        <w:rPr>
          <w:rFonts w:ascii="Times New Roman" w:hAnsi="Times New Roman" w:cs="Times New Roman"/>
          <w:b/>
          <w:sz w:val="28"/>
          <w:szCs w:val="28"/>
        </w:rPr>
      </w:pPr>
    </w:p>
    <w:p w14:paraId="1E9B2B6D" w14:textId="77777777" w:rsidR="007B52E6" w:rsidRPr="007B52E6" w:rsidRDefault="007B52E6" w:rsidP="007B52E6">
      <w:pPr>
        <w:snapToGrid w:val="0"/>
        <w:ind w:right="851"/>
        <w:rPr>
          <w:rFonts w:ascii="Times New Roman" w:hAnsi="Times New Roman" w:cs="Times New Roman"/>
          <w:sz w:val="28"/>
          <w:szCs w:val="28"/>
        </w:rPr>
      </w:pPr>
      <w:r w:rsidRPr="007B52E6">
        <w:rPr>
          <w:rFonts w:ascii="Times New Roman" w:hAnsi="Times New Roman" w:cs="Times New Roman"/>
          <w:b/>
          <w:sz w:val="28"/>
          <w:szCs w:val="28"/>
        </w:rPr>
        <w:t xml:space="preserve">Освітня програма: </w:t>
      </w:r>
      <w:r w:rsidRPr="007B52E6">
        <w:rPr>
          <w:rFonts w:ascii="Times New Roman" w:hAnsi="Times New Roman" w:cs="Times New Roman"/>
          <w:sz w:val="28"/>
          <w:szCs w:val="28"/>
        </w:rPr>
        <w:t>ОПП « Медицина»</w:t>
      </w:r>
      <w:bookmarkEnd w:id="0"/>
    </w:p>
    <w:p w14:paraId="2A5980D2" w14:textId="77777777" w:rsidR="007B52E6" w:rsidRPr="00865AA6" w:rsidRDefault="007B52E6" w:rsidP="00A72F45">
      <w:pPr>
        <w:rPr>
          <w:rFonts w:ascii="Times New Roman" w:hAnsi="Times New Roman" w:cs="Times New Roman"/>
          <w:sz w:val="28"/>
          <w:szCs w:val="28"/>
        </w:rPr>
      </w:pPr>
    </w:p>
    <w:p w14:paraId="3841BDD8" w14:textId="77777777" w:rsidR="00A72F45" w:rsidRPr="00865AA6" w:rsidRDefault="00A72F45" w:rsidP="00A72F45">
      <w:pPr>
        <w:shd w:val="clear" w:color="auto" w:fill="FFFFFF"/>
        <w:ind w:right="125"/>
        <w:jc w:val="center"/>
        <w:rPr>
          <w:rFonts w:ascii="Times New Roman" w:hAnsi="Times New Roman" w:cs="Times New Roman"/>
          <w:spacing w:val="-1"/>
          <w:sz w:val="28"/>
          <w:szCs w:val="28"/>
        </w:rPr>
      </w:pPr>
    </w:p>
    <w:p w14:paraId="4D1CD339" w14:textId="77777777" w:rsidR="00A72F45" w:rsidRPr="00865AA6" w:rsidRDefault="00A72F45" w:rsidP="00A72F45">
      <w:pPr>
        <w:spacing w:line="1" w:lineRule="exact"/>
        <w:ind w:hanging="720"/>
        <w:rPr>
          <w:rFonts w:ascii="Times New Roman" w:hAnsi="Times New Roman" w:cs="Times New Roman"/>
          <w:sz w:val="28"/>
          <w:szCs w:val="28"/>
        </w:rPr>
      </w:pPr>
    </w:p>
    <w:tbl>
      <w:tblPr>
        <w:tblW w:w="7661" w:type="dxa"/>
        <w:tblInd w:w="1120" w:type="dxa"/>
        <w:tblLayout w:type="fixed"/>
        <w:tblCellMar>
          <w:left w:w="40" w:type="dxa"/>
          <w:right w:w="40" w:type="dxa"/>
        </w:tblCellMar>
        <w:tblLook w:val="0000" w:firstRow="0" w:lastRow="0" w:firstColumn="0" w:lastColumn="0" w:noHBand="0" w:noVBand="0"/>
      </w:tblPr>
      <w:tblGrid>
        <w:gridCol w:w="3240"/>
        <w:gridCol w:w="4421"/>
      </w:tblGrid>
      <w:tr w:rsidR="00A72F45" w:rsidRPr="00865AA6" w14:paraId="63D57405" w14:textId="77777777" w:rsidTr="009C3B7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5DFFDAF" w14:textId="77777777" w:rsidR="00A72F45" w:rsidRPr="00865AA6" w:rsidRDefault="00A72F45" w:rsidP="00860596">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Навчальна дисципліна</w:t>
            </w:r>
          </w:p>
        </w:tc>
        <w:tc>
          <w:tcPr>
            <w:tcW w:w="4421" w:type="dxa"/>
            <w:tcBorders>
              <w:top w:val="single" w:sz="6" w:space="0" w:color="auto"/>
              <w:left w:val="single" w:sz="6" w:space="0" w:color="auto"/>
              <w:bottom w:val="single" w:sz="6" w:space="0" w:color="auto"/>
              <w:right w:val="single" w:sz="6" w:space="0" w:color="auto"/>
            </w:tcBorders>
            <w:shd w:val="clear" w:color="auto" w:fill="FFFFFF"/>
            <w:vAlign w:val="center"/>
          </w:tcPr>
          <w:p w14:paraId="5D140374" w14:textId="77777777" w:rsidR="00A72F45" w:rsidRPr="00865AA6" w:rsidRDefault="00A72F45" w:rsidP="00860596">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АНАТОМІЯ ЛЮДИНИ</w:t>
            </w:r>
          </w:p>
        </w:tc>
      </w:tr>
      <w:tr w:rsidR="00A72F45" w:rsidRPr="00865AA6" w14:paraId="49831BEC" w14:textId="77777777" w:rsidTr="009C3B7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0ED0DFD3" w14:textId="77777777" w:rsidR="00A72F45" w:rsidRPr="00865AA6" w:rsidRDefault="00A72F45" w:rsidP="00860596">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Тема заняття</w:t>
            </w:r>
          </w:p>
        </w:tc>
        <w:tc>
          <w:tcPr>
            <w:tcW w:w="4421" w:type="dxa"/>
            <w:tcBorders>
              <w:top w:val="single" w:sz="6" w:space="0" w:color="auto"/>
              <w:left w:val="single" w:sz="6" w:space="0" w:color="auto"/>
              <w:bottom w:val="single" w:sz="6" w:space="0" w:color="auto"/>
              <w:right w:val="single" w:sz="6" w:space="0" w:color="auto"/>
            </w:tcBorders>
            <w:shd w:val="clear" w:color="auto" w:fill="FFFFFF"/>
            <w:vAlign w:val="center"/>
          </w:tcPr>
          <w:p w14:paraId="7E276CBA" w14:textId="1BB5AF79" w:rsidR="00A72F45" w:rsidRPr="00865AA6" w:rsidRDefault="00A72F45" w:rsidP="00860596">
            <w:pPr>
              <w:autoSpaceDE w:val="0"/>
              <w:autoSpaceDN w:val="0"/>
              <w:adjustRightInd w:val="0"/>
              <w:spacing w:line="322" w:lineRule="exact"/>
              <w:rPr>
                <w:rFonts w:ascii="Times New Roman" w:eastAsia="Times New Roman" w:hAnsi="Times New Roman" w:cs="Times New Roman"/>
                <w:iCs/>
                <w:color w:val="auto"/>
                <w:sz w:val="28"/>
                <w:szCs w:val="28"/>
                <w:lang w:eastAsia="ru-RU"/>
              </w:rPr>
            </w:pPr>
            <w:proofErr w:type="spellStart"/>
            <w:r w:rsidRPr="00A72F45">
              <w:rPr>
                <w:rFonts w:ascii="Times New Roman" w:eastAsia="Times New Roman" w:hAnsi="Times New Roman" w:cs="Times New Roman"/>
                <w:iCs/>
                <w:color w:val="auto"/>
                <w:sz w:val="28"/>
                <w:szCs w:val="28"/>
                <w:lang w:val="ru-RU" w:eastAsia="ru-RU"/>
              </w:rPr>
              <w:t>Анатомія</w:t>
            </w:r>
            <w:proofErr w:type="spellEnd"/>
            <w:r w:rsidRPr="00A72F45">
              <w:rPr>
                <w:rFonts w:ascii="Times New Roman" w:eastAsia="Times New Roman" w:hAnsi="Times New Roman" w:cs="Times New Roman"/>
                <w:iCs/>
                <w:color w:val="auto"/>
                <w:sz w:val="28"/>
                <w:szCs w:val="28"/>
                <w:lang w:val="ru-RU" w:eastAsia="ru-RU"/>
              </w:rPr>
              <w:t xml:space="preserve"> </w:t>
            </w:r>
            <w:proofErr w:type="spellStart"/>
            <w:r w:rsidRPr="00A72F45">
              <w:rPr>
                <w:rFonts w:ascii="Times New Roman" w:eastAsia="Times New Roman" w:hAnsi="Times New Roman" w:cs="Times New Roman"/>
                <w:iCs/>
                <w:color w:val="auto"/>
                <w:sz w:val="28"/>
                <w:szCs w:val="28"/>
                <w:lang w:val="ru-RU" w:eastAsia="ru-RU"/>
              </w:rPr>
              <w:t>тонкої</w:t>
            </w:r>
            <w:proofErr w:type="spellEnd"/>
            <w:r w:rsidRPr="00A72F45">
              <w:rPr>
                <w:rFonts w:ascii="Times New Roman" w:eastAsia="Times New Roman" w:hAnsi="Times New Roman" w:cs="Times New Roman"/>
                <w:iCs/>
                <w:color w:val="auto"/>
                <w:sz w:val="28"/>
                <w:szCs w:val="28"/>
                <w:lang w:val="ru-RU" w:eastAsia="ru-RU"/>
              </w:rPr>
              <w:t xml:space="preserve"> і </w:t>
            </w:r>
            <w:proofErr w:type="spellStart"/>
            <w:r w:rsidRPr="00A72F45">
              <w:rPr>
                <w:rFonts w:ascii="Times New Roman" w:eastAsia="Times New Roman" w:hAnsi="Times New Roman" w:cs="Times New Roman"/>
                <w:iCs/>
                <w:color w:val="auto"/>
                <w:sz w:val="28"/>
                <w:szCs w:val="28"/>
                <w:lang w:val="ru-RU" w:eastAsia="ru-RU"/>
              </w:rPr>
              <w:t>товстої</w:t>
            </w:r>
            <w:proofErr w:type="spellEnd"/>
            <w:r w:rsidRPr="00A72F45">
              <w:rPr>
                <w:rFonts w:ascii="Times New Roman" w:eastAsia="Times New Roman" w:hAnsi="Times New Roman" w:cs="Times New Roman"/>
                <w:iCs/>
                <w:color w:val="auto"/>
                <w:sz w:val="28"/>
                <w:szCs w:val="28"/>
                <w:lang w:val="ru-RU" w:eastAsia="ru-RU"/>
              </w:rPr>
              <w:t xml:space="preserve"> кишки</w:t>
            </w:r>
          </w:p>
        </w:tc>
      </w:tr>
      <w:tr w:rsidR="00A72F45" w:rsidRPr="00865AA6" w14:paraId="548080C3" w14:textId="77777777" w:rsidTr="009C3B7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5D30C6B" w14:textId="77777777" w:rsidR="00A72F45" w:rsidRPr="00865AA6" w:rsidRDefault="00A72F45" w:rsidP="00860596">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Кількість годин</w:t>
            </w:r>
          </w:p>
        </w:tc>
        <w:tc>
          <w:tcPr>
            <w:tcW w:w="4421" w:type="dxa"/>
            <w:tcBorders>
              <w:top w:val="single" w:sz="6" w:space="0" w:color="auto"/>
              <w:left w:val="single" w:sz="6" w:space="0" w:color="auto"/>
              <w:bottom w:val="single" w:sz="6" w:space="0" w:color="auto"/>
              <w:right w:val="single" w:sz="6" w:space="0" w:color="auto"/>
            </w:tcBorders>
            <w:shd w:val="clear" w:color="auto" w:fill="FFFFFF"/>
            <w:vAlign w:val="center"/>
          </w:tcPr>
          <w:p w14:paraId="4C903CFC" w14:textId="77777777" w:rsidR="00A72F45" w:rsidRPr="00865AA6" w:rsidRDefault="00A72F45" w:rsidP="00860596">
            <w:pPr>
              <w:autoSpaceDE w:val="0"/>
              <w:autoSpaceDN w:val="0"/>
              <w:adjustRightInd w:val="0"/>
              <w:rPr>
                <w:rFonts w:ascii="Times New Roman" w:eastAsia="Times New Roman" w:hAnsi="Times New Roman" w:cs="Times New Roman"/>
                <w:iCs/>
                <w:color w:val="auto"/>
                <w:sz w:val="28"/>
                <w:szCs w:val="28"/>
                <w:lang w:eastAsia="ru-RU"/>
              </w:rPr>
            </w:pPr>
            <w:r w:rsidRPr="00865AA6">
              <w:rPr>
                <w:rFonts w:ascii="Times New Roman" w:eastAsia="Times New Roman" w:hAnsi="Times New Roman" w:cs="Times New Roman"/>
                <w:iCs/>
                <w:color w:val="auto"/>
                <w:sz w:val="28"/>
                <w:szCs w:val="28"/>
                <w:lang w:eastAsia="ru-RU"/>
              </w:rPr>
              <w:t>3</w:t>
            </w:r>
          </w:p>
        </w:tc>
      </w:tr>
    </w:tbl>
    <w:p w14:paraId="60D8A449" w14:textId="77777777" w:rsidR="00A72F45" w:rsidRPr="00865AA6" w:rsidRDefault="00A72F45" w:rsidP="00A72F45">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7223707D" w14:textId="77777777" w:rsidR="00A72F45" w:rsidRPr="00865AA6" w:rsidRDefault="00A72F45" w:rsidP="00A72F45">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549F61CC" w14:textId="77777777" w:rsidR="00A72F45" w:rsidRPr="00865AA6" w:rsidRDefault="00A72F45" w:rsidP="00A72F45">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6AF3E2E3" w14:textId="77777777" w:rsidR="00BD4837" w:rsidRDefault="00BD4837" w:rsidP="00BD4837">
      <w:pPr>
        <w:shd w:val="clear" w:color="auto" w:fill="FFFFFF"/>
        <w:rPr>
          <w:rFonts w:ascii="Times New Roman" w:eastAsia="Times New Roman" w:hAnsi="Times New Roman" w:cs="Times New Roman"/>
          <w:b/>
          <w:bCs/>
          <w:sz w:val="28"/>
          <w:szCs w:val="28"/>
          <w:lang w:eastAsia="ru-RU"/>
        </w:rPr>
      </w:pPr>
    </w:p>
    <w:p w14:paraId="29540CE9" w14:textId="77777777" w:rsidR="00BD4837" w:rsidRDefault="00BD4837" w:rsidP="00BD4837">
      <w:pPr>
        <w:shd w:val="clear" w:color="auto" w:fill="FFFFFF"/>
        <w:rPr>
          <w:rFonts w:ascii="Times New Roman" w:eastAsia="Times New Roman" w:hAnsi="Times New Roman" w:cs="Times New Roman"/>
          <w:b/>
          <w:bCs/>
          <w:sz w:val="28"/>
          <w:szCs w:val="28"/>
          <w:lang w:eastAsia="ru-RU"/>
        </w:rPr>
      </w:pPr>
    </w:p>
    <w:p w14:paraId="67B770B8" w14:textId="77777777" w:rsidR="000F3DEB" w:rsidRDefault="000F3DEB" w:rsidP="000F3DEB">
      <w:pPr>
        <w:shd w:val="clear" w:color="auto" w:fill="FFFFFF"/>
        <w:rPr>
          <w:rFonts w:ascii="Times New Roman" w:eastAsia="Times New Roman" w:hAnsi="Times New Roman" w:cs="Times New Roman"/>
          <w:color w:val="auto"/>
          <w:sz w:val="28"/>
          <w:szCs w:val="28"/>
        </w:rPr>
      </w:pPr>
      <w:r>
        <w:rPr>
          <w:rFonts w:ascii="Times New Roman" w:hAnsi="Times New Roman" w:cs="Times New Roman"/>
          <w:b/>
          <w:bCs/>
          <w:sz w:val="28"/>
          <w:szCs w:val="28"/>
        </w:rPr>
        <w:t>Затверджено</w:t>
      </w:r>
      <w:r>
        <w:rPr>
          <w:rFonts w:ascii="Times New Roman" w:hAnsi="Times New Roman" w:cs="Times New Roman"/>
          <w:sz w:val="28"/>
          <w:szCs w:val="28"/>
        </w:rPr>
        <w:t xml:space="preserve"> на засіданні кафедри від «28» серпня 2025 р., протокол №1</w:t>
      </w:r>
    </w:p>
    <w:p w14:paraId="036C3616" w14:textId="77777777" w:rsidR="000F3DEB" w:rsidRDefault="000F3DEB" w:rsidP="000F3DEB">
      <w:pPr>
        <w:shd w:val="clear" w:color="auto" w:fill="FFFFFF"/>
        <w:rPr>
          <w:rFonts w:ascii="Times New Roman" w:hAnsi="Times New Roman" w:cs="Times New Roman"/>
          <w:sz w:val="28"/>
          <w:szCs w:val="28"/>
          <w:lang w:bidi="he-IL"/>
        </w:rPr>
      </w:pPr>
      <w:r>
        <w:rPr>
          <w:rFonts w:ascii="Times New Roman" w:hAnsi="Times New Roman" w:cs="Times New Roman"/>
          <w:b/>
          <w:bCs/>
          <w:sz w:val="28"/>
          <w:szCs w:val="28"/>
        </w:rPr>
        <w:t>Розглянуто та затверджено</w:t>
      </w:r>
      <w:r>
        <w:rPr>
          <w:rFonts w:ascii="Times New Roman" w:hAnsi="Times New Roman" w:cs="Times New Roman"/>
          <w:sz w:val="28"/>
          <w:szCs w:val="28"/>
        </w:rPr>
        <w:t xml:space="preserve">: ЦМК з природничих дисциплін </w:t>
      </w:r>
    </w:p>
    <w:p w14:paraId="6963AB67" w14:textId="77777777" w:rsidR="000F3DEB" w:rsidRDefault="000F3DEB" w:rsidP="000F3DEB">
      <w:pPr>
        <w:shd w:val="clear" w:color="auto" w:fill="FFFFFF"/>
        <w:rPr>
          <w:rFonts w:ascii="Times New Roman" w:hAnsi="Times New Roman" w:cs="Times New Roman"/>
          <w:sz w:val="28"/>
          <w:szCs w:val="28"/>
        </w:rPr>
      </w:pPr>
      <w:r>
        <w:rPr>
          <w:rFonts w:ascii="Times New Roman" w:hAnsi="Times New Roman" w:cs="Times New Roman"/>
          <w:sz w:val="28"/>
          <w:szCs w:val="28"/>
        </w:rPr>
        <w:t>від «29» серпня 2025 р., протокол №2</w:t>
      </w:r>
    </w:p>
    <w:p w14:paraId="2B0AC697" w14:textId="77777777" w:rsidR="00BD4837" w:rsidRPr="00BD4837" w:rsidRDefault="00BD4837" w:rsidP="00BD4837">
      <w:pPr>
        <w:widowControl/>
        <w:spacing w:after="160" w:line="259" w:lineRule="auto"/>
        <w:rPr>
          <w:rFonts w:ascii="Times New Roman" w:eastAsia="Times New Roman" w:hAnsi="Times New Roman" w:cs="Times New Roman"/>
          <w:sz w:val="28"/>
          <w:szCs w:val="28"/>
          <w:lang w:eastAsia="ru-RU"/>
        </w:rPr>
      </w:pPr>
    </w:p>
    <w:p w14:paraId="57716A58" w14:textId="77777777" w:rsidR="00BD4837" w:rsidRPr="00BD4837" w:rsidRDefault="00BD4837" w:rsidP="00966A13">
      <w:pPr>
        <w:widowControl/>
        <w:spacing w:after="160" w:line="259" w:lineRule="auto"/>
        <w:jc w:val="center"/>
        <w:rPr>
          <w:rFonts w:ascii="Times New Roman" w:eastAsia="Times New Roman" w:hAnsi="Times New Roman" w:cs="Times New Roman"/>
          <w:sz w:val="28"/>
          <w:szCs w:val="28"/>
          <w:lang w:eastAsia="ru-RU"/>
        </w:rPr>
      </w:pPr>
    </w:p>
    <w:p w14:paraId="53E58E51" w14:textId="77777777" w:rsidR="00BD4837" w:rsidRPr="00BD4837" w:rsidRDefault="00BD4837" w:rsidP="00966A13">
      <w:pPr>
        <w:widowControl/>
        <w:spacing w:after="160" w:line="259" w:lineRule="auto"/>
        <w:jc w:val="center"/>
        <w:rPr>
          <w:rFonts w:ascii="Times New Roman" w:eastAsia="Times New Roman" w:hAnsi="Times New Roman" w:cs="Times New Roman"/>
          <w:b/>
          <w:sz w:val="28"/>
          <w:szCs w:val="28"/>
          <w:lang w:val="ru-RU" w:eastAsia="ru-RU"/>
        </w:rPr>
      </w:pPr>
      <w:r w:rsidRPr="00BD4837">
        <w:rPr>
          <w:rFonts w:ascii="Times New Roman" w:eastAsia="Times New Roman" w:hAnsi="Times New Roman" w:cs="Times New Roman"/>
          <w:b/>
          <w:sz w:val="28"/>
          <w:szCs w:val="28"/>
          <w:lang w:eastAsia="ru-RU"/>
        </w:rPr>
        <w:t>Київ – 2025</w:t>
      </w:r>
    </w:p>
    <w:p w14:paraId="14EEBB2E" w14:textId="71B97EA2" w:rsidR="00A72F45" w:rsidRPr="00BD4837" w:rsidRDefault="00A72F45" w:rsidP="00BD4837">
      <w:pPr>
        <w:shd w:val="clear" w:color="auto" w:fill="FFFFFF"/>
        <w:ind w:right="567"/>
        <w:rPr>
          <w:rFonts w:ascii="Times New Roman" w:hAnsi="Times New Roman" w:cs="Times New Roman"/>
          <w:b/>
          <w:bCs/>
          <w:sz w:val="28"/>
          <w:szCs w:val="28"/>
          <w:lang w:val="ru-RU" w:eastAsia="ru-RU"/>
        </w:rPr>
      </w:pPr>
    </w:p>
    <w:p w14:paraId="70373C48" w14:textId="3F4AC2DC" w:rsidR="00A72F45" w:rsidRPr="000F3DEB" w:rsidRDefault="00A72F45" w:rsidP="007B52E6">
      <w:pPr>
        <w:ind w:firstLine="567"/>
        <w:jc w:val="both"/>
        <w:rPr>
          <w:rFonts w:ascii="Times New Roman" w:hAnsi="Times New Roman" w:cs="Times New Roman"/>
          <w:bCs/>
          <w:sz w:val="28"/>
          <w:szCs w:val="28"/>
        </w:rPr>
      </w:pPr>
      <w:r w:rsidRPr="00865AA6">
        <w:rPr>
          <w:rFonts w:ascii="Times New Roman" w:hAnsi="Times New Roman" w:cs="Times New Roman"/>
          <w:spacing w:val="-2"/>
          <w:sz w:val="28"/>
          <w:szCs w:val="28"/>
        </w:rPr>
        <w:br w:type="page"/>
      </w:r>
      <w:r w:rsidRPr="00A72F45">
        <w:rPr>
          <w:rFonts w:ascii="Times New Roman" w:hAnsi="Times New Roman" w:cs="Times New Roman"/>
          <w:b/>
          <w:bCs/>
          <w:sz w:val="28"/>
          <w:szCs w:val="28"/>
        </w:rPr>
        <w:lastRenderedPageBreak/>
        <w:t>Актуальність теми</w:t>
      </w:r>
      <w:r w:rsidRPr="00A72F45">
        <w:rPr>
          <w:rFonts w:ascii="Times New Roman" w:hAnsi="Times New Roman" w:cs="Times New Roman"/>
          <w:b/>
          <w:bCs/>
          <w:sz w:val="28"/>
          <w:szCs w:val="28"/>
          <w:lang w:val="ru-RU"/>
        </w:rPr>
        <w:t>:</w:t>
      </w:r>
      <w:r w:rsidRPr="00A72F45">
        <w:rPr>
          <w:rFonts w:ascii="Times New Roman" w:hAnsi="Times New Roman" w:cs="Times New Roman"/>
          <w:bCs/>
          <w:sz w:val="28"/>
          <w:szCs w:val="28"/>
          <w:lang w:val="ru-RU"/>
        </w:rPr>
        <w:t xml:space="preserve"> </w:t>
      </w:r>
      <w:r w:rsidR="00192CE1">
        <w:rPr>
          <w:rFonts w:ascii="Times New Roman" w:hAnsi="Times New Roman" w:cs="Times New Roman"/>
          <w:bCs/>
          <w:sz w:val="28"/>
          <w:szCs w:val="28"/>
          <w:lang w:val="ru-RU"/>
        </w:rPr>
        <w:t>Тонка і</w:t>
      </w:r>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товста</w:t>
      </w:r>
      <w:proofErr w:type="spellEnd"/>
      <w:r w:rsidR="00235A06" w:rsidRPr="00235A06">
        <w:rPr>
          <w:rFonts w:ascii="Times New Roman" w:hAnsi="Times New Roman" w:cs="Times New Roman"/>
          <w:bCs/>
          <w:sz w:val="28"/>
          <w:szCs w:val="28"/>
          <w:lang w:val="ru-RU"/>
        </w:rPr>
        <w:t xml:space="preserve"> кишка є </w:t>
      </w:r>
      <w:proofErr w:type="spellStart"/>
      <w:r w:rsidR="00235A06" w:rsidRPr="00235A06">
        <w:rPr>
          <w:rFonts w:ascii="Times New Roman" w:hAnsi="Times New Roman" w:cs="Times New Roman"/>
          <w:bCs/>
          <w:sz w:val="28"/>
          <w:szCs w:val="28"/>
          <w:lang w:val="ru-RU"/>
        </w:rPr>
        <w:t>ключовими</w:t>
      </w:r>
      <w:proofErr w:type="spellEnd"/>
      <w:r w:rsidR="00235A06" w:rsidRPr="00235A06">
        <w:rPr>
          <w:rFonts w:ascii="Times New Roman" w:hAnsi="Times New Roman" w:cs="Times New Roman"/>
          <w:bCs/>
          <w:sz w:val="28"/>
          <w:szCs w:val="28"/>
          <w:lang w:val="ru-RU"/>
        </w:rPr>
        <w:t xml:space="preserve"> органами </w:t>
      </w:r>
      <w:proofErr w:type="spellStart"/>
      <w:r w:rsidR="00235A06" w:rsidRPr="00235A06">
        <w:rPr>
          <w:rFonts w:ascii="Times New Roman" w:hAnsi="Times New Roman" w:cs="Times New Roman"/>
          <w:bCs/>
          <w:sz w:val="28"/>
          <w:szCs w:val="28"/>
          <w:lang w:val="ru-RU"/>
        </w:rPr>
        <w:t>травної</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системи</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які</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виконують</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життєво</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важливі</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функції</w:t>
      </w:r>
      <w:proofErr w:type="spellEnd"/>
      <w:r w:rsidR="00235A06" w:rsidRPr="00235A06">
        <w:rPr>
          <w:rFonts w:ascii="Times New Roman" w:hAnsi="Times New Roman" w:cs="Times New Roman"/>
          <w:bCs/>
          <w:sz w:val="28"/>
          <w:szCs w:val="28"/>
          <w:lang w:val="ru-RU"/>
        </w:rPr>
        <w:t xml:space="preserve"> </w:t>
      </w:r>
      <w:proofErr w:type="spellStart"/>
      <w:r w:rsidR="00235A06" w:rsidRPr="00235A06">
        <w:rPr>
          <w:rFonts w:ascii="Times New Roman" w:hAnsi="Times New Roman" w:cs="Times New Roman"/>
          <w:bCs/>
          <w:sz w:val="28"/>
          <w:szCs w:val="28"/>
          <w:lang w:val="ru-RU"/>
        </w:rPr>
        <w:t>травлення</w:t>
      </w:r>
      <w:proofErr w:type="spellEnd"/>
      <w:r w:rsidR="000E4F1B">
        <w:rPr>
          <w:rFonts w:ascii="Times New Roman" w:hAnsi="Times New Roman" w:cs="Times New Roman"/>
          <w:bCs/>
          <w:sz w:val="28"/>
          <w:szCs w:val="28"/>
          <w:lang w:val="ru-RU"/>
        </w:rPr>
        <w:t>.</w:t>
      </w:r>
      <w:r w:rsidR="00235A06" w:rsidRPr="00235A06">
        <w:rPr>
          <w:rFonts w:ascii="Times New Roman" w:hAnsi="Times New Roman" w:cs="Times New Roman"/>
          <w:bCs/>
          <w:sz w:val="28"/>
          <w:szCs w:val="28"/>
          <w:lang w:val="ru-RU"/>
        </w:rPr>
        <w:t xml:space="preserve"> </w:t>
      </w:r>
      <w:proofErr w:type="spellStart"/>
      <w:r w:rsidR="005243C3">
        <w:rPr>
          <w:rFonts w:ascii="Times New Roman" w:hAnsi="Times New Roman" w:cs="Times New Roman"/>
          <w:bCs/>
          <w:sz w:val="28"/>
          <w:szCs w:val="28"/>
          <w:lang w:val="ru-RU"/>
        </w:rPr>
        <w:t>Знання</w:t>
      </w:r>
      <w:proofErr w:type="spellEnd"/>
      <w:r w:rsidR="005243C3">
        <w:rPr>
          <w:rFonts w:ascii="Times New Roman" w:hAnsi="Times New Roman" w:cs="Times New Roman"/>
          <w:bCs/>
          <w:sz w:val="28"/>
          <w:szCs w:val="28"/>
          <w:lang w:val="ru-RU"/>
        </w:rPr>
        <w:t xml:space="preserve"> </w:t>
      </w:r>
      <w:proofErr w:type="spellStart"/>
      <w:r w:rsidR="005243C3">
        <w:rPr>
          <w:rFonts w:ascii="Times New Roman" w:hAnsi="Times New Roman" w:cs="Times New Roman"/>
          <w:bCs/>
          <w:sz w:val="28"/>
          <w:szCs w:val="28"/>
          <w:lang w:val="ru-RU"/>
        </w:rPr>
        <w:t>особливостей</w:t>
      </w:r>
      <w:proofErr w:type="spellEnd"/>
      <w:r w:rsidR="005243C3">
        <w:rPr>
          <w:rFonts w:ascii="Times New Roman" w:hAnsi="Times New Roman" w:cs="Times New Roman"/>
          <w:bCs/>
          <w:sz w:val="28"/>
          <w:szCs w:val="28"/>
          <w:lang w:val="ru-RU"/>
        </w:rPr>
        <w:t xml:space="preserve"> </w:t>
      </w:r>
      <w:proofErr w:type="spellStart"/>
      <w:r w:rsidR="005243C3">
        <w:rPr>
          <w:rFonts w:ascii="Times New Roman" w:hAnsi="Times New Roman" w:cs="Times New Roman"/>
          <w:bCs/>
          <w:sz w:val="28"/>
          <w:szCs w:val="28"/>
          <w:lang w:val="ru-RU"/>
        </w:rPr>
        <w:t>будови</w:t>
      </w:r>
      <w:proofErr w:type="spellEnd"/>
      <w:r w:rsidR="005243C3">
        <w:rPr>
          <w:rFonts w:ascii="Times New Roman" w:hAnsi="Times New Roman" w:cs="Times New Roman"/>
          <w:bCs/>
          <w:sz w:val="28"/>
          <w:szCs w:val="28"/>
          <w:lang w:val="ru-RU"/>
        </w:rPr>
        <w:t xml:space="preserve"> </w:t>
      </w:r>
      <w:proofErr w:type="spellStart"/>
      <w:r w:rsidR="005243C3">
        <w:rPr>
          <w:rFonts w:ascii="Times New Roman" w:hAnsi="Times New Roman" w:cs="Times New Roman"/>
          <w:bCs/>
          <w:sz w:val="28"/>
          <w:szCs w:val="28"/>
          <w:lang w:val="ru-RU"/>
        </w:rPr>
        <w:t>стінки</w:t>
      </w:r>
      <w:proofErr w:type="spellEnd"/>
      <w:r w:rsidR="005243C3" w:rsidRPr="000E4F1B">
        <w:rPr>
          <w:rFonts w:ascii="Times New Roman" w:hAnsi="Times New Roman" w:cs="Times New Roman"/>
          <w:bCs/>
          <w:sz w:val="28"/>
          <w:szCs w:val="28"/>
          <w:lang w:val="ru-RU"/>
        </w:rPr>
        <w:t xml:space="preserve"> </w:t>
      </w:r>
      <w:proofErr w:type="spellStart"/>
      <w:r w:rsidR="005243C3">
        <w:rPr>
          <w:rFonts w:ascii="Times New Roman" w:hAnsi="Times New Roman" w:cs="Times New Roman"/>
          <w:bCs/>
          <w:sz w:val="28"/>
          <w:szCs w:val="28"/>
          <w:lang w:val="ru-RU"/>
        </w:rPr>
        <w:t>тонкої</w:t>
      </w:r>
      <w:proofErr w:type="spellEnd"/>
      <w:r w:rsidR="005243C3">
        <w:rPr>
          <w:rFonts w:ascii="Times New Roman" w:hAnsi="Times New Roman" w:cs="Times New Roman"/>
          <w:bCs/>
          <w:sz w:val="28"/>
          <w:szCs w:val="28"/>
          <w:lang w:val="ru-RU"/>
        </w:rPr>
        <w:t xml:space="preserve"> і</w:t>
      </w:r>
      <w:r w:rsidR="005243C3" w:rsidRPr="00235A06">
        <w:rPr>
          <w:rFonts w:ascii="Times New Roman" w:hAnsi="Times New Roman" w:cs="Times New Roman"/>
          <w:bCs/>
          <w:sz w:val="28"/>
          <w:szCs w:val="28"/>
          <w:lang w:val="ru-RU"/>
        </w:rPr>
        <w:t xml:space="preserve"> </w:t>
      </w:r>
      <w:proofErr w:type="spellStart"/>
      <w:r w:rsidR="005243C3" w:rsidRPr="00235A06">
        <w:rPr>
          <w:rFonts w:ascii="Times New Roman" w:hAnsi="Times New Roman" w:cs="Times New Roman"/>
          <w:bCs/>
          <w:sz w:val="28"/>
          <w:szCs w:val="28"/>
          <w:lang w:val="ru-RU"/>
        </w:rPr>
        <w:t>товст</w:t>
      </w:r>
      <w:r w:rsidR="005243C3">
        <w:rPr>
          <w:rFonts w:ascii="Times New Roman" w:hAnsi="Times New Roman" w:cs="Times New Roman"/>
          <w:bCs/>
          <w:sz w:val="28"/>
          <w:szCs w:val="28"/>
          <w:lang w:val="ru-RU"/>
        </w:rPr>
        <w:t>ої</w:t>
      </w:r>
      <w:proofErr w:type="spellEnd"/>
      <w:r w:rsidR="005243C3" w:rsidRPr="00235A06">
        <w:rPr>
          <w:rFonts w:ascii="Times New Roman" w:hAnsi="Times New Roman" w:cs="Times New Roman"/>
          <w:bCs/>
          <w:sz w:val="28"/>
          <w:szCs w:val="28"/>
          <w:lang w:val="ru-RU"/>
        </w:rPr>
        <w:t xml:space="preserve"> кишк</w:t>
      </w:r>
      <w:r w:rsidR="005243C3">
        <w:rPr>
          <w:rFonts w:ascii="Times New Roman" w:hAnsi="Times New Roman" w:cs="Times New Roman"/>
          <w:bCs/>
          <w:sz w:val="28"/>
          <w:szCs w:val="28"/>
          <w:lang w:val="ru-RU"/>
        </w:rPr>
        <w:t>и</w:t>
      </w:r>
      <w:r w:rsidR="005243C3" w:rsidRPr="00235A06">
        <w:rPr>
          <w:rFonts w:ascii="Times New Roman" w:hAnsi="Times New Roman" w:cs="Times New Roman"/>
          <w:bCs/>
          <w:sz w:val="28"/>
          <w:szCs w:val="28"/>
          <w:lang w:val="ru-RU"/>
        </w:rPr>
        <w:t xml:space="preserve"> </w:t>
      </w:r>
      <w:proofErr w:type="spellStart"/>
      <w:r w:rsidR="005243C3" w:rsidRPr="00235A06">
        <w:rPr>
          <w:rFonts w:ascii="Times New Roman" w:hAnsi="Times New Roman" w:cs="Times New Roman"/>
          <w:bCs/>
          <w:sz w:val="28"/>
          <w:szCs w:val="28"/>
          <w:lang w:val="ru-RU"/>
        </w:rPr>
        <w:t>мають</w:t>
      </w:r>
      <w:proofErr w:type="spellEnd"/>
      <w:r w:rsidR="005243C3" w:rsidRPr="00235A06">
        <w:rPr>
          <w:rFonts w:ascii="Times New Roman" w:hAnsi="Times New Roman" w:cs="Times New Roman"/>
          <w:bCs/>
          <w:sz w:val="28"/>
          <w:szCs w:val="28"/>
          <w:lang w:val="ru-RU"/>
        </w:rPr>
        <w:t xml:space="preserve"> </w:t>
      </w:r>
      <w:proofErr w:type="spellStart"/>
      <w:r w:rsidR="005243C3" w:rsidRPr="00235A06">
        <w:rPr>
          <w:rFonts w:ascii="Times New Roman" w:hAnsi="Times New Roman" w:cs="Times New Roman"/>
          <w:bCs/>
          <w:sz w:val="28"/>
          <w:szCs w:val="28"/>
          <w:lang w:val="ru-RU"/>
        </w:rPr>
        <w:t>вирішальне</w:t>
      </w:r>
      <w:proofErr w:type="spellEnd"/>
      <w:r w:rsidR="005243C3" w:rsidRPr="00235A06">
        <w:rPr>
          <w:rFonts w:ascii="Times New Roman" w:hAnsi="Times New Roman" w:cs="Times New Roman"/>
          <w:bCs/>
          <w:sz w:val="28"/>
          <w:szCs w:val="28"/>
          <w:lang w:val="ru-RU"/>
        </w:rPr>
        <w:t xml:space="preserve"> </w:t>
      </w:r>
      <w:proofErr w:type="spellStart"/>
      <w:r w:rsidR="005243C3" w:rsidRPr="00235A06">
        <w:rPr>
          <w:rFonts w:ascii="Times New Roman" w:hAnsi="Times New Roman" w:cs="Times New Roman"/>
          <w:bCs/>
          <w:sz w:val="28"/>
          <w:szCs w:val="28"/>
          <w:lang w:val="ru-RU"/>
        </w:rPr>
        <w:t>значення</w:t>
      </w:r>
      <w:proofErr w:type="spellEnd"/>
      <w:r w:rsidR="005243C3" w:rsidRPr="00235A06">
        <w:rPr>
          <w:rFonts w:ascii="Times New Roman" w:hAnsi="Times New Roman" w:cs="Times New Roman"/>
          <w:bCs/>
          <w:sz w:val="28"/>
          <w:szCs w:val="28"/>
          <w:lang w:val="ru-RU"/>
        </w:rPr>
        <w:t xml:space="preserve"> для </w:t>
      </w:r>
      <w:proofErr w:type="spellStart"/>
      <w:r w:rsidR="005243C3" w:rsidRPr="00235A06">
        <w:rPr>
          <w:rFonts w:ascii="Times New Roman" w:hAnsi="Times New Roman" w:cs="Times New Roman"/>
          <w:bCs/>
          <w:sz w:val="28"/>
          <w:szCs w:val="28"/>
          <w:lang w:val="ru-RU"/>
        </w:rPr>
        <w:t>підтримання</w:t>
      </w:r>
      <w:proofErr w:type="spellEnd"/>
      <w:r w:rsidR="005243C3" w:rsidRPr="00235A06">
        <w:rPr>
          <w:rFonts w:ascii="Times New Roman" w:hAnsi="Times New Roman" w:cs="Times New Roman"/>
          <w:bCs/>
          <w:sz w:val="28"/>
          <w:szCs w:val="28"/>
          <w:lang w:val="ru-RU"/>
        </w:rPr>
        <w:t xml:space="preserve"> гомеостазу </w:t>
      </w:r>
      <w:proofErr w:type="spellStart"/>
      <w:r w:rsidR="005243C3" w:rsidRPr="00235A06">
        <w:rPr>
          <w:rFonts w:ascii="Times New Roman" w:hAnsi="Times New Roman" w:cs="Times New Roman"/>
          <w:bCs/>
          <w:sz w:val="28"/>
          <w:szCs w:val="28"/>
          <w:lang w:val="ru-RU"/>
        </w:rPr>
        <w:t>організму</w:t>
      </w:r>
      <w:proofErr w:type="spellEnd"/>
      <w:r w:rsidR="005243C3" w:rsidRPr="00235A06">
        <w:rPr>
          <w:rFonts w:ascii="Times New Roman" w:hAnsi="Times New Roman" w:cs="Times New Roman"/>
          <w:bCs/>
          <w:sz w:val="28"/>
          <w:szCs w:val="28"/>
          <w:lang w:val="ru-RU"/>
        </w:rPr>
        <w:t>.</w:t>
      </w:r>
      <w:r w:rsidR="005243C3">
        <w:rPr>
          <w:rFonts w:ascii="Times New Roman" w:hAnsi="Times New Roman" w:cs="Times New Roman"/>
          <w:bCs/>
          <w:sz w:val="28"/>
          <w:szCs w:val="28"/>
          <w:lang w:val="ru-RU"/>
        </w:rPr>
        <w:t xml:space="preserve"> </w:t>
      </w:r>
      <w:r w:rsidR="000E4F1B">
        <w:rPr>
          <w:rFonts w:ascii="Times New Roman" w:eastAsia="Times New Roman" w:hAnsi="Times New Roman" w:cs="Times New Roman"/>
          <w:color w:val="auto"/>
          <w:sz w:val="28"/>
          <w:szCs w:val="28"/>
        </w:rPr>
        <w:t>Тонка і товста кишка −</w:t>
      </w:r>
      <w:r w:rsidR="000E4F1B" w:rsidRPr="006D57DE">
        <w:rPr>
          <w:rFonts w:ascii="Times New Roman" w:eastAsia="Times New Roman" w:hAnsi="Times New Roman" w:cs="Times New Roman"/>
          <w:color w:val="auto"/>
          <w:sz w:val="28"/>
          <w:szCs w:val="28"/>
        </w:rPr>
        <w:t xml:space="preserve"> частина шлунково-кишкового тракту, де відбувається перетравлювання і о</w:t>
      </w:r>
      <w:r w:rsidR="000E4F1B">
        <w:rPr>
          <w:rFonts w:ascii="Times New Roman" w:eastAsia="Times New Roman" w:hAnsi="Times New Roman" w:cs="Times New Roman"/>
          <w:color w:val="auto"/>
          <w:sz w:val="28"/>
          <w:szCs w:val="28"/>
        </w:rPr>
        <w:t xml:space="preserve">статочне всмоктування </w:t>
      </w:r>
      <w:r w:rsidR="000E4F1B" w:rsidRPr="006D57DE">
        <w:rPr>
          <w:rFonts w:ascii="Times New Roman" w:eastAsia="Times New Roman" w:hAnsi="Times New Roman" w:cs="Times New Roman"/>
          <w:color w:val="auto"/>
          <w:sz w:val="28"/>
          <w:szCs w:val="28"/>
        </w:rPr>
        <w:t>поживних речо</w:t>
      </w:r>
      <w:r w:rsidR="000E4F1B">
        <w:rPr>
          <w:rFonts w:ascii="Times New Roman" w:eastAsia="Times New Roman" w:hAnsi="Times New Roman" w:cs="Times New Roman"/>
          <w:color w:val="auto"/>
          <w:sz w:val="28"/>
          <w:szCs w:val="28"/>
        </w:rPr>
        <w:t>вин, води у</w:t>
      </w:r>
      <w:r w:rsidR="000E4F1B" w:rsidRPr="006D57DE">
        <w:rPr>
          <w:rFonts w:ascii="Times New Roman" w:eastAsia="Times New Roman" w:hAnsi="Times New Roman" w:cs="Times New Roman"/>
          <w:color w:val="auto"/>
          <w:sz w:val="28"/>
          <w:szCs w:val="28"/>
        </w:rPr>
        <w:t xml:space="preserve"> кров,</w:t>
      </w:r>
      <w:r w:rsidR="000E4F1B" w:rsidRPr="000E4F1B">
        <w:rPr>
          <w:rFonts w:ascii="Times New Roman" w:hAnsi="Times New Roman" w:cs="Times New Roman"/>
          <w:bCs/>
          <w:sz w:val="28"/>
          <w:szCs w:val="28"/>
          <w:lang w:val="ru-RU"/>
        </w:rPr>
        <w:t xml:space="preserve"> </w:t>
      </w:r>
      <w:proofErr w:type="spellStart"/>
      <w:r w:rsidR="000E4F1B" w:rsidRPr="00235A06">
        <w:rPr>
          <w:rFonts w:ascii="Times New Roman" w:hAnsi="Times New Roman" w:cs="Times New Roman"/>
          <w:bCs/>
          <w:sz w:val="28"/>
          <w:szCs w:val="28"/>
          <w:lang w:val="ru-RU"/>
        </w:rPr>
        <w:t>формування</w:t>
      </w:r>
      <w:proofErr w:type="spellEnd"/>
      <w:r w:rsidR="000E4F1B" w:rsidRPr="00235A06">
        <w:rPr>
          <w:rFonts w:ascii="Times New Roman" w:hAnsi="Times New Roman" w:cs="Times New Roman"/>
          <w:bCs/>
          <w:sz w:val="28"/>
          <w:szCs w:val="28"/>
          <w:lang w:val="ru-RU"/>
        </w:rPr>
        <w:t xml:space="preserve"> </w:t>
      </w:r>
      <w:proofErr w:type="spellStart"/>
      <w:r w:rsidR="000E4F1B" w:rsidRPr="00235A06">
        <w:rPr>
          <w:rFonts w:ascii="Times New Roman" w:hAnsi="Times New Roman" w:cs="Times New Roman"/>
          <w:bCs/>
          <w:sz w:val="28"/>
          <w:szCs w:val="28"/>
          <w:lang w:val="ru-RU"/>
        </w:rPr>
        <w:t>калових</w:t>
      </w:r>
      <w:proofErr w:type="spellEnd"/>
      <w:r w:rsidR="000E4F1B" w:rsidRPr="00235A06">
        <w:rPr>
          <w:rFonts w:ascii="Times New Roman" w:hAnsi="Times New Roman" w:cs="Times New Roman"/>
          <w:bCs/>
          <w:sz w:val="28"/>
          <w:szCs w:val="28"/>
          <w:lang w:val="ru-RU"/>
        </w:rPr>
        <w:t xml:space="preserve"> </w:t>
      </w:r>
      <w:proofErr w:type="spellStart"/>
      <w:r w:rsidR="000E4F1B" w:rsidRPr="00235A06">
        <w:rPr>
          <w:rFonts w:ascii="Times New Roman" w:hAnsi="Times New Roman" w:cs="Times New Roman"/>
          <w:bCs/>
          <w:sz w:val="28"/>
          <w:szCs w:val="28"/>
          <w:lang w:val="ru-RU"/>
        </w:rPr>
        <w:t>мас</w:t>
      </w:r>
      <w:proofErr w:type="spellEnd"/>
      <w:r w:rsidR="000E4F1B">
        <w:rPr>
          <w:rFonts w:ascii="Times New Roman" w:hAnsi="Times New Roman" w:cs="Times New Roman"/>
          <w:bCs/>
          <w:sz w:val="28"/>
          <w:szCs w:val="28"/>
          <w:lang w:val="ru-RU"/>
        </w:rPr>
        <w:t>,</w:t>
      </w:r>
      <w:r w:rsidR="000E4F1B" w:rsidRPr="006D57DE">
        <w:rPr>
          <w:rFonts w:ascii="Times New Roman" w:eastAsia="Times New Roman" w:hAnsi="Times New Roman" w:cs="Times New Roman"/>
          <w:color w:val="auto"/>
          <w:sz w:val="28"/>
          <w:szCs w:val="28"/>
        </w:rPr>
        <w:t xml:space="preserve"> відбувається с</w:t>
      </w:r>
      <w:r w:rsidR="000E4F1B">
        <w:rPr>
          <w:rFonts w:ascii="Times New Roman" w:eastAsia="Times New Roman" w:hAnsi="Times New Roman" w:cs="Times New Roman"/>
          <w:color w:val="auto"/>
          <w:sz w:val="28"/>
          <w:szCs w:val="28"/>
        </w:rPr>
        <w:t>интез деяких гормонів, вітамінів. Тонка і товста кишка також грають</w:t>
      </w:r>
      <w:r w:rsidR="000E4F1B" w:rsidRPr="006D57DE">
        <w:rPr>
          <w:rFonts w:ascii="Times New Roman" w:eastAsia="Times New Roman" w:hAnsi="Times New Roman" w:cs="Times New Roman"/>
          <w:color w:val="auto"/>
          <w:sz w:val="28"/>
          <w:szCs w:val="28"/>
        </w:rPr>
        <w:t xml:space="preserve"> важливу роль в імунних процесах, </w:t>
      </w:r>
      <w:r w:rsidR="000E4F1B">
        <w:rPr>
          <w:rFonts w:ascii="Times New Roman" w:eastAsia="Times New Roman" w:hAnsi="Times New Roman" w:cs="Times New Roman"/>
          <w:color w:val="auto"/>
          <w:sz w:val="28"/>
          <w:szCs w:val="28"/>
        </w:rPr>
        <w:t>у їх</w:t>
      </w:r>
      <w:r w:rsidR="000E4F1B" w:rsidRPr="006D57DE">
        <w:rPr>
          <w:rFonts w:ascii="Times New Roman" w:eastAsia="Times New Roman" w:hAnsi="Times New Roman" w:cs="Times New Roman"/>
          <w:color w:val="auto"/>
          <w:sz w:val="28"/>
          <w:szCs w:val="28"/>
        </w:rPr>
        <w:t xml:space="preserve"> стінці міститься значна кількість </w:t>
      </w:r>
      <w:proofErr w:type="spellStart"/>
      <w:r w:rsidR="000E4F1B" w:rsidRPr="006D57DE">
        <w:rPr>
          <w:rFonts w:ascii="Times New Roman" w:eastAsia="Times New Roman" w:hAnsi="Times New Roman" w:cs="Times New Roman"/>
          <w:color w:val="auto"/>
          <w:sz w:val="28"/>
          <w:szCs w:val="28"/>
        </w:rPr>
        <w:t>лімфоїд</w:t>
      </w:r>
      <w:r w:rsidR="000E4F1B">
        <w:rPr>
          <w:rFonts w:ascii="Times New Roman" w:eastAsia="Times New Roman" w:hAnsi="Times New Roman" w:cs="Times New Roman"/>
          <w:color w:val="auto"/>
          <w:sz w:val="28"/>
          <w:szCs w:val="28"/>
        </w:rPr>
        <w:t>ної</w:t>
      </w:r>
      <w:proofErr w:type="spellEnd"/>
      <w:r w:rsidR="000E4F1B">
        <w:rPr>
          <w:rFonts w:ascii="Times New Roman" w:eastAsia="Times New Roman" w:hAnsi="Times New Roman" w:cs="Times New Roman"/>
          <w:color w:val="auto"/>
          <w:sz w:val="28"/>
          <w:szCs w:val="28"/>
        </w:rPr>
        <w:t xml:space="preserve"> тканини, що забезпечує </w:t>
      </w:r>
      <w:r w:rsidR="000E4F1B" w:rsidRPr="006D57DE">
        <w:rPr>
          <w:rFonts w:ascii="Times New Roman" w:eastAsia="Times New Roman" w:hAnsi="Times New Roman" w:cs="Times New Roman"/>
          <w:color w:val="auto"/>
          <w:sz w:val="28"/>
          <w:szCs w:val="28"/>
        </w:rPr>
        <w:t>захисну функцію. Порушення цієї функції зумовлює активацію автоінфекції, що є одним з патогенетичних чинників розвитку хронічних неспецифічних дифузних з</w:t>
      </w:r>
      <w:r w:rsidR="000E4F1B">
        <w:rPr>
          <w:rFonts w:ascii="Times New Roman" w:eastAsia="Times New Roman" w:hAnsi="Times New Roman" w:cs="Times New Roman"/>
          <w:color w:val="auto"/>
          <w:sz w:val="28"/>
          <w:szCs w:val="28"/>
        </w:rPr>
        <w:t xml:space="preserve">апальних захворювань </w:t>
      </w:r>
      <w:r w:rsidR="000E4F1B" w:rsidRPr="006D57DE">
        <w:rPr>
          <w:rFonts w:ascii="Times New Roman" w:eastAsia="Times New Roman" w:hAnsi="Times New Roman" w:cs="Times New Roman"/>
          <w:color w:val="auto"/>
          <w:sz w:val="28"/>
          <w:szCs w:val="28"/>
        </w:rPr>
        <w:t xml:space="preserve">та інших патологічних станів. </w:t>
      </w:r>
      <w:r w:rsidR="000E4F1B">
        <w:rPr>
          <w:rFonts w:ascii="Times New Roman" w:eastAsia="Times New Roman" w:hAnsi="Times New Roman" w:cs="Times New Roman"/>
          <w:color w:val="auto"/>
          <w:sz w:val="28"/>
          <w:szCs w:val="28"/>
        </w:rPr>
        <w:t>Д</w:t>
      </w:r>
      <w:r w:rsidR="000E4F1B" w:rsidRPr="00235A06">
        <w:rPr>
          <w:rFonts w:ascii="Times New Roman" w:eastAsia="Times New Roman" w:hAnsi="Times New Roman" w:cs="Times New Roman"/>
          <w:color w:val="auto"/>
          <w:sz w:val="28"/>
          <w:szCs w:val="28"/>
        </w:rPr>
        <w:t>ета</w:t>
      </w:r>
      <w:r w:rsidR="000E4F1B">
        <w:rPr>
          <w:rFonts w:ascii="Times New Roman" w:eastAsia="Times New Roman" w:hAnsi="Times New Roman" w:cs="Times New Roman"/>
          <w:color w:val="auto"/>
          <w:sz w:val="28"/>
          <w:szCs w:val="28"/>
        </w:rPr>
        <w:t xml:space="preserve">льне вивчення анатомії </w:t>
      </w:r>
      <w:r w:rsidR="005243C3">
        <w:rPr>
          <w:rFonts w:ascii="Times New Roman" w:eastAsia="Times New Roman" w:hAnsi="Times New Roman" w:cs="Times New Roman"/>
          <w:color w:val="auto"/>
          <w:sz w:val="28"/>
          <w:szCs w:val="28"/>
        </w:rPr>
        <w:t xml:space="preserve">і топографії </w:t>
      </w:r>
      <w:r w:rsidR="000E4F1B">
        <w:rPr>
          <w:rFonts w:ascii="Times New Roman" w:eastAsia="Times New Roman" w:hAnsi="Times New Roman" w:cs="Times New Roman"/>
          <w:color w:val="auto"/>
          <w:sz w:val="28"/>
          <w:szCs w:val="28"/>
        </w:rPr>
        <w:t>тонкої і</w:t>
      </w:r>
      <w:r w:rsidR="000E4F1B" w:rsidRPr="00235A06">
        <w:rPr>
          <w:rFonts w:ascii="Times New Roman" w:eastAsia="Times New Roman" w:hAnsi="Times New Roman" w:cs="Times New Roman"/>
          <w:color w:val="auto"/>
          <w:sz w:val="28"/>
          <w:szCs w:val="28"/>
        </w:rPr>
        <w:t xml:space="preserve"> товстої кишки забезпечує не лише розуміння</w:t>
      </w:r>
      <w:r w:rsidR="005243C3">
        <w:rPr>
          <w:rFonts w:ascii="Times New Roman" w:eastAsia="Times New Roman" w:hAnsi="Times New Roman" w:cs="Times New Roman"/>
          <w:color w:val="auto"/>
          <w:sz w:val="28"/>
          <w:szCs w:val="28"/>
        </w:rPr>
        <w:t xml:space="preserve"> їх функції</w:t>
      </w:r>
      <w:r w:rsidR="000E4F1B" w:rsidRPr="00235A06">
        <w:rPr>
          <w:rFonts w:ascii="Times New Roman" w:eastAsia="Times New Roman" w:hAnsi="Times New Roman" w:cs="Times New Roman"/>
          <w:color w:val="auto"/>
          <w:sz w:val="28"/>
          <w:szCs w:val="28"/>
        </w:rPr>
        <w:t xml:space="preserve">, але й формує базу для діагностики, профілактики та </w:t>
      </w:r>
      <w:r w:rsidR="005243C3">
        <w:rPr>
          <w:rFonts w:ascii="Times New Roman" w:eastAsia="Times New Roman" w:hAnsi="Times New Roman" w:cs="Times New Roman"/>
          <w:color w:val="auto"/>
          <w:sz w:val="28"/>
          <w:szCs w:val="28"/>
        </w:rPr>
        <w:t xml:space="preserve">хірургічного </w:t>
      </w:r>
      <w:r w:rsidR="000E4F1B" w:rsidRPr="00235A06">
        <w:rPr>
          <w:rFonts w:ascii="Times New Roman" w:eastAsia="Times New Roman" w:hAnsi="Times New Roman" w:cs="Times New Roman"/>
          <w:color w:val="auto"/>
          <w:sz w:val="28"/>
          <w:szCs w:val="28"/>
        </w:rPr>
        <w:t>лікування захворювань органів травної системи.</w:t>
      </w:r>
      <w:r w:rsidR="00860596" w:rsidRPr="000F3DEB">
        <w:rPr>
          <w:rFonts w:ascii="Times New Roman" w:hAnsi="Times New Roman" w:cs="Times New Roman"/>
          <w:bCs/>
          <w:sz w:val="28"/>
          <w:szCs w:val="28"/>
        </w:rPr>
        <w:t xml:space="preserve"> </w:t>
      </w:r>
      <w:r w:rsidR="00F91D5C" w:rsidRPr="000F3DEB">
        <w:rPr>
          <w:rFonts w:ascii="Times New Roman" w:hAnsi="Times New Roman" w:cs="Times New Roman"/>
          <w:bCs/>
          <w:sz w:val="28"/>
          <w:szCs w:val="28"/>
        </w:rPr>
        <w:t>У зв</w:t>
      </w:r>
      <w:r w:rsidR="008000C0" w:rsidRPr="000F3DEB">
        <w:rPr>
          <w:rFonts w:ascii="Times New Roman" w:hAnsi="Times New Roman" w:cs="Times New Roman"/>
          <w:bCs/>
          <w:sz w:val="28"/>
          <w:szCs w:val="28"/>
        </w:rPr>
        <w:t>’</w:t>
      </w:r>
      <w:r w:rsidR="00235A06" w:rsidRPr="000F3DEB">
        <w:rPr>
          <w:rFonts w:ascii="Times New Roman" w:hAnsi="Times New Roman" w:cs="Times New Roman"/>
          <w:bCs/>
          <w:sz w:val="28"/>
          <w:szCs w:val="28"/>
        </w:rPr>
        <w:t xml:space="preserve">язку з постійним </w:t>
      </w:r>
      <w:r w:rsidR="00F91D5C" w:rsidRPr="000F3DEB">
        <w:rPr>
          <w:rFonts w:ascii="Times New Roman" w:hAnsi="Times New Roman" w:cs="Times New Roman"/>
          <w:bCs/>
          <w:sz w:val="28"/>
          <w:szCs w:val="28"/>
        </w:rPr>
        <w:t>зростанням захворювань даних органів</w:t>
      </w:r>
      <w:r w:rsidR="00235A06" w:rsidRPr="000F3DEB">
        <w:rPr>
          <w:rFonts w:ascii="Times New Roman" w:hAnsi="Times New Roman" w:cs="Times New Roman"/>
          <w:bCs/>
          <w:sz w:val="28"/>
          <w:szCs w:val="28"/>
        </w:rPr>
        <w:t xml:space="preserve"> у струк</w:t>
      </w:r>
      <w:r w:rsidR="00F91D5C" w:rsidRPr="000F3DEB">
        <w:rPr>
          <w:rFonts w:ascii="Times New Roman" w:hAnsi="Times New Roman" w:cs="Times New Roman"/>
          <w:bCs/>
          <w:sz w:val="28"/>
          <w:szCs w:val="28"/>
        </w:rPr>
        <w:t>турі загальної пат</w:t>
      </w:r>
      <w:r w:rsidR="004C301F" w:rsidRPr="000F3DEB">
        <w:rPr>
          <w:rFonts w:ascii="Times New Roman" w:hAnsi="Times New Roman" w:cs="Times New Roman"/>
          <w:bCs/>
          <w:sz w:val="28"/>
          <w:szCs w:val="28"/>
        </w:rPr>
        <w:t>ології тема «Анатомія тонкої і</w:t>
      </w:r>
      <w:r w:rsidR="00F91D5C" w:rsidRPr="000F3DEB">
        <w:rPr>
          <w:rFonts w:ascii="Times New Roman" w:hAnsi="Times New Roman" w:cs="Times New Roman"/>
          <w:bCs/>
          <w:sz w:val="28"/>
          <w:szCs w:val="28"/>
        </w:rPr>
        <w:t xml:space="preserve"> товстої кишки»</w:t>
      </w:r>
      <w:r w:rsidR="00235A06" w:rsidRPr="000F3DEB">
        <w:rPr>
          <w:rFonts w:ascii="Times New Roman" w:hAnsi="Times New Roman" w:cs="Times New Roman"/>
          <w:bCs/>
          <w:sz w:val="28"/>
          <w:szCs w:val="28"/>
        </w:rPr>
        <w:t xml:space="preserve"> є надзвичайно актуальною для студентів-медиків</w:t>
      </w:r>
      <w:r w:rsidR="005243C3" w:rsidRPr="000F3DEB">
        <w:rPr>
          <w:rFonts w:ascii="Times New Roman" w:hAnsi="Times New Roman" w:cs="Times New Roman"/>
          <w:bCs/>
          <w:sz w:val="28"/>
          <w:szCs w:val="28"/>
        </w:rPr>
        <w:t>.</w:t>
      </w:r>
    </w:p>
    <w:p w14:paraId="1210940A" w14:textId="77777777" w:rsidR="00A72F45" w:rsidRPr="00A72F45" w:rsidRDefault="00A72F45" w:rsidP="004C301F">
      <w:pPr>
        <w:ind w:firstLine="284"/>
        <w:jc w:val="both"/>
        <w:rPr>
          <w:rFonts w:ascii="Times New Roman" w:hAnsi="Times New Roman" w:cs="Times New Roman"/>
          <w:sz w:val="28"/>
          <w:szCs w:val="28"/>
        </w:rPr>
      </w:pPr>
    </w:p>
    <w:p w14:paraId="3B7C0337" w14:textId="5BBBE1D0" w:rsidR="00235A06" w:rsidRPr="00235A06" w:rsidRDefault="00A72F45" w:rsidP="00192CE1">
      <w:pPr>
        <w:ind w:firstLine="360"/>
        <w:jc w:val="both"/>
        <w:rPr>
          <w:rFonts w:ascii="Times New Roman" w:eastAsia="Times New Roman" w:hAnsi="Times New Roman" w:cs="Times New Roman"/>
          <w:color w:val="auto"/>
          <w:sz w:val="28"/>
          <w:szCs w:val="28"/>
        </w:rPr>
      </w:pPr>
      <w:r w:rsidRPr="00A72F45">
        <w:rPr>
          <w:rFonts w:ascii="Times New Roman" w:hAnsi="Times New Roman" w:cs="Times New Roman"/>
          <w:b/>
          <w:bCs/>
          <w:sz w:val="28"/>
          <w:szCs w:val="28"/>
        </w:rPr>
        <w:t>Мета:</w:t>
      </w:r>
      <w:r w:rsidR="006D57DE">
        <w:rPr>
          <w:rFonts w:ascii="Times New Roman" w:hAnsi="Times New Roman" w:cs="Times New Roman"/>
          <w:b/>
          <w:bCs/>
          <w:sz w:val="28"/>
          <w:szCs w:val="28"/>
        </w:rPr>
        <w:t xml:space="preserve"> </w:t>
      </w:r>
      <w:r w:rsidR="000E4F1B" w:rsidRPr="000E4F1B">
        <w:rPr>
          <w:rFonts w:ascii="Times New Roman" w:hAnsi="Times New Roman" w:cs="Times New Roman"/>
          <w:sz w:val="28"/>
          <w:szCs w:val="28"/>
        </w:rPr>
        <w:t xml:space="preserve">оцінити здатність застосовувати знання та розуміння ключових понять анатомії </w:t>
      </w:r>
      <w:bookmarkStart w:id="1" w:name="_Hlk188003668"/>
      <w:r w:rsidR="000E4F1B">
        <w:rPr>
          <w:rFonts w:ascii="Times New Roman" w:eastAsia="Times New Roman" w:hAnsi="Times New Roman" w:cs="Times New Roman"/>
          <w:color w:val="auto"/>
          <w:sz w:val="28"/>
          <w:szCs w:val="28"/>
        </w:rPr>
        <w:t xml:space="preserve">тонкої і товстої кишки, функції, будови її стінки, топографії </w:t>
      </w:r>
      <w:r w:rsidR="000E4F1B" w:rsidRPr="000E4F1B">
        <w:rPr>
          <w:rFonts w:ascii="Times New Roman" w:hAnsi="Times New Roman" w:cs="Times New Roman"/>
          <w:sz w:val="28"/>
          <w:szCs w:val="28"/>
        </w:rPr>
        <w:t>та вміння застосовувати ці знання для розв‘язання адаптовано викладених задач та практичних навичок.</w:t>
      </w:r>
      <w:r w:rsidR="000E4F1B" w:rsidRPr="00363E15">
        <w:rPr>
          <w:bCs/>
          <w:spacing w:val="-3"/>
          <w:sz w:val="28"/>
          <w:szCs w:val="28"/>
        </w:rPr>
        <w:t xml:space="preserve"> </w:t>
      </w:r>
      <w:bookmarkEnd w:id="1"/>
    </w:p>
    <w:p w14:paraId="210BFD1B" w14:textId="4C89E695" w:rsidR="00A72F45" w:rsidRPr="00A72F45" w:rsidRDefault="00A72F45" w:rsidP="004C301F">
      <w:pPr>
        <w:ind w:firstLine="360"/>
        <w:jc w:val="both"/>
        <w:rPr>
          <w:rFonts w:ascii="Times New Roman" w:hAnsi="Times New Roman" w:cs="Times New Roman"/>
          <w:b/>
          <w:bCs/>
          <w:sz w:val="28"/>
          <w:szCs w:val="28"/>
        </w:rPr>
      </w:pPr>
    </w:p>
    <w:p w14:paraId="7D8E551C" w14:textId="77777777" w:rsidR="00A72F45" w:rsidRPr="00A72F45" w:rsidRDefault="00A72F45" w:rsidP="004C301F">
      <w:pPr>
        <w:ind w:firstLine="360"/>
        <w:jc w:val="both"/>
        <w:rPr>
          <w:rFonts w:ascii="Times New Roman" w:hAnsi="Times New Roman" w:cs="Times New Roman"/>
          <w:b/>
          <w:bCs/>
          <w:sz w:val="28"/>
          <w:szCs w:val="28"/>
        </w:rPr>
      </w:pPr>
      <w:r w:rsidRPr="00A72F45">
        <w:rPr>
          <w:rFonts w:ascii="Times New Roman" w:hAnsi="Times New Roman" w:cs="Times New Roman"/>
          <w:b/>
          <w:bCs/>
          <w:sz w:val="28"/>
          <w:szCs w:val="28"/>
        </w:rPr>
        <w:t xml:space="preserve">Конкретні цілі  орієнтовані на набуття студентами компетентностей відповідно до затвердженої примірної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045BAF28" w14:textId="3C4FBE32" w:rsidR="00A72F45" w:rsidRPr="00637C35" w:rsidRDefault="00A72F45" w:rsidP="004C301F">
      <w:pPr>
        <w:shd w:val="clear" w:color="auto" w:fill="FFFFFF"/>
        <w:jc w:val="both"/>
        <w:rPr>
          <w:rFonts w:ascii="Times New Roman" w:hAnsi="Times New Roman" w:cs="Times New Roman"/>
          <w:spacing w:val="-1"/>
          <w:sz w:val="28"/>
          <w:szCs w:val="28"/>
        </w:rPr>
      </w:pPr>
      <w:r w:rsidRPr="00A72F45">
        <w:rPr>
          <w:rFonts w:ascii="Times New Roman" w:eastAsia="Times New Roman" w:hAnsi="Times New Roman" w:cs="Times New Roman"/>
          <w:color w:val="auto"/>
          <w:sz w:val="28"/>
          <w:szCs w:val="28"/>
        </w:rPr>
        <w:t>1</w:t>
      </w:r>
      <w:r w:rsidRPr="00A72F45">
        <w:rPr>
          <w:rFonts w:ascii="Times New Roman" w:eastAsia="Times New Roman" w:hAnsi="Times New Roman" w:cs="Times New Roman"/>
          <w:color w:val="auto"/>
          <w:sz w:val="28"/>
          <w:szCs w:val="28"/>
          <w:lang w:val="ru-RU"/>
        </w:rPr>
        <w:t xml:space="preserve">. </w:t>
      </w:r>
      <w:r w:rsidRPr="00A72F45">
        <w:rPr>
          <w:rFonts w:ascii="Times New Roman" w:eastAsia="Times New Roman" w:hAnsi="Times New Roman" w:cs="Times New Roman"/>
          <w:color w:val="auto"/>
          <w:sz w:val="28"/>
          <w:szCs w:val="28"/>
        </w:rPr>
        <w:t>Називати та демонструвати відділи тон</w:t>
      </w:r>
      <w:r w:rsidR="00637C35">
        <w:rPr>
          <w:rFonts w:ascii="Times New Roman" w:eastAsia="Times New Roman" w:hAnsi="Times New Roman" w:cs="Times New Roman"/>
          <w:color w:val="auto"/>
          <w:sz w:val="28"/>
          <w:szCs w:val="28"/>
        </w:rPr>
        <w:t>кої і товстої кишки, топографію.</w:t>
      </w:r>
    </w:p>
    <w:p w14:paraId="4C5B457E" w14:textId="6D128F51"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2. Називати та дем</w:t>
      </w:r>
      <w:r w:rsidR="00637C35">
        <w:rPr>
          <w:rFonts w:ascii="Times New Roman" w:eastAsia="Times New Roman" w:hAnsi="Times New Roman" w:cs="Times New Roman"/>
          <w:color w:val="auto"/>
          <w:sz w:val="28"/>
          <w:szCs w:val="28"/>
        </w:rPr>
        <w:t>онструвати частини тонкої кишки.</w:t>
      </w:r>
    </w:p>
    <w:p w14:paraId="6485DE8E" w14:textId="44AEE45A"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3. Називати та демонстру</w:t>
      </w:r>
      <w:r w:rsidR="00637C35">
        <w:rPr>
          <w:rFonts w:ascii="Times New Roman" w:eastAsia="Times New Roman" w:hAnsi="Times New Roman" w:cs="Times New Roman"/>
          <w:color w:val="auto"/>
          <w:sz w:val="28"/>
          <w:szCs w:val="28"/>
        </w:rPr>
        <w:t>вати будову стінки тонкої кишки.</w:t>
      </w:r>
      <w:r w:rsidRPr="00A72F45">
        <w:rPr>
          <w:rFonts w:ascii="Times New Roman" w:eastAsia="Times New Roman" w:hAnsi="Times New Roman" w:cs="Times New Roman"/>
          <w:color w:val="auto"/>
          <w:sz w:val="28"/>
          <w:szCs w:val="28"/>
        </w:rPr>
        <w:t xml:space="preserve"> </w:t>
      </w:r>
    </w:p>
    <w:p w14:paraId="7EB7E5C4" w14:textId="1BF3F5E8"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 xml:space="preserve">4. Визначати та демонструвати </w:t>
      </w:r>
      <w:r w:rsidR="00637C35">
        <w:rPr>
          <w:rFonts w:ascii="Times New Roman" w:eastAsia="Times New Roman" w:hAnsi="Times New Roman" w:cs="Times New Roman"/>
          <w:color w:val="auto"/>
          <w:sz w:val="28"/>
          <w:szCs w:val="28"/>
        </w:rPr>
        <w:t>частини і згини дванадцятипалої кишки.</w:t>
      </w:r>
    </w:p>
    <w:p w14:paraId="6FF69DE4" w14:textId="2EAD0014"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5. Визначати та демонструвати частини</w:t>
      </w:r>
      <w:r w:rsidR="00637C35">
        <w:rPr>
          <w:rFonts w:ascii="Times New Roman" w:eastAsia="Times New Roman" w:hAnsi="Times New Roman" w:cs="Times New Roman"/>
          <w:color w:val="auto"/>
          <w:sz w:val="28"/>
          <w:szCs w:val="28"/>
        </w:rPr>
        <w:t xml:space="preserve"> </w:t>
      </w:r>
      <w:proofErr w:type="spellStart"/>
      <w:r w:rsidR="00637C35">
        <w:rPr>
          <w:rFonts w:ascii="Times New Roman" w:eastAsia="Times New Roman" w:hAnsi="Times New Roman" w:cs="Times New Roman"/>
          <w:color w:val="auto"/>
          <w:sz w:val="28"/>
          <w:szCs w:val="28"/>
        </w:rPr>
        <w:t>брижового</w:t>
      </w:r>
      <w:proofErr w:type="spellEnd"/>
      <w:r w:rsidR="00637C35">
        <w:rPr>
          <w:rFonts w:ascii="Times New Roman" w:eastAsia="Times New Roman" w:hAnsi="Times New Roman" w:cs="Times New Roman"/>
          <w:color w:val="auto"/>
          <w:sz w:val="28"/>
          <w:szCs w:val="28"/>
        </w:rPr>
        <w:t xml:space="preserve"> відділу тонкої кишки.</w:t>
      </w:r>
    </w:p>
    <w:p w14:paraId="6314203F" w14:textId="22021529"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6. Називати та дем</w:t>
      </w:r>
      <w:r w:rsidR="00637C35">
        <w:rPr>
          <w:rFonts w:ascii="Times New Roman" w:eastAsia="Times New Roman" w:hAnsi="Times New Roman" w:cs="Times New Roman"/>
          <w:color w:val="auto"/>
          <w:sz w:val="28"/>
          <w:szCs w:val="28"/>
        </w:rPr>
        <w:t>онструвати</w:t>
      </w:r>
      <w:r w:rsidR="005243C3">
        <w:rPr>
          <w:rFonts w:ascii="Times New Roman" w:eastAsia="Times New Roman" w:hAnsi="Times New Roman" w:cs="Times New Roman"/>
          <w:color w:val="auto"/>
          <w:sz w:val="28"/>
          <w:szCs w:val="28"/>
        </w:rPr>
        <w:t xml:space="preserve"> частини </w:t>
      </w:r>
      <w:r w:rsidR="00637C35">
        <w:rPr>
          <w:rFonts w:ascii="Times New Roman" w:eastAsia="Times New Roman" w:hAnsi="Times New Roman" w:cs="Times New Roman"/>
          <w:color w:val="auto"/>
          <w:sz w:val="28"/>
          <w:szCs w:val="28"/>
        </w:rPr>
        <w:t>товстої кишки.</w:t>
      </w:r>
    </w:p>
    <w:p w14:paraId="16260ACC" w14:textId="279F66BC"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7. Визначати та демо</w:t>
      </w:r>
      <w:r w:rsidR="00637C35">
        <w:rPr>
          <w:rFonts w:ascii="Times New Roman" w:eastAsia="Times New Roman" w:hAnsi="Times New Roman" w:cs="Times New Roman"/>
          <w:color w:val="auto"/>
          <w:sz w:val="28"/>
          <w:szCs w:val="28"/>
        </w:rPr>
        <w:t xml:space="preserve">нструвати </w:t>
      </w:r>
      <w:r w:rsidR="005243C3">
        <w:rPr>
          <w:rFonts w:ascii="Times New Roman" w:eastAsia="Times New Roman" w:hAnsi="Times New Roman" w:cs="Times New Roman"/>
          <w:color w:val="auto"/>
          <w:sz w:val="28"/>
          <w:szCs w:val="28"/>
        </w:rPr>
        <w:t xml:space="preserve">згини </w:t>
      </w:r>
      <w:r w:rsidR="00637C35">
        <w:rPr>
          <w:rFonts w:ascii="Times New Roman" w:eastAsia="Times New Roman" w:hAnsi="Times New Roman" w:cs="Times New Roman"/>
          <w:color w:val="auto"/>
          <w:sz w:val="28"/>
          <w:szCs w:val="28"/>
        </w:rPr>
        <w:t>товстої кишки.</w:t>
      </w:r>
    </w:p>
    <w:p w14:paraId="4C78FBE4" w14:textId="4D505878" w:rsidR="00A72F45" w:rsidRP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8. Пояснювати анатомо-функціональні особливо</w:t>
      </w:r>
      <w:r w:rsidR="00637C35">
        <w:rPr>
          <w:rFonts w:ascii="Times New Roman" w:eastAsia="Times New Roman" w:hAnsi="Times New Roman" w:cs="Times New Roman"/>
          <w:color w:val="auto"/>
          <w:sz w:val="28"/>
          <w:szCs w:val="28"/>
        </w:rPr>
        <w:t>сті будови стінки товстої кишки.</w:t>
      </w:r>
    </w:p>
    <w:p w14:paraId="5864341E" w14:textId="47E60842" w:rsidR="00A72F45" w:rsidRDefault="00637C35" w:rsidP="004C301F">
      <w:pPr>
        <w:tabs>
          <w:tab w:val="left" w:pos="635"/>
        </w:tabs>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9. Визначати </w:t>
      </w:r>
      <w:r w:rsidR="005243C3">
        <w:rPr>
          <w:rFonts w:ascii="Times New Roman" w:eastAsia="Times New Roman" w:hAnsi="Times New Roman" w:cs="Times New Roman"/>
          <w:color w:val="auto"/>
          <w:sz w:val="28"/>
          <w:szCs w:val="28"/>
        </w:rPr>
        <w:t xml:space="preserve">особливості слизової оболонки </w:t>
      </w:r>
      <w:r w:rsidR="00630385">
        <w:rPr>
          <w:rFonts w:ascii="Times New Roman" w:eastAsia="Times New Roman" w:hAnsi="Times New Roman" w:cs="Times New Roman"/>
          <w:color w:val="auto"/>
          <w:sz w:val="28"/>
          <w:szCs w:val="28"/>
        </w:rPr>
        <w:t>тонкої і  товстої кишки</w:t>
      </w:r>
      <w:r w:rsidR="00A72F45" w:rsidRPr="00A72F45">
        <w:rPr>
          <w:rFonts w:ascii="Times New Roman" w:eastAsia="Times New Roman" w:hAnsi="Times New Roman" w:cs="Times New Roman"/>
          <w:color w:val="auto"/>
          <w:sz w:val="28"/>
          <w:szCs w:val="28"/>
        </w:rPr>
        <w:t>.</w:t>
      </w:r>
    </w:p>
    <w:p w14:paraId="5ED7A3DE" w14:textId="174753D6" w:rsidR="005243C3" w:rsidRPr="00A72F45" w:rsidRDefault="005243C3" w:rsidP="004C301F">
      <w:pPr>
        <w:tabs>
          <w:tab w:val="left" w:pos="635"/>
        </w:tabs>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10. Визначати особливості м</w:t>
      </w:r>
      <w:r w:rsidR="005A7CE7" w:rsidRPr="000E4F1B">
        <w:rPr>
          <w:rFonts w:ascii="Times New Roman" w:hAnsi="Times New Roman" w:cs="Times New Roman"/>
          <w:sz w:val="28"/>
          <w:szCs w:val="28"/>
        </w:rPr>
        <w:t>‘</w:t>
      </w:r>
      <w:r>
        <w:rPr>
          <w:rFonts w:ascii="Times New Roman" w:eastAsia="Times New Roman" w:hAnsi="Times New Roman" w:cs="Times New Roman"/>
          <w:color w:val="auto"/>
          <w:sz w:val="28"/>
          <w:szCs w:val="28"/>
        </w:rPr>
        <w:t>язової оболонки тонкої і  товстої кишки</w:t>
      </w:r>
      <w:r w:rsidRPr="00A72F45">
        <w:rPr>
          <w:rFonts w:ascii="Times New Roman" w:eastAsia="Times New Roman" w:hAnsi="Times New Roman" w:cs="Times New Roman"/>
          <w:color w:val="auto"/>
          <w:sz w:val="28"/>
          <w:szCs w:val="28"/>
        </w:rPr>
        <w:t>.</w:t>
      </w:r>
    </w:p>
    <w:p w14:paraId="38D77CBB" w14:textId="000EF0A1" w:rsidR="00A72F45" w:rsidRDefault="00A72F45" w:rsidP="004C301F">
      <w:pPr>
        <w:tabs>
          <w:tab w:val="left" w:pos="635"/>
        </w:tabs>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color w:val="auto"/>
          <w:sz w:val="28"/>
          <w:szCs w:val="28"/>
        </w:rPr>
        <w:t>1</w:t>
      </w:r>
      <w:r w:rsidR="005A7CE7">
        <w:rPr>
          <w:rFonts w:ascii="Times New Roman" w:eastAsia="Times New Roman" w:hAnsi="Times New Roman" w:cs="Times New Roman"/>
          <w:color w:val="auto"/>
          <w:sz w:val="28"/>
          <w:szCs w:val="28"/>
        </w:rPr>
        <w:t>1</w:t>
      </w:r>
      <w:r w:rsidRPr="00A72F45">
        <w:rPr>
          <w:rFonts w:ascii="Times New Roman" w:eastAsia="Times New Roman" w:hAnsi="Times New Roman" w:cs="Times New Roman"/>
          <w:color w:val="auto"/>
          <w:sz w:val="28"/>
          <w:szCs w:val="28"/>
        </w:rPr>
        <w:t>. Визначати відношення до очеревини відділів тонкої і товстої кишки.</w:t>
      </w:r>
    </w:p>
    <w:p w14:paraId="58320503" w14:textId="533343CE" w:rsidR="005A7CE7" w:rsidRDefault="005A7CE7" w:rsidP="004C301F">
      <w:pPr>
        <w:tabs>
          <w:tab w:val="left" w:pos="635"/>
        </w:tabs>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12. </w:t>
      </w:r>
      <w:r w:rsidRPr="00A72F45">
        <w:rPr>
          <w:rFonts w:ascii="Times New Roman" w:eastAsia="Times New Roman" w:hAnsi="Times New Roman" w:cs="Times New Roman"/>
          <w:color w:val="auto"/>
          <w:sz w:val="28"/>
          <w:szCs w:val="28"/>
        </w:rPr>
        <w:t xml:space="preserve">Визначати </w:t>
      </w:r>
      <w:r>
        <w:rPr>
          <w:rFonts w:ascii="Times New Roman" w:eastAsia="Times New Roman" w:hAnsi="Times New Roman" w:cs="Times New Roman"/>
          <w:color w:val="auto"/>
          <w:sz w:val="28"/>
          <w:szCs w:val="28"/>
        </w:rPr>
        <w:t xml:space="preserve">топографію </w:t>
      </w:r>
      <w:r w:rsidRPr="00A72F45">
        <w:rPr>
          <w:rFonts w:ascii="Times New Roman" w:eastAsia="Times New Roman" w:hAnsi="Times New Roman" w:cs="Times New Roman"/>
          <w:color w:val="auto"/>
          <w:sz w:val="28"/>
          <w:szCs w:val="28"/>
        </w:rPr>
        <w:t>відділів тонкої і товстої кишки.</w:t>
      </w:r>
    </w:p>
    <w:p w14:paraId="3C1FF274" w14:textId="40D8C19B" w:rsidR="00235A06" w:rsidRDefault="00235A06" w:rsidP="00887EA7">
      <w:pPr>
        <w:widowControl/>
        <w:tabs>
          <w:tab w:val="center" w:pos="4677"/>
        </w:tabs>
        <w:spacing w:after="160" w:line="259" w:lineRule="auto"/>
        <w:rPr>
          <w:rFonts w:ascii="Times New Roman" w:eastAsia="Times New Roman" w:hAnsi="Times New Roman" w:cs="Times New Roman"/>
          <w:color w:val="auto"/>
          <w:sz w:val="28"/>
          <w:szCs w:val="28"/>
        </w:rPr>
      </w:pPr>
      <w:bookmarkStart w:id="2" w:name="_GoBack"/>
      <w:r>
        <w:rPr>
          <w:rFonts w:ascii="Times New Roman" w:eastAsia="Times New Roman" w:hAnsi="Times New Roman" w:cs="Times New Roman"/>
          <w:color w:val="auto"/>
          <w:sz w:val="28"/>
          <w:szCs w:val="28"/>
        </w:rPr>
        <w:br w:type="page"/>
      </w:r>
      <w:r w:rsidR="00887EA7">
        <w:rPr>
          <w:rFonts w:ascii="Times New Roman" w:eastAsia="Times New Roman" w:hAnsi="Times New Roman" w:cs="Times New Roman"/>
          <w:color w:val="auto"/>
          <w:sz w:val="28"/>
          <w:szCs w:val="28"/>
        </w:rPr>
        <w:lastRenderedPageBreak/>
        <w:tab/>
      </w:r>
    </w:p>
    <w:bookmarkEnd w:id="2"/>
    <w:p w14:paraId="48A02F96" w14:textId="77777777" w:rsidR="00A72F45" w:rsidRPr="00A72F45" w:rsidRDefault="00A72F45" w:rsidP="00A72F45">
      <w:pPr>
        <w:tabs>
          <w:tab w:val="left" w:pos="635"/>
        </w:tabs>
        <w:ind w:left="-284"/>
        <w:jc w:val="both"/>
        <w:rPr>
          <w:rFonts w:ascii="Times New Roman" w:eastAsia="Times New Roman" w:hAnsi="Times New Roman" w:cs="Times New Roman"/>
          <w:color w:val="auto"/>
          <w:sz w:val="28"/>
          <w:szCs w:val="28"/>
        </w:rPr>
      </w:pPr>
    </w:p>
    <w:p w14:paraId="3DD8ED46" w14:textId="77777777" w:rsidR="00A72F45" w:rsidRPr="00A72F45" w:rsidRDefault="00A72F45" w:rsidP="00A72F45">
      <w:pPr>
        <w:jc w:val="center"/>
        <w:rPr>
          <w:rFonts w:ascii="Times New Roman" w:hAnsi="Times New Roman" w:cs="Times New Roman"/>
          <w:b/>
          <w:bCs/>
          <w:sz w:val="28"/>
          <w:szCs w:val="28"/>
        </w:rPr>
      </w:pPr>
      <w:r w:rsidRPr="00A72F45">
        <w:rPr>
          <w:rFonts w:ascii="Times New Roman" w:hAnsi="Times New Roman" w:cs="Times New Roman"/>
          <w:b/>
          <w:bCs/>
          <w:sz w:val="28"/>
          <w:szCs w:val="28"/>
        </w:rPr>
        <w:t>План та організаційна структура заняття</w:t>
      </w:r>
    </w:p>
    <w:p w14:paraId="46135A04" w14:textId="77777777" w:rsidR="00A72F45" w:rsidRPr="00A72F45" w:rsidRDefault="00A72F45" w:rsidP="00A72F45">
      <w:pPr>
        <w:rPr>
          <w:rFonts w:ascii="Times New Roman" w:hAnsi="Times New Roman" w:cs="Times New Roman"/>
          <w:b/>
          <w:bCs/>
          <w:sz w:val="28"/>
          <w:szCs w:val="28"/>
        </w:rPr>
      </w:pPr>
    </w:p>
    <w:tbl>
      <w:tblPr>
        <w:tblW w:w="10207" w:type="dxa"/>
        <w:tblInd w:w="-7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262"/>
        <w:gridCol w:w="1079"/>
        <w:gridCol w:w="1734"/>
        <w:gridCol w:w="1543"/>
        <w:gridCol w:w="1022"/>
      </w:tblGrid>
      <w:tr w:rsidR="00A72F45" w:rsidRPr="00A72F45" w14:paraId="337E0FE8" w14:textId="77777777" w:rsidTr="00860596">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6F711F25"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1C4CA85"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59A48BA"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E4DD71"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90FF1AB"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53B7211C"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Розподіл часу </w:t>
            </w:r>
          </w:p>
        </w:tc>
      </w:tr>
      <w:tr w:rsidR="00A72F45" w:rsidRPr="00A72F45" w14:paraId="3C293237" w14:textId="77777777" w:rsidTr="00860596">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634FDD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FBE52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Підготовчий етап:</w:t>
            </w:r>
            <w:r w:rsidRPr="001E723C">
              <w:rPr>
                <w:rFonts w:ascii="Times New Roman" w:hAnsi="Times New Roman" w:cs="Times New Roman"/>
                <w:color w:val="auto"/>
                <w:sz w:val="20"/>
                <w:szCs w:val="20"/>
                <w:lang w:eastAsia="ru-RU"/>
              </w:rPr>
              <w:t xml:space="preserve"> </w:t>
            </w:r>
          </w:p>
          <w:p w14:paraId="0F939351" w14:textId="77777777" w:rsidR="00A72F45" w:rsidRPr="001E723C" w:rsidRDefault="00A72F45" w:rsidP="00A72F45">
            <w:pPr>
              <w:widowControl/>
              <w:numPr>
                <w:ilvl w:val="0"/>
                <w:numId w:val="2"/>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b/>
                <w:bCs/>
                <w:color w:val="auto"/>
                <w:sz w:val="20"/>
                <w:szCs w:val="20"/>
                <w:lang w:eastAsia="ru-RU"/>
              </w:rPr>
              <w:t xml:space="preserve">           </w:t>
            </w:r>
            <w:r w:rsidRPr="001E723C">
              <w:rPr>
                <w:rFonts w:ascii="Times New Roman" w:hAnsi="Times New Roman" w:cs="Times New Roman"/>
                <w:color w:val="auto"/>
                <w:sz w:val="20"/>
                <w:szCs w:val="20"/>
                <w:lang w:eastAsia="ru-RU"/>
              </w:rPr>
              <w:t>Організаційні заходи</w:t>
            </w:r>
            <w:r w:rsidRPr="001E723C">
              <w:rPr>
                <w:rFonts w:ascii="Times New Roman" w:hAnsi="Times New Roman" w:cs="Times New Roman"/>
                <w:b/>
                <w:bCs/>
                <w:color w:val="auto"/>
                <w:sz w:val="20"/>
                <w:szCs w:val="20"/>
                <w:lang w:eastAsia="ru-RU"/>
              </w:rPr>
              <w:t xml:space="preserve"> </w:t>
            </w:r>
          </w:p>
          <w:p w14:paraId="2B874519" w14:textId="77777777" w:rsidR="00A72F45" w:rsidRPr="001E723C" w:rsidRDefault="00A72F45" w:rsidP="00A72F45">
            <w:pPr>
              <w:widowControl/>
              <w:numPr>
                <w:ilvl w:val="0"/>
                <w:numId w:val="3"/>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color w:val="auto"/>
                <w:sz w:val="20"/>
                <w:szCs w:val="20"/>
                <w:lang w:eastAsia="ru-RU"/>
              </w:rPr>
              <w:t>привітання;</w:t>
            </w:r>
            <w:r w:rsidRPr="001E723C">
              <w:rPr>
                <w:rFonts w:ascii="Times New Roman" w:hAnsi="Times New Roman" w:cs="Times New Roman"/>
                <w:b/>
                <w:bCs/>
                <w:color w:val="auto"/>
                <w:sz w:val="20"/>
                <w:szCs w:val="20"/>
                <w:lang w:eastAsia="ru-RU"/>
              </w:rPr>
              <w:t xml:space="preserve"> </w:t>
            </w:r>
          </w:p>
          <w:p w14:paraId="7F728C2C" w14:textId="77777777" w:rsidR="00A72F45" w:rsidRPr="001E723C" w:rsidRDefault="00A72F45" w:rsidP="00A72F45">
            <w:pPr>
              <w:widowControl/>
              <w:numPr>
                <w:ilvl w:val="0"/>
                <w:numId w:val="3"/>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color w:val="auto"/>
                <w:sz w:val="20"/>
                <w:szCs w:val="20"/>
                <w:lang w:eastAsia="ru-RU"/>
              </w:rPr>
              <w:t>облік присутніх.</w:t>
            </w:r>
            <w:r w:rsidRPr="001E723C">
              <w:rPr>
                <w:rFonts w:ascii="Times New Roman" w:hAnsi="Times New Roman" w:cs="Times New Roman"/>
                <w:b/>
                <w:bCs/>
                <w:color w:val="auto"/>
                <w:sz w:val="20"/>
                <w:szCs w:val="20"/>
                <w:lang w:eastAsia="ru-RU"/>
              </w:rPr>
              <w:t xml:space="preserve"> </w:t>
            </w:r>
            <w:r w:rsidRPr="001E723C">
              <w:rPr>
                <w:rFonts w:ascii="Times New Roman" w:hAnsi="Times New Roman" w:cs="Times New Roman"/>
                <w:color w:val="auto"/>
                <w:sz w:val="20"/>
                <w:szCs w:val="20"/>
                <w:lang w:eastAsia="ru-RU"/>
              </w:rPr>
              <w:t xml:space="preserve">  </w:t>
            </w:r>
          </w:p>
          <w:p w14:paraId="687867BF" w14:textId="77777777" w:rsidR="00A72F45" w:rsidRPr="001E723C" w:rsidRDefault="00A72F45" w:rsidP="00A72F45">
            <w:pPr>
              <w:widowControl/>
              <w:numPr>
                <w:ilvl w:val="0"/>
                <w:numId w:val="4"/>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color w:val="auto"/>
                <w:sz w:val="20"/>
                <w:szCs w:val="20"/>
                <w:lang w:eastAsia="ru-RU"/>
              </w:rPr>
              <w:t>Визначення навчальної мети, створення позитивної пізнавальної  мотивації.</w:t>
            </w:r>
            <w:r w:rsidRPr="001E723C">
              <w:rPr>
                <w:rFonts w:ascii="Times New Roman" w:hAnsi="Times New Roman" w:cs="Times New Roman"/>
                <w:b/>
                <w:bCs/>
                <w:color w:val="auto"/>
                <w:sz w:val="20"/>
                <w:szCs w:val="20"/>
                <w:lang w:eastAsia="ru-RU"/>
              </w:rPr>
              <w:t xml:space="preserve"> </w:t>
            </w:r>
          </w:p>
          <w:p w14:paraId="6E30FCA6" w14:textId="77777777" w:rsidR="00A72F45" w:rsidRPr="001E723C" w:rsidRDefault="00A72F45" w:rsidP="00A72F45">
            <w:pPr>
              <w:widowControl/>
              <w:numPr>
                <w:ilvl w:val="0"/>
                <w:numId w:val="5"/>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b/>
                <w:bCs/>
                <w:color w:val="auto"/>
                <w:sz w:val="20"/>
                <w:szCs w:val="20"/>
                <w:lang w:eastAsia="ru-RU"/>
              </w:rPr>
              <w:t xml:space="preserve">           </w:t>
            </w:r>
            <w:r w:rsidRPr="001E723C">
              <w:rPr>
                <w:rFonts w:ascii="Times New Roman" w:hAnsi="Times New Roman" w:cs="Times New Roman"/>
                <w:color w:val="auto"/>
                <w:sz w:val="20"/>
                <w:szCs w:val="20"/>
                <w:lang w:eastAsia="ru-RU"/>
              </w:rPr>
              <w:t>Контроль початкового рівня знань, вмінь, навичок:</w:t>
            </w:r>
          </w:p>
          <w:p w14:paraId="68596C94" w14:textId="66987BBD" w:rsidR="00A72F45" w:rsidRPr="001E723C" w:rsidRDefault="00A72F45" w:rsidP="00A72F45">
            <w:pPr>
              <w:widowControl/>
              <w:numPr>
                <w:ilvl w:val="1"/>
                <w:numId w:val="3"/>
              </w:numPr>
              <w:spacing w:before="100" w:beforeAutospacing="1" w:after="100" w:afterAutospacing="1"/>
              <w:rPr>
                <w:rFonts w:ascii="Times New Roman" w:hAnsi="Times New Roman" w:cs="Times New Roman"/>
                <w:b/>
                <w:bCs/>
                <w:color w:val="auto"/>
                <w:sz w:val="20"/>
                <w:szCs w:val="20"/>
                <w:lang w:eastAsia="ru-RU"/>
              </w:rPr>
            </w:pPr>
            <w:r w:rsidRPr="001E723C">
              <w:rPr>
                <w:rFonts w:ascii="Times New Roman" w:hAnsi="Times New Roman" w:cs="Times New Roman"/>
                <w:color w:val="auto"/>
                <w:sz w:val="20"/>
                <w:szCs w:val="20"/>
                <w:lang w:eastAsia="ru-RU"/>
              </w:rPr>
              <w:t xml:space="preserve">Загальна характеристика </w:t>
            </w:r>
            <w:proofErr w:type="spellStart"/>
            <w:r w:rsidR="001A49D5" w:rsidRPr="001E723C">
              <w:rPr>
                <w:rFonts w:ascii="Times New Roman" w:hAnsi="Times New Roman" w:cs="Times New Roman"/>
                <w:color w:val="auto"/>
                <w:sz w:val="20"/>
                <w:szCs w:val="20"/>
                <w:lang w:val="ru-RU" w:eastAsia="ru-RU"/>
              </w:rPr>
              <w:t>тонкої</w:t>
            </w:r>
            <w:proofErr w:type="spellEnd"/>
            <w:r w:rsidR="001A49D5" w:rsidRPr="001E723C">
              <w:rPr>
                <w:rFonts w:ascii="Times New Roman" w:hAnsi="Times New Roman" w:cs="Times New Roman"/>
                <w:color w:val="auto"/>
                <w:sz w:val="20"/>
                <w:szCs w:val="20"/>
                <w:lang w:val="ru-RU" w:eastAsia="ru-RU"/>
              </w:rPr>
              <w:t xml:space="preserve"> і</w:t>
            </w:r>
            <w:r w:rsidRPr="001E723C">
              <w:rPr>
                <w:rFonts w:ascii="Times New Roman" w:hAnsi="Times New Roman" w:cs="Times New Roman"/>
                <w:color w:val="auto"/>
                <w:sz w:val="20"/>
                <w:szCs w:val="20"/>
                <w:lang w:val="ru-RU" w:eastAsia="ru-RU"/>
              </w:rPr>
              <w:t xml:space="preserve"> </w:t>
            </w:r>
            <w:proofErr w:type="spellStart"/>
            <w:r w:rsidRPr="001E723C">
              <w:rPr>
                <w:rFonts w:ascii="Times New Roman" w:hAnsi="Times New Roman" w:cs="Times New Roman"/>
                <w:color w:val="auto"/>
                <w:sz w:val="20"/>
                <w:szCs w:val="20"/>
                <w:lang w:val="ru-RU" w:eastAsia="ru-RU"/>
              </w:rPr>
              <w:t>товстої</w:t>
            </w:r>
            <w:proofErr w:type="spellEnd"/>
            <w:r w:rsidRPr="001E723C">
              <w:rPr>
                <w:rFonts w:ascii="Times New Roman" w:hAnsi="Times New Roman" w:cs="Times New Roman"/>
                <w:color w:val="auto"/>
                <w:sz w:val="20"/>
                <w:szCs w:val="20"/>
                <w:lang w:val="ru-RU" w:eastAsia="ru-RU"/>
              </w:rPr>
              <w:t xml:space="preserve"> кишки</w:t>
            </w:r>
            <w:r w:rsidR="003F4B7C" w:rsidRPr="001E723C">
              <w:rPr>
                <w:rFonts w:ascii="Times New Roman" w:hAnsi="Times New Roman" w:cs="Times New Roman"/>
                <w:color w:val="auto"/>
                <w:sz w:val="20"/>
                <w:szCs w:val="20"/>
                <w:lang w:val="ru-RU" w:eastAsia="ru-RU"/>
              </w:rPr>
              <w:t>.</w:t>
            </w:r>
          </w:p>
          <w:p w14:paraId="49A768C5" w14:textId="4ED899FE" w:rsidR="00A72F45" w:rsidRPr="001E723C" w:rsidRDefault="00A72F45" w:rsidP="00A72F45">
            <w:pPr>
              <w:widowControl/>
              <w:numPr>
                <w:ilvl w:val="1"/>
                <w:numId w:val="3"/>
              </w:numPr>
              <w:spacing w:before="100" w:beforeAutospacing="1" w:after="100" w:afterAutospacing="1"/>
              <w:rPr>
                <w:rFonts w:ascii="Times New Roman" w:hAnsi="Times New Roman" w:cs="Times New Roman"/>
                <w:bCs/>
                <w:color w:val="auto"/>
                <w:sz w:val="20"/>
                <w:szCs w:val="20"/>
                <w:lang w:eastAsia="ru-RU"/>
              </w:rPr>
            </w:pPr>
            <w:r w:rsidRPr="001E723C">
              <w:rPr>
                <w:rFonts w:ascii="Times New Roman" w:hAnsi="Times New Roman" w:cs="Times New Roman"/>
                <w:bCs/>
                <w:color w:val="auto"/>
                <w:sz w:val="20"/>
                <w:szCs w:val="20"/>
                <w:lang w:eastAsia="ru-RU"/>
              </w:rPr>
              <w:t xml:space="preserve">Загальна характеристика </w:t>
            </w:r>
            <w:r w:rsidR="003F4B7C" w:rsidRPr="001E723C">
              <w:rPr>
                <w:rFonts w:ascii="Times New Roman" w:hAnsi="Times New Roman" w:cs="Times New Roman"/>
                <w:bCs/>
                <w:color w:val="auto"/>
                <w:sz w:val="20"/>
                <w:szCs w:val="20"/>
                <w:lang w:eastAsia="ru-RU"/>
              </w:rPr>
              <w:t>будови стінки.</w:t>
            </w:r>
          </w:p>
          <w:p w14:paraId="366B22D6" w14:textId="4B1CF8F6" w:rsidR="00A72F45" w:rsidRPr="001E723C" w:rsidRDefault="00A72F45" w:rsidP="00A72F45">
            <w:pPr>
              <w:widowControl/>
              <w:numPr>
                <w:ilvl w:val="1"/>
                <w:numId w:val="3"/>
              </w:numPr>
              <w:spacing w:before="100" w:beforeAutospacing="1" w:after="100" w:afterAutospacing="1"/>
              <w:rPr>
                <w:rFonts w:ascii="Times New Roman" w:hAnsi="Times New Roman" w:cs="Times New Roman"/>
                <w:bCs/>
                <w:color w:val="auto"/>
                <w:sz w:val="20"/>
                <w:szCs w:val="20"/>
                <w:lang w:eastAsia="ru-RU"/>
              </w:rPr>
            </w:pPr>
            <w:r w:rsidRPr="001E723C">
              <w:rPr>
                <w:rFonts w:ascii="Times New Roman" w:hAnsi="Times New Roman" w:cs="Times New Roman"/>
                <w:color w:val="auto"/>
                <w:sz w:val="20"/>
                <w:szCs w:val="20"/>
                <w:lang w:eastAsia="ru-RU"/>
              </w:rPr>
              <w:t>Визначити</w:t>
            </w:r>
            <w:r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анатомічні</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особливості</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тонкої</w:t>
            </w:r>
            <w:proofErr w:type="spellEnd"/>
            <w:r w:rsidR="001A49D5" w:rsidRPr="001E723C">
              <w:rPr>
                <w:rFonts w:ascii="Times New Roman" w:hAnsi="Times New Roman" w:cs="Times New Roman"/>
                <w:color w:val="auto"/>
                <w:sz w:val="20"/>
                <w:szCs w:val="20"/>
                <w:lang w:val="ru-RU" w:eastAsia="ru-RU"/>
              </w:rPr>
              <w:t xml:space="preserve"> і</w:t>
            </w:r>
            <w:r w:rsidRPr="001E723C">
              <w:rPr>
                <w:rFonts w:ascii="Times New Roman" w:hAnsi="Times New Roman" w:cs="Times New Roman"/>
                <w:color w:val="auto"/>
                <w:sz w:val="20"/>
                <w:szCs w:val="20"/>
                <w:lang w:val="ru-RU" w:eastAsia="ru-RU"/>
              </w:rPr>
              <w:t xml:space="preserve"> </w:t>
            </w:r>
            <w:proofErr w:type="spellStart"/>
            <w:r w:rsidRPr="001E723C">
              <w:rPr>
                <w:rFonts w:ascii="Times New Roman" w:hAnsi="Times New Roman" w:cs="Times New Roman"/>
                <w:color w:val="auto"/>
                <w:sz w:val="20"/>
                <w:szCs w:val="20"/>
                <w:lang w:val="ru-RU" w:eastAsia="ru-RU"/>
              </w:rPr>
              <w:t>товстої</w:t>
            </w:r>
            <w:proofErr w:type="spellEnd"/>
            <w:r w:rsidRPr="001E723C">
              <w:rPr>
                <w:rFonts w:ascii="Times New Roman" w:hAnsi="Times New Roman" w:cs="Times New Roman"/>
                <w:color w:val="auto"/>
                <w:sz w:val="20"/>
                <w:szCs w:val="20"/>
                <w:lang w:val="ru-RU" w:eastAsia="ru-RU"/>
              </w:rPr>
              <w:t xml:space="preserve"> киш</w:t>
            </w:r>
            <w:r w:rsidR="00453012" w:rsidRPr="001E723C">
              <w:rPr>
                <w:rFonts w:ascii="Times New Roman" w:hAnsi="Times New Roman" w:cs="Times New Roman"/>
                <w:color w:val="auto"/>
                <w:sz w:val="20"/>
                <w:szCs w:val="20"/>
                <w:lang w:val="ru-RU" w:eastAsia="ru-RU"/>
              </w:rPr>
              <w:t>ки</w:t>
            </w:r>
            <w:r w:rsidRPr="001E723C">
              <w:rPr>
                <w:rFonts w:ascii="Times New Roman" w:hAnsi="Times New Roman" w:cs="Times New Roman"/>
                <w:color w:val="auto"/>
                <w:sz w:val="20"/>
                <w:szCs w:val="20"/>
                <w:lang w:val="ru-RU" w:eastAsia="ru-RU"/>
              </w:rPr>
              <w:t>.</w:t>
            </w:r>
          </w:p>
          <w:p w14:paraId="47243A58" w14:textId="77777777" w:rsidR="00A72F45" w:rsidRPr="001E723C" w:rsidRDefault="00A72F45" w:rsidP="00A72F45">
            <w:pPr>
              <w:widowControl/>
              <w:spacing w:before="100" w:beforeAutospacing="1" w:after="100" w:afterAutospacing="1"/>
              <w:rPr>
                <w:rFonts w:ascii="Times New Roman" w:hAnsi="Times New Roman" w:cs="Times New Roman"/>
                <w:bCs/>
                <w:color w:val="auto"/>
                <w:sz w:val="20"/>
                <w:szCs w:val="20"/>
                <w:lang w:eastAsia="ru-RU"/>
              </w:rPr>
            </w:pPr>
          </w:p>
          <w:p w14:paraId="53DF0A33" w14:textId="72F51B5F" w:rsidR="00A72F45" w:rsidRPr="001E723C" w:rsidRDefault="00A72F45" w:rsidP="00A72F45">
            <w:pPr>
              <w:widowControl/>
              <w:numPr>
                <w:ilvl w:val="1"/>
                <w:numId w:val="3"/>
              </w:numPr>
              <w:spacing w:before="100" w:beforeAutospacing="1" w:after="100" w:afterAutospacing="1"/>
              <w:rPr>
                <w:rFonts w:ascii="Times New Roman" w:hAnsi="Times New Roman" w:cs="Times New Roman"/>
                <w:bCs/>
                <w:color w:val="auto"/>
                <w:sz w:val="20"/>
                <w:szCs w:val="20"/>
                <w:lang w:eastAsia="ru-RU"/>
              </w:rPr>
            </w:pPr>
            <w:r w:rsidRPr="001E723C">
              <w:rPr>
                <w:rFonts w:ascii="Times New Roman" w:hAnsi="Times New Roman" w:cs="Times New Roman"/>
                <w:color w:val="auto"/>
                <w:sz w:val="20"/>
                <w:szCs w:val="20"/>
                <w:lang w:eastAsia="ru-RU"/>
              </w:rPr>
              <w:t>Розглянути</w:t>
            </w:r>
            <w:r w:rsidR="00453012" w:rsidRPr="001E723C">
              <w:rPr>
                <w:rFonts w:ascii="Times New Roman" w:hAnsi="Times New Roman" w:cs="Times New Roman"/>
                <w:color w:val="auto"/>
                <w:sz w:val="20"/>
                <w:szCs w:val="20"/>
                <w:lang w:eastAsia="ru-RU"/>
              </w:rPr>
              <w:t xml:space="preserve"> візуалізації та презен</w:t>
            </w:r>
            <w:r w:rsidR="001A49D5" w:rsidRPr="001E723C">
              <w:rPr>
                <w:rFonts w:ascii="Times New Roman" w:hAnsi="Times New Roman" w:cs="Times New Roman"/>
                <w:color w:val="auto"/>
                <w:sz w:val="20"/>
                <w:szCs w:val="20"/>
                <w:lang w:eastAsia="ru-RU"/>
              </w:rPr>
              <w:t>тації з теми «Анатомія тонкої і</w:t>
            </w:r>
            <w:r w:rsidR="00453012" w:rsidRPr="001E723C">
              <w:rPr>
                <w:rFonts w:ascii="Times New Roman" w:hAnsi="Times New Roman" w:cs="Times New Roman"/>
                <w:color w:val="auto"/>
                <w:sz w:val="20"/>
                <w:szCs w:val="20"/>
                <w:lang w:eastAsia="ru-RU"/>
              </w:rPr>
              <w:t xml:space="preserve"> товстої кишки»</w:t>
            </w:r>
          </w:p>
          <w:p w14:paraId="2E972444" w14:textId="1934D74C" w:rsidR="00A72F45" w:rsidRPr="001E723C" w:rsidRDefault="00A72F45" w:rsidP="00A72F45">
            <w:pPr>
              <w:widowControl/>
              <w:numPr>
                <w:ilvl w:val="1"/>
                <w:numId w:val="3"/>
              </w:numPr>
              <w:spacing w:before="100" w:beforeAutospacing="1" w:after="100" w:afterAutospacing="1"/>
              <w:rPr>
                <w:rFonts w:ascii="Times New Roman" w:hAnsi="Times New Roman" w:cs="Times New Roman"/>
                <w:bCs/>
                <w:color w:val="auto"/>
                <w:sz w:val="20"/>
                <w:szCs w:val="20"/>
                <w:lang w:eastAsia="ru-RU"/>
              </w:rPr>
            </w:pPr>
            <w:r w:rsidRPr="001E723C">
              <w:rPr>
                <w:rFonts w:ascii="Times New Roman" w:hAnsi="Times New Roman" w:cs="Times New Roman"/>
                <w:color w:val="auto"/>
                <w:sz w:val="20"/>
                <w:szCs w:val="20"/>
                <w:lang w:eastAsia="ru-RU"/>
              </w:rPr>
              <w:t>Порівняльна характеристика </w:t>
            </w:r>
            <w:proofErr w:type="spellStart"/>
            <w:r w:rsidR="001A49D5" w:rsidRPr="001E723C">
              <w:rPr>
                <w:rFonts w:ascii="Times New Roman" w:hAnsi="Times New Roman" w:cs="Times New Roman"/>
                <w:color w:val="auto"/>
                <w:sz w:val="20"/>
                <w:szCs w:val="20"/>
                <w:lang w:val="ru-RU" w:eastAsia="ru-RU"/>
              </w:rPr>
              <w:t>анатомічної</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будови</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тонкої</w:t>
            </w:r>
            <w:proofErr w:type="spellEnd"/>
            <w:r w:rsidR="001A49D5" w:rsidRPr="001E723C">
              <w:rPr>
                <w:rFonts w:ascii="Times New Roman" w:hAnsi="Times New Roman" w:cs="Times New Roman"/>
                <w:color w:val="auto"/>
                <w:sz w:val="20"/>
                <w:szCs w:val="20"/>
                <w:lang w:val="ru-RU" w:eastAsia="ru-RU"/>
              </w:rPr>
              <w:t xml:space="preserve"> і</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7570118"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FD1DEFE"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164980F"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vertAlign w:val="subscript"/>
                <w:lang w:eastAsia="ru-RU"/>
              </w:rPr>
              <w:t> </w:t>
            </w:r>
            <w:r w:rsidRPr="001E723C">
              <w:rPr>
                <w:rFonts w:ascii="Times New Roman" w:hAnsi="Times New Roman" w:cs="Times New Roman"/>
                <w:color w:val="auto"/>
                <w:sz w:val="20"/>
                <w:szCs w:val="20"/>
                <w:lang w:eastAsia="ru-RU"/>
              </w:rPr>
              <w:t xml:space="preserve"> </w:t>
            </w:r>
          </w:p>
          <w:p w14:paraId="5B2A2C7F"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7BF9F50D"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F3AE9A9"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5222CEA3"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1C5E1FAE"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61F20F3B"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1E3F2D0B"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8AFB3F8"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07981B0C"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15248D7"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CC143C2"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1D5159CC"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54EEA560"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624B2B8A"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8D23AE6"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vertAlign w:val="subscript"/>
                <w:lang w:eastAsia="ru-RU"/>
              </w:rPr>
              <w:t> </w:t>
            </w:r>
            <w:r w:rsidRPr="001E723C">
              <w:rPr>
                <w:rFonts w:ascii="Times New Roman" w:hAnsi="Times New Roman" w:cs="Times New Roman"/>
                <w:color w:val="auto"/>
                <w:sz w:val="20"/>
                <w:szCs w:val="20"/>
                <w:lang w:eastAsia="ru-RU"/>
              </w:rPr>
              <w:t xml:space="preserve"> </w:t>
            </w:r>
          </w:p>
          <w:p w14:paraId="342A8DBB"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vertAlign w:val="subscript"/>
                <w:lang w:eastAsia="ru-RU"/>
              </w:rPr>
              <w:t>І</w:t>
            </w:r>
            <w:r w:rsidRPr="001E723C">
              <w:rPr>
                <w:rFonts w:ascii="Times New Roman" w:hAnsi="Times New Roman" w:cs="Times New Roman"/>
                <w:color w:val="auto"/>
                <w:sz w:val="20"/>
                <w:szCs w:val="20"/>
                <w:lang w:eastAsia="ru-RU"/>
              </w:rPr>
              <w:t xml:space="preserve"> </w:t>
            </w:r>
          </w:p>
          <w:p w14:paraId="5F8C024B"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940DC67"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854172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r w:rsidRPr="001E723C">
              <w:rPr>
                <w:rFonts w:ascii="Times New Roman" w:hAnsi="Times New Roman" w:cs="Times New Roman"/>
                <w:color w:val="auto"/>
                <w:sz w:val="20"/>
                <w:szCs w:val="20"/>
                <w:vertAlign w:val="subscript"/>
                <w:lang w:eastAsia="ru-RU"/>
              </w:rPr>
              <w:t> </w:t>
            </w:r>
            <w:r w:rsidRPr="001E723C">
              <w:rPr>
                <w:rFonts w:ascii="Times New Roman" w:hAnsi="Times New Roman" w:cs="Times New Roman"/>
                <w:color w:val="auto"/>
                <w:sz w:val="20"/>
                <w:szCs w:val="20"/>
                <w:lang w:eastAsia="ru-RU"/>
              </w:rPr>
              <w:t xml:space="preserve"> </w:t>
            </w:r>
          </w:p>
          <w:p w14:paraId="7D086AA2"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46EFCFA6"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8FDE473"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3F32051E"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7CFB14C1"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47582D8B" w14:textId="77777777" w:rsidR="00A72F45" w:rsidRPr="001E723C" w:rsidRDefault="00A72F45" w:rsidP="00A72F45">
            <w:pPr>
              <w:widowControl/>
              <w:jc w:val="center"/>
              <w:rPr>
                <w:rFonts w:ascii="Times New Roman" w:hAnsi="Times New Roman" w:cs="Times New Roman"/>
                <w:color w:val="auto"/>
                <w:sz w:val="20"/>
                <w:szCs w:val="20"/>
                <w:vertAlign w:val="subscript"/>
                <w:lang w:eastAsia="ru-RU"/>
              </w:rPr>
            </w:pPr>
          </w:p>
          <w:p w14:paraId="1CD80A09"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vertAlign w:val="subscript"/>
                <w:lang w:eastAsia="ru-RU"/>
              </w:rPr>
              <w:t>ІІ</w:t>
            </w:r>
            <w:r w:rsidRPr="001E723C">
              <w:rPr>
                <w:rFonts w:ascii="Times New Roman" w:hAnsi="Times New Roman" w:cs="Times New Roman"/>
                <w:color w:val="auto"/>
                <w:sz w:val="20"/>
                <w:szCs w:val="20"/>
                <w:lang w:eastAsia="ru-RU"/>
              </w:rPr>
              <w:t xml:space="preserve"> </w:t>
            </w:r>
          </w:p>
          <w:p w14:paraId="2705BB43"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1EDB177"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6BDD795"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C042F32"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7935041"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97AA535"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0A2B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C0E423C" w14:textId="77777777" w:rsidR="00A72F45" w:rsidRPr="001E723C" w:rsidRDefault="00A72F45" w:rsidP="00A72F45">
            <w:pPr>
              <w:widowControl/>
              <w:rPr>
                <w:rFonts w:ascii="Times New Roman" w:hAnsi="Times New Roman" w:cs="Times New Roman"/>
                <w:color w:val="auto"/>
                <w:sz w:val="20"/>
                <w:szCs w:val="20"/>
                <w:lang w:eastAsia="ru-RU"/>
              </w:rPr>
            </w:pPr>
          </w:p>
          <w:p w14:paraId="0A0FBAC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Бесіда, перевірка присутніх. </w:t>
            </w:r>
          </w:p>
          <w:p w14:paraId="187D735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FBE5434" w14:textId="77777777" w:rsidR="00A72F45" w:rsidRPr="001E723C" w:rsidRDefault="00A72F45" w:rsidP="00A72F45">
            <w:pPr>
              <w:widowControl/>
              <w:rPr>
                <w:rFonts w:ascii="Times New Roman" w:hAnsi="Times New Roman" w:cs="Times New Roman"/>
                <w:color w:val="auto"/>
                <w:sz w:val="20"/>
                <w:szCs w:val="20"/>
                <w:lang w:eastAsia="ru-RU"/>
              </w:rPr>
            </w:pPr>
          </w:p>
          <w:p w14:paraId="63B11DF0" w14:textId="77777777" w:rsidR="00A72F45" w:rsidRPr="001E723C" w:rsidRDefault="00A72F45" w:rsidP="00A72F45">
            <w:pPr>
              <w:widowControl/>
              <w:rPr>
                <w:rFonts w:ascii="Times New Roman" w:hAnsi="Times New Roman" w:cs="Times New Roman"/>
                <w:color w:val="auto"/>
                <w:sz w:val="20"/>
                <w:szCs w:val="20"/>
                <w:lang w:eastAsia="ru-RU"/>
              </w:rPr>
            </w:pPr>
          </w:p>
          <w:p w14:paraId="1CD6723B" w14:textId="77777777" w:rsidR="00A72F45" w:rsidRPr="001E723C" w:rsidRDefault="00A72F45" w:rsidP="00A72F45">
            <w:pPr>
              <w:widowControl/>
              <w:rPr>
                <w:rFonts w:ascii="Times New Roman" w:hAnsi="Times New Roman" w:cs="Times New Roman"/>
                <w:color w:val="auto"/>
                <w:sz w:val="20"/>
                <w:szCs w:val="20"/>
                <w:lang w:eastAsia="ru-RU"/>
              </w:rPr>
            </w:pPr>
          </w:p>
          <w:p w14:paraId="69E90671" w14:textId="77777777" w:rsidR="00A72F45" w:rsidRPr="001E723C" w:rsidRDefault="00A72F45" w:rsidP="00A72F45">
            <w:pPr>
              <w:widowControl/>
              <w:rPr>
                <w:rFonts w:ascii="Times New Roman" w:hAnsi="Times New Roman" w:cs="Times New Roman"/>
                <w:color w:val="auto"/>
                <w:sz w:val="20"/>
                <w:szCs w:val="20"/>
                <w:lang w:eastAsia="ru-RU"/>
              </w:rPr>
            </w:pPr>
          </w:p>
          <w:p w14:paraId="2BA9020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Бесіда, повідомлення викладача </w:t>
            </w:r>
          </w:p>
          <w:p w14:paraId="0DC0A73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2DC5B99" w14:textId="77777777" w:rsidR="00A72F45" w:rsidRPr="001E723C" w:rsidRDefault="00A72F45" w:rsidP="00A72F45">
            <w:pPr>
              <w:widowControl/>
              <w:rPr>
                <w:rFonts w:ascii="Times New Roman" w:hAnsi="Times New Roman" w:cs="Times New Roman"/>
                <w:color w:val="auto"/>
                <w:sz w:val="20"/>
                <w:szCs w:val="20"/>
                <w:lang w:eastAsia="ru-RU"/>
              </w:rPr>
            </w:pPr>
          </w:p>
          <w:p w14:paraId="4AB2DC4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Письмове тестування </w:t>
            </w:r>
          </w:p>
          <w:p w14:paraId="4AB8F4D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 </w:t>
            </w:r>
          </w:p>
          <w:p w14:paraId="3494E72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Фронтальне </w:t>
            </w:r>
          </w:p>
          <w:p w14:paraId="4F743B86"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усне опитування.</w:t>
            </w:r>
          </w:p>
          <w:p w14:paraId="391C6FA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2F429B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Робота з муляжами, анатомічними препаратами </w:t>
            </w:r>
          </w:p>
          <w:p w14:paraId="3BF044D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B8DC84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948C29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75D747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74ADF9D" w14:textId="77777777" w:rsidR="00A72F45" w:rsidRPr="001E723C" w:rsidRDefault="00A72F45" w:rsidP="00A72F45">
            <w:pPr>
              <w:widowControl/>
              <w:rPr>
                <w:rFonts w:ascii="Times New Roman" w:hAnsi="Times New Roman" w:cs="Times New Roman"/>
                <w:color w:val="auto"/>
                <w:sz w:val="20"/>
                <w:szCs w:val="20"/>
                <w:lang w:eastAsia="ru-RU"/>
              </w:rPr>
            </w:pPr>
          </w:p>
          <w:p w14:paraId="4E715BB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w:t>
            </w:r>
          </w:p>
          <w:p w14:paraId="6DD8082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3BD41A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E8D08DF"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39A455A" w14:textId="77777777" w:rsidR="00A72F45" w:rsidRPr="001E723C" w:rsidRDefault="00A72F45" w:rsidP="00A72F45">
            <w:pPr>
              <w:widowControl/>
              <w:rPr>
                <w:rFonts w:ascii="Times New Roman" w:hAnsi="Times New Roman" w:cs="Times New Roman"/>
                <w:color w:val="auto"/>
                <w:sz w:val="20"/>
                <w:szCs w:val="20"/>
                <w:lang w:eastAsia="ru-RU"/>
              </w:rPr>
            </w:pPr>
          </w:p>
          <w:p w14:paraId="30636E9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Журнал групи </w:t>
            </w:r>
          </w:p>
          <w:p w14:paraId="7195F84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162DE2A" w14:textId="77777777" w:rsidR="00A72F45" w:rsidRPr="001E723C" w:rsidRDefault="00A72F45" w:rsidP="00A72F45">
            <w:pPr>
              <w:widowControl/>
              <w:rPr>
                <w:rFonts w:ascii="Times New Roman" w:hAnsi="Times New Roman" w:cs="Times New Roman"/>
                <w:color w:val="auto"/>
                <w:sz w:val="20"/>
                <w:szCs w:val="20"/>
                <w:lang w:eastAsia="ru-RU"/>
              </w:rPr>
            </w:pPr>
          </w:p>
          <w:p w14:paraId="68F1BC69" w14:textId="77777777" w:rsidR="00A72F45" w:rsidRPr="001E723C" w:rsidRDefault="00A72F45" w:rsidP="00A72F45">
            <w:pPr>
              <w:widowControl/>
              <w:rPr>
                <w:rFonts w:ascii="Times New Roman" w:hAnsi="Times New Roman" w:cs="Times New Roman"/>
                <w:color w:val="auto"/>
                <w:sz w:val="20"/>
                <w:szCs w:val="20"/>
                <w:lang w:eastAsia="ru-RU"/>
              </w:rPr>
            </w:pPr>
          </w:p>
          <w:p w14:paraId="1CD5E91B" w14:textId="77777777" w:rsidR="00A72F45" w:rsidRPr="001E723C" w:rsidRDefault="00A72F45" w:rsidP="00A72F45">
            <w:pPr>
              <w:widowControl/>
              <w:rPr>
                <w:rFonts w:ascii="Times New Roman" w:hAnsi="Times New Roman" w:cs="Times New Roman"/>
                <w:color w:val="auto"/>
                <w:sz w:val="20"/>
                <w:szCs w:val="20"/>
                <w:lang w:eastAsia="ru-RU"/>
              </w:rPr>
            </w:pPr>
          </w:p>
          <w:p w14:paraId="555C65EF" w14:textId="77777777" w:rsidR="00A72F45" w:rsidRPr="001E723C" w:rsidRDefault="00A72F45" w:rsidP="00A72F45">
            <w:pPr>
              <w:widowControl/>
              <w:rPr>
                <w:rFonts w:ascii="Times New Roman" w:hAnsi="Times New Roman" w:cs="Times New Roman"/>
                <w:color w:val="auto"/>
                <w:sz w:val="20"/>
                <w:szCs w:val="20"/>
                <w:lang w:eastAsia="ru-RU"/>
              </w:rPr>
            </w:pPr>
          </w:p>
          <w:p w14:paraId="54BF535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AED48C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Слайди </w:t>
            </w:r>
          </w:p>
          <w:p w14:paraId="0C0E1D7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48E0F6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8F22888" w14:textId="77777777" w:rsidR="00A72F45" w:rsidRPr="001E723C" w:rsidRDefault="00A72F45" w:rsidP="00A72F45">
            <w:pPr>
              <w:widowControl/>
              <w:rPr>
                <w:rFonts w:ascii="Times New Roman" w:hAnsi="Times New Roman" w:cs="Times New Roman"/>
                <w:color w:val="auto"/>
                <w:sz w:val="20"/>
                <w:szCs w:val="20"/>
                <w:lang w:eastAsia="ru-RU"/>
              </w:rPr>
            </w:pPr>
          </w:p>
          <w:p w14:paraId="6D09A6C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Таблиці,   муляжі, схеми, малюнки, вологі препарати,</w:t>
            </w:r>
          </w:p>
          <w:p w14:paraId="264FCAB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скелет людини, череп, окремі кістки, вологі препарати органів</w:t>
            </w:r>
          </w:p>
          <w:p w14:paraId="5E202E0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тести. </w:t>
            </w:r>
          </w:p>
          <w:p w14:paraId="1392F686" w14:textId="77777777" w:rsidR="00A72F45" w:rsidRPr="001E723C" w:rsidRDefault="00A72F45" w:rsidP="00A72F45">
            <w:pPr>
              <w:widowControl/>
              <w:rPr>
                <w:rFonts w:ascii="Times New Roman" w:hAnsi="Times New Roman" w:cs="Times New Roman"/>
                <w:color w:val="auto"/>
                <w:sz w:val="20"/>
                <w:szCs w:val="20"/>
                <w:lang w:eastAsia="ru-RU"/>
              </w:rPr>
            </w:pPr>
          </w:p>
          <w:p w14:paraId="080831B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Презентація. </w:t>
            </w:r>
          </w:p>
          <w:p w14:paraId="3D674A4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3E99BD7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B05799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C171C2F"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DA0E7A0" w14:textId="77777777" w:rsidR="00A72F45" w:rsidRPr="001E723C" w:rsidRDefault="00A72F45" w:rsidP="00A72F45">
            <w:pPr>
              <w:widowControl/>
              <w:rPr>
                <w:rFonts w:ascii="Times New Roman" w:hAnsi="Times New Roman" w:cs="Times New Roman"/>
                <w:color w:val="auto"/>
                <w:sz w:val="20"/>
                <w:szCs w:val="20"/>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0E2D9F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E96F258" w14:textId="77777777" w:rsidR="003F4B7C"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9CFACEC" w14:textId="1FDBDE4E" w:rsidR="00A72F45" w:rsidRPr="001E723C" w:rsidRDefault="003F4B7C"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2</w:t>
            </w:r>
            <w:r w:rsidR="00A72F45" w:rsidRPr="001E723C">
              <w:rPr>
                <w:rFonts w:ascii="Times New Roman" w:hAnsi="Times New Roman" w:cs="Times New Roman"/>
                <w:color w:val="auto"/>
                <w:sz w:val="20"/>
                <w:szCs w:val="20"/>
                <w:lang w:eastAsia="ru-RU"/>
              </w:rPr>
              <w:t xml:space="preserve">  хв. </w:t>
            </w:r>
          </w:p>
          <w:p w14:paraId="1F29A05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AF8215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C22C46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CD5115D" w14:textId="0E0716C9" w:rsidR="00A72F45" w:rsidRPr="001E723C" w:rsidRDefault="003F4B7C"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3 </w:t>
            </w:r>
            <w:r w:rsidR="00A72F45" w:rsidRPr="001E723C">
              <w:rPr>
                <w:rFonts w:ascii="Times New Roman" w:hAnsi="Times New Roman" w:cs="Times New Roman"/>
                <w:color w:val="auto"/>
                <w:sz w:val="20"/>
                <w:szCs w:val="20"/>
                <w:lang w:eastAsia="ru-RU"/>
              </w:rPr>
              <w:t xml:space="preserve">хв. </w:t>
            </w:r>
          </w:p>
          <w:p w14:paraId="3507D8E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917FD2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785719E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089AC3A"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7CA109E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905E52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2348A99" w14:textId="7D0D30CA" w:rsidR="00A72F45" w:rsidRPr="001E723C" w:rsidRDefault="003F4B7C"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15</w:t>
            </w:r>
            <w:r w:rsidR="00A72F45" w:rsidRPr="001E723C">
              <w:rPr>
                <w:rFonts w:ascii="Times New Roman" w:hAnsi="Times New Roman" w:cs="Times New Roman"/>
                <w:color w:val="auto"/>
                <w:sz w:val="20"/>
                <w:szCs w:val="20"/>
                <w:lang w:eastAsia="ru-RU"/>
              </w:rPr>
              <w:t xml:space="preserve"> хв. </w:t>
            </w:r>
          </w:p>
          <w:p w14:paraId="34B5AE0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8E12C7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173A26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r>
      <w:tr w:rsidR="00A72F45" w:rsidRPr="00A72F45" w14:paraId="2C844719" w14:textId="77777777" w:rsidTr="00860596">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3782CB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4574B6F"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2.1. Основний етап:</w:t>
            </w:r>
            <w:r w:rsidRPr="001E723C">
              <w:rPr>
                <w:rFonts w:ascii="Times New Roman" w:hAnsi="Times New Roman" w:cs="Times New Roman"/>
                <w:color w:val="auto"/>
                <w:sz w:val="20"/>
                <w:szCs w:val="20"/>
                <w:lang w:eastAsia="ru-RU"/>
              </w:rPr>
              <w:t xml:space="preserve"> </w:t>
            </w:r>
          </w:p>
          <w:p w14:paraId="23F59F9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(формування професійних вмінь і навичок)</w:t>
            </w:r>
            <w:r w:rsidRPr="001E723C">
              <w:rPr>
                <w:rFonts w:ascii="Times New Roman" w:hAnsi="Times New Roman" w:cs="Times New Roman"/>
                <w:color w:val="auto"/>
                <w:sz w:val="20"/>
                <w:szCs w:val="20"/>
                <w:lang w:eastAsia="ru-RU"/>
              </w:rPr>
              <w:t xml:space="preserve"> </w:t>
            </w:r>
          </w:p>
          <w:p w14:paraId="20F83B86" w14:textId="77777777" w:rsidR="00A72F45" w:rsidRPr="001E723C" w:rsidRDefault="00A72F45" w:rsidP="00A72F45">
            <w:pPr>
              <w:widowControl/>
              <w:numPr>
                <w:ilvl w:val="0"/>
                <w:numId w:val="6"/>
              </w:numPr>
              <w:spacing w:before="100" w:beforeAutospacing="1" w:after="100" w:afterAutospacing="1"/>
              <w:ind w:hanging="180"/>
              <w:rPr>
                <w:rFonts w:ascii="Times New Roman" w:hAnsi="Times New Roman" w:cs="Times New Roman"/>
                <w:b/>
                <w:bCs/>
                <w:color w:val="auto"/>
                <w:sz w:val="20"/>
                <w:szCs w:val="20"/>
                <w:lang w:eastAsia="ru-RU"/>
              </w:rPr>
            </w:pPr>
            <w:r w:rsidRPr="001E723C">
              <w:rPr>
                <w:rFonts w:ascii="Times New Roman" w:hAnsi="Times New Roman" w:cs="Times New Roman"/>
                <w:color w:val="auto"/>
                <w:sz w:val="20"/>
                <w:szCs w:val="20"/>
                <w:lang w:eastAsia="ru-RU"/>
              </w:rPr>
              <w:t>Робота з муляжами, малюнками, схемами, таблицями, візуалізація анатомічних утворів:</w:t>
            </w:r>
            <w:r w:rsidRPr="001E723C">
              <w:rPr>
                <w:rFonts w:ascii="Times New Roman" w:hAnsi="Times New Roman" w:cs="Times New Roman"/>
                <w:b/>
                <w:bCs/>
                <w:color w:val="auto"/>
                <w:sz w:val="20"/>
                <w:szCs w:val="20"/>
                <w:lang w:eastAsia="ru-RU"/>
              </w:rPr>
              <w:t xml:space="preserve"> </w:t>
            </w:r>
          </w:p>
          <w:p w14:paraId="6E104B15" w14:textId="689B9FDB"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r w:rsidRPr="001E723C">
              <w:rPr>
                <w:rFonts w:ascii="Times New Roman" w:hAnsi="Times New Roman" w:cs="Times New Roman"/>
                <w:color w:val="auto"/>
                <w:sz w:val="20"/>
                <w:szCs w:val="20"/>
                <w:lang w:eastAsia="ru-RU"/>
              </w:rPr>
              <w:t>Навчитись визначати межі</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тонкої</w:t>
            </w:r>
            <w:proofErr w:type="spellEnd"/>
            <w:r w:rsidR="002B370B" w:rsidRPr="001E723C">
              <w:rPr>
                <w:rFonts w:ascii="Times New Roman" w:hAnsi="Times New Roman" w:cs="Times New Roman"/>
                <w:color w:val="auto"/>
                <w:sz w:val="20"/>
                <w:szCs w:val="20"/>
                <w:lang w:val="ru-RU" w:eastAsia="ru-RU"/>
              </w:rPr>
              <w:t xml:space="preserve"> та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021D68CE" w14:textId="5E0B4B3D"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r w:rsidRPr="001E723C">
              <w:rPr>
                <w:rFonts w:ascii="Times New Roman" w:hAnsi="Times New Roman" w:cs="Times New Roman"/>
                <w:color w:val="auto"/>
                <w:sz w:val="20"/>
                <w:szCs w:val="20"/>
                <w:lang w:eastAsia="ru-RU"/>
              </w:rPr>
              <w:t xml:space="preserve">Визначати </w:t>
            </w:r>
            <w:proofErr w:type="spellStart"/>
            <w:r w:rsidR="002B370B" w:rsidRPr="001E723C">
              <w:rPr>
                <w:rFonts w:ascii="Times New Roman" w:hAnsi="Times New Roman" w:cs="Times New Roman"/>
                <w:color w:val="auto"/>
                <w:sz w:val="20"/>
                <w:szCs w:val="20"/>
                <w:lang w:val="ru-RU" w:eastAsia="ru-RU"/>
              </w:rPr>
              <w:t>місця</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розташування</w:t>
            </w:r>
            <w:proofErr w:type="spellEnd"/>
            <w:r w:rsidR="002B370B" w:rsidRPr="001E723C">
              <w:rPr>
                <w:rFonts w:ascii="Times New Roman" w:hAnsi="Times New Roman" w:cs="Times New Roman"/>
                <w:color w:val="auto"/>
                <w:sz w:val="20"/>
                <w:szCs w:val="20"/>
                <w:lang w:val="ru-RU" w:eastAsia="ru-RU"/>
              </w:rPr>
              <w:t xml:space="preserve"> та </w:t>
            </w:r>
            <w:proofErr w:type="spellStart"/>
            <w:r w:rsidR="002B370B" w:rsidRPr="001E723C">
              <w:rPr>
                <w:rFonts w:ascii="Times New Roman" w:hAnsi="Times New Roman" w:cs="Times New Roman"/>
                <w:color w:val="auto"/>
                <w:sz w:val="20"/>
                <w:szCs w:val="20"/>
                <w:lang w:val="ru-RU" w:eastAsia="ru-RU"/>
              </w:rPr>
              <w:t>проекції</w:t>
            </w:r>
            <w:proofErr w:type="spellEnd"/>
            <w:r w:rsidR="002B370B" w:rsidRPr="001E723C">
              <w:rPr>
                <w:rFonts w:ascii="Times New Roman" w:hAnsi="Times New Roman" w:cs="Times New Roman"/>
                <w:color w:val="auto"/>
                <w:sz w:val="20"/>
                <w:szCs w:val="20"/>
                <w:lang w:val="ru-RU" w:eastAsia="ru-RU"/>
              </w:rPr>
              <w:t xml:space="preserve"> на </w:t>
            </w:r>
            <w:proofErr w:type="spellStart"/>
            <w:r w:rsidR="002B370B" w:rsidRPr="001E723C">
              <w:rPr>
                <w:rFonts w:ascii="Times New Roman" w:hAnsi="Times New Roman" w:cs="Times New Roman"/>
                <w:color w:val="auto"/>
                <w:sz w:val="20"/>
                <w:szCs w:val="20"/>
                <w:lang w:val="ru-RU" w:eastAsia="ru-RU"/>
              </w:rPr>
              <w:t>передню</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черевну</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стінку</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тонкої</w:t>
            </w:r>
            <w:proofErr w:type="spellEnd"/>
            <w:r w:rsidR="002B370B" w:rsidRPr="001E723C">
              <w:rPr>
                <w:rFonts w:ascii="Times New Roman" w:hAnsi="Times New Roman" w:cs="Times New Roman"/>
                <w:color w:val="auto"/>
                <w:sz w:val="20"/>
                <w:szCs w:val="20"/>
                <w:lang w:val="ru-RU" w:eastAsia="ru-RU"/>
              </w:rPr>
              <w:t xml:space="preserve"> та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3D4A6A32" w14:textId="1F2AB353"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r w:rsidRPr="001E723C">
              <w:rPr>
                <w:rFonts w:ascii="Times New Roman" w:hAnsi="Times New Roman" w:cs="Times New Roman"/>
                <w:color w:val="auto"/>
                <w:sz w:val="20"/>
                <w:szCs w:val="20"/>
                <w:lang w:eastAsia="ru-RU"/>
              </w:rPr>
              <w:lastRenderedPageBreak/>
              <w:t>Демонструвати</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анатомічні</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структури</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тонкої</w:t>
            </w:r>
            <w:proofErr w:type="spellEnd"/>
            <w:r w:rsidR="002B370B" w:rsidRPr="001E723C">
              <w:rPr>
                <w:rFonts w:ascii="Times New Roman" w:hAnsi="Times New Roman" w:cs="Times New Roman"/>
                <w:color w:val="auto"/>
                <w:sz w:val="20"/>
                <w:szCs w:val="20"/>
                <w:lang w:val="ru-RU" w:eastAsia="ru-RU"/>
              </w:rPr>
              <w:t xml:space="preserve"> та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6AD8E551" w14:textId="6243768B"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r w:rsidRPr="001E723C">
              <w:rPr>
                <w:rFonts w:ascii="Times New Roman" w:hAnsi="Times New Roman" w:cs="Times New Roman"/>
                <w:color w:val="auto"/>
                <w:sz w:val="20"/>
                <w:szCs w:val="20"/>
                <w:lang w:eastAsia="ru-RU"/>
              </w:rPr>
              <w:t>Описувати</w:t>
            </w:r>
            <w:r w:rsidR="005D379C" w:rsidRPr="001E723C">
              <w:rPr>
                <w:rFonts w:ascii="Times New Roman" w:hAnsi="Times New Roman" w:cs="Times New Roman"/>
                <w:color w:val="auto"/>
                <w:sz w:val="20"/>
                <w:szCs w:val="20"/>
                <w:lang w:val="ru-RU" w:eastAsia="ru-RU"/>
              </w:rPr>
              <w:t xml:space="preserve"> </w:t>
            </w:r>
            <w:proofErr w:type="spellStart"/>
            <w:r w:rsidR="005D379C" w:rsidRPr="001E723C">
              <w:rPr>
                <w:rFonts w:ascii="Times New Roman" w:hAnsi="Times New Roman" w:cs="Times New Roman"/>
                <w:color w:val="auto"/>
                <w:sz w:val="20"/>
                <w:szCs w:val="20"/>
                <w:lang w:val="ru-RU" w:eastAsia="ru-RU"/>
              </w:rPr>
              <w:t>топографію</w:t>
            </w:r>
            <w:proofErr w:type="spellEnd"/>
            <w:r w:rsidR="005D379C" w:rsidRPr="001E723C">
              <w:rPr>
                <w:rFonts w:ascii="Times New Roman" w:hAnsi="Times New Roman" w:cs="Times New Roman"/>
                <w:color w:val="auto"/>
                <w:sz w:val="20"/>
                <w:szCs w:val="20"/>
                <w:lang w:val="ru-RU" w:eastAsia="ru-RU"/>
              </w:rPr>
              <w:t xml:space="preserve">, </w:t>
            </w:r>
            <w:proofErr w:type="spellStart"/>
            <w:r w:rsidR="005D379C" w:rsidRPr="001E723C">
              <w:rPr>
                <w:rFonts w:ascii="Times New Roman" w:hAnsi="Times New Roman" w:cs="Times New Roman"/>
                <w:color w:val="auto"/>
                <w:sz w:val="20"/>
                <w:szCs w:val="20"/>
                <w:lang w:val="ru-RU" w:eastAsia="ru-RU"/>
              </w:rPr>
              <w:t>будову</w:t>
            </w:r>
            <w:proofErr w:type="spellEnd"/>
            <w:r w:rsidR="005D379C" w:rsidRPr="001E723C">
              <w:rPr>
                <w:rFonts w:ascii="Times New Roman" w:hAnsi="Times New Roman" w:cs="Times New Roman"/>
                <w:color w:val="auto"/>
                <w:sz w:val="20"/>
                <w:szCs w:val="20"/>
                <w:lang w:val="ru-RU" w:eastAsia="ru-RU"/>
              </w:rPr>
              <w:t xml:space="preserve"> та </w:t>
            </w:r>
            <w:proofErr w:type="spellStart"/>
            <w:r w:rsidR="005D379C" w:rsidRPr="001E723C">
              <w:rPr>
                <w:rFonts w:ascii="Times New Roman" w:hAnsi="Times New Roman" w:cs="Times New Roman"/>
                <w:color w:val="auto"/>
                <w:sz w:val="20"/>
                <w:szCs w:val="20"/>
                <w:lang w:val="ru-RU" w:eastAsia="ru-RU"/>
              </w:rPr>
              <w:t>функції</w:t>
            </w:r>
            <w:proofErr w:type="spellEnd"/>
            <w:r w:rsidR="005D379C" w:rsidRPr="001E723C">
              <w:rPr>
                <w:rFonts w:ascii="Times New Roman" w:hAnsi="Times New Roman" w:cs="Times New Roman"/>
                <w:color w:val="auto"/>
                <w:sz w:val="20"/>
                <w:szCs w:val="20"/>
                <w:lang w:val="ru-RU" w:eastAsia="ru-RU"/>
              </w:rPr>
              <w:t xml:space="preserve"> </w:t>
            </w:r>
            <w:proofErr w:type="spellStart"/>
            <w:r w:rsidR="005D379C" w:rsidRPr="001E723C">
              <w:rPr>
                <w:rFonts w:ascii="Times New Roman" w:hAnsi="Times New Roman" w:cs="Times New Roman"/>
                <w:color w:val="auto"/>
                <w:sz w:val="20"/>
                <w:szCs w:val="20"/>
                <w:lang w:val="ru-RU" w:eastAsia="ru-RU"/>
              </w:rPr>
              <w:t>тонкої</w:t>
            </w:r>
            <w:proofErr w:type="spellEnd"/>
            <w:r w:rsidR="005D379C" w:rsidRPr="001E723C">
              <w:rPr>
                <w:rFonts w:ascii="Times New Roman" w:hAnsi="Times New Roman" w:cs="Times New Roman"/>
                <w:color w:val="auto"/>
                <w:sz w:val="20"/>
                <w:szCs w:val="20"/>
                <w:lang w:val="ru-RU" w:eastAsia="ru-RU"/>
              </w:rPr>
              <w:t xml:space="preserve"> і</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1DE24D83" w14:textId="3DDE4324"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proofErr w:type="spellStart"/>
            <w:r w:rsidRPr="001E723C">
              <w:rPr>
                <w:rFonts w:ascii="Times New Roman" w:hAnsi="Times New Roman" w:cs="Times New Roman"/>
                <w:color w:val="auto"/>
                <w:sz w:val="20"/>
                <w:szCs w:val="20"/>
                <w:lang w:eastAsia="ru-RU"/>
              </w:rPr>
              <w:t>Порівнят</w:t>
            </w:r>
            <w:proofErr w:type="spellEnd"/>
            <w:r w:rsidR="002B370B" w:rsidRPr="001E723C">
              <w:rPr>
                <w:rFonts w:ascii="Times New Roman" w:hAnsi="Times New Roman" w:cs="Times New Roman"/>
                <w:color w:val="auto"/>
                <w:sz w:val="20"/>
                <w:szCs w:val="20"/>
                <w:lang w:val="ru-RU" w:eastAsia="ru-RU"/>
              </w:rPr>
              <w:t xml:space="preserve">и </w:t>
            </w:r>
            <w:proofErr w:type="spellStart"/>
            <w:r w:rsidR="002B370B" w:rsidRPr="001E723C">
              <w:rPr>
                <w:rFonts w:ascii="Times New Roman" w:hAnsi="Times New Roman" w:cs="Times New Roman"/>
                <w:color w:val="auto"/>
                <w:sz w:val="20"/>
                <w:szCs w:val="20"/>
                <w:lang w:val="ru-RU" w:eastAsia="ru-RU"/>
              </w:rPr>
              <w:t>анатом</w:t>
            </w:r>
            <w:r w:rsidR="001A49D5" w:rsidRPr="001E723C">
              <w:rPr>
                <w:rFonts w:ascii="Times New Roman" w:hAnsi="Times New Roman" w:cs="Times New Roman"/>
                <w:color w:val="auto"/>
                <w:sz w:val="20"/>
                <w:szCs w:val="20"/>
                <w:lang w:val="ru-RU" w:eastAsia="ru-RU"/>
              </w:rPr>
              <w:t>ічну</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будову</w:t>
            </w:r>
            <w:proofErr w:type="spellEnd"/>
            <w:r w:rsidR="001A49D5" w:rsidRPr="001E723C">
              <w:rPr>
                <w:rFonts w:ascii="Times New Roman" w:hAnsi="Times New Roman" w:cs="Times New Roman"/>
                <w:color w:val="auto"/>
                <w:sz w:val="20"/>
                <w:szCs w:val="20"/>
                <w:lang w:val="ru-RU" w:eastAsia="ru-RU"/>
              </w:rPr>
              <w:t xml:space="preserve"> та </w:t>
            </w:r>
            <w:proofErr w:type="spellStart"/>
            <w:r w:rsidR="001A49D5" w:rsidRPr="001E723C">
              <w:rPr>
                <w:rFonts w:ascii="Times New Roman" w:hAnsi="Times New Roman" w:cs="Times New Roman"/>
                <w:color w:val="auto"/>
                <w:sz w:val="20"/>
                <w:szCs w:val="20"/>
                <w:lang w:val="ru-RU" w:eastAsia="ru-RU"/>
              </w:rPr>
              <w:t>функції</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тонкої</w:t>
            </w:r>
            <w:proofErr w:type="spellEnd"/>
            <w:r w:rsidR="001A49D5" w:rsidRPr="001E723C">
              <w:rPr>
                <w:rFonts w:ascii="Times New Roman" w:hAnsi="Times New Roman" w:cs="Times New Roman"/>
                <w:color w:val="auto"/>
                <w:sz w:val="20"/>
                <w:szCs w:val="20"/>
                <w:lang w:val="ru-RU" w:eastAsia="ru-RU"/>
              </w:rPr>
              <w:t xml:space="preserve"> і</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0DC46273" w14:textId="2C4A924F" w:rsidR="00A72F45" w:rsidRPr="001E723C" w:rsidRDefault="00A72F45" w:rsidP="00A72F45">
            <w:pPr>
              <w:widowControl/>
              <w:spacing w:before="100" w:beforeAutospacing="1" w:after="100" w:afterAutospacing="1"/>
              <w:jc w:val="both"/>
              <w:rPr>
                <w:rFonts w:ascii="Times New Roman" w:hAnsi="Times New Roman" w:cs="Times New Roman"/>
                <w:color w:val="auto"/>
                <w:sz w:val="20"/>
                <w:szCs w:val="20"/>
                <w:lang w:val="ru-RU" w:eastAsia="ru-RU"/>
              </w:rPr>
            </w:pPr>
            <w:r w:rsidRPr="001E723C">
              <w:rPr>
                <w:rFonts w:ascii="Times New Roman" w:hAnsi="Times New Roman" w:cs="Times New Roman"/>
                <w:color w:val="auto"/>
                <w:sz w:val="20"/>
                <w:szCs w:val="20"/>
                <w:lang w:eastAsia="ru-RU"/>
              </w:rPr>
              <w:t>Позначити</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всі</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наявні</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анатомічні</w:t>
            </w:r>
            <w:proofErr w:type="spellEnd"/>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ут</w:t>
            </w:r>
            <w:r w:rsidR="001A49D5" w:rsidRPr="001E723C">
              <w:rPr>
                <w:rFonts w:ascii="Times New Roman" w:hAnsi="Times New Roman" w:cs="Times New Roman"/>
                <w:color w:val="auto"/>
                <w:sz w:val="20"/>
                <w:szCs w:val="20"/>
                <w:lang w:val="ru-RU" w:eastAsia="ru-RU"/>
              </w:rPr>
              <w:t>ворення</w:t>
            </w:r>
            <w:proofErr w:type="spellEnd"/>
            <w:r w:rsidR="001A49D5" w:rsidRPr="001E723C">
              <w:rPr>
                <w:rFonts w:ascii="Times New Roman" w:hAnsi="Times New Roman" w:cs="Times New Roman"/>
                <w:color w:val="auto"/>
                <w:sz w:val="20"/>
                <w:szCs w:val="20"/>
                <w:lang w:val="ru-RU" w:eastAsia="ru-RU"/>
              </w:rPr>
              <w:t xml:space="preserve"> </w:t>
            </w:r>
            <w:proofErr w:type="spellStart"/>
            <w:r w:rsidR="001A49D5" w:rsidRPr="001E723C">
              <w:rPr>
                <w:rFonts w:ascii="Times New Roman" w:hAnsi="Times New Roman" w:cs="Times New Roman"/>
                <w:color w:val="auto"/>
                <w:sz w:val="20"/>
                <w:szCs w:val="20"/>
                <w:lang w:val="ru-RU" w:eastAsia="ru-RU"/>
              </w:rPr>
              <w:t>тонкої</w:t>
            </w:r>
            <w:proofErr w:type="spellEnd"/>
            <w:r w:rsidR="001A49D5" w:rsidRPr="001E723C">
              <w:rPr>
                <w:rFonts w:ascii="Times New Roman" w:hAnsi="Times New Roman" w:cs="Times New Roman"/>
                <w:color w:val="auto"/>
                <w:sz w:val="20"/>
                <w:szCs w:val="20"/>
                <w:lang w:val="ru-RU" w:eastAsia="ru-RU"/>
              </w:rPr>
              <w:t xml:space="preserve"> і</w:t>
            </w:r>
            <w:r w:rsidR="002B370B" w:rsidRPr="001E723C">
              <w:rPr>
                <w:rFonts w:ascii="Times New Roman" w:hAnsi="Times New Roman" w:cs="Times New Roman"/>
                <w:color w:val="auto"/>
                <w:sz w:val="20"/>
                <w:szCs w:val="20"/>
                <w:lang w:val="ru-RU" w:eastAsia="ru-RU"/>
              </w:rPr>
              <w:t xml:space="preserve"> </w:t>
            </w:r>
            <w:proofErr w:type="spellStart"/>
            <w:r w:rsidR="002B370B" w:rsidRPr="001E723C">
              <w:rPr>
                <w:rFonts w:ascii="Times New Roman" w:hAnsi="Times New Roman" w:cs="Times New Roman"/>
                <w:color w:val="auto"/>
                <w:sz w:val="20"/>
                <w:szCs w:val="20"/>
                <w:lang w:val="ru-RU" w:eastAsia="ru-RU"/>
              </w:rPr>
              <w:t>товстої</w:t>
            </w:r>
            <w:proofErr w:type="spellEnd"/>
            <w:r w:rsidR="002B370B" w:rsidRPr="001E723C">
              <w:rPr>
                <w:rFonts w:ascii="Times New Roman" w:hAnsi="Times New Roman" w:cs="Times New Roman"/>
                <w:color w:val="auto"/>
                <w:sz w:val="20"/>
                <w:szCs w:val="20"/>
                <w:lang w:val="ru-RU" w:eastAsia="ru-RU"/>
              </w:rPr>
              <w:t xml:space="preserve"> кишки.</w:t>
            </w:r>
          </w:p>
          <w:p w14:paraId="420190AC" w14:textId="1A0989F7" w:rsidR="00A72F45" w:rsidRPr="001E723C" w:rsidRDefault="00A72F45" w:rsidP="00A72F45">
            <w:pPr>
              <w:widowControl/>
              <w:jc w:val="both"/>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Розв</w:t>
            </w:r>
            <w:r w:rsidR="008000C0" w:rsidRPr="001E723C">
              <w:rPr>
                <w:rFonts w:ascii="Times New Roman" w:hAnsi="Times New Roman" w:cs="Times New Roman"/>
                <w:color w:val="auto"/>
                <w:sz w:val="20"/>
                <w:szCs w:val="20"/>
                <w:lang w:eastAsia="ru-RU"/>
              </w:rPr>
              <w:t>’</w:t>
            </w:r>
            <w:r w:rsidRPr="001E723C">
              <w:rPr>
                <w:rFonts w:ascii="Times New Roman" w:hAnsi="Times New Roman" w:cs="Times New Roman"/>
                <w:color w:val="auto"/>
                <w:sz w:val="20"/>
                <w:szCs w:val="20"/>
                <w:lang w:eastAsia="ru-RU"/>
              </w:rPr>
              <w:t>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17E77B"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lastRenderedPageBreak/>
              <w:t xml:space="preserve">  </w:t>
            </w:r>
          </w:p>
          <w:p w14:paraId="1D184116"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685B5F2"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2A1CD4C"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44DA1EB"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ІІІ </w:t>
            </w:r>
          </w:p>
          <w:p w14:paraId="11498EE3"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DFB5E20"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F56CC4A"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E8047A"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300B51C"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 </w:t>
            </w:r>
            <w:r w:rsidRPr="001E723C">
              <w:rPr>
                <w:rFonts w:ascii="Times New Roman" w:hAnsi="Times New Roman" w:cs="Times New Roman"/>
                <w:color w:val="auto"/>
                <w:sz w:val="20"/>
                <w:szCs w:val="20"/>
                <w:lang w:eastAsia="ru-RU"/>
              </w:rPr>
              <w:t xml:space="preserve"> </w:t>
            </w:r>
          </w:p>
          <w:p w14:paraId="4D309F2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D568CE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C68AD2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Робота в парах </w:t>
            </w:r>
          </w:p>
          <w:p w14:paraId="36C750DD"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77601C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52E304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77FF654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Робота в парах </w:t>
            </w:r>
          </w:p>
          <w:p w14:paraId="1BDDC2F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58E4E8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F67A37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Робота в малих групах </w:t>
            </w:r>
          </w:p>
          <w:p w14:paraId="25F6702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lastRenderedPageBreak/>
              <w:t xml:space="preserve">Робота з муляжами в групах </w:t>
            </w:r>
          </w:p>
          <w:p w14:paraId="7A389DC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9096B1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Елементи рольової гри </w:t>
            </w:r>
          </w:p>
          <w:p w14:paraId="295EAAE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Дискусія </w:t>
            </w:r>
          </w:p>
          <w:p w14:paraId="2FCE127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FA736D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CEEFD1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Робота з термінами </w:t>
            </w:r>
          </w:p>
          <w:p w14:paraId="17703D4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7EC02DE" w14:textId="32224671"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Клінічні він</w:t>
            </w:r>
            <w:r w:rsidR="007B52E6" w:rsidRPr="001E723C">
              <w:rPr>
                <w:rFonts w:ascii="Times New Roman" w:hAnsi="Times New Roman" w:cs="Times New Roman"/>
                <w:color w:val="auto"/>
                <w:sz w:val="20"/>
                <w:szCs w:val="20"/>
                <w:lang w:eastAsia="ru-RU"/>
              </w:rPr>
              <w:t>ь</w:t>
            </w:r>
            <w:r w:rsidRPr="001E723C">
              <w:rPr>
                <w:rFonts w:ascii="Times New Roman" w:hAnsi="Times New Roman" w:cs="Times New Roman"/>
                <w:color w:val="auto"/>
                <w:sz w:val="20"/>
                <w:szCs w:val="20"/>
                <w:lang w:eastAsia="ru-RU"/>
              </w:rPr>
              <w:t>єтки тестів</w:t>
            </w:r>
          </w:p>
          <w:p w14:paraId="4436E75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9552B7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lastRenderedPageBreak/>
              <w:t xml:space="preserve">  </w:t>
            </w:r>
          </w:p>
          <w:p w14:paraId="2371B65F"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C6E263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8BBEAD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2C2BEC3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таблиці, муляжі,  скелет людини, </w:t>
            </w:r>
          </w:p>
          <w:p w14:paraId="2C115B09" w14:textId="139604E6"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комп</w:t>
            </w:r>
            <w:r w:rsidR="008000C0" w:rsidRPr="001E723C">
              <w:rPr>
                <w:rFonts w:ascii="Times New Roman" w:hAnsi="Times New Roman" w:cs="Times New Roman"/>
                <w:color w:val="auto"/>
                <w:sz w:val="20"/>
                <w:szCs w:val="20"/>
                <w:lang w:eastAsia="ru-RU"/>
              </w:rPr>
              <w:t>’</w:t>
            </w:r>
            <w:r w:rsidRPr="001E723C">
              <w:rPr>
                <w:rFonts w:ascii="Times New Roman" w:hAnsi="Times New Roman" w:cs="Times New Roman"/>
                <w:color w:val="auto"/>
                <w:sz w:val="20"/>
                <w:szCs w:val="20"/>
                <w:lang w:eastAsia="ru-RU"/>
              </w:rPr>
              <w:t xml:space="preserve">ютер , слайди </w:t>
            </w:r>
          </w:p>
          <w:p w14:paraId="30DE416F"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Презентація. </w:t>
            </w:r>
          </w:p>
          <w:p w14:paraId="59811F02" w14:textId="77777777" w:rsidR="00A72F45" w:rsidRPr="001E723C" w:rsidRDefault="00A72F45" w:rsidP="00A72F45">
            <w:pPr>
              <w:widowControl/>
              <w:rPr>
                <w:rFonts w:ascii="Times New Roman" w:hAnsi="Times New Roman" w:cs="Times New Roman"/>
                <w:color w:val="auto"/>
                <w:sz w:val="20"/>
                <w:szCs w:val="20"/>
                <w:lang w:eastAsia="ru-RU"/>
              </w:rPr>
            </w:pPr>
          </w:p>
          <w:p w14:paraId="498F67D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Блок-пакет «Візуалізація анатомічних утворів </w:t>
            </w:r>
            <w:r w:rsidRPr="001E723C">
              <w:rPr>
                <w:rFonts w:ascii="Times New Roman" w:hAnsi="Times New Roman" w:cs="Times New Roman"/>
                <w:color w:val="auto"/>
                <w:sz w:val="20"/>
                <w:szCs w:val="20"/>
                <w:lang w:eastAsia="ru-RU"/>
              </w:rPr>
              <w:lastRenderedPageBreak/>
              <w:t>сучасними методами клінічного дослідження».</w:t>
            </w:r>
          </w:p>
          <w:p w14:paraId="1D8F9453" w14:textId="77777777" w:rsidR="00A72F45" w:rsidRPr="001E723C" w:rsidRDefault="00A72F45" w:rsidP="00A72F45">
            <w:pPr>
              <w:widowControl/>
              <w:rPr>
                <w:rFonts w:ascii="Times New Roman" w:hAnsi="Times New Roman" w:cs="Times New Roman"/>
                <w:color w:val="auto"/>
                <w:sz w:val="20"/>
                <w:szCs w:val="20"/>
                <w:lang w:eastAsia="ru-RU"/>
              </w:rPr>
            </w:pPr>
          </w:p>
          <w:p w14:paraId="2839F93D"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w:t>
            </w:r>
          </w:p>
          <w:p w14:paraId="531B5EC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Муляжі, скелет </w:t>
            </w:r>
          </w:p>
          <w:p w14:paraId="5C0F7B9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9052965" w14:textId="77777777" w:rsidR="00A72F45" w:rsidRPr="001E723C" w:rsidRDefault="00A72F45" w:rsidP="00A72F45">
            <w:pPr>
              <w:widowControl/>
              <w:rPr>
                <w:rFonts w:ascii="Times New Roman" w:hAnsi="Times New Roman" w:cs="Times New Roman"/>
                <w:color w:val="auto"/>
                <w:sz w:val="20"/>
                <w:szCs w:val="20"/>
                <w:lang w:eastAsia="ru-RU"/>
              </w:rPr>
            </w:pPr>
          </w:p>
          <w:p w14:paraId="3611E3D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Ситуаційні задачі </w:t>
            </w:r>
          </w:p>
          <w:p w14:paraId="675F0C1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Слайди  </w:t>
            </w:r>
          </w:p>
          <w:p w14:paraId="445EDB44" w14:textId="77777777" w:rsidR="00A72F45" w:rsidRPr="001E723C" w:rsidRDefault="00A72F45" w:rsidP="00A72F45">
            <w:pPr>
              <w:widowControl/>
              <w:rPr>
                <w:rFonts w:ascii="Times New Roman" w:hAnsi="Times New Roman" w:cs="Times New Roman"/>
                <w:color w:val="auto"/>
                <w:sz w:val="20"/>
                <w:szCs w:val="20"/>
                <w:lang w:eastAsia="ru-RU"/>
              </w:rPr>
            </w:pPr>
          </w:p>
          <w:p w14:paraId="060E998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Анатомічна термінологія</w:t>
            </w:r>
          </w:p>
          <w:p w14:paraId="79253B2A" w14:textId="77777777" w:rsidR="00A72F45" w:rsidRPr="001E723C" w:rsidRDefault="00A72F45" w:rsidP="00A72F45">
            <w:pPr>
              <w:widowControl/>
              <w:rPr>
                <w:rFonts w:ascii="Times New Roman" w:hAnsi="Times New Roman" w:cs="Times New Roman"/>
                <w:color w:val="auto"/>
                <w:sz w:val="20"/>
                <w:szCs w:val="20"/>
                <w:lang w:eastAsia="ru-RU"/>
              </w:rPr>
            </w:pPr>
          </w:p>
          <w:p w14:paraId="245BBA03" w14:textId="77777777" w:rsidR="00A72F45" w:rsidRPr="001E723C" w:rsidRDefault="00A72F45" w:rsidP="00A72F45">
            <w:pPr>
              <w:widowControl/>
              <w:rPr>
                <w:rFonts w:ascii="Times New Roman" w:hAnsi="Times New Roman" w:cs="Times New Roman"/>
                <w:color w:val="auto"/>
                <w:sz w:val="20"/>
                <w:szCs w:val="20"/>
                <w:lang w:eastAsia="ru-RU"/>
              </w:rPr>
            </w:pPr>
          </w:p>
          <w:p w14:paraId="6DFBD363" w14:textId="77777777" w:rsidR="00A72F45" w:rsidRPr="001E723C" w:rsidRDefault="00A72F45" w:rsidP="00A72F45">
            <w:pPr>
              <w:widowControl/>
              <w:rPr>
                <w:rFonts w:ascii="Times New Roman" w:hAnsi="Times New Roman" w:cs="Times New Roman"/>
                <w:color w:val="auto"/>
                <w:sz w:val="20"/>
                <w:szCs w:val="20"/>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0E9760C"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lastRenderedPageBreak/>
              <w:t xml:space="preserve">  </w:t>
            </w:r>
          </w:p>
          <w:p w14:paraId="47629894" w14:textId="20AD9B35" w:rsidR="00A72F45" w:rsidRPr="001E723C" w:rsidRDefault="003F4B7C"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88</w:t>
            </w:r>
            <w:r w:rsidR="00A72F45" w:rsidRPr="001E723C">
              <w:rPr>
                <w:rFonts w:ascii="Times New Roman" w:hAnsi="Times New Roman" w:cs="Times New Roman"/>
                <w:color w:val="auto"/>
                <w:sz w:val="20"/>
                <w:szCs w:val="20"/>
                <w:lang w:eastAsia="ru-RU"/>
              </w:rPr>
              <w:t xml:space="preserve"> хв. </w:t>
            </w:r>
          </w:p>
        </w:tc>
      </w:tr>
      <w:tr w:rsidR="00A72F45" w:rsidRPr="00A72F45" w14:paraId="36E0E0B4" w14:textId="77777777" w:rsidTr="00860596">
        <w:trPr>
          <w:trHeight w:val="163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9A8620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BC649A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b/>
                <w:bCs/>
                <w:color w:val="auto"/>
                <w:sz w:val="20"/>
                <w:szCs w:val="20"/>
                <w:lang w:eastAsia="ru-RU"/>
              </w:rPr>
              <w:t>Заключний етап:</w:t>
            </w:r>
            <w:r w:rsidRPr="001E723C">
              <w:rPr>
                <w:rFonts w:ascii="Times New Roman" w:hAnsi="Times New Roman" w:cs="Times New Roman"/>
                <w:color w:val="auto"/>
                <w:sz w:val="20"/>
                <w:szCs w:val="20"/>
                <w:lang w:eastAsia="ru-RU"/>
              </w:rPr>
              <w:t xml:space="preserve"> </w:t>
            </w:r>
          </w:p>
          <w:p w14:paraId="0103E5E9" w14:textId="77777777" w:rsidR="00A72F45" w:rsidRPr="001E723C" w:rsidRDefault="00A72F45" w:rsidP="00A72F45">
            <w:pPr>
              <w:widowControl/>
              <w:numPr>
                <w:ilvl w:val="0"/>
                <w:numId w:val="7"/>
              </w:numPr>
              <w:spacing w:before="100" w:beforeAutospacing="1" w:after="100" w:afterAutospacing="1"/>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Контроль та корекція рівня професійних вмінь та навичок. </w:t>
            </w:r>
          </w:p>
          <w:p w14:paraId="0D97BA25"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(питання в додатку) </w:t>
            </w:r>
          </w:p>
          <w:p w14:paraId="10CCCE26" w14:textId="77777777" w:rsidR="00A72F45" w:rsidRPr="001E723C" w:rsidRDefault="00A72F45" w:rsidP="00A72F45">
            <w:pPr>
              <w:widowControl/>
              <w:rPr>
                <w:rFonts w:ascii="Times New Roman" w:hAnsi="Times New Roman" w:cs="Times New Roman"/>
                <w:color w:val="auto"/>
                <w:sz w:val="20"/>
                <w:szCs w:val="20"/>
                <w:lang w:eastAsia="ru-RU"/>
              </w:rPr>
            </w:pPr>
          </w:p>
          <w:p w14:paraId="1C0D4955" w14:textId="77777777" w:rsidR="00A72F45" w:rsidRPr="001E723C" w:rsidRDefault="00A72F45" w:rsidP="00A72F45">
            <w:pPr>
              <w:widowControl/>
              <w:numPr>
                <w:ilvl w:val="0"/>
                <w:numId w:val="8"/>
              </w:numPr>
              <w:spacing w:before="100" w:beforeAutospacing="1" w:after="100" w:afterAutospacing="1"/>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Підведення підсумків заняття. </w:t>
            </w:r>
          </w:p>
          <w:p w14:paraId="44C30294" w14:textId="77777777" w:rsidR="00A72F45" w:rsidRPr="001E723C" w:rsidRDefault="00A72F45" w:rsidP="00A72F45">
            <w:pPr>
              <w:widowControl/>
              <w:numPr>
                <w:ilvl w:val="0"/>
                <w:numId w:val="8"/>
              </w:numPr>
              <w:spacing w:before="100" w:beforeAutospacing="1" w:after="100" w:afterAutospacing="1"/>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Завдання на наступне практичне заняття.</w:t>
            </w:r>
          </w:p>
          <w:p w14:paraId="0846CEE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F7C621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1CADA1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E1DEC9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D09375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9CEC15"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019B58D"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556A67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ІІІ </w:t>
            </w:r>
          </w:p>
          <w:p w14:paraId="283DA8B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07EE4EC"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7F212D8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6DBFD7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0988AD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7131931" w14:textId="19C2C268"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Фронтальне бліц-опитування (бліц-інтерв</w:t>
            </w:r>
            <w:r w:rsidR="008000C0" w:rsidRPr="001E723C">
              <w:rPr>
                <w:rFonts w:ascii="Times New Roman" w:hAnsi="Times New Roman" w:cs="Times New Roman"/>
                <w:color w:val="auto"/>
                <w:sz w:val="20"/>
                <w:szCs w:val="20"/>
                <w:lang w:eastAsia="ru-RU"/>
              </w:rPr>
              <w:t>’</w:t>
            </w:r>
            <w:r w:rsidRPr="001E723C">
              <w:rPr>
                <w:rFonts w:ascii="Times New Roman" w:hAnsi="Times New Roman" w:cs="Times New Roman"/>
                <w:color w:val="auto"/>
                <w:sz w:val="20"/>
                <w:szCs w:val="20"/>
                <w:lang w:eastAsia="ru-RU"/>
              </w:rPr>
              <w:t xml:space="preserve">ю) </w:t>
            </w:r>
          </w:p>
          <w:p w14:paraId="62BA6AC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w:t>
            </w:r>
          </w:p>
          <w:p w14:paraId="249E54EB" w14:textId="77777777" w:rsidR="00A72F45" w:rsidRPr="001E723C" w:rsidRDefault="00A72F45" w:rsidP="00A72F45">
            <w:pPr>
              <w:widowControl/>
              <w:rPr>
                <w:rFonts w:ascii="Times New Roman" w:hAnsi="Times New Roman" w:cs="Times New Roman"/>
                <w:color w:val="auto"/>
                <w:sz w:val="20"/>
                <w:szCs w:val="20"/>
                <w:lang w:eastAsia="ru-RU"/>
              </w:rPr>
            </w:pPr>
          </w:p>
          <w:p w14:paraId="692C76F0" w14:textId="77777777" w:rsidR="00A72F45" w:rsidRPr="001E723C" w:rsidRDefault="00A72F45" w:rsidP="00A72F45">
            <w:pPr>
              <w:widowControl/>
              <w:rPr>
                <w:rFonts w:ascii="Times New Roman" w:hAnsi="Times New Roman" w:cs="Times New Roman"/>
                <w:color w:val="auto"/>
                <w:sz w:val="20"/>
                <w:szCs w:val="20"/>
                <w:lang w:eastAsia="ru-RU"/>
              </w:rPr>
            </w:pPr>
          </w:p>
          <w:p w14:paraId="69DBBE89" w14:textId="77777777" w:rsidR="00A72F45" w:rsidRPr="001E723C" w:rsidRDefault="00A72F45" w:rsidP="00A72F45">
            <w:pPr>
              <w:widowControl/>
              <w:rPr>
                <w:rFonts w:ascii="Times New Roman" w:hAnsi="Times New Roman" w:cs="Times New Roman"/>
                <w:color w:val="auto"/>
                <w:sz w:val="20"/>
                <w:szCs w:val="20"/>
                <w:lang w:eastAsia="ru-RU"/>
              </w:rPr>
            </w:pPr>
          </w:p>
          <w:p w14:paraId="2E297672" w14:textId="77777777" w:rsidR="00A72F45" w:rsidRPr="001E723C" w:rsidRDefault="00A72F45" w:rsidP="00A72F45">
            <w:pPr>
              <w:widowControl/>
              <w:rPr>
                <w:rFonts w:ascii="Times New Roman" w:hAnsi="Times New Roman" w:cs="Times New Roman"/>
                <w:color w:val="auto"/>
                <w:sz w:val="20"/>
                <w:szCs w:val="20"/>
                <w:lang w:eastAsia="ru-RU"/>
              </w:rPr>
            </w:pPr>
          </w:p>
          <w:p w14:paraId="07B1C3BE" w14:textId="77777777" w:rsidR="00A72F45" w:rsidRPr="001E723C" w:rsidRDefault="00A72F45" w:rsidP="00A72F45">
            <w:pPr>
              <w:widowControl/>
              <w:rPr>
                <w:rFonts w:ascii="Times New Roman" w:hAnsi="Times New Roman" w:cs="Times New Roman"/>
                <w:color w:val="auto"/>
                <w:sz w:val="20"/>
                <w:szCs w:val="20"/>
                <w:lang w:eastAsia="ru-RU"/>
              </w:rPr>
            </w:pPr>
          </w:p>
          <w:p w14:paraId="49AEF8B6" w14:textId="77777777" w:rsidR="00A72F45" w:rsidRPr="001E723C" w:rsidRDefault="00A72F45" w:rsidP="00A72F45">
            <w:pPr>
              <w:widowControl/>
              <w:rPr>
                <w:rFonts w:ascii="Times New Roman" w:hAnsi="Times New Roman" w:cs="Times New Roman"/>
                <w:color w:val="auto"/>
                <w:sz w:val="20"/>
                <w:szCs w:val="20"/>
                <w:lang w:eastAsia="ru-RU"/>
              </w:rPr>
            </w:pPr>
          </w:p>
          <w:p w14:paraId="588829C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Оголошення результатів практичного заняття.</w:t>
            </w:r>
          </w:p>
          <w:p w14:paraId="7AB83C1D"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8E72FE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25851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26E8FF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Слайди</w:t>
            </w:r>
          </w:p>
          <w:p w14:paraId="2696498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Презентація. </w:t>
            </w:r>
          </w:p>
          <w:p w14:paraId="6E8EB1FA"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734EB509"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Тестові завдання</w:t>
            </w:r>
          </w:p>
          <w:p w14:paraId="2D8405CB"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Журнал групи </w:t>
            </w:r>
          </w:p>
          <w:p w14:paraId="3CDF0966"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537860ED"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C2B39E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158B8D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3B80837" w14:textId="7F94C666" w:rsidR="00A72F45" w:rsidRPr="001E723C" w:rsidRDefault="003F4B7C"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27 </w:t>
            </w:r>
            <w:r w:rsidR="00A72F45" w:rsidRPr="001E723C">
              <w:rPr>
                <w:rFonts w:ascii="Times New Roman" w:hAnsi="Times New Roman" w:cs="Times New Roman"/>
                <w:color w:val="auto"/>
                <w:sz w:val="20"/>
                <w:szCs w:val="20"/>
                <w:lang w:eastAsia="ru-RU"/>
              </w:rPr>
              <w:t xml:space="preserve">хв. </w:t>
            </w:r>
          </w:p>
          <w:p w14:paraId="3620065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5A001B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66E6F3E"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5AE8C5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44AD840"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656BF47"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8F4F132"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37D5BBF1"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1D97EFE8"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68DB6B93"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4BACD81"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4D6AA54E" w14:textId="77777777" w:rsidR="00A72F45" w:rsidRPr="001E723C" w:rsidRDefault="00A72F45" w:rsidP="00A72F45">
            <w:pPr>
              <w:widowControl/>
              <w:jc w:val="center"/>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p w14:paraId="0F547A34" w14:textId="77777777" w:rsidR="00A72F45" w:rsidRPr="001E723C" w:rsidRDefault="00A72F45" w:rsidP="00A72F45">
            <w:pPr>
              <w:widowControl/>
              <w:rPr>
                <w:rFonts w:ascii="Times New Roman" w:hAnsi="Times New Roman" w:cs="Times New Roman"/>
                <w:color w:val="auto"/>
                <w:sz w:val="20"/>
                <w:szCs w:val="20"/>
                <w:lang w:eastAsia="ru-RU"/>
              </w:rPr>
            </w:pPr>
            <w:r w:rsidRPr="001E723C">
              <w:rPr>
                <w:rFonts w:ascii="Times New Roman" w:hAnsi="Times New Roman" w:cs="Times New Roman"/>
                <w:color w:val="auto"/>
                <w:sz w:val="20"/>
                <w:szCs w:val="20"/>
                <w:lang w:eastAsia="ru-RU"/>
              </w:rPr>
              <w:t xml:space="preserve">  </w:t>
            </w:r>
          </w:p>
        </w:tc>
      </w:tr>
    </w:tbl>
    <w:p w14:paraId="6B4960F2" w14:textId="77777777" w:rsidR="00630385" w:rsidRDefault="00630385" w:rsidP="00630385">
      <w:pPr>
        <w:jc w:val="both"/>
        <w:rPr>
          <w:rFonts w:ascii="Times New Roman" w:hAnsi="Times New Roman" w:cs="Times New Roman"/>
          <w:b/>
          <w:bCs/>
          <w:sz w:val="28"/>
          <w:szCs w:val="28"/>
        </w:rPr>
      </w:pPr>
    </w:p>
    <w:p w14:paraId="7FE53154" w14:textId="6ECFBBE7" w:rsidR="00630385" w:rsidRDefault="00630385" w:rsidP="00A352E0">
      <w:pPr>
        <w:jc w:val="both"/>
        <w:rPr>
          <w:rFonts w:ascii="Times New Roman" w:hAnsi="Times New Roman" w:cs="Times New Roman"/>
          <w:b/>
          <w:sz w:val="28"/>
          <w:szCs w:val="28"/>
        </w:rPr>
      </w:pPr>
      <w:r>
        <w:rPr>
          <w:rFonts w:ascii="Times New Roman" w:eastAsia="Times New Roman" w:hAnsi="Times New Roman" w:cs="Times New Roman"/>
          <w:sz w:val="28"/>
          <w:szCs w:val="28"/>
        </w:rPr>
        <w:t xml:space="preserve">1. </w:t>
      </w:r>
      <w:r w:rsidR="00A72F45" w:rsidRPr="00A72F45">
        <w:rPr>
          <w:rFonts w:ascii="Times New Roman" w:hAnsi="Times New Roman" w:cs="Times New Roman"/>
          <w:b/>
          <w:sz w:val="28"/>
          <w:szCs w:val="28"/>
        </w:rPr>
        <w:t>Базовий рівень підготовки.</w:t>
      </w:r>
    </w:p>
    <w:p w14:paraId="6353A7FD" w14:textId="16A2637F" w:rsidR="00A72F45" w:rsidRPr="00630385" w:rsidRDefault="00A72F45" w:rsidP="00630385">
      <w:pPr>
        <w:jc w:val="both"/>
        <w:rPr>
          <w:rFonts w:ascii="Times New Roman" w:hAnsi="Times New Roman" w:cs="Times New Roman"/>
          <w:b/>
          <w:sz w:val="28"/>
          <w:szCs w:val="28"/>
        </w:rPr>
      </w:pPr>
      <w:r w:rsidRPr="00630385">
        <w:rPr>
          <w:rFonts w:ascii="Times New Roman" w:eastAsia="Times New Roman" w:hAnsi="Times New Roman" w:cs="Times New Roman"/>
          <w:color w:val="auto"/>
          <w:sz w:val="28"/>
          <w:szCs w:val="28"/>
          <w:lang w:val="ru-RU"/>
        </w:rPr>
        <w:t>1</w:t>
      </w:r>
      <w:r w:rsidRPr="00630385">
        <w:rPr>
          <w:rFonts w:ascii="Times New Roman" w:eastAsia="Times New Roman" w:hAnsi="Times New Roman" w:cs="Times New Roman"/>
          <w:color w:val="auto"/>
          <w:sz w:val="28"/>
          <w:szCs w:val="28"/>
        </w:rPr>
        <w:t>.1. Вміти описувати будову трубчастих органів.</w:t>
      </w:r>
    </w:p>
    <w:p w14:paraId="1B6082D5" w14:textId="6C56DE9B" w:rsidR="00A72F45" w:rsidRPr="00A72F45" w:rsidRDefault="00630385" w:rsidP="00A72F45">
      <w:pPr>
        <w:tabs>
          <w:tab w:val="left" w:pos="635"/>
        </w:tabs>
        <w:ind w:hanging="284"/>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val="ru-RU"/>
        </w:rPr>
        <w:t xml:space="preserve">    </w:t>
      </w:r>
      <w:r w:rsidR="00A72F45">
        <w:rPr>
          <w:rFonts w:ascii="Times New Roman" w:eastAsia="Times New Roman" w:hAnsi="Times New Roman" w:cs="Times New Roman"/>
          <w:color w:val="auto"/>
          <w:sz w:val="28"/>
          <w:szCs w:val="28"/>
          <w:lang w:val="ru-RU"/>
        </w:rPr>
        <w:t>1</w:t>
      </w:r>
      <w:r w:rsidR="00A72F45" w:rsidRPr="00A72F45">
        <w:rPr>
          <w:rFonts w:ascii="Times New Roman" w:eastAsia="Times New Roman" w:hAnsi="Times New Roman" w:cs="Times New Roman"/>
          <w:color w:val="auto"/>
          <w:sz w:val="28"/>
          <w:szCs w:val="28"/>
        </w:rPr>
        <w:t>.2. Вміти описувати м</w:t>
      </w:r>
      <w:r w:rsidR="008000C0">
        <w:rPr>
          <w:rFonts w:ascii="Times New Roman" w:eastAsia="Times New Roman" w:hAnsi="Times New Roman" w:cs="Times New Roman"/>
          <w:color w:val="auto"/>
          <w:sz w:val="28"/>
          <w:szCs w:val="28"/>
        </w:rPr>
        <w:t>’</w:t>
      </w:r>
      <w:r w:rsidR="00A72F45" w:rsidRPr="00A72F45">
        <w:rPr>
          <w:rFonts w:ascii="Times New Roman" w:eastAsia="Times New Roman" w:hAnsi="Times New Roman" w:cs="Times New Roman"/>
          <w:color w:val="auto"/>
          <w:sz w:val="28"/>
          <w:szCs w:val="28"/>
        </w:rPr>
        <w:t>яз</w:t>
      </w:r>
      <w:r w:rsidR="002B370B">
        <w:rPr>
          <w:rFonts w:ascii="Times New Roman" w:eastAsia="Times New Roman" w:hAnsi="Times New Roman" w:cs="Times New Roman"/>
          <w:color w:val="auto"/>
          <w:sz w:val="28"/>
          <w:szCs w:val="28"/>
          <w:lang w:val="ru-RU"/>
        </w:rPr>
        <w:t>и</w:t>
      </w:r>
      <w:r w:rsidR="00A72F45" w:rsidRPr="00A72F45">
        <w:rPr>
          <w:rFonts w:ascii="Times New Roman" w:eastAsia="Times New Roman" w:hAnsi="Times New Roman" w:cs="Times New Roman"/>
          <w:color w:val="auto"/>
          <w:sz w:val="28"/>
          <w:szCs w:val="28"/>
        </w:rPr>
        <w:t xml:space="preserve"> спини, живота.</w:t>
      </w:r>
    </w:p>
    <w:p w14:paraId="0CE2EF0D" w14:textId="682B96A2" w:rsidR="00A72F45" w:rsidRDefault="00630385" w:rsidP="00A72F45">
      <w:pPr>
        <w:tabs>
          <w:tab w:val="left" w:pos="635"/>
        </w:tabs>
        <w:ind w:hanging="284"/>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rPr>
        <w:t xml:space="preserve">    </w:t>
      </w:r>
      <w:r w:rsidR="00A72F45">
        <w:rPr>
          <w:rFonts w:ascii="Times New Roman" w:eastAsia="Times New Roman" w:hAnsi="Times New Roman" w:cs="Times New Roman"/>
          <w:color w:val="auto"/>
          <w:sz w:val="28"/>
          <w:szCs w:val="28"/>
          <w:lang w:val="ru-RU"/>
        </w:rPr>
        <w:t>1</w:t>
      </w:r>
      <w:r w:rsidR="00A72F45" w:rsidRPr="00A72F45">
        <w:rPr>
          <w:rFonts w:ascii="Times New Roman" w:eastAsia="Times New Roman" w:hAnsi="Times New Roman" w:cs="Times New Roman"/>
          <w:color w:val="auto"/>
          <w:sz w:val="28"/>
          <w:szCs w:val="28"/>
        </w:rPr>
        <w:t>.3. Вміти описувати</w:t>
      </w:r>
      <w:r w:rsidR="005A7CE7">
        <w:rPr>
          <w:rFonts w:ascii="Times New Roman" w:eastAsia="Times New Roman" w:hAnsi="Times New Roman" w:cs="Times New Roman"/>
          <w:color w:val="auto"/>
          <w:sz w:val="28"/>
          <w:szCs w:val="28"/>
        </w:rPr>
        <w:t xml:space="preserve"> стінки черевної порожнини</w:t>
      </w:r>
      <w:r w:rsidR="00A72F45" w:rsidRPr="00A72F45">
        <w:rPr>
          <w:rFonts w:ascii="Times New Roman" w:eastAsia="Times New Roman" w:hAnsi="Times New Roman" w:cs="Times New Roman"/>
          <w:color w:val="auto"/>
          <w:sz w:val="28"/>
          <w:szCs w:val="28"/>
        </w:rPr>
        <w:t>.</w:t>
      </w:r>
    </w:p>
    <w:p w14:paraId="4D6D5A86" w14:textId="0B7C6205" w:rsidR="002B370B" w:rsidRPr="002B370B" w:rsidRDefault="00630385" w:rsidP="002B370B">
      <w:pPr>
        <w:tabs>
          <w:tab w:val="left" w:pos="635"/>
        </w:tabs>
        <w:ind w:hanging="284"/>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w:t>
      </w:r>
      <w:r w:rsidR="002B370B">
        <w:rPr>
          <w:rFonts w:ascii="Times New Roman" w:eastAsia="Times New Roman" w:hAnsi="Times New Roman" w:cs="Times New Roman"/>
          <w:color w:val="auto"/>
          <w:sz w:val="28"/>
          <w:szCs w:val="28"/>
          <w:lang w:val="ru-RU"/>
        </w:rPr>
        <w:t xml:space="preserve">1.4. </w:t>
      </w:r>
      <w:r w:rsidR="00423415">
        <w:rPr>
          <w:rFonts w:ascii="Times New Roman" w:eastAsia="Times New Roman" w:hAnsi="Times New Roman" w:cs="Times New Roman"/>
          <w:color w:val="auto"/>
          <w:sz w:val="28"/>
          <w:szCs w:val="28"/>
        </w:rPr>
        <w:t xml:space="preserve">Знати </w:t>
      </w:r>
      <w:proofErr w:type="spellStart"/>
      <w:r w:rsidR="00423415">
        <w:rPr>
          <w:rFonts w:ascii="Times New Roman" w:eastAsia="Times New Roman" w:hAnsi="Times New Roman" w:cs="Times New Roman"/>
          <w:color w:val="auto"/>
          <w:sz w:val="28"/>
          <w:szCs w:val="28"/>
          <w:lang w:val="ru-RU"/>
        </w:rPr>
        <w:t>я</w:t>
      </w:r>
      <w:r w:rsidR="002B370B" w:rsidRPr="002B370B">
        <w:rPr>
          <w:rFonts w:ascii="Times New Roman" w:eastAsia="Times New Roman" w:hAnsi="Times New Roman" w:cs="Times New Roman"/>
          <w:color w:val="auto"/>
          <w:sz w:val="28"/>
          <w:szCs w:val="28"/>
          <w:lang w:val="ru-RU"/>
        </w:rPr>
        <w:t>кі</w:t>
      </w:r>
      <w:proofErr w:type="spellEnd"/>
      <w:r w:rsidR="002B370B" w:rsidRPr="002B370B">
        <w:rPr>
          <w:rFonts w:ascii="Times New Roman" w:eastAsia="Times New Roman" w:hAnsi="Times New Roman" w:cs="Times New Roman"/>
          <w:color w:val="auto"/>
          <w:sz w:val="28"/>
          <w:szCs w:val="28"/>
          <w:lang w:val="ru-RU"/>
        </w:rPr>
        <w:t xml:space="preserve"> </w:t>
      </w:r>
      <w:proofErr w:type="spellStart"/>
      <w:r w:rsidR="002B370B" w:rsidRPr="002B370B">
        <w:rPr>
          <w:rFonts w:ascii="Times New Roman" w:eastAsia="Times New Roman" w:hAnsi="Times New Roman" w:cs="Times New Roman"/>
          <w:color w:val="auto"/>
          <w:sz w:val="28"/>
          <w:szCs w:val="28"/>
          <w:lang w:val="ru-RU"/>
        </w:rPr>
        <w:t>органи</w:t>
      </w:r>
      <w:proofErr w:type="spellEnd"/>
      <w:r w:rsidR="002B370B" w:rsidRPr="002B370B">
        <w:rPr>
          <w:rFonts w:ascii="Times New Roman" w:eastAsia="Times New Roman" w:hAnsi="Times New Roman" w:cs="Times New Roman"/>
          <w:color w:val="auto"/>
          <w:sz w:val="28"/>
          <w:szCs w:val="28"/>
          <w:lang w:val="ru-RU"/>
        </w:rPr>
        <w:t xml:space="preserve"> </w:t>
      </w:r>
      <w:proofErr w:type="spellStart"/>
      <w:r w:rsidR="003F4B7C">
        <w:rPr>
          <w:rFonts w:ascii="Times New Roman" w:eastAsia="Times New Roman" w:hAnsi="Times New Roman" w:cs="Times New Roman"/>
          <w:color w:val="auto"/>
          <w:sz w:val="28"/>
          <w:szCs w:val="28"/>
          <w:lang w:val="ru-RU"/>
        </w:rPr>
        <w:t>відносять</w:t>
      </w:r>
      <w:proofErr w:type="spellEnd"/>
      <w:r w:rsidR="003F4B7C">
        <w:rPr>
          <w:rFonts w:ascii="Times New Roman" w:eastAsia="Times New Roman" w:hAnsi="Times New Roman" w:cs="Times New Roman"/>
          <w:color w:val="auto"/>
          <w:sz w:val="28"/>
          <w:szCs w:val="28"/>
          <w:lang w:val="ru-RU"/>
        </w:rPr>
        <w:t xml:space="preserve"> до </w:t>
      </w:r>
      <w:proofErr w:type="spellStart"/>
      <w:r w:rsidR="002B370B" w:rsidRPr="002B370B">
        <w:rPr>
          <w:rFonts w:ascii="Times New Roman" w:eastAsia="Times New Roman" w:hAnsi="Times New Roman" w:cs="Times New Roman"/>
          <w:color w:val="auto"/>
          <w:sz w:val="28"/>
          <w:szCs w:val="28"/>
          <w:lang w:val="ru-RU"/>
        </w:rPr>
        <w:t>травної</w:t>
      </w:r>
      <w:proofErr w:type="spellEnd"/>
      <w:r w:rsidR="002B370B" w:rsidRPr="002B370B">
        <w:rPr>
          <w:rFonts w:ascii="Times New Roman" w:eastAsia="Times New Roman" w:hAnsi="Times New Roman" w:cs="Times New Roman"/>
          <w:color w:val="auto"/>
          <w:sz w:val="28"/>
          <w:szCs w:val="28"/>
          <w:lang w:val="ru-RU"/>
        </w:rPr>
        <w:t xml:space="preserve"> </w:t>
      </w:r>
      <w:proofErr w:type="spellStart"/>
      <w:r w:rsidR="002B370B" w:rsidRPr="002B370B">
        <w:rPr>
          <w:rFonts w:ascii="Times New Roman" w:eastAsia="Times New Roman" w:hAnsi="Times New Roman" w:cs="Times New Roman"/>
          <w:color w:val="auto"/>
          <w:sz w:val="28"/>
          <w:szCs w:val="28"/>
          <w:lang w:val="ru-RU"/>
        </w:rPr>
        <w:t>системи</w:t>
      </w:r>
      <w:proofErr w:type="spellEnd"/>
      <w:r w:rsidR="002B370B" w:rsidRPr="002B370B">
        <w:rPr>
          <w:rFonts w:ascii="Times New Roman" w:eastAsia="Times New Roman" w:hAnsi="Times New Roman" w:cs="Times New Roman"/>
          <w:color w:val="auto"/>
          <w:sz w:val="28"/>
          <w:szCs w:val="28"/>
          <w:lang w:val="ru-RU"/>
        </w:rPr>
        <w:t>.</w:t>
      </w:r>
    </w:p>
    <w:p w14:paraId="77369D25" w14:textId="2ABF3FCE" w:rsidR="002B370B" w:rsidRPr="002B370B" w:rsidRDefault="00630385" w:rsidP="002B370B">
      <w:pPr>
        <w:tabs>
          <w:tab w:val="left" w:pos="635"/>
        </w:tabs>
        <w:ind w:hanging="284"/>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w:t>
      </w:r>
      <w:r w:rsidR="002B370B">
        <w:rPr>
          <w:rFonts w:ascii="Times New Roman" w:eastAsia="Times New Roman" w:hAnsi="Times New Roman" w:cs="Times New Roman"/>
          <w:color w:val="auto"/>
          <w:sz w:val="28"/>
          <w:szCs w:val="28"/>
          <w:lang w:val="ru-RU"/>
        </w:rPr>
        <w:t xml:space="preserve">1.5. </w:t>
      </w:r>
      <w:r w:rsidR="00423415">
        <w:rPr>
          <w:rFonts w:ascii="Times New Roman" w:eastAsia="Times New Roman" w:hAnsi="Times New Roman" w:cs="Times New Roman"/>
          <w:color w:val="auto"/>
          <w:sz w:val="28"/>
          <w:szCs w:val="28"/>
          <w:lang w:val="ru-RU"/>
        </w:rPr>
        <w:t>Знати</w:t>
      </w:r>
      <w:r w:rsidR="002B370B" w:rsidRPr="002B370B">
        <w:rPr>
          <w:rFonts w:ascii="Times New Roman" w:eastAsia="Times New Roman" w:hAnsi="Times New Roman" w:cs="Times New Roman"/>
          <w:color w:val="auto"/>
          <w:sz w:val="28"/>
          <w:szCs w:val="28"/>
          <w:lang w:val="ru-RU"/>
        </w:rPr>
        <w:t xml:space="preserve"> </w:t>
      </w:r>
      <w:proofErr w:type="spellStart"/>
      <w:r w:rsidR="002B370B" w:rsidRPr="002B370B">
        <w:rPr>
          <w:rFonts w:ascii="Times New Roman" w:eastAsia="Times New Roman" w:hAnsi="Times New Roman" w:cs="Times New Roman"/>
          <w:color w:val="auto"/>
          <w:sz w:val="28"/>
          <w:szCs w:val="28"/>
          <w:lang w:val="ru-RU"/>
        </w:rPr>
        <w:t>загальн</w:t>
      </w:r>
      <w:r w:rsidR="00423415">
        <w:rPr>
          <w:rFonts w:ascii="Times New Roman" w:eastAsia="Times New Roman" w:hAnsi="Times New Roman" w:cs="Times New Roman"/>
          <w:color w:val="auto"/>
          <w:sz w:val="28"/>
          <w:szCs w:val="28"/>
          <w:lang w:val="ru-RU"/>
        </w:rPr>
        <w:t>і</w:t>
      </w:r>
      <w:proofErr w:type="spellEnd"/>
      <w:r w:rsidR="002B370B" w:rsidRPr="002B370B">
        <w:rPr>
          <w:rFonts w:ascii="Times New Roman" w:eastAsia="Times New Roman" w:hAnsi="Times New Roman" w:cs="Times New Roman"/>
          <w:color w:val="auto"/>
          <w:sz w:val="28"/>
          <w:szCs w:val="28"/>
          <w:lang w:val="ru-RU"/>
        </w:rPr>
        <w:t xml:space="preserve"> </w:t>
      </w:r>
      <w:proofErr w:type="spellStart"/>
      <w:r w:rsidR="002B370B" w:rsidRPr="002B370B">
        <w:rPr>
          <w:rFonts w:ascii="Times New Roman" w:eastAsia="Times New Roman" w:hAnsi="Times New Roman" w:cs="Times New Roman"/>
          <w:color w:val="auto"/>
          <w:sz w:val="28"/>
          <w:szCs w:val="28"/>
          <w:lang w:val="ru-RU"/>
        </w:rPr>
        <w:t>функці</w:t>
      </w:r>
      <w:r w:rsidR="00423415">
        <w:rPr>
          <w:rFonts w:ascii="Times New Roman" w:eastAsia="Times New Roman" w:hAnsi="Times New Roman" w:cs="Times New Roman"/>
          <w:color w:val="auto"/>
          <w:sz w:val="28"/>
          <w:szCs w:val="28"/>
          <w:lang w:val="ru-RU"/>
        </w:rPr>
        <w:t>ї</w:t>
      </w:r>
      <w:proofErr w:type="spellEnd"/>
      <w:r>
        <w:rPr>
          <w:rFonts w:ascii="Times New Roman" w:eastAsia="Times New Roman" w:hAnsi="Times New Roman" w:cs="Times New Roman"/>
          <w:color w:val="auto"/>
          <w:sz w:val="28"/>
          <w:szCs w:val="28"/>
          <w:lang w:val="ru-RU"/>
        </w:rPr>
        <w:t xml:space="preserve"> травного тракту.</w:t>
      </w:r>
    </w:p>
    <w:p w14:paraId="2706C5B6" w14:textId="4B4D5793" w:rsidR="002B370B" w:rsidRPr="002B370B" w:rsidRDefault="00630385" w:rsidP="002B370B">
      <w:pPr>
        <w:tabs>
          <w:tab w:val="left" w:pos="635"/>
        </w:tabs>
        <w:ind w:hanging="284"/>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w:t>
      </w:r>
      <w:r w:rsidR="002B370B">
        <w:rPr>
          <w:rFonts w:ascii="Times New Roman" w:eastAsia="Times New Roman" w:hAnsi="Times New Roman" w:cs="Times New Roman"/>
          <w:color w:val="auto"/>
          <w:sz w:val="28"/>
          <w:szCs w:val="28"/>
          <w:lang w:val="ru-RU"/>
        </w:rPr>
        <w:t xml:space="preserve">1.6 </w:t>
      </w:r>
      <w:r w:rsidR="00423415">
        <w:rPr>
          <w:rFonts w:ascii="Times New Roman" w:eastAsia="Times New Roman" w:hAnsi="Times New Roman" w:cs="Times New Roman"/>
          <w:color w:val="auto"/>
          <w:sz w:val="28"/>
          <w:szCs w:val="28"/>
          <w:lang w:val="ru-RU"/>
        </w:rPr>
        <w:t xml:space="preserve">Знати </w:t>
      </w:r>
      <w:proofErr w:type="spellStart"/>
      <w:r w:rsidR="005A7CE7" w:rsidRPr="002B370B">
        <w:rPr>
          <w:rFonts w:ascii="Times New Roman" w:eastAsia="Times New Roman" w:hAnsi="Times New Roman" w:cs="Times New Roman"/>
          <w:color w:val="auto"/>
          <w:sz w:val="28"/>
          <w:szCs w:val="28"/>
          <w:lang w:val="ru-RU"/>
        </w:rPr>
        <w:t>загальн</w:t>
      </w:r>
      <w:r w:rsidR="005A7CE7">
        <w:rPr>
          <w:rFonts w:ascii="Times New Roman" w:eastAsia="Times New Roman" w:hAnsi="Times New Roman" w:cs="Times New Roman"/>
          <w:color w:val="auto"/>
          <w:sz w:val="28"/>
          <w:szCs w:val="28"/>
          <w:lang w:val="ru-RU"/>
        </w:rPr>
        <w:t>і</w:t>
      </w:r>
      <w:proofErr w:type="spellEnd"/>
      <w:r w:rsidR="005A7CE7">
        <w:rPr>
          <w:rFonts w:ascii="Times New Roman" w:eastAsia="Times New Roman" w:hAnsi="Times New Roman" w:cs="Times New Roman"/>
          <w:color w:val="auto"/>
          <w:sz w:val="28"/>
          <w:szCs w:val="28"/>
          <w:lang w:val="ru-RU"/>
        </w:rPr>
        <w:t xml:space="preserve"> </w:t>
      </w:r>
      <w:proofErr w:type="spellStart"/>
      <w:r w:rsidR="005A7CE7">
        <w:rPr>
          <w:rFonts w:ascii="Times New Roman" w:eastAsia="Times New Roman" w:hAnsi="Times New Roman" w:cs="Times New Roman"/>
          <w:color w:val="auto"/>
          <w:sz w:val="28"/>
          <w:szCs w:val="28"/>
          <w:lang w:val="ru-RU"/>
        </w:rPr>
        <w:t>особливості</w:t>
      </w:r>
      <w:proofErr w:type="spellEnd"/>
      <w:r w:rsidR="005A7CE7">
        <w:rPr>
          <w:rFonts w:ascii="Times New Roman" w:eastAsia="Times New Roman" w:hAnsi="Times New Roman" w:cs="Times New Roman"/>
          <w:color w:val="auto"/>
          <w:sz w:val="28"/>
          <w:szCs w:val="28"/>
          <w:lang w:val="ru-RU"/>
        </w:rPr>
        <w:t xml:space="preserve"> </w:t>
      </w:r>
      <w:proofErr w:type="spellStart"/>
      <w:r w:rsidR="005A7CE7">
        <w:rPr>
          <w:rFonts w:ascii="Times New Roman" w:eastAsia="Times New Roman" w:hAnsi="Times New Roman" w:cs="Times New Roman"/>
          <w:color w:val="auto"/>
          <w:sz w:val="28"/>
          <w:szCs w:val="28"/>
          <w:lang w:val="ru-RU"/>
        </w:rPr>
        <w:t>будови</w:t>
      </w:r>
      <w:proofErr w:type="spellEnd"/>
      <w:r w:rsidR="005A7CE7">
        <w:rPr>
          <w:rFonts w:ascii="Times New Roman" w:eastAsia="Times New Roman" w:hAnsi="Times New Roman" w:cs="Times New Roman"/>
          <w:color w:val="auto"/>
          <w:sz w:val="28"/>
          <w:szCs w:val="28"/>
          <w:lang w:val="ru-RU"/>
        </w:rPr>
        <w:t xml:space="preserve"> </w:t>
      </w:r>
      <w:proofErr w:type="spellStart"/>
      <w:r w:rsidR="005A7CE7">
        <w:rPr>
          <w:rFonts w:ascii="Times New Roman" w:eastAsia="Times New Roman" w:hAnsi="Times New Roman" w:cs="Times New Roman"/>
          <w:color w:val="auto"/>
          <w:sz w:val="28"/>
          <w:szCs w:val="28"/>
          <w:lang w:val="ru-RU"/>
        </w:rPr>
        <w:t>трубчастих</w:t>
      </w:r>
      <w:proofErr w:type="spellEnd"/>
      <w:r w:rsidR="005A7CE7">
        <w:rPr>
          <w:rFonts w:ascii="Times New Roman" w:eastAsia="Times New Roman" w:hAnsi="Times New Roman" w:cs="Times New Roman"/>
          <w:color w:val="auto"/>
          <w:sz w:val="28"/>
          <w:szCs w:val="28"/>
          <w:lang w:val="ru-RU"/>
        </w:rPr>
        <w:t xml:space="preserve"> </w:t>
      </w:r>
      <w:proofErr w:type="spellStart"/>
      <w:proofErr w:type="gramStart"/>
      <w:r w:rsidR="005A7CE7">
        <w:rPr>
          <w:rFonts w:ascii="Times New Roman" w:eastAsia="Times New Roman" w:hAnsi="Times New Roman" w:cs="Times New Roman"/>
          <w:color w:val="auto"/>
          <w:sz w:val="28"/>
          <w:szCs w:val="28"/>
          <w:lang w:val="ru-RU"/>
        </w:rPr>
        <w:t>органів</w:t>
      </w:r>
      <w:proofErr w:type="spellEnd"/>
      <w:r w:rsidR="005A7CE7">
        <w:rPr>
          <w:rFonts w:ascii="Times New Roman" w:eastAsia="Times New Roman" w:hAnsi="Times New Roman" w:cs="Times New Roman"/>
          <w:color w:val="auto"/>
          <w:sz w:val="28"/>
          <w:szCs w:val="28"/>
          <w:lang w:val="ru-RU"/>
        </w:rPr>
        <w:t>.</w:t>
      </w:r>
      <w:r>
        <w:rPr>
          <w:rFonts w:ascii="Times New Roman" w:eastAsia="Times New Roman" w:hAnsi="Times New Roman" w:cs="Times New Roman"/>
          <w:color w:val="auto"/>
          <w:sz w:val="28"/>
          <w:szCs w:val="28"/>
          <w:lang w:val="ru-RU"/>
        </w:rPr>
        <w:t>.</w:t>
      </w:r>
      <w:proofErr w:type="gramEnd"/>
    </w:p>
    <w:p w14:paraId="00FA061A" w14:textId="77777777" w:rsidR="002B370B" w:rsidRPr="00A72F45" w:rsidRDefault="002B370B" w:rsidP="00A72F45">
      <w:pPr>
        <w:tabs>
          <w:tab w:val="left" w:pos="635"/>
        </w:tabs>
        <w:ind w:hanging="284"/>
        <w:jc w:val="both"/>
        <w:rPr>
          <w:rFonts w:ascii="Times New Roman" w:eastAsia="Times New Roman" w:hAnsi="Times New Roman" w:cs="Times New Roman"/>
          <w:color w:val="auto"/>
          <w:sz w:val="28"/>
          <w:szCs w:val="28"/>
          <w:lang w:val="ru-RU"/>
        </w:rPr>
      </w:pPr>
    </w:p>
    <w:p w14:paraId="4F36C420" w14:textId="77777777" w:rsidR="00630385" w:rsidRDefault="00A72F45" w:rsidP="00630385">
      <w:pPr>
        <w:tabs>
          <w:tab w:val="left" w:pos="500"/>
        </w:tabs>
        <w:ind w:hanging="284"/>
        <w:jc w:val="both"/>
        <w:rPr>
          <w:rFonts w:ascii="Times New Roman" w:eastAsia="Times New Roman" w:hAnsi="Times New Roman" w:cs="Times New Roman"/>
          <w:color w:val="auto"/>
          <w:sz w:val="28"/>
          <w:szCs w:val="28"/>
        </w:rPr>
      </w:pPr>
      <w:r w:rsidRPr="00A72F45">
        <w:rPr>
          <w:rFonts w:ascii="Times New Roman" w:eastAsia="Times New Roman" w:hAnsi="Times New Roman" w:cs="Times New Roman"/>
          <w:b/>
          <w:color w:val="auto"/>
          <w:sz w:val="28"/>
          <w:szCs w:val="28"/>
        </w:rPr>
        <w:t>2. Завдання для самостійної роботи під час підготовки до практичного заняття</w:t>
      </w:r>
    </w:p>
    <w:p w14:paraId="639F2A00" w14:textId="77777777" w:rsidR="007B52E6" w:rsidRDefault="00A72F45" w:rsidP="00630385">
      <w:pPr>
        <w:tabs>
          <w:tab w:val="left" w:pos="500"/>
        </w:tabs>
        <w:ind w:hanging="284"/>
        <w:jc w:val="both"/>
        <w:rPr>
          <w:szCs w:val="28"/>
        </w:rPr>
      </w:pPr>
      <w:r w:rsidRPr="00A72F45">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r w:rsidR="007B52E6" w:rsidRPr="008C3AD1">
        <w:rPr>
          <w:szCs w:val="28"/>
        </w:rPr>
        <w:t xml:space="preserve"> </w:t>
      </w:r>
      <w:bookmarkStart w:id="3" w:name="_Hlk206604895"/>
      <w:bookmarkStart w:id="4" w:name="_Hlk206603927"/>
    </w:p>
    <w:p w14:paraId="5BED3684" w14:textId="7ADD3650" w:rsidR="00A72F45" w:rsidRPr="00247284" w:rsidRDefault="00887EA7" w:rsidP="00630385">
      <w:pPr>
        <w:tabs>
          <w:tab w:val="left" w:pos="500"/>
        </w:tabs>
        <w:ind w:hanging="284"/>
        <w:jc w:val="both"/>
        <w:rPr>
          <w:rFonts w:ascii="Times New Roman" w:hAnsi="Times New Roman" w:cs="Times New Roman"/>
          <w:b/>
          <w:color w:val="auto"/>
          <w:spacing w:val="-1"/>
          <w:sz w:val="28"/>
          <w:szCs w:val="28"/>
        </w:rPr>
      </w:pPr>
      <w:hyperlink r:id="rId8" w:history="1">
        <w:r w:rsidR="0072551D" w:rsidRPr="00247284">
          <w:rPr>
            <w:rStyle w:val="a4"/>
            <w:rFonts w:ascii="Times New Roman" w:hAnsi="Times New Roman" w:cs="Times New Roman"/>
            <w:b/>
            <w:bCs/>
            <w:color w:val="auto"/>
            <w:sz w:val="28"/>
            <w:szCs w:val="28"/>
          </w:rPr>
          <w:t>https://anatom.ua/nomina-anatomica/</w:t>
        </w:r>
      </w:hyperlink>
      <w:bookmarkEnd w:id="3"/>
      <w:bookmarkEnd w:id="4"/>
    </w:p>
    <w:p w14:paraId="663ADC2E" w14:textId="77777777" w:rsidR="00A352E0" w:rsidRPr="000F3DEB" w:rsidRDefault="00A352E0" w:rsidP="00630385">
      <w:pPr>
        <w:tabs>
          <w:tab w:val="left" w:pos="500"/>
        </w:tabs>
        <w:ind w:hanging="284"/>
        <w:jc w:val="both"/>
        <w:rPr>
          <w:rFonts w:ascii="Times New Roman" w:eastAsia="Times New Roman" w:hAnsi="Times New Roman" w:cs="Times New Roman"/>
          <w:color w:val="auto"/>
          <w:sz w:val="28"/>
          <w:szCs w:val="28"/>
        </w:rPr>
      </w:pPr>
    </w:p>
    <w:tbl>
      <w:tblPr>
        <w:tblStyle w:val="a9"/>
        <w:tblW w:w="0" w:type="auto"/>
        <w:tblLook w:val="04A0" w:firstRow="1" w:lastRow="0" w:firstColumn="1" w:lastColumn="0" w:noHBand="0" w:noVBand="1"/>
      </w:tblPr>
      <w:tblGrid>
        <w:gridCol w:w="3104"/>
        <w:gridCol w:w="3141"/>
        <w:gridCol w:w="3099"/>
      </w:tblGrid>
      <w:tr w:rsidR="00A352E0" w:rsidRPr="001E723C" w14:paraId="3B529834" w14:textId="77777777" w:rsidTr="00A352E0">
        <w:tc>
          <w:tcPr>
            <w:tcW w:w="3190" w:type="dxa"/>
          </w:tcPr>
          <w:p w14:paraId="4761E2C7" w14:textId="5662E0C3" w:rsidR="00A352E0" w:rsidRPr="001E723C" w:rsidRDefault="00F625E4" w:rsidP="00A72F45">
            <w:pPr>
              <w:rPr>
                <w:rFonts w:ascii="Times New Roman" w:hAnsi="Times New Roman" w:cs="Times New Roman"/>
                <w:lang w:val="en-US"/>
              </w:rPr>
            </w:pPr>
            <w:r w:rsidRPr="001E723C">
              <w:rPr>
                <w:rFonts w:ascii="Times New Roman" w:hAnsi="Times New Roman" w:cs="Times New Roman"/>
                <w:lang w:val="en-US"/>
              </w:rPr>
              <w:t>INTESTINUM TENUE</w:t>
            </w:r>
          </w:p>
        </w:tc>
        <w:tc>
          <w:tcPr>
            <w:tcW w:w="3190" w:type="dxa"/>
          </w:tcPr>
          <w:p w14:paraId="1145B6A0" w14:textId="0BA65491" w:rsidR="00A352E0" w:rsidRPr="001E723C" w:rsidRDefault="00F625E4" w:rsidP="00A72F45">
            <w:pPr>
              <w:rPr>
                <w:rFonts w:ascii="Times New Roman" w:hAnsi="Times New Roman" w:cs="Times New Roman"/>
              </w:rPr>
            </w:pPr>
            <w:r w:rsidRPr="001E723C">
              <w:rPr>
                <w:rFonts w:ascii="Times New Roman" w:hAnsi="Times New Roman" w:cs="Times New Roman"/>
              </w:rPr>
              <w:t>ТОНКА КИШКА</w:t>
            </w:r>
          </w:p>
        </w:tc>
        <w:tc>
          <w:tcPr>
            <w:tcW w:w="3190" w:type="dxa"/>
          </w:tcPr>
          <w:p w14:paraId="3A7BD2CB" w14:textId="2D90312B" w:rsidR="00A352E0" w:rsidRPr="001E723C" w:rsidRDefault="00F625E4" w:rsidP="00A72F45">
            <w:pPr>
              <w:rPr>
                <w:rFonts w:ascii="Times New Roman" w:hAnsi="Times New Roman" w:cs="Times New Roman"/>
                <w:lang w:val="en-US"/>
              </w:rPr>
            </w:pPr>
            <w:r w:rsidRPr="001E723C">
              <w:rPr>
                <w:rFonts w:ascii="Times New Roman" w:hAnsi="Times New Roman" w:cs="Times New Roman"/>
                <w:lang w:val="en-US"/>
              </w:rPr>
              <w:t>SMALL INTESTINE</w:t>
            </w:r>
          </w:p>
        </w:tc>
      </w:tr>
      <w:tr w:rsidR="00173004" w:rsidRPr="001E723C" w14:paraId="0E81A1AC" w14:textId="77777777" w:rsidTr="00A352E0">
        <w:tc>
          <w:tcPr>
            <w:tcW w:w="3190" w:type="dxa"/>
          </w:tcPr>
          <w:p w14:paraId="6AA5D04A" w14:textId="64D0A1A0"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serosa</w:t>
            </w:r>
            <w:proofErr w:type="spellEnd"/>
          </w:p>
        </w:tc>
        <w:tc>
          <w:tcPr>
            <w:tcW w:w="3190" w:type="dxa"/>
          </w:tcPr>
          <w:p w14:paraId="76349912" w14:textId="3B4671F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Серозна оболонка</w:t>
            </w:r>
          </w:p>
        </w:tc>
        <w:tc>
          <w:tcPr>
            <w:tcW w:w="3190" w:type="dxa"/>
          </w:tcPr>
          <w:p w14:paraId="5AE140D9" w14:textId="1D2F576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Serosa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Serous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coat</w:t>
            </w:r>
            <w:proofErr w:type="spellEnd"/>
          </w:p>
        </w:tc>
      </w:tr>
      <w:tr w:rsidR="00173004" w:rsidRPr="001E723C" w14:paraId="739FB3E0" w14:textId="77777777" w:rsidTr="00A352E0">
        <w:tc>
          <w:tcPr>
            <w:tcW w:w="3190" w:type="dxa"/>
          </w:tcPr>
          <w:p w14:paraId="1E23F8FC" w14:textId="32D56D5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Tela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subserosa</w:t>
            </w:r>
            <w:proofErr w:type="spellEnd"/>
          </w:p>
        </w:tc>
        <w:tc>
          <w:tcPr>
            <w:tcW w:w="3190" w:type="dxa"/>
          </w:tcPr>
          <w:p w14:paraId="6513A98C" w14:textId="188EAB1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Підсерозний прошарок</w:t>
            </w:r>
          </w:p>
        </w:tc>
        <w:tc>
          <w:tcPr>
            <w:tcW w:w="3190" w:type="dxa"/>
          </w:tcPr>
          <w:p w14:paraId="3E5C3D12" w14:textId="3C3802C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Subserosa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Subserous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144D6A4B" w14:textId="77777777" w:rsidTr="00A352E0">
        <w:tc>
          <w:tcPr>
            <w:tcW w:w="3190" w:type="dxa"/>
          </w:tcPr>
          <w:p w14:paraId="50C49E7F" w14:textId="40D1546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p>
        </w:tc>
        <w:tc>
          <w:tcPr>
            <w:tcW w:w="3190" w:type="dxa"/>
          </w:tcPr>
          <w:p w14:paraId="22014D5F" w14:textId="2A8A2427"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оболонка</w:t>
            </w:r>
          </w:p>
        </w:tc>
        <w:tc>
          <w:tcPr>
            <w:tcW w:w="3190" w:type="dxa"/>
          </w:tcPr>
          <w:p w14:paraId="27020A2F" w14:textId="4BD02ECA"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lastRenderedPageBreak/>
              <w:t>coat</w:t>
            </w:r>
            <w:proofErr w:type="spellEnd"/>
          </w:p>
        </w:tc>
      </w:tr>
      <w:tr w:rsidR="00173004" w:rsidRPr="001E723C" w14:paraId="43291AA7" w14:textId="77777777" w:rsidTr="00A352E0">
        <w:tc>
          <w:tcPr>
            <w:tcW w:w="3190" w:type="dxa"/>
          </w:tcPr>
          <w:p w14:paraId="78F38214" w14:textId="399F3E5F"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lastRenderedPageBreak/>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helicoidale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gradus</w:t>
            </w:r>
            <w:proofErr w:type="spellEnd"/>
          </w:p>
        </w:tc>
        <w:tc>
          <w:tcPr>
            <w:tcW w:w="3190" w:type="dxa"/>
          </w:tcPr>
          <w:p w14:paraId="30D23A5E" w14:textId="232E2A1E"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Поздовжній шар; </w:t>
            </w:r>
            <w:proofErr w:type="spellStart"/>
            <w:r w:rsidRPr="001E723C">
              <w:rPr>
                <w:rFonts w:ascii="Times New Roman" w:eastAsia="Times New Roman" w:hAnsi="Times New Roman" w:cs="Times New Roman"/>
                <w:color w:val="auto"/>
              </w:rPr>
              <w:t>Довгоспіралеподібний</w:t>
            </w:r>
            <w:proofErr w:type="spellEnd"/>
            <w:r w:rsidRPr="001E723C">
              <w:rPr>
                <w:rFonts w:ascii="Times New Roman" w:eastAsia="Times New Roman" w:hAnsi="Times New Roman" w:cs="Times New Roman"/>
                <w:color w:val="auto"/>
              </w:rPr>
              <w:t xml:space="preserve"> шар</w:t>
            </w:r>
          </w:p>
        </w:tc>
        <w:tc>
          <w:tcPr>
            <w:tcW w:w="3190" w:type="dxa"/>
          </w:tcPr>
          <w:p w14:paraId="0C1600CB" w14:textId="0C9FDDB1"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pitch</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helicoidal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47C369B9" w14:textId="77777777" w:rsidTr="00A352E0">
        <w:tc>
          <w:tcPr>
            <w:tcW w:w="3190" w:type="dxa"/>
          </w:tcPr>
          <w:p w14:paraId="1AF04745" w14:textId="2D288546"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helicoidale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brevis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gradus</w:t>
            </w:r>
            <w:proofErr w:type="spellEnd"/>
          </w:p>
        </w:tc>
        <w:tc>
          <w:tcPr>
            <w:tcW w:w="3190" w:type="dxa"/>
          </w:tcPr>
          <w:p w14:paraId="0EEAEA4D" w14:textId="3D1284B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Коловий шар; Короткий спіралеподібний шар</w:t>
            </w:r>
          </w:p>
        </w:tc>
        <w:tc>
          <w:tcPr>
            <w:tcW w:w="3190" w:type="dxa"/>
          </w:tcPr>
          <w:p w14:paraId="652B4358" w14:textId="6C088EC3"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Short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pitch</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helicoidal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50EDBDAE" w14:textId="77777777" w:rsidTr="00A352E0">
        <w:tc>
          <w:tcPr>
            <w:tcW w:w="3190" w:type="dxa"/>
          </w:tcPr>
          <w:p w14:paraId="2EBBC77C" w14:textId="068DA234"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Plicae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circulares</w:t>
            </w:r>
            <w:proofErr w:type="spellEnd"/>
          </w:p>
        </w:tc>
        <w:tc>
          <w:tcPr>
            <w:tcW w:w="3190" w:type="dxa"/>
          </w:tcPr>
          <w:p w14:paraId="74E09B63" w14:textId="0A79FC5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Колові складки</w:t>
            </w:r>
          </w:p>
        </w:tc>
        <w:tc>
          <w:tcPr>
            <w:tcW w:w="3190" w:type="dxa"/>
          </w:tcPr>
          <w:p w14:paraId="67B61FC5" w14:textId="1F59C94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Circular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folds</w:t>
            </w:r>
            <w:proofErr w:type="spellEnd"/>
          </w:p>
        </w:tc>
      </w:tr>
      <w:tr w:rsidR="00173004" w:rsidRPr="001E723C" w14:paraId="7C5FF7EA" w14:textId="77777777" w:rsidTr="00A352E0">
        <w:tc>
          <w:tcPr>
            <w:tcW w:w="3190" w:type="dxa"/>
          </w:tcPr>
          <w:p w14:paraId="4B929261" w14:textId="02945B3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Tela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submucosa</w:t>
            </w:r>
            <w:proofErr w:type="spellEnd"/>
          </w:p>
        </w:tc>
        <w:tc>
          <w:tcPr>
            <w:tcW w:w="3190" w:type="dxa"/>
          </w:tcPr>
          <w:p w14:paraId="510668BB" w14:textId="04D2F86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Підслизовий прошарок                      </w:t>
            </w:r>
          </w:p>
        </w:tc>
        <w:tc>
          <w:tcPr>
            <w:tcW w:w="3190" w:type="dxa"/>
          </w:tcPr>
          <w:p w14:paraId="7DECB16F" w14:textId="528B54C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Submucosa</w:t>
            </w:r>
            <w:proofErr w:type="spellEnd"/>
          </w:p>
        </w:tc>
      </w:tr>
      <w:tr w:rsidR="00173004" w:rsidRPr="001E723C" w14:paraId="259026EE" w14:textId="77777777" w:rsidTr="00A352E0">
        <w:tc>
          <w:tcPr>
            <w:tcW w:w="3190" w:type="dxa"/>
          </w:tcPr>
          <w:p w14:paraId="78572055" w14:textId="107C1AE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w:t>
            </w:r>
            <w:proofErr w:type="spellEnd"/>
          </w:p>
        </w:tc>
        <w:tc>
          <w:tcPr>
            <w:tcW w:w="3190" w:type="dxa"/>
          </w:tcPr>
          <w:p w14:paraId="41804614" w14:textId="2C90CDA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Слизова оболонка                                </w:t>
            </w:r>
          </w:p>
        </w:tc>
        <w:tc>
          <w:tcPr>
            <w:tcW w:w="3190" w:type="dxa"/>
          </w:tcPr>
          <w:p w14:paraId="710D4800" w14:textId="464021A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Mucosa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membrane</w:t>
            </w:r>
            <w:proofErr w:type="spellEnd"/>
          </w:p>
        </w:tc>
      </w:tr>
      <w:tr w:rsidR="00173004" w:rsidRPr="001E723C" w14:paraId="619C605B" w14:textId="77777777" w:rsidTr="00A352E0">
        <w:tc>
          <w:tcPr>
            <w:tcW w:w="3190" w:type="dxa"/>
          </w:tcPr>
          <w:p w14:paraId="263246EA" w14:textId="04210C8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Lamina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mucosae</w:t>
            </w:r>
            <w:proofErr w:type="spellEnd"/>
          </w:p>
        </w:tc>
        <w:tc>
          <w:tcPr>
            <w:tcW w:w="3190" w:type="dxa"/>
          </w:tcPr>
          <w:p w14:paraId="71D7394D" w14:textId="7154A5B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 xml:space="preserve">  </w:t>
            </w: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пластинка слизової</w:t>
            </w:r>
            <w:r w:rsidRPr="001E723C">
              <w:rPr>
                <w:rFonts w:ascii="Times New Roman" w:eastAsia="Times New Roman" w:hAnsi="Times New Roman" w:cs="Times New Roman"/>
                <w:bCs/>
                <w:color w:val="auto"/>
              </w:rPr>
              <w:t xml:space="preserve"> </w:t>
            </w:r>
            <w:r w:rsidRPr="001E723C">
              <w:rPr>
                <w:rFonts w:ascii="Times New Roman" w:eastAsia="Times New Roman" w:hAnsi="Times New Roman" w:cs="Times New Roman"/>
                <w:color w:val="auto"/>
              </w:rPr>
              <w:t>оболонки</w:t>
            </w:r>
          </w:p>
        </w:tc>
        <w:tc>
          <w:tcPr>
            <w:tcW w:w="3190" w:type="dxa"/>
          </w:tcPr>
          <w:p w14:paraId="68BE24F3" w14:textId="255892F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mucosae</w:t>
            </w:r>
            <w:proofErr w:type="spellEnd"/>
          </w:p>
        </w:tc>
      </w:tr>
      <w:tr w:rsidR="00173004" w:rsidRPr="001E723C" w14:paraId="7448DBC7" w14:textId="77777777" w:rsidTr="00A352E0">
        <w:tc>
          <w:tcPr>
            <w:tcW w:w="3190" w:type="dxa"/>
          </w:tcPr>
          <w:p w14:paraId="47297A58" w14:textId="02EA642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Villi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intestinales</w:t>
            </w:r>
            <w:proofErr w:type="spellEnd"/>
          </w:p>
        </w:tc>
        <w:tc>
          <w:tcPr>
            <w:tcW w:w="3190" w:type="dxa"/>
          </w:tcPr>
          <w:p w14:paraId="1D476267" w14:textId="153D2B7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Кишкові ворсинки</w:t>
            </w:r>
          </w:p>
        </w:tc>
        <w:tc>
          <w:tcPr>
            <w:tcW w:w="3190" w:type="dxa"/>
          </w:tcPr>
          <w:p w14:paraId="5696DA7D" w14:textId="520B9CA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villi</w:t>
            </w:r>
            <w:proofErr w:type="spellEnd"/>
          </w:p>
        </w:tc>
      </w:tr>
      <w:tr w:rsidR="00173004" w:rsidRPr="001E723C" w14:paraId="78103D0D" w14:textId="77777777" w:rsidTr="00A352E0">
        <w:tc>
          <w:tcPr>
            <w:tcW w:w="3190" w:type="dxa"/>
          </w:tcPr>
          <w:p w14:paraId="2A24507D" w14:textId="7510B5C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Glandulae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intestinales</w:t>
            </w:r>
            <w:proofErr w:type="spellEnd"/>
          </w:p>
        </w:tc>
        <w:tc>
          <w:tcPr>
            <w:tcW w:w="3190" w:type="dxa"/>
          </w:tcPr>
          <w:p w14:paraId="4E30942A" w14:textId="66BA074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Кишкові залози</w:t>
            </w:r>
          </w:p>
        </w:tc>
        <w:tc>
          <w:tcPr>
            <w:tcW w:w="3190" w:type="dxa"/>
          </w:tcPr>
          <w:p w14:paraId="38B0F769" w14:textId="2286452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glands</w:t>
            </w:r>
            <w:proofErr w:type="spellEnd"/>
          </w:p>
        </w:tc>
      </w:tr>
      <w:tr w:rsidR="00173004" w:rsidRPr="001E723C" w14:paraId="109C0848" w14:textId="77777777" w:rsidTr="00A352E0">
        <w:tc>
          <w:tcPr>
            <w:tcW w:w="3190" w:type="dxa"/>
          </w:tcPr>
          <w:p w14:paraId="2203079F" w14:textId="1D19B6E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lymphoidei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solitarii</w:t>
            </w:r>
            <w:proofErr w:type="spellEnd"/>
          </w:p>
        </w:tc>
        <w:tc>
          <w:tcPr>
            <w:tcW w:w="3190" w:type="dxa"/>
          </w:tcPr>
          <w:p w14:paraId="694827D1" w14:textId="09B69A8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Поодинокі лімфатичні вузлики</w:t>
            </w:r>
          </w:p>
        </w:tc>
        <w:tc>
          <w:tcPr>
            <w:tcW w:w="3190" w:type="dxa"/>
          </w:tcPr>
          <w:p w14:paraId="102C5A97" w14:textId="1416EA3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Solitary</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nodules</w:t>
            </w:r>
            <w:proofErr w:type="spellEnd"/>
          </w:p>
        </w:tc>
      </w:tr>
      <w:tr w:rsidR="00173004" w:rsidRPr="001E723C" w14:paraId="0FB78CB1" w14:textId="77777777" w:rsidTr="00A352E0">
        <w:tc>
          <w:tcPr>
            <w:tcW w:w="3190" w:type="dxa"/>
          </w:tcPr>
          <w:p w14:paraId="4CF67930" w14:textId="7E8AD48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lymphoidei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aggregati</w:t>
            </w:r>
            <w:proofErr w:type="spellEnd"/>
          </w:p>
        </w:tc>
        <w:tc>
          <w:tcPr>
            <w:tcW w:w="3190" w:type="dxa"/>
          </w:tcPr>
          <w:p w14:paraId="269407C5" w14:textId="3D52A4B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Скупчені лімфатичні вузлики</w:t>
            </w:r>
          </w:p>
        </w:tc>
        <w:tc>
          <w:tcPr>
            <w:tcW w:w="3190" w:type="dxa"/>
          </w:tcPr>
          <w:p w14:paraId="17FAE889" w14:textId="4E250B8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Aggregated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nodules</w:t>
            </w:r>
            <w:proofErr w:type="spellEnd"/>
          </w:p>
        </w:tc>
      </w:tr>
      <w:tr w:rsidR="00173004" w:rsidRPr="001E723C" w14:paraId="7D7ECE9F" w14:textId="77777777" w:rsidTr="00A352E0">
        <w:tc>
          <w:tcPr>
            <w:tcW w:w="3190" w:type="dxa"/>
          </w:tcPr>
          <w:p w14:paraId="0F9D0944" w14:textId="731CDB3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DUODENUM</w:t>
            </w:r>
          </w:p>
        </w:tc>
        <w:tc>
          <w:tcPr>
            <w:tcW w:w="3190" w:type="dxa"/>
          </w:tcPr>
          <w:p w14:paraId="16793A91" w14:textId="3511AEE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ДВАНАДЦЯТИПАЛА КИШКА</w:t>
            </w:r>
          </w:p>
        </w:tc>
        <w:tc>
          <w:tcPr>
            <w:tcW w:w="3190" w:type="dxa"/>
          </w:tcPr>
          <w:p w14:paraId="43C87D61" w14:textId="026EE40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DUODENUM</w:t>
            </w:r>
          </w:p>
        </w:tc>
      </w:tr>
      <w:tr w:rsidR="00173004" w:rsidRPr="001E723C" w14:paraId="66D19192" w14:textId="77777777" w:rsidTr="00A352E0">
        <w:tc>
          <w:tcPr>
            <w:tcW w:w="3190" w:type="dxa"/>
          </w:tcPr>
          <w:p w14:paraId="04C9A88B" w14:textId="732F994A"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p>
        </w:tc>
        <w:tc>
          <w:tcPr>
            <w:tcW w:w="3190" w:type="dxa"/>
          </w:tcPr>
          <w:p w14:paraId="47539CDC" w14:textId="0418B28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Верхня частина</w:t>
            </w:r>
          </w:p>
        </w:tc>
        <w:tc>
          <w:tcPr>
            <w:tcW w:w="3190" w:type="dxa"/>
          </w:tcPr>
          <w:p w14:paraId="6DB57EE2" w14:textId="4285E58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Superior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4D9F7B0E" w14:textId="77777777" w:rsidTr="00A352E0">
        <w:tc>
          <w:tcPr>
            <w:tcW w:w="3190" w:type="dxa"/>
          </w:tcPr>
          <w:p w14:paraId="7590D254" w14:textId="25C3F30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Ampulla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Bulbus</w:t>
            </w:r>
            <w:proofErr w:type="spellEnd"/>
          </w:p>
        </w:tc>
        <w:tc>
          <w:tcPr>
            <w:tcW w:w="3190" w:type="dxa"/>
          </w:tcPr>
          <w:p w14:paraId="4FE1D9F9" w14:textId="694FB5E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Ампула; Цибулина</w:t>
            </w:r>
          </w:p>
        </w:tc>
        <w:tc>
          <w:tcPr>
            <w:tcW w:w="3190" w:type="dxa"/>
          </w:tcPr>
          <w:p w14:paraId="2674103B" w14:textId="32022EA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Ampulla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cap</w:t>
            </w:r>
            <w:proofErr w:type="spellEnd"/>
          </w:p>
        </w:tc>
      </w:tr>
      <w:tr w:rsidR="00173004" w:rsidRPr="001E723C" w14:paraId="622FEEF6" w14:textId="77777777" w:rsidTr="00A352E0">
        <w:tc>
          <w:tcPr>
            <w:tcW w:w="3190" w:type="dxa"/>
          </w:tcPr>
          <w:p w14:paraId="7A4096D5" w14:textId="18C42D9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p>
        </w:tc>
        <w:tc>
          <w:tcPr>
            <w:tcW w:w="3190" w:type="dxa"/>
          </w:tcPr>
          <w:p w14:paraId="1AE765EA" w14:textId="39167FF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Верхній згин дванадцятипалої кишки</w:t>
            </w:r>
          </w:p>
        </w:tc>
        <w:tc>
          <w:tcPr>
            <w:tcW w:w="3190" w:type="dxa"/>
          </w:tcPr>
          <w:p w14:paraId="3A3D714A" w14:textId="2F379C04"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Superior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6A72260A" w14:textId="77777777" w:rsidTr="00A352E0">
        <w:tc>
          <w:tcPr>
            <w:tcW w:w="3190" w:type="dxa"/>
          </w:tcPr>
          <w:p w14:paraId="63EF2D5B" w14:textId="0369204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descendens</w:t>
            </w:r>
            <w:proofErr w:type="spellEnd"/>
          </w:p>
        </w:tc>
        <w:tc>
          <w:tcPr>
            <w:tcW w:w="3190" w:type="dxa"/>
          </w:tcPr>
          <w:p w14:paraId="69ABDBAA" w14:textId="7307B03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Низхідна частина</w:t>
            </w:r>
          </w:p>
        </w:tc>
        <w:tc>
          <w:tcPr>
            <w:tcW w:w="3190" w:type="dxa"/>
          </w:tcPr>
          <w:p w14:paraId="01170046" w14:textId="0900DE5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Descending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7136E0DE" w14:textId="77777777" w:rsidTr="00A352E0">
        <w:tc>
          <w:tcPr>
            <w:tcW w:w="3190" w:type="dxa"/>
          </w:tcPr>
          <w:p w14:paraId="382A38B5" w14:textId="015E82DB"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p>
        </w:tc>
        <w:tc>
          <w:tcPr>
            <w:tcW w:w="3190" w:type="dxa"/>
          </w:tcPr>
          <w:p w14:paraId="46CE4C59" w14:textId="21CEB77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Нижній згин дванадцятипалої кишки</w:t>
            </w:r>
          </w:p>
        </w:tc>
        <w:tc>
          <w:tcPr>
            <w:tcW w:w="3190" w:type="dxa"/>
          </w:tcPr>
          <w:p w14:paraId="7353CEF1" w14:textId="12613B0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Inferior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0622AF60" w14:textId="77777777" w:rsidTr="00A352E0">
        <w:tc>
          <w:tcPr>
            <w:tcW w:w="3190" w:type="dxa"/>
          </w:tcPr>
          <w:p w14:paraId="615DA573" w14:textId="3721747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horizontalis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p>
        </w:tc>
        <w:tc>
          <w:tcPr>
            <w:tcW w:w="3190" w:type="dxa"/>
          </w:tcPr>
          <w:p w14:paraId="60A10FE8" w14:textId="197E9673"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Горизонтальна частина; Нижня частина</w:t>
            </w:r>
          </w:p>
        </w:tc>
        <w:tc>
          <w:tcPr>
            <w:tcW w:w="3190" w:type="dxa"/>
          </w:tcPr>
          <w:p w14:paraId="1DEC1D09" w14:textId="285E6A08"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Inferior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Horizontal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Transverse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671300C5" w14:textId="77777777" w:rsidTr="00A352E0">
        <w:tc>
          <w:tcPr>
            <w:tcW w:w="3190" w:type="dxa"/>
          </w:tcPr>
          <w:p w14:paraId="7BAEA5D3" w14:textId="49168DD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ascendens</w:t>
            </w:r>
            <w:proofErr w:type="spellEnd"/>
          </w:p>
        </w:tc>
        <w:tc>
          <w:tcPr>
            <w:tcW w:w="3190" w:type="dxa"/>
          </w:tcPr>
          <w:p w14:paraId="761C9971" w14:textId="014C889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Висхідна частина</w:t>
            </w:r>
          </w:p>
        </w:tc>
        <w:tc>
          <w:tcPr>
            <w:tcW w:w="3190" w:type="dxa"/>
          </w:tcPr>
          <w:p w14:paraId="423785C0" w14:textId="7021AD2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Ascending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03AD32AF" w14:textId="77777777" w:rsidTr="00A352E0">
        <w:tc>
          <w:tcPr>
            <w:tcW w:w="3190" w:type="dxa"/>
          </w:tcPr>
          <w:p w14:paraId="5F118697" w14:textId="56FC7AE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duodenojejunalis</w:t>
            </w:r>
            <w:proofErr w:type="spellEnd"/>
          </w:p>
        </w:tc>
        <w:tc>
          <w:tcPr>
            <w:tcW w:w="3190" w:type="dxa"/>
          </w:tcPr>
          <w:p w14:paraId="3E6546D1" w14:textId="2F03A4B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Дванадцятипало-</w:t>
            </w:r>
            <w:proofErr w:type="spellStart"/>
            <w:r w:rsidRPr="001E723C">
              <w:rPr>
                <w:rFonts w:ascii="Times New Roman" w:eastAsia="Times New Roman" w:hAnsi="Times New Roman" w:cs="Times New Roman"/>
                <w:color w:val="auto"/>
              </w:rPr>
              <w:t>порожньокишковий</w:t>
            </w:r>
            <w:proofErr w:type="spellEnd"/>
            <w:r w:rsidRPr="001E723C">
              <w:rPr>
                <w:rFonts w:ascii="Times New Roman" w:eastAsia="Times New Roman" w:hAnsi="Times New Roman" w:cs="Times New Roman"/>
                <w:color w:val="auto"/>
              </w:rPr>
              <w:t xml:space="preserve"> згин</w:t>
            </w:r>
          </w:p>
        </w:tc>
        <w:tc>
          <w:tcPr>
            <w:tcW w:w="3190" w:type="dxa"/>
          </w:tcPr>
          <w:p w14:paraId="4E5A9259" w14:textId="39D3E90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Duodenojejunal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37D45FB9" w14:textId="77777777" w:rsidTr="00A352E0">
        <w:tc>
          <w:tcPr>
            <w:tcW w:w="3190" w:type="dxa"/>
          </w:tcPr>
          <w:p w14:paraId="267E0897" w14:textId="119FDA3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tecta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p>
        </w:tc>
        <w:tc>
          <w:tcPr>
            <w:tcW w:w="3190" w:type="dxa"/>
          </w:tcPr>
          <w:p w14:paraId="4C1C585B" w14:textId="3C82F83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Покрівельна частина дванадцятипалої кишки</w:t>
            </w:r>
          </w:p>
        </w:tc>
        <w:tc>
          <w:tcPr>
            <w:tcW w:w="3190" w:type="dxa"/>
          </w:tcPr>
          <w:p w14:paraId="76766A2E" w14:textId="07797BC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Hidden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duodenum</w:t>
            </w:r>
            <w:proofErr w:type="spellEnd"/>
          </w:p>
        </w:tc>
      </w:tr>
      <w:tr w:rsidR="00173004" w:rsidRPr="001E723C" w14:paraId="419F0C57" w14:textId="77777777" w:rsidTr="00A352E0">
        <w:tc>
          <w:tcPr>
            <w:tcW w:w="3190" w:type="dxa"/>
          </w:tcPr>
          <w:p w14:paraId="73600697" w14:textId="5A8F19D3"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M. </w:t>
            </w:r>
            <w:proofErr w:type="spellStart"/>
            <w:r w:rsidRPr="001E723C">
              <w:rPr>
                <w:rFonts w:ascii="Times New Roman" w:eastAsia="Times New Roman" w:hAnsi="Times New Roman" w:cs="Times New Roman"/>
                <w:color w:val="auto"/>
              </w:rPr>
              <w:t>suspensorius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suspensorium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p>
        </w:tc>
        <w:tc>
          <w:tcPr>
            <w:tcW w:w="3190" w:type="dxa"/>
          </w:tcPr>
          <w:p w14:paraId="45E9B3DC" w14:textId="5414C915"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w:t>
            </w:r>
            <w:proofErr w:type="spellStart"/>
            <w:r w:rsidRPr="001E723C">
              <w:rPr>
                <w:rFonts w:ascii="Times New Roman" w:eastAsia="Times New Roman" w:hAnsi="Times New Roman" w:cs="Times New Roman"/>
                <w:color w:val="auto"/>
              </w:rPr>
              <w:t>підвішувач</w:t>
            </w:r>
            <w:proofErr w:type="spellEnd"/>
            <w:r w:rsidRPr="001E723C">
              <w:rPr>
                <w:rFonts w:ascii="Times New Roman" w:eastAsia="Times New Roman" w:hAnsi="Times New Roman" w:cs="Times New Roman"/>
                <w:color w:val="auto"/>
              </w:rPr>
              <w:t xml:space="preserve"> дванадцятипалої кишки; </w:t>
            </w:r>
            <w:proofErr w:type="spellStart"/>
            <w:r w:rsidRPr="001E723C">
              <w:rPr>
                <w:rFonts w:ascii="Times New Roman" w:eastAsia="Times New Roman" w:hAnsi="Times New Roman" w:cs="Times New Roman"/>
                <w:color w:val="auto"/>
              </w:rPr>
              <w:t>Підвішувальна</w:t>
            </w:r>
            <w:proofErr w:type="spellEnd"/>
            <w:r w:rsidRPr="001E723C">
              <w:rPr>
                <w:rFonts w:ascii="Times New Roman" w:eastAsia="Times New Roman" w:hAnsi="Times New Roman" w:cs="Times New Roman"/>
                <w:color w:val="auto"/>
              </w:rPr>
              <w:t xml:space="preserve"> зв</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язка дванадцятипалої кишки</w:t>
            </w:r>
          </w:p>
        </w:tc>
        <w:tc>
          <w:tcPr>
            <w:tcW w:w="3190" w:type="dxa"/>
          </w:tcPr>
          <w:p w14:paraId="31A5D311" w14:textId="7B42E84E"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Suspensory</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muscle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Suspensory</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ligament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duodenum</w:t>
            </w:r>
            <w:proofErr w:type="spellEnd"/>
          </w:p>
        </w:tc>
      </w:tr>
      <w:tr w:rsidR="00173004" w:rsidRPr="001E723C" w14:paraId="7842F8A4" w14:textId="77777777" w:rsidTr="00A352E0">
        <w:tc>
          <w:tcPr>
            <w:tcW w:w="3190" w:type="dxa"/>
          </w:tcPr>
          <w:p w14:paraId="0DA9454B" w14:textId="50D6E74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phrenicocoeliaca</w:t>
            </w:r>
            <w:proofErr w:type="spellEnd"/>
          </w:p>
        </w:tc>
        <w:tc>
          <w:tcPr>
            <w:tcW w:w="3190" w:type="dxa"/>
          </w:tcPr>
          <w:p w14:paraId="31D40000" w14:textId="5F74759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Діафрагмово</w:t>
            </w:r>
            <w:proofErr w:type="spellEnd"/>
            <w:r w:rsidRPr="001E723C">
              <w:rPr>
                <w:rFonts w:ascii="Times New Roman" w:eastAsia="Times New Roman" w:hAnsi="Times New Roman" w:cs="Times New Roman"/>
                <w:color w:val="auto"/>
              </w:rPr>
              <w:t>-черевна частина</w:t>
            </w:r>
          </w:p>
        </w:tc>
        <w:tc>
          <w:tcPr>
            <w:tcW w:w="3190" w:type="dxa"/>
          </w:tcPr>
          <w:p w14:paraId="2D10CADB" w14:textId="1F72FCA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Phrenicocoeliac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r w:rsidRPr="001E723C">
              <w:rPr>
                <w:rFonts w:ascii="Times New Roman" w:eastAsia="Times New Roman" w:hAnsi="Times New Roman" w:cs="Times New Roman"/>
                <w:color w:val="auto"/>
              </w:rPr>
              <w:t xml:space="preserve"> </w:t>
            </w:r>
          </w:p>
        </w:tc>
      </w:tr>
      <w:tr w:rsidR="00173004" w:rsidRPr="001E723C" w14:paraId="3D3036FF" w14:textId="77777777" w:rsidTr="00A352E0">
        <w:tc>
          <w:tcPr>
            <w:tcW w:w="3190" w:type="dxa"/>
          </w:tcPr>
          <w:p w14:paraId="145ED998" w14:textId="2600418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coeliacoduodenalis</w:t>
            </w:r>
            <w:proofErr w:type="spellEnd"/>
          </w:p>
        </w:tc>
        <w:tc>
          <w:tcPr>
            <w:tcW w:w="3190" w:type="dxa"/>
          </w:tcPr>
          <w:p w14:paraId="15CE559E" w14:textId="72DF8EB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Черевно</w:t>
            </w:r>
            <w:proofErr w:type="spellEnd"/>
            <w:r w:rsidRPr="001E723C">
              <w:rPr>
                <w:rFonts w:ascii="Times New Roman" w:eastAsia="Times New Roman" w:hAnsi="Times New Roman" w:cs="Times New Roman"/>
                <w:color w:val="auto"/>
              </w:rPr>
              <w:t xml:space="preserve">-дванадцятипало-кишкова частина </w:t>
            </w:r>
          </w:p>
        </w:tc>
        <w:tc>
          <w:tcPr>
            <w:tcW w:w="3190" w:type="dxa"/>
          </w:tcPr>
          <w:p w14:paraId="27B7471F" w14:textId="5117D11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Coeliacoduodenal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r w:rsidRPr="001E723C">
              <w:rPr>
                <w:rFonts w:ascii="Times New Roman" w:eastAsia="Times New Roman" w:hAnsi="Times New Roman" w:cs="Times New Roman"/>
                <w:color w:val="auto"/>
              </w:rPr>
              <w:t xml:space="preserve"> </w:t>
            </w:r>
          </w:p>
        </w:tc>
      </w:tr>
      <w:tr w:rsidR="00173004" w:rsidRPr="001E723C" w14:paraId="28A07CA6" w14:textId="77777777" w:rsidTr="00A352E0">
        <w:tc>
          <w:tcPr>
            <w:tcW w:w="3190" w:type="dxa"/>
          </w:tcPr>
          <w:p w14:paraId="7DBA9A18" w14:textId="06350D2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Plica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p>
        </w:tc>
        <w:tc>
          <w:tcPr>
            <w:tcW w:w="3190" w:type="dxa"/>
          </w:tcPr>
          <w:p w14:paraId="7AB6732A" w14:textId="3C476A7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Поздовжня складка дванадцятипалої кишки</w:t>
            </w:r>
          </w:p>
        </w:tc>
        <w:tc>
          <w:tcPr>
            <w:tcW w:w="3190" w:type="dxa"/>
          </w:tcPr>
          <w:p w14:paraId="446D1A8D" w14:textId="1ACB248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Longitudinal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fold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duodenum</w:t>
            </w:r>
            <w:proofErr w:type="spellEnd"/>
          </w:p>
        </w:tc>
      </w:tr>
      <w:tr w:rsidR="00173004" w:rsidRPr="001E723C" w14:paraId="63DDC582" w14:textId="77777777" w:rsidTr="00A352E0">
        <w:tc>
          <w:tcPr>
            <w:tcW w:w="3190" w:type="dxa"/>
          </w:tcPr>
          <w:p w14:paraId="2FDAB596" w14:textId="7E4520B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Papilla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major</w:t>
            </w:r>
            <w:proofErr w:type="spellEnd"/>
          </w:p>
        </w:tc>
        <w:tc>
          <w:tcPr>
            <w:tcW w:w="3190" w:type="dxa"/>
          </w:tcPr>
          <w:p w14:paraId="747507B1" w14:textId="3D04E5D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Великий сосочок дванадцятипалої кишки</w:t>
            </w:r>
          </w:p>
        </w:tc>
        <w:tc>
          <w:tcPr>
            <w:tcW w:w="3190" w:type="dxa"/>
          </w:tcPr>
          <w:p w14:paraId="48B50716" w14:textId="7FF36A4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Major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papilla</w:t>
            </w:r>
            <w:proofErr w:type="spellEnd"/>
          </w:p>
        </w:tc>
      </w:tr>
      <w:tr w:rsidR="00173004" w:rsidRPr="001E723C" w14:paraId="7CFF916F" w14:textId="77777777" w:rsidTr="00A352E0">
        <w:tc>
          <w:tcPr>
            <w:tcW w:w="3190" w:type="dxa"/>
          </w:tcPr>
          <w:p w14:paraId="4DEF095B" w14:textId="384251C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Papilla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minor</w:t>
            </w:r>
            <w:proofErr w:type="spellEnd"/>
          </w:p>
        </w:tc>
        <w:tc>
          <w:tcPr>
            <w:tcW w:w="3190" w:type="dxa"/>
          </w:tcPr>
          <w:p w14:paraId="6646CEEF" w14:textId="634853E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Малий сосочок дванадцятипалої кишки</w:t>
            </w:r>
          </w:p>
        </w:tc>
        <w:tc>
          <w:tcPr>
            <w:tcW w:w="3190" w:type="dxa"/>
          </w:tcPr>
          <w:p w14:paraId="457D8FB9" w14:textId="68C699A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Minor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papilla</w:t>
            </w:r>
            <w:proofErr w:type="spellEnd"/>
          </w:p>
        </w:tc>
      </w:tr>
      <w:tr w:rsidR="00173004" w:rsidRPr="001E723C" w14:paraId="2F6F263C" w14:textId="77777777" w:rsidTr="00A352E0">
        <w:tc>
          <w:tcPr>
            <w:tcW w:w="3190" w:type="dxa"/>
          </w:tcPr>
          <w:p w14:paraId="737B385F" w14:textId="2600ACDA"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Glandulae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duodenales</w:t>
            </w:r>
            <w:proofErr w:type="spellEnd"/>
          </w:p>
        </w:tc>
        <w:tc>
          <w:tcPr>
            <w:tcW w:w="3190" w:type="dxa"/>
          </w:tcPr>
          <w:p w14:paraId="592E87D3" w14:textId="02F3E83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Залози дванадцятипалої кишки</w:t>
            </w:r>
          </w:p>
        </w:tc>
        <w:tc>
          <w:tcPr>
            <w:tcW w:w="3190" w:type="dxa"/>
          </w:tcPr>
          <w:p w14:paraId="691D9878" w14:textId="622112B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Duodenal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glands</w:t>
            </w:r>
            <w:proofErr w:type="spellEnd"/>
          </w:p>
        </w:tc>
      </w:tr>
      <w:tr w:rsidR="00173004" w:rsidRPr="001E723C" w14:paraId="12EBFE51" w14:textId="77777777" w:rsidTr="00A352E0">
        <w:tc>
          <w:tcPr>
            <w:tcW w:w="3190" w:type="dxa"/>
          </w:tcPr>
          <w:p w14:paraId="41B36ACC" w14:textId="29D9182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JEJUNUM</w:t>
            </w:r>
          </w:p>
        </w:tc>
        <w:tc>
          <w:tcPr>
            <w:tcW w:w="3190" w:type="dxa"/>
          </w:tcPr>
          <w:p w14:paraId="1B14FB37" w14:textId="087FACA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ПОРОЖНЯ КИШКА</w:t>
            </w:r>
          </w:p>
        </w:tc>
        <w:tc>
          <w:tcPr>
            <w:tcW w:w="3190" w:type="dxa"/>
          </w:tcPr>
          <w:p w14:paraId="0EF61E10" w14:textId="250FC73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JEJUNUM</w:t>
            </w:r>
          </w:p>
        </w:tc>
      </w:tr>
      <w:tr w:rsidR="00173004" w:rsidRPr="001E723C" w14:paraId="60C15CDF" w14:textId="77777777" w:rsidTr="00A352E0">
        <w:tc>
          <w:tcPr>
            <w:tcW w:w="3190" w:type="dxa"/>
          </w:tcPr>
          <w:p w14:paraId="55DEB706" w14:textId="695A00B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ILEUM</w:t>
            </w:r>
          </w:p>
        </w:tc>
        <w:tc>
          <w:tcPr>
            <w:tcW w:w="3190" w:type="dxa"/>
          </w:tcPr>
          <w:p w14:paraId="5C2050E5" w14:textId="3CDB2D4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КЛУБОВА КИШКА</w:t>
            </w:r>
          </w:p>
        </w:tc>
        <w:tc>
          <w:tcPr>
            <w:tcW w:w="3190" w:type="dxa"/>
          </w:tcPr>
          <w:p w14:paraId="5ECC5AB9" w14:textId="3F63BAE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ILEUM</w:t>
            </w:r>
          </w:p>
        </w:tc>
      </w:tr>
      <w:tr w:rsidR="00173004" w:rsidRPr="001E723C" w14:paraId="6433E8B4" w14:textId="77777777" w:rsidTr="00A352E0">
        <w:tc>
          <w:tcPr>
            <w:tcW w:w="3190" w:type="dxa"/>
          </w:tcPr>
          <w:p w14:paraId="7514C5E7" w14:textId="7005204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lastRenderedPageBreak/>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terminalis</w:t>
            </w:r>
            <w:proofErr w:type="spellEnd"/>
          </w:p>
        </w:tc>
        <w:tc>
          <w:tcPr>
            <w:tcW w:w="3190" w:type="dxa"/>
          </w:tcPr>
          <w:p w14:paraId="38F92887" w14:textId="0FB43C2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Межова частина</w:t>
            </w:r>
          </w:p>
        </w:tc>
        <w:tc>
          <w:tcPr>
            <w:tcW w:w="3190" w:type="dxa"/>
          </w:tcPr>
          <w:p w14:paraId="49949564" w14:textId="10738D0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Terminal </w:t>
            </w:r>
            <w:proofErr w:type="spellStart"/>
            <w:r w:rsidRPr="001E723C">
              <w:rPr>
                <w:rFonts w:ascii="Times New Roman" w:eastAsia="Times New Roman" w:hAnsi="Times New Roman" w:cs="Times New Roman"/>
                <w:color w:val="auto"/>
              </w:rPr>
              <w:t>ileum</w:t>
            </w:r>
            <w:proofErr w:type="spellEnd"/>
          </w:p>
        </w:tc>
      </w:tr>
      <w:tr w:rsidR="00173004" w:rsidRPr="001E723C" w14:paraId="5AD107A9" w14:textId="77777777" w:rsidTr="00A352E0">
        <w:tc>
          <w:tcPr>
            <w:tcW w:w="3190" w:type="dxa"/>
          </w:tcPr>
          <w:p w14:paraId="36733741" w14:textId="3BF6845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w:t>
            </w:r>
            <w:proofErr w:type="spellStart"/>
            <w:r w:rsidRPr="001E723C">
              <w:rPr>
                <w:rFonts w:ascii="Times New Roman" w:eastAsia="Times New Roman" w:hAnsi="Times New Roman" w:cs="Times New Roman"/>
                <w:color w:val="auto"/>
              </w:rPr>
              <w:t>Diverticulum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ilei</w:t>
            </w:r>
            <w:proofErr w:type="spellEnd"/>
            <w:r w:rsidRPr="001E723C">
              <w:rPr>
                <w:rFonts w:ascii="Times New Roman" w:eastAsia="Times New Roman" w:hAnsi="Times New Roman" w:cs="Times New Roman"/>
                <w:color w:val="auto"/>
              </w:rPr>
              <w:t>)</w:t>
            </w:r>
          </w:p>
        </w:tc>
        <w:tc>
          <w:tcPr>
            <w:tcW w:w="3190" w:type="dxa"/>
          </w:tcPr>
          <w:p w14:paraId="7D1B87BC" w14:textId="7B3EB61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(Дивертикул клубової кишки)</w:t>
            </w:r>
          </w:p>
        </w:tc>
        <w:tc>
          <w:tcPr>
            <w:tcW w:w="3190" w:type="dxa"/>
          </w:tcPr>
          <w:p w14:paraId="2433304F" w14:textId="2FDBB58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w:t>
            </w:r>
            <w:proofErr w:type="spellStart"/>
            <w:r w:rsidRPr="001E723C">
              <w:rPr>
                <w:rFonts w:ascii="Times New Roman" w:eastAsia="Times New Roman" w:hAnsi="Times New Roman" w:cs="Times New Roman"/>
                <w:color w:val="auto"/>
              </w:rPr>
              <w:t>Ilial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diverticulum</w:t>
            </w:r>
            <w:proofErr w:type="spellEnd"/>
            <w:r w:rsidRPr="001E723C">
              <w:rPr>
                <w:rFonts w:ascii="Times New Roman" w:eastAsia="Times New Roman" w:hAnsi="Times New Roman" w:cs="Times New Roman"/>
                <w:color w:val="auto"/>
              </w:rPr>
              <w:t>)</w:t>
            </w:r>
          </w:p>
        </w:tc>
      </w:tr>
      <w:tr w:rsidR="00F625E4" w:rsidRPr="001E723C" w14:paraId="18C96F2A" w14:textId="77777777" w:rsidTr="00A352E0">
        <w:tc>
          <w:tcPr>
            <w:tcW w:w="3190" w:type="dxa"/>
          </w:tcPr>
          <w:p w14:paraId="0B6968A3" w14:textId="594F5175" w:rsidR="00F625E4" w:rsidRPr="001E723C" w:rsidRDefault="00F625E4" w:rsidP="00A72F45">
            <w:pPr>
              <w:rPr>
                <w:rFonts w:ascii="Times New Roman" w:eastAsia="Times New Roman" w:hAnsi="Times New Roman" w:cs="Times New Roman"/>
                <w:color w:val="auto"/>
                <w:lang w:val="en-US"/>
              </w:rPr>
            </w:pPr>
            <w:r w:rsidRPr="001E723C">
              <w:rPr>
                <w:rFonts w:ascii="Times New Roman" w:eastAsia="Times New Roman" w:hAnsi="Times New Roman" w:cs="Times New Roman"/>
                <w:color w:val="auto"/>
                <w:lang w:val="en-US"/>
              </w:rPr>
              <w:t>INTESTINUM CRASSUM</w:t>
            </w:r>
          </w:p>
        </w:tc>
        <w:tc>
          <w:tcPr>
            <w:tcW w:w="3190" w:type="dxa"/>
          </w:tcPr>
          <w:p w14:paraId="65DFEC96" w14:textId="52F4E73F" w:rsidR="00F625E4" w:rsidRPr="001E723C" w:rsidRDefault="00F625E4" w:rsidP="00A72F45">
            <w:pPr>
              <w:rPr>
                <w:rFonts w:ascii="Times New Roman" w:eastAsia="Times New Roman" w:hAnsi="Times New Roman" w:cs="Times New Roman"/>
                <w:color w:val="auto"/>
              </w:rPr>
            </w:pPr>
            <w:r w:rsidRPr="001E723C">
              <w:rPr>
                <w:rFonts w:ascii="Times New Roman" w:eastAsia="Times New Roman" w:hAnsi="Times New Roman" w:cs="Times New Roman"/>
                <w:color w:val="auto"/>
              </w:rPr>
              <w:t>ТОВСТА КИШКА</w:t>
            </w:r>
          </w:p>
        </w:tc>
        <w:tc>
          <w:tcPr>
            <w:tcW w:w="3190" w:type="dxa"/>
          </w:tcPr>
          <w:p w14:paraId="5A84193F" w14:textId="18582B63" w:rsidR="00F625E4" w:rsidRPr="001E723C" w:rsidRDefault="00F625E4" w:rsidP="00A72F45">
            <w:pPr>
              <w:rPr>
                <w:rFonts w:ascii="Times New Roman" w:eastAsia="Times New Roman" w:hAnsi="Times New Roman" w:cs="Times New Roman"/>
                <w:color w:val="auto"/>
                <w:lang w:val="en-US"/>
              </w:rPr>
            </w:pPr>
            <w:r w:rsidRPr="001E723C">
              <w:rPr>
                <w:rFonts w:ascii="Times New Roman" w:eastAsia="Times New Roman" w:hAnsi="Times New Roman" w:cs="Times New Roman"/>
                <w:color w:val="auto"/>
                <w:lang w:val="en-US"/>
              </w:rPr>
              <w:t>LARGE INYESTINE</w:t>
            </w:r>
          </w:p>
        </w:tc>
      </w:tr>
      <w:tr w:rsidR="00173004" w:rsidRPr="001E723C" w14:paraId="5C080AEE" w14:textId="77777777" w:rsidTr="00A352E0">
        <w:tc>
          <w:tcPr>
            <w:tcW w:w="3190" w:type="dxa"/>
          </w:tcPr>
          <w:p w14:paraId="4C4DBD65" w14:textId="7E25F85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serosa</w:t>
            </w:r>
            <w:proofErr w:type="spellEnd"/>
          </w:p>
        </w:tc>
        <w:tc>
          <w:tcPr>
            <w:tcW w:w="3190" w:type="dxa"/>
          </w:tcPr>
          <w:p w14:paraId="5D679E7C" w14:textId="11B5DB8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Серозна оболонка</w:t>
            </w:r>
          </w:p>
        </w:tc>
        <w:tc>
          <w:tcPr>
            <w:tcW w:w="3190" w:type="dxa"/>
          </w:tcPr>
          <w:p w14:paraId="6B37F03B" w14:textId="08B4B36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Serosa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Serous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coat</w:t>
            </w:r>
            <w:proofErr w:type="spellEnd"/>
          </w:p>
        </w:tc>
      </w:tr>
      <w:tr w:rsidR="00173004" w:rsidRPr="001E723C" w14:paraId="32C67436" w14:textId="77777777" w:rsidTr="00A352E0">
        <w:tc>
          <w:tcPr>
            <w:tcW w:w="3190" w:type="dxa"/>
          </w:tcPr>
          <w:p w14:paraId="3B984446" w14:textId="1754121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Tela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subserosa</w:t>
            </w:r>
            <w:proofErr w:type="spellEnd"/>
          </w:p>
        </w:tc>
        <w:tc>
          <w:tcPr>
            <w:tcW w:w="3190" w:type="dxa"/>
          </w:tcPr>
          <w:p w14:paraId="5B7FF5EA" w14:textId="0F47171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Підсерозний прошарок</w:t>
            </w:r>
          </w:p>
        </w:tc>
        <w:tc>
          <w:tcPr>
            <w:tcW w:w="3190" w:type="dxa"/>
          </w:tcPr>
          <w:p w14:paraId="5709EC98" w14:textId="354D5DD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Subserosa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Subserous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753B5CF7" w14:textId="77777777" w:rsidTr="00A352E0">
        <w:tc>
          <w:tcPr>
            <w:tcW w:w="3190" w:type="dxa"/>
          </w:tcPr>
          <w:p w14:paraId="0265122A" w14:textId="7415D97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musculans</w:t>
            </w:r>
            <w:proofErr w:type="spellEnd"/>
          </w:p>
        </w:tc>
        <w:tc>
          <w:tcPr>
            <w:tcW w:w="3190" w:type="dxa"/>
          </w:tcPr>
          <w:p w14:paraId="7A7680DD" w14:textId="26C97B6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оболонка</w:t>
            </w:r>
          </w:p>
        </w:tc>
        <w:tc>
          <w:tcPr>
            <w:tcW w:w="3190" w:type="dxa"/>
          </w:tcPr>
          <w:p w14:paraId="2F3A938D" w14:textId="14AFD939"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coat</w:t>
            </w:r>
            <w:proofErr w:type="spellEnd"/>
          </w:p>
        </w:tc>
      </w:tr>
      <w:tr w:rsidR="00173004" w:rsidRPr="001E723C" w14:paraId="1E1777EB" w14:textId="77777777" w:rsidTr="00A352E0">
        <w:tc>
          <w:tcPr>
            <w:tcW w:w="3190" w:type="dxa"/>
          </w:tcPr>
          <w:p w14:paraId="016A5A48" w14:textId="392D0E0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Tela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submucosa</w:t>
            </w:r>
            <w:proofErr w:type="spellEnd"/>
          </w:p>
        </w:tc>
        <w:tc>
          <w:tcPr>
            <w:tcW w:w="3190" w:type="dxa"/>
          </w:tcPr>
          <w:p w14:paraId="68163B05" w14:textId="107F6CA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Підслизовий прошарок</w:t>
            </w:r>
          </w:p>
        </w:tc>
        <w:tc>
          <w:tcPr>
            <w:tcW w:w="3190" w:type="dxa"/>
          </w:tcPr>
          <w:p w14:paraId="37E317DE" w14:textId="0378C55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Submucosa</w:t>
            </w:r>
            <w:proofErr w:type="spellEnd"/>
          </w:p>
        </w:tc>
      </w:tr>
      <w:tr w:rsidR="00173004" w:rsidRPr="001E723C" w14:paraId="3E4E1E00" w14:textId="77777777" w:rsidTr="00A352E0">
        <w:tc>
          <w:tcPr>
            <w:tcW w:w="3190" w:type="dxa"/>
          </w:tcPr>
          <w:p w14:paraId="056024CD" w14:textId="4B36B58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w:t>
            </w:r>
            <w:proofErr w:type="spellEnd"/>
          </w:p>
        </w:tc>
        <w:tc>
          <w:tcPr>
            <w:tcW w:w="3190" w:type="dxa"/>
          </w:tcPr>
          <w:p w14:paraId="54708950" w14:textId="0CDED49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Слизова оболонка</w:t>
            </w:r>
          </w:p>
        </w:tc>
        <w:tc>
          <w:tcPr>
            <w:tcW w:w="3190" w:type="dxa"/>
          </w:tcPr>
          <w:p w14:paraId="7C50AEC8" w14:textId="5B8F32F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Mucosa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membrane</w:t>
            </w:r>
            <w:proofErr w:type="spellEnd"/>
          </w:p>
        </w:tc>
      </w:tr>
      <w:tr w:rsidR="00173004" w:rsidRPr="001E723C" w14:paraId="0FBE6AB1" w14:textId="77777777" w:rsidTr="00A352E0">
        <w:tc>
          <w:tcPr>
            <w:tcW w:w="3190" w:type="dxa"/>
          </w:tcPr>
          <w:p w14:paraId="55E1BCD7" w14:textId="1FA34D2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Lamina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mucosae</w:t>
            </w:r>
            <w:proofErr w:type="spellEnd"/>
            <w:r w:rsidRPr="001E723C">
              <w:rPr>
                <w:rFonts w:ascii="Times New Roman" w:eastAsia="Times New Roman" w:hAnsi="Times New Roman" w:cs="Times New Roman"/>
                <w:color w:val="auto"/>
              </w:rPr>
              <w:t> </w:t>
            </w:r>
          </w:p>
        </w:tc>
        <w:tc>
          <w:tcPr>
            <w:tcW w:w="3190" w:type="dxa"/>
          </w:tcPr>
          <w:p w14:paraId="501671F3" w14:textId="7529DD5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пластинка слизової оболонки</w:t>
            </w:r>
          </w:p>
        </w:tc>
        <w:tc>
          <w:tcPr>
            <w:tcW w:w="3190" w:type="dxa"/>
          </w:tcPr>
          <w:p w14:paraId="081E5C0F" w14:textId="36E08CE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mucosae</w:t>
            </w:r>
            <w:proofErr w:type="spellEnd"/>
          </w:p>
        </w:tc>
      </w:tr>
      <w:tr w:rsidR="00173004" w:rsidRPr="001E723C" w14:paraId="2FB53E1F" w14:textId="77777777" w:rsidTr="00A352E0">
        <w:tc>
          <w:tcPr>
            <w:tcW w:w="3190" w:type="dxa"/>
          </w:tcPr>
          <w:p w14:paraId="170FC778" w14:textId="5F8B7DD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Glandulae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intestinales</w:t>
            </w:r>
            <w:proofErr w:type="spellEnd"/>
          </w:p>
        </w:tc>
        <w:tc>
          <w:tcPr>
            <w:tcW w:w="3190" w:type="dxa"/>
          </w:tcPr>
          <w:p w14:paraId="5363FECA" w14:textId="0566C8B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Кишкові залози</w:t>
            </w:r>
          </w:p>
        </w:tc>
        <w:tc>
          <w:tcPr>
            <w:tcW w:w="3190" w:type="dxa"/>
          </w:tcPr>
          <w:p w14:paraId="3E326E10" w14:textId="532DFB4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Intestinal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glands</w:t>
            </w:r>
            <w:proofErr w:type="spellEnd"/>
          </w:p>
        </w:tc>
      </w:tr>
      <w:tr w:rsidR="00173004" w:rsidRPr="001E723C" w14:paraId="755C9958" w14:textId="77777777" w:rsidTr="00A352E0">
        <w:tc>
          <w:tcPr>
            <w:tcW w:w="3190" w:type="dxa"/>
          </w:tcPr>
          <w:p w14:paraId="6F2ACD09" w14:textId="260CB4F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CAECUM</w:t>
            </w:r>
          </w:p>
        </w:tc>
        <w:tc>
          <w:tcPr>
            <w:tcW w:w="3190" w:type="dxa"/>
          </w:tcPr>
          <w:p w14:paraId="5808C702" w14:textId="50885FF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СЛІПА КИШКА</w:t>
            </w:r>
          </w:p>
        </w:tc>
        <w:tc>
          <w:tcPr>
            <w:tcW w:w="3190" w:type="dxa"/>
          </w:tcPr>
          <w:p w14:paraId="63C77190" w14:textId="7900576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 xml:space="preserve">CAECUM </w:t>
            </w:r>
          </w:p>
        </w:tc>
      </w:tr>
      <w:tr w:rsidR="00173004" w:rsidRPr="001E723C" w14:paraId="243DDE02" w14:textId="77777777" w:rsidTr="00A352E0">
        <w:tc>
          <w:tcPr>
            <w:tcW w:w="3190" w:type="dxa"/>
          </w:tcPr>
          <w:p w14:paraId="7C73C4B8" w14:textId="109EBCA0"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Papilla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ilealis</w:t>
            </w:r>
            <w:proofErr w:type="spellEnd"/>
          </w:p>
        </w:tc>
        <w:tc>
          <w:tcPr>
            <w:tcW w:w="3190" w:type="dxa"/>
          </w:tcPr>
          <w:p w14:paraId="004EBB83" w14:textId="34B6FA6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Клубовий сосочок</w:t>
            </w:r>
          </w:p>
        </w:tc>
        <w:tc>
          <w:tcPr>
            <w:tcW w:w="3190" w:type="dxa"/>
          </w:tcPr>
          <w:p w14:paraId="677C3D05" w14:textId="6AB1F93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Ileal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papilla</w:t>
            </w:r>
            <w:proofErr w:type="spellEnd"/>
          </w:p>
        </w:tc>
      </w:tr>
      <w:tr w:rsidR="00173004" w:rsidRPr="001E723C" w14:paraId="65A6CA35" w14:textId="77777777" w:rsidTr="00A352E0">
        <w:tc>
          <w:tcPr>
            <w:tcW w:w="3190" w:type="dxa"/>
          </w:tcPr>
          <w:p w14:paraId="747AB7E2" w14:textId="48B1C59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Ostium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ileale</w:t>
            </w:r>
            <w:proofErr w:type="spellEnd"/>
          </w:p>
        </w:tc>
        <w:tc>
          <w:tcPr>
            <w:tcW w:w="3190" w:type="dxa"/>
          </w:tcPr>
          <w:p w14:paraId="22ED4C0B" w14:textId="66F5DDD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Клубовий отвір</w:t>
            </w:r>
          </w:p>
        </w:tc>
        <w:tc>
          <w:tcPr>
            <w:tcW w:w="3190" w:type="dxa"/>
          </w:tcPr>
          <w:p w14:paraId="048B0E0D" w14:textId="014C4C7D"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Ileal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orifice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Orifice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papilla</w:t>
            </w:r>
            <w:proofErr w:type="spellEnd"/>
          </w:p>
        </w:tc>
      </w:tr>
      <w:tr w:rsidR="00173004" w:rsidRPr="001E723C" w14:paraId="7289CB55" w14:textId="77777777" w:rsidTr="00A352E0">
        <w:tc>
          <w:tcPr>
            <w:tcW w:w="3190" w:type="dxa"/>
          </w:tcPr>
          <w:p w14:paraId="4AA84A04" w14:textId="671F008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Frenulum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ostii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ilcalis</w:t>
            </w:r>
            <w:proofErr w:type="spellEnd"/>
          </w:p>
        </w:tc>
        <w:tc>
          <w:tcPr>
            <w:tcW w:w="3190" w:type="dxa"/>
          </w:tcPr>
          <w:p w14:paraId="352C5179" w14:textId="2B64C9F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Вуздечка клубового отвору</w:t>
            </w:r>
          </w:p>
        </w:tc>
        <w:tc>
          <w:tcPr>
            <w:tcW w:w="3190" w:type="dxa"/>
          </w:tcPr>
          <w:p w14:paraId="003E5685" w14:textId="54A5A6A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Frenulum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orifice</w:t>
            </w:r>
            <w:proofErr w:type="spellEnd"/>
          </w:p>
        </w:tc>
      </w:tr>
      <w:tr w:rsidR="00173004" w:rsidRPr="001E723C" w14:paraId="7B73A9A6" w14:textId="77777777" w:rsidTr="00A352E0">
        <w:tc>
          <w:tcPr>
            <w:tcW w:w="3190" w:type="dxa"/>
          </w:tcPr>
          <w:p w14:paraId="3C49978D" w14:textId="71F75A43"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Labrum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ileocolicum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Labrum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superius</w:t>
            </w:r>
            <w:proofErr w:type="spellEnd"/>
          </w:p>
        </w:tc>
        <w:tc>
          <w:tcPr>
            <w:tcW w:w="3190" w:type="dxa"/>
          </w:tcPr>
          <w:p w14:paraId="6E47CC52" w14:textId="394EB75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Клубово-</w:t>
            </w:r>
            <w:proofErr w:type="spellStart"/>
            <w:r w:rsidRPr="001E723C">
              <w:rPr>
                <w:rFonts w:ascii="Times New Roman" w:eastAsia="Times New Roman" w:hAnsi="Times New Roman" w:cs="Times New Roman"/>
                <w:color w:val="auto"/>
              </w:rPr>
              <w:t>ободовокишкова</w:t>
            </w:r>
            <w:proofErr w:type="spellEnd"/>
            <w:r w:rsidRPr="001E723C">
              <w:rPr>
                <w:rFonts w:ascii="Times New Roman" w:eastAsia="Times New Roman" w:hAnsi="Times New Roman" w:cs="Times New Roman"/>
                <w:color w:val="auto"/>
              </w:rPr>
              <w:t xml:space="preserve"> губа; Верхня губа   </w:t>
            </w:r>
          </w:p>
        </w:tc>
        <w:tc>
          <w:tcPr>
            <w:tcW w:w="3190" w:type="dxa"/>
          </w:tcPr>
          <w:p w14:paraId="5376464C" w14:textId="1BDD9B3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Ileocolic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lip</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lip</w:t>
            </w:r>
            <w:proofErr w:type="spellEnd"/>
            <w:r w:rsidRPr="001E723C">
              <w:rPr>
                <w:rFonts w:ascii="Times New Roman" w:eastAsia="Times New Roman" w:hAnsi="Times New Roman" w:cs="Times New Roman"/>
                <w:color w:val="auto"/>
              </w:rPr>
              <w:t xml:space="preserve"> </w:t>
            </w:r>
          </w:p>
        </w:tc>
      </w:tr>
      <w:tr w:rsidR="00173004" w:rsidRPr="001E723C" w14:paraId="21172FA9" w14:textId="77777777" w:rsidTr="00A352E0">
        <w:tc>
          <w:tcPr>
            <w:tcW w:w="3190" w:type="dxa"/>
          </w:tcPr>
          <w:p w14:paraId="1F402F8E" w14:textId="1F996A4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Labrum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ileocaecale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Labrum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inferius</w:t>
            </w:r>
            <w:proofErr w:type="spellEnd"/>
          </w:p>
        </w:tc>
        <w:tc>
          <w:tcPr>
            <w:tcW w:w="3190" w:type="dxa"/>
          </w:tcPr>
          <w:p w14:paraId="7C6D23F0" w14:textId="5B8FB81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Клубово-</w:t>
            </w:r>
            <w:proofErr w:type="spellStart"/>
            <w:r w:rsidRPr="001E723C">
              <w:rPr>
                <w:rFonts w:ascii="Times New Roman" w:eastAsia="Times New Roman" w:hAnsi="Times New Roman" w:cs="Times New Roman"/>
                <w:color w:val="auto"/>
              </w:rPr>
              <w:t>сліпокишкова</w:t>
            </w:r>
            <w:proofErr w:type="spellEnd"/>
            <w:r w:rsidRPr="001E723C">
              <w:rPr>
                <w:rFonts w:ascii="Times New Roman" w:eastAsia="Times New Roman" w:hAnsi="Times New Roman" w:cs="Times New Roman"/>
                <w:color w:val="auto"/>
              </w:rPr>
              <w:t xml:space="preserve"> губа; Нижня губа</w:t>
            </w:r>
          </w:p>
        </w:tc>
        <w:tc>
          <w:tcPr>
            <w:tcW w:w="3190" w:type="dxa"/>
          </w:tcPr>
          <w:p w14:paraId="0208A7BA" w14:textId="3396BD2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Ileocaecal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lip</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lip</w:t>
            </w:r>
            <w:proofErr w:type="spellEnd"/>
          </w:p>
        </w:tc>
      </w:tr>
      <w:tr w:rsidR="00173004" w:rsidRPr="001E723C" w14:paraId="2B944015" w14:textId="77777777" w:rsidTr="00A352E0">
        <w:tc>
          <w:tcPr>
            <w:tcW w:w="3190" w:type="dxa"/>
          </w:tcPr>
          <w:p w14:paraId="118C3CDE" w14:textId="38E23BE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Appendix</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vermiformis</w:t>
            </w:r>
            <w:proofErr w:type="spellEnd"/>
          </w:p>
        </w:tc>
        <w:tc>
          <w:tcPr>
            <w:tcW w:w="3190" w:type="dxa"/>
          </w:tcPr>
          <w:p w14:paraId="4C07CC4A" w14:textId="5A201CF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Червоподібний відросток</w:t>
            </w:r>
          </w:p>
        </w:tc>
        <w:tc>
          <w:tcPr>
            <w:tcW w:w="3190" w:type="dxa"/>
          </w:tcPr>
          <w:p w14:paraId="62352333" w14:textId="1D046E6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Appendix</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Vermiform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appendix</w:t>
            </w:r>
            <w:proofErr w:type="spellEnd"/>
          </w:p>
        </w:tc>
      </w:tr>
      <w:tr w:rsidR="00173004" w:rsidRPr="001E723C" w14:paraId="34650035" w14:textId="77777777" w:rsidTr="00A352E0">
        <w:tc>
          <w:tcPr>
            <w:tcW w:w="3190" w:type="dxa"/>
          </w:tcPr>
          <w:p w14:paraId="716B3653" w14:textId="4E0D09A3"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Ostium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appendicis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vermiformis</w:t>
            </w:r>
            <w:proofErr w:type="spellEnd"/>
          </w:p>
        </w:tc>
        <w:tc>
          <w:tcPr>
            <w:tcW w:w="3190" w:type="dxa"/>
          </w:tcPr>
          <w:p w14:paraId="3910000B" w14:textId="65379B5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Отвір червоподібного відростка</w:t>
            </w:r>
          </w:p>
        </w:tc>
        <w:tc>
          <w:tcPr>
            <w:tcW w:w="3190" w:type="dxa"/>
          </w:tcPr>
          <w:p w14:paraId="35DE836F" w14:textId="214F2C6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Orifice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vermifoiin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appendix</w:t>
            </w:r>
            <w:proofErr w:type="spellEnd"/>
          </w:p>
        </w:tc>
      </w:tr>
      <w:tr w:rsidR="00173004" w:rsidRPr="001E723C" w14:paraId="6EDA01A1" w14:textId="77777777" w:rsidTr="00A352E0">
        <w:tc>
          <w:tcPr>
            <w:tcW w:w="3190" w:type="dxa"/>
          </w:tcPr>
          <w:p w14:paraId="21C5C4A7" w14:textId="75663B8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lymphoidei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aggregati</w:t>
            </w:r>
            <w:proofErr w:type="spellEnd"/>
          </w:p>
        </w:tc>
        <w:tc>
          <w:tcPr>
            <w:tcW w:w="3190" w:type="dxa"/>
          </w:tcPr>
          <w:p w14:paraId="3B15F483" w14:textId="6E07D13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Скупчені лімфатичні вузлики</w:t>
            </w:r>
          </w:p>
        </w:tc>
        <w:tc>
          <w:tcPr>
            <w:tcW w:w="3190" w:type="dxa"/>
          </w:tcPr>
          <w:p w14:paraId="5452281F" w14:textId="3CF2E767"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Aggregated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lymphoid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nodules</w:t>
            </w:r>
            <w:proofErr w:type="spellEnd"/>
          </w:p>
        </w:tc>
      </w:tr>
      <w:tr w:rsidR="00173004" w:rsidRPr="001E723C" w14:paraId="43D890E1" w14:textId="77777777" w:rsidTr="00A352E0">
        <w:tc>
          <w:tcPr>
            <w:tcW w:w="3190" w:type="dxa"/>
          </w:tcPr>
          <w:p w14:paraId="3C7D6B8F" w14:textId="4DA436F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w:t>
            </w:r>
            <w:proofErr w:type="spellStart"/>
            <w:r w:rsidRPr="001E723C">
              <w:rPr>
                <w:rFonts w:ascii="Times New Roman" w:eastAsia="Times New Roman" w:hAnsi="Times New Roman" w:cs="Times New Roman"/>
                <w:color w:val="auto"/>
              </w:rPr>
              <w:t>Fascia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precaecocolica</w:t>
            </w:r>
            <w:proofErr w:type="spellEnd"/>
            <w:r w:rsidRPr="001E723C">
              <w:rPr>
                <w:rFonts w:ascii="Times New Roman" w:eastAsia="Times New Roman" w:hAnsi="Times New Roman" w:cs="Times New Roman"/>
                <w:color w:val="auto"/>
              </w:rPr>
              <w:t>)</w:t>
            </w:r>
          </w:p>
        </w:tc>
        <w:tc>
          <w:tcPr>
            <w:tcW w:w="3190" w:type="dxa"/>
          </w:tcPr>
          <w:p w14:paraId="32942058" w14:textId="2FDD14F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w:t>
            </w:r>
            <w:proofErr w:type="spellStart"/>
            <w:r w:rsidRPr="001E723C">
              <w:rPr>
                <w:rFonts w:ascii="Times New Roman" w:eastAsia="Times New Roman" w:hAnsi="Times New Roman" w:cs="Times New Roman"/>
                <w:color w:val="auto"/>
              </w:rPr>
              <w:t>Передсліпо-ободовокишкова</w:t>
            </w:r>
            <w:proofErr w:type="spellEnd"/>
            <w:r w:rsidRPr="001E723C">
              <w:rPr>
                <w:rFonts w:ascii="Times New Roman" w:eastAsia="Times New Roman" w:hAnsi="Times New Roman" w:cs="Times New Roman"/>
                <w:color w:val="auto"/>
              </w:rPr>
              <w:t xml:space="preserve"> фасція)</w:t>
            </w:r>
          </w:p>
        </w:tc>
        <w:tc>
          <w:tcPr>
            <w:tcW w:w="3190" w:type="dxa"/>
          </w:tcPr>
          <w:p w14:paraId="77A9B02C" w14:textId="2E765F8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w:t>
            </w:r>
            <w:proofErr w:type="spellStart"/>
            <w:r w:rsidRPr="001E723C">
              <w:rPr>
                <w:rFonts w:ascii="Times New Roman" w:eastAsia="Times New Roman" w:hAnsi="Times New Roman" w:cs="Times New Roman"/>
                <w:color w:val="auto"/>
              </w:rPr>
              <w:t>Precaecocolic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fascia</w:t>
            </w:r>
            <w:proofErr w:type="spellEnd"/>
            <w:r w:rsidRPr="001E723C">
              <w:rPr>
                <w:rFonts w:ascii="Times New Roman" w:eastAsia="Times New Roman" w:hAnsi="Times New Roman" w:cs="Times New Roman"/>
                <w:color w:val="auto"/>
              </w:rPr>
              <w:t xml:space="preserve">) </w:t>
            </w:r>
          </w:p>
        </w:tc>
      </w:tr>
      <w:tr w:rsidR="00173004" w:rsidRPr="001E723C" w14:paraId="27A12AA5" w14:textId="77777777" w:rsidTr="00A352E0">
        <w:tc>
          <w:tcPr>
            <w:tcW w:w="3190" w:type="dxa"/>
          </w:tcPr>
          <w:p w14:paraId="07BD834F" w14:textId="4457183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COLON</w:t>
            </w:r>
          </w:p>
        </w:tc>
        <w:tc>
          <w:tcPr>
            <w:tcW w:w="3190" w:type="dxa"/>
          </w:tcPr>
          <w:p w14:paraId="0C6320E1" w14:textId="5C47CFD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ОБОДОВА КИШКА</w:t>
            </w:r>
          </w:p>
        </w:tc>
        <w:tc>
          <w:tcPr>
            <w:tcW w:w="3190" w:type="dxa"/>
          </w:tcPr>
          <w:p w14:paraId="51F10D89" w14:textId="49FE36B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COLON</w:t>
            </w:r>
          </w:p>
        </w:tc>
      </w:tr>
      <w:tr w:rsidR="00173004" w:rsidRPr="001E723C" w14:paraId="1886B4F8" w14:textId="77777777" w:rsidTr="00A352E0">
        <w:tc>
          <w:tcPr>
            <w:tcW w:w="3190" w:type="dxa"/>
          </w:tcPr>
          <w:p w14:paraId="6CEDC8AA" w14:textId="3886C84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Colon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ascendens</w:t>
            </w:r>
            <w:proofErr w:type="spellEnd"/>
          </w:p>
        </w:tc>
        <w:tc>
          <w:tcPr>
            <w:tcW w:w="3190" w:type="dxa"/>
          </w:tcPr>
          <w:p w14:paraId="793821F5" w14:textId="25BD260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Висхідна ободова кишка</w:t>
            </w:r>
          </w:p>
        </w:tc>
        <w:tc>
          <w:tcPr>
            <w:tcW w:w="3190" w:type="dxa"/>
          </w:tcPr>
          <w:p w14:paraId="797BAC1C" w14:textId="6469A2A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Ascending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1D07BAC1" w14:textId="77777777" w:rsidTr="00A352E0">
        <w:tc>
          <w:tcPr>
            <w:tcW w:w="3190" w:type="dxa"/>
          </w:tcPr>
          <w:p w14:paraId="02D95F3F" w14:textId="4391CA04"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dextra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hepatica</w:t>
            </w:r>
            <w:proofErr w:type="spellEnd"/>
          </w:p>
        </w:tc>
        <w:tc>
          <w:tcPr>
            <w:tcW w:w="3190" w:type="dxa"/>
          </w:tcPr>
          <w:p w14:paraId="68279C7F" w14:textId="4AFFE42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Правий згин ободової кишки; Печінковий згин ободової кишки</w:t>
            </w:r>
          </w:p>
        </w:tc>
        <w:tc>
          <w:tcPr>
            <w:tcW w:w="3190" w:type="dxa"/>
          </w:tcPr>
          <w:p w14:paraId="52AB9F36" w14:textId="55DF964F"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Right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Hepatic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5B206036" w14:textId="77777777" w:rsidTr="00A352E0">
        <w:tc>
          <w:tcPr>
            <w:tcW w:w="3190" w:type="dxa"/>
          </w:tcPr>
          <w:p w14:paraId="4C943350" w14:textId="7D964A1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Colon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transversum</w:t>
            </w:r>
            <w:proofErr w:type="spellEnd"/>
          </w:p>
        </w:tc>
        <w:tc>
          <w:tcPr>
            <w:tcW w:w="3190" w:type="dxa"/>
          </w:tcPr>
          <w:p w14:paraId="6C815C8D" w14:textId="09A60637"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Поперечна ободова кишка</w:t>
            </w:r>
          </w:p>
        </w:tc>
        <w:tc>
          <w:tcPr>
            <w:tcW w:w="3190" w:type="dxa"/>
          </w:tcPr>
          <w:p w14:paraId="39C87AEB" w14:textId="41493124"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Transverse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164E6107" w14:textId="77777777" w:rsidTr="00A352E0">
        <w:tc>
          <w:tcPr>
            <w:tcW w:w="3190" w:type="dxa"/>
          </w:tcPr>
          <w:p w14:paraId="0417E577" w14:textId="2FEEFEA8"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sinistra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splenica</w:t>
            </w:r>
            <w:proofErr w:type="spellEnd"/>
          </w:p>
        </w:tc>
        <w:tc>
          <w:tcPr>
            <w:tcW w:w="3190" w:type="dxa"/>
          </w:tcPr>
          <w:p w14:paraId="23CAC4A6" w14:textId="7EAC3EE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Лівий згин ободової кишки; Селезінковий згин ободової кишки</w:t>
            </w:r>
          </w:p>
        </w:tc>
        <w:tc>
          <w:tcPr>
            <w:tcW w:w="3190" w:type="dxa"/>
          </w:tcPr>
          <w:p w14:paraId="34E6D38C" w14:textId="30F730BD"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Left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Splenic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4A60D179" w14:textId="77777777" w:rsidTr="00A352E0">
        <w:tc>
          <w:tcPr>
            <w:tcW w:w="3190" w:type="dxa"/>
          </w:tcPr>
          <w:p w14:paraId="57ED01BD" w14:textId="16159B4E"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Colon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descendens</w:t>
            </w:r>
            <w:proofErr w:type="spellEnd"/>
          </w:p>
        </w:tc>
        <w:tc>
          <w:tcPr>
            <w:tcW w:w="3190" w:type="dxa"/>
          </w:tcPr>
          <w:p w14:paraId="3A689257" w14:textId="55F3AE3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Низхідна ободова кишка</w:t>
            </w:r>
          </w:p>
        </w:tc>
        <w:tc>
          <w:tcPr>
            <w:tcW w:w="3190" w:type="dxa"/>
          </w:tcPr>
          <w:p w14:paraId="58C2F5E9" w14:textId="00704F2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Descending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7AD3E7D7" w14:textId="77777777" w:rsidTr="00A352E0">
        <w:tc>
          <w:tcPr>
            <w:tcW w:w="3190" w:type="dxa"/>
          </w:tcPr>
          <w:p w14:paraId="7F50E306" w14:textId="6F9846DA"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Colon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sigmoideum</w:t>
            </w:r>
            <w:proofErr w:type="spellEnd"/>
          </w:p>
        </w:tc>
        <w:tc>
          <w:tcPr>
            <w:tcW w:w="3190" w:type="dxa"/>
          </w:tcPr>
          <w:p w14:paraId="5D2255BD" w14:textId="3FE31D4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Сигмоподібна ободова кишка</w:t>
            </w:r>
          </w:p>
        </w:tc>
        <w:tc>
          <w:tcPr>
            <w:tcW w:w="3190" w:type="dxa"/>
          </w:tcPr>
          <w:p w14:paraId="0940178B" w14:textId="06E7B49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Sigmoid</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785FE3DB" w14:textId="77777777" w:rsidTr="00A352E0">
        <w:tc>
          <w:tcPr>
            <w:tcW w:w="3190" w:type="dxa"/>
          </w:tcPr>
          <w:p w14:paraId="2E7213B9" w14:textId="0208DA3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Plicae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semilunares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p>
        </w:tc>
        <w:tc>
          <w:tcPr>
            <w:tcW w:w="3190" w:type="dxa"/>
          </w:tcPr>
          <w:p w14:paraId="696B7A58" w14:textId="28A8D23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Півмісяцеві складки ободової кишки</w:t>
            </w:r>
          </w:p>
        </w:tc>
        <w:tc>
          <w:tcPr>
            <w:tcW w:w="3190" w:type="dxa"/>
          </w:tcPr>
          <w:p w14:paraId="5B416F83" w14:textId="6F94639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Semilunar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folds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2F0AB430" w14:textId="77777777" w:rsidTr="00A352E0">
        <w:tc>
          <w:tcPr>
            <w:tcW w:w="3190" w:type="dxa"/>
          </w:tcPr>
          <w:p w14:paraId="11B53EA6" w14:textId="2ABD74C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Haustra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p>
        </w:tc>
        <w:tc>
          <w:tcPr>
            <w:tcW w:w="3190" w:type="dxa"/>
          </w:tcPr>
          <w:p w14:paraId="713123F8" w14:textId="4135660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Випини ободової кишки</w:t>
            </w:r>
          </w:p>
        </w:tc>
        <w:tc>
          <w:tcPr>
            <w:tcW w:w="3190" w:type="dxa"/>
          </w:tcPr>
          <w:p w14:paraId="053DCDBE" w14:textId="3898312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Haustra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53C0D085" w14:textId="77777777" w:rsidTr="00A352E0">
        <w:tc>
          <w:tcPr>
            <w:tcW w:w="3190" w:type="dxa"/>
          </w:tcPr>
          <w:p w14:paraId="48AF57D3" w14:textId="41A25C64"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Appendices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omentales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Appendices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adiposae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Appendices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epiploicae</w:t>
            </w:r>
            <w:proofErr w:type="spellEnd"/>
          </w:p>
        </w:tc>
        <w:tc>
          <w:tcPr>
            <w:tcW w:w="3190" w:type="dxa"/>
          </w:tcPr>
          <w:p w14:paraId="09C910F3" w14:textId="0CBF3D27"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Чепцеві привіски; Жирові привіски ободової кишки; Сальникові привіски</w:t>
            </w:r>
          </w:p>
        </w:tc>
        <w:tc>
          <w:tcPr>
            <w:tcW w:w="3190" w:type="dxa"/>
          </w:tcPr>
          <w:p w14:paraId="019BDED9" w14:textId="1F99A5F6"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Omental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appendices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Fatty</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appendices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colon</w:t>
            </w:r>
            <w:proofErr w:type="spellEnd"/>
          </w:p>
        </w:tc>
      </w:tr>
      <w:tr w:rsidR="00173004" w:rsidRPr="001E723C" w14:paraId="18161393" w14:textId="77777777" w:rsidTr="00A352E0">
        <w:tc>
          <w:tcPr>
            <w:tcW w:w="3190" w:type="dxa"/>
          </w:tcPr>
          <w:p w14:paraId="270C662C" w14:textId="648088F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p>
        </w:tc>
        <w:tc>
          <w:tcPr>
            <w:tcW w:w="3190" w:type="dxa"/>
          </w:tcPr>
          <w:p w14:paraId="21B85B7C" w14:textId="29B9CBB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оболонка</w:t>
            </w:r>
          </w:p>
        </w:tc>
        <w:tc>
          <w:tcPr>
            <w:tcW w:w="3190" w:type="dxa"/>
          </w:tcPr>
          <w:p w14:paraId="389A720C" w14:textId="22E0431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coat</w:t>
            </w:r>
            <w:proofErr w:type="spellEnd"/>
          </w:p>
        </w:tc>
      </w:tr>
      <w:tr w:rsidR="00173004" w:rsidRPr="001E723C" w14:paraId="3D01E8F1" w14:textId="77777777" w:rsidTr="00A352E0">
        <w:tc>
          <w:tcPr>
            <w:tcW w:w="3190" w:type="dxa"/>
          </w:tcPr>
          <w:p w14:paraId="21F9A062" w14:textId="107A481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lastRenderedPageBreak/>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longitudinale</w:t>
            </w:r>
            <w:proofErr w:type="spellEnd"/>
          </w:p>
        </w:tc>
        <w:tc>
          <w:tcPr>
            <w:tcW w:w="3190" w:type="dxa"/>
          </w:tcPr>
          <w:p w14:paraId="008A8900" w14:textId="3E2C241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Поздовжній шар</w:t>
            </w:r>
          </w:p>
        </w:tc>
        <w:tc>
          <w:tcPr>
            <w:tcW w:w="3190" w:type="dxa"/>
          </w:tcPr>
          <w:p w14:paraId="5DB67DB8" w14:textId="3E719E1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4141506D" w14:textId="77777777" w:rsidTr="00A352E0">
        <w:tc>
          <w:tcPr>
            <w:tcW w:w="3190" w:type="dxa"/>
          </w:tcPr>
          <w:p w14:paraId="0D52367A" w14:textId="27CA850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p>
        </w:tc>
        <w:tc>
          <w:tcPr>
            <w:tcW w:w="3190" w:type="dxa"/>
          </w:tcPr>
          <w:p w14:paraId="2600A064" w14:textId="1F5DA7D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Стрічки ободової кишки</w:t>
            </w:r>
          </w:p>
        </w:tc>
        <w:tc>
          <w:tcPr>
            <w:tcW w:w="3190" w:type="dxa"/>
          </w:tcPr>
          <w:p w14:paraId="0115ED68" w14:textId="3D7B8E8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coli</w:t>
            </w:r>
            <w:proofErr w:type="spellEnd"/>
            <w:r w:rsidRPr="001E723C">
              <w:rPr>
                <w:rFonts w:ascii="Times New Roman" w:eastAsia="Times New Roman" w:hAnsi="Times New Roman" w:cs="Times New Roman"/>
                <w:color w:val="auto"/>
              </w:rPr>
              <w:t xml:space="preserve"> </w:t>
            </w:r>
          </w:p>
        </w:tc>
      </w:tr>
      <w:tr w:rsidR="00173004" w:rsidRPr="001E723C" w14:paraId="0D0B3B0A" w14:textId="77777777" w:rsidTr="00A352E0">
        <w:tc>
          <w:tcPr>
            <w:tcW w:w="3190" w:type="dxa"/>
          </w:tcPr>
          <w:p w14:paraId="01B72E6F" w14:textId="6ACEDC4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mesocolica</w:t>
            </w:r>
            <w:proofErr w:type="spellEnd"/>
          </w:p>
        </w:tc>
        <w:tc>
          <w:tcPr>
            <w:tcW w:w="3190" w:type="dxa"/>
          </w:tcPr>
          <w:p w14:paraId="6B7D062E" w14:textId="1CE69C0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Брижовоободово</w:t>
            </w:r>
            <w:proofErr w:type="spellEnd"/>
            <w:r w:rsidRPr="001E723C">
              <w:rPr>
                <w:rFonts w:ascii="Times New Roman" w:eastAsia="Times New Roman" w:hAnsi="Times New Roman" w:cs="Times New Roman"/>
                <w:color w:val="auto"/>
              </w:rPr>
              <w:t>-кишкова стрічка</w:t>
            </w:r>
          </w:p>
        </w:tc>
        <w:tc>
          <w:tcPr>
            <w:tcW w:w="3190" w:type="dxa"/>
          </w:tcPr>
          <w:p w14:paraId="3662F2D9" w14:textId="250D751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Mesocolic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
        </w:tc>
      </w:tr>
      <w:tr w:rsidR="00173004" w:rsidRPr="001E723C" w14:paraId="25EED0F8" w14:textId="77777777" w:rsidTr="00A352E0">
        <w:tc>
          <w:tcPr>
            <w:tcW w:w="3190" w:type="dxa"/>
          </w:tcPr>
          <w:p w14:paraId="02E497B3" w14:textId="418071F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omentalis</w:t>
            </w:r>
            <w:proofErr w:type="spellEnd"/>
          </w:p>
        </w:tc>
        <w:tc>
          <w:tcPr>
            <w:tcW w:w="3190" w:type="dxa"/>
          </w:tcPr>
          <w:p w14:paraId="169C4FD3" w14:textId="77A1E8D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Чепцева стрічка</w:t>
            </w:r>
          </w:p>
        </w:tc>
        <w:tc>
          <w:tcPr>
            <w:tcW w:w="3190" w:type="dxa"/>
          </w:tcPr>
          <w:p w14:paraId="05AF0210" w14:textId="076B5C4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Omental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
        </w:tc>
      </w:tr>
      <w:tr w:rsidR="00173004" w:rsidRPr="001E723C" w14:paraId="60177FAC" w14:textId="77777777" w:rsidTr="00A352E0">
        <w:tc>
          <w:tcPr>
            <w:tcW w:w="3190" w:type="dxa"/>
          </w:tcPr>
          <w:p w14:paraId="55D37390" w14:textId="6ED0646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libera</w:t>
            </w:r>
            <w:proofErr w:type="spellEnd"/>
          </w:p>
        </w:tc>
        <w:tc>
          <w:tcPr>
            <w:tcW w:w="3190" w:type="dxa"/>
          </w:tcPr>
          <w:p w14:paraId="2C05415E" w14:textId="4BA930A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Вільна стрічка</w:t>
            </w:r>
          </w:p>
        </w:tc>
        <w:tc>
          <w:tcPr>
            <w:tcW w:w="3190" w:type="dxa"/>
          </w:tcPr>
          <w:p w14:paraId="60A975C2" w14:textId="279872D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Free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taenia</w:t>
            </w:r>
            <w:proofErr w:type="spellEnd"/>
            <w:r w:rsidRPr="001E723C">
              <w:rPr>
                <w:rFonts w:ascii="Times New Roman" w:eastAsia="Times New Roman" w:hAnsi="Times New Roman" w:cs="Times New Roman"/>
                <w:color w:val="auto"/>
              </w:rPr>
              <w:t xml:space="preserve"> </w:t>
            </w:r>
          </w:p>
        </w:tc>
      </w:tr>
      <w:tr w:rsidR="00173004" w:rsidRPr="001E723C" w14:paraId="42FE4DB2" w14:textId="77777777" w:rsidTr="00A352E0">
        <w:tc>
          <w:tcPr>
            <w:tcW w:w="3190" w:type="dxa"/>
          </w:tcPr>
          <w:p w14:paraId="0089CE6B" w14:textId="269D1E5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circulare</w:t>
            </w:r>
            <w:proofErr w:type="spellEnd"/>
          </w:p>
        </w:tc>
        <w:tc>
          <w:tcPr>
            <w:tcW w:w="3190" w:type="dxa"/>
          </w:tcPr>
          <w:p w14:paraId="41C085AF" w14:textId="74A2F08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Коловий шар</w:t>
            </w:r>
          </w:p>
        </w:tc>
        <w:tc>
          <w:tcPr>
            <w:tcW w:w="3190" w:type="dxa"/>
          </w:tcPr>
          <w:p w14:paraId="11D567DD" w14:textId="29F1AEC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3834804A" w14:textId="77777777" w:rsidTr="00A352E0">
        <w:tc>
          <w:tcPr>
            <w:tcW w:w="3190" w:type="dxa"/>
          </w:tcPr>
          <w:p w14:paraId="30F77949" w14:textId="1457F92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RECTUM</w:t>
            </w:r>
          </w:p>
        </w:tc>
        <w:tc>
          <w:tcPr>
            <w:tcW w:w="3190" w:type="dxa"/>
          </w:tcPr>
          <w:p w14:paraId="20F4B445" w14:textId="0DFDC84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ПРЯМА КИШКА</w:t>
            </w:r>
          </w:p>
        </w:tc>
        <w:tc>
          <w:tcPr>
            <w:tcW w:w="3190" w:type="dxa"/>
          </w:tcPr>
          <w:p w14:paraId="66B4913B" w14:textId="5BF9ECD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RECTUM</w:t>
            </w:r>
          </w:p>
        </w:tc>
      </w:tr>
      <w:tr w:rsidR="00173004" w:rsidRPr="001E723C" w14:paraId="656B94F8" w14:textId="77777777" w:rsidTr="00A352E0">
        <w:tc>
          <w:tcPr>
            <w:tcW w:w="3190" w:type="dxa"/>
          </w:tcPr>
          <w:p w14:paraId="39A0611C" w14:textId="1E00D1A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sacralis</w:t>
            </w:r>
            <w:proofErr w:type="spellEnd"/>
          </w:p>
        </w:tc>
        <w:tc>
          <w:tcPr>
            <w:tcW w:w="3190" w:type="dxa"/>
          </w:tcPr>
          <w:p w14:paraId="58BA34A1" w14:textId="20778E5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Крижовий згин</w:t>
            </w:r>
          </w:p>
        </w:tc>
        <w:tc>
          <w:tcPr>
            <w:tcW w:w="3190" w:type="dxa"/>
          </w:tcPr>
          <w:p w14:paraId="7A81ECEF" w14:textId="259C92E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Sacral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0E5A41FD" w14:textId="77777777" w:rsidTr="00A352E0">
        <w:tc>
          <w:tcPr>
            <w:tcW w:w="3190" w:type="dxa"/>
          </w:tcPr>
          <w:p w14:paraId="4125BFBB" w14:textId="02BD301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laterales</w:t>
            </w:r>
            <w:proofErr w:type="spellEnd"/>
          </w:p>
        </w:tc>
        <w:tc>
          <w:tcPr>
            <w:tcW w:w="3190" w:type="dxa"/>
          </w:tcPr>
          <w:p w14:paraId="603933EF" w14:textId="2EEBB43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Бічні згини</w:t>
            </w:r>
          </w:p>
        </w:tc>
        <w:tc>
          <w:tcPr>
            <w:tcW w:w="3190" w:type="dxa"/>
          </w:tcPr>
          <w:p w14:paraId="0D8A5136" w14:textId="236D2FC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flexures</w:t>
            </w:r>
            <w:proofErr w:type="spellEnd"/>
          </w:p>
        </w:tc>
      </w:tr>
      <w:tr w:rsidR="00173004" w:rsidRPr="001E723C" w14:paraId="5E7CCEFF" w14:textId="77777777" w:rsidTr="00A352E0">
        <w:tc>
          <w:tcPr>
            <w:tcW w:w="3190" w:type="dxa"/>
          </w:tcPr>
          <w:p w14:paraId="37A23152" w14:textId="2ECE733B"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superodextra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p>
        </w:tc>
        <w:tc>
          <w:tcPr>
            <w:tcW w:w="3190" w:type="dxa"/>
          </w:tcPr>
          <w:p w14:paraId="644AE949" w14:textId="4127700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Бічний </w:t>
            </w:r>
            <w:proofErr w:type="spellStart"/>
            <w:r w:rsidRPr="001E723C">
              <w:rPr>
                <w:rFonts w:ascii="Times New Roman" w:eastAsia="Times New Roman" w:hAnsi="Times New Roman" w:cs="Times New Roman"/>
                <w:color w:val="auto"/>
              </w:rPr>
              <w:t>верхньоправий</w:t>
            </w:r>
            <w:proofErr w:type="spellEnd"/>
            <w:r w:rsidRPr="001E723C">
              <w:rPr>
                <w:rFonts w:ascii="Times New Roman" w:eastAsia="Times New Roman" w:hAnsi="Times New Roman" w:cs="Times New Roman"/>
                <w:color w:val="auto"/>
              </w:rPr>
              <w:t xml:space="preserve"> згин;       Бічний верхній згин</w:t>
            </w:r>
          </w:p>
        </w:tc>
        <w:tc>
          <w:tcPr>
            <w:tcW w:w="3190" w:type="dxa"/>
          </w:tcPr>
          <w:p w14:paraId="28E46ED6" w14:textId="2101B554"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Superodextral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w:t>
            </w:r>
          </w:p>
        </w:tc>
      </w:tr>
      <w:tr w:rsidR="00173004" w:rsidRPr="001E723C" w14:paraId="1ABCFC12" w14:textId="77777777" w:rsidTr="00A352E0">
        <w:tc>
          <w:tcPr>
            <w:tcW w:w="3190" w:type="dxa"/>
          </w:tcPr>
          <w:p w14:paraId="0C5DA8B5" w14:textId="599629DC"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intermediosinistra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intermedia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p>
        </w:tc>
        <w:tc>
          <w:tcPr>
            <w:tcW w:w="3190" w:type="dxa"/>
          </w:tcPr>
          <w:p w14:paraId="001DD10B" w14:textId="70D0CEA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Бічний </w:t>
            </w:r>
            <w:proofErr w:type="spellStart"/>
            <w:r w:rsidRPr="001E723C">
              <w:rPr>
                <w:rFonts w:ascii="Times New Roman" w:eastAsia="Times New Roman" w:hAnsi="Times New Roman" w:cs="Times New Roman"/>
                <w:color w:val="auto"/>
              </w:rPr>
              <w:t>лівопроміжний</w:t>
            </w:r>
            <w:proofErr w:type="spellEnd"/>
            <w:r w:rsidRPr="001E723C">
              <w:rPr>
                <w:rFonts w:ascii="Times New Roman" w:eastAsia="Times New Roman" w:hAnsi="Times New Roman" w:cs="Times New Roman"/>
                <w:color w:val="auto"/>
              </w:rPr>
              <w:t xml:space="preserve"> згин;        Бічний проміжний згин</w:t>
            </w:r>
          </w:p>
        </w:tc>
        <w:tc>
          <w:tcPr>
            <w:tcW w:w="3190" w:type="dxa"/>
          </w:tcPr>
          <w:p w14:paraId="12E949B2" w14:textId="15951F42"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Intermediosinistral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Intermediate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6B78F95A" w14:textId="77777777" w:rsidTr="00A352E0">
        <w:tc>
          <w:tcPr>
            <w:tcW w:w="3190" w:type="dxa"/>
          </w:tcPr>
          <w:p w14:paraId="5F1F0E8B" w14:textId="14DCF62E"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inferodextra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lateralis</w:t>
            </w:r>
            <w:proofErr w:type="spellEnd"/>
          </w:p>
        </w:tc>
        <w:tc>
          <w:tcPr>
            <w:tcW w:w="3190" w:type="dxa"/>
          </w:tcPr>
          <w:p w14:paraId="457DCBE7" w14:textId="7BDCF5F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Бічний </w:t>
            </w:r>
            <w:proofErr w:type="spellStart"/>
            <w:r w:rsidRPr="001E723C">
              <w:rPr>
                <w:rFonts w:ascii="Times New Roman" w:eastAsia="Times New Roman" w:hAnsi="Times New Roman" w:cs="Times New Roman"/>
                <w:color w:val="auto"/>
              </w:rPr>
              <w:t>нижньоправий</w:t>
            </w:r>
            <w:proofErr w:type="spellEnd"/>
            <w:r w:rsidRPr="001E723C">
              <w:rPr>
                <w:rFonts w:ascii="Times New Roman" w:eastAsia="Times New Roman" w:hAnsi="Times New Roman" w:cs="Times New Roman"/>
                <w:color w:val="auto"/>
              </w:rPr>
              <w:t xml:space="preserve"> згин;        Бічний нижній згин</w:t>
            </w:r>
          </w:p>
        </w:tc>
        <w:tc>
          <w:tcPr>
            <w:tcW w:w="3190" w:type="dxa"/>
          </w:tcPr>
          <w:p w14:paraId="06043BDB" w14:textId="66D4C17F"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Inferodextral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w:t>
            </w:r>
          </w:p>
        </w:tc>
      </w:tr>
      <w:tr w:rsidR="00173004" w:rsidRPr="001E723C" w14:paraId="2AC54E23" w14:textId="77777777" w:rsidTr="00A352E0">
        <w:tc>
          <w:tcPr>
            <w:tcW w:w="3190" w:type="dxa"/>
          </w:tcPr>
          <w:p w14:paraId="1B02E5C3" w14:textId="0B100AF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Plicae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transversae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recti</w:t>
            </w:r>
            <w:proofErr w:type="spellEnd"/>
          </w:p>
        </w:tc>
        <w:tc>
          <w:tcPr>
            <w:tcW w:w="3190" w:type="dxa"/>
          </w:tcPr>
          <w:p w14:paraId="59352B40" w14:textId="018179C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Поперечні складки прямої кишки</w:t>
            </w:r>
          </w:p>
        </w:tc>
        <w:tc>
          <w:tcPr>
            <w:tcW w:w="3190" w:type="dxa"/>
          </w:tcPr>
          <w:p w14:paraId="67C9260A" w14:textId="5F2A7FAB"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Transverse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folds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rectum</w:t>
            </w:r>
            <w:proofErr w:type="spellEnd"/>
          </w:p>
        </w:tc>
      </w:tr>
      <w:tr w:rsidR="00173004" w:rsidRPr="001E723C" w14:paraId="3E0031C1" w14:textId="77777777" w:rsidTr="00A352E0">
        <w:tc>
          <w:tcPr>
            <w:tcW w:w="3190" w:type="dxa"/>
          </w:tcPr>
          <w:p w14:paraId="6E535BE5" w14:textId="7C70A6E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Ampulla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recti</w:t>
            </w:r>
            <w:proofErr w:type="spellEnd"/>
          </w:p>
        </w:tc>
        <w:tc>
          <w:tcPr>
            <w:tcW w:w="3190" w:type="dxa"/>
          </w:tcPr>
          <w:p w14:paraId="0EF94F77" w14:textId="08C0B54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Ампула прямої кишки</w:t>
            </w:r>
          </w:p>
        </w:tc>
        <w:tc>
          <w:tcPr>
            <w:tcW w:w="3190" w:type="dxa"/>
          </w:tcPr>
          <w:p w14:paraId="0D6A31AB" w14:textId="63F837B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Rectal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ampulla</w:t>
            </w:r>
            <w:proofErr w:type="spellEnd"/>
          </w:p>
        </w:tc>
      </w:tr>
      <w:tr w:rsidR="00173004" w:rsidRPr="001E723C" w14:paraId="6C8AA037" w14:textId="77777777" w:rsidTr="00A352E0">
        <w:tc>
          <w:tcPr>
            <w:tcW w:w="3190" w:type="dxa"/>
          </w:tcPr>
          <w:p w14:paraId="710D221B" w14:textId="447D70A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Tunica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muscularis</w:t>
            </w:r>
            <w:proofErr w:type="spellEnd"/>
          </w:p>
        </w:tc>
        <w:tc>
          <w:tcPr>
            <w:tcW w:w="3190" w:type="dxa"/>
          </w:tcPr>
          <w:p w14:paraId="1FE2583A" w14:textId="2AB17DB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оболонка</w:t>
            </w:r>
          </w:p>
        </w:tc>
        <w:tc>
          <w:tcPr>
            <w:tcW w:w="3190" w:type="dxa"/>
          </w:tcPr>
          <w:p w14:paraId="495F6AA2" w14:textId="7D5766C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coat</w:t>
            </w:r>
            <w:proofErr w:type="spellEnd"/>
          </w:p>
        </w:tc>
      </w:tr>
      <w:tr w:rsidR="00173004" w:rsidRPr="001E723C" w14:paraId="5F22FEEA" w14:textId="77777777" w:rsidTr="00A352E0">
        <w:tc>
          <w:tcPr>
            <w:tcW w:w="3190" w:type="dxa"/>
          </w:tcPr>
          <w:p w14:paraId="1D31563E" w14:textId="1D0E0D80"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longitudinale</w:t>
            </w:r>
            <w:proofErr w:type="spellEnd"/>
          </w:p>
        </w:tc>
        <w:tc>
          <w:tcPr>
            <w:tcW w:w="3190" w:type="dxa"/>
          </w:tcPr>
          <w:p w14:paraId="08C65089" w14:textId="3F28A61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Поздовжній шар</w:t>
            </w:r>
          </w:p>
        </w:tc>
        <w:tc>
          <w:tcPr>
            <w:tcW w:w="3190" w:type="dxa"/>
          </w:tcPr>
          <w:p w14:paraId="3B0C3A3D" w14:textId="1577A75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Longitudinal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00248E92" w14:textId="77777777" w:rsidTr="00A352E0">
        <w:tc>
          <w:tcPr>
            <w:tcW w:w="3190" w:type="dxa"/>
          </w:tcPr>
          <w:p w14:paraId="5C9A3F28" w14:textId="2A5C04F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rectococcygeus</w:t>
            </w:r>
            <w:proofErr w:type="spellEnd"/>
          </w:p>
        </w:tc>
        <w:tc>
          <w:tcPr>
            <w:tcW w:w="3190" w:type="dxa"/>
          </w:tcPr>
          <w:p w14:paraId="2475CDCE" w14:textId="4AA7CA9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Прямокишково</w:t>
            </w:r>
            <w:proofErr w:type="spellEnd"/>
            <w:r w:rsidRPr="001E723C">
              <w:rPr>
                <w:rFonts w:ascii="Times New Roman" w:eastAsia="Times New Roman" w:hAnsi="Times New Roman" w:cs="Times New Roman"/>
                <w:color w:val="auto"/>
              </w:rPr>
              <w:t>-куприковий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w:t>
            </w:r>
          </w:p>
        </w:tc>
        <w:tc>
          <w:tcPr>
            <w:tcW w:w="3190" w:type="dxa"/>
          </w:tcPr>
          <w:p w14:paraId="56651D5E" w14:textId="2811ED6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Rectococcygeus</w:t>
            </w:r>
            <w:proofErr w:type="spellEnd"/>
          </w:p>
        </w:tc>
      </w:tr>
      <w:tr w:rsidR="00173004" w:rsidRPr="001E723C" w14:paraId="380259BE" w14:textId="77777777" w:rsidTr="00A352E0">
        <w:tc>
          <w:tcPr>
            <w:tcW w:w="3190" w:type="dxa"/>
          </w:tcPr>
          <w:p w14:paraId="157E2E57" w14:textId="52CDB49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FF0000"/>
              </w:rPr>
              <w:t xml:space="preserve">   </w:t>
            </w: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anorectoperineales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rectourethrales</w:t>
            </w:r>
            <w:proofErr w:type="spellEnd"/>
            <w:r w:rsidRPr="001E723C">
              <w:rPr>
                <w:rFonts w:ascii="Times New Roman" w:eastAsia="Times New Roman" w:hAnsi="Times New Roman" w:cs="Times New Roman"/>
                <w:color w:val="auto"/>
              </w:rPr>
              <w:t xml:space="preserve"> </w:t>
            </w:r>
          </w:p>
        </w:tc>
        <w:tc>
          <w:tcPr>
            <w:tcW w:w="3190" w:type="dxa"/>
          </w:tcPr>
          <w:p w14:paraId="24C47508" w14:textId="01EE020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Відхідниково-прямокишково-промежинні</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 xml:space="preserve">язи; </w:t>
            </w:r>
            <w:proofErr w:type="spellStart"/>
            <w:r w:rsidRPr="001E723C">
              <w:rPr>
                <w:rFonts w:ascii="Times New Roman" w:eastAsia="Times New Roman" w:hAnsi="Times New Roman" w:cs="Times New Roman"/>
                <w:color w:val="auto"/>
              </w:rPr>
              <w:t>Прямокишково</w:t>
            </w:r>
            <w:proofErr w:type="spellEnd"/>
            <w:r w:rsidRPr="001E723C">
              <w:rPr>
                <w:rFonts w:ascii="Times New Roman" w:eastAsia="Times New Roman" w:hAnsi="Times New Roman" w:cs="Times New Roman"/>
                <w:color w:val="auto"/>
              </w:rPr>
              <w:t>-сечівникові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язи</w:t>
            </w:r>
          </w:p>
        </w:tc>
        <w:tc>
          <w:tcPr>
            <w:tcW w:w="3190" w:type="dxa"/>
          </w:tcPr>
          <w:p w14:paraId="1FCA894F" w14:textId="7C280288"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Anorectoperineal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muscles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Recto-urethral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muscles</w:t>
            </w:r>
            <w:proofErr w:type="spellEnd"/>
          </w:p>
        </w:tc>
      </w:tr>
      <w:tr w:rsidR="00173004" w:rsidRPr="001E723C" w14:paraId="22C8AC77" w14:textId="77777777" w:rsidTr="00A352E0">
        <w:tc>
          <w:tcPr>
            <w:tcW w:w="3190" w:type="dxa"/>
          </w:tcPr>
          <w:p w14:paraId="4D3990C9" w14:textId="25F605BB"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rectoperinealis</w:t>
            </w:r>
            <w:proofErr w:type="spellEnd"/>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rectourethralis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p>
        </w:tc>
        <w:tc>
          <w:tcPr>
            <w:tcW w:w="3190" w:type="dxa"/>
          </w:tcPr>
          <w:p w14:paraId="347442CA" w14:textId="6C471A8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Прямокишково-промежинний</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 xml:space="preserve">яз; Верхній </w:t>
            </w:r>
            <w:proofErr w:type="spellStart"/>
            <w:r w:rsidRPr="001E723C">
              <w:rPr>
                <w:rFonts w:ascii="Times New Roman" w:eastAsia="Times New Roman" w:hAnsi="Times New Roman" w:cs="Times New Roman"/>
                <w:color w:val="auto"/>
              </w:rPr>
              <w:t>прямокишково-сечівниковий</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w:t>
            </w:r>
          </w:p>
        </w:tc>
        <w:tc>
          <w:tcPr>
            <w:tcW w:w="3190" w:type="dxa"/>
          </w:tcPr>
          <w:p w14:paraId="6B331C11" w14:textId="33887E2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Rectoperinealis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Recto-urethralis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superior</w:t>
            </w:r>
            <w:proofErr w:type="spellEnd"/>
          </w:p>
        </w:tc>
      </w:tr>
      <w:tr w:rsidR="00173004" w:rsidRPr="001E723C" w14:paraId="7F1C1937" w14:textId="77777777" w:rsidTr="00A352E0">
        <w:tc>
          <w:tcPr>
            <w:tcW w:w="3190" w:type="dxa"/>
          </w:tcPr>
          <w:p w14:paraId="078D277A" w14:textId="165C9455" w:rsidR="00173004" w:rsidRPr="001E723C" w:rsidRDefault="00173004" w:rsidP="00A72F45">
            <w:pPr>
              <w:rPr>
                <w:rFonts w:ascii="Times New Roman" w:hAnsi="Times New Roman" w:cs="Times New Roman"/>
                <w:lang w:val="en-US"/>
              </w:rPr>
            </w:pPr>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anoperinealis</w:t>
            </w:r>
            <w:proofErr w:type="spellEnd"/>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rectourethralis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p>
        </w:tc>
        <w:tc>
          <w:tcPr>
            <w:tcW w:w="3190" w:type="dxa"/>
          </w:tcPr>
          <w:p w14:paraId="4D30296B" w14:textId="600FDE5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Відхідниково-промежинний</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 xml:space="preserve">яз; Нижній </w:t>
            </w:r>
            <w:proofErr w:type="spellStart"/>
            <w:r w:rsidRPr="001E723C">
              <w:rPr>
                <w:rFonts w:ascii="Times New Roman" w:eastAsia="Times New Roman" w:hAnsi="Times New Roman" w:cs="Times New Roman"/>
                <w:color w:val="auto"/>
              </w:rPr>
              <w:t>прямокишково-сечівниковий</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w:t>
            </w:r>
          </w:p>
        </w:tc>
        <w:tc>
          <w:tcPr>
            <w:tcW w:w="3190" w:type="dxa"/>
          </w:tcPr>
          <w:p w14:paraId="4BB1CD41" w14:textId="107E9B1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Anoperinealis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Recto-urethralis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inferior</w:t>
            </w:r>
            <w:proofErr w:type="spellEnd"/>
          </w:p>
        </w:tc>
      </w:tr>
      <w:tr w:rsidR="00173004" w:rsidRPr="001E723C" w14:paraId="4F282156" w14:textId="77777777" w:rsidTr="00A352E0">
        <w:tc>
          <w:tcPr>
            <w:tcW w:w="3190" w:type="dxa"/>
          </w:tcPr>
          <w:p w14:paraId="740054AE" w14:textId="6411905C"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M. </w:t>
            </w:r>
            <w:proofErr w:type="spellStart"/>
            <w:r w:rsidRPr="001E723C">
              <w:rPr>
                <w:rFonts w:ascii="Times New Roman" w:eastAsia="Times New Roman" w:hAnsi="Times New Roman" w:cs="Times New Roman"/>
                <w:color w:val="auto"/>
              </w:rPr>
              <w:t>rectovesicalis</w:t>
            </w:r>
            <w:proofErr w:type="spellEnd"/>
          </w:p>
        </w:tc>
        <w:tc>
          <w:tcPr>
            <w:tcW w:w="3190" w:type="dxa"/>
          </w:tcPr>
          <w:p w14:paraId="4BBD813C" w14:textId="377DABD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Прямокишково-міхуровий</w:t>
            </w:r>
            <w:proofErr w:type="spellEnd"/>
            <w:r w:rsidRPr="001E723C">
              <w:rPr>
                <w:rFonts w:ascii="Times New Roman" w:eastAsia="Times New Roman" w:hAnsi="Times New Roman" w:cs="Times New Roman"/>
                <w:color w:val="auto"/>
              </w:rPr>
              <w:t xml:space="preserve">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w:t>
            </w:r>
          </w:p>
        </w:tc>
        <w:tc>
          <w:tcPr>
            <w:tcW w:w="3190" w:type="dxa"/>
          </w:tcPr>
          <w:p w14:paraId="4013B589" w14:textId="61B9BB6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Rectovesicalis</w:t>
            </w:r>
            <w:proofErr w:type="spellEnd"/>
          </w:p>
        </w:tc>
      </w:tr>
      <w:tr w:rsidR="00173004" w:rsidRPr="001E723C" w14:paraId="36D706C9" w14:textId="77777777" w:rsidTr="00A352E0">
        <w:tc>
          <w:tcPr>
            <w:tcW w:w="3190" w:type="dxa"/>
          </w:tcPr>
          <w:p w14:paraId="5193AE8B" w14:textId="2D566B0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Stratum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circulare</w:t>
            </w:r>
            <w:proofErr w:type="spellEnd"/>
          </w:p>
        </w:tc>
        <w:tc>
          <w:tcPr>
            <w:tcW w:w="3190" w:type="dxa"/>
          </w:tcPr>
          <w:p w14:paraId="299BDD38" w14:textId="6754CFD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Коловий шар</w:t>
            </w:r>
          </w:p>
        </w:tc>
        <w:tc>
          <w:tcPr>
            <w:tcW w:w="3190" w:type="dxa"/>
          </w:tcPr>
          <w:p w14:paraId="5B827533" w14:textId="3BB7802B"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Circular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layer</w:t>
            </w:r>
            <w:proofErr w:type="spellEnd"/>
          </w:p>
        </w:tc>
      </w:tr>
      <w:tr w:rsidR="00173004" w:rsidRPr="001E723C" w14:paraId="76710180" w14:textId="77777777" w:rsidTr="00A352E0">
        <w:tc>
          <w:tcPr>
            <w:tcW w:w="3190" w:type="dxa"/>
          </w:tcPr>
          <w:p w14:paraId="618CE5F8" w14:textId="09BCC984"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Lig</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laterale</w:t>
            </w:r>
            <w:proofErr w:type="spellEnd"/>
          </w:p>
        </w:tc>
        <w:tc>
          <w:tcPr>
            <w:tcW w:w="3190" w:type="dxa"/>
          </w:tcPr>
          <w:p w14:paraId="755F46C3" w14:textId="1CD1D99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Бічна зв</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язка прямої кишки</w:t>
            </w:r>
          </w:p>
        </w:tc>
        <w:tc>
          <w:tcPr>
            <w:tcW w:w="3190" w:type="dxa"/>
          </w:tcPr>
          <w:p w14:paraId="632AA7B7" w14:textId="4529A95D" w:rsidR="00173004" w:rsidRPr="001E723C" w:rsidRDefault="00173004" w:rsidP="00A72F45">
            <w:pPr>
              <w:rPr>
                <w:rFonts w:ascii="Times New Roman" w:hAnsi="Times New Roman" w:cs="Times New Roman"/>
                <w:lang w:val="en-US"/>
              </w:rPr>
            </w:pPr>
            <w:proofErr w:type="spellStart"/>
            <w:r w:rsidRPr="001E723C">
              <w:rPr>
                <w:rFonts w:ascii="Times New Roman" w:eastAsia="Times New Roman" w:hAnsi="Times New Roman" w:cs="Times New Roman"/>
                <w:color w:val="auto"/>
              </w:rPr>
              <w:t>Lateral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ligament</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of</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rectum</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Rectal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stalk</w:t>
            </w:r>
            <w:proofErr w:type="spellEnd"/>
          </w:p>
        </w:tc>
      </w:tr>
      <w:tr w:rsidR="00173004" w:rsidRPr="001E723C" w14:paraId="3B23DC21" w14:textId="77777777" w:rsidTr="00A352E0">
        <w:tc>
          <w:tcPr>
            <w:tcW w:w="3190" w:type="dxa"/>
          </w:tcPr>
          <w:p w14:paraId="68538C86" w14:textId="77777777" w:rsidR="00173004" w:rsidRPr="001E723C" w:rsidRDefault="00173004" w:rsidP="00A72F45">
            <w:pPr>
              <w:rPr>
                <w:rFonts w:ascii="Times New Roman" w:hAnsi="Times New Roman" w:cs="Times New Roman"/>
                <w:lang w:val="en-US"/>
              </w:rPr>
            </w:pPr>
          </w:p>
        </w:tc>
        <w:tc>
          <w:tcPr>
            <w:tcW w:w="3190" w:type="dxa"/>
          </w:tcPr>
          <w:p w14:paraId="6842E8CA" w14:textId="77777777" w:rsidR="00173004" w:rsidRPr="001E723C" w:rsidRDefault="00173004" w:rsidP="00A72F45">
            <w:pPr>
              <w:rPr>
                <w:rFonts w:ascii="Times New Roman" w:hAnsi="Times New Roman" w:cs="Times New Roman"/>
                <w:lang w:val="en-US"/>
              </w:rPr>
            </w:pPr>
          </w:p>
        </w:tc>
        <w:tc>
          <w:tcPr>
            <w:tcW w:w="3190" w:type="dxa"/>
          </w:tcPr>
          <w:p w14:paraId="69E96DBD" w14:textId="77777777" w:rsidR="00173004" w:rsidRPr="001E723C" w:rsidRDefault="00173004" w:rsidP="00A72F45">
            <w:pPr>
              <w:rPr>
                <w:rFonts w:ascii="Times New Roman" w:hAnsi="Times New Roman" w:cs="Times New Roman"/>
                <w:lang w:val="en-US"/>
              </w:rPr>
            </w:pPr>
          </w:p>
        </w:tc>
      </w:tr>
      <w:tr w:rsidR="00173004" w:rsidRPr="001E723C" w14:paraId="0EBD1DA3" w14:textId="77777777" w:rsidTr="00A352E0">
        <w:tc>
          <w:tcPr>
            <w:tcW w:w="3190" w:type="dxa"/>
          </w:tcPr>
          <w:p w14:paraId="69C0AA1D" w14:textId="6A533FA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CANALIS ANALIS</w:t>
            </w:r>
          </w:p>
        </w:tc>
        <w:tc>
          <w:tcPr>
            <w:tcW w:w="3190" w:type="dxa"/>
          </w:tcPr>
          <w:p w14:paraId="1F4B095B" w14:textId="16BD047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ВІДХІДНИКОВИЙ КАНАЛ</w:t>
            </w:r>
          </w:p>
        </w:tc>
        <w:tc>
          <w:tcPr>
            <w:tcW w:w="3190" w:type="dxa"/>
          </w:tcPr>
          <w:p w14:paraId="1CB2B457" w14:textId="6C602DA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bCs/>
                <w:color w:val="auto"/>
              </w:rPr>
              <w:t>ANAL CANAL</w:t>
            </w:r>
          </w:p>
        </w:tc>
      </w:tr>
      <w:tr w:rsidR="00173004" w:rsidRPr="001E723C" w14:paraId="354510DF" w14:textId="77777777" w:rsidTr="00A352E0">
        <w:tc>
          <w:tcPr>
            <w:tcW w:w="3190" w:type="dxa"/>
          </w:tcPr>
          <w:p w14:paraId="0826BA41" w14:textId="40C542C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anorectalis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perinealis</w:t>
            </w:r>
            <w:proofErr w:type="spellEnd"/>
          </w:p>
        </w:tc>
        <w:tc>
          <w:tcPr>
            <w:tcW w:w="3190" w:type="dxa"/>
          </w:tcPr>
          <w:p w14:paraId="50C40064" w14:textId="6A9EB82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Відхідниково</w:t>
            </w:r>
            <w:proofErr w:type="spellEnd"/>
            <w:r w:rsidRPr="001E723C">
              <w:rPr>
                <w:rFonts w:ascii="Times New Roman" w:eastAsia="Times New Roman" w:hAnsi="Times New Roman" w:cs="Times New Roman"/>
                <w:color w:val="auto"/>
              </w:rPr>
              <w:t xml:space="preserve">-прямокишковий згин; </w:t>
            </w:r>
            <w:proofErr w:type="spellStart"/>
            <w:r w:rsidRPr="001E723C">
              <w:rPr>
                <w:rFonts w:ascii="Times New Roman" w:eastAsia="Times New Roman" w:hAnsi="Times New Roman" w:cs="Times New Roman"/>
                <w:color w:val="auto"/>
              </w:rPr>
              <w:t>Промежинний</w:t>
            </w:r>
            <w:proofErr w:type="spellEnd"/>
            <w:r w:rsidRPr="001E723C">
              <w:rPr>
                <w:rFonts w:ascii="Times New Roman" w:eastAsia="Times New Roman" w:hAnsi="Times New Roman" w:cs="Times New Roman"/>
                <w:color w:val="auto"/>
              </w:rPr>
              <w:t xml:space="preserve"> згин</w:t>
            </w:r>
          </w:p>
        </w:tc>
        <w:tc>
          <w:tcPr>
            <w:tcW w:w="3190" w:type="dxa"/>
          </w:tcPr>
          <w:p w14:paraId="0A4FDFB0" w14:textId="660BD2C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Anorectal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Perineal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flexure</w:t>
            </w:r>
            <w:proofErr w:type="spellEnd"/>
          </w:p>
        </w:tc>
      </w:tr>
      <w:tr w:rsidR="00173004" w:rsidRPr="001E723C" w14:paraId="7181FFEE" w14:textId="77777777" w:rsidTr="00A352E0">
        <w:tc>
          <w:tcPr>
            <w:tcW w:w="3190" w:type="dxa"/>
          </w:tcPr>
          <w:p w14:paraId="35A4FBC0" w14:textId="6EA162D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Junctio</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anorectalis</w:t>
            </w:r>
            <w:proofErr w:type="spellEnd"/>
          </w:p>
        </w:tc>
        <w:tc>
          <w:tcPr>
            <w:tcW w:w="3190" w:type="dxa"/>
          </w:tcPr>
          <w:p w14:paraId="155ACC32" w14:textId="554F850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Відхідниково</w:t>
            </w:r>
            <w:proofErr w:type="spellEnd"/>
            <w:r w:rsidRPr="001E723C">
              <w:rPr>
                <w:rFonts w:ascii="Times New Roman" w:eastAsia="Times New Roman" w:hAnsi="Times New Roman" w:cs="Times New Roman"/>
                <w:color w:val="auto"/>
              </w:rPr>
              <w:t>-прямокишкове з</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єднання</w:t>
            </w:r>
          </w:p>
        </w:tc>
        <w:tc>
          <w:tcPr>
            <w:tcW w:w="3190" w:type="dxa"/>
          </w:tcPr>
          <w:p w14:paraId="57584CAA" w14:textId="3252B28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Anorectal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junction</w:t>
            </w:r>
            <w:proofErr w:type="spellEnd"/>
          </w:p>
        </w:tc>
      </w:tr>
      <w:tr w:rsidR="00173004" w:rsidRPr="001E723C" w14:paraId="4F66E00C" w14:textId="77777777" w:rsidTr="00A352E0">
        <w:tc>
          <w:tcPr>
            <w:tcW w:w="3190" w:type="dxa"/>
          </w:tcPr>
          <w:p w14:paraId="23443610" w14:textId="2997ABA1"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lastRenderedPageBreak/>
              <w:t>Columnae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anales</w:t>
            </w:r>
            <w:proofErr w:type="spellEnd"/>
          </w:p>
        </w:tc>
        <w:tc>
          <w:tcPr>
            <w:tcW w:w="3190" w:type="dxa"/>
          </w:tcPr>
          <w:p w14:paraId="0ADACD2C" w14:textId="3A9FF703"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Відхідникові стовпи</w:t>
            </w:r>
          </w:p>
        </w:tc>
        <w:tc>
          <w:tcPr>
            <w:tcW w:w="3190" w:type="dxa"/>
          </w:tcPr>
          <w:p w14:paraId="06FDBDCC" w14:textId="25D3F86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columns</w:t>
            </w:r>
            <w:proofErr w:type="spellEnd"/>
          </w:p>
        </w:tc>
      </w:tr>
      <w:tr w:rsidR="00173004" w:rsidRPr="001E723C" w14:paraId="05383B94" w14:textId="77777777" w:rsidTr="00A352E0">
        <w:tc>
          <w:tcPr>
            <w:tcW w:w="3190" w:type="dxa"/>
          </w:tcPr>
          <w:p w14:paraId="38AE1B41" w14:textId="4FEE01E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Valvulae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anales</w:t>
            </w:r>
            <w:proofErr w:type="spellEnd"/>
          </w:p>
        </w:tc>
        <w:tc>
          <w:tcPr>
            <w:tcW w:w="3190" w:type="dxa"/>
          </w:tcPr>
          <w:p w14:paraId="0A585FDD" w14:textId="78CBDD5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Відхідникові заслінки</w:t>
            </w:r>
          </w:p>
        </w:tc>
        <w:tc>
          <w:tcPr>
            <w:tcW w:w="3190" w:type="dxa"/>
          </w:tcPr>
          <w:p w14:paraId="7B624D31" w14:textId="3FF8794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valves</w:t>
            </w:r>
            <w:proofErr w:type="spellEnd"/>
          </w:p>
        </w:tc>
      </w:tr>
      <w:tr w:rsidR="00173004" w:rsidRPr="001E723C" w14:paraId="60218C2F" w14:textId="77777777" w:rsidTr="00A352E0">
        <w:tc>
          <w:tcPr>
            <w:tcW w:w="3190" w:type="dxa"/>
          </w:tcPr>
          <w:p w14:paraId="59524A19" w14:textId="3A5164B2"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Sinus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anales</w:t>
            </w:r>
            <w:proofErr w:type="spellEnd"/>
            <w:r w:rsidRPr="001E723C">
              <w:rPr>
                <w:rFonts w:ascii="Times New Roman" w:eastAsia="Times New Roman" w:hAnsi="Times New Roman" w:cs="Times New Roman"/>
                <w:color w:val="auto"/>
              </w:rPr>
              <w:t xml:space="preserve">   </w:t>
            </w:r>
          </w:p>
        </w:tc>
        <w:tc>
          <w:tcPr>
            <w:tcW w:w="3190" w:type="dxa"/>
          </w:tcPr>
          <w:p w14:paraId="44F176CD" w14:textId="5F90DA9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Відхідникові пазухи</w:t>
            </w:r>
          </w:p>
        </w:tc>
        <w:tc>
          <w:tcPr>
            <w:tcW w:w="3190" w:type="dxa"/>
          </w:tcPr>
          <w:p w14:paraId="7E676884" w14:textId="531E3868"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sinuses</w:t>
            </w:r>
            <w:proofErr w:type="spellEnd"/>
          </w:p>
        </w:tc>
      </w:tr>
      <w:tr w:rsidR="00173004" w:rsidRPr="001E723C" w14:paraId="1D073835" w14:textId="77777777" w:rsidTr="00A352E0">
        <w:tc>
          <w:tcPr>
            <w:tcW w:w="3190" w:type="dxa"/>
          </w:tcPr>
          <w:p w14:paraId="020BC736" w14:textId="4966C30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Zona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transitionalis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analis</w:t>
            </w:r>
            <w:proofErr w:type="spellEnd"/>
          </w:p>
        </w:tc>
        <w:tc>
          <w:tcPr>
            <w:tcW w:w="3190" w:type="dxa"/>
          </w:tcPr>
          <w:p w14:paraId="18E617D2" w14:textId="06559854"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Відхідникова перехідна зона</w:t>
            </w:r>
          </w:p>
        </w:tc>
        <w:tc>
          <w:tcPr>
            <w:tcW w:w="3190" w:type="dxa"/>
          </w:tcPr>
          <w:p w14:paraId="4E2C856B" w14:textId="1CC1706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transition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zone</w:t>
            </w:r>
            <w:proofErr w:type="spellEnd"/>
          </w:p>
        </w:tc>
      </w:tr>
      <w:tr w:rsidR="00173004" w:rsidRPr="001E723C" w14:paraId="28763A6D" w14:textId="77777777" w:rsidTr="00A352E0">
        <w:tc>
          <w:tcPr>
            <w:tcW w:w="3190" w:type="dxa"/>
          </w:tcPr>
          <w:p w14:paraId="39041708" w14:textId="44013D56"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Linea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anocutanea</w:t>
            </w:r>
            <w:proofErr w:type="spellEnd"/>
          </w:p>
        </w:tc>
        <w:tc>
          <w:tcPr>
            <w:tcW w:w="3190" w:type="dxa"/>
          </w:tcPr>
          <w:p w14:paraId="6CF45636" w14:textId="7E9AEEFF"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Відхідниково</w:t>
            </w:r>
            <w:proofErr w:type="spellEnd"/>
            <w:r w:rsidRPr="001E723C">
              <w:rPr>
                <w:rFonts w:ascii="Times New Roman" w:eastAsia="Times New Roman" w:hAnsi="Times New Roman" w:cs="Times New Roman"/>
                <w:color w:val="auto"/>
              </w:rPr>
              <w:t>-шкірна лінія</w:t>
            </w:r>
          </w:p>
        </w:tc>
        <w:tc>
          <w:tcPr>
            <w:tcW w:w="3190" w:type="dxa"/>
          </w:tcPr>
          <w:p w14:paraId="749C3A51" w14:textId="18CF95EA"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Anocutaneous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line</w:t>
            </w:r>
            <w:proofErr w:type="spellEnd"/>
          </w:p>
        </w:tc>
      </w:tr>
      <w:tr w:rsidR="00173004" w:rsidRPr="001E723C" w14:paraId="008C05F6" w14:textId="77777777" w:rsidTr="00A352E0">
        <w:tc>
          <w:tcPr>
            <w:tcW w:w="3190" w:type="dxa"/>
          </w:tcPr>
          <w:p w14:paraId="5AAC2AF5" w14:textId="6EB6ED6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Linea</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pectinata</w:t>
            </w:r>
            <w:proofErr w:type="spellEnd"/>
          </w:p>
        </w:tc>
        <w:tc>
          <w:tcPr>
            <w:tcW w:w="3190" w:type="dxa"/>
          </w:tcPr>
          <w:p w14:paraId="19F8DE29" w14:textId="7ABF4A0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Гребінчаста лінія</w:t>
            </w:r>
          </w:p>
        </w:tc>
        <w:tc>
          <w:tcPr>
            <w:tcW w:w="3190" w:type="dxa"/>
          </w:tcPr>
          <w:p w14:paraId="7B6F869C" w14:textId="17871FA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Pectinate</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line</w:t>
            </w:r>
            <w:proofErr w:type="spellEnd"/>
          </w:p>
        </w:tc>
      </w:tr>
      <w:tr w:rsidR="00173004" w:rsidRPr="001E723C" w14:paraId="259DB2DA" w14:textId="77777777" w:rsidTr="00A352E0">
        <w:tc>
          <w:tcPr>
            <w:tcW w:w="3190" w:type="dxa"/>
          </w:tcPr>
          <w:p w14:paraId="16CD6871" w14:textId="35D5CC9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Pecten</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analis</w:t>
            </w:r>
            <w:proofErr w:type="spellEnd"/>
          </w:p>
        </w:tc>
        <w:tc>
          <w:tcPr>
            <w:tcW w:w="3190" w:type="dxa"/>
          </w:tcPr>
          <w:p w14:paraId="612C61C2" w14:textId="661699EA"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Відхідниковий гребінь</w:t>
            </w:r>
          </w:p>
        </w:tc>
        <w:tc>
          <w:tcPr>
            <w:tcW w:w="3190" w:type="dxa"/>
          </w:tcPr>
          <w:p w14:paraId="7EAF4958" w14:textId="0C1B96C7"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pecten</w:t>
            </w:r>
            <w:proofErr w:type="spellEnd"/>
          </w:p>
        </w:tc>
      </w:tr>
      <w:tr w:rsidR="00173004" w:rsidRPr="001E723C" w14:paraId="57FFD741" w14:textId="77777777" w:rsidTr="00A352E0">
        <w:tc>
          <w:tcPr>
            <w:tcW w:w="3190" w:type="dxa"/>
          </w:tcPr>
          <w:p w14:paraId="2DE30EAB" w14:textId="197411E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M. </w:t>
            </w:r>
            <w:proofErr w:type="spellStart"/>
            <w:r w:rsidRPr="001E723C">
              <w:rPr>
                <w:rFonts w:ascii="Times New Roman" w:eastAsia="Times New Roman" w:hAnsi="Times New Roman" w:cs="Times New Roman"/>
                <w:color w:val="auto"/>
              </w:rPr>
              <w:t>sphincter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intemus</w:t>
            </w:r>
            <w:proofErr w:type="spellEnd"/>
          </w:p>
        </w:tc>
        <w:tc>
          <w:tcPr>
            <w:tcW w:w="3190" w:type="dxa"/>
          </w:tcPr>
          <w:p w14:paraId="7AB675CF" w14:textId="4F5E79A3"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Внутрішній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яз-замикач відхідника</w:t>
            </w:r>
          </w:p>
        </w:tc>
        <w:tc>
          <w:tcPr>
            <w:tcW w:w="3190" w:type="dxa"/>
          </w:tcPr>
          <w:p w14:paraId="44D26F2C" w14:textId="0BAB20E3"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Internal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sphincter</w:t>
            </w:r>
            <w:proofErr w:type="spellEnd"/>
          </w:p>
        </w:tc>
      </w:tr>
      <w:tr w:rsidR="00173004" w:rsidRPr="001E723C" w14:paraId="0AC3D8BC" w14:textId="77777777" w:rsidTr="00A352E0">
        <w:tc>
          <w:tcPr>
            <w:tcW w:w="3190" w:type="dxa"/>
          </w:tcPr>
          <w:p w14:paraId="0CF1C483" w14:textId="3F196CC5"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Sulcus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intersphinctericus</w:t>
            </w:r>
            <w:proofErr w:type="spellEnd"/>
          </w:p>
        </w:tc>
        <w:tc>
          <w:tcPr>
            <w:tcW w:w="3190" w:type="dxa"/>
          </w:tcPr>
          <w:p w14:paraId="320C9EA5" w14:textId="5B1B0EED"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Міжзамикально</w:t>
            </w:r>
            <w:proofErr w:type="spellEnd"/>
            <w:r w:rsidRPr="001E723C">
              <w:rPr>
                <w:rFonts w:ascii="Times New Roman" w:eastAsia="Times New Roman" w:hAnsi="Times New Roman" w:cs="Times New Roman"/>
                <w:color w:val="auto"/>
              </w:rPr>
              <w:t>-м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язова борозна</w:t>
            </w:r>
          </w:p>
        </w:tc>
        <w:tc>
          <w:tcPr>
            <w:tcW w:w="3190" w:type="dxa"/>
          </w:tcPr>
          <w:p w14:paraId="292EFD9A" w14:textId="28ED83B4"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Intersphincteric</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groove</w:t>
            </w:r>
            <w:proofErr w:type="spellEnd"/>
          </w:p>
        </w:tc>
      </w:tr>
      <w:tr w:rsidR="00173004" w:rsidRPr="001E723C" w14:paraId="77976763" w14:textId="77777777" w:rsidTr="00A352E0">
        <w:tc>
          <w:tcPr>
            <w:tcW w:w="3190" w:type="dxa"/>
          </w:tcPr>
          <w:p w14:paraId="165E6B55" w14:textId="3AE253AD"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M. </w:t>
            </w:r>
            <w:proofErr w:type="spellStart"/>
            <w:r w:rsidRPr="001E723C">
              <w:rPr>
                <w:rFonts w:ascii="Times New Roman" w:eastAsia="Times New Roman" w:hAnsi="Times New Roman" w:cs="Times New Roman"/>
                <w:color w:val="auto"/>
              </w:rPr>
              <w:t>sphincter</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ani</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externus</w:t>
            </w:r>
            <w:proofErr w:type="spellEnd"/>
          </w:p>
        </w:tc>
        <w:tc>
          <w:tcPr>
            <w:tcW w:w="3190" w:type="dxa"/>
          </w:tcPr>
          <w:p w14:paraId="3F4856D9" w14:textId="1C9A961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Зовнішній м</w:t>
            </w:r>
            <w:r w:rsidR="008000C0" w:rsidRPr="001E723C">
              <w:rPr>
                <w:rFonts w:ascii="Times New Roman" w:eastAsia="Times New Roman" w:hAnsi="Times New Roman" w:cs="Times New Roman"/>
                <w:color w:val="auto"/>
              </w:rPr>
              <w:t>’</w:t>
            </w:r>
            <w:r w:rsidRPr="001E723C">
              <w:rPr>
                <w:rFonts w:ascii="Times New Roman" w:eastAsia="Times New Roman" w:hAnsi="Times New Roman" w:cs="Times New Roman"/>
                <w:color w:val="auto"/>
              </w:rPr>
              <w:t>яз-замикач відхідника</w:t>
            </w:r>
          </w:p>
        </w:tc>
        <w:tc>
          <w:tcPr>
            <w:tcW w:w="3190" w:type="dxa"/>
          </w:tcPr>
          <w:p w14:paraId="55389ACC" w14:textId="7A42031B"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External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anal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sphincter</w:t>
            </w:r>
            <w:proofErr w:type="spellEnd"/>
          </w:p>
        </w:tc>
      </w:tr>
      <w:tr w:rsidR="00173004" w:rsidRPr="001E723C" w14:paraId="6CBEC793" w14:textId="77777777" w:rsidTr="00A352E0">
        <w:tc>
          <w:tcPr>
            <w:tcW w:w="3190" w:type="dxa"/>
          </w:tcPr>
          <w:p w14:paraId="066634A8" w14:textId="517E19B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profunda</w:t>
            </w:r>
            <w:proofErr w:type="spellEnd"/>
          </w:p>
        </w:tc>
        <w:tc>
          <w:tcPr>
            <w:tcW w:w="3190" w:type="dxa"/>
          </w:tcPr>
          <w:p w14:paraId="19FED5E5" w14:textId="6DAD8BDF"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Глибока частина</w:t>
            </w:r>
          </w:p>
        </w:tc>
        <w:tc>
          <w:tcPr>
            <w:tcW w:w="3190" w:type="dxa"/>
          </w:tcPr>
          <w:p w14:paraId="606062E5" w14:textId="35DBD6A9"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Deep</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6F1C7DAF" w14:textId="77777777" w:rsidTr="00A352E0">
        <w:tc>
          <w:tcPr>
            <w:tcW w:w="3190" w:type="dxa"/>
          </w:tcPr>
          <w:p w14:paraId="6FB8DCA5" w14:textId="4DC6D38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superficialis</w:t>
            </w:r>
            <w:proofErr w:type="spellEnd"/>
          </w:p>
        </w:tc>
        <w:tc>
          <w:tcPr>
            <w:tcW w:w="3190" w:type="dxa"/>
          </w:tcPr>
          <w:p w14:paraId="21F58A1F" w14:textId="5FAED756"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Поверхнева частина</w:t>
            </w:r>
          </w:p>
        </w:tc>
        <w:tc>
          <w:tcPr>
            <w:tcW w:w="3190" w:type="dxa"/>
          </w:tcPr>
          <w:p w14:paraId="63C09B8E" w14:textId="5187D588"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Superficial</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476344E4" w14:textId="77777777" w:rsidTr="00A352E0">
        <w:tc>
          <w:tcPr>
            <w:tcW w:w="3190" w:type="dxa"/>
          </w:tcPr>
          <w:p w14:paraId="330EA061" w14:textId="6317B3B2"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subcutanea</w:t>
            </w:r>
            <w:proofErr w:type="spellEnd"/>
          </w:p>
        </w:tc>
        <w:tc>
          <w:tcPr>
            <w:tcW w:w="3190" w:type="dxa"/>
          </w:tcPr>
          <w:p w14:paraId="532B822D" w14:textId="1F55A615"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Підшкірна частина</w:t>
            </w:r>
          </w:p>
        </w:tc>
        <w:tc>
          <w:tcPr>
            <w:tcW w:w="3190" w:type="dxa"/>
          </w:tcPr>
          <w:p w14:paraId="472DE97D" w14:textId="33D1351E"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Subcutaneous</w:t>
            </w:r>
            <w:proofErr w:type="spellEnd"/>
            <w:r w:rsidRPr="001E723C">
              <w:rPr>
                <w:rFonts w:ascii="Times New Roman" w:eastAsia="Times New Roman" w:hAnsi="Times New Roman" w:cs="Times New Roman"/>
                <w:color w:val="auto"/>
              </w:rPr>
              <w:t xml:space="preserve"> </w:t>
            </w:r>
            <w:proofErr w:type="spellStart"/>
            <w:r w:rsidRPr="001E723C">
              <w:rPr>
                <w:rFonts w:ascii="Times New Roman" w:eastAsia="Times New Roman" w:hAnsi="Times New Roman" w:cs="Times New Roman"/>
                <w:color w:val="auto"/>
              </w:rPr>
              <w:t>part</w:t>
            </w:r>
            <w:proofErr w:type="spellEnd"/>
          </w:p>
        </w:tc>
      </w:tr>
      <w:tr w:rsidR="00173004" w:rsidRPr="001E723C" w14:paraId="69FE1358" w14:textId="77777777" w:rsidTr="00A352E0">
        <w:tc>
          <w:tcPr>
            <w:tcW w:w="3190" w:type="dxa"/>
          </w:tcPr>
          <w:p w14:paraId="4656A88F" w14:textId="7BEF904B"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Anus</w:t>
            </w:r>
            <w:proofErr w:type="spellEnd"/>
          </w:p>
        </w:tc>
        <w:tc>
          <w:tcPr>
            <w:tcW w:w="3190" w:type="dxa"/>
          </w:tcPr>
          <w:p w14:paraId="058D459A" w14:textId="307F89A1" w:rsidR="00173004" w:rsidRPr="001E723C" w:rsidRDefault="00173004" w:rsidP="00A72F45">
            <w:pPr>
              <w:rPr>
                <w:rFonts w:ascii="Times New Roman" w:hAnsi="Times New Roman" w:cs="Times New Roman"/>
                <w:lang w:val="ru-RU"/>
              </w:rPr>
            </w:pPr>
            <w:r w:rsidRPr="001E723C">
              <w:rPr>
                <w:rFonts w:ascii="Times New Roman" w:eastAsia="Times New Roman" w:hAnsi="Times New Roman" w:cs="Times New Roman"/>
                <w:color w:val="auto"/>
              </w:rPr>
              <w:t>Відхідник</w:t>
            </w:r>
          </w:p>
        </w:tc>
        <w:tc>
          <w:tcPr>
            <w:tcW w:w="3190" w:type="dxa"/>
          </w:tcPr>
          <w:p w14:paraId="17B3DBA5" w14:textId="27CFAD0C" w:rsidR="00173004" w:rsidRPr="001E723C" w:rsidRDefault="00173004" w:rsidP="00A72F45">
            <w:pPr>
              <w:rPr>
                <w:rFonts w:ascii="Times New Roman" w:hAnsi="Times New Roman" w:cs="Times New Roman"/>
                <w:lang w:val="ru-RU"/>
              </w:rPr>
            </w:pPr>
            <w:proofErr w:type="spellStart"/>
            <w:r w:rsidRPr="001E723C">
              <w:rPr>
                <w:rFonts w:ascii="Times New Roman" w:eastAsia="Times New Roman" w:hAnsi="Times New Roman" w:cs="Times New Roman"/>
                <w:color w:val="auto"/>
              </w:rPr>
              <w:t>Anus</w:t>
            </w:r>
            <w:proofErr w:type="spellEnd"/>
          </w:p>
        </w:tc>
      </w:tr>
    </w:tbl>
    <w:p w14:paraId="3F3BEBD4" w14:textId="36515DB0" w:rsidR="00DB0053" w:rsidRPr="001E723C" w:rsidRDefault="00DB0053" w:rsidP="00A72F45">
      <w:pPr>
        <w:rPr>
          <w:lang w:val="ru-RU"/>
        </w:rPr>
      </w:pPr>
    </w:p>
    <w:p w14:paraId="775BB98E" w14:textId="77777777" w:rsidR="00A72F45" w:rsidRPr="001E723C" w:rsidRDefault="00A72F45" w:rsidP="00A72F45">
      <w:pPr>
        <w:rPr>
          <w:lang w:val="ru-RU"/>
        </w:rPr>
      </w:pPr>
    </w:p>
    <w:p w14:paraId="7F63C9EC" w14:textId="77777777" w:rsidR="00A72F45" w:rsidRDefault="00A72F45" w:rsidP="00A72F45"/>
    <w:p w14:paraId="453578B7" w14:textId="77777777" w:rsidR="00A72F45" w:rsidRPr="00A72F45" w:rsidRDefault="00A72F45" w:rsidP="00E837E0">
      <w:pPr>
        <w:spacing w:after="240" w:line="276" w:lineRule="auto"/>
        <w:ind w:right="-9"/>
        <w:jc w:val="both"/>
        <w:rPr>
          <w:rFonts w:ascii="Times New Roman" w:hAnsi="Times New Roman" w:cs="Times New Roman"/>
          <w:b/>
          <w:sz w:val="28"/>
          <w:szCs w:val="28"/>
        </w:rPr>
      </w:pPr>
      <w:bookmarkStart w:id="5" w:name="_Hlk206675151"/>
      <w:r w:rsidRPr="00A72F45">
        <w:rPr>
          <w:rFonts w:ascii="Times New Roman" w:hAnsi="Times New Roman" w:cs="Times New Roman"/>
          <w:b/>
          <w:sz w:val="28"/>
          <w:szCs w:val="28"/>
        </w:rPr>
        <w:t>2.2. Питання для контролю початкового рівня знань студентів</w:t>
      </w:r>
    </w:p>
    <w:p w14:paraId="2A2492FB" w14:textId="77777777" w:rsidR="00A72F45" w:rsidRPr="00E837E0" w:rsidRDefault="00A72F45" w:rsidP="00C51EAC">
      <w:pPr>
        <w:pStyle w:val="a3"/>
        <w:numPr>
          <w:ilvl w:val="0"/>
          <w:numId w:val="12"/>
        </w:numPr>
        <w:spacing w:after="240"/>
        <w:jc w:val="both"/>
        <w:rPr>
          <w:rFonts w:ascii="Times New Roman" w:hAnsi="Times New Roman" w:cs="Times New Roman"/>
          <w:sz w:val="28"/>
          <w:szCs w:val="28"/>
        </w:rPr>
      </w:pPr>
      <w:bookmarkStart w:id="6" w:name="_Hlk184819614"/>
      <w:r w:rsidRPr="00E837E0">
        <w:rPr>
          <w:rFonts w:ascii="Times New Roman" w:hAnsi="Times New Roman" w:cs="Times New Roman"/>
          <w:sz w:val="28"/>
          <w:szCs w:val="28"/>
        </w:rPr>
        <w:t>Назвіть відділи тонкої кишки  і місце розташування їх у черевній порожнині.</w:t>
      </w:r>
    </w:p>
    <w:p w14:paraId="58277ABA" w14:textId="0A9691D7" w:rsidR="00A72F45" w:rsidRPr="00E837E0" w:rsidRDefault="004F5977" w:rsidP="00C51EAC">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Опишіть</w:t>
      </w:r>
      <w:r w:rsidR="00A72F45" w:rsidRPr="00E837E0">
        <w:rPr>
          <w:rFonts w:ascii="Times New Roman" w:hAnsi="Times New Roman" w:cs="Times New Roman"/>
          <w:sz w:val="28"/>
          <w:szCs w:val="28"/>
        </w:rPr>
        <w:t xml:space="preserve"> частини тонкої кишки, визначт</w:t>
      </w:r>
      <w:r w:rsidR="003A77C2">
        <w:rPr>
          <w:rFonts w:ascii="Times New Roman" w:hAnsi="Times New Roman" w:cs="Times New Roman"/>
          <w:sz w:val="28"/>
          <w:szCs w:val="28"/>
        </w:rPr>
        <w:t>е функцію</w:t>
      </w:r>
      <w:r w:rsidR="00A72F45" w:rsidRPr="00E837E0">
        <w:rPr>
          <w:rFonts w:ascii="Times New Roman" w:hAnsi="Times New Roman" w:cs="Times New Roman"/>
          <w:sz w:val="28"/>
          <w:szCs w:val="28"/>
        </w:rPr>
        <w:t>.</w:t>
      </w:r>
    </w:p>
    <w:p w14:paraId="7D9C1FB6" w14:textId="0A9ED868" w:rsidR="00A72F45" w:rsidRPr="00E837E0" w:rsidRDefault="004F5977" w:rsidP="00C51EAC">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Назвіть</w:t>
      </w:r>
      <w:r w:rsidR="00A72F45" w:rsidRPr="00E837E0">
        <w:rPr>
          <w:rFonts w:ascii="Times New Roman" w:hAnsi="Times New Roman" w:cs="Times New Roman"/>
          <w:sz w:val="28"/>
          <w:szCs w:val="28"/>
        </w:rPr>
        <w:t xml:space="preserve"> особливості будови стінки тонкої кишки.</w:t>
      </w:r>
    </w:p>
    <w:p w14:paraId="297665C4" w14:textId="77777777" w:rsidR="0072551D" w:rsidRPr="00E837E0" w:rsidRDefault="0072551D" w:rsidP="0072551D">
      <w:pPr>
        <w:pStyle w:val="a3"/>
        <w:numPr>
          <w:ilvl w:val="0"/>
          <w:numId w:val="12"/>
        </w:numPr>
        <w:spacing w:after="240"/>
        <w:jc w:val="both"/>
        <w:rPr>
          <w:rFonts w:ascii="Times New Roman" w:hAnsi="Times New Roman" w:cs="Times New Roman"/>
          <w:sz w:val="28"/>
          <w:szCs w:val="28"/>
        </w:rPr>
      </w:pPr>
      <w:bookmarkStart w:id="7" w:name="_Hlk57833921"/>
      <w:r>
        <w:rPr>
          <w:rFonts w:ascii="Times New Roman" w:hAnsi="Times New Roman" w:cs="Times New Roman"/>
          <w:sz w:val="28"/>
          <w:szCs w:val="28"/>
        </w:rPr>
        <w:t xml:space="preserve">Опишіть </w:t>
      </w:r>
      <w:proofErr w:type="spellStart"/>
      <w:r>
        <w:rPr>
          <w:rFonts w:ascii="Times New Roman" w:hAnsi="Times New Roman" w:cs="Times New Roman"/>
          <w:sz w:val="28"/>
          <w:szCs w:val="28"/>
        </w:rPr>
        <w:t>брижову</w:t>
      </w:r>
      <w:proofErr w:type="spellEnd"/>
      <w:r>
        <w:rPr>
          <w:rFonts w:ascii="Times New Roman" w:hAnsi="Times New Roman" w:cs="Times New Roman"/>
          <w:sz w:val="28"/>
          <w:szCs w:val="28"/>
        </w:rPr>
        <w:t xml:space="preserve"> частину</w:t>
      </w:r>
      <w:r w:rsidRPr="00E837E0">
        <w:rPr>
          <w:rFonts w:ascii="Times New Roman" w:hAnsi="Times New Roman" w:cs="Times New Roman"/>
          <w:sz w:val="28"/>
          <w:szCs w:val="28"/>
        </w:rPr>
        <w:t xml:space="preserve"> т</w:t>
      </w:r>
      <w:r>
        <w:rPr>
          <w:rFonts w:ascii="Times New Roman" w:hAnsi="Times New Roman" w:cs="Times New Roman"/>
          <w:sz w:val="28"/>
          <w:szCs w:val="28"/>
        </w:rPr>
        <w:t>онкої кишки</w:t>
      </w:r>
      <w:r w:rsidRPr="00E837E0">
        <w:rPr>
          <w:rFonts w:ascii="Times New Roman" w:hAnsi="Times New Roman" w:cs="Times New Roman"/>
          <w:sz w:val="28"/>
          <w:szCs w:val="28"/>
        </w:rPr>
        <w:t>.</w:t>
      </w:r>
    </w:p>
    <w:p w14:paraId="3E2AE8EB" w14:textId="1E06F46A" w:rsidR="0072551D" w:rsidRPr="00E837E0" w:rsidRDefault="0072551D" w:rsidP="0072551D">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Опишіть частини дванадцятипалої кишки</w:t>
      </w:r>
      <w:r w:rsidRPr="00E837E0">
        <w:rPr>
          <w:rFonts w:ascii="Times New Roman" w:hAnsi="Times New Roman" w:cs="Times New Roman"/>
          <w:sz w:val="28"/>
          <w:szCs w:val="28"/>
        </w:rPr>
        <w:t>.</w:t>
      </w:r>
    </w:p>
    <w:p w14:paraId="78DB55B6" w14:textId="77777777" w:rsidR="0072551D" w:rsidRPr="00E837E0" w:rsidRDefault="0072551D" w:rsidP="0072551D">
      <w:pPr>
        <w:pStyle w:val="a3"/>
        <w:numPr>
          <w:ilvl w:val="0"/>
          <w:numId w:val="12"/>
        </w:numPr>
        <w:spacing w:after="240"/>
        <w:jc w:val="both"/>
        <w:rPr>
          <w:rFonts w:ascii="Times New Roman" w:hAnsi="Times New Roman" w:cs="Times New Roman"/>
          <w:sz w:val="28"/>
          <w:szCs w:val="28"/>
        </w:rPr>
      </w:pPr>
      <w:bookmarkStart w:id="8" w:name="_Hlk57835040"/>
      <w:r>
        <w:rPr>
          <w:rFonts w:ascii="Times New Roman" w:hAnsi="Times New Roman" w:cs="Times New Roman"/>
          <w:sz w:val="28"/>
          <w:szCs w:val="28"/>
        </w:rPr>
        <w:t>Назвіть</w:t>
      </w:r>
      <w:r w:rsidRPr="00E837E0">
        <w:rPr>
          <w:rFonts w:ascii="Times New Roman" w:hAnsi="Times New Roman" w:cs="Times New Roman"/>
          <w:sz w:val="28"/>
          <w:szCs w:val="28"/>
        </w:rPr>
        <w:t xml:space="preserve"> особливості</w:t>
      </w:r>
      <w:r>
        <w:rPr>
          <w:rFonts w:ascii="Times New Roman" w:hAnsi="Times New Roman" w:cs="Times New Roman"/>
          <w:sz w:val="28"/>
          <w:szCs w:val="28"/>
        </w:rPr>
        <w:t xml:space="preserve"> слизової оболонки тонкої кишки.</w:t>
      </w:r>
    </w:p>
    <w:bookmarkEnd w:id="8"/>
    <w:p w14:paraId="2C7D6FEC" w14:textId="77777777" w:rsidR="0072551D" w:rsidRPr="00E837E0" w:rsidRDefault="0072551D" w:rsidP="0072551D">
      <w:pPr>
        <w:pStyle w:val="a3"/>
        <w:numPr>
          <w:ilvl w:val="0"/>
          <w:numId w:val="12"/>
        </w:numPr>
        <w:spacing w:after="240"/>
        <w:jc w:val="both"/>
        <w:rPr>
          <w:rFonts w:ascii="Times New Roman" w:hAnsi="Times New Roman" w:cs="Times New Roman"/>
          <w:sz w:val="28"/>
          <w:szCs w:val="28"/>
        </w:rPr>
      </w:pPr>
      <w:r w:rsidRPr="00E837E0">
        <w:rPr>
          <w:rFonts w:ascii="Times New Roman" w:hAnsi="Times New Roman" w:cs="Times New Roman"/>
          <w:sz w:val="28"/>
          <w:szCs w:val="28"/>
        </w:rPr>
        <w:t>Назвіть відділи товстої кишки і місце розташування кожного з них у черевній порожнині.</w:t>
      </w:r>
    </w:p>
    <w:p w14:paraId="197980C5" w14:textId="77777777" w:rsidR="0072551D" w:rsidRPr="00E837E0" w:rsidRDefault="0072551D" w:rsidP="0072551D">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Назвіть</w:t>
      </w:r>
      <w:r w:rsidRPr="00E837E0">
        <w:rPr>
          <w:rFonts w:ascii="Times New Roman" w:hAnsi="Times New Roman" w:cs="Times New Roman"/>
          <w:sz w:val="28"/>
          <w:szCs w:val="28"/>
        </w:rPr>
        <w:t xml:space="preserve"> частини і згини ободової кишки і їх відношення до очеревини.</w:t>
      </w:r>
    </w:p>
    <w:p w14:paraId="76A71FC2" w14:textId="43DACF3E" w:rsidR="00A72F45" w:rsidRPr="00E837E0" w:rsidRDefault="0072551D" w:rsidP="00C51EAC">
      <w:pPr>
        <w:pStyle w:val="a3"/>
        <w:numPr>
          <w:ilvl w:val="0"/>
          <w:numId w:val="12"/>
        </w:numPr>
        <w:spacing w:after="240"/>
        <w:jc w:val="both"/>
        <w:rPr>
          <w:rFonts w:ascii="Times New Roman" w:hAnsi="Times New Roman" w:cs="Times New Roman"/>
          <w:sz w:val="28"/>
          <w:szCs w:val="28"/>
        </w:rPr>
      </w:pPr>
      <w:r w:rsidRPr="00E837E0">
        <w:rPr>
          <w:rFonts w:ascii="Times New Roman" w:hAnsi="Times New Roman" w:cs="Times New Roman"/>
          <w:sz w:val="28"/>
          <w:szCs w:val="28"/>
        </w:rPr>
        <w:t>Назвіть структурні відмінності будови товстої кишки від тонкої кишки.</w:t>
      </w:r>
    </w:p>
    <w:bookmarkEnd w:id="7"/>
    <w:p w14:paraId="5DB71CB6" w14:textId="2B27BDDA" w:rsidR="00A72F45" w:rsidRPr="00E837E0" w:rsidRDefault="0072551D" w:rsidP="00C51EAC">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 xml:space="preserve"> </w:t>
      </w:r>
      <w:r w:rsidR="004F5977">
        <w:rPr>
          <w:rFonts w:ascii="Times New Roman" w:hAnsi="Times New Roman" w:cs="Times New Roman"/>
          <w:sz w:val="28"/>
          <w:szCs w:val="28"/>
        </w:rPr>
        <w:t xml:space="preserve">Опишіть </w:t>
      </w:r>
      <w:r>
        <w:rPr>
          <w:rFonts w:ascii="Times New Roman" w:hAnsi="Times New Roman" w:cs="Times New Roman"/>
          <w:sz w:val="28"/>
          <w:szCs w:val="28"/>
        </w:rPr>
        <w:t>особливості анатомічної будови</w:t>
      </w:r>
      <w:r w:rsidRPr="00E837E0">
        <w:rPr>
          <w:rFonts w:ascii="Times New Roman" w:hAnsi="Times New Roman" w:cs="Times New Roman"/>
          <w:sz w:val="28"/>
          <w:szCs w:val="28"/>
        </w:rPr>
        <w:t xml:space="preserve"> </w:t>
      </w:r>
      <w:r>
        <w:rPr>
          <w:rFonts w:ascii="Times New Roman" w:hAnsi="Times New Roman" w:cs="Times New Roman"/>
          <w:sz w:val="28"/>
          <w:szCs w:val="28"/>
        </w:rPr>
        <w:t xml:space="preserve">стінки товстої </w:t>
      </w:r>
      <w:r w:rsidR="004F5977">
        <w:rPr>
          <w:rFonts w:ascii="Times New Roman" w:hAnsi="Times New Roman" w:cs="Times New Roman"/>
          <w:sz w:val="28"/>
          <w:szCs w:val="28"/>
        </w:rPr>
        <w:t>кишки</w:t>
      </w:r>
      <w:r w:rsidR="00A72F45" w:rsidRPr="00E837E0">
        <w:rPr>
          <w:rFonts w:ascii="Times New Roman" w:hAnsi="Times New Roman" w:cs="Times New Roman"/>
          <w:sz w:val="28"/>
          <w:szCs w:val="28"/>
        </w:rPr>
        <w:t>;</w:t>
      </w:r>
    </w:p>
    <w:p w14:paraId="54D54F67" w14:textId="4A463657" w:rsidR="00A72F45" w:rsidRPr="00E837E0" w:rsidRDefault="00D638B1" w:rsidP="00C51EAC">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 xml:space="preserve"> </w:t>
      </w:r>
      <w:r w:rsidR="0072551D">
        <w:rPr>
          <w:rFonts w:ascii="Times New Roman" w:hAnsi="Times New Roman" w:cs="Times New Roman"/>
          <w:sz w:val="28"/>
          <w:szCs w:val="28"/>
        </w:rPr>
        <w:t>Опишіть форму та частини прямої кишки</w:t>
      </w:r>
      <w:r w:rsidR="0072551D" w:rsidRPr="00E837E0">
        <w:rPr>
          <w:rFonts w:ascii="Times New Roman" w:hAnsi="Times New Roman" w:cs="Times New Roman"/>
          <w:sz w:val="28"/>
          <w:szCs w:val="28"/>
        </w:rPr>
        <w:t>.</w:t>
      </w:r>
    </w:p>
    <w:p w14:paraId="165401BB" w14:textId="09D71940" w:rsidR="00A72F45" w:rsidRPr="00E837E0" w:rsidRDefault="004F5977" w:rsidP="00C51EAC">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 xml:space="preserve"> </w:t>
      </w:r>
      <w:r w:rsidR="0072551D">
        <w:rPr>
          <w:rFonts w:ascii="Times New Roman" w:hAnsi="Times New Roman" w:cs="Times New Roman"/>
          <w:sz w:val="28"/>
          <w:szCs w:val="28"/>
        </w:rPr>
        <w:t xml:space="preserve">Назвіть </w:t>
      </w:r>
      <w:proofErr w:type="spellStart"/>
      <w:r w:rsidR="0072551D">
        <w:rPr>
          <w:rFonts w:ascii="Times New Roman" w:hAnsi="Times New Roman" w:cs="Times New Roman"/>
          <w:sz w:val="28"/>
          <w:szCs w:val="28"/>
        </w:rPr>
        <w:t>лімфоїдні</w:t>
      </w:r>
      <w:proofErr w:type="spellEnd"/>
      <w:r w:rsidR="0072551D">
        <w:rPr>
          <w:rFonts w:ascii="Times New Roman" w:hAnsi="Times New Roman" w:cs="Times New Roman"/>
          <w:sz w:val="28"/>
          <w:szCs w:val="28"/>
        </w:rPr>
        <w:t xml:space="preserve"> утвори, які притаманні слизовій оболонці товстої кишки.</w:t>
      </w:r>
    </w:p>
    <w:p w14:paraId="505488B6" w14:textId="43C94120" w:rsidR="00A72F45" w:rsidRPr="00E837E0" w:rsidRDefault="004F5977" w:rsidP="0072551D">
      <w:pPr>
        <w:pStyle w:val="a3"/>
        <w:numPr>
          <w:ilvl w:val="0"/>
          <w:numId w:val="12"/>
        </w:numPr>
        <w:spacing w:after="240"/>
        <w:jc w:val="both"/>
        <w:rPr>
          <w:rFonts w:ascii="Times New Roman" w:hAnsi="Times New Roman" w:cs="Times New Roman"/>
          <w:sz w:val="28"/>
          <w:szCs w:val="28"/>
        </w:rPr>
      </w:pPr>
      <w:r>
        <w:rPr>
          <w:rFonts w:ascii="Times New Roman" w:hAnsi="Times New Roman" w:cs="Times New Roman"/>
          <w:sz w:val="28"/>
          <w:szCs w:val="28"/>
        </w:rPr>
        <w:t xml:space="preserve"> </w:t>
      </w:r>
      <w:r w:rsidR="003A77C2">
        <w:rPr>
          <w:rFonts w:ascii="Times New Roman" w:hAnsi="Times New Roman" w:cs="Times New Roman"/>
          <w:sz w:val="28"/>
          <w:szCs w:val="28"/>
        </w:rPr>
        <w:t>Назвіть, які залози притаманні слизовій оболонці тонкої та товстої кишки, визначте їх функцію.</w:t>
      </w:r>
    </w:p>
    <w:p w14:paraId="740CEF8B" w14:textId="77777777" w:rsidR="004F5977" w:rsidRPr="001E723C" w:rsidRDefault="004F5977" w:rsidP="00C51EAC">
      <w:pPr>
        <w:pStyle w:val="a3"/>
        <w:spacing w:after="240"/>
        <w:ind w:left="578"/>
        <w:jc w:val="both"/>
        <w:rPr>
          <w:rFonts w:ascii="Times New Roman" w:hAnsi="Times New Roman" w:cs="Times New Roman"/>
          <w:sz w:val="28"/>
          <w:szCs w:val="28"/>
        </w:rPr>
      </w:pPr>
    </w:p>
    <w:p w14:paraId="2D7C8C9A" w14:textId="47DFE97B" w:rsidR="00453012" w:rsidRPr="004F5977" w:rsidRDefault="00A72F45" w:rsidP="00C51EAC">
      <w:pPr>
        <w:pStyle w:val="a3"/>
        <w:spacing w:after="240"/>
        <w:ind w:left="578"/>
        <w:jc w:val="both"/>
        <w:rPr>
          <w:rFonts w:ascii="Times New Roman" w:hAnsi="Times New Roman" w:cs="Times New Roman"/>
          <w:sz w:val="28"/>
          <w:szCs w:val="28"/>
          <w:lang w:val="ru-RU"/>
        </w:rPr>
      </w:pPr>
      <w:r w:rsidRPr="004F5977">
        <w:rPr>
          <w:rFonts w:ascii="Times New Roman" w:hAnsi="Times New Roman" w:cs="Times New Roman"/>
          <w:b/>
          <w:sz w:val="28"/>
          <w:szCs w:val="28"/>
        </w:rPr>
        <w:t>2.3. Питання для контролю кінцевого рівня знань студентів.</w:t>
      </w:r>
      <w:bookmarkEnd w:id="6"/>
    </w:p>
    <w:p w14:paraId="3CC3FC32" w14:textId="1A86F138" w:rsidR="00453012" w:rsidRPr="00E837E0" w:rsidRDefault="004F5977" w:rsidP="00C51EAC">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1. </w:t>
      </w:r>
      <w:proofErr w:type="spellStart"/>
      <w:r w:rsidR="0072551D">
        <w:rPr>
          <w:rFonts w:ascii="Times New Roman" w:eastAsia="Times New Roman" w:hAnsi="Times New Roman" w:cs="Times New Roman"/>
          <w:sz w:val="28"/>
          <w:szCs w:val="28"/>
          <w:lang w:val="ru-RU"/>
        </w:rPr>
        <w:t>Опишіть</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відмінності</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будови</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слизової</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оболонки</w:t>
      </w:r>
      <w:proofErr w:type="spellEnd"/>
      <w:r w:rsidR="0072551D">
        <w:rPr>
          <w:rFonts w:ascii="Times New Roman" w:eastAsia="Times New Roman" w:hAnsi="Times New Roman" w:cs="Times New Roman"/>
          <w:sz w:val="28"/>
          <w:szCs w:val="28"/>
          <w:lang w:val="ru-RU"/>
        </w:rPr>
        <w:t xml:space="preserve"> у </w:t>
      </w:r>
      <w:proofErr w:type="spellStart"/>
      <w:r w:rsidR="0072551D">
        <w:rPr>
          <w:rFonts w:ascii="Times New Roman" w:eastAsia="Times New Roman" w:hAnsi="Times New Roman" w:cs="Times New Roman"/>
          <w:sz w:val="28"/>
          <w:szCs w:val="28"/>
          <w:lang w:val="ru-RU"/>
        </w:rPr>
        <w:t>різних</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частинах</w:t>
      </w:r>
      <w:proofErr w:type="spellEnd"/>
      <w:r w:rsidR="0072551D">
        <w:rPr>
          <w:rFonts w:ascii="Times New Roman" w:eastAsia="Times New Roman" w:hAnsi="Times New Roman" w:cs="Times New Roman"/>
          <w:sz w:val="28"/>
          <w:szCs w:val="28"/>
          <w:lang w:val="ru-RU"/>
        </w:rPr>
        <w:t xml:space="preserve"> </w:t>
      </w:r>
      <w:proofErr w:type="spellStart"/>
      <w:r w:rsidR="0072551D">
        <w:rPr>
          <w:rFonts w:ascii="Times New Roman" w:eastAsia="Times New Roman" w:hAnsi="Times New Roman" w:cs="Times New Roman"/>
          <w:sz w:val="28"/>
          <w:szCs w:val="28"/>
          <w:lang w:val="ru-RU"/>
        </w:rPr>
        <w:t>тонкої</w:t>
      </w:r>
      <w:proofErr w:type="spellEnd"/>
      <w:r w:rsidR="0072551D">
        <w:rPr>
          <w:rFonts w:ascii="Times New Roman" w:eastAsia="Times New Roman" w:hAnsi="Times New Roman" w:cs="Times New Roman"/>
          <w:sz w:val="28"/>
          <w:szCs w:val="28"/>
          <w:lang w:val="ru-RU"/>
        </w:rPr>
        <w:t xml:space="preserve"> кишки.</w:t>
      </w:r>
    </w:p>
    <w:p w14:paraId="067628EC" w14:textId="6D3B7C4C" w:rsidR="00227FA0" w:rsidRPr="00E837E0" w:rsidRDefault="003A77C2" w:rsidP="00227FA0">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27FA0">
        <w:rPr>
          <w:rFonts w:ascii="Times New Roman" w:eastAsia="Times New Roman" w:hAnsi="Times New Roman" w:cs="Times New Roman"/>
          <w:sz w:val="28"/>
          <w:szCs w:val="28"/>
        </w:rPr>
        <w:t xml:space="preserve">. Опишіть будову стінки та топографію </w:t>
      </w:r>
      <w:proofErr w:type="spellStart"/>
      <w:r w:rsidR="00227FA0">
        <w:rPr>
          <w:rFonts w:ascii="Times New Roman" w:eastAsia="Times New Roman" w:hAnsi="Times New Roman" w:cs="Times New Roman"/>
          <w:sz w:val="28"/>
          <w:szCs w:val="28"/>
        </w:rPr>
        <w:t>брижової</w:t>
      </w:r>
      <w:proofErr w:type="spellEnd"/>
      <w:r w:rsidR="00227FA0">
        <w:rPr>
          <w:rFonts w:ascii="Times New Roman" w:eastAsia="Times New Roman" w:hAnsi="Times New Roman" w:cs="Times New Roman"/>
          <w:sz w:val="28"/>
          <w:szCs w:val="28"/>
        </w:rPr>
        <w:t xml:space="preserve"> частини тонкої кишки.</w:t>
      </w:r>
    </w:p>
    <w:p w14:paraId="0EA26129" w14:textId="5A0913F3" w:rsidR="00227FA0" w:rsidRPr="003A77C2" w:rsidRDefault="003A77C2" w:rsidP="00C51EAC">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27FA0">
        <w:rPr>
          <w:rFonts w:ascii="Times New Roman" w:eastAsia="Times New Roman" w:hAnsi="Times New Roman" w:cs="Times New Roman"/>
          <w:sz w:val="28"/>
          <w:szCs w:val="28"/>
        </w:rPr>
        <w:t>. Вкажіть</w:t>
      </w:r>
      <w:r w:rsidR="00227FA0" w:rsidRPr="00E837E0">
        <w:rPr>
          <w:rFonts w:ascii="Times New Roman" w:eastAsia="Times New Roman" w:hAnsi="Times New Roman" w:cs="Times New Roman"/>
          <w:sz w:val="28"/>
          <w:szCs w:val="28"/>
        </w:rPr>
        <w:t xml:space="preserve"> анатомічні структури</w:t>
      </w:r>
      <w:r w:rsidR="00227FA0">
        <w:rPr>
          <w:rFonts w:ascii="Times New Roman" w:eastAsia="Times New Roman" w:hAnsi="Times New Roman" w:cs="Times New Roman"/>
          <w:sz w:val="28"/>
          <w:szCs w:val="28"/>
        </w:rPr>
        <w:t>, що</w:t>
      </w:r>
      <w:r w:rsidR="00227FA0" w:rsidRPr="00E837E0">
        <w:rPr>
          <w:rFonts w:ascii="Times New Roman" w:eastAsia="Times New Roman" w:hAnsi="Times New Roman" w:cs="Times New Roman"/>
          <w:sz w:val="28"/>
          <w:szCs w:val="28"/>
        </w:rPr>
        <w:t xml:space="preserve"> забезпечують збільшення всмок</w:t>
      </w:r>
      <w:r w:rsidR="00227FA0">
        <w:rPr>
          <w:rFonts w:ascii="Times New Roman" w:eastAsia="Times New Roman" w:hAnsi="Times New Roman" w:cs="Times New Roman"/>
          <w:sz w:val="28"/>
          <w:szCs w:val="28"/>
        </w:rPr>
        <w:t>тувальної поверхні тонкої кишки.</w:t>
      </w:r>
    </w:p>
    <w:p w14:paraId="0A249A38" w14:textId="040FA7A5" w:rsidR="00453012" w:rsidRPr="00E837E0" w:rsidRDefault="004F5977" w:rsidP="00C51EAC">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 xml:space="preserve">4. Поясніть </w:t>
      </w:r>
      <w:r w:rsidR="00A72F45" w:rsidRPr="00E837E0">
        <w:rPr>
          <w:rFonts w:ascii="Times New Roman" w:eastAsia="Times New Roman" w:hAnsi="Times New Roman" w:cs="Times New Roman"/>
          <w:sz w:val="28"/>
          <w:szCs w:val="28"/>
        </w:rPr>
        <w:t>функціональне значення</w:t>
      </w:r>
      <w:r>
        <w:rPr>
          <w:rFonts w:ascii="Times New Roman" w:eastAsia="Times New Roman" w:hAnsi="Times New Roman" w:cs="Times New Roman"/>
          <w:sz w:val="28"/>
          <w:szCs w:val="28"/>
        </w:rPr>
        <w:t xml:space="preserve"> клітин </w:t>
      </w:r>
      <w:proofErr w:type="spellStart"/>
      <w:r>
        <w:rPr>
          <w:rFonts w:ascii="Times New Roman" w:eastAsia="Times New Roman" w:hAnsi="Times New Roman" w:cs="Times New Roman"/>
          <w:sz w:val="28"/>
          <w:szCs w:val="28"/>
        </w:rPr>
        <w:t>Панета</w:t>
      </w:r>
      <w:proofErr w:type="spellEnd"/>
      <w:r>
        <w:rPr>
          <w:rFonts w:ascii="Times New Roman" w:eastAsia="Times New Roman" w:hAnsi="Times New Roman" w:cs="Times New Roman"/>
          <w:sz w:val="28"/>
          <w:szCs w:val="28"/>
        </w:rPr>
        <w:t>.</w:t>
      </w:r>
    </w:p>
    <w:p w14:paraId="523DC36B" w14:textId="5BA127C0" w:rsidR="00453012" w:rsidRPr="00E837E0" w:rsidRDefault="004F5977" w:rsidP="00C51EAC">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5. Поясніть функціональне значення бляшок </w:t>
      </w:r>
      <w:proofErr w:type="spellStart"/>
      <w:r>
        <w:rPr>
          <w:rFonts w:ascii="Times New Roman" w:eastAsia="Times New Roman" w:hAnsi="Times New Roman" w:cs="Times New Roman"/>
          <w:sz w:val="28"/>
          <w:szCs w:val="28"/>
        </w:rPr>
        <w:t>Пейєра</w:t>
      </w:r>
      <w:proofErr w:type="spellEnd"/>
      <w:r>
        <w:rPr>
          <w:rFonts w:ascii="Times New Roman" w:eastAsia="Times New Roman" w:hAnsi="Times New Roman" w:cs="Times New Roman"/>
          <w:sz w:val="28"/>
          <w:szCs w:val="28"/>
        </w:rPr>
        <w:t>.</w:t>
      </w:r>
    </w:p>
    <w:p w14:paraId="50F12C11" w14:textId="19AE0EAB" w:rsidR="00A72F45" w:rsidRDefault="00F74CA8" w:rsidP="00C51EAC">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4F5977">
        <w:rPr>
          <w:rFonts w:ascii="Times New Roman" w:eastAsia="Times New Roman" w:hAnsi="Times New Roman" w:cs="Times New Roman"/>
          <w:sz w:val="28"/>
          <w:szCs w:val="28"/>
        </w:rPr>
        <w:t>. Вкажіть о</w:t>
      </w:r>
      <w:r w:rsidR="00A72F45" w:rsidRPr="00E837E0">
        <w:rPr>
          <w:rFonts w:ascii="Times New Roman" w:eastAsia="Times New Roman" w:hAnsi="Times New Roman" w:cs="Times New Roman"/>
          <w:sz w:val="28"/>
          <w:szCs w:val="28"/>
        </w:rPr>
        <w:t>собливості будови</w:t>
      </w:r>
      <w:r w:rsidR="004F5977">
        <w:rPr>
          <w:rFonts w:ascii="Times New Roman" w:eastAsia="Times New Roman" w:hAnsi="Times New Roman" w:cs="Times New Roman"/>
          <w:sz w:val="28"/>
          <w:szCs w:val="28"/>
        </w:rPr>
        <w:t xml:space="preserve"> слизової дванадцятипалої кишки.</w:t>
      </w:r>
    </w:p>
    <w:p w14:paraId="45757031" w14:textId="306750EE" w:rsidR="00227FA0" w:rsidRDefault="003A77C2" w:rsidP="00C51EAC">
      <w:pPr>
        <w:pStyle w:val="a3"/>
        <w:ind w:left="0"/>
        <w:jc w:val="both"/>
        <w:rPr>
          <w:rFonts w:ascii="Times New Roman" w:hAnsi="Times New Roman" w:cs="Times New Roman"/>
          <w:sz w:val="28"/>
          <w:szCs w:val="28"/>
        </w:rPr>
      </w:pPr>
      <w:r>
        <w:rPr>
          <w:rFonts w:ascii="Times New Roman" w:eastAsia="Times New Roman" w:hAnsi="Times New Roman" w:cs="Times New Roman"/>
          <w:sz w:val="28"/>
          <w:szCs w:val="28"/>
        </w:rPr>
        <w:t xml:space="preserve">7. </w:t>
      </w:r>
      <w:r w:rsidR="00227FA0">
        <w:rPr>
          <w:rFonts w:ascii="Times New Roman" w:eastAsia="Times New Roman" w:hAnsi="Times New Roman" w:cs="Times New Roman"/>
          <w:sz w:val="28"/>
          <w:szCs w:val="28"/>
        </w:rPr>
        <w:t xml:space="preserve">Опишіть топографію частин </w:t>
      </w:r>
      <w:r w:rsidR="00227FA0" w:rsidRPr="004F5977">
        <w:rPr>
          <w:rFonts w:ascii="Times New Roman" w:hAnsi="Times New Roman" w:cs="Times New Roman"/>
          <w:sz w:val="28"/>
          <w:szCs w:val="28"/>
        </w:rPr>
        <w:t>дванадцятипалої кишки</w:t>
      </w:r>
      <w:r w:rsidR="00227FA0">
        <w:rPr>
          <w:rFonts w:ascii="Times New Roman" w:hAnsi="Times New Roman" w:cs="Times New Roman"/>
          <w:sz w:val="28"/>
          <w:szCs w:val="28"/>
        </w:rPr>
        <w:t xml:space="preserve"> (</w:t>
      </w:r>
      <w:proofErr w:type="spellStart"/>
      <w:r w:rsidR="00227FA0">
        <w:rPr>
          <w:rFonts w:ascii="Times New Roman" w:hAnsi="Times New Roman" w:cs="Times New Roman"/>
          <w:sz w:val="28"/>
          <w:szCs w:val="28"/>
        </w:rPr>
        <w:t>скелетотопію</w:t>
      </w:r>
      <w:proofErr w:type="spellEnd"/>
      <w:r w:rsidR="00227FA0">
        <w:rPr>
          <w:rFonts w:ascii="Times New Roman" w:hAnsi="Times New Roman" w:cs="Times New Roman"/>
          <w:sz w:val="28"/>
          <w:szCs w:val="28"/>
        </w:rPr>
        <w:t xml:space="preserve">, </w:t>
      </w:r>
      <w:proofErr w:type="spellStart"/>
      <w:r w:rsidR="00227FA0">
        <w:rPr>
          <w:rFonts w:ascii="Times New Roman" w:hAnsi="Times New Roman" w:cs="Times New Roman"/>
          <w:sz w:val="28"/>
          <w:szCs w:val="28"/>
        </w:rPr>
        <w:t>голотопію</w:t>
      </w:r>
      <w:proofErr w:type="spellEnd"/>
      <w:r w:rsidR="00227FA0">
        <w:rPr>
          <w:rFonts w:ascii="Times New Roman" w:hAnsi="Times New Roman" w:cs="Times New Roman"/>
          <w:sz w:val="28"/>
          <w:szCs w:val="28"/>
        </w:rPr>
        <w:t xml:space="preserve">, </w:t>
      </w:r>
      <w:proofErr w:type="spellStart"/>
      <w:r w:rsidR="00227FA0">
        <w:rPr>
          <w:rFonts w:ascii="Times New Roman" w:hAnsi="Times New Roman" w:cs="Times New Roman"/>
          <w:sz w:val="28"/>
          <w:szCs w:val="28"/>
        </w:rPr>
        <w:t>синтопію</w:t>
      </w:r>
      <w:proofErr w:type="spellEnd"/>
      <w:r w:rsidR="00227FA0">
        <w:rPr>
          <w:rFonts w:ascii="Times New Roman" w:hAnsi="Times New Roman" w:cs="Times New Roman"/>
          <w:sz w:val="28"/>
          <w:szCs w:val="28"/>
        </w:rPr>
        <w:t>)</w:t>
      </w:r>
      <w:r w:rsidR="00227FA0" w:rsidRPr="004F5977">
        <w:rPr>
          <w:rFonts w:ascii="Times New Roman" w:hAnsi="Times New Roman" w:cs="Times New Roman"/>
          <w:sz w:val="28"/>
          <w:szCs w:val="28"/>
        </w:rPr>
        <w:t>.</w:t>
      </w:r>
    </w:p>
    <w:p w14:paraId="034C436B" w14:textId="1EEC8AC6" w:rsidR="00227FA0" w:rsidRDefault="003A77C2" w:rsidP="00C51EAC">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8. </w:t>
      </w:r>
      <w:r w:rsidR="00227FA0">
        <w:rPr>
          <w:rFonts w:ascii="Times New Roman" w:hAnsi="Times New Roman" w:cs="Times New Roman"/>
          <w:sz w:val="28"/>
          <w:szCs w:val="28"/>
        </w:rPr>
        <w:t>Назвіть, які згини</w:t>
      </w:r>
      <w:r w:rsidR="00227FA0" w:rsidRPr="00227FA0">
        <w:rPr>
          <w:rFonts w:ascii="Times New Roman" w:hAnsi="Times New Roman" w:cs="Times New Roman"/>
          <w:sz w:val="28"/>
          <w:szCs w:val="28"/>
        </w:rPr>
        <w:t xml:space="preserve"> </w:t>
      </w:r>
      <w:r w:rsidR="00227FA0" w:rsidRPr="004F5977">
        <w:rPr>
          <w:rFonts w:ascii="Times New Roman" w:hAnsi="Times New Roman" w:cs="Times New Roman"/>
          <w:sz w:val="28"/>
          <w:szCs w:val="28"/>
        </w:rPr>
        <w:t>дванадцятипалої кишки</w:t>
      </w:r>
      <w:r w:rsidR="00227FA0">
        <w:rPr>
          <w:rFonts w:ascii="Times New Roman" w:hAnsi="Times New Roman" w:cs="Times New Roman"/>
          <w:sz w:val="28"/>
          <w:szCs w:val="28"/>
        </w:rPr>
        <w:t xml:space="preserve"> Ви знаєте?</w:t>
      </w:r>
    </w:p>
    <w:p w14:paraId="20886F15" w14:textId="442D5A8A" w:rsidR="00227FA0" w:rsidRDefault="003A77C2" w:rsidP="00C51EAC">
      <w:pPr>
        <w:pStyle w:val="a3"/>
        <w:ind w:left="0"/>
        <w:jc w:val="both"/>
        <w:rPr>
          <w:rFonts w:ascii="Times New Roman" w:eastAsia="Times New Roman" w:hAnsi="Times New Roman" w:cs="Times New Roman"/>
          <w:sz w:val="28"/>
          <w:szCs w:val="28"/>
        </w:rPr>
      </w:pPr>
      <w:r>
        <w:rPr>
          <w:rFonts w:ascii="Times New Roman" w:hAnsi="Times New Roman" w:cs="Times New Roman"/>
          <w:sz w:val="28"/>
          <w:szCs w:val="28"/>
        </w:rPr>
        <w:t xml:space="preserve">9. </w:t>
      </w:r>
      <w:r w:rsidR="00227FA0">
        <w:rPr>
          <w:rFonts w:ascii="Times New Roman" w:hAnsi="Times New Roman" w:cs="Times New Roman"/>
          <w:sz w:val="28"/>
          <w:szCs w:val="28"/>
        </w:rPr>
        <w:t xml:space="preserve">Назвіть, які складки слизової оболонки </w:t>
      </w:r>
      <w:r w:rsidR="00227FA0" w:rsidRPr="004F5977">
        <w:rPr>
          <w:rFonts w:ascii="Times New Roman" w:hAnsi="Times New Roman" w:cs="Times New Roman"/>
          <w:sz w:val="28"/>
          <w:szCs w:val="28"/>
        </w:rPr>
        <w:t>дванадцятипалої кишки</w:t>
      </w:r>
      <w:r w:rsidR="00227FA0">
        <w:rPr>
          <w:rFonts w:ascii="Times New Roman" w:hAnsi="Times New Roman" w:cs="Times New Roman"/>
          <w:sz w:val="28"/>
          <w:szCs w:val="28"/>
        </w:rPr>
        <w:t xml:space="preserve"> Ви знаєте, де вони </w:t>
      </w:r>
      <w:proofErr w:type="spellStart"/>
      <w:r w:rsidR="00227FA0">
        <w:rPr>
          <w:rFonts w:ascii="Times New Roman" w:hAnsi="Times New Roman" w:cs="Times New Roman"/>
          <w:sz w:val="28"/>
          <w:szCs w:val="28"/>
        </w:rPr>
        <w:t>розтошовані</w:t>
      </w:r>
      <w:proofErr w:type="spellEnd"/>
      <w:r w:rsidR="00227FA0">
        <w:rPr>
          <w:rFonts w:ascii="Times New Roman" w:hAnsi="Times New Roman" w:cs="Times New Roman"/>
          <w:sz w:val="28"/>
          <w:szCs w:val="28"/>
        </w:rPr>
        <w:t>?</w:t>
      </w:r>
    </w:p>
    <w:p w14:paraId="5145B540" w14:textId="4286B07C" w:rsidR="00227FA0" w:rsidRDefault="003A77C2" w:rsidP="00C51EAC">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10. </w:t>
      </w:r>
      <w:r w:rsidR="00227FA0" w:rsidRPr="004F5977">
        <w:rPr>
          <w:rFonts w:ascii="Times New Roman" w:hAnsi="Times New Roman" w:cs="Times New Roman"/>
          <w:sz w:val="28"/>
          <w:szCs w:val="28"/>
        </w:rPr>
        <w:t>Назвіть  протоки, які відкриваються у просвіт дванадцятипалої кишки.</w:t>
      </w:r>
    </w:p>
    <w:p w14:paraId="6364A9ED" w14:textId="1FFB4F9F" w:rsidR="00227FA0" w:rsidRDefault="003A77C2" w:rsidP="00C51EAC">
      <w:pPr>
        <w:pStyle w:val="a3"/>
        <w:ind w:left="0"/>
        <w:jc w:val="both"/>
        <w:rPr>
          <w:rFonts w:ascii="Times New Roman" w:eastAsia="Times New Roman" w:hAnsi="Times New Roman" w:cs="Times New Roman"/>
          <w:sz w:val="28"/>
          <w:szCs w:val="28"/>
        </w:rPr>
      </w:pPr>
      <w:r>
        <w:rPr>
          <w:rFonts w:ascii="Times New Roman" w:hAnsi="Times New Roman" w:cs="Times New Roman"/>
          <w:sz w:val="28"/>
          <w:szCs w:val="28"/>
        </w:rPr>
        <w:t xml:space="preserve">11. </w:t>
      </w:r>
      <w:r w:rsidR="00227FA0">
        <w:rPr>
          <w:rFonts w:ascii="Times New Roman" w:hAnsi="Times New Roman" w:cs="Times New Roman"/>
          <w:sz w:val="28"/>
          <w:szCs w:val="28"/>
        </w:rPr>
        <w:t>Визначте відношення частин тонкої кишки до очеревини.</w:t>
      </w:r>
    </w:p>
    <w:p w14:paraId="183D982C" w14:textId="0B81E911" w:rsidR="0072551D" w:rsidRDefault="003A77C2" w:rsidP="00C51EAC">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12. </w:t>
      </w:r>
      <w:r w:rsidR="0072551D">
        <w:rPr>
          <w:rFonts w:ascii="Times New Roman" w:hAnsi="Times New Roman" w:cs="Times New Roman"/>
          <w:sz w:val="28"/>
          <w:szCs w:val="28"/>
        </w:rPr>
        <w:t>Назвіть</w:t>
      </w:r>
      <w:r w:rsidR="0072551D" w:rsidRPr="00E837E0">
        <w:rPr>
          <w:rFonts w:ascii="Times New Roman" w:hAnsi="Times New Roman" w:cs="Times New Roman"/>
          <w:sz w:val="28"/>
          <w:szCs w:val="28"/>
        </w:rPr>
        <w:t xml:space="preserve"> складки слизової оболонки</w:t>
      </w:r>
      <w:r w:rsidR="00227FA0">
        <w:rPr>
          <w:rFonts w:ascii="Times New Roman" w:hAnsi="Times New Roman" w:cs="Times New Roman"/>
          <w:sz w:val="28"/>
          <w:szCs w:val="28"/>
        </w:rPr>
        <w:t>, які</w:t>
      </w:r>
      <w:r w:rsidR="0072551D" w:rsidRPr="00E837E0">
        <w:rPr>
          <w:rFonts w:ascii="Times New Roman" w:hAnsi="Times New Roman" w:cs="Times New Roman"/>
          <w:sz w:val="28"/>
          <w:szCs w:val="28"/>
        </w:rPr>
        <w:t xml:space="preserve"> </w:t>
      </w:r>
      <w:r w:rsidR="00227FA0">
        <w:rPr>
          <w:rFonts w:ascii="Times New Roman" w:hAnsi="Times New Roman" w:cs="Times New Roman"/>
          <w:sz w:val="28"/>
          <w:szCs w:val="28"/>
        </w:rPr>
        <w:t xml:space="preserve">розташовані </w:t>
      </w:r>
      <w:r w:rsidR="0072551D">
        <w:rPr>
          <w:rFonts w:ascii="Times New Roman" w:hAnsi="Times New Roman" w:cs="Times New Roman"/>
          <w:sz w:val="28"/>
          <w:szCs w:val="28"/>
        </w:rPr>
        <w:t>у дванадцятипалій кишці.</w:t>
      </w:r>
    </w:p>
    <w:p w14:paraId="2347A260" w14:textId="7B03585D" w:rsidR="003A77C2" w:rsidRPr="00E837E0" w:rsidRDefault="003A77C2" w:rsidP="003A77C2">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Вкажіть</w:t>
      </w:r>
      <w:r w:rsidRPr="00E837E0">
        <w:rPr>
          <w:rFonts w:ascii="Times New Roman" w:eastAsia="Times New Roman" w:hAnsi="Times New Roman" w:cs="Times New Roman"/>
          <w:sz w:val="28"/>
          <w:szCs w:val="28"/>
        </w:rPr>
        <w:t xml:space="preserve"> частини товстої кишки</w:t>
      </w:r>
      <w:r>
        <w:rPr>
          <w:rFonts w:ascii="Times New Roman" w:eastAsia="Times New Roman" w:hAnsi="Times New Roman" w:cs="Times New Roman"/>
          <w:sz w:val="28"/>
          <w:szCs w:val="28"/>
        </w:rPr>
        <w:t xml:space="preserve"> які</w:t>
      </w:r>
      <w:r w:rsidRPr="00E837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є фіксованими, а які – рухомими.</w:t>
      </w:r>
    </w:p>
    <w:p w14:paraId="7F3805E8" w14:textId="0DB51AEF" w:rsidR="003A77C2" w:rsidRDefault="003A77C2" w:rsidP="00C51EAC">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Вкажіть відношення</w:t>
      </w:r>
      <w:r w:rsidRPr="00E837E0">
        <w:rPr>
          <w:rFonts w:ascii="Times New Roman" w:eastAsia="Times New Roman" w:hAnsi="Times New Roman" w:cs="Times New Roman"/>
          <w:sz w:val="28"/>
          <w:szCs w:val="28"/>
        </w:rPr>
        <w:t xml:space="preserve"> частин товстої кишки</w:t>
      </w:r>
      <w:r>
        <w:rPr>
          <w:rFonts w:ascii="Times New Roman" w:eastAsia="Times New Roman" w:hAnsi="Times New Roman" w:cs="Times New Roman"/>
          <w:sz w:val="28"/>
          <w:szCs w:val="28"/>
        </w:rPr>
        <w:t xml:space="preserve"> до очеревини.</w:t>
      </w:r>
    </w:p>
    <w:p w14:paraId="0CBC5943" w14:textId="30E3CD79" w:rsidR="003A77C2" w:rsidRDefault="003A77C2" w:rsidP="003A77C2">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Назвіть</w:t>
      </w:r>
      <w:r w:rsidRPr="00E837E0">
        <w:rPr>
          <w:rFonts w:ascii="Times New Roman" w:eastAsia="Times New Roman" w:hAnsi="Times New Roman" w:cs="Times New Roman"/>
          <w:sz w:val="28"/>
          <w:szCs w:val="28"/>
        </w:rPr>
        <w:t xml:space="preserve"> зв</w:t>
      </w:r>
      <w:r>
        <w:rPr>
          <w:rFonts w:ascii="Times New Roman" w:eastAsia="Times New Roman" w:hAnsi="Times New Roman" w:cs="Times New Roman"/>
          <w:sz w:val="28"/>
          <w:szCs w:val="28"/>
        </w:rPr>
        <w:t>’</w:t>
      </w:r>
      <w:r w:rsidRPr="00E837E0">
        <w:rPr>
          <w:rFonts w:ascii="Times New Roman" w:eastAsia="Times New Roman" w:hAnsi="Times New Roman" w:cs="Times New Roman"/>
          <w:sz w:val="28"/>
          <w:szCs w:val="28"/>
        </w:rPr>
        <w:t>язки, що зміцнюють  згини ободової кишки.</w:t>
      </w:r>
    </w:p>
    <w:p w14:paraId="2E4E7ADE" w14:textId="6EA6A069" w:rsidR="00CF29A9" w:rsidRDefault="00CF29A9" w:rsidP="003A77C2">
      <w:pPr>
        <w:pStyle w:val="a3"/>
        <w:ind w:left="0"/>
        <w:jc w:val="both"/>
        <w:rPr>
          <w:rFonts w:ascii="Times New Roman" w:hAnsi="Times New Roman" w:cs="Times New Roman"/>
          <w:sz w:val="28"/>
          <w:szCs w:val="28"/>
        </w:rPr>
      </w:pPr>
      <w:r>
        <w:rPr>
          <w:rFonts w:ascii="Times New Roman" w:eastAsia="Times New Roman" w:hAnsi="Times New Roman" w:cs="Times New Roman"/>
          <w:sz w:val="28"/>
          <w:szCs w:val="28"/>
        </w:rPr>
        <w:t xml:space="preserve">16. </w:t>
      </w:r>
      <w:r w:rsidRPr="003A77C2">
        <w:rPr>
          <w:rFonts w:ascii="Times New Roman" w:hAnsi="Times New Roman" w:cs="Times New Roman"/>
          <w:sz w:val="28"/>
          <w:szCs w:val="28"/>
        </w:rPr>
        <w:t xml:space="preserve">Опишіть </w:t>
      </w:r>
      <w:r>
        <w:rPr>
          <w:rFonts w:ascii="Times New Roman" w:hAnsi="Times New Roman" w:cs="Times New Roman"/>
          <w:sz w:val="28"/>
          <w:szCs w:val="28"/>
        </w:rPr>
        <w:t xml:space="preserve">особливості </w:t>
      </w:r>
      <w:r w:rsidRPr="003A77C2">
        <w:rPr>
          <w:rFonts w:ascii="Times New Roman" w:hAnsi="Times New Roman" w:cs="Times New Roman"/>
          <w:sz w:val="28"/>
          <w:szCs w:val="28"/>
        </w:rPr>
        <w:t>будов</w:t>
      </w:r>
      <w:r>
        <w:rPr>
          <w:rFonts w:ascii="Times New Roman" w:hAnsi="Times New Roman" w:cs="Times New Roman"/>
          <w:sz w:val="28"/>
          <w:szCs w:val="28"/>
        </w:rPr>
        <w:t>и</w:t>
      </w:r>
      <w:r w:rsidRPr="003A77C2">
        <w:rPr>
          <w:rFonts w:ascii="Times New Roman" w:hAnsi="Times New Roman" w:cs="Times New Roman"/>
          <w:sz w:val="28"/>
          <w:szCs w:val="28"/>
        </w:rPr>
        <w:t xml:space="preserve"> стінки </w:t>
      </w:r>
      <w:r>
        <w:rPr>
          <w:rFonts w:ascii="Times New Roman" w:hAnsi="Times New Roman" w:cs="Times New Roman"/>
          <w:sz w:val="28"/>
          <w:szCs w:val="28"/>
        </w:rPr>
        <w:t>сліпої кишки.</w:t>
      </w:r>
    </w:p>
    <w:p w14:paraId="0964C247" w14:textId="5063DFFD" w:rsidR="00CF29A9" w:rsidRDefault="00CF29A9" w:rsidP="003A77C2">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Опишіть анатомічну будову клубово-</w:t>
      </w:r>
      <w:proofErr w:type="spellStart"/>
      <w:r>
        <w:rPr>
          <w:rFonts w:ascii="Times New Roman" w:eastAsia="Times New Roman" w:hAnsi="Times New Roman" w:cs="Times New Roman"/>
          <w:sz w:val="28"/>
          <w:szCs w:val="28"/>
        </w:rPr>
        <w:t>сліповокишкового</w:t>
      </w:r>
      <w:proofErr w:type="spellEnd"/>
      <w:r>
        <w:rPr>
          <w:rFonts w:ascii="Times New Roman" w:eastAsia="Times New Roman" w:hAnsi="Times New Roman" w:cs="Times New Roman"/>
          <w:sz w:val="28"/>
          <w:szCs w:val="28"/>
        </w:rPr>
        <w:t xml:space="preserve"> клапана.</w:t>
      </w:r>
    </w:p>
    <w:p w14:paraId="77D6F686" w14:textId="3EFB980C" w:rsidR="003A77C2" w:rsidRDefault="00CF29A9" w:rsidP="00C51EAC">
      <w:pPr>
        <w:pStyle w:val="a3"/>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r w:rsidRPr="003A77C2">
        <w:rPr>
          <w:rFonts w:ascii="Times New Roman" w:hAnsi="Times New Roman" w:cs="Times New Roman"/>
          <w:sz w:val="28"/>
          <w:szCs w:val="28"/>
        </w:rPr>
        <w:t>Опишіть будову стінки червоподібного відростка</w:t>
      </w:r>
      <w:r>
        <w:rPr>
          <w:rFonts w:ascii="Times New Roman" w:hAnsi="Times New Roman" w:cs="Times New Roman"/>
          <w:sz w:val="28"/>
          <w:szCs w:val="28"/>
        </w:rPr>
        <w:t>.</w:t>
      </w:r>
    </w:p>
    <w:p w14:paraId="34F39BBF" w14:textId="3548AC50" w:rsidR="003A77C2" w:rsidRPr="001E723C" w:rsidRDefault="003A77C2" w:rsidP="00C51EAC">
      <w:pPr>
        <w:pStyle w:val="a3"/>
        <w:ind w:left="0"/>
        <w:jc w:val="both"/>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1</w:t>
      </w:r>
      <w:r w:rsidR="00CF29A9" w:rsidRPr="001E723C">
        <w:rPr>
          <w:rFonts w:ascii="Times New Roman" w:eastAsia="Times New Roman" w:hAnsi="Times New Roman" w:cs="Times New Roman"/>
          <w:sz w:val="28"/>
          <w:szCs w:val="28"/>
        </w:rPr>
        <w:t>9</w:t>
      </w:r>
      <w:r w:rsidRPr="001E723C">
        <w:rPr>
          <w:rFonts w:ascii="Times New Roman" w:eastAsia="Times New Roman" w:hAnsi="Times New Roman" w:cs="Times New Roman"/>
          <w:sz w:val="28"/>
          <w:szCs w:val="28"/>
        </w:rPr>
        <w:t>. Вкажіть в</w:t>
      </w:r>
      <w:r w:rsidRPr="00E837E0">
        <w:rPr>
          <w:rFonts w:ascii="Times New Roman" w:eastAsia="Times New Roman" w:hAnsi="Times New Roman" w:cs="Times New Roman"/>
          <w:sz w:val="28"/>
          <w:szCs w:val="28"/>
        </w:rPr>
        <w:t>ар</w:t>
      </w:r>
      <w:r>
        <w:rPr>
          <w:rFonts w:ascii="Times New Roman" w:eastAsia="Times New Roman" w:hAnsi="Times New Roman" w:cs="Times New Roman"/>
          <w:sz w:val="28"/>
          <w:szCs w:val="28"/>
        </w:rPr>
        <w:t xml:space="preserve">іанти розташування </w:t>
      </w:r>
      <w:r w:rsidRPr="00E837E0">
        <w:rPr>
          <w:rFonts w:ascii="Times New Roman" w:eastAsia="Times New Roman" w:hAnsi="Times New Roman" w:cs="Times New Roman"/>
          <w:sz w:val="28"/>
          <w:szCs w:val="28"/>
        </w:rPr>
        <w:t>червоподі</w:t>
      </w:r>
      <w:r>
        <w:rPr>
          <w:rFonts w:ascii="Times New Roman" w:eastAsia="Times New Roman" w:hAnsi="Times New Roman" w:cs="Times New Roman"/>
          <w:sz w:val="28"/>
          <w:szCs w:val="28"/>
        </w:rPr>
        <w:t>бного відростка та його функції.</w:t>
      </w:r>
    </w:p>
    <w:p w14:paraId="4C9BF51B" w14:textId="73EA5AC0" w:rsidR="00F74CA8" w:rsidRPr="00E837E0" w:rsidRDefault="00F74CA8" w:rsidP="00C51EAC">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w:t>
      </w:r>
      <w:r w:rsidR="00CF29A9">
        <w:rPr>
          <w:rFonts w:ascii="Times New Roman" w:eastAsia="Times New Roman" w:hAnsi="Times New Roman" w:cs="Times New Roman"/>
          <w:sz w:val="28"/>
          <w:szCs w:val="28"/>
        </w:rPr>
        <w:t>0</w:t>
      </w:r>
      <w:r>
        <w:rPr>
          <w:rFonts w:ascii="Times New Roman" w:eastAsia="Times New Roman" w:hAnsi="Times New Roman" w:cs="Times New Roman"/>
          <w:sz w:val="28"/>
          <w:szCs w:val="28"/>
        </w:rPr>
        <w:t>. Назвіть</w:t>
      </w:r>
      <w:r w:rsidRPr="00E837E0">
        <w:rPr>
          <w:rFonts w:ascii="Times New Roman" w:eastAsia="Times New Roman" w:hAnsi="Times New Roman" w:cs="Times New Roman"/>
          <w:sz w:val="28"/>
          <w:szCs w:val="28"/>
        </w:rPr>
        <w:t xml:space="preserve"> особливості слизової о</w:t>
      </w:r>
      <w:r>
        <w:rPr>
          <w:rFonts w:ascii="Times New Roman" w:eastAsia="Times New Roman" w:hAnsi="Times New Roman" w:cs="Times New Roman"/>
          <w:sz w:val="28"/>
          <w:szCs w:val="28"/>
        </w:rPr>
        <w:t>болонки у відхідниковому каналі.</w:t>
      </w:r>
      <w:r w:rsidRPr="00E837E0">
        <w:rPr>
          <w:rFonts w:ascii="Times New Roman" w:eastAsia="Times New Roman" w:hAnsi="Times New Roman" w:cs="Times New Roman"/>
          <w:sz w:val="28"/>
          <w:szCs w:val="28"/>
        </w:rPr>
        <w:t xml:space="preserve"> </w:t>
      </w:r>
    </w:p>
    <w:p w14:paraId="6AA7E03B" w14:textId="23B1D09C" w:rsidR="009E45CB" w:rsidRPr="00F74CA8" w:rsidRDefault="00CF29A9" w:rsidP="00C51EAC">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21</w:t>
      </w:r>
      <w:r w:rsidR="00F74CA8">
        <w:rPr>
          <w:rFonts w:ascii="Times New Roman" w:eastAsia="Times New Roman" w:hAnsi="Times New Roman" w:cs="Times New Roman"/>
          <w:sz w:val="28"/>
          <w:szCs w:val="28"/>
          <w:lang w:val="ru-RU"/>
        </w:rPr>
        <w:t xml:space="preserve">. </w:t>
      </w:r>
      <w:proofErr w:type="spellStart"/>
      <w:r w:rsidR="00F74CA8">
        <w:rPr>
          <w:rFonts w:ascii="Times New Roman" w:eastAsia="Times New Roman" w:hAnsi="Times New Roman" w:cs="Times New Roman"/>
          <w:sz w:val="28"/>
          <w:szCs w:val="28"/>
          <w:lang w:val="ru-RU"/>
        </w:rPr>
        <w:t>Опишіть</w:t>
      </w:r>
      <w:proofErr w:type="spellEnd"/>
      <w:r w:rsidR="00F74CA8">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частини</w:t>
      </w:r>
      <w:proofErr w:type="spellEnd"/>
      <w:r>
        <w:rPr>
          <w:rFonts w:ascii="Times New Roman" w:eastAsia="Times New Roman" w:hAnsi="Times New Roman" w:cs="Times New Roman"/>
          <w:sz w:val="28"/>
          <w:szCs w:val="28"/>
          <w:lang w:val="ru-RU"/>
        </w:rPr>
        <w:t xml:space="preserve"> та </w:t>
      </w:r>
      <w:r>
        <w:rPr>
          <w:rFonts w:ascii="Times New Roman" w:hAnsi="Times New Roman" w:cs="Times New Roman"/>
          <w:sz w:val="28"/>
          <w:szCs w:val="28"/>
        </w:rPr>
        <w:t xml:space="preserve">особливості </w:t>
      </w:r>
      <w:r w:rsidRPr="003A77C2">
        <w:rPr>
          <w:rFonts w:ascii="Times New Roman" w:hAnsi="Times New Roman" w:cs="Times New Roman"/>
          <w:sz w:val="28"/>
          <w:szCs w:val="28"/>
        </w:rPr>
        <w:t>будов</w:t>
      </w:r>
      <w:r>
        <w:rPr>
          <w:rFonts w:ascii="Times New Roman" w:hAnsi="Times New Roman" w:cs="Times New Roman"/>
          <w:sz w:val="28"/>
          <w:szCs w:val="28"/>
        </w:rPr>
        <w:t>и</w:t>
      </w:r>
      <w:r w:rsidRPr="003A77C2">
        <w:rPr>
          <w:rFonts w:ascii="Times New Roman" w:hAnsi="Times New Roman" w:cs="Times New Roman"/>
          <w:sz w:val="28"/>
          <w:szCs w:val="28"/>
        </w:rPr>
        <w:t xml:space="preserve"> стінки </w:t>
      </w:r>
      <w:proofErr w:type="spellStart"/>
      <w:r w:rsidR="00F74CA8">
        <w:rPr>
          <w:rFonts w:ascii="Times New Roman" w:eastAsia="Times New Roman" w:hAnsi="Times New Roman" w:cs="Times New Roman"/>
          <w:sz w:val="28"/>
          <w:szCs w:val="28"/>
          <w:lang w:val="ru-RU"/>
        </w:rPr>
        <w:t>прямої</w:t>
      </w:r>
      <w:proofErr w:type="spellEnd"/>
      <w:r w:rsidR="00F74CA8">
        <w:rPr>
          <w:rFonts w:ascii="Times New Roman" w:eastAsia="Times New Roman" w:hAnsi="Times New Roman" w:cs="Times New Roman"/>
          <w:sz w:val="28"/>
          <w:szCs w:val="28"/>
          <w:lang w:val="ru-RU"/>
        </w:rPr>
        <w:t xml:space="preserve"> кишки.</w:t>
      </w:r>
    </w:p>
    <w:p w14:paraId="575E16E2" w14:textId="189ACCFA" w:rsidR="00CF29A9" w:rsidRDefault="00CF29A9" w:rsidP="00CF29A9">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21. </w:t>
      </w:r>
      <w:proofErr w:type="spellStart"/>
      <w:r>
        <w:rPr>
          <w:rFonts w:ascii="Times New Roman" w:eastAsia="Times New Roman" w:hAnsi="Times New Roman" w:cs="Times New Roman"/>
          <w:sz w:val="28"/>
          <w:szCs w:val="28"/>
          <w:lang w:val="ru-RU"/>
        </w:rPr>
        <w:t>Визначте</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відношення</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частин</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прямої</w:t>
      </w:r>
      <w:proofErr w:type="spellEnd"/>
      <w:r>
        <w:rPr>
          <w:rFonts w:ascii="Times New Roman" w:eastAsia="Times New Roman" w:hAnsi="Times New Roman" w:cs="Times New Roman"/>
          <w:sz w:val="28"/>
          <w:szCs w:val="28"/>
          <w:lang w:val="ru-RU"/>
        </w:rPr>
        <w:t xml:space="preserve"> кишки до </w:t>
      </w:r>
      <w:proofErr w:type="spellStart"/>
      <w:r>
        <w:rPr>
          <w:rFonts w:ascii="Times New Roman" w:eastAsia="Times New Roman" w:hAnsi="Times New Roman" w:cs="Times New Roman"/>
          <w:sz w:val="28"/>
          <w:szCs w:val="28"/>
          <w:lang w:val="ru-RU"/>
        </w:rPr>
        <w:t>очеревини</w:t>
      </w:r>
      <w:proofErr w:type="spellEnd"/>
    </w:p>
    <w:p w14:paraId="05B6452D" w14:textId="1EC188E0" w:rsidR="00CF29A9" w:rsidRPr="00F74CA8" w:rsidRDefault="00CF29A9" w:rsidP="00CF29A9">
      <w:pPr>
        <w:pStyle w:val="a3"/>
        <w:ind w:left="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22. </w:t>
      </w:r>
      <w:proofErr w:type="spellStart"/>
      <w:r>
        <w:rPr>
          <w:rFonts w:ascii="Times New Roman" w:eastAsia="Times New Roman" w:hAnsi="Times New Roman" w:cs="Times New Roman"/>
          <w:sz w:val="28"/>
          <w:szCs w:val="28"/>
          <w:lang w:val="ru-RU"/>
        </w:rPr>
        <w:t>Опишіть</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м'язи-замикачі</w:t>
      </w:r>
      <w:proofErr w:type="spellEnd"/>
      <w:r>
        <w:rPr>
          <w:rFonts w:ascii="Times New Roman" w:eastAsia="Times New Roman" w:hAnsi="Times New Roman" w:cs="Times New Roman"/>
          <w:sz w:val="28"/>
          <w:szCs w:val="28"/>
          <w:lang w:val="ru-RU"/>
        </w:rPr>
        <w:t xml:space="preserve"> у </w:t>
      </w:r>
      <w:proofErr w:type="spellStart"/>
      <w:r>
        <w:rPr>
          <w:rFonts w:ascii="Times New Roman" w:eastAsia="Times New Roman" w:hAnsi="Times New Roman" w:cs="Times New Roman"/>
          <w:sz w:val="28"/>
          <w:szCs w:val="28"/>
          <w:lang w:val="ru-RU"/>
        </w:rPr>
        <w:t>відхідниковому</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каналі</w:t>
      </w:r>
      <w:proofErr w:type="spellEnd"/>
      <w:r w:rsidRPr="00CF29A9">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прямої</w:t>
      </w:r>
      <w:proofErr w:type="spellEnd"/>
      <w:r>
        <w:rPr>
          <w:rFonts w:ascii="Times New Roman" w:eastAsia="Times New Roman" w:hAnsi="Times New Roman" w:cs="Times New Roman"/>
          <w:sz w:val="28"/>
          <w:szCs w:val="28"/>
          <w:lang w:val="ru-RU"/>
        </w:rPr>
        <w:t xml:space="preserve"> кишки.</w:t>
      </w:r>
    </w:p>
    <w:bookmarkEnd w:id="5"/>
    <w:p w14:paraId="7E94CB66" w14:textId="3A8A089F" w:rsidR="00A72F45" w:rsidRPr="00F74CA8" w:rsidRDefault="00A72F45" w:rsidP="00F74CA8">
      <w:pPr>
        <w:ind w:right="800"/>
        <w:jc w:val="both"/>
        <w:rPr>
          <w:rFonts w:ascii="Times New Roman" w:hAnsi="Times New Roman" w:cs="Times New Roman"/>
          <w:sz w:val="28"/>
          <w:szCs w:val="28"/>
        </w:rPr>
      </w:pPr>
    </w:p>
    <w:p w14:paraId="53A15C33" w14:textId="640169D1" w:rsidR="00453012" w:rsidRPr="00F74CA8" w:rsidRDefault="00A72F45" w:rsidP="00F629E9">
      <w:pPr>
        <w:spacing w:line="276" w:lineRule="auto"/>
        <w:ind w:right="800"/>
        <w:rPr>
          <w:rFonts w:ascii="Times New Roman" w:hAnsi="Times New Roman" w:cs="Times New Roman"/>
          <w:b/>
          <w:sz w:val="28"/>
          <w:szCs w:val="28"/>
          <w:lang w:val="ru-RU"/>
        </w:rPr>
      </w:pPr>
      <w:r w:rsidRPr="00A72F45">
        <w:rPr>
          <w:rFonts w:ascii="Times New Roman" w:hAnsi="Times New Roman" w:cs="Times New Roman"/>
          <w:b/>
          <w:sz w:val="28"/>
          <w:szCs w:val="28"/>
        </w:rPr>
        <w:t>2.4. Перелік практичних навичок.</w:t>
      </w:r>
    </w:p>
    <w:p w14:paraId="6B5C6421" w14:textId="75780321"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Слизова оболонка тонкої кишки:</w:t>
      </w:r>
    </w:p>
    <w:p w14:paraId="77E41F84" w14:textId="77777777" w:rsidR="00F74CA8" w:rsidRPr="001E723C" w:rsidRDefault="00F74CA8" w:rsidP="00F74CA8">
      <w:pPr>
        <w:widowControl/>
        <w:tabs>
          <w:tab w:val="left" w:pos="1315"/>
        </w:tabs>
        <w:spacing w:line="276" w:lineRule="auto"/>
        <w:ind w:left="426" w:right="474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 xml:space="preserve">колові </w:t>
      </w:r>
      <w:r w:rsidRPr="001E723C">
        <w:rPr>
          <w:rFonts w:ascii="Times New Roman" w:eastAsia="Times New Roman" w:hAnsi="Times New Roman" w:cs="Times New Roman"/>
          <w:sz w:val="28"/>
          <w:szCs w:val="28"/>
        </w:rPr>
        <w:t>складки тонкої кишки</w:t>
      </w:r>
    </w:p>
    <w:p w14:paraId="33AAC82D" w14:textId="059A0850" w:rsidR="00453012" w:rsidRPr="001E723C" w:rsidRDefault="00453012" w:rsidP="00F74CA8">
      <w:pPr>
        <w:widowControl/>
        <w:tabs>
          <w:tab w:val="left" w:pos="1315"/>
        </w:tabs>
        <w:spacing w:line="276" w:lineRule="auto"/>
        <w:ind w:right="474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Дванадцятипала кишка:</w:t>
      </w:r>
    </w:p>
    <w:p w14:paraId="35FA8035" w14:textId="295A899B" w:rsidR="00453012" w:rsidRPr="001E723C" w:rsidRDefault="00F74CA8" w:rsidP="00F74CA8">
      <w:pPr>
        <w:widowControl/>
        <w:tabs>
          <w:tab w:val="left" w:pos="120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верхня частина дванадцятипалої кишки</w:t>
      </w:r>
    </w:p>
    <w:p w14:paraId="078D4172" w14:textId="326AFF4F" w:rsidR="00453012" w:rsidRPr="001E723C" w:rsidRDefault="00F74CA8" w:rsidP="00F74CA8">
      <w:pPr>
        <w:widowControl/>
        <w:tabs>
          <w:tab w:val="left" w:pos="1199"/>
        </w:tabs>
        <w:spacing w:line="276" w:lineRule="auto"/>
        <w:ind w:right="3500"/>
        <w:jc w:val="both"/>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 xml:space="preserve">низхідна частина дванадцятипалої кишки </w:t>
      </w:r>
    </w:p>
    <w:p w14:paraId="2E6D1068" w14:textId="6E00E609" w:rsidR="00453012" w:rsidRPr="001E723C" w:rsidRDefault="00F74CA8" w:rsidP="00F74CA8">
      <w:pPr>
        <w:widowControl/>
        <w:tabs>
          <w:tab w:val="left" w:pos="1199"/>
        </w:tabs>
        <w:spacing w:line="276" w:lineRule="auto"/>
        <w:ind w:right="3500"/>
        <w:jc w:val="both"/>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 xml:space="preserve">великий сосочок дванадцятипалої кишки </w:t>
      </w:r>
    </w:p>
    <w:p w14:paraId="5AD77EEA" w14:textId="2EE466F2" w:rsidR="00453012" w:rsidRPr="001E723C" w:rsidRDefault="00F74CA8" w:rsidP="00F74CA8">
      <w:pPr>
        <w:widowControl/>
        <w:tabs>
          <w:tab w:val="left" w:pos="1199"/>
        </w:tabs>
        <w:spacing w:line="276" w:lineRule="auto"/>
        <w:ind w:right="3500"/>
        <w:jc w:val="both"/>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малий сосочок дванадцятипалої кишки</w:t>
      </w:r>
    </w:p>
    <w:p w14:paraId="5F0B15EF" w14:textId="142382BE" w:rsidR="00453012" w:rsidRPr="001E723C" w:rsidRDefault="00F74CA8" w:rsidP="00F74CA8">
      <w:pPr>
        <w:widowControl/>
        <w:tabs>
          <w:tab w:val="left" w:pos="120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горизонтальна частина дванадцятипалої кишки</w:t>
      </w:r>
    </w:p>
    <w:p w14:paraId="7932C6BD" w14:textId="1E188467" w:rsidR="00453012" w:rsidRPr="001E723C" w:rsidRDefault="00F74CA8" w:rsidP="00F74CA8">
      <w:pPr>
        <w:widowControl/>
        <w:tabs>
          <w:tab w:val="left" w:pos="1195"/>
        </w:tabs>
        <w:spacing w:line="276" w:lineRule="auto"/>
        <w:ind w:right="350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висхідна частина дванадцятипалої кишки</w:t>
      </w:r>
    </w:p>
    <w:p w14:paraId="50D16A2E" w14:textId="59D36D98" w:rsidR="00453012" w:rsidRPr="001E723C" w:rsidRDefault="00F74CA8" w:rsidP="00F74CA8">
      <w:pPr>
        <w:widowControl/>
        <w:tabs>
          <w:tab w:val="left" w:pos="1195"/>
        </w:tabs>
        <w:spacing w:line="276" w:lineRule="auto"/>
        <w:ind w:right="350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дванадцятипало-</w:t>
      </w:r>
      <w:proofErr w:type="spellStart"/>
      <w:r w:rsidR="00453012" w:rsidRPr="001E723C">
        <w:rPr>
          <w:rFonts w:ascii="Times New Roman" w:eastAsia="Times New Roman" w:hAnsi="Times New Roman" w:cs="Times New Roman"/>
          <w:sz w:val="28"/>
          <w:szCs w:val="28"/>
        </w:rPr>
        <w:t>порожньокишковий</w:t>
      </w:r>
      <w:proofErr w:type="spellEnd"/>
      <w:r w:rsidR="00453012" w:rsidRPr="001E723C">
        <w:rPr>
          <w:rFonts w:ascii="Times New Roman" w:eastAsia="Times New Roman" w:hAnsi="Times New Roman" w:cs="Times New Roman"/>
          <w:sz w:val="28"/>
          <w:szCs w:val="28"/>
        </w:rPr>
        <w:t xml:space="preserve"> згин</w:t>
      </w:r>
    </w:p>
    <w:p w14:paraId="126E5EBD" w14:textId="77777777" w:rsidR="00F74CA8" w:rsidRPr="001E723C" w:rsidRDefault="00453012" w:rsidP="00F74CA8">
      <w:pPr>
        <w:spacing w:line="276" w:lineRule="auto"/>
        <w:ind w:right="474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Порожня кишка </w:t>
      </w:r>
    </w:p>
    <w:p w14:paraId="1B7957BA" w14:textId="2F352266" w:rsidR="00453012" w:rsidRPr="001E723C" w:rsidRDefault="00453012" w:rsidP="00F74CA8">
      <w:pPr>
        <w:spacing w:line="276" w:lineRule="auto"/>
        <w:ind w:right="474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Клубова кишка</w:t>
      </w:r>
    </w:p>
    <w:p w14:paraId="05F3AA1B" w14:textId="24755D33" w:rsidR="00453012" w:rsidRPr="001E723C" w:rsidRDefault="00453012" w:rsidP="00F74CA8">
      <w:pPr>
        <w:spacing w:line="276" w:lineRule="auto"/>
        <w:ind w:right="4740"/>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Слизова оболонка товстої кишки:</w:t>
      </w:r>
    </w:p>
    <w:p w14:paraId="6FD17525" w14:textId="7A2A9E65" w:rsidR="00453012" w:rsidRPr="001E723C" w:rsidRDefault="00F74CA8"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півмісяцеві складки ободової кишки</w:t>
      </w:r>
    </w:p>
    <w:p w14:paraId="67ADF1E7"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Випини ободової кишки</w:t>
      </w:r>
    </w:p>
    <w:p w14:paraId="1726092E"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Стрічки ободової кишки</w:t>
      </w:r>
    </w:p>
    <w:p w14:paraId="293AF085"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Чепцеві привіски ободової кишки</w:t>
      </w:r>
    </w:p>
    <w:p w14:paraId="5529EABE"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lastRenderedPageBreak/>
        <w:t>Сліпа кишка:</w:t>
      </w:r>
    </w:p>
    <w:p w14:paraId="441F5F5A" w14:textId="1EF0F80F" w:rsidR="00453012" w:rsidRPr="001E723C" w:rsidRDefault="00F74CA8" w:rsidP="00F74CA8">
      <w:pPr>
        <w:widowControl/>
        <w:tabs>
          <w:tab w:val="left" w:pos="146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клубовий отвір, червоподібний відросток</w:t>
      </w:r>
    </w:p>
    <w:p w14:paraId="0299E1DB"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Ободова кишка:</w:t>
      </w:r>
    </w:p>
    <w:p w14:paraId="40F9684E" w14:textId="786E614D"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висхідна ободова кишка</w:t>
      </w:r>
    </w:p>
    <w:p w14:paraId="3B2360C9" w14:textId="01148E71"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правий згин ободової кишки</w:t>
      </w:r>
    </w:p>
    <w:p w14:paraId="0870F3E4" w14:textId="54F86D0C"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поперечна ободова  кишка</w:t>
      </w:r>
    </w:p>
    <w:p w14:paraId="3EDE8D64" w14:textId="12305F75"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лівий згин ободової кишки</w:t>
      </w:r>
    </w:p>
    <w:p w14:paraId="733FBC7F" w14:textId="5283240B"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низхідна ободової кишки</w:t>
      </w:r>
    </w:p>
    <w:p w14:paraId="6F2F5A08" w14:textId="0CF8C8DE" w:rsidR="00453012" w:rsidRPr="001E723C" w:rsidRDefault="00F74CA8" w:rsidP="00F74CA8">
      <w:pPr>
        <w:widowControl/>
        <w:tabs>
          <w:tab w:val="left" w:pos="122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сигмоподібна ободова кишка</w:t>
      </w:r>
    </w:p>
    <w:p w14:paraId="70154FD1"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Пряма кишка:</w:t>
      </w:r>
    </w:p>
    <w:p w14:paraId="7CA3F278" w14:textId="3DBEC73D" w:rsidR="00453012" w:rsidRPr="001E723C" w:rsidRDefault="00F74CA8" w:rsidP="00F74CA8">
      <w:pPr>
        <w:widowControl/>
        <w:tabs>
          <w:tab w:val="left" w:pos="124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крижовий згин</w:t>
      </w:r>
    </w:p>
    <w:p w14:paraId="008DB1D4" w14:textId="7F543A9F" w:rsidR="00453012" w:rsidRPr="001E723C" w:rsidRDefault="00F74CA8" w:rsidP="00F74CA8">
      <w:pPr>
        <w:widowControl/>
        <w:tabs>
          <w:tab w:val="left" w:pos="124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ампула прямої кишки</w:t>
      </w:r>
    </w:p>
    <w:p w14:paraId="2F5A550F" w14:textId="77777777" w:rsidR="00453012" w:rsidRPr="001E723C" w:rsidRDefault="00453012" w:rsidP="00F74CA8">
      <w:pPr>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Відхідниковий канал:</w:t>
      </w:r>
    </w:p>
    <w:p w14:paraId="741D9B67" w14:textId="6003649C" w:rsidR="00453012" w:rsidRPr="001E723C" w:rsidRDefault="00F74CA8" w:rsidP="00F74CA8">
      <w:pPr>
        <w:widowControl/>
        <w:tabs>
          <w:tab w:val="left" w:pos="136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відхідникові стовпи</w:t>
      </w:r>
    </w:p>
    <w:p w14:paraId="688E9B41" w14:textId="573DAAF1" w:rsidR="00453012" w:rsidRPr="001E723C" w:rsidRDefault="00F74CA8" w:rsidP="00F74CA8">
      <w:pPr>
        <w:widowControl/>
        <w:tabs>
          <w:tab w:val="left" w:pos="136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відхідникові пазухи</w:t>
      </w:r>
    </w:p>
    <w:p w14:paraId="41E70B2B" w14:textId="1EB52965" w:rsidR="00453012" w:rsidRPr="001E723C" w:rsidRDefault="00F74CA8" w:rsidP="00F74CA8">
      <w:pPr>
        <w:widowControl/>
        <w:tabs>
          <w:tab w:val="left" w:pos="1360"/>
        </w:tabs>
        <w:spacing w:line="276" w:lineRule="auto"/>
        <w:rPr>
          <w:rFonts w:ascii="Times New Roman" w:eastAsia="Times New Roman" w:hAnsi="Times New Roman" w:cs="Times New Roman"/>
          <w:sz w:val="28"/>
          <w:szCs w:val="28"/>
        </w:rPr>
      </w:pPr>
      <w:r w:rsidRPr="001E723C">
        <w:rPr>
          <w:rFonts w:ascii="Times New Roman" w:eastAsia="Times New Roman" w:hAnsi="Times New Roman" w:cs="Times New Roman"/>
          <w:sz w:val="28"/>
          <w:szCs w:val="28"/>
        </w:rPr>
        <w:t xml:space="preserve">− </w:t>
      </w:r>
      <w:r w:rsidR="00453012" w:rsidRPr="001E723C">
        <w:rPr>
          <w:rFonts w:ascii="Times New Roman" w:eastAsia="Times New Roman" w:hAnsi="Times New Roman" w:cs="Times New Roman"/>
          <w:sz w:val="28"/>
          <w:szCs w:val="28"/>
        </w:rPr>
        <w:t>відхідник</w:t>
      </w:r>
    </w:p>
    <w:p w14:paraId="5A22F83D" w14:textId="77777777" w:rsidR="00A72F45" w:rsidRPr="00A72F45" w:rsidRDefault="00A72F45" w:rsidP="00E837E0">
      <w:pPr>
        <w:spacing w:line="276" w:lineRule="auto"/>
        <w:ind w:right="-9" w:firstLine="426"/>
        <w:jc w:val="both"/>
        <w:rPr>
          <w:rFonts w:ascii="Times New Roman" w:hAnsi="Times New Roman" w:cs="Times New Roman"/>
          <w:b/>
          <w:sz w:val="28"/>
          <w:szCs w:val="28"/>
        </w:rPr>
      </w:pPr>
    </w:p>
    <w:p w14:paraId="5BDC0787" w14:textId="632ACF59" w:rsidR="0092333F" w:rsidRPr="0092333F" w:rsidRDefault="00A72F45" w:rsidP="0092333F">
      <w:pPr>
        <w:spacing w:line="276" w:lineRule="auto"/>
        <w:ind w:right="-9"/>
        <w:jc w:val="both"/>
        <w:rPr>
          <w:rFonts w:ascii="Times New Roman" w:hAnsi="Times New Roman" w:cs="Times New Roman"/>
          <w:b/>
          <w:sz w:val="28"/>
          <w:szCs w:val="28"/>
        </w:rPr>
      </w:pPr>
      <w:r w:rsidRPr="00A72F45">
        <w:rPr>
          <w:rFonts w:ascii="Times New Roman" w:hAnsi="Times New Roman" w:cs="Times New Roman"/>
          <w:b/>
          <w:sz w:val="28"/>
          <w:szCs w:val="28"/>
        </w:rPr>
        <w:t>3.Зміст навчального матеріалу</w:t>
      </w:r>
    </w:p>
    <w:p w14:paraId="23199B04" w14:textId="77777777" w:rsidR="0092333F" w:rsidRPr="0092333F" w:rsidRDefault="0092333F" w:rsidP="0092333F">
      <w:pPr>
        <w:rPr>
          <w:rFonts w:ascii="Times New Roman" w:hAnsi="Times New Roman" w:cs="Times New Roman"/>
          <w:b/>
          <w:sz w:val="28"/>
          <w:szCs w:val="28"/>
        </w:rPr>
      </w:pPr>
      <w:r w:rsidRPr="008C3AD1">
        <w:rPr>
          <w:szCs w:val="28"/>
        </w:rPr>
        <w:t xml:space="preserve">  </w:t>
      </w:r>
      <w:bookmarkStart w:id="9" w:name="_Hlk206604526"/>
      <w:bookmarkStart w:id="10" w:name="_Hlk206604716"/>
      <w:r w:rsidRPr="0092333F">
        <w:rPr>
          <w:rFonts w:ascii="Times New Roman" w:hAnsi="Times New Roman" w:cs="Times New Roman"/>
          <w:sz w:val="28"/>
          <w:szCs w:val="28"/>
        </w:rPr>
        <w:fldChar w:fldCharType="begin"/>
      </w:r>
      <w:r w:rsidRPr="0092333F">
        <w:rPr>
          <w:rFonts w:ascii="Times New Roman" w:hAnsi="Times New Roman" w:cs="Times New Roman"/>
          <w:sz w:val="28"/>
          <w:szCs w:val="28"/>
        </w:rPr>
        <w:instrText xml:space="preserve"> HYPERLINK "https://anatom.ua/nomina-anatomica/" </w:instrText>
      </w:r>
      <w:r w:rsidRPr="0092333F">
        <w:rPr>
          <w:rFonts w:ascii="Times New Roman" w:hAnsi="Times New Roman" w:cs="Times New Roman"/>
          <w:sz w:val="28"/>
          <w:szCs w:val="28"/>
        </w:rPr>
        <w:fldChar w:fldCharType="separate"/>
      </w:r>
      <w:r w:rsidRPr="0092333F">
        <w:rPr>
          <w:rStyle w:val="a4"/>
          <w:rFonts w:ascii="Times New Roman" w:hAnsi="Times New Roman" w:cs="Times New Roman"/>
          <w:color w:val="auto"/>
          <w:sz w:val="28"/>
          <w:szCs w:val="28"/>
        </w:rPr>
        <w:t>https://anatom.ua/nomina-anatomica/</w:t>
      </w:r>
      <w:r w:rsidRPr="0092333F">
        <w:rPr>
          <w:rFonts w:ascii="Times New Roman" w:hAnsi="Times New Roman" w:cs="Times New Roman"/>
          <w:sz w:val="28"/>
          <w:szCs w:val="28"/>
        </w:rPr>
        <w:fldChar w:fldCharType="end"/>
      </w:r>
    </w:p>
    <w:bookmarkEnd w:id="9"/>
    <w:p w14:paraId="285C9B2E" w14:textId="77777777" w:rsidR="0092333F" w:rsidRPr="0092333F" w:rsidRDefault="0092333F" w:rsidP="0092333F">
      <w:pPr>
        <w:pStyle w:val="a3"/>
        <w:ind w:left="360"/>
        <w:jc w:val="both"/>
        <w:rPr>
          <w:rFonts w:ascii="Times New Roman" w:hAnsi="Times New Roman" w:cs="Times New Roman"/>
          <w:sz w:val="28"/>
          <w:szCs w:val="28"/>
        </w:rPr>
      </w:pPr>
      <w:r w:rsidRPr="0092333F">
        <w:rPr>
          <w:rFonts w:ascii="Times New Roman" w:hAnsi="Times New Roman" w:cs="Times New Roman"/>
          <w:sz w:val="28"/>
          <w:szCs w:val="28"/>
        </w:rPr>
        <w:fldChar w:fldCharType="begin"/>
      </w:r>
      <w:r w:rsidRPr="0092333F">
        <w:rPr>
          <w:rFonts w:ascii="Times New Roman" w:hAnsi="Times New Roman" w:cs="Times New Roman"/>
          <w:sz w:val="28"/>
          <w:szCs w:val="28"/>
        </w:rPr>
        <w:instrText xml:space="preserve"> HYPERLINK "https://nmuofficial.com" </w:instrText>
      </w:r>
      <w:r w:rsidRPr="0092333F">
        <w:rPr>
          <w:rFonts w:ascii="Times New Roman" w:hAnsi="Times New Roman" w:cs="Times New Roman"/>
          <w:sz w:val="28"/>
          <w:szCs w:val="28"/>
        </w:rPr>
        <w:fldChar w:fldCharType="separate"/>
      </w:r>
      <w:r w:rsidRPr="0092333F">
        <w:rPr>
          <w:rStyle w:val="a4"/>
          <w:rFonts w:ascii="Times New Roman" w:hAnsi="Times New Roman" w:cs="Times New Roman"/>
          <w:color w:val="auto"/>
          <w:sz w:val="28"/>
          <w:szCs w:val="28"/>
        </w:rPr>
        <w:t>https://nmuofficial.com</w:t>
      </w:r>
      <w:r w:rsidRPr="0092333F">
        <w:rPr>
          <w:rFonts w:ascii="Times New Roman" w:hAnsi="Times New Roman" w:cs="Times New Roman"/>
          <w:sz w:val="28"/>
          <w:szCs w:val="28"/>
        </w:rPr>
        <w:fldChar w:fldCharType="end"/>
      </w:r>
      <w:r w:rsidRPr="0092333F">
        <w:rPr>
          <w:rFonts w:ascii="Times New Roman" w:hAnsi="Times New Roman" w:cs="Times New Roman"/>
          <w:sz w:val="28"/>
          <w:szCs w:val="28"/>
        </w:rPr>
        <w:t xml:space="preserve"> </w:t>
      </w:r>
    </w:p>
    <w:p w14:paraId="03BA0C6E" w14:textId="77777777" w:rsidR="0092333F" w:rsidRPr="0092333F" w:rsidRDefault="00887EA7" w:rsidP="0092333F">
      <w:pPr>
        <w:pStyle w:val="a3"/>
        <w:ind w:left="360"/>
        <w:jc w:val="both"/>
        <w:rPr>
          <w:rFonts w:ascii="Times New Roman" w:hAnsi="Times New Roman" w:cs="Times New Roman"/>
          <w:sz w:val="28"/>
          <w:szCs w:val="28"/>
        </w:rPr>
      </w:pPr>
      <w:hyperlink r:id="rId9" w:history="1">
        <w:r w:rsidR="0092333F" w:rsidRPr="0092333F">
          <w:rPr>
            <w:rStyle w:val="a4"/>
            <w:rFonts w:ascii="Times New Roman" w:hAnsi="Times New Roman" w:cs="Times New Roman"/>
            <w:color w:val="auto"/>
            <w:sz w:val="28"/>
            <w:szCs w:val="28"/>
          </w:rPr>
          <w:t>https://likar.nmu.kiev.ua</w:t>
        </w:r>
      </w:hyperlink>
      <w:r w:rsidR="0092333F" w:rsidRPr="0092333F">
        <w:rPr>
          <w:rFonts w:ascii="Times New Roman" w:hAnsi="Times New Roman" w:cs="Times New Roman"/>
          <w:sz w:val="28"/>
          <w:szCs w:val="28"/>
        </w:rPr>
        <w:t xml:space="preserve"> </w:t>
      </w:r>
    </w:p>
    <w:p w14:paraId="137B8DD6" w14:textId="77777777" w:rsidR="0092333F" w:rsidRPr="0092333F" w:rsidRDefault="00887EA7" w:rsidP="0092333F">
      <w:pPr>
        <w:pStyle w:val="a3"/>
        <w:ind w:left="360"/>
        <w:jc w:val="both"/>
        <w:rPr>
          <w:rFonts w:ascii="Times New Roman" w:hAnsi="Times New Roman" w:cs="Times New Roman"/>
          <w:sz w:val="28"/>
          <w:szCs w:val="28"/>
        </w:rPr>
      </w:pPr>
      <w:hyperlink r:id="rId10" w:history="1">
        <w:r w:rsidR="0092333F" w:rsidRPr="0092333F">
          <w:rPr>
            <w:rStyle w:val="a4"/>
            <w:rFonts w:ascii="Times New Roman" w:hAnsi="Times New Roman" w:cs="Times New Roman"/>
            <w:color w:val="auto"/>
            <w:sz w:val="28"/>
            <w:szCs w:val="28"/>
          </w:rPr>
          <w:t>https://3d4medical.com</w:t>
        </w:r>
      </w:hyperlink>
      <w:r w:rsidR="0092333F" w:rsidRPr="0092333F">
        <w:rPr>
          <w:rFonts w:ascii="Times New Roman" w:hAnsi="Times New Roman" w:cs="Times New Roman"/>
          <w:sz w:val="28"/>
          <w:szCs w:val="28"/>
        </w:rPr>
        <w:t xml:space="preserve"> </w:t>
      </w:r>
    </w:p>
    <w:p w14:paraId="05FD153A" w14:textId="77777777" w:rsidR="0092333F" w:rsidRPr="0092333F" w:rsidRDefault="00887EA7" w:rsidP="0092333F">
      <w:pPr>
        <w:pStyle w:val="a3"/>
        <w:ind w:left="360"/>
        <w:jc w:val="both"/>
        <w:rPr>
          <w:rFonts w:ascii="Times New Roman" w:hAnsi="Times New Roman" w:cs="Times New Roman"/>
          <w:sz w:val="28"/>
          <w:szCs w:val="28"/>
        </w:rPr>
      </w:pPr>
      <w:hyperlink r:id="rId11" w:history="1">
        <w:r w:rsidR="0092333F" w:rsidRPr="0092333F">
          <w:rPr>
            <w:rStyle w:val="a4"/>
            <w:rFonts w:ascii="Times New Roman" w:hAnsi="Times New Roman" w:cs="Times New Roman"/>
            <w:color w:val="auto"/>
            <w:sz w:val="28"/>
            <w:szCs w:val="28"/>
          </w:rPr>
          <w:t>https://www.4danatomy.com</w:t>
        </w:r>
      </w:hyperlink>
      <w:r w:rsidR="0092333F" w:rsidRPr="0092333F">
        <w:rPr>
          <w:rFonts w:ascii="Times New Roman" w:hAnsi="Times New Roman" w:cs="Times New Roman"/>
          <w:sz w:val="28"/>
          <w:szCs w:val="28"/>
        </w:rPr>
        <w:t xml:space="preserve"> </w:t>
      </w:r>
    </w:p>
    <w:p w14:paraId="5923F450" w14:textId="77777777" w:rsidR="0092333F" w:rsidRPr="001E723C" w:rsidRDefault="00887EA7" w:rsidP="0092333F">
      <w:pPr>
        <w:pStyle w:val="a3"/>
        <w:ind w:left="360"/>
        <w:jc w:val="both"/>
        <w:rPr>
          <w:rFonts w:ascii="Times New Roman" w:hAnsi="Times New Roman" w:cs="Times New Roman"/>
          <w:sz w:val="28"/>
          <w:szCs w:val="28"/>
          <w:lang w:val="ru-RU"/>
        </w:rPr>
      </w:pPr>
      <w:hyperlink r:id="rId12" w:history="1">
        <w:r w:rsidR="0092333F" w:rsidRPr="0092333F">
          <w:rPr>
            <w:rStyle w:val="a4"/>
            <w:rFonts w:ascii="Times New Roman" w:hAnsi="Times New Roman" w:cs="Times New Roman"/>
            <w:color w:val="auto"/>
            <w:sz w:val="28"/>
            <w:szCs w:val="28"/>
          </w:rPr>
          <w:t>https://www.visiblebody.com/</w:t>
        </w:r>
      </w:hyperlink>
      <w:r w:rsidR="0092333F" w:rsidRPr="001E723C">
        <w:rPr>
          <w:rFonts w:ascii="Times New Roman" w:hAnsi="Times New Roman" w:cs="Times New Roman"/>
          <w:sz w:val="28"/>
          <w:szCs w:val="28"/>
          <w:lang w:val="ru-RU"/>
        </w:rPr>
        <w:t xml:space="preserve"> </w:t>
      </w:r>
    </w:p>
    <w:bookmarkEnd w:id="10"/>
    <w:p w14:paraId="3F521BCF" w14:textId="7BE229DD" w:rsidR="00453012" w:rsidRPr="008000C0" w:rsidRDefault="00453012" w:rsidP="00124FB5">
      <w:pPr>
        <w:widowControl/>
        <w:spacing w:line="276" w:lineRule="auto"/>
        <w:ind w:right="20" w:firstLine="720"/>
        <w:jc w:val="both"/>
        <w:rPr>
          <w:rFonts w:ascii="Times New Roman" w:eastAsia="Times New Roman" w:hAnsi="Times New Roman" w:cs="Times New Roman"/>
          <w:color w:val="auto"/>
          <w:sz w:val="28"/>
          <w:szCs w:val="28"/>
        </w:rPr>
      </w:pPr>
    </w:p>
    <w:p w14:paraId="79C72199" w14:textId="77777777" w:rsidR="00124FB5" w:rsidRPr="00192CE1" w:rsidRDefault="00124FB5" w:rsidP="00124FB5">
      <w:pPr>
        <w:widowControl/>
        <w:spacing w:after="160" w:line="259" w:lineRule="auto"/>
        <w:rPr>
          <w:rFonts w:ascii="Times New Roman" w:hAnsi="Times New Roman" w:cs="Times New Roman"/>
          <w:sz w:val="28"/>
          <w:szCs w:val="28"/>
        </w:rPr>
      </w:pPr>
    </w:p>
    <w:p w14:paraId="16DC810B" w14:textId="6794A4AC" w:rsidR="00A72F45" w:rsidRPr="00124FB5" w:rsidRDefault="00124FB5" w:rsidP="00124FB5">
      <w:pPr>
        <w:widowControl/>
        <w:spacing w:after="160" w:line="259" w:lineRule="auto"/>
        <w:rPr>
          <w:rFonts w:ascii="Times New Roman" w:hAnsi="Times New Roman" w:cs="Times New Roman"/>
          <w:b/>
          <w:sz w:val="28"/>
          <w:szCs w:val="28"/>
        </w:rPr>
      </w:pPr>
      <w:r>
        <w:rPr>
          <w:rFonts w:ascii="Times New Roman" w:hAnsi="Times New Roman" w:cs="Times New Roman"/>
          <w:b/>
          <w:sz w:val="28"/>
          <w:szCs w:val="28"/>
        </w:rPr>
        <w:t>4.</w:t>
      </w:r>
      <w:r w:rsidR="00F23407">
        <w:rPr>
          <w:rFonts w:ascii="Times New Roman" w:hAnsi="Times New Roman" w:cs="Times New Roman"/>
          <w:b/>
          <w:sz w:val="28"/>
          <w:szCs w:val="28"/>
        </w:rPr>
        <w:t xml:space="preserve"> </w:t>
      </w:r>
      <w:r>
        <w:rPr>
          <w:rFonts w:ascii="Times New Roman" w:hAnsi="Times New Roman" w:cs="Times New Roman"/>
          <w:b/>
          <w:sz w:val="28"/>
          <w:szCs w:val="28"/>
        </w:rPr>
        <w:t>Матеріали для самоконтролю</w:t>
      </w:r>
      <w:r w:rsidR="00A72F45" w:rsidRPr="00124FB5">
        <w:rPr>
          <w:rFonts w:ascii="Times New Roman" w:hAnsi="Times New Roman" w:cs="Times New Roman"/>
          <w:b/>
          <w:sz w:val="28"/>
          <w:szCs w:val="28"/>
        </w:rPr>
        <w:t xml:space="preserve"> </w:t>
      </w:r>
    </w:p>
    <w:p w14:paraId="11256C63" w14:textId="77777777" w:rsidR="00A72F45" w:rsidRPr="008000C0" w:rsidRDefault="00A72F45" w:rsidP="00124FB5">
      <w:pPr>
        <w:spacing w:line="276" w:lineRule="auto"/>
        <w:jc w:val="both"/>
        <w:rPr>
          <w:rFonts w:ascii="Times New Roman" w:hAnsi="Times New Roman" w:cs="Times New Roman"/>
          <w:sz w:val="28"/>
          <w:szCs w:val="28"/>
        </w:rPr>
      </w:pPr>
      <w:r w:rsidRPr="00124FB5">
        <w:rPr>
          <w:rFonts w:ascii="Times New Roman" w:hAnsi="Times New Roman" w:cs="Times New Roman"/>
          <w:b/>
          <w:bCs/>
          <w:sz w:val="28"/>
          <w:szCs w:val="28"/>
        </w:rPr>
        <w:t>4.1.</w:t>
      </w:r>
      <w:r w:rsidRPr="00124FB5">
        <w:rPr>
          <w:rFonts w:ascii="Times New Roman" w:hAnsi="Times New Roman" w:cs="Times New Roman"/>
          <w:b/>
          <w:sz w:val="28"/>
          <w:szCs w:val="28"/>
        </w:rPr>
        <w:t xml:space="preserve"> </w:t>
      </w:r>
      <w:r w:rsidRPr="008000C0">
        <w:rPr>
          <w:rFonts w:ascii="Times New Roman" w:hAnsi="Times New Roman" w:cs="Times New Roman"/>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3BBC763" w14:textId="77777777" w:rsidR="00A72F45" w:rsidRPr="008000C0" w:rsidRDefault="00A72F45" w:rsidP="00E837E0">
      <w:pPr>
        <w:shd w:val="clear" w:color="auto" w:fill="FFFFFF"/>
        <w:tabs>
          <w:tab w:val="left" w:pos="480"/>
        </w:tabs>
        <w:spacing w:line="276" w:lineRule="auto"/>
        <w:ind w:firstLine="567"/>
        <w:jc w:val="both"/>
        <w:rPr>
          <w:rFonts w:ascii="Times New Roman" w:hAnsi="Times New Roman" w:cs="Times New Roman"/>
          <w:sz w:val="28"/>
          <w:szCs w:val="28"/>
        </w:rPr>
      </w:pPr>
      <w:r w:rsidRPr="008000C0">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03DE5E7D" w14:textId="1CB2575B" w:rsidR="00453012" w:rsidRPr="008000C0" w:rsidRDefault="00A72F45" w:rsidP="00124FB5">
      <w:pPr>
        <w:shd w:val="clear" w:color="auto" w:fill="FFFFFF"/>
        <w:tabs>
          <w:tab w:val="left" w:pos="480"/>
        </w:tabs>
        <w:spacing w:line="276" w:lineRule="auto"/>
        <w:jc w:val="both"/>
        <w:rPr>
          <w:rFonts w:ascii="Times New Roman" w:hAnsi="Times New Roman" w:cs="Times New Roman"/>
          <w:sz w:val="28"/>
          <w:szCs w:val="28"/>
          <w:lang w:val="ru-RU"/>
        </w:rPr>
      </w:pPr>
      <w:r w:rsidRPr="00124FB5">
        <w:rPr>
          <w:rFonts w:ascii="Times New Roman" w:hAnsi="Times New Roman" w:cs="Times New Roman"/>
          <w:b/>
          <w:bCs/>
          <w:sz w:val="28"/>
          <w:szCs w:val="28"/>
        </w:rPr>
        <w:t>4.2.</w:t>
      </w:r>
      <w:r w:rsidRPr="008000C0">
        <w:rPr>
          <w:rFonts w:ascii="Times New Roman" w:hAnsi="Times New Roman" w:cs="Times New Roman"/>
          <w:sz w:val="28"/>
          <w:szCs w:val="28"/>
        </w:rPr>
        <w:t xml:space="preserve"> Практичні завдання, щодо додаткових ілюстрацій.</w:t>
      </w:r>
    </w:p>
    <w:p w14:paraId="04DB841B" w14:textId="77777777" w:rsidR="00453012" w:rsidRPr="000813AE" w:rsidRDefault="00453012" w:rsidP="00E837E0">
      <w:pPr>
        <w:widowControl/>
        <w:spacing w:line="276" w:lineRule="auto"/>
        <w:rPr>
          <w:rFonts w:ascii="Times New Roman" w:eastAsia="Times New Roman" w:hAnsi="Times New Roman" w:cs="Times New Roman"/>
          <w:b/>
          <w:color w:val="auto"/>
          <w:sz w:val="28"/>
          <w:szCs w:val="28"/>
          <w:lang w:val="ru-RU"/>
        </w:rPr>
      </w:pPr>
    </w:p>
    <w:p w14:paraId="79A69E3C" w14:textId="77777777" w:rsidR="00453012" w:rsidRPr="00453012" w:rsidRDefault="00453012" w:rsidP="00124FB5">
      <w:pPr>
        <w:widowControl/>
        <w:spacing w:line="276" w:lineRule="auto"/>
        <w:rPr>
          <w:rFonts w:ascii="Times New Roman" w:eastAsia="Calibri" w:hAnsi="Times New Roman" w:cs="Times New Roman"/>
          <w:b/>
          <w:color w:val="auto"/>
          <w:sz w:val="28"/>
          <w:szCs w:val="28"/>
        </w:rPr>
      </w:pPr>
      <w:r w:rsidRPr="00453012">
        <w:rPr>
          <w:rFonts w:ascii="Times New Roman" w:eastAsia="Times New Roman" w:hAnsi="Times New Roman" w:cs="Times New Roman"/>
          <w:b/>
          <w:color w:val="auto"/>
          <w:sz w:val="28"/>
          <w:szCs w:val="28"/>
        </w:rPr>
        <w:t xml:space="preserve">Клінічна задача №1: </w:t>
      </w:r>
      <w:r w:rsidRPr="00453012">
        <w:rPr>
          <w:rFonts w:ascii="Times New Roman" w:eastAsia="Times New Roman" w:hAnsi="Times New Roman" w:cs="Times New Roman"/>
          <w:b/>
          <w:color w:val="auto"/>
          <w:sz w:val="28"/>
          <w:szCs w:val="28"/>
        </w:rPr>
        <w:br/>
      </w:r>
      <w:r w:rsidRPr="00453012">
        <w:rPr>
          <w:rFonts w:ascii="Times New Roman" w:eastAsia="Times New Roman" w:hAnsi="Times New Roman" w:cs="Times New Roman"/>
          <w:bCs/>
          <w:color w:val="auto"/>
          <w:sz w:val="28"/>
          <w:szCs w:val="28"/>
        </w:rPr>
        <w:t>Рентгенограма при неповному наповненні контрастною речовиною в умовах подвійного контрастування. Поздовжній і косий напрямки складок слизової оболонки. Позначити частини дванадцятипалої кишки</w:t>
      </w:r>
    </w:p>
    <w:p w14:paraId="4DD5FE22" w14:textId="6F332898" w:rsidR="00A95B46" w:rsidRPr="0092333F" w:rsidRDefault="00453012" w:rsidP="0092333F">
      <w:pPr>
        <w:widowControl/>
        <w:spacing w:line="0" w:lineRule="atLeast"/>
        <w:rPr>
          <w:rFonts w:ascii="Times New Roman" w:eastAsia="Times New Roman" w:hAnsi="Times New Roman" w:cs="Arial"/>
          <w:b/>
          <w:color w:val="auto"/>
          <w:szCs w:val="20"/>
        </w:rPr>
      </w:pPr>
      <w:r w:rsidRPr="00453012">
        <w:rPr>
          <w:rFonts w:ascii="Times New Roman" w:eastAsia="Times New Roman" w:hAnsi="Times New Roman" w:cs="Times New Roman"/>
          <w:b/>
          <w:color w:val="auto"/>
          <w:sz w:val="28"/>
          <w:szCs w:val="28"/>
        </w:rPr>
        <w:lastRenderedPageBreak/>
        <w:br/>
      </w:r>
      <w:r w:rsidRPr="00453012">
        <w:rPr>
          <w:rFonts w:ascii="Times New Roman" w:eastAsia="Times New Roman" w:hAnsi="Times New Roman" w:cs="Arial"/>
          <w:b/>
          <w:color w:val="auto"/>
          <w:szCs w:val="20"/>
        </w:rPr>
        <w:br/>
      </w:r>
      <w:r w:rsidRPr="00453012">
        <w:rPr>
          <w:rFonts w:ascii="Times New Roman" w:eastAsia="Times New Roman" w:hAnsi="Times New Roman" w:cs="Arial"/>
          <w:b/>
          <w:noProof/>
          <w:color w:val="auto"/>
          <w:szCs w:val="20"/>
          <w:lang w:val="ru-RU" w:eastAsia="ru-RU"/>
        </w:rPr>
        <w:drawing>
          <wp:inline distT="0" distB="0" distL="0" distR="0" wp14:anchorId="13735724" wp14:editId="0BBAE35C">
            <wp:extent cx="3885054" cy="3714750"/>
            <wp:effectExtent l="0" t="0" r="1270" b="0"/>
            <wp:docPr id="298682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1053" cy="3720486"/>
                    </a:xfrm>
                    <a:prstGeom prst="rect">
                      <a:avLst/>
                    </a:prstGeom>
                    <a:noFill/>
                    <a:ln>
                      <a:noFill/>
                    </a:ln>
                  </pic:spPr>
                </pic:pic>
              </a:graphicData>
            </a:graphic>
          </wp:inline>
        </w:drawing>
      </w:r>
    </w:p>
    <w:p w14:paraId="354C0A45" w14:textId="77777777" w:rsidR="00A95B46" w:rsidRDefault="00A95B46" w:rsidP="00E837E0">
      <w:pPr>
        <w:widowControl/>
        <w:spacing w:line="276" w:lineRule="auto"/>
        <w:rPr>
          <w:rFonts w:ascii="Times New Roman" w:eastAsia="Times New Roman" w:hAnsi="Times New Roman" w:cs="Arial"/>
          <w:b/>
          <w:color w:val="auto"/>
          <w:sz w:val="28"/>
          <w:szCs w:val="28"/>
          <w:lang w:val="en-US"/>
        </w:rPr>
      </w:pPr>
    </w:p>
    <w:p w14:paraId="1D503018" w14:textId="13656C04" w:rsidR="00453012" w:rsidRPr="00453012" w:rsidRDefault="0092333F" w:rsidP="00E837E0">
      <w:pPr>
        <w:widowControl/>
        <w:spacing w:line="276" w:lineRule="auto"/>
        <w:rPr>
          <w:rFonts w:ascii="Calibri" w:eastAsia="Calibri" w:hAnsi="Calibri" w:cs="Arial"/>
          <w:b/>
          <w:color w:val="auto"/>
          <w:sz w:val="28"/>
          <w:szCs w:val="28"/>
        </w:rPr>
      </w:pPr>
      <w:r>
        <w:rPr>
          <w:rFonts w:ascii="Times New Roman" w:eastAsia="Times New Roman" w:hAnsi="Times New Roman" w:cs="Arial"/>
          <w:b/>
          <w:color w:val="auto"/>
          <w:sz w:val="28"/>
          <w:szCs w:val="28"/>
        </w:rPr>
        <w:t>2</w:t>
      </w:r>
      <w:r w:rsidR="00453012" w:rsidRPr="00453012">
        <w:rPr>
          <w:rFonts w:ascii="Times New Roman" w:eastAsia="Times New Roman" w:hAnsi="Times New Roman" w:cs="Arial"/>
          <w:b/>
          <w:color w:val="auto"/>
          <w:sz w:val="28"/>
          <w:szCs w:val="28"/>
        </w:rPr>
        <w:t xml:space="preserve">. Клінічна задача №2: </w:t>
      </w:r>
      <w:r w:rsidR="00453012" w:rsidRPr="00453012">
        <w:rPr>
          <w:rFonts w:ascii="Times New Roman" w:eastAsia="Times New Roman" w:hAnsi="Times New Roman" w:cs="Times New Roman"/>
          <w:bCs/>
          <w:color w:val="auto"/>
          <w:sz w:val="28"/>
          <w:szCs w:val="28"/>
        </w:rPr>
        <w:t>Оглядові рентгенограми. Продемонструвати частини товстої кишки</w:t>
      </w:r>
      <w:r w:rsidR="00453012" w:rsidRPr="00453012">
        <w:rPr>
          <w:rFonts w:ascii="Calibri" w:eastAsia="Times New Roman" w:hAnsi="Calibri" w:cs="Arial"/>
          <w:b/>
          <w:color w:val="auto"/>
          <w:sz w:val="28"/>
          <w:szCs w:val="28"/>
        </w:rPr>
        <w:t xml:space="preserve"> </w:t>
      </w:r>
    </w:p>
    <w:p w14:paraId="3014B55D" w14:textId="73306224" w:rsidR="00E837E0" w:rsidRDefault="00453012" w:rsidP="00E837E0">
      <w:pPr>
        <w:widowControl/>
        <w:spacing w:line="276" w:lineRule="auto"/>
        <w:rPr>
          <w:rFonts w:ascii="Times New Roman" w:eastAsia="Times New Roman" w:hAnsi="Times New Roman" w:cs="Arial"/>
          <w:b/>
          <w:color w:val="auto"/>
          <w:szCs w:val="20"/>
          <w:lang w:val="ru-RU"/>
        </w:rPr>
      </w:pPr>
      <w:r w:rsidRPr="00453012">
        <w:rPr>
          <w:rFonts w:ascii="Times New Roman" w:eastAsia="Times New Roman" w:hAnsi="Times New Roman" w:cs="Arial"/>
          <w:b/>
          <w:color w:val="auto"/>
          <w:szCs w:val="20"/>
        </w:rPr>
        <w:br/>
      </w:r>
      <w:r w:rsidRPr="00453012">
        <w:rPr>
          <w:rFonts w:ascii="Times New Roman" w:eastAsia="Times New Roman" w:hAnsi="Times New Roman" w:cs="Arial"/>
          <w:b/>
          <w:color w:val="auto"/>
          <w:szCs w:val="20"/>
        </w:rPr>
        <w:br/>
      </w:r>
      <w:r w:rsidRPr="00453012">
        <w:rPr>
          <w:rFonts w:ascii="Times New Roman" w:eastAsia="Times New Roman" w:hAnsi="Times New Roman" w:cs="Arial"/>
          <w:b/>
          <w:noProof/>
          <w:color w:val="auto"/>
          <w:szCs w:val="20"/>
          <w:lang w:val="ru-RU" w:eastAsia="ru-RU"/>
        </w:rPr>
        <w:drawing>
          <wp:inline distT="0" distB="0" distL="0" distR="0" wp14:anchorId="4AE2C1DD" wp14:editId="0DAE4F99">
            <wp:extent cx="2911550" cy="3365500"/>
            <wp:effectExtent l="0" t="0" r="3175" b="6350"/>
            <wp:docPr id="19010308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6946" cy="3394855"/>
                    </a:xfrm>
                    <a:prstGeom prst="rect">
                      <a:avLst/>
                    </a:prstGeom>
                    <a:noFill/>
                    <a:ln>
                      <a:noFill/>
                    </a:ln>
                  </pic:spPr>
                </pic:pic>
              </a:graphicData>
            </a:graphic>
          </wp:inline>
        </w:drawing>
      </w:r>
    </w:p>
    <w:p w14:paraId="7E07026E" w14:textId="77777777" w:rsidR="00E837E0" w:rsidRDefault="00E837E0" w:rsidP="00E837E0">
      <w:pPr>
        <w:widowControl/>
        <w:spacing w:line="276" w:lineRule="auto"/>
        <w:rPr>
          <w:rFonts w:ascii="Times New Roman" w:eastAsia="Times New Roman" w:hAnsi="Times New Roman" w:cs="Arial"/>
          <w:b/>
          <w:color w:val="auto"/>
          <w:szCs w:val="20"/>
          <w:lang w:val="ru-RU"/>
        </w:rPr>
      </w:pPr>
    </w:p>
    <w:p w14:paraId="2851D97E" w14:textId="383F48CB" w:rsidR="00453012" w:rsidRPr="00453012" w:rsidRDefault="00453012" w:rsidP="00E837E0">
      <w:pPr>
        <w:widowControl/>
        <w:spacing w:line="276" w:lineRule="auto"/>
        <w:rPr>
          <w:rFonts w:ascii="Times New Roman" w:eastAsia="Times New Roman" w:hAnsi="Times New Roman" w:cs="Arial"/>
          <w:b/>
          <w:color w:val="auto"/>
          <w:szCs w:val="20"/>
        </w:rPr>
      </w:pPr>
      <w:r w:rsidRPr="00453012">
        <w:rPr>
          <w:rFonts w:ascii="Times New Roman" w:eastAsia="Times New Roman" w:hAnsi="Times New Roman" w:cs="Arial"/>
          <w:b/>
          <w:color w:val="auto"/>
          <w:szCs w:val="20"/>
        </w:rPr>
        <w:lastRenderedPageBreak/>
        <w:br/>
      </w:r>
      <w:r w:rsidRPr="00453012">
        <w:rPr>
          <w:rFonts w:ascii="Times New Roman" w:eastAsia="Times New Roman" w:hAnsi="Times New Roman" w:cs="Arial"/>
          <w:b/>
          <w:color w:val="auto"/>
          <w:sz w:val="28"/>
          <w:szCs w:val="28"/>
        </w:rPr>
        <w:t xml:space="preserve">Клінічна задача №3: </w:t>
      </w:r>
      <w:r w:rsidRPr="00453012">
        <w:rPr>
          <w:rFonts w:ascii="Times New Roman" w:eastAsia="Times New Roman" w:hAnsi="Times New Roman" w:cs="Arial"/>
          <w:b/>
          <w:color w:val="auto"/>
          <w:sz w:val="28"/>
          <w:szCs w:val="28"/>
        </w:rPr>
        <w:br/>
      </w:r>
      <w:r w:rsidRPr="00453012">
        <w:rPr>
          <w:rFonts w:ascii="Times New Roman" w:eastAsia="Times New Roman" w:hAnsi="Times New Roman" w:cs="Times New Roman"/>
          <w:bCs/>
          <w:color w:val="auto"/>
          <w:sz w:val="28"/>
          <w:szCs w:val="28"/>
        </w:rPr>
        <w:t xml:space="preserve">Рентгенограми товстої кишки при тугому (а), </w:t>
      </w:r>
      <w:proofErr w:type="spellStart"/>
      <w:r w:rsidRPr="00453012">
        <w:rPr>
          <w:rFonts w:ascii="Times New Roman" w:eastAsia="Times New Roman" w:hAnsi="Times New Roman" w:cs="Times New Roman"/>
          <w:bCs/>
          <w:color w:val="auto"/>
          <w:sz w:val="28"/>
          <w:szCs w:val="28"/>
        </w:rPr>
        <w:t>напівтугому</w:t>
      </w:r>
      <w:proofErr w:type="spellEnd"/>
      <w:r w:rsidRPr="00453012">
        <w:rPr>
          <w:rFonts w:ascii="Times New Roman" w:eastAsia="Times New Roman" w:hAnsi="Times New Roman" w:cs="Times New Roman"/>
          <w:bCs/>
          <w:color w:val="auto"/>
          <w:sz w:val="28"/>
          <w:szCs w:val="28"/>
        </w:rPr>
        <w:t xml:space="preserve"> (після випорожнення)  заповненні (б)  контрастною речовиною і в умовах подвійного контрастування(в).</w:t>
      </w:r>
      <w:r w:rsidRPr="00453012">
        <w:rPr>
          <w:rFonts w:ascii="Times New Roman" w:eastAsia="Times New Roman" w:hAnsi="Times New Roman" w:cs="Times New Roman"/>
          <w:bCs/>
          <w:color w:val="auto"/>
        </w:rPr>
        <w:t xml:space="preserve"> </w:t>
      </w:r>
      <w:r w:rsidRPr="00453012">
        <w:rPr>
          <w:rFonts w:ascii="Times New Roman" w:eastAsia="Times New Roman" w:hAnsi="Times New Roman" w:cs="Times New Roman"/>
          <w:bCs/>
          <w:color w:val="auto"/>
          <w:sz w:val="28"/>
          <w:szCs w:val="28"/>
        </w:rPr>
        <w:t>Продемонструвати на рентгенограмі півмісяцеві складки</w:t>
      </w:r>
      <w:r w:rsidRPr="00453012">
        <w:rPr>
          <w:rFonts w:ascii="Calibri" w:eastAsia="Times New Roman" w:hAnsi="Calibri" w:cs="Arial"/>
          <w:bCs/>
          <w:color w:val="auto"/>
          <w:sz w:val="28"/>
          <w:szCs w:val="28"/>
        </w:rPr>
        <w:t xml:space="preserve">: </w:t>
      </w:r>
      <w:r w:rsidRPr="00453012">
        <w:rPr>
          <w:rFonts w:ascii="Calibri" w:eastAsia="Times New Roman" w:hAnsi="Calibri" w:cs="Arial"/>
          <w:bCs/>
          <w:color w:val="auto"/>
          <w:sz w:val="28"/>
          <w:szCs w:val="28"/>
        </w:rPr>
        <w:br/>
      </w:r>
      <w:r w:rsidRPr="00453012">
        <w:rPr>
          <w:rFonts w:ascii="Calibri" w:eastAsia="Times New Roman" w:hAnsi="Calibri" w:cs="Arial"/>
          <w:bCs/>
          <w:noProof/>
          <w:color w:val="auto"/>
          <w:sz w:val="20"/>
          <w:szCs w:val="20"/>
          <w:lang w:val="ru-RU" w:eastAsia="ru-RU"/>
        </w:rPr>
        <w:drawing>
          <wp:inline distT="0" distB="0" distL="0" distR="0" wp14:anchorId="7834278E" wp14:editId="0DFE2485">
            <wp:extent cx="5976803" cy="2432050"/>
            <wp:effectExtent l="0" t="0" r="5080" b="6350"/>
            <wp:docPr id="1691432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8405" cy="2432702"/>
                    </a:xfrm>
                    <a:prstGeom prst="rect">
                      <a:avLst/>
                    </a:prstGeom>
                    <a:noFill/>
                    <a:ln>
                      <a:noFill/>
                    </a:ln>
                  </pic:spPr>
                </pic:pic>
              </a:graphicData>
            </a:graphic>
          </wp:inline>
        </w:drawing>
      </w:r>
    </w:p>
    <w:p w14:paraId="73C8DD74" w14:textId="48884D38" w:rsidR="00A72F45" w:rsidRDefault="00A72F45" w:rsidP="00453012">
      <w:pPr>
        <w:rPr>
          <w:lang w:val="ru-RU"/>
        </w:rPr>
      </w:pPr>
    </w:p>
    <w:p w14:paraId="5928FCE3" w14:textId="77777777" w:rsidR="00A72F45" w:rsidRDefault="00A72F45" w:rsidP="00A72F45">
      <w:pPr>
        <w:rPr>
          <w:lang w:val="ru-RU"/>
        </w:rPr>
      </w:pPr>
    </w:p>
    <w:p w14:paraId="3761231A" w14:textId="77777777" w:rsidR="00A72F45" w:rsidRDefault="00A72F45" w:rsidP="00A72F45">
      <w:pPr>
        <w:rPr>
          <w:lang w:val="ru-RU"/>
        </w:rPr>
      </w:pPr>
    </w:p>
    <w:p w14:paraId="4B9A8781" w14:textId="17BD03ED" w:rsidR="00A72F45" w:rsidRPr="004010FF" w:rsidRDefault="00A72F45" w:rsidP="004010FF">
      <w:pPr>
        <w:widowControl/>
        <w:spacing w:after="160" w:line="259" w:lineRule="auto"/>
        <w:rPr>
          <w:lang w:val="ru-RU"/>
        </w:rPr>
      </w:pPr>
      <w:r w:rsidRPr="00A72F45">
        <w:rPr>
          <w:rFonts w:ascii="Times New Roman" w:hAnsi="Times New Roman" w:cs="Times New Roman"/>
          <w:b/>
          <w:bCs/>
          <w:sz w:val="28"/>
          <w:szCs w:val="28"/>
        </w:rPr>
        <w:t>4.3.</w:t>
      </w:r>
      <w:r w:rsidRPr="00A72F45">
        <w:rPr>
          <w:rFonts w:ascii="Times New Roman" w:hAnsi="Times New Roman" w:cs="Times New Roman"/>
          <w:sz w:val="28"/>
          <w:szCs w:val="28"/>
        </w:rPr>
        <w:t xml:space="preserve"> </w:t>
      </w:r>
      <w:r w:rsidRPr="00A72F45">
        <w:rPr>
          <w:rFonts w:ascii="Times New Roman" w:hAnsi="Times New Roman" w:cs="Times New Roman"/>
          <w:b/>
          <w:sz w:val="28"/>
          <w:szCs w:val="28"/>
        </w:rPr>
        <w:t xml:space="preserve">Тестові завдання «КРОК-1» по темі </w:t>
      </w:r>
      <w:r w:rsidRPr="00A72F45">
        <w:rPr>
          <w:rFonts w:ascii="Times New Roman" w:hAnsi="Times New Roman" w:cs="Times New Roman"/>
          <w:b/>
          <w:bCs/>
          <w:sz w:val="28"/>
          <w:szCs w:val="28"/>
        </w:rPr>
        <w:t xml:space="preserve">  </w:t>
      </w:r>
      <w:r w:rsidR="000813AE">
        <w:rPr>
          <w:rFonts w:ascii="Times New Roman" w:hAnsi="Times New Roman" w:cs="Times New Roman"/>
          <w:b/>
          <w:sz w:val="28"/>
          <w:szCs w:val="28"/>
        </w:rPr>
        <w:t>«Анатомія товстої та тонкої кишки</w:t>
      </w:r>
      <w:r w:rsidRPr="00A72F45">
        <w:rPr>
          <w:rFonts w:ascii="Times New Roman" w:hAnsi="Times New Roman" w:cs="Times New Roman"/>
          <w:b/>
          <w:sz w:val="28"/>
          <w:szCs w:val="28"/>
        </w:rPr>
        <w:t>»</w:t>
      </w:r>
      <w:r w:rsidR="004010FF">
        <w:rPr>
          <w:rFonts w:ascii="Times New Roman" w:hAnsi="Times New Roman" w:cs="Times New Roman"/>
          <w:sz w:val="28"/>
          <w:szCs w:val="28"/>
        </w:rPr>
        <w:t>.</w:t>
      </w:r>
    </w:p>
    <w:p w14:paraId="0F5CB72E" w14:textId="77777777" w:rsidR="00F23407" w:rsidRPr="0092333F" w:rsidRDefault="00F23407" w:rsidP="00F23407">
      <w:pPr>
        <w:widowControl/>
        <w:tabs>
          <w:tab w:val="left" w:pos="247"/>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1.</w:t>
      </w:r>
      <w:r w:rsidRPr="0092333F">
        <w:rPr>
          <w:rFonts w:ascii="Times New Roman" w:eastAsia="Times New Roman" w:hAnsi="Times New Roman" w:cs="Times New Roman"/>
          <w:color w:val="auto"/>
        </w:rPr>
        <w:t xml:space="preserve"> У хворого під час операції на дистальному відрізку клубової кишки виявлено сліпе випинання її стінки (дивертикул </w:t>
      </w:r>
      <w:proofErr w:type="spellStart"/>
      <w:r w:rsidRPr="0092333F">
        <w:rPr>
          <w:rFonts w:ascii="Times New Roman" w:eastAsia="Times New Roman" w:hAnsi="Times New Roman" w:cs="Times New Roman"/>
          <w:color w:val="auto"/>
        </w:rPr>
        <w:t>Меккеля</w:t>
      </w:r>
      <w:proofErr w:type="spellEnd"/>
      <w:r w:rsidRPr="0092333F">
        <w:rPr>
          <w:rFonts w:ascii="Times New Roman" w:eastAsia="Times New Roman" w:hAnsi="Times New Roman" w:cs="Times New Roman"/>
          <w:color w:val="auto"/>
        </w:rPr>
        <w:t>). Яка онтогенетична структура має відношення до цієї вади?</w:t>
      </w:r>
    </w:p>
    <w:p w14:paraId="72EC143C" w14:textId="77777777" w:rsidR="00F23407" w:rsidRPr="0092333F" w:rsidRDefault="00F23407" w:rsidP="00F23407">
      <w:pPr>
        <w:widowControl/>
        <w:spacing w:line="276" w:lineRule="auto"/>
        <w:ind w:right="991"/>
        <w:rPr>
          <w:rFonts w:ascii="Times New Roman" w:eastAsia="Times New Roman" w:hAnsi="Times New Roman" w:cs="Times New Roman"/>
          <w:b/>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w:t>
      </w:r>
      <w:proofErr w:type="spellStart"/>
      <w:r w:rsidRPr="00247284">
        <w:rPr>
          <w:rFonts w:ascii="Times New Roman" w:eastAsia="Times New Roman" w:hAnsi="Times New Roman" w:cs="Times New Roman"/>
          <w:bCs/>
          <w:color w:val="auto"/>
        </w:rPr>
        <w:t>Пупково</w:t>
      </w:r>
      <w:proofErr w:type="spellEnd"/>
      <w:r w:rsidRPr="00247284">
        <w:rPr>
          <w:rFonts w:ascii="Times New Roman" w:eastAsia="Times New Roman" w:hAnsi="Times New Roman" w:cs="Times New Roman"/>
          <w:bCs/>
          <w:color w:val="auto"/>
        </w:rPr>
        <w:t>-кишкова протока.</w:t>
      </w:r>
      <w:r w:rsidRPr="0092333F">
        <w:rPr>
          <w:rFonts w:ascii="Times New Roman" w:eastAsia="Times New Roman" w:hAnsi="Times New Roman" w:cs="Times New Roman"/>
          <w:b/>
          <w:bCs/>
          <w:color w:val="auto"/>
        </w:rPr>
        <w:t xml:space="preserve"> </w:t>
      </w:r>
    </w:p>
    <w:p w14:paraId="65D1284C" w14:textId="77777777" w:rsidR="00F23407" w:rsidRPr="0092333F" w:rsidRDefault="00F23407" w:rsidP="00F23407">
      <w:pPr>
        <w:widowControl/>
        <w:spacing w:line="276" w:lineRule="auto"/>
        <w:ind w:right="991"/>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Анальна перетинка.</w:t>
      </w:r>
    </w:p>
    <w:p w14:paraId="2403D808" w14:textId="77777777" w:rsidR="00F23407" w:rsidRPr="0092333F" w:rsidRDefault="00F23407" w:rsidP="00F23407">
      <w:pPr>
        <w:widowControl/>
        <w:spacing w:line="276" w:lineRule="auto"/>
        <w:ind w:right="991"/>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Загальна брижа клубової і сліпої кишки. </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Зяброві кишені.</w:t>
      </w:r>
    </w:p>
    <w:p w14:paraId="42837E60"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Сечова протока.</w:t>
      </w:r>
    </w:p>
    <w:p w14:paraId="4994100D" w14:textId="77777777" w:rsidR="00F23407" w:rsidRPr="0092333F" w:rsidRDefault="00F23407" w:rsidP="00F23407">
      <w:pPr>
        <w:widowControl/>
        <w:spacing w:line="276" w:lineRule="auto"/>
        <w:rPr>
          <w:rFonts w:ascii="Times New Roman" w:eastAsia="Times New Roman" w:hAnsi="Times New Roman" w:cs="Times New Roman"/>
          <w:b/>
          <w:color w:val="auto"/>
        </w:rPr>
      </w:pPr>
    </w:p>
    <w:p w14:paraId="5038A122" w14:textId="77777777" w:rsidR="00F23407" w:rsidRPr="0092333F" w:rsidRDefault="00F23407" w:rsidP="00F23407">
      <w:pPr>
        <w:widowControl/>
        <w:tabs>
          <w:tab w:val="left" w:pos="338"/>
        </w:tabs>
        <w:spacing w:line="276" w:lineRule="auto"/>
        <w:ind w:right="20"/>
        <w:rPr>
          <w:rFonts w:ascii="Times New Roman" w:eastAsia="Times New Roman" w:hAnsi="Times New Roman" w:cs="Times New Roman"/>
          <w:b/>
          <w:color w:val="auto"/>
        </w:rPr>
      </w:pPr>
      <w:r w:rsidRPr="0092333F">
        <w:rPr>
          <w:rFonts w:ascii="Times New Roman" w:eastAsia="Times New Roman" w:hAnsi="Times New Roman" w:cs="Times New Roman"/>
          <w:b/>
          <w:color w:val="auto"/>
        </w:rPr>
        <w:t>2.</w:t>
      </w:r>
      <w:r w:rsidRPr="0092333F">
        <w:rPr>
          <w:rFonts w:ascii="Times New Roman" w:eastAsia="Times New Roman" w:hAnsi="Times New Roman" w:cs="Times New Roman"/>
          <w:color w:val="auto"/>
        </w:rPr>
        <w:t xml:space="preserve"> При операції на органах черевної порожнини хірург проводить обстеження (ревізію) тонкої кишки. Які частини тонкої кишки є </w:t>
      </w:r>
      <w:proofErr w:type="spellStart"/>
      <w:r w:rsidRPr="0092333F">
        <w:rPr>
          <w:rFonts w:ascii="Times New Roman" w:eastAsia="Times New Roman" w:hAnsi="Times New Roman" w:cs="Times New Roman"/>
          <w:color w:val="auto"/>
        </w:rPr>
        <w:t>брижовими</w:t>
      </w:r>
      <w:proofErr w:type="spellEnd"/>
      <w:r w:rsidRPr="0092333F">
        <w:rPr>
          <w:rFonts w:ascii="Times New Roman" w:eastAsia="Times New Roman" w:hAnsi="Times New Roman" w:cs="Times New Roman"/>
          <w:color w:val="auto"/>
        </w:rPr>
        <w:t>?</w:t>
      </w:r>
    </w:p>
    <w:p w14:paraId="278A6A19" w14:textId="77777777" w:rsidR="00F23407" w:rsidRPr="00247284" w:rsidRDefault="00F23407" w:rsidP="00F23407">
      <w:pPr>
        <w:widowControl/>
        <w:spacing w:line="276" w:lineRule="auto"/>
        <w:ind w:right="3826"/>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Дванадцятипала і порожня кишки. </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 xml:space="preserve">В. </w:t>
      </w:r>
      <w:r w:rsidRPr="00247284">
        <w:rPr>
          <w:rFonts w:ascii="Times New Roman" w:eastAsia="Times New Roman" w:hAnsi="Times New Roman" w:cs="Times New Roman"/>
          <w:bCs/>
          <w:color w:val="auto"/>
        </w:rPr>
        <w:t>Порожня і клубова кишки.</w:t>
      </w:r>
    </w:p>
    <w:p w14:paraId="04150545"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Клубова і сліпа кишки.</w:t>
      </w:r>
    </w:p>
    <w:p w14:paraId="3577E6C8" w14:textId="77777777" w:rsidR="00F23407" w:rsidRPr="0092333F" w:rsidRDefault="00F23407" w:rsidP="00F23407">
      <w:pPr>
        <w:widowControl/>
        <w:spacing w:line="276" w:lineRule="auto"/>
        <w:ind w:right="3543"/>
        <w:rPr>
          <w:rFonts w:ascii="Times New Roman" w:eastAsia="Times New Roman" w:hAnsi="Times New Roman" w:cs="Times New Roman"/>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Дванадцятипала і клубова кишки.</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Клубова і ободова кишки</w:t>
      </w:r>
      <w:r w:rsidRPr="0092333F">
        <w:rPr>
          <w:rFonts w:ascii="Times New Roman" w:eastAsia="Times New Roman" w:hAnsi="Times New Roman" w:cs="Times New Roman"/>
          <w:color w:val="auto"/>
        </w:rPr>
        <w:t>.</w:t>
      </w:r>
    </w:p>
    <w:p w14:paraId="53DD61C5" w14:textId="77777777" w:rsidR="00F23407" w:rsidRPr="0092333F" w:rsidRDefault="00F23407" w:rsidP="00F23407">
      <w:pPr>
        <w:widowControl/>
        <w:spacing w:line="276" w:lineRule="auto"/>
        <w:rPr>
          <w:rFonts w:ascii="Times New Roman" w:eastAsia="Times New Roman" w:hAnsi="Times New Roman" w:cs="Times New Roman"/>
          <w:color w:val="auto"/>
        </w:rPr>
      </w:pPr>
    </w:p>
    <w:p w14:paraId="6EFC979C" w14:textId="77777777" w:rsidR="00F23407" w:rsidRPr="0092333F" w:rsidRDefault="00F23407" w:rsidP="00F23407">
      <w:pPr>
        <w:widowControl/>
        <w:tabs>
          <w:tab w:val="left" w:pos="264"/>
        </w:tabs>
        <w:spacing w:line="276" w:lineRule="auto"/>
        <w:ind w:right="5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3. У хворого з ознаками гострого живота підозра на запалення </w:t>
      </w:r>
      <w:proofErr w:type="spellStart"/>
      <w:r w:rsidRPr="0092333F">
        <w:rPr>
          <w:rFonts w:ascii="Times New Roman" w:eastAsia="Times New Roman" w:hAnsi="Times New Roman" w:cs="Times New Roman"/>
          <w:color w:val="auto"/>
        </w:rPr>
        <w:t>дивертикула</w:t>
      </w:r>
      <w:proofErr w:type="spellEnd"/>
      <w:r w:rsidRPr="0092333F">
        <w:rPr>
          <w:rFonts w:ascii="Times New Roman" w:eastAsia="Times New Roman" w:hAnsi="Times New Roman" w:cs="Times New Roman"/>
          <w:color w:val="auto"/>
        </w:rPr>
        <w:t xml:space="preserve"> </w:t>
      </w:r>
      <w:proofErr w:type="spellStart"/>
      <w:r w:rsidRPr="0092333F">
        <w:rPr>
          <w:rFonts w:ascii="Times New Roman" w:eastAsia="Times New Roman" w:hAnsi="Times New Roman" w:cs="Times New Roman"/>
          <w:color w:val="auto"/>
        </w:rPr>
        <w:t>Меккеля</w:t>
      </w:r>
      <w:proofErr w:type="spellEnd"/>
      <w:r w:rsidRPr="0092333F">
        <w:rPr>
          <w:rFonts w:ascii="Times New Roman" w:eastAsia="Times New Roman" w:hAnsi="Times New Roman" w:cs="Times New Roman"/>
          <w:color w:val="auto"/>
        </w:rPr>
        <w:t xml:space="preserve">, що потребує оперативного втручання. Ревізія якої ділянки тонкої кишки необхідна для виявлення </w:t>
      </w:r>
      <w:proofErr w:type="spellStart"/>
      <w:r w:rsidRPr="0092333F">
        <w:rPr>
          <w:rFonts w:ascii="Times New Roman" w:eastAsia="Times New Roman" w:hAnsi="Times New Roman" w:cs="Times New Roman"/>
          <w:color w:val="auto"/>
        </w:rPr>
        <w:t>дивертикула</w:t>
      </w:r>
      <w:proofErr w:type="spellEnd"/>
      <w:r w:rsidRPr="0092333F">
        <w:rPr>
          <w:rFonts w:ascii="Times New Roman" w:eastAsia="Times New Roman" w:hAnsi="Times New Roman" w:cs="Times New Roman"/>
          <w:color w:val="auto"/>
        </w:rPr>
        <w:t>?</w:t>
      </w:r>
    </w:p>
    <w:p w14:paraId="6B511BBA"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За два метри до кінця клубової кишки.</w:t>
      </w:r>
    </w:p>
    <w:p w14:paraId="21A1A9AE" w14:textId="77777777" w:rsidR="00F23407" w:rsidRPr="0092333F" w:rsidRDefault="00F23407" w:rsidP="00F23407">
      <w:pPr>
        <w:widowControl/>
        <w:spacing w:line="276" w:lineRule="auto"/>
        <w:ind w:right="108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В.</w:t>
      </w:r>
      <w:r w:rsidRPr="0092333F">
        <w:rPr>
          <w:rFonts w:ascii="Times New Roman" w:eastAsia="Times New Roman" w:hAnsi="Times New Roman" w:cs="Times New Roman"/>
          <w:bCs/>
          <w:color w:val="auto"/>
        </w:rPr>
        <w:t xml:space="preserve"> 0,5 метра порожньої кишки від </w:t>
      </w:r>
      <w:proofErr w:type="spellStart"/>
      <w:r w:rsidRPr="0092333F">
        <w:rPr>
          <w:rFonts w:ascii="Times New Roman" w:eastAsia="Times New Roman" w:hAnsi="Times New Roman" w:cs="Times New Roman"/>
          <w:bCs/>
          <w:color w:val="auto"/>
        </w:rPr>
        <w:t>підвішувальної</w:t>
      </w:r>
      <w:proofErr w:type="spellEnd"/>
      <w:r w:rsidRPr="0092333F">
        <w:rPr>
          <w:rFonts w:ascii="Times New Roman" w:eastAsia="Times New Roman" w:hAnsi="Times New Roman" w:cs="Times New Roman"/>
          <w:bCs/>
          <w:color w:val="auto"/>
        </w:rPr>
        <w:t xml:space="preserve"> зв’язки дванадцятипалої кишки.</w:t>
      </w:r>
    </w:p>
    <w:p w14:paraId="51F73C78" w14:textId="77777777" w:rsidR="00F23407" w:rsidRPr="0092333F" w:rsidRDefault="00F23407" w:rsidP="00F23407">
      <w:pPr>
        <w:widowControl/>
        <w:spacing w:line="276" w:lineRule="auto"/>
        <w:ind w:right="108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 xml:space="preserve">С. </w:t>
      </w:r>
      <w:r w:rsidRPr="0092333F">
        <w:rPr>
          <w:rFonts w:ascii="Times New Roman" w:eastAsia="Times New Roman" w:hAnsi="Times New Roman" w:cs="Times New Roman"/>
          <w:bCs/>
          <w:color w:val="auto"/>
        </w:rPr>
        <w:t>Низхідної ободової кишки.</w:t>
      </w:r>
    </w:p>
    <w:p w14:paraId="14D7B3A5"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Висхідної ободової кишки.</w:t>
      </w:r>
    </w:p>
    <w:p w14:paraId="32137192" w14:textId="77777777" w:rsidR="00F23407" w:rsidRPr="00247284"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60-70 см клубової кишки від сліпої кишки.</w:t>
      </w:r>
    </w:p>
    <w:p w14:paraId="2EF8C375" w14:textId="77777777" w:rsidR="00F23407" w:rsidRPr="0092333F" w:rsidRDefault="00F23407" w:rsidP="00F23407">
      <w:pPr>
        <w:widowControl/>
        <w:spacing w:line="276" w:lineRule="auto"/>
        <w:rPr>
          <w:rFonts w:ascii="Times New Roman" w:eastAsia="Times New Roman" w:hAnsi="Times New Roman" w:cs="Times New Roman"/>
          <w:b/>
          <w:color w:val="auto"/>
        </w:rPr>
      </w:pPr>
    </w:p>
    <w:p w14:paraId="186F3C0B" w14:textId="77777777" w:rsidR="00F23407" w:rsidRPr="0092333F" w:rsidRDefault="00F23407" w:rsidP="00F23407">
      <w:pPr>
        <w:widowControl/>
        <w:tabs>
          <w:tab w:val="left" w:pos="382"/>
        </w:tabs>
        <w:spacing w:line="276" w:lineRule="auto"/>
        <w:ind w:right="520"/>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4. При </w:t>
      </w:r>
      <w:proofErr w:type="spellStart"/>
      <w:r w:rsidRPr="0092333F">
        <w:rPr>
          <w:rFonts w:ascii="Times New Roman" w:eastAsia="Times New Roman" w:hAnsi="Times New Roman" w:cs="Times New Roman"/>
          <w:color w:val="auto"/>
        </w:rPr>
        <w:t>іригоскопії</w:t>
      </w:r>
      <w:proofErr w:type="spellEnd"/>
      <w:r w:rsidRPr="0092333F">
        <w:rPr>
          <w:rFonts w:ascii="Times New Roman" w:eastAsia="Times New Roman" w:hAnsi="Times New Roman" w:cs="Times New Roman"/>
          <w:color w:val="auto"/>
        </w:rPr>
        <w:t xml:space="preserve"> контрастна речовина вводиться через анальний отвір і заповнює всі частини товстої кишки. В якій послідовності заповнюються ці частини?</w:t>
      </w:r>
    </w:p>
    <w:p w14:paraId="7E5F31FB"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Низхідна, поперечна і висхідна ободові кишки.</w:t>
      </w:r>
    </w:p>
    <w:p w14:paraId="250D6F09" w14:textId="77777777" w:rsidR="00F23407" w:rsidRPr="0092333F" w:rsidRDefault="00F23407" w:rsidP="00F23407">
      <w:pPr>
        <w:widowControl/>
        <w:spacing w:line="276" w:lineRule="auto"/>
        <w:ind w:right="160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Пряма кишка, низхідна, поперечна і висхідна ободові кишки, сліпа кишка. </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Пряма кишка, низхідна і висхідна ободові кишки, сліпа кишка.</w:t>
      </w:r>
    </w:p>
    <w:p w14:paraId="0F6961B2"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Пряма кишка, поперечна і висхідна ободові кишки, сліпа кишка.</w:t>
      </w:r>
    </w:p>
    <w:p w14:paraId="58D5B0B2" w14:textId="77777777" w:rsidR="00F23407" w:rsidRPr="0092333F" w:rsidRDefault="00F23407" w:rsidP="00F23407">
      <w:pPr>
        <w:widowControl/>
        <w:spacing w:line="276" w:lineRule="auto"/>
        <w:ind w:right="52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w:t>
      </w:r>
      <w:r w:rsidRPr="009C3B7A">
        <w:rPr>
          <w:rFonts w:ascii="Times New Roman" w:eastAsia="Times New Roman" w:hAnsi="Times New Roman" w:cs="Times New Roman"/>
          <w:bCs/>
          <w:color w:val="auto"/>
        </w:rPr>
        <w:t>Пряма кишка, сигмоподібна, низхідна, поперечна і висхідна ободові кишки, сліпа кишка.</w:t>
      </w:r>
    </w:p>
    <w:p w14:paraId="18E87E00" w14:textId="77777777" w:rsidR="00F23407" w:rsidRPr="0092333F" w:rsidRDefault="00F23407" w:rsidP="00F23407">
      <w:pPr>
        <w:widowControl/>
        <w:spacing w:line="276" w:lineRule="auto"/>
        <w:rPr>
          <w:rFonts w:ascii="Times New Roman" w:eastAsia="Times New Roman" w:hAnsi="Times New Roman" w:cs="Times New Roman"/>
          <w:b/>
          <w:color w:val="auto"/>
        </w:rPr>
      </w:pPr>
    </w:p>
    <w:p w14:paraId="2A36779B" w14:textId="77777777" w:rsidR="00F23407" w:rsidRPr="0092333F" w:rsidRDefault="00F23407" w:rsidP="00F23407">
      <w:pPr>
        <w:widowControl/>
        <w:tabs>
          <w:tab w:val="left" w:pos="259"/>
        </w:tabs>
        <w:spacing w:line="276" w:lineRule="auto"/>
        <w:ind w:right="5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5. Після </w:t>
      </w:r>
      <w:proofErr w:type="spellStart"/>
      <w:r w:rsidRPr="0092333F">
        <w:rPr>
          <w:rFonts w:ascii="Times New Roman" w:eastAsia="Times New Roman" w:hAnsi="Times New Roman" w:cs="Times New Roman"/>
          <w:color w:val="auto"/>
        </w:rPr>
        <w:t>лапаротомії</w:t>
      </w:r>
      <w:proofErr w:type="spellEnd"/>
      <w:r w:rsidRPr="0092333F">
        <w:rPr>
          <w:rFonts w:ascii="Times New Roman" w:eastAsia="Times New Roman" w:hAnsi="Times New Roman" w:cs="Times New Roman"/>
          <w:color w:val="auto"/>
        </w:rPr>
        <w:t xml:space="preserve"> за </w:t>
      </w:r>
      <w:proofErr w:type="spellStart"/>
      <w:r w:rsidRPr="0092333F">
        <w:rPr>
          <w:rFonts w:ascii="Times New Roman" w:eastAsia="Times New Roman" w:hAnsi="Times New Roman" w:cs="Times New Roman"/>
          <w:color w:val="auto"/>
        </w:rPr>
        <w:t>Волковичем-Дьяконовим</w:t>
      </w:r>
      <w:proofErr w:type="spellEnd"/>
      <w:r w:rsidRPr="0092333F">
        <w:rPr>
          <w:rFonts w:ascii="Times New Roman" w:eastAsia="Times New Roman" w:hAnsi="Times New Roman" w:cs="Times New Roman"/>
          <w:color w:val="auto"/>
        </w:rPr>
        <w:t xml:space="preserve"> (розріз у правій пахвинній ділянці) в операційній рані хірург не виявив червоподібного відростка. Який анатомічний орієнтир відповідає основі червоподібного відростка?</w:t>
      </w:r>
    </w:p>
    <w:p w14:paraId="0697323B" w14:textId="77777777" w:rsidR="00F23407" w:rsidRPr="0092333F" w:rsidRDefault="00F23407" w:rsidP="00F23407">
      <w:pPr>
        <w:widowControl/>
        <w:tabs>
          <w:tab w:val="left" w:pos="3544"/>
        </w:tabs>
        <w:spacing w:line="276" w:lineRule="auto"/>
        <w:ind w:right="1984"/>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Місце сходження стрічок ободової кишки.</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proofErr w:type="spellStart"/>
      <w:r w:rsidRPr="0092333F">
        <w:rPr>
          <w:rFonts w:ascii="Times New Roman" w:eastAsia="Times New Roman" w:hAnsi="Times New Roman" w:cs="Times New Roman"/>
          <w:bCs/>
          <w:color w:val="auto"/>
        </w:rPr>
        <w:t>Брижова</w:t>
      </w:r>
      <w:proofErr w:type="spellEnd"/>
      <w:r w:rsidRPr="0092333F">
        <w:rPr>
          <w:rFonts w:ascii="Times New Roman" w:eastAsia="Times New Roman" w:hAnsi="Times New Roman" w:cs="Times New Roman"/>
          <w:bCs/>
          <w:color w:val="auto"/>
        </w:rPr>
        <w:t xml:space="preserve"> стрічка ободової кишки.</w:t>
      </w:r>
    </w:p>
    <w:p w14:paraId="716EA865" w14:textId="77777777" w:rsidR="00F23407" w:rsidRPr="0092333F" w:rsidRDefault="00F23407" w:rsidP="00F23407">
      <w:pPr>
        <w:widowControl/>
        <w:tabs>
          <w:tab w:val="left" w:pos="4395"/>
        </w:tabs>
        <w:spacing w:line="276" w:lineRule="auto"/>
        <w:ind w:right="488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C.</w:t>
      </w:r>
      <w:r w:rsidRPr="0092333F">
        <w:rPr>
          <w:rFonts w:ascii="Times New Roman" w:eastAsia="Times New Roman" w:hAnsi="Times New Roman" w:cs="Times New Roman"/>
          <w:bCs/>
          <w:color w:val="auto"/>
        </w:rPr>
        <w:t xml:space="preserve"> Чепцеві привіски.</w:t>
      </w:r>
    </w:p>
    <w:p w14:paraId="3D3F15EA" w14:textId="77777777" w:rsidR="00F23407" w:rsidRPr="0092333F" w:rsidRDefault="00F23407" w:rsidP="00F23407">
      <w:pPr>
        <w:widowControl/>
        <w:tabs>
          <w:tab w:val="left" w:pos="4395"/>
        </w:tabs>
        <w:spacing w:line="276" w:lineRule="auto"/>
        <w:ind w:right="4880"/>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Клубовий сосочок.</w:t>
      </w:r>
    </w:p>
    <w:p w14:paraId="38388926" w14:textId="77777777" w:rsidR="00F23407" w:rsidRPr="0092333F" w:rsidRDefault="00F23407" w:rsidP="00F23407">
      <w:pPr>
        <w:widowControl/>
        <w:tabs>
          <w:tab w:val="left" w:pos="4395"/>
        </w:tabs>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E.</w:t>
      </w:r>
      <w:r w:rsidRPr="0092333F">
        <w:rPr>
          <w:rFonts w:ascii="Times New Roman" w:eastAsia="Times New Roman" w:hAnsi="Times New Roman" w:cs="Times New Roman"/>
          <w:bCs/>
          <w:color w:val="auto"/>
        </w:rPr>
        <w:t xml:space="preserve"> Чепцева стрічка.</w:t>
      </w:r>
    </w:p>
    <w:p w14:paraId="6BF25A28" w14:textId="77777777" w:rsidR="00F23407" w:rsidRPr="0092333F" w:rsidRDefault="00F23407" w:rsidP="00F23407">
      <w:pPr>
        <w:widowControl/>
        <w:tabs>
          <w:tab w:val="left" w:pos="4395"/>
        </w:tabs>
        <w:spacing w:line="276" w:lineRule="auto"/>
        <w:rPr>
          <w:rFonts w:ascii="Times New Roman" w:eastAsia="Times New Roman" w:hAnsi="Times New Roman" w:cs="Times New Roman"/>
          <w:bCs/>
          <w:color w:val="auto"/>
        </w:rPr>
      </w:pPr>
    </w:p>
    <w:p w14:paraId="4B79AB30" w14:textId="77777777" w:rsidR="00F23407" w:rsidRPr="0092333F" w:rsidRDefault="00F23407" w:rsidP="00F23407">
      <w:pPr>
        <w:widowControl/>
        <w:tabs>
          <w:tab w:val="left" w:pos="314"/>
        </w:tabs>
        <w:spacing w:line="276" w:lineRule="auto"/>
        <w:ind w:right="520"/>
        <w:rPr>
          <w:rFonts w:ascii="Times New Roman" w:eastAsia="Times New Roman" w:hAnsi="Times New Roman" w:cs="Times New Roman"/>
          <w:b/>
          <w:color w:val="auto"/>
        </w:rPr>
      </w:pPr>
      <w:r w:rsidRPr="0092333F">
        <w:rPr>
          <w:rFonts w:ascii="Times New Roman" w:eastAsia="Times New Roman" w:hAnsi="Times New Roman" w:cs="Times New Roman"/>
          <w:b/>
          <w:color w:val="auto"/>
          <w:lang w:val="ru-RU"/>
        </w:rPr>
        <w:t>6.</w:t>
      </w:r>
      <w:r w:rsidRPr="0092333F">
        <w:rPr>
          <w:rFonts w:ascii="Times New Roman" w:eastAsia="Times New Roman" w:hAnsi="Times New Roman" w:cs="Times New Roman"/>
          <w:color w:val="auto"/>
          <w:lang w:val="ru-RU"/>
        </w:rPr>
        <w:t xml:space="preserve"> </w:t>
      </w:r>
      <w:r w:rsidRPr="0092333F">
        <w:rPr>
          <w:rFonts w:ascii="Times New Roman" w:eastAsia="Times New Roman" w:hAnsi="Times New Roman" w:cs="Times New Roman"/>
          <w:color w:val="auto"/>
        </w:rPr>
        <w:t xml:space="preserve">При </w:t>
      </w:r>
      <w:proofErr w:type="spellStart"/>
      <w:r w:rsidRPr="0092333F">
        <w:rPr>
          <w:rFonts w:ascii="Times New Roman" w:eastAsia="Times New Roman" w:hAnsi="Times New Roman" w:cs="Times New Roman"/>
          <w:color w:val="auto"/>
        </w:rPr>
        <w:t>колоноскопії</w:t>
      </w:r>
      <w:proofErr w:type="spellEnd"/>
      <w:r w:rsidRPr="0092333F">
        <w:rPr>
          <w:rFonts w:ascii="Times New Roman" w:eastAsia="Times New Roman" w:hAnsi="Times New Roman" w:cs="Times New Roman"/>
          <w:color w:val="auto"/>
        </w:rPr>
        <w:t xml:space="preserve"> апарат вводиться через анальний отвір у пряму кишку. Яку кількість м’язів-замикачів має пряма кишка?</w:t>
      </w:r>
    </w:p>
    <w:p w14:paraId="15A9379E" w14:textId="77777777" w:rsidR="00F23407" w:rsidRPr="0092333F" w:rsidRDefault="00F23407" w:rsidP="00F23407">
      <w:pPr>
        <w:widowControl/>
        <w:spacing w:line="276" w:lineRule="auto"/>
        <w:rPr>
          <w:rFonts w:ascii="Times New Roman" w:eastAsia="Times New Roman" w:hAnsi="Times New Roman" w:cs="Times New Roman"/>
          <w:b/>
          <w:color w:val="auto"/>
        </w:rPr>
      </w:pPr>
      <w:r w:rsidRPr="0092333F">
        <w:rPr>
          <w:rFonts w:ascii="Times New Roman" w:eastAsia="Times New Roman" w:hAnsi="Times New Roman" w:cs="Times New Roman"/>
          <w:b/>
          <w:color w:val="auto"/>
        </w:rPr>
        <w:t>А.</w:t>
      </w:r>
      <w:r w:rsidRPr="0092333F">
        <w:rPr>
          <w:rFonts w:ascii="Times New Roman" w:eastAsia="Times New Roman" w:hAnsi="Times New Roman" w:cs="Times New Roman"/>
          <w:color w:val="auto"/>
        </w:rPr>
        <w:t xml:space="preserve"> 1.</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rPr>
        <w:t>В.</w:t>
      </w:r>
      <w:r w:rsidRPr="0092333F">
        <w:rPr>
          <w:rFonts w:ascii="Times New Roman" w:eastAsia="Times New Roman" w:hAnsi="Times New Roman" w:cs="Times New Roman"/>
          <w:color w:val="auto"/>
        </w:rPr>
        <w:t xml:space="preserve"> 2.</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rPr>
        <w:t>С</w:t>
      </w:r>
      <w:r w:rsidRPr="0092333F">
        <w:rPr>
          <w:rFonts w:ascii="Times New Roman" w:eastAsia="Times New Roman" w:hAnsi="Times New Roman" w:cs="Times New Roman"/>
          <w:color w:val="auto"/>
        </w:rPr>
        <w:t>. 3.</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lang w:val="en-US"/>
        </w:rPr>
        <w:t>D</w:t>
      </w:r>
      <w:r w:rsidRPr="0092333F">
        <w:rPr>
          <w:rFonts w:ascii="Times New Roman" w:eastAsia="Times New Roman" w:hAnsi="Times New Roman" w:cs="Times New Roman"/>
          <w:b/>
          <w:color w:val="auto"/>
          <w:lang w:val="ru-RU"/>
        </w:rPr>
        <w:t>.</w:t>
      </w:r>
      <w:r w:rsidRPr="0092333F">
        <w:rPr>
          <w:rFonts w:ascii="Times New Roman" w:eastAsia="Times New Roman" w:hAnsi="Times New Roman" w:cs="Times New Roman"/>
          <w:color w:val="auto"/>
          <w:lang w:val="ru-RU"/>
        </w:rPr>
        <w:t xml:space="preserve"> 4.</w:t>
      </w:r>
      <w:r w:rsidRPr="0092333F">
        <w:rPr>
          <w:rFonts w:ascii="Times New Roman" w:eastAsia="Times New Roman" w:hAnsi="Times New Roman" w:cs="Times New Roman"/>
          <w:color w:val="auto"/>
          <w:lang w:val="ru-RU"/>
        </w:rPr>
        <w:br/>
      </w:r>
      <w:r w:rsidRPr="0092333F">
        <w:rPr>
          <w:rFonts w:ascii="Times New Roman" w:eastAsia="Times New Roman" w:hAnsi="Times New Roman" w:cs="Times New Roman"/>
          <w:b/>
          <w:color w:val="auto"/>
          <w:lang w:val="en-US"/>
        </w:rPr>
        <w:t>E</w:t>
      </w:r>
      <w:r w:rsidRPr="0092333F">
        <w:rPr>
          <w:rFonts w:ascii="Times New Roman" w:eastAsia="Times New Roman" w:hAnsi="Times New Roman" w:cs="Times New Roman"/>
          <w:b/>
          <w:color w:val="auto"/>
          <w:lang w:val="ru-RU"/>
        </w:rPr>
        <w:t>.</w:t>
      </w:r>
      <w:r w:rsidRPr="0092333F">
        <w:rPr>
          <w:rFonts w:ascii="Times New Roman" w:eastAsia="Times New Roman" w:hAnsi="Times New Roman" w:cs="Times New Roman"/>
          <w:color w:val="auto"/>
          <w:lang w:val="ru-RU"/>
        </w:rPr>
        <w:t xml:space="preserve"> </w:t>
      </w:r>
      <w:r w:rsidRPr="0092333F">
        <w:rPr>
          <w:rFonts w:ascii="Times New Roman" w:eastAsia="Times New Roman" w:hAnsi="Times New Roman" w:cs="Times New Roman"/>
          <w:color w:val="auto"/>
        </w:rPr>
        <w:t>Немає жодного.</w:t>
      </w:r>
    </w:p>
    <w:p w14:paraId="17C76073" w14:textId="77777777" w:rsidR="00F23407" w:rsidRPr="0092333F" w:rsidRDefault="00F23407" w:rsidP="00F23407">
      <w:pPr>
        <w:widowControl/>
        <w:tabs>
          <w:tab w:val="left" w:pos="343"/>
        </w:tabs>
        <w:spacing w:line="276" w:lineRule="auto"/>
        <w:ind w:right="520"/>
        <w:rPr>
          <w:rFonts w:ascii="Times New Roman" w:eastAsia="Times New Roman" w:hAnsi="Times New Roman" w:cs="Times New Roman"/>
          <w:color w:val="auto"/>
          <w:lang w:val="ru-RU"/>
        </w:rPr>
      </w:pPr>
    </w:p>
    <w:p w14:paraId="56CBCA28" w14:textId="77777777" w:rsidR="00F23407" w:rsidRPr="0092333F" w:rsidRDefault="00F23407" w:rsidP="00F23407">
      <w:pPr>
        <w:widowControl/>
        <w:tabs>
          <w:tab w:val="left" w:pos="343"/>
        </w:tabs>
        <w:spacing w:line="276" w:lineRule="auto"/>
        <w:ind w:right="520"/>
        <w:rPr>
          <w:rFonts w:ascii="Times New Roman" w:eastAsia="Times New Roman" w:hAnsi="Times New Roman" w:cs="Times New Roman"/>
          <w:b/>
          <w:color w:val="auto"/>
        </w:rPr>
      </w:pPr>
      <w:r w:rsidRPr="0092333F">
        <w:rPr>
          <w:rFonts w:ascii="Times New Roman" w:eastAsia="Times New Roman" w:hAnsi="Times New Roman" w:cs="Times New Roman"/>
          <w:b/>
          <w:color w:val="auto"/>
          <w:lang w:val="ru-RU"/>
        </w:rPr>
        <w:t>7.</w:t>
      </w:r>
      <w:r w:rsidRPr="0092333F">
        <w:rPr>
          <w:rFonts w:ascii="Times New Roman" w:eastAsia="Times New Roman" w:hAnsi="Times New Roman" w:cs="Times New Roman"/>
          <w:color w:val="auto"/>
          <w:lang w:val="ru-RU"/>
        </w:rPr>
        <w:t xml:space="preserve"> </w:t>
      </w:r>
      <w:r w:rsidRPr="0092333F">
        <w:rPr>
          <w:rFonts w:ascii="Times New Roman" w:eastAsia="Times New Roman" w:hAnsi="Times New Roman" w:cs="Times New Roman"/>
          <w:color w:val="auto"/>
        </w:rPr>
        <w:t xml:space="preserve">Хворому з кишковою непрохідністю проведено резекцію частини поперечної ободової кишки. Через яку кількість листків </w:t>
      </w:r>
      <w:proofErr w:type="spellStart"/>
      <w:r w:rsidRPr="0092333F">
        <w:rPr>
          <w:rFonts w:ascii="Times New Roman" w:eastAsia="Times New Roman" w:hAnsi="Times New Roman" w:cs="Times New Roman"/>
          <w:color w:val="auto"/>
        </w:rPr>
        <w:t>нутрощевої</w:t>
      </w:r>
      <w:proofErr w:type="spellEnd"/>
      <w:r w:rsidRPr="0092333F">
        <w:rPr>
          <w:rFonts w:ascii="Times New Roman" w:eastAsia="Times New Roman" w:hAnsi="Times New Roman" w:cs="Times New Roman"/>
          <w:color w:val="auto"/>
        </w:rPr>
        <w:t xml:space="preserve"> очеревини здійснюється доступ до поперечної ободової кишки?</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rPr>
        <w:t>А.</w:t>
      </w:r>
      <w:r w:rsidRPr="0092333F">
        <w:rPr>
          <w:rFonts w:ascii="Times New Roman" w:eastAsia="Times New Roman" w:hAnsi="Times New Roman" w:cs="Times New Roman"/>
          <w:color w:val="auto"/>
        </w:rPr>
        <w:t xml:space="preserve"> 1.</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rPr>
        <w:t>В.</w:t>
      </w:r>
      <w:r w:rsidRPr="0092333F">
        <w:rPr>
          <w:rFonts w:ascii="Times New Roman" w:eastAsia="Times New Roman" w:hAnsi="Times New Roman" w:cs="Times New Roman"/>
          <w:color w:val="auto"/>
        </w:rPr>
        <w:t xml:space="preserve"> 2.</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color w:val="auto"/>
        </w:rPr>
        <w:t>С.</w:t>
      </w:r>
      <w:r w:rsidRPr="0092333F">
        <w:rPr>
          <w:rFonts w:ascii="Times New Roman" w:eastAsia="Times New Roman" w:hAnsi="Times New Roman" w:cs="Times New Roman"/>
          <w:color w:val="auto"/>
        </w:rPr>
        <w:t xml:space="preserve"> 3.</w:t>
      </w:r>
      <w:r w:rsidRPr="0092333F">
        <w:rPr>
          <w:rFonts w:ascii="Times New Roman" w:eastAsia="Times New Roman" w:hAnsi="Times New Roman" w:cs="Times New Roman"/>
          <w:color w:val="auto"/>
        </w:rPr>
        <w:br/>
      </w:r>
      <w:r w:rsidRPr="0092333F">
        <w:rPr>
          <w:rFonts w:ascii="Times New Roman" w:eastAsia="Times New Roman" w:hAnsi="Times New Roman" w:cs="Times New Roman"/>
          <w:color w:val="auto"/>
          <w:lang w:val="en-US"/>
        </w:rPr>
        <w:t>D</w:t>
      </w:r>
      <w:r w:rsidRPr="0092333F">
        <w:rPr>
          <w:rFonts w:ascii="Times New Roman" w:eastAsia="Times New Roman" w:hAnsi="Times New Roman" w:cs="Times New Roman"/>
          <w:color w:val="auto"/>
          <w:lang w:val="ru-RU"/>
        </w:rPr>
        <w:t>. 4.</w:t>
      </w:r>
      <w:r w:rsidRPr="0092333F">
        <w:rPr>
          <w:rFonts w:ascii="Times New Roman" w:eastAsia="Times New Roman" w:hAnsi="Times New Roman" w:cs="Times New Roman"/>
          <w:color w:val="auto"/>
          <w:lang w:val="ru-RU"/>
        </w:rPr>
        <w:br/>
      </w:r>
      <w:r w:rsidRPr="0092333F">
        <w:rPr>
          <w:rFonts w:ascii="Times New Roman" w:eastAsia="Times New Roman" w:hAnsi="Times New Roman" w:cs="Times New Roman"/>
          <w:b/>
          <w:color w:val="auto"/>
          <w:lang w:val="ru-RU"/>
        </w:rPr>
        <w:t xml:space="preserve">Е. </w:t>
      </w:r>
      <w:r w:rsidRPr="009C3B7A">
        <w:rPr>
          <w:rFonts w:ascii="Times New Roman" w:eastAsia="Times New Roman" w:hAnsi="Times New Roman" w:cs="Times New Roman"/>
          <w:color w:val="auto"/>
          <w:lang w:val="ru-RU"/>
        </w:rPr>
        <w:t>5</w:t>
      </w:r>
    </w:p>
    <w:p w14:paraId="63174B14" w14:textId="77777777" w:rsidR="00F23407" w:rsidRPr="0092333F" w:rsidRDefault="00F23407" w:rsidP="00F23407">
      <w:pPr>
        <w:widowControl/>
        <w:spacing w:line="276" w:lineRule="auto"/>
        <w:rPr>
          <w:rFonts w:ascii="Times New Roman" w:eastAsia="Times New Roman" w:hAnsi="Times New Roman" w:cs="Times New Roman"/>
          <w:color w:val="auto"/>
        </w:rPr>
      </w:pPr>
    </w:p>
    <w:p w14:paraId="0FA82359"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color w:val="auto"/>
        </w:rPr>
        <w:t xml:space="preserve">8. </w:t>
      </w:r>
      <w:r w:rsidRPr="0092333F">
        <w:rPr>
          <w:rFonts w:ascii="Times New Roman" w:eastAsia="Times New Roman" w:hAnsi="Times New Roman" w:cs="Times New Roman"/>
          <w:color w:val="auto"/>
        </w:rPr>
        <w:t>У хворого лівостороння защемлена пахвинна кила</w:t>
      </w:r>
      <w:r w:rsidRPr="0092333F">
        <w:rPr>
          <w:rFonts w:ascii="Times New Roman" w:eastAsia="Times New Roman" w:hAnsi="Times New Roman" w:cs="Times New Roman"/>
          <w:b/>
          <w:color w:val="auto"/>
        </w:rPr>
        <w:t xml:space="preserve"> </w:t>
      </w:r>
      <w:r w:rsidRPr="0092333F">
        <w:rPr>
          <w:rFonts w:ascii="Times New Roman" w:eastAsia="Times New Roman" w:hAnsi="Times New Roman" w:cs="Times New Roman"/>
          <w:color w:val="auto"/>
        </w:rPr>
        <w:t>(грижа).</w:t>
      </w:r>
      <w:r w:rsidRPr="0092333F">
        <w:rPr>
          <w:rFonts w:ascii="Times New Roman" w:eastAsia="Times New Roman" w:hAnsi="Times New Roman" w:cs="Times New Roman"/>
          <w:b/>
          <w:color w:val="auto"/>
        </w:rPr>
        <w:t xml:space="preserve"> </w:t>
      </w:r>
      <w:r w:rsidRPr="0092333F">
        <w:rPr>
          <w:rFonts w:ascii="Times New Roman" w:eastAsia="Times New Roman" w:hAnsi="Times New Roman" w:cs="Times New Roman"/>
          <w:color w:val="auto"/>
        </w:rPr>
        <w:t>У грижовому мішку петля</w:t>
      </w:r>
      <w:r w:rsidRPr="0092333F">
        <w:rPr>
          <w:rFonts w:ascii="Times New Roman" w:eastAsia="Times New Roman" w:hAnsi="Times New Roman" w:cs="Times New Roman"/>
          <w:b/>
          <w:color w:val="auto"/>
        </w:rPr>
        <w:t xml:space="preserve"> </w:t>
      </w:r>
      <w:r w:rsidRPr="0092333F">
        <w:rPr>
          <w:rFonts w:ascii="Times New Roman" w:eastAsia="Times New Roman" w:hAnsi="Times New Roman" w:cs="Times New Roman"/>
          <w:color w:val="auto"/>
        </w:rPr>
        <w:t>кишки, яка має поздовжні стрічки та чепцеві привіски. Відрізок якої кишки защемлений?</w:t>
      </w:r>
      <w:r w:rsidRPr="0092333F">
        <w:rPr>
          <w:rFonts w:ascii="Times New Roman" w:eastAsia="Times New Roman" w:hAnsi="Times New Roman" w:cs="Times New Roman"/>
          <w:color w:val="auto"/>
        </w:rPr>
        <w:br/>
      </w: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Прямої кишки.</w:t>
      </w:r>
    </w:p>
    <w:p w14:paraId="4060C215"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Сигмоподібної кишки.</w:t>
      </w:r>
    </w:p>
    <w:p w14:paraId="5B0274AC"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Клубової кишки.</w:t>
      </w:r>
    </w:p>
    <w:p w14:paraId="0842CA8C" w14:textId="77777777" w:rsidR="00F23407" w:rsidRPr="0092333F" w:rsidRDefault="00F23407" w:rsidP="00F23407">
      <w:pPr>
        <w:widowControl/>
        <w:numPr>
          <w:ilvl w:val="0"/>
          <w:numId w:val="28"/>
        </w:numPr>
        <w:tabs>
          <w:tab w:val="left" w:pos="300"/>
        </w:tabs>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Cs/>
          <w:color w:val="auto"/>
        </w:rPr>
        <w:t xml:space="preserve">Порожньої кишки. </w:t>
      </w:r>
      <w:r w:rsidRPr="0092333F">
        <w:rPr>
          <w:rFonts w:ascii="Times New Roman" w:eastAsia="Times New Roman" w:hAnsi="Times New Roman" w:cs="Times New Roman"/>
          <w:bCs/>
          <w:color w:val="auto"/>
        </w:rPr>
        <w:br/>
      </w: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Сліпої кишки.</w:t>
      </w:r>
    </w:p>
    <w:p w14:paraId="05610B18" w14:textId="77777777" w:rsidR="00F23407" w:rsidRPr="0092333F" w:rsidRDefault="00F23407" w:rsidP="00F23407">
      <w:pPr>
        <w:widowControl/>
        <w:spacing w:line="276" w:lineRule="auto"/>
        <w:rPr>
          <w:rFonts w:ascii="Times New Roman" w:eastAsia="Times New Roman" w:hAnsi="Times New Roman" w:cs="Times New Roman"/>
          <w:color w:val="auto"/>
        </w:rPr>
      </w:pPr>
    </w:p>
    <w:p w14:paraId="76F34DF7" w14:textId="77777777" w:rsidR="00F23407" w:rsidRPr="0092333F" w:rsidRDefault="00F23407" w:rsidP="00F23407">
      <w:pPr>
        <w:widowControl/>
        <w:tabs>
          <w:tab w:val="left" w:pos="266"/>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9. Під час </w:t>
      </w:r>
      <w:proofErr w:type="spellStart"/>
      <w:r w:rsidRPr="0092333F">
        <w:rPr>
          <w:rFonts w:ascii="Times New Roman" w:eastAsia="Times New Roman" w:hAnsi="Times New Roman" w:cs="Times New Roman"/>
          <w:color w:val="auto"/>
        </w:rPr>
        <w:t>апендектомії</w:t>
      </w:r>
      <w:proofErr w:type="spellEnd"/>
      <w:r w:rsidRPr="0092333F">
        <w:rPr>
          <w:rFonts w:ascii="Times New Roman" w:eastAsia="Times New Roman" w:hAnsi="Times New Roman" w:cs="Times New Roman"/>
          <w:color w:val="auto"/>
        </w:rPr>
        <w:t xml:space="preserve"> у хворого виявлено </w:t>
      </w:r>
      <w:proofErr w:type="spellStart"/>
      <w:r w:rsidRPr="0092333F">
        <w:rPr>
          <w:rFonts w:ascii="Times New Roman" w:eastAsia="Times New Roman" w:hAnsi="Times New Roman" w:cs="Times New Roman"/>
          <w:color w:val="auto"/>
        </w:rPr>
        <w:t>ретроцекальне</w:t>
      </w:r>
      <w:proofErr w:type="spellEnd"/>
      <w:r w:rsidRPr="0092333F">
        <w:rPr>
          <w:rFonts w:ascii="Times New Roman" w:eastAsia="Times New Roman" w:hAnsi="Times New Roman" w:cs="Times New Roman"/>
          <w:color w:val="auto"/>
        </w:rPr>
        <w:t xml:space="preserve"> (найбільш важкодоступне) положення червоподібного відростка. Який відсоток випадків такого положення червоподібного відростка існує згідно статистики?</w:t>
      </w:r>
    </w:p>
    <w:p w14:paraId="6F02EA0C"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25 %.</w:t>
      </w:r>
    </w:p>
    <w:p w14:paraId="5DD9CF29" w14:textId="77777777" w:rsidR="00F23407" w:rsidRPr="0092333F" w:rsidRDefault="00F23407" w:rsidP="00F23407">
      <w:pPr>
        <w:widowControl/>
        <w:spacing w:line="276" w:lineRule="auto"/>
        <w:ind w:right="2834"/>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40-45 %.</w:t>
      </w:r>
    </w:p>
    <w:p w14:paraId="07ED3B07" w14:textId="77777777" w:rsidR="00F23407" w:rsidRPr="0092333F" w:rsidRDefault="00F23407" w:rsidP="00F23407">
      <w:pPr>
        <w:widowControl/>
        <w:spacing w:line="276" w:lineRule="auto"/>
        <w:ind w:right="2834"/>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17-20 %. </w:t>
      </w:r>
    </w:p>
    <w:p w14:paraId="32FE3AEF" w14:textId="77777777" w:rsidR="00F23407" w:rsidRPr="0092333F" w:rsidRDefault="00F23407" w:rsidP="00F23407">
      <w:pPr>
        <w:widowControl/>
        <w:spacing w:line="276" w:lineRule="auto"/>
        <w:ind w:right="2834"/>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13 %.</w:t>
      </w:r>
    </w:p>
    <w:p w14:paraId="5E27AFED" w14:textId="77777777" w:rsidR="00F23407" w:rsidRPr="0092333F" w:rsidRDefault="00F23407" w:rsidP="00F23407">
      <w:pPr>
        <w:widowControl/>
        <w:spacing w:line="276" w:lineRule="auto"/>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60 %.</w:t>
      </w:r>
    </w:p>
    <w:p w14:paraId="3394ED6B" w14:textId="77777777" w:rsidR="00F23407" w:rsidRPr="0092333F" w:rsidRDefault="00F23407" w:rsidP="00F23407">
      <w:pPr>
        <w:widowControl/>
        <w:spacing w:line="276" w:lineRule="auto"/>
        <w:rPr>
          <w:rFonts w:ascii="Times New Roman" w:eastAsia="Times New Roman" w:hAnsi="Times New Roman" w:cs="Times New Roman"/>
          <w:b/>
          <w:color w:val="auto"/>
        </w:rPr>
      </w:pPr>
    </w:p>
    <w:p w14:paraId="7364DEEF"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10. Під час </w:t>
      </w:r>
      <w:proofErr w:type="spellStart"/>
      <w:r w:rsidRPr="0092333F">
        <w:rPr>
          <w:rFonts w:ascii="Times New Roman" w:eastAsia="Times New Roman" w:hAnsi="Times New Roman" w:cs="Times New Roman"/>
          <w:color w:val="auto"/>
        </w:rPr>
        <w:t>апендектомії</w:t>
      </w:r>
      <w:proofErr w:type="spellEnd"/>
      <w:r w:rsidRPr="0092333F">
        <w:rPr>
          <w:rFonts w:ascii="Times New Roman" w:eastAsia="Times New Roman" w:hAnsi="Times New Roman" w:cs="Times New Roman"/>
          <w:color w:val="auto"/>
        </w:rPr>
        <w:t xml:space="preserve"> виявлено низхідне положення червоподібного відростка. Який відсоток випадків такого положення червоподібного відростка існує згідно статистики?</w:t>
      </w:r>
    </w:p>
    <w:p w14:paraId="7FC9787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1</w:t>
      </w:r>
      <w:r w:rsidRPr="0092333F">
        <w:rPr>
          <w:rFonts w:ascii="Times New Roman" w:eastAsia="Times New Roman" w:hAnsi="Times New Roman" w:cs="Times New Roman"/>
          <w:b/>
          <w:bCs/>
          <w:color w:val="auto"/>
        </w:rPr>
        <w:t>7-</w:t>
      </w:r>
      <w:r w:rsidRPr="00247284">
        <w:rPr>
          <w:rFonts w:ascii="Times New Roman" w:eastAsia="Times New Roman" w:hAnsi="Times New Roman" w:cs="Times New Roman"/>
          <w:bCs/>
          <w:color w:val="auto"/>
        </w:rPr>
        <w:t>20 %.</w:t>
      </w:r>
      <w:r w:rsidRPr="0092333F">
        <w:rPr>
          <w:rFonts w:ascii="Times New Roman" w:eastAsia="Times New Roman" w:hAnsi="Times New Roman" w:cs="Times New Roman"/>
          <w:b/>
          <w:bCs/>
          <w:color w:val="auto"/>
        </w:rPr>
        <w:t xml:space="preserve"> </w:t>
      </w:r>
    </w:p>
    <w:p w14:paraId="6F1EB6E8"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40-45 %.</w:t>
      </w:r>
    </w:p>
    <w:p w14:paraId="085BC81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25 %.</w:t>
      </w:r>
    </w:p>
    <w:p w14:paraId="4418AE51"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13 %. </w:t>
      </w:r>
    </w:p>
    <w:p w14:paraId="01E43298"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5 %.</w:t>
      </w:r>
    </w:p>
    <w:p w14:paraId="2A75AA8A"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7F1C483F"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У хворого діагностовано защемлення грижі праворуч. Грижовий мішок містить запалену кишку, на якій можливо розрізнити жирові привіски, випини, які стягуються стрічками м’язів. Ураження якої частини кишки в першу чергу підозрює хірург?</w:t>
      </w:r>
    </w:p>
    <w:p w14:paraId="7B0CA11A"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Порожня кишка. </w:t>
      </w:r>
    </w:p>
    <w:p w14:paraId="2E8D6B57"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Клубова кишка.</w:t>
      </w:r>
    </w:p>
    <w:p w14:paraId="025BBD0E"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Пряма кишка.</w:t>
      </w:r>
    </w:p>
    <w:p w14:paraId="14706A66"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Ободова кишка</w:t>
      </w:r>
      <w:r w:rsidRPr="0092333F">
        <w:rPr>
          <w:rFonts w:ascii="Times New Roman" w:eastAsia="Times New Roman" w:hAnsi="Times New Roman" w:cs="Times New Roman"/>
          <w:b/>
          <w:bCs/>
          <w:color w:val="auto"/>
        </w:rPr>
        <w:t>.</w:t>
      </w:r>
      <w:r w:rsidRPr="0092333F">
        <w:rPr>
          <w:rFonts w:ascii="Times New Roman" w:eastAsia="Times New Roman" w:hAnsi="Times New Roman" w:cs="Times New Roman"/>
          <w:bCs/>
          <w:color w:val="auto"/>
        </w:rPr>
        <w:t xml:space="preserve">  </w:t>
      </w:r>
    </w:p>
    <w:p w14:paraId="37AE9A42"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Дванадцятипала кишка.</w:t>
      </w:r>
    </w:p>
    <w:p w14:paraId="4060A03B"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p>
    <w:p w14:paraId="55EFD17F"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До лікарні доставлено хворого з сильним болем у правій клубовій ділянці. Після проведеного обстеження було встановлено діагноз «гострий апендицит». Яка частина товстої кишки уражена запальним процесом?</w:t>
      </w:r>
    </w:p>
    <w:p w14:paraId="6C44DBB6"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Низхідна ободова кишка.  </w:t>
      </w:r>
    </w:p>
    <w:p w14:paraId="28ADC88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Висхідна ободова кишка.</w:t>
      </w:r>
    </w:p>
    <w:p w14:paraId="2DF1F294"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Сліпа кишка.</w:t>
      </w:r>
    </w:p>
    <w:p w14:paraId="35F3D8F4"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Поперечна ободова кишка.  </w:t>
      </w:r>
    </w:p>
    <w:p w14:paraId="66D6E38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Сигмоподібна ободова кишка.</w:t>
      </w:r>
    </w:p>
    <w:p w14:paraId="5CE3988B"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225FF8EB"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Хворому проводиться </w:t>
      </w:r>
      <w:proofErr w:type="spellStart"/>
      <w:r w:rsidRPr="0092333F">
        <w:rPr>
          <w:rFonts w:ascii="Times New Roman" w:eastAsia="Times New Roman" w:hAnsi="Times New Roman" w:cs="Times New Roman"/>
          <w:color w:val="auto"/>
        </w:rPr>
        <w:t>фіброгастродуоденоскопія</w:t>
      </w:r>
      <w:proofErr w:type="spellEnd"/>
      <w:r w:rsidRPr="0092333F">
        <w:rPr>
          <w:rFonts w:ascii="Times New Roman" w:eastAsia="Times New Roman" w:hAnsi="Times New Roman" w:cs="Times New Roman"/>
          <w:color w:val="auto"/>
        </w:rPr>
        <w:t xml:space="preserve">. Лікарю необхідно оглянути великий сосочок дванадцятипалої кишки. В який відділ дванадцятипалої кишки слід вводити </w:t>
      </w:r>
      <w:proofErr w:type="spellStart"/>
      <w:r w:rsidRPr="0092333F">
        <w:rPr>
          <w:rFonts w:ascii="Times New Roman" w:eastAsia="Times New Roman" w:hAnsi="Times New Roman" w:cs="Times New Roman"/>
          <w:color w:val="auto"/>
        </w:rPr>
        <w:t>фіброгастроскоп</w:t>
      </w:r>
      <w:proofErr w:type="spellEnd"/>
      <w:r w:rsidRPr="0092333F">
        <w:rPr>
          <w:rFonts w:ascii="Times New Roman" w:eastAsia="Times New Roman" w:hAnsi="Times New Roman" w:cs="Times New Roman"/>
          <w:color w:val="auto"/>
        </w:rPr>
        <w:t>?</w:t>
      </w:r>
    </w:p>
    <w:p w14:paraId="56DD22D7"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Верхній відділ.</w:t>
      </w:r>
    </w:p>
    <w:p w14:paraId="7C8E7947"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Нижній відділ.</w:t>
      </w:r>
    </w:p>
    <w:p w14:paraId="00CF9D9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С.</w:t>
      </w:r>
      <w:r w:rsidRPr="0092333F">
        <w:rPr>
          <w:rFonts w:ascii="Times New Roman" w:eastAsia="Times New Roman" w:hAnsi="Times New Roman" w:cs="Times New Roman"/>
          <w:bCs/>
          <w:color w:val="auto"/>
        </w:rPr>
        <w:t xml:space="preserve"> У </w:t>
      </w:r>
      <w:proofErr w:type="spellStart"/>
      <w:r w:rsidRPr="0092333F">
        <w:rPr>
          <w:rFonts w:ascii="Times New Roman" w:eastAsia="Times New Roman" w:hAnsi="Times New Roman" w:cs="Times New Roman"/>
          <w:bCs/>
          <w:color w:val="auto"/>
        </w:rPr>
        <w:t>дванадцятипалопорожній</w:t>
      </w:r>
      <w:proofErr w:type="spellEnd"/>
      <w:r w:rsidRPr="0092333F">
        <w:rPr>
          <w:rFonts w:ascii="Times New Roman" w:eastAsia="Times New Roman" w:hAnsi="Times New Roman" w:cs="Times New Roman"/>
          <w:bCs/>
          <w:color w:val="auto"/>
        </w:rPr>
        <w:t xml:space="preserve"> згин.</w:t>
      </w:r>
    </w:p>
    <w:p w14:paraId="37DC986C"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Висхідний відділ.</w:t>
      </w:r>
    </w:p>
    <w:p w14:paraId="24D02B6C"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Низхідний відділ.</w:t>
      </w:r>
    </w:p>
    <w:p w14:paraId="611E9869"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6DC9ED9A"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76AD17A4"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До лікарні доставлено чоловіка з ножовим пораненням в праву поперекову ділянку. Діагностовано травмування правої нирки. Що саме у </w:t>
      </w:r>
      <w:proofErr w:type="spellStart"/>
      <w:r w:rsidRPr="0092333F">
        <w:rPr>
          <w:rFonts w:ascii="Times New Roman" w:eastAsia="Times New Roman" w:hAnsi="Times New Roman" w:cs="Times New Roman"/>
          <w:color w:val="auto"/>
        </w:rPr>
        <w:t>заочеревинному</w:t>
      </w:r>
      <w:proofErr w:type="spellEnd"/>
      <w:r w:rsidRPr="0092333F">
        <w:rPr>
          <w:rFonts w:ascii="Times New Roman" w:eastAsia="Times New Roman" w:hAnsi="Times New Roman" w:cs="Times New Roman"/>
          <w:color w:val="auto"/>
        </w:rPr>
        <w:t xml:space="preserve"> просторі можуть при цьому бути травмовано?</w:t>
      </w:r>
    </w:p>
    <w:p w14:paraId="6970E197"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Поперечна ободова кишка.</w:t>
      </w:r>
    </w:p>
    <w:p w14:paraId="2A8B572A"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Низхідна ободова кишка.</w:t>
      </w:r>
    </w:p>
    <w:p w14:paraId="3E9BC305"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Селезінковий згин ободової кишки.</w:t>
      </w:r>
    </w:p>
    <w:p w14:paraId="78956BB5"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Печінковий згин ободової кишки.</w:t>
      </w:r>
    </w:p>
    <w:p w14:paraId="1751F73E"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Дванадцятипала кишка.</w:t>
      </w:r>
    </w:p>
    <w:p w14:paraId="3E86BBFF"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1E7017F"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26315981"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Під час ендоскопічного дослідження лікар спостерігає на внутрішній поверхні одного з відрізків кишки бляшки </w:t>
      </w:r>
      <w:proofErr w:type="spellStart"/>
      <w:r w:rsidRPr="0092333F">
        <w:rPr>
          <w:rFonts w:ascii="Times New Roman" w:eastAsia="Times New Roman" w:hAnsi="Times New Roman" w:cs="Times New Roman"/>
          <w:color w:val="auto"/>
        </w:rPr>
        <w:t>Пейєра</w:t>
      </w:r>
      <w:proofErr w:type="spellEnd"/>
      <w:r w:rsidRPr="0092333F">
        <w:rPr>
          <w:rFonts w:ascii="Times New Roman" w:eastAsia="Times New Roman" w:hAnsi="Times New Roman" w:cs="Times New Roman"/>
          <w:color w:val="auto"/>
        </w:rPr>
        <w:t>. Яку кишку обстежує лікар?</w:t>
      </w:r>
    </w:p>
    <w:p w14:paraId="4E4360B6"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Висхідну ободову кишку.</w:t>
      </w:r>
    </w:p>
    <w:p w14:paraId="09E1FE76"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Низхідну ободову кишку.</w:t>
      </w:r>
    </w:p>
    <w:p w14:paraId="3DEBAE43"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Сигмоподібну ободову кишку.</w:t>
      </w:r>
    </w:p>
    <w:p w14:paraId="15891F6D"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Клубову кишку.</w:t>
      </w:r>
      <w:r w:rsidRPr="0092333F">
        <w:rPr>
          <w:rFonts w:ascii="Times New Roman" w:eastAsia="Times New Roman" w:hAnsi="Times New Roman" w:cs="Times New Roman"/>
          <w:bCs/>
          <w:color w:val="auto"/>
        </w:rPr>
        <w:t xml:space="preserve"> </w:t>
      </w:r>
    </w:p>
    <w:p w14:paraId="48875F54"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Дванадцятипалу кишку.</w:t>
      </w:r>
    </w:p>
    <w:p w14:paraId="0C61055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01169CB2"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B861415"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Після обстеження хворого із жовтяницею лікар підозрює в нього рак великого сосочка дванадцятипалої кишки. У слизовій оболонці якої частини дванадцятипалої кишки розташований цей сосочок?</w:t>
      </w:r>
    </w:p>
    <w:p w14:paraId="41BD450B"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Верхня частина. </w:t>
      </w:r>
    </w:p>
    <w:p w14:paraId="150E8D04"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Низхідна частина.</w:t>
      </w:r>
    </w:p>
    <w:p w14:paraId="6A449A0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Горизонтальна частина.</w:t>
      </w:r>
    </w:p>
    <w:p w14:paraId="64D52A79"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Висхідна частина. </w:t>
      </w:r>
    </w:p>
    <w:p w14:paraId="60CB4570"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Дванадцятипало-</w:t>
      </w:r>
      <w:proofErr w:type="spellStart"/>
      <w:r w:rsidRPr="0092333F">
        <w:rPr>
          <w:rFonts w:ascii="Times New Roman" w:eastAsia="Times New Roman" w:hAnsi="Times New Roman" w:cs="Times New Roman"/>
          <w:bCs/>
          <w:color w:val="auto"/>
        </w:rPr>
        <w:t>порожньокишковий</w:t>
      </w:r>
      <w:proofErr w:type="spellEnd"/>
      <w:r w:rsidRPr="0092333F">
        <w:rPr>
          <w:rFonts w:ascii="Times New Roman" w:eastAsia="Times New Roman" w:hAnsi="Times New Roman" w:cs="Times New Roman"/>
          <w:bCs/>
          <w:color w:val="auto"/>
        </w:rPr>
        <w:t xml:space="preserve"> згин.</w:t>
      </w:r>
    </w:p>
    <w:p w14:paraId="7133BF96"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6949DEE4"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1F8C557"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До лікарні доставлено чоловіка з проникаючим пораненням у лівий відділ черевної порожнини. Яку частину кишки імовірніше було ушкоджено?</w:t>
      </w:r>
    </w:p>
    <w:p w14:paraId="4FB785C1"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Пряма кишка.</w:t>
      </w:r>
    </w:p>
    <w:p w14:paraId="4E930D36"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Сліпа кишка.</w:t>
      </w:r>
    </w:p>
    <w:p w14:paraId="7A6EB11F"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Низхідна ободова кишка.</w:t>
      </w:r>
    </w:p>
    <w:p w14:paraId="038DF0AB"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Поперечна ободова кишка. </w:t>
      </w:r>
    </w:p>
    <w:p w14:paraId="77569414"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Висхідна ободова кишка.</w:t>
      </w:r>
    </w:p>
    <w:p w14:paraId="4F7BB9CD"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893D519"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Під час обстеження у хворого було виявлено пухлину початкового відділу товстої кишки. Де локалізується пухлина?</w:t>
      </w:r>
    </w:p>
    <w:p w14:paraId="3A6301F0"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Пряма кишка.</w:t>
      </w:r>
    </w:p>
    <w:p w14:paraId="034E3693"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В.</w:t>
      </w:r>
      <w:r w:rsidRPr="0092333F">
        <w:rPr>
          <w:rFonts w:ascii="Times New Roman" w:eastAsia="Times New Roman" w:hAnsi="Times New Roman" w:cs="Times New Roman"/>
          <w:bCs/>
          <w:color w:val="auto"/>
        </w:rPr>
        <w:t xml:space="preserve"> Висхідна ободова кишка</w:t>
      </w:r>
    </w:p>
    <w:p w14:paraId="6A904578"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Сліпа кишка.</w:t>
      </w:r>
    </w:p>
    <w:p w14:paraId="3BC602E9"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Низхідна ободова кишка. </w:t>
      </w:r>
    </w:p>
    <w:p w14:paraId="366A67DB"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Сигмоподібна ободова кишка.</w:t>
      </w:r>
    </w:p>
    <w:p w14:paraId="2B1F13C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62467D40"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Під час виконання операції у хворого було виявлено дивертикул </w:t>
      </w:r>
      <w:proofErr w:type="spellStart"/>
      <w:r w:rsidRPr="0092333F">
        <w:rPr>
          <w:rFonts w:ascii="Times New Roman" w:eastAsia="Times New Roman" w:hAnsi="Times New Roman" w:cs="Times New Roman"/>
          <w:color w:val="auto"/>
        </w:rPr>
        <w:t>Меккеля</w:t>
      </w:r>
      <w:proofErr w:type="spellEnd"/>
      <w:r w:rsidRPr="0092333F">
        <w:rPr>
          <w:rFonts w:ascii="Times New Roman" w:eastAsia="Times New Roman" w:hAnsi="Times New Roman" w:cs="Times New Roman"/>
          <w:color w:val="auto"/>
        </w:rPr>
        <w:t>. В якій частині кишки він розташовується?</w:t>
      </w:r>
    </w:p>
    <w:p w14:paraId="453FF6C9"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Дванадцятипала кишка.</w:t>
      </w:r>
    </w:p>
    <w:p w14:paraId="41EB647F"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Сліпа кишка.</w:t>
      </w:r>
    </w:p>
    <w:p w14:paraId="7E7B300E"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Сигмоподібна кишка.</w:t>
      </w:r>
    </w:p>
    <w:p w14:paraId="56EF73B5"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Клубова кишка.</w:t>
      </w:r>
      <w:r w:rsidRPr="0092333F">
        <w:rPr>
          <w:rFonts w:ascii="Times New Roman" w:eastAsia="Times New Roman" w:hAnsi="Times New Roman" w:cs="Times New Roman"/>
          <w:bCs/>
          <w:color w:val="auto"/>
        </w:rPr>
        <w:t xml:space="preserve"> </w:t>
      </w:r>
    </w:p>
    <w:p w14:paraId="3B36D2E0"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Порожня кишка.</w:t>
      </w:r>
    </w:p>
    <w:p w14:paraId="4144B956"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0486E98B" w14:textId="77777777" w:rsidR="00F23407" w:rsidRPr="0092333F" w:rsidRDefault="00F23407" w:rsidP="00F23407">
      <w:pPr>
        <w:widowControl/>
        <w:numPr>
          <w:ilvl w:val="0"/>
          <w:numId w:val="29"/>
        </w:numPr>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color w:val="auto"/>
        </w:rPr>
        <w:t xml:space="preserve">У хворого на гострий апендицит спостерігаються симптоми запалення </w:t>
      </w:r>
      <w:proofErr w:type="spellStart"/>
      <w:r w:rsidRPr="0092333F">
        <w:rPr>
          <w:rFonts w:ascii="Times New Roman" w:eastAsia="Times New Roman" w:hAnsi="Times New Roman" w:cs="Times New Roman"/>
          <w:color w:val="auto"/>
        </w:rPr>
        <w:t>гепато-біліарної</w:t>
      </w:r>
      <w:proofErr w:type="spellEnd"/>
      <w:r w:rsidRPr="0092333F">
        <w:rPr>
          <w:rFonts w:ascii="Times New Roman" w:eastAsia="Times New Roman" w:hAnsi="Times New Roman" w:cs="Times New Roman"/>
          <w:color w:val="auto"/>
        </w:rPr>
        <w:t xml:space="preserve"> системи. При якому положенні червоподібного відростка визначається подібна симптоматика?</w:t>
      </w:r>
    </w:p>
    <w:p w14:paraId="46BA300B"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При низхідному положенні.</w:t>
      </w:r>
    </w:p>
    <w:p w14:paraId="6FD1F8D3"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При бічному положенні.</w:t>
      </w:r>
    </w:p>
    <w:p w14:paraId="6543A6E5"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При висхідному положенні.</w:t>
      </w:r>
    </w:p>
    <w:p w14:paraId="6F667CED"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За сліпою кишкою (</w:t>
      </w:r>
      <w:proofErr w:type="spellStart"/>
      <w:r w:rsidRPr="0092333F">
        <w:rPr>
          <w:rFonts w:ascii="Times New Roman" w:eastAsia="Times New Roman" w:hAnsi="Times New Roman" w:cs="Times New Roman"/>
          <w:bCs/>
          <w:color w:val="auto"/>
        </w:rPr>
        <w:t>ретроцекально</w:t>
      </w:r>
      <w:proofErr w:type="spellEnd"/>
      <w:r w:rsidRPr="0092333F">
        <w:rPr>
          <w:rFonts w:ascii="Times New Roman" w:eastAsia="Times New Roman" w:hAnsi="Times New Roman" w:cs="Times New Roman"/>
          <w:bCs/>
          <w:color w:val="auto"/>
        </w:rPr>
        <w:t>).</w:t>
      </w:r>
    </w:p>
    <w:p w14:paraId="49D372DA"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При </w:t>
      </w:r>
      <w:proofErr w:type="spellStart"/>
      <w:r w:rsidRPr="0092333F">
        <w:rPr>
          <w:rFonts w:ascii="Times New Roman" w:eastAsia="Times New Roman" w:hAnsi="Times New Roman" w:cs="Times New Roman"/>
          <w:bCs/>
          <w:color w:val="auto"/>
        </w:rPr>
        <w:t>присередньому</w:t>
      </w:r>
      <w:proofErr w:type="spellEnd"/>
      <w:r w:rsidRPr="0092333F">
        <w:rPr>
          <w:rFonts w:ascii="Times New Roman" w:eastAsia="Times New Roman" w:hAnsi="Times New Roman" w:cs="Times New Roman"/>
          <w:bCs/>
          <w:color w:val="auto"/>
        </w:rPr>
        <w:t xml:space="preserve"> положенні.</w:t>
      </w:r>
    </w:p>
    <w:p w14:paraId="4FE9FE9E"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ED9E30A"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67E7E932"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21.</w:t>
      </w:r>
      <w:r w:rsidRPr="0092333F">
        <w:rPr>
          <w:rFonts w:ascii="Times New Roman" w:eastAsia="Times New Roman" w:hAnsi="Times New Roman" w:cs="Times New Roman"/>
          <w:color w:val="auto"/>
        </w:rPr>
        <w:t xml:space="preserve"> Лікар обстежуючи хворого виконує пальпацію внутрішніх органів. Під час пальпації хворий скаржиться на біль у правій клубовій ділянці. Визначається рухлива, м’яка кишка. Яку саме частину кишки обстежує лікар?</w:t>
      </w:r>
    </w:p>
    <w:p w14:paraId="46EA18F4"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Пряму. </w:t>
      </w:r>
    </w:p>
    <w:p w14:paraId="1DCC10C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247284">
        <w:rPr>
          <w:rFonts w:ascii="Times New Roman" w:eastAsia="Times New Roman" w:hAnsi="Times New Roman" w:cs="Times New Roman"/>
          <w:bCs/>
          <w:color w:val="auto"/>
        </w:rPr>
        <w:t>. Сліпу.</w:t>
      </w:r>
    </w:p>
    <w:p w14:paraId="38AD38E1"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Сигмоподібну.</w:t>
      </w:r>
    </w:p>
    <w:p w14:paraId="686BD040"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Порожню. </w:t>
      </w:r>
    </w:p>
    <w:p w14:paraId="0B21102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Висхідну ободову.</w:t>
      </w:r>
    </w:p>
    <w:p w14:paraId="0E756709"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48FE86F5"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bCs/>
          <w:color w:val="auto"/>
        </w:rPr>
        <w:t>22.</w:t>
      </w:r>
      <w:r w:rsidRPr="0092333F">
        <w:rPr>
          <w:rFonts w:ascii="Times New Roman" w:eastAsia="Times New Roman" w:hAnsi="Times New Roman" w:cs="Times New Roman"/>
          <w:bCs/>
          <w:color w:val="auto"/>
        </w:rPr>
        <w:t xml:space="preserve"> </w:t>
      </w:r>
      <w:r w:rsidRPr="0092333F">
        <w:rPr>
          <w:rFonts w:ascii="Times New Roman" w:eastAsia="Times New Roman" w:hAnsi="Times New Roman" w:cs="Times New Roman"/>
          <w:color w:val="auto"/>
        </w:rPr>
        <w:t xml:space="preserve">На підставі скарг хворого лікар визначив порушення </w:t>
      </w:r>
      <w:proofErr w:type="spellStart"/>
      <w:r w:rsidRPr="0092333F">
        <w:rPr>
          <w:rFonts w:ascii="Times New Roman" w:eastAsia="Times New Roman" w:hAnsi="Times New Roman" w:cs="Times New Roman"/>
          <w:color w:val="auto"/>
        </w:rPr>
        <w:t>евакуаторної</w:t>
      </w:r>
      <w:proofErr w:type="spellEnd"/>
      <w:r w:rsidRPr="0092333F">
        <w:rPr>
          <w:rFonts w:ascii="Times New Roman" w:eastAsia="Times New Roman" w:hAnsi="Times New Roman" w:cs="Times New Roman"/>
          <w:color w:val="auto"/>
        </w:rPr>
        <w:t xml:space="preserve"> функції </w:t>
      </w:r>
      <w:proofErr w:type="spellStart"/>
      <w:r w:rsidRPr="0092333F">
        <w:rPr>
          <w:rFonts w:ascii="Times New Roman" w:eastAsia="Times New Roman" w:hAnsi="Times New Roman" w:cs="Times New Roman"/>
          <w:color w:val="auto"/>
        </w:rPr>
        <w:t>шлунка</w:t>
      </w:r>
      <w:proofErr w:type="spellEnd"/>
      <w:r w:rsidRPr="0092333F">
        <w:rPr>
          <w:rFonts w:ascii="Times New Roman" w:eastAsia="Times New Roman" w:hAnsi="Times New Roman" w:cs="Times New Roman"/>
          <w:color w:val="auto"/>
        </w:rPr>
        <w:t>. Під час детального обстеження діагностовано пухлину початкового відділу дванадцятипалої кишки. Де локалізується ця пухлина?</w:t>
      </w:r>
    </w:p>
    <w:p w14:paraId="678C31CE"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Висхідна частина дванадцятипалої кишки.</w:t>
      </w:r>
    </w:p>
    <w:p w14:paraId="085F8CA6" w14:textId="77777777" w:rsidR="00F23407" w:rsidRPr="00247284"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Верхня частина дванадцятипалої кишки.</w:t>
      </w:r>
    </w:p>
    <w:p w14:paraId="54A3637E"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Низхідна частина дванадцятипалої кишки.</w:t>
      </w:r>
    </w:p>
    <w:p w14:paraId="1B2CB28A"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Горизонтальна частина дванадцятипалої кишки. </w:t>
      </w:r>
    </w:p>
    <w:p w14:paraId="1CCA22D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Дванадцятипало-</w:t>
      </w:r>
      <w:proofErr w:type="spellStart"/>
      <w:r w:rsidRPr="0092333F">
        <w:rPr>
          <w:rFonts w:ascii="Times New Roman" w:eastAsia="Times New Roman" w:hAnsi="Times New Roman" w:cs="Times New Roman"/>
          <w:bCs/>
          <w:color w:val="auto"/>
        </w:rPr>
        <w:t>порожньокишковий</w:t>
      </w:r>
      <w:proofErr w:type="spellEnd"/>
      <w:r w:rsidRPr="0092333F">
        <w:rPr>
          <w:rFonts w:ascii="Times New Roman" w:eastAsia="Times New Roman" w:hAnsi="Times New Roman" w:cs="Times New Roman"/>
          <w:bCs/>
          <w:color w:val="auto"/>
        </w:rPr>
        <w:t xml:space="preserve"> згин.</w:t>
      </w:r>
    </w:p>
    <w:p w14:paraId="11A74941"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9B21076"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Cs/>
          <w:color w:val="auto"/>
        </w:rPr>
      </w:pPr>
    </w:p>
    <w:p w14:paraId="1F2E7482"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bCs/>
          <w:color w:val="auto"/>
        </w:rPr>
        <w:t>23.</w:t>
      </w:r>
      <w:r w:rsidRPr="0092333F">
        <w:rPr>
          <w:rFonts w:ascii="Times New Roman" w:eastAsia="Times New Roman" w:hAnsi="Times New Roman" w:cs="Times New Roman"/>
          <w:bCs/>
          <w:color w:val="auto"/>
        </w:rPr>
        <w:t xml:space="preserve"> </w:t>
      </w:r>
      <w:r w:rsidRPr="0092333F">
        <w:rPr>
          <w:rFonts w:ascii="Times New Roman" w:eastAsia="Times New Roman" w:hAnsi="Times New Roman" w:cs="Times New Roman"/>
          <w:color w:val="auto"/>
        </w:rPr>
        <w:t>До лікарні доставлено чоловіка з пораненням у праву половину черевної порожнини. Яка частина товстої кишки імовірніше травмована?</w:t>
      </w:r>
    </w:p>
    <w:p w14:paraId="5438597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Низхідна ободова кишка.</w:t>
      </w:r>
    </w:p>
    <w:p w14:paraId="10CC496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Висхідна ободова кишка.</w:t>
      </w:r>
    </w:p>
    <w:p w14:paraId="08299A5E"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Сигмоподібна ободова кишка.</w:t>
      </w:r>
    </w:p>
    <w:p w14:paraId="3F13AB5D"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Поперечна ободова кишка. </w:t>
      </w:r>
    </w:p>
    <w:p w14:paraId="70A1F6DC"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Пряма кишка.</w:t>
      </w:r>
    </w:p>
    <w:p w14:paraId="10883B3A"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554E9B9"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bCs/>
          <w:color w:val="auto"/>
        </w:rPr>
        <w:t>24.</w:t>
      </w:r>
      <w:r w:rsidRPr="0092333F">
        <w:rPr>
          <w:rFonts w:ascii="Times New Roman" w:eastAsia="Times New Roman" w:hAnsi="Times New Roman" w:cs="Times New Roman"/>
          <w:bCs/>
          <w:color w:val="auto"/>
        </w:rPr>
        <w:t xml:space="preserve"> </w:t>
      </w:r>
      <w:r w:rsidRPr="0092333F">
        <w:rPr>
          <w:rFonts w:ascii="Times New Roman" w:eastAsia="Times New Roman" w:hAnsi="Times New Roman" w:cs="Times New Roman"/>
          <w:color w:val="auto"/>
        </w:rPr>
        <w:t xml:space="preserve">Під час </w:t>
      </w:r>
      <w:proofErr w:type="spellStart"/>
      <w:r w:rsidRPr="0092333F">
        <w:rPr>
          <w:rFonts w:ascii="Times New Roman" w:eastAsia="Times New Roman" w:hAnsi="Times New Roman" w:cs="Times New Roman"/>
          <w:color w:val="auto"/>
        </w:rPr>
        <w:t>колоноскопії</w:t>
      </w:r>
      <w:proofErr w:type="spellEnd"/>
      <w:r w:rsidRPr="0092333F">
        <w:rPr>
          <w:rFonts w:ascii="Times New Roman" w:eastAsia="Times New Roman" w:hAnsi="Times New Roman" w:cs="Times New Roman"/>
          <w:color w:val="auto"/>
        </w:rPr>
        <w:t xml:space="preserve"> у хворого виявлено поліп в дистальній частині товстої кишки. В якій частині товстої кишки локалізується поліп?</w:t>
      </w:r>
    </w:p>
    <w:p w14:paraId="35974D40"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Сигмоподібна ободова кишка.</w:t>
      </w:r>
    </w:p>
    <w:p w14:paraId="087B7170"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Поперечна ободова кишка. </w:t>
      </w:r>
    </w:p>
    <w:p w14:paraId="02BB795C"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Висхідна ободова кишка.</w:t>
      </w:r>
    </w:p>
    <w:p w14:paraId="6D2B5D3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Низхідна ободова кишка. </w:t>
      </w:r>
    </w:p>
    <w:p w14:paraId="33A3F9ED"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247284">
        <w:rPr>
          <w:rFonts w:ascii="Times New Roman" w:eastAsia="Times New Roman" w:hAnsi="Times New Roman" w:cs="Times New Roman"/>
          <w:bCs/>
          <w:color w:val="auto"/>
        </w:rPr>
        <w:t>. Пряма кишка.</w:t>
      </w:r>
    </w:p>
    <w:p w14:paraId="34B7B5B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06C3054D"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25.</w:t>
      </w:r>
      <w:r w:rsidRPr="0092333F">
        <w:rPr>
          <w:rFonts w:ascii="Times New Roman" w:eastAsia="Times New Roman" w:hAnsi="Times New Roman" w:cs="Times New Roman"/>
          <w:color w:val="auto"/>
        </w:rPr>
        <w:t xml:space="preserve"> До лікаря-проктолога звернувся хворий із скаргами на біль в ділянці заднього проходу під час дефекації, виділення крові з ануса. Після проведеного обстеження було встановлено діагноз «геморой». Яка частина товстої кишки уражена запальним процесом?</w:t>
      </w:r>
    </w:p>
    <w:p w14:paraId="02AF09F5"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Сигмоподібна ободова кишка.</w:t>
      </w:r>
    </w:p>
    <w:p w14:paraId="101DAB36"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Поперечна ободова кишка. </w:t>
      </w:r>
    </w:p>
    <w:p w14:paraId="5D3DFABA"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Висхідна ободова кишка.</w:t>
      </w:r>
    </w:p>
    <w:p w14:paraId="2DC8A6AF"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Низхідна ободова кишка. </w:t>
      </w:r>
    </w:p>
    <w:p w14:paraId="05AF5DBF"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Пряма кишка.</w:t>
      </w:r>
    </w:p>
    <w:p w14:paraId="33AC1785"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6C0F0675"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26.</w:t>
      </w:r>
      <w:r w:rsidRPr="0092333F">
        <w:rPr>
          <w:rFonts w:ascii="Times New Roman" w:eastAsia="Times New Roman" w:hAnsi="Times New Roman" w:cs="Times New Roman"/>
          <w:color w:val="auto"/>
        </w:rPr>
        <w:t xml:space="preserve"> Лікар обстежує хворого зі скаргами на біль у правій бічній ділянці живота. </w:t>
      </w:r>
      <w:proofErr w:type="spellStart"/>
      <w:r w:rsidRPr="0092333F">
        <w:rPr>
          <w:rFonts w:ascii="Times New Roman" w:eastAsia="Times New Roman" w:hAnsi="Times New Roman" w:cs="Times New Roman"/>
          <w:color w:val="auto"/>
        </w:rPr>
        <w:t>Пальпаторно</w:t>
      </w:r>
      <w:proofErr w:type="spellEnd"/>
      <w:r w:rsidRPr="0092333F">
        <w:rPr>
          <w:rFonts w:ascii="Times New Roman" w:eastAsia="Times New Roman" w:hAnsi="Times New Roman" w:cs="Times New Roman"/>
          <w:color w:val="auto"/>
        </w:rPr>
        <w:t xml:space="preserve"> визначається нерухоме, щільне утворення? В якій частин товстої кишки імовірно наявність пухлини?</w:t>
      </w:r>
    </w:p>
    <w:p w14:paraId="177798B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Низхідна ободова кишка.  </w:t>
      </w:r>
    </w:p>
    <w:p w14:paraId="622B433B" w14:textId="77777777" w:rsidR="00F23407" w:rsidRPr="0092333F" w:rsidRDefault="00F23407" w:rsidP="00F23407">
      <w:pPr>
        <w:widowControl/>
        <w:spacing w:line="276" w:lineRule="auto"/>
        <w:ind w:right="3543"/>
        <w:jc w:val="both"/>
        <w:rPr>
          <w:rFonts w:ascii="Times New Roman" w:eastAsia="Times New Roman" w:hAnsi="Times New Roman" w:cs="Times New Roman"/>
          <w:b/>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Висхідна ободова кишка.</w:t>
      </w:r>
    </w:p>
    <w:p w14:paraId="30BF0D98"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Сліпа кишка.</w:t>
      </w:r>
    </w:p>
    <w:p w14:paraId="2C794DEC"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Поперечна ободова кишка.  </w:t>
      </w:r>
    </w:p>
    <w:p w14:paraId="44AF1812"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Сигмоподібна ободова кишка.</w:t>
      </w:r>
    </w:p>
    <w:p w14:paraId="0C3B535E"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5AF9F50B"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423A942B"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27.</w:t>
      </w:r>
      <w:r w:rsidRPr="0092333F">
        <w:rPr>
          <w:rFonts w:ascii="Times New Roman" w:eastAsia="Times New Roman" w:hAnsi="Times New Roman" w:cs="Times New Roman"/>
          <w:color w:val="auto"/>
        </w:rPr>
        <w:t xml:space="preserve"> Лікар обстежує хворого зі скаргами на біль у лівій нирці. При обстежені встановлено постійне натискання наповненою товстою кишкою лівого сечоводу. Яка частина товстої кишки подразнює сечовід?</w:t>
      </w:r>
    </w:p>
    <w:p w14:paraId="5C53020C"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Поперечна ободова кишка.  </w:t>
      </w:r>
    </w:p>
    <w:p w14:paraId="77826AAF" w14:textId="77777777" w:rsidR="00F23407" w:rsidRPr="0092333F" w:rsidRDefault="00F23407" w:rsidP="00F23407">
      <w:pPr>
        <w:widowControl/>
        <w:spacing w:line="276" w:lineRule="auto"/>
        <w:ind w:right="3543"/>
        <w:jc w:val="both"/>
        <w:rPr>
          <w:rFonts w:ascii="Times New Roman" w:eastAsia="Times New Roman" w:hAnsi="Times New Roman" w:cs="Times New Roman"/>
          <w:b/>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Сигмоподібна ободова кишка.</w:t>
      </w:r>
    </w:p>
    <w:p w14:paraId="6143C418"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Низхідна ободова кишка.  </w:t>
      </w:r>
    </w:p>
    <w:p w14:paraId="7FC6A4C2"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Сліпа кишка.</w:t>
      </w:r>
    </w:p>
    <w:p w14:paraId="02AB90BB"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Висхідна ободова кишка.</w:t>
      </w:r>
    </w:p>
    <w:p w14:paraId="0ADBF8EE"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33E96F45"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1D5E8C5E"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28.</w:t>
      </w:r>
      <w:r w:rsidRPr="0092333F">
        <w:rPr>
          <w:rFonts w:ascii="Times New Roman" w:eastAsia="Times New Roman" w:hAnsi="Times New Roman" w:cs="Times New Roman"/>
          <w:color w:val="auto"/>
        </w:rPr>
        <w:t xml:space="preserve"> Лікар, обстежуючи хвору дитину, виявив запалення </w:t>
      </w:r>
      <w:proofErr w:type="spellStart"/>
      <w:r w:rsidRPr="0092333F">
        <w:rPr>
          <w:rFonts w:ascii="Times New Roman" w:eastAsia="Times New Roman" w:hAnsi="Times New Roman" w:cs="Times New Roman"/>
          <w:color w:val="auto"/>
        </w:rPr>
        <w:t>дивертикула</w:t>
      </w:r>
      <w:proofErr w:type="spellEnd"/>
      <w:r w:rsidRPr="0092333F">
        <w:rPr>
          <w:rFonts w:ascii="Times New Roman" w:eastAsia="Times New Roman" w:hAnsi="Times New Roman" w:cs="Times New Roman"/>
          <w:color w:val="auto"/>
        </w:rPr>
        <w:t xml:space="preserve"> </w:t>
      </w:r>
      <w:proofErr w:type="spellStart"/>
      <w:r w:rsidRPr="0092333F">
        <w:rPr>
          <w:rFonts w:ascii="Times New Roman" w:eastAsia="Times New Roman" w:hAnsi="Times New Roman" w:cs="Times New Roman"/>
          <w:color w:val="auto"/>
        </w:rPr>
        <w:t>Меккеля</w:t>
      </w:r>
      <w:proofErr w:type="spellEnd"/>
      <w:r w:rsidRPr="0092333F">
        <w:rPr>
          <w:rFonts w:ascii="Times New Roman" w:eastAsia="Times New Roman" w:hAnsi="Times New Roman" w:cs="Times New Roman"/>
          <w:color w:val="auto"/>
        </w:rPr>
        <w:t xml:space="preserve">. Було призначено операцію. Ревізію якої ділянки кишки необхідно виконати, щоб знайти дивертикул </w:t>
      </w:r>
      <w:proofErr w:type="spellStart"/>
      <w:r w:rsidRPr="0092333F">
        <w:rPr>
          <w:rFonts w:ascii="Times New Roman" w:eastAsia="Times New Roman" w:hAnsi="Times New Roman" w:cs="Times New Roman"/>
          <w:color w:val="auto"/>
        </w:rPr>
        <w:t>Меккеля</w:t>
      </w:r>
      <w:proofErr w:type="spellEnd"/>
      <w:r w:rsidRPr="0092333F">
        <w:rPr>
          <w:rFonts w:ascii="Times New Roman" w:eastAsia="Times New Roman" w:hAnsi="Times New Roman" w:cs="Times New Roman"/>
          <w:color w:val="auto"/>
        </w:rPr>
        <w:t>?</w:t>
      </w:r>
    </w:p>
    <w:p w14:paraId="4F3BA25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lastRenderedPageBreak/>
        <w:t>А.</w:t>
      </w:r>
      <w:r w:rsidRPr="0092333F">
        <w:rPr>
          <w:rFonts w:ascii="Times New Roman" w:eastAsia="Times New Roman" w:hAnsi="Times New Roman" w:cs="Times New Roman"/>
          <w:bCs/>
          <w:color w:val="auto"/>
        </w:rPr>
        <w:t xml:space="preserve"> Висхідна ободова кишка.</w:t>
      </w:r>
    </w:p>
    <w:p w14:paraId="3DD0B26C"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Низхідна ободова кишка.</w:t>
      </w:r>
    </w:p>
    <w:p w14:paraId="0A59B94C"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Пряма кишка.</w:t>
      </w:r>
    </w:p>
    <w:p w14:paraId="2F2646D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Клубова кишка.</w:t>
      </w:r>
    </w:p>
    <w:p w14:paraId="6A7882B7"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Сигмоподібна ободова кишка.</w:t>
      </w:r>
    </w:p>
    <w:p w14:paraId="2C3B93CD"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p>
    <w:p w14:paraId="04A1F9D7"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29.</w:t>
      </w:r>
      <w:r w:rsidRPr="0092333F">
        <w:rPr>
          <w:rFonts w:ascii="Times New Roman" w:eastAsia="Times New Roman" w:hAnsi="Times New Roman" w:cs="Times New Roman"/>
          <w:color w:val="auto"/>
        </w:rPr>
        <w:t xml:space="preserve"> Лікар під час ендоскопічного обстеження тонкої кишки окрім колових складок виявив поздовжню складку. Яку частину тонкої кишки обстежує лікар?</w:t>
      </w:r>
    </w:p>
    <w:p w14:paraId="54FA62D4"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Верхня частина дванадцятипалої кишки.</w:t>
      </w:r>
    </w:p>
    <w:p w14:paraId="24AE41EC"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Низхідна частина дванадцятипалої кишки.</w:t>
      </w:r>
    </w:p>
    <w:p w14:paraId="4C23CB95"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Горизонтальна частина дванадцятипалої кишки.</w:t>
      </w:r>
    </w:p>
    <w:p w14:paraId="1445EC99"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Висхідна частина дванадцятипалої кишки.</w:t>
      </w:r>
    </w:p>
    <w:p w14:paraId="59925869"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Порожня кишка.</w:t>
      </w:r>
    </w:p>
    <w:p w14:paraId="5E56A223" w14:textId="77777777" w:rsidR="00F23407" w:rsidRPr="0092333F" w:rsidRDefault="00F23407" w:rsidP="00F23407">
      <w:pPr>
        <w:widowControl/>
        <w:spacing w:line="276" w:lineRule="auto"/>
        <w:ind w:right="3543"/>
        <w:rPr>
          <w:rFonts w:ascii="Times New Roman" w:eastAsia="Times New Roman" w:hAnsi="Times New Roman" w:cs="Times New Roman"/>
          <w:bCs/>
          <w:color w:val="auto"/>
        </w:rPr>
      </w:pPr>
    </w:p>
    <w:p w14:paraId="3C970B6E" w14:textId="77777777" w:rsidR="00F23407" w:rsidRPr="0092333F" w:rsidRDefault="00F23407" w:rsidP="00F23407">
      <w:pPr>
        <w:widowControl/>
        <w:tabs>
          <w:tab w:val="left" w:pos="362"/>
        </w:tabs>
        <w:spacing w:line="276" w:lineRule="auto"/>
        <w:ind w:right="20"/>
        <w:jc w:val="both"/>
        <w:rPr>
          <w:rFonts w:ascii="Times New Roman" w:eastAsia="Times New Roman" w:hAnsi="Times New Roman" w:cs="Times New Roman"/>
          <w:b/>
          <w:color w:val="auto"/>
        </w:rPr>
      </w:pPr>
      <w:r w:rsidRPr="0092333F">
        <w:rPr>
          <w:rFonts w:ascii="Times New Roman" w:eastAsia="Times New Roman" w:hAnsi="Times New Roman" w:cs="Times New Roman"/>
          <w:b/>
          <w:color w:val="auto"/>
        </w:rPr>
        <w:t>30.</w:t>
      </w:r>
      <w:r w:rsidRPr="0092333F">
        <w:rPr>
          <w:rFonts w:ascii="Times New Roman" w:eastAsia="Times New Roman" w:hAnsi="Times New Roman" w:cs="Times New Roman"/>
          <w:color w:val="auto"/>
        </w:rPr>
        <w:t xml:space="preserve"> До лікарні доставлено чоловіка з пухлиною у нижній третині прямої кишки, а саме − в стінці відхідникового каналу. Як вкривається очеревиною дана ділянка прямої кишки?</w:t>
      </w:r>
    </w:p>
    <w:p w14:paraId="099E5853"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А.</w:t>
      </w:r>
      <w:r w:rsidRPr="0092333F">
        <w:rPr>
          <w:rFonts w:ascii="Times New Roman" w:eastAsia="Times New Roman" w:hAnsi="Times New Roman" w:cs="Times New Roman"/>
          <w:bCs/>
          <w:color w:val="auto"/>
        </w:rPr>
        <w:t xml:space="preserve"> </w:t>
      </w:r>
      <w:proofErr w:type="spellStart"/>
      <w:r w:rsidRPr="0092333F">
        <w:rPr>
          <w:rFonts w:ascii="Times New Roman" w:eastAsia="Times New Roman" w:hAnsi="Times New Roman" w:cs="Times New Roman"/>
          <w:bCs/>
          <w:color w:val="auto"/>
        </w:rPr>
        <w:t>Інтраперитонеально</w:t>
      </w:r>
      <w:proofErr w:type="spellEnd"/>
      <w:r w:rsidRPr="0092333F">
        <w:rPr>
          <w:rFonts w:ascii="Times New Roman" w:eastAsia="Times New Roman" w:hAnsi="Times New Roman" w:cs="Times New Roman"/>
          <w:bCs/>
          <w:color w:val="auto"/>
        </w:rPr>
        <w:t>.</w:t>
      </w:r>
    </w:p>
    <w:p w14:paraId="1AAF2812"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В.</w:t>
      </w:r>
      <w:r w:rsidRPr="0092333F">
        <w:rPr>
          <w:rFonts w:ascii="Times New Roman" w:eastAsia="Times New Roman" w:hAnsi="Times New Roman" w:cs="Times New Roman"/>
          <w:bCs/>
          <w:color w:val="auto"/>
        </w:rPr>
        <w:t xml:space="preserve"> </w:t>
      </w:r>
      <w:proofErr w:type="spellStart"/>
      <w:r w:rsidRPr="0092333F">
        <w:rPr>
          <w:rFonts w:ascii="Times New Roman" w:eastAsia="Times New Roman" w:hAnsi="Times New Roman" w:cs="Times New Roman"/>
          <w:bCs/>
          <w:color w:val="auto"/>
        </w:rPr>
        <w:t>Мезоперитонеально</w:t>
      </w:r>
      <w:proofErr w:type="spellEnd"/>
      <w:r w:rsidRPr="0092333F">
        <w:rPr>
          <w:rFonts w:ascii="Times New Roman" w:eastAsia="Times New Roman" w:hAnsi="Times New Roman" w:cs="Times New Roman"/>
          <w:bCs/>
          <w:color w:val="auto"/>
        </w:rPr>
        <w:t>.</w:t>
      </w:r>
    </w:p>
    <w:p w14:paraId="4CA0EBB1" w14:textId="77777777" w:rsidR="00F23407" w:rsidRPr="0092333F" w:rsidRDefault="00F23407" w:rsidP="00F23407">
      <w:pPr>
        <w:widowControl/>
        <w:spacing w:line="276" w:lineRule="auto"/>
        <w:ind w:right="3543"/>
        <w:jc w:val="both"/>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С.</w:t>
      </w:r>
      <w:r w:rsidRPr="0092333F">
        <w:rPr>
          <w:rFonts w:ascii="Times New Roman" w:eastAsia="Times New Roman" w:hAnsi="Times New Roman" w:cs="Times New Roman"/>
          <w:bCs/>
          <w:color w:val="auto"/>
        </w:rPr>
        <w:t xml:space="preserve"> </w:t>
      </w:r>
      <w:proofErr w:type="spellStart"/>
      <w:r w:rsidRPr="0092333F">
        <w:rPr>
          <w:rFonts w:ascii="Times New Roman" w:eastAsia="Times New Roman" w:hAnsi="Times New Roman" w:cs="Times New Roman"/>
          <w:bCs/>
          <w:color w:val="auto"/>
        </w:rPr>
        <w:t>Екстраперитонеально</w:t>
      </w:r>
      <w:proofErr w:type="spellEnd"/>
      <w:r w:rsidRPr="0092333F">
        <w:rPr>
          <w:rFonts w:ascii="Times New Roman" w:eastAsia="Times New Roman" w:hAnsi="Times New Roman" w:cs="Times New Roman"/>
          <w:bCs/>
          <w:color w:val="auto"/>
        </w:rPr>
        <w:t>.</w:t>
      </w:r>
    </w:p>
    <w:p w14:paraId="547EC522" w14:textId="77777777" w:rsidR="00F23407" w:rsidRPr="0092333F" w:rsidRDefault="00F23407" w:rsidP="00F23407">
      <w:pPr>
        <w:widowControl/>
        <w:spacing w:line="276" w:lineRule="auto"/>
        <w:ind w:right="3543"/>
        <w:rPr>
          <w:rFonts w:ascii="Times New Roman" w:eastAsia="Times New Roman" w:hAnsi="Times New Roman" w:cs="Times New Roman"/>
          <w:b/>
          <w:bCs/>
          <w:color w:val="auto"/>
        </w:rPr>
      </w:pPr>
      <w:r w:rsidRPr="0092333F">
        <w:rPr>
          <w:rFonts w:ascii="Times New Roman" w:eastAsia="Times New Roman" w:hAnsi="Times New Roman" w:cs="Times New Roman"/>
          <w:b/>
          <w:bCs/>
          <w:color w:val="auto"/>
        </w:rPr>
        <w:t>D.</w:t>
      </w:r>
      <w:r w:rsidRPr="0092333F">
        <w:rPr>
          <w:rFonts w:ascii="Times New Roman" w:eastAsia="Times New Roman" w:hAnsi="Times New Roman" w:cs="Times New Roman"/>
          <w:bCs/>
          <w:color w:val="auto"/>
        </w:rPr>
        <w:t xml:space="preserve"> </w:t>
      </w:r>
      <w:r w:rsidRPr="00247284">
        <w:rPr>
          <w:rFonts w:ascii="Times New Roman" w:eastAsia="Times New Roman" w:hAnsi="Times New Roman" w:cs="Times New Roman"/>
          <w:bCs/>
          <w:color w:val="auto"/>
        </w:rPr>
        <w:t>Поза очеревиною.</w:t>
      </w:r>
    </w:p>
    <w:p w14:paraId="2A2455EC" w14:textId="481B5922" w:rsidR="00A72F45" w:rsidRPr="00E87084" w:rsidRDefault="00F23407" w:rsidP="00E87084">
      <w:pPr>
        <w:widowControl/>
        <w:spacing w:line="276" w:lineRule="auto"/>
        <w:ind w:right="3543"/>
        <w:rPr>
          <w:rFonts w:ascii="Times New Roman" w:eastAsia="Times New Roman" w:hAnsi="Times New Roman" w:cs="Times New Roman"/>
          <w:bCs/>
          <w:color w:val="auto"/>
        </w:rPr>
      </w:pPr>
      <w:r w:rsidRPr="0092333F">
        <w:rPr>
          <w:rFonts w:ascii="Times New Roman" w:eastAsia="Times New Roman" w:hAnsi="Times New Roman" w:cs="Times New Roman"/>
          <w:b/>
          <w:bCs/>
          <w:color w:val="auto"/>
        </w:rPr>
        <w:t>Е.</w:t>
      </w:r>
      <w:r w:rsidRPr="0092333F">
        <w:rPr>
          <w:rFonts w:ascii="Times New Roman" w:eastAsia="Times New Roman" w:hAnsi="Times New Roman" w:cs="Times New Roman"/>
          <w:bCs/>
          <w:color w:val="auto"/>
        </w:rPr>
        <w:t xml:space="preserve"> В залежності від фізіологічного стану органа.</w:t>
      </w:r>
    </w:p>
    <w:p w14:paraId="385FC4BA" w14:textId="77777777" w:rsidR="00A72F45" w:rsidRPr="00A72F45" w:rsidRDefault="00A72F45" w:rsidP="00A72F45">
      <w:pPr>
        <w:tabs>
          <w:tab w:val="left" w:pos="442"/>
        </w:tabs>
        <w:spacing w:before="247" w:line="360" w:lineRule="auto"/>
        <w:rPr>
          <w:rFonts w:ascii="Times New Roman" w:hAnsi="Times New Roman" w:cs="Times New Roman"/>
          <w:sz w:val="28"/>
          <w:szCs w:val="28"/>
          <w:lang w:eastAsia="en-US"/>
        </w:rPr>
      </w:pPr>
      <w:r w:rsidRPr="00A72F45">
        <w:rPr>
          <w:rFonts w:ascii="Times New Roman" w:hAnsi="Times New Roman" w:cs="Times New Roman"/>
          <w:b/>
          <w:sz w:val="28"/>
          <w:szCs w:val="28"/>
        </w:rPr>
        <w:t>5. ЛІТЕРАТУРА:</w:t>
      </w:r>
      <w:r w:rsidRPr="00A72F45">
        <w:rPr>
          <w:rFonts w:ascii="Times New Roman" w:hAnsi="Times New Roman" w:cs="Times New Roman"/>
          <w:sz w:val="28"/>
          <w:szCs w:val="28"/>
        </w:rPr>
        <w:t xml:space="preserve"> </w:t>
      </w:r>
    </w:p>
    <w:p w14:paraId="4D0ADE46" w14:textId="21978C4C"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1.       Анатомія людини: підручник: у 3 т. / 9-те вид., </w:t>
      </w:r>
      <w:proofErr w:type="spellStart"/>
      <w:r w:rsidRPr="00A72F45">
        <w:rPr>
          <w:rFonts w:ascii="Times New Roman" w:hAnsi="Times New Roman" w:cs="Times New Roman"/>
          <w:snapToGrid w:val="0"/>
          <w:sz w:val="28"/>
          <w:szCs w:val="28"/>
        </w:rPr>
        <w:t>доопрац</w:t>
      </w:r>
      <w:proofErr w:type="spellEnd"/>
      <w:r w:rsidRPr="00A72F45">
        <w:rPr>
          <w:rFonts w:ascii="Times New Roman" w:hAnsi="Times New Roman" w:cs="Times New Roman"/>
          <w:snapToGrid w:val="0"/>
          <w:sz w:val="28"/>
          <w:szCs w:val="28"/>
        </w:rPr>
        <w:t xml:space="preserve">. / А. С. Головацький, В. Г. </w:t>
      </w:r>
      <w:proofErr w:type="spellStart"/>
      <w:r w:rsidRPr="00A72F45">
        <w:rPr>
          <w:rFonts w:ascii="Times New Roman" w:hAnsi="Times New Roman" w:cs="Times New Roman"/>
          <w:snapToGrid w:val="0"/>
          <w:sz w:val="28"/>
          <w:szCs w:val="28"/>
        </w:rPr>
        <w:t>Черкасов</w:t>
      </w:r>
      <w:proofErr w:type="spellEnd"/>
      <w:r w:rsidRPr="00A72F45">
        <w:rPr>
          <w:rFonts w:ascii="Times New Roman" w:hAnsi="Times New Roman" w:cs="Times New Roman"/>
          <w:snapToGrid w:val="0"/>
          <w:sz w:val="28"/>
          <w:szCs w:val="28"/>
        </w:rPr>
        <w:t xml:space="preserve">, М. Р. </w:t>
      </w:r>
      <w:proofErr w:type="spellStart"/>
      <w:r w:rsidRPr="00A72F45">
        <w:rPr>
          <w:rFonts w:ascii="Times New Roman" w:hAnsi="Times New Roman" w:cs="Times New Roman"/>
          <w:snapToGrid w:val="0"/>
          <w:sz w:val="28"/>
          <w:szCs w:val="28"/>
        </w:rPr>
        <w:t>Сапін</w:t>
      </w:r>
      <w:proofErr w:type="spellEnd"/>
      <w:r w:rsidRPr="00A72F45">
        <w:rPr>
          <w:rFonts w:ascii="Times New Roman" w:hAnsi="Times New Roman" w:cs="Times New Roman"/>
          <w:snapToGrid w:val="0"/>
          <w:sz w:val="28"/>
          <w:szCs w:val="28"/>
        </w:rPr>
        <w:t xml:space="preserve">, А. І. </w:t>
      </w:r>
      <w:proofErr w:type="spellStart"/>
      <w:r w:rsidRPr="00A72F45">
        <w:rPr>
          <w:rFonts w:ascii="Times New Roman" w:hAnsi="Times New Roman" w:cs="Times New Roman"/>
          <w:snapToGrid w:val="0"/>
          <w:sz w:val="28"/>
          <w:szCs w:val="28"/>
        </w:rPr>
        <w:t>Парахін</w:t>
      </w:r>
      <w:proofErr w:type="spellEnd"/>
      <w:r w:rsidRPr="00A72F45">
        <w:rPr>
          <w:rFonts w:ascii="Times New Roman" w:hAnsi="Times New Roman" w:cs="Times New Roman"/>
          <w:snapToGrid w:val="0"/>
          <w:sz w:val="28"/>
          <w:szCs w:val="28"/>
        </w:rPr>
        <w:t xml:space="preserve">, О. І. Ковальчук // Вінниця: Нова книга, 2024. </w:t>
      </w:r>
      <w:r w:rsidR="008000C0">
        <w:rPr>
          <w:rFonts w:ascii="Times New Roman" w:hAnsi="Times New Roman" w:cs="Times New Roman"/>
          <w:snapToGrid w:val="0"/>
          <w:sz w:val="28"/>
          <w:szCs w:val="28"/>
        </w:rPr>
        <w:t>–</w:t>
      </w:r>
      <w:r w:rsidRPr="00A72F45">
        <w:rPr>
          <w:rFonts w:ascii="Times New Roman" w:hAnsi="Times New Roman" w:cs="Times New Roman"/>
          <w:snapToGrid w:val="0"/>
          <w:sz w:val="28"/>
          <w:szCs w:val="28"/>
        </w:rPr>
        <w:t xml:space="preserve"> 1200 с. Грифи МОН і МОЗ України. Національний підручник.</w:t>
      </w:r>
    </w:p>
    <w:p w14:paraId="34FE00F1" w14:textId="77777777" w:rsidR="00A72F45" w:rsidRPr="00A72F45" w:rsidRDefault="00A72F45" w:rsidP="00A72F45">
      <w:pPr>
        <w:shd w:val="clear" w:color="auto" w:fill="FFFFFF"/>
        <w:rPr>
          <w:rFonts w:ascii="Times New Roman" w:hAnsi="Times New Roman" w:cs="Times New Roman"/>
          <w:snapToGrid w:val="0"/>
          <w:sz w:val="28"/>
          <w:szCs w:val="28"/>
        </w:rPr>
      </w:pPr>
    </w:p>
    <w:p w14:paraId="0F76EB68" w14:textId="77777777" w:rsidR="00A72F45" w:rsidRPr="00A72F45" w:rsidRDefault="00A72F45" w:rsidP="00A72F45">
      <w:pPr>
        <w:numPr>
          <w:ilvl w:val="0"/>
          <w:numId w:val="1"/>
        </w:numPr>
        <w:shd w:val="clear" w:color="auto" w:fill="FFFFFF"/>
        <w:ind w:left="0" w:firstLine="0"/>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Анатомія людини. </w:t>
      </w:r>
      <w:proofErr w:type="spellStart"/>
      <w:r w:rsidRPr="00A72F45">
        <w:rPr>
          <w:rFonts w:ascii="Times New Roman" w:hAnsi="Times New Roman" w:cs="Times New Roman"/>
          <w:snapToGrid w:val="0"/>
          <w:sz w:val="28"/>
          <w:szCs w:val="28"/>
        </w:rPr>
        <w:t>В.Г.Черкасов</w:t>
      </w:r>
      <w:proofErr w:type="spellEnd"/>
      <w:r w:rsidRPr="00A72F45">
        <w:rPr>
          <w:rFonts w:ascii="Times New Roman" w:hAnsi="Times New Roman" w:cs="Times New Roman"/>
          <w:snapToGrid w:val="0"/>
          <w:sz w:val="28"/>
          <w:szCs w:val="28"/>
        </w:rPr>
        <w:t>, С.Ю. Кравчук. – Вінниця: Нова книга, 3-є видання. 2023. – 640с. (навчально-методичний посібник)</w:t>
      </w:r>
    </w:p>
    <w:p w14:paraId="60319DB1" w14:textId="77777777" w:rsidR="00A72F45" w:rsidRPr="00A72F45" w:rsidRDefault="00A72F45" w:rsidP="00A72F45">
      <w:pPr>
        <w:shd w:val="clear" w:color="auto" w:fill="FFFFFF"/>
        <w:rPr>
          <w:rFonts w:ascii="Times New Roman" w:hAnsi="Times New Roman" w:cs="Times New Roman"/>
          <w:snapToGrid w:val="0"/>
          <w:sz w:val="28"/>
          <w:szCs w:val="28"/>
        </w:rPr>
      </w:pPr>
    </w:p>
    <w:p w14:paraId="6A7B6FE2" w14:textId="77777777" w:rsidR="00A72F45" w:rsidRPr="00A72F45" w:rsidRDefault="00A72F45" w:rsidP="00A72F45">
      <w:pPr>
        <w:numPr>
          <w:ilvl w:val="0"/>
          <w:numId w:val="1"/>
        </w:numPr>
        <w:shd w:val="clear" w:color="auto" w:fill="FFFFFF"/>
        <w:ind w:left="0" w:firstLine="0"/>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Анатомія за </w:t>
      </w:r>
      <w:proofErr w:type="spellStart"/>
      <w:r w:rsidRPr="00A72F45">
        <w:rPr>
          <w:rFonts w:ascii="Times New Roman" w:hAnsi="Times New Roman" w:cs="Times New Roman"/>
          <w:snapToGrid w:val="0"/>
          <w:sz w:val="28"/>
          <w:szCs w:val="28"/>
        </w:rPr>
        <w:t>Греєм</w:t>
      </w:r>
      <w:proofErr w:type="spellEnd"/>
      <w:r w:rsidRPr="00A72F45">
        <w:rPr>
          <w:rFonts w:ascii="Times New Roman" w:hAnsi="Times New Roman" w:cs="Times New Roman"/>
          <w:snapToGrid w:val="0"/>
          <w:sz w:val="28"/>
          <w:szCs w:val="28"/>
        </w:rPr>
        <w:t xml:space="preserve"> для студентів / Річард Л. </w:t>
      </w:r>
      <w:proofErr w:type="spellStart"/>
      <w:r w:rsidRPr="00A72F45">
        <w:rPr>
          <w:rFonts w:ascii="Times New Roman" w:hAnsi="Times New Roman" w:cs="Times New Roman"/>
          <w:snapToGrid w:val="0"/>
          <w:sz w:val="28"/>
          <w:szCs w:val="28"/>
        </w:rPr>
        <w:t>Дрейк</w:t>
      </w:r>
      <w:proofErr w:type="spellEnd"/>
      <w:r w:rsidRPr="00A72F45">
        <w:rPr>
          <w:rFonts w:ascii="Times New Roman" w:hAnsi="Times New Roman" w:cs="Times New Roman"/>
          <w:snapToGrid w:val="0"/>
          <w:sz w:val="28"/>
          <w:szCs w:val="28"/>
        </w:rPr>
        <w:t xml:space="preserve">, А. </w:t>
      </w:r>
      <w:proofErr w:type="spellStart"/>
      <w:r w:rsidRPr="00A72F45">
        <w:rPr>
          <w:rFonts w:ascii="Times New Roman" w:hAnsi="Times New Roman" w:cs="Times New Roman"/>
          <w:snapToGrid w:val="0"/>
          <w:sz w:val="28"/>
          <w:szCs w:val="28"/>
        </w:rPr>
        <w:t>Вейн</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Фогль</w:t>
      </w:r>
      <w:proofErr w:type="spellEnd"/>
      <w:r w:rsidRPr="00A72F45">
        <w:rPr>
          <w:rFonts w:ascii="Times New Roman" w:hAnsi="Times New Roman" w:cs="Times New Roman"/>
          <w:snapToGrid w:val="0"/>
          <w:sz w:val="28"/>
          <w:szCs w:val="28"/>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1C80101D" w14:textId="77777777" w:rsidR="00A72F45" w:rsidRPr="00A72F45" w:rsidRDefault="00A72F45" w:rsidP="00A72F45">
      <w:pPr>
        <w:shd w:val="clear" w:color="auto" w:fill="FFFFFF"/>
        <w:rPr>
          <w:rFonts w:ascii="Times New Roman" w:hAnsi="Times New Roman" w:cs="Times New Roman"/>
          <w:snapToGrid w:val="0"/>
          <w:sz w:val="28"/>
          <w:szCs w:val="28"/>
        </w:rPr>
      </w:pPr>
    </w:p>
    <w:p w14:paraId="77F6E84C" w14:textId="3D3FDCE8"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4. Анатомія людини (контроль за самостійною підготовкою до практичних занять) / В. Г. </w:t>
      </w:r>
      <w:proofErr w:type="spellStart"/>
      <w:r w:rsidRPr="00A72F45">
        <w:rPr>
          <w:rFonts w:ascii="Times New Roman" w:hAnsi="Times New Roman" w:cs="Times New Roman"/>
          <w:snapToGrid w:val="0"/>
          <w:sz w:val="28"/>
          <w:szCs w:val="28"/>
        </w:rPr>
        <w:t>Черкасов</w:t>
      </w:r>
      <w:proofErr w:type="spellEnd"/>
      <w:r w:rsidRPr="00A72F45">
        <w:rPr>
          <w:rFonts w:ascii="Times New Roman" w:hAnsi="Times New Roman" w:cs="Times New Roman"/>
          <w:snapToGrid w:val="0"/>
          <w:sz w:val="28"/>
          <w:szCs w:val="28"/>
        </w:rPr>
        <w:t xml:space="preserve">, І. В. Дзевульська, О. І. Ковальчук   // Видання 12-е. К.: Книга-плюс, 2022. </w:t>
      </w:r>
      <w:r w:rsidR="008000C0">
        <w:rPr>
          <w:rFonts w:ascii="Times New Roman" w:hAnsi="Times New Roman" w:cs="Times New Roman"/>
          <w:snapToGrid w:val="0"/>
          <w:sz w:val="28"/>
          <w:szCs w:val="28"/>
        </w:rPr>
        <w:t>–</w:t>
      </w:r>
      <w:r w:rsidRPr="00A72F45">
        <w:rPr>
          <w:rFonts w:ascii="Times New Roman" w:hAnsi="Times New Roman" w:cs="Times New Roman"/>
          <w:snapToGrid w:val="0"/>
          <w:sz w:val="28"/>
          <w:szCs w:val="28"/>
        </w:rPr>
        <w:t xml:space="preserve"> 124 с.</w:t>
      </w:r>
    </w:p>
    <w:p w14:paraId="563A9B8D" w14:textId="77777777" w:rsidR="00A72F45" w:rsidRPr="00A72F45" w:rsidRDefault="00A72F45" w:rsidP="00A72F45">
      <w:pPr>
        <w:shd w:val="clear" w:color="auto" w:fill="FFFFFF"/>
        <w:rPr>
          <w:rFonts w:ascii="Times New Roman" w:hAnsi="Times New Roman" w:cs="Times New Roman"/>
          <w:snapToGrid w:val="0"/>
          <w:sz w:val="28"/>
          <w:szCs w:val="28"/>
        </w:rPr>
      </w:pPr>
    </w:p>
    <w:p w14:paraId="216E5873"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5. </w:t>
      </w:r>
      <w:proofErr w:type="spellStart"/>
      <w:r w:rsidRPr="00A72F45">
        <w:rPr>
          <w:rFonts w:ascii="Times New Roman" w:hAnsi="Times New Roman" w:cs="Times New Roman"/>
          <w:snapToGrid w:val="0"/>
          <w:sz w:val="28"/>
          <w:szCs w:val="28"/>
        </w:rPr>
        <w:t>Черкасов</w:t>
      </w:r>
      <w:proofErr w:type="spellEnd"/>
      <w:r w:rsidRPr="00A72F45">
        <w:rPr>
          <w:rFonts w:ascii="Times New Roman" w:hAnsi="Times New Roman" w:cs="Times New Roman"/>
          <w:snapToGrid w:val="0"/>
          <w:sz w:val="28"/>
          <w:szCs w:val="28"/>
        </w:rPr>
        <w:t xml:space="preserve"> В.Г., Бобрик І.І., </w:t>
      </w:r>
      <w:proofErr w:type="spellStart"/>
      <w:r w:rsidRPr="00A72F45">
        <w:rPr>
          <w:rFonts w:ascii="Times New Roman" w:hAnsi="Times New Roman" w:cs="Times New Roman"/>
          <w:snapToGrid w:val="0"/>
          <w:sz w:val="28"/>
          <w:szCs w:val="28"/>
        </w:rPr>
        <w:t>Гумінський</w:t>
      </w:r>
      <w:proofErr w:type="spellEnd"/>
      <w:r w:rsidRPr="00A72F45">
        <w:rPr>
          <w:rFonts w:ascii="Times New Roman" w:hAnsi="Times New Roman" w:cs="Times New Roman"/>
          <w:snapToGrid w:val="0"/>
          <w:sz w:val="28"/>
          <w:szCs w:val="28"/>
        </w:rPr>
        <w:t xml:space="preserve"> Ю.Й., Ковальчук О.І. Міжнародна анатомічна термінологія Вінниця: Нова Книга, 2010. – 392 с. (навчальний посібник)</w:t>
      </w:r>
    </w:p>
    <w:p w14:paraId="214400A8" w14:textId="77777777" w:rsidR="00A72F45" w:rsidRPr="00A72F45" w:rsidRDefault="00A72F45" w:rsidP="00A72F45">
      <w:pPr>
        <w:shd w:val="clear" w:color="auto" w:fill="FFFFFF"/>
        <w:rPr>
          <w:rFonts w:ascii="Times New Roman" w:hAnsi="Times New Roman" w:cs="Times New Roman"/>
          <w:snapToGrid w:val="0"/>
          <w:sz w:val="28"/>
          <w:szCs w:val="28"/>
        </w:rPr>
      </w:pPr>
    </w:p>
    <w:p w14:paraId="48D9EE72"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lastRenderedPageBreak/>
        <w:t xml:space="preserve">6. Міжнародна анатомічна термінологія (латинська, українська, англійська). Ковальчук О.І. / </w:t>
      </w:r>
      <w:proofErr w:type="spellStart"/>
      <w:r w:rsidRPr="00A72F45">
        <w:rPr>
          <w:rFonts w:ascii="Times New Roman" w:hAnsi="Times New Roman" w:cs="Times New Roman"/>
          <w:snapToGrid w:val="0"/>
          <w:sz w:val="28"/>
          <w:szCs w:val="28"/>
        </w:rPr>
        <w:t>Київ:Книга</w:t>
      </w:r>
      <w:proofErr w:type="spellEnd"/>
      <w:r w:rsidRPr="00A72F45">
        <w:rPr>
          <w:rFonts w:ascii="Times New Roman" w:hAnsi="Times New Roman" w:cs="Times New Roman"/>
          <w:snapToGrid w:val="0"/>
          <w:sz w:val="28"/>
          <w:szCs w:val="28"/>
        </w:rPr>
        <w:t xml:space="preserve"> плюс, 2023 - 128с.</w:t>
      </w:r>
    </w:p>
    <w:p w14:paraId="6B9D54D7" w14:textId="77777777" w:rsidR="00A72F45" w:rsidRPr="00A72F45" w:rsidRDefault="00A72F45" w:rsidP="00A72F45">
      <w:pPr>
        <w:shd w:val="clear" w:color="auto" w:fill="FFFFFF"/>
        <w:rPr>
          <w:rFonts w:ascii="Times New Roman" w:hAnsi="Times New Roman" w:cs="Times New Roman"/>
          <w:snapToGrid w:val="0"/>
          <w:sz w:val="28"/>
          <w:szCs w:val="28"/>
        </w:rPr>
      </w:pPr>
    </w:p>
    <w:p w14:paraId="0DCCBC9C" w14:textId="0815D6C3"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7. </w:t>
      </w:r>
      <w:proofErr w:type="spellStart"/>
      <w:r w:rsidRPr="00A72F45">
        <w:rPr>
          <w:rFonts w:ascii="Times New Roman" w:hAnsi="Times New Roman" w:cs="Times New Roman"/>
          <w:snapToGrid w:val="0"/>
          <w:sz w:val="28"/>
          <w:szCs w:val="28"/>
        </w:rPr>
        <w:t>Human</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anatomy</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textbook</w:t>
      </w:r>
      <w:proofErr w:type="spellEnd"/>
      <w:r w:rsidRPr="00A72F45">
        <w:rPr>
          <w:rFonts w:ascii="Times New Roman" w:hAnsi="Times New Roman" w:cs="Times New Roman"/>
          <w:snapToGrid w:val="0"/>
          <w:sz w:val="28"/>
          <w:szCs w:val="28"/>
        </w:rPr>
        <w:t xml:space="preserve"> / </w:t>
      </w:r>
      <w:proofErr w:type="spellStart"/>
      <w:r w:rsidRPr="00A72F45">
        <w:rPr>
          <w:rFonts w:ascii="Times New Roman" w:hAnsi="Times New Roman" w:cs="Times New Roman"/>
          <w:snapToGrid w:val="0"/>
          <w:sz w:val="28"/>
          <w:szCs w:val="28"/>
        </w:rPr>
        <w:t>Cherkasov</w:t>
      </w:r>
      <w:proofErr w:type="spellEnd"/>
      <w:r w:rsidRPr="00A72F45">
        <w:rPr>
          <w:rFonts w:ascii="Times New Roman" w:hAnsi="Times New Roman" w:cs="Times New Roman"/>
          <w:snapToGrid w:val="0"/>
          <w:sz w:val="28"/>
          <w:szCs w:val="28"/>
        </w:rPr>
        <w:t xml:space="preserve"> V. G., </w:t>
      </w:r>
      <w:proofErr w:type="spellStart"/>
      <w:r w:rsidRPr="00A72F45">
        <w:rPr>
          <w:rFonts w:ascii="Times New Roman" w:hAnsi="Times New Roman" w:cs="Times New Roman"/>
          <w:snapToGrid w:val="0"/>
          <w:sz w:val="28"/>
          <w:szCs w:val="28"/>
        </w:rPr>
        <w:t>Herasymiuk</w:t>
      </w:r>
      <w:proofErr w:type="spellEnd"/>
      <w:r w:rsidRPr="00A72F45">
        <w:rPr>
          <w:rFonts w:ascii="Times New Roman" w:hAnsi="Times New Roman" w:cs="Times New Roman"/>
          <w:snapToGrid w:val="0"/>
          <w:sz w:val="28"/>
          <w:szCs w:val="28"/>
        </w:rPr>
        <w:t xml:space="preserve"> I. </w:t>
      </w:r>
      <w:proofErr w:type="spellStart"/>
      <w:r w:rsidRPr="00A72F45">
        <w:rPr>
          <w:rFonts w:ascii="Times New Roman" w:hAnsi="Times New Roman" w:cs="Times New Roman"/>
          <w:snapToGrid w:val="0"/>
          <w:sz w:val="28"/>
          <w:szCs w:val="28"/>
        </w:rPr>
        <w:t>Ye</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Holovatskyi</w:t>
      </w:r>
      <w:proofErr w:type="spellEnd"/>
      <w:r w:rsidRPr="00A72F45">
        <w:rPr>
          <w:rFonts w:ascii="Times New Roman" w:hAnsi="Times New Roman" w:cs="Times New Roman"/>
          <w:snapToGrid w:val="0"/>
          <w:sz w:val="28"/>
          <w:szCs w:val="28"/>
        </w:rPr>
        <w:t xml:space="preserve"> A. S., </w:t>
      </w:r>
      <w:proofErr w:type="spellStart"/>
      <w:r w:rsidRPr="00A72F45">
        <w:rPr>
          <w:rFonts w:ascii="Times New Roman" w:hAnsi="Times New Roman" w:cs="Times New Roman"/>
          <w:snapToGrid w:val="0"/>
          <w:sz w:val="28"/>
          <w:szCs w:val="28"/>
        </w:rPr>
        <w:t>Kovalchuk</w:t>
      </w:r>
      <w:proofErr w:type="spellEnd"/>
      <w:r w:rsidRPr="00A72F45">
        <w:rPr>
          <w:rFonts w:ascii="Times New Roman" w:hAnsi="Times New Roman" w:cs="Times New Roman"/>
          <w:snapToGrid w:val="0"/>
          <w:sz w:val="28"/>
          <w:szCs w:val="28"/>
        </w:rPr>
        <w:t xml:space="preserve"> O. I. [</w:t>
      </w:r>
      <w:proofErr w:type="spellStart"/>
      <w:r w:rsidRPr="00A72F45">
        <w:rPr>
          <w:rFonts w:ascii="Times New Roman" w:hAnsi="Times New Roman" w:cs="Times New Roman"/>
          <w:snapToGrid w:val="0"/>
          <w:sz w:val="28"/>
          <w:szCs w:val="28"/>
        </w:rPr>
        <w:t>et</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al</w:t>
      </w:r>
      <w:proofErr w:type="spellEnd"/>
      <w:r w:rsidRPr="00A72F45">
        <w:rPr>
          <w:rFonts w:ascii="Times New Roman" w:hAnsi="Times New Roman" w:cs="Times New Roman"/>
          <w:snapToGrid w:val="0"/>
          <w:sz w:val="28"/>
          <w:szCs w:val="28"/>
        </w:rPr>
        <w:t xml:space="preserve">.]. </w:t>
      </w:r>
      <w:r w:rsidR="008000C0">
        <w:rPr>
          <w:rFonts w:ascii="Times New Roman" w:hAnsi="Times New Roman" w:cs="Times New Roman"/>
          <w:snapToGrid w:val="0"/>
          <w:sz w:val="28"/>
          <w:szCs w:val="28"/>
        </w:rPr>
        <w:t>–</w:t>
      </w:r>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Vinnytsia</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Nova</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Knyha</w:t>
      </w:r>
      <w:proofErr w:type="spellEnd"/>
      <w:r w:rsidRPr="00A72F45">
        <w:rPr>
          <w:rFonts w:ascii="Times New Roman" w:hAnsi="Times New Roman" w:cs="Times New Roman"/>
          <w:snapToGrid w:val="0"/>
          <w:sz w:val="28"/>
          <w:szCs w:val="28"/>
        </w:rPr>
        <w:t xml:space="preserve">, 2020. </w:t>
      </w:r>
      <w:r w:rsidR="008000C0">
        <w:rPr>
          <w:rFonts w:ascii="Times New Roman" w:hAnsi="Times New Roman" w:cs="Times New Roman"/>
          <w:snapToGrid w:val="0"/>
          <w:sz w:val="28"/>
          <w:szCs w:val="28"/>
        </w:rPr>
        <w:t>–</w:t>
      </w:r>
      <w:r w:rsidRPr="00A72F45">
        <w:rPr>
          <w:rFonts w:ascii="Times New Roman" w:hAnsi="Times New Roman" w:cs="Times New Roman"/>
          <w:snapToGrid w:val="0"/>
          <w:sz w:val="28"/>
          <w:szCs w:val="28"/>
        </w:rPr>
        <w:t xml:space="preserve"> 472 p.</w:t>
      </w:r>
    </w:p>
    <w:p w14:paraId="026C73EF" w14:textId="77777777" w:rsidR="00A72F45" w:rsidRPr="00A72F45" w:rsidRDefault="00A72F45" w:rsidP="00A72F45">
      <w:pPr>
        <w:shd w:val="clear" w:color="auto" w:fill="FFFFFF"/>
        <w:rPr>
          <w:rFonts w:ascii="Times New Roman" w:hAnsi="Times New Roman" w:cs="Times New Roman"/>
          <w:snapToGrid w:val="0"/>
          <w:sz w:val="28"/>
          <w:szCs w:val="28"/>
        </w:rPr>
      </w:pPr>
    </w:p>
    <w:p w14:paraId="15A84156" w14:textId="55256F99"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8. </w:t>
      </w:r>
      <w:proofErr w:type="spellStart"/>
      <w:r w:rsidRPr="00A72F45">
        <w:rPr>
          <w:rFonts w:ascii="Times New Roman" w:hAnsi="Times New Roman" w:cs="Times New Roman"/>
          <w:snapToGrid w:val="0"/>
          <w:sz w:val="28"/>
          <w:szCs w:val="28"/>
        </w:rPr>
        <w:t>Morphofunctional</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characteristic</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of</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the</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skull</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with</w:t>
      </w:r>
      <w:proofErr w:type="spellEnd"/>
      <w:r w:rsidRPr="00A72F45">
        <w:rPr>
          <w:rFonts w:ascii="Times New Roman" w:hAnsi="Times New Roman" w:cs="Times New Roman"/>
          <w:snapToGrid w:val="0"/>
          <w:sz w:val="28"/>
          <w:szCs w:val="28"/>
        </w:rPr>
        <w:t xml:space="preserve"> a </w:t>
      </w:r>
      <w:proofErr w:type="spellStart"/>
      <w:r w:rsidRPr="00A72F45">
        <w:rPr>
          <w:rFonts w:ascii="Times New Roman" w:hAnsi="Times New Roman" w:cs="Times New Roman"/>
          <w:snapToGrid w:val="0"/>
          <w:sz w:val="28"/>
          <w:szCs w:val="28"/>
        </w:rPr>
        <w:t>clinical</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aspects</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study</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guide</w:t>
      </w:r>
      <w:proofErr w:type="spellEnd"/>
      <w:r w:rsidRPr="00A72F45">
        <w:rPr>
          <w:rFonts w:ascii="Times New Roman" w:hAnsi="Times New Roman" w:cs="Times New Roman"/>
          <w:snapToGrid w:val="0"/>
          <w:sz w:val="28"/>
          <w:szCs w:val="28"/>
        </w:rPr>
        <w:t xml:space="preserve"> / N.L. </w:t>
      </w:r>
      <w:proofErr w:type="spellStart"/>
      <w:r w:rsidRPr="00A72F45">
        <w:rPr>
          <w:rFonts w:ascii="Times New Roman" w:hAnsi="Times New Roman" w:cs="Times New Roman"/>
          <w:snapToGrid w:val="0"/>
          <w:sz w:val="28"/>
          <w:szCs w:val="28"/>
        </w:rPr>
        <w:t>Svintsytska</w:t>
      </w:r>
      <w:proofErr w:type="spellEnd"/>
      <w:r w:rsidRPr="00A72F45">
        <w:rPr>
          <w:rFonts w:ascii="Times New Roman" w:hAnsi="Times New Roman" w:cs="Times New Roman"/>
          <w:snapToGrid w:val="0"/>
          <w:sz w:val="28"/>
          <w:szCs w:val="28"/>
        </w:rPr>
        <w:t xml:space="preserve">, V.H. </w:t>
      </w:r>
      <w:proofErr w:type="spellStart"/>
      <w:r w:rsidRPr="00A72F45">
        <w:rPr>
          <w:rFonts w:ascii="Times New Roman" w:hAnsi="Times New Roman" w:cs="Times New Roman"/>
          <w:snapToGrid w:val="0"/>
          <w:sz w:val="28"/>
          <w:szCs w:val="28"/>
        </w:rPr>
        <w:t>Hryn</w:t>
      </w:r>
      <w:proofErr w:type="spellEnd"/>
      <w:r w:rsidRPr="00A72F45">
        <w:rPr>
          <w:rFonts w:ascii="Times New Roman" w:hAnsi="Times New Roman" w:cs="Times New Roman"/>
          <w:snapToGrid w:val="0"/>
          <w:sz w:val="28"/>
          <w:szCs w:val="28"/>
        </w:rPr>
        <w:t xml:space="preserve">, O.I. </w:t>
      </w:r>
      <w:proofErr w:type="spellStart"/>
      <w:r w:rsidRPr="00A72F45">
        <w:rPr>
          <w:rFonts w:ascii="Times New Roman" w:hAnsi="Times New Roman" w:cs="Times New Roman"/>
          <w:snapToGrid w:val="0"/>
          <w:sz w:val="28"/>
          <w:szCs w:val="28"/>
        </w:rPr>
        <w:t>Kovalchuk</w:t>
      </w:r>
      <w:proofErr w:type="spellEnd"/>
      <w:r w:rsidRPr="00A72F45">
        <w:rPr>
          <w:rFonts w:ascii="Times New Roman" w:hAnsi="Times New Roman" w:cs="Times New Roman"/>
          <w:snapToGrid w:val="0"/>
          <w:sz w:val="28"/>
          <w:szCs w:val="28"/>
        </w:rPr>
        <w:t xml:space="preserve"> // </w:t>
      </w:r>
      <w:proofErr w:type="spellStart"/>
      <w:r w:rsidRPr="00A72F45">
        <w:rPr>
          <w:rFonts w:ascii="Times New Roman" w:hAnsi="Times New Roman" w:cs="Times New Roman"/>
          <w:snapToGrid w:val="0"/>
          <w:sz w:val="28"/>
          <w:szCs w:val="28"/>
        </w:rPr>
        <w:t>Poltava</w:t>
      </w:r>
      <w:proofErr w:type="spellEnd"/>
      <w:r w:rsidRPr="00A72F45">
        <w:rPr>
          <w:rFonts w:ascii="Times New Roman" w:hAnsi="Times New Roman" w:cs="Times New Roman"/>
          <w:snapToGrid w:val="0"/>
          <w:sz w:val="28"/>
          <w:szCs w:val="28"/>
        </w:rPr>
        <w:t xml:space="preserve">, 2020. </w:t>
      </w:r>
      <w:r w:rsidR="008000C0">
        <w:rPr>
          <w:rFonts w:ascii="Times New Roman" w:hAnsi="Times New Roman" w:cs="Times New Roman"/>
          <w:snapToGrid w:val="0"/>
          <w:sz w:val="28"/>
          <w:szCs w:val="28"/>
        </w:rPr>
        <w:t>–</w:t>
      </w:r>
      <w:r w:rsidRPr="00A72F45">
        <w:rPr>
          <w:rFonts w:ascii="Times New Roman" w:hAnsi="Times New Roman" w:cs="Times New Roman"/>
          <w:snapToGrid w:val="0"/>
          <w:sz w:val="28"/>
          <w:szCs w:val="28"/>
        </w:rPr>
        <w:t xml:space="preserve"> 205 p.</w:t>
      </w:r>
    </w:p>
    <w:p w14:paraId="72DF4BD8" w14:textId="77777777" w:rsidR="00A72F45" w:rsidRPr="00A72F45" w:rsidRDefault="00A72F45" w:rsidP="00A72F45">
      <w:pPr>
        <w:shd w:val="clear" w:color="auto" w:fill="FFFFFF"/>
        <w:rPr>
          <w:rFonts w:ascii="Times New Roman" w:hAnsi="Times New Roman" w:cs="Times New Roman"/>
          <w:snapToGrid w:val="0"/>
          <w:sz w:val="28"/>
          <w:szCs w:val="28"/>
        </w:rPr>
      </w:pPr>
    </w:p>
    <w:p w14:paraId="7B6D98DF"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9. </w:t>
      </w:r>
      <w:proofErr w:type="spellStart"/>
      <w:r w:rsidRPr="00A72F45">
        <w:rPr>
          <w:rFonts w:ascii="Times New Roman" w:hAnsi="Times New Roman" w:cs="Times New Roman"/>
          <w:snapToGrid w:val="0"/>
          <w:sz w:val="28"/>
          <w:szCs w:val="28"/>
        </w:rPr>
        <w:t>Sobotta</w:t>
      </w:r>
      <w:proofErr w:type="spellEnd"/>
      <w:r w:rsidRPr="00A72F45">
        <w:rPr>
          <w:rFonts w:ascii="Times New Roman" w:hAnsi="Times New Roman" w:cs="Times New Roman"/>
          <w:snapToGrid w:val="0"/>
          <w:sz w:val="28"/>
          <w:szCs w:val="28"/>
        </w:rPr>
        <w:t xml:space="preserve">. Атлас анатомії людини. У двох томах. Переробка та редакція </w:t>
      </w:r>
      <w:proofErr w:type="spellStart"/>
      <w:r w:rsidRPr="00A72F45">
        <w:rPr>
          <w:rFonts w:ascii="Times New Roman" w:hAnsi="Times New Roman" w:cs="Times New Roman"/>
          <w:snapToGrid w:val="0"/>
          <w:sz w:val="28"/>
          <w:szCs w:val="28"/>
        </w:rPr>
        <w:t>українськoго</w:t>
      </w:r>
      <w:proofErr w:type="spellEnd"/>
      <w:r w:rsidRPr="00A72F45">
        <w:rPr>
          <w:rFonts w:ascii="Times New Roman" w:hAnsi="Times New Roman" w:cs="Times New Roman"/>
          <w:snapToGrid w:val="0"/>
          <w:sz w:val="28"/>
          <w:szCs w:val="28"/>
        </w:rPr>
        <w:t xml:space="preserve"> видання: В. Г. </w:t>
      </w:r>
      <w:proofErr w:type="spellStart"/>
      <w:r w:rsidRPr="00A72F45">
        <w:rPr>
          <w:rFonts w:ascii="Times New Roman" w:hAnsi="Times New Roman" w:cs="Times New Roman"/>
          <w:snapToGrid w:val="0"/>
          <w:sz w:val="28"/>
          <w:szCs w:val="28"/>
        </w:rPr>
        <w:t>Черкасов</w:t>
      </w:r>
      <w:proofErr w:type="spellEnd"/>
      <w:r w:rsidRPr="00A72F45">
        <w:rPr>
          <w:rFonts w:ascii="Times New Roman" w:hAnsi="Times New Roman" w:cs="Times New Roman"/>
          <w:snapToGrid w:val="0"/>
          <w:sz w:val="28"/>
          <w:szCs w:val="28"/>
        </w:rPr>
        <w:t>., пер. О. І. Ковальчука. – Київ: Український медичний вісник, 2009.</w:t>
      </w:r>
    </w:p>
    <w:p w14:paraId="368EA982" w14:textId="77777777" w:rsidR="00A72F45" w:rsidRPr="00A72F45" w:rsidRDefault="00A72F45" w:rsidP="00A72F45">
      <w:pPr>
        <w:shd w:val="clear" w:color="auto" w:fill="FFFFFF"/>
        <w:rPr>
          <w:rFonts w:ascii="Times New Roman" w:hAnsi="Times New Roman" w:cs="Times New Roman"/>
          <w:snapToGrid w:val="0"/>
          <w:sz w:val="28"/>
          <w:szCs w:val="28"/>
        </w:rPr>
      </w:pPr>
    </w:p>
    <w:p w14:paraId="1A09BBDE"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w:t>
      </w:r>
      <w:proofErr w:type="spellStart"/>
      <w:r w:rsidRPr="00A72F45">
        <w:rPr>
          <w:rFonts w:ascii="Times New Roman" w:hAnsi="Times New Roman" w:cs="Times New Roman"/>
          <w:snapToGrid w:val="0"/>
          <w:sz w:val="28"/>
          <w:szCs w:val="28"/>
        </w:rPr>
        <w:t>В.Г.Черкасова</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І.В.Дзевульської</w:t>
      </w:r>
      <w:proofErr w:type="spellEnd"/>
      <w:r w:rsidRPr="00A72F45">
        <w:rPr>
          <w:rFonts w:ascii="Times New Roman" w:hAnsi="Times New Roman" w:cs="Times New Roman"/>
          <w:snapToGrid w:val="0"/>
          <w:sz w:val="28"/>
          <w:szCs w:val="28"/>
        </w:rPr>
        <w:t xml:space="preserve"> І.В., </w:t>
      </w:r>
      <w:proofErr w:type="spellStart"/>
      <w:r w:rsidRPr="00A72F45">
        <w:rPr>
          <w:rFonts w:ascii="Times New Roman" w:hAnsi="Times New Roman" w:cs="Times New Roman"/>
          <w:snapToGrid w:val="0"/>
          <w:sz w:val="28"/>
          <w:szCs w:val="28"/>
        </w:rPr>
        <w:t>О.І.Ковальчука</w:t>
      </w:r>
      <w:proofErr w:type="spellEnd"/>
      <w:r w:rsidRPr="00A72F45">
        <w:rPr>
          <w:rFonts w:ascii="Times New Roman" w:hAnsi="Times New Roman" w:cs="Times New Roman"/>
          <w:snapToGrid w:val="0"/>
          <w:sz w:val="28"/>
          <w:szCs w:val="28"/>
        </w:rPr>
        <w:t xml:space="preserve">. Навчальний посібник. 2022р. </w:t>
      </w:r>
    </w:p>
    <w:p w14:paraId="0278ECBF" w14:textId="77777777" w:rsidR="00A72F45" w:rsidRPr="00A72F45" w:rsidRDefault="00A72F45" w:rsidP="00A72F45">
      <w:pPr>
        <w:shd w:val="clear" w:color="auto" w:fill="FFFFFF"/>
        <w:rPr>
          <w:rFonts w:ascii="Times New Roman" w:hAnsi="Times New Roman" w:cs="Times New Roman"/>
          <w:snapToGrid w:val="0"/>
          <w:sz w:val="28"/>
          <w:szCs w:val="28"/>
        </w:rPr>
      </w:pPr>
    </w:p>
    <w:p w14:paraId="741F1E98"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11. Атлас анатомії людини за </w:t>
      </w:r>
      <w:proofErr w:type="spellStart"/>
      <w:r w:rsidRPr="00A72F45">
        <w:rPr>
          <w:rFonts w:ascii="Times New Roman" w:hAnsi="Times New Roman" w:cs="Times New Roman"/>
          <w:snapToGrid w:val="0"/>
          <w:sz w:val="28"/>
          <w:szCs w:val="28"/>
        </w:rPr>
        <w:t>Неттером</w:t>
      </w:r>
      <w:proofErr w:type="spellEnd"/>
      <w:r w:rsidRPr="00A72F45">
        <w:rPr>
          <w:rFonts w:ascii="Times New Roman" w:hAnsi="Times New Roman" w:cs="Times New Roman"/>
          <w:snapToGrid w:val="0"/>
          <w:sz w:val="28"/>
          <w:szCs w:val="28"/>
        </w:rPr>
        <w:t xml:space="preserve">: класичний ділянковий підхід: 8-е видання / </w:t>
      </w:r>
      <w:proofErr w:type="spellStart"/>
      <w:r w:rsidRPr="00A72F45">
        <w:rPr>
          <w:rFonts w:ascii="Times New Roman" w:hAnsi="Times New Roman" w:cs="Times New Roman"/>
          <w:snapToGrid w:val="0"/>
          <w:sz w:val="28"/>
          <w:szCs w:val="28"/>
        </w:rPr>
        <w:t>Френк</w:t>
      </w:r>
      <w:proofErr w:type="spellEnd"/>
      <w:r w:rsidRPr="00A72F45">
        <w:rPr>
          <w:rFonts w:ascii="Times New Roman" w:hAnsi="Times New Roman" w:cs="Times New Roman"/>
          <w:snapToGrid w:val="0"/>
          <w:sz w:val="28"/>
          <w:szCs w:val="28"/>
        </w:rPr>
        <w:t xml:space="preserve"> Г. </w:t>
      </w:r>
      <w:proofErr w:type="spellStart"/>
      <w:r w:rsidRPr="00A72F45">
        <w:rPr>
          <w:rFonts w:ascii="Times New Roman" w:hAnsi="Times New Roman" w:cs="Times New Roman"/>
          <w:snapToGrid w:val="0"/>
          <w:sz w:val="28"/>
          <w:szCs w:val="28"/>
        </w:rPr>
        <w:t>Неттер</w:t>
      </w:r>
      <w:proofErr w:type="spellEnd"/>
      <w:r w:rsidRPr="00A72F45">
        <w:rPr>
          <w:rFonts w:ascii="Times New Roman" w:hAnsi="Times New Roman" w:cs="Times New Roman"/>
          <w:snapToGrid w:val="0"/>
          <w:sz w:val="28"/>
          <w:szCs w:val="28"/>
        </w:rPr>
        <w:t xml:space="preserve"> (дві мови) Всеукраїнське спеціалізоване видавництво «Медицина»</w:t>
      </w:r>
    </w:p>
    <w:p w14:paraId="68E5AACC"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Ліцензія: перевидання і переклад </w:t>
      </w:r>
      <w:proofErr w:type="spellStart"/>
      <w:r w:rsidRPr="00A72F45">
        <w:rPr>
          <w:rFonts w:ascii="Times New Roman" w:hAnsi="Times New Roman" w:cs="Times New Roman"/>
          <w:snapToGrid w:val="0"/>
          <w:sz w:val="28"/>
          <w:szCs w:val="28"/>
        </w:rPr>
        <w:t>Netter</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Atlas</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of</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Human</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Anatomy</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Classic</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Regional</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Approach</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eighth</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edition</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by</w:t>
      </w:r>
      <w:proofErr w:type="spellEnd"/>
      <w:r w:rsidRPr="00A72F45">
        <w:rPr>
          <w:rFonts w:ascii="Times New Roman" w:hAnsi="Times New Roman" w:cs="Times New Roman"/>
          <w:snapToGrid w:val="0"/>
          <w:sz w:val="28"/>
          <w:szCs w:val="28"/>
        </w:rPr>
        <w:t xml:space="preserve"> </w:t>
      </w:r>
      <w:proofErr w:type="spellStart"/>
      <w:r w:rsidRPr="00A72F45">
        <w:rPr>
          <w:rFonts w:ascii="Times New Roman" w:hAnsi="Times New Roman" w:cs="Times New Roman"/>
          <w:snapToGrid w:val="0"/>
          <w:sz w:val="28"/>
          <w:szCs w:val="28"/>
        </w:rPr>
        <w:t>Frank</w:t>
      </w:r>
      <w:proofErr w:type="spellEnd"/>
      <w:r w:rsidRPr="00A72F45">
        <w:rPr>
          <w:rFonts w:ascii="Times New Roman" w:hAnsi="Times New Roman" w:cs="Times New Roman"/>
          <w:snapToGrid w:val="0"/>
          <w:sz w:val="28"/>
          <w:szCs w:val="28"/>
        </w:rPr>
        <w:t xml:space="preserve"> H. </w:t>
      </w:r>
      <w:proofErr w:type="spellStart"/>
      <w:r w:rsidRPr="00A72F45">
        <w:rPr>
          <w:rFonts w:ascii="Times New Roman" w:hAnsi="Times New Roman" w:cs="Times New Roman"/>
          <w:snapToGrid w:val="0"/>
          <w:sz w:val="28"/>
          <w:szCs w:val="28"/>
        </w:rPr>
        <w:t>Netter</w:t>
      </w:r>
      <w:proofErr w:type="spellEnd"/>
      <w:r w:rsidRPr="00A72F45">
        <w:rPr>
          <w:rFonts w:ascii="Times New Roman" w:hAnsi="Times New Roman" w:cs="Times New Roman"/>
          <w:snapToGrid w:val="0"/>
          <w:sz w:val="28"/>
          <w:szCs w:val="28"/>
        </w:rPr>
        <w:t xml:space="preserve"> 2024. – 719 с.</w:t>
      </w:r>
    </w:p>
    <w:p w14:paraId="4DD65583" w14:textId="77777777" w:rsidR="00A72F45" w:rsidRPr="00A72F45" w:rsidRDefault="00A72F45" w:rsidP="00A72F45">
      <w:pPr>
        <w:shd w:val="clear" w:color="auto" w:fill="FFFFFF"/>
        <w:rPr>
          <w:rFonts w:ascii="Times New Roman" w:hAnsi="Times New Roman" w:cs="Times New Roman"/>
          <w:snapToGrid w:val="0"/>
          <w:sz w:val="28"/>
          <w:szCs w:val="28"/>
        </w:rPr>
      </w:pPr>
      <w:r w:rsidRPr="00A72F45">
        <w:rPr>
          <w:rFonts w:ascii="Times New Roman" w:hAnsi="Times New Roman" w:cs="Times New Roman"/>
          <w:snapToGrid w:val="0"/>
          <w:sz w:val="28"/>
          <w:szCs w:val="28"/>
        </w:rPr>
        <w:t xml:space="preserve"> </w:t>
      </w:r>
    </w:p>
    <w:p w14:paraId="329B50AB" w14:textId="77777777" w:rsidR="00A72F45" w:rsidRPr="00A72F45" w:rsidRDefault="00A72F45" w:rsidP="00A72F45">
      <w:pPr>
        <w:widowControl/>
        <w:autoSpaceDE w:val="0"/>
        <w:autoSpaceDN w:val="0"/>
        <w:adjustRightInd w:val="0"/>
        <w:jc w:val="both"/>
        <w:rPr>
          <w:rFonts w:ascii="Times New Roman" w:eastAsia="Times New Roman" w:hAnsi="Times New Roman" w:cs="Times New Roman"/>
          <w:color w:val="auto"/>
          <w:sz w:val="28"/>
          <w:szCs w:val="28"/>
          <w:lang w:eastAsia="ru-RU" w:bidi="he-IL"/>
        </w:rPr>
      </w:pPr>
      <w:r w:rsidRPr="00A72F45">
        <w:rPr>
          <w:rFonts w:ascii="Times New Roman" w:eastAsia="Times New Roman" w:hAnsi="Times New Roman" w:cs="Times New Roman"/>
          <w:bCs/>
          <w:color w:val="auto"/>
          <w:sz w:val="28"/>
          <w:szCs w:val="28"/>
          <w:lang w:eastAsia="ru-RU"/>
        </w:rPr>
        <w:t>12</w:t>
      </w:r>
      <w:r w:rsidRPr="00A72F45">
        <w:rPr>
          <w:rFonts w:ascii="Times New Roman" w:eastAsia="Times New Roman" w:hAnsi="Times New Roman" w:cs="Times New Roman"/>
          <w:b/>
          <w:color w:val="auto"/>
          <w:sz w:val="28"/>
          <w:szCs w:val="28"/>
          <w:lang w:eastAsia="ru-RU"/>
        </w:rPr>
        <w:t xml:space="preserve">. </w:t>
      </w:r>
      <w:r w:rsidRPr="00A72F45">
        <w:rPr>
          <w:rFonts w:ascii="Times New Roman" w:eastAsia="Times New Roman" w:hAnsi="Times New Roman" w:cs="Times New Roman"/>
          <w:color w:val="auto"/>
          <w:sz w:val="28"/>
          <w:szCs w:val="28"/>
          <w:lang w:eastAsia="ru-RU" w:bidi="he-IL"/>
        </w:rPr>
        <w:t xml:space="preserve">Фредерік Мартіні Анатомічний атлас людини: Пер. з 8-го </w:t>
      </w:r>
      <w:proofErr w:type="spellStart"/>
      <w:r w:rsidRPr="00A72F45">
        <w:rPr>
          <w:rFonts w:ascii="Times New Roman" w:eastAsia="Times New Roman" w:hAnsi="Times New Roman" w:cs="Times New Roman"/>
          <w:color w:val="auto"/>
          <w:sz w:val="28"/>
          <w:szCs w:val="28"/>
          <w:lang w:eastAsia="ru-RU" w:bidi="he-IL"/>
        </w:rPr>
        <w:t>англ</w:t>
      </w:r>
      <w:proofErr w:type="spellEnd"/>
      <w:r w:rsidRPr="00A72F45">
        <w:rPr>
          <w:rFonts w:ascii="Times New Roman" w:eastAsia="Times New Roman" w:hAnsi="Times New Roman" w:cs="Times New Roman"/>
          <w:color w:val="auto"/>
          <w:sz w:val="28"/>
          <w:szCs w:val="28"/>
          <w:lang w:eastAsia="ru-RU" w:bidi="he-IL"/>
        </w:rPr>
        <w:t>. вид [</w:t>
      </w:r>
      <w:proofErr w:type="spellStart"/>
      <w:r w:rsidRPr="00A72F45">
        <w:rPr>
          <w:rFonts w:ascii="Times New Roman" w:eastAsia="Times New Roman" w:hAnsi="Times New Roman" w:cs="Times New Roman"/>
          <w:color w:val="auto"/>
          <w:sz w:val="28"/>
          <w:szCs w:val="28"/>
          <w:lang w:eastAsia="ru-RU" w:bidi="he-IL"/>
        </w:rPr>
        <w:t>наук.ред.пер</w:t>
      </w:r>
      <w:proofErr w:type="spellEnd"/>
      <w:r w:rsidRPr="00A72F45">
        <w:rPr>
          <w:rFonts w:ascii="Times New Roman" w:eastAsia="Times New Roman" w:hAnsi="Times New Roman" w:cs="Times New Roman"/>
          <w:color w:val="auto"/>
          <w:sz w:val="28"/>
          <w:szCs w:val="28"/>
          <w:lang w:eastAsia="ru-RU" w:bidi="he-IL"/>
        </w:rPr>
        <w:t xml:space="preserve">. </w:t>
      </w:r>
      <w:proofErr w:type="spellStart"/>
      <w:r w:rsidRPr="00A72F45">
        <w:rPr>
          <w:rFonts w:ascii="Times New Roman" w:eastAsia="Times New Roman" w:hAnsi="Times New Roman" w:cs="Times New Roman"/>
          <w:color w:val="auto"/>
          <w:sz w:val="28"/>
          <w:szCs w:val="28"/>
          <w:lang w:eastAsia="ru-RU" w:bidi="he-IL"/>
        </w:rPr>
        <w:t>В.Г.Черкасов</w:t>
      </w:r>
      <w:proofErr w:type="spellEnd"/>
      <w:r w:rsidRPr="00A72F45">
        <w:rPr>
          <w:rFonts w:ascii="Times New Roman" w:eastAsia="Times New Roman" w:hAnsi="Times New Roman" w:cs="Times New Roman"/>
          <w:color w:val="auto"/>
          <w:sz w:val="28"/>
          <w:szCs w:val="28"/>
          <w:lang w:eastAsia="ru-RU" w:bidi="he-IL"/>
        </w:rPr>
        <w:t>],  ВСВ «Медицина», 2011. – 128 с. (</w:t>
      </w:r>
      <w:r w:rsidRPr="00A72F45">
        <w:rPr>
          <w:rFonts w:ascii="Times New Roman" w:eastAsia="Times New Roman" w:hAnsi="Times New Roman" w:cs="Times New Roman"/>
          <w:b/>
          <w:color w:val="auto"/>
          <w:sz w:val="28"/>
          <w:szCs w:val="28"/>
          <w:lang w:eastAsia="ru-RU" w:bidi="he-IL"/>
        </w:rPr>
        <w:t>атлас</w:t>
      </w:r>
      <w:r w:rsidRPr="00A72F45">
        <w:rPr>
          <w:rFonts w:ascii="Times New Roman" w:eastAsia="Times New Roman" w:hAnsi="Times New Roman" w:cs="Times New Roman"/>
          <w:color w:val="auto"/>
          <w:sz w:val="28"/>
          <w:szCs w:val="28"/>
          <w:lang w:eastAsia="ru-RU" w:bidi="he-IL"/>
        </w:rPr>
        <w:t>).</w:t>
      </w:r>
    </w:p>
    <w:p w14:paraId="0B726DF1" w14:textId="77777777" w:rsidR="00A72F45" w:rsidRPr="00A72F45" w:rsidRDefault="00A72F45" w:rsidP="00A72F45">
      <w:pPr>
        <w:widowControl/>
        <w:autoSpaceDE w:val="0"/>
        <w:autoSpaceDN w:val="0"/>
        <w:adjustRightInd w:val="0"/>
        <w:jc w:val="both"/>
        <w:rPr>
          <w:rFonts w:ascii="Times New Roman" w:eastAsia="Times New Roman" w:hAnsi="Times New Roman" w:cs="Times New Roman"/>
          <w:color w:val="auto"/>
          <w:sz w:val="28"/>
          <w:szCs w:val="28"/>
          <w:lang w:eastAsia="ru-RU" w:bidi="he-IL"/>
        </w:rPr>
      </w:pPr>
    </w:p>
    <w:p w14:paraId="3FF06468" w14:textId="77777777" w:rsidR="00A72F45" w:rsidRPr="00A72F45" w:rsidRDefault="00A72F45" w:rsidP="00A72F45">
      <w:pPr>
        <w:rPr>
          <w:rFonts w:ascii="Times New Roman" w:hAnsi="Times New Roman" w:cs="Times New Roman"/>
          <w:sz w:val="28"/>
          <w:szCs w:val="28"/>
        </w:rPr>
      </w:pPr>
    </w:p>
    <w:p w14:paraId="0448C9EB" w14:textId="77777777" w:rsidR="00A72F45" w:rsidRPr="00A72F45" w:rsidRDefault="00A72F45" w:rsidP="00A72F45">
      <w:pPr>
        <w:jc w:val="both"/>
        <w:rPr>
          <w:rFonts w:ascii="Times New Roman" w:hAnsi="Times New Roman" w:cs="Times New Roman"/>
          <w:b/>
          <w:sz w:val="28"/>
          <w:szCs w:val="28"/>
        </w:rPr>
      </w:pPr>
      <w:r w:rsidRPr="00A72F45">
        <w:rPr>
          <w:rFonts w:ascii="Times New Roman" w:hAnsi="Times New Roman" w:cs="Times New Roman"/>
          <w:b/>
          <w:sz w:val="28"/>
          <w:szCs w:val="28"/>
        </w:rPr>
        <w:t>6.Електронні ресурси:</w:t>
      </w:r>
    </w:p>
    <w:p w14:paraId="7776F191" w14:textId="77777777" w:rsidR="00A72F45" w:rsidRPr="00A72F45" w:rsidRDefault="00887EA7" w:rsidP="00A72F45">
      <w:pPr>
        <w:rPr>
          <w:rFonts w:ascii="Times New Roman" w:hAnsi="Times New Roman" w:cs="Times New Roman"/>
          <w:color w:val="auto"/>
          <w:sz w:val="28"/>
          <w:szCs w:val="28"/>
          <w:lang w:val="ru-RU"/>
        </w:rPr>
      </w:pPr>
      <w:hyperlink r:id="rId16" w:history="1">
        <w:r w:rsidR="00A72F45" w:rsidRPr="00A72F45">
          <w:rPr>
            <w:rFonts w:ascii="Times New Roman" w:hAnsi="Times New Roman" w:cs="Times New Roman"/>
            <w:color w:val="auto"/>
            <w:sz w:val="28"/>
            <w:szCs w:val="28"/>
            <w:u w:val="single"/>
          </w:rPr>
          <w:t>https://nmuofficial.com</w:t>
        </w:r>
      </w:hyperlink>
      <w:r w:rsidR="00A72F45" w:rsidRPr="00A72F45">
        <w:rPr>
          <w:rFonts w:ascii="Times New Roman" w:hAnsi="Times New Roman" w:cs="Times New Roman"/>
          <w:color w:val="auto"/>
          <w:sz w:val="28"/>
          <w:szCs w:val="28"/>
        </w:rPr>
        <w:t xml:space="preserve"> </w:t>
      </w:r>
    </w:p>
    <w:p w14:paraId="291E4688" w14:textId="77777777" w:rsidR="00A72F45" w:rsidRPr="00A72F45" w:rsidRDefault="00887EA7" w:rsidP="00A72F45">
      <w:pPr>
        <w:rPr>
          <w:rFonts w:ascii="Times New Roman" w:hAnsi="Times New Roman" w:cs="Times New Roman"/>
          <w:color w:val="auto"/>
          <w:sz w:val="28"/>
          <w:szCs w:val="28"/>
          <w:lang w:val="ru-RU"/>
        </w:rPr>
      </w:pPr>
      <w:hyperlink r:id="rId17" w:history="1">
        <w:r w:rsidR="00A72F45" w:rsidRPr="00A72F45">
          <w:rPr>
            <w:rFonts w:ascii="Times New Roman" w:hAnsi="Times New Roman" w:cs="Times New Roman"/>
            <w:color w:val="auto"/>
            <w:sz w:val="28"/>
            <w:szCs w:val="28"/>
            <w:u w:val="single"/>
          </w:rPr>
          <w:t>https://likar.nmu.kiev.ua</w:t>
        </w:r>
      </w:hyperlink>
      <w:r w:rsidR="00A72F45" w:rsidRPr="00A72F45">
        <w:rPr>
          <w:rFonts w:ascii="Times New Roman" w:hAnsi="Times New Roman" w:cs="Times New Roman"/>
          <w:color w:val="auto"/>
          <w:sz w:val="28"/>
          <w:szCs w:val="28"/>
          <w:lang w:val="ru-RU"/>
        </w:rPr>
        <w:t xml:space="preserve"> </w:t>
      </w:r>
    </w:p>
    <w:p w14:paraId="098496D1" w14:textId="77777777" w:rsidR="00A72F45" w:rsidRPr="00A72F45" w:rsidRDefault="00887EA7" w:rsidP="00A72F45">
      <w:pPr>
        <w:rPr>
          <w:rFonts w:ascii="Times New Roman" w:hAnsi="Times New Roman" w:cs="Times New Roman"/>
          <w:color w:val="auto"/>
          <w:sz w:val="28"/>
          <w:szCs w:val="28"/>
          <w:lang w:val="ru-RU"/>
        </w:rPr>
      </w:pPr>
      <w:hyperlink r:id="rId18" w:history="1">
        <w:r w:rsidR="00A72F45" w:rsidRPr="00A72F45">
          <w:rPr>
            <w:rFonts w:ascii="Times New Roman" w:hAnsi="Times New Roman" w:cs="Times New Roman"/>
            <w:color w:val="auto"/>
            <w:sz w:val="28"/>
            <w:szCs w:val="28"/>
            <w:u w:val="single"/>
            <w:lang w:val="en-US"/>
          </w:rPr>
          <w:t>https</w:t>
        </w:r>
        <w:r w:rsidR="00A72F45" w:rsidRPr="00A72F45">
          <w:rPr>
            <w:rFonts w:ascii="Times New Roman" w:hAnsi="Times New Roman" w:cs="Times New Roman"/>
            <w:color w:val="auto"/>
            <w:sz w:val="28"/>
            <w:szCs w:val="28"/>
            <w:u w:val="single"/>
            <w:lang w:val="ru-RU"/>
          </w:rPr>
          <w:t>://3</w:t>
        </w:r>
        <w:r w:rsidR="00A72F45" w:rsidRPr="00A72F45">
          <w:rPr>
            <w:rFonts w:ascii="Times New Roman" w:hAnsi="Times New Roman" w:cs="Times New Roman"/>
            <w:color w:val="auto"/>
            <w:sz w:val="28"/>
            <w:szCs w:val="28"/>
            <w:u w:val="single"/>
            <w:lang w:val="en-US"/>
          </w:rPr>
          <w:t>d</w:t>
        </w:r>
        <w:r w:rsidR="00A72F45" w:rsidRPr="00A72F45">
          <w:rPr>
            <w:rFonts w:ascii="Times New Roman" w:hAnsi="Times New Roman" w:cs="Times New Roman"/>
            <w:color w:val="auto"/>
            <w:sz w:val="28"/>
            <w:szCs w:val="28"/>
            <w:u w:val="single"/>
            <w:lang w:val="ru-RU"/>
          </w:rPr>
          <w:t>4</w:t>
        </w:r>
        <w:r w:rsidR="00A72F45" w:rsidRPr="00A72F45">
          <w:rPr>
            <w:rFonts w:ascii="Times New Roman" w:hAnsi="Times New Roman" w:cs="Times New Roman"/>
            <w:color w:val="auto"/>
            <w:sz w:val="28"/>
            <w:szCs w:val="28"/>
            <w:u w:val="single"/>
            <w:lang w:val="en-US"/>
          </w:rPr>
          <w:t>medical</w:t>
        </w:r>
        <w:r w:rsidR="00A72F45" w:rsidRPr="00A72F45">
          <w:rPr>
            <w:rFonts w:ascii="Times New Roman" w:hAnsi="Times New Roman" w:cs="Times New Roman"/>
            <w:color w:val="auto"/>
            <w:sz w:val="28"/>
            <w:szCs w:val="28"/>
            <w:u w:val="single"/>
            <w:lang w:val="ru-RU"/>
          </w:rPr>
          <w:t>.</w:t>
        </w:r>
        <w:r w:rsidR="00A72F45" w:rsidRPr="00A72F45">
          <w:rPr>
            <w:rFonts w:ascii="Times New Roman" w:hAnsi="Times New Roman" w:cs="Times New Roman"/>
            <w:color w:val="auto"/>
            <w:sz w:val="28"/>
            <w:szCs w:val="28"/>
            <w:u w:val="single"/>
            <w:lang w:val="en-US"/>
          </w:rPr>
          <w:t>com</w:t>
        </w:r>
      </w:hyperlink>
      <w:r w:rsidR="00A72F45" w:rsidRPr="00A72F45">
        <w:rPr>
          <w:rFonts w:ascii="Times New Roman" w:hAnsi="Times New Roman" w:cs="Times New Roman"/>
          <w:color w:val="auto"/>
          <w:sz w:val="28"/>
          <w:szCs w:val="28"/>
          <w:lang w:val="ru-RU"/>
        </w:rPr>
        <w:t xml:space="preserve"> </w:t>
      </w:r>
    </w:p>
    <w:p w14:paraId="3E9A8760" w14:textId="77777777" w:rsidR="00A72F45" w:rsidRPr="00A72F45" w:rsidRDefault="00887EA7" w:rsidP="00A72F45">
      <w:pPr>
        <w:rPr>
          <w:rFonts w:ascii="Times New Roman" w:hAnsi="Times New Roman" w:cs="Times New Roman"/>
          <w:color w:val="auto"/>
          <w:sz w:val="28"/>
          <w:szCs w:val="28"/>
          <w:lang w:val="ru-RU"/>
        </w:rPr>
      </w:pPr>
      <w:hyperlink r:id="rId19" w:history="1">
        <w:r w:rsidR="00A72F45" w:rsidRPr="00A72F45">
          <w:rPr>
            <w:rFonts w:ascii="Times New Roman" w:hAnsi="Times New Roman" w:cs="Times New Roman"/>
            <w:color w:val="auto"/>
            <w:sz w:val="28"/>
            <w:szCs w:val="28"/>
            <w:u w:val="single"/>
            <w:lang w:val="en-US"/>
          </w:rPr>
          <w:t>https</w:t>
        </w:r>
        <w:r w:rsidR="00A72F45" w:rsidRPr="00A72F45">
          <w:rPr>
            <w:rFonts w:ascii="Times New Roman" w:hAnsi="Times New Roman" w:cs="Times New Roman"/>
            <w:color w:val="auto"/>
            <w:sz w:val="28"/>
            <w:szCs w:val="28"/>
            <w:u w:val="single"/>
            <w:lang w:val="ru-RU"/>
          </w:rPr>
          <w:t>://</w:t>
        </w:r>
        <w:r w:rsidR="00A72F45" w:rsidRPr="00A72F45">
          <w:rPr>
            <w:rFonts w:ascii="Times New Roman" w:hAnsi="Times New Roman" w:cs="Times New Roman"/>
            <w:color w:val="auto"/>
            <w:sz w:val="28"/>
            <w:szCs w:val="28"/>
            <w:u w:val="single"/>
            <w:lang w:val="en-US"/>
          </w:rPr>
          <w:t>www</w:t>
        </w:r>
        <w:r w:rsidR="00A72F45" w:rsidRPr="00A72F45">
          <w:rPr>
            <w:rFonts w:ascii="Times New Roman" w:hAnsi="Times New Roman" w:cs="Times New Roman"/>
            <w:color w:val="auto"/>
            <w:sz w:val="28"/>
            <w:szCs w:val="28"/>
            <w:u w:val="single"/>
            <w:lang w:val="ru-RU"/>
          </w:rPr>
          <w:t>.4</w:t>
        </w:r>
        <w:proofErr w:type="spellStart"/>
        <w:r w:rsidR="00A72F45" w:rsidRPr="00A72F45">
          <w:rPr>
            <w:rFonts w:ascii="Times New Roman" w:hAnsi="Times New Roman" w:cs="Times New Roman"/>
            <w:color w:val="auto"/>
            <w:sz w:val="28"/>
            <w:szCs w:val="28"/>
            <w:u w:val="single"/>
            <w:lang w:val="en-US"/>
          </w:rPr>
          <w:t>danatomy</w:t>
        </w:r>
        <w:proofErr w:type="spellEnd"/>
        <w:r w:rsidR="00A72F45" w:rsidRPr="00A72F45">
          <w:rPr>
            <w:rFonts w:ascii="Times New Roman" w:hAnsi="Times New Roman" w:cs="Times New Roman"/>
            <w:color w:val="auto"/>
            <w:sz w:val="28"/>
            <w:szCs w:val="28"/>
            <w:u w:val="single"/>
            <w:lang w:val="ru-RU"/>
          </w:rPr>
          <w:t>.</w:t>
        </w:r>
        <w:r w:rsidR="00A72F45" w:rsidRPr="00A72F45">
          <w:rPr>
            <w:rFonts w:ascii="Times New Roman" w:hAnsi="Times New Roman" w:cs="Times New Roman"/>
            <w:color w:val="auto"/>
            <w:sz w:val="28"/>
            <w:szCs w:val="28"/>
            <w:u w:val="single"/>
            <w:lang w:val="en-US"/>
          </w:rPr>
          <w:t>com</w:t>
        </w:r>
      </w:hyperlink>
      <w:r w:rsidR="00A72F45" w:rsidRPr="00A72F45">
        <w:rPr>
          <w:rFonts w:ascii="Times New Roman" w:hAnsi="Times New Roman" w:cs="Times New Roman"/>
          <w:color w:val="auto"/>
          <w:sz w:val="28"/>
          <w:szCs w:val="28"/>
          <w:lang w:val="ru-RU"/>
        </w:rPr>
        <w:t xml:space="preserve"> </w:t>
      </w:r>
    </w:p>
    <w:p w14:paraId="4948313C" w14:textId="77777777" w:rsidR="00A72F45" w:rsidRPr="00A72F45" w:rsidRDefault="00887EA7" w:rsidP="00A72F45">
      <w:pPr>
        <w:rPr>
          <w:rFonts w:ascii="Times New Roman" w:hAnsi="Times New Roman" w:cs="Times New Roman"/>
          <w:color w:val="auto"/>
          <w:sz w:val="28"/>
          <w:szCs w:val="28"/>
          <w:lang w:val="en-US"/>
        </w:rPr>
      </w:pPr>
      <w:hyperlink r:id="rId20" w:history="1">
        <w:r w:rsidR="00A72F45" w:rsidRPr="00A72F45">
          <w:rPr>
            <w:rFonts w:ascii="Times New Roman" w:hAnsi="Times New Roman" w:cs="Times New Roman"/>
            <w:color w:val="auto"/>
            <w:sz w:val="28"/>
            <w:szCs w:val="28"/>
            <w:u w:val="single"/>
            <w:lang w:val="en-US"/>
          </w:rPr>
          <w:t>https://www.visiblebody.com/</w:t>
        </w:r>
      </w:hyperlink>
      <w:r w:rsidR="00A72F45" w:rsidRPr="00A72F45">
        <w:rPr>
          <w:rFonts w:ascii="Times New Roman" w:hAnsi="Times New Roman" w:cs="Times New Roman"/>
          <w:color w:val="auto"/>
          <w:sz w:val="28"/>
          <w:szCs w:val="28"/>
          <w:lang w:val="en-US"/>
        </w:rPr>
        <w:t xml:space="preserve"> </w:t>
      </w:r>
    </w:p>
    <w:p w14:paraId="7195AFF3" w14:textId="77777777" w:rsidR="00A72F45" w:rsidRPr="00A72F45" w:rsidRDefault="00A72F45" w:rsidP="00A72F45">
      <w:pPr>
        <w:jc w:val="both"/>
        <w:rPr>
          <w:rFonts w:ascii="Times New Roman" w:hAnsi="Times New Roman" w:cs="Times New Roman"/>
          <w:b/>
          <w:sz w:val="28"/>
          <w:szCs w:val="28"/>
        </w:rPr>
      </w:pPr>
    </w:p>
    <w:p w14:paraId="42917B90" w14:textId="77777777" w:rsidR="00A72F45" w:rsidRPr="00A72F45" w:rsidRDefault="00A72F45" w:rsidP="00A72F45">
      <w:pPr>
        <w:rPr>
          <w:lang w:val="ru-RU"/>
        </w:rPr>
      </w:pPr>
    </w:p>
    <w:sectPr w:rsidR="00A72F45" w:rsidRPr="00A72F45" w:rsidSect="00235A06">
      <w:foot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6811F" w14:textId="77777777" w:rsidR="0054329E" w:rsidRDefault="0054329E" w:rsidP="00235A06">
      <w:r>
        <w:separator/>
      </w:r>
    </w:p>
  </w:endnote>
  <w:endnote w:type="continuationSeparator" w:id="0">
    <w:p w14:paraId="4B5B8DF7" w14:textId="77777777" w:rsidR="0054329E" w:rsidRDefault="0054329E" w:rsidP="00235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771187"/>
      <w:docPartObj>
        <w:docPartGallery w:val="Page Numbers (Bottom of Page)"/>
        <w:docPartUnique/>
      </w:docPartObj>
    </w:sdtPr>
    <w:sdtContent>
      <w:p w14:paraId="2C136B0C" w14:textId="6179D082" w:rsidR="00887EA7" w:rsidRDefault="00887EA7">
        <w:pPr>
          <w:pStyle w:val="a7"/>
          <w:jc w:val="right"/>
        </w:pPr>
        <w:r>
          <w:fldChar w:fldCharType="begin"/>
        </w:r>
        <w:r>
          <w:instrText>PAGE   \* MERGEFORMAT</w:instrText>
        </w:r>
        <w:r>
          <w:fldChar w:fldCharType="separate"/>
        </w:r>
        <w:r w:rsidRPr="00887EA7">
          <w:rPr>
            <w:noProof/>
            <w:lang w:val="ru-RU"/>
          </w:rPr>
          <w:t>19</w:t>
        </w:r>
        <w:r>
          <w:fldChar w:fldCharType="end"/>
        </w:r>
      </w:p>
    </w:sdtContent>
  </w:sdt>
  <w:p w14:paraId="04077C57" w14:textId="77777777" w:rsidR="004F5977" w:rsidRDefault="004F597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FE874" w14:textId="77777777" w:rsidR="0054329E" w:rsidRDefault="0054329E" w:rsidP="00235A06">
      <w:r>
        <w:separator/>
      </w:r>
    </w:p>
  </w:footnote>
  <w:footnote w:type="continuationSeparator" w:id="0">
    <w:p w14:paraId="44674931" w14:textId="77777777" w:rsidR="0054329E" w:rsidRDefault="0054329E" w:rsidP="00235A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B"/>
    <w:multiLevelType w:val="hybridMultilevel"/>
    <w:tmpl w:val="4E6AFB66"/>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C"/>
    <w:multiLevelType w:val="hybridMultilevel"/>
    <w:tmpl w:val="25E45D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519B500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1"/>
    <w:multiLevelType w:val="hybridMultilevel"/>
    <w:tmpl w:val="257130A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2"/>
    <w:multiLevelType w:val="hybridMultilevel"/>
    <w:tmpl w:val="62BBD95A"/>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3"/>
    <w:multiLevelType w:val="hybridMultilevel"/>
    <w:tmpl w:val="436C6124"/>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BA1B1C"/>
    <w:multiLevelType w:val="hybridMultilevel"/>
    <w:tmpl w:val="74B498DC"/>
    <w:lvl w:ilvl="0" w:tplc="2000000F">
      <w:start w:val="1"/>
      <w:numFmt w:val="decimal"/>
      <w:lvlText w:val="%1."/>
      <w:lvlJc w:val="left"/>
      <w:pPr>
        <w:ind w:left="502" w:hanging="360"/>
      </w:p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16" w15:restartNumberingAfterBreak="0">
    <w:nsid w:val="09552CB7"/>
    <w:multiLevelType w:val="hybridMultilevel"/>
    <w:tmpl w:val="39EC82E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09C631B8"/>
    <w:multiLevelType w:val="hybridMultilevel"/>
    <w:tmpl w:val="3A2E6EA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15:restartNumberingAfterBreak="0">
    <w:nsid w:val="0DC60B8F"/>
    <w:multiLevelType w:val="hybridMultilevel"/>
    <w:tmpl w:val="63064B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D4500D"/>
    <w:multiLevelType w:val="hybridMultilevel"/>
    <w:tmpl w:val="689A47E6"/>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21"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74550A"/>
    <w:multiLevelType w:val="hybridMultilevel"/>
    <w:tmpl w:val="74B498DC"/>
    <w:lvl w:ilvl="0" w:tplc="2000000F">
      <w:start w:val="1"/>
      <w:numFmt w:val="decimal"/>
      <w:lvlText w:val="%1."/>
      <w:lvlJc w:val="left"/>
      <w:pPr>
        <w:ind w:left="578" w:hanging="360"/>
      </w:p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25"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E885600"/>
    <w:multiLevelType w:val="hybridMultilevel"/>
    <w:tmpl w:val="0D525D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8FE38C9"/>
    <w:multiLevelType w:val="hybridMultilevel"/>
    <w:tmpl w:val="63005B4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9" w15:restartNumberingAfterBreak="0">
    <w:nsid w:val="47957524"/>
    <w:multiLevelType w:val="hybridMultilevel"/>
    <w:tmpl w:val="5BE60D0E"/>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30" w15:restartNumberingAfterBreak="0">
    <w:nsid w:val="4F7C1FDF"/>
    <w:multiLevelType w:val="hybridMultilevel"/>
    <w:tmpl w:val="A5EA7238"/>
    <w:lvl w:ilvl="0" w:tplc="04220001">
      <w:start w:val="1"/>
      <w:numFmt w:val="bullet"/>
      <w:lvlText w:val=""/>
      <w:lvlJc w:val="left"/>
      <w:pPr>
        <w:ind w:left="740" w:hanging="360"/>
      </w:pPr>
      <w:rPr>
        <w:rFonts w:ascii="Symbol" w:hAnsi="Symbol"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31" w15:restartNumberingAfterBreak="0">
    <w:nsid w:val="62813A1E"/>
    <w:multiLevelType w:val="hybridMultilevel"/>
    <w:tmpl w:val="B75238F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1C01A0"/>
    <w:multiLevelType w:val="hybridMultilevel"/>
    <w:tmpl w:val="1A129E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5" w15:restartNumberingAfterBreak="0">
    <w:nsid w:val="6DD96A21"/>
    <w:multiLevelType w:val="hybridMultilevel"/>
    <w:tmpl w:val="98D244AC"/>
    <w:lvl w:ilvl="0" w:tplc="2000000F">
      <w:start w:val="1"/>
      <w:numFmt w:val="decimal"/>
      <w:lvlText w:val="%1."/>
      <w:lvlJc w:val="left"/>
      <w:pPr>
        <w:ind w:left="1140" w:hanging="360"/>
      </w:p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36" w15:restartNumberingAfterBreak="0">
    <w:nsid w:val="70B22855"/>
    <w:multiLevelType w:val="hybridMultilevel"/>
    <w:tmpl w:val="1034DFD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4BB7631"/>
    <w:multiLevelType w:val="hybridMultilevel"/>
    <w:tmpl w:val="FB966DC6"/>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38"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9"/>
  </w:num>
  <w:num w:numId="3">
    <w:abstractNumId w:val="25"/>
  </w:num>
  <w:num w:numId="4">
    <w:abstractNumId w:val="33"/>
  </w:num>
  <w:num w:numId="5">
    <w:abstractNumId w:val="38"/>
  </w:num>
  <w:num w:numId="6">
    <w:abstractNumId w:val="32"/>
  </w:num>
  <w:num w:numId="7">
    <w:abstractNumId w:val="21"/>
  </w:num>
  <w:num w:numId="8">
    <w:abstractNumId w:val="23"/>
  </w:num>
  <w:num w:numId="9">
    <w:abstractNumId w:val="20"/>
  </w:num>
  <w:num w:numId="10">
    <w:abstractNumId w:val="0"/>
  </w:num>
  <w:num w:numId="11">
    <w:abstractNumId w:val="16"/>
  </w:num>
  <w:num w:numId="12">
    <w:abstractNumId w:val="15"/>
  </w:num>
  <w:num w:numId="13">
    <w:abstractNumId w:val="35"/>
  </w:num>
  <w:num w:numId="14">
    <w:abstractNumId w:val="1"/>
  </w:num>
  <w:num w:numId="15">
    <w:abstractNumId w:val="2"/>
  </w:num>
  <w:num w:numId="16">
    <w:abstractNumId w:val="3"/>
  </w:num>
  <w:num w:numId="17">
    <w:abstractNumId w:val="36"/>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22"/>
  </w:num>
  <w:num w:numId="26">
    <w:abstractNumId w:val="11"/>
  </w:num>
  <w:num w:numId="27">
    <w:abstractNumId w:val="12"/>
  </w:num>
  <w:num w:numId="28">
    <w:abstractNumId w:val="13"/>
  </w:num>
  <w:num w:numId="29">
    <w:abstractNumId w:val="14"/>
  </w:num>
  <w:num w:numId="30">
    <w:abstractNumId w:val="31"/>
  </w:num>
  <w:num w:numId="31">
    <w:abstractNumId w:val="18"/>
  </w:num>
  <w:num w:numId="32">
    <w:abstractNumId w:val="34"/>
  </w:num>
  <w:num w:numId="33">
    <w:abstractNumId w:val="37"/>
  </w:num>
  <w:num w:numId="34">
    <w:abstractNumId w:val="27"/>
  </w:num>
  <w:num w:numId="35">
    <w:abstractNumId w:val="28"/>
  </w:num>
  <w:num w:numId="36">
    <w:abstractNumId w:val="30"/>
  </w:num>
  <w:num w:numId="37">
    <w:abstractNumId w:val="17"/>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45"/>
    <w:rsid w:val="0003698A"/>
    <w:rsid w:val="000813AE"/>
    <w:rsid w:val="000E4F1B"/>
    <w:rsid w:val="000E5948"/>
    <w:rsid w:val="000F3DEB"/>
    <w:rsid w:val="00124FB5"/>
    <w:rsid w:val="00173004"/>
    <w:rsid w:val="00192CE1"/>
    <w:rsid w:val="001A49D5"/>
    <w:rsid w:val="001E723C"/>
    <w:rsid w:val="00227FA0"/>
    <w:rsid w:val="00235A06"/>
    <w:rsid w:val="00247284"/>
    <w:rsid w:val="00271CF1"/>
    <w:rsid w:val="002812DC"/>
    <w:rsid w:val="002B370B"/>
    <w:rsid w:val="003A77C2"/>
    <w:rsid w:val="003F4B7C"/>
    <w:rsid w:val="004010FF"/>
    <w:rsid w:val="00423415"/>
    <w:rsid w:val="00453012"/>
    <w:rsid w:val="004C301F"/>
    <w:rsid w:val="004F5977"/>
    <w:rsid w:val="005243C3"/>
    <w:rsid w:val="0054329E"/>
    <w:rsid w:val="005A7CE7"/>
    <w:rsid w:val="005D379C"/>
    <w:rsid w:val="00630385"/>
    <w:rsid w:val="00637C35"/>
    <w:rsid w:val="006834A4"/>
    <w:rsid w:val="006D57DE"/>
    <w:rsid w:val="00704998"/>
    <w:rsid w:val="0072551D"/>
    <w:rsid w:val="00772043"/>
    <w:rsid w:val="007842EB"/>
    <w:rsid w:val="007B52E6"/>
    <w:rsid w:val="008000C0"/>
    <w:rsid w:val="00857541"/>
    <w:rsid w:val="00860596"/>
    <w:rsid w:val="00875BAC"/>
    <w:rsid w:val="00887EA7"/>
    <w:rsid w:val="008E416B"/>
    <w:rsid w:val="0092333F"/>
    <w:rsid w:val="00966A13"/>
    <w:rsid w:val="009C33CD"/>
    <w:rsid w:val="009C3B7A"/>
    <w:rsid w:val="009E45CB"/>
    <w:rsid w:val="00A24EFF"/>
    <w:rsid w:val="00A352E0"/>
    <w:rsid w:val="00A72F45"/>
    <w:rsid w:val="00A95B46"/>
    <w:rsid w:val="00B47AAA"/>
    <w:rsid w:val="00BD4837"/>
    <w:rsid w:val="00C06EAB"/>
    <w:rsid w:val="00C15A1D"/>
    <w:rsid w:val="00C51EAC"/>
    <w:rsid w:val="00CF29A9"/>
    <w:rsid w:val="00D638B1"/>
    <w:rsid w:val="00DB0053"/>
    <w:rsid w:val="00E837E0"/>
    <w:rsid w:val="00E87084"/>
    <w:rsid w:val="00EA20CC"/>
    <w:rsid w:val="00F23407"/>
    <w:rsid w:val="00F402ED"/>
    <w:rsid w:val="00F625E4"/>
    <w:rsid w:val="00F629E9"/>
    <w:rsid w:val="00F74CA8"/>
    <w:rsid w:val="00F91D5C"/>
    <w:rsid w:val="00FB0848"/>
    <w:rsid w:val="00FD1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60A9"/>
  <w15:docId w15:val="{00F82EB5-7424-466F-8BF7-B9D91C3E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F45"/>
    <w:pPr>
      <w:widowControl w:val="0"/>
      <w:spacing w:after="0" w:line="240" w:lineRule="auto"/>
    </w:pPr>
    <w:rPr>
      <w:rFonts w:ascii="Courier New" w:eastAsia="Courier New" w:hAnsi="Courier New" w:cs="Courier New"/>
      <w:color w:val="000000"/>
      <w:kern w:val="0"/>
      <w:sz w:val="24"/>
      <w:szCs w:val="24"/>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F45"/>
    <w:pPr>
      <w:ind w:left="720"/>
      <w:contextualSpacing/>
    </w:pPr>
  </w:style>
  <w:style w:type="character" w:styleId="a4">
    <w:name w:val="Hyperlink"/>
    <w:uiPriority w:val="99"/>
    <w:unhideWhenUsed/>
    <w:rsid w:val="00453012"/>
    <w:rPr>
      <w:color w:val="0563C1"/>
      <w:u w:val="single"/>
    </w:rPr>
  </w:style>
  <w:style w:type="paragraph" w:styleId="a5">
    <w:name w:val="header"/>
    <w:basedOn w:val="a"/>
    <w:link w:val="a6"/>
    <w:uiPriority w:val="99"/>
    <w:unhideWhenUsed/>
    <w:rsid w:val="00235A06"/>
    <w:pPr>
      <w:tabs>
        <w:tab w:val="center" w:pos="4677"/>
        <w:tab w:val="right" w:pos="9355"/>
      </w:tabs>
    </w:pPr>
  </w:style>
  <w:style w:type="character" w:customStyle="1" w:styleId="a6">
    <w:name w:val="Верхний колонтитул Знак"/>
    <w:basedOn w:val="a0"/>
    <w:link w:val="a5"/>
    <w:uiPriority w:val="99"/>
    <w:rsid w:val="00235A06"/>
    <w:rPr>
      <w:rFonts w:ascii="Courier New" w:eastAsia="Courier New" w:hAnsi="Courier New" w:cs="Courier New"/>
      <w:color w:val="000000"/>
      <w:kern w:val="0"/>
      <w:sz w:val="24"/>
      <w:szCs w:val="24"/>
      <w:lang w:val="uk-UA" w:eastAsia="uk-UA"/>
      <w14:ligatures w14:val="none"/>
    </w:rPr>
  </w:style>
  <w:style w:type="paragraph" w:styleId="a7">
    <w:name w:val="footer"/>
    <w:basedOn w:val="a"/>
    <w:link w:val="a8"/>
    <w:uiPriority w:val="99"/>
    <w:unhideWhenUsed/>
    <w:rsid w:val="00235A06"/>
    <w:pPr>
      <w:tabs>
        <w:tab w:val="center" w:pos="4677"/>
        <w:tab w:val="right" w:pos="9355"/>
      </w:tabs>
    </w:pPr>
  </w:style>
  <w:style w:type="character" w:customStyle="1" w:styleId="a8">
    <w:name w:val="Нижний колонтитул Знак"/>
    <w:basedOn w:val="a0"/>
    <w:link w:val="a7"/>
    <w:uiPriority w:val="99"/>
    <w:rsid w:val="00235A06"/>
    <w:rPr>
      <w:rFonts w:ascii="Courier New" w:eastAsia="Courier New" w:hAnsi="Courier New" w:cs="Courier New"/>
      <w:color w:val="000000"/>
      <w:kern w:val="0"/>
      <w:sz w:val="24"/>
      <w:szCs w:val="24"/>
      <w:lang w:val="uk-UA" w:eastAsia="uk-UA"/>
      <w14:ligatures w14:val="none"/>
    </w:rPr>
  </w:style>
  <w:style w:type="table" w:styleId="a9">
    <w:name w:val="Table Grid"/>
    <w:basedOn w:val="a1"/>
    <w:uiPriority w:val="39"/>
    <w:rsid w:val="00A35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000C0"/>
    <w:rPr>
      <w:rFonts w:ascii="Tahoma" w:hAnsi="Tahoma" w:cs="Tahoma"/>
      <w:sz w:val="16"/>
      <w:szCs w:val="16"/>
    </w:rPr>
  </w:style>
  <w:style w:type="character" w:customStyle="1" w:styleId="ab">
    <w:name w:val="Текст выноски Знак"/>
    <w:basedOn w:val="a0"/>
    <w:link w:val="aa"/>
    <w:uiPriority w:val="99"/>
    <w:semiHidden/>
    <w:rsid w:val="008000C0"/>
    <w:rPr>
      <w:rFonts w:ascii="Tahoma" w:eastAsia="Courier New" w:hAnsi="Tahoma" w:cs="Tahoma"/>
      <w:color w:val="000000"/>
      <w:kern w:val="0"/>
      <w:sz w:val="16"/>
      <w:szCs w:val="16"/>
      <w:lang w:val="uk-UA" w:eastAsia="uk-UA"/>
      <w14:ligatures w14:val="none"/>
    </w:rPr>
  </w:style>
  <w:style w:type="character" w:customStyle="1" w:styleId="UnresolvedMention">
    <w:name w:val="Unresolved Mention"/>
    <w:basedOn w:val="a0"/>
    <w:uiPriority w:val="99"/>
    <w:semiHidden/>
    <w:unhideWhenUsed/>
    <w:rsid w:val="007B5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639347">
      <w:bodyDiv w:val="1"/>
      <w:marLeft w:val="0"/>
      <w:marRight w:val="0"/>
      <w:marTop w:val="0"/>
      <w:marBottom w:val="0"/>
      <w:divBdr>
        <w:top w:val="none" w:sz="0" w:space="0" w:color="auto"/>
        <w:left w:val="none" w:sz="0" w:space="0" w:color="auto"/>
        <w:bottom w:val="none" w:sz="0" w:space="0" w:color="auto"/>
        <w:right w:val="none" w:sz="0" w:space="0" w:color="auto"/>
      </w:divBdr>
    </w:div>
    <w:div w:id="128812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image" Target="media/image1.png"/><Relationship Id="rId18" Type="http://schemas.openxmlformats.org/officeDocument/2006/relationships/hyperlink" Target="https://3d4medical.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hyperlink" Target="https://likar.nmu.kiev.ua" TargetMode="External"/><Relationship Id="rId2" Type="http://schemas.openxmlformats.org/officeDocument/2006/relationships/numbering" Target="numbering.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3d4medical.com" TargetMode="External"/><Relationship Id="rId19" Type="http://schemas.openxmlformats.org/officeDocument/2006/relationships/hyperlink" Target="https://www.4danatomy.com"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85FB-F8D6-4E01-AF26-643A651C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19</Pages>
  <Words>4709</Words>
  <Characters>26847</Characters>
  <Application>Microsoft Office Word</Application>
  <DocSecurity>0</DocSecurity>
  <Lines>223</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 Присяжнюк</dc:creator>
  <cp:keywords/>
  <dc:description/>
  <cp:lastModifiedBy>Lenovo</cp:lastModifiedBy>
  <cp:revision>17</cp:revision>
  <dcterms:created xsi:type="dcterms:W3CDTF">2025-01-22T07:22:00Z</dcterms:created>
  <dcterms:modified xsi:type="dcterms:W3CDTF">2025-09-08T13:27:00Z</dcterms:modified>
</cp:coreProperties>
</file>