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6E334" w14:textId="6B3DD2FC" w:rsidR="00103546" w:rsidRPr="00BD7C6A" w:rsidRDefault="00103546" w:rsidP="00103546">
      <w:pPr>
        <w:spacing w:line="240" w:lineRule="auto"/>
        <w:jc w:val="center"/>
        <w:rPr>
          <w:b/>
          <w:color w:val="auto"/>
          <w:sz w:val="24"/>
          <w:szCs w:val="24"/>
        </w:rPr>
      </w:pPr>
      <w:r w:rsidRPr="00BD7C6A">
        <w:rPr>
          <w:b/>
          <w:color w:val="auto"/>
          <w:sz w:val="24"/>
          <w:szCs w:val="24"/>
        </w:rPr>
        <w:t>МІНІСТЕРСТВО ОХОРОНИ ЗДОРОВ’Я</w:t>
      </w:r>
    </w:p>
    <w:p w14:paraId="2FC7470A" w14:textId="77777777" w:rsidR="00103546" w:rsidRDefault="00103546" w:rsidP="00103546">
      <w:pPr>
        <w:spacing w:line="240" w:lineRule="auto"/>
        <w:jc w:val="center"/>
        <w:rPr>
          <w:color w:val="auto"/>
          <w:sz w:val="24"/>
          <w:szCs w:val="24"/>
        </w:rPr>
      </w:pPr>
      <w:r w:rsidRPr="00BD7C6A">
        <w:rPr>
          <w:color w:val="auto"/>
          <w:sz w:val="24"/>
          <w:szCs w:val="24"/>
        </w:rPr>
        <w:t>Національний медичний університет</w:t>
      </w:r>
      <w:r>
        <w:rPr>
          <w:color w:val="auto"/>
          <w:sz w:val="24"/>
          <w:szCs w:val="24"/>
        </w:rPr>
        <w:t xml:space="preserve"> </w:t>
      </w:r>
      <w:r w:rsidRPr="00BD7C6A">
        <w:rPr>
          <w:color w:val="auto"/>
          <w:sz w:val="24"/>
          <w:szCs w:val="24"/>
        </w:rPr>
        <w:t>імені О.О. Богомольця</w:t>
      </w:r>
    </w:p>
    <w:p w14:paraId="0AFD1BEF" w14:textId="77777777" w:rsidR="00103546" w:rsidRPr="00BD7C6A" w:rsidRDefault="00103546" w:rsidP="00103546">
      <w:pPr>
        <w:spacing w:line="240" w:lineRule="auto"/>
        <w:jc w:val="center"/>
        <w:rPr>
          <w:color w:val="auto"/>
          <w:sz w:val="24"/>
          <w:szCs w:val="24"/>
        </w:rPr>
      </w:pPr>
      <w:r w:rsidRPr="00BB6CE3">
        <w:rPr>
          <w:color w:val="auto"/>
          <w:sz w:val="24"/>
          <w:szCs w:val="24"/>
        </w:rPr>
        <w:t>Навчально-науковий інститут стоматології</w:t>
      </w:r>
    </w:p>
    <w:p w14:paraId="2B255660" w14:textId="77777777" w:rsidR="00103546" w:rsidRPr="00BD7C6A" w:rsidRDefault="00103546" w:rsidP="00103546">
      <w:pPr>
        <w:spacing w:line="240" w:lineRule="auto"/>
        <w:jc w:val="center"/>
        <w:rPr>
          <w:color w:val="auto"/>
          <w:sz w:val="24"/>
          <w:szCs w:val="24"/>
        </w:rPr>
      </w:pPr>
      <w:r w:rsidRPr="00BD7C6A">
        <w:rPr>
          <w:color w:val="auto"/>
          <w:sz w:val="24"/>
          <w:szCs w:val="24"/>
        </w:rPr>
        <w:t xml:space="preserve">Кафедра </w:t>
      </w:r>
      <w:proofErr w:type="spellStart"/>
      <w:r w:rsidRPr="00BD7C6A">
        <w:rPr>
          <w:color w:val="auto"/>
          <w:sz w:val="24"/>
          <w:szCs w:val="24"/>
        </w:rPr>
        <w:t>щелепно</w:t>
      </w:r>
      <w:proofErr w:type="spellEnd"/>
      <w:r w:rsidRPr="00BD7C6A">
        <w:rPr>
          <w:color w:val="auto"/>
          <w:sz w:val="24"/>
          <w:szCs w:val="24"/>
        </w:rPr>
        <w:t>-лицевої</w:t>
      </w:r>
      <w:r>
        <w:rPr>
          <w:color w:val="auto"/>
          <w:sz w:val="24"/>
          <w:szCs w:val="24"/>
        </w:rPr>
        <w:t xml:space="preserve"> </w:t>
      </w:r>
      <w:r w:rsidRPr="00BD7C6A">
        <w:rPr>
          <w:color w:val="auto"/>
          <w:sz w:val="24"/>
          <w:szCs w:val="24"/>
        </w:rPr>
        <w:t xml:space="preserve">хірургії </w:t>
      </w:r>
    </w:p>
    <w:p w14:paraId="526F5D57" w14:textId="77777777" w:rsidR="00103546" w:rsidRPr="00BD7C6A" w:rsidRDefault="00103546" w:rsidP="00103546">
      <w:pPr>
        <w:pStyle w:val="Heading2"/>
        <w:spacing w:after="0"/>
        <w:ind w:left="4536"/>
        <w:rPr>
          <w:rFonts w:ascii="Times New Roman" w:hAnsi="Times New Roman"/>
          <w:iCs w:val="0"/>
          <w:sz w:val="24"/>
          <w:szCs w:val="24"/>
        </w:rPr>
      </w:pPr>
      <w:r w:rsidRPr="00BD7C6A">
        <w:rPr>
          <w:rFonts w:ascii="Times New Roman" w:hAnsi="Times New Roman"/>
          <w:iCs w:val="0"/>
          <w:sz w:val="24"/>
          <w:szCs w:val="24"/>
        </w:rPr>
        <w:t xml:space="preserve">            “Затверджено”</w:t>
      </w:r>
    </w:p>
    <w:p w14:paraId="155CC2DA" w14:textId="110ED28D" w:rsidR="00103546" w:rsidRPr="00BD7C6A" w:rsidRDefault="00103546" w:rsidP="00103546">
      <w:pPr>
        <w:spacing w:line="240" w:lineRule="auto"/>
        <w:ind w:left="4536"/>
        <w:jc w:val="left"/>
        <w:rPr>
          <w:color w:val="auto"/>
          <w:sz w:val="24"/>
          <w:szCs w:val="24"/>
          <w:lang w:eastAsia="hi-IN"/>
        </w:rPr>
      </w:pPr>
      <w:r w:rsidRPr="00BD7C6A">
        <w:rPr>
          <w:color w:val="auto"/>
          <w:sz w:val="24"/>
          <w:szCs w:val="24"/>
        </w:rPr>
        <w:t xml:space="preserve">на засіданні кафедри </w:t>
      </w:r>
      <w:proofErr w:type="spellStart"/>
      <w:r w:rsidRPr="00BD7C6A">
        <w:rPr>
          <w:color w:val="auto"/>
          <w:sz w:val="24"/>
          <w:szCs w:val="24"/>
        </w:rPr>
        <w:t>щелепно</w:t>
      </w:r>
      <w:proofErr w:type="spellEnd"/>
      <w:r w:rsidRPr="00BD7C6A">
        <w:rPr>
          <w:color w:val="auto"/>
          <w:sz w:val="24"/>
          <w:szCs w:val="24"/>
        </w:rPr>
        <w:t xml:space="preserve">-лицевої хірургії                                                             протокол  № </w:t>
      </w:r>
      <w:r w:rsidR="00E63133">
        <w:rPr>
          <w:color w:val="auto"/>
          <w:sz w:val="24"/>
          <w:szCs w:val="24"/>
        </w:rPr>
        <w:t>1</w:t>
      </w:r>
      <w:r w:rsidRPr="00BD7C6A">
        <w:rPr>
          <w:color w:val="auto"/>
          <w:sz w:val="24"/>
          <w:szCs w:val="24"/>
        </w:rPr>
        <w:t xml:space="preserve"> від  </w:t>
      </w:r>
      <w:r w:rsidR="00E63133">
        <w:rPr>
          <w:color w:val="auto"/>
          <w:sz w:val="24"/>
          <w:szCs w:val="24"/>
        </w:rPr>
        <w:t>02</w:t>
      </w:r>
      <w:r w:rsidRPr="00BD7C6A">
        <w:rPr>
          <w:color w:val="auto"/>
          <w:sz w:val="24"/>
          <w:szCs w:val="24"/>
        </w:rPr>
        <w:t>.0</w:t>
      </w:r>
      <w:r>
        <w:rPr>
          <w:color w:val="auto"/>
          <w:sz w:val="24"/>
          <w:szCs w:val="24"/>
        </w:rPr>
        <w:t>1</w:t>
      </w:r>
      <w:r w:rsidRPr="00BD7C6A">
        <w:rPr>
          <w:color w:val="auto"/>
          <w:sz w:val="24"/>
          <w:szCs w:val="24"/>
        </w:rPr>
        <w:t>.202</w:t>
      </w:r>
      <w:r>
        <w:rPr>
          <w:color w:val="auto"/>
          <w:sz w:val="24"/>
          <w:szCs w:val="24"/>
        </w:rPr>
        <w:t>6</w:t>
      </w:r>
      <w:r w:rsidRPr="00BD7C6A">
        <w:rPr>
          <w:color w:val="auto"/>
          <w:sz w:val="24"/>
          <w:szCs w:val="24"/>
        </w:rPr>
        <w:t xml:space="preserve"> p.</w:t>
      </w:r>
    </w:p>
    <w:p w14:paraId="22ABDC6B" w14:textId="77777777" w:rsidR="00103546" w:rsidRPr="00BD7C6A" w:rsidRDefault="00103546" w:rsidP="00103546">
      <w:pPr>
        <w:spacing w:line="240" w:lineRule="auto"/>
        <w:ind w:left="4536" w:right="-999"/>
        <w:rPr>
          <w:color w:val="auto"/>
          <w:sz w:val="24"/>
          <w:szCs w:val="24"/>
        </w:rPr>
      </w:pPr>
      <w:proofErr w:type="spellStart"/>
      <w:r w:rsidRPr="00BD7C6A">
        <w:rPr>
          <w:color w:val="auto"/>
          <w:sz w:val="24"/>
          <w:szCs w:val="24"/>
        </w:rPr>
        <w:t>Зав.кафедрою_______</w:t>
      </w:r>
      <w:r>
        <w:rPr>
          <w:color w:val="auto"/>
          <w:sz w:val="24"/>
          <w:szCs w:val="24"/>
        </w:rPr>
        <w:t>професор</w:t>
      </w:r>
      <w:proofErr w:type="spellEnd"/>
      <w:r>
        <w:rPr>
          <w:color w:val="auto"/>
          <w:sz w:val="24"/>
          <w:szCs w:val="24"/>
        </w:rPr>
        <w:t xml:space="preserve"> Чепурний Ю.В.</w:t>
      </w:r>
      <w:r w:rsidRPr="00BD7C6A">
        <w:rPr>
          <w:color w:val="auto"/>
          <w:sz w:val="24"/>
          <w:szCs w:val="24"/>
        </w:rPr>
        <w:t xml:space="preserve"> </w:t>
      </w:r>
    </w:p>
    <w:p w14:paraId="3633C9B1" w14:textId="77777777" w:rsidR="00103546" w:rsidRPr="00BD7C6A" w:rsidRDefault="00103546" w:rsidP="00103546">
      <w:pPr>
        <w:spacing w:line="240" w:lineRule="auto"/>
        <w:ind w:left="4536"/>
        <w:rPr>
          <w:color w:val="auto"/>
          <w:sz w:val="24"/>
          <w:szCs w:val="24"/>
        </w:rPr>
      </w:pPr>
    </w:p>
    <w:p w14:paraId="7BCD5673" w14:textId="77777777" w:rsidR="00103546" w:rsidRPr="00BD7C6A" w:rsidRDefault="00103546" w:rsidP="00103546">
      <w:pPr>
        <w:spacing w:line="240" w:lineRule="auto"/>
        <w:jc w:val="center"/>
        <w:rPr>
          <w:b/>
          <w:noProof/>
          <w:color w:val="auto"/>
          <w:sz w:val="24"/>
          <w:szCs w:val="24"/>
        </w:rPr>
      </w:pPr>
      <w:r w:rsidRPr="00BD7C6A">
        <w:rPr>
          <w:b/>
          <w:noProof/>
          <w:color w:val="auto"/>
          <w:sz w:val="24"/>
          <w:szCs w:val="24"/>
        </w:rPr>
        <w:t>МЕТОДИЧНІ РЕКОМЕНДАЦІЇ</w:t>
      </w:r>
    </w:p>
    <w:p w14:paraId="0F7A811A" w14:textId="77777777" w:rsidR="00103546" w:rsidRPr="00BD7C6A" w:rsidRDefault="00103546" w:rsidP="00103546">
      <w:pPr>
        <w:jc w:val="center"/>
        <w:rPr>
          <w:noProof/>
          <w:color w:val="auto"/>
          <w:sz w:val="24"/>
          <w:szCs w:val="24"/>
        </w:rPr>
      </w:pPr>
      <w:r w:rsidRPr="00BD7C6A">
        <w:rPr>
          <w:noProof/>
          <w:color w:val="auto"/>
          <w:sz w:val="24"/>
          <w:szCs w:val="24"/>
        </w:rPr>
        <w:t>ДЛЯ САМОСТІЙНОЇ РОБОТИ СТУДЕНТІВ</w:t>
      </w:r>
    </w:p>
    <w:p w14:paraId="69B777B8" w14:textId="77777777" w:rsidR="00103546" w:rsidRPr="00BD7C6A" w:rsidRDefault="00103546" w:rsidP="00103546">
      <w:pPr>
        <w:spacing w:line="240" w:lineRule="auto"/>
        <w:jc w:val="center"/>
        <w:rPr>
          <w:b/>
          <w:noProof/>
          <w:color w:val="auto"/>
          <w:sz w:val="24"/>
          <w:szCs w:val="24"/>
        </w:rPr>
      </w:pPr>
      <w:r w:rsidRPr="00BD7C6A">
        <w:rPr>
          <w:b/>
          <w:noProof/>
          <w:color w:val="auto"/>
          <w:sz w:val="24"/>
          <w:szCs w:val="24"/>
        </w:rPr>
        <w:t>ПРИ ПІДГОТОВЦІ ДО ПРАКТИЧНОГО ЗАНЯТТЯ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00"/>
        <w:gridCol w:w="5220"/>
      </w:tblGrid>
      <w:tr w:rsidR="00103546" w:rsidRPr="00BD7C6A" w14:paraId="4B8E6E13" w14:textId="77777777" w:rsidTr="008E3CC8">
        <w:trPr>
          <w:trHeight w:val="424"/>
        </w:trPr>
        <w:tc>
          <w:tcPr>
            <w:tcW w:w="3600" w:type="dxa"/>
          </w:tcPr>
          <w:p w14:paraId="3E78AD4E" w14:textId="77777777" w:rsidR="00103546" w:rsidRPr="00BD7C6A" w:rsidRDefault="00103546" w:rsidP="008E3CC8">
            <w:pPr>
              <w:spacing w:line="240" w:lineRule="auto"/>
              <w:rPr>
                <w:color w:val="auto"/>
                <w:sz w:val="24"/>
                <w:szCs w:val="24"/>
              </w:rPr>
            </w:pPr>
            <w:r w:rsidRPr="00BD7C6A">
              <w:rPr>
                <w:color w:val="auto"/>
                <w:sz w:val="24"/>
                <w:szCs w:val="24"/>
              </w:rPr>
              <w:t>Навчальна дисципліна</w:t>
            </w:r>
          </w:p>
        </w:tc>
        <w:tc>
          <w:tcPr>
            <w:tcW w:w="5220" w:type="dxa"/>
          </w:tcPr>
          <w:p w14:paraId="369D4C8C" w14:textId="77777777" w:rsidR="00103546" w:rsidRPr="00BD7C6A" w:rsidRDefault="00103546" w:rsidP="008E3CC8">
            <w:pPr>
              <w:spacing w:line="240" w:lineRule="auto"/>
              <w:rPr>
                <w:color w:val="auto"/>
                <w:sz w:val="24"/>
                <w:szCs w:val="24"/>
              </w:rPr>
            </w:pPr>
            <w:r w:rsidRPr="00BD7C6A">
              <w:rPr>
                <w:color w:val="auto"/>
                <w:sz w:val="24"/>
                <w:szCs w:val="24"/>
              </w:rPr>
              <w:t>Дитяча хірургічна стоматологія</w:t>
            </w:r>
            <w:r>
              <w:rPr>
                <w:color w:val="auto"/>
                <w:sz w:val="24"/>
                <w:szCs w:val="24"/>
              </w:rPr>
              <w:t xml:space="preserve"> в тому числі клінічна практика з дитячої хірургічної стоматології</w:t>
            </w:r>
          </w:p>
        </w:tc>
      </w:tr>
      <w:tr w:rsidR="00103546" w:rsidRPr="00BD7C6A" w14:paraId="6C1B4FFF" w14:textId="77777777" w:rsidTr="008E3CC8">
        <w:trPr>
          <w:trHeight w:val="514"/>
        </w:trPr>
        <w:tc>
          <w:tcPr>
            <w:tcW w:w="3600" w:type="dxa"/>
          </w:tcPr>
          <w:p w14:paraId="3221B93A" w14:textId="77777777" w:rsidR="00103546" w:rsidRPr="00BD7C6A" w:rsidRDefault="00103546" w:rsidP="008E3CC8">
            <w:pPr>
              <w:spacing w:line="240" w:lineRule="auto"/>
              <w:rPr>
                <w:color w:val="auto"/>
                <w:sz w:val="24"/>
                <w:szCs w:val="24"/>
              </w:rPr>
            </w:pPr>
            <w:r w:rsidRPr="00BD7C6A">
              <w:rPr>
                <w:color w:val="auto"/>
                <w:sz w:val="24"/>
                <w:szCs w:val="24"/>
              </w:rPr>
              <w:t xml:space="preserve">Модуль 2. </w:t>
            </w:r>
          </w:p>
        </w:tc>
        <w:tc>
          <w:tcPr>
            <w:tcW w:w="5220" w:type="dxa"/>
          </w:tcPr>
          <w:p w14:paraId="52CBB63E" w14:textId="77777777" w:rsidR="00103546" w:rsidRPr="00BD7C6A" w:rsidRDefault="00103546" w:rsidP="008E3CC8">
            <w:pPr>
              <w:spacing w:line="240" w:lineRule="auto"/>
              <w:rPr>
                <w:color w:val="auto"/>
                <w:sz w:val="24"/>
                <w:szCs w:val="24"/>
              </w:rPr>
            </w:pPr>
            <w:r w:rsidRPr="00BD7C6A">
              <w:rPr>
                <w:color w:val="auto"/>
                <w:sz w:val="24"/>
                <w:szCs w:val="24"/>
              </w:rPr>
              <w:t xml:space="preserve">Пухлини та </w:t>
            </w:r>
            <w:proofErr w:type="spellStart"/>
            <w:r w:rsidRPr="00BD7C6A">
              <w:rPr>
                <w:color w:val="auto"/>
                <w:sz w:val="24"/>
                <w:szCs w:val="24"/>
              </w:rPr>
              <w:t>пухлиноподібні</w:t>
            </w:r>
            <w:proofErr w:type="spellEnd"/>
            <w:r w:rsidRPr="00BD7C6A">
              <w:rPr>
                <w:color w:val="auto"/>
                <w:sz w:val="24"/>
                <w:szCs w:val="24"/>
              </w:rPr>
              <w:t xml:space="preserve"> новоутворення, вроджені вади розвитку, набуті дефекти та деформації </w:t>
            </w:r>
            <w:proofErr w:type="spellStart"/>
            <w:r w:rsidRPr="00BD7C6A">
              <w:rPr>
                <w:color w:val="auto"/>
                <w:sz w:val="24"/>
                <w:szCs w:val="24"/>
              </w:rPr>
              <w:t>щелепно</w:t>
            </w:r>
            <w:proofErr w:type="spellEnd"/>
            <w:r w:rsidRPr="00BD7C6A">
              <w:rPr>
                <w:color w:val="auto"/>
                <w:sz w:val="24"/>
                <w:szCs w:val="24"/>
              </w:rPr>
              <w:t>-лицевої ділянки  у дітей</w:t>
            </w:r>
          </w:p>
        </w:tc>
      </w:tr>
      <w:tr w:rsidR="00103546" w:rsidRPr="00BD7C6A" w14:paraId="25763466" w14:textId="77777777" w:rsidTr="008E3CC8">
        <w:trPr>
          <w:trHeight w:val="514"/>
        </w:trPr>
        <w:tc>
          <w:tcPr>
            <w:tcW w:w="3600" w:type="dxa"/>
          </w:tcPr>
          <w:p w14:paraId="6ED8E3EB" w14:textId="77777777" w:rsidR="00103546" w:rsidRPr="00BD7C6A" w:rsidRDefault="00103546" w:rsidP="008E3CC8">
            <w:pPr>
              <w:spacing w:line="240" w:lineRule="auto"/>
              <w:rPr>
                <w:color w:val="auto"/>
                <w:sz w:val="24"/>
                <w:szCs w:val="24"/>
              </w:rPr>
            </w:pPr>
            <w:r w:rsidRPr="00BD7C6A">
              <w:rPr>
                <w:color w:val="auto"/>
                <w:sz w:val="24"/>
                <w:szCs w:val="24"/>
              </w:rPr>
              <w:t>Змістовий модуль № 2</w:t>
            </w:r>
          </w:p>
        </w:tc>
        <w:tc>
          <w:tcPr>
            <w:tcW w:w="5220" w:type="dxa"/>
          </w:tcPr>
          <w:p w14:paraId="11AC98FF" w14:textId="77777777" w:rsidR="00103546" w:rsidRPr="00BD7C6A" w:rsidRDefault="00103546" w:rsidP="008E3CC8">
            <w:pPr>
              <w:tabs>
                <w:tab w:val="left" w:pos="8080"/>
                <w:tab w:val="left" w:pos="8222"/>
              </w:tabs>
              <w:spacing w:line="240" w:lineRule="auto"/>
              <w:rPr>
                <w:color w:val="auto"/>
                <w:sz w:val="24"/>
                <w:szCs w:val="24"/>
              </w:rPr>
            </w:pPr>
            <w:r w:rsidRPr="00BD7C6A">
              <w:rPr>
                <w:color w:val="auto"/>
                <w:sz w:val="24"/>
                <w:szCs w:val="24"/>
              </w:rPr>
              <w:t xml:space="preserve">Вроджені вади розвитку тканин (незрощення верхньої  губи та піднебіння, Синдроми  П’єра </w:t>
            </w:r>
            <w:proofErr w:type="spellStart"/>
            <w:r w:rsidRPr="00BD7C6A">
              <w:rPr>
                <w:color w:val="auto"/>
                <w:sz w:val="24"/>
                <w:szCs w:val="24"/>
              </w:rPr>
              <w:t>Робена</w:t>
            </w:r>
            <w:proofErr w:type="spellEnd"/>
            <w:r w:rsidRPr="00BD7C6A">
              <w:rPr>
                <w:color w:val="auto"/>
                <w:sz w:val="24"/>
                <w:szCs w:val="24"/>
              </w:rPr>
              <w:t xml:space="preserve">, I-II зябрової дуги, колобома), травматичні пошкодження м’яких тканин, зубів та кісток ЩЛД у дітей. Статистика, етіологія, патогенез, класифікація, клінічна картина, діагностика та диференційна діагностика, принципи лікування, диспансеризації та реабілітації. Принципи діагностики та лікування злоякісних новоутворень </w:t>
            </w:r>
            <w:proofErr w:type="spellStart"/>
            <w:r w:rsidRPr="00BD7C6A">
              <w:rPr>
                <w:color w:val="auto"/>
                <w:sz w:val="24"/>
                <w:szCs w:val="24"/>
              </w:rPr>
              <w:t>щелепно</w:t>
            </w:r>
            <w:proofErr w:type="spellEnd"/>
            <w:r w:rsidRPr="00BD7C6A">
              <w:rPr>
                <w:color w:val="auto"/>
                <w:sz w:val="24"/>
                <w:szCs w:val="24"/>
              </w:rPr>
              <w:t xml:space="preserve">-лицевої ділянки у дітей. </w:t>
            </w:r>
            <w:proofErr w:type="spellStart"/>
            <w:r w:rsidRPr="00BD7C6A">
              <w:rPr>
                <w:color w:val="auto"/>
                <w:sz w:val="24"/>
                <w:szCs w:val="24"/>
              </w:rPr>
              <w:t>Паранеопластичний</w:t>
            </w:r>
            <w:proofErr w:type="spellEnd"/>
            <w:r w:rsidRPr="00BD7C6A">
              <w:rPr>
                <w:color w:val="auto"/>
                <w:sz w:val="24"/>
                <w:szCs w:val="24"/>
              </w:rPr>
              <w:t xml:space="preserve"> синдром.</w:t>
            </w:r>
          </w:p>
        </w:tc>
      </w:tr>
      <w:tr w:rsidR="00103546" w:rsidRPr="00BD7C6A" w14:paraId="7AC5FFA3" w14:textId="77777777" w:rsidTr="008E3CC8">
        <w:trPr>
          <w:trHeight w:val="514"/>
        </w:trPr>
        <w:tc>
          <w:tcPr>
            <w:tcW w:w="3600" w:type="dxa"/>
          </w:tcPr>
          <w:p w14:paraId="42C4E4A7" w14:textId="77777777" w:rsidR="00103546" w:rsidRPr="00BD7C6A" w:rsidRDefault="00103546" w:rsidP="008E3CC8">
            <w:pPr>
              <w:spacing w:line="240" w:lineRule="auto"/>
              <w:rPr>
                <w:color w:val="auto"/>
                <w:sz w:val="24"/>
                <w:szCs w:val="24"/>
              </w:rPr>
            </w:pPr>
            <w:r w:rsidRPr="00BD7C6A">
              <w:rPr>
                <w:color w:val="auto"/>
                <w:sz w:val="24"/>
                <w:szCs w:val="24"/>
              </w:rPr>
              <w:t>Тема заняття №</w:t>
            </w:r>
            <w:r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5220" w:type="dxa"/>
          </w:tcPr>
          <w:p w14:paraId="1684ABF8" w14:textId="616651F6" w:rsidR="00103546" w:rsidRPr="00103546" w:rsidRDefault="00103546" w:rsidP="00103546">
            <w:pPr>
              <w:spacing w:line="240" w:lineRule="auto"/>
              <w:jc w:val="left"/>
              <w:rPr>
                <w:color w:val="auto"/>
                <w:sz w:val="24"/>
                <w:szCs w:val="24"/>
              </w:rPr>
            </w:pPr>
            <w:bookmarkStart w:id="0" w:name="_Hlk219880556"/>
            <w:r w:rsidRPr="00103546">
              <w:rPr>
                <w:rStyle w:val="docdata"/>
                <w:sz w:val="24"/>
                <w:szCs w:val="24"/>
              </w:rPr>
              <w:t xml:space="preserve">Вроджені незрощення верхньої губи. Короткі вуздечки губ та язика. Мілкий присінок. Вроджені незрощення піднебіння. Колобома, синдром П'єра </w:t>
            </w:r>
            <w:proofErr w:type="spellStart"/>
            <w:r w:rsidRPr="00103546">
              <w:rPr>
                <w:rStyle w:val="docdata"/>
                <w:sz w:val="24"/>
                <w:szCs w:val="24"/>
              </w:rPr>
              <w:t>Робена</w:t>
            </w:r>
            <w:proofErr w:type="spellEnd"/>
            <w:r w:rsidRPr="00103546">
              <w:rPr>
                <w:rStyle w:val="docdata"/>
                <w:sz w:val="24"/>
                <w:szCs w:val="24"/>
              </w:rPr>
              <w:t xml:space="preserve">, синдром </w:t>
            </w:r>
            <w:proofErr w:type="spellStart"/>
            <w:r w:rsidRPr="00103546">
              <w:rPr>
                <w:rStyle w:val="docdata"/>
                <w:sz w:val="24"/>
                <w:szCs w:val="24"/>
              </w:rPr>
              <w:t>Франческетті</w:t>
            </w:r>
            <w:proofErr w:type="spellEnd"/>
            <w:r w:rsidRPr="00103546">
              <w:rPr>
                <w:rStyle w:val="docdata"/>
                <w:sz w:val="24"/>
                <w:szCs w:val="24"/>
              </w:rPr>
              <w:t xml:space="preserve">, синдром </w:t>
            </w:r>
            <w:r w:rsidRPr="00103546">
              <w:rPr>
                <w:rStyle w:val="docdata"/>
                <w:sz w:val="24"/>
                <w:szCs w:val="24"/>
                <w:lang w:val="en-GB"/>
              </w:rPr>
              <w:t>I</w:t>
            </w:r>
            <w:r w:rsidRPr="00103546">
              <w:rPr>
                <w:rStyle w:val="docdata"/>
                <w:sz w:val="24"/>
                <w:szCs w:val="24"/>
              </w:rPr>
              <w:t>-</w:t>
            </w:r>
            <w:r w:rsidRPr="00103546">
              <w:rPr>
                <w:rStyle w:val="docdata"/>
                <w:sz w:val="24"/>
                <w:szCs w:val="24"/>
                <w:lang w:val="en-GB"/>
              </w:rPr>
              <w:t>II</w:t>
            </w:r>
            <w:r w:rsidRPr="00E63133">
              <w:rPr>
                <w:rStyle w:val="docdata"/>
                <w:sz w:val="24"/>
                <w:szCs w:val="24"/>
              </w:rPr>
              <w:t xml:space="preserve"> зябрової дуги. Клініка, діагностика, </w:t>
            </w:r>
            <w:proofErr w:type="spellStart"/>
            <w:r w:rsidRPr="00E63133">
              <w:rPr>
                <w:rStyle w:val="docdata"/>
                <w:sz w:val="24"/>
                <w:szCs w:val="24"/>
              </w:rPr>
              <w:t>приципи</w:t>
            </w:r>
            <w:proofErr w:type="spellEnd"/>
            <w:r w:rsidRPr="00E63133">
              <w:rPr>
                <w:rStyle w:val="docdata"/>
                <w:sz w:val="24"/>
                <w:szCs w:val="24"/>
              </w:rPr>
              <w:t xml:space="preserve"> та етапи комплексного лікування та реабілітація хворих. </w:t>
            </w:r>
            <w:proofErr w:type="spellStart"/>
            <w:r w:rsidRPr="00103546">
              <w:rPr>
                <w:rStyle w:val="docdata"/>
                <w:sz w:val="24"/>
                <w:szCs w:val="24"/>
                <w:lang w:val="ru-RU"/>
              </w:rPr>
              <w:t>Вигодовування</w:t>
            </w:r>
            <w:proofErr w:type="spellEnd"/>
            <w:r w:rsidRPr="00103546">
              <w:rPr>
                <w:rStyle w:val="docdata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03546">
              <w:rPr>
                <w:rStyle w:val="docdata"/>
                <w:sz w:val="24"/>
                <w:szCs w:val="24"/>
                <w:lang w:val="ru-RU"/>
              </w:rPr>
              <w:t>дітей</w:t>
            </w:r>
            <w:proofErr w:type="spellEnd"/>
            <w:r w:rsidRPr="00103546">
              <w:rPr>
                <w:rStyle w:val="docdata"/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103546">
              <w:rPr>
                <w:rStyle w:val="docdata"/>
                <w:sz w:val="24"/>
                <w:szCs w:val="24"/>
                <w:lang w:val="ru-RU"/>
              </w:rPr>
              <w:t>незрощенням</w:t>
            </w:r>
            <w:proofErr w:type="spellEnd"/>
            <w:r w:rsidRPr="00103546">
              <w:rPr>
                <w:rStyle w:val="docdata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03546">
              <w:rPr>
                <w:rStyle w:val="docdata"/>
                <w:sz w:val="24"/>
                <w:szCs w:val="24"/>
                <w:lang w:val="ru-RU"/>
              </w:rPr>
              <w:t>піднебіння</w:t>
            </w:r>
            <w:proofErr w:type="spellEnd"/>
            <w:r w:rsidRPr="00103546">
              <w:rPr>
                <w:color w:val="auto"/>
                <w:sz w:val="24"/>
                <w:szCs w:val="24"/>
              </w:rPr>
              <w:t xml:space="preserve">. </w:t>
            </w:r>
            <w:bookmarkEnd w:id="0"/>
          </w:p>
        </w:tc>
      </w:tr>
      <w:tr w:rsidR="00103546" w:rsidRPr="00BD7C6A" w14:paraId="74EEF2A2" w14:textId="77777777" w:rsidTr="008E3CC8">
        <w:trPr>
          <w:trHeight w:val="305"/>
        </w:trPr>
        <w:tc>
          <w:tcPr>
            <w:tcW w:w="3600" w:type="dxa"/>
          </w:tcPr>
          <w:p w14:paraId="18ED1969" w14:textId="77777777" w:rsidR="00103546" w:rsidRPr="00BD7C6A" w:rsidRDefault="00103546" w:rsidP="008E3CC8">
            <w:pPr>
              <w:spacing w:line="240" w:lineRule="auto"/>
              <w:rPr>
                <w:color w:val="auto"/>
                <w:sz w:val="24"/>
                <w:szCs w:val="24"/>
              </w:rPr>
            </w:pPr>
            <w:r w:rsidRPr="00BD7C6A">
              <w:rPr>
                <w:color w:val="auto"/>
                <w:sz w:val="24"/>
                <w:szCs w:val="24"/>
              </w:rPr>
              <w:t>Курс</w:t>
            </w:r>
          </w:p>
        </w:tc>
        <w:tc>
          <w:tcPr>
            <w:tcW w:w="5220" w:type="dxa"/>
          </w:tcPr>
          <w:p w14:paraId="5AF49B19" w14:textId="77777777" w:rsidR="00103546" w:rsidRPr="00BD7C6A" w:rsidRDefault="00103546" w:rsidP="008E3CC8">
            <w:pPr>
              <w:spacing w:line="240" w:lineRule="auto"/>
              <w:rPr>
                <w:color w:val="auto"/>
                <w:sz w:val="24"/>
                <w:szCs w:val="24"/>
              </w:rPr>
            </w:pPr>
            <w:r w:rsidRPr="00BD7C6A">
              <w:rPr>
                <w:color w:val="auto"/>
                <w:sz w:val="24"/>
                <w:szCs w:val="24"/>
              </w:rPr>
              <w:t>V</w:t>
            </w:r>
          </w:p>
        </w:tc>
      </w:tr>
      <w:tr w:rsidR="00103546" w:rsidRPr="00BD7C6A" w14:paraId="532FD013" w14:textId="77777777" w:rsidTr="008E3CC8">
        <w:trPr>
          <w:trHeight w:val="268"/>
        </w:trPr>
        <w:tc>
          <w:tcPr>
            <w:tcW w:w="3600" w:type="dxa"/>
          </w:tcPr>
          <w:p w14:paraId="0DDF27EA" w14:textId="77777777" w:rsidR="00103546" w:rsidRPr="00BD7C6A" w:rsidRDefault="00103546" w:rsidP="008E3CC8">
            <w:pPr>
              <w:spacing w:line="240" w:lineRule="auto"/>
              <w:rPr>
                <w:color w:val="auto"/>
                <w:sz w:val="24"/>
                <w:szCs w:val="24"/>
              </w:rPr>
            </w:pPr>
            <w:r w:rsidRPr="00BD7C6A">
              <w:rPr>
                <w:color w:val="auto"/>
                <w:sz w:val="24"/>
                <w:szCs w:val="24"/>
              </w:rPr>
              <w:t>Факультет</w:t>
            </w:r>
          </w:p>
        </w:tc>
        <w:tc>
          <w:tcPr>
            <w:tcW w:w="5220" w:type="dxa"/>
          </w:tcPr>
          <w:p w14:paraId="450B079C" w14:textId="77777777" w:rsidR="00103546" w:rsidRPr="00BD7C6A" w:rsidRDefault="00103546" w:rsidP="008E3CC8">
            <w:pPr>
              <w:spacing w:line="240" w:lineRule="auto"/>
              <w:rPr>
                <w:color w:val="auto"/>
                <w:sz w:val="24"/>
                <w:szCs w:val="24"/>
              </w:rPr>
            </w:pPr>
            <w:r w:rsidRPr="00BD7C6A">
              <w:rPr>
                <w:color w:val="auto"/>
                <w:sz w:val="24"/>
                <w:szCs w:val="24"/>
              </w:rPr>
              <w:t>Стоматологічний</w:t>
            </w:r>
          </w:p>
        </w:tc>
      </w:tr>
      <w:tr w:rsidR="00103546" w:rsidRPr="00BD7C6A" w14:paraId="086B9BE7" w14:textId="77777777" w:rsidTr="008E3CC8">
        <w:trPr>
          <w:trHeight w:val="271"/>
        </w:trPr>
        <w:tc>
          <w:tcPr>
            <w:tcW w:w="3600" w:type="dxa"/>
          </w:tcPr>
          <w:p w14:paraId="6C4E5206" w14:textId="77777777" w:rsidR="00103546" w:rsidRPr="00BD7C6A" w:rsidRDefault="00103546" w:rsidP="008E3CC8">
            <w:pPr>
              <w:spacing w:line="240" w:lineRule="auto"/>
              <w:rPr>
                <w:color w:val="auto"/>
                <w:sz w:val="24"/>
                <w:szCs w:val="24"/>
              </w:rPr>
            </w:pPr>
            <w:r w:rsidRPr="00BD7C6A">
              <w:rPr>
                <w:color w:val="auto"/>
                <w:sz w:val="24"/>
                <w:szCs w:val="24"/>
              </w:rPr>
              <w:t>Кількість годин</w:t>
            </w:r>
          </w:p>
        </w:tc>
        <w:tc>
          <w:tcPr>
            <w:tcW w:w="5220" w:type="dxa"/>
          </w:tcPr>
          <w:p w14:paraId="13ADAA51" w14:textId="77777777" w:rsidR="00103546" w:rsidRPr="00BD7C6A" w:rsidRDefault="00103546" w:rsidP="008E3CC8">
            <w:pPr>
              <w:spacing w:line="240" w:lineRule="auto"/>
              <w:rPr>
                <w:color w:val="auto"/>
                <w:sz w:val="24"/>
                <w:szCs w:val="24"/>
              </w:rPr>
            </w:pPr>
            <w:r w:rsidRPr="00BD7C6A">
              <w:rPr>
                <w:color w:val="auto"/>
                <w:sz w:val="24"/>
                <w:szCs w:val="24"/>
              </w:rPr>
              <w:t>5,</w:t>
            </w:r>
            <w:r>
              <w:rPr>
                <w:color w:val="auto"/>
                <w:sz w:val="24"/>
                <w:szCs w:val="24"/>
              </w:rPr>
              <w:t>2</w:t>
            </w:r>
          </w:p>
        </w:tc>
      </w:tr>
    </w:tbl>
    <w:p w14:paraId="2348A26B" w14:textId="77777777" w:rsidR="00103546" w:rsidRPr="00BD7C6A" w:rsidRDefault="00103546" w:rsidP="00103546">
      <w:pPr>
        <w:spacing w:line="240" w:lineRule="auto"/>
        <w:rPr>
          <w:color w:val="auto"/>
          <w:sz w:val="24"/>
          <w:szCs w:val="24"/>
        </w:rPr>
      </w:pPr>
    </w:p>
    <w:p w14:paraId="348BB0DF" w14:textId="77777777" w:rsidR="00103546" w:rsidRPr="00BD7C6A" w:rsidRDefault="00103546" w:rsidP="00103546">
      <w:pPr>
        <w:spacing w:line="240" w:lineRule="auto"/>
        <w:rPr>
          <w:color w:val="auto"/>
          <w:sz w:val="24"/>
          <w:szCs w:val="24"/>
        </w:rPr>
      </w:pPr>
      <w:r w:rsidRPr="00BD7C6A">
        <w:rPr>
          <w:color w:val="auto"/>
          <w:sz w:val="24"/>
          <w:szCs w:val="24"/>
        </w:rPr>
        <w:t xml:space="preserve">Розглянуто та затверджено: ЦМК з стоматологічних дисциплін </w:t>
      </w:r>
    </w:p>
    <w:p w14:paraId="6E0D3838" w14:textId="09397FCE" w:rsidR="00103546" w:rsidRPr="00BD7C6A" w:rsidRDefault="00103546" w:rsidP="00103546">
      <w:pPr>
        <w:spacing w:line="240" w:lineRule="auto"/>
        <w:rPr>
          <w:color w:val="auto"/>
          <w:sz w:val="24"/>
          <w:szCs w:val="24"/>
        </w:rPr>
      </w:pPr>
      <w:r w:rsidRPr="00BD7C6A">
        <w:rPr>
          <w:color w:val="auto"/>
          <w:sz w:val="24"/>
          <w:szCs w:val="24"/>
        </w:rPr>
        <w:t>протокол  №</w:t>
      </w:r>
      <w:r>
        <w:rPr>
          <w:color w:val="auto"/>
          <w:sz w:val="24"/>
          <w:szCs w:val="24"/>
        </w:rPr>
        <w:t>_</w:t>
      </w:r>
      <w:r w:rsidRPr="00BD7C6A">
        <w:rPr>
          <w:color w:val="auto"/>
          <w:sz w:val="24"/>
          <w:szCs w:val="24"/>
        </w:rPr>
        <w:t xml:space="preserve">  від </w:t>
      </w:r>
      <w:r w:rsidR="00E63133">
        <w:rPr>
          <w:color w:val="auto"/>
          <w:sz w:val="24"/>
          <w:szCs w:val="24"/>
        </w:rPr>
        <w:t>21</w:t>
      </w:r>
      <w:r w:rsidRPr="00BD7C6A">
        <w:rPr>
          <w:color w:val="auto"/>
          <w:sz w:val="24"/>
          <w:szCs w:val="24"/>
        </w:rPr>
        <w:t>.0</w:t>
      </w:r>
      <w:r>
        <w:rPr>
          <w:color w:val="auto"/>
          <w:sz w:val="24"/>
          <w:szCs w:val="24"/>
        </w:rPr>
        <w:t>1</w:t>
      </w:r>
      <w:r w:rsidRPr="00BD7C6A">
        <w:rPr>
          <w:color w:val="auto"/>
          <w:sz w:val="24"/>
          <w:szCs w:val="24"/>
        </w:rPr>
        <w:t>.202</w:t>
      </w:r>
      <w:r>
        <w:rPr>
          <w:color w:val="auto"/>
          <w:sz w:val="24"/>
          <w:szCs w:val="24"/>
        </w:rPr>
        <w:t>6</w:t>
      </w:r>
      <w:r w:rsidRPr="00BD7C6A">
        <w:rPr>
          <w:color w:val="auto"/>
          <w:sz w:val="24"/>
          <w:szCs w:val="24"/>
        </w:rPr>
        <w:t>p.</w:t>
      </w:r>
    </w:p>
    <w:p w14:paraId="0C32BB0D" w14:textId="77777777" w:rsidR="00103546" w:rsidRPr="00BD7C6A" w:rsidRDefault="00103546" w:rsidP="00103546">
      <w:pPr>
        <w:spacing w:line="240" w:lineRule="auto"/>
        <w:rPr>
          <w:color w:val="auto"/>
          <w:sz w:val="24"/>
          <w:szCs w:val="24"/>
        </w:rPr>
      </w:pPr>
    </w:p>
    <w:p w14:paraId="113E9B32" w14:textId="77777777" w:rsidR="00103546" w:rsidRPr="00BD7C6A" w:rsidRDefault="00103546" w:rsidP="00103546">
      <w:pPr>
        <w:spacing w:line="240" w:lineRule="auto"/>
        <w:rPr>
          <w:color w:val="auto"/>
          <w:sz w:val="24"/>
          <w:szCs w:val="24"/>
        </w:rPr>
      </w:pPr>
    </w:p>
    <w:p w14:paraId="29D48CDB" w14:textId="678FFA61" w:rsidR="00103546" w:rsidRPr="00BD7C6A" w:rsidRDefault="00103546" w:rsidP="00103546">
      <w:pPr>
        <w:spacing w:line="240" w:lineRule="auto"/>
        <w:rPr>
          <w:color w:val="auto"/>
          <w:sz w:val="24"/>
          <w:szCs w:val="24"/>
        </w:rPr>
      </w:pPr>
      <w:r w:rsidRPr="00BD7C6A">
        <w:rPr>
          <w:color w:val="auto"/>
          <w:sz w:val="24"/>
          <w:szCs w:val="24"/>
        </w:rPr>
        <w:tab/>
        <w:t xml:space="preserve">Методичну розробку підготував: </w:t>
      </w:r>
      <w:r>
        <w:rPr>
          <w:color w:val="auto"/>
          <w:sz w:val="24"/>
          <w:szCs w:val="24"/>
        </w:rPr>
        <w:t xml:space="preserve">асистент  </w:t>
      </w:r>
      <w:r w:rsidRPr="00BD7C6A">
        <w:rPr>
          <w:color w:val="auto"/>
          <w:sz w:val="24"/>
          <w:szCs w:val="24"/>
        </w:rPr>
        <w:t xml:space="preserve"> </w:t>
      </w:r>
      <w:proofErr w:type="spellStart"/>
      <w:r>
        <w:rPr>
          <w:color w:val="auto"/>
          <w:sz w:val="24"/>
          <w:szCs w:val="24"/>
          <w:lang w:val="ru-RU"/>
        </w:rPr>
        <w:t>Шафета</w:t>
      </w:r>
      <w:proofErr w:type="spellEnd"/>
      <w:r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  <w:lang w:val="ru-RU"/>
        </w:rPr>
        <w:t>О</w:t>
      </w:r>
      <w:r>
        <w:rPr>
          <w:color w:val="auto"/>
          <w:sz w:val="24"/>
          <w:szCs w:val="24"/>
        </w:rPr>
        <w:t>.</w:t>
      </w:r>
      <w:r>
        <w:rPr>
          <w:color w:val="auto"/>
          <w:sz w:val="24"/>
          <w:szCs w:val="24"/>
          <w:lang w:val="ru-RU"/>
        </w:rPr>
        <w:t>Б</w:t>
      </w:r>
      <w:r>
        <w:rPr>
          <w:color w:val="auto"/>
          <w:sz w:val="24"/>
          <w:szCs w:val="24"/>
        </w:rPr>
        <w:t>.</w:t>
      </w:r>
    </w:p>
    <w:p w14:paraId="5A2C702B" w14:textId="77777777" w:rsidR="00103546" w:rsidRPr="00BD7C6A" w:rsidRDefault="00103546" w:rsidP="00103546">
      <w:pPr>
        <w:spacing w:line="240" w:lineRule="auto"/>
        <w:rPr>
          <w:color w:val="auto"/>
          <w:sz w:val="24"/>
          <w:szCs w:val="24"/>
        </w:rPr>
      </w:pPr>
      <w:r w:rsidRPr="00BD7C6A">
        <w:rPr>
          <w:color w:val="auto"/>
          <w:sz w:val="24"/>
          <w:szCs w:val="24"/>
        </w:rPr>
        <w:tab/>
      </w:r>
    </w:p>
    <w:p w14:paraId="75D80DD1" w14:textId="77777777" w:rsidR="00103546" w:rsidRPr="00BD7C6A" w:rsidRDefault="00103546" w:rsidP="00103546">
      <w:pPr>
        <w:tabs>
          <w:tab w:val="left" w:pos="9214"/>
        </w:tabs>
        <w:spacing w:line="240" w:lineRule="auto"/>
        <w:ind w:right="-2"/>
        <w:jc w:val="center"/>
        <w:rPr>
          <w:color w:val="auto"/>
          <w:sz w:val="24"/>
          <w:szCs w:val="24"/>
        </w:rPr>
      </w:pPr>
    </w:p>
    <w:p w14:paraId="7C96EFDA" w14:textId="77777777" w:rsidR="00103546" w:rsidRPr="00BD7C6A" w:rsidRDefault="00103546" w:rsidP="00103546">
      <w:pPr>
        <w:tabs>
          <w:tab w:val="left" w:pos="9214"/>
        </w:tabs>
        <w:spacing w:line="240" w:lineRule="auto"/>
        <w:ind w:right="-2"/>
        <w:jc w:val="center"/>
        <w:rPr>
          <w:color w:val="auto"/>
          <w:sz w:val="24"/>
          <w:szCs w:val="24"/>
          <w:lang w:val="ru-RU"/>
        </w:rPr>
      </w:pPr>
      <w:r w:rsidRPr="00BD7C6A">
        <w:rPr>
          <w:color w:val="auto"/>
          <w:sz w:val="24"/>
          <w:szCs w:val="24"/>
        </w:rPr>
        <w:t>КИЇВ – 202</w:t>
      </w:r>
      <w:r>
        <w:rPr>
          <w:color w:val="auto"/>
          <w:sz w:val="24"/>
          <w:szCs w:val="24"/>
        </w:rPr>
        <w:t>6</w:t>
      </w:r>
    </w:p>
    <w:p w14:paraId="79DEE1BC" w14:textId="457C71CF" w:rsidR="00103546" w:rsidRDefault="00103546">
      <w:pPr>
        <w:numPr>
          <w:ilvl w:val="0"/>
          <w:numId w:val="0"/>
        </w:numPr>
        <w:spacing w:after="200" w:line="276" w:lineRule="auto"/>
        <w:jc w:val="left"/>
        <w:rPr>
          <w:b/>
          <w:color w:val="auto"/>
          <w:sz w:val="24"/>
          <w:szCs w:val="24"/>
        </w:rPr>
      </w:pPr>
    </w:p>
    <w:p w14:paraId="28F5938C" w14:textId="77777777" w:rsidR="00103546" w:rsidRDefault="00103546" w:rsidP="00BA22BF">
      <w:pPr>
        <w:pStyle w:val="ListParagraph"/>
        <w:adjustRightInd w:val="0"/>
        <w:ind w:left="0"/>
        <w:rPr>
          <w:b/>
          <w:color w:val="auto"/>
          <w:sz w:val="24"/>
          <w:szCs w:val="24"/>
        </w:rPr>
      </w:pPr>
    </w:p>
    <w:p w14:paraId="2378AFBC" w14:textId="77777777" w:rsidR="00103546" w:rsidRPr="00BD7C6A" w:rsidRDefault="00103546" w:rsidP="00103546">
      <w:pPr>
        <w:spacing w:line="240" w:lineRule="auto"/>
        <w:ind w:right="411"/>
        <w:jc w:val="center"/>
        <w:rPr>
          <w:b/>
          <w:color w:val="auto"/>
          <w:sz w:val="24"/>
          <w:szCs w:val="24"/>
        </w:rPr>
      </w:pPr>
      <w:r w:rsidRPr="00BD7C6A">
        <w:rPr>
          <w:b/>
          <w:color w:val="auto"/>
          <w:sz w:val="24"/>
          <w:szCs w:val="24"/>
        </w:rPr>
        <w:t xml:space="preserve">СТРУКТУРА СЕМІНАРСЬКОГО ЗАНЯТТЯ В АКТИВНІЙ ФОРМІ </w:t>
      </w:r>
    </w:p>
    <w:p w14:paraId="67FA7FF5" w14:textId="77777777" w:rsidR="00103546" w:rsidRPr="00BD7C6A" w:rsidRDefault="00103546" w:rsidP="00103546">
      <w:pPr>
        <w:spacing w:line="276" w:lineRule="auto"/>
        <w:ind w:right="411"/>
        <w:jc w:val="center"/>
        <w:rPr>
          <w:b/>
          <w:color w:val="auto"/>
          <w:sz w:val="24"/>
          <w:szCs w:val="24"/>
        </w:rPr>
      </w:pPr>
    </w:p>
    <w:p w14:paraId="100BD0D8" w14:textId="014C25BE" w:rsidR="00103546" w:rsidRPr="00BD7C6A" w:rsidRDefault="00103546" w:rsidP="00103546">
      <w:pPr>
        <w:spacing w:line="276" w:lineRule="auto"/>
        <w:rPr>
          <w:bCs/>
          <w:color w:val="auto"/>
          <w:sz w:val="24"/>
          <w:szCs w:val="24"/>
        </w:rPr>
      </w:pPr>
      <w:r w:rsidRPr="00BD7C6A">
        <w:rPr>
          <w:b/>
          <w:bCs/>
          <w:color w:val="auto"/>
          <w:sz w:val="24"/>
          <w:szCs w:val="24"/>
        </w:rPr>
        <w:t>1.  Тема заняття</w:t>
      </w:r>
      <w:r w:rsidRPr="00BD7C6A">
        <w:rPr>
          <w:bCs/>
          <w:color w:val="auto"/>
          <w:sz w:val="24"/>
          <w:szCs w:val="24"/>
        </w:rPr>
        <w:t xml:space="preserve"> – </w:t>
      </w:r>
      <w:r w:rsidRPr="00103546">
        <w:rPr>
          <w:rStyle w:val="docdata"/>
          <w:b/>
          <w:color w:val="auto"/>
          <w:sz w:val="24"/>
          <w:szCs w:val="24"/>
        </w:rPr>
        <w:tab/>
        <w:t xml:space="preserve">Вроджені незрощення верхньої губи. Короткі вуздечки губ та язика. Мілкий присінок. Вроджені незрощення піднебіння. Колобома, синдром П'єра </w:t>
      </w:r>
      <w:proofErr w:type="spellStart"/>
      <w:r w:rsidRPr="00103546">
        <w:rPr>
          <w:rStyle w:val="docdata"/>
          <w:b/>
          <w:color w:val="auto"/>
          <w:sz w:val="24"/>
          <w:szCs w:val="24"/>
        </w:rPr>
        <w:t>Робена</w:t>
      </w:r>
      <w:proofErr w:type="spellEnd"/>
      <w:r w:rsidRPr="00103546">
        <w:rPr>
          <w:rStyle w:val="docdata"/>
          <w:b/>
          <w:color w:val="auto"/>
          <w:sz w:val="24"/>
          <w:szCs w:val="24"/>
        </w:rPr>
        <w:t xml:space="preserve">, синдром </w:t>
      </w:r>
      <w:proofErr w:type="spellStart"/>
      <w:r w:rsidRPr="00103546">
        <w:rPr>
          <w:rStyle w:val="docdata"/>
          <w:b/>
          <w:color w:val="auto"/>
          <w:sz w:val="24"/>
          <w:szCs w:val="24"/>
        </w:rPr>
        <w:t>Франческетті</w:t>
      </w:r>
      <w:proofErr w:type="spellEnd"/>
      <w:r w:rsidRPr="00103546">
        <w:rPr>
          <w:rStyle w:val="docdata"/>
          <w:b/>
          <w:color w:val="auto"/>
          <w:sz w:val="24"/>
          <w:szCs w:val="24"/>
        </w:rPr>
        <w:t xml:space="preserve">, синдром I-II зябрової дуги. Клініка, діагностика, </w:t>
      </w:r>
      <w:proofErr w:type="spellStart"/>
      <w:r w:rsidRPr="00103546">
        <w:rPr>
          <w:rStyle w:val="docdata"/>
          <w:b/>
          <w:color w:val="auto"/>
          <w:sz w:val="24"/>
          <w:szCs w:val="24"/>
        </w:rPr>
        <w:t>приципи</w:t>
      </w:r>
      <w:proofErr w:type="spellEnd"/>
      <w:r w:rsidRPr="00103546">
        <w:rPr>
          <w:rStyle w:val="docdata"/>
          <w:b/>
          <w:color w:val="auto"/>
          <w:sz w:val="24"/>
          <w:szCs w:val="24"/>
        </w:rPr>
        <w:t xml:space="preserve"> та етапи комплексного лікування та реабілітація хворих. Вигодовування дітей з незрощенням піднебіння.</w:t>
      </w:r>
      <w:r w:rsidRPr="00BD7C6A">
        <w:rPr>
          <w:b/>
          <w:color w:val="auto"/>
          <w:sz w:val="24"/>
          <w:szCs w:val="24"/>
        </w:rPr>
        <w:t>.</w:t>
      </w:r>
      <w:r w:rsidRPr="00BD7C6A">
        <w:rPr>
          <w:bCs/>
          <w:color w:val="auto"/>
          <w:sz w:val="24"/>
          <w:szCs w:val="24"/>
        </w:rPr>
        <w:t xml:space="preserve"> ( 5,</w:t>
      </w:r>
      <w:r>
        <w:rPr>
          <w:bCs/>
          <w:color w:val="auto"/>
          <w:sz w:val="24"/>
          <w:szCs w:val="24"/>
        </w:rPr>
        <w:t>2</w:t>
      </w:r>
      <w:r w:rsidRPr="00BD7C6A">
        <w:rPr>
          <w:bCs/>
          <w:color w:val="auto"/>
          <w:sz w:val="24"/>
          <w:szCs w:val="24"/>
        </w:rPr>
        <w:t xml:space="preserve"> год.)</w:t>
      </w:r>
    </w:p>
    <w:p w14:paraId="3057A518" w14:textId="77777777" w:rsidR="00103546" w:rsidRPr="00BD7C6A" w:rsidRDefault="00103546" w:rsidP="00103546">
      <w:pPr>
        <w:autoSpaceDE w:val="0"/>
        <w:autoSpaceDN w:val="0"/>
        <w:adjustRightInd w:val="0"/>
        <w:spacing w:line="276" w:lineRule="auto"/>
        <w:rPr>
          <w:rFonts w:eastAsia="PragmaticaC-Bold"/>
          <w:b/>
          <w:bCs/>
          <w:color w:val="auto"/>
          <w:sz w:val="24"/>
          <w:szCs w:val="24"/>
        </w:rPr>
      </w:pPr>
      <w:r w:rsidRPr="00BD7C6A">
        <w:rPr>
          <w:b/>
          <w:color w:val="auto"/>
          <w:sz w:val="24"/>
          <w:szCs w:val="24"/>
        </w:rPr>
        <w:t>2.  Результати навчання</w:t>
      </w:r>
      <w:r w:rsidRPr="00BD7C6A">
        <w:rPr>
          <w:rFonts w:eastAsia="PragmaticaC-Bold"/>
          <w:b/>
          <w:bCs/>
          <w:color w:val="auto"/>
          <w:sz w:val="24"/>
          <w:szCs w:val="24"/>
        </w:rPr>
        <w:t xml:space="preserve">: </w:t>
      </w:r>
    </w:p>
    <w:p w14:paraId="35A6D08A" w14:textId="52AC4563" w:rsidR="00BA22BF" w:rsidRPr="00BA22BF" w:rsidRDefault="00BA22BF" w:rsidP="00BA22BF">
      <w:pPr>
        <w:pStyle w:val="ListParagraph"/>
        <w:adjustRightInd w:val="0"/>
        <w:ind w:left="0"/>
        <w:rPr>
          <w:b/>
          <w:color w:val="auto"/>
          <w:sz w:val="24"/>
          <w:szCs w:val="24"/>
        </w:rPr>
      </w:pPr>
      <w:r w:rsidRPr="001425AF">
        <w:rPr>
          <w:b/>
          <w:color w:val="auto"/>
          <w:sz w:val="24"/>
          <w:szCs w:val="24"/>
        </w:rPr>
        <w:t>Компетенції:</w:t>
      </w:r>
      <w:r w:rsidRPr="00BA22BF">
        <w:rPr>
          <w:b/>
          <w:color w:val="auto"/>
          <w:sz w:val="24"/>
          <w:szCs w:val="24"/>
        </w:rPr>
        <w:t xml:space="preserve"> </w:t>
      </w:r>
    </w:p>
    <w:p w14:paraId="0E3A82F7" w14:textId="77777777" w:rsidR="00C408BE" w:rsidRPr="00BA22BF" w:rsidRDefault="004D7789" w:rsidP="004D778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line="276" w:lineRule="auto"/>
        <w:rPr>
          <w:rFonts w:eastAsia="Calibri"/>
          <w:color w:val="auto"/>
          <w:sz w:val="24"/>
          <w:szCs w:val="24"/>
        </w:rPr>
      </w:pPr>
      <w:proofErr w:type="spellStart"/>
      <w:r w:rsidRPr="00BA22BF">
        <w:rPr>
          <w:rFonts w:eastAsia="PragmaticaC-Bold"/>
          <w:bCs/>
          <w:color w:val="auto"/>
          <w:sz w:val="24"/>
          <w:szCs w:val="24"/>
          <w:lang w:val="ru-RU"/>
        </w:rPr>
        <w:t>фахові</w:t>
      </w:r>
      <w:proofErr w:type="spellEnd"/>
      <w:r w:rsidRPr="00BA22BF">
        <w:rPr>
          <w:rFonts w:eastAsia="PragmaticaC-Bold"/>
          <w:bCs/>
          <w:color w:val="auto"/>
          <w:sz w:val="24"/>
          <w:szCs w:val="24"/>
          <w:lang w:val="ru-RU"/>
        </w:rPr>
        <w:t xml:space="preserve"> </w:t>
      </w:r>
      <w:proofErr w:type="spellStart"/>
      <w:r w:rsidRPr="00BA22BF">
        <w:rPr>
          <w:rFonts w:eastAsia="PragmaticaC-Bold"/>
          <w:bCs/>
          <w:color w:val="auto"/>
          <w:sz w:val="24"/>
          <w:szCs w:val="24"/>
          <w:lang w:val="ru-RU"/>
        </w:rPr>
        <w:t>компетентності</w:t>
      </w:r>
      <w:proofErr w:type="spellEnd"/>
      <w:r w:rsidR="00C408BE" w:rsidRPr="00BA22BF">
        <w:rPr>
          <w:rFonts w:eastAsia="PragmaticaC-Bold"/>
          <w:bCs/>
          <w:color w:val="auto"/>
          <w:sz w:val="24"/>
          <w:szCs w:val="24"/>
        </w:rPr>
        <w:t>:</w:t>
      </w:r>
    </w:p>
    <w:p w14:paraId="75BEEB0F" w14:textId="77777777" w:rsidR="00C408BE" w:rsidRPr="00BA22BF" w:rsidRDefault="00C408BE" w:rsidP="008E65A5">
      <w:pPr>
        <w:rPr>
          <w:b/>
          <w:color w:val="auto"/>
          <w:sz w:val="24"/>
          <w:szCs w:val="24"/>
        </w:rPr>
      </w:pPr>
      <w:r w:rsidRPr="00BA22BF">
        <w:rPr>
          <w:b/>
          <w:color w:val="auto"/>
          <w:sz w:val="24"/>
          <w:szCs w:val="24"/>
        </w:rPr>
        <w:t>Студент повинен знати:</w:t>
      </w:r>
    </w:p>
    <w:p w14:paraId="384C9A88" w14:textId="77777777" w:rsidR="00C408BE" w:rsidRPr="00BA22BF" w:rsidRDefault="00C408BE" w:rsidP="00C408BE">
      <w:pPr>
        <w:pStyle w:val="ListParagraph"/>
        <w:numPr>
          <w:ilvl w:val="0"/>
          <w:numId w:val="5"/>
        </w:numPr>
        <w:spacing w:after="200"/>
        <w:rPr>
          <w:b/>
          <w:color w:val="auto"/>
          <w:sz w:val="24"/>
          <w:szCs w:val="24"/>
        </w:rPr>
      </w:pPr>
      <w:proofErr w:type="spellStart"/>
      <w:r w:rsidRPr="00BA22BF">
        <w:rPr>
          <w:color w:val="auto"/>
          <w:sz w:val="24"/>
          <w:szCs w:val="24"/>
        </w:rPr>
        <w:t>Гісто</w:t>
      </w:r>
      <w:proofErr w:type="spellEnd"/>
      <w:r w:rsidRPr="00BA22BF">
        <w:rPr>
          <w:color w:val="auto"/>
          <w:sz w:val="24"/>
          <w:szCs w:val="24"/>
        </w:rPr>
        <w:t>- та ембріогенез тканин та органів ротової порожнини та обличчя.</w:t>
      </w:r>
    </w:p>
    <w:p w14:paraId="6DD12573" w14:textId="7354DEFF" w:rsidR="00C408BE" w:rsidRPr="00BA22BF" w:rsidRDefault="00C408BE" w:rsidP="00C408BE">
      <w:pPr>
        <w:pStyle w:val="ListParagraph"/>
        <w:numPr>
          <w:ilvl w:val="0"/>
          <w:numId w:val="5"/>
        </w:numPr>
        <w:spacing w:after="200"/>
        <w:rPr>
          <w:b/>
          <w:color w:val="auto"/>
          <w:sz w:val="24"/>
          <w:szCs w:val="24"/>
        </w:rPr>
      </w:pPr>
      <w:r w:rsidRPr="00BA22BF">
        <w:rPr>
          <w:color w:val="auto"/>
          <w:sz w:val="24"/>
          <w:szCs w:val="24"/>
        </w:rPr>
        <w:t xml:space="preserve">Особливості загально-соматичного статусу дітей із </w:t>
      </w:r>
      <w:r w:rsidR="00585908" w:rsidRPr="00BA22BF">
        <w:rPr>
          <w:color w:val="auto"/>
          <w:sz w:val="24"/>
          <w:szCs w:val="24"/>
        </w:rPr>
        <w:t>вродженими</w:t>
      </w:r>
      <w:r w:rsidR="008E65A5" w:rsidRPr="00BA22BF">
        <w:rPr>
          <w:color w:val="auto"/>
          <w:sz w:val="24"/>
          <w:szCs w:val="24"/>
        </w:rPr>
        <w:t xml:space="preserve"> незрощеннями </w:t>
      </w:r>
      <w:r w:rsidR="001425AF">
        <w:rPr>
          <w:color w:val="auto"/>
          <w:sz w:val="24"/>
          <w:szCs w:val="24"/>
          <w:lang w:val="ru-RU"/>
        </w:rPr>
        <w:t>губи</w:t>
      </w:r>
      <w:r w:rsidR="00103546">
        <w:rPr>
          <w:color w:val="auto"/>
          <w:sz w:val="24"/>
          <w:szCs w:val="24"/>
          <w:lang w:val="ru-RU"/>
        </w:rPr>
        <w:t xml:space="preserve"> та </w:t>
      </w:r>
      <w:proofErr w:type="spellStart"/>
      <w:r w:rsidR="00103546">
        <w:rPr>
          <w:color w:val="auto"/>
          <w:sz w:val="24"/>
          <w:szCs w:val="24"/>
          <w:lang w:val="ru-RU"/>
        </w:rPr>
        <w:t>піднебіння</w:t>
      </w:r>
      <w:proofErr w:type="spellEnd"/>
      <w:r w:rsidR="008E65A5" w:rsidRPr="00BA22BF">
        <w:rPr>
          <w:color w:val="auto"/>
          <w:sz w:val="24"/>
          <w:szCs w:val="24"/>
        </w:rPr>
        <w:t xml:space="preserve"> (</w:t>
      </w:r>
      <w:r w:rsidRPr="00BA22BF">
        <w:rPr>
          <w:color w:val="auto"/>
          <w:sz w:val="24"/>
          <w:szCs w:val="24"/>
        </w:rPr>
        <w:t>ВН</w:t>
      </w:r>
      <w:r w:rsidR="001425AF">
        <w:rPr>
          <w:color w:val="auto"/>
          <w:sz w:val="24"/>
          <w:szCs w:val="24"/>
          <w:lang w:val="ru-RU"/>
        </w:rPr>
        <w:t>Г</w:t>
      </w:r>
      <w:r w:rsidR="00103546">
        <w:rPr>
          <w:color w:val="auto"/>
          <w:sz w:val="24"/>
          <w:szCs w:val="24"/>
          <w:lang w:val="ru-RU"/>
        </w:rPr>
        <w:t>П</w:t>
      </w:r>
      <w:r w:rsidR="008E65A5" w:rsidRPr="00BA22BF">
        <w:rPr>
          <w:color w:val="auto"/>
          <w:sz w:val="24"/>
          <w:szCs w:val="24"/>
        </w:rPr>
        <w:t>)</w:t>
      </w:r>
      <w:r w:rsidRPr="00BA22BF">
        <w:rPr>
          <w:color w:val="auto"/>
          <w:sz w:val="24"/>
          <w:szCs w:val="24"/>
        </w:rPr>
        <w:t>.</w:t>
      </w:r>
    </w:p>
    <w:p w14:paraId="0B96A903" w14:textId="36460A31" w:rsidR="00C408BE" w:rsidRPr="00BA22BF" w:rsidRDefault="00C408BE" w:rsidP="00C408BE">
      <w:pPr>
        <w:pStyle w:val="ListParagraph"/>
        <w:numPr>
          <w:ilvl w:val="0"/>
          <w:numId w:val="5"/>
        </w:numPr>
        <w:spacing w:after="200"/>
        <w:rPr>
          <w:b/>
          <w:color w:val="auto"/>
          <w:sz w:val="24"/>
          <w:szCs w:val="24"/>
        </w:rPr>
      </w:pPr>
      <w:r w:rsidRPr="00BA22BF">
        <w:rPr>
          <w:color w:val="auto"/>
          <w:sz w:val="24"/>
          <w:szCs w:val="24"/>
        </w:rPr>
        <w:t xml:space="preserve">Анатомо-фізіологічні особливості будови </w:t>
      </w:r>
      <w:r w:rsidR="001425AF" w:rsidRPr="00103546">
        <w:rPr>
          <w:color w:val="auto"/>
          <w:sz w:val="24"/>
          <w:szCs w:val="24"/>
        </w:rPr>
        <w:t>верхньої губи</w:t>
      </w:r>
      <w:r w:rsidR="00103546" w:rsidRPr="00103546">
        <w:rPr>
          <w:color w:val="auto"/>
          <w:sz w:val="24"/>
          <w:szCs w:val="24"/>
        </w:rPr>
        <w:t xml:space="preserve">, </w:t>
      </w:r>
      <w:r w:rsidR="00103546" w:rsidRPr="00103546">
        <w:rPr>
          <w:sz w:val="24"/>
          <w:szCs w:val="24"/>
        </w:rPr>
        <w:t>твердого та м’якого піднебіння</w:t>
      </w:r>
      <w:r w:rsidR="008E65A5" w:rsidRPr="00BA22BF">
        <w:rPr>
          <w:color w:val="auto"/>
          <w:sz w:val="24"/>
          <w:szCs w:val="24"/>
        </w:rPr>
        <w:t xml:space="preserve"> у дітей з ВН</w:t>
      </w:r>
      <w:r w:rsidR="001425AF" w:rsidRPr="00103546">
        <w:rPr>
          <w:color w:val="auto"/>
          <w:sz w:val="24"/>
          <w:szCs w:val="24"/>
        </w:rPr>
        <w:t>Г</w:t>
      </w:r>
      <w:r w:rsidR="00103546" w:rsidRPr="00103546">
        <w:rPr>
          <w:color w:val="auto"/>
          <w:sz w:val="24"/>
          <w:szCs w:val="24"/>
        </w:rPr>
        <w:t>П</w:t>
      </w:r>
      <w:r w:rsidRPr="00BA22BF">
        <w:rPr>
          <w:color w:val="auto"/>
          <w:sz w:val="24"/>
          <w:szCs w:val="24"/>
        </w:rPr>
        <w:t>.</w:t>
      </w:r>
    </w:p>
    <w:p w14:paraId="2DDE91DC" w14:textId="72616557" w:rsidR="00C408BE" w:rsidRPr="00BA22BF" w:rsidRDefault="00C408BE" w:rsidP="00C408BE">
      <w:pPr>
        <w:pStyle w:val="ListParagraph"/>
        <w:numPr>
          <w:ilvl w:val="0"/>
          <w:numId w:val="5"/>
        </w:numPr>
        <w:spacing w:after="200"/>
        <w:rPr>
          <w:b/>
          <w:color w:val="auto"/>
          <w:sz w:val="24"/>
          <w:szCs w:val="24"/>
        </w:rPr>
      </w:pPr>
      <w:r w:rsidRPr="00BA22BF">
        <w:rPr>
          <w:color w:val="auto"/>
          <w:sz w:val="24"/>
          <w:szCs w:val="24"/>
        </w:rPr>
        <w:t xml:space="preserve">Клінічну картину </w:t>
      </w:r>
      <w:r w:rsidR="00103546">
        <w:rPr>
          <w:color w:val="auto"/>
          <w:sz w:val="24"/>
          <w:szCs w:val="24"/>
          <w:lang w:val="ru-RU"/>
        </w:rPr>
        <w:t>ВНГП</w:t>
      </w:r>
      <w:r w:rsidRPr="00BA22BF">
        <w:rPr>
          <w:color w:val="auto"/>
          <w:sz w:val="24"/>
          <w:szCs w:val="24"/>
        </w:rPr>
        <w:t>.</w:t>
      </w:r>
    </w:p>
    <w:p w14:paraId="4BE3ED89" w14:textId="00CB707A" w:rsidR="00C408BE" w:rsidRPr="00BA22BF" w:rsidRDefault="00C408BE" w:rsidP="00C408BE">
      <w:pPr>
        <w:pStyle w:val="ListParagraph"/>
        <w:numPr>
          <w:ilvl w:val="0"/>
          <w:numId w:val="5"/>
        </w:numPr>
        <w:spacing w:after="200"/>
        <w:rPr>
          <w:b/>
          <w:color w:val="auto"/>
          <w:sz w:val="24"/>
          <w:szCs w:val="24"/>
        </w:rPr>
      </w:pPr>
      <w:r w:rsidRPr="00BA22BF">
        <w:rPr>
          <w:color w:val="auto"/>
          <w:sz w:val="24"/>
          <w:szCs w:val="24"/>
        </w:rPr>
        <w:t xml:space="preserve">Сучасні принципи комплексного лікування </w:t>
      </w:r>
      <w:r w:rsidR="00103546">
        <w:rPr>
          <w:color w:val="auto"/>
          <w:sz w:val="24"/>
          <w:szCs w:val="24"/>
          <w:lang w:val="ru-RU"/>
        </w:rPr>
        <w:t>ВНГП</w:t>
      </w:r>
      <w:r w:rsidR="001425AF" w:rsidRPr="00BA22BF">
        <w:rPr>
          <w:color w:val="auto"/>
          <w:sz w:val="24"/>
          <w:szCs w:val="24"/>
        </w:rPr>
        <w:t xml:space="preserve"> у дітей</w:t>
      </w:r>
      <w:r w:rsidRPr="00BA22BF">
        <w:rPr>
          <w:color w:val="auto"/>
          <w:sz w:val="24"/>
          <w:szCs w:val="24"/>
        </w:rPr>
        <w:t xml:space="preserve">. </w:t>
      </w:r>
    </w:p>
    <w:p w14:paraId="021C8E78" w14:textId="2A3BDEEF" w:rsidR="00C408BE" w:rsidRPr="00103546" w:rsidRDefault="00C408BE" w:rsidP="00C408BE">
      <w:pPr>
        <w:pStyle w:val="ListParagraph"/>
        <w:numPr>
          <w:ilvl w:val="0"/>
          <w:numId w:val="5"/>
        </w:numPr>
        <w:spacing w:after="200"/>
        <w:rPr>
          <w:b/>
          <w:color w:val="auto"/>
          <w:sz w:val="24"/>
          <w:szCs w:val="24"/>
        </w:rPr>
      </w:pPr>
      <w:r w:rsidRPr="00BA22BF">
        <w:rPr>
          <w:color w:val="auto"/>
          <w:sz w:val="24"/>
          <w:szCs w:val="24"/>
        </w:rPr>
        <w:t>Ускладнення та профілактичні заходи, щодо їх запобігання.</w:t>
      </w:r>
    </w:p>
    <w:p w14:paraId="48D0BA3F" w14:textId="77777777" w:rsidR="00103546" w:rsidRPr="00103546" w:rsidRDefault="00103546" w:rsidP="00103546">
      <w:pPr>
        <w:pStyle w:val="ListParagraph"/>
        <w:numPr>
          <w:ilvl w:val="0"/>
          <w:numId w:val="5"/>
        </w:numPr>
        <w:spacing w:after="200"/>
        <w:rPr>
          <w:sz w:val="24"/>
          <w:szCs w:val="24"/>
        </w:rPr>
      </w:pPr>
      <w:r w:rsidRPr="00103546">
        <w:rPr>
          <w:sz w:val="24"/>
          <w:szCs w:val="24"/>
        </w:rPr>
        <w:t xml:space="preserve">Особливості загально-соматичного статусу дітей синдроми  П’єра </w:t>
      </w:r>
      <w:proofErr w:type="spellStart"/>
      <w:r w:rsidRPr="00103546">
        <w:rPr>
          <w:sz w:val="24"/>
          <w:szCs w:val="24"/>
        </w:rPr>
        <w:t>Робена</w:t>
      </w:r>
      <w:proofErr w:type="spellEnd"/>
      <w:r w:rsidRPr="00103546">
        <w:rPr>
          <w:sz w:val="24"/>
          <w:szCs w:val="24"/>
        </w:rPr>
        <w:t>, I-II зябрової дуги, колобома обличчя.</w:t>
      </w:r>
    </w:p>
    <w:p w14:paraId="0A85CF3E" w14:textId="77777777" w:rsidR="00103546" w:rsidRPr="00103546" w:rsidRDefault="00103546" w:rsidP="00103546">
      <w:pPr>
        <w:pStyle w:val="ListParagraph"/>
        <w:numPr>
          <w:ilvl w:val="0"/>
          <w:numId w:val="5"/>
        </w:numPr>
        <w:rPr>
          <w:b/>
          <w:sz w:val="24"/>
          <w:szCs w:val="24"/>
        </w:rPr>
      </w:pPr>
      <w:r w:rsidRPr="00103546">
        <w:rPr>
          <w:sz w:val="24"/>
          <w:szCs w:val="24"/>
        </w:rPr>
        <w:t xml:space="preserve">Анатомо-фізіологічні особливості будови </w:t>
      </w:r>
      <w:r w:rsidRPr="00103546">
        <w:rPr>
          <w:sz w:val="24"/>
          <w:szCs w:val="24"/>
          <w:lang w:val="ru-RU"/>
        </w:rPr>
        <w:t>тканин ЩЛД у д</w:t>
      </w:r>
      <w:proofErr w:type="spellStart"/>
      <w:r w:rsidRPr="00103546">
        <w:rPr>
          <w:sz w:val="24"/>
          <w:szCs w:val="24"/>
        </w:rPr>
        <w:t>ітей</w:t>
      </w:r>
      <w:proofErr w:type="spellEnd"/>
      <w:r w:rsidRPr="00103546">
        <w:rPr>
          <w:sz w:val="24"/>
          <w:szCs w:val="24"/>
        </w:rPr>
        <w:t xml:space="preserve"> з вродженими вадами розвитку.</w:t>
      </w:r>
    </w:p>
    <w:p w14:paraId="55E42F05" w14:textId="1A032947" w:rsidR="00103546" w:rsidRPr="00103546" w:rsidRDefault="00103546" w:rsidP="00103546">
      <w:pPr>
        <w:numPr>
          <w:ilvl w:val="0"/>
          <w:numId w:val="5"/>
        </w:numPr>
        <w:rPr>
          <w:color w:val="auto"/>
          <w:sz w:val="24"/>
          <w:szCs w:val="24"/>
        </w:rPr>
      </w:pPr>
      <w:r w:rsidRPr="00103546">
        <w:rPr>
          <w:sz w:val="24"/>
          <w:szCs w:val="24"/>
        </w:rPr>
        <w:t>Клінічну картину дітей з</w:t>
      </w:r>
      <w:r w:rsidRPr="00103546">
        <w:rPr>
          <w:b/>
          <w:sz w:val="24"/>
          <w:szCs w:val="24"/>
        </w:rPr>
        <w:t xml:space="preserve"> </w:t>
      </w:r>
      <w:r w:rsidRPr="00103546">
        <w:rPr>
          <w:sz w:val="24"/>
          <w:szCs w:val="24"/>
        </w:rPr>
        <w:t xml:space="preserve">синдроми  П’єра </w:t>
      </w:r>
      <w:proofErr w:type="spellStart"/>
      <w:r w:rsidRPr="00103546">
        <w:rPr>
          <w:sz w:val="24"/>
          <w:szCs w:val="24"/>
        </w:rPr>
        <w:t>Робена</w:t>
      </w:r>
      <w:proofErr w:type="spellEnd"/>
      <w:r w:rsidRPr="00103546">
        <w:rPr>
          <w:sz w:val="24"/>
          <w:szCs w:val="24"/>
        </w:rPr>
        <w:t>, I-II зябрової дуги, колобома обличчя.</w:t>
      </w:r>
    </w:p>
    <w:p w14:paraId="1C924213" w14:textId="77777777" w:rsidR="00C408BE" w:rsidRPr="00BA22BF" w:rsidRDefault="00C408BE" w:rsidP="008E65A5">
      <w:pPr>
        <w:rPr>
          <w:b/>
          <w:color w:val="auto"/>
          <w:sz w:val="24"/>
          <w:szCs w:val="24"/>
        </w:rPr>
      </w:pPr>
      <w:r w:rsidRPr="00BA22BF">
        <w:rPr>
          <w:b/>
          <w:color w:val="auto"/>
          <w:sz w:val="24"/>
          <w:szCs w:val="24"/>
        </w:rPr>
        <w:t>Студент повинен вміти:</w:t>
      </w:r>
    </w:p>
    <w:p w14:paraId="31FD9A63" w14:textId="20831C6A" w:rsidR="00C408BE" w:rsidRPr="00BA22BF" w:rsidRDefault="00C408BE" w:rsidP="00C408BE">
      <w:pPr>
        <w:numPr>
          <w:ilvl w:val="0"/>
          <w:numId w:val="6"/>
        </w:numPr>
        <w:rPr>
          <w:color w:val="auto"/>
          <w:sz w:val="24"/>
          <w:szCs w:val="24"/>
        </w:rPr>
      </w:pPr>
      <w:r w:rsidRPr="00BA22BF">
        <w:rPr>
          <w:color w:val="auto"/>
          <w:sz w:val="24"/>
          <w:szCs w:val="24"/>
        </w:rPr>
        <w:t xml:space="preserve">Визначити топографію і анатомію </w:t>
      </w:r>
      <w:r w:rsidR="001425AF" w:rsidRPr="00103546">
        <w:rPr>
          <w:color w:val="auto"/>
          <w:sz w:val="24"/>
          <w:szCs w:val="24"/>
        </w:rPr>
        <w:t>верхньої губи</w:t>
      </w:r>
      <w:r w:rsidRPr="00BA22BF">
        <w:rPr>
          <w:color w:val="auto"/>
          <w:sz w:val="24"/>
          <w:szCs w:val="24"/>
        </w:rPr>
        <w:t>,</w:t>
      </w:r>
      <w:r w:rsidR="00103546" w:rsidRPr="00103546">
        <w:rPr>
          <w:color w:val="auto"/>
          <w:sz w:val="24"/>
          <w:szCs w:val="24"/>
        </w:rPr>
        <w:t xml:space="preserve"> </w:t>
      </w:r>
      <w:r w:rsidR="00103546" w:rsidRPr="00103546">
        <w:rPr>
          <w:sz w:val="24"/>
          <w:szCs w:val="24"/>
        </w:rPr>
        <w:t>твердого та м’якого піднебіння</w:t>
      </w:r>
      <w:r w:rsidRPr="00BA22BF">
        <w:rPr>
          <w:color w:val="auto"/>
          <w:sz w:val="24"/>
          <w:szCs w:val="24"/>
        </w:rPr>
        <w:t xml:space="preserve"> його складових в нормі та у дітей із </w:t>
      </w:r>
      <w:r w:rsidR="00103546" w:rsidRPr="00103546">
        <w:rPr>
          <w:color w:val="auto"/>
          <w:sz w:val="24"/>
          <w:szCs w:val="24"/>
        </w:rPr>
        <w:t>ВНГП</w:t>
      </w:r>
      <w:r w:rsidRPr="00BA22BF">
        <w:rPr>
          <w:color w:val="auto"/>
          <w:sz w:val="24"/>
          <w:szCs w:val="24"/>
        </w:rPr>
        <w:t>.</w:t>
      </w:r>
    </w:p>
    <w:p w14:paraId="69189D62" w14:textId="4980E9D1" w:rsidR="00C408BE" w:rsidRPr="00BA22BF" w:rsidRDefault="00C408BE" w:rsidP="00C408BE">
      <w:pPr>
        <w:pStyle w:val="BodyText"/>
        <w:numPr>
          <w:ilvl w:val="0"/>
          <w:numId w:val="6"/>
        </w:numPr>
        <w:spacing w:after="0"/>
        <w:rPr>
          <w:rFonts w:ascii="Times New Roman" w:hAnsi="Times New Roman"/>
          <w:color w:val="auto"/>
          <w:sz w:val="24"/>
          <w:szCs w:val="24"/>
          <w:lang w:val="ru-RU"/>
        </w:rPr>
      </w:pPr>
      <w:r w:rsidRPr="00BA22BF">
        <w:rPr>
          <w:rFonts w:ascii="Times New Roman" w:hAnsi="Times New Roman"/>
          <w:color w:val="auto"/>
          <w:sz w:val="24"/>
          <w:szCs w:val="24"/>
          <w:lang w:val="ru-RU"/>
        </w:rPr>
        <w:t xml:space="preserve">Провести </w:t>
      </w:r>
      <w:proofErr w:type="spellStart"/>
      <w:r w:rsidRPr="00BA22BF">
        <w:rPr>
          <w:rFonts w:ascii="Times New Roman" w:hAnsi="Times New Roman"/>
          <w:color w:val="auto"/>
          <w:sz w:val="24"/>
          <w:szCs w:val="24"/>
          <w:lang w:val="ru-RU"/>
        </w:rPr>
        <w:t>клінічне</w:t>
      </w:r>
      <w:proofErr w:type="spellEnd"/>
      <w:r w:rsidRPr="00BA22BF">
        <w:rPr>
          <w:rFonts w:ascii="Times New Roman" w:hAnsi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BA22BF">
        <w:rPr>
          <w:rFonts w:ascii="Times New Roman" w:hAnsi="Times New Roman"/>
          <w:color w:val="auto"/>
          <w:sz w:val="24"/>
          <w:szCs w:val="24"/>
          <w:lang w:val="ru-RU"/>
        </w:rPr>
        <w:t>обстеження</w:t>
      </w:r>
      <w:proofErr w:type="spellEnd"/>
      <w:r w:rsidRPr="00BA22BF">
        <w:rPr>
          <w:rFonts w:ascii="Times New Roman" w:hAnsi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BA22BF">
        <w:rPr>
          <w:rFonts w:ascii="Times New Roman" w:hAnsi="Times New Roman"/>
          <w:color w:val="auto"/>
          <w:sz w:val="24"/>
          <w:szCs w:val="24"/>
          <w:lang w:val="ru-RU"/>
        </w:rPr>
        <w:t>дитини</w:t>
      </w:r>
      <w:proofErr w:type="spellEnd"/>
      <w:r w:rsidRPr="00BA22BF">
        <w:rPr>
          <w:rFonts w:ascii="Times New Roman" w:hAnsi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BA22BF">
        <w:rPr>
          <w:rFonts w:ascii="Times New Roman" w:hAnsi="Times New Roman"/>
          <w:color w:val="auto"/>
          <w:sz w:val="24"/>
          <w:szCs w:val="24"/>
          <w:lang w:val="ru-RU"/>
        </w:rPr>
        <w:t>із</w:t>
      </w:r>
      <w:proofErr w:type="spellEnd"/>
      <w:r w:rsidRPr="00BA22BF">
        <w:rPr>
          <w:rFonts w:ascii="Times New Roman" w:hAnsi="Times New Roman"/>
          <w:color w:val="auto"/>
          <w:sz w:val="24"/>
          <w:szCs w:val="24"/>
          <w:lang w:val="ru-RU"/>
        </w:rPr>
        <w:t xml:space="preserve"> </w:t>
      </w:r>
      <w:r w:rsidR="00103546">
        <w:rPr>
          <w:rFonts w:ascii="Times New Roman" w:hAnsi="Times New Roman"/>
          <w:color w:val="auto"/>
          <w:sz w:val="24"/>
          <w:szCs w:val="24"/>
          <w:lang w:val="ru-RU"/>
        </w:rPr>
        <w:t>ВНГП</w:t>
      </w:r>
      <w:r w:rsidRPr="00BA22BF">
        <w:rPr>
          <w:rFonts w:ascii="Times New Roman" w:hAnsi="Times New Roman"/>
          <w:color w:val="auto"/>
          <w:sz w:val="24"/>
          <w:szCs w:val="24"/>
          <w:lang w:val="ru-RU"/>
        </w:rPr>
        <w:t>.</w:t>
      </w:r>
    </w:p>
    <w:p w14:paraId="705A9523" w14:textId="77777777" w:rsidR="00C408BE" w:rsidRPr="00BA22BF" w:rsidRDefault="00C408BE" w:rsidP="00C408BE">
      <w:pPr>
        <w:numPr>
          <w:ilvl w:val="0"/>
          <w:numId w:val="6"/>
        </w:numPr>
        <w:rPr>
          <w:color w:val="auto"/>
          <w:sz w:val="24"/>
          <w:szCs w:val="24"/>
        </w:rPr>
      </w:pPr>
      <w:r w:rsidRPr="00BA22BF">
        <w:rPr>
          <w:color w:val="auto"/>
          <w:sz w:val="24"/>
          <w:szCs w:val="24"/>
        </w:rPr>
        <w:t xml:space="preserve">Призначати методи дослідження та направляти на консультації суміжних спеціалістів з метою виявлення інших вроджених вад розвитку та  патологічних станів у пацієнтів. </w:t>
      </w:r>
    </w:p>
    <w:p w14:paraId="5E184611" w14:textId="28C03EA1" w:rsidR="00C408BE" w:rsidRPr="00BA22BF" w:rsidRDefault="00C408BE" w:rsidP="00C408BE">
      <w:pPr>
        <w:numPr>
          <w:ilvl w:val="0"/>
          <w:numId w:val="6"/>
        </w:numPr>
        <w:rPr>
          <w:color w:val="auto"/>
          <w:sz w:val="24"/>
          <w:szCs w:val="24"/>
        </w:rPr>
      </w:pPr>
      <w:r w:rsidRPr="00BA22BF">
        <w:rPr>
          <w:color w:val="auto"/>
          <w:sz w:val="24"/>
          <w:szCs w:val="24"/>
        </w:rPr>
        <w:t xml:space="preserve">Вибрати оптимальний спосіб годування дітей із </w:t>
      </w:r>
      <w:r w:rsidR="00103546">
        <w:rPr>
          <w:color w:val="auto"/>
          <w:sz w:val="24"/>
          <w:szCs w:val="24"/>
          <w:lang w:val="ru-RU"/>
        </w:rPr>
        <w:t>ВНГП</w:t>
      </w:r>
      <w:r w:rsidRPr="00BA22BF">
        <w:rPr>
          <w:color w:val="auto"/>
          <w:sz w:val="24"/>
          <w:szCs w:val="24"/>
        </w:rPr>
        <w:t>.</w:t>
      </w:r>
    </w:p>
    <w:p w14:paraId="403E66D9" w14:textId="06534976" w:rsidR="004D7789" w:rsidRDefault="00C408BE" w:rsidP="00BA22BF">
      <w:pPr>
        <w:numPr>
          <w:ilvl w:val="0"/>
          <w:numId w:val="6"/>
        </w:numPr>
        <w:rPr>
          <w:color w:val="auto"/>
          <w:sz w:val="24"/>
          <w:szCs w:val="24"/>
        </w:rPr>
      </w:pPr>
      <w:r w:rsidRPr="00BA22BF">
        <w:rPr>
          <w:color w:val="auto"/>
          <w:sz w:val="24"/>
          <w:szCs w:val="24"/>
        </w:rPr>
        <w:t xml:space="preserve">Призначити схему комплексного лікування дітей із </w:t>
      </w:r>
      <w:r w:rsidR="00103546">
        <w:rPr>
          <w:color w:val="auto"/>
          <w:sz w:val="24"/>
          <w:szCs w:val="24"/>
          <w:lang w:val="ru-RU"/>
        </w:rPr>
        <w:t>ВНГП</w:t>
      </w:r>
      <w:r w:rsidRPr="00BA22BF">
        <w:rPr>
          <w:color w:val="auto"/>
          <w:sz w:val="24"/>
          <w:szCs w:val="24"/>
        </w:rPr>
        <w:t>.</w:t>
      </w:r>
    </w:p>
    <w:p w14:paraId="4435DDFA" w14:textId="77777777" w:rsidR="00103546" w:rsidRDefault="00103546" w:rsidP="00103546">
      <w:pPr>
        <w:numPr>
          <w:ilvl w:val="0"/>
          <w:numId w:val="0"/>
        </w:numPr>
        <w:ind w:left="786"/>
        <w:rPr>
          <w:color w:val="auto"/>
          <w:sz w:val="24"/>
          <w:szCs w:val="24"/>
        </w:rPr>
      </w:pPr>
    </w:p>
    <w:p w14:paraId="34FC7105" w14:textId="77777777" w:rsidR="004D7789" w:rsidRPr="00BA22BF" w:rsidRDefault="004D7789" w:rsidP="004D778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line="276" w:lineRule="auto"/>
        <w:rPr>
          <w:rFonts w:eastAsia="Calibri"/>
          <w:color w:val="auto"/>
          <w:sz w:val="24"/>
          <w:szCs w:val="24"/>
        </w:rPr>
      </w:pPr>
      <w:r w:rsidRPr="00BA22BF">
        <w:rPr>
          <w:color w:val="auto"/>
          <w:sz w:val="24"/>
          <w:szCs w:val="24"/>
        </w:rPr>
        <w:t>загальні компетентності</w:t>
      </w:r>
      <w:r w:rsidR="008E65A5" w:rsidRPr="00BA22BF">
        <w:rPr>
          <w:color w:val="auto"/>
          <w:sz w:val="24"/>
          <w:szCs w:val="24"/>
        </w:rPr>
        <w:t>:</w:t>
      </w:r>
    </w:p>
    <w:p w14:paraId="53888CA8" w14:textId="77777777" w:rsidR="008E65A5" w:rsidRPr="00BA22BF" w:rsidRDefault="008E65A5" w:rsidP="008E65A5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line="276" w:lineRule="auto"/>
        <w:rPr>
          <w:rFonts w:eastAsia="Calibri"/>
          <w:color w:val="auto"/>
          <w:sz w:val="24"/>
          <w:szCs w:val="24"/>
        </w:rPr>
      </w:pPr>
      <w:r w:rsidRPr="00BA22BF">
        <w:rPr>
          <w:color w:val="auto"/>
          <w:sz w:val="24"/>
          <w:szCs w:val="24"/>
        </w:rPr>
        <w:lastRenderedPageBreak/>
        <w:t>здатність до абстрактного мислення, аналізу та синтезу;</w:t>
      </w:r>
    </w:p>
    <w:p w14:paraId="3888D994" w14:textId="77777777" w:rsidR="008E65A5" w:rsidRPr="00BA22BF" w:rsidRDefault="008E65A5" w:rsidP="008E65A5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line="276" w:lineRule="auto"/>
        <w:rPr>
          <w:rFonts w:eastAsia="Calibri"/>
          <w:color w:val="auto"/>
          <w:sz w:val="24"/>
          <w:szCs w:val="24"/>
        </w:rPr>
      </w:pPr>
      <w:r w:rsidRPr="00BA22BF">
        <w:rPr>
          <w:color w:val="auto"/>
          <w:sz w:val="24"/>
          <w:szCs w:val="24"/>
        </w:rPr>
        <w:t>здатність застосовувати знання у практичних ситуаціях;</w:t>
      </w:r>
    </w:p>
    <w:p w14:paraId="750FE6B8" w14:textId="77777777" w:rsidR="008E65A5" w:rsidRPr="00BA22BF" w:rsidRDefault="008E65A5" w:rsidP="008E65A5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line="276" w:lineRule="auto"/>
        <w:rPr>
          <w:rFonts w:eastAsia="Calibri"/>
          <w:color w:val="auto"/>
          <w:sz w:val="24"/>
          <w:szCs w:val="24"/>
        </w:rPr>
      </w:pPr>
      <w:r w:rsidRPr="00BA22BF">
        <w:rPr>
          <w:color w:val="auto"/>
          <w:sz w:val="24"/>
          <w:szCs w:val="24"/>
        </w:rPr>
        <w:t>знання та розуміння предметної області та розуміння професійної діяльності;</w:t>
      </w:r>
    </w:p>
    <w:p w14:paraId="7E130685" w14:textId="77777777" w:rsidR="008E65A5" w:rsidRPr="00BA22BF" w:rsidRDefault="008E65A5" w:rsidP="008E65A5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line="276" w:lineRule="auto"/>
        <w:rPr>
          <w:rFonts w:eastAsia="Calibri"/>
          <w:color w:val="auto"/>
          <w:sz w:val="24"/>
          <w:szCs w:val="24"/>
        </w:rPr>
      </w:pPr>
      <w:r w:rsidRPr="00BA22BF">
        <w:rPr>
          <w:color w:val="auto"/>
          <w:sz w:val="24"/>
          <w:szCs w:val="24"/>
        </w:rPr>
        <w:t>здатність вчитися і оволодівати сучасними знаннями;</w:t>
      </w:r>
    </w:p>
    <w:p w14:paraId="3AEE08E3" w14:textId="77777777" w:rsidR="008E65A5" w:rsidRPr="00BA22BF" w:rsidRDefault="008E65A5" w:rsidP="008E65A5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line="276" w:lineRule="auto"/>
        <w:rPr>
          <w:rFonts w:eastAsia="Calibri"/>
          <w:color w:val="auto"/>
          <w:sz w:val="24"/>
          <w:szCs w:val="24"/>
        </w:rPr>
      </w:pPr>
      <w:r w:rsidRPr="00BA22BF">
        <w:rPr>
          <w:color w:val="auto"/>
          <w:sz w:val="24"/>
          <w:szCs w:val="24"/>
        </w:rPr>
        <w:t>здатність до пошуку, оброблення та аналізу інформації з різних джерел;</w:t>
      </w:r>
    </w:p>
    <w:p w14:paraId="58D7CDF2" w14:textId="77777777" w:rsidR="008E65A5" w:rsidRPr="00BA22BF" w:rsidRDefault="008E65A5" w:rsidP="008E65A5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line="276" w:lineRule="auto"/>
        <w:rPr>
          <w:rFonts w:eastAsia="Calibri"/>
          <w:color w:val="auto"/>
          <w:sz w:val="24"/>
          <w:szCs w:val="24"/>
        </w:rPr>
      </w:pPr>
      <w:r w:rsidRPr="00BA22BF">
        <w:rPr>
          <w:color w:val="auto"/>
          <w:sz w:val="24"/>
          <w:szCs w:val="24"/>
        </w:rPr>
        <w:t>здатність працювати в команді;</w:t>
      </w:r>
    </w:p>
    <w:p w14:paraId="6A04A2D0" w14:textId="77777777" w:rsidR="008E65A5" w:rsidRPr="00BA22BF" w:rsidRDefault="008E65A5" w:rsidP="008E65A5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line="276" w:lineRule="auto"/>
        <w:rPr>
          <w:rFonts w:eastAsia="Calibri"/>
          <w:color w:val="auto"/>
          <w:sz w:val="24"/>
          <w:szCs w:val="24"/>
        </w:rPr>
      </w:pPr>
      <w:r w:rsidRPr="00BA22BF">
        <w:rPr>
          <w:color w:val="auto"/>
          <w:sz w:val="24"/>
          <w:szCs w:val="24"/>
        </w:rPr>
        <w:t>здатність спілкуватися з представниками інших професійних груп різного рівня;</w:t>
      </w:r>
    </w:p>
    <w:p w14:paraId="4EE706F7" w14:textId="39B5A315" w:rsidR="008E65A5" w:rsidRPr="00BA22BF" w:rsidRDefault="008E65A5" w:rsidP="008E65A5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line="276" w:lineRule="auto"/>
        <w:rPr>
          <w:rFonts w:eastAsia="Calibri"/>
          <w:color w:val="auto"/>
          <w:sz w:val="24"/>
          <w:szCs w:val="24"/>
        </w:rPr>
      </w:pPr>
      <w:r w:rsidRPr="00BA22BF">
        <w:rPr>
          <w:color w:val="auto"/>
          <w:sz w:val="24"/>
          <w:szCs w:val="24"/>
        </w:rPr>
        <w:t>здатність оцінювати та забезпечувати якість виконуваних робіт.</w:t>
      </w:r>
    </w:p>
    <w:p w14:paraId="083E1EF2" w14:textId="3AECD8AB" w:rsidR="00BA22BF" w:rsidRPr="00BA22BF" w:rsidRDefault="00BA22BF" w:rsidP="00BA22BF">
      <w:pPr>
        <w:numPr>
          <w:ilvl w:val="0"/>
          <w:numId w:val="0"/>
        </w:numPr>
        <w:autoSpaceDE w:val="0"/>
        <w:autoSpaceDN w:val="0"/>
        <w:adjustRightInd w:val="0"/>
        <w:spacing w:line="276" w:lineRule="auto"/>
        <w:rPr>
          <w:rStyle w:val="apple-style-span"/>
          <w:b/>
          <w:color w:val="auto"/>
          <w:sz w:val="24"/>
          <w:szCs w:val="24"/>
        </w:rPr>
      </w:pPr>
      <w:r w:rsidRPr="00BA22BF">
        <w:rPr>
          <w:rStyle w:val="apple-style-span"/>
          <w:b/>
          <w:color w:val="auto"/>
          <w:sz w:val="24"/>
          <w:szCs w:val="24"/>
        </w:rPr>
        <w:t xml:space="preserve">Мета: </w:t>
      </w:r>
      <w:r w:rsidRPr="00BA22BF">
        <w:rPr>
          <w:color w:val="auto"/>
          <w:spacing w:val="-1"/>
          <w:sz w:val="24"/>
          <w:szCs w:val="24"/>
        </w:rPr>
        <w:t>навчити</w:t>
      </w:r>
      <w:r w:rsidRPr="00BA22BF">
        <w:rPr>
          <w:color w:val="auto"/>
          <w:spacing w:val="18"/>
          <w:sz w:val="24"/>
          <w:szCs w:val="24"/>
        </w:rPr>
        <w:t xml:space="preserve"> </w:t>
      </w:r>
      <w:r w:rsidRPr="00BA22BF">
        <w:rPr>
          <w:color w:val="auto"/>
          <w:spacing w:val="1"/>
          <w:sz w:val="24"/>
          <w:szCs w:val="24"/>
        </w:rPr>
        <w:t>студента</w:t>
      </w:r>
      <w:r w:rsidRPr="00BA22BF">
        <w:rPr>
          <w:color w:val="auto"/>
          <w:spacing w:val="18"/>
          <w:sz w:val="24"/>
          <w:szCs w:val="24"/>
        </w:rPr>
        <w:t xml:space="preserve"> </w:t>
      </w:r>
      <w:r w:rsidRPr="00BA22BF">
        <w:rPr>
          <w:color w:val="auto"/>
          <w:spacing w:val="1"/>
          <w:sz w:val="24"/>
          <w:szCs w:val="24"/>
        </w:rPr>
        <w:t>діагностувати</w:t>
      </w:r>
      <w:r w:rsidRPr="00BA22BF">
        <w:rPr>
          <w:color w:val="auto"/>
          <w:spacing w:val="18"/>
          <w:sz w:val="24"/>
          <w:szCs w:val="24"/>
        </w:rPr>
        <w:t xml:space="preserve"> </w:t>
      </w:r>
      <w:r w:rsidRPr="00BA22BF">
        <w:rPr>
          <w:color w:val="auto"/>
          <w:spacing w:val="-1"/>
          <w:sz w:val="24"/>
          <w:szCs w:val="24"/>
        </w:rPr>
        <w:t>незрощення</w:t>
      </w:r>
      <w:r w:rsidRPr="00BA22BF">
        <w:rPr>
          <w:color w:val="auto"/>
          <w:spacing w:val="18"/>
          <w:sz w:val="24"/>
          <w:szCs w:val="24"/>
        </w:rPr>
        <w:t xml:space="preserve"> </w:t>
      </w:r>
      <w:r w:rsidRPr="00BA22BF">
        <w:rPr>
          <w:color w:val="auto"/>
          <w:spacing w:val="-1"/>
          <w:sz w:val="24"/>
          <w:szCs w:val="24"/>
        </w:rPr>
        <w:t>верхньої</w:t>
      </w:r>
      <w:r w:rsidRPr="00BA22BF">
        <w:rPr>
          <w:color w:val="auto"/>
          <w:spacing w:val="18"/>
          <w:sz w:val="24"/>
          <w:szCs w:val="24"/>
        </w:rPr>
        <w:t xml:space="preserve"> </w:t>
      </w:r>
      <w:r w:rsidRPr="00BA22BF">
        <w:rPr>
          <w:color w:val="auto"/>
          <w:spacing w:val="1"/>
          <w:sz w:val="24"/>
          <w:szCs w:val="24"/>
        </w:rPr>
        <w:t>губи,</w:t>
      </w:r>
      <w:r w:rsidR="00160685" w:rsidRPr="00160685">
        <w:rPr>
          <w:color w:val="auto"/>
          <w:spacing w:val="1"/>
          <w:sz w:val="24"/>
          <w:szCs w:val="24"/>
        </w:rPr>
        <w:t xml:space="preserve"> </w:t>
      </w:r>
      <w:r w:rsidR="00160685" w:rsidRPr="00103546">
        <w:rPr>
          <w:sz w:val="24"/>
          <w:szCs w:val="24"/>
        </w:rPr>
        <w:t>твердого та м’якого піднебіння</w:t>
      </w:r>
      <w:r w:rsidR="00160685" w:rsidRPr="00160685">
        <w:rPr>
          <w:sz w:val="24"/>
          <w:szCs w:val="24"/>
        </w:rPr>
        <w:t>,</w:t>
      </w:r>
      <w:r w:rsidRPr="00BA22BF">
        <w:rPr>
          <w:color w:val="auto"/>
          <w:spacing w:val="18"/>
          <w:sz w:val="24"/>
          <w:szCs w:val="24"/>
        </w:rPr>
        <w:t xml:space="preserve"> </w:t>
      </w:r>
      <w:r w:rsidRPr="00BA22BF">
        <w:rPr>
          <w:color w:val="auto"/>
          <w:sz w:val="24"/>
          <w:szCs w:val="24"/>
        </w:rPr>
        <w:t>ви</w:t>
      </w:r>
      <w:r w:rsidRPr="00BA22BF">
        <w:rPr>
          <w:color w:val="auto"/>
          <w:spacing w:val="-2"/>
          <w:sz w:val="24"/>
          <w:szCs w:val="24"/>
        </w:rPr>
        <w:t>значати</w:t>
      </w:r>
      <w:r w:rsidRPr="00BA22BF">
        <w:rPr>
          <w:color w:val="auto"/>
          <w:spacing w:val="26"/>
          <w:sz w:val="24"/>
          <w:szCs w:val="24"/>
        </w:rPr>
        <w:t xml:space="preserve"> </w:t>
      </w:r>
      <w:r w:rsidRPr="00BA22BF">
        <w:rPr>
          <w:color w:val="auto"/>
          <w:sz w:val="24"/>
          <w:szCs w:val="24"/>
        </w:rPr>
        <w:t>строки</w:t>
      </w:r>
      <w:r w:rsidRPr="00BA22BF">
        <w:rPr>
          <w:color w:val="auto"/>
          <w:spacing w:val="27"/>
          <w:sz w:val="24"/>
          <w:szCs w:val="24"/>
        </w:rPr>
        <w:t xml:space="preserve"> </w:t>
      </w:r>
      <w:r w:rsidRPr="00BA22BF">
        <w:rPr>
          <w:color w:val="auto"/>
          <w:spacing w:val="1"/>
          <w:sz w:val="24"/>
          <w:szCs w:val="24"/>
        </w:rPr>
        <w:t>та</w:t>
      </w:r>
      <w:r w:rsidRPr="00BA22BF">
        <w:rPr>
          <w:color w:val="auto"/>
          <w:spacing w:val="27"/>
          <w:sz w:val="24"/>
          <w:szCs w:val="24"/>
        </w:rPr>
        <w:t xml:space="preserve"> </w:t>
      </w:r>
      <w:r w:rsidRPr="00BA22BF">
        <w:rPr>
          <w:color w:val="auto"/>
          <w:spacing w:val="1"/>
          <w:sz w:val="24"/>
          <w:szCs w:val="24"/>
        </w:rPr>
        <w:t>етапи</w:t>
      </w:r>
      <w:r w:rsidRPr="00BA22BF">
        <w:rPr>
          <w:color w:val="auto"/>
          <w:spacing w:val="27"/>
          <w:sz w:val="24"/>
          <w:szCs w:val="24"/>
        </w:rPr>
        <w:t xml:space="preserve"> </w:t>
      </w:r>
      <w:r w:rsidRPr="00BA22BF">
        <w:rPr>
          <w:color w:val="auto"/>
          <w:spacing w:val="1"/>
          <w:sz w:val="24"/>
          <w:szCs w:val="24"/>
        </w:rPr>
        <w:t>лікування,</w:t>
      </w:r>
      <w:r w:rsidRPr="00BA22BF">
        <w:rPr>
          <w:color w:val="auto"/>
          <w:spacing w:val="27"/>
          <w:sz w:val="24"/>
          <w:szCs w:val="24"/>
        </w:rPr>
        <w:t xml:space="preserve"> </w:t>
      </w:r>
      <w:r w:rsidRPr="00BA22BF">
        <w:rPr>
          <w:color w:val="auto"/>
          <w:sz w:val="24"/>
          <w:szCs w:val="24"/>
        </w:rPr>
        <w:t>показання</w:t>
      </w:r>
      <w:r w:rsidRPr="00BA22BF">
        <w:rPr>
          <w:color w:val="auto"/>
          <w:spacing w:val="27"/>
          <w:sz w:val="24"/>
          <w:szCs w:val="24"/>
        </w:rPr>
        <w:t xml:space="preserve"> </w:t>
      </w:r>
      <w:r w:rsidRPr="00BA22BF">
        <w:rPr>
          <w:color w:val="auto"/>
          <w:spacing w:val="1"/>
          <w:sz w:val="24"/>
          <w:szCs w:val="24"/>
        </w:rPr>
        <w:t>та</w:t>
      </w:r>
      <w:r w:rsidRPr="00BA22BF">
        <w:rPr>
          <w:color w:val="auto"/>
          <w:spacing w:val="27"/>
          <w:sz w:val="24"/>
          <w:szCs w:val="24"/>
        </w:rPr>
        <w:t xml:space="preserve"> </w:t>
      </w:r>
      <w:r w:rsidRPr="00BA22BF">
        <w:rPr>
          <w:color w:val="auto"/>
          <w:sz w:val="24"/>
          <w:szCs w:val="24"/>
        </w:rPr>
        <w:t>протипоказання</w:t>
      </w:r>
      <w:r w:rsidRPr="00BA22BF">
        <w:rPr>
          <w:color w:val="auto"/>
          <w:spacing w:val="27"/>
          <w:sz w:val="24"/>
          <w:szCs w:val="24"/>
        </w:rPr>
        <w:t xml:space="preserve"> </w:t>
      </w:r>
      <w:r w:rsidRPr="00BA22BF">
        <w:rPr>
          <w:color w:val="auto"/>
          <w:spacing w:val="-1"/>
          <w:sz w:val="24"/>
          <w:szCs w:val="24"/>
        </w:rPr>
        <w:t>до</w:t>
      </w:r>
      <w:r w:rsidRPr="00BA22BF">
        <w:rPr>
          <w:color w:val="auto"/>
          <w:spacing w:val="36"/>
          <w:sz w:val="24"/>
          <w:szCs w:val="24"/>
        </w:rPr>
        <w:t xml:space="preserve"> </w:t>
      </w:r>
      <w:r w:rsidRPr="00BA22BF">
        <w:rPr>
          <w:color w:val="auto"/>
          <w:spacing w:val="-1"/>
          <w:sz w:val="24"/>
          <w:szCs w:val="24"/>
        </w:rPr>
        <w:t>проведення</w:t>
      </w:r>
      <w:r w:rsidRPr="00BA22BF">
        <w:rPr>
          <w:color w:val="auto"/>
          <w:spacing w:val="4"/>
          <w:sz w:val="24"/>
          <w:szCs w:val="24"/>
        </w:rPr>
        <w:t xml:space="preserve"> </w:t>
      </w:r>
      <w:r w:rsidRPr="00BA22BF">
        <w:rPr>
          <w:color w:val="auto"/>
          <w:sz w:val="24"/>
          <w:szCs w:val="24"/>
        </w:rPr>
        <w:t>пластики</w:t>
      </w:r>
      <w:r w:rsidRPr="00BA22BF">
        <w:rPr>
          <w:color w:val="auto"/>
          <w:spacing w:val="4"/>
          <w:sz w:val="24"/>
          <w:szCs w:val="24"/>
        </w:rPr>
        <w:t xml:space="preserve"> </w:t>
      </w:r>
      <w:r w:rsidRPr="00BA22BF">
        <w:rPr>
          <w:color w:val="auto"/>
          <w:spacing w:val="-1"/>
          <w:sz w:val="24"/>
          <w:szCs w:val="24"/>
        </w:rPr>
        <w:t>вуздечок</w:t>
      </w:r>
      <w:r w:rsidRPr="00BA22BF">
        <w:rPr>
          <w:color w:val="auto"/>
          <w:spacing w:val="4"/>
          <w:sz w:val="24"/>
          <w:szCs w:val="24"/>
        </w:rPr>
        <w:t xml:space="preserve"> </w:t>
      </w:r>
      <w:r w:rsidRPr="00BA22BF">
        <w:rPr>
          <w:color w:val="auto"/>
          <w:spacing w:val="-1"/>
          <w:sz w:val="24"/>
          <w:szCs w:val="24"/>
        </w:rPr>
        <w:t>верхньої</w:t>
      </w:r>
      <w:r w:rsidRPr="00BA22BF">
        <w:rPr>
          <w:color w:val="auto"/>
          <w:spacing w:val="4"/>
          <w:sz w:val="24"/>
          <w:szCs w:val="24"/>
        </w:rPr>
        <w:t xml:space="preserve"> </w:t>
      </w:r>
      <w:r w:rsidRPr="00BA22BF">
        <w:rPr>
          <w:color w:val="auto"/>
          <w:spacing w:val="1"/>
          <w:sz w:val="24"/>
          <w:szCs w:val="24"/>
        </w:rPr>
        <w:t>губи</w:t>
      </w:r>
      <w:r w:rsidRPr="00BA22BF">
        <w:rPr>
          <w:color w:val="auto"/>
          <w:spacing w:val="4"/>
          <w:sz w:val="24"/>
          <w:szCs w:val="24"/>
        </w:rPr>
        <w:t xml:space="preserve"> </w:t>
      </w:r>
      <w:r w:rsidRPr="00BA22BF">
        <w:rPr>
          <w:color w:val="auto"/>
          <w:spacing w:val="1"/>
          <w:sz w:val="24"/>
          <w:szCs w:val="24"/>
        </w:rPr>
        <w:t>та</w:t>
      </w:r>
      <w:r w:rsidRPr="00BA22BF">
        <w:rPr>
          <w:color w:val="auto"/>
          <w:spacing w:val="4"/>
          <w:sz w:val="24"/>
          <w:szCs w:val="24"/>
        </w:rPr>
        <w:t xml:space="preserve"> </w:t>
      </w:r>
      <w:r w:rsidRPr="00BA22BF">
        <w:rPr>
          <w:color w:val="auto"/>
          <w:sz w:val="24"/>
          <w:szCs w:val="24"/>
        </w:rPr>
        <w:t>язика,</w:t>
      </w:r>
      <w:r w:rsidRPr="00BA22BF">
        <w:rPr>
          <w:color w:val="auto"/>
          <w:spacing w:val="4"/>
          <w:sz w:val="24"/>
          <w:szCs w:val="24"/>
        </w:rPr>
        <w:t xml:space="preserve"> </w:t>
      </w:r>
      <w:r w:rsidRPr="00BA22BF">
        <w:rPr>
          <w:color w:val="auto"/>
          <w:spacing w:val="-1"/>
          <w:sz w:val="24"/>
          <w:szCs w:val="24"/>
        </w:rPr>
        <w:t>мілкого</w:t>
      </w:r>
      <w:r w:rsidRPr="00BA22BF">
        <w:rPr>
          <w:color w:val="auto"/>
          <w:spacing w:val="4"/>
          <w:sz w:val="24"/>
          <w:szCs w:val="24"/>
        </w:rPr>
        <w:t xml:space="preserve"> </w:t>
      </w:r>
      <w:r w:rsidRPr="00BA22BF">
        <w:rPr>
          <w:color w:val="auto"/>
          <w:spacing w:val="-1"/>
          <w:sz w:val="24"/>
          <w:szCs w:val="24"/>
        </w:rPr>
        <w:t>присін</w:t>
      </w:r>
      <w:r w:rsidRPr="00BA22BF">
        <w:rPr>
          <w:color w:val="auto"/>
          <w:sz w:val="24"/>
          <w:szCs w:val="24"/>
        </w:rPr>
        <w:t>ка,</w:t>
      </w:r>
      <w:r w:rsidRPr="00BA22BF">
        <w:rPr>
          <w:color w:val="auto"/>
          <w:spacing w:val="35"/>
          <w:sz w:val="24"/>
          <w:szCs w:val="24"/>
        </w:rPr>
        <w:t xml:space="preserve"> </w:t>
      </w:r>
      <w:r w:rsidRPr="00BA22BF">
        <w:rPr>
          <w:color w:val="auto"/>
          <w:spacing w:val="-1"/>
          <w:sz w:val="24"/>
          <w:szCs w:val="24"/>
        </w:rPr>
        <w:t>володіти</w:t>
      </w:r>
      <w:r w:rsidRPr="00BA22BF">
        <w:rPr>
          <w:color w:val="auto"/>
          <w:spacing w:val="36"/>
          <w:sz w:val="24"/>
          <w:szCs w:val="24"/>
        </w:rPr>
        <w:t xml:space="preserve"> </w:t>
      </w:r>
      <w:r w:rsidRPr="00BA22BF">
        <w:rPr>
          <w:color w:val="auto"/>
          <w:spacing w:val="-1"/>
          <w:sz w:val="24"/>
          <w:szCs w:val="24"/>
        </w:rPr>
        <w:t>технікою</w:t>
      </w:r>
      <w:r w:rsidRPr="00BA22BF">
        <w:rPr>
          <w:color w:val="auto"/>
          <w:spacing w:val="36"/>
          <w:sz w:val="24"/>
          <w:szCs w:val="24"/>
        </w:rPr>
        <w:t xml:space="preserve"> </w:t>
      </w:r>
      <w:r w:rsidRPr="00BA22BF">
        <w:rPr>
          <w:color w:val="auto"/>
          <w:sz w:val="24"/>
          <w:szCs w:val="24"/>
        </w:rPr>
        <w:t>їх</w:t>
      </w:r>
      <w:r w:rsidRPr="00BA22BF">
        <w:rPr>
          <w:color w:val="auto"/>
          <w:spacing w:val="36"/>
          <w:sz w:val="24"/>
          <w:szCs w:val="24"/>
        </w:rPr>
        <w:t xml:space="preserve"> </w:t>
      </w:r>
      <w:r w:rsidRPr="00BA22BF">
        <w:rPr>
          <w:color w:val="auto"/>
          <w:spacing w:val="-1"/>
          <w:sz w:val="24"/>
          <w:szCs w:val="24"/>
        </w:rPr>
        <w:t>виконання,</w:t>
      </w:r>
      <w:r w:rsidRPr="00BA22BF">
        <w:rPr>
          <w:color w:val="auto"/>
          <w:spacing w:val="36"/>
          <w:sz w:val="24"/>
          <w:szCs w:val="24"/>
        </w:rPr>
        <w:t xml:space="preserve"> </w:t>
      </w:r>
      <w:r w:rsidRPr="00BA22BF">
        <w:rPr>
          <w:color w:val="auto"/>
          <w:spacing w:val="-1"/>
          <w:sz w:val="24"/>
          <w:szCs w:val="24"/>
        </w:rPr>
        <w:t>попереджувати</w:t>
      </w:r>
      <w:r w:rsidRPr="00BA22BF">
        <w:rPr>
          <w:color w:val="auto"/>
          <w:spacing w:val="36"/>
          <w:sz w:val="24"/>
          <w:szCs w:val="24"/>
        </w:rPr>
        <w:t xml:space="preserve"> </w:t>
      </w:r>
      <w:r w:rsidRPr="00BA22BF">
        <w:rPr>
          <w:color w:val="auto"/>
          <w:sz w:val="24"/>
          <w:szCs w:val="24"/>
        </w:rPr>
        <w:t>ускладнення</w:t>
      </w:r>
      <w:r w:rsidRPr="00BA22BF">
        <w:rPr>
          <w:color w:val="auto"/>
          <w:spacing w:val="36"/>
          <w:sz w:val="24"/>
          <w:szCs w:val="24"/>
        </w:rPr>
        <w:t xml:space="preserve"> </w:t>
      </w:r>
      <w:r w:rsidRPr="00BA22BF">
        <w:rPr>
          <w:color w:val="auto"/>
          <w:sz w:val="24"/>
          <w:szCs w:val="24"/>
        </w:rPr>
        <w:t>під</w:t>
      </w:r>
      <w:r w:rsidRPr="00BA22BF">
        <w:rPr>
          <w:color w:val="auto"/>
          <w:spacing w:val="25"/>
          <w:sz w:val="24"/>
          <w:szCs w:val="24"/>
        </w:rPr>
        <w:t xml:space="preserve"> </w:t>
      </w:r>
      <w:r w:rsidRPr="00BA22BF">
        <w:rPr>
          <w:color w:val="auto"/>
          <w:spacing w:val="-1"/>
          <w:sz w:val="24"/>
          <w:szCs w:val="24"/>
        </w:rPr>
        <w:t>час</w:t>
      </w:r>
      <w:r w:rsidRPr="00BA22BF">
        <w:rPr>
          <w:color w:val="auto"/>
          <w:sz w:val="24"/>
          <w:szCs w:val="24"/>
        </w:rPr>
        <w:t xml:space="preserve"> </w:t>
      </w:r>
      <w:r w:rsidRPr="00BA22BF">
        <w:rPr>
          <w:color w:val="auto"/>
          <w:spacing w:val="-1"/>
          <w:sz w:val="24"/>
          <w:szCs w:val="24"/>
        </w:rPr>
        <w:t>проведення</w:t>
      </w:r>
      <w:r w:rsidRPr="00BA22BF">
        <w:rPr>
          <w:color w:val="auto"/>
          <w:sz w:val="24"/>
          <w:szCs w:val="24"/>
        </w:rPr>
        <w:t xml:space="preserve"> втручання. Складати план реабілітаційних </w:t>
      </w:r>
      <w:r w:rsidRPr="00BA22BF">
        <w:rPr>
          <w:color w:val="auto"/>
          <w:spacing w:val="-1"/>
          <w:sz w:val="24"/>
          <w:szCs w:val="24"/>
        </w:rPr>
        <w:t>заходів.</w:t>
      </w:r>
    </w:p>
    <w:p w14:paraId="74DCEC09" w14:textId="77777777" w:rsidR="00BA22BF" w:rsidRDefault="00BA22BF" w:rsidP="00BA22BF">
      <w:pPr>
        <w:spacing w:line="276" w:lineRule="auto"/>
        <w:ind w:right="-142"/>
        <w:rPr>
          <w:sz w:val="24"/>
          <w:szCs w:val="24"/>
        </w:rPr>
      </w:pPr>
      <w:proofErr w:type="spellStart"/>
      <w:r w:rsidRPr="001425AF">
        <w:rPr>
          <w:b/>
          <w:spacing w:val="-1"/>
          <w:sz w:val="24"/>
        </w:rPr>
        <w:t>Обладнення</w:t>
      </w:r>
      <w:proofErr w:type="spellEnd"/>
      <w:r w:rsidRPr="001425AF">
        <w:rPr>
          <w:b/>
          <w:spacing w:val="-1"/>
          <w:sz w:val="24"/>
        </w:rPr>
        <w:t xml:space="preserve">: </w:t>
      </w:r>
      <w:r w:rsidRPr="001425AF">
        <w:rPr>
          <w:sz w:val="24"/>
          <w:szCs w:val="24"/>
        </w:rPr>
        <w:t>навчальна та методична література, відео-матеріали, клінічні ситуаційні</w:t>
      </w:r>
      <w:r w:rsidRPr="00F047C4">
        <w:rPr>
          <w:sz w:val="24"/>
          <w:szCs w:val="24"/>
        </w:rPr>
        <w:t xml:space="preserve"> задачі, дидактичні матеріали</w:t>
      </w:r>
      <w:r>
        <w:rPr>
          <w:sz w:val="24"/>
          <w:szCs w:val="24"/>
        </w:rPr>
        <w:t xml:space="preserve">, тестові завдання, </w:t>
      </w:r>
      <w:proofErr w:type="spellStart"/>
      <w:r w:rsidRPr="00F047C4">
        <w:rPr>
          <w:sz w:val="24"/>
          <w:szCs w:val="24"/>
        </w:rPr>
        <w:t>симуляційн</w:t>
      </w:r>
      <w:r>
        <w:rPr>
          <w:sz w:val="24"/>
          <w:szCs w:val="24"/>
        </w:rPr>
        <w:t>і</w:t>
      </w:r>
      <w:proofErr w:type="spellEnd"/>
      <w:r w:rsidRPr="00F047C4">
        <w:rPr>
          <w:sz w:val="24"/>
          <w:szCs w:val="24"/>
        </w:rPr>
        <w:t xml:space="preserve"> модел</w:t>
      </w:r>
      <w:r>
        <w:rPr>
          <w:sz w:val="24"/>
          <w:szCs w:val="24"/>
        </w:rPr>
        <w:t>і, хірургічні інструменти.</w:t>
      </w:r>
    </w:p>
    <w:p w14:paraId="5A57FEFE" w14:textId="77777777" w:rsidR="00BA22BF" w:rsidRDefault="00BA22BF" w:rsidP="00BA22BF">
      <w:pPr>
        <w:ind w:right="-142"/>
        <w:rPr>
          <w:b/>
          <w:spacing w:val="-1"/>
          <w:sz w:val="24"/>
        </w:rPr>
      </w:pPr>
    </w:p>
    <w:p w14:paraId="7CDE3B80" w14:textId="77777777" w:rsidR="00BA22BF" w:rsidRDefault="00BA22BF" w:rsidP="00BA22BF">
      <w:pPr>
        <w:ind w:right="-142"/>
        <w:rPr>
          <w:b/>
          <w:spacing w:val="-1"/>
          <w:sz w:val="24"/>
        </w:rPr>
      </w:pPr>
    </w:p>
    <w:p w14:paraId="749D868C" w14:textId="77777777" w:rsidR="00BA22BF" w:rsidRPr="00B82CF8" w:rsidRDefault="00BA22BF" w:rsidP="00BA22BF">
      <w:pPr>
        <w:ind w:right="-142"/>
        <w:jc w:val="center"/>
        <w:rPr>
          <w:b/>
          <w:spacing w:val="-1"/>
          <w:sz w:val="24"/>
          <w:szCs w:val="24"/>
        </w:rPr>
      </w:pPr>
      <w:r w:rsidRPr="00B82CF8">
        <w:rPr>
          <w:b/>
          <w:spacing w:val="-1"/>
          <w:sz w:val="24"/>
          <w:szCs w:val="24"/>
        </w:rPr>
        <w:t>План та організаційна структура заняття.</w:t>
      </w:r>
    </w:p>
    <w:p w14:paraId="5A3F9C2C" w14:textId="77777777" w:rsidR="00BA22BF" w:rsidRPr="00B82CF8" w:rsidRDefault="00BA22BF" w:rsidP="00BA22BF">
      <w:pPr>
        <w:ind w:right="-142"/>
        <w:jc w:val="center"/>
        <w:rPr>
          <w:b/>
          <w:spacing w:val="-1"/>
          <w:sz w:val="24"/>
          <w:szCs w:val="24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4536"/>
        <w:gridCol w:w="2693"/>
        <w:gridCol w:w="958"/>
      </w:tblGrid>
      <w:tr w:rsidR="00BA22BF" w:rsidRPr="007634A2" w14:paraId="053F1C48" w14:textId="77777777" w:rsidTr="001425AF">
        <w:tc>
          <w:tcPr>
            <w:tcW w:w="1668" w:type="dxa"/>
          </w:tcPr>
          <w:p w14:paraId="555732CD" w14:textId="77777777" w:rsidR="00BA22BF" w:rsidRPr="007634A2" w:rsidRDefault="00BA22BF" w:rsidP="0065294F">
            <w:pPr>
              <w:ind w:right="-142"/>
              <w:jc w:val="center"/>
              <w:rPr>
                <w:b/>
                <w:spacing w:val="-1"/>
                <w:sz w:val="24"/>
                <w:szCs w:val="24"/>
              </w:rPr>
            </w:pPr>
            <w:r w:rsidRPr="007634A2">
              <w:rPr>
                <w:b/>
                <w:spacing w:val="-1"/>
                <w:sz w:val="24"/>
                <w:szCs w:val="24"/>
              </w:rPr>
              <w:t>Назва етапу</w:t>
            </w:r>
          </w:p>
        </w:tc>
        <w:tc>
          <w:tcPr>
            <w:tcW w:w="4536" w:type="dxa"/>
          </w:tcPr>
          <w:p w14:paraId="0D44D51E" w14:textId="77777777" w:rsidR="00BA22BF" w:rsidRPr="007634A2" w:rsidRDefault="00BA22BF" w:rsidP="0065294F">
            <w:pPr>
              <w:ind w:right="-142"/>
              <w:jc w:val="center"/>
              <w:rPr>
                <w:b/>
                <w:spacing w:val="-1"/>
                <w:sz w:val="24"/>
                <w:szCs w:val="24"/>
              </w:rPr>
            </w:pPr>
            <w:r w:rsidRPr="007634A2">
              <w:rPr>
                <w:b/>
                <w:spacing w:val="-1"/>
                <w:sz w:val="24"/>
                <w:szCs w:val="24"/>
              </w:rPr>
              <w:t>Опис етапу</w:t>
            </w:r>
          </w:p>
        </w:tc>
        <w:tc>
          <w:tcPr>
            <w:tcW w:w="2693" w:type="dxa"/>
          </w:tcPr>
          <w:p w14:paraId="24B08FEE" w14:textId="77777777" w:rsidR="00BA22BF" w:rsidRPr="007634A2" w:rsidRDefault="00BA22BF" w:rsidP="0065294F">
            <w:pPr>
              <w:ind w:right="-142"/>
              <w:jc w:val="center"/>
              <w:rPr>
                <w:b/>
                <w:spacing w:val="-1"/>
                <w:sz w:val="24"/>
                <w:szCs w:val="24"/>
              </w:rPr>
            </w:pPr>
            <w:r w:rsidRPr="001425AF">
              <w:rPr>
                <w:b/>
                <w:spacing w:val="-1"/>
                <w:sz w:val="24"/>
                <w:szCs w:val="24"/>
              </w:rPr>
              <w:t>Рівень засвоєння</w:t>
            </w:r>
          </w:p>
        </w:tc>
        <w:tc>
          <w:tcPr>
            <w:tcW w:w="958" w:type="dxa"/>
          </w:tcPr>
          <w:p w14:paraId="248E617F" w14:textId="77777777" w:rsidR="00BA22BF" w:rsidRPr="007634A2" w:rsidRDefault="00BA22BF" w:rsidP="0065294F">
            <w:pPr>
              <w:ind w:right="-142"/>
              <w:jc w:val="center"/>
              <w:rPr>
                <w:b/>
                <w:spacing w:val="-1"/>
                <w:sz w:val="24"/>
                <w:szCs w:val="24"/>
              </w:rPr>
            </w:pPr>
            <w:r w:rsidRPr="007634A2">
              <w:rPr>
                <w:b/>
                <w:spacing w:val="-1"/>
                <w:sz w:val="24"/>
                <w:szCs w:val="24"/>
              </w:rPr>
              <w:t>Час</w:t>
            </w:r>
          </w:p>
        </w:tc>
      </w:tr>
      <w:tr w:rsidR="00BA22BF" w:rsidRPr="007634A2" w14:paraId="791F2919" w14:textId="77777777" w:rsidTr="001425AF">
        <w:trPr>
          <w:trHeight w:val="274"/>
        </w:trPr>
        <w:tc>
          <w:tcPr>
            <w:tcW w:w="1668" w:type="dxa"/>
          </w:tcPr>
          <w:p w14:paraId="612CB325" w14:textId="77777777" w:rsidR="00BA22BF" w:rsidRPr="007634A2" w:rsidRDefault="00BA22BF" w:rsidP="0065294F">
            <w:pPr>
              <w:ind w:right="-142"/>
              <w:jc w:val="center"/>
              <w:rPr>
                <w:spacing w:val="-1"/>
                <w:sz w:val="24"/>
                <w:szCs w:val="24"/>
              </w:rPr>
            </w:pPr>
            <w:r w:rsidRPr="007634A2">
              <w:rPr>
                <w:spacing w:val="-1"/>
                <w:sz w:val="24"/>
                <w:szCs w:val="24"/>
              </w:rPr>
              <w:t>Підготовчий</w:t>
            </w:r>
          </w:p>
        </w:tc>
        <w:tc>
          <w:tcPr>
            <w:tcW w:w="4536" w:type="dxa"/>
          </w:tcPr>
          <w:p w14:paraId="0AE18D1A" w14:textId="77777777" w:rsidR="00BA22BF" w:rsidRPr="007634A2" w:rsidRDefault="00BA22BF" w:rsidP="0065294F">
            <w:pPr>
              <w:rPr>
                <w:sz w:val="24"/>
                <w:szCs w:val="24"/>
              </w:rPr>
            </w:pPr>
            <w:r w:rsidRPr="007634A2">
              <w:rPr>
                <w:sz w:val="24"/>
                <w:szCs w:val="24"/>
              </w:rPr>
              <w:t xml:space="preserve">Організаційна частина заняття – привітання, перевірка присутності студентів та необхідних навчальних матеріалів. </w:t>
            </w:r>
          </w:p>
          <w:p w14:paraId="09EEDF30" w14:textId="77777777" w:rsidR="00BA22BF" w:rsidRPr="007634A2" w:rsidRDefault="00BA22BF" w:rsidP="0065294F">
            <w:pPr>
              <w:rPr>
                <w:sz w:val="24"/>
                <w:szCs w:val="24"/>
              </w:rPr>
            </w:pPr>
            <w:r w:rsidRPr="007634A2">
              <w:rPr>
                <w:sz w:val="24"/>
                <w:szCs w:val="24"/>
              </w:rPr>
              <w:t>Повідомлення теми, мети заняття. Перевірка вхідного рівня знань.</w:t>
            </w:r>
          </w:p>
        </w:tc>
        <w:tc>
          <w:tcPr>
            <w:tcW w:w="2693" w:type="dxa"/>
          </w:tcPr>
          <w:p w14:paraId="2BF4E584" w14:textId="77777777" w:rsidR="00BA22BF" w:rsidRPr="007634A2" w:rsidRDefault="00BA22BF" w:rsidP="0065294F">
            <w:pPr>
              <w:ind w:right="-142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958" w:type="dxa"/>
          </w:tcPr>
          <w:p w14:paraId="6D15D1D1" w14:textId="73367711" w:rsidR="00BA22BF" w:rsidRPr="00160685" w:rsidRDefault="00BA22BF" w:rsidP="0065294F">
            <w:pPr>
              <w:ind w:right="-142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7634A2">
              <w:rPr>
                <w:spacing w:val="-1"/>
                <w:sz w:val="24"/>
                <w:szCs w:val="24"/>
              </w:rPr>
              <w:t>1,</w:t>
            </w:r>
            <w:r w:rsidR="00160685">
              <w:rPr>
                <w:spacing w:val="-1"/>
                <w:sz w:val="24"/>
                <w:szCs w:val="24"/>
                <w:lang w:val="ru-RU"/>
              </w:rPr>
              <w:t>2</w:t>
            </w:r>
          </w:p>
        </w:tc>
      </w:tr>
      <w:tr w:rsidR="00BA22BF" w:rsidRPr="007634A2" w14:paraId="70826F7B" w14:textId="77777777" w:rsidTr="001425AF">
        <w:tc>
          <w:tcPr>
            <w:tcW w:w="1668" w:type="dxa"/>
          </w:tcPr>
          <w:p w14:paraId="3B788CC2" w14:textId="77777777" w:rsidR="00BA22BF" w:rsidRPr="007634A2" w:rsidRDefault="00BA22BF" w:rsidP="0065294F">
            <w:pPr>
              <w:ind w:right="-142"/>
              <w:jc w:val="center"/>
              <w:rPr>
                <w:spacing w:val="-1"/>
                <w:sz w:val="24"/>
                <w:szCs w:val="24"/>
              </w:rPr>
            </w:pPr>
            <w:r w:rsidRPr="007634A2">
              <w:rPr>
                <w:spacing w:val="-1"/>
                <w:sz w:val="24"/>
                <w:szCs w:val="24"/>
              </w:rPr>
              <w:t>Основний</w:t>
            </w:r>
          </w:p>
        </w:tc>
        <w:tc>
          <w:tcPr>
            <w:tcW w:w="4536" w:type="dxa"/>
          </w:tcPr>
          <w:p w14:paraId="1ABCBEE1" w14:textId="77777777" w:rsidR="00BA22BF" w:rsidRPr="007634A2" w:rsidRDefault="00BA22BF" w:rsidP="0065294F">
            <w:pPr>
              <w:rPr>
                <w:sz w:val="24"/>
                <w:szCs w:val="24"/>
              </w:rPr>
            </w:pPr>
            <w:r w:rsidRPr="007634A2">
              <w:rPr>
                <w:sz w:val="24"/>
                <w:szCs w:val="24"/>
              </w:rPr>
              <w:t>Проведення професійного тренінгу.</w:t>
            </w:r>
          </w:p>
          <w:p w14:paraId="55F36D64" w14:textId="77777777" w:rsidR="00BA22BF" w:rsidRPr="007634A2" w:rsidRDefault="00BA22BF" w:rsidP="0065294F">
            <w:pPr>
              <w:ind w:right="-142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6B8833F" w14:textId="77777777" w:rsidR="00BA22BF" w:rsidRPr="007634A2" w:rsidRDefault="00BA22BF" w:rsidP="0065294F">
            <w:pPr>
              <w:ind w:right="-142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958" w:type="dxa"/>
          </w:tcPr>
          <w:p w14:paraId="1F8FF3A3" w14:textId="77777777" w:rsidR="00BA22BF" w:rsidRPr="007634A2" w:rsidRDefault="00BA22BF" w:rsidP="0065294F">
            <w:pPr>
              <w:ind w:right="-142"/>
              <w:jc w:val="center"/>
              <w:rPr>
                <w:spacing w:val="-1"/>
                <w:sz w:val="24"/>
                <w:szCs w:val="24"/>
              </w:rPr>
            </w:pPr>
            <w:r w:rsidRPr="007634A2">
              <w:rPr>
                <w:spacing w:val="-1"/>
                <w:sz w:val="24"/>
                <w:szCs w:val="24"/>
              </w:rPr>
              <w:t>3</w:t>
            </w:r>
          </w:p>
        </w:tc>
      </w:tr>
      <w:tr w:rsidR="00BA22BF" w:rsidRPr="007634A2" w14:paraId="1573B756" w14:textId="77777777" w:rsidTr="001425AF">
        <w:tc>
          <w:tcPr>
            <w:tcW w:w="1668" w:type="dxa"/>
          </w:tcPr>
          <w:p w14:paraId="56FBB586" w14:textId="77777777" w:rsidR="00BA22BF" w:rsidRPr="007634A2" w:rsidRDefault="00BA22BF" w:rsidP="0065294F">
            <w:pPr>
              <w:ind w:right="-142"/>
              <w:jc w:val="center"/>
              <w:rPr>
                <w:spacing w:val="-1"/>
                <w:sz w:val="24"/>
                <w:szCs w:val="24"/>
              </w:rPr>
            </w:pPr>
            <w:r w:rsidRPr="007634A2">
              <w:rPr>
                <w:spacing w:val="-1"/>
                <w:sz w:val="24"/>
                <w:szCs w:val="24"/>
              </w:rPr>
              <w:t>Заключний</w:t>
            </w:r>
          </w:p>
        </w:tc>
        <w:tc>
          <w:tcPr>
            <w:tcW w:w="4536" w:type="dxa"/>
          </w:tcPr>
          <w:p w14:paraId="116FA8A1" w14:textId="77777777" w:rsidR="00BA22BF" w:rsidRPr="007634A2" w:rsidRDefault="00BA22BF" w:rsidP="0065294F">
            <w:pPr>
              <w:pStyle w:val="a"/>
              <w:spacing w:line="276" w:lineRule="auto"/>
              <w:jc w:val="both"/>
              <w:rPr>
                <w:b w:val="0"/>
                <w:sz w:val="24"/>
                <w:lang w:val="uk-UA"/>
              </w:rPr>
            </w:pPr>
            <w:r w:rsidRPr="007634A2">
              <w:rPr>
                <w:b w:val="0"/>
                <w:sz w:val="24"/>
                <w:lang w:val="uk-UA"/>
              </w:rPr>
              <w:t>Підведення підсумків заняття. Перевірка вихідного рівня знань.</w:t>
            </w:r>
          </w:p>
          <w:p w14:paraId="03A4DEE4" w14:textId="77777777" w:rsidR="00BA22BF" w:rsidRPr="007634A2" w:rsidRDefault="00BA22BF" w:rsidP="0065294F">
            <w:pPr>
              <w:ind w:right="-142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7077F5B" w14:textId="77777777" w:rsidR="00BA22BF" w:rsidRPr="007634A2" w:rsidRDefault="00BA22BF" w:rsidP="0065294F">
            <w:pPr>
              <w:ind w:right="-142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958" w:type="dxa"/>
          </w:tcPr>
          <w:p w14:paraId="25ADBE8C" w14:textId="2FEEAB07" w:rsidR="00BA22BF" w:rsidRPr="00160685" w:rsidRDefault="00BA22BF" w:rsidP="0065294F">
            <w:pPr>
              <w:ind w:right="-142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7634A2">
              <w:rPr>
                <w:spacing w:val="-1"/>
                <w:sz w:val="24"/>
                <w:szCs w:val="24"/>
              </w:rPr>
              <w:t>1,</w:t>
            </w:r>
            <w:r w:rsidR="00160685">
              <w:rPr>
                <w:spacing w:val="-1"/>
                <w:sz w:val="24"/>
                <w:szCs w:val="24"/>
                <w:lang w:val="ru-RU"/>
              </w:rPr>
              <w:t>0</w:t>
            </w:r>
          </w:p>
        </w:tc>
      </w:tr>
    </w:tbl>
    <w:p w14:paraId="134D13BE" w14:textId="77777777" w:rsidR="00BA22BF" w:rsidRDefault="00BA22BF" w:rsidP="00BA22BF">
      <w:pPr>
        <w:widowControl w:val="0"/>
        <w:shd w:val="clear" w:color="auto" w:fill="FFFFFF"/>
        <w:autoSpaceDE w:val="0"/>
        <w:autoSpaceDN w:val="0"/>
        <w:rPr>
          <w:rStyle w:val="apple-style-span"/>
          <w:sz w:val="28"/>
          <w:szCs w:val="28"/>
        </w:rPr>
      </w:pPr>
    </w:p>
    <w:p w14:paraId="0EFB2E07" w14:textId="77777777" w:rsidR="00BA22BF" w:rsidRPr="00F365BF" w:rsidRDefault="00BA22BF" w:rsidP="00BA22BF">
      <w:pPr>
        <w:spacing w:before="54" w:line="276" w:lineRule="auto"/>
        <w:ind w:right="241"/>
        <w:jc w:val="center"/>
        <w:rPr>
          <w:rFonts w:eastAsia="Minion Pro"/>
          <w:sz w:val="28"/>
          <w:szCs w:val="28"/>
          <w:lang w:val="ru-RU"/>
        </w:rPr>
      </w:pPr>
      <w:proofErr w:type="spellStart"/>
      <w:r w:rsidRPr="00F365BF">
        <w:rPr>
          <w:b/>
          <w:spacing w:val="-1"/>
          <w:sz w:val="28"/>
          <w:szCs w:val="28"/>
          <w:lang w:val="ru-RU"/>
        </w:rPr>
        <w:t>Основна</w:t>
      </w:r>
      <w:proofErr w:type="spellEnd"/>
      <w:r w:rsidRPr="00F365BF">
        <w:rPr>
          <w:b/>
          <w:sz w:val="28"/>
          <w:szCs w:val="28"/>
          <w:lang w:val="ru-RU"/>
        </w:rPr>
        <w:t xml:space="preserve"> </w:t>
      </w:r>
      <w:proofErr w:type="spellStart"/>
      <w:r w:rsidRPr="00F365BF">
        <w:rPr>
          <w:b/>
          <w:spacing w:val="1"/>
          <w:sz w:val="28"/>
          <w:szCs w:val="28"/>
          <w:lang w:val="ru-RU"/>
        </w:rPr>
        <w:t>література</w:t>
      </w:r>
      <w:proofErr w:type="spellEnd"/>
    </w:p>
    <w:p w14:paraId="55217964" w14:textId="77777777" w:rsidR="00BA22BF" w:rsidRPr="003C2485" w:rsidRDefault="00BA22BF" w:rsidP="00BA22BF">
      <w:pPr>
        <w:pStyle w:val="ListParagraph"/>
        <w:widowControl w:val="0"/>
        <w:numPr>
          <w:ilvl w:val="0"/>
          <w:numId w:val="41"/>
        </w:numPr>
        <w:tabs>
          <w:tab w:val="left" w:pos="398"/>
        </w:tabs>
        <w:spacing w:line="240" w:lineRule="auto"/>
        <w:ind w:right="108"/>
        <w:rPr>
          <w:rFonts w:eastAsia="Minion Pro"/>
          <w:sz w:val="24"/>
          <w:szCs w:val="24"/>
        </w:rPr>
      </w:pPr>
      <w:r w:rsidRPr="003C2485">
        <w:rPr>
          <w:rFonts w:eastAsia="Minion Pro"/>
          <w:sz w:val="24"/>
          <w:szCs w:val="24"/>
        </w:rPr>
        <w:t>Хірургічна</w:t>
      </w:r>
      <w:r w:rsidRPr="003C2485">
        <w:rPr>
          <w:rFonts w:eastAsia="Minion Pro"/>
          <w:spacing w:val="3"/>
          <w:sz w:val="24"/>
          <w:szCs w:val="24"/>
        </w:rPr>
        <w:t xml:space="preserve"> </w:t>
      </w:r>
      <w:r w:rsidRPr="003C2485">
        <w:rPr>
          <w:rFonts w:eastAsia="Minion Pro"/>
          <w:spacing w:val="-1"/>
          <w:sz w:val="24"/>
          <w:szCs w:val="24"/>
        </w:rPr>
        <w:t>стоматологія</w:t>
      </w:r>
      <w:r w:rsidRPr="003C2485">
        <w:rPr>
          <w:rFonts w:eastAsia="Minion Pro"/>
          <w:spacing w:val="3"/>
          <w:sz w:val="24"/>
          <w:szCs w:val="24"/>
        </w:rPr>
        <w:t xml:space="preserve"> </w:t>
      </w:r>
      <w:r w:rsidRPr="003C2485">
        <w:rPr>
          <w:rFonts w:eastAsia="Minion Pro"/>
          <w:spacing w:val="1"/>
          <w:sz w:val="24"/>
          <w:szCs w:val="24"/>
        </w:rPr>
        <w:t>та</w:t>
      </w:r>
      <w:r w:rsidRPr="003C2485">
        <w:rPr>
          <w:rFonts w:eastAsia="Minion Pro"/>
          <w:spacing w:val="3"/>
          <w:sz w:val="24"/>
          <w:szCs w:val="24"/>
        </w:rPr>
        <w:t xml:space="preserve"> </w:t>
      </w:r>
      <w:proofErr w:type="spellStart"/>
      <w:r w:rsidRPr="003C2485">
        <w:rPr>
          <w:rFonts w:eastAsia="Minion Pro"/>
          <w:spacing w:val="-1"/>
          <w:sz w:val="24"/>
          <w:szCs w:val="24"/>
        </w:rPr>
        <w:t>щелепно</w:t>
      </w:r>
      <w:proofErr w:type="spellEnd"/>
      <w:r w:rsidRPr="003C2485">
        <w:rPr>
          <w:rFonts w:eastAsia="Minion Pro"/>
          <w:spacing w:val="-1"/>
          <w:sz w:val="24"/>
          <w:szCs w:val="24"/>
        </w:rPr>
        <w:t>-лицева</w:t>
      </w:r>
      <w:r w:rsidRPr="003C2485">
        <w:rPr>
          <w:rFonts w:eastAsia="Minion Pro"/>
          <w:spacing w:val="3"/>
          <w:sz w:val="24"/>
          <w:szCs w:val="24"/>
        </w:rPr>
        <w:t xml:space="preserve"> </w:t>
      </w:r>
      <w:r w:rsidRPr="003C2485">
        <w:rPr>
          <w:rFonts w:eastAsia="Minion Pro"/>
          <w:sz w:val="24"/>
          <w:szCs w:val="24"/>
        </w:rPr>
        <w:t>хірургія</w:t>
      </w:r>
      <w:r w:rsidRPr="003C2485">
        <w:rPr>
          <w:rFonts w:eastAsia="Minion Pro"/>
          <w:spacing w:val="3"/>
          <w:sz w:val="24"/>
          <w:szCs w:val="24"/>
        </w:rPr>
        <w:t xml:space="preserve"> </w:t>
      </w:r>
      <w:r w:rsidRPr="003C2485">
        <w:rPr>
          <w:rFonts w:eastAsia="Minion Pro"/>
          <w:spacing w:val="-1"/>
          <w:sz w:val="24"/>
          <w:szCs w:val="24"/>
        </w:rPr>
        <w:t>дитячого</w:t>
      </w:r>
      <w:r w:rsidRPr="003C2485">
        <w:rPr>
          <w:rFonts w:eastAsia="Minion Pro"/>
          <w:spacing w:val="3"/>
          <w:sz w:val="24"/>
          <w:szCs w:val="24"/>
        </w:rPr>
        <w:t xml:space="preserve"> </w:t>
      </w:r>
      <w:r w:rsidRPr="003C2485">
        <w:rPr>
          <w:rFonts w:eastAsia="Minion Pro"/>
          <w:spacing w:val="1"/>
          <w:sz w:val="24"/>
          <w:szCs w:val="24"/>
        </w:rPr>
        <w:t>віку:</w:t>
      </w:r>
      <w:r w:rsidRPr="003C2485">
        <w:rPr>
          <w:rFonts w:eastAsia="Minion Pro"/>
          <w:spacing w:val="3"/>
          <w:sz w:val="24"/>
          <w:szCs w:val="24"/>
        </w:rPr>
        <w:t xml:space="preserve"> </w:t>
      </w:r>
      <w:r w:rsidRPr="003C2485">
        <w:rPr>
          <w:rFonts w:eastAsia="Minion Pro"/>
          <w:sz w:val="24"/>
          <w:szCs w:val="24"/>
        </w:rPr>
        <w:t>підручник /</w:t>
      </w:r>
      <w:r w:rsidRPr="003C2485">
        <w:rPr>
          <w:rFonts w:eastAsia="Minion Pro"/>
          <w:spacing w:val="6"/>
          <w:sz w:val="24"/>
          <w:szCs w:val="24"/>
        </w:rPr>
        <w:t xml:space="preserve"> </w:t>
      </w:r>
      <w:r w:rsidRPr="003C2485">
        <w:rPr>
          <w:rFonts w:eastAsia="Minion Pro"/>
          <w:spacing w:val="-2"/>
          <w:sz w:val="24"/>
          <w:szCs w:val="24"/>
        </w:rPr>
        <w:t>Під ред.</w:t>
      </w:r>
      <w:r w:rsidRPr="003C2485">
        <w:rPr>
          <w:rFonts w:eastAsia="Minion Pro"/>
          <w:spacing w:val="51"/>
          <w:sz w:val="24"/>
          <w:szCs w:val="24"/>
        </w:rPr>
        <w:t xml:space="preserve"> </w:t>
      </w:r>
      <w:r w:rsidRPr="003C2485">
        <w:rPr>
          <w:rFonts w:eastAsia="Minion Pro"/>
          <w:sz w:val="24"/>
          <w:szCs w:val="24"/>
        </w:rPr>
        <w:t>Л.М. Я</w:t>
      </w:r>
      <w:r w:rsidRPr="003C2485">
        <w:rPr>
          <w:rFonts w:eastAsia="Minion Pro"/>
          <w:spacing w:val="-3"/>
          <w:sz w:val="24"/>
          <w:szCs w:val="24"/>
        </w:rPr>
        <w:t>ко</w:t>
      </w:r>
      <w:r w:rsidRPr="003C2485">
        <w:rPr>
          <w:rFonts w:eastAsia="Minion Pro"/>
          <w:spacing w:val="1"/>
          <w:sz w:val="24"/>
          <w:szCs w:val="24"/>
        </w:rPr>
        <w:t>в</w:t>
      </w:r>
      <w:r w:rsidRPr="003C2485">
        <w:rPr>
          <w:rFonts w:eastAsia="Minion Pro"/>
          <w:sz w:val="24"/>
          <w:szCs w:val="24"/>
        </w:rPr>
        <w:t>ен</w:t>
      </w:r>
      <w:r w:rsidRPr="003C2485">
        <w:rPr>
          <w:rFonts w:eastAsia="Minion Pro"/>
          <w:spacing w:val="-3"/>
          <w:sz w:val="24"/>
          <w:szCs w:val="24"/>
        </w:rPr>
        <w:t>к</w:t>
      </w:r>
      <w:r w:rsidRPr="003C2485">
        <w:rPr>
          <w:rFonts w:eastAsia="Minion Pro"/>
          <w:sz w:val="24"/>
          <w:szCs w:val="24"/>
        </w:rPr>
        <w:t xml:space="preserve">о. </w:t>
      </w:r>
      <w:r w:rsidRPr="003C2485">
        <w:rPr>
          <w:rFonts w:eastAsia="Minion Pro"/>
          <w:spacing w:val="-4"/>
          <w:sz w:val="24"/>
          <w:szCs w:val="24"/>
        </w:rPr>
        <w:t>3 вид.</w:t>
      </w:r>
      <w:r w:rsidRPr="003C2485">
        <w:rPr>
          <w:rFonts w:eastAsia="Minion Pro"/>
          <w:sz w:val="24"/>
          <w:szCs w:val="24"/>
        </w:rPr>
        <w:t xml:space="preserve"> – К.: </w:t>
      </w:r>
      <w:r w:rsidRPr="003C2485">
        <w:rPr>
          <w:rFonts w:eastAsia="Minion Pro"/>
          <w:spacing w:val="2"/>
          <w:sz w:val="24"/>
          <w:szCs w:val="24"/>
        </w:rPr>
        <w:t>В</w:t>
      </w:r>
      <w:r w:rsidRPr="003C2485">
        <w:rPr>
          <w:rFonts w:eastAsia="Minion Pro"/>
          <w:sz w:val="24"/>
          <w:szCs w:val="24"/>
        </w:rPr>
        <w:t>СВ “</w:t>
      </w:r>
      <w:r w:rsidRPr="003C2485">
        <w:rPr>
          <w:rFonts w:eastAsia="Minion Pro"/>
          <w:spacing w:val="-4"/>
          <w:sz w:val="24"/>
          <w:szCs w:val="24"/>
        </w:rPr>
        <w:t>М</w:t>
      </w:r>
      <w:r w:rsidRPr="003C2485">
        <w:rPr>
          <w:rFonts w:eastAsia="Minion Pro"/>
          <w:spacing w:val="-2"/>
          <w:sz w:val="24"/>
          <w:szCs w:val="24"/>
        </w:rPr>
        <w:t>е</w:t>
      </w:r>
      <w:r w:rsidRPr="003C2485">
        <w:rPr>
          <w:rFonts w:eastAsia="Minion Pro"/>
          <w:sz w:val="24"/>
          <w:szCs w:val="24"/>
        </w:rPr>
        <w:t>дици</w:t>
      </w:r>
      <w:r w:rsidRPr="003C2485">
        <w:rPr>
          <w:rFonts w:eastAsia="Minion Pro"/>
          <w:spacing w:val="-1"/>
          <w:sz w:val="24"/>
          <w:szCs w:val="24"/>
        </w:rPr>
        <w:t>н</w:t>
      </w:r>
      <w:r w:rsidRPr="003C2485">
        <w:rPr>
          <w:rFonts w:eastAsia="Minion Pro"/>
          <w:sz w:val="24"/>
          <w:szCs w:val="24"/>
        </w:rPr>
        <w:t>а</w:t>
      </w:r>
      <w:r w:rsidRPr="003C2485">
        <w:rPr>
          <w:rFonts w:eastAsia="Minion Pro"/>
          <w:spacing w:val="-26"/>
          <w:sz w:val="24"/>
          <w:szCs w:val="24"/>
        </w:rPr>
        <w:t>”</w:t>
      </w:r>
      <w:r w:rsidRPr="003C2485">
        <w:rPr>
          <w:rFonts w:eastAsia="Minion Pro"/>
          <w:sz w:val="24"/>
          <w:szCs w:val="24"/>
        </w:rPr>
        <w:t>, 2022, 496с.</w:t>
      </w:r>
    </w:p>
    <w:p w14:paraId="003AC9AC" w14:textId="77777777" w:rsidR="00BA22BF" w:rsidRPr="003C2485" w:rsidRDefault="00BA22BF" w:rsidP="00BA22BF">
      <w:pPr>
        <w:pStyle w:val="ListParagraph"/>
        <w:widowControl w:val="0"/>
        <w:numPr>
          <w:ilvl w:val="0"/>
          <w:numId w:val="41"/>
        </w:numPr>
        <w:tabs>
          <w:tab w:val="left" w:pos="398"/>
        </w:tabs>
        <w:spacing w:line="240" w:lineRule="auto"/>
        <w:ind w:right="108"/>
        <w:rPr>
          <w:rFonts w:eastAsia="Minion Pro"/>
          <w:sz w:val="24"/>
          <w:szCs w:val="24"/>
        </w:rPr>
      </w:pPr>
      <w:r w:rsidRPr="003C2485">
        <w:rPr>
          <w:rFonts w:eastAsia="Minion Pro"/>
          <w:sz w:val="24"/>
          <w:szCs w:val="24"/>
        </w:rPr>
        <w:t xml:space="preserve">Обстеження дітей з хірургічними захворюваннями </w:t>
      </w:r>
      <w:proofErr w:type="spellStart"/>
      <w:r w:rsidRPr="003C2485">
        <w:rPr>
          <w:rFonts w:eastAsia="Minion Pro"/>
          <w:sz w:val="24"/>
          <w:szCs w:val="24"/>
        </w:rPr>
        <w:t>щелепно</w:t>
      </w:r>
      <w:proofErr w:type="spellEnd"/>
      <w:r w:rsidRPr="003C2485">
        <w:rPr>
          <w:rFonts w:eastAsia="Minion Pro"/>
          <w:sz w:val="24"/>
          <w:szCs w:val="24"/>
        </w:rPr>
        <w:t>-лицевої ділянки /</w:t>
      </w:r>
      <w:r w:rsidRPr="003C2485">
        <w:rPr>
          <w:rFonts w:eastAsia="Minion Pro"/>
          <w:spacing w:val="6"/>
          <w:sz w:val="24"/>
          <w:szCs w:val="24"/>
        </w:rPr>
        <w:t xml:space="preserve"> </w:t>
      </w:r>
      <w:r w:rsidRPr="003C2485">
        <w:rPr>
          <w:rFonts w:eastAsia="Minion Pro"/>
          <w:spacing w:val="-2"/>
          <w:sz w:val="24"/>
          <w:szCs w:val="24"/>
        </w:rPr>
        <w:t>Під ред.</w:t>
      </w:r>
      <w:r w:rsidRPr="003C2485">
        <w:rPr>
          <w:rFonts w:eastAsia="Minion Pro"/>
          <w:spacing w:val="51"/>
          <w:sz w:val="24"/>
          <w:szCs w:val="24"/>
        </w:rPr>
        <w:t xml:space="preserve"> </w:t>
      </w:r>
      <w:r w:rsidRPr="003C2485">
        <w:rPr>
          <w:rFonts w:eastAsia="Minion Pro"/>
          <w:sz w:val="24"/>
          <w:szCs w:val="24"/>
        </w:rPr>
        <w:t>Л.М. Я</w:t>
      </w:r>
      <w:r w:rsidRPr="003C2485">
        <w:rPr>
          <w:rFonts w:eastAsia="Minion Pro"/>
          <w:spacing w:val="-3"/>
          <w:sz w:val="24"/>
          <w:szCs w:val="24"/>
        </w:rPr>
        <w:t>ко</w:t>
      </w:r>
      <w:r w:rsidRPr="003C2485">
        <w:rPr>
          <w:rFonts w:eastAsia="Minion Pro"/>
          <w:spacing w:val="1"/>
          <w:sz w:val="24"/>
          <w:szCs w:val="24"/>
        </w:rPr>
        <w:t>в</w:t>
      </w:r>
      <w:r w:rsidRPr="003C2485">
        <w:rPr>
          <w:rFonts w:eastAsia="Minion Pro"/>
          <w:sz w:val="24"/>
          <w:szCs w:val="24"/>
        </w:rPr>
        <w:t>ен</w:t>
      </w:r>
      <w:r w:rsidRPr="003C2485">
        <w:rPr>
          <w:rFonts w:eastAsia="Minion Pro"/>
          <w:spacing w:val="-3"/>
          <w:sz w:val="24"/>
          <w:szCs w:val="24"/>
        </w:rPr>
        <w:t>к</w:t>
      </w:r>
      <w:r w:rsidRPr="003C2485">
        <w:rPr>
          <w:rFonts w:eastAsia="Minion Pro"/>
          <w:sz w:val="24"/>
          <w:szCs w:val="24"/>
        </w:rPr>
        <w:t>о.</w:t>
      </w:r>
      <w:r w:rsidRPr="003C2485">
        <w:rPr>
          <w:sz w:val="24"/>
          <w:szCs w:val="24"/>
        </w:rPr>
        <w:t xml:space="preserve">– К.: Книга плюс, </w:t>
      </w:r>
      <w:r w:rsidRPr="003C2485">
        <w:rPr>
          <w:rFonts w:eastAsia="Minion Pro"/>
          <w:sz w:val="24"/>
          <w:szCs w:val="24"/>
        </w:rPr>
        <w:t xml:space="preserve"> 2022, 264 с.</w:t>
      </w:r>
    </w:p>
    <w:p w14:paraId="05A66B15" w14:textId="77777777" w:rsidR="00BA22BF" w:rsidRPr="003C2485" w:rsidRDefault="00BA22BF" w:rsidP="00BA22BF">
      <w:pPr>
        <w:spacing w:line="276" w:lineRule="auto"/>
        <w:ind w:left="244" w:right="241"/>
        <w:jc w:val="center"/>
        <w:rPr>
          <w:b/>
          <w:spacing w:val="-1"/>
          <w:sz w:val="28"/>
          <w:szCs w:val="28"/>
        </w:rPr>
      </w:pPr>
    </w:p>
    <w:p w14:paraId="5C66C6A4" w14:textId="77777777" w:rsidR="00BA22BF" w:rsidRPr="003C2485" w:rsidRDefault="00BA22BF" w:rsidP="00BA22BF">
      <w:pPr>
        <w:spacing w:line="276" w:lineRule="auto"/>
        <w:ind w:left="244" w:right="241"/>
        <w:jc w:val="center"/>
        <w:rPr>
          <w:b/>
          <w:spacing w:val="1"/>
          <w:sz w:val="28"/>
          <w:szCs w:val="28"/>
          <w:lang w:val="ru-RU"/>
        </w:rPr>
      </w:pPr>
      <w:r w:rsidRPr="003C2485">
        <w:rPr>
          <w:b/>
          <w:spacing w:val="-1"/>
          <w:sz w:val="28"/>
          <w:szCs w:val="28"/>
        </w:rPr>
        <w:lastRenderedPageBreak/>
        <w:t>Додаткова</w:t>
      </w:r>
      <w:r w:rsidRPr="003C2485">
        <w:rPr>
          <w:b/>
          <w:spacing w:val="-1"/>
          <w:sz w:val="28"/>
          <w:szCs w:val="28"/>
          <w:lang w:val="ru-RU"/>
        </w:rPr>
        <w:t xml:space="preserve"> </w:t>
      </w:r>
      <w:proofErr w:type="spellStart"/>
      <w:r w:rsidRPr="003C2485">
        <w:rPr>
          <w:b/>
          <w:spacing w:val="1"/>
          <w:sz w:val="28"/>
          <w:szCs w:val="28"/>
          <w:lang w:val="ru-RU"/>
        </w:rPr>
        <w:t>література</w:t>
      </w:r>
      <w:proofErr w:type="spellEnd"/>
    </w:p>
    <w:p w14:paraId="2CE847DD" w14:textId="77777777" w:rsidR="00BA22BF" w:rsidRPr="003C2485" w:rsidRDefault="00BA22BF" w:rsidP="00BA22BF">
      <w:pPr>
        <w:widowControl w:val="0"/>
        <w:numPr>
          <w:ilvl w:val="0"/>
          <w:numId w:val="42"/>
        </w:numPr>
        <w:tabs>
          <w:tab w:val="left" w:pos="398"/>
        </w:tabs>
        <w:spacing w:before="5" w:line="276" w:lineRule="auto"/>
        <w:ind w:right="107"/>
        <w:rPr>
          <w:rFonts w:eastAsia="Minion Pro"/>
          <w:sz w:val="24"/>
          <w:szCs w:val="28"/>
          <w:lang w:val="ru-RU"/>
        </w:rPr>
      </w:pPr>
      <w:proofErr w:type="spellStart"/>
      <w:r w:rsidRPr="003C2485">
        <w:rPr>
          <w:rFonts w:eastAsia="Minion Pro"/>
          <w:spacing w:val="-2"/>
          <w:sz w:val="24"/>
          <w:szCs w:val="28"/>
          <w:lang w:val="ru-RU"/>
        </w:rPr>
        <w:t>Комплексне</w:t>
      </w:r>
      <w:proofErr w:type="spellEnd"/>
      <w:r w:rsidRPr="003C2485">
        <w:rPr>
          <w:rFonts w:eastAsia="Minion Pro"/>
          <w:spacing w:val="23"/>
          <w:sz w:val="24"/>
          <w:szCs w:val="28"/>
          <w:lang w:val="ru-RU"/>
        </w:rPr>
        <w:t xml:space="preserve"> </w:t>
      </w:r>
      <w:proofErr w:type="spellStart"/>
      <w:r w:rsidRPr="003C2485">
        <w:rPr>
          <w:rFonts w:eastAsia="Minion Pro"/>
          <w:sz w:val="24"/>
          <w:szCs w:val="28"/>
          <w:lang w:val="ru-RU"/>
        </w:rPr>
        <w:t>лікування</w:t>
      </w:r>
      <w:proofErr w:type="spellEnd"/>
      <w:r w:rsidRPr="003C2485">
        <w:rPr>
          <w:rFonts w:eastAsia="Minion Pro"/>
          <w:spacing w:val="24"/>
          <w:sz w:val="24"/>
          <w:szCs w:val="28"/>
          <w:lang w:val="ru-RU"/>
        </w:rPr>
        <w:t xml:space="preserve"> </w:t>
      </w:r>
      <w:proofErr w:type="spellStart"/>
      <w:r w:rsidRPr="003C2485">
        <w:rPr>
          <w:rFonts w:eastAsia="Minion Pro"/>
          <w:spacing w:val="-1"/>
          <w:sz w:val="24"/>
          <w:szCs w:val="28"/>
          <w:lang w:val="ru-RU"/>
        </w:rPr>
        <w:t>первинних</w:t>
      </w:r>
      <w:proofErr w:type="spellEnd"/>
      <w:r w:rsidRPr="003C2485">
        <w:rPr>
          <w:rFonts w:eastAsia="Minion Pro"/>
          <w:spacing w:val="23"/>
          <w:sz w:val="24"/>
          <w:szCs w:val="28"/>
          <w:lang w:val="ru-RU"/>
        </w:rPr>
        <w:t xml:space="preserve"> </w:t>
      </w:r>
      <w:r w:rsidRPr="003C2485">
        <w:rPr>
          <w:rFonts w:eastAsia="Minion Pro"/>
          <w:spacing w:val="1"/>
          <w:sz w:val="24"/>
          <w:szCs w:val="28"/>
          <w:lang w:val="ru-RU"/>
        </w:rPr>
        <w:t>та</w:t>
      </w:r>
      <w:r w:rsidRPr="003C2485">
        <w:rPr>
          <w:rFonts w:eastAsia="Minion Pro"/>
          <w:spacing w:val="23"/>
          <w:sz w:val="24"/>
          <w:szCs w:val="28"/>
          <w:lang w:val="ru-RU"/>
        </w:rPr>
        <w:t xml:space="preserve"> </w:t>
      </w:r>
      <w:proofErr w:type="spellStart"/>
      <w:r w:rsidRPr="003C2485">
        <w:rPr>
          <w:rFonts w:eastAsia="Minion Pro"/>
          <w:spacing w:val="-1"/>
          <w:sz w:val="24"/>
          <w:szCs w:val="28"/>
          <w:lang w:val="ru-RU"/>
        </w:rPr>
        <w:t>вторинних</w:t>
      </w:r>
      <w:proofErr w:type="spellEnd"/>
      <w:r w:rsidRPr="003C2485">
        <w:rPr>
          <w:rFonts w:eastAsia="Minion Pro"/>
          <w:spacing w:val="24"/>
          <w:sz w:val="24"/>
          <w:szCs w:val="28"/>
          <w:lang w:val="ru-RU"/>
        </w:rPr>
        <w:t xml:space="preserve"> </w:t>
      </w:r>
      <w:proofErr w:type="spellStart"/>
      <w:r w:rsidRPr="003C2485">
        <w:rPr>
          <w:rFonts w:eastAsia="Minion Pro"/>
          <w:sz w:val="24"/>
          <w:szCs w:val="28"/>
          <w:lang w:val="ru-RU"/>
        </w:rPr>
        <w:t>деформацій</w:t>
      </w:r>
      <w:proofErr w:type="spellEnd"/>
      <w:r w:rsidRPr="003C2485">
        <w:rPr>
          <w:rFonts w:eastAsia="Minion Pro"/>
          <w:spacing w:val="23"/>
          <w:sz w:val="24"/>
          <w:szCs w:val="28"/>
          <w:lang w:val="ru-RU"/>
        </w:rPr>
        <w:t xml:space="preserve"> </w:t>
      </w:r>
      <w:proofErr w:type="spellStart"/>
      <w:r w:rsidRPr="003C2485">
        <w:rPr>
          <w:rFonts w:eastAsia="Minion Pro"/>
          <w:spacing w:val="-1"/>
          <w:sz w:val="24"/>
          <w:szCs w:val="28"/>
          <w:lang w:val="ru-RU"/>
        </w:rPr>
        <w:t>верхньої</w:t>
      </w:r>
      <w:proofErr w:type="spellEnd"/>
      <w:r w:rsidRPr="003C2485">
        <w:rPr>
          <w:rFonts w:eastAsia="Minion Pro"/>
          <w:spacing w:val="23"/>
          <w:sz w:val="24"/>
          <w:szCs w:val="28"/>
          <w:lang w:val="ru-RU"/>
        </w:rPr>
        <w:t xml:space="preserve"> </w:t>
      </w:r>
      <w:r w:rsidRPr="003C2485">
        <w:rPr>
          <w:rFonts w:eastAsia="Minion Pro"/>
          <w:sz w:val="24"/>
          <w:szCs w:val="28"/>
          <w:lang w:val="ru-RU"/>
        </w:rPr>
        <w:t>губи,</w:t>
      </w:r>
      <w:r w:rsidRPr="003C2485">
        <w:rPr>
          <w:rFonts w:eastAsia="Minion Pro"/>
          <w:spacing w:val="65"/>
          <w:sz w:val="24"/>
          <w:szCs w:val="28"/>
          <w:lang w:val="ru-RU"/>
        </w:rPr>
        <w:t xml:space="preserve"> </w:t>
      </w:r>
      <w:proofErr w:type="spellStart"/>
      <w:r w:rsidRPr="003C2485">
        <w:rPr>
          <w:rFonts w:eastAsia="Minion Pro"/>
          <w:sz w:val="24"/>
          <w:szCs w:val="28"/>
          <w:lang w:val="ru-RU"/>
        </w:rPr>
        <w:t>піднебіння</w:t>
      </w:r>
      <w:proofErr w:type="spellEnd"/>
      <w:r w:rsidRPr="003C2485">
        <w:rPr>
          <w:rFonts w:eastAsia="Minion Pro"/>
          <w:spacing w:val="12"/>
          <w:sz w:val="24"/>
          <w:szCs w:val="28"/>
          <w:lang w:val="ru-RU"/>
        </w:rPr>
        <w:t xml:space="preserve"> </w:t>
      </w:r>
      <w:r w:rsidRPr="003C2485">
        <w:rPr>
          <w:rFonts w:eastAsia="Minion Pro"/>
          <w:spacing w:val="-1"/>
          <w:sz w:val="24"/>
          <w:szCs w:val="28"/>
          <w:lang w:val="ru-RU"/>
        </w:rPr>
        <w:t>при</w:t>
      </w:r>
      <w:r w:rsidRPr="003C2485">
        <w:rPr>
          <w:rFonts w:eastAsia="Minion Pro"/>
          <w:spacing w:val="12"/>
          <w:sz w:val="24"/>
          <w:szCs w:val="28"/>
          <w:lang w:val="ru-RU"/>
        </w:rPr>
        <w:t xml:space="preserve"> </w:t>
      </w:r>
      <w:proofErr w:type="spellStart"/>
      <w:r w:rsidRPr="003C2485">
        <w:rPr>
          <w:rFonts w:eastAsia="Minion Pro"/>
          <w:sz w:val="24"/>
          <w:szCs w:val="28"/>
          <w:lang w:val="ru-RU"/>
        </w:rPr>
        <w:t>їх</w:t>
      </w:r>
      <w:proofErr w:type="spellEnd"/>
      <w:r w:rsidRPr="003C2485">
        <w:rPr>
          <w:rFonts w:eastAsia="Minion Pro"/>
          <w:spacing w:val="12"/>
          <w:sz w:val="24"/>
          <w:szCs w:val="28"/>
          <w:lang w:val="ru-RU"/>
        </w:rPr>
        <w:t xml:space="preserve"> </w:t>
      </w:r>
      <w:proofErr w:type="spellStart"/>
      <w:r w:rsidRPr="003C2485">
        <w:rPr>
          <w:rFonts w:eastAsia="Minion Pro"/>
          <w:sz w:val="24"/>
          <w:szCs w:val="28"/>
          <w:lang w:val="ru-RU"/>
        </w:rPr>
        <w:t>двобічних</w:t>
      </w:r>
      <w:proofErr w:type="spellEnd"/>
      <w:r w:rsidRPr="003C2485">
        <w:rPr>
          <w:rFonts w:eastAsia="Minion Pro"/>
          <w:spacing w:val="12"/>
          <w:sz w:val="24"/>
          <w:szCs w:val="28"/>
          <w:lang w:val="ru-RU"/>
        </w:rPr>
        <w:t xml:space="preserve"> </w:t>
      </w:r>
      <w:proofErr w:type="spellStart"/>
      <w:r w:rsidRPr="003C2485">
        <w:rPr>
          <w:rFonts w:eastAsia="Minion Pro"/>
          <w:spacing w:val="-1"/>
          <w:sz w:val="24"/>
          <w:szCs w:val="28"/>
          <w:lang w:val="ru-RU"/>
        </w:rPr>
        <w:t>незрощеннях</w:t>
      </w:r>
      <w:proofErr w:type="spellEnd"/>
      <w:r w:rsidRPr="003C2485">
        <w:rPr>
          <w:rFonts w:eastAsia="Minion Pro"/>
          <w:spacing w:val="-1"/>
          <w:sz w:val="24"/>
          <w:szCs w:val="28"/>
          <w:lang w:val="ru-RU"/>
        </w:rPr>
        <w:t>:</w:t>
      </w:r>
      <w:r w:rsidRPr="003C2485">
        <w:rPr>
          <w:rFonts w:eastAsia="Minion Pro"/>
          <w:spacing w:val="12"/>
          <w:sz w:val="24"/>
          <w:szCs w:val="28"/>
          <w:lang w:val="ru-RU"/>
        </w:rPr>
        <w:t xml:space="preserve"> </w:t>
      </w:r>
      <w:proofErr w:type="spellStart"/>
      <w:r w:rsidRPr="003C2485">
        <w:rPr>
          <w:rFonts w:eastAsia="Minion Pro"/>
          <w:sz w:val="24"/>
          <w:szCs w:val="28"/>
          <w:lang w:val="ru-RU"/>
        </w:rPr>
        <w:t>Автореф</w:t>
      </w:r>
      <w:proofErr w:type="spellEnd"/>
      <w:r w:rsidRPr="003C2485">
        <w:rPr>
          <w:rFonts w:eastAsia="Minion Pro"/>
          <w:sz w:val="24"/>
          <w:szCs w:val="28"/>
          <w:lang w:val="ru-RU"/>
        </w:rPr>
        <w:t>.</w:t>
      </w:r>
      <w:r w:rsidRPr="003C2485">
        <w:rPr>
          <w:rFonts w:eastAsia="Minion Pro"/>
          <w:spacing w:val="12"/>
          <w:sz w:val="24"/>
          <w:szCs w:val="28"/>
          <w:lang w:val="ru-RU"/>
        </w:rPr>
        <w:t xml:space="preserve"> </w:t>
      </w:r>
      <w:proofErr w:type="spellStart"/>
      <w:r w:rsidRPr="003C2485">
        <w:rPr>
          <w:rFonts w:eastAsia="Minion Pro"/>
          <w:spacing w:val="-1"/>
          <w:sz w:val="24"/>
          <w:szCs w:val="28"/>
          <w:lang w:val="ru-RU"/>
        </w:rPr>
        <w:t>дис</w:t>
      </w:r>
      <w:proofErr w:type="spellEnd"/>
      <w:r w:rsidRPr="003C2485">
        <w:rPr>
          <w:rFonts w:eastAsia="Minion Pro"/>
          <w:spacing w:val="-1"/>
          <w:sz w:val="24"/>
          <w:szCs w:val="28"/>
          <w:lang w:val="ru-RU"/>
        </w:rPr>
        <w:t>…</w:t>
      </w:r>
      <w:r w:rsidRPr="003C2485">
        <w:rPr>
          <w:rFonts w:eastAsia="Minion Pro"/>
          <w:spacing w:val="12"/>
          <w:sz w:val="24"/>
          <w:szCs w:val="28"/>
          <w:lang w:val="ru-RU"/>
        </w:rPr>
        <w:t xml:space="preserve"> </w:t>
      </w:r>
      <w:r w:rsidRPr="003C2485">
        <w:rPr>
          <w:rFonts w:eastAsia="Minion Pro"/>
          <w:spacing w:val="-1"/>
          <w:sz w:val="24"/>
          <w:szCs w:val="28"/>
          <w:lang w:val="ru-RU"/>
        </w:rPr>
        <w:t>док.</w:t>
      </w:r>
      <w:r w:rsidRPr="003C2485">
        <w:rPr>
          <w:rFonts w:eastAsia="Minion Pro"/>
          <w:spacing w:val="12"/>
          <w:sz w:val="24"/>
          <w:szCs w:val="28"/>
          <w:lang w:val="ru-RU"/>
        </w:rPr>
        <w:t xml:space="preserve"> </w:t>
      </w:r>
      <w:r w:rsidRPr="003C2485">
        <w:rPr>
          <w:rFonts w:eastAsia="Minion Pro"/>
          <w:spacing w:val="-1"/>
          <w:sz w:val="24"/>
          <w:szCs w:val="28"/>
          <w:lang w:val="ru-RU"/>
        </w:rPr>
        <w:t>мед.</w:t>
      </w:r>
      <w:r w:rsidRPr="003C2485">
        <w:rPr>
          <w:rFonts w:eastAsia="Minion Pro"/>
          <w:spacing w:val="12"/>
          <w:sz w:val="24"/>
          <w:szCs w:val="28"/>
          <w:lang w:val="ru-RU"/>
        </w:rPr>
        <w:t xml:space="preserve"> </w:t>
      </w:r>
      <w:r w:rsidRPr="003C2485">
        <w:rPr>
          <w:rFonts w:eastAsia="Minion Pro"/>
          <w:spacing w:val="-1"/>
          <w:sz w:val="24"/>
          <w:szCs w:val="28"/>
          <w:lang w:val="ru-RU"/>
        </w:rPr>
        <w:t>наук</w:t>
      </w:r>
      <w:r w:rsidRPr="003C2485">
        <w:rPr>
          <w:rFonts w:eastAsia="Minion Pro"/>
          <w:sz w:val="24"/>
          <w:szCs w:val="28"/>
          <w:lang w:val="ru-RU"/>
        </w:rPr>
        <w:t>/</w:t>
      </w:r>
      <w:r w:rsidRPr="003C2485">
        <w:rPr>
          <w:rFonts w:eastAsia="Minion Pro"/>
          <w:spacing w:val="-1"/>
          <w:sz w:val="24"/>
          <w:szCs w:val="28"/>
          <w:lang w:val="ru-RU"/>
        </w:rPr>
        <w:t xml:space="preserve"> Яковенко</w:t>
      </w:r>
      <w:r w:rsidRPr="003C2485">
        <w:rPr>
          <w:rFonts w:eastAsia="Minion Pro"/>
          <w:spacing w:val="23"/>
          <w:sz w:val="24"/>
          <w:szCs w:val="28"/>
          <w:lang w:val="ru-RU"/>
        </w:rPr>
        <w:t xml:space="preserve"> </w:t>
      </w:r>
      <w:r w:rsidRPr="003C2485">
        <w:rPr>
          <w:rFonts w:eastAsia="Minion Pro"/>
          <w:sz w:val="24"/>
          <w:szCs w:val="28"/>
          <w:lang w:val="ru-RU"/>
        </w:rPr>
        <w:t>Л.М. – К., 2005. – 39 с.</w:t>
      </w:r>
    </w:p>
    <w:p w14:paraId="20C757BE" w14:textId="77777777" w:rsidR="00BA22BF" w:rsidRPr="003C2485" w:rsidRDefault="00BA22BF" w:rsidP="00BA22BF">
      <w:pPr>
        <w:widowControl w:val="0"/>
        <w:numPr>
          <w:ilvl w:val="0"/>
          <w:numId w:val="42"/>
        </w:numPr>
        <w:tabs>
          <w:tab w:val="left" w:pos="398"/>
        </w:tabs>
        <w:spacing w:line="276" w:lineRule="auto"/>
        <w:rPr>
          <w:rFonts w:eastAsia="Minion Pro"/>
          <w:sz w:val="32"/>
          <w:szCs w:val="28"/>
          <w:lang w:val="ru-RU"/>
        </w:rPr>
      </w:pPr>
      <w:proofErr w:type="spellStart"/>
      <w:r w:rsidRPr="003C2485">
        <w:rPr>
          <w:sz w:val="24"/>
          <w:lang w:val="ru-RU"/>
        </w:rPr>
        <w:t>Оцінка</w:t>
      </w:r>
      <w:proofErr w:type="spellEnd"/>
      <w:r w:rsidRPr="003C2485">
        <w:rPr>
          <w:sz w:val="24"/>
          <w:lang w:val="ru-RU"/>
        </w:rPr>
        <w:t xml:space="preserve"> </w:t>
      </w:r>
      <w:proofErr w:type="spellStart"/>
      <w:r w:rsidRPr="003C2485">
        <w:rPr>
          <w:sz w:val="24"/>
          <w:lang w:val="ru-RU"/>
        </w:rPr>
        <w:t>ефективності</w:t>
      </w:r>
      <w:proofErr w:type="spellEnd"/>
      <w:r w:rsidRPr="003C2485">
        <w:rPr>
          <w:sz w:val="24"/>
          <w:lang w:val="ru-RU"/>
        </w:rPr>
        <w:t xml:space="preserve"> </w:t>
      </w:r>
      <w:proofErr w:type="spellStart"/>
      <w:r w:rsidRPr="003C2485">
        <w:rPr>
          <w:sz w:val="24"/>
          <w:lang w:val="ru-RU"/>
        </w:rPr>
        <w:t>велопластики</w:t>
      </w:r>
      <w:proofErr w:type="spellEnd"/>
      <w:r w:rsidRPr="003C2485">
        <w:rPr>
          <w:sz w:val="24"/>
          <w:lang w:val="ru-RU"/>
        </w:rPr>
        <w:t xml:space="preserve"> в </w:t>
      </w:r>
      <w:proofErr w:type="spellStart"/>
      <w:r w:rsidRPr="003C2485">
        <w:rPr>
          <w:sz w:val="24"/>
          <w:lang w:val="ru-RU"/>
        </w:rPr>
        <w:t>залежності</w:t>
      </w:r>
      <w:proofErr w:type="spellEnd"/>
      <w:r w:rsidRPr="003C2485">
        <w:rPr>
          <w:sz w:val="24"/>
          <w:lang w:val="ru-RU"/>
        </w:rPr>
        <w:t xml:space="preserve"> </w:t>
      </w:r>
      <w:proofErr w:type="spellStart"/>
      <w:r w:rsidRPr="003C2485">
        <w:rPr>
          <w:sz w:val="24"/>
          <w:lang w:val="ru-RU"/>
        </w:rPr>
        <w:t>від</w:t>
      </w:r>
      <w:proofErr w:type="spellEnd"/>
      <w:r w:rsidRPr="003C2485">
        <w:rPr>
          <w:sz w:val="24"/>
          <w:lang w:val="ru-RU"/>
        </w:rPr>
        <w:t xml:space="preserve"> методики </w:t>
      </w:r>
      <w:proofErr w:type="spellStart"/>
      <w:r w:rsidRPr="003C2485">
        <w:rPr>
          <w:sz w:val="24"/>
          <w:lang w:val="ru-RU"/>
        </w:rPr>
        <w:t>операції</w:t>
      </w:r>
      <w:proofErr w:type="spellEnd"/>
      <w:r w:rsidRPr="003C2485">
        <w:rPr>
          <w:sz w:val="24"/>
          <w:lang w:val="ru-RU"/>
        </w:rPr>
        <w:t xml:space="preserve"> та стану </w:t>
      </w:r>
      <w:proofErr w:type="spellStart"/>
      <w:r w:rsidRPr="003C2485">
        <w:rPr>
          <w:sz w:val="24"/>
          <w:lang w:val="ru-RU"/>
        </w:rPr>
        <w:t>м'язів</w:t>
      </w:r>
      <w:proofErr w:type="spellEnd"/>
      <w:r w:rsidRPr="003C2485">
        <w:rPr>
          <w:sz w:val="24"/>
          <w:lang w:val="ru-RU"/>
        </w:rPr>
        <w:t xml:space="preserve"> </w:t>
      </w:r>
      <w:proofErr w:type="spellStart"/>
      <w:r w:rsidRPr="003C2485">
        <w:rPr>
          <w:sz w:val="24"/>
          <w:lang w:val="ru-RU"/>
        </w:rPr>
        <w:t>м'якого</w:t>
      </w:r>
      <w:proofErr w:type="spellEnd"/>
      <w:r w:rsidRPr="003C2485">
        <w:rPr>
          <w:sz w:val="24"/>
          <w:lang w:val="ru-RU"/>
        </w:rPr>
        <w:t xml:space="preserve"> </w:t>
      </w:r>
      <w:proofErr w:type="spellStart"/>
      <w:r w:rsidRPr="003C2485">
        <w:rPr>
          <w:sz w:val="24"/>
          <w:lang w:val="ru-RU"/>
        </w:rPr>
        <w:t>піднебіння</w:t>
      </w:r>
      <w:proofErr w:type="spellEnd"/>
      <w:r w:rsidRPr="003C2485">
        <w:rPr>
          <w:sz w:val="24"/>
          <w:lang w:val="ru-RU"/>
        </w:rPr>
        <w:t xml:space="preserve">: </w:t>
      </w:r>
      <w:proofErr w:type="spellStart"/>
      <w:r w:rsidRPr="003C2485">
        <w:rPr>
          <w:sz w:val="24"/>
          <w:lang w:val="ru-RU"/>
        </w:rPr>
        <w:t>автореф</w:t>
      </w:r>
      <w:proofErr w:type="spellEnd"/>
      <w:r w:rsidRPr="003C2485">
        <w:rPr>
          <w:sz w:val="24"/>
          <w:lang w:val="ru-RU"/>
        </w:rPr>
        <w:t xml:space="preserve">. </w:t>
      </w:r>
      <w:proofErr w:type="spellStart"/>
      <w:r w:rsidRPr="003C2485">
        <w:rPr>
          <w:sz w:val="24"/>
          <w:lang w:val="ru-RU"/>
        </w:rPr>
        <w:t>дис</w:t>
      </w:r>
      <w:proofErr w:type="spellEnd"/>
      <w:r w:rsidRPr="003C2485">
        <w:rPr>
          <w:sz w:val="24"/>
          <w:lang w:val="ru-RU"/>
        </w:rPr>
        <w:t xml:space="preserve">. на </w:t>
      </w:r>
      <w:proofErr w:type="spellStart"/>
      <w:r w:rsidRPr="003C2485">
        <w:rPr>
          <w:sz w:val="24"/>
          <w:lang w:val="ru-RU"/>
        </w:rPr>
        <w:t>здоб</w:t>
      </w:r>
      <w:proofErr w:type="spellEnd"/>
      <w:r w:rsidRPr="003C2485">
        <w:rPr>
          <w:sz w:val="24"/>
          <w:lang w:val="ru-RU"/>
        </w:rPr>
        <w:t xml:space="preserve">. наук. ступ. к.м.н. </w:t>
      </w:r>
      <w:proofErr w:type="spellStart"/>
      <w:r w:rsidRPr="003C2485">
        <w:rPr>
          <w:sz w:val="24"/>
          <w:lang w:val="ru-RU"/>
        </w:rPr>
        <w:t>Єгоров</w:t>
      </w:r>
      <w:proofErr w:type="spellEnd"/>
      <w:r w:rsidRPr="003C2485">
        <w:rPr>
          <w:sz w:val="24"/>
          <w:lang w:val="ru-RU"/>
        </w:rPr>
        <w:t xml:space="preserve"> Р. І. – Полтава, 2017. – 24с.</w:t>
      </w:r>
    </w:p>
    <w:p w14:paraId="6A2F9613" w14:textId="77777777" w:rsidR="00BA22BF" w:rsidRPr="003C2485" w:rsidRDefault="00BA22BF" w:rsidP="00BA22BF">
      <w:pPr>
        <w:widowControl w:val="0"/>
        <w:numPr>
          <w:ilvl w:val="0"/>
          <w:numId w:val="42"/>
        </w:numPr>
        <w:tabs>
          <w:tab w:val="left" w:pos="398"/>
        </w:tabs>
        <w:spacing w:before="5" w:line="276" w:lineRule="auto"/>
        <w:ind w:right="108"/>
        <w:rPr>
          <w:rFonts w:eastAsia="Minion Pro"/>
          <w:sz w:val="24"/>
          <w:szCs w:val="28"/>
          <w:lang w:val="ru-RU"/>
        </w:rPr>
      </w:pPr>
      <w:proofErr w:type="spellStart"/>
      <w:r w:rsidRPr="003C2485">
        <w:rPr>
          <w:rFonts w:eastAsia="Minion Pro"/>
          <w:spacing w:val="-1"/>
          <w:sz w:val="24"/>
          <w:szCs w:val="28"/>
          <w:lang w:val="ru-RU"/>
        </w:rPr>
        <w:t>Основи</w:t>
      </w:r>
      <w:proofErr w:type="spellEnd"/>
      <w:r w:rsidRPr="003C2485">
        <w:rPr>
          <w:rFonts w:eastAsia="Minion Pro"/>
          <w:spacing w:val="5"/>
          <w:sz w:val="24"/>
          <w:szCs w:val="28"/>
          <w:lang w:val="ru-RU"/>
        </w:rPr>
        <w:t xml:space="preserve"> </w:t>
      </w:r>
      <w:proofErr w:type="spellStart"/>
      <w:r w:rsidRPr="003C2485">
        <w:rPr>
          <w:rFonts w:eastAsia="Minion Pro"/>
          <w:spacing w:val="-1"/>
          <w:sz w:val="24"/>
          <w:szCs w:val="28"/>
          <w:lang w:val="ru-RU"/>
        </w:rPr>
        <w:t>щелепно-лицевої</w:t>
      </w:r>
      <w:proofErr w:type="spellEnd"/>
      <w:r w:rsidRPr="003C2485">
        <w:rPr>
          <w:rFonts w:eastAsia="Minion Pro"/>
          <w:spacing w:val="-1"/>
          <w:sz w:val="24"/>
          <w:szCs w:val="28"/>
          <w:lang w:val="ru-RU"/>
        </w:rPr>
        <w:t xml:space="preserve"> </w:t>
      </w:r>
      <w:proofErr w:type="spellStart"/>
      <w:r w:rsidRPr="003C2485">
        <w:rPr>
          <w:rFonts w:eastAsia="Minion Pro"/>
          <w:spacing w:val="-1"/>
          <w:sz w:val="24"/>
          <w:szCs w:val="28"/>
          <w:lang w:val="ru-RU"/>
        </w:rPr>
        <w:t>хірургії</w:t>
      </w:r>
      <w:proofErr w:type="spellEnd"/>
      <w:r w:rsidRPr="003C2485">
        <w:rPr>
          <w:rFonts w:eastAsia="Minion Pro"/>
          <w:spacing w:val="5"/>
          <w:sz w:val="24"/>
          <w:szCs w:val="28"/>
          <w:lang w:val="ru-RU"/>
        </w:rPr>
        <w:t xml:space="preserve"> </w:t>
      </w:r>
      <w:r w:rsidRPr="003C2485">
        <w:rPr>
          <w:rFonts w:eastAsia="Minion Pro"/>
          <w:sz w:val="24"/>
          <w:szCs w:val="28"/>
          <w:lang w:val="ru-RU"/>
        </w:rPr>
        <w:t>і</w:t>
      </w:r>
      <w:r w:rsidRPr="003C2485">
        <w:rPr>
          <w:rFonts w:eastAsia="Minion Pro"/>
          <w:spacing w:val="5"/>
          <w:sz w:val="24"/>
          <w:szCs w:val="28"/>
          <w:lang w:val="ru-RU"/>
        </w:rPr>
        <w:t xml:space="preserve"> </w:t>
      </w:r>
      <w:proofErr w:type="spellStart"/>
      <w:r w:rsidRPr="003C2485">
        <w:rPr>
          <w:rFonts w:eastAsia="Minion Pro"/>
          <w:spacing w:val="-1"/>
          <w:sz w:val="24"/>
          <w:szCs w:val="28"/>
          <w:lang w:val="ru-RU"/>
        </w:rPr>
        <w:t>хірургічної</w:t>
      </w:r>
      <w:proofErr w:type="spellEnd"/>
      <w:r w:rsidRPr="003C2485">
        <w:rPr>
          <w:rFonts w:eastAsia="Minion Pro"/>
          <w:spacing w:val="5"/>
          <w:sz w:val="24"/>
          <w:szCs w:val="28"/>
          <w:lang w:val="ru-RU"/>
        </w:rPr>
        <w:t xml:space="preserve"> </w:t>
      </w:r>
      <w:proofErr w:type="spellStart"/>
      <w:r w:rsidRPr="003C2485">
        <w:rPr>
          <w:rFonts w:eastAsia="Minion Pro"/>
          <w:spacing w:val="-1"/>
          <w:sz w:val="24"/>
          <w:szCs w:val="28"/>
          <w:lang w:val="ru-RU"/>
        </w:rPr>
        <w:t>стоматології</w:t>
      </w:r>
      <w:proofErr w:type="spellEnd"/>
      <w:r w:rsidRPr="003C2485">
        <w:rPr>
          <w:rFonts w:eastAsia="Minion Pro"/>
          <w:spacing w:val="-1"/>
          <w:sz w:val="24"/>
          <w:szCs w:val="28"/>
          <w:lang w:val="ru-RU"/>
        </w:rPr>
        <w:t>/</w:t>
      </w:r>
      <w:r w:rsidRPr="003C2485">
        <w:rPr>
          <w:rFonts w:eastAsia="Minion Pro"/>
          <w:spacing w:val="5"/>
          <w:sz w:val="24"/>
          <w:szCs w:val="28"/>
          <w:lang w:val="ru-RU"/>
        </w:rPr>
        <w:t xml:space="preserve"> </w:t>
      </w:r>
      <w:proofErr w:type="spellStart"/>
      <w:r w:rsidRPr="003C2485">
        <w:rPr>
          <w:rFonts w:eastAsia="Minion Pro"/>
          <w:spacing w:val="-1"/>
          <w:sz w:val="24"/>
          <w:szCs w:val="28"/>
          <w:lang w:val="ru-RU"/>
        </w:rPr>
        <w:t>Бернадський</w:t>
      </w:r>
      <w:proofErr w:type="spellEnd"/>
      <w:r w:rsidRPr="003C2485">
        <w:rPr>
          <w:rFonts w:eastAsia="Minion Pro"/>
          <w:spacing w:val="5"/>
          <w:sz w:val="24"/>
          <w:szCs w:val="28"/>
          <w:lang w:val="ru-RU"/>
        </w:rPr>
        <w:t xml:space="preserve"> </w:t>
      </w:r>
      <w:r w:rsidRPr="003C2485">
        <w:rPr>
          <w:rFonts w:eastAsia="Minion Pro"/>
          <w:sz w:val="24"/>
          <w:szCs w:val="28"/>
          <w:lang w:val="ru-RU"/>
        </w:rPr>
        <w:t>Ю.І.</w:t>
      </w:r>
      <w:r w:rsidRPr="003C2485">
        <w:rPr>
          <w:rFonts w:eastAsia="Minion Pro"/>
          <w:spacing w:val="11"/>
          <w:sz w:val="24"/>
          <w:szCs w:val="28"/>
          <w:lang w:val="ru-RU"/>
        </w:rPr>
        <w:t xml:space="preserve"> </w:t>
      </w:r>
      <w:r w:rsidRPr="003C2485">
        <w:rPr>
          <w:rFonts w:eastAsia="Minion Pro"/>
          <w:sz w:val="24"/>
          <w:szCs w:val="28"/>
          <w:lang w:val="ru-RU"/>
        </w:rPr>
        <w:t>–</w:t>
      </w:r>
      <w:r w:rsidRPr="003C2485">
        <w:rPr>
          <w:rFonts w:eastAsia="Minion Pro"/>
          <w:spacing w:val="5"/>
          <w:sz w:val="24"/>
          <w:szCs w:val="28"/>
          <w:lang w:val="ru-RU"/>
        </w:rPr>
        <w:t xml:space="preserve"> </w:t>
      </w:r>
      <w:r w:rsidRPr="003C2485">
        <w:rPr>
          <w:rFonts w:eastAsia="Minion Pro"/>
          <w:sz w:val="24"/>
          <w:szCs w:val="28"/>
          <w:lang w:val="ru-RU"/>
        </w:rPr>
        <w:t>К.:</w:t>
      </w:r>
      <w:r w:rsidRPr="003C2485">
        <w:rPr>
          <w:rFonts w:eastAsia="Minion Pro"/>
          <w:spacing w:val="5"/>
          <w:sz w:val="24"/>
          <w:szCs w:val="28"/>
          <w:lang w:val="ru-RU"/>
        </w:rPr>
        <w:t xml:space="preserve"> </w:t>
      </w:r>
      <w:r w:rsidRPr="003C2485">
        <w:rPr>
          <w:rFonts w:eastAsia="Minion Pro"/>
          <w:sz w:val="24"/>
          <w:szCs w:val="28"/>
          <w:lang w:val="ru-RU"/>
        </w:rPr>
        <w:t>«</w:t>
      </w:r>
      <w:proofErr w:type="spellStart"/>
      <w:r w:rsidRPr="003C2485">
        <w:rPr>
          <w:rFonts w:eastAsia="Minion Pro"/>
          <w:sz w:val="24"/>
          <w:szCs w:val="28"/>
          <w:lang w:val="ru-RU"/>
        </w:rPr>
        <w:t>Спалах</w:t>
      </w:r>
      <w:proofErr w:type="spellEnd"/>
      <w:r w:rsidRPr="003C2485">
        <w:rPr>
          <w:rFonts w:eastAsia="Minion Pro"/>
          <w:sz w:val="24"/>
          <w:szCs w:val="28"/>
          <w:lang w:val="ru-RU"/>
        </w:rPr>
        <w:t>»,</w:t>
      </w:r>
      <w:r w:rsidRPr="003C2485">
        <w:rPr>
          <w:rFonts w:eastAsia="Minion Pro"/>
          <w:spacing w:val="79"/>
          <w:sz w:val="24"/>
          <w:szCs w:val="28"/>
          <w:lang w:val="ru-RU"/>
        </w:rPr>
        <w:t xml:space="preserve"> </w:t>
      </w:r>
      <w:r w:rsidRPr="003C2485">
        <w:rPr>
          <w:rFonts w:eastAsia="Minion Pro"/>
          <w:sz w:val="24"/>
          <w:szCs w:val="28"/>
          <w:lang w:val="ru-RU"/>
        </w:rPr>
        <w:t>2003, 512 с.</w:t>
      </w:r>
    </w:p>
    <w:p w14:paraId="5EF9B4B1" w14:textId="77777777" w:rsidR="00BA22BF" w:rsidRPr="003C2485" w:rsidRDefault="00BA22BF" w:rsidP="00BA22BF">
      <w:pPr>
        <w:widowControl w:val="0"/>
        <w:numPr>
          <w:ilvl w:val="0"/>
          <w:numId w:val="42"/>
        </w:numPr>
        <w:tabs>
          <w:tab w:val="left" w:pos="398"/>
        </w:tabs>
        <w:spacing w:line="276" w:lineRule="auto"/>
        <w:rPr>
          <w:rFonts w:eastAsia="Minion Pro"/>
          <w:sz w:val="24"/>
          <w:szCs w:val="28"/>
          <w:lang w:val="ru-RU"/>
        </w:rPr>
      </w:pPr>
      <w:proofErr w:type="spellStart"/>
      <w:r w:rsidRPr="003C2485">
        <w:rPr>
          <w:rFonts w:eastAsia="Minion Pro"/>
          <w:spacing w:val="-1"/>
          <w:sz w:val="24"/>
          <w:szCs w:val="28"/>
          <w:lang w:val="ru-RU"/>
        </w:rPr>
        <w:t>Синдроми</w:t>
      </w:r>
      <w:proofErr w:type="spellEnd"/>
      <w:r w:rsidRPr="003C2485">
        <w:rPr>
          <w:rFonts w:eastAsia="Minion Pro"/>
          <w:sz w:val="24"/>
          <w:szCs w:val="28"/>
          <w:lang w:val="ru-RU"/>
        </w:rPr>
        <w:t xml:space="preserve"> в </w:t>
      </w:r>
      <w:proofErr w:type="spellStart"/>
      <w:r w:rsidRPr="003C2485">
        <w:rPr>
          <w:rFonts w:eastAsia="Minion Pro"/>
          <w:spacing w:val="-1"/>
          <w:sz w:val="24"/>
          <w:szCs w:val="28"/>
          <w:lang w:val="ru-RU"/>
        </w:rPr>
        <w:t>ортодонтії</w:t>
      </w:r>
      <w:proofErr w:type="spellEnd"/>
      <w:r w:rsidRPr="003C2485">
        <w:rPr>
          <w:rFonts w:eastAsia="Minion Pro"/>
          <w:spacing w:val="-1"/>
          <w:sz w:val="24"/>
          <w:szCs w:val="28"/>
          <w:lang w:val="ru-RU"/>
        </w:rPr>
        <w:t>/ Дорошенко</w:t>
      </w:r>
      <w:r w:rsidRPr="003C2485">
        <w:rPr>
          <w:rFonts w:eastAsia="Minion Pro"/>
          <w:sz w:val="24"/>
          <w:szCs w:val="28"/>
          <w:lang w:val="ru-RU"/>
        </w:rPr>
        <w:t xml:space="preserve"> С. І. – К.: </w:t>
      </w:r>
      <w:proofErr w:type="spellStart"/>
      <w:r w:rsidRPr="003C2485">
        <w:rPr>
          <w:rFonts w:eastAsia="Minion Pro"/>
          <w:spacing w:val="-1"/>
          <w:sz w:val="24"/>
          <w:szCs w:val="28"/>
          <w:lang w:val="ru-RU"/>
        </w:rPr>
        <w:t>Здоров’я</w:t>
      </w:r>
      <w:proofErr w:type="spellEnd"/>
      <w:r w:rsidRPr="003C2485">
        <w:rPr>
          <w:rFonts w:eastAsia="Minion Pro"/>
          <w:spacing w:val="-1"/>
          <w:sz w:val="24"/>
          <w:szCs w:val="28"/>
          <w:lang w:val="ru-RU"/>
        </w:rPr>
        <w:t>,</w:t>
      </w:r>
      <w:r w:rsidRPr="003C2485">
        <w:rPr>
          <w:rFonts w:eastAsia="Minion Pro"/>
          <w:sz w:val="24"/>
          <w:szCs w:val="28"/>
          <w:lang w:val="ru-RU"/>
        </w:rPr>
        <w:t xml:space="preserve"> 2008. – 124 с.</w:t>
      </w:r>
    </w:p>
    <w:p w14:paraId="2C95D11B" w14:textId="77777777" w:rsidR="00BA22BF" w:rsidRPr="003C2485" w:rsidRDefault="00BA22BF" w:rsidP="00BA22BF">
      <w:pPr>
        <w:widowControl w:val="0"/>
        <w:numPr>
          <w:ilvl w:val="0"/>
          <w:numId w:val="42"/>
        </w:numPr>
        <w:tabs>
          <w:tab w:val="left" w:pos="398"/>
        </w:tabs>
        <w:spacing w:before="5" w:line="276" w:lineRule="auto"/>
        <w:ind w:right="108"/>
        <w:rPr>
          <w:rFonts w:eastAsia="Minion Pro"/>
          <w:sz w:val="24"/>
          <w:szCs w:val="28"/>
          <w:lang w:val="ru-RU"/>
        </w:rPr>
      </w:pPr>
      <w:proofErr w:type="spellStart"/>
      <w:r w:rsidRPr="003C2485">
        <w:rPr>
          <w:rFonts w:eastAsia="Minion Pro"/>
          <w:spacing w:val="-2"/>
          <w:sz w:val="24"/>
          <w:szCs w:val="28"/>
          <w:lang w:val="ru-RU"/>
        </w:rPr>
        <w:t>Терапевтична</w:t>
      </w:r>
      <w:proofErr w:type="spellEnd"/>
      <w:r w:rsidRPr="003C2485">
        <w:rPr>
          <w:rFonts w:eastAsia="Minion Pro"/>
          <w:spacing w:val="-2"/>
          <w:sz w:val="24"/>
          <w:szCs w:val="28"/>
          <w:lang w:val="ru-RU"/>
        </w:rPr>
        <w:t xml:space="preserve"> </w:t>
      </w:r>
      <w:proofErr w:type="spellStart"/>
      <w:r w:rsidRPr="003C2485">
        <w:rPr>
          <w:rFonts w:eastAsia="Minion Pro"/>
          <w:spacing w:val="-2"/>
          <w:sz w:val="24"/>
          <w:szCs w:val="28"/>
          <w:lang w:val="ru-RU"/>
        </w:rPr>
        <w:t>стоматологія</w:t>
      </w:r>
      <w:proofErr w:type="spellEnd"/>
      <w:r w:rsidRPr="003C2485">
        <w:rPr>
          <w:rFonts w:eastAsia="Minion Pro"/>
          <w:spacing w:val="-2"/>
          <w:sz w:val="24"/>
          <w:szCs w:val="28"/>
          <w:lang w:val="ru-RU"/>
        </w:rPr>
        <w:t xml:space="preserve"> </w:t>
      </w:r>
      <w:proofErr w:type="spellStart"/>
      <w:r w:rsidRPr="003C2485">
        <w:rPr>
          <w:rFonts w:eastAsia="Minion Pro"/>
          <w:spacing w:val="-2"/>
          <w:sz w:val="24"/>
          <w:szCs w:val="28"/>
          <w:lang w:val="ru-RU"/>
        </w:rPr>
        <w:t>дитячого</w:t>
      </w:r>
      <w:proofErr w:type="spellEnd"/>
      <w:r w:rsidRPr="003C2485">
        <w:rPr>
          <w:rFonts w:eastAsia="Minion Pro"/>
          <w:spacing w:val="-2"/>
          <w:sz w:val="24"/>
          <w:szCs w:val="28"/>
          <w:lang w:val="ru-RU"/>
        </w:rPr>
        <w:t xml:space="preserve"> </w:t>
      </w:r>
      <w:proofErr w:type="spellStart"/>
      <w:r w:rsidRPr="003C2485">
        <w:rPr>
          <w:rFonts w:eastAsia="Minion Pro"/>
          <w:spacing w:val="-2"/>
          <w:sz w:val="24"/>
          <w:szCs w:val="28"/>
          <w:lang w:val="ru-RU"/>
        </w:rPr>
        <w:t>віку</w:t>
      </w:r>
      <w:proofErr w:type="spellEnd"/>
      <w:r w:rsidRPr="003C2485">
        <w:rPr>
          <w:rFonts w:eastAsia="Minion Pro"/>
          <w:spacing w:val="-2"/>
          <w:sz w:val="24"/>
          <w:szCs w:val="28"/>
          <w:lang w:val="ru-RU"/>
        </w:rPr>
        <w:t>/ Хоменко</w:t>
      </w:r>
      <w:r w:rsidRPr="003C2485">
        <w:rPr>
          <w:rFonts w:eastAsia="Minion Pro"/>
          <w:spacing w:val="11"/>
          <w:sz w:val="24"/>
          <w:szCs w:val="28"/>
          <w:lang w:val="ru-RU"/>
        </w:rPr>
        <w:t xml:space="preserve"> </w:t>
      </w:r>
      <w:r w:rsidRPr="003C2485">
        <w:rPr>
          <w:rFonts w:eastAsia="Minion Pro"/>
          <w:sz w:val="24"/>
          <w:szCs w:val="28"/>
          <w:lang w:val="ru-RU"/>
        </w:rPr>
        <w:t>Л.А.,</w:t>
      </w:r>
      <w:r w:rsidRPr="003C2485">
        <w:rPr>
          <w:rFonts w:eastAsia="Minion Pro"/>
          <w:spacing w:val="11"/>
          <w:sz w:val="24"/>
          <w:szCs w:val="28"/>
          <w:lang w:val="ru-RU"/>
        </w:rPr>
        <w:t xml:space="preserve"> </w:t>
      </w:r>
      <w:r w:rsidRPr="003C2485">
        <w:rPr>
          <w:rFonts w:eastAsia="Minion Pro"/>
          <w:spacing w:val="-1"/>
          <w:sz w:val="24"/>
          <w:szCs w:val="28"/>
          <w:lang w:val="ru-RU"/>
        </w:rPr>
        <w:t>Б</w:t>
      </w:r>
      <w:proofErr w:type="spellStart"/>
      <w:r w:rsidRPr="003C2485">
        <w:rPr>
          <w:rFonts w:eastAsia="Minion Pro"/>
          <w:spacing w:val="-1"/>
          <w:sz w:val="24"/>
          <w:szCs w:val="28"/>
        </w:rPr>
        <w:t>іденко</w:t>
      </w:r>
      <w:proofErr w:type="spellEnd"/>
      <w:r w:rsidRPr="003C2485">
        <w:rPr>
          <w:rFonts w:eastAsia="Minion Pro"/>
          <w:spacing w:val="-1"/>
          <w:sz w:val="24"/>
          <w:szCs w:val="28"/>
        </w:rPr>
        <w:t xml:space="preserve"> Н.В., </w:t>
      </w:r>
      <w:proofErr w:type="spellStart"/>
      <w:r w:rsidRPr="003C2485">
        <w:rPr>
          <w:rFonts w:eastAsia="Minion Pro"/>
          <w:spacing w:val="-1"/>
          <w:sz w:val="24"/>
          <w:szCs w:val="28"/>
        </w:rPr>
        <w:t>Савічук</w:t>
      </w:r>
      <w:proofErr w:type="spellEnd"/>
      <w:r w:rsidRPr="003C2485">
        <w:rPr>
          <w:rFonts w:eastAsia="Minion Pro"/>
          <w:spacing w:val="-1"/>
          <w:sz w:val="24"/>
          <w:szCs w:val="28"/>
        </w:rPr>
        <w:t xml:space="preserve"> О.В</w:t>
      </w:r>
      <w:r w:rsidRPr="003C2485">
        <w:rPr>
          <w:rFonts w:eastAsia="Minion Pro"/>
          <w:sz w:val="24"/>
          <w:szCs w:val="28"/>
          <w:lang w:val="ru-RU"/>
        </w:rPr>
        <w:t>.</w:t>
      </w:r>
      <w:r w:rsidRPr="003C2485">
        <w:rPr>
          <w:sz w:val="24"/>
          <w:szCs w:val="28"/>
          <w:shd w:val="clear" w:color="auto" w:fill="FFFFFF"/>
          <w:lang w:val="ru-RU"/>
        </w:rPr>
        <w:t xml:space="preserve"> – </w:t>
      </w:r>
      <w:proofErr w:type="spellStart"/>
      <w:r w:rsidRPr="003C2485">
        <w:rPr>
          <w:sz w:val="24"/>
          <w:szCs w:val="28"/>
          <w:shd w:val="clear" w:color="auto" w:fill="FFFFFF"/>
          <w:lang w:val="ru-RU"/>
        </w:rPr>
        <w:t>Київ</w:t>
      </w:r>
      <w:proofErr w:type="spellEnd"/>
      <w:r w:rsidRPr="003C2485">
        <w:rPr>
          <w:sz w:val="24"/>
          <w:szCs w:val="28"/>
          <w:shd w:val="clear" w:color="auto" w:fill="FFFFFF"/>
          <w:lang w:val="ru-RU"/>
        </w:rPr>
        <w:t>, Книга –плюс,</w:t>
      </w:r>
      <w:r w:rsidRPr="003C2485">
        <w:rPr>
          <w:rFonts w:eastAsia="Minion Pro"/>
          <w:spacing w:val="11"/>
          <w:sz w:val="24"/>
          <w:szCs w:val="28"/>
          <w:lang w:val="ru-RU"/>
        </w:rPr>
        <w:t xml:space="preserve"> </w:t>
      </w:r>
      <w:r w:rsidRPr="003C2485">
        <w:rPr>
          <w:rFonts w:eastAsia="Minion Pro"/>
          <w:spacing w:val="-2"/>
          <w:sz w:val="24"/>
          <w:szCs w:val="28"/>
          <w:lang w:val="ru-RU"/>
        </w:rPr>
        <w:t>2015</w:t>
      </w:r>
      <w:r w:rsidRPr="003C2485">
        <w:rPr>
          <w:rFonts w:eastAsia="Minion Pro"/>
          <w:sz w:val="24"/>
          <w:szCs w:val="28"/>
          <w:lang w:val="ru-RU"/>
        </w:rPr>
        <w:t xml:space="preserve"> – 765 с.</w:t>
      </w:r>
    </w:p>
    <w:p w14:paraId="4A946362" w14:textId="77777777" w:rsidR="00BA22BF" w:rsidRPr="003C2485" w:rsidRDefault="00BA22BF" w:rsidP="00BA22BF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color w:val="000000"/>
          <w:szCs w:val="21"/>
          <w:lang w:val="ru-RU"/>
        </w:rPr>
      </w:pPr>
      <w:proofErr w:type="spellStart"/>
      <w:r w:rsidRPr="003C2485">
        <w:rPr>
          <w:color w:val="000000"/>
          <w:sz w:val="24"/>
          <w:szCs w:val="28"/>
          <w:shd w:val="clear" w:color="auto" w:fill="FFFFFF"/>
          <w:lang w:val="ru-RU"/>
        </w:rPr>
        <w:t>Пропедевтична</w:t>
      </w:r>
      <w:proofErr w:type="spellEnd"/>
      <w:r w:rsidRPr="003C2485">
        <w:rPr>
          <w:color w:val="000000"/>
          <w:sz w:val="24"/>
          <w:szCs w:val="28"/>
          <w:shd w:val="clear" w:color="auto" w:fill="FFFFFF"/>
          <w:lang w:val="ru-RU"/>
        </w:rPr>
        <w:t xml:space="preserve"> </w:t>
      </w:r>
      <w:proofErr w:type="spellStart"/>
      <w:r w:rsidRPr="003C2485">
        <w:rPr>
          <w:color w:val="000000"/>
          <w:sz w:val="24"/>
          <w:szCs w:val="28"/>
          <w:shd w:val="clear" w:color="auto" w:fill="FFFFFF"/>
          <w:lang w:val="ru-RU"/>
        </w:rPr>
        <w:t>педіатрія</w:t>
      </w:r>
      <w:proofErr w:type="spellEnd"/>
      <w:r w:rsidRPr="003C2485">
        <w:rPr>
          <w:color w:val="000000"/>
          <w:sz w:val="24"/>
          <w:szCs w:val="28"/>
          <w:shd w:val="clear" w:color="auto" w:fill="FFFFFF"/>
          <w:lang w:val="ru-RU"/>
        </w:rPr>
        <w:t>.</w:t>
      </w:r>
      <w:r w:rsidRPr="003C2485">
        <w:rPr>
          <w:color w:val="000000"/>
          <w:sz w:val="24"/>
          <w:szCs w:val="28"/>
          <w:shd w:val="clear" w:color="auto" w:fill="FFFFFF"/>
        </w:rPr>
        <w:t> </w:t>
      </w:r>
      <w:r w:rsidRPr="003C2485">
        <w:rPr>
          <w:color w:val="000000"/>
          <w:sz w:val="24"/>
          <w:szCs w:val="28"/>
          <w:shd w:val="clear" w:color="auto" w:fill="FFFFFF"/>
          <w:lang w:val="ru-RU"/>
        </w:rPr>
        <w:t>В. Г. Майданник, В. Г.</w:t>
      </w:r>
      <w:r w:rsidRPr="003C2485">
        <w:rPr>
          <w:color w:val="000000"/>
          <w:sz w:val="24"/>
          <w:szCs w:val="28"/>
          <w:shd w:val="clear" w:color="auto" w:fill="FFFFFF"/>
        </w:rPr>
        <w:t> </w:t>
      </w:r>
      <w:proofErr w:type="spellStart"/>
      <w:r w:rsidRPr="003C2485">
        <w:rPr>
          <w:color w:val="000000"/>
          <w:sz w:val="24"/>
          <w:szCs w:val="28"/>
          <w:shd w:val="clear" w:color="auto" w:fill="FFFFFF"/>
          <w:lang w:val="ru-RU"/>
        </w:rPr>
        <w:t>Бурлай</w:t>
      </w:r>
      <w:proofErr w:type="spellEnd"/>
      <w:r w:rsidRPr="003C2485">
        <w:rPr>
          <w:color w:val="000000"/>
          <w:sz w:val="24"/>
          <w:szCs w:val="28"/>
          <w:shd w:val="clear" w:color="auto" w:fill="FFFFFF"/>
          <w:lang w:val="ru-RU"/>
        </w:rPr>
        <w:t>, О. З.</w:t>
      </w:r>
      <w:r w:rsidRPr="003C2485">
        <w:rPr>
          <w:color w:val="000000"/>
          <w:sz w:val="24"/>
          <w:szCs w:val="28"/>
          <w:shd w:val="clear" w:color="auto" w:fill="FFFFFF"/>
        </w:rPr>
        <w:t> </w:t>
      </w:r>
      <w:proofErr w:type="spellStart"/>
      <w:r w:rsidRPr="003C2485">
        <w:rPr>
          <w:color w:val="000000"/>
          <w:sz w:val="24"/>
          <w:szCs w:val="28"/>
          <w:shd w:val="clear" w:color="auto" w:fill="FFFFFF"/>
          <w:lang w:val="ru-RU"/>
        </w:rPr>
        <w:t>Гнатейко</w:t>
      </w:r>
      <w:proofErr w:type="spellEnd"/>
      <w:r w:rsidRPr="003C2485">
        <w:rPr>
          <w:color w:val="000000"/>
          <w:sz w:val="24"/>
          <w:szCs w:val="28"/>
          <w:shd w:val="clear" w:color="auto" w:fill="FFFFFF"/>
        </w:rPr>
        <w:t> </w:t>
      </w:r>
      <w:r w:rsidRPr="003C2485">
        <w:rPr>
          <w:color w:val="000000"/>
          <w:sz w:val="24"/>
          <w:szCs w:val="28"/>
          <w:shd w:val="clear" w:color="auto" w:fill="FFFFFF"/>
          <w:lang w:val="ru-RU"/>
        </w:rPr>
        <w:t xml:space="preserve">[та </w:t>
      </w:r>
      <w:proofErr w:type="spellStart"/>
      <w:r w:rsidRPr="003C2485">
        <w:rPr>
          <w:color w:val="000000"/>
          <w:sz w:val="24"/>
          <w:szCs w:val="28"/>
          <w:shd w:val="clear" w:color="auto" w:fill="FFFFFF"/>
          <w:lang w:val="ru-RU"/>
        </w:rPr>
        <w:t>ін</w:t>
      </w:r>
      <w:proofErr w:type="spellEnd"/>
      <w:r w:rsidRPr="003C2485">
        <w:rPr>
          <w:color w:val="000000"/>
          <w:sz w:val="24"/>
          <w:szCs w:val="28"/>
          <w:shd w:val="clear" w:color="auto" w:fill="FFFFFF"/>
          <w:lang w:val="ru-RU"/>
        </w:rPr>
        <w:t>.</w:t>
      </w:r>
      <w:proofErr w:type="gramStart"/>
      <w:r w:rsidRPr="003C2485">
        <w:rPr>
          <w:color w:val="000000"/>
          <w:sz w:val="24"/>
          <w:szCs w:val="28"/>
          <w:shd w:val="clear" w:color="auto" w:fill="FFFFFF"/>
          <w:lang w:val="ru-RU"/>
        </w:rPr>
        <w:t>] ;</w:t>
      </w:r>
      <w:proofErr w:type="gramEnd"/>
      <w:r w:rsidRPr="003C2485">
        <w:rPr>
          <w:color w:val="000000"/>
          <w:sz w:val="24"/>
          <w:szCs w:val="28"/>
          <w:shd w:val="clear" w:color="auto" w:fill="FFFFFF"/>
          <w:lang w:val="ru-RU"/>
        </w:rPr>
        <w:t xml:space="preserve"> за</w:t>
      </w:r>
      <w:r w:rsidRPr="003C2485">
        <w:rPr>
          <w:color w:val="000000"/>
          <w:sz w:val="24"/>
          <w:szCs w:val="28"/>
          <w:shd w:val="clear" w:color="auto" w:fill="FFFFFF"/>
        </w:rPr>
        <w:t> </w:t>
      </w:r>
      <w:proofErr w:type="spellStart"/>
      <w:r w:rsidRPr="003C2485">
        <w:rPr>
          <w:color w:val="000000"/>
          <w:sz w:val="24"/>
          <w:szCs w:val="28"/>
          <w:shd w:val="clear" w:color="auto" w:fill="FFFFFF"/>
          <w:lang w:val="ru-RU"/>
        </w:rPr>
        <w:t>ред.проф</w:t>
      </w:r>
      <w:proofErr w:type="spellEnd"/>
      <w:r w:rsidRPr="003C2485">
        <w:rPr>
          <w:color w:val="000000"/>
          <w:sz w:val="24"/>
          <w:szCs w:val="28"/>
          <w:shd w:val="clear" w:color="auto" w:fill="FFFFFF"/>
          <w:lang w:val="ru-RU"/>
        </w:rPr>
        <w:t xml:space="preserve">. В. Г. Майданника. – </w:t>
      </w:r>
      <w:proofErr w:type="spellStart"/>
      <w:proofErr w:type="gramStart"/>
      <w:r w:rsidRPr="003C2485">
        <w:rPr>
          <w:color w:val="000000"/>
          <w:sz w:val="24"/>
          <w:szCs w:val="28"/>
          <w:shd w:val="clear" w:color="auto" w:fill="FFFFFF"/>
          <w:lang w:val="ru-RU"/>
        </w:rPr>
        <w:t>Вінниця</w:t>
      </w:r>
      <w:proofErr w:type="spellEnd"/>
      <w:r w:rsidRPr="003C2485">
        <w:rPr>
          <w:color w:val="000000"/>
          <w:sz w:val="24"/>
          <w:szCs w:val="28"/>
          <w:shd w:val="clear" w:color="auto" w:fill="FFFFFF"/>
          <w:lang w:val="ru-RU"/>
        </w:rPr>
        <w:t xml:space="preserve"> :</w:t>
      </w:r>
      <w:proofErr w:type="gramEnd"/>
      <w:r w:rsidRPr="003C2485">
        <w:rPr>
          <w:color w:val="000000"/>
          <w:sz w:val="24"/>
          <w:szCs w:val="28"/>
          <w:shd w:val="clear" w:color="auto" w:fill="FFFFFF"/>
        </w:rPr>
        <w:t> </w:t>
      </w:r>
      <w:proofErr w:type="spellStart"/>
      <w:r w:rsidRPr="003C2485">
        <w:rPr>
          <w:color w:val="000000"/>
          <w:sz w:val="24"/>
          <w:szCs w:val="28"/>
          <w:shd w:val="clear" w:color="auto" w:fill="FFFFFF"/>
          <w:lang w:val="ru-RU"/>
        </w:rPr>
        <w:t>НоваКнига</w:t>
      </w:r>
      <w:proofErr w:type="spellEnd"/>
      <w:r w:rsidRPr="003C2485">
        <w:rPr>
          <w:color w:val="000000"/>
          <w:sz w:val="24"/>
          <w:szCs w:val="28"/>
          <w:shd w:val="clear" w:color="auto" w:fill="FFFFFF"/>
          <w:lang w:val="ru-RU"/>
        </w:rPr>
        <w:t>,</w:t>
      </w:r>
      <w:r w:rsidRPr="003C2485">
        <w:rPr>
          <w:color w:val="000000"/>
          <w:sz w:val="24"/>
          <w:szCs w:val="28"/>
          <w:shd w:val="clear" w:color="auto" w:fill="FFFFFF"/>
        </w:rPr>
        <w:t> </w:t>
      </w:r>
      <w:r w:rsidRPr="003C2485">
        <w:rPr>
          <w:color w:val="000000"/>
          <w:sz w:val="24"/>
          <w:szCs w:val="28"/>
          <w:shd w:val="clear" w:color="auto" w:fill="FFFFFF"/>
          <w:lang w:val="ru-RU"/>
        </w:rPr>
        <w:t>2018. – 872 с.</w:t>
      </w:r>
    </w:p>
    <w:p w14:paraId="39B57700" w14:textId="77777777" w:rsidR="00BA22BF" w:rsidRPr="003C2485" w:rsidRDefault="00BA22BF" w:rsidP="00BA22BF">
      <w:pPr>
        <w:widowControl w:val="0"/>
        <w:numPr>
          <w:ilvl w:val="0"/>
          <w:numId w:val="42"/>
        </w:numPr>
        <w:tabs>
          <w:tab w:val="left" w:pos="394"/>
        </w:tabs>
        <w:spacing w:line="276" w:lineRule="auto"/>
        <w:ind w:right="117"/>
        <w:rPr>
          <w:rFonts w:eastAsia="Minion Pro"/>
          <w:sz w:val="24"/>
          <w:szCs w:val="28"/>
        </w:rPr>
      </w:pPr>
      <w:proofErr w:type="spellStart"/>
      <w:r w:rsidRPr="003C2485">
        <w:rPr>
          <w:rFonts w:eastAsia="Minion Pro"/>
          <w:sz w:val="24"/>
          <w:szCs w:val="28"/>
        </w:rPr>
        <w:t>Oral</w:t>
      </w:r>
      <w:proofErr w:type="spellEnd"/>
      <w:r w:rsidRPr="003C2485">
        <w:rPr>
          <w:rFonts w:eastAsia="Minion Pro"/>
          <w:sz w:val="24"/>
          <w:szCs w:val="28"/>
        </w:rPr>
        <w:t xml:space="preserve"> </w:t>
      </w:r>
      <w:proofErr w:type="spellStart"/>
      <w:r w:rsidRPr="003C2485">
        <w:rPr>
          <w:rFonts w:eastAsia="Minion Pro"/>
          <w:spacing w:val="-1"/>
          <w:sz w:val="24"/>
          <w:szCs w:val="28"/>
        </w:rPr>
        <w:t>and</w:t>
      </w:r>
      <w:proofErr w:type="spellEnd"/>
      <w:r w:rsidRPr="003C2485">
        <w:rPr>
          <w:rFonts w:eastAsia="Minion Pro"/>
          <w:sz w:val="24"/>
          <w:szCs w:val="28"/>
        </w:rPr>
        <w:t xml:space="preserve"> </w:t>
      </w:r>
      <w:proofErr w:type="spellStart"/>
      <w:r w:rsidRPr="003C2485">
        <w:rPr>
          <w:rFonts w:eastAsia="Minion Pro"/>
          <w:spacing w:val="-1"/>
          <w:sz w:val="24"/>
          <w:szCs w:val="28"/>
        </w:rPr>
        <w:t>maxillofacial</w:t>
      </w:r>
      <w:proofErr w:type="spellEnd"/>
      <w:r w:rsidRPr="003C2485">
        <w:rPr>
          <w:rFonts w:eastAsia="Minion Pro"/>
          <w:sz w:val="24"/>
          <w:szCs w:val="28"/>
        </w:rPr>
        <w:t xml:space="preserve"> </w:t>
      </w:r>
      <w:proofErr w:type="spellStart"/>
      <w:r w:rsidRPr="003C2485">
        <w:rPr>
          <w:rFonts w:eastAsia="Minion Pro"/>
          <w:spacing w:val="-2"/>
          <w:sz w:val="24"/>
          <w:szCs w:val="28"/>
        </w:rPr>
        <w:t>surgery</w:t>
      </w:r>
      <w:proofErr w:type="spellEnd"/>
      <w:r w:rsidRPr="003C2485">
        <w:rPr>
          <w:rFonts w:eastAsia="Minion Pro"/>
          <w:spacing w:val="-2"/>
          <w:sz w:val="24"/>
          <w:szCs w:val="28"/>
        </w:rPr>
        <w:t>/</w:t>
      </w:r>
      <w:r w:rsidRPr="003C2485">
        <w:rPr>
          <w:rFonts w:eastAsia="Minion Pro"/>
          <w:sz w:val="24"/>
          <w:szCs w:val="28"/>
        </w:rPr>
        <w:t xml:space="preserve"> </w:t>
      </w:r>
      <w:proofErr w:type="spellStart"/>
      <w:r w:rsidRPr="003C2485">
        <w:rPr>
          <w:rFonts w:eastAsia="Minion Pro"/>
          <w:spacing w:val="-1"/>
          <w:sz w:val="24"/>
          <w:szCs w:val="28"/>
        </w:rPr>
        <w:t>Michael</w:t>
      </w:r>
      <w:proofErr w:type="spellEnd"/>
      <w:r w:rsidRPr="003C2485">
        <w:rPr>
          <w:rFonts w:eastAsia="Minion Pro"/>
          <w:sz w:val="24"/>
          <w:szCs w:val="28"/>
        </w:rPr>
        <w:t xml:space="preserve"> </w:t>
      </w:r>
      <w:proofErr w:type="spellStart"/>
      <w:r w:rsidRPr="003C2485">
        <w:rPr>
          <w:rFonts w:eastAsia="Minion Pro"/>
          <w:spacing w:val="-2"/>
          <w:sz w:val="24"/>
          <w:szCs w:val="28"/>
        </w:rPr>
        <w:t>Miloro</w:t>
      </w:r>
      <w:proofErr w:type="spellEnd"/>
      <w:r w:rsidRPr="003C2485">
        <w:rPr>
          <w:rFonts w:eastAsia="Minion Pro"/>
          <w:sz w:val="24"/>
          <w:szCs w:val="28"/>
        </w:rPr>
        <w:t xml:space="preserve"> – </w:t>
      </w:r>
      <w:r w:rsidRPr="003C2485">
        <w:rPr>
          <w:rFonts w:eastAsia="Minion Pro"/>
          <w:spacing w:val="1"/>
          <w:sz w:val="24"/>
          <w:szCs w:val="28"/>
        </w:rPr>
        <w:t>BC</w:t>
      </w:r>
      <w:r w:rsidRPr="003C2485">
        <w:rPr>
          <w:rFonts w:eastAsia="Minion Pro"/>
          <w:sz w:val="24"/>
          <w:szCs w:val="28"/>
        </w:rPr>
        <w:t xml:space="preserve"> </w:t>
      </w:r>
      <w:proofErr w:type="spellStart"/>
      <w:r w:rsidRPr="003C2485">
        <w:rPr>
          <w:rFonts w:eastAsia="Minion Pro"/>
          <w:spacing w:val="-1"/>
          <w:sz w:val="24"/>
          <w:szCs w:val="28"/>
        </w:rPr>
        <w:t>Decker</w:t>
      </w:r>
      <w:proofErr w:type="spellEnd"/>
      <w:r w:rsidRPr="003C2485">
        <w:rPr>
          <w:rFonts w:eastAsia="Minion Pro"/>
          <w:sz w:val="24"/>
          <w:szCs w:val="28"/>
        </w:rPr>
        <w:t xml:space="preserve"> </w:t>
      </w:r>
      <w:proofErr w:type="spellStart"/>
      <w:r w:rsidRPr="003C2485">
        <w:rPr>
          <w:rFonts w:eastAsia="Minion Pro"/>
          <w:spacing w:val="-1"/>
          <w:sz w:val="24"/>
          <w:szCs w:val="28"/>
        </w:rPr>
        <w:t>Inc</w:t>
      </w:r>
      <w:proofErr w:type="spellEnd"/>
      <w:r w:rsidRPr="003C2485">
        <w:rPr>
          <w:rFonts w:eastAsia="Minion Pro"/>
          <w:spacing w:val="-1"/>
          <w:sz w:val="24"/>
          <w:szCs w:val="28"/>
        </w:rPr>
        <w:t>.,</w:t>
      </w:r>
      <w:r w:rsidRPr="003C2485">
        <w:rPr>
          <w:rFonts w:eastAsia="Minion Pro"/>
          <w:sz w:val="24"/>
          <w:szCs w:val="28"/>
        </w:rPr>
        <w:t xml:space="preserve"> 2004, 1477 р.</w:t>
      </w:r>
    </w:p>
    <w:p w14:paraId="67D0B45F" w14:textId="77777777" w:rsidR="00BA22BF" w:rsidRPr="003C2485" w:rsidRDefault="00BA22BF" w:rsidP="00BA22BF">
      <w:pPr>
        <w:widowControl w:val="0"/>
        <w:numPr>
          <w:ilvl w:val="0"/>
          <w:numId w:val="42"/>
        </w:numPr>
        <w:tabs>
          <w:tab w:val="left" w:pos="394"/>
        </w:tabs>
        <w:spacing w:line="276" w:lineRule="auto"/>
        <w:ind w:right="111"/>
        <w:rPr>
          <w:rFonts w:eastAsia="Minion Pro"/>
          <w:sz w:val="24"/>
          <w:szCs w:val="28"/>
        </w:rPr>
      </w:pPr>
      <w:proofErr w:type="spellStart"/>
      <w:r w:rsidRPr="003C2485">
        <w:rPr>
          <w:sz w:val="24"/>
          <w:szCs w:val="28"/>
        </w:rPr>
        <w:t>Netter’s</w:t>
      </w:r>
      <w:proofErr w:type="spellEnd"/>
      <w:r w:rsidRPr="003C2485">
        <w:rPr>
          <w:sz w:val="24"/>
          <w:szCs w:val="28"/>
        </w:rPr>
        <w:t xml:space="preserve"> </w:t>
      </w:r>
      <w:proofErr w:type="spellStart"/>
      <w:r w:rsidRPr="003C2485">
        <w:rPr>
          <w:sz w:val="24"/>
          <w:szCs w:val="28"/>
        </w:rPr>
        <w:t>head</w:t>
      </w:r>
      <w:proofErr w:type="spellEnd"/>
      <w:r w:rsidRPr="003C2485">
        <w:rPr>
          <w:sz w:val="24"/>
          <w:szCs w:val="28"/>
        </w:rPr>
        <w:t xml:space="preserve"> </w:t>
      </w:r>
      <w:proofErr w:type="spellStart"/>
      <w:r w:rsidRPr="003C2485">
        <w:rPr>
          <w:sz w:val="24"/>
          <w:szCs w:val="28"/>
        </w:rPr>
        <w:t>and</w:t>
      </w:r>
      <w:proofErr w:type="spellEnd"/>
      <w:r w:rsidRPr="003C2485">
        <w:rPr>
          <w:sz w:val="24"/>
          <w:szCs w:val="28"/>
        </w:rPr>
        <w:t xml:space="preserve"> </w:t>
      </w:r>
      <w:proofErr w:type="spellStart"/>
      <w:r w:rsidRPr="003C2485">
        <w:rPr>
          <w:sz w:val="24"/>
          <w:szCs w:val="28"/>
        </w:rPr>
        <w:t>neck</w:t>
      </w:r>
      <w:proofErr w:type="spellEnd"/>
      <w:r w:rsidRPr="003C2485">
        <w:rPr>
          <w:sz w:val="24"/>
          <w:szCs w:val="28"/>
        </w:rPr>
        <w:t xml:space="preserve"> </w:t>
      </w:r>
      <w:proofErr w:type="spellStart"/>
      <w:r w:rsidRPr="003C2485">
        <w:rPr>
          <w:sz w:val="24"/>
          <w:szCs w:val="28"/>
        </w:rPr>
        <w:t>anatomy</w:t>
      </w:r>
      <w:proofErr w:type="spellEnd"/>
      <w:r w:rsidRPr="003C2485">
        <w:rPr>
          <w:sz w:val="24"/>
          <w:szCs w:val="28"/>
        </w:rPr>
        <w:t xml:space="preserve"> </w:t>
      </w:r>
      <w:proofErr w:type="spellStart"/>
      <w:r w:rsidRPr="003C2485">
        <w:rPr>
          <w:sz w:val="24"/>
          <w:szCs w:val="28"/>
        </w:rPr>
        <w:t>or</w:t>
      </w:r>
      <w:proofErr w:type="spellEnd"/>
      <w:r w:rsidRPr="003C2485">
        <w:rPr>
          <w:sz w:val="24"/>
          <w:szCs w:val="28"/>
        </w:rPr>
        <w:t xml:space="preserve"> </w:t>
      </w:r>
      <w:proofErr w:type="spellStart"/>
      <w:r w:rsidRPr="003C2485">
        <w:rPr>
          <w:sz w:val="24"/>
          <w:szCs w:val="28"/>
        </w:rPr>
        <w:t>dentistry</w:t>
      </w:r>
      <w:proofErr w:type="spellEnd"/>
      <w:r w:rsidRPr="003C2485">
        <w:rPr>
          <w:sz w:val="24"/>
          <w:szCs w:val="28"/>
        </w:rPr>
        <w:t xml:space="preserve">/ </w:t>
      </w:r>
      <w:proofErr w:type="spellStart"/>
      <w:r w:rsidRPr="003C2485">
        <w:rPr>
          <w:sz w:val="24"/>
          <w:szCs w:val="28"/>
        </w:rPr>
        <w:t>Neil</w:t>
      </w:r>
      <w:proofErr w:type="spellEnd"/>
      <w:r w:rsidRPr="003C2485">
        <w:rPr>
          <w:sz w:val="24"/>
          <w:szCs w:val="28"/>
        </w:rPr>
        <w:t xml:space="preserve"> S. </w:t>
      </w:r>
      <w:proofErr w:type="spellStart"/>
      <w:r w:rsidRPr="003C2485">
        <w:rPr>
          <w:sz w:val="24"/>
          <w:szCs w:val="28"/>
        </w:rPr>
        <w:t>Norton</w:t>
      </w:r>
      <w:proofErr w:type="spellEnd"/>
      <w:r w:rsidRPr="003C2485">
        <w:rPr>
          <w:sz w:val="24"/>
          <w:szCs w:val="28"/>
        </w:rPr>
        <w:t>, 2017, 715 р</w:t>
      </w:r>
    </w:p>
    <w:p w14:paraId="4CA48C42" w14:textId="77777777" w:rsidR="00BA22BF" w:rsidRPr="003C2485" w:rsidRDefault="00BA22BF" w:rsidP="00BA22BF">
      <w:pPr>
        <w:spacing w:line="276" w:lineRule="auto"/>
        <w:ind w:left="214"/>
        <w:jc w:val="center"/>
        <w:rPr>
          <w:b/>
          <w:sz w:val="24"/>
          <w:szCs w:val="28"/>
        </w:rPr>
      </w:pPr>
    </w:p>
    <w:p w14:paraId="5FA5ACEC" w14:textId="77777777" w:rsidR="00BA22BF" w:rsidRPr="00656320" w:rsidRDefault="00BA22BF" w:rsidP="00BA22BF">
      <w:pPr>
        <w:spacing w:line="276" w:lineRule="auto"/>
        <w:ind w:left="214"/>
        <w:jc w:val="center"/>
        <w:rPr>
          <w:b/>
          <w:sz w:val="28"/>
          <w:szCs w:val="28"/>
          <w:lang w:val="ru-RU"/>
        </w:rPr>
      </w:pPr>
      <w:proofErr w:type="spellStart"/>
      <w:r w:rsidRPr="003C2485">
        <w:rPr>
          <w:b/>
          <w:sz w:val="28"/>
          <w:szCs w:val="28"/>
          <w:lang w:val="ru-RU"/>
        </w:rPr>
        <w:t>Література</w:t>
      </w:r>
      <w:proofErr w:type="spellEnd"/>
      <w:r w:rsidRPr="003C2485">
        <w:rPr>
          <w:b/>
          <w:sz w:val="28"/>
          <w:szCs w:val="28"/>
          <w:lang w:val="ru-RU"/>
        </w:rPr>
        <w:t xml:space="preserve"> для </w:t>
      </w:r>
      <w:proofErr w:type="spellStart"/>
      <w:r w:rsidRPr="003C2485">
        <w:rPr>
          <w:b/>
          <w:sz w:val="28"/>
          <w:szCs w:val="28"/>
          <w:lang w:val="ru-RU"/>
        </w:rPr>
        <w:t>самостійного</w:t>
      </w:r>
      <w:proofErr w:type="spellEnd"/>
      <w:r w:rsidRPr="003C2485">
        <w:rPr>
          <w:b/>
          <w:sz w:val="28"/>
          <w:szCs w:val="28"/>
          <w:lang w:val="ru-RU"/>
        </w:rPr>
        <w:t xml:space="preserve"> </w:t>
      </w:r>
      <w:proofErr w:type="spellStart"/>
      <w:r w:rsidRPr="003C2485">
        <w:rPr>
          <w:b/>
          <w:sz w:val="28"/>
          <w:szCs w:val="28"/>
          <w:lang w:val="ru-RU"/>
        </w:rPr>
        <w:t>опрацювання</w:t>
      </w:r>
      <w:proofErr w:type="spellEnd"/>
      <w:r w:rsidRPr="003C2485">
        <w:rPr>
          <w:b/>
          <w:sz w:val="28"/>
          <w:szCs w:val="28"/>
          <w:lang w:val="ru-RU"/>
        </w:rPr>
        <w:t xml:space="preserve"> </w:t>
      </w:r>
      <w:r w:rsidRPr="003C2485">
        <w:rPr>
          <w:b/>
          <w:spacing w:val="-1"/>
          <w:sz w:val="28"/>
          <w:szCs w:val="28"/>
          <w:lang w:val="ru-RU"/>
        </w:rPr>
        <w:t>тем</w:t>
      </w:r>
    </w:p>
    <w:p w14:paraId="2C40806C" w14:textId="77777777" w:rsidR="00BA22BF" w:rsidRPr="001425AF" w:rsidRDefault="00BA22BF" w:rsidP="00BA22BF">
      <w:pPr>
        <w:widowControl w:val="0"/>
        <w:numPr>
          <w:ilvl w:val="0"/>
          <w:numId w:val="43"/>
        </w:numPr>
        <w:tabs>
          <w:tab w:val="left" w:pos="394"/>
        </w:tabs>
        <w:spacing w:line="276" w:lineRule="auto"/>
        <w:ind w:hanging="283"/>
        <w:rPr>
          <w:rFonts w:eastAsia="Minion Pro"/>
          <w:sz w:val="24"/>
          <w:szCs w:val="24"/>
        </w:rPr>
      </w:pPr>
      <w:proofErr w:type="spellStart"/>
      <w:r w:rsidRPr="001425AF">
        <w:rPr>
          <w:bCs/>
          <w:sz w:val="24"/>
          <w:szCs w:val="24"/>
        </w:rPr>
        <w:t>Atlas</w:t>
      </w:r>
      <w:proofErr w:type="spellEnd"/>
      <w:r w:rsidRPr="001425AF">
        <w:rPr>
          <w:bCs/>
          <w:sz w:val="24"/>
          <w:szCs w:val="24"/>
        </w:rPr>
        <w:t xml:space="preserve"> </w:t>
      </w:r>
      <w:proofErr w:type="spellStart"/>
      <w:r w:rsidRPr="001425AF">
        <w:rPr>
          <w:bCs/>
          <w:sz w:val="24"/>
          <w:szCs w:val="24"/>
        </w:rPr>
        <w:t>of</w:t>
      </w:r>
      <w:proofErr w:type="spellEnd"/>
      <w:r w:rsidRPr="001425AF">
        <w:rPr>
          <w:bCs/>
          <w:sz w:val="24"/>
          <w:szCs w:val="24"/>
        </w:rPr>
        <w:t xml:space="preserve"> </w:t>
      </w:r>
      <w:proofErr w:type="spellStart"/>
      <w:r w:rsidRPr="001425AF">
        <w:rPr>
          <w:bCs/>
          <w:sz w:val="24"/>
          <w:szCs w:val="24"/>
        </w:rPr>
        <w:t>Scar</w:t>
      </w:r>
      <w:proofErr w:type="spellEnd"/>
      <w:r w:rsidRPr="001425AF">
        <w:rPr>
          <w:bCs/>
          <w:sz w:val="24"/>
          <w:szCs w:val="24"/>
        </w:rPr>
        <w:t xml:space="preserve"> </w:t>
      </w:r>
      <w:proofErr w:type="spellStart"/>
      <w:r w:rsidRPr="001425AF">
        <w:rPr>
          <w:bCs/>
          <w:sz w:val="24"/>
          <w:szCs w:val="24"/>
        </w:rPr>
        <w:t>treatment</w:t>
      </w:r>
      <w:proofErr w:type="spellEnd"/>
      <w:r w:rsidRPr="001425AF">
        <w:rPr>
          <w:bCs/>
          <w:sz w:val="24"/>
          <w:szCs w:val="24"/>
        </w:rPr>
        <w:t xml:space="preserve"> </w:t>
      </w:r>
      <w:proofErr w:type="spellStart"/>
      <w:r w:rsidRPr="001425AF">
        <w:rPr>
          <w:bCs/>
          <w:sz w:val="24"/>
          <w:szCs w:val="24"/>
        </w:rPr>
        <w:t>and</w:t>
      </w:r>
      <w:proofErr w:type="spellEnd"/>
      <w:r w:rsidRPr="001425AF">
        <w:rPr>
          <w:bCs/>
          <w:sz w:val="24"/>
          <w:szCs w:val="24"/>
        </w:rPr>
        <w:t xml:space="preserve"> </w:t>
      </w:r>
      <w:proofErr w:type="spellStart"/>
      <w:r w:rsidRPr="001425AF">
        <w:rPr>
          <w:bCs/>
          <w:sz w:val="24"/>
          <w:szCs w:val="24"/>
        </w:rPr>
        <w:t>correction</w:t>
      </w:r>
      <w:proofErr w:type="spellEnd"/>
      <w:r w:rsidRPr="001425AF">
        <w:rPr>
          <w:bCs/>
          <w:sz w:val="24"/>
          <w:szCs w:val="24"/>
        </w:rPr>
        <w:t xml:space="preserve">/ </w:t>
      </w:r>
      <w:proofErr w:type="spellStart"/>
      <w:r w:rsidRPr="001425AF">
        <w:rPr>
          <w:bCs/>
          <w:sz w:val="24"/>
          <w:szCs w:val="24"/>
        </w:rPr>
        <w:t>Safonov</w:t>
      </w:r>
      <w:proofErr w:type="spellEnd"/>
      <w:r w:rsidRPr="001425AF">
        <w:rPr>
          <w:bCs/>
          <w:sz w:val="24"/>
          <w:szCs w:val="24"/>
        </w:rPr>
        <w:t xml:space="preserve"> I., 2021, 214 р.</w:t>
      </w:r>
    </w:p>
    <w:p w14:paraId="7C3BE3B1" w14:textId="79218770" w:rsidR="00BA22BF" w:rsidRPr="00160685" w:rsidRDefault="00BA22BF" w:rsidP="00BA22BF">
      <w:pPr>
        <w:numPr>
          <w:ilvl w:val="0"/>
          <w:numId w:val="43"/>
        </w:numPr>
        <w:spacing w:line="240" w:lineRule="auto"/>
        <w:jc w:val="left"/>
        <w:rPr>
          <w:rStyle w:val="Hyperlink"/>
          <w:color w:val="231F20"/>
          <w:sz w:val="24"/>
          <w:szCs w:val="24"/>
          <w:u w:val="none"/>
        </w:rPr>
      </w:pPr>
      <w:proofErr w:type="spellStart"/>
      <w:r w:rsidRPr="001425AF">
        <w:rPr>
          <w:sz w:val="24"/>
          <w:szCs w:val="24"/>
        </w:rPr>
        <w:t>Лазарев</w:t>
      </w:r>
      <w:proofErr w:type="spellEnd"/>
      <w:r w:rsidRPr="001425AF">
        <w:rPr>
          <w:sz w:val="24"/>
          <w:szCs w:val="24"/>
        </w:rPr>
        <w:t xml:space="preserve"> І.А., </w:t>
      </w:r>
      <w:proofErr w:type="spellStart"/>
      <w:r w:rsidRPr="001425AF">
        <w:rPr>
          <w:sz w:val="24"/>
          <w:szCs w:val="24"/>
        </w:rPr>
        <w:t>Копчак</w:t>
      </w:r>
      <w:proofErr w:type="spellEnd"/>
      <w:r w:rsidRPr="001425AF">
        <w:rPr>
          <w:sz w:val="24"/>
          <w:szCs w:val="24"/>
        </w:rPr>
        <w:t xml:space="preserve"> А.В., </w:t>
      </w:r>
      <w:proofErr w:type="spellStart"/>
      <w:r w:rsidRPr="001425AF">
        <w:rPr>
          <w:sz w:val="24"/>
          <w:szCs w:val="24"/>
        </w:rPr>
        <w:t>Скибан</w:t>
      </w:r>
      <w:proofErr w:type="spellEnd"/>
      <w:r w:rsidRPr="001425AF">
        <w:rPr>
          <w:sz w:val="24"/>
          <w:szCs w:val="24"/>
        </w:rPr>
        <w:t xml:space="preserve"> М.В. </w:t>
      </w:r>
      <w:proofErr w:type="spellStart"/>
      <w:r w:rsidRPr="001425AF">
        <w:rPr>
          <w:bCs/>
          <w:sz w:val="24"/>
          <w:szCs w:val="24"/>
        </w:rPr>
        <w:t>Cкінченно</w:t>
      </w:r>
      <w:proofErr w:type="spellEnd"/>
      <w:r w:rsidRPr="001425AF">
        <w:rPr>
          <w:bCs/>
          <w:sz w:val="24"/>
          <w:szCs w:val="24"/>
        </w:rPr>
        <w:t xml:space="preserve"> - елементне моделювання в біомеханічних дослідженнях в ортопедії та травматології, Електронна версія Український науково-практичний журнал "</w:t>
      </w:r>
      <w:hyperlink r:id="rId8" w:tooltip="Вісник ортопедії, травматології та протезування" w:history="1">
        <w:r w:rsidRPr="001425AF">
          <w:rPr>
            <w:rStyle w:val="Hyperlink"/>
            <w:rFonts w:eastAsia="OpenSymbol"/>
            <w:bCs/>
            <w:sz w:val="24"/>
            <w:szCs w:val="24"/>
          </w:rPr>
          <w:t>Вісник ортопедії, травматології та протезування</w:t>
        </w:r>
      </w:hyperlink>
      <w:r w:rsidRPr="001425AF">
        <w:rPr>
          <w:bCs/>
          <w:sz w:val="24"/>
          <w:szCs w:val="24"/>
        </w:rPr>
        <w:t>" </w:t>
      </w:r>
      <w:hyperlink r:id="rId9" w:tooltip="№ 1 (100) 2019" w:history="1">
        <w:r w:rsidRPr="001425AF">
          <w:rPr>
            <w:rStyle w:val="Hyperlink"/>
            <w:rFonts w:eastAsia="OpenSymbol"/>
            <w:bCs/>
            <w:sz w:val="24"/>
            <w:szCs w:val="24"/>
          </w:rPr>
          <w:t>№ 1 (100) 2019</w:t>
        </w:r>
      </w:hyperlink>
    </w:p>
    <w:p w14:paraId="1BB6F418" w14:textId="77777777" w:rsidR="00160685" w:rsidRPr="00160685" w:rsidRDefault="00160685" w:rsidP="00160685">
      <w:pPr>
        <w:numPr>
          <w:ilvl w:val="0"/>
          <w:numId w:val="43"/>
        </w:numPr>
        <w:spacing w:line="240" w:lineRule="auto"/>
        <w:jc w:val="left"/>
        <w:rPr>
          <w:sz w:val="24"/>
          <w:szCs w:val="24"/>
        </w:rPr>
      </w:pPr>
      <w:proofErr w:type="spellStart"/>
      <w:r w:rsidRPr="00160685">
        <w:rPr>
          <w:sz w:val="24"/>
          <w:szCs w:val="24"/>
        </w:rPr>
        <w:t>Baxter</w:t>
      </w:r>
      <w:proofErr w:type="spellEnd"/>
      <w:r w:rsidRPr="00160685">
        <w:rPr>
          <w:sz w:val="24"/>
          <w:szCs w:val="24"/>
        </w:rPr>
        <w:t xml:space="preserve"> D, </w:t>
      </w:r>
      <w:proofErr w:type="spellStart"/>
      <w:r w:rsidRPr="00160685">
        <w:rPr>
          <w:sz w:val="24"/>
          <w:szCs w:val="24"/>
        </w:rPr>
        <w:t>Shanks</w:t>
      </w:r>
      <w:proofErr w:type="spellEnd"/>
      <w:r w:rsidRPr="00160685">
        <w:rPr>
          <w:sz w:val="24"/>
          <w:szCs w:val="24"/>
        </w:rPr>
        <w:t xml:space="preserve"> AL. </w:t>
      </w:r>
      <w:proofErr w:type="spellStart"/>
      <w:r w:rsidRPr="00160685">
        <w:rPr>
          <w:sz w:val="24"/>
          <w:szCs w:val="24"/>
        </w:rPr>
        <w:t>Pierre</w:t>
      </w:r>
      <w:proofErr w:type="spellEnd"/>
      <w:r w:rsidRPr="00160685">
        <w:rPr>
          <w:sz w:val="24"/>
          <w:szCs w:val="24"/>
        </w:rPr>
        <w:t xml:space="preserve"> </w:t>
      </w:r>
      <w:proofErr w:type="spellStart"/>
      <w:r w:rsidRPr="00160685">
        <w:rPr>
          <w:sz w:val="24"/>
          <w:szCs w:val="24"/>
        </w:rPr>
        <w:t>Robin</w:t>
      </w:r>
      <w:proofErr w:type="spellEnd"/>
      <w:r w:rsidRPr="00160685">
        <w:rPr>
          <w:sz w:val="24"/>
          <w:szCs w:val="24"/>
        </w:rPr>
        <w:t xml:space="preserve"> </w:t>
      </w:r>
      <w:proofErr w:type="spellStart"/>
      <w:r w:rsidRPr="00160685">
        <w:rPr>
          <w:sz w:val="24"/>
          <w:szCs w:val="24"/>
        </w:rPr>
        <w:t>Syndrome</w:t>
      </w:r>
      <w:proofErr w:type="spellEnd"/>
      <w:r w:rsidRPr="00160685">
        <w:rPr>
          <w:sz w:val="24"/>
          <w:szCs w:val="24"/>
        </w:rPr>
        <w:t xml:space="preserve">. 2023 </w:t>
      </w:r>
      <w:proofErr w:type="spellStart"/>
      <w:r w:rsidRPr="00160685">
        <w:rPr>
          <w:sz w:val="24"/>
          <w:szCs w:val="24"/>
        </w:rPr>
        <w:t>Aug</w:t>
      </w:r>
      <w:proofErr w:type="spellEnd"/>
      <w:r w:rsidRPr="00160685">
        <w:rPr>
          <w:sz w:val="24"/>
          <w:szCs w:val="24"/>
        </w:rPr>
        <w:t xml:space="preserve"> 7. </w:t>
      </w:r>
      <w:proofErr w:type="spellStart"/>
      <w:r w:rsidRPr="00160685">
        <w:rPr>
          <w:sz w:val="24"/>
          <w:szCs w:val="24"/>
        </w:rPr>
        <w:t>In</w:t>
      </w:r>
      <w:proofErr w:type="spellEnd"/>
      <w:r w:rsidRPr="00160685">
        <w:rPr>
          <w:sz w:val="24"/>
          <w:szCs w:val="24"/>
        </w:rPr>
        <w:t xml:space="preserve">: </w:t>
      </w:r>
      <w:proofErr w:type="spellStart"/>
      <w:r w:rsidRPr="00160685">
        <w:rPr>
          <w:sz w:val="24"/>
          <w:szCs w:val="24"/>
        </w:rPr>
        <w:t>StatPearls</w:t>
      </w:r>
      <w:proofErr w:type="spellEnd"/>
      <w:r w:rsidRPr="00160685">
        <w:rPr>
          <w:sz w:val="24"/>
          <w:szCs w:val="24"/>
        </w:rPr>
        <w:t xml:space="preserve"> [</w:t>
      </w:r>
      <w:proofErr w:type="spellStart"/>
      <w:r w:rsidRPr="00160685">
        <w:rPr>
          <w:sz w:val="24"/>
          <w:szCs w:val="24"/>
        </w:rPr>
        <w:t>Internet</w:t>
      </w:r>
      <w:proofErr w:type="spellEnd"/>
      <w:r w:rsidRPr="00160685">
        <w:rPr>
          <w:sz w:val="24"/>
          <w:szCs w:val="24"/>
        </w:rPr>
        <w:t xml:space="preserve">]. </w:t>
      </w:r>
      <w:proofErr w:type="spellStart"/>
      <w:r w:rsidRPr="00160685">
        <w:rPr>
          <w:sz w:val="24"/>
          <w:szCs w:val="24"/>
        </w:rPr>
        <w:t>Treasure</w:t>
      </w:r>
      <w:proofErr w:type="spellEnd"/>
      <w:r w:rsidRPr="00160685">
        <w:rPr>
          <w:sz w:val="24"/>
          <w:szCs w:val="24"/>
        </w:rPr>
        <w:t xml:space="preserve"> </w:t>
      </w:r>
      <w:proofErr w:type="spellStart"/>
      <w:r w:rsidRPr="00160685">
        <w:rPr>
          <w:sz w:val="24"/>
          <w:szCs w:val="24"/>
        </w:rPr>
        <w:t>Island</w:t>
      </w:r>
      <w:proofErr w:type="spellEnd"/>
      <w:r w:rsidRPr="00160685">
        <w:rPr>
          <w:sz w:val="24"/>
          <w:szCs w:val="24"/>
        </w:rPr>
        <w:t xml:space="preserve"> (FL): </w:t>
      </w:r>
      <w:proofErr w:type="spellStart"/>
      <w:r w:rsidRPr="00160685">
        <w:rPr>
          <w:sz w:val="24"/>
          <w:szCs w:val="24"/>
        </w:rPr>
        <w:t>StatPearls</w:t>
      </w:r>
      <w:proofErr w:type="spellEnd"/>
      <w:r w:rsidRPr="00160685">
        <w:rPr>
          <w:sz w:val="24"/>
          <w:szCs w:val="24"/>
        </w:rPr>
        <w:t xml:space="preserve"> </w:t>
      </w:r>
      <w:proofErr w:type="spellStart"/>
      <w:r w:rsidRPr="00160685">
        <w:rPr>
          <w:sz w:val="24"/>
          <w:szCs w:val="24"/>
        </w:rPr>
        <w:t>Publishing</w:t>
      </w:r>
      <w:proofErr w:type="spellEnd"/>
      <w:r w:rsidRPr="00160685">
        <w:rPr>
          <w:sz w:val="24"/>
          <w:szCs w:val="24"/>
        </w:rPr>
        <w:t xml:space="preserve">; 2025 </w:t>
      </w:r>
      <w:proofErr w:type="spellStart"/>
      <w:r w:rsidRPr="00160685">
        <w:rPr>
          <w:sz w:val="24"/>
          <w:szCs w:val="24"/>
        </w:rPr>
        <w:t>Jan</w:t>
      </w:r>
      <w:proofErr w:type="spellEnd"/>
      <w:r w:rsidRPr="00160685">
        <w:rPr>
          <w:sz w:val="24"/>
          <w:szCs w:val="24"/>
        </w:rPr>
        <w:t>–. PMID: 32965884.</w:t>
      </w:r>
    </w:p>
    <w:p w14:paraId="54BEEE18" w14:textId="77777777" w:rsidR="00160685" w:rsidRPr="00160685" w:rsidRDefault="00160685" w:rsidP="00160685">
      <w:pPr>
        <w:numPr>
          <w:ilvl w:val="0"/>
          <w:numId w:val="43"/>
        </w:numPr>
        <w:spacing w:line="240" w:lineRule="auto"/>
        <w:jc w:val="left"/>
        <w:rPr>
          <w:sz w:val="24"/>
          <w:szCs w:val="24"/>
        </w:rPr>
      </w:pPr>
      <w:proofErr w:type="spellStart"/>
      <w:r w:rsidRPr="00160685">
        <w:rPr>
          <w:sz w:val="24"/>
          <w:szCs w:val="24"/>
        </w:rPr>
        <w:t>Forsetlund</w:t>
      </w:r>
      <w:proofErr w:type="spellEnd"/>
      <w:r w:rsidRPr="00160685">
        <w:rPr>
          <w:sz w:val="24"/>
          <w:szCs w:val="24"/>
        </w:rPr>
        <w:t xml:space="preserve"> L, </w:t>
      </w:r>
      <w:proofErr w:type="spellStart"/>
      <w:r w:rsidRPr="00160685">
        <w:rPr>
          <w:sz w:val="24"/>
          <w:szCs w:val="24"/>
        </w:rPr>
        <w:t>Semb</w:t>
      </w:r>
      <w:proofErr w:type="spellEnd"/>
      <w:r w:rsidRPr="00160685">
        <w:rPr>
          <w:sz w:val="24"/>
          <w:szCs w:val="24"/>
        </w:rPr>
        <w:t xml:space="preserve"> G, </w:t>
      </w:r>
      <w:proofErr w:type="spellStart"/>
      <w:r w:rsidRPr="00160685">
        <w:rPr>
          <w:sz w:val="24"/>
          <w:szCs w:val="24"/>
        </w:rPr>
        <w:t>Farah</w:t>
      </w:r>
      <w:proofErr w:type="spellEnd"/>
      <w:r w:rsidRPr="00160685">
        <w:rPr>
          <w:sz w:val="24"/>
          <w:szCs w:val="24"/>
        </w:rPr>
        <w:t xml:space="preserve"> MG, </w:t>
      </w:r>
      <w:proofErr w:type="spellStart"/>
      <w:r w:rsidRPr="00160685">
        <w:rPr>
          <w:sz w:val="24"/>
          <w:szCs w:val="24"/>
        </w:rPr>
        <w:t>Flottorp</w:t>
      </w:r>
      <w:proofErr w:type="spellEnd"/>
      <w:r w:rsidRPr="00160685">
        <w:rPr>
          <w:sz w:val="24"/>
          <w:szCs w:val="24"/>
        </w:rPr>
        <w:t xml:space="preserve"> S. </w:t>
      </w:r>
      <w:proofErr w:type="spellStart"/>
      <w:r w:rsidRPr="00160685">
        <w:rPr>
          <w:sz w:val="24"/>
          <w:szCs w:val="24"/>
        </w:rPr>
        <w:t>The</w:t>
      </w:r>
      <w:proofErr w:type="spellEnd"/>
      <w:r w:rsidRPr="00160685">
        <w:rPr>
          <w:sz w:val="24"/>
          <w:szCs w:val="24"/>
        </w:rPr>
        <w:t xml:space="preserve"> </w:t>
      </w:r>
      <w:proofErr w:type="spellStart"/>
      <w:r w:rsidRPr="00160685">
        <w:rPr>
          <w:sz w:val="24"/>
          <w:szCs w:val="24"/>
        </w:rPr>
        <w:t>Scientific</w:t>
      </w:r>
      <w:proofErr w:type="spellEnd"/>
      <w:r w:rsidRPr="00160685">
        <w:rPr>
          <w:sz w:val="24"/>
          <w:szCs w:val="24"/>
        </w:rPr>
        <w:t xml:space="preserve"> </w:t>
      </w:r>
      <w:proofErr w:type="spellStart"/>
      <w:r w:rsidRPr="00160685">
        <w:rPr>
          <w:sz w:val="24"/>
          <w:szCs w:val="24"/>
        </w:rPr>
        <w:t>Knowledge</w:t>
      </w:r>
      <w:proofErr w:type="spellEnd"/>
      <w:r w:rsidRPr="00160685">
        <w:rPr>
          <w:sz w:val="24"/>
          <w:szCs w:val="24"/>
        </w:rPr>
        <w:t xml:space="preserve"> </w:t>
      </w:r>
      <w:proofErr w:type="spellStart"/>
      <w:r w:rsidRPr="00160685">
        <w:rPr>
          <w:sz w:val="24"/>
          <w:szCs w:val="24"/>
        </w:rPr>
        <w:t>Base</w:t>
      </w:r>
      <w:proofErr w:type="spellEnd"/>
      <w:r w:rsidRPr="00160685">
        <w:rPr>
          <w:sz w:val="24"/>
          <w:szCs w:val="24"/>
        </w:rPr>
        <w:t xml:space="preserve"> </w:t>
      </w:r>
      <w:proofErr w:type="spellStart"/>
      <w:r w:rsidRPr="00160685">
        <w:rPr>
          <w:sz w:val="24"/>
          <w:szCs w:val="24"/>
        </w:rPr>
        <w:t>for</w:t>
      </w:r>
      <w:proofErr w:type="spellEnd"/>
      <w:r w:rsidRPr="00160685">
        <w:rPr>
          <w:sz w:val="24"/>
          <w:szCs w:val="24"/>
        </w:rPr>
        <w:t xml:space="preserve"> </w:t>
      </w:r>
      <w:proofErr w:type="spellStart"/>
      <w:r w:rsidRPr="00160685">
        <w:rPr>
          <w:sz w:val="24"/>
          <w:szCs w:val="24"/>
        </w:rPr>
        <w:t>Treatment</w:t>
      </w:r>
      <w:proofErr w:type="spellEnd"/>
      <w:r w:rsidRPr="00160685">
        <w:rPr>
          <w:sz w:val="24"/>
          <w:szCs w:val="24"/>
        </w:rPr>
        <w:t xml:space="preserve"> </w:t>
      </w:r>
      <w:proofErr w:type="spellStart"/>
      <w:r w:rsidRPr="00160685">
        <w:rPr>
          <w:sz w:val="24"/>
          <w:szCs w:val="24"/>
        </w:rPr>
        <w:t>of</w:t>
      </w:r>
      <w:proofErr w:type="spellEnd"/>
      <w:r w:rsidRPr="00160685">
        <w:rPr>
          <w:sz w:val="24"/>
          <w:szCs w:val="24"/>
        </w:rPr>
        <w:t xml:space="preserve"> </w:t>
      </w:r>
      <w:proofErr w:type="spellStart"/>
      <w:r w:rsidRPr="00160685">
        <w:rPr>
          <w:sz w:val="24"/>
          <w:szCs w:val="24"/>
        </w:rPr>
        <w:t>Patients</w:t>
      </w:r>
      <w:proofErr w:type="spellEnd"/>
      <w:r w:rsidRPr="00160685">
        <w:rPr>
          <w:sz w:val="24"/>
          <w:szCs w:val="24"/>
        </w:rPr>
        <w:t xml:space="preserve"> </w:t>
      </w:r>
      <w:proofErr w:type="spellStart"/>
      <w:r w:rsidRPr="00160685">
        <w:rPr>
          <w:sz w:val="24"/>
          <w:szCs w:val="24"/>
        </w:rPr>
        <w:t>with</w:t>
      </w:r>
      <w:proofErr w:type="spellEnd"/>
      <w:r w:rsidRPr="00160685">
        <w:rPr>
          <w:sz w:val="24"/>
          <w:szCs w:val="24"/>
        </w:rPr>
        <w:t xml:space="preserve"> </w:t>
      </w:r>
      <w:proofErr w:type="spellStart"/>
      <w:r w:rsidRPr="00160685">
        <w:rPr>
          <w:sz w:val="24"/>
          <w:szCs w:val="24"/>
        </w:rPr>
        <w:t>Cleft</w:t>
      </w:r>
      <w:proofErr w:type="spellEnd"/>
      <w:r w:rsidRPr="00160685">
        <w:rPr>
          <w:sz w:val="24"/>
          <w:szCs w:val="24"/>
        </w:rPr>
        <w:t xml:space="preserve"> </w:t>
      </w:r>
      <w:proofErr w:type="spellStart"/>
      <w:r w:rsidRPr="00160685">
        <w:rPr>
          <w:sz w:val="24"/>
          <w:szCs w:val="24"/>
        </w:rPr>
        <w:t>Lip</w:t>
      </w:r>
      <w:proofErr w:type="spellEnd"/>
      <w:r w:rsidRPr="00160685">
        <w:rPr>
          <w:sz w:val="24"/>
          <w:szCs w:val="24"/>
        </w:rPr>
        <w:t xml:space="preserve">, </w:t>
      </w:r>
      <w:proofErr w:type="spellStart"/>
      <w:r w:rsidRPr="00160685">
        <w:rPr>
          <w:sz w:val="24"/>
          <w:szCs w:val="24"/>
        </w:rPr>
        <w:t>Alveolus</w:t>
      </w:r>
      <w:proofErr w:type="spellEnd"/>
      <w:r w:rsidRPr="00160685">
        <w:rPr>
          <w:sz w:val="24"/>
          <w:szCs w:val="24"/>
        </w:rPr>
        <w:t xml:space="preserve"> </w:t>
      </w:r>
      <w:proofErr w:type="spellStart"/>
      <w:r w:rsidRPr="00160685">
        <w:rPr>
          <w:sz w:val="24"/>
          <w:szCs w:val="24"/>
        </w:rPr>
        <w:t>and</w:t>
      </w:r>
      <w:proofErr w:type="spellEnd"/>
      <w:r w:rsidRPr="00160685">
        <w:rPr>
          <w:sz w:val="24"/>
          <w:szCs w:val="24"/>
        </w:rPr>
        <w:t xml:space="preserve"> </w:t>
      </w:r>
      <w:proofErr w:type="spellStart"/>
      <w:r w:rsidRPr="00160685">
        <w:rPr>
          <w:sz w:val="24"/>
          <w:szCs w:val="24"/>
        </w:rPr>
        <w:t>Palate</w:t>
      </w:r>
      <w:proofErr w:type="spellEnd"/>
      <w:r w:rsidRPr="00160685">
        <w:rPr>
          <w:sz w:val="24"/>
          <w:szCs w:val="24"/>
        </w:rPr>
        <w:t xml:space="preserve"> [</w:t>
      </w:r>
      <w:proofErr w:type="spellStart"/>
      <w:r w:rsidRPr="00160685">
        <w:rPr>
          <w:sz w:val="24"/>
          <w:szCs w:val="24"/>
        </w:rPr>
        <w:t>Internet</w:t>
      </w:r>
      <w:proofErr w:type="spellEnd"/>
      <w:r w:rsidRPr="00160685">
        <w:rPr>
          <w:sz w:val="24"/>
          <w:szCs w:val="24"/>
        </w:rPr>
        <w:t xml:space="preserve">]. </w:t>
      </w:r>
      <w:proofErr w:type="spellStart"/>
      <w:r w:rsidRPr="00160685">
        <w:rPr>
          <w:sz w:val="24"/>
          <w:szCs w:val="24"/>
        </w:rPr>
        <w:t>Oslo</w:t>
      </w:r>
      <w:proofErr w:type="spellEnd"/>
      <w:r w:rsidRPr="00160685">
        <w:rPr>
          <w:sz w:val="24"/>
          <w:szCs w:val="24"/>
        </w:rPr>
        <w:t xml:space="preserve">, </w:t>
      </w:r>
      <w:proofErr w:type="spellStart"/>
      <w:r w:rsidRPr="00160685">
        <w:rPr>
          <w:sz w:val="24"/>
          <w:szCs w:val="24"/>
        </w:rPr>
        <w:t>Norway</w:t>
      </w:r>
      <w:proofErr w:type="spellEnd"/>
      <w:r w:rsidRPr="00160685">
        <w:rPr>
          <w:sz w:val="24"/>
          <w:szCs w:val="24"/>
        </w:rPr>
        <w:t xml:space="preserve">: </w:t>
      </w:r>
      <w:proofErr w:type="spellStart"/>
      <w:r w:rsidRPr="00160685">
        <w:rPr>
          <w:sz w:val="24"/>
          <w:szCs w:val="24"/>
        </w:rPr>
        <w:t>Knowledge</w:t>
      </w:r>
      <w:proofErr w:type="spellEnd"/>
      <w:r w:rsidRPr="00160685">
        <w:rPr>
          <w:sz w:val="24"/>
          <w:szCs w:val="24"/>
        </w:rPr>
        <w:t xml:space="preserve"> </w:t>
      </w:r>
      <w:proofErr w:type="spellStart"/>
      <w:r w:rsidRPr="00160685">
        <w:rPr>
          <w:sz w:val="24"/>
          <w:szCs w:val="24"/>
        </w:rPr>
        <w:t>Centre</w:t>
      </w:r>
      <w:proofErr w:type="spellEnd"/>
      <w:r w:rsidRPr="00160685">
        <w:rPr>
          <w:sz w:val="24"/>
          <w:szCs w:val="24"/>
        </w:rPr>
        <w:t xml:space="preserve"> </w:t>
      </w:r>
      <w:proofErr w:type="spellStart"/>
      <w:r w:rsidRPr="00160685">
        <w:rPr>
          <w:sz w:val="24"/>
          <w:szCs w:val="24"/>
        </w:rPr>
        <w:t>for</w:t>
      </w:r>
      <w:proofErr w:type="spellEnd"/>
      <w:r w:rsidRPr="00160685">
        <w:rPr>
          <w:sz w:val="24"/>
          <w:szCs w:val="24"/>
        </w:rPr>
        <w:t xml:space="preserve"> </w:t>
      </w:r>
      <w:proofErr w:type="spellStart"/>
      <w:r w:rsidRPr="00160685">
        <w:rPr>
          <w:sz w:val="24"/>
          <w:szCs w:val="24"/>
        </w:rPr>
        <w:t>the</w:t>
      </w:r>
      <w:proofErr w:type="spellEnd"/>
      <w:r w:rsidRPr="00160685">
        <w:rPr>
          <w:sz w:val="24"/>
          <w:szCs w:val="24"/>
        </w:rPr>
        <w:t xml:space="preserve"> </w:t>
      </w:r>
      <w:proofErr w:type="spellStart"/>
      <w:r w:rsidRPr="00160685">
        <w:rPr>
          <w:sz w:val="24"/>
          <w:szCs w:val="24"/>
        </w:rPr>
        <w:t>Health</w:t>
      </w:r>
      <w:proofErr w:type="spellEnd"/>
      <w:r w:rsidRPr="00160685">
        <w:rPr>
          <w:sz w:val="24"/>
          <w:szCs w:val="24"/>
        </w:rPr>
        <w:t xml:space="preserve"> </w:t>
      </w:r>
      <w:proofErr w:type="spellStart"/>
      <w:r w:rsidRPr="00160685">
        <w:rPr>
          <w:sz w:val="24"/>
          <w:szCs w:val="24"/>
        </w:rPr>
        <w:t>Services</w:t>
      </w:r>
      <w:proofErr w:type="spellEnd"/>
      <w:r w:rsidRPr="00160685">
        <w:rPr>
          <w:sz w:val="24"/>
          <w:szCs w:val="24"/>
        </w:rPr>
        <w:t xml:space="preserve"> </w:t>
      </w:r>
      <w:proofErr w:type="spellStart"/>
      <w:r w:rsidRPr="00160685">
        <w:rPr>
          <w:sz w:val="24"/>
          <w:szCs w:val="24"/>
        </w:rPr>
        <w:t>at</w:t>
      </w:r>
      <w:proofErr w:type="spellEnd"/>
      <w:r w:rsidRPr="00160685">
        <w:rPr>
          <w:sz w:val="24"/>
          <w:szCs w:val="24"/>
        </w:rPr>
        <w:t xml:space="preserve"> </w:t>
      </w:r>
      <w:proofErr w:type="spellStart"/>
      <w:r w:rsidRPr="00160685">
        <w:rPr>
          <w:sz w:val="24"/>
          <w:szCs w:val="24"/>
        </w:rPr>
        <w:t>The</w:t>
      </w:r>
      <w:proofErr w:type="spellEnd"/>
      <w:r w:rsidRPr="00160685">
        <w:rPr>
          <w:sz w:val="24"/>
          <w:szCs w:val="24"/>
        </w:rPr>
        <w:t xml:space="preserve"> </w:t>
      </w:r>
      <w:proofErr w:type="spellStart"/>
      <w:r w:rsidRPr="00160685">
        <w:rPr>
          <w:sz w:val="24"/>
          <w:szCs w:val="24"/>
        </w:rPr>
        <w:t>Norwegian</w:t>
      </w:r>
      <w:proofErr w:type="spellEnd"/>
      <w:r w:rsidRPr="00160685">
        <w:rPr>
          <w:sz w:val="24"/>
          <w:szCs w:val="24"/>
        </w:rPr>
        <w:t xml:space="preserve"> </w:t>
      </w:r>
      <w:proofErr w:type="spellStart"/>
      <w:r w:rsidRPr="00160685">
        <w:rPr>
          <w:sz w:val="24"/>
          <w:szCs w:val="24"/>
        </w:rPr>
        <w:t>Institute</w:t>
      </w:r>
      <w:proofErr w:type="spellEnd"/>
      <w:r w:rsidRPr="00160685">
        <w:rPr>
          <w:sz w:val="24"/>
          <w:szCs w:val="24"/>
        </w:rPr>
        <w:t xml:space="preserve"> </w:t>
      </w:r>
      <w:proofErr w:type="spellStart"/>
      <w:r w:rsidRPr="00160685">
        <w:rPr>
          <w:sz w:val="24"/>
          <w:szCs w:val="24"/>
        </w:rPr>
        <w:t>of</w:t>
      </w:r>
      <w:proofErr w:type="spellEnd"/>
      <w:r w:rsidRPr="00160685">
        <w:rPr>
          <w:sz w:val="24"/>
          <w:szCs w:val="24"/>
        </w:rPr>
        <w:t xml:space="preserve"> </w:t>
      </w:r>
      <w:proofErr w:type="spellStart"/>
      <w:r w:rsidRPr="00160685">
        <w:rPr>
          <w:sz w:val="24"/>
          <w:szCs w:val="24"/>
        </w:rPr>
        <w:t>Public</w:t>
      </w:r>
      <w:proofErr w:type="spellEnd"/>
      <w:r w:rsidRPr="00160685">
        <w:rPr>
          <w:sz w:val="24"/>
          <w:szCs w:val="24"/>
        </w:rPr>
        <w:t xml:space="preserve"> </w:t>
      </w:r>
      <w:proofErr w:type="spellStart"/>
      <w:r w:rsidRPr="00160685">
        <w:rPr>
          <w:sz w:val="24"/>
          <w:szCs w:val="24"/>
        </w:rPr>
        <w:t>Health</w:t>
      </w:r>
      <w:proofErr w:type="spellEnd"/>
      <w:r w:rsidRPr="00160685">
        <w:rPr>
          <w:sz w:val="24"/>
          <w:szCs w:val="24"/>
        </w:rPr>
        <w:t xml:space="preserve"> (NIPH); 2009 </w:t>
      </w:r>
      <w:proofErr w:type="spellStart"/>
      <w:r w:rsidRPr="00160685">
        <w:rPr>
          <w:sz w:val="24"/>
          <w:szCs w:val="24"/>
        </w:rPr>
        <w:t>Oct</w:t>
      </w:r>
      <w:proofErr w:type="spellEnd"/>
      <w:r w:rsidRPr="00160685">
        <w:rPr>
          <w:sz w:val="24"/>
          <w:szCs w:val="24"/>
        </w:rPr>
        <w:t xml:space="preserve">. </w:t>
      </w:r>
      <w:proofErr w:type="spellStart"/>
      <w:r w:rsidRPr="00160685">
        <w:rPr>
          <w:sz w:val="24"/>
          <w:szCs w:val="24"/>
        </w:rPr>
        <w:t>Report</w:t>
      </w:r>
      <w:proofErr w:type="spellEnd"/>
      <w:r w:rsidRPr="00160685">
        <w:rPr>
          <w:sz w:val="24"/>
          <w:szCs w:val="24"/>
        </w:rPr>
        <w:t xml:space="preserve"> </w:t>
      </w:r>
      <w:proofErr w:type="spellStart"/>
      <w:r w:rsidRPr="00160685">
        <w:rPr>
          <w:sz w:val="24"/>
          <w:szCs w:val="24"/>
        </w:rPr>
        <w:t>from</w:t>
      </w:r>
      <w:proofErr w:type="spellEnd"/>
      <w:r w:rsidRPr="00160685">
        <w:rPr>
          <w:sz w:val="24"/>
          <w:szCs w:val="24"/>
        </w:rPr>
        <w:t xml:space="preserve"> </w:t>
      </w:r>
      <w:proofErr w:type="spellStart"/>
      <w:r w:rsidRPr="00160685">
        <w:rPr>
          <w:sz w:val="24"/>
          <w:szCs w:val="24"/>
        </w:rPr>
        <w:t>Norwegian</w:t>
      </w:r>
      <w:proofErr w:type="spellEnd"/>
      <w:r w:rsidRPr="00160685">
        <w:rPr>
          <w:sz w:val="24"/>
          <w:szCs w:val="24"/>
        </w:rPr>
        <w:t xml:space="preserve"> </w:t>
      </w:r>
      <w:proofErr w:type="spellStart"/>
      <w:r w:rsidRPr="00160685">
        <w:rPr>
          <w:sz w:val="24"/>
          <w:szCs w:val="24"/>
        </w:rPr>
        <w:t>Knowledge</w:t>
      </w:r>
      <w:proofErr w:type="spellEnd"/>
      <w:r w:rsidRPr="00160685">
        <w:rPr>
          <w:sz w:val="24"/>
          <w:szCs w:val="24"/>
        </w:rPr>
        <w:t xml:space="preserve"> </w:t>
      </w:r>
      <w:proofErr w:type="spellStart"/>
      <w:r w:rsidRPr="00160685">
        <w:rPr>
          <w:sz w:val="24"/>
          <w:szCs w:val="24"/>
        </w:rPr>
        <w:t>Centre</w:t>
      </w:r>
      <w:proofErr w:type="spellEnd"/>
      <w:r w:rsidRPr="00160685">
        <w:rPr>
          <w:sz w:val="24"/>
          <w:szCs w:val="24"/>
        </w:rPr>
        <w:t xml:space="preserve"> </w:t>
      </w:r>
      <w:proofErr w:type="spellStart"/>
      <w:r w:rsidRPr="00160685">
        <w:rPr>
          <w:sz w:val="24"/>
          <w:szCs w:val="24"/>
        </w:rPr>
        <w:t>for</w:t>
      </w:r>
      <w:proofErr w:type="spellEnd"/>
      <w:r w:rsidRPr="00160685">
        <w:rPr>
          <w:sz w:val="24"/>
          <w:szCs w:val="24"/>
        </w:rPr>
        <w:t xml:space="preserve"> </w:t>
      </w:r>
      <w:proofErr w:type="spellStart"/>
      <w:r w:rsidRPr="00160685">
        <w:rPr>
          <w:sz w:val="24"/>
          <w:szCs w:val="24"/>
        </w:rPr>
        <w:t>the</w:t>
      </w:r>
      <w:proofErr w:type="spellEnd"/>
      <w:r w:rsidRPr="00160685">
        <w:rPr>
          <w:sz w:val="24"/>
          <w:szCs w:val="24"/>
        </w:rPr>
        <w:t xml:space="preserve"> </w:t>
      </w:r>
      <w:proofErr w:type="spellStart"/>
      <w:r w:rsidRPr="00160685">
        <w:rPr>
          <w:sz w:val="24"/>
          <w:szCs w:val="24"/>
        </w:rPr>
        <w:t>Health</w:t>
      </w:r>
      <w:proofErr w:type="spellEnd"/>
      <w:r w:rsidRPr="00160685">
        <w:rPr>
          <w:sz w:val="24"/>
          <w:szCs w:val="24"/>
        </w:rPr>
        <w:t xml:space="preserve"> </w:t>
      </w:r>
      <w:proofErr w:type="spellStart"/>
      <w:r w:rsidRPr="00160685">
        <w:rPr>
          <w:sz w:val="24"/>
          <w:szCs w:val="24"/>
        </w:rPr>
        <w:t>Services</w:t>
      </w:r>
      <w:proofErr w:type="spellEnd"/>
      <w:r w:rsidRPr="00160685">
        <w:rPr>
          <w:sz w:val="24"/>
          <w:szCs w:val="24"/>
        </w:rPr>
        <w:t xml:space="preserve"> (NOKC) </w:t>
      </w:r>
      <w:proofErr w:type="spellStart"/>
      <w:r w:rsidRPr="00160685">
        <w:rPr>
          <w:sz w:val="24"/>
          <w:szCs w:val="24"/>
        </w:rPr>
        <w:t>No</w:t>
      </w:r>
      <w:proofErr w:type="spellEnd"/>
      <w:r w:rsidRPr="00160685">
        <w:rPr>
          <w:sz w:val="24"/>
          <w:szCs w:val="24"/>
        </w:rPr>
        <w:t>. 29-2009. PMID: 29320130.</w:t>
      </w:r>
    </w:p>
    <w:p w14:paraId="3BC10375" w14:textId="77777777" w:rsidR="00160685" w:rsidRPr="00160685" w:rsidRDefault="00160685" w:rsidP="00160685">
      <w:pPr>
        <w:numPr>
          <w:ilvl w:val="0"/>
          <w:numId w:val="43"/>
        </w:numPr>
        <w:spacing w:line="240" w:lineRule="auto"/>
        <w:jc w:val="left"/>
        <w:rPr>
          <w:sz w:val="24"/>
          <w:szCs w:val="24"/>
        </w:rPr>
      </w:pPr>
      <w:proofErr w:type="spellStart"/>
      <w:r w:rsidRPr="00160685">
        <w:rPr>
          <w:sz w:val="24"/>
          <w:szCs w:val="24"/>
        </w:rPr>
        <w:t>Young</w:t>
      </w:r>
      <w:proofErr w:type="spellEnd"/>
      <w:r w:rsidRPr="00160685">
        <w:rPr>
          <w:sz w:val="24"/>
          <w:szCs w:val="24"/>
        </w:rPr>
        <w:t xml:space="preserve"> A, </w:t>
      </w:r>
      <w:proofErr w:type="spellStart"/>
      <w:r w:rsidRPr="00160685">
        <w:rPr>
          <w:sz w:val="24"/>
          <w:szCs w:val="24"/>
        </w:rPr>
        <w:t>Spinner</w:t>
      </w:r>
      <w:proofErr w:type="spellEnd"/>
      <w:r w:rsidRPr="00160685">
        <w:rPr>
          <w:sz w:val="24"/>
          <w:szCs w:val="24"/>
        </w:rPr>
        <w:t xml:space="preserve"> A. </w:t>
      </w:r>
      <w:proofErr w:type="spellStart"/>
      <w:r w:rsidRPr="00160685">
        <w:rPr>
          <w:sz w:val="24"/>
          <w:szCs w:val="24"/>
        </w:rPr>
        <w:t>Hemifacial</w:t>
      </w:r>
      <w:proofErr w:type="spellEnd"/>
      <w:r w:rsidRPr="00160685">
        <w:rPr>
          <w:sz w:val="24"/>
          <w:szCs w:val="24"/>
        </w:rPr>
        <w:t xml:space="preserve"> </w:t>
      </w:r>
      <w:proofErr w:type="spellStart"/>
      <w:r w:rsidRPr="00160685">
        <w:rPr>
          <w:sz w:val="24"/>
          <w:szCs w:val="24"/>
        </w:rPr>
        <w:t>Microsomia</w:t>
      </w:r>
      <w:proofErr w:type="spellEnd"/>
      <w:r w:rsidRPr="00160685">
        <w:rPr>
          <w:sz w:val="24"/>
          <w:szCs w:val="24"/>
        </w:rPr>
        <w:t xml:space="preserve">. 2023 </w:t>
      </w:r>
      <w:proofErr w:type="spellStart"/>
      <w:r w:rsidRPr="00160685">
        <w:rPr>
          <w:sz w:val="24"/>
          <w:szCs w:val="24"/>
        </w:rPr>
        <w:t>Aug</w:t>
      </w:r>
      <w:proofErr w:type="spellEnd"/>
      <w:r w:rsidRPr="00160685">
        <w:rPr>
          <w:sz w:val="24"/>
          <w:szCs w:val="24"/>
        </w:rPr>
        <w:t xml:space="preserve"> 8. </w:t>
      </w:r>
      <w:proofErr w:type="spellStart"/>
      <w:r w:rsidRPr="00160685">
        <w:rPr>
          <w:sz w:val="24"/>
          <w:szCs w:val="24"/>
        </w:rPr>
        <w:t>In</w:t>
      </w:r>
      <w:proofErr w:type="spellEnd"/>
      <w:r w:rsidRPr="00160685">
        <w:rPr>
          <w:sz w:val="24"/>
          <w:szCs w:val="24"/>
        </w:rPr>
        <w:t xml:space="preserve">: </w:t>
      </w:r>
      <w:proofErr w:type="spellStart"/>
      <w:r w:rsidRPr="00160685">
        <w:rPr>
          <w:sz w:val="24"/>
          <w:szCs w:val="24"/>
        </w:rPr>
        <w:t>StatPearls</w:t>
      </w:r>
      <w:proofErr w:type="spellEnd"/>
      <w:r w:rsidRPr="00160685">
        <w:rPr>
          <w:sz w:val="24"/>
          <w:szCs w:val="24"/>
        </w:rPr>
        <w:t xml:space="preserve"> [</w:t>
      </w:r>
      <w:proofErr w:type="spellStart"/>
      <w:r w:rsidRPr="00160685">
        <w:rPr>
          <w:sz w:val="24"/>
          <w:szCs w:val="24"/>
        </w:rPr>
        <w:t>Internet</w:t>
      </w:r>
      <w:proofErr w:type="spellEnd"/>
      <w:r w:rsidRPr="00160685">
        <w:rPr>
          <w:sz w:val="24"/>
          <w:szCs w:val="24"/>
        </w:rPr>
        <w:t xml:space="preserve">]. </w:t>
      </w:r>
      <w:proofErr w:type="spellStart"/>
      <w:r w:rsidRPr="00160685">
        <w:rPr>
          <w:sz w:val="24"/>
          <w:szCs w:val="24"/>
        </w:rPr>
        <w:t>Treasure</w:t>
      </w:r>
      <w:proofErr w:type="spellEnd"/>
      <w:r w:rsidRPr="00160685">
        <w:rPr>
          <w:sz w:val="24"/>
          <w:szCs w:val="24"/>
        </w:rPr>
        <w:t xml:space="preserve"> </w:t>
      </w:r>
      <w:proofErr w:type="spellStart"/>
      <w:r w:rsidRPr="00160685">
        <w:rPr>
          <w:sz w:val="24"/>
          <w:szCs w:val="24"/>
        </w:rPr>
        <w:t>Island</w:t>
      </w:r>
      <w:proofErr w:type="spellEnd"/>
      <w:r w:rsidRPr="00160685">
        <w:rPr>
          <w:sz w:val="24"/>
          <w:szCs w:val="24"/>
        </w:rPr>
        <w:t xml:space="preserve"> (FL): </w:t>
      </w:r>
      <w:proofErr w:type="spellStart"/>
      <w:r w:rsidRPr="00160685">
        <w:rPr>
          <w:sz w:val="24"/>
          <w:szCs w:val="24"/>
        </w:rPr>
        <w:t>StatPearls</w:t>
      </w:r>
      <w:proofErr w:type="spellEnd"/>
      <w:r w:rsidRPr="00160685">
        <w:rPr>
          <w:sz w:val="24"/>
          <w:szCs w:val="24"/>
        </w:rPr>
        <w:t xml:space="preserve"> </w:t>
      </w:r>
      <w:proofErr w:type="spellStart"/>
      <w:r w:rsidRPr="00160685">
        <w:rPr>
          <w:sz w:val="24"/>
          <w:szCs w:val="24"/>
        </w:rPr>
        <w:t>Publishing</w:t>
      </w:r>
      <w:proofErr w:type="spellEnd"/>
      <w:r w:rsidRPr="00160685">
        <w:rPr>
          <w:sz w:val="24"/>
          <w:szCs w:val="24"/>
        </w:rPr>
        <w:t xml:space="preserve">; 2025 </w:t>
      </w:r>
      <w:proofErr w:type="spellStart"/>
      <w:r w:rsidRPr="00160685">
        <w:rPr>
          <w:sz w:val="24"/>
          <w:szCs w:val="24"/>
        </w:rPr>
        <w:t>Jan</w:t>
      </w:r>
      <w:proofErr w:type="spellEnd"/>
      <w:r w:rsidRPr="00160685">
        <w:rPr>
          <w:sz w:val="24"/>
          <w:szCs w:val="24"/>
        </w:rPr>
        <w:t>–. PMID: 32809654.</w:t>
      </w:r>
    </w:p>
    <w:p w14:paraId="76AE7931" w14:textId="77777777" w:rsidR="00160685" w:rsidRPr="00160685" w:rsidRDefault="00160685" w:rsidP="00160685">
      <w:pPr>
        <w:numPr>
          <w:ilvl w:val="0"/>
          <w:numId w:val="43"/>
        </w:numPr>
        <w:spacing w:line="240" w:lineRule="auto"/>
        <w:jc w:val="left"/>
        <w:rPr>
          <w:sz w:val="24"/>
          <w:szCs w:val="24"/>
        </w:rPr>
      </w:pPr>
      <w:proofErr w:type="spellStart"/>
      <w:r w:rsidRPr="00160685">
        <w:rPr>
          <w:sz w:val="24"/>
          <w:szCs w:val="24"/>
        </w:rPr>
        <w:t>van</w:t>
      </w:r>
      <w:proofErr w:type="spellEnd"/>
      <w:r w:rsidRPr="00160685">
        <w:rPr>
          <w:sz w:val="24"/>
          <w:szCs w:val="24"/>
        </w:rPr>
        <w:t xml:space="preserve"> </w:t>
      </w:r>
      <w:proofErr w:type="spellStart"/>
      <w:r w:rsidRPr="00160685">
        <w:rPr>
          <w:sz w:val="24"/>
          <w:szCs w:val="24"/>
        </w:rPr>
        <w:t>der</w:t>
      </w:r>
      <w:proofErr w:type="spellEnd"/>
      <w:r w:rsidRPr="00160685">
        <w:rPr>
          <w:sz w:val="24"/>
          <w:szCs w:val="24"/>
        </w:rPr>
        <w:t xml:space="preserve"> </w:t>
      </w:r>
      <w:proofErr w:type="spellStart"/>
      <w:r w:rsidRPr="00160685">
        <w:rPr>
          <w:sz w:val="24"/>
          <w:szCs w:val="24"/>
        </w:rPr>
        <w:t>Sluis</w:t>
      </w:r>
      <w:proofErr w:type="spellEnd"/>
      <w:r w:rsidRPr="00160685">
        <w:rPr>
          <w:sz w:val="24"/>
          <w:szCs w:val="24"/>
        </w:rPr>
        <w:t xml:space="preserve"> WB, </w:t>
      </w:r>
      <w:proofErr w:type="spellStart"/>
      <w:r w:rsidRPr="00160685">
        <w:rPr>
          <w:sz w:val="24"/>
          <w:szCs w:val="24"/>
        </w:rPr>
        <w:t>Don</w:t>
      </w:r>
      <w:proofErr w:type="spellEnd"/>
      <w:r w:rsidRPr="00160685">
        <w:rPr>
          <w:sz w:val="24"/>
          <w:szCs w:val="24"/>
        </w:rPr>
        <w:t xml:space="preserve"> </w:t>
      </w:r>
      <w:proofErr w:type="spellStart"/>
      <w:r w:rsidRPr="00160685">
        <w:rPr>
          <w:sz w:val="24"/>
          <w:szCs w:val="24"/>
        </w:rPr>
        <w:t>Griot</w:t>
      </w:r>
      <w:proofErr w:type="spellEnd"/>
      <w:r w:rsidRPr="00160685">
        <w:rPr>
          <w:sz w:val="24"/>
          <w:szCs w:val="24"/>
        </w:rPr>
        <w:t xml:space="preserve"> JPW. </w:t>
      </w:r>
      <w:proofErr w:type="spellStart"/>
      <w:r w:rsidRPr="00160685">
        <w:rPr>
          <w:sz w:val="24"/>
          <w:szCs w:val="24"/>
        </w:rPr>
        <w:t>Secondary</w:t>
      </w:r>
      <w:proofErr w:type="spellEnd"/>
      <w:r w:rsidRPr="00160685">
        <w:rPr>
          <w:sz w:val="24"/>
          <w:szCs w:val="24"/>
        </w:rPr>
        <w:t xml:space="preserve"> </w:t>
      </w:r>
      <w:proofErr w:type="spellStart"/>
      <w:r w:rsidRPr="00160685">
        <w:rPr>
          <w:sz w:val="24"/>
          <w:szCs w:val="24"/>
        </w:rPr>
        <w:t>Lip</w:t>
      </w:r>
      <w:proofErr w:type="spellEnd"/>
      <w:r w:rsidRPr="00160685">
        <w:rPr>
          <w:sz w:val="24"/>
          <w:szCs w:val="24"/>
        </w:rPr>
        <w:t xml:space="preserve"> </w:t>
      </w:r>
      <w:proofErr w:type="spellStart"/>
      <w:r w:rsidRPr="00160685">
        <w:rPr>
          <w:sz w:val="24"/>
          <w:szCs w:val="24"/>
        </w:rPr>
        <w:t>Correction</w:t>
      </w:r>
      <w:proofErr w:type="spellEnd"/>
      <w:r w:rsidRPr="00160685">
        <w:rPr>
          <w:sz w:val="24"/>
          <w:szCs w:val="24"/>
        </w:rPr>
        <w:t xml:space="preserve"> </w:t>
      </w:r>
      <w:proofErr w:type="spellStart"/>
      <w:r w:rsidRPr="00160685">
        <w:rPr>
          <w:sz w:val="24"/>
          <w:szCs w:val="24"/>
        </w:rPr>
        <w:t>in</w:t>
      </w:r>
      <w:proofErr w:type="spellEnd"/>
      <w:r w:rsidRPr="00160685">
        <w:rPr>
          <w:sz w:val="24"/>
          <w:szCs w:val="24"/>
        </w:rPr>
        <w:t xml:space="preserve"> a </w:t>
      </w:r>
      <w:proofErr w:type="spellStart"/>
      <w:r w:rsidRPr="00160685">
        <w:rPr>
          <w:sz w:val="24"/>
          <w:szCs w:val="24"/>
        </w:rPr>
        <w:t>Cleft</w:t>
      </w:r>
      <w:proofErr w:type="spellEnd"/>
      <w:r w:rsidRPr="00160685">
        <w:rPr>
          <w:sz w:val="24"/>
          <w:szCs w:val="24"/>
        </w:rPr>
        <w:t xml:space="preserve"> </w:t>
      </w:r>
      <w:proofErr w:type="spellStart"/>
      <w:r w:rsidRPr="00160685">
        <w:rPr>
          <w:sz w:val="24"/>
          <w:szCs w:val="24"/>
        </w:rPr>
        <w:t>Lip</w:t>
      </w:r>
      <w:proofErr w:type="spellEnd"/>
      <w:r w:rsidRPr="00160685">
        <w:rPr>
          <w:sz w:val="24"/>
          <w:szCs w:val="24"/>
        </w:rPr>
        <w:t xml:space="preserve"> </w:t>
      </w:r>
      <w:proofErr w:type="spellStart"/>
      <w:r w:rsidRPr="00160685">
        <w:rPr>
          <w:sz w:val="24"/>
          <w:szCs w:val="24"/>
        </w:rPr>
        <w:t>Patient</w:t>
      </w:r>
      <w:proofErr w:type="spellEnd"/>
      <w:r w:rsidRPr="00160685">
        <w:rPr>
          <w:sz w:val="24"/>
          <w:szCs w:val="24"/>
        </w:rPr>
        <w:t xml:space="preserve">. 2020 </w:t>
      </w:r>
      <w:proofErr w:type="spellStart"/>
      <w:r w:rsidRPr="00160685">
        <w:rPr>
          <w:sz w:val="24"/>
          <w:szCs w:val="24"/>
        </w:rPr>
        <w:t>Dec</w:t>
      </w:r>
      <w:proofErr w:type="spellEnd"/>
      <w:r w:rsidRPr="00160685">
        <w:rPr>
          <w:sz w:val="24"/>
          <w:szCs w:val="24"/>
        </w:rPr>
        <w:t xml:space="preserve"> 8. </w:t>
      </w:r>
      <w:proofErr w:type="spellStart"/>
      <w:r w:rsidRPr="00160685">
        <w:rPr>
          <w:sz w:val="24"/>
          <w:szCs w:val="24"/>
        </w:rPr>
        <w:t>In</w:t>
      </w:r>
      <w:proofErr w:type="spellEnd"/>
      <w:r w:rsidRPr="00160685">
        <w:rPr>
          <w:sz w:val="24"/>
          <w:szCs w:val="24"/>
        </w:rPr>
        <w:t xml:space="preserve">: </w:t>
      </w:r>
      <w:proofErr w:type="spellStart"/>
      <w:r w:rsidRPr="00160685">
        <w:rPr>
          <w:sz w:val="24"/>
          <w:szCs w:val="24"/>
        </w:rPr>
        <w:t>Téot</w:t>
      </w:r>
      <w:proofErr w:type="spellEnd"/>
      <w:r w:rsidRPr="00160685">
        <w:rPr>
          <w:sz w:val="24"/>
          <w:szCs w:val="24"/>
        </w:rPr>
        <w:t xml:space="preserve"> L, </w:t>
      </w:r>
      <w:proofErr w:type="spellStart"/>
      <w:r w:rsidRPr="00160685">
        <w:rPr>
          <w:sz w:val="24"/>
          <w:szCs w:val="24"/>
        </w:rPr>
        <w:t>Mustoe</w:t>
      </w:r>
      <w:proofErr w:type="spellEnd"/>
      <w:r w:rsidRPr="00160685">
        <w:rPr>
          <w:sz w:val="24"/>
          <w:szCs w:val="24"/>
        </w:rPr>
        <w:t xml:space="preserve"> TA, </w:t>
      </w:r>
      <w:proofErr w:type="spellStart"/>
      <w:r w:rsidRPr="00160685">
        <w:rPr>
          <w:sz w:val="24"/>
          <w:szCs w:val="24"/>
        </w:rPr>
        <w:t>Middelkoop</w:t>
      </w:r>
      <w:proofErr w:type="spellEnd"/>
      <w:r w:rsidRPr="00160685">
        <w:rPr>
          <w:sz w:val="24"/>
          <w:szCs w:val="24"/>
        </w:rPr>
        <w:t xml:space="preserve"> E, </w:t>
      </w:r>
      <w:proofErr w:type="spellStart"/>
      <w:r w:rsidRPr="00160685">
        <w:rPr>
          <w:sz w:val="24"/>
          <w:szCs w:val="24"/>
        </w:rPr>
        <w:t>Gauglitz</w:t>
      </w:r>
      <w:proofErr w:type="spellEnd"/>
      <w:r w:rsidRPr="00160685">
        <w:rPr>
          <w:sz w:val="24"/>
          <w:szCs w:val="24"/>
        </w:rPr>
        <w:t xml:space="preserve"> GG, </w:t>
      </w:r>
      <w:proofErr w:type="spellStart"/>
      <w:r w:rsidRPr="00160685">
        <w:rPr>
          <w:sz w:val="24"/>
          <w:szCs w:val="24"/>
        </w:rPr>
        <w:t>editors</w:t>
      </w:r>
      <w:proofErr w:type="spellEnd"/>
      <w:r w:rsidRPr="00160685">
        <w:rPr>
          <w:sz w:val="24"/>
          <w:szCs w:val="24"/>
        </w:rPr>
        <w:t xml:space="preserve">. </w:t>
      </w:r>
      <w:proofErr w:type="spellStart"/>
      <w:r w:rsidRPr="00160685">
        <w:rPr>
          <w:sz w:val="24"/>
          <w:szCs w:val="24"/>
        </w:rPr>
        <w:t>Textbook</w:t>
      </w:r>
      <w:proofErr w:type="spellEnd"/>
      <w:r w:rsidRPr="00160685">
        <w:rPr>
          <w:sz w:val="24"/>
          <w:szCs w:val="24"/>
        </w:rPr>
        <w:t xml:space="preserve"> </w:t>
      </w:r>
      <w:proofErr w:type="spellStart"/>
      <w:r w:rsidRPr="00160685">
        <w:rPr>
          <w:sz w:val="24"/>
          <w:szCs w:val="24"/>
        </w:rPr>
        <w:t>on</w:t>
      </w:r>
      <w:proofErr w:type="spellEnd"/>
      <w:r w:rsidRPr="00160685">
        <w:rPr>
          <w:sz w:val="24"/>
          <w:szCs w:val="24"/>
        </w:rPr>
        <w:t xml:space="preserve"> </w:t>
      </w:r>
      <w:proofErr w:type="spellStart"/>
      <w:r w:rsidRPr="00160685">
        <w:rPr>
          <w:sz w:val="24"/>
          <w:szCs w:val="24"/>
        </w:rPr>
        <w:t>Scar</w:t>
      </w:r>
      <w:proofErr w:type="spellEnd"/>
      <w:r w:rsidRPr="00160685">
        <w:rPr>
          <w:sz w:val="24"/>
          <w:szCs w:val="24"/>
        </w:rPr>
        <w:t xml:space="preserve"> </w:t>
      </w:r>
      <w:proofErr w:type="spellStart"/>
      <w:r w:rsidRPr="00160685">
        <w:rPr>
          <w:sz w:val="24"/>
          <w:szCs w:val="24"/>
        </w:rPr>
        <w:t>Management</w:t>
      </w:r>
      <w:proofErr w:type="spellEnd"/>
      <w:r w:rsidRPr="00160685">
        <w:rPr>
          <w:sz w:val="24"/>
          <w:szCs w:val="24"/>
        </w:rPr>
        <w:t xml:space="preserve">: </w:t>
      </w:r>
      <w:proofErr w:type="spellStart"/>
      <w:r w:rsidRPr="00160685">
        <w:rPr>
          <w:sz w:val="24"/>
          <w:szCs w:val="24"/>
        </w:rPr>
        <w:t>State</w:t>
      </w:r>
      <w:proofErr w:type="spellEnd"/>
      <w:r w:rsidRPr="00160685">
        <w:rPr>
          <w:sz w:val="24"/>
          <w:szCs w:val="24"/>
        </w:rPr>
        <w:t xml:space="preserve"> </w:t>
      </w:r>
      <w:proofErr w:type="spellStart"/>
      <w:r w:rsidRPr="00160685">
        <w:rPr>
          <w:sz w:val="24"/>
          <w:szCs w:val="24"/>
        </w:rPr>
        <w:t>of</w:t>
      </w:r>
      <w:proofErr w:type="spellEnd"/>
      <w:r w:rsidRPr="00160685">
        <w:rPr>
          <w:sz w:val="24"/>
          <w:szCs w:val="24"/>
        </w:rPr>
        <w:t xml:space="preserve"> </w:t>
      </w:r>
      <w:proofErr w:type="spellStart"/>
      <w:r w:rsidRPr="00160685">
        <w:rPr>
          <w:sz w:val="24"/>
          <w:szCs w:val="24"/>
        </w:rPr>
        <w:t>the</w:t>
      </w:r>
      <w:proofErr w:type="spellEnd"/>
      <w:r w:rsidRPr="00160685">
        <w:rPr>
          <w:sz w:val="24"/>
          <w:szCs w:val="24"/>
        </w:rPr>
        <w:t xml:space="preserve"> </w:t>
      </w:r>
      <w:proofErr w:type="spellStart"/>
      <w:r w:rsidRPr="00160685">
        <w:rPr>
          <w:sz w:val="24"/>
          <w:szCs w:val="24"/>
        </w:rPr>
        <w:t>Art</w:t>
      </w:r>
      <w:proofErr w:type="spellEnd"/>
      <w:r w:rsidRPr="00160685">
        <w:rPr>
          <w:sz w:val="24"/>
          <w:szCs w:val="24"/>
        </w:rPr>
        <w:t xml:space="preserve"> </w:t>
      </w:r>
      <w:proofErr w:type="spellStart"/>
      <w:r w:rsidRPr="00160685">
        <w:rPr>
          <w:sz w:val="24"/>
          <w:szCs w:val="24"/>
        </w:rPr>
        <w:t>Management</w:t>
      </w:r>
      <w:proofErr w:type="spellEnd"/>
      <w:r w:rsidRPr="00160685">
        <w:rPr>
          <w:sz w:val="24"/>
          <w:szCs w:val="24"/>
        </w:rPr>
        <w:t xml:space="preserve"> </w:t>
      </w:r>
      <w:proofErr w:type="spellStart"/>
      <w:r w:rsidRPr="00160685">
        <w:rPr>
          <w:sz w:val="24"/>
          <w:szCs w:val="24"/>
        </w:rPr>
        <w:t>and</w:t>
      </w:r>
      <w:proofErr w:type="spellEnd"/>
      <w:r w:rsidRPr="00160685">
        <w:rPr>
          <w:sz w:val="24"/>
          <w:szCs w:val="24"/>
        </w:rPr>
        <w:t xml:space="preserve"> </w:t>
      </w:r>
      <w:proofErr w:type="spellStart"/>
      <w:r w:rsidRPr="00160685">
        <w:rPr>
          <w:sz w:val="24"/>
          <w:szCs w:val="24"/>
        </w:rPr>
        <w:t>Emerging</w:t>
      </w:r>
      <w:proofErr w:type="spellEnd"/>
      <w:r w:rsidRPr="00160685">
        <w:rPr>
          <w:sz w:val="24"/>
          <w:szCs w:val="24"/>
        </w:rPr>
        <w:t xml:space="preserve"> Technologies [</w:t>
      </w:r>
      <w:proofErr w:type="spellStart"/>
      <w:r w:rsidRPr="00160685">
        <w:rPr>
          <w:sz w:val="24"/>
          <w:szCs w:val="24"/>
        </w:rPr>
        <w:t>Internet</w:t>
      </w:r>
      <w:proofErr w:type="spellEnd"/>
      <w:r w:rsidRPr="00160685">
        <w:rPr>
          <w:sz w:val="24"/>
          <w:szCs w:val="24"/>
        </w:rPr>
        <w:t xml:space="preserve">]. </w:t>
      </w:r>
      <w:proofErr w:type="spellStart"/>
      <w:r w:rsidRPr="00160685">
        <w:rPr>
          <w:sz w:val="24"/>
          <w:szCs w:val="24"/>
        </w:rPr>
        <w:t>Cham</w:t>
      </w:r>
      <w:proofErr w:type="spellEnd"/>
      <w:r w:rsidRPr="00160685">
        <w:rPr>
          <w:sz w:val="24"/>
          <w:szCs w:val="24"/>
        </w:rPr>
        <w:t xml:space="preserve"> (CH): </w:t>
      </w:r>
      <w:proofErr w:type="spellStart"/>
      <w:r w:rsidRPr="00160685">
        <w:rPr>
          <w:sz w:val="24"/>
          <w:szCs w:val="24"/>
        </w:rPr>
        <w:t>Springer</w:t>
      </w:r>
      <w:proofErr w:type="spellEnd"/>
      <w:r w:rsidRPr="00160685">
        <w:rPr>
          <w:sz w:val="24"/>
          <w:szCs w:val="24"/>
        </w:rPr>
        <w:t xml:space="preserve">; 2020. </w:t>
      </w:r>
      <w:proofErr w:type="spellStart"/>
      <w:r w:rsidRPr="00160685">
        <w:rPr>
          <w:sz w:val="24"/>
          <w:szCs w:val="24"/>
        </w:rPr>
        <w:t>Chapter</w:t>
      </w:r>
      <w:proofErr w:type="spellEnd"/>
      <w:r w:rsidRPr="00160685">
        <w:rPr>
          <w:sz w:val="24"/>
          <w:szCs w:val="24"/>
        </w:rPr>
        <w:t xml:space="preserve"> 64. PMID: 36351158.</w:t>
      </w:r>
    </w:p>
    <w:p w14:paraId="1655C4C2" w14:textId="426C3BB2" w:rsidR="00160685" w:rsidRPr="00160685" w:rsidRDefault="00160685" w:rsidP="00160685">
      <w:pPr>
        <w:numPr>
          <w:ilvl w:val="0"/>
          <w:numId w:val="43"/>
        </w:numPr>
        <w:spacing w:line="240" w:lineRule="auto"/>
        <w:jc w:val="left"/>
        <w:rPr>
          <w:sz w:val="24"/>
          <w:szCs w:val="24"/>
        </w:rPr>
      </w:pPr>
      <w:proofErr w:type="spellStart"/>
      <w:r w:rsidRPr="00160685">
        <w:rPr>
          <w:sz w:val="24"/>
          <w:szCs w:val="24"/>
        </w:rPr>
        <w:t>Mark</w:t>
      </w:r>
      <w:proofErr w:type="spellEnd"/>
      <w:r w:rsidRPr="00160685">
        <w:rPr>
          <w:sz w:val="24"/>
          <w:szCs w:val="24"/>
        </w:rPr>
        <w:t xml:space="preserve"> P, </w:t>
      </w:r>
      <w:proofErr w:type="spellStart"/>
      <w:r w:rsidRPr="00160685">
        <w:rPr>
          <w:sz w:val="24"/>
          <w:szCs w:val="24"/>
        </w:rPr>
        <w:t>Dunwoodie</w:t>
      </w:r>
      <w:proofErr w:type="spellEnd"/>
      <w:r w:rsidRPr="00160685">
        <w:rPr>
          <w:sz w:val="24"/>
          <w:szCs w:val="24"/>
        </w:rPr>
        <w:t xml:space="preserve"> S. </w:t>
      </w:r>
      <w:proofErr w:type="spellStart"/>
      <w:r w:rsidRPr="00160685">
        <w:rPr>
          <w:sz w:val="24"/>
          <w:szCs w:val="24"/>
        </w:rPr>
        <w:t>Congenital</w:t>
      </w:r>
      <w:proofErr w:type="spellEnd"/>
      <w:r w:rsidRPr="00160685">
        <w:rPr>
          <w:sz w:val="24"/>
          <w:szCs w:val="24"/>
        </w:rPr>
        <w:t xml:space="preserve"> NAD </w:t>
      </w:r>
      <w:proofErr w:type="spellStart"/>
      <w:r w:rsidRPr="00160685">
        <w:rPr>
          <w:sz w:val="24"/>
          <w:szCs w:val="24"/>
        </w:rPr>
        <w:t>Deficiency</w:t>
      </w:r>
      <w:proofErr w:type="spellEnd"/>
      <w:r w:rsidRPr="00160685">
        <w:rPr>
          <w:sz w:val="24"/>
          <w:szCs w:val="24"/>
        </w:rPr>
        <w:t xml:space="preserve"> </w:t>
      </w:r>
      <w:proofErr w:type="spellStart"/>
      <w:r w:rsidRPr="00160685">
        <w:rPr>
          <w:sz w:val="24"/>
          <w:szCs w:val="24"/>
        </w:rPr>
        <w:t>Disorder</w:t>
      </w:r>
      <w:proofErr w:type="spellEnd"/>
      <w:r w:rsidRPr="00160685">
        <w:rPr>
          <w:sz w:val="24"/>
          <w:szCs w:val="24"/>
        </w:rPr>
        <w:t xml:space="preserve">. 2023 </w:t>
      </w:r>
      <w:proofErr w:type="spellStart"/>
      <w:r w:rsidRPr="00160685">
        <w:rPr>
          <w:sz w:val="24"/>
          <w:szCs w:val="24"/>
        </w:rPr>
        <w:t>Jul</w:t>
      </w:r>
      <w:proofErr w:type="spellEnd"/>
      <w:r w:rsidRPr="00160685">
        <w:rPr>
          <w:sz w:val="24"/>
          <w:szCs w:val="24"/>
        </w:rPr>
        <w:t xml:space="preserve"> 27. </w:t>
      </w:r>
      <w:proofErr w:type="spellStart"/>
      <w:r w:rsidRPr="00160685">
        <w:rPr>
          <w:sz w:val="24"/>
          <w:szCs w:val="24"/>
        </w:rPr>
        <w:t>In</w:t>
      </w:r>
      <w:proofErr w:type="spellEnd"/>
      <w:r w:rsidRPr="00160685">
        <w:rPr>
          <w:sz w:val="24"/>
          <w:szCs w:val="24"/>
        </w:rPr>
        <w:t xml:space="preserve">: </w:t>
      </w:r>
      <w:proofErr w:type="spellStart"/>
      <w:r w:rsidRPr="00160685">
        <w:rPr>
          <w:sz w:val="24"/>
          <w:szCs w:val="24"/>
        </w:rPr>
        <w:t>Adam</w:t>
      </w:r>
      <w:proofErr w:type="spellEnd"/>
      <w:r w:rsidRPr="00160685">
        <w:rPr>
          <w:sz w:val="24"/>
          <w:szCs w:val="24"/>
        </w:rPr>
        <w:t xml:space="preserve"> MP, </w:t>
      </w:r>
      <w:proofErr w:type="spellStart"/>
      <w:r w:rsidRPr="00160685">
        <w:rPr>
          <w:sz w:val="24"/>
          <w:szCs w:val="24"/>
        </w:rPr>
        <w:t>Feldman</w:t>
      </w:r>
      <w:proofErr w:type="spellEnd"/>
      <w:r w:rsidRPr="00160685">
        <w:rPr>
          <w:sz w:val="24"/>
          <w:szCs w:val="24"/>
        </w:rPr>
        <w:t xml:space="preserve"> J, </w:t>
      </w:r>
      <w:proofErr w:type="spellStart"/>
      <w:r w:rsidRPr="00160685">
        <w:rPr>
          <w:sz w:val="24"/>
          <w:szCs w:val="24"/>
        </w:rPr>
        <w:t>Mirzaa</w:t>
      </w:r>
      <w:proofErr w:type="spellEnd"/>
      <w:r w:rsidRPr="00160685">
        <w:rPr>
          <w:sz w:val="24"/>
          <w:szCs w:val="24"/>
        </w:rPr>
        <w:t xml:space="preserve"> GM, </w:t>
      </w:r>
      <w:proofErr w:type="spellStart"/>
      <w:r w:rsidRPr="00160685">
        <w:rPr>
          <w:sz w:val="24"/>
          <w:szCs w:val="24"/>
        </w:rPr>
        <w:t>Pagon</w:t>
      </w:r>
      <w:proofErr w:type="spellEnd"/>
      <w:r w:rsidRPr="00160685">
        <w:rPr>
          <w:sz w:val="24"/>
          <w:szCs w:val="24"/>
        </w:rPr>
        <w:t xml:space="preserve"> RA, </w:t>
      </w:r>
      <w:proofErr w:type="spellStart"/>
      <w:r w:rsidRPr="00160685">
        <w:rPr>
          <w:sz w:val="24"/>
          <w:szCs w:val="24"/>
        </w:rPr>
        <w:t>Wallace</w:t>
      </w:r>
      <w:proofErr w:type="spellEnd"/>
      <w:r w:rsidRPr="00160685">
        <w:rPr>
          <w:sz w:val="24"/>
          <w:szCs w:val="24"/>
        </w:rPr>
        <w:t xml:space="preserve"> SE, </w:t>
      </w:r>
      <w:proofErr w:type="spellStart"/>
      <w:r w:rsidRPr="00160685">
        <w:rPr>
          <w:sz w:val="24"/>
          <w:szCs w:val="24"/>
        </w:rPr>
        <w:t>Amemiya</w:t>
      </w:r>
      <w:proofErr w:type="spellEnd"/>
      <w:r w:rsidRPr="00160685">
        <w:rPr>
          <w:sz w:val="24"/>
          <w:szCs w:val="24"/>
        </w:rPr>
        <w:t xml:space="preserve"> A, </w:t>
      </w:r>
      <w:proofErr w:type="spellStart"/>
      <w:r w:rsidRPr="00160685">
        <w:rPr>
          <w:sz w:val="24"/>
          <w:szCs w:val="24"/>
        </w:rPr>
        <w:t>editors</w:t>
      </w:r>
      <w:proofErr w:type="spellEnd"/>
      <w:r w:rsidRPr="00160685">
        <w:rPr>
          <w:sz w:val="24"/>
          <w:szCs w:val="24"/>
        </w:rPr>
        <w:t xml:space="preserve">. </w:t>
      </w:r>
      <w:proofErr w:type="spellStart"/>
      <w:r w:rsidRPr="00160685">
        <w:rPr>
          <w:sz w:val="24"/>
          <w:szCs w:val="24"/>
        </w:rPr>
        <w:t>GeneReviews</w:t>
      </w:r>
      <w:proofErr w:type="spellEnd"/>
      <w:r w:rsidRPr="00160685">
        <w:rPr>
          <w:sz w:val="24"/>
          <w:szCs w:val="24"/>
        </w:rPr>
        <w:t>® [</w:t>
      </w:r>
      <w:proofErr w:type="spellStart"/>
      <w:r w:rsidRPr="00160685">
        <w:rPr>
          <w:sz w:val="24"/>
          <w:szCs w:val="24"/>
        </w:rPr>
        <w:t>Internet</w:t>
      </w:r>
      <w:proofErr w:type="spellEnd"/>
      <w:r w:rsidRPr="00160685">
        <w:rPr>
          <w:sz w:val="24"/>
          <w:szCs w:val="24"/>
        </w:rPr>
        <w:t xml:space="preserve">]. </w:t>
      </w:r>
      <w:proofErr w:type="spellStart"/>
      <w:r w:rsidRPr="00160685">
        <w:rPr>
          <w:sz w:val="24"/>
          <w:szCs w:val="24"/>
        </w:rPr>
        <w:t>Seattle</w:t>
      </w:r>
      <w:proofErr w:type="spellEnd"/>
      <w:r w:rsidRPr="00160685">
        <w:rPr>
          <w:sz w:val="24"/>
          <w:szCs w:val="24"/>
        </w:rPr>
        <w:t xml:space="preserve"> (WA): </w:t>
      </w:r>
      <w:proofErr w:type="spellStart"/>
      <w:r w:rsidRPr="00160685">
        <w:rPr>
          <w:sz w:val="24"/>
          <w:szCs w:val="24"/>
        </w:rPr>
        <w:t>University</w:t>
      </w:r>
      <w:proofErr w:type="spellEnd"/>
      <w:r w:rsidRPr="00160685">
        <w:rPr>
          <w:sz w:val="24"/>
          <w:szCs w:val="24"/>
        </w:rPr>
        <w:t xml:space="preserve"> </w:t>
      </w:r>
      <w:proofErr w:type="spellStart"/>
      <w:r w:rsidRPr="00160685">
        <w:rPr>
          <w:sz w:val="24"/>
          <w:szCs w:val="24"/>
        </w:rPr>
        <w:t>of</w:t>
      </w:r>
      <w:proofErr w:type="spellEnd"/>
      <w:r w:rsidRPr="00160685">
        <w:rPr>
          <w:sz w:val="24"/>
          <w:szCs w:val="24"/>
        </w:rPr>
        <w:t xml:space="preserve"> </w:t>
      </w:r>
      <w:proofErr w:type="spellStart"/>
      <w:r w:rsidRPr="00160685">
        <w:rPr>
          <w:sz w:val="24"/>
          <w:szCs w:val="24"/>
        </w:rPr>
        <w:t>Washington</w:t>
      </w:r>
      <w:proofErr w:type="spellEnd"/>
      <w:r w:rsidRPr="00160685">
        <w:rPr>
          <w:sz w:val="24"/>
          <w:szCs w:val="24"/>
        </w:rPr>
        <w:t xml:space="preserve">, </w:t>
      </w:r>
      <w:proofErr w:type="spellStart"/>
      <w:r w:rsidRPr="00160685">
        <w:rPr>
          <w:sz w:val="24"/>
          <w:szCs w:val="24"/>
        </w:rPr>
        <w:t>Seattle</w:t>
      </w:r>
      <w:proofErr w:type="spellEnd"/>
      <w:r w:rsidRPr="00160685">
        <w:rPr>
          <w:sz w:val="24"/>
          <w:szCs w:val="24"/>
        </w:rPr>
        <w:t>; 1993–2025. PMID: 37499065.</w:t>
      </w:r>
    </w:p>
    <w:p w14:paraId="36B74440" w14:textId="69AF9F6C" w:rsidR="00BA22BF" w:rsidRDefault="00BA22BF" w:rsidP="00BA22BF">
      <w:pPr>
        <w:numPr>
          <w:ilvl w:val="0"/>
          <w:numId w:val="0"/>
        </w:numPr>
        <w:autoSpaceDE w:val="0"/>
        <w:autoSpaceDN w:val="0"/>
        <w:adjustRightInd w:val="0"/>
        <w:spacing w:line="276" w:lineRule="auto"/>
        <w:rPr>
          <w:rStyle w:val="apple-style-span"/>
          <w:b/>
          <w:sz w:val="24"/>
          <w:szCs w:val="28"/>
        </w:rPr>
      </w:pPr>
    </w:p>
    <w:p w14:paraId="1183E1A8" w14:textId="7E79C69F" w:rsidR="00BA22BF" w:rsidRDefault="00BA22BF" w:rsidP="00BA22BF">
      <w:pPr>
        <w:numPr>
          <w:ilvl w:val="0"/>
          <w:numId w:val="0"/>
        </w:numPr>
        <w:autoSpaceDE w:val="0"/>
        <w:autoSpaceDN w:val="0"/>
        <w:adjustRightInd w:val="0"/>
        <w:spacing w:line="276" w:lineRule="auto"/>
        <w:rPr>
          <w:rStyle w:val="apple-style-span"/>
          <w:b/>
          <w:sz w:val="24"/>
          <w:szCs w:val="28"/>
        </w:rPr>
      </w:pPr>
    </w:p>
    <w:p w14:paraId="494166CC" w14:textId="5BEB39FB" w:rsidR="004D7789" w:rsidRPr="001F5E52" w:rsidRDefault="00BA22BF" w:rsidP="004D7789">
      <w:pPr>
        <w:numPr>
          <w:ilvl w:val="0"/>
          <w:numId w:val="0"/>
        </w:numPr>
        <w:spacing w:line="276" w:lineRule="auto"/>
        <w:jc w:val="left"/>
        <w:rPr>
          <w:rFonts w:eastAsia="Calibri"/>
          <w:color w:val="auto"/>
          <w:sz w:val="28"/>
          <w:szCs w:val="28"/>
          <w:u w:val="single"/>
        </w:rPr>
      </w:pPr>
      <w:r>
        <w:rPr>
          <w:b/>
          <w:color w:val="auto"/>
          <w:sz w:val="28"/>
          <w:szCs w:val="28"/>
          <w:u w:val="single"/>
        </w:rPr>
        <w:t>1</w:t>
      </w:r>
      <w:r w:rsidR="004D7789" w:rsidRPr="001F5E52">
        <w:rPr>
          <w:b/>
          <w:color w:val="auto"/>
          <w:sz w:val="28"/>
          <w:szCs w:val="28"/>
          <w:u w:val="single"/>
        </w:rPr>
        <w:t xml:space="preserve">.  </w:t>
      </w:r>
      <w:r w:rsidR="004D7789" w:rsidRPr="001F5E52">
        <w:rPr>
          <w:rFonts w:eastAsia="Calibri"/>
          <w:b/>
          <w:color w:val="auto"/>
          <w:sz w:val="28"/>
          <w:szCs w:val="28"/>
          <w:u w:val="single"/>
        </w:rPr>
        <w:t>Підготовчий етап</w:t>
      </w:r>
      <w:r w:rsidR="004D7789" w:rsidRPr="001F5E52">
        <w:rPr>
          <w:b/>
          <w:color w:val="auto"/>
          <w:sz w:val="28"/>
          <w:szCs w:val="28"/>
          <w:u w:val="single"/>
        </w:rPr>
        <w:t>:</w:t>
      </w:r>
      <w:r w:rsidR="004D7789" w:rsidRPr="001F5E52">
        <w:rPr>
          <w:rFonts w:eastAsia="Calibri"/>
          <w:b/>
          <w:color w:val="auto"/>
          <w:sz w:val="28"/>
          <w:szCs w:val="28"/>
          <w:u w:val="single"/>
        </w:rPr>
        <w:t xml:space="preserve"> </w:t>
      </w:r>
      <w:r w:rsidR="004D7789" w:rsidRPr="001F5E52">
        <w:rPr>
          <w:rFonts w:eastAsia="Calibri"/>
          <w:b/>
          <w:color w:val="auto"/>
          <w:sz w:val="28"/>
          <w:szCs w:val="28"/>
        </w:rPr>
        <w:t xml:space="preserve">       </w:t>
      </w:r>
      <w:r w:rsidR="004D7789" w:rsidRPr="001F5E52">
        <w:rPr>
          <w:rFonts w:eastAsia="Calibri"/>
          <w:color w:val="auto"/>
          <w:sz w:val="28"/>
          <w:szCs w:val="28"/>
        </w:rPr>
        <w:t>(</w:t>
      </w:r>
      <w:r w:rsidR="00461504" w:rsidRPr="001F5E52">
        <w:rPr>
          <w:rFonts w:eastAsia="Calibri"/>
          <w:color w:val="auto"/>
          <w:sz w:val="28"/>
          <w:szCs w:val="28"/>
        </w:rPr>
        <w:t>30 хв.</w:t>
      </w:r>
      <w:r w:rsidR="004D7789" w:rsidRPr="001F5E52">
        <w:rPr>
          <w:rFonts w:eastAsia="Calibri"/>
          <w:color w:val="auto"/>
          <w:sz w:val="28"/>
          <w:szCs w:val="28"/>
        </w:rPr>
        <w:t>)</w:t>
      </w:r>
    </w:p>
    <w:p w14:paraId="6D117689" w14:textId="77777777" w:rsidR="004D7789" w:rsidRPr="001F5E52" w:rsidRDefault="004D7789" w:rsidP="004D7789">
      <w:pPr>
        <w:spacing w:line="276" w:lineRule="auto"/>
        <w:rPr>
          <w:rFonts w:eastAsia="Calibri"/>
          <w:color w:val="auto"/>
          <w:sz w:val="28"/>
          <w:szCs w:val="28"/>
        </w:rPr>
      </w:pPr>
      <w:r w:rsidRPr="001F5E52">
        <w:rPr>
          <w:rFonts w:eastAsia="Calibri"/>
          <w:color w:val="auto"/>
          <w:sz w:val="28"/>
          <w:szCs w:val="28"/>
        </w:rPr>
        <w:t>Мотивація навчальної діяльності</w:t>
      </w:r>
      <w:r w:rsidR="00461504" w:rsidRPr="001F5E52">
        <w:rPr>
          <w:rFonts w:eastAsia="Calibri"/>
          <w:color w:val="auto"/>
          <w:sz w:val="28"/>
          <w:szCs w:val="28"/>
        </w:rPr>
        <w:t>:</w:t>
      </w:r>
    </w:p>
    <w:p w14:paraId="51FD66CC" w14:textId="0E146B4B" w:rsidR="00461504" w:rsidRPr="001F5E52" w:rsidRDefault="00461504" w:rsidP="00D56DFD">
      <w:pPr>
        <w:widowControl w:val="0"/>
        <w:numPr>
          <w:ilvl w:val="0"/>
          <w:numId w:val="0"/>
        </w:numPr>
        <w:autoSpaceDE w:val="0"/>
        <w:autoSpaceDN w:val="0"/>
        <w:adjustRightInd w:val="0"/>
        <w:spacing w:after="240" w:line="240" w:lineRule="auto"/>
        <w:jc w:val="left"/>
        <w:rPr>
          <w:rStyle w:val="apple-style-span"/>
          <w:color w:val="auto"/>
          <w:sz w:val="28"/>
          <w:szCs w:val="28"/>
          <w:bdr w:val="none" w:sz="0" w:space="0" w:color="auto"/>
        </w:rPr>
      </w:pPr>
      <w:r w:rsidRPr="001F5E52">
        <w:rPr>
          <w:color w:val="auto"/>
          <w:sz w:val="28"/>
          <w:szCs w:val="28"/>
          <w:bdr w:val="none" w:sz="0" w:space="0" w:color="auto"/>
        </w:rPr>
        <w:t>Незрощення верхньої губи і піднебіння віднос</w:t>
      </w:r>
      <w:r w:rsidR="00502478" w:rsidRPr="001F5E52">
        <w:rPr>
          <w:color w:val="auto"/>
          <w:sz w:val="28"/>
          <w:szCs w:val="28"/>
          <w:bdr w:val="none" w:sz="0" w:space="0" w:color="auto"/>
        </w:rPr>
        <w:t>яться до найбільш розповсюдженої</w:t>
      </w:r>
      <w:r w:rsidRPr="001F5E52">
        <w:rPr>
          <w:color w:val="auto"/>
          <w:sz w:val="28"/>
          <w:szCs w:val="28"/>
          <w:bdr w:val="none" w:sz="0" w:space="0" w:color="auto"/>
        </w:rPr>
        <w:t xml:space="preserve"> патології </w:t>
      </w:r>
      <w:proofErr w:type="spellStart"/>
      <w:r w:rsidRPr="001F5E52">
        <w:rPr>
          <w:color w:val="auto"/>
          <w:sz w:val="28"/>
          <w:szCs w:val="28"/>
          <w:bdr w:val="none" w:sz="0" w:space="0" w:color="auto"/>
        </w:rPr>
        <w:t>щелепно</w:t>
      </w:r>
      <w:proofErr w:type="spellEnd"/>
      <w:r w:rsidRPr="001F5E52">
        <w:rPr>
          <w:color w:val="auto"/>
          <w:sz w:val="28"/>
          <w:szCs w:val="28"/>
          <w:bdr w:val="none" w:sz="0" w:space="0" w:color="auto"/>
        </w:rPr>
        <w:t>-лицевої ділянки та складають 30% усіх вроджених вад людини. Частота</w:t>
      </w:r>
      <w:r w:rsidR="00D56DFD" w:rsidRPr="001F5E52">
        <w:rPr>
          <w:color w:val="auto"/>
          <w:sz w:val="28"/>
          <w:szCs w:val="28"/>
          <w:bdr w:val="none" w:sz="0" w:space="0" w:color="auto"/>
        </w:rPr>
        <w:t xml:space="preserve"> народження хворих з незрощеннями</w:t>
      </w:r>
      <w:r w:rsidRPr="001F5E52">
        <w:rPr>
          <w:color w:val="auto"/>
          <w:sz w:val="28"/>
          <w:szCs w:val="28"/>
          <w:bdr w:val="none" w:sz="0" w:space="0" w:color="auto"/>
        </w:rPr>
        <w:t xml:space="preserve"> обличчя у світі, за даними ВООЗ, д</w:t>
      </w:r>
      <w:r w:rsidR="00D56DFD" w:rsidRPr="001F5E52">
        <w:rPr>
          <w:color w:val="auto"/>
          <w:sz w:val="28"/>
          <w:szCs w:val="28"/>
          <w:bdr w:val="none" w:sz="0" w:space="0" w:color="auto"/>
        </w:rPr>
        <w:t xml:space="preserve">орівнює 0,6 – 1,6 на 1000 </w:t>
      </w:r>
      <w:r w:rsidR="00D56DFD" w:rsidRPr="001F5E52">
        <w:rPr>
          <w:color w:val="auto"/>
          <w:sz w:val="28"/>
          <w:szCs w:val="28"/>
          <w:bdr w:val="none" w:sz="0" w:space="0" w:color="auto"/>
        </w:rPr>
        <w:lastRenderedPageBreak/>
        <w:t>ново</w:t>
      </w:r>
      <w:r w:rsidRPr="001F5E52">
        <w:rPr>
          <w:color w:val="auto"/>
          <w:sz w:val="28"/>
          <w:szCs w:val="28"/>
          <w:bdr w:val="none" w:sz="0" w:space="0" w:color="auto"/>
        </w:rPr>
        <w:t>народжених, у нас в країні – 1 на 600 - 1000 дітей. Велика кількість дітей, які народилися з цією патологією, потребує медичної допомоги з перших днів життя. Перед сучасною медициною стоїть завдання – профілактика захворювань людини. Тому знання цієї патології необхідні кожному майбутньому лікарю-стоматологу.</w:t>
      </w:r>
    </w:p>
    <w:p w14:paraId="015D71DC" w14:textId="77777777" w:rsidR="004D7789" w:rsidRPr="001F5E52" w:rsidRDefault="004D7789" w:rsidP="004D7789">
      <w:pPr>
        <w:spacing w:line="276" w:lineRule="auto"/>
        <w:rPr>
          <w:rFonts w:eastAsia="Calibri"/>
          <w:color w:val="auto"/>
          <w:sz w:val="28"/>
          <w:szCs w:val="28"/>
        </w:rPr>
      </w:pPr>
      <w:r w:rsidRPr="001F5E52">
        <w:rPr>
          <w:color w:val="auto"/>
          <w:sz w:val="28"/>
          <w:szCs w:val="28"/>
        </w:rPr>
        <w:t>Перевірка вхідного рівня знань.</w:t>
      </w:r>
    </w:p>
    <w:p w14:paraId="78E5BEEA" w14:textId="77777777" w:rsidR="004D7789" w:rsidRPr="001F5E52" w:rsidRDefault="004D7789" w:rsidP="004D7789">
      <w:pPr>
        <w:spacing w:line="276" w:lineRule="auto"/>
        <w:rPr>
          <w:rFonts w:eastAsia="Calibri"/>
          <w:b/>
          <w:i/>
          <w:color w:val="auto"/>
          <w:sz w:val="28"/>
          <w:szCs w:val="28"/>
        </w:rPr>
      </w:pPr>
      <w:r w:rsidRPr="001F5E52">
        <w:rPr>
          <w:rFonts w:eastAsia="Calibri"/>
          <w:b/>
          <w:i/>
          <w:color w:val="auto"/>
          <w:sz w:val="28"/>
          <w:szCs w:val="28"/>
        </w:rPr>
        <w:t>Матеріали методичного забезпечення підготовчого етапу заняття:</w:t>
      </w:r>
    </w:p>
    <w:p w14:paraId="20DA077B" w14:textId="5A19A284" w:rsidR="004D7789" w:rsidRPr="001F5E52" w:rsidRDefault="004D7789" w:rsidP="004D7789">
      <w:pPr>
        <w:pStyle w:val="ListParagraph"/>
        <w:numPr>
          <w:ilvl w:val="0"/>
          <w:numId w:val="1"/>
        </w:numPr>
        <w:spacing w:line="276" w:lineRule="auto"/>
        <w:ind w:right="411"/>
        <w:rPr>
          <w:rFonts w:eastAsia="Calibri"/>
          <w:color w:val="auto"/>
          <w:sz w:val="28"/>
          <w:szCs w:val="28"/>
        </w:rPr>
      </w:pPr>
      <w:r w:rsidRPr="001F5E52">
        <w:rPr>
          <w:color w:val="auto"/>
          <w:sz w:val="28"/>
          <w:szCs w:val="28"/>
        </w:rPr>
        <w:t>Теоретичні питання до заняття</w:t>
      </w:r>
      <w:r w:rsidR="00502478" w:rsidRPr="001F5E52">
        <w:rPr>
          <w:color w:val="auto"/>
          <w:sz w:val="28"/>
          <w:szCs w:val="28"/>
        </w:rPr>
        <w:t xml:space="preserve"> (метод мікрофону)</w:t>
      </w:r>
      <w:r w:rsidR="00D56DFD" w:rsidRPr="001F5E52">
        <w:rPr>
          <w:color w:val="auto"/>
          <w:sz w:val="28"/>
          <w:szCs w:val="28"/>
        </w:rPr>
        <w:t>:</w:t>
      </w:r>
    </w:p>
    <w:p w14:paraId="675DAB0F" w14:textId="60FF4E47" w:rsidR="00D56DFD" w:rsidRPr="001F5E52" w:rsidRDefault="00D56DFD" w:rsidP="00D56DFD">
      <w:pPr>
        <w:pStyle w:val="ListParagraph"/>
        <w:numPr>
          <w:ilvl w:val="0"/>
          <w:numId w:val="23"/>
        </w:numPr>
        <w:spacing w:line="276" w:lineRule="auto"/>
        <w:ind w:right="411"/>
        <w:rPr>
          <w:rFonts w:eastAsia="Calibri"/>
          <w:color w:val="auto"/>
          <w:sz w:val="28"/>
          <w:szCs w:val="28"/>
        </w:rPr>
      </w:pPr>
      <w:r w:rsidRPr="001F5E52">
        <w:rPr>
          <w:color w:val="auto"/>
          <w:sz w:val="28"/>
          <w:szCs w:val="28"/>
          <w:bdr w:val="none" w:sz="0" w:space="0" w:color="auto"/>
          <w:lang w:val="ru-RU"/>
        </w:rPr>
        <w:t xml:space="preserve">Статистика, </w:t>
      </w:r>
      <w:proofErr w:type="spellStart"/>
      <w:r w:rsidRPr="001F5E52">
        <w:rPr>
          <w:color w:val="auto"/>
          <w:sz w:val="28"/>
          <w:szCs w:val="28"/>
          <w:bdr w:val="none" w:sz="0" w:space="0" w:color="auto"/>
          <w:lang w:val="ru-RU"/>
        </w:rPr>
        <w:t>класифікація</w:t>
      </w:r>
      <w:proofErr w:type="spellEnd"/>
      <w:r w:rsidRPr="001F5E52">
        <w:rPr>
          <w:color w:val="auto"/>
          <w:sz w:val="28"/>
          <w:szCs w:val="28"/>
          <w:bdr w:val="none" w:sz="0" w:space="0" w:color="auto"/>
          <w:lang w:val="ru-RU"/>
        </w:rPr>
        <w:t xml:space="preserve">, </w:t>
      </w:r>
      <w:proofErr w:type="spellStart"/>
      <w:r w:rsidRPr="001F5E52">
        <w:rPr>
          <w:color w:val="auto"/>
          <w:sz w:val="28"/>
          <w:szCs w:val="28"/>
          <w:bdr w:val="none" w:sz="0" w:space="0" w:color="auto"/>
          <w:lang w:val="ru-RU"/>
        </w:rPr>
        <w:t>етіологія</w:t>
      </w:r>
      <w:proofErr w:type="spellEnd"/>
      <w:r w:rsidRPr="001F5E52">
        <w:rPr>
          <w:color w:val="auto"/>
          <w:sz w:val="28"/>
          <w:szCs w:val="28"/>
          <w:bdr w:val="none" w:sz="0" w:space="0" w:color="auto"/>
          <w:lang w:val="ru-RU"/>
        </w:rPr>
        <w:t xml:space="preserve">, причини </w:t>
      </w:r>
      <w:proofErr w:type="spellStart"/>
      <w:r w:rsidRPr="001F5E52">
        <w:rPr>
          <w:color w:val="auto"/>
          <w:sz w:val="28"/>
          <w:szCs w:val="28"/>
          <w:bdr w:val="none" w:sz="0" w:space="0" w:color="auto"/>
          <w:lang w:val="ru-RU"/>
        </w:rPr>
        <w:t>виникнення</w:t>
      </w:r>
      <w:proofErr w:type="spellEnd"/>
      <w:r w:rsidRPr="001F5E52">
        <w:rPr>
          <w:color w:val="auto"/>
          <w:sz w:val="28"/>
          <w:szCs w:val="28"/>
          <w:bdr w:val="none" w:sz="0" w:space="0" w:color="auto"/>
          <w:lang w:val="ru-RU"/>
        </w:rPr>
        <w:t xml:space="preserve"> </w:t>
      </w:r>
      <w:r w:rsidR="00160685">
        <w:rPr>
          <w:color w:val="auto"/>
          <w:sz w:val="28"/>
          <w:szCs w:val="28"/>
          <w:bdr w:val="none" w:sz="0" w:space="0" w:color="auto"/>
          <w:lang w:val="ru-RU"/>
        </w:rPr>
        <w:t>ВНГП</w:t>
      </w:r>
      <w:r w:rsidRPr="001F5E52">
        <w:rPr>
          <w:color w:val="auto"/>
          <w:sz w:val="28"/>
          <w:szCs w:val="28"/>
          <w:bdr w:val="none" w:sz="0" w:space="0" w:color="auto"/>
          <w:lang w:val="ru-RU"/>
        </w:rPr>
        <w:t xml:space="preserve">. </w:t>
      </w:r>
    </w:p>
    <w:p w14:paraId="0F785331" w14:textId="77777777" w:rsidR="00D56DFD" w:rsidRPr="001F5E52" w:rsidRDefault="00D56DFD" w:rsidP="00D56DFD">
      <w:pPr>
        <w:pStyle w:val="ListParagraph"/>
        <w:numPr>
          <w:ilvl w:val="0"/>
          <w:numId w:val="23"/>
        </w:numPr>
        <w:spacing w:line="276" w:lineRule="auto"/>
        <w:ind w:right="411"/>
        <w:rPr>
          <w:rFonts w:eastAsia="Calibri"/>
          <w:color w:val="auto"/>
          <w:sz w:val="28"/>
          <w:szCs w:val="28"/>
        </w:rPr>
      </w:pP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Назвіть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основні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види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вроджених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вад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ЩЛД і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їх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класифікації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?</w:t>
      </w:r>
    </w:p>
    <w:p w14:paraId="161C3221" w14:textId="77777777" w:rsidR="00D56DFD" w:rsidRPr="001F5E52" w:rsidRDefault="00D56DFD" w:rsidP="00D56DFD">
      <w:pPr>
        <w:pStyle w:val="ListParagraph"/>
        <w:numPr>
          <w:ilvl w:val="0"/>
          <w:numId w:val="23"/>
        </w:numPr>
        <w:spacing w:line="276" w:lineRule="auto"/>
        <w:ind w:right="411"/>
        <w:rPr>
          <w:rFonts w:eastAsia="Calibri"/>
          <w:color w:val="auto"/>
          <w:sz w:val="28"/>
          <w:szCs w:val="28"/>
        </w:rPr>
      </w:pP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Які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є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основні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групи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патогенних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факторів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,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що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призводять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до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розвитку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вроджених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вад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ЩЛД?</w:t>
      </w:r>
    </w:p>
    <w:p w14:paraId="52BBDFB9" w14:textId="662D15D3" w:rsidR="00D56DFD" w:rsidRPr="00160685" w:rsidRDefault="00D56DFD" w:rsidP="00D56DFD">
      <w:pPr>
        <w:pStyle w:val="ListParagraph"/>
        <w:numPr>
          <w:ilvl w:val="0"/>
          <w:numId w:val="23"/>
        </w:numPr>
        <w:spacing w:line="240" w:lineRule="auto"/>
        <w:jc w:val="left"/>
        <w:rPr>
          <w:rFonts w:eastAsia="Times New Roman"/>
          <w:color w:val="auto"/>
          <w:sz w:val="28"/>
          <w:szCs w:val="28"/>
          <w:bdr w:val="none" w:sz="0" w:space="0" w:color="auto"/>
        </w:rPr>
      </w:pPr>
      <w:r w:rsidRPr="00160685">
        <w:rPr>
          <w:rFonts w:eastAsia="Times New Roman"/>
          <w:color w:val="auto"/>
          <w:sz w:val="28"/>
          <w:szCs w:val="28"/>
          <w:bdr w:val="none" w:sz="0" w:space="0" w:color="auto"/>
        </w:rPr>
        <w:t xml:space="preserve">Які є види незрощень </w:t>
      </w:r>
      <w:r w:rsidR="001425AF" w:rsidRPr="00160685">
        <w:rPr>
          <w:rFonts w:eastAsia="Times New Roman"/>
          <w:color w:val="auto"/>
          <w:sz w:val="28"/>
          <w:szCs w:val="28"/>
          <w:bdr w:val="none" w:sz="0" w:space="0" w:color="auto"/>
        </w:rPr>
        <w:t>губи</w:t>
      </w:r>
      <w:r w:rsidR="00160685" w:rsidRPr="00160685">
        <w:rPr>
          <w:rFonts w:eastAsia="Times New Roman"/>
          <w:color w:val="auto"/>
          <w:sz w:val="28"/>
          <w:szCs w:val="28"/>
          <w:bdr w:val="none" w:sz="0" w:space="0" w:color="auto"/>
        </w:rPr>
        <w:t xml:space="preserve"> та піднебіння</w:t>
      </w:r>
      <w:r w:rsidRPr="00160685">
        <w:rPr>
          <w:rFonts w:eastAsia="Times New Roman"/>
          <w:color w:val="auto"/>
          <w:sz w:val="28"/>
          <w:szCs w:val="28"/>
          <w:bdr w:val="none" w:sz="0" w:space="0" w:color="auto"/>
        </w:rPr>
        <w:t xml:space="preserve"> і в чому полягає їх суть?</w:t>
      </w:r>
    </w:p>
    <w:p w14:paraId="0C829DD8" w14:textId="5FAC91C4" w:rsidR="00D56DFD" w:rsidRPr="00160685" w:rsidRDefault="00D56DFD" w:rsidP="00D56DFD">
      <w:pPr>
        <w:pStyle w:val="ListParagraph"/>
        <w:numPr>
          <w:ilvl w:val="0"/>
          <w:numId w:val="23"/>
        </w:numPr>
        <w:spacing w:line="240" w:lineRule="auto"/>
        <w:jc w:val="left"/>
        <w:rPr>
          <w:rFonts w:eastAsia="Times New Roman"/>
          <w:color w:val="auto"/>
          <w:sz w:val="28"/>
          <w:szCs w:val="28"/>
          <w:bdr w:val="none" w:sz="0" w:space="0" w:color="auto"/>
        </w:rPr>
      </w:pPr>
      <w:r w:rsidRPr="00160685">
        <w:rPr>
          <w:rFonts w:eastAsia="Times New Roman"/>
          <w:color w:val="auto"/>
          <w:sz w:val="28"/>
          <w:szCs w:val="28"/>
          <w:bdr w:val="none" w:sz="0" w:space="0" w:color="auto"/>
        </w:rPr>
        <w:t xml:space="preserve">Які анатомічні та фізіологічні порушення спостерігаються при незрощенні </w:t>
      </w:r>
      <w:r w:rsidR="001425AF" w:rsidRPr="00160685">
        <w:rPr>
          <w:rFonts w:eastAsia="Times New Roman"/>
          <w:color w:val="auto"/>
          <w:sz w:val="28"/>
          <w:szCs w:val="28"/>
          <w:bdr w:val="none" w:sz="0" w:space="0" w:color="auto"/>
        </w:rPr>
        <w:t>губи</w:t>
      </w:r>
      <w:r w:rsidR="00160685" w:rsidRPr="00160685">
        <w:rPr>
          <w:rFonts w:eastAsia="Times New Roman"/>
          <w:color w:val="auto"/>
          <w:sz w:val="28"/>
          <w:szCs w:val="28"/>
          <w:bdr w:val="none" w:sz="0" w:space="0" w:color="auto"/>
        </w:rPr>
        <w:t xml:space="preserve"> та піднебіння</w:t>
      </w:r>
      <w:r w:rsidRPr="00160685">
        <w:rPr>
          <w:rFonts w:eastAsia="Times New Roman"/>
          <w:color w:val="auto"/>
          <w:sz w:val="28"/>
          <w:szCs w:val="28"/>
          <w:bdr w:val="none" w:sz="0" w:space="0" w:color="auto"/>
        </w:rPr>
        <w:t xml:space="preserve">? </w:t>
      </w:r>
    </w:p>
    <w:p w14:paraId="09EE0E96" w14:textId="77777777" w:rsidR="00D56DFD" w:rsidRPr="001F5E52" w:rsidRDefault="00D56DFD" w:rsidP="00D56DFD">
      <w:pPr>
        <w:pStyle w:val="ListParagraph"/>
        <w:widowControl w:val="0"/>
        <w:numPr>
          <w:ilvl w:val="0"/>
          <w:numId w:val="23"/>
        </w:numPr>
        <w:autoSpaceDE w:val="0"/>
        <w:autoSpaceDN w:val="0"/>
        <w:adjustRightInd w:val="0"/>
        <w:spacing w:line="240" w:lineRule="auto"/>
        <w:ind w:right="-1424"/>
        <w:rPr>
          <w:color w:val="auto"/>
          <w:sz w:val="28"/>
          <w:szCs w:val="28"/>
          <w:bdr w:val="none" w:sz="0" w:space="0" w:color="auto"/>
          <w:lang w:val="ru-RU"/>
        </w:rPr>
      </w:pPr>
      <w:proofErr w:type="spellStart"/>
      <w:r w:rsidRPr="001F5E52">
        <w:rPr>
          <w:color w:val="auto"/>
          <w:sz w:val="28"/>
          <w:szCs w:val="28"/>
          <w:bdr w:val="none" w:sz="0" w:space="0" w:color="auto"/>
          <w:lang w:val="ru-RU"/>
        </w:rPr>
        <w:t>Клініка</w:t>
      </w:r>
      <w:proofErr w:type="spellEnd"/>
      <w:r w:rsidRPr="001F5E52">
        <w:rPr>
          <w:color w:val="auto"/>
          <w:sz w:val="28"/>
          <w:szCs w:val="28"/>
          <w:bdr w:val="none" w:sz="0" w:space="0" w:color="auto"/>
          <w:lang w:val="ru-RU"/>
        </w:rPr>
        <w:t xml:space="preserve">, </w:t>
      </w:r>
      <w:proofErr w:type="spellStart"/>
      <w:r w:rsidRPr="001F5E52">
        <w:rPr>
          <w:color w:val="auto"/>
          <w:sz w:val="28"/>
          <w:szCs w:val="28"/>
          <w:bdr w:val="none" w:sz="0" w:space="0" w:color="auto"/>
          <w:lang w:val="ru-RU"/>
        </w:rPr>
        <w:t>діагностика</w:t>
      </w:r>
      <w:proofErr w:type="spellEnd"/>
      <w:r w:rsidRPr="001F5E52">
        <w:rPr>
          <w:color w:val="auto"/>
          <w:sz w:val="28"/>
          <w:szCs w:val="28"/>
          <w:bdr w:val="none" w:sz="0" w:space="0" w:color="auto"/>
          <w:lang w:val="ru-RU"/>
        </w:rPr>
        <w:t xml:space="preserve">, строки та </w:t>
      </w:r>
      <w:proofErr w:type="spellStart"/>
      <w:r w:rsidRPr="001F5E52">
        <w:rPr>
          <w:color w:val="auto"/>
          <w:sz w:val="28"/>
          <w:szCs w:val="28"/>
          <w:bdr w:val="none" w:sz="0" w:space="0" w:color="auto"/>
          <w:lang w:val="ru-RU"/>
        </w:rPr>
        <w:t>методи</w:t>
      </w:r>
      <w:proofErr w:type="spellEnd"/>
      <w:r w:rsidRPr="001F5E52">
        <w:rPr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color w:val="auto"/>
          <w:sz w:val="28"/>
          <w:szCs w:val="28"/>
          <w:bdr w:val="none" w:sz="0" w:space="0" w:color="auto"/>
          <w:lang w:val="ru-RU"/>
        </w:rPr>
        <w:t>хірургічного</w:t>
      </w:r>
      <w:proofErr w:type="spellEnd"/>
      <w:r w:rsidRPr="001F5E52">
        <w:rPr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color w:val="auto"/>
          <w:sz w:val="28"/>
          <w:szCs w:val="28"/>
          <w:bdr w:val="none" w:sz="0" w:space="0" w:color="auto"/>
          <w:lang w:val="ru-RU"/>
        </w:rPr>
        <w:t>лікування</w:t>
      </w:r>
      <w:proofErr w:type="spellEnd"/>
      <w:r w:rsidRPr="001F5E52">
        <w:rPr>
          <w:color w:val="auto"/>
          <w:sz w:val="28"/>
          <w:szCs w:val="28"/>
          <w:bdr w:val="none" w:sz="0" w:space="0" w:color="auto"/>
          <w:lang w:val="ru-RU"/>
        </w:rPr>
        <w:t xml:space="preserve">. </w:t>
      </w:r>
    </w:p>
    <w:p w14:paraId="0CB23CEE" w14:textId="30AC392B" w:rsidR="00D56DFD" w:rsidRPr="001F5E52" w:rsidRDefault="00D56DFD" w:rsidP="00D56DFD">
      <w:pPr>
        <w:pStyle w:val="ListParagraph"/>
        <w:widowControl w:val="0"/>
        <w:numPr>
          <w:ilvl w:val="0"/>
          <w:numId w:val="23"/>
        </w:numPr>
        <w:autoSpaceDE w:val="0"/>
        <w:autoSpaceDN w:val="0"/>
        <w:adjustRightInd w:val="0"/>
        <w:spacing w:line="240" w:lineRule="auto"/>
        <w:ind w:right="-1424"/>
        <w:rPr>
          <w:color w:val="auto"/>
          <w:sz w:val="28"/>
          <w:szCs w:val="28"/>
          <w:bdr w:val="none" w:sz="0" w:space="0" w:color="auto"/>
          <w:lang w:val="ru-RU"/>
        </w:rPr>
      </w:pPr>
      <w:proofErr w:type="spellStart"/>
      <w:r w:rsidRPr="001F5E52">
        <w:rPr>
          <w:color w:val="auto"/>
          <w:sz w:val="28"/>
          <w:szCs w:val="28"/>
          <w:bdr w:val="none" w:sz="0" w:space="0" w:color="auto"/>
          <w:lang w:val="ru-RU"/>
        </w:rPr>
        <w:t>Проблеми</w:t>
      </w:r>
      <w:proofErr w:type="spellEnd"/>
      <w:r w:rsidRPr="001F5E52">
        <w:rPr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color w:val="auto"/>
          <w:sz w:val="28"/>
          <w:szCs w:val="28"/>
          <w:bdr w:val="none" w:sz="0" w:space="0" w:color="auto"/>
          <w:lang w:val="ru-RU"/>
        </w:rPr>
        <w:t>хірургічного</w:t>
      </w:r>
      <w:proofErr w:type="spellEnd"/>
      <w:r w:rsidRPr="001F5E52">
        <w:rPr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color w:val="auto"/>
          <w:sz w:val="28"/>
          <w:szCs w:val="28"/>
          <w:bdr w:val="none" w:sz="0" w:space="0" w:color="auto"/>
          <w:lang w:val="ru-RU"/>
        </w:rPr>
        <w:t>лікування</w:t>
      </w:r>
      <w:proofErr w:type="spellEnd"/>
      <w:r w:rsidRPr="001F5E52">
        <w:rPr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color w:val="auto"/>
          <w:sz w:val="28"/>
          <w:szCs w:val="28"/>
          <w:bdr w:val="none" w:sz="0" w:space="0" w:color="auto"/>
          <w:lang w:val="ru-RU"/>
        </w:rPr>
        <w:t>дітей</w:t>
      </w:r>
      <w:proofErr w:type="spellEnd"/>
      <w:r w:rsidRPr="001F5E52">
        <w:rPr>
          <w:color w:val="auto"/>
          <w:sz w:val="28"/>
          <w:szCs w:val="28"/>
          <w:bdr w:val="none" w:sz="0" w:space="0" w:color="auto"/>
          <w:lang w:val="ru-RU"/>
        </w:rPr>
        <w:t xml:space="preserve"> з </w:t>
      </w:r>
      <w:proofErr w:type="spellStart"/>
      <w:r w:rsidRPr="001F5E52">
        <w:rPr>
          <w:color w:val="auto"/>
          <w:sz w:val="28"/>
          <w:szCs w:val="28"/>
          <w:bdr w:val="none" w:sz="0" w:space="0" w:color="auto"/>
          <w:lang w:val="ru-RU"/>
        </w:rPr>
        <w:t>двобічним</w:t>
      </w:r>
      <w:proofErr w:type="spellEnd"/>
      <w:r w:rsidRPr="001F5E52">
        <w:rPr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color w:val="auto"/>
          <w:sz w:val="28"/>
          <w:szCs w:val="28"/>
          <w:bdr w:val="none" w:sz="0" w:space="0" w:color="auto"/>
          <w:lang w:val="ru-RU"/>
        </w:rPr>
        <w:t>наскрізним</w:t>
      </w:r>
      <w:proofErr w:type="spellEnd"/>
      <w:r w:rsidRPr="001F5E52">
        <w:rPr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color w:val="auto"/>
          <w:sz w:val="28"/>
          <w:szCs w:val="28"/>
          <w:bdr w:val="none" w:sz="0" w:space="0" w:color="auto"/>
          <w:lang w:val="ru-RU"/>
        </w:rPr>
        <w:t>незрощенням</w:t>
      </w:r>
      <w:proofErr w:type="spellEnd"/>
      <w:r w:rsidRPr="001F5E52">
        <w:rPr>
          <w:color w:val="auto"/>
          <w:sz w:val="28"/>
          <w:szCs w:val="28"/>
          <w:bdr w:val="none" w:sz="0" w:space="0" w:color="auto"/>
          <w:lang w:val="ru-RU"/>
        </w:rPr>
        <w:t xml:space="preserve"> </w:t>
      </w:r>
      <w:r w:rsidR="001425AF">
        <w:rPr>
          <w:color w:val="auto"/>
          <w:sz w:val="28"/>
          <w:szCs w:val="28"/>
          <w:bdr w:val="none" w:sz="0" w:space="0" w:color="auto"/>
          <w:lang w:val="ru-RU"/>
        </w:rPr>
        <w:t>губи</w:t>
      </w:r>
      <w:r w:rsidR="00160685">
        <w:rPr>
          <w:color w:val="auto"/>
          <w:sz w:val="28"/>
          <w:szCs w:val="28"/>
          <w:bdr w:val="none" w:sz="0" w:space="0" w:color="auto"/>
          <w:lang w:val="ru-RU"/>
        </w:rPr>
        <w:t xml:space="preserve"> та </w:t>
      </w:r>
      <w:proofErr w:type="spellStart"/>
      <w:r w:rsidR="00160685">
        <w:rPr>
          <w:color w:val="auto"/>
          <w:sz w:val="28"/>
          <w:szCs w:val="28"/>
          <w:bdr w:val="none" w:sz="0" w:space="0" w:color="auto"/>
          <w:lang w:val="ru-RU"/>
        </w:rPr>
        <w:t>піднебіння</w:t>
      </w:r>
      <w:proofErr w:type="spellEnd"/>
      <w:r w:rsidRPr="001F5E52">
        <w:rPr>
          <w:color w:val="auto"/>
          <w:sz w:val="28"/>
          <w:szCs w:val="28"/>
          <w:bdr w:val="none" w:sz="0" w:space="0" w:color="auto"/>
          <w:lang w:val="ru-RU"/>
        </w:rPr>
        <w:t xml:space="preserve">. </w:t>
      </w:r>
    </w:p>
    <w:p w14:paraId="2CD81EEC" w14:textId="5F7EAEB7" w:rsidR="00D56DFD" w:rsidRPr="001F5E52" w:rsidRDefault="00D56DFD" w:rsidP="00D56DFD">
      <w:pPr>
        <w:pStyle w:val="ListParagraph"/>
        <w:numPr>
          <w:ilvl w:val="0"/>
          <w:numId w:val="23"/>
        </w:numPr>
        <w:spacing w:line="276" w:lineRule="auto"/>
        <w:ind w:right="411"/>
        <w:rPr>
          <w:rFonts w:eastAsia="Calibri"/>
          <w:color w:val="auto"/>
          <w:sz w:val="28"/>
          <w:szCs w:val="28"/>
        </w:rPr>
      </w:pPr>
      <w:proofErr w:type="spellStart"/>
      <w:r w:rsidRPr="001F5E52">
        <w:rPr>
          <w:color w:val="auto"/>
          <w:sz w:val="28"/>
          <w:szCs w:val="28"/>
          <w:bdr w:val="none" w:sz="0" w:space="0" w:color="auto"/>
          <w:lang w:val="ru-RU"/>
        </w:rPr>
        <w:t>Етапи</w:t>
      </w:r>
      <w:proofErr w:type="spellEnd"/>
      <w:r w:rsidRPr="001F5E52">
        <w:rPr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color w:val="auto"/>
          <w:sz w:val="28"/>
          <w:szCs w:val="28"/>
          <w:bdr w:val="none" w:sz="0" w:space="0" w:color="auto"/>
          <w:lang w:val="ru-RU"/>
        </w:rPr>
        <w:t>ортодонтичної</w:t>
      </w:r>
      <w:proofErr w:type="spellEnd"/>
      <w:r w:rsidRPr="001F5E52">
        <w:rPr>
          <w:color w:val="auto"/>
          <w:sz w:val="28"/>
          <w:szCs w:val="28"/>
          <w:bdr w:val="none" w:sz="0" w:space="0" w:color="auto"/>
          <w:lang w:val="ru-RU"/>
        </w:rPr>
        <w:t xml:space="preserve"> та </w:t>
      </w:r>
      <w:proofErr w:type="spellStart"/>
      <w:r w:rsidRPr="001F5E52">
        <w:rPr>
          <w:color w:val="auto"/>
          <w:sz w:val="28"/>
          <w:szCs w:val="28"/>
          <w:bdr w:val="none" w:sz="0" w:space="0" w:color="auto"/>
          <w:lang w:val="ru-RU"/>
        </w:rPr>
        <w:t>логопедичної</w:t>
      </w:r>
      <w:proofErr w:type="spellEnd"/>
      <w:r w:rsidRPr="001F5E52">
        <w:rPr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color w:val="auto"/>
          <w:sz w:val="28"/>
          <w:szCs w:val="28"/>
          <w:bdr w:val="none" w:sz="0" w:space="0" w:color="auto"/>
          <w:lang w:val="ru-RU"/>
        </w:rPr>
        <w:t>реабілітації</w:t>
      </w:r>
      <w:proofErr w:type="spellEnd"/>
      <w:r w:rsidRPr="001F5E52">
        <w:rPr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color w:val="auto"/>
          <w:sz w:val="28"/>
          <w:szCs w:val="28"/>
          <w:bdr w:val="none" w:sz="0" w:space="0" w:color="auto"/>
          <w:lang w:val="ru-RU"/>
        </w:rPr>
        <w:t>хворих</w:t>
      </w:r>
      <w:proofErr w:type="spellEnd"/>
      <w:r w:rsidRPr="001F5E52">
        <w:rPr>
          <w:color w:val="auto"/>
          <w:sz w:val="28"/>
          <w:szCs w:val="28"/>
          <w:bdr w:val="none" w:sz="0" w:space="0" w:color="auto"/>
          <w:lang w:val="ru-RU"/>
        </w:rPr>
        <w:t xml:space="preserve"> з </w:t>
      </w:r>
      <w:proofErr w:type="spellStart"/>
      <w:r w:rsidRPr="001F5E52">
        <w:rPr>
          <w:color w:val="auto"/>
          <w:sz w:val="28"/>
          <w:szCs w:val="28"/>
          <w:bdr w:val="none" w:sz="0" w:space="0" w:color="auto"/>
          <w:lang w:val="ru-RU"/>
        </w:rPr>
        <w:t>незрощеннями</w:t>
      </w:r>
      <w:proofErr w:type="spellEnd"/>
      <w:r w:rsidRPr="001F5E52">
        <w:rPr>
          <w:color w:val="auto"/>
          <w:sz w:val="28"/>
          <w:szCs w:val="28"/>
          <w:bdr w:val="none" w:sz="0" w:space="0" w:color="auto"/>
          <w:lang w:val="ru-RU"/>
        </w:rPr>
        <w:t xml:space="preserve"> </w:t>
      </w:r>
      <w:r w:rsidR="001425AF">
        <w:rPr>
          <w:color w:val="auto"/>
          <w:sz w:val="28"/>
          <w:szCs w:val="28"/>
          <w:bdr w:val="none" w:sz="0" w:space="0" w:color="auto"/>
          <w:lang w:val="ru-RU"/>
        </w:rPr>
        <w:t>губи</w:t>
      </w:r>
      <w:r w:rsidR="00160685">
        <w:rPr>
          <w:color w:val="auto"/>
          <w:sz w:val="28"/>
          <w:szCs w:val="28"/>
          <w:bdr w:val="none" w:sz="0" w:space="0" w:color="auto"/>
          <w:lang w:val="ru-RU"/>
        </w:rPr>
        <w:t xml:space="preserve"> та </w:t>
      </w:r>
      <w:proofErr w:type="spellStart"/>
      <w:r w:rsidR="00160685">
        <w:rPr>
          <w:color w:val="auto"/>
          <w:sz w:val="28"/>
          <w:szCs w:val="28"/>
          <w:bdr w:val="none" w:sz="0" w:space="0" w:color="auto"/>
          <w:lang w:val="ru-RU"/>
        </w:rPr>
        <w:t>піднебіння</w:t>
      </w:r>
      <w:proofErr w:type="spellEnd"/>
      <w:r w:rsidRPr="001F5E52">
        <w:rPr>
          <w:color w:val="auto"/>
          <w:sz w:val="28"/>
          <w:szCs w:val="28"/>
          <w:bdr w:val="none" w:sz="0" w:space="0" w:color="auto"/>
          <w:lang w:val="ru-RU"/>
        </w:rPr>
        <w:t>.</w:t>
      </w:r>
    </w:p>
    <w:p w14:paraId="7A2720DE" w14:textId="479215DF" w:rsidR="00D56DFD" w:rsidRPr="001F5E52" w:rsidRDefault="00D56DFD" w:rsidP="00D56DFD">
      <w:pPr>
        <w:pStyle w:val="ListParagraph"/>
        <w:numPr>
          <w:ilvl w:val="0"/>
          <w:numId w:val="23"/>
        </w:numPr>
        <w:spacing w:line="240" w:lineRule="auto"/>
        <w:jc w:val="left"/>
        <w:rPr>
          <w:rFonts w:eastAsia="Times New Roman"/>
          <w:color w:val="auto"/>
          <w:sz w:val="28"/>
          <w:szCs w:val="28"/>
          <w:bdr w:val="none" w:sz="0" w:space="0" w:color="auto"/>
        </w:rPr>
      </w:pPr>
      <w:r w:rsidRPr="001F5E52">
        <w:rPr>
          <w:rFonts w:eastAsia="Times New Roman"/>
          <w:color w:val="auto"/>
          <w:sz w:val="28"/>
          <w:szCs w:val="28"/>
          <w:bdr w:val="none" w:sz="0" w:space="0" w:color="auto"/>
        </w:rPr>
        <w:t>Основні принципи комплексного лікування дітей із вродженими незрощеннями губи</w:t>
      </w:r>
      <w:r w:rsidR="00160685" w:rsidRPr="00160685">
        <w:rPr>
          <w:color w:val="auto"/>
          <w:sz w:val="28"/>
          <w:szCs w:val="28"/>
          <w:bdr w:val="none" w:sz="0" w:space="0" w:color="auto"/>
        </w:rPr>
        <w:t xml:space="preserve"> та піднебіння</w:t>
      </w:r>
      <w:r w:rsidRPr="001F5E52">
        <w:rPr>
          <w:rFonts w:eastAsia="Times New Roman"/>
          <w:color w:val="auto"/>
          <w:sz w:val="28"/>
          <w:szCs w:val="28"/>
          <w:bdr w:val="none" w:sz="0" w:space="0" w:color="auto"/>
        </w:rPr>
        <w:t>.</w:t>
      </w:r>
    </w:p>
    <w:p w14:paraId="4A24DC62" w14:textId="672E956D" w:rsidR="00D56DFD" w:rsidRDefault="00D56DFD" w:rsidP="00D56DFD">
      <w:pPr>
        <w:pStyle w:val="ListParagraph"/>
        <w:widowControl w:val="0"/>
        <w:numPr>
          <w:ilvl w:val="0"/>
          <w:numId w:val="23"/>
        </w:numPr>
        <w:autoSpaceDE w:val="0"/>
        <w:autoSpaceDN w:val="0"/>
        <w:adjustRightInd w:val="0"/>
        <w:spacing w:line="240" w:lineRule="auto"/>
        <w:ind w:right="-1424"/>
        <w:rPr>
          <w:color w:val="auto"/>
          <w:sz w:val="28"/>
          <w:szCs w:val="28"/>
          <w:bdr w:val="none" w:sz="0" w:space="0" w:color="auto"/>
          <w:lang w:val="ru-RU"/>
        </w:rPr>
      </w:pPr>
      <w:proofErr w:type="spellStart"/>
      <w:r w:rsidRPr="001F5E52">
        <w:rPr>
          <w:color w:val="auto"/>
          <w:sz w:val="28"/>
          <w:szCs w:val="28"/>
          <w:bdr w:val="none" w:sz="0" w:space="0" w:color="auto"/>
          <w:lang w:val="ru-RU"/>
        </w:rPr>
        <w:t>Принципи</w:t>
      </w:r>
      <w:proofErr w:type="spellEnd"/>
      <w:r w:rsidRPr="001F5E52">
        <w:rPr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="001425AF">
        <w:rPr>
          <w:color w:val="auto"/>
          <w:sz w:val="28"/>
          <w:szCs w:val="28"/>
          <w:bdr w:val="none" w:sz="0" w:space="0" w:color="auto"/>
          <w:lang w:val="ru-RU"/>
        </w:rPr>
        <w:t>хейлорино</w:t>
      </w:r>
      <w:r w:rsidRPr="001F5E52">
        <w:rPr>
          <w:color w:val="auto"/>
          <w:sz w:val="28"/>
          <w:szCs w:val="28"/>
          <w:bdr w:val="none" w:sz="0" w:space="0" w:color="auto"/>
          <w:lang w:val="ru-RU"/>
        </w:rPr>
        <w:t>пластики</w:t>
      </w:r>
      <w:proofErr w:type="spellEnd"/>
      <w:r w:rsidR="00160685">
        <w:rPr>
          <w:color w:val="auto"/>
          <w:sz w:val="28"/>
          <w:szCs w:val="28"/>
          <w:bdr w:val="none" w:sz="0" w:space="0" w:color="auto"/>
          <w:lang w:val="ru-RU"/>
        </w:rPr>
        <w:t xml:space="preserve">, уранопластики та </w:t>
      </w:r>
      <w:proofErr w:type="spellStart"/>
      <w:r w:rsidR="00160685">
        <w:rPr>
          <w:color w:val="auto"/>
          <w:sz w:val="28"/>
          <w:szCs w:val="28"/>
          <w:bdr w:val="none" w:sz="0" w:space="0" w:color="auto"/>
          <w:lang w:val="ru-RU"/>
        </w:rPr>
        <w:t>велопластики</w:t>
      </w:r>
      <w:proofErr w:type="spellEnd"/>
      <w:r w:rsidRPr="001F5E52">
        <w:rPr>
          <w:color w:val="auto"/>
          <w:sz w:val="28"/>
          <w:szCs w:val="28"/>
          <w:bdr w:val="none" w:sz="0" w:space="0" w:color="auto"/>
          <w:lang w:val="ru-RU"/>
        </w:rPr>
        <w:t xml:space="preserve">. </w:t>
      </w:r>
    </w:p>
    <w:p w14:paraId="15AAAB74" w14:textId="77777777" w:rsidR="001425AF" w:rsidRPr="001F5E52" w:rsidRDefault="001425AF" w:rsidP="001425AF">
      <w:pPr>
        <w:pStyle w:val="ListParagraph"/>
        <w:widowControl w:val="0"/>
        <w:numPr>
          <w:ilvl w:val="0"/>
          <w:numId w:val="0"/>
        </w:numPr>
        <w:autoSpaceDE w:val="0"/>
        <w:autoSpaceDN w:val="0"/>
        <w:adjustRightInd w:val="0"/>
        <w:spacing w:line="240" w:lineRule="auto"/>
        <w:ind w:left="720" w:right="-1424"/>
        <w:rPr>
          <w:color w:val="auto"/>
          <w:sz w:val="28"/>
          <w:szCs w:val="28"/>
          <w:bdr w:val="none" w:sz="0" w:space="0" w:color="auto"/>
          <w:lang w:val="ru-RU"/>
        </w:rPr>
      </w:pPr>
    </w:p>
    <w:p w14:paraId="247C828A" w14:textId="06E5D93C" w:rsidR="00502478" w:rsidRPr="001F5E52" w:rsidRDefault="00502478" w:rsidP="00502478">
      <w:pPr>
        <w:pStyle w:val="ListParagraph"/>
        <w:widowControl w:val="0"/>
        <w:numPr>
          <w:ilvl w:val="0"/>
          <w:numId w:val="34"/>
        </w:numPr>
        <w:autoSpaceDE w:val="0"/>
        <w:autoSpaceDN w:val="0"/>
        <w:adjustRightInd w:val="0"/>
        <w:spacing w:line="240" w:lineRule="auto"/>
        <w:ind w:right="-1424"/>
        <w:rPr>
          <w:color w:val="auto"/>
          <w:sz w:val="28"/>
          <w:szCs w:val="28"/>
          <w:bdr w:val="none" w:sz="0" w:space="0" w:color="auto"/>
          <w:lang w:val="ru-RU"/>
        </w:rPr>
      </w:pPr>
      <w:r w:rsidRPr="001F5E52">
        <w:rPr>
          <w:color w:val="auto"/>
          <w:sz w:val="28"/>
          <w:szCs w:val="28"/>
        </w:rPr>
        <w:t>Теоретичні питання</w:t>
      </w:r>
      <w:r w:rsidRPr="001F5E52">
        <w:rPr>
          <w:color w:val="auto"/>
          <w:sz w:val="28"/>
          <w:szCs w:val="28"/>
          <w:bdr w:val="none" w:sz="0" w:space="0" w:color="auto"/>
          <w:lang w:val="ru-RU"/>
        </w:rPr>
        <w:t xml:space="preserve"> (</w:t>
      </w:r>
      <w:proofErr w:type="spellStart"/>
      <w:r w:rsidRPr="001F5E52">
        <w:rPr>
          <w:color w:val="auto"/>
          <w:sz w:val="28"/>
          <w:szCs w:val="28"/>
          <w:bdr w:val="none" w:sz="0" w:space="0" w:color="auto"/>
          <w:lang w:val="ru-RU"/>
        </w:rPr>
        <w:t>Незакінчене</w:t>
      </w:r>
      <w:proofErr w:type="spellEnd"/>
      <w:r w:rsidRPr="001F5E52">
        <w:rPr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color w:val="auto"/>
          <w:sz w:val="28"/>
          <w:szCs w:val="28"/>
          <w:bdr w:val="none" w:sz="0" w:space="0" w:color="auto"/>
          <w:lang w:val="ru-RU"/>
        </w:rPr>
        <w:t>речення</w:t>
      </w:r>
      <w:proofErr w:type="spellEnd"/>
      <w:r w:rsidRPr="001F5E52">
        <w:rPr>
          <w:color w:val="auto"/>
          <w:sz w:val="28"/>
          <w:szCs w:val="28"/>
          <w:bdr w:val="none" w:sz="0" w:space="0" w:color="auto"/>
          <w:lang w:val="ru-RU"/>
        </w:rPr>
        <w:t>):</w:t>
      </w:r>
    </w:p>
    <w:p w14:paraId="48AA52FD" w14:textId="60F5E0AB" w:rsidR="00585908" w:rsidRPr="001F5E52" w:rsidRDefault="00585908" w:rsidP="00585908">
      <w:pPr>
        <w:pStyle w:val="ListParagraph"/>
        <w:widowControl w:val="0"/>
        <w:numPr>
          <w:ilvl w:val="0"/>
          <w:numId w:val="36"/>
        </w:numPr>
        <w:autoSpaceDE w:val="0"/>
        <w:autoSpaceDN w:val="0"/>
        <w:adjustRightInd w:val="0"/>
        <w:spacing w:line="240" w:lineRule="auto"/>
        <w:ind w:right="-1424"/>
        <w:rPr>
          <w:color w:val="auto"/>
          <w:sz w:val="28"/>
          <w:szCs w:val="28"/>
          <w:bdr w:val="none" w:sz="0" w:space="0" w:color="auto"/>
          <w:lang w:val="ru-RU"/>
        </w:rPr>
      </w:pPr>
      <w:proofErr w:type="spellStart"/>
      <w:r w:rsidRPr="001F5E52">
        <w:rPr>
          <w:color w:val="auto"/>
          <w:sz w:val="28"/>
          <w:szCs w:val="28"/>
          <w:bdr w:val="none" w:sz="0" w:space="0" w:color="auto"/>
          <w:lang w:val="ru-RU"/>
        </w:rPr>
        <w:t>Хейлоринопластика</w:t>
      </w:r>
      <w:proofErr w:type="spellEnd"/>
      <w:r w:rsidRPr="001F5E52">
        <w:rPr>
          <w:color w:val="auto"/>
          <w:sz w:val="28"/>
          <w:szCs w:val="28"/>
          <w:bdr w:val="none" w:sz="0" w:space="0" w:color="auto"/>
          <w:lang w:val="ru-RU"/>
        </w:rPr>
        <w:t xml:space="preserve"> – </w:t>
      </w:r>
      <w:proofErr w:type="spellStart"/>
      <w:r w:rsidRPr="001F5E52">
        <w:rPr>
          <w:color w:val="auto"/>
          <w:sz w:val="28"/>
          <w:szCs w:val="28"/>
          <w:bdr w:val="none" w:sz="0" w:space="0" w:color="auto"/>
          <w:lang w:val="ru-RU"/>
        </w:rPr>
        <w:t>це</w:t>
      </w:r>
      <w:proofErr w:type="spellEnd"/>
      <w:r w:rsidRPr="001F5E52">
        <w:rPr>
          <w:color w:val="auto"/>
          <w:sz w:val="28"/>
          <w:szCs w:val="28"/>
          <w:bdr w:val="none" w:sz="0" w:space="0" w:color="auto"/>
          <w:lang w:val="ru-RU"/>
        </w:rPr>
        <w:t xml:space="preserve"> ___________;</w:t>
      </w:r>
    </w:p>
    <w:p w14:paraId="5E258897" w14:textId="57AF5D30" w:rsidR="00585908" w:rsidRPr="001F5E52" w:rsidRDefault="00585908" w:rsidP="00585908">
      <w:pPr>
        <w:pStyle w:val="ListParagraph"/>
        <w:widowControl w:val="0"/>
        <w:numPr>
          <w:ilvl w:val="0"/>
          <w:numId w:val="36"/>
        </w:numPr>
        <w:autoSpaceDE w:val="0"/>
        <w:autoSpaceDN w:val="0"/>
        <w:adjustRightInd w:val="0"/>
        <w:spacing w:line="240" w:lineRule="auto"/>
        <w:ind w:right="-1424"/>
        <w:rPr>
          <w:color w:val="auto"/>
          <w:sz w:val="28"/>
          <w:szCs w:val="28"/>
          <w:bdr w:val="none" w:sz="0" w:space="0" w:color="auto"/>
          <w:lang w:val="ru-RU"/>
        </w:rPr>
      </w:pPr>
      <w:r w:rsidRPr="001F5E52">
        <w:rPr>
          <w:color w:val="auto"/>
          <w:sz w:val="28"/>
          <w:szCs w:val="28"/>
          <w:bdr w:val="none" w:sz="0" w:space="0" w:color="auto"/>
          <w:lang w:val="ru-RU"/>
        </w:rPr>
        <w:t xml:space="preserve">Уранопластика – </w:t>
      </w:r>
      <w:proofErr w:type="spellStart"/>
      <w:r w:rsidRPr="001F5E52">
        <w:rPr>
          <w:color w:val="auto"/>
          <w:sz w:val="28"/>
          <w:szCs w:val="28"/>
          <w:bdr w:val="none" w:sz="0" w:space="0" w:color="auto"/>
          <w:lang w:val="ru-RU"/>
        </w:rPr>
        <w:t>це</w:t>
      </w:r>
      <w:proofErr w:type="spellEnd"/>
      <w:r w:rsidRPr="001F5E52">
        <w:rPr>
          <w:color w:val="auto"/>
          <w:sz w:val="28"/>
          <w:szCs w:val="28"/>
          <w:bdr w:val="none" w:sz="0" w:space="0" w:color="auto"/>
          <w:lang w:val="ru-RU"/>
        </w:rPr>
        <w:t xml:space="preserve"> _______________;</w:t>
      </w:r>
    </w:p>
    <w:p w14:paraId="63914921" w14:textId="14936C9E" w:rsidR="00585908" w:rsidRPr="001F5E52" w:rsidRDefault="00585908" w:rsidP="00585908">
      <w:pPr>
        <w:pStyle w:val="ListParagraph"/>
        <w:widowControl w:val="0"/>
        <w:numPr>
          <w:ilvl w:val="0"/>
          <w:numId w:val="36"/>
        </w:numPr>
        <w:autoSpaceDE w:val="0"/>
        <w:autoSpaceDN w:val="0"/>
        <w:adjustRightInd w:val="0"/>
        <w:spacing w:line="240" w:lineRule="auto"/>
        <w:ind w:right="-1424"/>
        <w:rPr>
          <w:color w:val="auto"/>
          <w:sz w:val="28"/>
          <w:szCs w:val="28"/>
          <w:bdr w:val="none" w:sz="0" w:space="0" w:color="auto"/>
          <w:lang w:val="ru-RU"/>
        </w:rPr>
      </w:pPr>
      <w:proofErr w:type="spellStart"/>
      <w:r w:rsidRPr="001F5E52">
        <w:rPr>
          <w:color w:val="auto"/>
          <w:sz w:val="28"/>
          <w:szCs w:val="28"/>
          <w:bdr w:val="none" w:sz="0" w:space="0" w:color="auto"/>
          <w:lang w:val="ru-RU"/>
        </w:rPr>
        <w:t>Велопластика</w:t>
      </w:r>
      <w:proofErr w:type="spellEnd"/>
      <w:r w:rsidRPr="001F5E52">
        <w:rPr>
          <w:color w:val="auto"/>
          <w:sz w:val="28"/>
          <w:szCs w:val="28"/>
          <w:bdr w:val="none" w:sz="0" w:space="0" w:color="auto"/>
          <w:lang w:val="ru-RU"/>
        </w:rPr>
        <w:t xml:space="preserve"> – </w:t>
      </w:r>
      <w:proofErr w:type="spellStart"/>
      <w:r w:rsidRPr="001F5E52">
        <w:rPr>
          <w:color w:val="auto"/>
          <w:sz w:val="28"/>
          <w:szCs w:val="28"/>
          <w:bdr w:val="none" w:sz="0" w:space="0" w:color="auto"/>
          <w:lang w:val="ru-RU"/>
        </w:rPr>
        <w:t>це</w:t>
      </w:r>
      <w:proofErr w:type="spellEnd"/>
      <w:r w:rsidRPr="001F5E52">
        <w:rPr>
          <w:color w:val="auto"/>
          <w:sz w:val="28"/>
          <w:szCs w:val="28"/>
          <w:bdr w:val="none" w:sz="0" w:space="0" w:color="auto"/>
          <w:lang w:val="ru-RU"/>
        </w:rPr>
        <w:t xml:space="preserve"> ________________;</w:t>
      </w:r>
    </w:p>
    <w:p w14:paraId="6A2B2766" w14:textId="75A9D6E3" w:rsidR="00585908" w:rsidRPr="001F5E52" w:rsidRDefault="00585908" w:rsidP="00585908">
      <w:pPr>
        <w:pStyle w:val="ListParagraph"/>
        <w:widowControl w:val="0"/>
        <w:numPr>
          <w:ilvl w:val="0"/>
          <w:numId w:val="36"/>
        </w:numPr>
        <w:autoSpaceDE w:val="0"/>
        <w:autoSpaceDN w:val="0"/>
        <w:adjustRightInd w:val="0"/>
        <w:spacing w:line="240" w:lineRule="auto"/>
        <w:ind w:right="-1424"/>
        <w:rPr>
          <w:color w:val="auto"/>
          <w:sz w:val="28"/>
          <w:szCs w:val="28"/>
          <w:bdr w:val="none" w:sz="0" w:space="0" w:color="auto"/>
          <w:lang w:val="ru-RU"/>
        </w:rPr>
      </w:pPr>
      <w:proofErr w:type="spellStart"/>
      <w:r w:rsidRPr="001F5E52">
        <w:rPr>
          <w:color w:val="auto"/>
          <w:sz w:val="28"/>
          <w:szCs w:val="28"/>
          <w:bdr w:val="none" w:sz="0" w:space="0" w:color="auto"/>
          <w:lang w:val="ru-RU"/>
        </w:rPr>
        <w:t>Ураностафілопластика</w:t>
      </w:r>
      <w:proofErr w:type="spellEnd"/>
      <w:r w:rsidRPr="001F5E52">
        <w:rPr>
          <w:color w:val="auto"/>
          <w:sz w:val="28"/>
          <w:szCs w:val="28"/>
          <w:bdr w:val="none" w:sz="0" w:space="0" w:color="auto"/>
          <w:lang w:val="ru-RU"/>
        </w:rPr>
        <w:t xml:space="preserve"> – </w:t>
      </w:r>
      <w:proofErr w:type="spellStart"/>
      <w:r w:rsidRPr="001F5E52">
        <w:rPr>
          <w:color w:val="auto"/>
          <w:sz w:val="28"/>
          <w:szCs w:val="28"/>
          <w:bdr w:val="none" w:sz="0" w:space="0" w:color="auto"/>
          <w:lang w:val="ru-RU"/>
        </w:rPr>
        <w:t>це</w:t>
      </w:r>
      <w:proofErr w:type="spellEnd"/>
      <w:r w:rsidRPr="001F5E52">
        <w:rPr>
          <w:color w:val="auto"/>
          <w:sz w:val="28"/>
          <w:szCs w:val="28"/>
          <w:bdr w:val="none" w:sz="0" w:space="0" w:color="auto"/>
          <w:lang w:val="ru-RU"/>
        </w:rPr>
        <w:t xml:space="preserve"> ________;</w:t>
      </w:r>
    </w:p>
    <w:p w14:paraId="03277FA3" w14:textId="77777777" w:rsidR="004D7789" w:rsidRPr="001F5E52" w:rsidRDefault="004D7789" w:rsidP="004D7789">
      <w:pPr>
        <w:pStyle w:val="BodyText"/>
        <w:numPr>
          <w:ilvl w:val="0"/>
          <w:numId w:val="1"/>
        </w:numPr>
        <w:spacing w:after="0" w:line="276" w:lineRule="auto"/>
        <w:rPr>
          <w:rFonts w:ascii="Times New Roman" w:hAnsi="Times New Roman"/>
          <w:color w:val="auto"/>
          <w:sz w:val="28"/>
          <w:szCs w:val="28"/>
          <w:lang w:val="uk-UA"/>
        </w:rPr>
      </w:pPr>
      <w:r w:rsidRPr="001F5E52">
        <w:rPr>
          <w:rFonts w:ascii="Times New Roman" w:hAnsi="Times New Roman"/>
          <w:color w:val="auto"/>
          <w:sz w:val="28"/>
          <w:szCs w:val="28"/>
          <w:lang w:val="uk-UA"/>
        </w:rPr>
        <w:t>Тести</w:t>
      </w:r>
      <w:r w:rsidR="00D56DFD" w:rsidRPr="001F5E52">
        <w:rPr>
          <w:rFonts w:ascii="Times New Roman" w:hAnsi="Times New Roman"/>
          <w:color w:val="auto"/>
          <w:sz w:val="28"/>
          <w:szCs w:val="28"/>
          <w:lang w:val="uk-UA"/>
        </w:rPr>
        <w:t>:</w:t>
      </w:r>
    </w:p>
    <w:p w14:paraId="4380FB8C" w14:textId="77777777" w:rsidR="00585908" w:rsidRPr="001F5E52" w:rsidRDefault="00585908" w:rsidP="00585908">
      <w:pPr>
        <w:pStyle w:val="ListParagraph"/>
        <w:numPr>
          <w:ilvl w:val="0"/>
          <w:numId w:val="37"/>
        </w:numPr>
        <w:spacing w:line="240" w:lineRule="auto"/>
        <w:rPr>
          <w:sz w:val="28"/>
          <w:szCs w:val="28"/>
        </w:rPr>
      </w:pPr>
      <w:r w:rsidRPr="001F5E52">
        <w:rPr>
          <w:sz w:val="28"/>
          <w:szCs w:val="28"/>
        </w:rPr>
        <w:t>Тест на достовірність:</w:t>
      </w:r>
    </w:p>
    <w:p w14:paraId="463F0F63" w14:textId="1104FDF3" w:rsidR="00585908" w:rsidRPr="001F5E52" w:rsidRDefault="00585908" w:rsidP="00585908">
      <w:pPr>
        <w:ind w:left="720"/>
        <w:rPr>
          <w:sz w:val="28"/>
          <w:szCs w:val="28"/>
        </w:rPr>
      </w:pPr>
      <w:r w:rsidRPr="001F5E52">
        <w:rPr>
          <w:sz w:val="28"/>
          <w:szCs w:val="28"/>
        </w:rPr>
        <w:t xml:space="preserve">Новонародженій дитині з </w:t>
      </w:r>
      <w:r w:rsidR="00443F22">
        <w:rPr>
          <w:sz w:val="28"/>
          <w:szCs w:val="28"/>
          <w:lang w:val="ru-RU"/>
        </w:rPr>
        <w:t>ВНГ</w:t>
      </w:r>
      <w:r w:rsidRPr="001F5E52">
        <w:rPr>
          <w:sz w:val="28"/>
          <w:szCs w:val="28"/>
        </w:rPr>
        <w:t xml:space="preserve"> в пологовому будинку був встановлений шлунковий зонд для повноцінного харчування. Чи правильно усунена проблема харчування?</w:t>
      </w:r>
    </w:p>
    <w:p w14:paraId="7C3E2785" w14:textId="77777777" w:rsidR="00585908" w:rsidRPr="001F5E52" w:rsidRDefault="00585908" w:rsidP="00585908">
      <w:pPr>
        <w:rPr>
          <w:sz w:val="28"/>
          <w:szCs w:val="28"/>
        </w:rPr>
      </w:pPr>
    </w:p>
    <w:p w14:paraId="777F225B" w14:textId="77777777" w:rsidR="00585908" w:rsidRPr="001F5E52" w:rsidRDefault="00585908" w:rsidP="00585908">
      <w:pPr>
        <w:pStyle w:val="ListParagraph"/>
        <w:numPr>
          <w:ilvl w:val="0"/>
          <w:numId w:val="37"/>
        </w:numPr>
        <w:spacing w:line="240" w:lineRule="auto"/>
        <w:rPr>
          <w:sz w:val="28"/>
          <w:szCs w:val="28"/>
        </w:rPr>
      </w:pPr>
      <w:r w:rsidRPr="001F5E52">
        <w:rPr>
          <w:sz w:val="28"/>
          <w:szCs w:val="28"/>
        </w:rPr>
        <w:t>Тест на доповнення:</w:t>
      </w:r>
    </w:p>
    <w:p w14:paraId="635605CD" w14:textId="77777777" w:rsidR="00585908" w:rsidRPr="001F5E52" w:rsidRDefault="00585908" w:rsidP="00585908">
      <w:pPr>
        <w:shd w:val="clear" w:color="auto" w:fill="FFFFFF"/>
        <w:spacing w:line="360" w:lineRule="atLeast"/>
        <w:ind w:left="720"/>
        <w:rPr>
          <w:rFonts w:eastAsia="Calibri"/>
          <w:color w:val="000000"/>
          <w:sz w:val="28"/>
          <w:szCs w:val="28"/>
        </w:rPr>
      </w:pPr>
      <w:r w:rsidRPr="001F5E52">
        <w:rPr>
          <w:rFonts w:eastAsia="Calibri"/>
          <w:color w:val="000000"/>
          <w:sz w:val="28"/>
          <w:szCs w:val="28"/>
        </w:rPr>
        <w:t>Розрізняють такі види вроджених незрощень губи:</w:t>
      </w:r>
    </w:p>
    <w:p w14:paraId="76297657" w14:textId="77777777" w:rsidR="00585908" w:rsidRPr="001F5E52" w:rsidRDefault="00585908" w:rsidP="00585908">
      <w:pPr>
        <w:shd w:val="clear" w:color="auto" w:fill="FFFFFF"/>
        <w:spacing w:line="360" w:lineRule="atLeast"/>
        <w:ind w:left="720"/>
        <w:rPr>
          <w:rFonts w:eastAsia="Calibri"/>
          <w:color w:val="000000"/>
          <w:sz w:val="28"/>
          <w:szCs w:val="28"/>
        </w:rPr>
      </w:pPr>
      <w:r w:rsidRPr="001F5E52">
        <w:rPr>
          <w:rFonts w:eastAsia="Calibri"/>
          <w:color w:val="000000"/>
          <w:sz w:val="28"/>
          <w:szCs w:val="28"/>
        </w:rPr>
        <w:t>1) за глибиною незрощення - _________ та ____________.</w:t>
      </w:r>
    </w:p>
    <w:p w14:paraId="2FADE4E3" w14:textId="77777777" w:rsidR="00585908" w:rsidRPr="001F5E52" w:rsidRDefault="00585908" w:rsidP="00585908">
      <w:pPr>
        <w:shd w:val="clear" w:color="auto" w:fill="FFFFFF"/>
        <w:spacing w:line="360" w:lineRule="atLeast"/>
        <w:ind w:left="720"/>
        <w:rPr>
          <w:rFonts w:eastAsia="Calibri"/>
          <w:color w:val="000000"/>
          <w:sz w:val="28"/>
          <w:szCs w:val="28"/>
        </w:rPr>
      </w:pPr>
      <w:r w:rsidRPr="001F5E52">
        <w:rPr>
          <w:rFonts w:eastAsia="Calibri"/>
          <w:color w:val="000000"/>
          <w:sz w:val="28"/>
          <w:szCs w:val="28"/>
        </w:rPr>
        <w:t>2) залежно від локалізації незрощення у </w:t>
      </w:r>
      <w:proofErr w:type="spellStart"/>
      <w:r w:rsidRPr="001F5E52">
        <w:rPr>
          <w:rFonts w:eastAsia="Calibri"/>
          <w:color w:val="000000"/>
          <w:sz w:val="28"/>
          <w:szCs w:val="28"/>
        </w:rPr>
        <w:t>трансверзальній</w:t>
      </w:r>
      <w:proofErr w:type="spellEnd"/>
      <w:r w:rsidRPr="001F5E52">
        <w:rPr>
          <w:rFonts w:eastAsia="Calibri"/>
          <w:color w:val="000000"/>
          <w:sz w:val="28"/>
          <w:szCs w:val="28"/>
        </w:rPr>
        <w:t> площині - ___________ та _________________.</w:t>
      </w:r>
    </w:p>
    <w:p w14:paraId="3D32A6EA" w14:textId="77777777" w:rsidR="00585908" w:rsidRPr="001F5E52" w:rsidRDefault="00585908" w:rsidP="00585908">
      <w:pPr>
        <w:shd w:val="clear" w:color="auto" w:fill="FFFFFF"/>
        <w:spacing w:line="360" w:lineRule="atLeast"/>
        <w:ind w:left="720"/>
        <w:rPr>
          <w:rFonts w:eastAsia="Calibri"/>
          <w:color w:val="000000"/>
          <w:sz w:val="28"/>
          <w:szCs w:val="28"/>
        </w:rPr>
      </w:pPr>
      <w:r w:rsidRPr="001F5E52">
        <w:rPr>
          <w:rFonts w:eastAsia="Calibri"/>
          <w:color w:val="000000"/>
          <w:sz w:val="28"/>
          <w:szCs w:val="28"/>
        </w:rPr>
        <w:lastRenderedPageBreak/>
        <w:t>3) за довжиною незрощення у сагітальній площині губи _______________ та ________________.</w:t>
      </w:r>
    </w:p>
    <w:p w14:paraId="5B3A3FAA" w14:textId="77777777" w:rsidR="00585908" w:rsidRPr="001F5E52" w:rsidRDefault="00585908" w:rsidP="00585908">
      <w:pPr>
        <w:pStyle w:val="ListParagraph"/>
        <w:numPr>
          <w:ilvl w:val="0"/>
          <w:numId w:val="37"/>
        </w:numPr>
        <w:spacing w:line="240" w:lineRule="auto"/>
        <w:rPr>
          <w:sz w:val="28"/>
          <w:szCs w:val="28"/>
        </w:rPr>
      </w:pPr>
      <w:r w:rsidRPr="001F5E52">
        <w:rPr>
          <w:sz w:val="28"/>
          <w:szCs w:val="28"/>
        </w:rPr>
        <w:t>Тест на конструювання:</w:t>
      </w:r>
    </w:p>
    <w:p w14:paraId="64A942BC" w14:textId="77777777" w:rsidR="00585908" w:rsidRPr="001F5E52" w:rsidRDefault="00585908" w:rsidP="00585908">
      <w:pPr>
        <w:ind w:left="720"/>
        <w:rPr>
          <w:sz w:val="28"/>
          <w:szCs w:val="28"/>
        </w:rPr>
      </w:pPr>
      <w:r w:rsidRPr="001F5E52">
        <w:rPr>
          <w:sz w:val="28"/>
          <w:szCs w:val="28"/>
        </w:rPr>
        <w:t>Назвіть наступні структури</w:t>
      </w:r>
    </w:p>
    <w:p w14:paraId="4C72084D" w14:textId="77777777" w:rsidR="00585908" w:rsidRPr="001F5E52" w:rsidRDefault="00585908" w:rsidP="00585908">
      <w:pPr>
        <w:ind w:left="720"/>
        <w:rPr>
          <w:sz w:val="28"/>
          <w:szCs w:val="28"/>
        </w:rPr>
      </w:pPr>
      <w:r w:rsidRPr="001F5E52">
        <w:rPr>
          <w:sz w:val="28"/>
          <w:szCs w:val="28"/>
        </w:rPr>
        <w:t>А:_________________________________________</w:t>
      </w:r>
    </w:p>
    <w:p w14:paraId="4DB5624A" w14:textId="77777777" w:rsidR="00585908" w:rsidRPr="001F5E52" w:rsidRDefault="00585908" w:rsidP="00585908">
      <w:pPr>
        <w:ind w:left="720"/>
        <w:rPr>
          <w:sz w:val="28"/>
          <w:szCs w:val="28"/>
        </w:rPr>
      </w:pPr>
      <w:r w:rsidRPr="001F5E52">
        <w:rPr>
          <w:sz w:val="28"/>
          <w:szCs w:val="28"/>
        </w:rPr>
        <w:t>В:_________________________________________</w:t>
      </w:r>
    </w:p>
    <w:p w14:paraId="42889570" w14:textId="77777777" w:rsidR="00585908" w:rsidRPr="001F5E52" w:rsidRDefault="00585908" w:rsidP="00585908">
      <w:pPr>
        <w:ind w:left="720"/>
        <w:rPr>
          <w:sz w:val="28"/>
          <w:szCs w:val="28"/>
        </w:rPr>
      </w:pPr>
      <w:r w:rsidRPr="001F5E52">
        <w:rPr>
          <w:sz w:val="28"/>
          <w:szCs w:val="28"/>
        </w:rPr>
        <w:t>С:_________________________________________</w:t>
      </w:r>
    </w:p>
    <w:p w14:paraId="0CD9BA64" w14:textId="77777777" w:rsidR="00585908" w:rsidRPr="001F5E52" w:rsidRDefault="00585908" w:rsidP="00585908">
      <w:pPr>
        <w:rPr>
          <w:sz w:val="28"/>
          <w:szCs w:val="28"/>
        </w:rPr>
      </w:pPr>
    </w:p>
    <w:p w14:paraId="17D0337F" w14:textId="3E258A45" w:rsidR="00585908" w:rsidRPr="001F5E52" w:rsidRDefault="00585908" w:rsidP="00585908">
      <w:pPr>
        <w:ind w:left="720"/>
        <w:rPr>
          <w:sz w:val="28"/>
          <w:szCs w:val="28"/>
        </w:rPr>
      </w:pPr>
      <w:r w:rsidRPr="001F5E52">
        <w:rPr>
          <w:noProof/>
          <w:sz w:val="28"/>
          <w:szCs w:val="28"/>
          <w:lang w:val="en-US"/>
        </w:rPr>
        <w:drawing>
          <wp:inline distT="0" distB="0" distL="0" distR="0" wp14:anchorId="2DBCEA9B" wp14:editId="6D465486">
            <wp:extent cx="2377440" cy="1645920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544636" w14:textId="77777777" w:rsidR="00585908" w:rsidRPr="001F5E52" w:rsidRDefault="00585908" w:rsidP="00585908">
      <w:pPr>
        <w:rPr>
          <w:sz w:val="28"/>
          <w:szCs w:val="28"/>
        </w:rPr>
      </w:pPr>
    </w:p>
    <w:p w14:paraId="21164C80" w14:textId="77777777" w:rsidR="00585908" w:rsidRPr="001F5E52" w:rsidRDefault="00585908" w:rsidP="00585908">
      <w:pPr>
        <w:pStyle w:val="ListParagraph"/>
        <w:numPr>
          <w:ilvl w:val="0"/>
          <w:numId w:val="37"/>
        </w:numPr>
        <w:spacing w:line="240" w:lineRule="auto"/>
        <w:rPr>
          <w:sz w:val="28"/>
          <w:szCs w:val="28"/>
        </w:rPr>
      </w:pPr>
      <w:r w:rsidRPr="001F5E52">
        <w:rPr>
          <w:sz w:val="28"/>
          <w:szCs w:val="28"/>
        </w:rPr>
        <w:t>Тест у формі ситуаційного завдання:</w:t>
      </w:r>
    </w:p>
    <w:p w14:paraId="6F819DE5" w14:textId="77777777" w:rsidR="00585908" w:rsidRPr="001F5E52" w:rsidRDefault="00585908" w:rsidP="00585908">
      <w:pPr>
        <w:rPr>
          <w:sz w:val="28"/>
          <w:szCs w:val="28"/>
        </w:rPr>
      </w:pPr>
    </w:p>
    <w:p w14:paraId="5A933A66" w14:textId="6F6A6B42" w:rsidR="00585908" w:rsidRPr="001F5E52" w:rsidRDefault="00585908" w:rsidP="00585908">
      <w:pPr>
        <w:ind w:left="720"/>
        <w:rPr>
          <w:sz w:val="28"/>
          <w:szCs w:val="28"/>
        </w:rPr>
      </w:pPr>
      <w:r w:rsidRPr="001F5E52">
        <w:rPr>
          <w:sz w:val="28"/>
          <w:szCs w:val="28"/>
        </w:rPr>
        <w:t>Жінка 1</w:t>
      </w:r>
      <w:r w:rsidR="00160685">
        <w:rPr>
          <w:sz w:val="28"/>
          <w:szCs w:val="28"/>
          <w:lang w:val="ru-RU"/>
        </w:rPr>
        <w:t>8</w:t>
      </w:r>
      <w:r w:rsidRPr="001F5E52">
        <w:rPr>
          <w:sz w:val="28"/>
          <w:szCs w:val="28"/>
        </w:rPr>
        <w:t xml:space="preserve">-ти років на 38 тижні вагітності народила хлопчика, масою 3200 г, у якого на верхній губі зліва визначається утягнення, ліве крило носа сплощене. Комірковий відросток та піднебіння цілі. Пальпаторно шкіра та слизова оболонка не змінені, m. </w:t>
      </w:r>
      <w:proofErr w:type="spellStart"/>
      <w:r w:rsidRPr="001F5E52">
        <w:rPr>
          <w:sz w:val="28"/>
          <w:szCs w:val="28"/>
        </w:rPr>
        <w:t>orbicularis</w:t>
      </w:r>
      <w:proofErr w:type="spellEnd"/>
      <w:r w:rsidRPr="001F5E52">
        <w:rPr>
          <w:sz w:val="28"/>
          <w:szCs w:val="28"/>
        </w:rPr>
        <w:t xml:space="preserve"> </w:t>
      </w:r>
      <w:proofErr w:type="spellStart"/>
      <w:r w:rsidRPr="001F5E52">
        <w:rPr>
          <w:sz w:val="28"/>
          <w:szCs w:val="28"/>
        </w:rPr>
        <w:t>oris</w:t>
      </w:r>
      <w:proofErr w:type="spellEnd"/>
      <w:r w:rsidRPr="001F5E52">
        <w:rPr>
          <w:sz w:val="28"/>
          <w:szCs w:val="28"/>
        </w:rPr>
        <w:t xml:space="preserve"> має розрив зліва. </w:t>
      </w:r>
    </w:p>
    <w:p w14:paraId="5D343D95" w14:textId="77777777" w:rsidR="00585908" w:rsidRPr="001F5E52" w:rsidRDefault="00585908" w:rsidP="00585908">
      <w:pPr>
        <w:ind w:left="720"/>
        <w:rPr>
          <w:sz w:val="28"/>
          <w:szCs w:val="28"/>
        </w:rPr>
      </w:pPr>
      <w:r w:rsidRPr="001F5E52">
        <w:rPr>
          <w:sz w:val="28"/>
          <w:szCs w:val="28"/>
        </w:rPr>
        <w:t>Визначте повний клінічний діагноз:___________________________________________.</w:t>
      </w:r>
    </w:p>
    <w:p w14:paraId="382B77DD" w14:textId="13AC5C5B" w:rsidR="00585908" w:rsidRPr="001F5E52" w:rsidRDefault="00443F22" w:rsidP="00585908">
      <w:pPr>
        <w:ind w:left="720"/>
        <w:rPr>
          <w:sz w:val="28"/>
          <w:szCs w:val="28"/>
        </w:rPr>
      </w:pPr>
      <w:r w:rsidRPr="001F5E52">
        <w:rPr>
          <w:sz w:val="28"/>
          <w:szCs w:val="28"/>
        </w:rPr>
        <w:t>Оберіть</w:t>
      </w:r>
      <w:r w:rsidR="00585908" w:rsidRPr="001F5E52">
        <w:rPr>
          <w:sz w:val="28"/>
          <w:szCs w:val="28"/>
        </w:rPr>
        <w:t xml:space="preserve"> </w:t>
      </w:r>
      <w:r w:rsidRPr="001F5E52">
        <w:rPr>
          <w:sz w:val="28"/>
          <w:szCs w:val="28"/>
        </w:rPr>
        <w:t>необхідні</w:t>
      </w:r>
      <w:r w:rsidR="00585908" w:rsidRPr="001F5E52">
        <w:rPr>
          <w:sz w:val="28"/>
          <w:szCs w:val="28"/>
        </w:rPr>
        <w:t xml:space="preserve"> додаткові методи дослідження:________________________________.</w:t>
      </w:r>
    </w:p>
    <w:p w14:paraId="76A220FD" w14:textId="77777777" w:rsidR="00585908" w:rsidRPr="001F5E52" w:rsidRDefault="00585908" w:rsidP="00585908">
      <w:pPr>
        <w:ind w:left="720"/>
        <w:rPr>
          <w:sz w:val="28"/>
          <w:szCs w:val="28"/>
        </w:rPr>
      </w:pPr>
      <w:r w:rsidRPr="001F5E52">
        <w:rPr>
          <w:sz w:val="28"/>
          <w:szCs w:val="28"/>
        </w:rPr>
        <w:t>Напишіть план лікування:___________________________________________________.</w:t>
      </w:r>
    </w:p>
    <w:p w14:paraId="5EEFB9EF" w14:textId="50C4E25D" w:rsidR="00585908" w:rsidRDefault="00585908" w:rsidP="00585908">
      <w:pPr>
        <w:pStyle w:val="BodyText"/>
        <w:numPr>
          <w:ilvl w:val="0"/>
          <w:numId w:val="0"/>
        </w:numPr>
        <w:spacing w:after="0" w:line="276" w:lineRule="auto"/>
        <w:ind w:left="720"/>
        <w:rPr>
          <w:rFonts w:ascii="Times New Roman" w:hAnsi="Times New Roman"/>
          <w:color w:val="FF0000"/>
          <w:sz w:val="28"/>
          <w:szCs w:val="28"/>
          <w:lang w:val="uk-UA"/>
        </w:rPr>
      </w:pPr>
    </w:p>
    <w:p w14:paraId="54E5579A" w14:textId="4DBFADA7" w:rsidR="00160685" w:rsidRPr="001F5E52" w:rsidRDefault="00160685" w:rsidP="00160685">
      <w:pPr>
        <w:ind w:left="720"/>
        <w:rPr>
          <w:sz w:val="28"/>
          <w:szCs w:val="28"/>
        </w:rPr>
      </w:pPr>
      <w:r w:rsidRPr="001F5E52">
        <w:rPr>
          <w:sz w:val="28"/>
          <w:szCs w:val="28"/>
        </w:rPr>
        <w:t xml:space="preserve">Жінка </w:t>
      </w:r>
      <w:r>
        <w:rPr>
          <w:sz w:val="28"/>
          <w:szCs w:val="28"/>
          <w:lang w:val="ru-RU"/>
        </w:rPr>
        <w:t>35</w:t>
      </w:r>
      <w:r w:rsidRPr="001F5E52">
        <w:rPr>
          <w:sz w:val="28"/>
          <w:szCs w:val="28"/>
        </w:rPr>
        <w:t xml:space="preserve">-ти років на </w:t>
      </w:r>
      <w:r>
        <w:rPr>
          <w:sz w:val="28"/>
          <w:szCs w:val="28"/>
          <w:lang w:val="ru-RU"/>
        </w:rPr>
        <w:t>40</w:t>
      </w:r>
      <w:r w:rsidRPr="001F5E52">
        <w:rPr>
          <w:sz w:val="28"/>
          <w:szCs w:val="28"/>
        </w:rPr>
        <w:t xml:space="preserve"> тижні вагітності народила хлопчика, масою </w:t>
      </w:r>
      <w:r>
        <w:rPr>
          <w:sz w:val="28"/>
          <w:szCs w:val="28"/>
          <w:lang w:val="ru-RU"/>
        </w:rPr>
        <w:t>28</w:t>
      </w:r>
      <w:r w:rsidRPr="001F5E52">
        <w:rPr>
          <w:sz w:val="28"/>
          <w:szCs w:val="28"/>
        </w:rPr>
        <w:t xml:space="preserve">00 г, у якого на </w:t>
      </w:r>
      <w:proofErr w:type="spellStart"/>
      <w:r>
        <w:rPr>
          <w:sz w:val="28"/>
          <w:szCs w:val="28"/>
          <w:lang w:val="ru-RU"/>
        </w:rPr>
        <w:t>наявний</w:t>
      </w:r>
      <w:proofErr w:type="spellEnd"/>
      <w:r>
        <w:rPr>
          <w:sz w:val="28"/>
          <w:szCs w:val="28"/>
          <w:lang w:val="ru-RU"/>
        </w:rPr>
        <w:t xml:space="preserve"> дефект твердого та </w:t>
      </w:r>
      <w:proofErr w:type="spellStart"/>
      <w:r>
        <w:rPr>
          <w:sz w:val="28"/>
          <w:szCs w:val="28"/>
          <w:lang w:val="ru-RU"/>
        </w:rPr>
        <w:t>м'якого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піднебіння</w:t>
      </w:r>
      <w:proofErr w:type="spellEnd"/>
      <w:r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lastRenderedPageBreak/>
        <w:t xml:space="preserve">шириною 1 см, </w:t>
      </w:r>
      <w:proofErr w:type="spellStart"/>
      <w:r>
        <w:rPr>
          <w:sz w:val="28"/>
          <w:szCs w:val="28"/>
          <w:lang w:val="ru-RU"/>
        </w:rPr>
        <w:t>леміш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з'єднаний</w:t>
      </w:r>
      <w:proofErr w:type="spellEnd"/>
      <w:r>
        <w:rPr>
          <w:sz w:val="28"/>
          <w:szCs w:val="28"/>
          <w:lang w:val="ru-RU"/>
        </w:rPr>
        <w:t xml:space="preserve"> з правим фрагментом</w:t>
      </w:r>
      <w:r w:rsidRPr="001F5E52">
        <w:rPr>
          <w:sz w:val="28"/>
          <w:szCs w:val="28"/>
        </w:rPr>
        <w:t>. Комірковий відросток ціл</w:t>
      </w:r>
      <w:r w:rsidRPr="0062146D">
        <w:rPr>
          <w:sz w:val="28"/>
          <w:szCs w:val="28"/>
        </w:rPr>
        <w:t>ий</w:t>
      </w:r>
      <w:r w:rsidRPr="001F5E52">
        <w:rPr>
          <w:sz w:val="28"/>
          <w:szCs w:val="28"/>
        </w:rPr>
        <w:t xml:space="preserve">.  </w:t>
      </w:r>
    </w:p>
    <w:p w14:paraId="7D5E8CFA" w14:textId="77777777" w:rsidR="00160685" w:rsidRPr="001F5E52" w:rsidRDefault="00160685" w:rsidP="00160685">
      <w:pPr>
        <w:ind w:left="720"/>
        <w:rPr>
          <w:sz w:val="28"/>
          <w:szCs w:val="28"/>
        </w:rPr>
      </w:pPr>
      <w:r w:rsidRPr="001F5E52">
        <w:rPr>
          <w:sz w:val="28"/>
          <w:szCs w:val="28"/>
        </w:rPr>
        <w:t>Визначте повний клінічний діагноз:___________________________________________.</w:t>
      </w:r>
    </w:p>
    <w:p w14:paraId="2F535173" w14:textId="77777777" w:rsidR="00160685" w:rsidRPr="001F5E52" w:rsidRDefault="00160685" w:rsidP="00160685">
      <w:pPr>
        <w:ind w:left="720"/>
        <w:rPr>
          <w:sz w:val="28"/>
          <w:szCs w:val="28"/>
        </w:rPr>
      </w:pPr>
      <w:proofErr w:type="spellStart"/>
      <w:r w:rsidRPr="001F5E52">
        <w:rPr>
          <w:sz w:val="28"/>
          <w:szCs w:val="28"/>
        </w:rPr>
        <w:t>Обиріть</w:t>
      </w:r>
      <w:proofErr w:type="spellEnd"/>
      <w:r w:rsidRPr="001F5E52">
        <w:rPr>
          <w:sz w:val="28"/>
          <w:szCs w:val="28"/>
        </w:rPr>
        <w:t xml:space="preserve"> </w:t>
      </w:r>
      <w:proofErr w:type="spellStart"/>
      <w:r w:rsidRPr="001F5E52">
        <w:rPr>
          <w:sz w:val="28"/>
          <w:szCs w:val="28"/>
        </w:rPr>
        <w:t>неохідні</w:t>
      </w:r>
      <w:proofErr w:type="spellEnd"/>
      <w:r w:rsidRPr="001F5E52">
        <w:rPr>
          <w:sz w:val="28"/>
          <w:szCs w:val="28"/>
        </w:rPr>
        <w:t xml:space="preserve"> додаткові методи дослідження:________________________________.</w:t>
      </w:r>
    </w:p>
    <w:p w14:paraId="2A6881B8" w14:textId="77777777" w:rsidR="00160685" w:rsidRPr="001F5E52" w:rsidRDefault="00160685" w:rsidP="00160685">
      <w:pPr>
        <w:ind w:left="720"/>
        <w:rPr>
          <w:sz w:val="28"/>
          <w:szCs w:val="28"/>
        </w:rPr>
      </w:pPr>
      <w:r w:rsidRPr="001F5E52">
        <w:rPr>
          <w:sz w:val="28"/>
          <w:szCs w:val="28"/>
        </w:rPr>
        <w:t>Напишіть план лікування:___________________________________________________.</w:t>
      </w:r>
    </w:p>
    <w:p w14:paraId="2C2CFCA7" w14:textId="77777777" w:rsidR="00160685" w:rsidRDefault="00160685" w:rsidP="00585908">
      <w:pPr>
        <w:pStyle w:val="BodyText"/>
        <w:numPr>
          <w:ilvl w:val="0"/>
          <w:numId w:val="0"/>
        </w:numPr>
        <w:spacing w:after="0" w:line="276" w:lineRule="auto"/>
        <w:ind w:left="720"/>
        <w:rPr>
          <w:rFonts w:ascii="Times New Roman" w:hAnsi="Times New Roman"/>
          <w:color w:val="FF0000"/>
          <w:sz w:val="28"/>
          <w:szCs w:val="28"/>
          <w:lang w:val="uk-UA"/>
        </w:rPr>
      </w:pPr>
    </w:p>
    <w:p w14:paraId="11D5C3CA" w14:textId="77777777" w:rsidR="00160685" w:rsidRPr="001F5E52" w:rsidRDefault="00160685" w:rsidP="00585908">
      <w:pPr>
        <w:pStyle w:val="BodyText"/>
        <w:numPr>
          <w:ilvl w:val="0"/>
          <w:numId w:val="0"/>
        </w:numPr>
        <w:spacing w:after="0" w:line="276" w:lineRule="auto"/>
        <w:ind w:left="720"/>
        <w:rPr>
          <w:rFonts w:ascii="Times New Roman" w:hAnsi="Times New Roman"/>
          <w:color w:val="FF0000"/>
          <w:sz w:val="28"/>
          <w:szCs w:val="28"/>
          <w:lang w:val="uk-UA"/>
        </w:rPr>
      </w:pPr>
    </w:p>
    <w:p w14:paraId="3BC0C039" w14:textId="77777777" w:rsidR="004D7789" w:rsidRPr="001F5E52" w:rsidRDefault="004D7789" w:rsidP="004D7789">
      <w:pPr>
        <w:pStyle w:val="BodyText"/>
        <w:numPr>
          <w:ilvl w:val="0"/>
          <w:numId w:val="1"/>
        </w:numPr>
        <w:spacing w:after="0" w:line="276" w:lineRule="auto"/>
        <w:rPr>
          <w:rFonts w:ascii="Times New Roman" w:hAnsi="Times New Roman"/>
          <w:color w:val="auto"/>
          <w:sz w:val="28"/>
          <w:szCs w:val="28"/>
          <w:lang w:val="uk-UA"/>
        </w:rPr>
      </w:pPr>
      <w:r w:rsidRPr="001F5E52">
        <w:rPr>
          <w:rFonts w:ascii="Times New Roman" w:hAnsi="Times New Roman"/>
          <w:color w:val="auto"/>
          <w:sz w:val="28"/>
          <w:szCs w:val="28"/>
          <w:lang w:val="uk-UA"/>
        </w:rPr>
        <w:t>Навчальні ситуації</w:t>
      </w:r>
    </w:p>
    <w:p w14:paraId="5F412C7E" w14:textId="77777777" w:rsidR="00502478" w:rsidRPr="001F5E52" w:rsidRDefault="00502478" w:rsidP="00502478">
      <w:pPr>
        <w:numPr>
          <w:ilvl w:val="0"/>
          <w:numId w:val="0"/>
        </w:numPr>
        <w:spacing w:line="240" w:lineRule="auto"/>
        <w:ind w:left="360"/>
        <w:jc w:val="left"/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</w:pPr>
      <w:r w:rsidRPr="001F5E52">
        <w:rPr>
          <w:rFonts w:eastAsia="Times New Roman"/>
          <w:color w:val="auto"/>
          <w:sz w:val="28"/>
          <w:szCs w:val="28"/>
          <w:bdr w:val="none" w:sz="0" w:space="0" w:color="auto"/>
        </w:rPr>
        <w:t xml:space="preserve">40-річна жінка від першої вагітності народила дівчинку, у якої верхня губа та альвеолярний відросток поділені на 3 фрагменти, середній фрагмент різко зміщений вперед та вгору, крила носа сплощені, піднебіння ціле. </w:t>
      </w:r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Маса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тіла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дитини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при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народженні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2700 г.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Годування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штучне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, через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відсутність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молока у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матері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.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Назвіть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повний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клінічний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діагноз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. </w:t>
      </w:r>
    </w:p>
    <w:p w14:paraId="6254BA9C" w14:textId="77777777" w:rsidR="00502478" w:rsidRPr="001F5E52" w:rsidRDefault="00502478" w:rsidP="00502478">
      <w:pPr>
        <w:numPr>
          <w:ilvl w:val="0"/>
          <w:numId w:val="0"/>
        </w:numPr>
        <w:spacing w:line="240" w:lineRule="auto"/>
        <w:ind w:left="360"/>
        <w:jc w:val="left"/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</w:pPr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*A.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Вроджене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двобічне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наскрізне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незрощення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верхньої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губи та альвеолярного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відростка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,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протрузія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міжщелепної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кістки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</w:p>
    <w:p w14:paraId="6787CE88" w14:textId="77777777" w:rsidR="00502478" w:rsidRPr="001F5E52" w:rsidRDefault="00502478" w:rsidP="00502478">
      <w:pPr>
        <w:numPr>
          <w:ilvl w:val="0"/>
          <w:numId w:val="0"/>
        </w:numPr>
        <w:spacing w:line="240" w:lineRule="auto"/>
        <w:ind w:left="360"/>
        <w:jc w:val="left"/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</w:pPr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B.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Вроджене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двобічне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наскрізне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часткове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незрощення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верхньої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губи та альвеолярного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відростка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,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протрузія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міжщелепної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кістки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</w:p>
    <w:p w14:paraId="600B2BC5" w14:textId="77777777" w:rsidR="00502478" w:rsidRPr="001F5E52" w:rsidRDefault="00502478" w:rsidP="00502478">
      <w:pPr>
        <w:numPr>
          <w:ilvl w:val="0"/>
          <w:numId w:val="0"/>
        </w:numPr>
        <w:spacing w:line="240" w:lineRule="auto"/>
        <w:ind w:left="360"/>
        <w:jc w:val="left"/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</w:pPr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C.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Вроджене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двобічне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приховане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незрощення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верхньої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губи та альвеолярного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відростка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</w:p>
    <w:p w14:paraId="279B01C7" w14:textId="77777777" w:rsidR="00502478" w:rsidRPr="001F5E52" w:rsidRDefault="00502478" w:rsidP="00502478">
      <w:pPr>
        <w:numPr>
          <w:ilvl w:val="0"/>
          <w:numId w:val="0"/>
        </w:numPr>
        <w:spacing w:line="240" w:lineRule="auto"/>
        <w:ind w:left="360"/>
        <w:jc w:val="left"/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</w:pPr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D.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Вроджене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двобічне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приховане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незрощення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верхньої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губи,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протрузія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міжщелепної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кістки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</w:p>
    <w:p w14:paraId="00A007A3" w14:textId="77777777" w:rsidR="00502478" w:rsidRPr="001F5E52" w:rsidRDefault="00502478" w:rsidP="00502478">
      <w:pPr>
        <w:numPr>
          <w:ilvl w:val="0"/>
          <w:numId w:val="0"/>
        </w:numPr>
        <w:spacing w:line="240" w:lineRule="auto"/>
        <w:ind w:left="360"/>
        <w:jc w:val="left"/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</w:pPr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E.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Вроджене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двобічне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часткове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незрощення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верхньої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губи </w:t>
      </w:r>
    </w:p>
    <w:p w14:paraId="1651B19D" w14:textId="77777777" w:rsidR="00502478" w:rsidRPr="001F5E52" w:rsidRDefault="00502478" w:rsidP="00502478">
      <w:pPr>
        <w:numPr>
          <w:ilvl w:val="0"/>
          <w:numId w:val="0"/>
        </w:numPr>
        <w:spacing w:line="240" w:lineRule="auto"/>
        <w:ind w:left="360"/>
        <w:jc w:val="left"/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</w:pPr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До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дитячого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щелепно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-лицевого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відділення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поступила 3-річна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дівчинка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з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діагнозом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: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вроджене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незрощення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твердого та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м'якого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піднебіння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,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полідактилія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.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Яких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спеціалістів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потрібно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залучити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для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реабілітації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цієї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дитини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? </w:t>
      </w:r>
    </w:p>
    <w:p w14:paraId="57178CC2" w14:textId="77777777" w:rsidR="00502478" w:rsidRPr="001F5E52" w:rsidRDefault="00502478" w:rsidP="00502478">
      <w:pPr>
        <w:numPr>
          <w:ilvl w:val="0"/>
          <w:numId w:val="0"/>
        </w:numPr>
        <w:spacing w:line="240" w:lineRule="auto"/>
        <w:ind w:left="360"/>
        <w:jc w:val="left"/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</w:pPr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*A.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Щелепно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-лицевого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хірурга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,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педіатра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, отоларинголога, логопеда, ортодонта, психолога,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хірурга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-ортопеда </w:t>
      </w:r>
    </w:p>
    <w:p w14:paraId="3D7FC0B6" w14:textId="77777777" w:rsidR="00502478" w:rsidRPr="001F5E52" w:rsidRDefault="00502478" w:rsidP="00502478">
      <w:pPr>
        <w:numPr>
          <w:ilvl w:val="0"/>
          <w:numId w:val="0"/>
        </w:numPr>
        <w:spacing w:line="240" w:lineRule="auto"/>
        <w:ind w:left="360"/>
        <w:jc w:val="left"/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</w:pPr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B.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Щелепно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-лицевого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хірурга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,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педіатра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, логопеда, ортодонта,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хірурга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- ортопеда </w:t>
      </w:r>
    </w:p>
    <w:p w14:paraId="6910DA2F" w14:textId="77777777" w:rsidR="00502478" w:rsidRPr="001F5E52" w:rsidRDefault="00502478" w:rsidP="00502478">
      <w:pPr>
        <w:numPr>
          <w:ilvl w:val="0"/>
          <w:numId w:val="0"/>
        </w:numPr>
        <w:spacing w:line="240" w:lineRule="auto"/>
        <w:ind w:left="360"/>
        <w:jc w:val="left"/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</w:pPr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C.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Щелепно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-лицевого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хірурга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,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педіатра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, отоларинголога, логопеда, психолога </w:t>
      </w:r>
    </w:p>
    <w:p w14:paraId="468F35A2" w14:textId="77777777" w:rsidR="00502478" w:rsidRPr="001F5E52" w:rsidRDefault="00502478" w:rsidP="00502478">
      <w:pPr>
        <w:numPr>
          <w:ilvl w:val="0"/>
          <w:numId w:val="0"/>
        </w:numPr>
        <w:spacing w:line="240" w:lineRule="auto"/>
        <w:ind w:left="360"/>
        <w:jc w:val="left"/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</w:pPr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D.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Щелепно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-лицевого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хірурга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, отоларинголога, логопеда, ортодонта </w:t>
      </w:r>
    </w:p>
    <w:p w14:paraId="7F096BA7" w14:textId="77777777" w:rsidR="00502478" w:rsidRPr="001F5E52" w:rsidRDefault="00502478" w:rsidP="00502478">
      <w:pPr>
        <w:numPr>
          <w:ilvl w:val="0"/>
          <w:numId w:val="0"/>
        </w:numPr>
        <w:spacing w:line="240" w:lineRule="auto"/>
        <w:ind w:left="360"/>
        <w:jc w:val="left"/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</w:pPr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E.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Щелепно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-лицевого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хірурга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, психолога, ортодонта,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хірурга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-ортопеда</w:t>
      </w:r>
    </w:p>
    <w:p w14:paraId="2773E3C6" w14:textId="77777777" w:rsidR="00502478" w:rsidRPr="001F5E52" w:rsidRDefault="00502478" w:rsidP="00502478">
      <w:pPr>
        <w:numPr>
          <w:ilvl w:val="0"/>
          <w:numId w:val="0"/>
        </w:numPr>
        <w:spacing w:line="240" w:lineRule="auto"/>
        <w:ind w:left="360"/>
        <w:jc w:val="left"/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</w:pPr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У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клініку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дитячої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хірургічної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стоматології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звернулися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батьки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дитини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1,5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місяців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, у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якої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вроджена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вада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верхньої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губи.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Об'єктивно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: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повне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незрощення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верхньої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губи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зліва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,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ліве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крило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носа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сплощене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,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комірковий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lastRenderedPageBreak/>
        <w:t>відросток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та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піднебіння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цілі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.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Дитина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соматично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здорова,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маса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при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народженні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3050 г.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Визначте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термін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виконання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первинної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хейлопластики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.</w:t>
      </w:r>
    </w:p>
    <w:p w14:paraId="23F5F162" w14:textId="77777777" w:rsidR="00502478" w:rsidRPr="001F5E52" w:rsidRDefault="00502478" w:rsidP="00502478">
      <w:pPr>
        <w:numPr>
          <w:ilvl w:val="0"/>
          <w:numId w:val="0"/>
        </w:numPr>
        <w:spacing w:line="240" w:lineRule="auto"/>
        <w:ind w:left="360"/>
        <w:jc w:val="left"/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</w:pPr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*A. 2,5-3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міс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</w:p>
    <w:p w14:paraId="2D39F6E6" w14:textId="77777777" w:rsidR="00502478" w:rsidRPr="001F5E52" w:rsidRDefault="00502478" w:rsidP="00502478">
      <w:pPr>
        <w:numPr>
          <w:ilvl w:val="0"/>
          <w:numId w:val="0"/>
        </w:numPr>
        <w:spacing w:line="240" w:lineRule="auto"/>
        <w:ind w:left="360"/>
        <w:jc w:val="left"/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</w:pPr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B. 3,5-4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міс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</w:p>
    <w:p w14:paraId="23C1952C" w14:textId="77777777" w:rsidR="00502478" w:rsidRPr="001F5E52" w:rsidRDefault="00502478" w:rsidP="00502478">
      <w:pPr>
        <w:numPr>
          <w:ilvl w:val="0"/>
          <w:numId w:val="0"/>
        </w:numPr>
        <w:spacing w:line="240" w:lineRule="auto"/>
        <w:ind w:left="360"/>
        <w:jc w:val="left"/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</w:pPr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C. 4,5-5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міс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</w:p>
    <w:p w14:paraId="548474A0" w14:textId="77777777" w:rsidR="00502478" w:rsidRPr="001F5E52" w:rsidRDefault="00502478" w:rsidP="00502478">
      <w:pPr>
        <w:numPr>
          <w:ilvl w:val="0"/>
          <w:numId w:val="0"/>
        </w:numPr>
        <w:spacing w:line="240" w:lineRule="auto"/>
        <w:ind w:left="360"/>
        <w:jc w:val="left"/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</w:pPr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D. 5.5-6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міс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</w:p>
    <w:p w14:paraId="787B0E70" w14:textId="77777777" w:rsidR="00502478" w:rsidRPr="001F5E52" w:rsidRDefault="00502478" w:rsidP="00502478">
      <w:pPr>
        <w:numPr>
          <w:ilvl w:val="0"/>
          <w:numId w:val="0"/>
        </w:numPr>
        <w:spacing w:line="240" w:lineRule="auto"/>
        <w:ind w:left="360"/>
        <w:jc w:val="left"/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</w:pPr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E. 6,5-7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міс</w:t>
      </w:r>
      <w:proofErr w:type="spellEnd"/>
    </w:p>
    <w:p w14:paraId="23E5E99B" w14:textId="77777777" w:rsidR="00502478" w:rsidRPr="001F5E52" w:rsidRDefault="00502478" w:rsidP="00502478">
      <w:pPr>
        <w:numPr>
          <w:ilvl w:val="0"/>
          <w:numId w:val="0"/>
        </w:numPr>
        <w:spacing w:line="240" w:lineRule="auto"/>
        <w:ind w:left="360"/>
        <w:jc w:val="left"/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</w:pPr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У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новонародженої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дитини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виявлено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дефекти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м’яких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тканин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верхньої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губи з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обох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боків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,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які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проходять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по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всій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висоті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губи та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захоплюють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нижні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носові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ходи. Губа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розділена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на три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частини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,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середня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з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яких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різко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вкорочена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,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червона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кайма на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ній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звужена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.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Альвеолярний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відросток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верхньої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щелепи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також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розділений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на три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частини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,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міжщелепна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кістка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виступає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вперед.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Встановіть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діагноз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. </w:t>
      </w:r>
    </w:p>
    <w:p w14:paraId="463FB028" w14:textId="77777777" w:rsidR="00502478" w:rsidRPr="001F5E52" w:rsidRDefault="00502478" w:rsidP="00502478">
      <w:pPr>
        <w:numPr>
          <w:ilvl w:val="0"/>
          <w:numId w:val="0"/>
        </w:numPr>
        <w:spacing w:line="240" w:lineRule="auto"/>
        <w:ind w:left="360"/>
        <w:jc w:val="left"/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</w:pPr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*А.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Вроджене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,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повне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,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двостороннє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наскрізне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незрощення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верхньої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губи та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коміркового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відростка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.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Протрузія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міжщелепної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кістки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</w:p>
    <w:p w14:paraId="1455C800" w14:textId="77777777" w:rsidR="00502478" w:rsidRPr="001F5E52" w:rsidRDefault="00502478" w:rsidP="00502478">
      <w:pPr>
        <w:numPr>
          <w:ilvl w:val="0"/>
          <w:numId w:val="0"/>
        </w:numPr>
        <w:spacing w:line="240" w:lineRule="auto"/>
        <w:ind w:left="360"/>
        <w:jc w:val="left"/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</w:pPr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В.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Часткове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незрощення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верхньої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губи.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Протрузія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міжщелепної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кістки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</w:p>
    <w:p w14:paraId="39E656D5" w14:textId="77777777" w:rsidR="00502478" w:rsidRPr="001F5E52" w:rsidRDefault="00502478" w:rsidP="00502478">
      <w:pPr>
        <w:numPr>
          <w:ilvl w:val="0"/>
          <w:numId w:val="0"/>
        </w:numPr>
        <w:spacing w:line="240" w:lineRule="auto"/>
        <w:ind w:left="360"/>
        <w:jc w:val="left"/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</w:pPr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С.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Серединне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незрощення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верхньої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губи та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піднебіння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</w:p>
    <w:p w14:paraId="549DF102" w14:textId="77777777" w:rsidR="00502478" w:rsidRPr="001F5E52" w:rsidRDefault="00502478" w:rsidP="00502478">
      <w:pPr>
        <w:numPr>
          <w:ilvl w:val="0"/>
          <w:numId w:val="0"/>
        </w:numPr>
        <w:spacing w:line="240" w:lineRule="auto"/>
        <w:ind w:left="360"/>
        <w:jc w:val="left"/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</w:pPr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D.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Вроджене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двостороннє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незрощення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піднебіння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</w:p>
    <w:p w14:paraId="4A33CC71" w14:textId="77777777" w:rsidR="00502478" w:rsidRPr="001F5E52" w:rsidRDefault="00502478" w:rsidP="00502478">
      <w:pPr>
        <w:numPr>
          <w:ilvl w:val="0"/>
          <w:numId w:val="0"/>
        </w:numPr>
        <w:spacing w:line="240" w:lineRule="auto"/>
        <w:ind w:left="360"/>
        <w:jc w:val="left"/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</w:pPr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Е.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Двостороннє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незрощення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альвеолярного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відростка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</w:p>
    <w:p w14:paraId="4036E869" w14:textId="77777777" w:rsidR="00502478" w:rsidRPr="001F5E52" w:rsidRDefault="00502478" w:rsidP="00502478">
      <w:pPr>
        <w:numPr>
          <w:ilvl w:val="0"/>
          <w:numId w:val="0"/>
        </w:numPr>
        <w:spacing w:line="240" w:lineRule="auto"/>
        <w:ind w:left="360"/>
        <w:jc w:val="left"/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</w:pPr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На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консультативний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прийом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у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клініку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звернулися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батьки з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дитиною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1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міс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.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Об'єктивно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: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двостороннє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незрощення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верхньої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губи, твердого і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м'якого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піднебіння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. В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які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терміни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внутрішньоутробного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розвитку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формується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верхня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губа і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піднебіння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? </w:t>
      </w:r>
    </w:p>
    <w:p w14:paraId="157EEA6D" w14:textId="77777777" w:rsidR="00502478" w:rsidRPr="001F5E52" w:rsidRDefault="00502478" w:rsidP="00502478">
      <w:pPr>
        <w:numPr>
          <w:ilvl w:val="0"/>
          <w:numId w:val="0"/>
        </w:numPr>
        <w:spacing w:line="240" w:lineRule="auto"/>
        <w:ind w:left="360"/>
        <w:jc w:val="left"/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</w:pPr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*A.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Верхня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губа -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кінець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2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міс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.,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піднебіння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- 2-3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міс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</w:p>
    <w:p w14:paraId="40F408C0" w14:textId="77777777" w:rsidR="00502478" w:rsidRPr="001F5E52" w:rsidRDefault="00502478" w:rsidP="00502478">
      <w:pPr>
        <w:numPr>
          <w:ilvl w:val="0"/>
          <w:numId w:val="0"/>
        </w:numPr>
        <w:spacing w:line="240" w:lineRule="auto"/>
        <w:ind w:left="360"/>
        <w:jc w:val="left"/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</w:pPr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B.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Верхня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губа - 1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міс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.,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піднебіння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- 1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міс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</w:p>
    <w:p w14:paraId="6D008D95" w14:textId="77777777" w:rsidR="00502478" w:rsidRPr="001F5E52" w:rsidRDefault="00502478" w:rsidP="00502478">
      <w:pPr>
        <w:numPr>
          <w:ilvl w:val="0"/>
          <w:numId w:val="0"/>
        </w:numPr>
        <w:spacing w:line="240" w:lineRule="auto"/>
        <w:ind w:left="360"/>
        <w:jc w:val="left"/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</w:pPr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C.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Верхня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губа - 5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міс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.,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піднебіння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- 6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міс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</w:p>
    <w:p w14:paraId="4944732E" w14:textId="77777777" w:rsidR="00502478" w:rsidRPr="001F5E52" w:rsidRDefault="00502478" w:rsidP="00502478">
      <w:pPr>
        <w:numPr>
          <w:ilvl w:val="0"/>
          <w:numId w:val="0"/>
        </w:numPr>
        <w:spacing w:line="240" w:lineRule="auto"/>
        <w:ind w:left="360"/>
        <w:jc w:val="left"/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</w:pPr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D.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Верхня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губа - 4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міс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.,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піднебіння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- 5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міс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</w:p>
    <w:p w14:paraId="620394D5" w14:textId="77777777" w:rsidR="00502478" w:rsidRPr="001F5E52" w:rsidRDefault="00502478" w:rsidP="00502478">
      <w:pPr>
        <w:numPr>
          <w:ilvl w:val="0"/>
          <w:numId w:val="0"/>
        </w:numPr>
        <w:spacing w:line="240" w:lineRule="auto"/>
        <w:ind w:left="360"/>
        <w:jc w:val="left"/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</w:pPr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E.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Верхня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губа - 8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міс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.,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піднебіння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- 9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міс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</w:p>
    <w:p w14:paraId="3E71A983" w14:textId="77777777" w:rsidR="00502478" w:rsidRPr="001F5E52" w:rsidRDefault="00502478" w:rsidP="00502478">
      <w:pPr>
        <w:numPr>
          <w:ilvl w:val="0"/>
          <w:numId w:val="0"/>
        </w:numPr>
        <w:spacing w:line="240" w:lineRule="auto"/>
        <w:ind w:left="360"/>
        <w:jc w:val="left"/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</w:pPr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На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огляд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у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клініку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стоматології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прибула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дитина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1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міс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.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Об'єктивно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при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огляді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виявлено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щілину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, яка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розташована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в поперечному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напрямку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від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правого кута рота через всю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товщу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щоки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до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переднього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краю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жувального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м'язу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.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Поставте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діагноз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. </w:t>
      </w:r>
    </w:p>
    <w:p w14:paraId="2980E347" w14:textId="77777777" w:rsidR="00502478" w:rsidRPr="001F5E52" w:rsidRDefault="00502478" w:rsidP="00502478">
      <w:pPr>
        <w:numPr>
          <w:ilvl w:val="0"/>
          <w:numId w:val="0"/>
        </w:numPr>
        <w:spacing w:line="240" w:lineRule="auto"/>
        <w:ind w:left="360"/>
        <w:jc w:val="left"/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</w:pPr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*A.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Правобічне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поперечне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незрощення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обличчя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</w:p>
    <w:p w14:paraId="509BE8B8" w14:textId="77777777" w:rsidR="00502478" w:rsidRPr="001F5E52" w:rsidRDefault="00502478" w:rsidP="00502478">
      <w:pPr>
        <w:numPr>
          <w:ilvl w:val="0"/>
          <w:numId w:val="0"/>
        </w:numPr>
        <w:spacing w:line="240" w:lineRule="auto"/>
        <w:ind w:left="360"/>
        <w:jc w:val="left"/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</w:pPr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B.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Правобічне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косе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незрощення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обличчя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</w:p>
    <w:p w14:paraId="083BB117" w14:textId="77777777" w:rsidR="00502478" w:rsidRPr="001F5E52" w:rsidRDefault="00502478" w:rsidP="00502478">
      <w:pPr>
        <w:numPr>
          <w:ilvl w:val="0"/>
          <w:numId w:val="0"/>
        </w:numPr>
        <w:spacing w:line="240" w:lineRule="auto"/>
        <w:ind w:left="360"/>
        <w:jc w:val="left"/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</w:pPr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C.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Незрощення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носа </w:t>
      </w:r>
    </w:p>
    <w:p w14:paraId="75057573" w14:textId="77777777" w:rsidR="00502478" w:rsidRPr="001F5E52" w:rsidRDefault="00502478" w:rsidP="00502478">
      <w:pPr>
        <w:numPr>
          <w:ilvl w:val="0"/>
          <w:numId w:val="0"/>
        </w:numPr>
        <w:spacing w:line="240" w:lineRule="auto"/>
        <w:ind w:left="360"/>
        <w:jc w:val="left"/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</w:pPr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D.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Правобічне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незрощення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верхньої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губи </w:t>
      </w:r>
    </w:p>
    <w:p w14:paraId="6D77C286" w14:textId="77777777" w:rsidR="00502478" w:rsidRPr="001F5E52" w:rsidRDefault="00502478" w:rsidP="00502478">
      <w:pPr>
        <w:numPr>
          <w:ilvl w:val="0"/>
          <w:numId w:val="0"/>
        </w:numPr>
        <w:spacing w:line="240" w:lineRule="auto"/>
        <w:ind w:left="360"/>
        <w:jc w:val="left"/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</w:pPr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E.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Незрощення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нижньої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щелепи</w:t>
      </w:r>
      <w:proofErr w:type="spellEnd"/>
    </w:p>
    <w:p w14:paraId="266E715D" w14:textId="77777777" w:rsidR="00502478" w:rsidRPr="001F5E52" w:rsidRDefault="00502478" w:rsidP="00502478">
      <w:pPr>
        <w:numPr>
          <w:ilvl w:val="0"/>
          <w:numId w:val="0"/>
        </w:numPr>
        <w:spacing w:line="240" w:lineRule="auto"/>
        <w:ind w:left="360"/>
        <w:jc w:val="left"/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</w:pPr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Батьки 2-х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місячного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хлопчика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звернулися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з приводу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вродженого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дефекту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верхньої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губи. При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огляді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визначається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дефект тканин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верхньої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губи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зліва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у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формі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щілини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,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що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проходить через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всі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тканини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губи і на 4 мм не доходить до носового ходу.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Цілісність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альвеолярного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відростка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і твердого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піднебіння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збережена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.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Сформулюйте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попередній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діагноз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. </w:t>
      </w:r>
    </w:p>
    <w:p w14:paraId="75FFB8CD" w14:textId="77777777" w:rsidR="00502478" w:rsidRPr="001F5E52" w:rsidRDefault="00502478" w:rsidP="00502478">
      <w:pPr>
        <w:numPr>
          <w:ilvl w:val="0"/>
          <w:numId w:val="0"/>
        </w:numPr>
        <w:spacing w:line="240" w:lineRule="auto"/>
        <w:ind w:left="360"/>
        <w:jc w:val="left"/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</w:pPr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*A.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Вроджене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,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явне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,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неповне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,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лівостороннє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незрощення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верхньої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губи </w:t>
      </w:r>
    </w:p>
    <w:p w14:paraId="6E617D44" w14:textId="77777777" w:rsidR="00502478" w:rsidRPr="001F5E52" w:rsidRDefault="00502478" w:rsidP="00502478">
      <w:pPr>
        <w:numPr>
          <w:ilvl w:val="0"/>
          <w:numId w:val="0"/>
        </w:numPr>
        <w:spacing w:line="240" w:lineRule="auto"/>
        <w:ind w:left="360"/>
        <w:jc w:val="left"/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</w:pPr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B.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Вроджене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,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явне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,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повне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,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лівостороннє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незрощення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верхньої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губи </w:t>
      </w:r>
    </w:p>
    <w:p w14:paraId="2D0F9004" w14:textId="77777777" w:rsidR="00502478" w:rsidRPr="001F5E52" w:rsidRDefault="00502478" w:rsidP="00502478">
      <w:pPr>
        <w:numPr>
          <w:ilvl w:val="0"/>
          <w:numId w:val="0"/>
        </w:numPr>
        <w:spacing w:line="240" w:lineRule="auto"/>
        <w:ind w:left="360"/>
        <w:jc w:val="left"/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</w:pPr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C.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Вроджене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,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приховане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,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лівостороннє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незрощення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верхньої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губи </w:t>
      </w:r>
    </w:p>
    <w:p w14:paraId="4914BC19" w14:textId="77777777" w:rsidR="00502478" w:rsidRPr="001F5E52" w:rsidRDefault="00502478" w:rsidP="00502478">
      <w:pPr>
        <w:numPr>
          <w:ilvl w:val="0"/>
          <w:numId w:val="0"/>
        </w:numPr>
        <w:spacing w:line="240" w:lineRule="auto"/>
        <w:ind w:left="360"/>
        <w:jc w:val="left"/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</w:pPr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lastRenderedPageBreak/>
        <w:t xml:space="preserve">D.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Вроджене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,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явне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,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неповне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,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двостороннє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незрощення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верхньої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губи </w:t>
      </w:r>
    </w:p>
    <w:p w14:paraId="3B80F255" w14:textId="77777777" w:rsidR="00502478" w:rsidRPr="001F5E52" w:rsidRDefault="00502478" w:rsidP="00502478">
      <w:pPr>
        <w:numPr>
          <w:ilvl w:val="0"/>
          <w:numId w:val="0"/>
        </w:numPr>
        <w:spacing w:line="240" w:lineRule="auto"/>
        <w:ind w:left="360"/>
        <w:jc w:val="left"/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</w:pPr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E.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Вроджене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,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явне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,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повне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,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лівостороннє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незрощення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верхньої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губи та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піднебіння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</w:p>
    <w:p w14:paraId="5CDD8C41" w14:textId="77777777" w:rsidR="00502478" w:rsidRPr="001F5E52" w:rsidRDefault="00502478" w:rsidP="00502478">
      <w:pPr>
        <w:numPr>
          <w:ilvl w:val="0"/>
          <w:numId w:val="0"/>
        </w:numPr>
        <w:spacing w:line="240" w:lineRule="auto"/>
        <w:ind w:left="360"/>
        <w:jc w:val="left"/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</w:pPr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У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дитини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1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міс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.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діагностовано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вроджений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дефект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м'яких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тканин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верхньої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губи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зліва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. В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які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терміни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формуються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вроджені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вади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верхньої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губи </w:t>
      </w:r>
    </w:p>
    <w:p w14:paraId="3A5A909A" w14:textId="77777777" w:rsidR="00502478" w:rsidRPr="001F5E52" w:rsidRDefault="00502478" w:rsidP="00502478">
      <w:pPr>
        <w:numPr>
          <w:ilvl w:val="0"/>
          <w:numId w:val="0"/>
        </w:numPr>
        <w:spacing w:line="240" w:lineRule="auto"/>
        <w:ind w:left="360"/>
        <w:jc w:val="left"/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</w:pPr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*A.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Протягом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другого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місяця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розвитку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плоду </w:t>
      </w:r>
    </w:p>
    <w:p w14:paraId="3F6A2881" w14:textId="77777777" w:rsidR="00502478" w:rsidRPr="001F5E52" w:rsidRDefault="00502478" w:rsidP="00502478">
      <w:pPr>
        <w:numPr>
          <w:ilvl w:val="0"/>
          <w:numId w:val="0"/>
        </w:numPr>
        <w:spacing w:line="240" w:lineRule="auto"/>
        <w:ind w:left="360"/>
        <w:jc w:val="left"/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</w:pPr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B.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Протягом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першого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місяця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розвитку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плоду </w:t>
      </w:r>
    </w:p>
    <w:p w14:paraId="66A0BE6B" w14:textId="77777777" w:rsidR="00502478" w:rsidRPr="001F5E52" w:rsidRDefault="00502478" w:rsidP="00502478">
      <w:pPr>
        <w:numPr>
          <w:ilvl w:val="0"/>
          <w:numId w:val="0"/>
        </w:numPr>
        <w:spacing w:line="240" w:lineRule="auto"/>
        <w:ind w:left="360"/>
        <w:jc w:val="left"/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</w:pPr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C.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Протягом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третього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місяця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розвитку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плоду </w:t>
      </w:r>
    </w:p>
    <w:p w14:paraId="3FB5FBBE" w14:textId="77777777" w:rsidR="00502478" w:rsidRPr="001F5E52" w:rsidRDefault="00502478" w:rsidP="00502478">
      <w:pPr>
        <w:numPr>
          <w:ilvl w:val="0"/>
          <w:numId w:val="0"/>
        </w:numPr>
        <w:spacing w:line="240" w:lineRule="auto"/>
        <w:ind w:left="360"/>
        <w:jc w:val="left"/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</w:pPr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D.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Протягом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четвертого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місяця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розвитку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плоду </w:t>
      </w:r>
    </w:p>
    <w:p w14:paraId="43877EF1" w14:textId="77777777" w:rsidR="00502478" w:rsidRPr="001F5E52" w:rsidRDefault="00502478" w:rsidP="00502478">
      <w:pPr>
        <w:numPr>
          <w:ilvl w:val="0"/>
          <w:numId w:val="0"/>
        </w:numPr>
        <w:spacing w:line="240" w:lineRule="auto"/>
        <w:ind w:left="360"/>
        <w:jc w:val="left"/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</w:pPr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E.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Протягом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п'ятого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місяця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розвитку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плоду </w:t>
      </w:r>
    </w:p>
    <w:p w14:paraId="401DB200" w14:textId="77777777" w:rsidR="00502478" w:rsidRPr="001F5E52" w:rsidRDefault="00502478" w:rsidP="00502478">
      <w:pPr>
        <w:numPr>
          <w:ilvl w:val="0"/>
          <w:numId w:val="0"/>
        </w:numPr>
        <w:spacing w:line="240" w:lineRule="auto"/>
        <w:ind w:left="360"/>
        <w:jc w:val="left"/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</w:pPr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У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дитини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2-х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років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наявне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незрощення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піднебіння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, яке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захоплює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м'яке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піднебіння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і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тверде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піднебіння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,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але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не проходить через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альвеолярний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відросток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. Як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називається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пластична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операція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усунення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дефекту твердого та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м'якого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піднебіння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</w:p>
    <w:p w14:paraId="4E428AA8" w14:textId="77777777" w:rsidR="00502478" w:rsidRPr="001F5E52" w:rsidRDefault="00502478" w:rsidP="00502478">
      <w:pPr>
        <w:numPr>
          <w:ilvl w:val="0"/>
          <w:numId w:val="0"/>
        </w:numPr>
        <w:spacing w:line="240" w:lineRule="auto"/>
        <w:ind w:left="360"/>
        <w:jc w:val="left"/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</w:pPr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*A.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Ураностафілопластика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</w:p>
    <w:p w14:paraId="69CE3502" w14:textId="77777777" w:rsidR="00502478" w:rsidRPr="001F5E52" w:rsidRDefault="00502478" w:rsidP="00502478">
      <w:pPr>
        <w:numPr>
          <w:ilvl w:val="0"/>
          <w:numId w:val="0"/>
        </w:numPr>
        <w:spacing w:line="240" w:lineRule="auto"/>
        <w:ind w:left="360"/>
        <w:jc w:val="left"/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</w:pPr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B. Уранопластика </w:t>
      </w:r>
    </w:p>
    <w:p w14:paraId="26D46FBC" w14:textId="77777777" w:rsidR="00502478" w:rsidRPr="001F5E52" w:rsidRDefault="00502478" w:rsidP="00502478">
      <w:pPr>
        <w:numPr>
          <w:ilvl w:val="0"/>
          <w:numId w:val="0"/>
        </w:numPr>
        <w:spacing w:line="240" w:lineRule="auto"/>
        <w:ind w:left="360"/>
        <w:jc w:val="left"/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</w:pPr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C.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Стафілопластика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</w:p>
    <w:p w14:paraId="3ECF4940" w14:textId="77777777" w:rsidR="00502478" w:rsidRPr="001F5E52" w:rsidRDefault="00502478" w:rsidP="00502478">
      <w:pPr>
        <w:numPr>
          <w:ilvl w:val="0"/>
          <w:numId w:val="0"/>
        </w:numPr>
        <w:spacing w:line="240" w:lineRule="auto"/>
        <w:ind w:left="360"/>
        <w:jc w:val="left"/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</w:pPr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D.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Ураностафілотомія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</w:p>
    <w:p w14:paraId="313A00CE" w14:textId="77777777" w:rsidR="00502478" w:rsidRPr="001F5E52" w:rsidRDefault="00502478" w:rsidP="00502478">
      <w:pPr>
        <w:numPr>
          <w:ilvl w:val="0"/>
          <w:numId w:val="0"/>
        </w:numPr>
        <w:spacing w:line="240" w:lineRule="auto"/>
        <w:ind w:left="360"/>
        <w:jc w:val="left"/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</w:pPr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E.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Френулотомія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</w:p>
    <w:p w14:paraId="193DAF89" w14:textId="77777777" w:rsidR="00502478" w:rsidRPr="001F5E52" w:rsidRDefault="00502478" w:rsidP="00502478">
      <w:pPr>
        <w:numPr>
          <w:ilvl w:val="0"/>
          <w:numId w:val="0"/>
        </w:numPr>
        <w:spacing w:line="240" w:lineRule="auto"/>
        <w:ind w:left="360"/>
        <w:jc w:val="left"/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</w:pPr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У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дитини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2-х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років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наявне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незрощення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піднебіння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, яке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захоплює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м'яке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піднебіння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і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тверде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піднебіння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,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але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не проходить через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альвеолярний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відросток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.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Який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діагноз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ви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поставите у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даному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випадку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? </w:t>
      </w:r>
    </w:p>
    <w:p w14:paraId="6E83E64B" w14:textId="77777777" w:rsidR="00502478" w:rsidRPr="001F5E52" w:rsidRDefault="00502478" w:rsidP="00502478">
      <w:pPr>
        <w:numPr>
          <w:ilvl w:val="0"/>
          <w:numId w:val="0"/>
        </w:numPr>
        <w:spacing w:line="240" w:lineRule="auto"/>
        <w:ind w:left="360"/>
        <w:jc w:val="left"/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</w:pPr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*A.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Ізольоване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неповне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незрощення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піднебіння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</w:p>
    <w:p w14:paraId="5526CF0B" w14:textId="77777777" w:rsidR="00502478" w:rsidRPr="001F5E52" w:rsidRDefault="00502478" w:rsidP="00502478">
      <w:pPr>
        <w:numPr>
          <w:ilvl w:val="0"/>
          <w:numId w:val="0"/>
        </w:numPr>
        <w:spacing w:line="240" w:lineRule="auto"/>
        <w:ind w:left="360"/>
        <w:jc w:val="left"/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</w:pPr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B.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Ізольоване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повне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незрощення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піднебіння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</w:p>
    <w:p w14:paraId="4CE1C651" w14:textId="77777777" w:rsidR="00502478" w:rsidRPr="001F5E52" w:rsidRDefault="00502478" w:rsidP="00502478">
      <w:pPr>
        <w:numPr>
          <w:ilvl w:val="0"/>
          <w:numId w:val="0"/>
        </w:numPr>
        <w:spacing w:line="240" w:lineRule="auto"/>
        <w:ind w:left="360"/>
        <w:jc w:val="left"/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</w:pPr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C.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Комбіноване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незрощення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піднебіння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</w:p>
    <w:p w14:paraId="0C81EBCB" w14:textId="77777777" w:rsidR="00502478" w:rsidRPr="001F5E52" w:rsidRDefault="00502478" w:rsidP="00502478">
      <w:pPr>
        <w:numPr>
          <w:ilvl w:val="0"/>
          <w:numId w:val="0"/>
        </w:numPr>
        <w:spacing w:line="240" w:lineRule="auto"/>
        <w:ind w:left="360"/>
        <w:jc w:val="left"/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</w:pPr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D.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Повне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незрощення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верхньої</w:t>
      </w:r>
      <w:proofErr w:type="spellEnd"/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губи </w:t>
      </w:r>
    </w:p>
    <w:p w14:paraId="6F3F8078" w14:textId="68D81BE9" w:rsidR="00502478" w:rsidRDefault="00502478" w:rsidP="00502478">
      <w:pPr>
        <w:numPr>
          <w:ilvl w:val="0"/>
          <w:numId w:val="0"/>
        </w:numPr>
        <w:spacing w:line="240" w:lineRule="auto"/>
        <w:ind w:left="360"/>
        <w:jc w:val="left"/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</w:pPr>
      <w:r w:rsidRPr="001F5E52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E. Колобома</w:t>
      </w:r>
    </w:p>
    <w:p w14:paraId="56112D17" w14:textId="77777777" w:rsidR="00160685" w:rsidRPr="00160685" w:rsidRDefault="00160685" w:rsidP="00160685">
      <w:pPr>
        <w:numPr>
          <w:ilvl w:val="0"/>
          <w:numId w:val="0"/>
        </w:numPr>
        <w:spacing w:line="240" w:lineRule="auto"/>
        <w:ind w:left="360"/>
        <w:jc w:val="left"/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</w:pPr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40-річна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жінка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від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першої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вагітності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народила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дівчинку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, у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якої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верхня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губа та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альвеолярний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відросток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поділені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на 3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фрагменти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,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незрощення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доходить до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нижніх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повік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,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середній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фрагмент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різко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зміщений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вперед та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вгору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,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крила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носа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сплощені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,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піднебіння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ціле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. Маса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тіла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дитини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при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народженні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2700 г.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Годування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штучне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, через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відсутність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молока у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матері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.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Назвіть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повний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клінічний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діагноз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. </w:t>
      </w:r>
    </w:p>
    <w:p w14:paraId="6BFBA98A" w14:textId="77777777" w:rsidR="00160685" w:rsidRPr="00160685" w:rsidRDefault="00160685" w:rsidP="00160685">
      <w:pPr>
        <w:numPr>
          <w:ilvl w:val="0"/>
          <w:numId w:val="0"/>
        </w:numPr>
        <w:spacing w:line="240" w:lineRule="auto"/>
        <w:ind w:left="360"/>
        <w:jc w:val="left"/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</w:pPr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*A.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Двобічна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Колобома</w:t>
      </w:r>
    </w:p>
    <w:p w14:paraId="30A3F956" w14:textId="77777777" w:rsidR="00160685" w:rsidRPr="00160685" w:rsidRDefault="00160685" w:rsidP="00160685">
      <w:pPr>
        <w:numPr>
          <w:ilvl w:val="0"/>
          <w:numId w:val="0"/>
        </w:numPr>
        <w:spacing w:line="240" w:lineRule="auto"/>
        <w:ind w:left="360"/>
        <w:jc w:val="left"/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</w:pPr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B.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Вроджене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двобічне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наскрізне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часткове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незрощення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верхньої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губи та альвеолярного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відростка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,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протрузія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міжщелепної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кістки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</w:p>
    <w:p w14:paraId="1DA128CB" w14:textId="77777777" w:rsidR="00160685" w:rsidRPr="00160685" w:rsidRDefault="00160685" w:rsidP="00160685">
      <w:pPr>
        <w:numPr>
          <w:ilvl w:val="0"/>
          <w:numId w:val="0"/>
        </w:numPr>
        <w:spacing w:line="240" w:lineRule="auto"/>
        <w:ind w:left="360"/>
        <w:jc w:val="left"/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</w:pPr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C.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Вроджене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двобічне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приховане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незрощення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верхньої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губи та альвеолярного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відростка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</w:p>
    <w:p w14:paraId="4AA6B156" w14:textId="77777777" w:rsidR="00160685" w:rsidRPr="00160685" w:rsidRDefault="00160685" w:rsidP="00160685">
      <w:pPr>
        <w:numPr>
          <w:ilvl w:val="0"/>
          <w:numId w:val="0"/>
        </w:numPr>
        <w:spacing w:line="240" w:lineRule="auto"/>
        <w:ind w:left="360"/>
        <w:jc w:val="left"/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</w:pPr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D.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Вроджене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двобічне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приховане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незрощення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верхньої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губи,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протрузія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міжщелепної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кістки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</w:p>
    <w:p w14:paraId="77EE15EB" w14:textId="77777777" w:rsidR="00160685" w:rsidRPr="00160685" w:rsidRDefault="00160685" w:rsidP="00160685">
      <w:pPr>
        <w:numPr>
          <w:ilvl w:val="0"/>
          <w:numId w:val="0"/>
        </w:numPr>
        <w:spacing w:line="240" w:lineRule="auto"/>
        <w:ind w:left="360"/>
        <w:jc w:val="left"/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</w:pPr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E.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Вроджене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двобічне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часткове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незрощення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верхньої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губи </w:t>
      </w:r>
    </w:p>
    <w:p w14:paraId="03CBC4DF" w14:textId="77777777" w:rsidR="00160685" w:rsidRPr="00160685" w:rsidRDefault="00160685" w:rsidP="00160685">
      <w:pPr>
        <w:numPr>
          <w:ilvl w:val="0"/>
          <w:numId w:val="0"/>
        </w:numPr>
        <w:spacing w:line="240" w:lineRule="auto"/>
        <w:ind w:left="360"/>
        <w:jc w:val="left"/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</w:pPr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До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дитячого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щелепно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-лицевого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відділення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поступила 3-річна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дівчинка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з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діагнозом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: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вроджене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незрощення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твердого та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м'якого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піднебіння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,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полідактилія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.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Яких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спеціалістів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потрібно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залучити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для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реабілітації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цієї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дитини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? </w:t>
      </w:r>
    </w:p>
    <w:p w14:paraId="3B4C5316" w14:textId="77777777" w:rsidR="00160685" w:rsidRPr="00160685" w:rsidRDefault="00160685" w:rsidP="00160685">
      <w:pPr>
        <w:numPr>
          <w:ilvl w:val="0"/>
          <w:numId w:val="0"/>
        </w:numPr>
        <w:spacing w:line="240" w:lineRule="auto"/>
        <w:ind w:left="360"/>
        <w:jc w:val="left"/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</w:pPr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lastRenderedPageBreak/>
        <w:t xml:space="preserve">*A.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Щелепно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-лицевого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хірурга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,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педіатра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, отоларинголога, логопеда, ортодонта, психолога,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хірурга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-ортопеда </w:t>
      </w:r>
    </w:p>
    <w:p w14:paraId="7A1C560B" w14:textId="77777777" w:rsidR="00160685" w:rsidRPr="00160685" w:rsidRDefault="00160685" w:rsidP="00160685">
      <w:pPr>
        <w:numPr>
          <w:ilvl w:val="0"/>
          <w:numId w:val="0"/>
        </w:numPr>
        <w:spacing w:line="240" w:lineRule="auto"/>
        <w:ind w:left="360"/>
        <w:jc w:val="left"/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</w:pPr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B.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Щелепно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-лицевого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хірурга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,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педіатра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, логопеда, ортодонта,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хірурга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- ортопеда </w:t>
      </w:r>
    </w:p>
    <w:p w14:paraId="2C1DE925" w14:textId="77777777" w:rsidR="00160685" w:rsidRPr="00160685" w:rsidRDefault="00160685" w:rsidP="00160685">
      <w:pPr>
        <w:numPr>
          <w:ilvl w:val="0"/>
          <w:numId w:val="0"/>
        </w:numPr>
        <w:spacing w:line="240" w:lineRule="auto"/>
        <w:ind w:left="360"/>
        <w:jc w:val="left"/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</w:pPr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C.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Щелепно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-лицевого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хірурга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,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педіатра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, отоларинголога, логопеда, психолога </w:t>
      </w:r>
    </w:p>
    <w:p w14:paraId="128601BE" w14:textId="77777777" w:rsidR="00160685" w:rsidRPr="00160685" w:rsidRDefault="00160685" w:rsidP="00160685">
      <w:pPr>
        <w:numPr>
          <w:ilvl w:val="0"/>
          <w:numId w:val="0"/>
        </w:numPr>
        <w:spacing w:line="240" w:lineRule="auto"/>
        <w:ind w:left="360"/>
        <w:jc w:val="left"/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</w:pPr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D.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Щелепно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-лицевого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хірурга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, отоларинголога, логопеда, ортодонта </w:t>
      </w:r>
    </w:p>
    <w:p w14:paraId="39FD8C92" w14:textId="77777777" w:rsidR="00160685" w:rsidRPr="00160685" w:rsidRDefault="00160685" w:rsidP="00160685">
      <w:pPr>
        <w:numPr>
          <w:ilvl w:val="0"/>
          <w:numId w:val="0"/>
        </w:numPr>
        <w:spacing w:line="240" w:lineRule="auto"/>
        <w:ind w:left="360"/>
        <w:jc w:val="left"/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</w:pPr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E.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Щелепно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-лицевого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хірурга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, психолога, ортодонта,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хірурга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-ортопеда</w:t>
      </w:r>
    </w:p>
    <w:p w14:paraId="4F069FDE" w14:textId="77777777" w:rsidR="00160685" w:rsidRPr="00160685" w:rsidRDefault="00160685" w:rsidP="00160685">
      <w:pPr>
        <w:numPr>
          <w:ilvl w:val="0"/>
          <w:numId w:val="0"/>
        </w:numPr>
        <w:spacing w:line="240" w:lineRule="auto"/>
        <w:ind w:left="360"/>
        <w:jc w:val="left"/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</w:pPr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У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клініку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дитячої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хірургічної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стоматології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звернулися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батьки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дитини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1,5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місяців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, у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якої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вроджена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вада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розвитку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– синдром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Пєра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Робена І ст.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Об'єктивно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: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задній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відділ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твердого та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мяке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піднебіння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розділені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надвое.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Дитина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соматично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здорова,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маса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при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народженні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3050 г.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Визначте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термін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виконання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велопластики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.</w:t>
      </w:r>
    </w:p>
    <w:p w14:paraId="4C2FF7E4" w14:textId="77777777" w:rsidR="00160685" w:rsidRPr="00160685" w:rsidRDefault="00160685" w:rsidP="00160685">
      <w:pPr>
        <w:numPr>
          <w:ilvl w:val="0"/>
          <w:numId w:val="0"/>
        </w:numPr>
        <w:spacing w:line="240" w:lineRule="auto"/>
        <w:ind w:left="360"/>
        <w:jc w:val="left"/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</w:pPr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*A. 8-10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міс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</w:p>
    <w:p w14:paraId="6745C369" w14:textId="77777777" w:rsidR="00160685" w:rsidRPr="00160685" w:rsidRDefault="00160685" w:rsidP="00160685">
      <w:pPr>
        <w:numPr>
          <w:ilvl w:val="0"/>
          <w:numId w:val="0"/>
        </w:numPr>
        <w:spacing w:line="240" w:lineRule="auto"/>
        <w:ind w:left="360"/>
        <w:jc w:val="left"/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</w:pPr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B. 3,5-4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міс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</w:p>
    <w:p w14:paraId="7A668E53" w14:textId="77777777" w:rsidR="00160685" w:rsidRPr="00160685" w:rsidRDefault="00160685" w:rsidP="00160685">
      <w:pPr>
        <w:numPr>
          <w:ilvl w:val="0"/>
          <w:numId w:val="0"/>
        </w:numPr>
        <w:spacing w:line="240" w:lineRule="auto"/>
        <w:ind w:left="360"/>
        <w:jc w:val="left"/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</w:pPr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C. 18-24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міс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</w:p>
    <w:p w14:paraId="4B6EF7AB" w14:textId="77777777" w:rsidR="00160685" w:rsidRPr="00160685" w:rsidRDefault="00160685" w:rsidP="00160685">
      <w:pPr>
        <w:numPr>
          <w:ilvl w:val="0"/>
          <w:numId w:val="0"/>
        </w:numPr>
        <w:spacing w:line="240" w:lineRule="auto"/>
        <w:ind w:left="360"/>
        <w:jc w:val="left"/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</w:pPr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D. 3-6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міс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</w:p>
    <w:p w14:paraId="7B203C26" w14:textId="77777777" w:rsidR="00160685" w:rsidRPr="00160685" w:rsidRDefault="00160685" w:rsidP="00160685">
      <w:pPr>
        <w:numPr>
          <w:ilvl w:val="0"/>
          <w:numId w:val="0"/>
        </w:numPr>
        <w:spacing w:line="240" w:lineRule="auto"/>
        <w:ind w:left="360"/>
        <w:jc w:val="left"/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</w:pPr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E. 6,5-7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міс</w:t>
      </w:r>
      <w:proofErr w:type="spellEnd"/>
    </w:p>
    <w:p w14:paraId="5294479C" w14:textId="77777777" w:rsidR="00160685" w:rsidRPr="00160685" w:rsidRDefault="00160685" w:rsidP="00160685">
      <w:pPr>
        <w:numPr>
          <w:ilvl w:val="0"/>
          <w:numId w:val="0"/>
        </w:numPr>
        <w:spacing w:line="240" w:lineRule="auto"/>
        <w:ind w:left="360"/>
        <w:jc w:val="left"/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</w:pP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Дівчинка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5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місяців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поступила в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щелепно-лицеве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відділення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для оперативного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лікування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.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Об'єктивно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: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верхня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губа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розділена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на два фрагмента,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комірковий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відросток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без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патологічних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змін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,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м'яке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піднебіння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та 2/3 твердого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піднебіння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поділені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надвоє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. На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нижній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губі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визначаються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2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нориці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.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Вкажіть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клінічний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діагноз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.</w:t>
      </w:r>
    </w:p>
    <w:p w14:paraId="1D8C1CE4" w14:textId="77777777" w:rsidR="00160685" w:rsidRPr="00160685" w:rsidRDefault="00160685" w:rsidP="00160685">
      <w:pPr>
        <w:numPr>
          <w:ilvl w:val="0"/>
          <w:numId w:val="0"/>
        </w:numPr>
        <w:spacing w:line="240" w:lineRule="auto"/>
        <w:ind w:left="360"/>
        <w:jc w:val="left"/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</w:pPr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Синдром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П'єра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Робена;</w:t>
      </w:r>
    </w:p>
    <w:p w14:paraId="233D1BEA" w14:textId="77777777" w:rsidR="00160685" w:rsidRPr="00160685" w:rsidRDefault="00160685" w:rsidP="00160685">
      <w:pPr>
        <w:numPr>
          <w:ilvl w:val="0"/>
          <w:numId w:val="0"/>
        </w:numPr>
        <w:spacing w:line="240" w:lineRule="auto"/>
        <w:ind w:left="360"/>
        <w:jc w:val="left"/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</w:pP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Вроджене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незрощення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м’якого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та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часткове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незрощення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твердого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піднебіння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(DVU);</w:t>
      </w:r>
    </w:p>
    <w:p w14:paraId="7A64A59D" w14:textId="77777777" w:rsidR="00160685" w:rsidRPr="00160685" w:rsidRDefault="00160685" w:rsidP="00160685">
      <w:pPr>
        <w:numPr>
          <w:ilvl w:val="0"/>
          <w:numId w:val="0"/>
        </w:numPr>
        <w:spacing w:line="240" w:lineRule="auto"/>
        <w:ind w:left="360"/>
        <w:jc w:val="left"/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</w:pP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Вроджене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повне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незрощення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верхньої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губи,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м’якого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та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часткове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незрощення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твердого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піднебіння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(NLADVU);</w:t>
      </w:r>
    </w:p>
    <w:p w14:paraId="02326E6D" w14:textId="77777777" w:rsidR="00160685" w:rsidRPr="00160685" w:rsidRDefault="00160685" w:rsidP="00160685">
      <w:pPr>
        <w:numPr>
          <w:ilvl w:val="0"/>
          <w:numId w:val="0"/>
        </w:numPr>
        <w:spacing w:line="240" w:lineRule="auto"/>
        <w:ind w:left="360"/>
        <w:jc w:val="left"/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</w:pPr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Синдром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Франческетті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;</w:t>
      </w:r>
    </w:p>
    <w:p w14:paraId="63C2FEC6" w14:textId="77777777" w:rsidR="00160685" w:rsidRPr="00160685" w:rsidRDefault="00160685" w:rsidP="00160685">
      <w:pPr>
        <w:numPr>
          <w:ilvl w:val="0"/>
          <w:numId w:val="0"/>
        </w:numPr>
        <w:spacing w:line="240" w:lineRule="auto"/>
        <w:ind w:left="360"/>
        <w:jc w:val="left"/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</w:pPr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@Синдром Ван-Дер-Вуда. </w:t>
      </w:r>
    </w:p>
    <w:p w14:paraId="1553493C" w14:textId="77777777" w:rsidR="00160685" w:rsidRPr="00160685" w:rsidRDefault="00160685" w:rsidP="00160685">
      <w:pPr>
        <w:numPr>
          <w:ilvl w:val="0"/>
          <w:numId w:val="0"/>
        </w:numPr>
        <w:spacing w:line="240" w:lineRule="auto"/>
        <w:ind w:left="360"/>
        <w:jc w:val="left"/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</w:pPr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У </w:t>
      </w:r>
      <w:proofErr w:type="spellStart"/>
      <w:proofErr w:type="gram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дитини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визначається</w:t>
      </w:r>
      <w:proofErr w:type="spellEnd"/>
      <w:proofErr w:type="gram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гіпоплазія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нижньої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щелепи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,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мікрогнатія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,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глосоптоз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,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макроглосія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,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ізольоване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незрощення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піднебіння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. Для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якого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синдрому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характерні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вказані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ознаки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?</w:t>
      </w:r>
    </w:p>
    <w:p w14:paraId="372D4675" w14:textId="77777777" w:rsidR="00160685" w:rsidRPr="00160685" w:rsidRDefault="00160685" w:rsidP="00160685">
      <w:pPr>
        <w:numPr>
          <w:ilvl w:val="0"/>
          <w:numId w:val="0"/>
        </w:numPr>
        <w:spacing w:line="240" w:lineRule="auto"/>
        <w:ind w:left="360"/>
        <w:jc w:val="left"/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</w:pPr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Синдром Ван-дер-Вуда;</w:t>
      </w:r>
    </w:p>
    <w:p w14:paraId="5EF4D12A" w14:textId="77777777" w:rsidR="00160685" w:rsidRPr="00160685" w:rsidRDefault="00160685" w:rsidP="00160685">
      <w:pPr>
        <w:numPr>
          <w:ilvl w:val="0"/>
          <w:numId w:val="0"/>
        </w:numPr>
        <w:spacing w:line="240" w:lineRule="auto"/>
        <w:ind w:left="360"/>
        <w:jc w:val="left"/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</w:pPr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Синдром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Франческетті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;</w:t>
      </w:r>
    </w:p>
    <w:p w14:paraId="71093037" w14:textId="77777777" w:rsidR="00160685" w:rsidRPr="00160685" w:rsidRDefault="00160685" w:rsidP="00160685">
      <w:pPr>
        <w:numPr>
          <w:ilvl w:val="0"/>
          <w:numId w:val="0"/>
        </w:numPr>
        <w:spacing w:line="240" w:lineRule="auto"/>
        <w:ind w:left="360"/>
        <w:jc w:val="left"/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</w:pPr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Ото-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палато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-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дігітальний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синдром;</w:t>
      </w:r>
    </w:p>
    <w:p w14:paraId="088BA6C5" w14:textId="77777777" w:rsidR="00160685" w:rsidRPr="00160685" w:rsidRDefault="00160685" w:rsidP="00160685">
      <w:pPr>
        <w:numPr>
          <w:ilvl w:val="0"/>
          <w:numId w:val="0"/>
        </w:numPr>
        <w:spacing w:line="240" w:lineRule="auto"/>
        <w:ind w:left="360"/>
        <w:jc w:val="left"/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</w:pPr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@Синдром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П`єра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-Робена;</w:t>
      </w:r>
    </w:p>
    <w:p w14:paraId="70897F8C" w14:textId="77777777" w:rsidR="00160685" w:rsidRPr="00160685" w:rsidRDefault="00160685" w:rsidP="00160685">
      <w:pPr>
        <w:numPr>
          <w:ilvl w:val="0"/>
          <w:numId w:val="0"/>
        </w:numPr>
        <w:spacing w:line="240" w:lineRule="auto"/>
        <w:ind w:left="360"/>
        <w:jc w:val="left"/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</w:pPr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Синдром І-ІІ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зябрових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дуг.</w:t>
      </w:r>
    </w:p>
    <w:p w14:paraId="02A4E249" w14:textId="77777777" w:rsidR="00160685" w:rsidRPr="00160685" w:rsidRDefault="00160685" w:rsidP="00160685">
      <w:pPr>
        <w:numPr>
          <w:ilvl w:val="0"/>
          <w:numId w:val="0"/>
        </w:numPr>
        <w:spacing w:line="240" w:lineRule="auto"/>
        <w:ind w:left="360"/>
        <w:jc w:val="left"/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</w:pP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Під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час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огляду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дитини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3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років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лікар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помітив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ознаки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гіпоплазії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верхньої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та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нижньої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щелеп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,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виличних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кісток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,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недорозвинення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вушних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раковин,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аномалії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зубів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та прикусу,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антимонголоїдний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напрямок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очних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щілин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,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відсутність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вій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на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нижніх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повіках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. Для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якого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синдрому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характерні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вказані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ознаки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?</w:t>
      </w:r>
    </w:p>
    <w:p w14:paraId="0A89AE90" w14:textId="77777777" w:rsidR="00160685" w:rsidRPr="00160685" w:rsidRDefault="00160685" w:rsidP="00160685">
      <w:pPr>
        <w:numPr>
          <w:ilvl w:val="0"/>
          <w:numId w:val="0"/>
        </w:numPr>
        <w:spacing w:line="240" w:lineRule="auto"/>
        <w:ind w:left="360"/>
        <w:jc w:val="left"/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</w:pPr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Ван-дер-Вуда</w:t>
      </w:r>
    </w:p>
    <w:p w14:paraId="5EFA8BF3" w14:textId="77777777" w:rsidR="00160685" w:rsidRPr="00160685" w:rsidRDefault="00160685" w:rsidP="00160685">
      <w:pPr>
        <w:numPr>
          <w:ilvl w:val="0"/>
          <w:numId w:val="0"/>
        </w:numPr>
        <w:spacing w:line="240" w:lineRule="auto"/>
        <w:ind w:left="360"/>
        <w:jc w:val="left"/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</w:pPr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@Синдром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Франческетті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;</w:t>
      </w:r>
    </w:p>
    <w:p w14:paraId="4CD7DE9B" w14:textId="77777777" w:rsidR="00160685" w:rsidRPr="00160685" w:rsidRDefault="00160685" w:rsidP="00160685">
      <w:pPr>
        <w:numPr>
          <w:ilvl w:val="0"/>
          <w:numId w:val="0"/>
        </w:numPr>
        <w:spacing w:line="240" w:lineRule="auto"/>
        <w:ind w:left="360"/>
        <w:jc w:val="left"/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</w:pP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lastRenderedPageBreak/>
        <w:t>Трічера-Коллінза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;</w:t>
      </w:r>
    </w:p>
    <w:p w14:paraId="1083BC19" w14:textId="77777777" w:rsidR="00160685" w:rsidRPr="00160685" w:rsidRDefault="00160685" w:rsidP="00160685">
      <w:pPr>
        <w:numPr>
          <w:ilvl w:val="0"/>
          <w:numId w:val="0"/>
        </w:numPr>
        <w:spacing w:line="240" w:lineRule="auto"/>
        <w:ind w:left="360"/>
        <w:jc w:val="left"/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</w:pPr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Синдром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П`єра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-Робена;</w:t>
      </w:r>
    </w:p>
    <w:p w14:paraId="28D3D21E" w14:textId="77777777" w:rsidR="00160685" w:rsidRPr="00160685" w:rsidRDefault="00160685" w:rsidP="00160685">
      <w:pPr>
        <w:numPr>
          <w:ilvl w:val="0"/>
          <w:numId w:val="0"/>
        </w:numPr>
        <w:spacing w:line="240" w:lineRule="auto"/>
        <w:ind w:left="360"/>
        <w:jc w:val="left"/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</w:pPr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Синдром І-ІІ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зябрових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дуг</w:t>
      </w:r>
    </w:p>
    <w:p w14:paraId="2FDA7151" w14:textId="77777777" w:rsidR="00160685" w:rsidRPr="00160685" w:rsidRDefault="00160685" w:rsidP="00160685">
      <w:pPr>
        <w:numPr>
          <w:ilvl w:val="0"/>
          <w:numId w:val="0"/>
        </w:numPr>
        <w:spacing w:line="240" w:lineRule="auto"/>
        <w:ind w:left="360"/>
        <w:jc w:val="left"/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</w:pPr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У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дитини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1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міс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.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діагностовано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вроджений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дефект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м'яких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тканин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верхньої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губи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зліва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. В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які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терміни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формуються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вроджені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вади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верхньої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губи </w:t>
      </w:r>
    </w:p>
    <w:p w14:paraId="6A39FDC0" w14:textId="77777777" w:rsidR="00160685" w:rsidRPr="00160685" w:rsidRDefault="00160685" w:rsidP="00160685">
      <w:pPr>
        <w:numPr>
          <w:ilvl w:val="0"/>
          <w:numId w:val="0"/>
        </w:numPr>
        <w:spacing w:line="240" w:lineRule="auto"/>
        <w:ind w:left="360"/>
        <w:jc w:val="left"/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</w:pPr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*A.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Протягом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другого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місяця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розвитку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плоду </w:t>
      </w:r>
    </w:p>
    <w:p w14:paraId="4DC899F9" w14:textId="77777777" w:rsidR="00160685" w:rsidRPr="00160685" w:rsidRDefault="00160685" w:rsidP="00160685">
      <w:pPr>
        <w:numPr>
          <w:ilvl w:val="0"/>
          <w:numId w:val="0"/>
        </w:numPr>
        <w:spacing w:line="240" w:lineRule="auto"/>
        <w:ind w:left="360"/>
        <w:jc w:val="left"/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</w:pPr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B.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Протягом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першого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місяця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розвитку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плоду </w:t>
      </w:r>
    </w:p>
    <w:p w14:paraId="23C7BC87" w14:textId="77777777" w:rsidR="00160685" w:rsidRPr="00160685" w:rsidRDefault="00160685" w:rsidP="00160685">
      <w:pPr>
        <w:numPr>
          <w:ilvl w:val="0"/>
          <w:numId w:val="0"/>
        </w:numPr>
        <w:spacing w:line="240" w:lineRule="auto"/>
        <w:ind w:left="360"/>
        <w:jc w:val="left"/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</w:pPr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C.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Протягом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третього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місяця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розвитку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плоду </w:t>
      </w:r>
    </w:p>
    <w:p w14:paraId="40983D11" w14:textId="77777777" w:rsidR="00160685" w:rsidRPr="00160685" w:rsidRDefault="00160685" w:rsidP="00160685">
      <w:pPr>
        <w:numPr>
          <w:ilvl w:val="0"/>
          <w:numId w:val="0"/>
        </w:numPr>
        <w:spacing w:line="240" w:lineRule="auto"/>
        <w:ind w:left="360"/>
        <w:jc w:val="left"/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</w:pPr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D.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Протягом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четвертого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місяця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розвитку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плоду </w:t>
      </w:r>
    </w:p>
    <w:p w14:paraId="45B39B20" w14:textId="2B6B8D98" w:rsidR="00160685" w:rsidRPr="001F5E52" w:rsidRDefault="00160685" w:rsidP="00160685">
      <w:pPr>
        <w:numPr>
          <w:ilvl w:val="0"/>
          <w:numId w:val="0"/>
        </w:numPr>
        <w:spacing w:line="240" w:lineRule="auto"/>
        <w:ind w:left="360"/>
        <w:jc w:val="left"/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</w:pPr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E.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Протягом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п'ятого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місяця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>розвитку</w:t>
      </w:r>
      <w:proofErr w:type="spellEnd"/>
      <w:r w:rsidRPr="00160685">
        <w:rPr>
          <w:rFonts w:eastAsia="Times New Roman"/>
          <w:color w:val="auto"/>
          <w:sz w:val="28"/>
          <w:szCs w:val="28"/>
          <w:bdr w:val="none" w:sz="0" w:space="0" w:color="auto"/>
          <w:lang w:val="ru-RU"/>
        </w:rPr>
        <w:t xml:space="preserve"> плоду</w:t>
      </w:r>
    </w:p>
    <w:p w14:paraId="6C9B1149" w14:textId="57056A2C" w:rsidR="00922CB8" w:rsidRPr="001F5E52" w:rsidRDefault="00502478" w:rsidP="00502478">
      <w:pPr>
        <w:pStyle w:val="ListParagraph"/>
        <w:numPr>
          <w:ilvl w:val="0"/>
          <w:numId w:val="34"/>
        </w:numPr>
        <w:spacing w:line="276" w:lineRule="auto"/>
        <w:rPr>
          <w:b/>
          <w:color w:val="auto"/>
          <w:sz w:val="28"/>
          <w:szCs w:val="28"/>
          <w:u w:val="single"/>
        </w:rPr>
      </w:pPr>
      <w:r w:rsidRPr="001F5E52">
        <w:rPr>
          <w:b/>
          <w:color w:val="auto"/>
          <w:sz w:val="28"/>
          <w:szCs w:val="28"/>
          <w:u w:val="single"/>
        </w:rPr>
        <w:t>Типові задачі</w:t>
      </w:r>
    </w:p>
    <w:p w14:paraId="5C7A81B2" w14:textId="77777777" w:rsidR="00B46911" w:rsidRPr="001F5E52" w:rsidRDefault="00B46911" w:rsidP="00B46911">
      <w:pPr>
        <w:pStyle w:val="ListParagraph"/>
        <w:numPr>
          <w:ilvl w:val="12"/>
          <w:numId w:val="34"/>
        </w:numPr>
        <w:rPr>
          <w:sz w:val="28"/>
          <w:szCs w:val="28"/>
        </w:rPr>
      </w:pPr>
      <w:r w:rsidRPr="001F5E52">
        <w:rPr>
          <w:sz w:val="28"/>
          <w:szCs w:val="28"/>
        </w:rPr>
        <w:t>Жінка 30 років на 3</w:t>
      </w:r>
      <w:r w:rsidRPr="001F5E52">
        <w:rPr>
          <w:sz w:val="28"/>
          <w:szCs w:val="28"/>
          <w:vertAlign w:val="superscript"/>
        </w:rPr>
        <w:t>му</w:t>
      </w:r>
      <w:r w:rsidRPr="001F5E52">
        <w:rPr>
          <w:sz w:val="28"/>
          <w:szCs w:val="28"/>
        </w:rPr>
        <w:t xml:space="preserve"> місяці вагітності перенесла грип. Лікувальні препарати не приймала. Супутнє захворювання в матері – хронічний холецистит. Передчасно (7 місяців) народила дівчинку, у якої верхня губа та комірковий відросток зліва розділені на два фрагменти, ліве крило носу сплощене, піднебіння ціле. Загальний стан дитини задовільний, добре набирає вагу. </w:t>
      </w:r>
    </w:p>
    <w:p w14:paraId="62CE7196" w14:textId="77777777" w:rsidR="00B46911" w:rsidRPr="001F5E52" w:rsidRDefault="00B46911" w:rsidP="00B46911">
      <w:pPr>
        <w:pStyle w:val="ListParagraph"/>
        <w:numPr>
          <w:ilvl w:val="12"/>
          <w:numId w:val="34"/>
        </w:numPr>
        <w:rPr>
          <w:sz w:val="28"/>
          <w:szCs w:val="28"/>
        </w:rPr>
      </w:pPr>
    </w:p>
    <w:p w14:paraId="24E88539" w14:textId="77777777" w:rsidR="00B46911" w:rsidRPr="001F5E52" w:rsidRDefault="00B46911" w:rsidP="00B46911">
      <w:pPr>
        <w:pStyle w:val="ListParagraph"/>
        <w:numPr>
          <w:ilvl w:val="12"/>
          <w:numId w:val="34"/>
        </w:numPr>
        <w:rPr>
          <w:sz w:val="28"/>
          <w:szCs w:val="28"/>
        </w:rPr>
      </w:pPr>
      <w:r w:rsidRPr="001F5E52">
        <w:rPr>
          <w:sz w:val="28"/>
          <w:szCs w:val="28"/>
        </w:rPr>
        <w:t>Що, на Вашу думку, стало причиною народження хворої дитини?</w:t>
      </w:r>
    </w:p>
    <w:p w14:paraId="074BAD9C" w14:textId="77777777" w:rsidR="00B46911" w:rsidRPr="001F5E52" w:rsidRDefault="00B46911" w:rsidP="00B46911">
      <w:pPr>
        <w:pStyle w:val="ListParagraph"/>
        <w:numPr>
          <w:ilvl w:val="12"/>
          <w:numId w:val="34"/>
        </w:numPr>
        <w:rPr>
          <w:sz w:val="28"/>
          <w:szCs w:val="28"/>
        </w:rPr>
      </w:pPr>
      <w:r w:rsidRPr="001F5E52">
        <w:rPr>
          <w:sz w:val="28"/>
          <w:szCs w:val="28"/>
        </w:rPr>
        <w:t>В якому віці необхідно провести хірургічне лікування?</w:t>
      </w:r>
    </w:p>
    <w:p w14:paraId="7D4FDB3D" w14:textId="77777777" w:rsidR="00B46911" w:rsidRPr="001F5E52" w:rsidRDefault="00B46911" w:rsidP="00B46911">
      <w:pPr>
        <w:pStyle w:val="ListParagraph"/>
        <w:numPr>
          <w:ilvl w:val="12"/>
          <w:numId w:val="34"/>
        </w:numPr>
        <w:rPr>
          <w:sz w:val="28"/>
          <w:szCs w:val="28"/>
        </w:rPr>
      </w:pPr>
      <w:r w:rsidRPr="001F5E52">
        <w:rPr>
          <w:sz w:val="28"/>
          <w:szCs w:val="28"/>
        </w:rPr>
        <w:t>Диспансерний нагляд яких спеціалістів потребує така дитина?</w:t>
      </w:r>
    </w:p>
    <w:p w14:paraId="7B9A9B62" w14:textId="77777777" w:rsidR="00B46911" w:rsidRPr="001F5E52" w:rsidRDefault="00B46911" w:rsidP="00B46911">
      <w:pPr>
        <w:pStyle w:val="ListParagraph"/>
        <w:numPr>
          <w:ilvl w:val="12"/>
          <w:numId w:val="34"/>
        </w:numPr>
        <w:rPr>
          <w:sz w:val="28"/>
          <w:szCs w:val="28"/>
        </w:rPr>
      </w:pPr>
      <w:r w:rsidRPr="001F5E52">
        <w:rPr>
          <w:sz w:val="28"/>
          <w:szCs w:val="28"/>
        </w:rPr>
        <w:t xml:space="preserve">В чому буде </w:t>
      </w:r>
      <w:proofErr w:type="spellStart"/>
      <w:r w:rsidRPr="001F5E52">
        <w:rPr>
          <w:sz w:val="28"/>
          <w:szCs w:val="28"/>
        </w:rPr>
        <w:t>заключатися</w:t>
      </w:r>
      <w:proofErr w:type="spellEnd"/>
      <w:r w:rsidRPr="001F5E52">
        <w:rPr>
          <w:sz w:val="28"/>
          <w:szCs w:val="28"/>
        </w:rPr>
        <w:t xml:space="preserve"> реабілітація дитини?</w:t>
      </w:r>
    </w:p>
    <w:p w14:paraId="13F321C5" w14:textId="77777777" w:rsidR="00922CB8" w:rsidRPr="001F5E52" w:rsidRDefault="00922CB8" w:rsidP="004D7789">
      <w:pPr>
        <w:numPr>
          <w:ilvl w:val="0"/>
          <w:numId w:val="0"/>
        </w:numPr>
        <w:spacing w:line="276" w:lineRule="auto"/>
        <w:rPr>
          <w:b/>
          <w:color w:val="auto"/>
          <w:sz w:val="28"/>
          <w:szCs w:val="28"/>
          <w:u w:val="single"/>
        </w:rPr>
      </w:pPr>
    </w:p>
    <w:p w14:paraId="71634CF8" w14:textId="77777777" w:rsidR="00922CB8" w:rsidRPr="001F5E52" w:rsidRDefault="00922CB8" w:rsidP="004D7789">
      <w:pPr>
        <w:numPr>
          <w:ilvl w:val="0"/>
          <w:numId w:val="0"/>
        </w:numPr>
        <w:spacing w:line="276" w:lineRule="auto"/>
        <w:rPr>
          <w:b/>
          <w:color w:val="auto"/>
          <w:sz w:val="28"/>
          <w:szCs w:val="28"/>
          <w:u w:val="single"/>
        </w:rPr>
      </w:pPr>
    </w:p>
    <w:p w14:paraId="098CAE19" w14:textId="77777777" w:rsidR="00922CB8" w:rsidRPr="001F5E52" w:rsidRDefault="00922CB8" w:rsidP="004D7789">
      <w:pPr>
        <w:numPr>
          <w:ilvl w:val="0"/>
          <w:numId w:val="0"/>
        </w:numPr>
        <w:spacing w:line="276" w:lineRule="auto"/>
        <w:rPr>
          <w:b/>
          <w:color w:val="auto"/>
          <w:sz w:val="28"/>
          <w:szCs w:val="28"/>
          <w:u w:val="single"/>
        </w:rPr>
      </w:pPr>
    </w:p>
    <w:p w14:paraId="74FFAD0D" w14:textId="2E51F108" w:rsidR="004D7789" w:rsidRPr="001F5E52" w:rsidRDefault="00BA22BF" w:rsidP="004D7789">
      <w:pPr>
        <w:numPr>
          <w:ilvl w:val="0"/>
          <w:numId w:val="0"/>
        </w:numPr>
        <w:spacing w:line="276" w:lineRule="auto"/>
        <w:rPr>
          <w:rFonts w:eastAsia="Calibri"/>
          <w:b/>
          <w:color w:val="auto"/>
          <w:sz w:val="28"/>
          <w:szCs w:val="28"/>
          <w:u w:val="single"/>
        </w:rPr>
      </w:pPr>
      <w:r>
        <w:rPr>
          <w:b/>
          <w:color w:val="auto"/>
          <w:sz w:val="28"/>
          <w:szCs w:val="28"/>
          <w:u w:val="single"/>
        </w:rPr>
        <w:t>2</w:t>
      </w:r>
      <w:r w:rsidR="004D7789" w:rsidRPr="001F5E52">
        <w:rPr>
          <w:b/>
          <w:color w:val="auto"/>
          <w:sz w:val="28"/>
          <w:szCs w:val="28"/>
          <w:u w:val="single"/>
        </w:rPr>
        <w:t xml:space="preserve">.  </w:t>
      </w:r>
      <w:r w:rsidR="004D7789" w:rsidRPr="001F5E52">
        <w:rPr>
          <w:rFonts w:eastAsia="Calibri"/>
          <w:b/>
          <w:color w:val="auto"/>
          <w:sz w:val="28"/>
          <w:szCs w:val="28"/>
          <w:u w:val="single"/>
        </w:rPr>
        <w:t>Основний етап:</w:t>
      </w:r>
      <w:r w:rsidR="004D7789" w:rsidRPr="001F5E52">
        <w:rPr>
          <w:b/>
          <w:color w:val="auto"/>
          <w:sz w:val="28"/>
          <w:szCs w:val="28"/>
        </w:rPr>
        <w:t xml:space="preserve">        </w:t>
      </w:r>
      <w:r w:rsidR="004D7789" w:rsidRPr="001F5E52">
        <w:rPr>
          <w:rFonts w:eastAsia="Calibri"/>
          <w:b/>
          <w:color w:val="auto"/>
          <w:sz w:val="28"/>
          <w:szCs w:val="28"/>
        </w:rPr>
        <w:t xml:space="preserve"> </w:t>
      </w:r>
      <w:r w:rsidR="004D7789" w:rsidRPr="001F5E52">
        <w:rPr>
          <w:rFonts w:eastAsia="Calibri"/>
          <w:color w:val="auto"/>
          <w:sz w:val="28"/>
          <w:szCs w:val="28"/>
        </w:rPr>
        <w:t>(</w:t>
      </w:r>
      <w:r w:rsidR="00922CB8" w:rsidRPr="001F5E52">
        <w:rPr>
          <w:rFonts w:eastAsia="Calibri"/>
          <w:color w:val="auto"/>
          <w:sz w:val="28"/>
          <w:szCs w:val="28"/>
        </w:rPr>
        <w:t>3 год.</w:t>
      </w:r>
      <w:r w:rsidR="004D7789" w:rsidRPr="001F5E52">
        <w:rPr>
          <w:rFonts w:eastAsia="Calibri"/>
          <w:color w:val="auto"/>
          <w:sz w:val="28"/>
          <w:szCs w:val="28"/>
        </w:rPr>
        <w:t>)</w:t>
      </w:r>
    </w:p>
    <w:p w14:paraId="0F9EBFDD" w14:textId="77777777" w:rsidR="004D7789" w:rsidRPr="001F5E52" w:rsidRDefault="004D7789" w:rsidP="004D7789">
      <w:pPr>
        <w:spacing w:line="276" w:lineRule="auto"/>
        <w:rPr>
          <w:rFonts w:eastAsia="Calibri"/>
          <w:color w:val="auto"/>
          <w:sz w:val="28"/>
          <w:szCs w:val="28"/>
        </w:rPr>
      </w:pPr>
      <w:r w:rsidRPr="001F5E52">
        <w:rPr>
          <w:rFonts w:eastAsia="Calibri"/>
          <w:color w:val="auto"/>
          <w:sz w:val="28"/>
          <w:szCs w:val="28"/>
        </w:rPr>
        <w:t>Проведення професійного тренінгу.</w:t>
      </w:r>
    </w:p>
    <w:p w14:paraId="583349BD" w14:textId="77777777" w:rsidR="00922CB8" w:rsidRPr="001F5E52" w:rsidRDefault="004D7789" w:rsidP="00922CB8">
      <w:pPr>
        <w:spacing w:line="276" w:lineRule="auto"/>
        <w:rPr>
          <w:rFonts w:eastAsia="Calibri"/>
          <w:b/>
          <w:color w:val="auto"/>
          <w:sz w:val="28"/>
          <w:szCs w:val="28"/>
          <w:u w:val="single"/>
        </w:rPr>
      </w:pPr>
      <w:r w:rsidRPr="001F5E52">
        <w:rPr>
          <w:rFonts w:eastAsia="Calibri"/>
          <w:b/>
          <w:i/>
          <w:color w:val="auto"/>
          <w:sz w:val="28"/>
          <w:szCs w:val="28"/>
        </w:rPr>
        <w:t>Матеріали методичного забезпечення основного етапу заняття:</w:t>
      </w:r>
    </w:p>
    <w:p w14:paraId="42A0CA4D" w14:textId="77777777" w:rsidR="004D7789" w:rsidRPr="001F5E52" w:rsidRDefault="004D7789" w:rsidP="004D7789">
      <w:pPr>
        <w:pStyle w:val="ListParagraph"/>
        <w:numPr>
          <w:ilvl w:val="0"/>
          <w:numId w:val="2"/>
        </w:numPr>
        <w:spacing w:line="276" w:lineRule="auto"/>
        <w:rPr>
          <w:rFonts w:eastAsia="Calibri"/>
          <w:color w:val="auto"/>
          <w:sz w:val="28"/>
          <w:szCs w:val="28"/>
        </w:rPr>
      </w:pPr>
      <w:r w:rsidRPr="001F5E52">
        <w:rPr>
          <w:rFonts w:eastAsia="Calibri"/>
          <w:color w:val="auto"/>
          <w:sz w:val="28"/>
          <w:szCs w:val="28"/>
        </w:rPr>
        <w:t>Струк</w:t>
      </w:r>
      <w:r w:rsidRPr="001F5E52">
        <w:rPr>
          <w:color w:val="auto"/>
          <w:sz w:val="28"/>
          <w:szCs w:val="28"/>
        </w:rPr>
        <w:t>турно-логічна схема змісту теми</w:t>
      </w:r>
    </w:p>
    <w:p w14:paraId="2D7DC25E" w14:textId="77777777" w:rsidR="00922CB8" w:rsidRPr="001F5E52" w:rsidRDefault="00ED211A" w:rsidP="00922CB8">
      <w:pPr>
        <w:pStyle w:val="ListParagraph"/>
        <w:numPr>
          <w:ilvl w:val="0"/>
          <w:numId w:val="0"/>
        </w:numPr>
        <w:spacing w:line="276" w:lineRule="auto"/>
        <w:ind w:left="720"/>
        <w:jc w:val="left"/>
        <w:rPr>
          <w:rFonts w:eastAsia="Calibri"/>
          <w:b/>
          <w:color w:val="auto"/>
          <w:sz w:val="28"/>
          <w:szCs w:val="28"/>
          <w:u w:val="single"/>
        </w:rPr>
      </w:pPr>
      <w:r w:rsidRPr="001F5E52">
        <w:rPr>
          <w:rFonts w:eastAsia="Calibri"/>
          <w:b/>
          <w:noProof/>
          <w:color w:val="auto"/>
          <w:sz w:val="28"/>
          <w:szCs w:val="28"/>
          <w:u w:val="single"/>
          <w:bdr w:val="none" w:sz="0" w:space="0" w:color="auto"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54A87E96" wp14:editId="0B7FC69C">
                <wp:simplePos x="0" y="0"/>
                <wp:positionH relativeFrom="column">
                  <wp:posOffset>204470</wp:posOffset>
                </wp:positionH>
                <wp:positionV relativeFrom="paragraph">
                  <wp:posOffset>73660</wp:posOffset>
                </wp:positionV>
                <wp:extent cx="7677150" cy="3508375"/>
                <wp:effectExtent l="0" t="0" r="19050" b="15875"/>
                <wp:wrapThrough wrapText="bothSides">
                  <wp:wrapPolygon edited="0">
                    <wp:start x="8736" y="0"/>
                    <wp:lineTo x="8683" y="235"/>
                    <wp:lineTo x="8629" y="6216"/>
                    <wp:lineTo x="9540" y="7506"/>
                    <wp:lineTo x="0" y="8914"/>
                    <wp:lineTo x="0" y="11729"/>
                    <wp:lineTo x="4985" y="13136"/>
                    <wp:lineTo x="4985" y="14074"/>
                    <wp:lineTo x="7772" y="15012"/>
                    <wp:lineTo x="10291" y="15012"/>
                    <wp:lineTo x="10291" y="19821"/>
                    <wp:lineTo x="12756" y="20642"/>
                    <wp:lineTo x="15972" y="20642"/>
                    <wp:lineTo x="16401" y="21580"/>
                    <wp:lineTo x="16455" y="21580"/>
                    <wp:lineTo x="21171" y="21580"/>
                    <wp:lineTo x="21225" y="21580"/>
                    <wp:lineTo x="21600" y="20759"/>
                    <wp:lineTo x="21600" y="10790"/>
                    <wp:lineTo x="20850" y="10556"/>
                    <wp:lineTo x="15007" y="9383"/>
                    <wp:lineTo x="15061" y="7506"/>
                    <wp:lineTo x="15436" y="7506"/>
                    <wp:lineTo x="16347" y="6099"/>
                    <wp:lineTo x="16294" y="235"/>
                    <wp:lineTo x="16240" y="0"/>
                    <wp:lineTo x="8736" y="0"/>
                  </wp:wrapPolygon>
                </wp:wrapThrough>
                <wp:docPr id="2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77150" cy="3508375"/>
                          <a:chOff x="0" y="0"/>
                          <a:chExt cx="8119745" cy="3456940"/>
                        </a:xfrm>
                      </wpg:grpSpPr>
                      <wps:wsp>
                        <wps:cNvPr id="1" name="Rounded Rectangle 1"/>
                        <wps:cNvSpPr/>
                        <wps:spPr>
                          <a:xfrm>
                            <a:off x="3289300" y="0"/>
                            <a:ext cx="2806700" cy="41910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2968EE7" w14:textId="77777777" w:rsidR="00B67D18" w:rsidRPr="00ED211A" w:rsidRDefault="00B67D18" w:rsidP="00922CB8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ED211A">
                                <w:rPr>
                                  <w:color w:val="auto"/>
                                  <w:sz w:val="24"/>
                                  <w:szCs w:val="24"/>
                                  <w:bdr w:val="none" w:sz="0" w:space="0" w:color="auto"/>
                                  <w:lang w:val="en-US"/>
                                </w:rPr>
                                <w:t>ВАДИ РОЗВИТКУ ОБЛИЧЧЯ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Rounded Rectangle 2"/>
                        <wps:cNvSpPr/>
                        <wps:spPr>
                          <a:xfrm>
                            <a:off x="3276600" y="591185"/>
                            <a:ext cx="2806700" cy="41910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6B64D50" w14:textId="129527F2" w:rsidR="00B67D18" w:rsidRPr="00406474" w:rsidRDefault="00B67D18" w:rsidP="00922CB8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val="ru-RU"/>
                                </w:rPr>
                              </w:pPr>
                              <w:r w:rsidRPr="00ED211A">
                                <w:rPr>
                                  <w:color w:val="auto"/>
                                  <w:sz w:val="24"/>
                                  <w:szCs w:val="24"/>
                                  <w:bdr w:val="none" w:sz="0" w:space="0" w:color="auto"/>
                                  <w:lang w:val="en-US"/>
                                </w:rPr>
                                <w:t xml:space="preserve">НЕЗРОЩЕННЯ </w:t>
                              </w:r>
                              <w:r w:rsidR="00406474">
                                <w:rPr>
                                  <w:color w:val="auto"/>
                                  <w:sz w:val="24"/>
                                  <w:szCs w:val="24"/>
                                  <w:bdr w:val="none" w:sz="0" w:space="0" w:color="auto"/>
                                  <w:lang w:val="ru-RU"/>
                                </w:rPr>
                                <w:t>ГУБИ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Rounded Rectangle 12"/>
                        <wps:cNvSpPr/>
                        <wps:spPr>
                          <a:xfrm>
                            <a:off x="0" y="1442085"/>
                            <a:ext cx="1299845" cy="41910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458E70B" w14:textId="77777777" w:rsidR="00B67D18" w:rsidRPr="00922CB8" w:rsidRDefault="00B67D18" w:rsidP="00922CB8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ЕТІОЛОГІЯ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Rounded Rectangle 13"/>
                        <wps:cNvSpPr/>
                        <wps:spPr>
                          <a:xfrm>
                            <a:off x="3797300" y="1149350"/>
                            <a:ext cx="1820545" cy="35179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C445E2C" w14:textId="77777777" w:rsidR="00B67D18" w:rsidRPr="00ED211A" w:rsidRDefault="00B67D18" w:rsidP="00922CB8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ED211A">
                                <w:rPr>
                                  <w:color w:val="auto"/>
                                  <w:sz w:val="24"/>
                                  <w:szCs w:val="24"/>
                                  <w:bdr w:val="none" w:sz="0" w:space="0" w:color="auto"/>
                                  <w:lang w:val="en-US"/>
                                </w:rPr>
                                <w:t>Мультифакторна вада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Rounded Rectangle 14"/>
                        <wps:cNvSpPr/>
                        <wps:spPr>
                          <a:xfrm>
                            <a:off x="1917700" y="1733550"/>
                            <a:ext cx="1617345" cy="51689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0F3CCE0" w14:textId="77777777" w:rsidR="00B67D18" w:rsidRPr="00ED211A" w:rsidRDefault="00B67D18" w:rsidP="00922CB8">
                              <w:pPr>
                                <w:widowControl w:val="0"/>
                                <w:numPr>
                                  <w:ilvl w:val="0"/>
                                  <w:numId w:val="0"/>
                                </w:numPr>
                                <w:autoSpaceDE w:val="0"/>
                                <w:autoSpaceDN w:val="0"/>
                                <w:adjustRightInd w:val="0"/>
                                <w:spacing w:after="240" w:line="240" w:lineRule="auto"/>
                                <w:jc w:val="left"/>
                                <w:rPr>
                                  <w:rFonts w:ascii="Times" w:hAnsi="Times" w:cs="Times"/>
                                  <w:color w:val="auto"/>
                                  <w:sz w:val="24"/>
                                  <w:szCs w:val="24"/>
                                  <w:bdr w:val="none" w:sz="0" w:space="0" w:color="auto"/>
                                  <w:lang w:val="en-US"/>
                                </w:rPr>
                              </w:pPr>
                              <w:r w:rsidRPr="00ED211A">
                                <w:rPr>
                                  <w:color w:val="auto"/>
                                  <w:sz w:val="24"/>
                                  <w:szCs w:val="24"/>
                                  <w:bdr w:val="none" w:sz="0" w:space="0" w:color="auto"/>
                                  <w:lang w:val="en-US"/>
                                </w:rPr>
                                <w:t>фактор, який наслідується</w:t>
                              </w:r>
                            </w:p>
                            <w:p w14:paraId="34079201" w14:textId="77777777" w:rsidR="00B67D18" w:rsidRPr="00ED211A" w:rsidRDefault="00B67D18" w:rsidP="00922CB8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Rounded Rectangle 15"/>
                        <wps:cNvSpPr/>
                        <wps:spPr>
                          <a:xfrm>
                            <a:off x="3898900" y="1720850"/>
                            <a:ext cx="1744345" cy="146939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B35E250" w14:textId="77777777" w:rsidR="00B67D18" w:rsidRPr="00ED211A" w:rsidRDefault="00B67D18" w:rsidP="00922CB8">
                              <w:pPr>
                                <w:widowControl w:val="0"/>
                                <w:numPr>
                                  <w:ilvl w:val="0"/>
                                  <w:numId w:val="0"/>
                                </w:numPr>
                                <w:autoSpaceDE w:val="0"/>
                                <w:autoSpaceDN w:val="0"/>
                                <w:adjustRightInd w:val="0"/>
                                <w:spacing w:after="240" w:line="240" w:lineRule="auto"/>
                                <w:jc w:val="left"/>
                                <w:rPr>
                                  <w:color w:val="auto"/>
                                  <w:sz w:val="24"/>
                                  <w:szCs w:val="24"/>
                                  <w:bdr w:val="none" w:sz="0" w:space="0" w:color="auto"/>
                                  <w:lang w:val="en-US"/>
                                </w:rPr>
                              </w:pPr>
                              <w:r w:rsidRPr="00ED211A">
                                <w:rPr>
                                  <w:color w:val="auto"/>
                                  <w:sz w:val="24"/>
                                  <w:szCs w:val="24"/>
                                  <w:bdr w:val="none" w:sz="0" w:space="0" w:color="auto"/>
                                  <w:lang w:val="en-US"/>
                                </w:rPr>
                                <w:t xml:space="preserve">екзогенні </w:t>
                              </w:r>
                              <w:r w:rsidRPr="00ED211A">
                                <w:rPr>
                                  <w:color w:val="auto"/>
                                  <w:sz w:val="24"/>
                                  <w:szCs w:val="24"/>
                                  <w:bdr w:val="none" w:sz="0" w:space="0" w:color="auto"/>
                                  <w:lang w:val="en-US"/>
                                </w:rPr>
                                <w:t>фактори :</w:t>
                              </w:r>
                            </w:p>
                            <w:p w14:paraId="1D37F4E0" w14:textId="77777777" w:rsidR="00B67D18" w:rsidRPr="00ED211A" w:rsidRDefault="00B67D18" w:rsidP="00922CB8">
                              <w:pPr>
                                <w:widowControl w:val="0"/>
                                <w:numPr>
                                  <w:ilvl w:val="0"/>
                                  <w:numId w:val="0"/>
                                </w:numPr>
                                <w:autoSpaceDE w:val="0"/>
                                <w:autoSpaceDN w:val="0"/>
                                <w:adjustRightInd w:val="0"/>
                                <w:spacing w:after="240" w:line="240" w:lineRule="auto"/>
                                <w:jc w:val="left"/>
                                <w:rPr>
                                  <w:color w:val="auto"/>
                                  <w:sz w:val="24"/>
                                  <w:szCs w:val="24"/>
                                  <w:bdr w:val="none" w:sz="0" w:space="0" w:color="auto"/>
                                  <w:lang w:val="en-US"/>
                                </w:rPr>
                              </w:pPr>
                              <w:r w:rsidRPr="00ED211A">
                                <w:rPr>
                                  <w:color w:val="auto"/>
                                  <w:sz w:val="24"/>
                                  <w:szCs w:val="24"/>
                                  <w:bdr w:val="none" w:sz="0" w:space="0" w:color="auto"/>
                                  <w:lang w:val="en-US"/>
                                </w:rPr>
                                <w:t>- іонізуюча радіація; </w:t>
                              </w:r>
                            </w:p>
                            <w:p w14:paraId="06B9F8BD" w14:textId="77777777" w:rsidR="00B67D18" w:rsidRPr="00ED211A" w:rsidRDefault="00B67D18" w:rsidP="00922CB8">
                              <w:pPr>
                                <w:widowControl w:val="0"/>
                                <w:numPr>
                                  <w:ilvl w:val="0"/>
                                  <w:numId w:val="0"/>
                                </w:numPr>
                                <w:autoSpaceDE w:val="0"/>
                                <w:autoSpaceDN w:val="0"/>
                                <w:adjustRightInd w:val="0"/>
                                <w:spacing w:after="240" w:line="240" w:lineRule="auto"/>
                                <w:jc w:val="left"/>
                                <w:rPr>
                                  <w:color w:val="auto"/>
                                  <w:sz w:val="24"/>
                                  <w:szCs w:val="24"/>
                                  <w:bdr w:val="none" w:sz="0" w:space="0" w:color="auto"/>
                                  <w:lang w:val="en-US"/>
                                </w:rPr>
                              </w:pPr>
                              <w:r w:rsidRPr="00ED211A">
                                <w:rPr>
                                  <w:color w:val="auto"/>
                                  <w:sz w:val="24"/>
                                  <w:szCs w:val="24"/>
                                  <w:bdr w:val="none" w:sz="0" w:space="0" w:color="auto"/>
                                  <w:lang w:val="en-US"/>
                                </w:rPr>
                                <w:t>-патогенна мікрофлора; -стрес та інше .</w:t>
                              </w:r>
                            </w:p>
                            <w:p w14:paraId="27882974" w14:textId="77777777" w:rsidR="00B67D18" w:rsidRPr="00ED211A" w:rsidRDefault="00B67D18" w:rsidP="00922CB8">
                              <w:pPr>
                                <w:widowControl w:val="0"/>
                                <w:numPr>
                                  <w:ilvl w:val="0"/>
                                  <w:numId w:val="0"/>
                                </w:numPr>
                                <w:autoSpaceDE w:val="0"/>
                                <w:autoSpaceDN w:val="0"/>
                                <w:adjustRightInd w:val="0"/>
                                <w:spacing w:after="240" w:line="240" w:lineRule="auto"/>
                                <w:jc w:val="left"/>
                                <w:rPr>
                                  <w:rFonts w:ascii="Times" w:hAnsi="Times" w:cs="Times"/>
                                  <w:color w:val="auto"/>
                                  <w:sz w:val="24"/>
                                  <w:szCs w:val="24"/>
                                  <w:bdr w:val="none" w:sz="0" w:space="0" w:color="auto"/>
                                  <w:lang w:val="en-US"/>
                                </w:rPr>
                              </w:pPr>
                            </w:p>
                            <w:p w14:paraId="2DAB02DC" w14:textId="77777777" w:rsidR="00B67D18" w:rsidRPr="00ED211A" w:rsidRDefault="00B67D18" w:rsidP="00922CB8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Rounded Rectangle 16"/>
                        <wps:cNvSpPr/>
                        <wps:spPr>
                          <a:xfrm>
                            <a:off x="6019800" y="1708150"/>
                            <a:ext cx="2099945" cy="174879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03D78E6" w14:textId="77777777" w:rsidR="00B67D18" w:rsidRPr="00502478" w:rsidRDefault="00B67D18" w:rsidP="00ED211A">
                              <w:pPr>
                                <w:widowControl w:val="0"/>
                                <w:numPr>
                                  <w:ilvl w:val="0"/>
                                  <w:numId w:val="0"/>
                                </w:numPr>
                                <w:autoSpaceDE w:val="0"/>
                                <w:autoSpaceDN w:val="0"/>
                                <w:adjustRightInd w:val="0"/>
                                <w:spacing w:after="240" w:line="240" w:lineRule="auto"/>
                                <w:jc w:val="left"/>
                                <w:rPr>
                                  <w:color w:val="auto"/>
                                  <w:sz w:val="24"/>
                                  <w:szCs w:val="24"/>
                                  <w:bdr w:val="none" w:sz="0" w:space="0" w:color="auto"/>
                                  <w:lang w:val="ru-RU"/>
                                </w:rPr>
                              </w:pPr>
                              <w:r w:rsidRPr="00502478">
                                <w:rPr>
                                  <w:color w:val="auto"/>
                                  <w:sz w:val="24"/>
                                  <w:szCs w:val="24"/>
                                  <w:bdr w:val="none" w:sz="0" w:space="0" w:color="auto"/>
                                  <w:lang w:val="ru-RU"/>
                                </w:rPr>
                                <w:t xml:space="preserve">ендогенні фактори: </w:t>
                              </w:r>
                            </w:p>
                            <w:p w14:paraId="315406FE" w14:textId="77777777" w:rsidR="00B67D18" w:rsidRPr="00502478" w:rsidRDefault="00B67D18" w:rsidP="00ED211A">
                              <w:pPr>
                                <w:widowControl w:val="0"/>
                                <w:numPr>
                                  <w:ilvl w:val="0"/>
                                  <w:numId w:val="0"/>
                                </w:numPr>
                                <w:autoSpaceDE w:val="0"/>
                                <w:autoSpaceDN w:val="0"/>
                                <w:adjustRightInd w:val="0"/>
                                <w:spacing w:after="240" w:line="240" w:lineRule="auto"/>
                                <w:jc w:val="left"/>
                                <w:rPr>
                                  <w:color w:val="auto"/>
                                  <w:sz w:val="24"/>
                                  <w:szCs w:val="24"/>
                                  <w:bdr w:val="none" w:sz="0" w:space="0" w:color="auto"/>
                                  <w:lang w:val="ru-RU"/>
                                </w:rPr>
                              </w:pPr>
                              <w:r w:rsidRPr="00502478">
                                <w:rPr>
                                  <w:color w:val="auto"/>
                                  <w:sz w:val="24"/>
                                  <w:szCs w:val="24"/>
                                  <w:bdr w:val="none" w:sz="0" w:space="0" w:color="auto"/>
                                  <w:lang w:val="ru-RU"/>
                                </w:rPr>
                                <w:t>- діабет;</w:t>
                              </w:r>
                            </w:p>
                            <w:p w14:paraId="7F9D0647" w14:textId="77777777" w:rsidR="00B67D18" w:rsidRPr="00502478" w:rsidRDefault="00B67D18" w:rsidP="00ED211A">
                              <w:pPr>
                                <w:widowControl w:val="0"/>
                                <w:numPr>
                                  <w:ilvl w:val="0"/>
                                  <w:numId w:val="0"/>
                                </w:numPr>
                                <w:autoSpaceDE w:val="0"/>
                                <w:autoSpaceDN w:val="0"/>
                                <w:adjustRightInd w:val="0"/>
                                <w:spacing w:after="240" w:line="240" w:lineRule="auto"/>
                                <w:jc w:val="left"/>
                                <w:rPr>
                                  <w:rFonts w:ascii="Times" w:hAnsi="Times" w:cs="Times"/>
                                  <w:color w:val="auto"/>
                                  <w:sz w:val="24"/>
                                  <w:szCs w:val="24"/>
                                  <w:bdr w:val="none" w:sz="0" w:space="0" w:color="auto"/>
                                  <w:lang w:val="ru-RU"/>
                                </w:rPr>
                              </w:pPr>
                              <w:r w:rsidRPr="00502478">
                                <w:rPr>
                                  <w:color w:val="auto"/>
                                  <w:sz w:val="24"/>
                                  <w:szCs w:val="24"/>
                                  <w:bdr w:val="none" w:sz="0" w:space="0" w:color="auto"/>
                                  <w:lang w:val="ru-RU"/>
                                </w:rPr>
                                <w:t>- інфекційне захворювання;</w:t>
                              </w:r>
                              <w:r w:rsidRPr="00502478">
                                <w:rPr>
                                  <w:rFonts w:ascii="Times" w:hAnsi="Times" w:cs="Times"/>
                                  <w:color w:val="auto"/>
                                  <w:sz w:val="24"/>
                                  <w:szCs w:val="24"/>
                                  <w:bdr w:val="none" w:sz="0" w:space="0" w:color="auto"/>
                                  <w:lang w:val="ru-RU"/>
                                </w:rPr>
                                <w:t xml:space="preserve"> </w:t>
                              </w:r>
                            </w:p>
                            <w:p w14:paraId="4606C0FD" w14:textId="77777777" w:rsidR="00B67D18" w:rsidRPr="00ED211A" w:rsidRDefault="00B67D18" w:rsidP="00ED211A">
                              <w:pPr>
                                <w:widowControl w:val="0"/>
                                <w:numPr>
                                  <w:ilvl w:val="0"/>
                                  <w:numId w:val="0"/>
                                </w:numPr>
                                <w:autoSpaceDE w:val="0"/>
                                <w:autoSpaceDN w:val="0"/>
                                <w:adjustRightInd w:val="0"/>
                                <w:spacing w:after="240" w:line="240" w:lineRule="auto"/>
                                <w:jc w:val="left"/>
                                <w:rPr>
                                  <w:rFonts w:ascii="Times" w:hAnsi="Times" w:cs="Times"/>
                                  <w:color w:val="auto"/>
                                  <w:sz w:val="24"/>
                                  <w:szCs w:val="24"/>
                                  <w:bdr w:val="none" w:sz="0" w:space="0" w:color="auto"/>
                                  <w:lang w:val="en-US"/>
                                </w:rPr>
                              </w:pPr>
                              <w:r w:rsidRPr="00ED211A">
                                <w:rPr>
                                  <w:color w:val="auto"/>
                                  <w:sz w:val="24"/>
                                  <w:szCs w:val="24"/>
                                  <w:bdr w:val="none" w:sz="0" w:space="0" w:color="auto"/>
                                  <w:lang w:val="en-US"/>
                                </w:rPr>
                                <w:t>- гінекологічні захворювання</w:t>
                              </w:r>
                              <w:r>
                                <w:rPr>
                                  <w:rFonts w:ascii="Times" w:hAnsi="Times" w:cs="Times"/>
                                  <w:color w:val="auto"/>
                                  <w:sz w:val="24"/>
                                  <w:szCs w:val="24"/>
                                  <w:bdr w:val="none" w:sz="0" w:space="0" w:color="auto"/>
                                  <w:lang w:val="en-US"/>
                                </w:rPr>
                                <w:t xml:space="preserve"> </w:t>
                              </w:r>
                              <w:r w:rsidRPr="00ED211A">
                                <w:rPr>
                                  <w:color w:val="auto"/>
                                  <w:sz w:val="24"/>
                                  <w:szCs w:val="24"/>
                                  <w:bdr w:val="none" w:sz="0" w:space="0" w:color="auto"/>
                                  <w:lang w:val="en-US"/>
                                </w:rPr>
                                <w:t>та інше.</w:t>
                              </w:r>
                            </w:p>
                            <w:p w14:paraId="0C2672AB" w14:textId="77777777" w:rsidR="00B67D18" w:rsidRPr="00ED211A" w:rsidRDefault="00B67D18" w:rsidP="00ED211A">
                              <w:pPr>
                                <w:widowControl w:val="0"/>
                                <w:numPr>
                                  <w:ilvl w:val="0"/>
                                  <w:numId w:val="0"/>
                                </w:numPr>
                                <w:autoSpaceDE w:val="0"/>
                                <w:autoSpaceDN w:val="0"/>
                                <w:adjustRightInd w:val="0"/>
                                <w:spacing w:after="240" w:line="240" w:lineRule="auto"/>
                                <w:jc w:val="left"/>
                                <w:rPr>
                                  <w:rFonts w:ascii="Times" w:hAnsi="Times" w:cs="Times"/>
                                  <w:color w:val="auto"/>
                                  <w:sz w:val="24"/>
                                  <w:szCs w:val="24"/>
                                  <w:bdr w:val="none" w:sz="0" w:space="0" w:color="auto"/>
                                  <w:lang w:val="en-US"/>
                                </w:rPr>
                              </w:pPr>
                            </w:p>
                            <w:p w14:paraId="3A09CBE9" w14:textId="77777777" w:rsidR="00B67D18" w:rsidRPr="00ED211A" w:rsidRDefault="00B67D18" w:rsidP="00ED211A">
                              <w:pPr>
                                <w:spacing w:line="240" w:lineRule="auto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A87E96" id="Group 26" o:spid="_x0000_s1026" style="position:absolute;left:0;text-align:left;margin-left:16.1pt;margin-top:5.8pt;width:604.5pt;height:276.25pt;z-index:251656704;mso-width-relative:margin;mso-height-relative:margin" coordsize="81197,345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">
                <v:roundrect id="Rounded Rectangle 1" o:spid="_x0000_s1027" style="position:absolute;left:32893;width:28067;height:419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" fillcolor="white [3201]" strokecolor="black [3200]" strokeweight="2pt">
                  <v:textbox>
                    <w:txbxContent>
                      <w:p w14:paraId="42968EE7" w14:textId="77777777" w:rsidR="00B67D18" w:rsidRPr="00ED211A" w:rsidRDefault="00B67D18" w:rsidP="00922CB8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D211A">
                          <w:rPr>
                            <w:color w:val="auto"/>
                            <w:sz w:val="24"/>
                            <w:szCs w:val="24"/>
                            <w:bdr w:val="none" w:sz="0" w:space="0" w:color="auto"/>
                            <w:lang w:val="en-US"/>
                          </w:rPr>
                          <w:t>ВАДИ РОЗВИТКУ ОБЛИЧЧЯ</w:t>
                        </w:r>
                      </w:p>
                    </w:txbxContent>
                  </v:textbox>
                </v:roundrect>
                <v:roundrect id="Rounded Rectangle 2" o:spid="_x0000_s1028" style="position:absolute;left:32766;top:5911;width:28067;height:419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" fillcolor="white [3201]" strokecolor="black [3200]" strokeweight="2pt">
                  <v:textbox>
                    <w:txbxContent>
                      <w:p w14:paraId="66B64D50" w14:textId="129527F2" w:rsidR="00B67D18" w:rsidRPr="00406474" w:rsidRDefault="00B67D18" w:rsidP="00922CB8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ED211A">
                          <w:rPr>
                            <w:color w:val="auto"/>
                            <w:sz w:val="24"/>
                            <w:szCs w:val="24"/>
                            <w:bdr w:val="none" w:sz="0" w:space="0" w:color="auto"/>
                            <w:lang w:val="en-US"/>
                          </w:rPr>
                          <w:t xml:space="preserve">НЕЗРОЩЕННЯ </w:t>
                        </w:r>
                        <w:r w:rsidR="00406474">
                          <w:rPr>
                            <w:color w:val="auto"/>
                            <w:sz w:val="24"/>
                            <w:szCs w:val="24"/>
                            <w:bdr w:val="none" w:sz="0" w:space="0" w:color="auto"/>
                            <w:lang w:val="ru-RU"/>
                          </w:rPr>
                          <w:t>ГУБИ</w:t>
                        </w:r>
                      </w:p>
                    </w:txbxContent>
                  </v:textbox>
                </v:roundrect>
                <v:roundrect id="Rounded Rectangle 12" o:spid="_x0000_s1029" style="position:absolute;top:14420;width:12998;height:419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" fillcolor="white [3201]" strokecolor="black [3200]" strokeweight="2pt">
                  <v:textbox>
                    <w:txbxContent>
                      <w:p w14:paraId="5458E70B" w14:textId="77777777" w:rsidR="00B67D18" w:rsidRPr="00922CB8" w:rsidRDefault="00B67D18" w:rsidP="00922CB8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ЕТІОЛОГІЯ</w:t>
                        </w:r>
                      </w:p>
                    </w:txbxContent>
                  </v:textbox>
                </v:roundrect>
                <v:roundrect id="Rounded Rectangle 13" o:spid="_x0000_s1030" style="position:absolute;left:37973;top:11493;width:18205;height:351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" fillcolor="white [3201]" strokecolor="black [3200]" strokeweight="2pt">
                  <v:textbox>
                    <w:txbxContent>
                      <w:p w14:paraId="4C445E2C" w14:textId="77777777" w:rsidR="00B67D18" w:rsidRPr="00ED211A" w:rsidRDefault="00B67D18" w:rsidP="00922CB8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 w:rsidRPr="00ED211A">
                          <w:rPr>
                            <w:color w:val="auto"/>
                            <w:sz w:val="24"/>
                            <w:szCs w:val="24"/>
                            <w:bdr w:val="none" w:sz="0" w:space="0" w:color="auto"/>
                            <w:lang w:val="en-US"/>
                          </w:rPr>
                          <w:t>Мультифакторна</w:t>
                        </w:r>
                        <w:proofErr w:type="spellEnd"/>
                        <w:r w:rsidRPr="00ED211A">
                          <w:rPr>
                            <w:color w:val="auto"/>
                            <w:sz w:val="24"/>
                            <w:szCs w:val="24"/>
                            <w:bdr w:val="none" w:sz="0" w:space="0" w:color="auto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ED211A">
                          <w:rPr>
                            <w:color w:val="auto"/>
                            <w:sz w:val="24"/>
                            <w:szCs w:val="24"/>
                            <w:bdr w:val="none" w:sz="0" w:space="0" w:color="auto"/>
                            <w:lang w:val="en-US"/>
                          </w:rPr>
                          <w:t>вада</w:t>
                        </w:r>
                        <w:proofErr w:type="spellEnd"/>
                      </w:p>
                    </w:txbxContent>
                  </v:textbox>
                </v:roundrect>
                <v:roundrect id="Rounded Rectangle 14" o:spid="_x0000_s1031" style="position:absolute;left:19177;top:17335;width:16173;height:516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" fillcolor="white [3201]" strokecolor="black [3200]" strokeweight="2pt">
                  <v:textbox>
                    <w:txbxContent>
                      <w:p w14:paraId="50F3CCE0" w14:textId="77777777" w:rsidR="00B67D18" w:rsidRPr="00ED211A" w:rsidRDefault="00B67D18" w:rsidP="00922CB8">
                        <w:pPr>
                          <w:widowControl w:val="0"/>
                          <w:numPr>
                            <w:ilvl w:val="0"/>
                            <w:numId w:val="0"/>
                          </w:numPr>
                          <w:autoSpaceDE w:val="0"/>
                          <w:autoSpaceDN w:val="0"/>
                          <w:adjustRightInd w:val="0"/>
                          <w:spacing w:after="240" w:line="240" w:lineRule="auto"/>
                          <w:jc w:val="left"/>
                          <w:rPr>
                            <w:rFonts w:ascii="Times" w:hAnsi="Times" w:cs="Times"/>
                            <w:color w:val="auto"/>
                            <w:sz w:val="24"/>
                            <w:szCs w:val="24"/>
                            <w:bdr w:val="none" w:sz="0" w:space="0" w:color="auto"/>
                            <w:lang w:val="en-US"/>
                          </w:rPr>
                        </w:pPr>
                        <w:proofErr w:type="spellStart"/>
                        <w:r w:rsidRPr="00ED211A">
                          <w:rPr>
                            <w:color w:val="auto"/>
                            <w:sz w:val="24"/>
                            <w:szCs w:val="24"/>
                            <w:bdr w:val="none" w:sz="0" w:space="0" w:color="auto"/>
                            <w:lang w:val="en-US"/>
                          </w:rPr>
                          <w:t>фактор</w:t>
                        </w:r>
                        <w:proofErr w:type="spellEnd"/>
                        <w:r w:rsidRPr="00ED211A">
                          <w:rPr>
                            <w:color w:val="auto"/>
                            <w:sz w:val="24"/>
                            <w:szCs w:val="24"/>
                            <w:bdr w:val="none" w:sz="0" w:space="0" w:color="auto"/>
                            <w:lang w:val="en-US"/>
                          </w:rPr>
                          <w:t xml:space="preserve">, </w:t>
                        </w:r>
                        <w:proofErr w:type="spellStart"/>
                        <w:r w:rsidRPr="00ED211A">
                          <w:rPr>
                            <w:color w:val="auto"/>
                            <w:sz w:val="24"/>
                            <w:szCs w:val="24"/>
                            <w:bdr w:val="none" w:sz="0" w:space="0" w:color="auto"/>
                            <w:lang w:val="en-US"/>
                          </w:rPr>
                          <w:t>який</w:t>
                        </w:r>
                        <w:proofErr w:type="spellEnd"/>
                        <w:r w:rsidRPr="00ED211A">
                          <w:rPr>
                            <w:color w:val="auto"/>
                            <w:sz w:val="24"/>
                            <w:szCs w:val="24"/>
                            <w:bdr w:val="none" w:sz="0" w:space="0" w:color="auto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ED211A">
                          <w:rPr>
                            <w:color w:val="auto"/>
                            <w:sz w:val="24"/>
                            <w:szCs w:val="24"/>
                            <w:bdr w:val="none" w:sz="0" w:space="0" w:color="auto"/>
                            <w:lang w:val="en-US"/>
                          </w:rPr>
                          <w:t>наслідується</w:t>
                        </w:r>
                        <w:proofErr w:type="spellEnd"/>
                      </w:p>
                      <w:p w14:paraId="34079201" w14:textId="77777777" w:rsidR="00B67D18" w:rsidRPr="00ED211A" w:rsidRDefault="00B67D18" w:rsidP="00922CB8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oundrect>
                <v:roundrect id="Rounded Rectangle 15" o:spid="_x0000_s1032" style="position:absolute;left:38989;top:17208;width:17443;height:146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" fillcolor="white [3201]" strokecolor="black [3200]" strokeweight="2pt">
                  <v:textbox>
                    <w:txbxContent>
                      <w:p w14:paraId="3B35E250" w14:textId="77777777" w:rsidR="00B67D18" w:rsidRPr="00ED211A" w:rsidRDefault="00B67D18" w:rsidP="00922CB8">
                        <w:pPr>
                          <w:widowControl w:val="0"/>
                          <w:numPr>
                            <w:ilvl w:val="0"/>
                            <w:numId w:val="0"/>
                          </w:numPr>
                          <w:autoSpaceDE w:val="0"/>
                          <w:autoSpaceDN w:val="0"/>
                          <w:adjustRightInd w:val="0"/>
                          <w:spacing w:after="240" w:line="240" w:lineRule="auto"/>
                          <w:jc w:val="left"/>
                          <w:rPr>
                            <w:color w:val="auto"/>
                            <w:sz w:val="24"/>
                            <w:szCs w:val="24"/>
                            <w:bdr w:val="none" w:sz="0" w:space="0" w:color="auto"/>
                            <w:lang w:val="en-US"/>
                          </w:rPr>
                        </w:pPr>
                        <w:proofErr w:type="spellStart"/>
                        <w:r w:rsidRPr="00ED211A">
                          <w:rPr>
                            <w:color w:val="auto"/>
                            <w:sz w:val="24"/>
                            <w:szCs w:val="24"/>
                            <w:bdr w:val="none" w:sz="0" w:space="0" w:color="auto"/>
                            <w:lang w:val="en-US"/>
                          </w:rPr>
                          <w:t>екзогенні</w:t>
                        </w:r>
                        <w:proofErr w:type="spellEnd"/>
                        <w:r w:rsidRPr="00ED211A">
                          <w:rPr>
                            <w:color w:val="auto"/>
                            <w:sz w:val="24"/>
                            <w:szCs w:val="24"/>
                            <w:bdr w:val="none" w:sz="0" w:space="0" w:color="auto"/>
                            <w:lang w:val="en-US"/>
                          </w:rPr>
                          <w:t xml:space="preserve"> </w:t>
                        </w:r>
                        <w:proofErr w:type="spellStart"/>
                        <w:proofErr w:type="gramStart"/>
                        <w:r w:rsidRPr="00ED211A">
                          <w:rPr>
                            <w:color w:val="auto"/>
                            <w:sz w:val="24"/>
                            <w:szCs w:val="24"/>
                            <w:bdr w:val="none" w:sz="0" w:space="0" w:color="auto"/>
                            <w:lang w:val="en-US"/>
                          </w:rPr>
                          <w:t>фактори</w:t>
                        </w:r>
                        <w:proofErr w:type="spellEnd"/>
                        <w:r w:rsidRPr="00ED211A">
                          <w:rPr>
                            <w:color w:val="auto"/>
                            <w:sz w:val="24"/>
                            <w:szCs w:val="24"/>
                            <w:bdr w:val="none" w:sz="0" w:space="0" w:color="auto"/>
                            <w:lang w:val="en-US"/>
                          </w:rPr>
                          <w:t xml:space="preserve"> :</w:t>
                        </w:r>
                        <w:proofErr w:type="gramEnd"/>
                      </w:p>
                      <w:p w14:paraId="1D37F4E0" w14:textId="77777777" w:rsidR="00B67D18" w:rsidRPr="00ED211A" w:rsidRDefault="00B67D18" w:rsidP="00922CB8">
                        <w:pPr>
                          <w:widowControl w:val="0"/>
                          <w:numPr>
                            <w:ilvl w:val="0"/>
                            <w:numId w:val="0"/>
                          </w:numPr>
                          <w:autoSpaceDE w:val="0"/>
                          <w:autoSpaceDN w:val="0"/>
                          <w:adjustRightInd w:val="0"/>
                          <w:spacing w:after="240" w:line="240" w:lineRule="auto"/>
                          <w:jc w:val="left"/>
                          <w:rPr>
                            <w:color w:val="auto"/>
                            <w:sz w:val="24"/>
                            <w:szCs w:val="24"/>
                            <w:bdr w:val="none" w:sz="0" w:space="0" w:color="auto"/>
                            <w:lang w:val="en-US"/>
                          </w:rPr>
                        </w:pPr>
                        <w:r w:rsidRPr="00ED211A">
                          <w:rPr>
                            <w:color w:val="auto"/>
                            <w:sz w:val="24"/>
                            <w:szCs w:val="24"/>
                            <w:bdr w:val="none" w:sz="0" w:space="0" w:color="auto"/>
                            <w:lang w:val="en-US"/>
                          </w:rPr>
                          <w:t xml:space="preserve">- </w:t>
                        </w:r>
                        <w:proofErr w:type="spellStart"/>
                        <w:r w:rsidRPr="00ED211A">
                          <w:rPr>
                            <w:color w:val="auto"/>
                            <w:sz w:val="24"/>
                            <w:szCs w:val="24"/>
                            <w:bdr w:val="none" w:sz="0" w:space="0" w:color="auto"/>
                            <w:lang w:val="en-US"/>
                          </w:rPr>
                          <w:t>іонізуюча</w:t>
                        </w:r>
                        <w:proofErr w:type="spellEnd"/>
                        <w:r w:rsidRPr="00ED211A">
                          <w:rPr>
                            <w:color w:val="auto"/>
                            <w:sz w:val="24"/>
                            <w:szCs w:val="24"/>
                            <w:bdr w:val="none" w:sz="0" w:space="0" w:color="auto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ED211A">
                          <w:rPr>
                            <w:color w:val="auto"/>
                            <w:sz w:val="24"/>
                            <w:szCs w:val="24"/>
                            <w:bdr w:val="none" w:sz="0" w:space="0" w:color="auto"/>
                            <w:lang w:val="en-US"/>
                          </w:rPr>
                          <w:t>радіація</w:t>
                        </w:r>
                        <w:proofErr w:type="spellEnd"/>
                        <w:r w:rsidRPr="00ED211A">
                          <w:rPr>
                            <w:color w:val="auto"/>
                            <w:sz w:val="24"/>
                            <w:szCs w:val="24"/>
                            <w:bdr w:val="none" w:sz="0" w:space="0" w:color="auto"/>
                            <w:lang w:val="en-US"/>
                          </w:rPr>
                          <w:t>; </w:t>
                        </w:r>
                      </w:p>
                      <w:p w14:paraId="06B9F8BD" w14:textId="77777777" w:rsidR="00B67D18" w:rsidRPr="00ED211A" w:rsidRDefault="00B67D18" w:rsidP="00922CB8">
                        <w:pPr>
                          <w:widowControl w:val="0"/>
                          <w:numPr>
                            <w:ilvl w:val="0"/>
                            <w:numId w:val="0"/>
                          </w:numPr>
                          <w:autoSpaceDE w:val="0"/>
                          <w:autoSpaceDN w:val="0"/>
                          <w:adjustRightInd w:val="0"/>
                          <w:spacing w:after="240" w:line="240" w:lineRule="auto"/>
                          <w:jc w:val="left"/>
                          <w:rPr>
                            <w:color w:val="auto"/>
                            <w:sz w:val="24"/>
                            <w:szCs w:val="24"/>
                            <w:bdr w:val="none" w:sz="0" w:space="0" w:color="auto"/>
                            <w:lang w:val="en-US"/>
                          </w:rPr>
                        </w:pPr>
                        <w:r w:rsidRPr="00ED211A">
                          <w:rPr>
                            <w:color w:val="auto"/>
                            <w:sz w:val="24"/>
                            <w:szCs w:val="24"/>
                            <w:bdr w:val="none" w:sz="0" w:space="0" w:color="auto"/>
                            <w:lang w:val="en-US"/>
                          </w:rPr>
                          <w:t>-</w:t>
                        </w:r>
                        <w:proofErr w:type="spellStart"/>
                        <w:r w:rsidRPr="00ED211A">
                          <w:rPr>
                            <w:color w:val="auto"/>
                            <w:sz w:val="24"/>
                            <w:szCs w:val="24"/>
                            <w:bdr w:val="none" w:sz="0" w:space="0" w:color="auto"/>
                            <w:lang w:val="en-US"/>
                          </w:rPr>
                          <w:t>патогенна</w:t>
                        </w:r>
                        <w:proofErr w:type="spellEnd"/>
                        <w:r w:rsidRPr="00ED211A">
                          <w:rPr>
                            <w:color w:val="auto"/>
                            <w:sz w:val="24"/>
                            <w:szCs w:val="24"/>
                            <w:bdr w:val="none" w:sz="0" w:space="0" w:color="auto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ED211A">
                          <w:rPr>
                            <w:color w:val="auto"/>
                            <w:sz w:val="24"/>
                            <w:szCs w:val="24"/>
                            <w:bdr w:val="none" w:sz="0" w:space="0" w:color="auto"/>
                            <w:lang w:val="en-US"/>
                          </w:rPr>
                          <w:t>мікрофлора</w:t>
                        </w:r>
                        <w:proofErr w:type="spellEnd"/>
                        <w:r w:rsidRPr="00ED211A">
                          <w:rPr>
                            <w:color w:val="auto"/>
                            <w:sz w:val="24"/>
                            <w:szCs w:val="24"/>
                            <w:bdr w:val="none" w:sz="0" w:space="0" w:color="auto"/>
                            <w:lang w:val="en-US"/>
                          </w:rPr>
                          <w:t>; -</w:t>
                        </w:r>
                        <w:proofErr w:type="spellStart"/>
                        <w:r w:rsidRPr="00ED211A">
                          <w:rPr>
                            <w:color w:val="auto"/>
                            <w:sz w:val="24"/>
                            <w:szCs w:val="24"/>
                            <w:bdr w:val="none" w:sz="0" w:space="0" w:color="auto"/>
                            <w:lang w:val="en-US"/>
                          </w:rPr>
                          <w:t>стрес</w:t>
                        </w:r>
                        <w:proofErr w:type="spellEnd"/>
                        <w:r w:rsidRPr="00ED211A">
                          <w:rPr>
                            <w:color w:val="auto"/>
                            <w:sz w:val="24"/>
                            <w:szCs w:val="24"/>
                            <w:bdr w:val="none" w:sz="0" w:space="0" w:color="auto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ED211A">
                          <w:rPr>
                            <w:color w:val="auto"/>
                            <w:sz w:val="24"/>
                            <w:szCs w:val="24"/>
                            <w:bdr w:val="none" w:sz="0" w:space="0" w:color="auto"/>
                            <w:lang w:val="en-US"/>
                          </w:rPr>
                          <w:t>та</w:t>
                        </w:r>
                        <w:proofErr w:type="spellEnd"/>
                        <w:r w:rsidRPr="00ED211A">
                          <w:rPr>
                            <w:color w:val="auto"/>
                            <w:sz w:val="24"/>
                            <w:szCs w:val="24"/>
                            <w:bdr w:val="none" w:sz="0" w:space="0" w:color="auto"/>
                            <w:lang w:val="en-US"/>
                          </w:rPr>
                          <w:t xml:space="preserve"> </w:t>
                        </w:r>
                        <w:proofErr w:type="spellStart"/>
                        <w:proofErr w:type="gramStart"/>
                        <w:r w:rsidRPr="00ED211A">
                          <w:rPr>
                            <w:color w:val="auto"/>
                            <w:sz w:val="24"/>
                            <w:szCs w:val="24"/>
                            <w:bdr w:val="none" w:sz="0" w:space="0" w:color="auto"/>
                            <w:lang w:val="en-US"/>
                          </w:rPr>
                          <w:t>інше</w:t>
                        </w:r>
                        <w:proofErr w:type="spellEnd"/>
                        <w:r w:rsidRPr="00ED211A">
                          <w:rPr>
                            <w:color w:val="auto"/>
                            <w:sz w:val="24"/>
                            <w:szCs w:val="24"/>
                            <w:bdr w:val="none" w:sz="0" w:space="0" w:color="auto"/>
                            <w:lang w:val="en-US"/>
                          </w:rPr>
                          <w:t xml:space="preserve"> .</w:t>
                        </w:r>
                        <w:proofErr w:type="gramEnd"/>
                      </w:p>
                      <w:p w14:paraId="27882974" w14:textId="77777777" w:rsidR="00B67D18" w:rsidRPr="00ED211A" w:rsidRDefault="00B67D18" w:rsidP="00922CB8">
                        <w:pPr>
                          <w:widowControl w:val="0"/>
                          <w:numPr>
                            <w:ilvl w:val="0"/>
                            <w:numId w:val="0"/>
                          </w:numPr>
                          <w:autoSpaceDE w:val="0"/>
                          <w:autoSpaceDN w:val="0"/>
                          <w:adjustRightInd w:val="0"/>
                          <w:spacing w:after="240" w:line="240" w:lineRule="auto"/>
                          <w:jc w:val="left"/>
                          <w:rPr>
                            <w:rFonts w:ascii="Times" w:hAnsi="Times" w:cs="Times"/>
                            <w:color w:val="auto"/>
                            <w:sz w:val="24"/>
                            <w:szCs w:val="24"/>
                            <w:bdr w:val="none" w:sz="0" w:space="0" w:color="auto"/>
                            <w:lang w:val="en-US"/>
                          </w:rPr>
                        </w:pPr>
                      </w:p>
                      <w:p w14:paraId="2DAB02DC" w14:textId="77777777" w:rsidR="00B67D18" w:rsidRPr="00ED211A" w:rsidRDefault="00B67D18" w:rsidP="00922CB8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oundrect>
                <v:roundrect id="Rounded Rectangle 16" o:spid="_x0000_s1033" style="position:absolute;left:60198;top:17081;width:20999;height:1748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" fillcolor="white [3201]" strokecolor="black [3200]" strokeweight="2pt">
                  <v:textbox>
                    <w:txbxContent>
                      <w:p w14:paraId="603D78E6" w14:textId="77777777" w:rsidR="00B67D18" w:rsidRPr="00502478" w:rsidRDefault="00B67D18" w:rsidP="00ED211A">
                        <w:pPr>
                          <w:widowControl w:val="0"/>
                          <w:numPr>
                            <w:ilvl w:val="0"/>
                            <w:numId w:val="0"/>
                          </w:numPr>
                          <w:autoSpaceDE w:val="0"/>
                          <w:autoSpaceDN w:val="0"/>
                          <w:adjustRightInd w:val="0"/>
                          <w:spacing w:after="240" w:line="240" w:lineRule="auto"/>
                          <w:jc w:val="left"/>
                          <w:rPr>
                            <w:color w:val="auto"/>
                            <w:sz w:val="24"/>
                            <w:szCs w:val="24"/>
                            <w:bdr w:val="none" w:sz="0" w:space="0" w:color="auto"/>
                            <w:lang w:val="ru-RU"/>
                          </w:rPr>
                        </w:pPr>
                        <w:proofErr w:type="spellStart"/>
                        <w:r w:rsidRPr="00502478">
                          <w:rPr>
                            <w:color w:val="auto"/>
                            <w:sz w:val="24"/>
                            <w:szCs w:val="24"/>
                            <w:bdr w:val="none" w:sz="0" w:space="0" w:color="auto"/>
                            <w:lang w:val="ru-RU"/>
                          </w:rPr>
                          <w:t>ендогенні</w:t>
                        </w:r>
                        <w:proofErr w:type="spellEnd"/>
                        <w:r w:rsidRPr="00502478">
                          <w:rPr>
                            <w:color w:val="auto"/>
                            <w:sz w:val="24"/>
                            <w:szCs w:val="24"/>
                            <w:bdr w:val="none" w:sz="0" w:space="0" w:color="auto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502478">
                          <w:rPr>
                            <w:color w:val="auto"/>
                            <w:sz w:val="24"/>
                            <w:szCs w:val="24"/>
                            <w:bdr w:val="none" w:sz="0" w:space="0" w:color="auto"/>
                            <w:lang w:val="ru-RU"/>
                          </w:rPr>
                          <w:t>фактори</w:t>
                        </w:r>
                        <w:proofErr w:type="spellEnd"/>
                        <w:r w:rsidRPr="00502478">
                          <w:rPr>
                            <w:color w:val="auto"/>
                            <w:sz w:val="24"/>
                            <w:szCs w:val="24"/>
                            <w:bdr w:val="none" w:sz="0" w:space="0" w:color="auto"/>
                            <w:lang w:val="ru-RU"/>
                          </w:rPr>
                          <w:t xml:space="preserve">: </w:t>
                        </w:r>
                      </w:p>
                      <w:p w14:paraId="315406FE" w14:textId="77777777" w:rsidR="00B67D18" w:rsidRPr="00502478" w:rsidRDefault="00B67D18" w:rsidP="00ED211A">
                        <w:pPr>
                          <w:widowControl w:val="0"/>
                          <w:numPr>
                            <w:ilvl w:val="0"/>
                            <w:numId w:val="0"/>
                          </w:numPr>
                          <w:autoSpaceDE w:val="0"/>
                          <w:autoSpaceDN w:val="0"/>
                          <w:adjustRightInd w:val="0"/>
                          <w:spacing w:after="240" w:line="240" w:lineRule="auto"/>
                          <w:jc w:val="left"/>
                          <w:rPr>
                            <w:color w:val="auto"/>
                            <w:sz w:val="24"/>
                            <w:szCs w:val="24"/>
                            <w:bdr w:val="none" w:sz="0" w:space="0" w:color="auto"/>
                            <w:lang w:val="ru-RU"/>
                          </w:rPr>
                        </w:pPr>
                        <w:r w:rsidRPr="00502478">
                          <w:rPr>
                            <w:color w:val="auto"/>
                            <w:sz w:val="24"/>
                            <w:szCs w:val="24"/>
                            <w:bdr w:val="none" w:sz="0" w:space="0" w:color="auto"/>
                            <w:lang w:val="ru-RU"/>
                          </w:rPr>
                          <w:t xml:space="preserve">- </w:t>
                        </w:r>
                        <w:proofErr w:type="spellStart"/>
                        <w:r w:rsidRPr="00502478">
                          <w:rPr>
                            <w:color w:val="auto"/>
                            <w:sz w:val="24"/>
                            <w:szCs w:val="24"/>
                            <w:bdr w:val="none" w:sz="0" w:space="0" w:color="auto"/>
                            <w:lang w:val="ru-RU"/>
                          </w:rPr>
                          <w:t>діабет</w:t>
                        </w:r>
                        <w:proofErr w:type="spellEnd"/>
                        <w:r w:rsidRPr="00502478">
                          <w:rPr>
                            <w:color w:val="auto"/>
                            <w:sz w:val="24"/>
                            <w:szCs w:val="24"/>
                            <w:bdr w:val="none" w:sz="0" w:space="0" w:color="auto"/>
                            <w:lang w:val="ru-RU"/>
                          </w:rPr>
                          <w:t>;</w:t>
                        </w:r>
                      </w:p>
                      <w:p w14:paraId="7F9D0647" w14:textId="77777777" w:rsidR="00B67D18" w:rsidRPr="00502478" w:rsidRDefault="00B67D18" w:rsidP="00ED211A">
                        <w:pPr>
                          <w:widowControl w:val="0"/>
                          <w:numPr>
                            <w:ilvl w:val="0"/>
                            <w:numId w:val="0"/>
                          </w:numPr>
                          <w:autoSpaceDE w:val="0"/>
                          <w:autoSpaceDN w:val="0"/>
                          <w:adjustRightInd w:val="0"/>
                          <w:spacing w:after="240" w:line="240" w:lineRule="auto"/>
                          <w:jc w:val="left"/>
                          <w:rPr>
                            <w:rFonts w:ascii="Times" w:hAnsi="Times" w:cs="Times"/>
                            <w:color w:val="auto"/>
                            <w:sz w:val="24"/>
                            <w:szCs w:val="24"/>
                            <w:bdr w:val="none" w:sz="0" w:space="0" w:color="auto"/>
                            <w:lang w:val="ru-RU"/>
                          </w:rPr>
                        </w:pPr>
                        <w:r w:rsidRPr="00502478">
                          <w:rPr>
                            <w:color w:val="auto"/>
                            <w:sz w:val="24"/>
                            <w:szCs w:val="24"/>
                            <w:bdr w:val="none" w:sz="0" w:space="0" w:color="auto"/>
                            <w:lang w:val="ru-RU"/>
                          </w:rPr>
                          <w:t xml:space="preserve">- </w:t>
                        </w:r>
                        <w:proofErr w:type="spellStart"/>
                        <w:r w:rsidRPr="00502478">
                          <w:rPr>
                            <w:color w:val="auto"/>
                            <w:sz w:val="24"/>
                            <w:szCs w:val="24"/>
                            <w:bdr w:val="none" w:sz="0" w:space="0" w:color="auto"/>
                            <w:lang w:val="ru-RU"/>
                          </w:rPr>
                          <w:t>інфекційне</w:t>
                        </w:r>
                        <w:proofErr w:type="spellEnd"/>
                        <w:r w:rsidRPr="00502478">
                          <w:rPr>
                            <w:color w:val="auto"/>
                            <w:sz w:val="24"/>
                            <w:szCs w:val="24"/>
                            <w:bdr w:val="none" w:sz="0" w:space="0" w:color="auto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502478">
                          <w:rPr>
                            <w:color w:val="auto"/>
                            <w:sz w:val="24"/>
                            <w:szCs w:val="24"/>
                            <w:bdr w:val="none" w:sz="0" w:space="0" w:color="auto"/>
                            <w:lang w:val="ru-RU"/>
                          </w:rPr>
                          <w:t>захворювання</w:t>
                        </w:r>
                        <w:proofErr w:type="spellEnd"/>
                        <w:r w:rsidRPr="00502478">
                          <w:rPr>
                            <w:color w:val="auto"/>
                            <w:sz w:val="24"/>
                            <w:szCs w:val="24"/>
                            <w:bdr w:val="none" w:sz="0" w:space="0" w:color="auto"/>
                            <w:lang w:val="ru-RU"/>
                          </w:rPr>
                          <w:t>;</w:t>
                        </w:r>
                        <w:r w:rsidRPr="00502478">
                          <w:rPr>
                            <w:rFonts w:ascii="Times" w:hAnsi="Times" w:cs="Times"/>
                            <w:color w:val="auto"/>
                            <w:sz w:val="24"/>
                            <w:szCs w:val="24"/>
                            <w:bdr w:val="none" w:sz="0" w:space="0" w:color="auto"/>
                            <w:lang w:val="ru-RU"/>
                          </w:rPr>
                          <w:t xml:space="preserve"> </w:t>
                        </w:r>
                      </w:p>
                      <w:p w14:paraId="4606C0FD" w14:textId="77777777" w:rsidR="00B67D18" w:rsidRPr="00ED211A" w:rsidRDefault="00B67D18" w:rsidP="00ED211A">
                        <w:pPr>
                          <w:widowControl w:val="0"/>
                          <w:numPr>
                            <w:ilvl w:val="0"/>
                            <w:numId w:val="0"/>
                          </w:numPr>
                          <w:autoSpaceDE w:val="0"/>
                          <w:autoSpaceDN w:val="0"/>
                          <w:adjustRightInd w:val="0"/>
                          <w:spacing w:after="240" w:line="240" w:lineRule="auto"/>
                          <w:jc w:val="left"/>
                          <w:rPr>
                            <w:rFonts w:ascii="Times" w:hAnsi="Times" w:cs="Times"/>
                            <w:color w:val="auto"/>
                            <w:sz w:val="24"/>
                            <w:szCs w:val="24"/>
                            <w:bdr w:val="none" w:sz="0" w:space="0" w:color="auto"/>
                            <w:lang w:val="en-US"/>
                          </w:rPr>
                        </w:pPr>
                        <w:r w:rsidRPr="00ED211A">
                          <w:rPr>
                            <w:color w:val="auto"/>
                            <w:sz w:val="24"/>
                            <w:szCs w:val="24"/>
                            <w:bdr w:val="none" w:sz="0" w:space="0" w:color="auto"/>
                            <w:lang w:val="en-US"/>
                          </w:rPr>
                          <w:t xml:space="preserve">- </w:t>
                        </w:r>
                        <w:proofErr w:type="spellStart"/>
                        <w:r w:rsidRPr="00ED211A">
                          <w:rPr>
                            <w:color w:val="auto"/>
                            <w:sz w:val="24"/>
                            <w:szCs w:val="24"/>
                            <w:bdr w:val="none" w:sz="0" w:space="0" w:color="auto"/>
                            <w:lang w:val="en-US"/>
                          </w:rPr>
                          <w:t>гінекологічні</w:t>
                        </w:r>
                        <w:proofErr w:type="spellEnd"/>
                        <w:r w:rsidRPr="00ED211A">
                          <w:rPr>
                            <w:color w:val="auto"/>
                            <w:sz w:val="24"/>
                            <w:szCs w:val="24"/>
                            <w:bdr w:val="none" w:sz="0" w:space="0" w:color="auto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ED211A">
                          <w:rPr>
                            <w:color w:val="auto"/>
                            <w:sz w:val="24"/>
                            <w:szCs w:val="24"/>
                            <w:bdr w:val="none" w:sz="0" w:space="0" w:color="auto"/>
                            <w:lang w:val="en-US"/>
                          </w:rPr>
                          <w:t>захворювання</w:t>
                        </w:r>
                        <w:proofErr w:type="spellEnd"/>
                        <w:r>
                          <w:rPr>
                            <w:rFonts w:ascii="Times" w:hAnsi="Times" w:cs="Times"/>
                            <w:color w:val="auto"/>
                            <w:sz w:val="24"/>
                            <w:szCs w:val="24"/>
                            <w:bdr w:val="none" w:sz="0" w:space="0" w:color="auto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ED211A">
                          <w:rPr>
                            <w:color w:val="auto"/>
                            <w:sz w:val="24"/>
                            <w:szCs w:val="24"/>
                            <w:bdr w:val="none" w:sz="0" w:space="0" w:color="auto"/>
                            <w:lang w:val="en-US"/>
                          </w:rPr>
                          <w:t>та</w:t>
                        </w:r>
                        <w:proofErr w:type="spellEnd"/>
                        <w:r w:rsidRPr="00ED211A">
                          <w:rPr>
                            <w:color w:val="auto"/>
                            <w:sz w:val="24"/>
                            <w:szCs w:val="24"/>
                            <w:bdr w:val="none" w:sz="0" w:space="0" w:color="auto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ED211A">
                          <w:rPr>
                            <w:color w:val="auto"/>
                            <w:sz w:val="24"/>
                            <w:szCs w:val="24"/>
                            <w:bdr w:val="none" w:sz="0" w:space="0" w:color="auto"/>
                            <w:lang w:val="en-US"/>
                          </w:rPr>
                          <w:t>інше</w:t>
                        </w:r>
                        <w:proofErr w:type="spellEnd"/>
                        <w:r w:rsidRPr="00ED211A">
                          <w:rPr>
                            <w:color w:val="auto"/>
                            <w:sz w:val="24"/>
                            <w:szCs w:val="24"/>
                            <w:bdr w:val="none" w:sz="0" w:space="0" w:color="auto"/>
                            <w:lang w:val="en-US"/>
                          </w:rPr>
                          <w:t>.</w:t>
                        </w:r>
                      </w:p>
                      <w:p w14:paraId="0C2672AB" w14:textId="77777777" w:rsidR="00B67D18" w:rsidRPr="00ED211A" w:rsidRDefault="00B67D18" w:rsidP="00ED211A">
                        <w:pPr>
                          <w:widowControl w:val="0"/>
                          <w:numPr>
                            <w:ilvl w:val="0"/>
                            <w:numId w:val="0"/>
                          </w:numPr>
                          <w:autoSpaceDE w:val="0"/>
                          <w:autoSpaceDN w:val="0"/>
                          <w:adjustRightInd w:val="0"/>
                          <w:spacing w:after="240" w:line="240" w:lineRule="auto"/>
                          <w:jc w:val="left"/>
                          <w:rPr>
                            <w:rFonts w:ascii="Times" w:hAnsi="Times" w:cs="Times"/>
                            <w:color w:val="auto"/>
                            <w:sz w:val="24"/>
                            <w:szCs w:val="24"/>
                            <w:bdr w:val="none" w:sz="0" w:space="0" w:color="auto"/>
                            <w:lang w:val="en-US"/>
                          </w:rPr>
                        </w:pPr>
                      </w:p>
                      <w:p w14:paraId="3A09CBE9" w14:textId="77777777" w:rsidR="00B67D18" w:rsidRPr="00ED211A" w:rsidRDefault="00B67D18" w:rsidP="00ED211A">
                        <w:pPr>
                          <w:spacing w:line="240" w:lineRule="auto"/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oundrect>
                <w10:wrap type="through"/>
              </v:group>
            </w:pict>
          </mc:Fallback>
        </mc:AlternateContent>
      </w:r>
    </w:p>
    <w:p w14:paraId="4C96542F" w14:textId="77777777" w:rsidR="00922CB8" w:rsidRPr="001F5E52" w:rsidRDefault="00922CB8" w:rsidP="00922CB8">
      <w:pPr>
        <w:pStyle w:val="ListParagraph"/>
        <w:numPr>
          <w:ilvl w:val="0"/>
          <w:numId w:val="0"/>
        </w:numPr>
        <w:spacing w:line="276" w:lineRule="auto"/>
        <w:ind w:left="720"/>
        <w:jc w:val="left"/>
        <w:rPr>
          <w:rFonts w:eastAsia="Calibri"/>
          <w:b/>
          <w:color w:val="auto"/>
          <w:sz w:val="28"/>
          <w:szCs w:val="28"/>
          <w:u w:val="single"/>
        </w:rPr>
      </w:pPr>
    </w:p>
    <w:p w14:paraId="3E286637" w14:textId="77777777" w:rsidR="00922CB8" w:rsidRPr="001F5E52" w:rsidRDefault="00922CB8" w:rsidP="00922CB8">
      <w:pPr>
        <w:numPr>
          <w:ilvl w:val="0"/>
          <w:numId w:val="0"/>
        </w:numPr>
        <w:spacing w:line="276" w:lineRule="auto"/>
        <w:jc w:val="left"/>
        <w:rPr>
          <w:rFonts w:eastAsia="Calibri"/>
          <w:color w:val="auto"/>
          <w:sz w:val="28"/>
          <w:szCs w:val="28"/>
        </w:rPr>
      </w:pPr>
    </w:p>
    <w:p w14:paraId="2EE62F56" w14:textId="77777777" w:rsidR="00922CB8" w:rsidRPr="001F5E52" w:rsidRDefault="00922CB8" w:rsidP="00922CB8">
      <w:pPr>
        <w:numPr>
          <w:ilvl w:val="0"/>
          <w:numId w:val="0"/>
        </w:numPr>
        <w:spacing w:line="276" w:lineRule="auto"/>
        <w:jc w:val="left"/>
        <w:rPr>
          <w:rFonts w:eastAsia="Calibri"/>
          <w:color w:val="auto"/>
          <w:sz w:val="28"/>
          <w:szCs w:val="28"/>
        </w:rPr>
      </w:pPr>
    </w:p>
    <w:p w14:paraId="4FB2CA89" w14:textId="77777777" w:rsidR="00922CB8" w:rsidRPr="001F5E52" w:rsidRDefault="00922CB8" w:rsidP="00922CB8">
      <w:pPr>
        <w:numPr>
          <w:ilvl w:val="0"/>
          <w:numId w:val="0"/>
        </w:numPr>
        <w:spacing w:line="276" w:lineRule="auto"/>
        <w:jc w:val="left"/>
        <w:rPr>
          <w:rFonts w:eastAsia="Calibri"/>
          <w:color w:val="auto"/>
          <w:sz w:val="28"/>
          <w:szCs w:val="28"/>
        </w:rPr>
      </w:pPr>
    </w:p>
    <w:p w14:paraId="1910D0E0" w14:textId="7A53EAA0" w:rsidR="00922CB8" w:rsidRPr="001F5E52" w:rsidRDefault="00922CB8" w:rsidP="00ED211A">
      <w:pPr>
        <w:numPr>
          <w:ilvl w:val="0"/>
          <w:numId w:val="0"/>
        </w:numPr>
        <w:spacing w:line="276" w:lineRule="auto"/>
        <w:jc w:val="left"/>
        <w:rPr>
          <w:rFonts w:eastAsia="Calibri"/>
          <w:color w:val="auto"/>
          <w:sz w:val="28"/>
          <w:szCs w:val="28"/>
        </w:rPr>
      </w:pPr>
    </w:p>
    <w:p w14:paraId="3529D274" w14:textId="77777777" w:rsidR="00922CB8" w:rsidRPr="001F5E52" w:rsidRDefault="00922CB8" w:rsidP="00922CB8">
      <w:pPr>
        <w:numPr>
          <w:ilvl w:val="0"/>
          <w:numId w:val="0"/>
        </w:numPr>
        <w:spacing w:line="276" w:lineRule="auto"/>
        <w:jc w:val="left"/>
        <w:rPr>
          <w:rFonts w:eastAsia="Calibri"/>
          <w:color w:val="auto"/>
          <w:sz w:val="28"/>
          <w:szCs w:val="28"/>
        </w:rPr>
        <w:sectPr w:rsidR="00922CB8" w:rsidRPr="001F5E52" w:rsidSect="007E6017">
          <w:footerReference w:type="even" r:id="rId11"/>
          <w:footerReference w:type="default" r:id="rId12"/>
          <w:pgSz w:w="11901" w:h="16840"/>
          <w:pgMar w:top="1134" w:right="1701" w:bottom="1134" w:left="851" w:header="709" w:footer="709" w:gutter="0"/>
          <w:cols w:space="708"/>
          <w:docGrid w:linePitch="360"/>
        </w:sectPr>
      </w:pPr>
    </w:p>
    <w:p w14:paraId="207B8502" w14:textId="005CED7F" w:rsidR="00922CB8" w:rsidRDefault="00BA22BF" w:rsidP="00922CB8">
      <w:pPr>
        <w:numPr>
          <w:ilvl w:val="0"/>
          <w:numId w:val="0"/>
        </w:numPr>
        <w:spacing w:line="276" w:lineRule="auto"/>
        <w:jc w:val="left"/>
        <w:rPr>
          <w:rFonts w:eastAsia="Calibri"/>
          <w:color w:val="auto"/>
          <w:sz w:val="28"/>
          <w:szCs w:val="28"/>
        </w:rPr>
      </w:pPr>
      <w:r w:rsidRPr="001F5E52">
        <w:rPr>
          <w:rFonts w:eastAsia="Calibri"/>
          <w:noProof/>
          <w:color w:val="auto"/>
          <w:sz w:val="28"/>
          <w:szCs w:val="28"/>
          <w:bdr w:val="none" w:sz="0" w:space="0" w:color="auto"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16530E0F" wp14:editId="49E7DC90">
                <wp:simplePos x="0" y="0"/>
                <wp:positionH relativeFrom="column">
                  <wp:posOffset>3810</wp:posOffset>
                </wp:positionH>
                <wp:positionV relativeFrom="paragraph">
                  <wp:posOffset>-128518</wp:posOffset>
                </wp:positionV>
                <wp:extent cx="8451957" cy="2028438"/>
                <wp:effectExtent l="0" t="0" r="25400" b="10160"/>
                <wp:wrapThrough wrapText="bothSides">
                  <wp:wrapPolygon edited="0">
                    <wp:start x="10175" y="0"/>
                    <wp:lineTo x="10029" y="812"/>
                    <wp:lineTo x="9980" y="6492"/>
                    <wp:lineTo x="0" y="7709"/>
                    <wp:lineTo x="0" y="12376"/>
                    <wp:lineTo x="9786" y="12984"/>
                    <wp:lineTo x="9786" y="17245"/>
                    <wp:lineTo x="13729" y="19477"/>
                    <wp:lineTo x="15287" y="19477"/>
                    <wp:lineTo x="15385" y="21505"/>
                    <wp:lineTo x="15433" y="21505"/>
                    <wp:lineTo x="21568" y="21505"/>
                    <wp:lineTo x="21616" y="21100"/>
                    <wp:lineTo x="21616" y="13593"/>
                    <wp:lineTo x="14265" y="12984"/>
                    <wp:lineTo x="14362" y="10144"/>
                    <wp:lineTo x="13681" y="9941"/>
                    <wp:lineTo x="11052" y="9738"/>
                    <wp:lineTo x="13778" y="8724"/>
                    <wp:lineTo x="13778" y="2637"/>
                    <wp:lineTo x="13632" y="406"/>
                    <wp:lineTo x="13534" y="0"/>
                    <wp:lineTo x="10175" y="0"/>
                  </wp:wrapPolygon>
                </wp:wrapThrough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51957" cy="2028438"/>
                          <a:chOff x="0" y="12700"/>
                          <a:chExt cx="8729345" cy="2179955"/>
                        </a:xfrm>
                      </wpg:grpSpPr>
                      <wps:wsp>
                        <wps:cNvPr id="18" name="Rounded Rectangle 18"/>
                        <wps:cNvSpPr/>
                        <wps:spPr>
                          <a:xfrm>
                            <a:off x="0" y="813435"/>
                            <a:ext cx="2252345" cy="41910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8FDCA33" w14:textId="77777777" w:rsidR="00B67D18" w:rsidRPr="00502478" w:rsidRDefault="00B67D18" w:rsidP="00922CB8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502478">
                                <w:rPr>
                                  <w:color w:val="auto"/>
                                  <w:sz w:val="28"/>
                                  <w:szCs w:val="28"/>
                                  <w:bdr w:val="none" w:sz="0" w:space="0" w:color="auto"/>
                                  <w:lang w:val="en-US"/>
                                </w:rPr>
                                <w:t>КЛАСИФІКАЦІЯ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Rounded Rectangle 22"/>
                        <wps:cNvSpPr/>
                        <wps:spPr>
                          <a:xfrm>
                            <a:off x="6223000" y="1397000"/>
                            <a:ext cx="2506345" cy="79565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F529F62" w14:textId="77777777" w:rsidR="00B67D18" w:rsidRPr="00ED211A" w:rsidRDefault="00B67D18" w:rsidP="00ED211A">
                              <w:pPr>
                                <w:widowControl w:val="0"/>
                                <w:numPr>
                                  <w:ilvl w:val="0"/>
                                  <w:numId w:val="0"/>
                                </w:numPr>
                                <w:autoSpaceDE w:val="0"/>
                                <w:autoSpaceDN w:val="0"/>
                                <w:adjustRightInd w:val="0"/>
                                <w:spacing w:after="240" w:line="240" w:lineRule="auto"/>
                                <w:jc w:val="left"/>
                                <w:rPr>
                                  <w:rFonts w:ascii="Times" w:hAnsi="Times" w:cs="Times"/>
                                  <w:color w:val="auto"/>
                                  <w:sz w:val="24"/>
                                  <w:szCs w:val="24"/>
                                  <w:bdr w:val="none" w:sz="0" w:space="0" w:color="auto"/>
                                  <w:lang w:val="en-US"/>
                                </w:rPr>
                              </w:pPr>
                              <w:r w:rsidRPr="00ED211A">
                                <w:rPr>
                                  <w:color w:val="auto"/>
                                  <w:sz w:val="24"/>
                                  <w:szCs w:val="24"/>
                                  <w:bdr w:val="none" w:sz="0" w:space="0" w:color="auto"/>
                                  <w:lang w:val="en-US"/>
                                </w:rPr>
                                <w:t>1)</w:t>
                              </w:r>
                              <w:r>
                                <w:rPr>
                                  <w:color w:val="auto"/>
                                  <w:sz w:val="24"/>
                                  <w:szCs w:val="24"/>
                                  <w:bdr w:val="none" w:sz="0" w:space="0" w:color="auto"/>
                                  <w:lang w:val="en-US"/>
                                </w:rPr>
                                <w:t>ізольоване</w:t>
                              </w:r>
                              <w:r w:rsidRPr="00ED211A">
                                <w:rPr>
                                  <w:color w:val="auto"/>
                                  <w:sz w:val="24"/>
                                  <w:szCs w:val="24"/>
                                  <w:bdr w:val="none" w:sz="0" w:space="0" w:color="auto"/>
                                  <w:lang w:val="en-US"/>
                                </w:rPr>
                                <w:t>;</w:t>
                              </w:r>
                            </w:p>
                            <w:p w14:paraId="4FB95881" w14:textId="77777777" w:rsidR="00B67D18" w:rsidRPr="00ED211A" w:rsidRDefault="00B67D18" w:rsidP="00ED211A">
                              <w:pPr>
                                <w:widowControl w:val="0"/>
                                <w:numPr>
                                  <w:ilvl w:val="0"/>
                                  <w:numId w:val="0"/>
                                </w:numPr>
                                <w:autoSpaceDE w:val="0"/>
                                <w:autoSpaceDN w:val="0"/>
                                <w:adjustRightInd w:val="0"/>
                                <w:spacing w:after="240" w:line="240" w:lineRule="auto"/>
                                <w:jc w:val="left"/>
                                <w:rPr>
                                  <w:rFonts w:ascii="Times" w:hAnsi="Times" w:cs="Times"/>
                                  <w:color w:val="auto"/>
                                  <w:sz w:val="24"/>
                                  <w:szCs w:val="24"/>
                                  <w:bdr w:val="none" w:sz="0" w:space="0" w:color="auto"/>
                                  <w:lang w:val="en-US"/>
                                </w:rPr>
                              </w:pPr>
                              <w:r w:rsidRPr="00ED211A">
                                <w:rPr>
                                  <w:color w:val="auto"/>
                                  <w:sz w:val="24"/>
                                  <w:szCs w:val="24"/>
                                  <w:bdr w:val="none" w:sz="0" w:space="0" w:color="auto"/>
                                  <w:lang w:val="en-US"/>
                                </w:rPr>
                                <w:t>2)комбінова</w:t>
                              </w:r>
                              <w:r>
                                <w:rPr>
                                  <w:color w:val="auto"/>
                                  <w:sz w:val="24"/>
                                  <w:szCs w:val="24"/>
                                  <w:bdr w:val="none" w:sz="0" w:space="0" w:color="auto"/>
                                  <w:lang w:val="en-US"/>
                                </w:rPr>
                                <w:t>не</w:t>
                              </w:r>
                              <w:r w:rsidRPr="00ED211A">
                                <w:rPr>
                                  <w:color w:val="auto"/>
                                  <w:sz w:val="24"/>
                                  <w:szCs w:val="24"/>
                                  <w:bdr w:val="none" w:sz="0" w:space="0" w:color="auto"/>
                                  <w:lang w:val="en-US"/>
                                </w:rPr>
                                <w:t>;</w:t>
                              </w:r>
                            </w:p>
                            <w:p w14:paraId="148527E7" w14:textId="77777777" w:rsidR="00B67D18" w:rsidRPr="00ED211A" w:rsidRDefault="00B67D18" w:rsidP="00922CB8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Rounded Rectangle 23"/>
                        <wps:cNvSpPr/>
                        <wps:spPr>
                          <a:xfrm>
                            <a:off x="4000500" y="1028700"/>
                            <a:ext cx="1731645" cy="72009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8A57275" w14:textId="77777777" w:rsidR="00B67D18" w:rsidRDefault="00B67D18" w:rsidP="00ED211A">
                              <w:pPr>
                                <w:widowControl w:val="0"/>
                                <w:numPr>
                                  <w:ilvl w:val="0"/>
                                  <w:numId w:val="0"/>
                                </w:numPr>
                                <w:autoSpaceDE w:val="0"/>
                                <w:autoSpaceDN w:val="0"/>
                                <w:adjustRightInd w:val="0"/>
                                <w:spacing w:after="240" w:line="240" w:lineRule="auto"/>
                                <w:jc w:val="left"/>
                                <w:rPr>
                                  <w:color w:val="auto"/>
                                  <w:sz w:val="24"/>
                                  <w:szCs w:val="24"/>
                                  <w:bdr w:val="none" w:sz="0" w:space="0" w:color="auto"/>
                                  <w:lang w:val="en-US"/>
                                </w:rPr>
                              </w:pPr>
                              <w:r w:rsidRPr="00ED211A">
                                <w:rPr>
                                  <w:color w:val="auto"/>
                                  <w:sz w:val="24"/>
                                  <w:szCs w:val="24"/>
                                  <w:bdr w:val="none" w:sz="0" w:space="0" w:color="auto"/>
                                  <w:lang w:val="en-US"/>
                                </w:rPr>
                                <w:t>1)</w:t>
                              </w:r>
                              <w:r>
                                <w:rPr>
                                  <w:color w:val="auto"/>
                                  <w:sz w:val="24"/>
                                  <w:szCs w:val="24"/>
                                  <w:bdr w:val="none" w:sz="0" w:space="0" w:color="auto"/>
                                  <w:lang w:val="en-US"/>
                                </w:rPr>
                                <w:t>одностороннє</w:t>
                              </w:r>
                              <w:r w:rsidRPr="00ED211A">
                                <w:rPr>
                                  <w:color w:val="auto"/>
                                  <w:sz w:val="24"/>
                                  <w:szCs w:val="24"/>
                                  <w:bdr w:val="none" w:sz="0" w:space="0" w:color="auto"/>
                                  <w:lang w:val="en-US"/>
                                </w:rPr>
                                <w:t> </w:t>
                              </w:r>
                            </w:p>
                            <w:p w14:paraId="4E24A05C" w14:textId="77777777" w:rsidR="00B67D18" w:rsidRPr="00ED211A" w:rsidRDefault="00B67D18" w:rsidP="00ED211A">
                              <w:pPr>
                                <w:widowControl w:val="0"/>
                                <w:numPr>
                                  <w:ilvl w:val="0"/>
                                  <w:numId w:val="0"/>
                                </w:numPr>
                                <w:autoSpaceDE w:val="0"/>
                                <w:autoSpaceDN w:val="0"/>
                                <w:adjustRightInd w:val="0"/>
                                <w:spacing w:after="240" w:line="240" w:lineRule="auto"/>
                                <w:jc w:val="left"/>
                                <w:rPr>
                                  <w:rFonts w:ascii="Times" w:hAnsi="Times" w:cs="Times"/>
                                  <w:color w:val="auto"/>
                                  <w:sz w:val="24"/>
                                  <w:szCs w:val="24"/>
                                  <w:bdr w:val="none" w:sz="0" w:space="0" w:color="auto"/>
                                  <w:lang w:val="en-US"/>
                                </w:rPr>
                              </w:pPr>
                              <w:r w:rsidRPr="00ED211A">
                                <w:rPr>
                                  <w:color w:val="auto"/>
                                  <w:sz w:val="24"/>
                                  <w:szCs w:val="24"/>
                                  <w:bdr w:val="none" w:sz="0" w:space="0" w:color="auto"/>
                                  <w:lang w:val="en-US"/>
                                </w:rPr>
                                <w:t>2)двосторонн</w:t>
                              </w:r>
                              <w:r>
                                <w:rPr>
                                  <w:color w:val="auto"/>
                                  <w:sz w:val="24"/>
                                  <w:szCs w:val="24"/>
                                  <w:bdr w:val="none" w:sz="0" w:space="0" w:color="auto"/>
                                  <w:lang w:val="en-US"/>
                                </w:rPr>
                                <w:t>є</w:t>
                              </w:r>
                            </w:p>
                            <w:p w14:paraId="6E28C98D" w14:textId="77777777" w:rsidR="00B67D18" w:rsidRPr="00ED211A" w:rsidRDefault="00B67D18" w:rsidP="00922CB8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Rounded Rectangle 25"/>
                        <wps:cNvSpPr/>
                        <wps:spPr>
                          <a:xfrm>
                            <a:off x="4076700" y="12700"/>
                            <a:ext cx="1426845" cy="88519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1AA5118" w14:textId="77777777" w:rsidR="00B67D18" w:rsidRPr="00ED211A" w:rsidRDefault="00B67D18" w:rsidP="00ED211A">
                              <w:pPr>
                                <w:jc w:val="left"/>
                                <w:rPr>
                                  <w:color w:val="auto"/>
                                  <w:sz w:val="24"/>
                                  <w:szCs w:val="24"/>
                                  <w:bdr w:val="none" w:sz="0" w:space="0" w:color="auto"/>
                                  <w:lang w:val="en-US"/>
                                </w:rPr>
                              </w:pPr>
                              <w:r w:rsidRPr="00ED211A">
                                <w:rPr>
                                  <w:color w:val="auto"/>
                                  <w:sz w:val="24"/>
                                  <w:szCs w:val="24"/>
                                  <w:bdr w:val="none" w:sz="0" w:space="0" w:color="auto"/>
                                  <w:lang w:val="en-US"/>
                                </w:rPr>
                                <w:t>1)</w:t>
                              </w:r>
                              <w:r>
                                <w:rPr>
                                  <w:color w:val="auto"/>
                                  <w:sz w:val="24"/>
                                  <w:szCs w:val="24"/>
                                  <w:bdr w:val="none" w:sz="0" w:space="0" w:color="auto"/>
                                  <w:lang w:val="en-US"/>
                                </w:rPr>
                                <w:t>приховане</w:t>
                              </w:r>
                              <w:r w:rsidRPr="00ED211A">
                                <w:rPr>
                                  <w:color w:val="auto"/>
                                  <w:sz w:val="24"/>
                                  <w:szCs w:val="24"/>
                                  <w:bdr w:val="none" w:sz="0" w:space="0" w:color="auto"/>
                                  <w:lang w:val="en-US"/>
                                </w:rPr>
                                <w:t>;</w:t>
                              </w:r>
                            </w:p>
                            <w:p w14:paraId="4DF5BDB1" w14:textId="77777777" w:rsidR="00B67D18" w:rsidRPr="00ED211A" w:rsidRDefault="00B67D18" w:rsidP="00ED211A">
                              <w:pPr>
                                <w:jc w:val="left"/>
                                <w:rPr>
                                  <w:color w:val="auto"/>
                                  <w:sz w:val="24"/>
                                  <w:szCs w:val="24"/>
                                  <w:bdr w:val="none" w:sz="0" w:space="0" w:color="auto"/>
                                  <w:lang w:val="en-US"/>
                                </w:rPr>
                              </w:pPr>
                              <w:r w:rsidRPr="00ED211A">
                                <w:rPr>
                                  <w:color w:val="auto"/>
                                  <w:sz w:val="24"/>
                                  <w:szCs w:val="24"/>
                                  <w:bdr w:val="none" w:sz="0" w:space="0" w:color="auto"/>
                                  <w:lang w:val="en-US"/>
                                </w:rPr>
                                <w:t>2)</w:t>
                              </w:r>
                              <w:r>
                                <w:rPr>
                                  <w:color w:val="auto"/>
                                  <w:sz w:val="24"/>
                                  <w:szCs w:val="24"/>
                                  <w:bdr w:val="none" w:sz="0" w:space="0" w:color="auto"/>
                                  <w:lang w:val="en-US"/>
                                </w:rPr>
                                <w:t>неповне</w:t>
                              </w:r>
                              <w:r w:rsidRPr="00ED211A">
                                <w:rPr>
                                  <w:color w:val="auto"/>
                                  <w:sz w:val="24"/>
                                  <w:szCs w:val="24"/>
                                  <w:bdr w:val="none" w:sz="0" w:space="0" w:color="auto"/>
                                  <w:lang w:val="en-US"/>
                                </w:rPr>
                                <w:t>;</w:t>
                              </w:r>
                            </w:p>
                            <w:p w14:paraId="677AFD13" w14:textId="77777777" w:rsidR="00B67D18" w:rsidRPr="00ED211A" w:rsidRDefault="00B67D18" w:rsidP="00ED211A">
                              <w:pPr>
                                <w:jc w:val="left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ED211A">
                                <w:rPr>
                                  <w:color w:val="auto"/>
                                  <w:sz w:val="24"/>
                                  <w:szCs w:val="24"/>
                                  <w:bdr w:val="none" w:sz="0" w:space="0" w:color="auto"/>
                                  <w:lang w:val="en-US"/>
                                </w:rPr>
                                <w:t>3)</w:t>
                              </w:r>
                              <w:r>
                                <w:rPr>
                                  <w:color w:val="auto"/>
                                  <w:sz w:val="24"/>
                                  <w:szCs w:val="24"/>
                                  <w:bdr w:val="none" w:sz="0" w:space="0" w:color="auto"/>
                                  <w:lang w:val="en-US"/>
                                </w:rPr>
                                <w:t>повне</w:t>
                              </w:r>
                              <w:r w:rsidRPr="00ED211A">
                                <w:rPr>
                                  <w:color w:val="auto"/>
                                  <w:sz w:val="24"/>
                                  <w:szCs w:val="24"/>
                                  <w:bdr w:val="none" w:sz="0" w:space="0" w:color="auto"/>
                                  <w:lang w:val="en-US"/>
                                </w:rPr>
                                <w:t>;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530E0F" id="Group 27" o:spid="_x0000_s1034" style="position:absolute;margin-left:.3pt;margin-top:-10.1pt;width:665.5pt;height:159.7pt;z-index:251658752;mso-width-relative:margin;mso-height-relative:margin" coordorigin=",127" coordsize="87293,217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">
                <v:roundrect id="Rounded Rectangle 18" o:spid="_x0000_s1035" style="position:absolute;top:8134;width:22523;height:419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" fillcolor="white [3201]" strokecolor="black [3200]" strokeweight="2pt">
                  <v:textbox>
                    <w:txbxContent>
                      <w:p w14:paraId="48FDCA33" w14:textId="77777777" w:rsidR="00B67D18" w:rsidRPr="00502478" w:rsidRDefault="00B67D18" w:rsidP="00922CB8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502478">
                          <w:rPr>
                            <w:color w:val="auto"/>
                            <w:sz w:val="28"/>
                            <w:szCs w:val="28"/>
                            <w:bdr w:val="none" w:sz="0" w:space="0" w:color="auto"/>
                            <w:lang w:val="en-US"/>
                          </w:rPr>
                          <w:t>КЛАСИФІКАЦІЯ</w:t>
                        </w:r>
                      </w:p>
                    </w:txbxContent>
                  </v:textbox>
                </v:roundrect>
                <v:roundrect id="Rounded Rectangle 22" o:spid="_x0000_s1036" style="position:absolute;left:62230;top:13970;width:25063;height:795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" fillcolor="white [3201]" strokecolor="black [3200]" strokeweight="2pt">
                  <v:textbox>
                    <w:txbxContent>
                      <w:p w14:paraId="6F529F62" w14:textId="77777777" w:rsidR="00B67D18" w:rsidRPr="00ED211A" w:rsidRDefault="00B67D18" w:rsidP="00ED211A">
                        <w:pPr>
                          <w:widowControl w:val="0"/>
                          <w:numPr>
                            <w:ilvl w:val="0"/>
                            <w:numId w:val="0"/>
                          </w:numPr>
                          <w:autoSpaceDE w:val="0"/>
                          <w:autoSpaceDN w:val="0"/>
                          <w:adjustRightInd w:val="0"/>
                          <w:spacing w:after="240" w:line="240" w:lineRule="auto"/>
                          <w:jc w:val="left"/>
                          <w:rPr>
                            <w:rFonts w:ascii="Times" w:hAnsi="Times" w:cs="Times"/>
                            <w:color w:val="auto"/>
                            <w:sz w:val="24"/>
                            <w:szCs w:val="24"/>
                            <w:bdr w:val="none" w:sz="0" w:space="0" w:color="auto"/>
                            <w:lang w:val="en-US"/>
                          </w:rPr>
                        </w:pPr>
                        <w:r w:rsidRPr="00ED211A">
                          <w:rPr>
                            <w:color w:val="auto"/>
                            <w:sz w:val="24"/>
                            <w:szCs w:val="24"/>
                            <w:bdr w:val="none" w:sz="0" w:space="0" w:color="auto"/>
                            <w:lang w:val="en-US"/>
                          </w:rPr>
                          <w:t>1)</w:t>
                        </w:r>
                        <w:proofErr w:type="spellStart"/>
                        <w:r>
                          <w:rPr>
                            <w:color w:val="auto"/>
                            <w:sz w:val="24"/>
                            <w:szCs w:val="24"/>
                            <w:bdr w:val="none" w:sz="0" w:space="0" w:color="auto"/>
                            <w:lang w:val="en-US"/>
                          </w:rPr>
                          <w:t>ізольоване</w:t>
                        </w:r>
                        <w:proofErr w:type="spellEnd"/>
                        <w:r w:rsidRPr="00ED211A">
                          <w:rPr>
                            <w:color w:val="auto"/>
                            <w:sz w:val="24"/>
                            <w:szCs w:val="24"/>
                            <w:bdr w:val="none" w:sz="0" w:space="0" w:color="auto"/>
                            <w:lang w:val="en-US"/>
                          </w:rPr>
                          <w:t>;</w:t>
                        </w:r>
                      </w:p>
                      <w:p w14:paraId="4FB95881" w14:textId="77777777" w:rsidR="00B67D18" w:rsidRPr="00ED211A" w:rsidRDefault="00B67D18" w:rsidP="00ED211A">
                        <w:pPr>
                          <w:widowControl w:val="0"/>
                          <w:numPr>
                            <w:ilvl w:val="0"/>
                            <w:numId w:val="0"/>
                          </w:numPr>
                          <w:autoSpaceDE w:val="0"/>
                          <w:autoSpaceDN w:val="0"/>
                          <w:adjustRightInd w:val="0"/>
                          <w:spacing w:after="240" w:line="240" w:lineRule="auto"/>
                          <w:jc w:val="left"/>
                          <w:rPr>
                            <w:rFonts w:ascii="Times" w:hAnsi="Times" w:cs="Times"/>
                            <w:color w:val="auto"/>
                            <w:sz w:val="24"/>
                            <w:szCs w:val="24"/>
                            <w:bdr w:val="none" w:sz="0" w:space="0" w:color="auto"/>
                            <w:lang w:val="en-US"/>
                          </w:rPr>
                        </w:pPr>
                        <w:r w:rsidRPr="00ED211A">
                          <w:rPr>
                            <w:color w:val="auto"/>
                            <w:sz w:val="24"/>
                            <w:szCs w:val="24"/>
                            <w:bdr w:val="none" w:sz="0" w:space="0" w:color="auto"/>
                            <w:lang w:val="en-US"/>
                          </w:rPr>
                          <w:t>2)</w:t>
                        </w:r>
                        <w:proofErr w:type="spellStart"/>
                        <w:r w:rsidRPr="00ED211A">
                          <w:rPr>
                            <w:color w:val="auto"/>
                            <w:sz w:val="24"/>
                            <w:szCs w:val="24"/>
                            <w:bdr w:val="none" w:sz="0" w:space="0" w:color="auto"/>
                            <w:lang w:val="en-US"/>
                          </w:rPr>
                          <w:t>комбінова</w:t>
                        </w:r>
                        <w:r>
                          <w:rPr>
                            <w:color w:val="auto"/>
                            <w:sz w:val="24"/>
                            <w:szCs w:val="24"/>
                            <w:bdr w:val="none" w:sz="0" w:space="0" w:color="auto"/>
                            <w:lang w:val="en-US"/>
                          </w:rPr>
                          <w:t>не</w:t>
                        </w:r>
                        <w:proofErr w:type="spellEnd"/>
                        <w:r w:rsidRPr="00ED211A">
                          <w:rPr>
                            <w:color w:val="auto"/>
                            <w:sz w:val="24"/>
                            <w:szCs w:val="24"/>
                            <w:bdr w:val="none" w:sz="0" w:space="0" w:color="auto"/>
                            <w:lang w:val="en-US"/>
                          </w:rPr>
                          <w:t>;</w:t>
                        </w:r>
                      </w:p>
                      <w:p w14:paraId="148527E7" w14:textId="77777777" w:rsidR="00B67D18" w:rsidRPr="00ED211A" w:rsidRDefault="00B67D18" w:rsidP="00922CB8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oundrect>
                <v:roundrect id="Rounded Rectangle 23" o:spid="_x0000_s1037" style="position:absolute;left:40005;top:10287;width:17316;height:72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" fillcolor="white [3201]" strokecolor="black [3200]" strokeweight="2pt">
                  <v:textbox>
                    <w:txbxContent>
                      <w:p w14:paraId="08A57275" w14:textId="77777777" w:rsidR="00B67D18" w:rsidRDefault="00B67D18" w:rsidP="00ED211A">
                        <w:pPr>
                          <w:widowControl w:val="0"/>
                          <w:numPr>
                            <w:ilvl w:val="0"/>
                            <w:numId w:val="0"/>
                          </w:numPr>
                          <w:autoSpaceDE w:val="0"/>
                          <w:autoSpaceDN w:val="0"/>
                          <w:adjustRightInd w:val="0"/>
                          <w:spacing w:after="240" w:line="240" w:lineRule="auto"/>
                          <w:jc w:val="left"/>
                          <w:rPr>
                            <w:color w:val="auto"/>
                            <w:sz w:val="24"/>
                            <w:szCs w:val="24"/>
                            <w:bdr w:val="none" w:sz="0" w:space="0" w:color="auto"/>
                            <w:lang w:val="en-US"/>
                          </w:rPr>
                        </w:pPr>
                        <w:r w:rsidRPr="00ED211A">
                          <w:rPr>
                            <w:color w:val="auto"/>
                            <w:sz w:val="24"/>
                            <w:szCs w:val="24"/>
                            <w:bdr w:val="none" w:sz="0" w:space="0" w:color="auto"/>
                            <w:lang w:val="en-US"/>
                          </w:rPr>
                          <w:t>1)</w:t>
                        </w:r>
                        <w:proofErr w:type="spellStart"/>
                        <w:r>
                          <w:rPr>
                            <w:color w:val="auto"/>
                            <w:sz w:val="24"/>
                            <w:szCs w:val="24"/>
                            <w:bdr w:val="none" w:sz="0" w:space="0" w:color="auto"/>
                            <w:lang w:val="en-US"/>
                          </w:rPr>
                          <w:t>одностороннє</w:t>
                        </w:r>
                        <w:proofErr w:type="spellEnd"/>
                        <w:r w:rsidRPr="00ED211A">
                          <w:rPr>
                            <w:color w:val="auto"/>
                            <w:sz w:val="24"/>
                            <w:szCs w:val="24"/>
                            <w:bdr w:val="none" w:sz="0" w:space="0" w:color="auto"/>
                            <w:lang w:val="en-US"/>
                          </w:rPr>
                          <w:t> </w:t>
                        </w:r>
                      </w:p>
                      <w:p w14:paraId="4E24A05C" w14:textId="77777777" w:rsidR="00B67D18" w:rsidRPr="00ED211A" w:rsidRDefault="00B67D18" w:rsidP="00ED211A">
                        <w:pPr>
                          <w:widowControl w:val="0"/>
                          <w:numPr>
                            <w:ilvl w:val="0"/>
                            <w:numId w:val="0"/>
                          </w:numPr>
                          <w:autoSpaceDE w:val="0"/>
                          <w:autoSpaceDN w:val="0"/>
                          <w:adjustRightInd w:val="0"/>
                          <w:spacing w:after="240" w:line="240" w:lineRule="auto"/>
                          <w:jc w:val="left"/>
                          <w:rPr>
                            <w:rFonts w:ascii="Times" w:hAnsi="Times" w:cs="Times"/>
                            <w:color w:val="auto"/>
                            <w:sz w:val="24"/>
                            <w:szCs w:val="24"/>
                            <w:bdr w:val="none" w:sz="0" w:space="0" w:color="auto"/>
                            <w:lang w:val="en-US"/>
                          </w:rPr>
                        </w:pPr>
                        <w:r w:rsidRPr="00ED211A">
                          <w:rPr>
                            <w:color w:val="auto"/>
                            <w:sz w:val="24"/>
                            <w:szCs w:val="24"/>
                            <w:bdr w:val="none" w:sz="0" w:space="0" w:color="auto"/>
                            <w:lang w:val="en-US"/>
                          </w:rPr>
                          <w:t>2)</w:t>
                        </w:r>
                        <w:proofErr w:type="spellStart"/>
                        <w:r w:rsidRPr="00ED211A">
                          <w:rPr>
                            <w:color w:val="auto"/>
                            <w:sz w:val="24"/>
                            <w:szCs w:val="24"/>
                            <w:bdr w:val="none" w:sz="0" w:space="0" w:color="auto"/>
                            <w:lang w:val="en-US"/>
                          </w:rPr>
                          <w:t>двосторонн</w:t>
                        </w:r>
                        <w:r>
                          <w:rPr>
                            <w:color w:val="auto"/>
                            <w:sz w:val="24"/>
                            <w:szCs w:val="24"/>
                            <w:bdr w:val="none" w:sz="0" w:space="0" w:color="auto"/>
                            <w:lang w:val="en-US"/>
                          </w:rPr>
                          <w:t>є</w:t>
                        </w:r>
                        <w:proofErr w:type="spellEnd"/>
                      </w:p>
                      <w:p w14:paraId="6E28C98D" w14:textId="77777777" w:rsidR="00B67D18" w:rsidRPr="00ED211A" w:rsidRDefault="00B67D18" w:rsidP="00922CB8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oundrect>
                <v:roundrect id="Rounded Rectangle 25" o:spid="_x0000_s1038" style="position:absolute;left:40767;top:127;width:14268;height:885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" fillcolor="white [3201]" strokecolor="black [3200]" strokeweight="2pt">
                  <v:textbox>
                    <w:txbxContent>
                      <w:p w14:paraId="11AA5118" w14:textId="77777777" w:rsidR="00B67D18" w:rsidRPr="00ED211A" w:rsidRDefault="00B67D18" w:rsidP="00ED211A">
                        <w:pPr>
                          <w:jc w:val="left"/>
                          <w:rPr>
                            <w:color w:val="auto"/>
                            <w:sz w:val="24"/>
                            <w:szCs w:val="24"/>
                            <w:bdr w:val="none" w:sz="0" w:space="0" w:color="auto"/>
                            <w:lang w:val="en-US"/>
                          </w:rPr>
                        </w:pPr>
                        <w:r w:rsidRPr="00ED211A">
                          <w:rPr>
                            <w:color w:val="auto"/>
                            <w:sz w:val="24"/>
                            <w:szCs w:val="24"/>
                            <w:bdr w:val="none" w:sz="0" w:space="0" w:color="auto"/>
                            <w:lang w:val="en-US"/>
                          </w:rPr>
                          <w:t>1)</w:t>
                        </w:r>
                        <w:proofErr w:type="spellStart"/>
                        <w:r>
                          <w:rPr>
                            <w:color w:val="auto"/>
                            <w:sz w:val="24"/>
                            <w:szCs w:val="24"/>
                            <w:bdr w:val="none" w:sz="0" w:space="0" w:color="auto"/>
                            <w:lang w:val="en-US"/>
                          </w:rPr>
                          <w:t>приховане</w:t>
                        </w:r>
                        <w:proofErr w:type="spellEnd"/>
                        <w:r w:rsidRPr="00ED211A">
                          <w:rPr>
                            <w:color w:val="auto"/>
                            <w:sz w:val="24"/>
                            <w:szCs w:val="24"/>
                            <w:bdr w:val="none" w:sz="0" w:space="0" w:color="auto"/>
                            <w:lang w:val="en-US"/>
                          </w:rPr>
                          <w:t>;</w:t>
                        </w:r>
                      </w:p>
                      <w:p w14:paraId="4DF5BDB1" w14:textId="77777777" w:rsidR="00B67D18" w:rsidRPr="00ED211A" w:rsidRDefault="00B67D18" w:rsidP="00ED211A">
                        <w:pPr>
                          <w:jc w:val="left"/>
                          <w:rPr>
                            <w:color w:val="auto"/>
                            <w:sz w:val="24"/>
                            <w:szCs w:val="24"/>
                            <w:bdr w:val="none" w:sz="0" w:space="0" w:color="auto"/>
                            <w:lang w:val="en-US"/>
                          </w:rPr>
                        </w:pPr>
                        <w:r w:rsidRPr="00ED211A">
                          <w:rPr>
                            <w:color w:val="auto"/>
                            <w:sz w:val="24"/>
                            <w:szCs w:val="24"/>
                            <w:bdr w:val="none" w:sz="0" w:space="0" w:color="auto"/>
                            <w:lang w:val="en-US"/>
                          </w:rPr>
                          <w:t>2)</w:t>
                        </w:r>
                        <w:proofErr w:type="spellStart"/>
                        <w:r>
                          <w:rPr>
                            <w:color w:val="auto"/>
                            <w:sz w:val="24"/>
                            <w:szCs w:val="24"/>
                            <w:bdr w:val="none" w:sz="0" w:space="0" w:color="auto"/>
                            <w:lang w:val="en-US"/>
                          </w:rPr>
                          <w:t>неповне</w:t>
                        </w:r>
                        <w:proofErr w:type="spellEnd"/>
                        <w:r w:rsidRPr="00ED211A">
                          <w:rPr>
                            <w:color w:val="auto"/>
                            <w:sz w:val="24"/>
                            <w:szCs w:val="24"/>
                            <w:bdr w:val="none" w:sz="0" w:space="0" w:color="auto"/>
                            <w:lang w:val="en-US"/>
                          </w:rPr>
                          <w:t>;</w:t>
                        </w:r>
                      </w:p>
                      <w:p w14:paraId="677AFD13" w14:textId="77777777" w:rsidR="00B67D18" w:rsidRPr="00ED211A" w:rsidRDefault="00B67D18" w:rsidP="00ED211A">
                        <w:pPr>
                          <w:jc w:val="left"/>
                          <w:rPr>
                            <w:sz w:val="24"/>
                            <w:szCs w:val="24"/>
                          </w:rPr>
                        </w:pPr>
                        <w:r w:rsidRPr="00ED211A">
                          <w:rPr>
                            <w:color w:val="auto"/>
                            <w:sz w:val="24"/>
                            <w:szCs w:val="24"/>
                            <w:bdr w:val="none" w:sz="0" w:space="0" w:color="auto"/>
                            <w:lang w:val="en-US"/>
                          </w:rPr>
                          <w:t>3)</w:t>
                        </w:r>
                        <w:proofErr w:type="spellStart"/>
                        <w:r>
                          <w:rPr>
                            <w:color w:val="auto"/>
                            <w:sz w:val="24"/>
                            <w:szCs w:val="24"/>
                            <w:bdr w:val="none" w:sz="0" w:space="0" w:color="auto"/>
                            <w:lang w:val="en-US"/>
                          </w:rPr>
                          <w:t>повне</w:t>
                        </w:r>
                        <w:proofErr w:type="spellEnd"/>
                        <w:r w:rsidRPr="00ED211A">
                          <w:rPr>
                            <w:color w:val="auto"/>
                            <w:sz w:val="24"/>
                            <w:szCs w:val="24"/>
                            <w:bdr w:val="none" w:sz="0" w:space="0" w:color="auto"/>
                            <w:lang w:val="en-US"/>
                          </w:rPr>
                          <w:t>;</w:t>
                        </w:r>
                      </w:p>
                    </w:txbxContent>
                  </v:textbox>
                </v:roundrect>
                <w10:wrap type="through"/>
              </v:group>
            </w:pict>
          </mc:Fallback>
        </mc:AlternateContent>
      </w:r>
    </w:p>
    <w:p w14:paraId="010C59F8" w14:textId="02454D1F" w:rsidR="00BA22BF" w:rsidRDefault="00BA22BF" w:rsidP="00922CB8">
      <w:pPr>
        <w:numPr>
          <w:ilvl w:val="0"/>
          <w:numId w:val="0"/>
        </w:numPr>
        <w:spacing w:line="276" w:lineRule="auto"/>
        <w:jc w:val="left"/>
        <w:rPr>
          <w:rFonts w:eastAsia="Calibri"/>
          <w:color w:val="auto"/>
          <w:sz w:val="28"/>
          <w:szCs w:val="28"/>
        </w:rPr>
      </w:pPr>
    </w:p>
    <w:p w14:paraId="37AC4526" w14:textId="4C24F61B" w:rsidR="00BA22BF" w:rsidRDefault="00BA22BF" w:rsidP="00922CB8">
      <w:pPr>
        <w:numPr>
          <w:ilvl w:val="0"/>
          <w:numId w:val="0"/>
        </w:numPr>
        <w:spacing w:line="276" w:lineRule="auto"/>
        <w:jc w:val="left"/>
        <w:rPr>
          <w:rFonts w:eastAsia="Calibri"/>
          <w:color w:val="auto"/>
          <w:sz w:val="28"/>
          <w:szCs w:val="28"/>
        </w:rPr>
      </w:pPr>
    </w:p>
    <w:p w14:paraId="410245AC" w14:textId="366A0D15" w:rsidR="00BA22BF" w:rsidRDefault="00BA22BF" w:rsidP="00922CB8">
      <w:pPr>
        <w:numPr>
          <w:ilvl w:val="0"/>
          <w:numId w:val="0"/>
        </w:numPr>
        <w:spacing w:line="276" w:lineRule="auto"/>
        <w:jc w:val="left"/>
        <w:rPr>
          <w:rFonts w:eastAsia="Calibri"/>
          <w:color w:val="auto"/>
          <w:sz w:val="28"/>
          <w:szCs w:val="28"/>
        </w:rPr>
      </w:pPr>
    </w:p>
    <w:p w14:paraId="1D84B64C" w14:textId="1D1BC064" w:rsidR="00BA22BF" w:rsidRDefault="00BA22BF" w:rsidP="00922CB8">
      <w:pPr>
        <w:numPr>
          <w:ilvl w:val="0"/>
          <w:numId w:val="0"/>
        </w:numPr>
        <w:spacing w:line="276" w:lineRule="auto"/>
        <w:jc w:val="left"/>
        <w:rPr>
          <w:rFonts w:eastAsia="Calibri"/>
          <w:color w:val="auto"/>
          <w:sz w:val="28"/>
          <w:szCs w:val="28"/>
        </w:rPr>
      </w:pPr>
    </w:p>
    <w:p w14:paraId="4CB08708" w14:textId="66B4B26E" w:rsidR="00BA22BF" w:rsidRDefault="00BA22BF" w:rsidP="00922CB8">
      <w:pPr>
        <w:numPr>
          <w:ilvl w:val="0"/>
          <w:numId w:val="0"/>
        </w:numPr>
        <w:spacing w:line="276" w:lineRule="auto"/>
        <w:jc w:val="left"/>
        <w:rPr>
          <w:rFonts w:eastAsia="Calibri"/>
          <w:color w:val="auto"/>
          <w:sz w:val="28"/>
          <w:szCs w:val="28"/>
        </w:rPr>
      </w:pPr>
    </w:p>
    <w:p w14:paraId="3D2E01D3" w14:textId="5A5543DA" w:rsidR="00BA22BF" w:rsidRDefault="00BA22BF" w:rsidP="00922CB8">
      <w:pPr>
        <w:numPr>
          <w:ilvl w:val="0"/>
          <w:numId w:val="0"/>
        </w:numPr>
        <w:spacing w:line="276" w:lineRule="auto"/>
        <w:jc w:val="left"/>
        <w:rPr>
          <w:rFonts w:eastAsia="Calibri"/>
          <w:color w:val="auto"/>
          <w:sz w:val="28"/>
          <w:szCs w:val="28"/>
        </w:rPr>
      </w:pPr>
    </w:p>
    <w:p w14:paraId="1418ED92" w14:textId="77777777" w:rsidR="00BA22BF" w:rsidRDefault="00BA22BF" w:rsidP="00922CB8">
      <w:pPr>
        <w:numPr>
          <w:ilvl w:val="0"/>
          <w:numId w:val="0"/>
        </w:numPr>
        <w:spacing w:line="276" w:lineRule="auto"/>
        <w:jc w:val="left"/>
        <w:rPr>
          <w:rFonts w:eastAsia="Calibri"/>
          <w:color w:val="auto"/>
          <w:sz w:val="28"/>
          <w:szCs w:val="28"/>
        </w:rPr>
      </w:pPr>
    </w:p>
    <w:p w14:paraId="36A69282" w14:textId="77777777" w:rsidR="00BA22BF" w:rsidRPr="001F5E52" w:rsidRDefault="00BA22BF" w:rsidP="00922CB8">
      <w:pPr>
        <w:numPr>
          <w:ilvl w:val="0"/>
          <w:numId w:val="0"/>
        </w:numPr>
        <w:spacing w:line="276" w:lineRule="auto"/>
        <w:jc w:val="left"/>
        <w:rPr>
          <w:rFonts w:eastAsia="Calibri"/>
          <w:color w:val="auto"/>
          <w:sz w:val="28"/>
          <w:szCs w:val="28"/>
        </w:rPr>
      </w:pPr>
    </w:p>
    <w:p w14:paraId="3DAA618A" w14:textId="77777777" w:rsidR="00922CB8" w:rsidRPr="001F5E52" w:rsidRDefault="00D77C19" w:rsidP="00922CB8">
      <w:pPr>
        <w:pStyle w:val="ListParagraph"/>
        <w:numPr>
          <w:ilvl w:val="0"/>
          <w:numId w:val="0"/>
        </w:numPr>
        <w:spacing w:line="276" w:lineRule="auto"/>
        <w:ind w:left="720"/>
        <w:jc w:val="left"/>
        <w:rPr>
          <w:rFonts w:eastAsia="Calibri"/>
          <w:b/>
          <w:color w:val="auto"/>
          <w:sz w:val="28"/>
          <w:szCs w:val="28"/>
          <w:u w:val="single"/>
        </w:rPr>
      </w:pPr>
      <w:r w:rsidRPr="001F5E52">
        <w:rPr>
          <w:rFonts w:eastAsia="Calibri"/>
          <w:b/>
          <w:noProof/>
          <w:color w:val="auto"/>
          <w:sz w:val="28"/>
          <w:szCs w:val="28"/>
          <w:u w:val="single"/>
          <w:bdr w:val="none" w:sz="0" w:space="0" w:color="auto"/>
          <w:lang w:val="en-US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75B0F441" wp14:editId="20974EDC">
                <wp:simplePos x="0" y="0"/>
                <wp:positionH relativeFrom="column">
                  <wp:posOffset>48895</wp:posOffset>
                </wp:positionH>
                <wp:positionV relativeFrom="paragraph">
                  <wp:posOffset>151765</wp:posOffset>
                </wp:positionV>
                <wp:extent cx="9149715" cy="2651760"/>
                <wp:effectExtent l="0" t="0" r="19685" b="15240"/>
                <wp:wrapThrough wrapText="bothSides">
                  <wp:wrapPolygon edited="0">
                    <wp:start x="16610" y="0"/>
                    <wp:lineTo x="6356" y="621"/>
                    <wp:lineTo x="300" y="1655"/>
                    <wp:lineTo x="300" y="5379"/>
                    <wp:lineTo x="2998" y="6621"/>
                    <wp:lineTo x="7016" y="6621"/>
                    <wp:lineTo x="7016" y="12414"/>
                    <wp:lineTo x="9594" y="13241"/>
                    <wp:lineTo x="16190" y="13241"/>
                    <wp:lineTo x="10853" y="16552"/>
                    <wp:lineTo x="0" y="17793"/>
                    <wp:lineTo x="0" y="21517"/>
                    <wp:lineTo x="19608" y="21517"/>
                    <wp:lineTo x="19788" y="18207"/>
                    <wp:lineTo x="18588" y="17793"/>
                    <wp:lineTo x="10793" y="16552"/>
                    <wp:lineTo x="21587" y="15103"/>
                    <wp:lineTo x="21587" y="1034"/>
                    <wp:lineTo x="21287" y="0"/>
                    <wp:lineTo x="16610" y="0"/>
                  </wp:wrapPolygon>
                </wp:wrapThrough>
                <wp:docPr id="2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9715" cy="2651760"/>
                          <a:chOff x="0" y="0"/>
                          <a:chExt cx="9149715" cy="2651760"/>
                        </a:xfrm>
                      </wpg:grpSpPr>
                      <wps:wsp>
                        <wps:cNvPr id="17" name="Rounded Rectangle 17"/>
                        <wps:cNvSpPr/>
                        <wps:spPr>
                          <a:xfrm>
                            <a:off x="3023870" y="67310"/>
                            <a:ext cx="3293745" cy="145669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124601E" w14:textId="77777777" w:rsidR="00B67D18" w:rsidRPr="00D77C19" w:rsidRDefault="00B67D18" w:rsidP="00D77C19">
                              <w:pPr>
                                <w:tabs>
                                  <w:tab w:val="left" w:pos="709"/>
                                </w:tabs>
                                <w:jc w:val="left"/>
                                <w:rPr>
                                  <w:color w:val="auto"/>
                                  <w:sz w:val="24"/>
                                  <w:szCs w:val="24"/>
                                  <w:bdr w:val="none" w:sz="0" w:space="0" w:color="auto"/>
                                  <w:lang w:val="en-US"/>
                                </w:rPr>
                              </w:pPr>
                              <w:r w:rsidRPr="00D77C19">
                                <w:rPr>
                                  <w:color w:val="auto"/>
                                  <w:sz w:val="24"/>
                                  <w:szCs w:val="24"/>
                                  <w:bdr w:val="none" w:sz="0" w:space="0" w:color="auto"/>
                                  <w:lang w:val="en-US"/>
                                </w:rPr>
                                <w:t>Анатомічні порушення:</w:t>
                              </w:r>
                            </w:p>
                            <w:p w14:paraId="7B884E50" w14:textId="3E04E6AF" w:rsidR="00B67D18" w:rsidRPr="00D77C19" w:rsidRDefault="00B67D18" w:rsidP="00D77C19">
                              <w:pPr>
                                <w:pStyle w:val="ListParagraph"/>
                                <w:numPr>
                                  <w:ilvl w:val="0"/>
                                  <w:numId w:val="25"/>
                                </w:numPr>
                                <w:tabs>
                                  <w:tab w:val="left" w:pos="709"/>
                                </w:tabs>
                                <w:jc w:val="left"/>
                                <w:rPr>
                                  <w:color w:val="auto"/>
                                  <w:sz w:val="24"/>
                                  <w:szCs w:val="24"/>
                                  <w:bdr w:val="none" w:sz="0" w:space="0" w:color="auto"/>
                                  <w:lang w:val="en-US"/>
                                </w:rPr>
                              </w:pPr>
                              <w:r w:rsidRPr="00D77C19">
                                <w:rPr>
                                  <w:color w:val="auto"/>
                                  <w:sz w:val="24"/>
                                  <w:szCs w:val="24"/>
                                  <w:bdr w:val="none" w:sz="0" w:space="0" w:color="auto"/>
                                  <w:lang w:val="en-US"/>
                                </w:rPr>
                                <w:t xml:space="preserve">наявність </w:t>
                              </w:r>
                              <w:r w:rsidR="00406474">
                                <w:rPr>
                                  <w:color w:val="auto"/>
                                  <w:sz w:val="24"/>
                                  <w:szCs w:val="24"/>
                                  <w:bdr w:val="none" w:sz="0" w:space="0" w:color="auto"/>
                                  <w:lang w:val="ru-RU"/>
                                </w:rPr>
                                <w:t>дефекту</w:t>
                              </w:r>
                              <w:r w:rsidRPr="00D77C19">
                                <w:rPr>
                                  <w:color w:val="auto"/>
                                  <w:sz w:val="24"/>
                                  <w:szCs w:val="24"/>
                                  <w:bdr w:val="none" w:sz="0" w:space="0" w:color="auto"/>
                                  <w:lang w:val="en-US"/>
                                </w:rPr>
                                <w:t>;</w:t>
                              </w:r>
                            </w:p>
                            <w:p w14:paraId="37315716" w14:textId="1630F757" w:rsidR="00B67D18" w:rsidRPr="00D77C19" w:rsidRDefault="00B67D18" w:rsidP="00D77C19">
                              <w:pPr>
                                <w:pStyle w:val="ListParagraph"/>
                                <w:numPr>
                                  <w:ilvl w:val="0"/>
                                  <w:numId w:val="25"/>
                                </w:numPr>
                                <w:tabs>
                                  <w:tab w:val="left" w:pos="709"/>
                                </w:tabs>
                                <w:jc w:val="left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D77C19">
                                <w:rPr>
                                  <w:color w:val="auto"/>
                                  <w:sz w:val="24"/>
                                  <w:szCs w:val="24"/>
                                  <w:bdr w:val="none" w:sz="0" w:space="0" w:color="auto"/>
                                  <w:lang w:val="en-US"/>
                                </w:rPr>
                                <w:t xml:space="preserve">укорочення </w:t>
                              </w:r>
                              <w:r w:rsidR="00406474">
                                <w:rPr>
                                  <w:color w:val="auto"/>
                                  <w:sz w:val="24"/>
                                  <w:szCs w:val="24"/>
                                  <w:bdr w:val="none" w:sz="0" w:space="0" w:color="auto"/>
                                  <w:lang w:val="ru-RU"/>
                                </w:rPr>
                                <w:t>малого фрагменту</w:t>
                              </w:r>
                              <w:r w:rsidRPr="00D77C19">
                                <w:rPr>
                                  <w:color w:val="auto"/>
                                  <w:sz w:val="24"/>
                                  <w:szCs w:val="24"/>
                                  <w:bdr w:val="none" w:sz="0" w:space="0" w:color="auto"/>
                                  <w:lang w:val="en-US"/>
                                </w:rPr>
                                <w:t>;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Rounded Rectangle 19"/>
                        <wps:cNvSpPr/>
                        <wps:spPr>
                          <a:xfrm>
                            <a:off x="6901815" y="0"/>
                            <a:ext cx="2247900" cy="181610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191E8B5" w14:textId="77777777" w:rsidR="00B67D18" w:rsidRPr="00502478" w:rsidRDefault="00B67D18" w:rsidP="00D77C19">
                              <w:pPr>
                                <w:jc w:val="left"/>
                                <w:rPr>
                                  <w:color w:val="auto"/>
                                  <w:sz w:val="24"/>
                                  <w:szCs w:val="24"/>
                                  <w:bdr w:val="none" w:sz="0" w:space="0" w:color="auto"/>
                                  <w:lang w:val="ru-RU"/>
                                </w:rPr>
                              </w:pPr>
                              <w:r w:rsidRPr="00502478">
                                <w:rPr>
                                  <w:color w:val="auto"/>
                                  <w:sz w:val="24"/>
                                  <w:szCs w:val="24"/>
                                  <w:bdr w:val="none" w:sz="0" w:space="0" w:color="auto"/>
                                  <w:lang w:val="ru-RU"/>
                                </w:rPr>
                                <w:t>Функціональні порушення:</w:t>
                              </w:r>
                            </w:p>
                            <w:p w14:paraId="35995048" w14:textId="77777777" w:rsidR="00B67D18" w:rsidRPr="00502478" w:rsidRDefault="00B67D18" w:rsidP="00D77C19">
                              <w:pPr>
                                <w:widowControl w:val="0"/>
                                <w:numPr>
                                  <w:ilvl w:val="0"/>
                                  <w:numId w:val="0"/>
                                </w:numPr>
                                <w:autoSpaceDE w:val="0"/>
                                <w:autoSpaceDN w:val="0"/>
                                <w:adjustRightInd w:val="0"/>
                                <w:spacing w:after="240" w:line="240" w:lineRule="auto"/>
                                <w:jc w:val="left"/>
                                <w:rPr>
                                  <w:rFonts w:ascii="Times" w:hAnsi="Times" w:cs="Times"/>
                                  <w:color w:val="auto"/>
                                  <w:sz w:val="24"/>
                                  <w:szCs w:val="24"/>
                                  <w:bdr w:val="none" w:sz="0" w:space="0" w:color="auto"/>
                                  <w:lang w:val="ru-RU"/>
                                </w:rPr>
                              </w:pPr>
                              <w:r w:rsidRPr="00502478">
                                <w:rPr>
                                  <w:color w:val="auto"/>
                                  <w:sz w:val="24"/>
                                  <w:szCs w:val="24"/>
                                  <w:bdr w:val="none" w:sz="0" w:space="0" w:color="auto"/>
                                  <w:lang w:val="ru-RU"/>
                                </w:rPr>
                                <w:t>- смоктання;</w:t>
                              </w:r>
                            </w:p>
                            <w:p w14:paraId="55A99C8B" w14:textId="77777777" w:rsidR="00B67D18" w:rsidRPr="00502478" w:rsidRDefault="00B67D18" w:rsidP="00D77C19">
                              <w:pPr>
                                <w:widowControl w:val="0"/>
                                <w:numPr>
                                  <w:ilvl w:val="0"/>
                                  <w:numId w:val="0"/>
                                </w:numPr>
                                <w:autoSpaceDE w:val="0"/>
                                <w:autoSpaceDN w:val="0"/>
                                <w:adjustRightInd w:val="0"/>
                                <w:spacing w:after="240" w:line="240" w:lineRule="auto"/>
                                <w:jc w:val="left"/>
                                <w:rPr>
                                  <w:color w:val="auto"/>
                                  <w:sz w:val="24"/>
                                  <w:szCs w:val="24"/>
                                  <w:bdr w:val="none" w:sz="0" w:space="0" w:color="auto"/>
                                  <w:lang w:val="ru-RU"/>
                                </w:rPr>
                              </w:pPr>
                              <w:r w:rsidRPr="00502478">
                                <w:rPr>
                                  <w:color w:val="auto"/>
                                  <w:sz w:val="24"/>
                                  <w:szCs w:val="24"/>
                                  <w:bdr w:val="none" w:sz="0" w:space="0" w:color="auto"/>
                                  <w:lang w:val="ru-RU"/>
                                </w:rPr>
                                <w:t xml:space="preserve">- дихання; </w:t>
                              </w:r>
                            </w:p>
                            <w:p w14:paraId="66E757C9" w14:textId="77777777" w:rsidR="00B67D18" w:rsidRPr="00502478" w:rsidRDefault="00B67D18" w:rsidP="00D77C19">
                              <w:pPr>
                                <w:widowControl w:val="0"/>
                                <w:numPr>
                                  <w:ilvl w:val="0"/>
                                  <w:numId w:val="0"/>
                                </w:numPr>
                                <w:autoSpaceDE w:val="0"/>
                                <w:autoSpaceDN w:val="0"/>
                                <w:adjustRightInd w:val="0"/>
                                <w:spacing w:after="240" w:line="240" w:lineRule="auto"/>
                                <w:jc w:val="left"/>
                                <w:rPr>
                                  <w:color w:val="auto"/>
                                  <w:sz w:val="24"/>
                                  <w:szCs w:val="24"/>
                                  <w:bdr w:val="none" w:sz="0" w:space="0" w:color="auto"/>
                                  <w:lang w:val="ru-RU"/>
                                </w:rPr>
                              </w:pPr>
                              <w:r w:rsidRPr="00502478">
                                <w:rPr>
                                  <w:color w:val="auto"/>
                                  <w:sz w:val="24"/>
                                  <w:szCs w:val="24"/>
                                  <w:bdr w:val="none" w:sz="0" w:space="0" w:color="auto"/>
                                  <w:lang w:val="ru-RU"/>
                                </w:rPr>
                                <w:t xml:space="preserve">- ковтання; </w:t>
                              </w:r>
                            </w:p>
                            <w:p w14:paraId="541FAB4F" w14:textId="77777777" w:rsidR="00B67D18" w:rsidRPr="00D77C19" w:rsidRDefault="00B67D18" w:rsidP="00D77C19">
                              <w:pPr>
                                <w:widowControl w:val="0"/>
                                <w:numPr>
                                  <w:ilvl w:val="0"/>
                                  <w:numId w:val="0"/>
                                </w:numPr>
                                <w:autoSpaceDE w:val="0"/>
                                <w:autoSpaceDN w:val="0"/>
                                <w:adjustRightInd w:val="0"/>
                                <w:spacing w:after="240" w:line="240" w:lineRule="auto"/>
                                <w:jc w:val="left"/>
                                <w:rPr>
                                  <w:rFonts w:ascii="Times" w:hAnsi="Times" w:cs="Times"/>
                                  <w:color w:val="auto"/>
                                  <w:sz w:val="24"/>
                                  <w:szCs w:val="24"/>
                                  <w:bdr w:val="none" w:sz="0" w:space="0" w:color="auto"/>
                                  <w:lang w:val="en-US"/>
                                </w:rPr>
                              </w:pPr>
                              <w:r w:rsidRPr="00D77C19">
                                <w:rPr>
                                  <w:color w:val="auto"/>
                                  <w:sz w:val="24"/>
                                  <w:szCs w:val="24"/>
                                  <w:bdr w:val="none" w:sz="0" w:space="0" w:color="auto"/>
                                  <w:lang w:val="en-US"/>
                                </w:rPr>
                                <w:t>- мовлення.</w:t>
                              </w:r>
                            </w:p>
                            <w:p w14:paraId="5DFBE81D" w14:textId="77777777" w:rsidR="00B67D18" w:rsidRPr="00D77C19" w:rsidRDefault="00B67D18" w:rsidP="00922CB8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Rounded Rectangle 20"/>
                        <wps:cNvSpPr/>
                        <wps:spPr>
                          <a:xfrm>
                            <a:off x="0" y="2219960"/>
                            <a:ext cx="1847215" cy="41910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CF10E5D" w14:textId="77777777" w:rsidR="00B67D18" w:rsidRPr="00502478" w:rsidRDefault="00B67D18" w:rsidP="00922CB8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502478">
                                <w:rPr>
                                  <w:color w:val="auto"/>
                                  <w:sz w:val="28"/>
                                  <w:szCs w:val="28"/>
                                  <w:bdr w:val="none" w:sz="0" w:space="0" w:color="auto"/>
                                  <w:lang w:val="en-US"/>
                                </w:rPr>
                                <w:t>ЛІКУВАННЯ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Rounded Rectangle 21"/>
                        <wps:cNvSpPr/>
                        <wps:spPr>
                          <a:xfrm>
                            <a:off x="166370" y="220345"/>
                            <a:ext cx="1299845" cy="41910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FBD3564" w14:textId="77777777" w:rsidR="00B67D18" w:rsidRPr="00502478" w:rsidRDefault="00B67D18" w:rsidP="00922CB8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502478">
                                <w:rPr>
                                  <w:color w:val="auto"/>
                                  <w:sz w:val="28"/>
                                  <w:szCs w:val="28"/>
                                  <w:bdr w:val="none" w:sz="0" w:space="0" w:color="auto"/>
                                  <w:lang w:val="en-US"/>
                                </w:rPr>
                                <w:t>КЛІНІКА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Rounded Rectangle 28"/>
                        <wps:cNvSpPr/>
                        <wps:spPr>
                          <a:xfrm>
                            <a:off x="4978400" y="2232660"/>
                            <a:ext cx="3307715" cy="41910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06618A9" w14:textId="7C049CB2" w:rsidR="00B67D18" w:rsidRPr="00406474" w:rsidRDefault="00406474" w:rsidP="00D77C19">
                              <w:pPr>
                                <w:jc w:val="center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ХЕЙЛОРИНОПЛАСТИКА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B0F441" id="Group 29" o:spid="_x0000_s1039" style="position:absolute;left:0;text-align:left;margin-left:3.85pt;margin-top:11.95pt;width:720.45pt;height:208.8pt;z-index:251692032" coordsize="91497,265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">
                <v:roundrect id="Rounded Rectangle 17" o:spid="_x0000_s1040" style="position:absolute;left:30238;top:673;width:32938;height:145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" fillcolor="white [3201]" strokecolor="black [3200]" strokeweight="2pt">
                  <v:textbox>
                    <w:txbxContent>
                      <w:p w14:paraId="5124601E" w14:textId="77777777" w:rsidR="00B67D18" w:rsidRPr="00D77C19" w:rsidRDefault="00B67D18" w:rsidP="00D77C19">
                        <w:pPr>
                          <w:tabs>
                            <w:tab w:val="left" w:pos="709"/>
                          </w:tabs>
                          <w:jc w:val="left"/>
                          <w:rPr>
                            <w:color w:val="auto"/>
                            <w:sz w:val="24"/>
                            <w:szCs w:val="24"/>
                            <w:bdr w:val="none" w:sz="0" w:space="0" w:color="auto"/>
                            <w:lang w:val="en-US"/>
                          </w:rPr>
                        </w:pPr>
                        <w:proofErr w:type="spellStart"/>
                        <w:r w:rsidRPr="00D77C19">
                          <w:rPr>
                            <w:color w:val="auto"/>
                            <w:sz w:val="24"/>
                            <w:szCs w:val="24"/>
                            <w:bdr w:val="none" w:sz="0" w:space="0" w:color="auto"/>
                            <w:lang w:val="en-US"/>
                          </w:rPr>
                          <w:t>Анатомічні</w:t>
                        </w:r>
                        <w:proofErr w:type="spellEnd"/>
                        <w:r w:rsidRPr="00D77C19">
                          <w:rPr>
                            <w:color w:val="auto"/>
                            <w:sz w:val="24"/>
                            <w:szCs w:val="24"/>
                            <w:bdr w:val="none" w:sz="0" w:space="0" w:color="auto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D77C19">
                          <w:rPr>
                            <w:color w:val="auto"/>
                            <w:sz w:val="24"/>
                            <w:szCs w:val="24"/>
                            <w:bdr w:val="none" w:sz="0" w:space="0" w:color="auto"/>
                            <w:lang w:val="en-US"/>
                          </w:rPr>
                          <w:t>порушення</w:t>
                        </w:r>
                        <w:proofErr w:type="spellEnd"/>
                        <w:r w:rsidRPr="00D77C19">
                          <w:rPr>
                            <w:color w:val="auto"/>
                            <w:sz w:val="24"/>
                            <w:szCs w:val="24"/>
                            <w:bdr w:val="none" w:sz="0" w:space="0" w:color="auto"/>
                            <w:lang w:val="en-US"/>
                          </w:rPr>
                          <w:t>:</w:t>
                        </w:r>
                      </w:p>
                      <w:p w14:paraId="7B884E50" w14:textId="3E04E6AF" w:rsidR="00B67D18" w:rsidRPr="00D77C19" w:rsidRDefault="00B67D18" w:rsidP="00D77C19">
                        <w:pPr>
                          <w:pStyle w:val="a3"/>
                          <w:numPr>
                            <w:ilvl w:val="0"/>
                            <w:numId w:val="25"/>
                          </w:numPr>
                          <w:tabs>
                            <w:tab w:val="left" w:pos="709"/>
                          </w:tabs>
                          <w:jc w:val="left"/>
                          <w:rPr>
                            <w:color w:val="auto"/>
                            <w:sz w:val="24"/>
                            <w:szCs w:val="24"/>
                            <w:bdr w:val="none" w:sz="0" w:space="0" w:color="auto"/>
                            <w:lang w:val="en-US"/>
                          </w:rPr>
                        </w:pPr>
                        <w:proofErr w:type="spellStart"/>
                        <w:r w:rsidRPr="00D77C19">
                          <w:rPr>
                            <w:color w:val="auto"/>
                            <w:sz w:val="24"/>
                            <w:szCs w:val="24"/>
                            <w:bdr w:val="none" w:sz="0" w:space="0" w:color="auto"/>
                            <w:lang w:val="en-US"/>
                          </w:rPr>
                          <w:t>наявність</w:t>
                        </w:r>
                        <w:proofErr w:type="spellEnd"/>
                        <w:r w:rsidRPr="00D77C19">
                          <w:rPr>
                            <w:color w:val="auto"/>
                            <w:sz w:val="24"/>
                            <w:szCs w:val="24"/>
                            <w:bdr w:val="none" w:sz="0" w:space="0" w:color="auto"/>
                            <w:lang w:val="en-US"/>
                          </w:rPr>
                          <w:t xml:space="preserve"> </w:t>
                        </w:r>
                        <w:r w:rsidR="00406474">
                          <w:rPr>
                            <w:color w:val="auto"/>
                            <w:sz w:val="24"/>
                            <w:szCs w:val="24"/>
                            <w:bdr w:val="none" w:sz="0" w:space="0" w:color="auto"/>
                            <w:lang w:val="ru-RU"/>
                          </w:rPr>
                          <w:t>дефекту</w:t>
                        </w:r>
                        <w:r w:rsidRPr="00D77C19">
                          <w:rPr>
                            <w:color w:val="auto"/>
                            <w:sz w:val="24"/>
                            <w:szCs w:val="24"/>
                            <w:bdr w:val="none" w:sz="0" w:space="0" w:color="auto"/>
                            <w:lang w:val="en-US"/>
                          </w:rPr>
                          <w:t>;</w:t>
                        </w:r>
                      </w:p>
                      <w:p w14:paraId="37315716" w14:textId="1630F757" w:rsidR="00B67D18" w:rsidRPr="00D77C19" w:rsidRDefault="00B67D18" w:rsidP="00D77C19">
                        <w:pPr>
                          <w:pStyle w:val="a3"/>
                          <w:numPr>
                            <w:ilvl w:val="0"/>
                            <w:numId w:val="25"/>
                          </w:numPr>
                          <w:tabs>
                            <w:tab w:val="left" w:pos="709"/>
                          </w:tabs>
                          <w:jc w:val="left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 w:rsidRPr="00D77C19">
                          <w:rPr>
                            <w:color w:val="auto"/>
                            <w:sz w:val="24"/>
                            <w:szCs w:val="24"/>
                            <w:bdr w:val="none" w:sz="0" w:space="0" w:color="auto"/>
                            <w:lang w:val="en-US"/>
                          </w:rPr>
                          <w:t>укорочення</w:t>
                        </w:r>
                        <w:proofErr w:type="spellEnd"/>
                        <w:r w:rsidRPr="00D77C19">
                          <w:rPr>
                            <w:color w:val="auto"/>
                            <w:sz w:val="24"/>
                            <w:szCs w:val="24"/>
                            <w:bdr w:val="none" w:sz="0" w:space="0" w:color="auto"/>
                            <w:lang w:val="en-US"/>
                          </w:rPr>
                          <w:t xml:space="preserve"> </w:t>
                        </w:r>
                        <w:r w:rsidR="00406474">
                          <w:rPr>
                            <w:color w:val="auto"/>
                            <w:sz w:val="24"/>
                            <w:szCs w:val="24"/>
                            <w:bdr w:val="none" w:sz="0" w:space="0" w:color="auto"/>
                            <w:lang w:val="ru-RU"/>
                          </w:rPr>
                          <w:t>малого фрагменту</w:t>
                        </w:r>
                        <w:r w:rsidRPr="00D77C19">
                          <w:rPr>
                            <w:color w:val="auto"/>
                            <w:sz w:val="24"/>
                            <w:szCs w:val="24"/>
                            <w:bdr w:val="none" w:sz="0" w:space="0" w:color="auto"/>
                            <w:lang w:val="en-US"/>
                          </w:rPr>
                          <w:t>;</w:t>
                        </w:r>
                      </w:p>
                    </w:txbxContent>
                  </v:textbox>
                </v:roundrect>
                <v:roundrect id="Rounded Rectangle 19" o:spid="_x0000_s1041" style="position:absolute;left:69018;width:22479;height:1816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" fillcolor="white [3201]" strokecolor="black [3200]" strokeweight="2pt">
                  <v:textbox>
                    <w:txbxContent>
                      <w:p w14:paraId="6191E8B5" w14:textId="77777777" w:rsidR="00B67D18" w:rsidRPr="00502478" w:rsidRDefault="00B67D18" w:rsidP="00D77C19">
                        <w:pPr>
                          <w:jc w:val="left"/>
                          <w:rPr>
                            <w:color w:val="auto"/>
                            <w:sz w:val="24"/>
                            <w:szCs w:val="24"/>
                            <w:bdr w:val="none" w:sz="0" w:space="0" w:color="auto"/>
                            <w:lang w:val="ru-RU"/>
                          </w:rPr>
                        </w:pPr>
                        <w:proofErr w:type="spellStart"/>
                        <w:r w:rsidRPr="00502478">
                          <w:rPr>
                            <w:color w:val="auto"/>
                            <w:sz w:val="24"/>
                            <w:szCs w:val="24"/>
                            <w:bdr w:val="none" w:sz="0" w:space="0" w:color="auto"/>
                            <w:lang w:val="ru-RU"/>
                          </w:rPr>
                          <w:t>Функціональні</w:t>
                        </w:r>
                        <w:proofErr w:type="spellEnd"/>
                        <w:r w:rsidRPr="00502478">
                          <w:rPr>
                            <w:color w:val="auto"/>
                            <w:sz w:val="24"/>
                            <w:szCs w:val="24"/>
                            <w:bdr w:val="none" w:sz="0" w:space="0" w:color="auto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502478">
                          <w:rPr>
                            <w:color w:val="auto"/>
                            <w:sz w:val="24"/>
                            <w:szCs w:val="24"/>
                            <w:bdr w:val="none" w:sz="0" w:space="0" w:color="auto"/>
                            <w:lang w:val="ru-RU"/>
                          </w:rPr>
                          <w:t>порушення</w:t>
                        </w:r>
                        <w:proofErr w:type="spellEnd"/>
                        <w:r w:rsidRPr="00502478">
                          <w:rPr>
                            <w:color w:val="auto"/>
                            <w:sz w:val="24"/>
                            <w:szCs w:val="24"/>
                            <w:bdr w:val="none" w:sz="0" w:space="0" w:color="auto"/>
                            <w:lang w:val="ru-RU"/>
                          </w:rPr>
                          <w:t>:</w:t>
                        </w:r>
                      </w:p>
                      <w:p w14:paraId="35995048" w14:textId="77777777" w:rsidR="00B67D18" w:rsidRPr="00502478" w:rsidRDefault="00B67D18" w:rsidP="00D77C19">
                        <w:pPr>
                          <w:widowControl w:val="0"/>
                          <w:numPr>
                            <w:ilvl w:val="0"/>
                            <w:numId w:val="0"/>
                          </w:numPr>
                          <w:autoSpaceDE w:val="0"/>
                          <w:autoSpaceDN w:val="0"/>
                          <w:adjustRightInd w:val="0"/>
                          <w:spacing w:after="240" w:line="240" w:lineRule="auto"/>
                          <w:jc w:val="left"/>
                          <w:rPr>
                            <w:rFonts w:ascii="Times" w:hAnsi="Times" w:cs="Times"/>
                            <w:color w:val="auto"/>
                            <w:sz w:val="24"/>
                            <w:szCs w:val="24"/>
                            <w:bdr w:val="none" w:sz="0" w:space="0" w:color="auto"/>
                            <w:lang w:val="ru-RU"/>
                          </w:rPr>
                        </w:pPr>
                        <w:r w:rsidRPr="00502478">
                          <w:rPr>
                            <w:color w:val="auto"/>
                            <w:sz w:val="24"/>
                            <w:szCs w:val="24"/>
                            <w:bdr w:val="none" w:sz="0" w:space="0" w:color="auto"/>
                            <w:lang w:val="ru-RU"/>
                          </w:rPr>
                          <w:t xml:space="preserve">- </w:t>
                        </w:r>
                        <w:proofErr w:type="spellStart"/>
                        <w:r w:rsidRPr="00502478">
                          <w:rPr>
                            <w:color w:val="auto"/>
                            <w:sz w:val="24"/>
                            <w:szCs w:val="24"/>
                            <w:bdr w:val="none" w:sz="0" w:space="0" w:color="auto"/>
                            <w:lang w:val="ru-RU"/>
                          </w:rPr>
                          <w:t>смоктання</w:t>
                        </w:r>
                        <w:proofErr w:type="spellEnd"/>
                        <w:r w:rsidRPr="00502478">
                          <w:rPr>
                            <w:color w:val="auto"/>
                            <w:sz w:val="24"/>
                            <w:szCs w:val="24"/>
                            <w:bdr w:val="none" w:sz="0" w:space="0" w:color="auto"/>
                            <w:lang w:val="ru-RU"/>
                          </w:rPr>
                          <w:t>;</w:t>
                        </w:r>
                      </w:p>
                      <w:p w14:paraId="55A99C8B" w14:textId="77777777" w:rsidR="00B67D18" w:rsidRPr="00502478" w:rsidRDefault="00B67D18" w:rsidP="00D77C19">
                        <w:pPr>
                          <w:widowControl w:val="0"/>
                          <w:numPr>
                            <w:ilvl w:val="0"/>
                            <w:numId w:val="0"/>
                          </w:numPr>
                          <w:autoSpaceDE w:val="0"/>
                          <w:autoSpaceDN w:val="0"/>
                          <w:adjustRightInd w:val="0"/>
                          <w:spacing w:after="240" w:line="240" w:lineRule="auto"/>
                          <w:jc w:val="left"/>
                          <w:rPr>
                            <w:color w:val="auto"/>
                            <w:sz w:val="24"/>
                            <w:szCs w:val="24"/>
                            <w:bdr w:val="none" w:sz="0" w:space="0" w:color="auto"/>
                            <w:lang w:val="ru-RU"/>
                          </w:rPr>
                        </w:pPr>
                        <w:r w:rsidRPr="00502478">
                          <w:rPr>
                            <w:color w:val="auto"/>
                            <w:sz w:val="24"/>
                            <w:szCs w:val="24"/>
                            <w:bdr w:val="none" w:sz="0" w:space="0" w:color="auto"/>
                            <w:lang w:val="ru-RU"/>
                          </w:rPr>
                          <w:t xml:space="preserve">- </w:t>
                        </w:r>
                        <w:proofErr w:type="spellStart"/>
                        <w:r w:rsidRPr="00502478">
                          <w:rPr>
                            <w:color w:val="auto"/>
                            <w:sz w:val="24"/>
                            <w:szCs w:val="24"/>
                            <w:bdr w:val="none" w:sz="0" w:space="0" w:color="auto"/>
                            <w:lang w:val="ru-RU"/>
                          </w:rPr>
                          <w:t>дихання</w:t>
                        </w:r>
                        <w:proofErr w:type="spellEnd"/>
                        <w:r w:rsidRPr="00502478">
                          <w:rPr>
                            <w:color w:val="auto"/>
                            <w:sz w:val="24"/>
                            <w:szCs w:val="24"/>
                            <w:bdr w:val="none" w:sz="0" w:space="0" w:color="auto"/>
                            <w:lang w:val="ru-RU"/>
                          </w:rPr>
                          <w:t xml:space="preserve">; </w:t>
                        </w:r>
                      </w:p>
                      <w:p w14:paraId="66E757C9" w14:textId="77777777" w:rsidR="00B67D18" w:rsidRPr="00502478" w:rsidRDefault="00B67D18" w:rsidP="00D77C19">
                        <w:pPr>
                          <w:widowControl w:val="0"/>
                          <w:numPr>
                            <w:ilvl w:val="0"/>
                            <w:numId w:val="0"/>
                          </w:numPr>
                          <w:autoSpaceDE w:val="0"/>
                          <w:autoSpaceDN w:val="0"/>
                          <w:adjustRightInd w:val="0"/>
                          <w:spacing w:after="240" w:line="240" w:lineRule="auto"/>
                          <w:jc w:val="left"/>
                          <w:rPr>
                            <w:color w:val="auto"/>
                            <w:sz w:val="24"/>
                            <w:szCs w:val="24"/>
                            <w:bdr w:val="none" w:sz="0" w:space="0" w:color="auto"/>
                            <w:lang w:val="ru-RU"/>
                          </w:rPr>
                        </w:pPr>
                        <w:r w:rsidRPr="00502478">
                          <w:rPr>
                            <w:color w:val="auto"/>
                            <w:sz w:val="24"/>
                            <w:szCs w:val="24"/>
                            <w:bdr w:val="none" w:sz="0" w:space="0" w:color="auto"/>
                            <w:lang w:val="ru-RU"/>
                          </w:rPr>
                          <w:t xml:space="preserve">- </w:t>
                        </w:r>
                        <w:proofErr w:type="spellStart"/>
                        <w:r w:rsidRPr="00502478">
                          <w:rPr>
                            <w:color w:val="auto"/>
                            <w:sz w:val="24"/>
                            <w:szCs w:val="24"/>
                            <w:bdr w:val="none" w:sz="0" w:space="0" w:color="auto"/>
                            <w:lang w:val="ru-RU"/>
                          </w:rPr>
                          <w:t>ковтання</w:t>
                        </w:r>
                        <w:proofErr w:type="spellEnd"/>
                        <w:r w:rsidRPr="00502478">
                          <w:rPr>
                            <w:color w:val="auto"/>
                            <w:sz w:val="24"/>
                            <w:szCs w:val="24"/>
                            <w:bdr w:val="none" w:sz="0" w:space="0" w:color="auto"/>
                            <w:lang w:val="ru-RU"/>
                          </w:rPr>
                          <w:t xml:space="preserve">; </w:t>
                        </w:r>
                      </w:p>
                      <w:p w14:paraId="541FAB4F" w14:textId="77777777" w:rsidR="00B67D18" w:rsidRPr="00D77C19" w:rsidRDefault="00B67D18" w:rsidP="00D77C19">
                        <w:pPr>
                          <w:widowControl w:val="0"/>
                          <w:numPr>
                            <w:ilvl w:val="0"/>
                            <w:numId w:val="0"/>
                          </w:numPr>
                          <w:autoSpaceDE w:val="0"/>
                          <w:autoSpaceDN w:val="0"/>
                          <w:adjustRightInd w:val="0"/>
                          <w:spacing w:after="240" w:line="240" w:lineRule="auto"/>
                          <w:jc w:val="left"/>
                          <w:rPr>
                            <w:rFonts w:ascii="Times" w:hAnsi="Times" w:cs="Times"/>
                            <w:color w:val="auto"/>
                            <w:sz w:val="24"/>
                            <w:szCs w:val="24"/>
                            <w:bdr w:val="none" w:sz="0" w:space="0" w:color="auto"/>
                            <w:lang w:val="en-US"/>
                          </w:rPr>
                        </w:pPr>
                        <w:r w:rsidRPr="00D77C19">
                          <w:rPr>
                            <w:color w:val="auto"/>
                            <w:sz w:val="24"/>
                            <w:szCs w:val="24"/>
                            <w:bdr w:val="none" w:sz="0" w:space="0" w:color="auto"/>
                            <w:lang w:val="en-US"/>
                          </w:rPr>
                          <w:t xml:space="preserve">- </w:t>
                        </w:r>
                        <w:proofErr w:type="spellStart"/>
                        <w:r w:rsidRPr="00D77C19">
                          <w:rPr>
                            <w:color w:val="auto"/>
                            <w:sz w:val="24"/>
                            <w:szCs w:val="24"/>
                            <w:bdr w:val="none" w:sz="0" w:space="0" w:color="auto"/>
                            <w:lang w:val="en-US"/>
                          </w:rPr>
                          <w:t>мовлення</w:t>
                        </w:r>
                        <w:proofErr w:type="spellEnd"/>
                        <w:r w:rsidRPr="00D77C19">
                          <w:rPr>
                            <w:color w:val="auto"/>
                            <w:sz w:val="24"/>
                            <w:szCs w:val="24"/>
                            <w:bdr w:val="none" w:sz="0" w:space="0" w:color="auto"/>
                            <w:lang w:val="en-US"/>
                          </w:rPr>
                          <w:t>.</w:t>
                        </w:r>
                      </w:p>
                      <w:p w14:paraId="5DFBE81D" w14:textId="77777777" w:rsidR="00B67D18" w:rsidRPr="00D77C19" w:rsidRDefault="00B67D18" w:rsidP="00922CB8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oundrect>
                <v:roundrect id="Rounded Rectangle 20" o:spid="_x0000_s1042" style="position:absolute;top:22199;width:18472;height:419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" fillcolor="white [3201]" strokecolor="black [3200]" strokeweight="2pt">
                  <v:textbox>
                    <w:txbxContent>
                      <w:p w14:paraId="5CF10E5D" w14:textId="77777777" w:rsidR="00B67D18" w:rsidRPr="00502478" w:rsidRDefault="00B67D18" w:rsidP="00922CB8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502478">
                          <w:rPr>
                            <w:color w:val="auto"/>
                            <w:sz w:val="28"/>
                            <w:szCs w:val="28"/>
                            <w:bdr w:val="none" w:sz="0" w:space="0" w:color="auto"/>
                            <w:lang w:val="en-US"/>
                          </w:rPr>
                          <w:t>ЛІКУВАННЯ</w:t>
                        </w:r>
                      </w:p>
                    </w:txbxContent>
                  </v:textbox>
                </v:roundrect>
                <v:roundrect id="Rounded Rectangle 21" o:spid="_x0000_s1043" style="position:absolute;left:1663;top:2203;width:12999;height:419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" fillcolor="white [3201]" strokecolor="black [3200]" strokeweight="2pt">
                  <v:textbox>
                    <w:txbxContent>
                      <w:p w14:paraId="4FBD3564" w14:textId="77777777" w:rsidR="00B67D18" w:rsidRPr="00502478" w:rsidRDefault="00B67D18" w:rsidP="00922CB8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502478">
                          <w:rPr>
                            <w:color w:val="auto"/>
                            <w:sz w:val="28"/>
                            <w:szCs w:val="28"/>
                            <w:bdr w:val="none" w:sz="0" w:space="0" w:color="auto"/>
                            <w:lang w:val="en-US"/>
                          </w:rPr>
                          <w:t>КЛІНІКА</w:t>
                        </w:r>
                      </w:p>
                    </w:txbxContent>
                  </v:textbox>
                </v:roundrect>
                <v:roundrect id="Rounded Rectangle 28" o:spid="_x0000_s1044" style="position:absolute;left:49784;top:22326;width:33077;height:419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" fillcolor="white [3201]" strokecolor="black [3200]" strokeweight="2pt">
                  <v:textbox>
                    <w:txbxContent>
                      <w:p w14:paraId="206618A9" w14:textId="7C049CB2" w:rsidR="00B67D18" w:rsidRPr="00406474" w:rsidRDefault="00406474" w:rsidP="00D77C19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ХЕЙЛОРИНОПЛАСТИКА</w:t>
                        </w:r>
                      </w:p>
                    </w:txbxContent>
                  </v:textbox>
                </v:roundrect>
                <w10:wrap type="through"/>
              </v:group>
            </w:pict>
          </mc:Fallback>
        </mc:AlternateContent>
      </w:r>
    </w:p>
    <w:p w14:paraId="4C6CAD5E" w14:textId="77777777" w:rsidR="00922CB8" w:rsidRPr="001F5E52" w:rsidRDefault="00922CB8" w:rsidP="00922CB8">
      <w:pPr>
        <w:pStyle w:val="ListParagraph"/>
        <w:numPr>
          <w:ilvl w:val="0"/>
          <w:numId w:val="0"/>
        </w:numPr>
        <w:spacing w:line="276" w:lineRule="auto"/>
        <w:ind w:left="720"/>
        <w:jc w:val="left"/>
        <w:rPr>
          <w:rFonts w:eastAsia="Calibri"/>
          <w:b/>
          <w:color w:val="auto"/>
          <w:sz w:val="28"/>
          <w:szCs w:val="28"/>
          <w:u w:val="single"/>
        </w:rPr>
      </w:pPr>
    </w:p>
    <w:p w14:paraId="0043DEDF" w14:textId="77777777" w:rsidR="00922CB8" w:rsidRPr="001F5E52" w:rsidRDefault="00922CB8" w:rsidP="00922CB8">
      <w:pPr>
        <w:pStyle w:val="ListParagraph"/>
        <w:numPr>
          <w:ilvl w:val="0"/>
          <w:numId w:val="0"/>
        </w:numPr>
        <w:spacing w:line="276" w:lineRule="auto"/>
        <w:ind w:left="720"/>
        <w:jc w:val="left"/>
        <w:rPr>
          <w:rFonts w:eastAsia="Calibri"/>
          <w:b/>
          <w:color w:val="auto"/>
          <w:sz w:val="28"/>
          <w:szCs w:val="28"/>
          <w:u w:val="single"/>
        </w:rPr>
      </w:pPr>
    </w:p>
    <w:p w14:paraId="46C9BDD2" w14:textId="77777777" w:rsidR="00922CB8" w:rsidRPr="001F5E52" w:rsidRDefault="00922CB8" w:rsidP="00922CB8">
      <w:pPr>
        <w:pStyle w:val="ListParagraph"/>
        <w:numPr>
          <w:ilvl w:val="0"/>
          <w:numId w:val="0"/>
        </w:numPr>
        <w:spacing w:line="276" w:lineRule="auto"/>
        <w:ind w:left="720"/>
        <w:jc w:val="left"/>
        <w:rPr>
          <w:rFonts w:eastAsia="Calibri"/>
          <w:b/>
          <w:color w:val="auto"/>
          <w:sz w:val="28"/>
          <w:szCs w:val="28"/>
          <w:u w:val="single"/>
        </w:rPr>
      </w:pPr>
    </w:p>
    <w:p w14:paraId="4483EC98" w14:textId="77777777" w:rsidR="00922CB8" w:rsidRPr="001F5E52" w:rsidRDefault="00922CB8" w:rsidP="00922CB8">
      <w:pPr>
        <w:pStyle w:val="ListParagraph"/>
        <w:numPr>
          <w:ilvl w:val="0"/>
          <w:numId w:val="0"/>
        </w:numPr>
        <w:spacing w:line="276" w:lineRule="auto"/>
        <w:ind w:left="720"/>
        <w:jc w:val="left"/>
        <w:rPr>
          <w:rFonts w:eastAsia="Calibri"/>
          <w:b/>
          <w:color w:val="auto"/>
          <w:sz w:val="28"/>
          <w:szCs w:val="28"/>
          <w:u w:val="single"/>
        </w:rPr>
      </w:pPr>
    </w:p>
    <w:p w14:paraId="14185A23" w14:textId="77777777" w:rsidR="00ED211A" w:rsidRPr="001F5E52" w:rsidRDefault="00ED211A" w:rsidP="00922CB8">
      <w:pPr>
        <w:pStyle w:val="ListParagraph"/>
        <w:numPr>
          <w:ilvl w:val="0"/>
          <w:numId w:val="0"/>
        </w:numPr>
        <w:spacing w:line="276" w:lineRule="auto"/>
        <w:ind w:left="720"/>
        <w:jc w:val="left"/>
        <w:rPr>
          <w:rFonts w:eastAsia="Calibri"/>
          <w:b/>
          <w:color w:val="auto"/>
          <w:sz w:val="28"/>
          <w:szCs w:val="28"/>
          <w:u w:val="single"/>
        </w:rPr>
      </w:pPr>
    </w:p>
    <w:p w14:paraId="0546BF2B" w14:textId="77777777" w:rsidR="00ED211A" w:rsidRPr="001F5E52" w:rsidRDefault="00ED211A" w:rsidP="00922CB8">
      <w:pPr>
        <w:pStyle w:val="ListParagraph"/>
        <w:numPr>
          <w:ilvl w:val="0"/>
          <w:numId w:val="0"/>
        </w:numPr>
        <w:spacing w:line="276" w:lineRule="auto"/>
        <w:ind w:left="720"/>
        <w:jc w:val="left"/>
        <w:rPr>
          <w:rFonts w:eastAsia="Calibri"/>
          <w:b/>
          <w:color w:val="auto"/>
          <w:sz w:val="28"/>
          <w:szCs w:val="28"/>
          <w:u w:val="single"/>
        </w:rPr>
      </w:pPr>
    </w:p>
    <w:p w14:paraId="06208EEB" w14:textId="77777777" w:rsidR="00ED211A" w:rsidRPr="001F5E52" w:rsidRDefault="00ED211A" w:rsidP="00922CB8">
      <w:pPr>
        <w:pStyle w:val="ListParagraph"/>
        <w:numPr>
          <w:ilvl w:val="0"/>
          <w:numId w:val="0"/>
        </w:numPr>
        <w:spacing w:line="276" w:lineRule="auto"/>
        <w:ind w:left="720"/>
        <w:jc w:val="left"/>
        <w:rPr>
          <w:rFonts w:eastAsia="Calibri"/>
          <w:b/>
          <w:color w:val="auto"/>
          <w:sz w:val="28"/>
          <w:szCs w:val="28"/>
          <w:u w:val="single"/>
        </w:rPr>
      </w:pPr>
    </w:p>
    <w:p w14:paraId="2A178CFD" w14:textId="77777777" w:rsidR="00ED211A" w:rsidRPr="001F5E52" w:rsidRDefault="00ED211A" w:rsidP="00922CB8">
      <w:pPr>
        <w:pStyle w:val="ListParagraph"/>
        <w:numPr>
          <w:ilvl w:val="0"/>
          <w:numId w:val="0"/>
        </w:numPr>
        <w:spacing w:line="276" w:lineRule="auto"/>
        <w:ind w:left="720"/>
        <w:jc w:val="left"/>
        <w:rPr>
          <w:rFonts w:eastAsia="Calibri"/>
          <w:b/>
          <w:color w:val="auto"/>
          <w:sz w:val="28"/>
          <w:szCs w:val="28"/>
          <w:u w:val="single"/>
        </w:rPr>
      </w:pPr>
    </w:p>
    <w:p w14:paraId="6488818D" w14:textId="77777777" w:rsidR="00ED211A" w:rsidRPr="001F5E52" w:rsidRDefault="00ED211A" w:rsidP="00922CB8">
      <w:pPr>
        <w:pStyle w:val="ListParagraph"/>
        <w:numPr>
          <w:ilvl w:val="0"/>
          <w:numId w:val="0"/>
        </w:numPr>
        <w:spacing w:line="276" w:lineRule="auto"/>
        <w:ind w:left="720"/>
        <w:jc w:val="left"/>
        <w:rPr>
          <w:rFonts w:eastAsia="Calibri"/>
          <w:b/>
          <w:color w:val="auto"/>
          <w:sz w:val="28"/>
          <w:szCs w:val="28"/>
          <w:u w:val="single"/>
        </w:rPr>
      </w:pPr>
    </w:p>
    <w:p w14:paraId="63DEEE8A" w14:textId="77777777" w:rsidR="00ED211A" w:rsidRPr="001F5E52" w:rsidRDefault="00ED211A" w:rsidP="00D77C19">
      <w:pPr>
        <w:numPr>
          <w:ilvl w:val="0"/>
          <w:numId w:val="0"/>
        </w:numPr>
        <w:spacing w:line="276" w:lineRule="auto"/>
        <w:jc w:val="left"/>
        <w:rPr>
          <w:rFonts w:eastAsia="Calibri"/>
          <w:b/>
          <w:color w:val="auto"/>
          <w:sz w:val="28"/>
          <w:szCs w:val="28"/>
          <w:u w:val="single"/>
        </w:rPr>
      </w:pPr>
    </w:p>
    <w:p w14:paraId="7C5BBAF9" w14:textId="77777777" w:rsidR="00160685" w:rsidRPr="00E74E60" w:rsidRDefault="00160685" w:rsidP="00160685">
      <w:pPr>
        <w:rPr>
          <w:sz w:val="28"/>
          <w:szCs w:val="28"/>
        </w:rPr>
      </w:pPr>
      <w:r w:rsidRPr="00E74E60">
        <w:rPr>
          <w:sz w:val="28"/>
          <w:szCs w:val="28"/>
          <w:lang w:eastAsia="uk-UA"/>
        </w:rPr>
        <w:t xml:space="preserve">Серед усіх вроджених вад у дітей, які включають колобоми лиця, </w:t>
      </w:r>
      <w:proofErr w:type="spellStart"/>
      <w:r w:rsidRPr="00E74E60">
        <w:rPr>
          <w:sz w:val="28"/>
          <w:szCs w:val="28"/>
          <w:lang w:eastAsia="uk-UA"/>
        </w:rPr>
        <w:t>макростоми</w:t>
      </w:r>
      <w:proofErr w:type="spellEnd"/>
      <w:r w:rsidRPr="00E74E60">
        <w:rPr>
          <w:sz w:val="28"/>
          <w:szCs w:val="28"/>
          <w:lang w:eastAsia="uk-UA"/>
        </w:rPr>
        <w:t xml:space="preserve">, </w:t>
      </w:r>
      <w:proofErr w:type="spellStart"/>
      <w:r w:rsidRPr="00E74E60">
        <w:rPr>
          <w:sz w:val="28"/>
          <w:szCs w:val="28"/>
          <w:lang w:eastAsia="uk-UA"/>
        </w:rPr>
        <w:t>мікростоми</w:t>
      </w:r>
      <w:proofErr w:type="spellEnd"/>
      <w:r w:rsidRPr="00E74E60">
        <w:rPr>
          <w:sz w:val="28"/>
          <w:szCs w:val="28"/>
          <w:lang w:eastAsia="uk-UA"/>
        </w:rPr>
        <w:t xml:space="preserve">, синдроми І—II зябрових дуг, вроджені вади верхньої губи та піднебіння </w:t>
      </w:r>
      <w:r w:rsidRPr="00E74E60">
        <w:rPr>
          <w:i/>
          <w:iCs/>
          <w:sz w:val="28"/>
          <w:szCs w:val="28"/>
        </w:rPr>
        <w:t>(</w:t>
      </w:r>
      <w:proofErr w:type="spellStart"/>
      <w:r w:rsidRPr="00E74E60">
        <w:rPr>
          <w:i/>
          <w:iCs/>
          <w:sz w:val="28"/>
          <w:szCs w:val="28"/>
        </w:rPr>
        <w:t>Heilopalatognatoshisis</w:t>
      </w:r>
      <w:proofErr w:type="spellEnd"/>
      <w:r w:rsidRPr="00E74E60">
        <w:rPr>
          <w:i/>
          <w:iCs/>
          <w:sz w:val="28"/>
          <w:szCs w:val="28"/>
        </w:rPr>
        <w:t>),</w:t>
      </w:r>
      <w:r w:rsidRPr="00E74E60">
        <w:rPr>
          <w:sz w:val="28"/>
          <w:szCs w:val="28"/>
        </w:rPr>
        <w:t xml:space="preserve"> </w:t>
      </w:r>
      <w:r w:rsidRPr="00E74E60">
        <w:rPr>
          <w:sz w:val="28"/>
          <w:szCs w:val="28"/>
          <w:lang w:eastAsia="uk-UA"/>
        </w:rPr>
        <w:t>останні становлять найбільшу частину</w:t>
      </w:r>
      <w:r>
        <w:rPr>
          <w:sz w:val="28"/>
          <w:szCs w:val="28"/>
          <w:lang w:eastAsia="uk-UA"/>
        </w:rPr>
        <w:t>,</w:t>
      </w:r>
      <w:r w:rsidRPr="00E74E60">
        <w:rPr>
          <w:sz w:val="28"/>
          <w:szCs w:val="28"/>
          <w:lang w:eastAsia="uk-UA"/>
        </w:rPr>
        <w:t xml:space="preserve"> їх ще </w:t>
      </w:r>
      <w:r w:rsidRPr="00E74E60">
        <w:rPr>
          <w:sz w:val="28"/>
          <w:szCs w:val="28"/>
          <w:lang w:eastAsia="uk-UA"/>
        </w:rPr>
        <w:lastRenderedPageBreak/>
        <w:t xml:space="preserve">називають </w:t>
      </w:r>
      <w:proofErr w:type="spellStart"/>
      <w:r w:rsidRPr="00E74E60">
        <w:rPr>
          <w:sz w:val="28"/>
          <w:szCs w:val="28"/>
          <w:lang w:eastAsia="uk-UA"/>
        </w:rPr>
        <w:t>тригубістю</w:t>
      </w:r>
      <w:proofErr w:type="spellEnd"/>
      <w:r w:rsidRPr="00E74E60">
        <w:rPr>
          <w:sz w:val="28"/>
          <w:szCs w:val="28"/>
          <w:lang w:eastAsia="uk-UA"/>
        </w:rPr>
        <w:t xml:space="preserve">, </w:t>
      </w:r>
      <w:r>
        <w:rPr>
          <w:sz w:val="28"/>
          <w:szCs w:val="28"/>
          <w:lang w:eastAsia="uk-UA"/>
        </w:rPr>
        <w:t>заячою губою, вовчою пащею. Відповідно до рішення міжнародної номенклатури</w:t>
      </w:r>
      <w:r w:rsidRPr="00E74E60">
        <w:rPr>
          <w:sz w:val="28"/>
          <w:szCs w:val="28"/>
          <w:lang w:eastAsia="uk-UA"/>
        </w:rPr>
        <w:t xml:space="preserve">, цей вид вади називається щілиною. </w:t>
      </w:r>
    </w:p>
    <w:p w14:paraId="6620D7F1" w14:textId="77777777" w:rsidR="00160685" w:rsidRPr="00E74E60" w:rsidRDefault="00160685" w:rsidP="00160685">
      <w:pPr>
        <w:rPr>
          <w:sz w:val="28"/>
          <w:szCs w:val="28"/>
        </w:rPr>
      </w:pPr>
      <w:r w:rsidRPr="00E74E60">
        <w:rPr>
          <w:i/>
          <w:iCs/>
          <w:sz w:val="28"/>
          <w:szCs w:val="28"/>
          <w:lang w:eastAsia="uk-UA"/>
        </w:rPr>
        <w:t>Статистика.</w:t>
      </w:r>
      <w:r w:rsidRPr="00E74E60">
        <w:rPr>
          <w:sz w:val="28"/>
          <w:szCs w:val="28"/>
          <w:lang w:eastAsia="uk-UA"/>
        </w:rPr>
        <w:t xml:space="preserve"> На початку XX ст. діти з вродженими вадами в Україні з’являлися на світ у співвідношенні 1:2000; у 1960—1970 р. — 1:1000; у 2000— 2020 р. — 1:700—1:900. У більшості країн Європи нині це співвідношення становить 1:600.</w:t>
      </w:r>
    </w:p>
    <w:p w14:paraId="15093190" w14:textId="77777777" w:rsidR="00160685" w:rsidRPr="00E74E60" w:rsidRDefault="00160685" w:rsidP="00160685">
      <w:pPr>
        <w:rPr>
          <w:sz w:val="28"/>
          <w:szCs w:val="28"/>
        </w:rPr>
      </w:pPr>
      <w:r w:rsidRPr="00E74E60">
        <w:rPr>
          <w:sz w:val="28"/>
          <w:szCs w:val="28"/>
          <w:lang w:eastAsia="uk-UA"/>
        </w:rPr>
        <w:t>Крім дітей із вродженими незрощеннями губи та піднебіння народжу</w:t>
      </w:r>
      <w:r w:rsidRPr="00E74E60">
        <w:rPr>
          <w:sz w:val="28"/>
          <w:szCs w:val="28"/>
          <w:lang w:eastAsia="uk-UA"/>
        </w:rPr>
        <w:softHyphen/>
        <w:t xml:space="preserve">ються діти з іншими вадами і деформаціями </w:t>
      </w:r>
      <w:proofErr w:type="spellStart"/>
      <w:r w:rsidRPr="00E74E60">
        <w:rPr>
          <w:sz w:val="28"/>
          <w:szCs w:val="28"/>
          <w:lang w:eastAsia="uk-UA"/>
        </w:rPr>
        <w:t>щелепно</w:t>
      </w:r>
      <w:proofErr w:type="spellEnd"/>
      <w:r w:rsidRPr="00E74E60">
        <w:rPr>
          <w:sz w:val="28"/>
          <w:szCs w:val="28"/>
          <w:lang w:eastAsia="uk-UA"/>
        </w:rPr>
        <w:t xml:space="preserve">-лицевої ділянки. Тому правильніше було б вважати, що в середньому в Україні кожного року народжується близько 600 дітей із вродженими вадами </w:t>
      </w:r>
      <w:proofErr w:type="spellStart"/>
      <w:r w:rsidRPr="00E74E60">
        <w:rPr>
          <w:sz w:val="28"/>
          <w:szCs w:val="28"/>
          <w:lang w:eastAsia="uk-UA"/>
        </w:rPr>
        <w:t>щелепно</w:t>
      </w:r>
      <w:proofErr w:type="spellEnd"/>
      <w:r w:rsidRPr="00E74E60">
        <w:rPr>
          <w:sz w:val="28"/>
          <w:szCs w:val="28"/>
          <w:lang w:eastAsia="uk-UA"/>
        </w:rPr>
        <w:t>-лицевої ділянки. Коливання по областях України — від 15—17 до 35—46 дітей на рік!</w:t>
      </w:r>
    </w:p>
    <w:p w14:paraId="1CBF2234" w14:textId="77777777" w:rsidR="00160685" w:rsidRDefault="00160685" w:rsidP="00160685">
      <w:pPr>
        <w:rPr>
          <w:sz w:val="28"/>
          <w:szCs w:val="28"/>
          <w:lang w:eastAsia="uk-UA"/>
        </w:rPr>
      </w:pPr>
      <w:r>
        <w:rPr>
          <w:b/>
          <w:bCs/>
          <w:color w:val="582583"/>
          <w:sz w:val="28"/>
          <w:szCs w:val="28"/>
          <w:lang w:eastAsia="uk-UA"/>
        </w:rPr>
        <w:t>СОМАТИЧНИЙ СТАН ДІТЕЙ З ВРОДЖЕНИМИ ВАДАМИ РОЗВИТКУ</w:t>
      </w:r>
    </w:p>
    <w:p w14:paraId="6B8FE3E7" w14:textId="77777777" w:rsidR="00160685" w:rsidRDefault="00160685" w:rsidP="00160685">
      <w:pPr>
        <w:rPr>
          <w:sz w:val="28"/>
          <w:szCs w:val="28"/>
          <w:lang w:eastAsia="uk-UA"/>
        </w:rPr>
      </w:pPr>
      <w:r w:rsidRPr="00E74E60">
        <w:rPr>
          <w:sz w:val="28"/>
          <w:szCs w:val="28"/>
          <w:lang w:eastAsia="uk-UA"/>
        </w:rPr>
        <w:t xml:space="preserve">Наявність вродженого незрощення верхньої губи та піднебіння з самого </w:t>
      </w:r>
      <w:r w:rsidRPr="00E74E60">
        <w:rPr>
          <w:sz w:val="28"/>
          <w:szCs w:val="28"/>
        </w:rPr>
        <w:t xml:space="preserve">початку </w:t>
      </w:r>
      <w:r w:rsidRPr="00E74E60">
        <w:rPr>
          <w:sz w:val="28"/>
          <w:szCs w:val="28"/>
          <w:lang w:eastAsia="uk-UA"/>
        </w:rPr>
        <w:t>впливає на незміцнілий організм дитини. У дітей із вродженими незрощеннями губи та піднебіння висока захворюваність, яка підвищується з віком і зумов</w:t>
      </w:r>
      <w:r w:rsidRPr="00E74E60">
        <w:rPr>
          <w:sz w:val="28"/>
          <w:szCs w:val="28"/>
          <w:lang w:eastAsia="uk-UA"/>
        </w:rPr>
        <w:softHyphen/>
        <w:t xml:space="preserve">лює їх несприятливий соматичний стан. </w:t>
      </w:r>
      <w:r>
        <w:rPr>
          <w:sz w:val="28"/>
          <w:szCs w:val="28"/>
          <w:lang w:eastAsia="uk-UA"/>
        </w:rPr>
        <w:t>Останній у</w:t>
      </w:r>
      <w:r w:rsidRPr="00E74E60">
        <w:rPr>
          <w:sz w:val="28"/>
          <w:szCs w:val="28"/>
          <w:lang w:eastAsia="uk-UA"/>
        </w:rPr>
        <w:t xml:space="preserve"> таких дітей залежить від виду та ступеня незрощен</w:t>
      </w:r>
      <w:r w:rsidRPr="00E74E60">
        <w:rPr>
          <w:sz w:val="28"/>
          <w:szCs w:val="28"/>
          <w:lang w:eastAsia="uk-UA"/>
        </w:rPr>
        <w:softHyphen/>
        <w:t xml:space="preserve">ня, наявності супутніх захворювань. </w:t>
      </w:r>
    </w:p>
    <w:p w14:paraId="0A270BE8" w14:textId="77777777" w:rsidR="00160685" w:rsidRPr="00E7427A" w:rsidRDefault="00160685" w:rsidP="00160685">
      <w:pPr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>Часто діти з незрощеннями губи та піднебіння народжуються разом із іншими вродженими захворюваннями. У</w:t>
      </w:r>
      <w:r w:rsidRPr="00E74E60">
        <w:rPr>
          <w:sz w:val="28"/>
          <w:szCs w:val="28"/>
          <w:lang w:eastAsia="uk-UA"/>
        </w:rPr>
        <w:t xml:space="preserve"> 25 % виявляються </w:t>
      </w:r>
      <w:r>
        <w:rPr>
          <w:sz w:val="28"/>
          <w:szCs w:val="28"/>
          <w:lang w:eastAsia="uk-UA"/>
        </w:rPr>
        <w:t>вроджені вади</w:t>
      </w:r>
      <w:r w:rsidRPr="00E74E60">
        <w:rPr>
          <w:sz w:val="28"/>
          <w:szCs w:val="28"/>
          <w:lang w:eastAsia="uk-UA"/>
        </w:rPr>
        <w:t xml:space="preserve"> серцево-судинної системи, у 20 % — </w:t>
      </w:r>
      <w:proofErr w:type="spellStart"/>
      <w:r w:rsidRPr="00E74E60">
        <w:rPr>
          <w:sz w:val="28"/>
          <w:szCs w:val="28"/>
          <w:lang w:eastAsia="uk-UA"/>
        </w:rPr>
        <w:t>органа</w:t>
      </w:r>
      <w:proofErr w:type="spellEnd"/>
      <w:r w:rsidRPr="00E74E60">
        <w:rPr>
          <w:sz w:val="28"/>
          <w:szCs w:val="28"/>
          <w:lang w:eastAsia="uk-UA"/>
        </w:rPr>
        <w:t xml:space="preserve"> зору, в 15 % — ЦНС, у 10 % — опорно-рухового апарату</w:t>
      </w:r>
      <w:r>
        <w:rPr>
          <w:sz w:val="28"/>
          <w:szCs w:val="28"/>
          <w:lang w:eastAsia="uk-UA"/>
        </w:rPr>
        <w:t xml:space="preserve">. </w:t>
      </w:r>
      <w:r w:rsidRPr="00E74E60">
        <w:rPr>
          <w:sz w:val="28"/>
          <w:szCs w:val="28"/>
          <w:lang w:eastAsia="uk-UA"/>
        </w:rPr>
        <w:t xml:space="preserve">У середньому 25—30 % дітей із незрощеннями лиця обтяжені іншими аномаліями, які проявляються у вигляді синдромів </w:t>
      </w:r>
      <w:proofErr w:type="spellStart"/>
      <w:r w:rsidRPr="00E74E60">
        <w:rPr>
          <w:sz w:val="28"/>
          <w:szCs w:val="28"/>
          <w:lang w:eastAsia="uk-UA"/>
        </w:rPr>
        <w:t>Кліпеля</w:t>
      </w:r>
      <w:proofErr w:type="spellEnd"/>
      <w:r w:rsidRPr="00E74E60">
        <w:rPr>
          <w:sz w:val="28"/>
          <w:szCs w:val="28"/>
          <w:lang w:eastAsia="uk-UA"/>
        </w:rPr>
        <w:t>—</w:t>
      </w:r>
      <w:proofErr w:type="spellStart"/>
      <w:r w:rsidRPr="00E74E60">
        <w:rPr>
          <w:sz w:val="28"/>
          <w:szCs w:val="28"/>
          <w:lang w:eastAsia="uk-UA"/>
        </w:rPr>
        <w:t>Фейля</w:t>
      </w:r>
      <w:proofErr w:type="spellEnd"/>
      <w:r w:rsidRPr="00E74E60">
        <w:rPr>
          <w:sz w:val="28"/>
          <w:szCs w:val="28"/>
          <w:lang w:eastAsia="uk-UA"/>
        </w:rPr>
        <w:t xml:space="preserve">, </w:t>
      </w:r>
      <w:proofErr w:type="spellStart"/>
      <w:r>
        <w:rPr>
          <w:sz w:val="28"/>
          <w:szCs w:val="28"/>
          <w:lang w:eastAsia="uk-UA"/>
        </w:rPr>
        <w:t>Пьєра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 w:rsidRPr="00E74E60">
        <w:rPr>
          <w:sz w:val="28"/>
          <w:szCs w:val="28"/>
          <w:lang w:eastAsia="uk-UA"/>
        </w:rPr>
        <w:t>Робена</w:t>
      </w:r>
      <w:proofErr w:type="spellEnd"/>
      <w:r w:rsidRPr="00E74E60">
        <w:rPr>
          <w:sz w:val="28"/>
          <w:szCs w:val="28"/>
          <w:lang w:eastAsia="uk-UA"/>
        </w:rPr>
        <w:t xml:space="preserve">, </w:t>
      </w:r>
      <w:proofErr w:type="spellStart"/>
      <w:r w:rsidRPr="00E74E60">
        <w:rPr>
          <w:sz w:val="28"/>
          <w:szCs w:val="28"/>
          <w:lang w:eastAsia="uk-UA"/>
        </w:rPr>
        <w:t>Апера</w:t>
      </w:r>
      <w:proofErr w:type="spellEnd"/>
      <w:r w:rsidRPr="00E74E60">
        <w:rPr>
          <w:sz w:val="28"/>
          <w:szCs w:val="28"/>
          <w:lang w:eastAsia="uk-UA"/>
        </w:rPr>
        <w:t xml:space="preserve">, </w:t>
      </w:r>
      <w:proofErr w:type="spellStart"/>
      <w:r w:rsidRPr="00E74E60">
        <w:rPr>
          <w:sz w:val="28"/>
          <w:szCs w:val="28"/>
          <w:lang w:eastAsia="uk-UA"/>
        </w:rPr>
        <w:t>Трічера</w:t>
      </w:r>
      <w:proofErr w:type="spellEnd"/>
      <w:r w:rsidRPr="00E74E60">
        <w:rPr>
          <w:sz w:val="28"/>
          <w:szCs w:val="28"/>
          <w:lang w:eastAsia="uk-UA"/>
        </w:rPr>
        <w:t xml:space="preserve"> </w:t>
      </w:r>
      <w:proofErr w:type="spellStart"/>
      <w:r w:rsidRPr="00E74E60">
        <w:rPr>
          <w:sz w:val="28"/>
          <w:szCs w:val="28"/>
          <w:lang w:eastAsia="uk-UA"/>
        </w:rPr>
        <w:t>Колінза</w:t>
      </w:r>
      <w:proofErr w:type="spellEnd"/>
      <w:r w:rsidRPr="00E74E60">
        <w:rPr>
          <w:sz w:val="28"/>
          <w:szCs w:val="28"/>
          <w:lang w:eastAsia="uk-UA"/>
        </w:rPr>
        <w:t xml:space="preserve">, </w:t>
      </w:r>
      <w:proofErr w:type="spellStart"/>
      <w:r w:rsidRPr="00E74E60">
        <w:rPr>
          <w:sz w:val="28"/>
          <w:szCs w:val="28"/>
          <w:lang w:eastAsia="uk-UA"/>
        </w:rPr>
        <w:t>орофаціально-дигітального</w:t>
      </w:r>
      <w:proofErr w:type="spellEnd"/>
      <w:r w:rsidRPr="00E74E60">
        <w:rPr>
          <w:sz w:val="28"/>
          <w:szCs w:val="28"/>
          <w:lang w:eastAsia="uk-UA"/>
        </w:rPr>
        <w:t xml:space="preserve"> тощо (близь</w:t>
      </w:r>
      <w:r w:rsidRPr="00E74E60">
        <w:rPr>
          <w:sz w:val="28"/>
          <w:szCs w:val="28"/>
          <w:lang w:eastAsia="uk-UA"/>
        </w:rPr>
        <w:softHyphen/>
        <w:t>ко 180 синдромів)</w:t>
      </w:r>
      <w:r>
        <w:rPr>
          <w:sz w:val="28"/>
          <w:szCs w:val="28"/>
          <w:lang w:eastAsia="uk-UA"/>
        </w:rPr>
        <w:t xml:space="preserve">, а також </w:t>
      </w:r>
      <w:r w:rsidRPr="00A60C61">
        <w:rPr>
          <w:sz w:val="28"/>
          <w:szCs w:val="28"/>
          <w:lang w:eastAsia="uk-UA"/>
        </w:rPr>
        <w:t xml:space="preserve">супроводжуються вадами розвитку опорно-рухового апарату та інших систем. </w:t>
      </w:r>
    </w:p>
    <w:p w14:paraId="170087D8" w14:textId="77777777" w:rsidR="00160685" w:rsidRPr="007258CB" w:rsidRDefault="00160685" w:rsidP="00160685">
      <w:pPr>
        <w:rPr>
          <w:sz w:val="28"/>
          <w:szCs w:val="28"/>
        </w:rPr>
      </w:pPr>
      <w:r>
        <w:rPr>
          <w:sz w:val="28"/>
          <w:szCs w:val="28"/>
          <w:lang w:eastAsia="uk-UA"/>
        </w:rPr>
        <w:lastRenderedPageBreak/>
        <w:t>Всі діти із вродженими незрощеннями губи та піднебіння мають набуті соматичні захворювання</w:t>
      </w:r>
      <w:r w:rsidRPr="00E74E60">
        <w:rPr>
          <w:sz w:val="28"/>
          <w:szCs w:val="28"/>
          <w:lang w:eastAsia="uk-UA"/>
        </w:rPr>
        <w:t xml:space="preserve">. </w:t>
      </w:r>
      <w:r>
        <w:rPr>
          <w:sz w:val="28"/>
          <w:szCs w:val="28"/>
          <w:lang w:eastAsia="uk-UA"/>
        </w:rPr>
        <w:t>У</w:t>
      </w:r>
      <w:r w:rsidRPr="00E74E60">
        <w:rPr>
          <w:sz w:val="28"/>
          <w:szCs w:val="28"/>
          <w:lang w:eastAsia="uk-UA"/>
        </w:rPr>
        <w:t xml:space="preserve"> </w:t>
      </w:r>
      <w:r>
        <w:rPr>
          <w:sz w:val="28"/>
          <w:szCs w:val="28"/>
          <w:lang w:eastAsia="uk-UA"/>
        </w:rPr>
        <w:t>30% визначаються хронічні</w:t>
      </w:r>
      <w:r w:rsidRPr="00E74E60">
        <w:rPr>
          <w:sz w:val="28"/>
          <w:szCs w:val="28"/>
          <w:lang w:eastAsia="uk-UA"/>
        </w:rPr>
        <w:t xml:space="preserve"> захворювання ЛОР-органів, </w:t>
      </w:r>
      <w:r>
        <w:rPr>
          <w:sz w:val="28"/>
          <w:szCs w:val="28"/>
          <w:lang w:eastAsia="uk-UA"/>
        </w:rPr>
        <w:t xml:space="preserve"> у 45% часті ГРВІ, у 23% анемія, у 16% дисбактеріоз. </w:t>
      </w:r>
      <w:r w:rsidRPr="00E74E60">
        <w:rPr>
          <w:sz w:val="28"/>
          <w:szCs w:val="28"/>
          <w:lang w:eastAsia="uk-UA"/>
        </w:rPr>
        <w:t>Діти з незрощеннями губи та піднебіння мають особливий нервово- психічний стан, патологічні неврологічні реакції, страждають на асте</w:t>
      </w:r>
      <w:r w:rsidRPr="00E74E60">
        <w:rPr>
          <w:sz w:val="28"/>
          <w:szCs w:val="28"/>
          <w:lang w:eastAsia="uk-UA"/>
        </w:rPr>
        <w:softHyphen/>
        <w:t>нічний синдром.</w:t>
      </w:r>
      <w:r>
        <w:rPr>
          <w:sz w:val="28"/>
          <w:szCs w:val="28"/>
          <w:lang w:eastAsia="uk-UA"/>
        </w:rPr>
        <w:t xml:space="preserve"> Це вимагає лікування у суміжних спеціалістів (педіатр, отоларинголог, гастроентеролог тощо) для підготовки дитини до оперативного втручання та зниження ризиків виникнення післяопераційних ускладнень. </w:t>
      </w:r>
    </w:p>
    <w:p w14:paraId="0A6824AA" w14:textId="77777777" w:rsidR="00160685" w:rsidRPr="0038236C" w:rsidRDefault="00160685" w:rsidP="00160685">
      <w:pPr>
        <w:numPr>
          <w:ilvl w:val="0"/>
          <w:numId w:val="0"/>
        </w:numPr>
        <w:rPr>
          <w:rFonts w:eastAsia="Times New Roman"/>
          <w:color w:val="auto"/>
          <w:sz w:val="28"/>
          <w:szCs w:val="28"/>
          <w:bdr w:val="none" w:sz="0" w:space="0" w:color="auto"/>
          <w:lang w:eastAsia="ru-RU"/>
        </w:rPr>
      </w:pPr>
      <w:r w:rsidRPr="0038236C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Сучасні </w:t>
      </w:r>
      <w:r w:rsidRPr="0038236C">
        <w:rPr>
          <w:rFonts w:eastAsia="Times New Roman"/>
          <w:b/>
          <w:bCs/>
          <w:sz w:val="28"/>
          <w:szCs w:val="28"/>
          <w:bdr w:val="none" w:sz="0" w:space="0" w:color="auto"/>
          <w:lang w:eastAsia="uk-UA"/>
        </w:rPr>
        <w:t xml:space="preserve">принципи та підходи до лікування </w:t>
      </w:r>
      <w:r w:rsidRPr="0038236C">
        <w:rPr>
          <w:rFonts w:eastAsia="Times New Roman"/>
          <w:sz w:val="28"/>
          <w:szCs w:val="28"/>
          <w:bdr w:val="none" w:sz="0" w:space="0" w:color="auto"/>
          <w:lang w:eastAsia="uk-UA"/>
        </w:rPr>
        <w:t>дітей із вродженими не- зрощеннями передбачають такі положення:</w:t>
      </w:r>
    </w:p>
    <w:p w14:paraId="58535444" w14:textId="77777777" w:rsidR="00160685" w:rsidRPr="0038236C" w:rsidRDefault="00160685" w:rsidP="00160685">
      <w:pPr>
        <w:numPr>
          <w:ilvl w:val="0"/>
          <w:numId w:val="44"/>
        </w:numPr>
        <w:spacing w:line="240" w:lineRule="auto"/>
        <w:jc w:val="left"/>
        <w:rPr>
          <w:rFonts w:eastAsia="Times New Roman"/>
          <w:sz w:val="28"/>
          <w:szCs w:val="28"/>
          <w:bdr w:val="none" w:sz="0" w:space="0" w:color="auto"/>
          <w:lang w:eastAsia="uk-UA"/>
        </w:rPr>
      </w:pPr>
      <w:r w:rsidRPr="0038236C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Комплексна допомога таким дітям надається бригадою найдосвідченіших висококваліфікованих спеціалістів, до складу якої входять: </w:t>
      </w:r>
      <w:proofErr w:type="spellStart"/>
      <w:r w:rsidRPr="0038236C">
        <w:rPr>
          <w:rFonts w:eastAsia="Times New Roman"/>
          <w:sz w:val="28"/>
          <w:szCs w:val="28"/>
          <w:bdr w:val="none" w:sz="0" w:space="0" w:color="auto"/>
          <w:lang w:eastAsia="uk-UA"/>
        </w:rPr>
        <w:t>щелепно</w:t>
      </w:r>
      <w:proofErr w:type="spellEnd"/>
      <w:r w:rsidRPr="0038236C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-лицевий хірург, </w:t>
      </w:r>
      <w:r w:rsidRPr="0038236C">
        <w:rPr>
          <w:rFonts w:eastAsia="Times New Roman"/>
          <w:sz w:val="28"/>
          <w:szCs w:val="28"/>
          <w:bdr w:val="none" w:sz="0" w:space="0" w:color="auto"/>
          <w:lang w:eastAsia="ru-RU"/>
        </w:rPr>
        <w:t xml:space="preserve">ортодонт, </w:t>
      </w:r>
      <w:r w:rsidRPr="0038236C">
        <w:rPr>
          <w:rFonts w:eastAsia="Times New Roman"/>
          <w:sz w:val="28"/>
          <w:szCs w:val="28"/>
          <w:bdr w:val="none" w:sz="0" w:space="0" w:color="auto"/>
          <w:lang w:eastAsia="uk-UA"/>
        </w:rPr>
        <w:t>логопед, пе</w:t>
      </w:r>
      <w:r w:rsidRPr="0038236C">
        <w:rPr>
          <w:rFonts w:eastAsia="Times New Roman"/>
          <w:sz w:val="28"/>
          <w:szCs w:val="28"/>
          <w:bdr w:val="none" w:sz="0" w:space="0" w:color="auto"/>
          <w:lang w:eastAsia="uk-UA"/>
        </w:rPr>
        <w:softHyphen/>
        <w:t>діатр, анестезіолог, терапевт-стоматолог, ЛОР-спеціаліст, психолог. За показаннями до цієї групи залучаються невропатолог, окуліст, кардіолог та ін.</w:t>
      </w:r>
    </w:p>
    <w:p w14:paraId="0FD48BA0" w14:textId="77777777" w:rsidR="00160685" w:rsidRPr="0038236C" w:rsidRDefault="00160685" w:rsidP="00160685">
      <w:pPr>
        <w:numPr>
          <w:ilvl w:val="0"/>
          <w:numId w:val="44"/>
        </w:numPr>
        <w:spacing w:line="240" w:lineRule="auto"/>
        <w:jc w:val="left"/>
        <w:rPr>
          <w:rFonts w:eastAsia="Times New Roman"/>
          <w:sz w:val="28"/>
          <w:szCs w:val="28"/>
          <w:bdr w:val="none" w:sz="0" w:space="0" w:color="auto"/>
          <w:lang w:eastAsia="uk-UA"/>
        </w:rPr>
      </w:pPr>
      <w:r w:rsidRPr="0038236C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 Головною метою роботи бригади є надання своєчасної та коорди</w:t>
      </w:r>
      <w:r w:rsidRPr="0038236C">
        <w:rPr>
          <w:rFonts w:eastAsia="Times New Roman"/>
          <w:sz w:val="28"/>
          <w:szCs w:val="28"/>
          <w:bdr w:val="none" w:sz="0" w:space="0" w:color="auto"/>
          <w:lang w:eastAsia="uk-UA"/>
        </w:rPr>
        <w:softHyphen/>
        <w:t>нованої допомоги дитині кожним спеціалістом згідно з сучасними по</w:t>
      </w:r>
      <w:r w:rsidRPr="0038236C">
        <w:rPr>
          <w:rFonts w:eastAsia="Times New Roman"/>
          <w:sz w:val="28"/>
          <w:szCs w:val="28"/>
          <w:bdr w:val="none" w:sz="0" w:space="0" w:color="auto"/>
          <w:lang w:eastAsia="uk-UA"/>
        </w:rPr>
        <w:softHyphen/>
        <w:t>глядами на цю проблему, що забезпечує найбільш повноцінну та ранню медичну й соціальну реабілітацію.</w:t>
      </w:r>
    </w:p>
    <w:p w14:paraId="67FD2136" w14:textId="77777777" w:rsidR="00160685" w:rsidRPr="0038236C" w:rsidRDefault="00160685" w:rsidP="00160685">
      <w:pPr>
        <w:numPr>
          <w:ilvl w:val="0"/>
          <w:numId w:val="44"/>
        </w:numPr>
        <w:spacing w:line="240" w:lineRule="auto"/>
        <w:jc w:val="left"/>
        <w:rPr>
          <w:rFonts w:eastAsia="Times New Roman"/>
          <w:sz w:val="28"/>
          <w:szCs w:val="28"/>
          <w:bdr w:val="none" w:sz="0" w:space="0" w:color="auto"/>
          <w:lang w:eastAsia="uk-UA"/>
        </w:rPr>
      </w:pPr>
      <w:r w:rsidRPr="0038236C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 Обов’язковим у проведенні комплексного лікування є дотримання умов надійного зворотного зв’язку: центр—пацієнт—центр.</w:t>
      </w:r>
    </w:p>
    <w:p w14:paraId="74EFF546" w14:textId="77777777" w:rsidR="00160685" w:rsidRDefault="00160685" w:rsidP="00160685">
      <w:pPr>
        <w:numPr>
          <w:ilvl w:val="0"/>
          <w:numId w:val="44"/>
        </w:numPr>
        <w:spacing w:line="240" w:lineRule="auto"/>
        <w:jc w:val="left"/>
        <w:rPr>
          <w:rFonts w:eastAsia="Times New Roman"/>
          <w:sz w:val="28"/>
          <w:szCs w:val="28"/>
          <w:bdr w:val="none" w:sz="0" w:space="0" w:color="auto"/>
          <w:lang w:eastAsia="uk-UA"/>
        </w:rPr>
      </w:pPr>
      <w:r w:rsidRPr="0038236C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 Здійснення комплексного лікування передбачає ведення необхід</w:t>
      </w:r>
      <w:r w:rsidRPr="0038236C">
        <w:rPr>
          <w:rFonts w:eastAsia="Times New Roman"/>
          <w:sz w:val="28"/>
          <w:szCs w:val="28"/>
          <w:bdr w:val="none" w:sz="0" w:space="0" w:color="auto"/>
          <w:lang w:eastAsia="uk-UA"/>
        </w:rPr>
        <w:softHyphen/>
        <w:t>ної документації (затвердженої МОЗ України) всіма спеціалістами; це до</w:t>
      </w:r>
      <w:r w:rsidRPr="0038236C">
        <w:rPr>
          <w:rFonts w:eastAsia="Times New Roman"/>
          <w:sz w:val="28"/>
          <w:szCs w:val="28"/>
          <w:bdr w:val="none" w:sz="0" w:space="0" w:color="auto"/>
          <w:lang w:eastAsia="uk-UA"/>
        </w:rPr>
        <w:softHyphen/>
        <w:t>зволяє чітко простежити динаміку та ефективність лікування на кожно</w:t>
      </w:r>
      <w:r w:rsidRPr="0038236C">
        <w:rPr>
          <w:rFonts w:eastAsia="Times New Roman"/>
          <w:sz w:val="28"/>
          <w:szCs w:val="28"/>
          <w:bdr w:val="none" w:sz="0" w:space="0" w:color="auto"/>
          <w:lang w:eastAsia="uk-UA"/>
        </w:rPr>
        <w:softHyphen/>
        <w:t>му з його етапів кожним спеціалістом.</w:t>
      </w:r>
    </w:p>
    <w:p w14:paraId="34A16468" w14:textId="77777777" w:rsidR="00160685" w:rsidRDefault="00160685" w:rsidP="00160685">
      <w:pPr>
        <w:numPr>
          <w:ilvl w:val="0"/>
          <w:numId w:val="0"/>
        </w:numPr>
        <w:spacing w:line="240" w:lineRule="auto"/>
        <w:jc w:val="left"/>
        <w:rPr>
          <w:rFonts w:eastAsia="Times New Roman"/>
          <w:sz w:val="28"/>
          <w:szCs w:val="28"/>
          <w:bdr w:val="none" w:sz="0" w:space="0" w:color="auto"/>
          <w:lang w:eastAsia="uk-UA"/>
        </w:rPr>
      </w:pPr>
    </w:p>
    <w:p w14:paraId="2E95CBDD" w14:textId="77777777" w:rsidR="00160685" w:rsidRPr="00E7427A" w:rsidRDefault="00160685" w:rsidP="00160685">
      <w:pPr>
        <w:numPr>
          <w:ilvl w:val="0"/>
          <w:numId w:val="0"/>
        </w:numPr>
        <w:spacing w:line="240" w:lineRule="auto"/>
        <w:jc w:val="left"/>
        <w:rPr>
          <w:rFonts w:eastAsia="Times New Roman"/>
          <w:sz w:val="28"/>
          <w:szCs w:val="28"/>
          <w:bdr w:val="none" w:sz="0" w:space="0" w:color="auto"/>
          <w:lang w:eastAsia="uk-UA"/>
        </w:rPr>
      </w:pPr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СИНДРОМИ ЩЕЛЕПНО-ЛИЦЕВОЇ ДІЛЯНКИ, ЯКІ СУПРОВОДЖУЮТЬСЯ НЕЗРОЩЕННЯМ ВЕРХНЬОЇ ГУБИ І ПІДНЕБІННЯ</w:t>
      </w:r>
    </w:p>
    <w:p w14:paraId="43BAAE35" w14:textId="77777777" w:rsidR="00160685" w:rsidRPr="00E7427A" w:rsidRDefault="00160685" w:rsidP="00160685">
      <w:pPr>
        <w:numPr>
          <w:ilvl w:val="0"/>
          <w:numId w:val="0"/>
        </w:numPr>
        <w:spacing w:line="240" w:lineRule="auto"/>
        <w:jc w:val="left"/>
        <w:rPr>
          <w:rFonts w:eastAsia="Times New Roman"/>
          <w:sz w:val="28"/>
          <w:szCs w:val="28"/>
          <w:bdr w:val="none" w:sz="0" w:space="0" w:color="auto"/>
          <w:lang w:eastAsia="uk-UA"/>
        </w:rPr>
      </w:pPr>
      <w:proofErr w:type="spellStart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Синдромні</w:t>
      </w:r>
      <w:proofErr w:type="spellEnd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 незрощення губи та піднебіння становлять 10 % від усіх незрощень лиця. Нині описано близько 300 синдромів, які пов’язані з </w:t>
      </w:r>
      <w:proofErr w:type="spellStart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ва¬дами</w:t>
      </w:r>
      <w:proofErr w:type="spellEnd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 розвитку лиця, щелеп та зубів. Із них, за останніми даними, 70 % </w:t>
      </w:r>
      <w:proofErr w:type="spellStart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на¬лежать</w:t>
      </w:r>
      <w:proofErr w:type="spellEnd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 до спадкових захворювань і близько 30 % — до </w:t>
      </w:r>
      <w:proofErr w:type="spellStart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тератогенних</w:t>
      </w:r>
      <w:proofErr w:type="spellEnd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 вад розвитку. Типи спадковості їх вивчені мало.</w:t>
      </w:r>
    </w:p>
    <w:p w14:paraId="6BBA07AF" w14:textId="77777777" w:rsidR="00160685" w:rsidRPr="00E7427A" w:rsidRDefault="00160685" w:rsidP="00160685">
      <w:pPr>
        <w:numPr>
          <w:ilvl w:val="0"/>
          <w:numId w:val="0"/>
        </w:numPr>
        <w:spacing w:line="240" w:lineRule="auto"/>
        <w:jc w:val="left"/>
        <w:rPr>
          <w:rFonts w:eastAsia="Times New Roman"/>
          <w:sz w:val="28"/>
          <w:szCs w:val="28"/>
          <w:bdr w:val="none" w:sz="0" w:space="0" w:color="auto"/>
          <w:lang w:eastAsia="uk-UA"/>
        </w:rPr>
      </w:pPr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Найчастіше трапляються такі: синдром П’єра </w:t>
      </w:r>
      <w:proofErr w:type="spellStart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Робена</w:t>
      </w:r>
      <w:proofErr w:type="spellEnd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, Ван-дер-</w:t>
      </w:r>
      <w:proofErr w:type="spellStart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Вуда</w:t>
      </w:r>
      <w:proofErr w:type="spellEnd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, І—II </w:t>
      </w:r>
      <w:proofErr w:type="spellStart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зябро¬вих</w:t>
      </w:r>
      <w:proofErr w:type="spellEnd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 дуг (синдром </w:t>
      </w:r>
      <w:proofErr w:type="spellStart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Гольденхара</w:t>
      </w:r>
      <w:proofErr w:type="spellEnd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), мікро- та </w:t>
      </w:r>
      <w:proofErr w:type="spellStart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макростомія</w:t>
      </w:r>
      <w:proofErr w:type="spellEnd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 тощо. Дуже </w:t>
      </w:r>
      <w:proofErr w:type="spellStart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рідко</w:t>
      </w:r>
      <w:proofErr w:type="spellEnd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 спостерігаються </w:t>
      </w:r>
      <w:proofErr w:type="spellStart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вродже¬ні</w:t>
      </w:r>
      <w:proofErr w:type="spellEnd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 незрощення носа (</w:t>
      </w:r>
      <w:proofErr w:type="spellStart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мал</w:t>
      </w:r>
      <w:proofErr w:type="spellEnd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. 370), «</w:t>
      </w:r>
      <w:proofErr w:type="spellStart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сі¬амські</w:t>
      </w:r>
      <w:proofErr w:type="spellEnd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» близнята з незрощеннями губи та піднебіння (</w:t>
      </w:r>
      <w:proofErr w:type="spellStart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мал</w:t>
      </w:r>
      <w:proofErr w:type="spellEnd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. 371).</w:t>
      </w:r>
    </w:p>
    <w:p w14:paraId="5AC5BC02" w14:textId="77777777" w:rsidR="00160685" w:rsidRPr="00E7427A" w:rsidRDefault="00160685" w:rsidP="00160685">
      <w:pPr>
        <w:numPr>
          <w:ilvl w:val="0"/>
          <w:numId w:val="0"/>
        </w:numPr>
        <w:spacing w:line="240" w:lineRule="auto"/>
        <w:jc w:val="left"/>
        <w:rPr>
          <w:rFonts w:eastAsia="Times New Roman"/>
          <w:sz w:val="28"/>
          <w:szCs w:val="28"/>
          <w:bdr w:val="none" w:sz="0" w:space="0" w:color="auto"/>
          <w:lang w:eastAsia="uk-UA"/>
        </w:rPr>
      </w:pPr>
    </w:p>
    <w:p w14:paraId="6ECA873E" w14:textId="77777777" w:rsidR="00160685" w:rsidRPr="00E7427A" w:rsidRDefault="00160685" w:rsidP="00160685">
      <w:pPr>
        <w:numPr>
          <w:ilvl w:val="0"/>
          <w:numId w:val="0"/>
        </w:numPr>
        <w:spacing w:line="240" w:lineRule="auto"/>
        <w:jc w:val="left"/>
        <w:rPr>
          <w:rFonts w:eastAsia="Times New Roman"/>
          <w:sz w:val="28"/>
          <w:szCs w:val="28"/>
          <w:bdr w:val="none" w:sz="0" w:space="0" w:color="auto"/>
          <w:lang w:eastAsia="uk-UA"/>
        </w:rPr>
      </w:pPr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Синдром П’єра </w:t>
      </w:r>
      <w:proofErr w:type="spellStart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Робена</w:t>
      </w:r>
      <w:proofErr w:type="spellEnd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. Тип спадковості невідомий.</w:t>
      </w:r>
    </w:p>
    <w:p w14:paraId="6AB352A7" w14:textId="77777777" w:rsidR="00160685" w:rsidRPr="00E7427A" w:rsidRDefault="00160685" w:rsidP="00160685">
      <w:pPr>
        <w:numPr>
          <w:ilvl w:val="0"/>
          <w:numId w:val="0"/>
        </w:numPr>
        <w:spacing w:line="240" w:lineRule="auto"/>
        <w:jc w:val="left"/>
        <w:rPr>
          <w:rFonts w:eastAsia="Times New Roman"/>
          <w:sz w:val="28"/>
          <w:szCs w:val="28"/>
          <w:bdr w:val="none" w:sz="0" w:space="0" w:color="auto"/>
          <w:lang w:eastAsia="uk-UA"/>
        </w:rPr>
      </w:pPr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Синдром характеризується вродженою гіпоплазією нижньої щелепи, </w:t>
      </w:r>
      <w:proofErr w:type="spellStart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мікрогнатією</w:t>
      </w:r>
      <w:proofErr w:type="spellEnd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, незрощенням піднебіння, </w:t>
      </w:r>
      <w:proofErr w:type="spellStart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глосоптозом</w:t>
      </w:r>
      <w:proofErr w:type="spellEnd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 та </w:t>
      </w:r>
      <w:proofErr w:type="spellStart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макроглосією</w:t>
      </w:r>
      <w:proofErr w:type="spellEnd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.</w:t>
      </w:r>
    </w:p>
    <w:p w14:paraId="7C76B7B1" w14:textId="77777777" w:rsidR="00160685" w:rsidRPr="00E7427A" w:rsidRDefault="00160685" w:rsidP="00160685">
      <w:pPr>
        <w:numPr>
          <w:ilvl w:val="0"/>
          <w:numId w:val="0"/>
        </w:numPr>
        <w:spacing w:line="240" w:lineRule="auto"/>
        <w:jc w:val="left"/>
        <w:rPr>
          <w:rFonts w:eastAsia="Times New Roman"/>
          <w:sz w:val="28"/>
          <w:szCs w:val="28"/>
          <w:bdr w:val="none" w:sz="0" w:space="0" w:color="auto"/>
          <w:lang w:eastAsia="uk-UA"/>
        </w:rPr>
      </w:pPr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У 90% випадків діти з СПР мають вроджені та набуті супутні захворювання. Серед вроджених у них виявляється: </w:t>
      </w:r>
      <w:proofErr w:type="spellStart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дисплазія</w:t>
      </w:r>
      <w:proofErr w:type="spellEnd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 кульшових суглобів, дитяча гемангіома, </w:t>
      </w:r>
      <w:proofErr w:type="spellStart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пілоростеноз</w:t>
      </w:r>
      <w:proofErr w:type="spellEnd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, гіперплазія </w:t>
      </w:r>
      <w:proofErr w:type="spellStart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тимусу</w:t>
      </w:r>
      <w:proofErr w:type="spellEnd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 3-2 ст. та ін. У 30 % таких дітей діагностують вроджені вади серця, аномалії ока, вушних раковин, скелета тощо. Серед набутих станів, що призводять до різкого зниження показників сатурації, на першому місці </w:t>
      </w:r>
      <w:proofErr w:type="spellStart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аспіраційна</w:t>
      </w:r>
      <w:proofErr w:type="spellEnd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 пневмонія, далі - </w:t>
      </w:r>
      <w:proofErr w:type="spellStart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постгіпоксична</w:t>
      </w:r>
      <w:proofErr w:type="spellEnd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 енцефалопатія та </w:t>
      </w:r>
      <w:proofErr w:type="spellStart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гіпоксично</w:t>
      </w:r>
      <w:proofErr w:type="spellEnd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-ішемічне ураження ЦНС, які розвиваються внаслідок перенесеної </w:t>
      </w:r>
      <w:proofErr w:type="spellStart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перинатальної</w:t>
      </w:r>
      <w:proofErr w:type="spellEnd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 асфіксії, </w:t>
      </w:r>
      <w:proofErr w:type="spellStart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гіпохромна</w:t>
      </w:r>
      <w:proofErr w:type="spellEnd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 анемія. Відразу після народження внаслідок </w:t>
      </w:r>
      <w:proofErr w:type="spellStart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мікрогенії</w:t>
      </w:r>
      <w:proofErr w:type="spellEnd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 і, зокрема, відносного </w:t>
      </w:r>
      <w:proofErr w:type="spellStart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глосоптозу</w:t>
      </w:r>
      <w:proofErr w:type="spellEnd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 (збільшений язик, який зміщений </w:t>
      </w:r>
      <w:proofErr w:type="spellStart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дозаду</w:t>
      </w:r>
      <w:proofErr w:type="spellEnd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), більшість дітей мають дихальну недостатність обструктивного типу. Обструкція верхніх дихальних шляхів призводить до недостатнього потоку повітря в легені при адекватному вдиху. Збільшення дихальних зусиль погіршує явище обструкції, оскільки </w:t>
      </w:r>
      <w:proofErr w:type="spellStart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внутрішньогруднинний</w:t>
      </w:r>
      <w:proofErr w:type="spellEnd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 тиск, що наростає, негативно впливає на м'які тканини, які оточують легені. У таких дітей зазвичай вимушене положення на боці із дещо вигнутою шиєю на животі. Під час цієї позиції нижня щелепа дещо переміщується вперед разом із зміщеним язиком </w:t>
      </w:r>
      <w:proofErr w:type="spellStart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дозаду</w:t>
      </w:r>
      <w:proofErr w:type="spellEnd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, чим полегшується анатомічні умови дихання.</w:t>
      </w:r>
    </w:p>
    <w:p w14:paraId="7171F822" w14:textId="77777777" w:rsidR="00160685" w:rsidRPr="00E7427A" w:rsidRDefault="00160685" w:rsidP="00160685">
      <w:pPr>
        <w:numPr>
          <w:ilvl w:val="0"/>
          <w:numId w:val="0"/>
        </w:numPr>
        <w:spacing w:line="240" w:lineRule="auto"/>
        <w:jc w:val="left"/>
        <w:rPr>
          <w:rFonts w:eastAsia="Times New Roman"/>
          <w:sz w:val="28"/>
          <w:szCs w:val="28"/>
          <w:bdr w:val="none" w:sz="0" w:space="0" w:color="auto"/>
          <w:lang w:eastAsia="uk-UA"/>
        </w:rPr>
      </w:pPr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Батьки дітей з легким ступенем дихальної недостатності зазвичай звертаються на консультацію до </w:t>
      </w:r>
      <w:proofErr w:type="spellStart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щелепно</w:t>
      </w:r>
      <w:proofErr w:type="spellEnd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-лицевого хірурга з приводу незрощення піднебіння, яким до цього моменту діагноз СПР не був встановлений. Під час збору анамнезу з’ясовується, що їх діти перебували після народження в відділенні патології новонароджених з дихальними розладами, на </w:t>
      </w:r>
      <w:proofErr w:type="spellStart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зондовому</w:t>
      </w:r>
      <w:proofErr w:type="spellEnd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 харчуванні, у положенні на спині спостерігалося апное. Вільне дихання відновлювалося у положенні на боці із дещо вигнутою назад шиєю.</w:t>
      </w:r>
    </w:p>
    <w:p w14:paraId="3C4933DA" w14:textId="77777777" w:rsidR="00160685" w:rsidRPr="00E7427A" w:rsidRDefault="00160685" w:rsidP="00160685">
      <w:pPr>
        <w:numPr>
          <w:ilvl w:val="0"/>
          <w:numId w:val="0"/>
        </w:numPr>
        <w:spacing w:line="240" w:lineRule="auto"/>
        <w:jc w:val="left"/>
        <w:rPr>
          <w:rFonts w:eastAsia="Times New Roman"/>
          <w:sz w:val="28"/>
          <w:szCs w:val="28"/>
          <w:bdr w:val="none" w:sz="0" w:space="0" w:color="auto"/>
          <w:lang w:eastAsia="uk-UA"/>
        </w:rPr>
      </w:pPr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       Для вирішення проблем порушення дихання при середньому ступені широко використовують </w:t>
      </w:r>
      <w:proofErr w:type="spellStart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назофарингеальну</w:t>
      </w:r>
      <w:proofErr w:type="spellEnd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 трубку, до постановки якої визначені наступні показання:</w:t>
      </w:r>
    </w:p>
    <w:p w14:paraId="5F5703A4" w14:textId="77777777" w:rsidR="00160685" w:rsidRPr="00E7427A" w:rsidRDefault="00160685" w:rsidP="00160685">
      <w:pPr>
        <w:numPr>
          <w:ilvl w:val="0"/>
          <w:numId w:val="0"/>
        </w:numPr>
        <w:spacing w:line="240" w:lineRule="auto"/>
        <w:jc w:val="left"/>
        <w:rPr>
          <w:rFonts w:eastAsia="Times New Roman"/>
          <w:sz w:val="28"/>
          <w:szCs w:val="28"/>
          <w:bdr w:val="none" w:sz="0" w:space="0" w:color="auto"/>
          <w:lang w:eastAsia="uk-UA"/>
        </w:rPr>
      </w:pPr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1.</w:t>
      </w:r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ab/>
        <w:t>Обструктивні епізоди (</w:t>
      </w:r>
      <w:proofErr w:type="spellStart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втяжіння</w:t>
      </w:r>
      <w:proofErr w:type="spellEnd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 мечоподібного відростку, міжреберних проміжків, яремної западини, збільшення частоти дихання до 60-80 в хвилину), які спостерігаються мед працівниками і батьками протягом доби.</w:t>
      </w:r>
    </w:p>
    <w:p w14:paraId="2833956D" w14:textId="77777777" w:rsidR="00160685" w:rsidRPr="00E7427A" w:rsidRDefault="00160685" w:rsidP="00160685">
      <w:pPr>
        <w:numPr>
          <w:ilvl w:val="0"/>
          <w:numId w:val="0"/>
        </w:numPr>
        <w:spacing w:line="240" w:lineRule="auto"/>
        <w:jc w:val="left"/>
        <w:rPr>
          <w:rFonts w:eastAsia="Times New Roman"/>
          <w:sz w:val="28"/>
          <w:szCs w:val="28"/>
          <w:bdr w:val="none" w:sz="0" w:space="0" w:color="auto"/>
          <w:lang w:eastAsia="uk-UA"/>
        </w:rPr>
      </w:pPr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2.</w:t>
      </w:r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ab/>
        <w:t xml:space="preserve">Аускультація легень – ослаблений вдих. </w:t>
      </w:r>
    </w:p>
    <w:p w14:paraId="5DF8512F" w14:textId="77777777" w:rsidR="00160685" w:rsidRPr="00E7427A" w:rsidRDefault="00160685" w:rsidP="00160685">
      <w:pPr>
        <w:numPr>
          <w:ilvl w:val="0"/>
          <w:numId w:val="0"/>
        </w:numPr>
        <w:spacing w:line="240" w:lineRule="auto"/>
        <w:jc w:val="left"/>
        <w:rPr>
          <w:rFonts w:eastAsia="Times New Roman"/>
          <w:sz w:val="28"/>
          <w:szCs w:val="28"/>
          <w:bdr w:val="none" w:sz="0" w:space="0" w:color="auto"/>
          <w:lang w:eastAsia="uk-UA"/>
        </w:rPr>
      </w:pPr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3.</w:t>
      </w:r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ab/>
      </w:r>
      <w:proofErr w:type="spellStart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Оксиметрія</w:t>
      </w:r>
      <w:proofErr w:type="spellEnd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 (</w:t>
      </w:r>
      <w:proofErr w:type="spellStart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пульсоксиметрия</w:t>
      </w:r>
      <w:proofErr w:type="spellEnd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), яка засвідчує </w:t>
      </w:r>
      <w:proofErr w:type="spellStart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гіпоксичні</w:t>
      </w:r>
      <w:proofErr w:type="spellEnd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 епізоди (визначення зниження </w:t>
      </w:r>
      <w:proofErr w:type="spellStart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Sp</w:t>
      </w:r>
      <w:proofErr w:type="spellEnd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 O2  93%). </w:t>
      </w:r>
    </w:p>
    <w:p w14:paraId="1A4F6912" w14:textId="77777777" w:rsidR="00160685" w:rsidRPr="00E7427A" w:rsidRDefault="00160685" w:rsidP="00160685">
      <w:pPr>
        <w:numPr>
          <w:ilvl w:val="0"/>
          <w:numId w:val="0"/>
        </w:numPr>
        <w:spacing w:line="240" w:lineRule="auto"/>
        <w:jc w:val="left"/>
        <w:rPr>
          <w:rFonts w:eastAsia="Times New Roman"/>
          <w:sz w:val="28"/>
          <w:szCs w:val="28"/>
          <w:bdr w:val="none" w:sz="0" w:space="0" w:color="auto"/>
          <w:lang w:eastAsia="uk-UA"/>
        </w:rPr>
      </w:pPr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4.</w:t>
      </w:r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ab/>
        <w:t>КЛС (кислотний-лужний стан) крові (</w:t>
      </w:r>
      <w:proofErr w:type="spellStart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гіперкапнія</w:t>
      </w:r>
      <w:proofErr w:type="spellEnd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, </w:t>
      </w:r>
      <w:proofErr w:type="spellStart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гіпоксемія</w:t>
      </w:r>
      <w:proofErr w:type="spellEnd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, дихальний ацидоз). </w:t>
      </w:r>
    </w:p>
    <w:p w14:paraId="737E87B7" w14:textId="77777777" w:rsidR="00160685" w:rsidRPr="00E7427A" w:rsidRDefault="00160685" w:rsidP="00160685">
      <w:pPr>
        <w:numPr>
          <w:ilvl w:val="0"/>
          <w:numId w:val="0"/>
        </w:numPr>
        <w:spacing w:line="240" w:lineRule="auto"/>
        <w:jc w:val="left"/>
        <w:rPr>
          <w:rFonts w:eastAsia="Times New Roman"/>
          <w:sz w:val="28"/>
          <w:szCs w:val="28"/>
          <w:bdr w:val="none" w:sz="0" w:space="0" w:color="auto"/>
          <w:lang w:eastAsia="uk-UA"/>
        </w:rPr>
      </w:pPr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5.</w:t>
      </w:r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ab/>
        <w:t>Погана толерантність до вигодовування та недостатня вага тіла.</w:t>
      </w:r>
    </w:p>
    <w:p w14:paraId="58296FD0" w14:textId="77777777" w:rsidR="00160685" w:rsidRPr="00E7427A" w:rsidRDefault="00160685" w:rsidP="00160685">
      <w:pPr>
        <w:numPr>
          <w:ilvl w:val="0"/>
          <w:numId w:val="0"/>
        </w:numPr>
        <w:spacing w:line="240" w:lineRule="auto"/>
        <w:jc w:val="left"/>
        <w:rPr>
          <w:rFonts w:eastAsia="Times New Roman"/>
          <w:sz w:val="28"/>
          <w:szCs w:val="28"/>
          <w:bdr w:val="none" w:sz="0" w:space="0" w:color="auto"/>
          <w:lang w:eastAsia="uk-UA"/>
        </w:rPr>
      </w:pPr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lastRenderedPageBreak/>
        <w:t xml:space="preserve">      В тяжких випадках дихальної недостатності діти з СПР можуть вимагати негайного втручання з дуже складною </w:t>
      </w:r>
      <w:proofErr w:type="spellStart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інтубацією</w:t>
      </w:r>
      <w:proofErr w:type="spellEnd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 і подальшою трахеотомією. Показання до трахеотомії наступні:</w:t>
      </w:r>
    </w:p>
    <w:p w14:paraId="48B373FA" w14:textId="77777777" w:rsidR="00160685" w:rsidRPr="00E7427A" w:rsidRDefault="00160685" w:rsidP="00160685">
      <w:pPr>
        <w:numPr>
          <w:ilvl w:val="0"/>
          <w:numId w:val="0"/>
        </w:numPr>
        <w:spacing w:line="240" w:lineRule="auto"/>
        <w:jc w:val="left"/>
        <w:rPr>
          <w:rFonts w:eastAsia="Times New Roman"/>
          <w:sz w:val="28"/>
          <w:szCs w:val="28"/>
          <w:bdr w:val="none" w:sz="0" w:space="0" w:color="auto"/>
          <w:lang w:eastAsia="uk-UA"/>
        </w:rPr>
      </w:pPr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1. Діти з супутньою патологією дихальної системи (наприклад </w:t>
      </w:r>
      <w:proofErr w:type="spellStart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бронхолегенева</w:t>
      </w:r>
      <w:proofErr w:type="spellEnd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 </w:t>
      </w:r>
      <w:proofErr w:type="spellStart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дисплазія</w:t>
      </w:r>
      <w:proofErr w:type="spellEnd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), </w:t>
      </w:r>
      <w:proofErr w:type="spellStart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сердцево</w:t>
      </w:r>
      <w:proofErr w:type="spellEnd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-судинними аномаліями; </w:t>
      </w:r>
    </w:p>
    <w:p w14:paraId="27750980" w14:textId="77777777" w:rsidR="00160685" w:rsidRPr="00E7427A" w:rsidRDefault="00160685" w:rsidP="00160685">
      <w:pPr>
        <w:numPr>
          <w:ilvl w:val="0"/>
          <w:numId w:val="0"/>
        </w:numPr>
        <w:spacing w:line="240" w:lineRule="auto"/>
        <w:jc w:val="left"/>
        <w:rPr>
          <w:rFonts w:eastAsia="Times New Roman"/>
          <w:sz w:val="28"/>
          <w:szCs w:val="28"/>
          <w:bdr w:val="none" w:sz="0" w:space="0" w:color="auto"/>
          <w:lang w:eastAsia="uk-UA"/>
        </w:rPr>
      </w:pPr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2.  Глибока недоношеність.</w:t>
      </w:r>
    </w:p>
    <w:p w14:paraId="4FFA3882" w14:textId="77777777" w:rsidR="00160685" w:rsidRPr="00E7427A" w:rsidRDefault="00160685" w:rsidP="00160685">
      <w:pPr>
        <w:numPr>
          <w:ilvl w:val="0"/>
          <w:numId w:val="0"/>
        </w:numPr>
        <w:spacing w:line="240" w:lineRule="auto"/>
        <w:jc w:val="left"/>
        <w:rPr>
          <w:rFonts w:eastAsia="Times New Roman"/>
          <w:sz w:val="28"/>
          <w:szCs w:val="28"/>
          <w:bdr w:val="none" w:sz="0" w:space="0" w:color="auto"/>
          <w:lang w:eastAsia="uk-UA"/>
        </w:rPr>
      </w:pPr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3.  Діти з генетичною або неврологічною симптоматикою, які мають різні шляхи розвитку обструкції верхніх дихальних шляхів і не можуть забезпечити нормальний газообмін через </w:t>
      </w:r>
      <w:proofErr w:type="spellStart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назофарингеальну</w:t>
      </w:r>
      <w:proofErr w:type="spellEnd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 трубку. </w:t>
      </w:r>
    </w:p>
    <w:p w14:paraId="4D56B83B" w14:textId="77777777" w:rsidR="00160685" w:rsidRPr="00E7427A" w:rsidRDefault="00160685" w:rsidP="00160685">
      <w:pPr>
        <w:numPr>
          <w:ilvl w:val="0"/>
          <w:numId w:val="0"/>
        </w:numPr>
        <w:spacing w:line="240" w:lineRule="auto"/>
        <w:jc w:val="left"/>
        <w:rPr>
          <w:rFonts w:eastAsia="Times New Roman"/>
          <w:sz w:val="28"/>
          <w:szCs w:val="28"/>
          <w:bdr w:val="none" w:sz="0" w:space="0" w:color="auto"/>
          <w:lang w:eastAsia="uk-UA"/>
        </w:rPr>
      </w:pPr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 Терміни перебування </w:t>
      </w:r>
      <w:proofErr w:type="spellStart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трахеотомічної</w:t>
      </w:r>
      <w:proofErr w:type="spellEnd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 трубки підбираються індивідуально. Перед проведенням втручання обов’язково проводять ендоскопічну візуалізацію дихальних шляхів. Після трахеотомії батьки навчаються догляду за стомою в умовах стаціонару, щоб надалі безпечно перебувати в домашніх умовах.   </w:t>
      </w:r>
    </w:p>
    <w:p w14:paraId="12E68395" w14:textId="77777777" w:rsidR="00160685" w:rsidRPr="00E7427A" w:rsidRDefault="00160685" w:rsidP="00160685">
      <w:pPr>
        <w:numPr>
          <w:ilvl w:val="0"/>
          <w:numId w:val="0"/>
        </w:numPr>
        <w:spacing w:line="240" w:lineRule="auto"/>
        <w:jc w:val="left"/>
        <w:rPr>
          <w:rFonts w:eastAsia="Times New Roman"/>
          <w:sz w:val="28"/>
          <w:szCs w:val="28"/>
          <w:bdr w:val="none" w:sz="0" w:space="0" w:color="auto"/>
          <w:lang w:eastAsia="uk-UA"/>
        </w:rPr>
      </w:pPr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       Спосіб годування дітей з СПР належить обирати в залежності від ступеню тяжкості стану дитини та її віку. Зазвичай вони народжуються з малою вагою, тому їм одразу налагоджують годування через зонд. Але годування через зонд сприяє згасанню </w:t>
      </w:r>
      <w:proofErr w:type="spellStart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ссального</w:t>
      </w:r>
      <w:proofErr w:type="spellEnd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 рефлексу, тому важливим є його відновлення. Відновлення природнього годування у дітей з СПР починають за умови набору дитиною ваги 5 кг. Для цього разову дозу суміші або зцідженого молока дають дитині в </w:t>
      </w:r>
      <w:proofErr w:type="spellStart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бутилочці</w:t>
      </w:r>
      <w:proofErr w:type="spellEnd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 із м’якою соскою, годуючи її до 30 хв, а потім залишок вводять за допомогою зонду. В разі відсутності наростання маси тіла протягом декількох місяців (важкий ступінь СПР) при годуванні через зонд, може виникнути потреба в </w:t>
      </w:r>
      <w:proofErr w:type="spellStart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гастростомії</w:t>
      </w:r>
      <w:proofErr w:type="spellEnd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.</w:t>
      </w:r>
    </w:p>
    <w:p w14:paraId="30529DEE" w14:textId="77777777" w:rsidR="00160685" w:rsidRPr="00E7427A" w:rsidRDefault="00160685" w:rsidP="00160685">
      <w:pPr>
        <w:numPr>
          <w:ilvl w:val="0"/>
          <w:numId w:val="0"/>
        </w:numPr>
        <w:spacing w:line="240" w:lineRule="auto"/>
        <w:jc w:val="left"/>
        <w:rPr>
          <w:rFonts w:eastAsia="Times New Roman"/>
          <w:sz w:val="28"/>
          <w:szCs w:val="28"/>
          <w:bdr w:val="none" w:sz="0" w:space="0" w:color="auto"/>
          <w:lang w:eastAsia="uk-UA"/>
        </w:rPr>
      </w:pPr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Після налагодження годування та корекції дихальної недостатності у віці 9—12 міс. проводять </w:t>
      </w:r>
      <w:proofErr w:type="spellStart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велопластику</w:t>
      </w:r>
      <w:proofErr w:type="spellEnd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, а далі лікування - за загальною схемою.</w:t>
      </w:r>
    </w:p>
    <w:p w14:paraId="6C819324" w14:textId="77777777" w:rsidR="00160685" w:rsidRPr="00E7427A" w:rsidRDefault="00160685" w:rsidP="00160685">
      <w:pPr>
        <w:numPr>
          <w:ilvl w:val="0"/>
          <w:numId w:val="0"/>
        </w:numPr>
        <w:spacing w:line="240" w:lineRule="auto"/>
        <w:jc w:val="left"/>
        <w:rPr>
          <w:rFonts w:eastAsia="Times New Roman"/>
          <w:sz w:val="28"/>
          <w:szCs w:val="28"/>
          <w:bdr w:val="none" w:sz="0" w:space="0" w:color="auto"/>
          <w:lang w:eastAsia="uk-UA"/>
        </w:rPr>
      </w:pPr>
    </w:p>
    <w:p w14:paraId="41F6CA8F" w14:textId="77777777" w:rsidR="00160685" w:rsidRPr="00E7427A" w:rsidRDefault="00160685" w:rsidP="00160685">
      <w:pPr>
        <w:numPr>
          <w:ilvl w:val="0"/>
          <w:numId w:val="0"/>
        </w:numPr>
        <w:spacing w:line="240" w:lineRule="auto"/>
        <w:jc w:val="left"/>
        <w:rPr>
          <w:rFonts w:eastAsia="Times New Roman"/>
          <w:sz w:val="28"/>
          <w:szCs w:val="28"/>
          <w:bdr w:val="none" w:sz="0" w:space="0" w:color="auto"/>
          <w:lang w:eastAsia="uk-UA"/>
        </w:rPr>
      </w:pPr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Синдром Ван-дер-</w:t>
      </w:r>
      <w:proofErr w:type="spellStart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Вуда</w:t>
      </w:r>
      <w:proofErr w:type="spellEnd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. Успадковується за аутосомно-домінантним </w:t>
      </w:r>
      <w:proofErr w:type="spellStart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ти¬пом</w:t>
      </w:r>
      <w:proofErr w:type="spellEnd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.</w:t>
      </w:r>
    </w:p>
    <w:p w14:paraId="33C59ACE" w14:textId="77777777" w:rsidR="00160685" w:rsidRPr="00E7427A" w:rsidRDefault="00160685" w:rsidP="00160685">
      <w:pPr>
        <w:numPr>
          <w:ilvl w:val="0"/>
          <w:numId w:val="0"/>
        </w:numPr>
        <w:spacing w:line="240" w:lineRule="auto"/>
        <w:jc w:val="left"/>
        <w:rPr>
          <w:rFonts w:eastAsia="Times New Roman"/>
          <w:sz w:val="28"/>
          <w:szCs w:val="28"/>
          <w:bdr w:val="none" w:sz="0" w:space="0" w:color="auto"/>
          <w:lang w:eastAsia="uk-UA"/>
        </w:rPr>
      </w:pPr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Характерними є вроджені симетричні нориці слизових залоз на </w:t>
      </w:r>
      <w:proofErr w:type="spellStart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ниж¬ній</w:t>
      </w:r>
      <w:proofErr w:type="spellEnd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 губі, які поєднуються з незрощенням верхньої губи — найчастіше з двобічним повним, альвеолярного відростка та піднебіння.</w:t>
      </w:r>
    </w:p>
    <w:p w14:paraId="3ED095EC" w14:textId="77777777" w:rsidR="00160685" w:rsidRPr="00E7427A" w:rsidRDefault="00160685" w:rsidP="00160685">
      <w:pPr>
        <w:numPr>
          <w:ilvl w:val="0"/>
          <w:numId w:val="0"/>
        </w:numPr>
        <w:spacing w:line="240" w:lineRule="auto"/>
        <w:jc w:val="left"/>
        <w:rPr>
          <w:rFonts w:eastAsia="Times New Roman"/>
          <w:sz w:val="28"/>
          <w:szCs w:val="28"/>
          <w:bdr w:val="none" w:sz="0" w:space="0" w:color="auto"/>
          <w:lang w:eastAsia="uk-UA"/>
        </w:rPr>
      </w:pPr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Під час медико-генетичної консультації батьків слід повідомити про високий (50 %) ризик ураження нащадків. Лікування </w:t>
      </w:r>
      <w:proofErr w:type="spellStart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хірургічне,як</w:t>
      </w:r>
      <w:proofErr w:type="spellEnd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 при вроджених вадах губи та піднебіння (з 3 міс. до 12 міс. — </w:t>
      </w:r>
      <w:proofErr w:type="spellStart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хейлопластика</w:t>
      </w:r>
      <w:proofErr w:type="spellEnd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, з 1 до 2 років — </w:t>
      </w:r>
      <w:proofErr w:type="spellStart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ураностафілопластика</w:t>
      </w:r>
      <w:proofErr w:type="spellEnd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, після цього — видалення нориць на нижній губі.) </w:t>
      </w:r>
    </w:p>
    <w:p w14:paraId="63144457" w14:textId="77777777" w:rsidR="00160685" w:rsidRPr="00E7427A" w:rsidRDefault="00160685" w:rsidP="00160685">
      <w:pPr>
        <w:numPr>
          <w:ilvl w:val="0"/>
          <w:numId w:val="0"/>
        </w:numPr>
        <w:spacing w:line="240" w:lineRule="auto"/>
        <w:jc w:val="left"/>
        <w:rPr>
          <w:rFonts w:eastAsia="Times New Roman"/>
          <w:sz w:val="28"/>
          <w:szCs w:val="28"/>
          <w:bdr w:val="none" w:sz="0" w:space="0" w:color="auto"/>
          <w:lang w:eastAsia="uk-UA"/>
        </w:rPr>
      </w:pPr>
    </w:p>
    <w:p w14:paraId="1B8EB3FF" w14:textId="77777777" w:rsidR="00160685" w:rsidRPr="00E7427A" w:rsidRDefault="00160685" w:rsidP="00160685">
      <w:pPr>
        <w:numPr>
          <w:ilvl w:val="0"/>
          <w:numId w:val="0"/>
        </w:numPr>
        <w:spacing w:line="240" w:lineRule="auto"/>
        <w:jc w:val="left"/>
        <w:rPr>
          <w:rFonts w:eastAsia="Times New Roman"/>
          <w:sz w:val="28"/>
          <w:szCs w:val="28"/>
          <w:bdr w:val="none" w:sz="0" w:space="0" w:color="auto"/>
          <w:lang w:eastAsia="uk-UA"/>
        </w:rPr>
      </w:pPr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Синдром </w:t>
      </w:r>
      <w:proofErr w:type="spellStart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геміфаціальної</w:t>
      </w:r>
      <w:proofErr w:type="spellEnd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 </w:t>
      </w:r>
      <w:proofErr w:type="spellStart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мікросомії</w:t>
      </w:r>
      <w:proofErr w:type="spellEnd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 (синдром І—ІІ зябрових дуг). Тип спадковості, за припущенням, аутосомно-домінантний.</w:t>
      </w:r>
    </w:p>
    <w:p w14:paraId="4C9BF0D0" w14:textId="77777777" w:rsidR="00160685" w:rsidRPr="00E7427A" w:rsidRDefault="00160685" w:rsidP="00160685">
      <w:pPr>
        <w:numPr>
          <w:ilvl w:val="0"/>
          <w:numId w:val="0"/>
        </w:numPr>
        <w:spacing w:line="240" w:lineRule="auto"/>
        <w:jc w:val="left"/>
        <w:rPr>
          <w:rFonts w:eastAsia="Times New Roman"/>
          <w:sz w:val="28"/>
          <w:szCs w:val="28"/>
          <w:bdr w:val="none" w:sz="0" w:space="0" w:color="auto"/>
          <w:lang w:eastAsia="uk-UA"/>
        </w:rPr>
      </w:pPr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lastRenderedPageBreak/>
        <w:t xml:space="preserve">Це група вад, що виникають унаслідок порушень формування І </w:t>
      </w:r>
      <w:proofErr w:type="spellStart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зябро¬вої</w:t>
      </w:r>
      <w:proofErr w:type="spellEnd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 щілини, І та II зябрових дуг.</w:t>
      </w:r>
    </w:p>
    <w:p w14:paraId="157237BA" w14:textId="77777777" w:rsidR="00160685" w:rsidRPr="00E7427A" w:rsidRDefault="00160685" w:rsidP="00160685">
      <w:pPr>
        <w:numPr>
          <w:ilvl w:val="0"/>
          <w:numId w:val="0"/>
        </w:numPr>
        <w:spacing w:line="240" w:lineRule="auto"/>
        <w:jc w:val="left"/>
        <w:rPr>
          <w:rFonts w:eastAsia="Times New Roman"/>
          <w:sz w:val="28"/>
          <w:szCs w:val="28"/>
          <w:bdr w:val="none" w:sz="0" w:space="0" w:color="auto"/>
          <w:lang w:eastAsia="uk-UA"/>
        </w:rPr>
      </w:pPr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Характерними ознаками є: однобічна </w:t>
      </w:r>
      <w:proofErr w:type="spellStart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мікрогенія</w:t>
      </w:r>
      <w:proofErr w:type="spellEnd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, </w:t>
      </w:r>
      <w:proofErr w:type="spellStart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мікрогнатія</w:t>
      </w:r>
      <w:proofErr w:type="spellEnd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, </w:t>
      </w:r>
      <w:proofErr w:type="spellStart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недо</w:t>
      </w:r>
      <w:proofErr w:type="spellEnd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-розвинення виличної кістки й дуги, де</w:t>
      </w:r>
      <w:r>
        <w:rPr>
          <w:rFonts w:eastAsia="Times New Roman"/>
          <w:sz w:val="28"/>
          <w:szCs w:val="28"/>
          <w:bdr w:val="none" w:sz="0" w:space="0" w:color="auto"/>
          <w:lang w:eastAsia="uk-UA"/>
        </w:rPr>
        <w:t>формація зовнішнього вуха, атро</w:t>
      </w:r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фія та парези м’язів обличчя і піднебіння, язика, </w:t>
      </w:r>
      <w:proofErr w:type="spellStart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макростомія</w:t>
      </w:r>
      <w:proofErr w:type="spellEnd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, привушні нориці та придатки. Синдром І—</w:t>
      </w:r>
      <w:r>
        <w:rPr>
          <w:rFonts w:eastAsia="Times New Roman"/>
          <w:sz w:val="28"/>
          <w:szCs w:val="28"/>
          <w:bdr w:val="none" w:sz="0" w:space="0" w:color="auto"/>
          <w:lang w:eastAsia="uk-UA"/>
        </w:rPr>
        <w:t>II зябрових дуг включає й анома</w:t>
      </w:r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лії центральної нервової системи (олігофренію), деформації хребта, вади розвитку сечостатевої системи, травного каналу, вроджені вади серця, сліпоту тощо. Нерідко </w:t>
      </w:r>
      <w:proofErr w:type="spellStart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діагносту¬ють</w:t>
      </w:r>
      <w:proofErr w:type="spellEnd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 незрощення верхньої губи та піднебіння.</w:t>
      </w:r>
    </w:p>
    <w:p w14:paraId="59D09E14" w14:textId="77777777" w:rsidR="00160685" w:rsidRPr="00E7427A" w:rsidRDefault="00160685" w:rsidP="00160685">
      <w:pPr>
        <w:numPr>
          <w:ilvl w:val="0"/>
          <w:numId w:val="0"/>
        </w:numPr>
        <w:spacing w:line="240" w:lineRule="auto"/>
        <w:jc w:val="left"/>
        <w:rPr>
          <w:rFonts w:eastAsia="Times New Roman"/>
          <w:sz w:val="28"/>
          <w:szCs w:val="28"/>
          <w:bdr w:val="none" w:sz="0" w:space="0" w:color="auto"/>
          <w:lang w:eastAsia="uk-UA"/>
        </w:rPr>
      </w:pPr>
    </w:p>
    <w:p w14:paraId="334D585B" w14:textId="77777777" w:rsidR="00160685" w:rsidRPr="00E7427A" w:rsidRDefault="00160685" w:rsidP="00160685">
      <w:pPr>
        <w:numPr>
          <w:ilvl w:val="0"/>
          <w:numId w:val="0"/>
        </w:numPr>
        <w:spacing w:line="240" w:lineRule="auto"/>
        <w:jc w:val="left"/>
        <w:rPr>
          <w:rFonts w:eastAsia="Times New Roman"/>
          <w:sz w:val="28"/>
          <w:szCs w:val="28"/>
          <w:bdr w:val="none" w:sz="0" w:space="0" w:color="auto"/>
          <w:lang w:eastAsia="uk-UA"/>
        </w:rPr>
      </w:pPr>
    </w:p>
    <w:p w14:paraId="394374E6" w14:textId="77777777" w:rsidR="00160685" w:rsidRPr="00E7427A" w:rsidRDefault="00160685" w:rsidP="00160685">
      <w:pPr>
        <w:numPr>
          <w:ilvl w:val="0"/>
          <w:numId w:val="0"/>
        </w:numPr>
        <w:spacing w:line="240" w:lineRule="auto"/>
        <w:jc w:val="left"/>
        <w:rPr>
          <w:rFonts w:eastAsia="Times New Roman"/>
          <w:sz w:val="28"/>
          <w:szCs w:val="28"/>
          <w:bdr w:val="none" w:sz="0" w:space="0" w:color="auto"/>
          <w:lang w:eastAsia="uk-UA"/>
        </w:rPr>
      </w:pPr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Лікування комплексне, поетапне, тривале.</w:t>
      </w:r>
    </w:p>
    <w:p w14:paraId="6BE86D39" w14:textId="77777777" w:rsidR="00160685" w:rsidRPr="00E7427A" w:rsidRDefault="00160685" w:rsidP="00160685">
      <w:pPr>
        <w:numPr>
          <w:ilvl w:val="0"/>
          <w:numId w:val="0"/>
        </w:numPr>
        <w:spacing w:line="240" w:lineRule="auto"/>
        <w:jc w:val="left"/>
        <w:rPr>
          <w:rFonts w:eastAsia="Times New Roman"/>
          <w:sz w:val="28"/>
          <w:szCs w:val="28"/>
          <w:bdr w:val="none" w:sz="0" w:space="0" w:color="auto"/>
          <w:lang w:eastAsia="uk-UA"/>
        </w:rPr>
      </w:pPr>
      <w:proofErr w:type="spellStart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Макро</w:t>
      </w:r>
      <w:proofErr w:type="spellEnd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- та </w:t>
      </w:r>
      <w:proofErr w:type="spellStart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мікростоми</w:t>
      </w:r>
      <w:proofErr w:type="spellEnd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 можуть бути вродженими і супроводжувати </w:t>
      </w:r>
      <w:proofErr w:type="spellStart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різ¬ні</w:t>
      </w:r>
      <w:proofErr w:type="spellEnd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 синдроми, що проявляються у </w:t>
      </w:r>
      <w:proofErr w:type="spellStart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щелепно</w:t>
      </w:r>
      <w:proofErr w:type="spellEnd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-лицевій ділянці, та набутими, які є наслідком </w:t>
      </w:r>
      <w:proofErr w:type="spellStart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опіків</w:t>
      </w:r>
      <w:proofErr w:type="spellEnd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, травм, хірургічного втручання, проведеного </w:t>
      </w:r>
      <w:proofErr w:type="spellStart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про¬меневого</w:t>
      </w:r>
      <w:proofErr w:type="spellEnd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 лікування тощо. </w:t>
      </w:r>
      <w:proofErr w:type="spellStart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Макро</w:t>
      </w:r>
      <w:proofErr w:type="spellEnd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- і </w:t>
      </w:r>
      <w:proofErr w:type="spellStart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мікростоми</w:t>
      </w:r>
      <w:proofErr w:type="spellEnd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 супроводжуються </w:t>
      </w:r>
      <w:proofErr w:type="spellStart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функці¬ональними</w:t>
      </w:r>
      <w:proofErr w:type="spellEnd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 порушеннями (</w:t>
      </w:r>
      <w:proofErr w:type="spellStart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слинотечею</w:t>
      </w:r>
      <w:proofErr w:type="spellEnd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, виливанням їжі з рота, </w:t>
      </w:r>
      <w:proofErr w:type="spellStart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обмеже¬ним</w:t>
      </w:r>
      <w:proofErr w:type="spellEnd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 відкриванням рота при </w:t>
      </w:r>
      <w:proofErr w:type="spellStart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мікростомі</w:t>
      </w:r>
      <w:proofErr w:type="spellEnd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, порушенням дикції) та різними косметичними деформаціями.</w:t>
      </w:r>
    </w:p>
    <w:p w14:paraId="4EB32376" w14:textId="77777777" w:rsidR="00160685" w:rsidRPr="00E7427A" w:rsidRDefault="00160685" w:rsidP="00160685">
      <w:pPr>
        <w:numPr>
          <w:ilvl w:val="0"/>
          <w:numId w:val="0"/>
        </w:numPr>
        <w:spacing w:line="240" w:lineRule="auto"/>
        <w:jc w:val="left"/>
        <w:rPr>
          <w:rFonts w:eastAsia="Times New Roman"/>
          <w:sz w:val="28"/>
          <w:szCs w:val="28"/>
          <w:bdr w:val="none" w:sz="0" w:space="0" w:color="auto"/>
          <w:lang w:eastAsia="uk-UA"/>
        </w:rPr>
      </w:pPr>
      <w:proofErr w:type="spellStart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Макро</w:t>
      </w:r>
      <w:proofErr w:type="spellEnd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- та </w:t>
      </w:r>
      <w:proofErr w:type="spellStart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мікростоми</w:t>
      </w:r>
      <w:proofErr w:type="spellEnd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 входять до симптомокомплексу понад 30 </w:t>
      </w:r>
      <w:proofErr w:type="spellStart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син¬дромів</w:t>
      </w:r>
      <w:proofErr w:type="spellEnd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. Так, наприклад, синдром Вольфа—</w:t>
      </w:r>
      <w:proofErr w:type="spellStart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Хіршхорна</w:t>
      </w:r>
      <w:proofErr w:type="spellEnd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 — хромосоми 4р — (</w:t>
      </w:r>
      <w:proofErr w:type="spellStart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мікростомія</w:t>
      </w:r>
      <w:proofErr w:type="spellEnd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); </w:t>
      </w:r>
      <w:proofErr w:type="spellStart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Гольденхара</w:t>
      </w:r>
      <w:proofErr w:type="spellEnd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 синдром — </w:t>
      </w:r>
      <w:proofErr w:type="spellStart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вилично-аурикуло-вертебральна</w:t>
      </w:r>
      <w:proofErr w:type="spellEnd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 </w:t>
      </w:r>
      <w:proofErr w:type="spellStart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дисплазія</w:t>
      </w:r>
      <w:proofErr w:type="spellEnd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 (</w:t>
      </w:r>
      <w:proofErr w:type="spellStart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макростомія</w:t>
      </w:r>
      <w:proofErr w:type="spellEnd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); </w:t>
      </w:r>
      <w:proofErr w:type="spellStart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Казен</w:t>
      </w:r>
      <w:proofErr w:type="spellEnd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 синдром (</w:t>
      </w:r>
      <w:proofErr w:type="spellStart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мікростомія</w:t>
      </w:r>
      <w:proofErr w:type="spellEnd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); синдром </w:t>
      </w:r>
      <w:proofErr w:type="spellStart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Трічера</w:t>
      </w:r>
      <w:proofErr w:type="spellEnd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 </w:t>
      </w:r>
      <w:proofErr w:type="spellStart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Колінза</w:t>
      </w:r>
      <w:proofErr w:type="spellEnd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 (</w:t>
      </w:r>
      <w:proofErr w:type="spellStart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ма</w:t>
      </w:r>
      <w:proofErr w:type="spellEnd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- </w:t>
      </w:r>
      <w:proofErr w:type="spellStart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кростомія</w:t>
      </w:r>
      <w:proofErr w:type="spellEnd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); синдром </w:t>
      </w:r>
      <w:proofErr w:type="spellStart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Франческетті</w:t>
      </w:r>
      <w:proofErr w:type="spellEnd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 (</w:t>
      </w:r>
      <w:proofErr w:type="spellStart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макростомія</w:t>
      </w:r>
      <w:proofErr w:type="spellEnd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); </w:t>
      </w:r>
      <w:proofErr w:type="spellStart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Фрімена</w:t>
      </w:r>
      <w:proofErr w:type="spellEnd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—</w:t>
      </w:r>
      <w:proofErr w:type="spellStart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Шелдона</w:t>
      </w:r>
      <w:proofErr w:type="spellEnd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 синдром — </w:t>
      </w:r>
      <w:proofErr w:type="spellStart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краніокарпотарзальна</w:t>
      </w:r>
      <w:proofErr w:type="spellEnd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 </w:t>
      </w:r>
      <w:proofErr w:type="spellStart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дисплазія</w:t>
      </w:r>
      <w:proofErr w:type="spellEnd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 (</w:t>
      </w:r>
      <w:proofErr w:type="spellStart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мікростомія</w:t>
      </w:r>
      <w:proofErr w:type="spellEnd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); </w:t>
      </w:r>
      <w:proofErr w:type="spellStart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Ханхарта</w:t>
      </w:r>
      <w:proofErr w:type="spellEnd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 </w:t>
      </w:r>
      <w:proofErr w:type="spellStart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син¬дром</w:t>
      </w:r>
      <w:proofErr w:type="spellEnd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 — синдром </w:t>
      </w:r>
      <w:proofErr w:type="spellStart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гіпоглосії-гіподактилії</w:t>
      </w:r>
      <w:proofErr w:type="spellEnd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, синдром </w:t>
      </w:r>
      <w:proofErr w:type="spellStart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аглосії-адактилії</w:t>
      </w:r>
      <w:proofErr w:type="spellEnd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 (</w:t>
      </w:r>
      <w:proofErr w:type="spellStart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мікро¬стомія</w:t>
      </w:r>
      <w:proofErr w:type="spellEnd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); хромосоми 14р, 18д-синдром 630 </w:t>
      </w:r>
      <w:proofErr w:type="spellStart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стор</w:t>
      </w:r>
      <w:proofErr w:type="spellEnd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(мікро- та </w:t>
      </w:r>
      <w:proofErr w:type="spellStart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макростомія</w:t>
      </w:r>
      <w:proofErr w:type="spellEnd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 відповідно) тощо.</w:t>
      </w:r>
    </w:p>
    <w:p w14:paraId="4964342B" w14:textId="77777777" w:rsidR="00160685" w:rsidRPr="00E7427A" w:rsidRDefault="00160685" w:rsidP="00160685">
      <w:pPr>
        <w:numPr>
          <w:ilvl w:val="0"/>
          <w:numId w:val="0"/>
        </w:numPr>
        <w:spacing w:line="240" w:lineRule="auto"/>
        <w:jc w:val="left"/>
        <w:rPr>
          <w:rFonts w:eastAsia="Times New Roman"/>
          <w:sz w:val="28"/>
          <w:szCs w:val="28"/>
          <w:bdr w:val="none" w:sz="0" w:space="0" w:color="auto"/>
          <w:lang w:eastAsia="uk-UA"/>
        </w:rPr>
      </w:pPr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Лікувальна тактика в усіх випадках єдина — хірургічне втручання, що передбачає при </w:t>
      </w:r>
      <w:proofErr w:type="spellStart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мікростомі</w:t>
      </w:r>
      <w:proofErr w:type="spellEnd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 — розширення, а при </w:t>
      </w:r>
      <w:proofErr w:type="spellStart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макростомі</w:t>
      </w:r>
      <w:proofErr w:type="spellEnd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— </w:t>
      </w:r>
      <w:proofErr w:type="spellStart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зву¬ження</w:t>
      </w:r>
      <w:proofErr w:type="spellEnd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 ротової щілини. У кожному конкретному </w:t>
      </w:r>
      <w:proofErr w:type="spellStart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ви¬падку</w:t>
      </w:r>
      <w:proofErr w:type="spellEnd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 залежно від ступеня порушення функцій, прояву косметичних вад застосовують відповідну методику.</w:t>
      </w:r>
    </w:p>
    <w:p w14:paraId="24322858" w14:textId="77777777" w:rsidR="00160685" w:rsidRDefault="00160685" w:rsidP="00160685">
      <w:pPr>
        <w:numPr>
          <w:ilvl w:val="0"/>
          <w:numId w:val="0"/>
        </w:numPr>
        <w:spacing w:line="240" w:lineRule="auto"/>
        <w:jc w:val="left"/>
        <w:rPr>
          <w:rFonts w:eastAsia="Times New Roman"/>
          <w:sz w:val="28"/>
          <w:szCs w:val="28"/>
          <w:bdr w:val="none" w:sz="0" w:space="0" w:color="auto"/>
          <w:lang w:eastAsia="uk-UA"/>
        </w:rPr>
      </w:pPr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Колобома лиця характеризується незрощенням м’яких тканин та </w:t>
      </w:r>
      <w:proofErr w:type="spellStart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кіс¬ток</w:t>
      </w:r>
      <w:proofErr w:type="spellEnd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 по </w:t>
      </w:r>
      <w:proofErr w:type="spellStart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трансверзалі</w:t>
      </w:r>
      <w:proofErr w:type="spellEnd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 xml:space="preserve"> (поперечні) або вертикалі (косі), буває одно- та </w:t>
      </w:r>
      <w:proofErr w:type="spellStart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дво¬бічна</w:t>
      </w:r>
      <w:proofErr w:type="spellEnd"/>
      <w:r w:rsidRPr="00E7427A">
        <w:rPr>
          <w:rFonts w:eastAsia="Times New Roman"/>
          <w:sz w:val="28"/>
          <w:szCs w:val="28"/>
          <w:bdr w:val="none" w:sz="0" w:space="0" w:color="auto"/>
          <w:lang w:eastAsia="uk-UA"/>
        </w:rPr>
        <w:t>. Супроводжується частковою гіпоплазією тканин, атрофією м’язів</w:t>
      </w:r>
    </w:p>
    <w:p w14:paraId="1E3EB108" w14:textId="77777777" w:rsidR="00160685" w:rsidRPr="00160685" w:rsidRDefault="00160685" w:rsidP="00160685">
      <w:pPr>
        <w:numPr>
          <w:ilvl w:val="0"/>
          <w:numId w:val="0"/>
        </w:numPr>
        <w:spacing w:line="276" w:lineRule="auto"/>
        <w:jc w:val="left"/>
        <w:rPr>
          <w:rFonts w:eastAsia="Calibri"/>
          <w:b/>
          <w:color w:val="auto"/>
          <w:sz w:val="28"/>
          <w:szCs w:val="28"/>
          <w:u w:val="single"/>
        </w:rPr>
      </w:pPr>
    </w:p>
    <w:p w14:paraId="78196ED2" w14:textId="77777777" w:rsidR="00160685" w:rsidRDefault="00160685">
      <w:pPr>
        <w:numPr>
          <w:ilvl w:val="0"/>
          <w:numId w:val="0"/>
        </w:numPr>
        <w:spacing w:after="200" w:line="276" w:lineRule="auto"/>
        <w:jc w:val="left"/>
        <w:rPr>
          <w:rFonts w:eastAsia="Calibri"/>
          <w:color w:val="auto"/>
          <w:sz w:val="28"/>
          <w:szCs w:val="28"/>
        </w:rPr>
      </w:pPr>
      <w:r>
        <w:rPr>
          <w:rFonts w:eastAsia="Calibri"/>
          <w:color w:val="auto"/>
          <w:sz w:val="28"/>
          <w:szCs w:val="28"/>
        </w:rPr>
        <w:br w:type="page"/>
      </w:r>
    </w:p>
    <w:p w14:paraId="7A7208AF" w14:textId="1D26E484" w:rsidR="004D7789" w:rsidRPr="001F5E52" w:rsidRDefault="004D7789" w:rsidP="004D7789">
      <w:pPr>
        <w:pStyle w:val="ListParagraph"/>
        <w:numPr>
          <w:ilvl w:val="0"/>
          <w:numId w:val="2"/>
        </w:numPr>
        <w:spacing w:line="276" w:lineRule="auto"/>
        <w:jc w:val="left"/>
        <w:rPr>
          <w:rFonts w:eastAsia="Calibri"/>
          <w:b/>
          <w:color w:val="auto"/>
          <w:sz w:val="28"/>
          <w:szCs w:val="28"/>
          <w:u w:val="single"/>
        </w:rPr>
      </w:pPr>
      <w:r w:rsidRPr="001F5E52">
        <w:rPr>
          <w:rFonts w:eastAsia="Calibri"/>
          <w:color w:val="auto"/>
          <w:sz w:val="28"/>
          <w:szCs w:val="28"/>
        </w:rPr>
        <w:lastRenderedPageBreak/>
        <w:t>Алгоритми для формува</w:t>
      </w:r>
      <w:r w:rsidRPr="001F5E52">
        <w:rPr>
          <w:color w:val="auto"/>
          <w:sz w:val="28"/>
          <w:szCs w:val="28"/>
        </w:rPr>
        <w:t>ння професійних вмінь і навичок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3544"/>
        <w:gridCol w:w="3827"/>
        <w:gridCol w:w="5812"/>
      </w:tblGrid>
      <w:tr w:rsidR="001F5E52" w:rsidRPr="001F5E52" w14:paraId="02FC3D95" w14:textId="77777777" w:rsidTr="001F5E52">
        <w:tc>
          <w:tcPr>
            <w:tcW w:w="709" w:type="dxa"/>
          </w:tcPr>
          <w:p w14:paraId="4A09EEDD" w14:textId="77777777" w:rsidR="001F5E52" w:rsidRPr="001F5E52" w:rsidRDefault="001F5E52" w:rsidP="00C04E06">
            <w:pPr>
              <w:pStyle w:val="BodyText"/>
              <w:tabs>
                <w:tab w:val="left" w:pos="0"/>
              </w:tabs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1F5E52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3544" w:type="dxa"/>
          </w:tcPr>
          <w:p w14:paraId="7A1D6907" w14:textId="77777777" w:rsidR="001F5E52" w:rsidRPr="001F5E52" w:rsidRDefault="001F5E52" w:rsidP="00C04E06">
            <w:pPr>
              <w:pStyle w:val="BodyText"/>
              <w:tabs>
                <w:tab w:val="left" w:pos="360"/>
              </w:tabs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proofErr w:type="spellStart"/>
            <w:r w:rsidRPr="001F5E52">
              <w:rPr>
                <w:rFonts w:ascii="Times New Roman" w:hAnsi="Times New Roman"/>
                <w:sz w:val="28"/>
                <w:szCs w:val="28"/>
              </w:rPr>
              <w:t>Завдання</w:t>
            </w:r>
            <w:proofErr w:type="spellEnd"/>
          </w:p>
        </w:tc>
        <w:tc>
          <w:tcPr>
            <w:tcW w:w="3827" w:type="dxa"/>
          </w:tcPr>
          <w:p w14:paraId="5553278E" w14:textId="77777777" w:rsidR="001F5E52" w:rsidRPr="001F5E52" w:rsidRDefault="001F5E52" w:rsidP="00C04E06">
            <w:pPr>
              <w:pStyle w:val="BodyText"/>
              <w:tabs>
                <w:tab w:val="left" w:pos="360"/>
              </w:tabs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proofErr w:type="spellStart"/>
            <w:r w:rsidRPr="001F5E52">
              <w:rPr>
                <w:rFonts w:ascii="Times New Roman" w:hAnsi="Times New Roman"/>
                <w:sz w:val="28"/>
                <w:szCs w:val="28"/>
              </w:rPr>
              <w:t>Вказівки</w:t>
            </w:r>
            <w:proofErr w:type="spellEnd"/>
          </w:p>
        </w:tc>
        <w:tc>
          <w:tcPr>
            <w:tcW w:w="5812" w:type="dxa"/>
          </w:tcPr>
          <w:p w14:paraId="72214FB8" w14:textId="77777777" w:rsidR="001F5E52" w:rsidRPr="001F5E52" w:rsidRDefault="001F5E52" w:rsidP="00C04E06">
            <w:pPr>
              <w:pStyle w:val="BodyText"/>
              <w:tabs>
                <w:tab w:val="left" w:pos="360"/>
              </w:tabs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proofErr w:type="spellStart"/>
            <w:r w:rsidRPr="001F5E52">
              <w:rPr>
                <w:rFonts w:ascii="Times New Roman" w:hAnsi="Times New Roman"/>
                <w:sz w:val="28"/>
                <w:szCs w:val="28"/>
              </w:rPr>
              <w:t>Примітки</w:t>
            </w:r>
            <w:proofErr w:type="spellEnd"/>
          </w:p>
        </w:tc>
      </w:tr>
      <w:tr w:rsidR="001F5E52" w:rsidRPr="001F5E52" w14:paraId="6310C0DB" w14:textId="77777777" w:rsidTr="001F5E52">
        <w:tc>
          <w:tcPr>
            <w:tcW w:w="709" w:type="dxa"/>
          </w:tcPr>
          <w:p w14:paraId="21D33ACC" w14:textId="77777777" w:rsidR="001F5E52" w:rsidRPr="001F5E52" w:rsidRDefault="001F5E52" w:rsidP="00C04E06">
            <w:pPr>
              <w:pStyle w:val="BodyText"/>
              <w:tabs>
                <w:tab w:val="left" w:pos="360"/>
              </w:tabs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F5E52">
              <w:rPr>
                <w:rFonts w:ascii="Times New Roman" w:hAnsi="Times New Roman"/>
                <w:i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14:paraId="3F836A65" w14:textId="77777777" w:rsidR="001F5E52" w:rsidRPr="001F5E52" w:rsidRDefault="001F5E52" w:rsidP="00C04E06">
            <w:pPr>
              <w:pStyle w:val="BodyText"/>
              <w:tabs>
                <w:tab w:val="left" w:pos="360"/>
              </w:tabs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F5E52">
              <w:rPr>
                <w:rFonts w:ascii="Times New Roman" w:hAnsi="Times New Roman"/>
                <w:i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14:paraId="2F957DB5" w14:textId="77777777" w:rsidR="001F5E52" w:rsidRPr="001F5E52" w:rsidRDefault="001F5E52" w:rsidP="00C04E06">
            <w:pPr>
              <w:pStyle w:val="BodyText"/>
              <w:tabs>
                <w:tab w:val="left" w:pos="360"/>
              </w:tabs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F5E52">
              <w:rPr>
                <w:rFonts w:ascii="Times New Roman" w:hAnsi="Times New Roman"/>
                <w:i/>
                <w:sz w:val="28"/>
                <w:szCs w:val="28"/>
              </w:rPr>
              <w:t>3</w:t>
            </w:r>
          </w:p>
        </w:tc>
        <w:tc>
          <w:tcPr>
            <w:tcW w:w="5812" w:type="dxa"/>
          </w:tcPr>
          <w:p w14:paraId="15045A81" w14:textId="77777777" w:rsidR="001F5E52" w:rsidRPr="001F5E52" w:rsidRDefault="001F5E52" w:rsidP="00C04E06">
            <w:pPr>
              <w:pStyle w:val="BodyText"/>
              <w:tabs>
                <w:tab w:val="left" w:pos="360"/>
              </w:tabs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F5E52">
              <w:rPr>
                <w:rFonts w:ascii="Times New Roman" w:hAnsi="Times New Roman"/>
                <w:i/>
                <w:sz w:val="28"/>
                <w:szCs w:val="28"/>
              </w:rPr>
              <w:t>4</w:t>
            </w:r>
          </w:p>
        </w:tc>
      </w:tr>
      <w:tr w:rsidR="001F5E52" w:rsidRPr="001F5E52" w14:paraId="032E958E" w14:textId="77777777" w:rsidTr="001F5E52">
        <w:tc>
          <w:tcPr>
            <w:tcW w:w="709" w:type="dxa"/>
          </w:tcPr>
          <w:p w14:paraId="14C38207" w14:textId="77777777" w:rsidR="001F5E52" w:rsidRPr="001F5E52" w:rsidRDefault="001F5E52" w:rsidP="00C04E06">
            <w:pPr>
              <w:pStyle w:val="BodyText"/>
              <w:tabs>
                <w:tab w:val="left" w:pos="36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5E5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14:paraId="2B6012AC" w14:textId="77777777" w:rsidR="001F5E52" w:rsidRPr="001F5E52" w:rsidRDefault="001F5E52" w:rsidP="00C04E06">
            <w:pPr>
              <w:pStyle w:val="BodyText"/>
              <w:tabs>
                <w:tab w:val="left" w:pos="360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F5E5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Провести </w:t>
            </w:r>
            <w:proofErr w:type="spellStart"/>
            <w:r w:rsidRPr="001F5E52">
              <w:rPr>
                <w:rFonts w:ascii="Times New Roman" w:hAnsi="Times New Roman"/>
                <w:sz w:val="28"/>
                <w:szCs w:val="28"/>
                <w:lang w:val="ru-RU"/>
              </w:rPr>
              <w:t>курацію</w:t>
            </w:r>
            <w:proofErr w:type="spellEnd"/>
            <w:r w:rsidRPr="001F5E5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F5E52">
              <w:rPr>
                <w:rFonts w:ascii="Times New Roman" w:hAnsi="Times New Roman"/>
                <w:sz w:val="28"/>
                <w:szCs w:val="28"/>
                <w:lang w:val="ru-RU"/>
              </w:rPr>
              <w:t>хірургічного</w:t>
            </w:r>
            <w:proofErr w:type="spellEnd"/>
            <w:r w:rsidRPr="001F5E5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F5E52">
              <w:rPr>
                <w:rFonts w:ascii="Times New Roman" w:hAnsi="Times New Roman"/>
                <w:sz w:val="28"/>
                <w:szCs w:val="28"/>
                <w:lang w:val="ru-RU"/>
              </w:rPr>
              <w:t>стоматологічного</w:t>
            </w:r>
            <w:proofErr w:type="spellEnd"/>
            <w:r w:rsidRPr="001F5E5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хворого</w:t>
            </w:r>
          </w:p>
        </w:tc>
        <w:tc>
          <w:tcPr>
            <w:tcW w:w="3827" w:type="dxa"/>
          </w:tcPr>
          <w:p w14:paraId="1FB918F1" w14:textId="77777777" w:rsidR="001F5E52" w:rsidRPr="001F5E52" w:rsidRDefault="001F5E52" w:rsidP="00C04E06">
            <w:pPr>
              <w:pStyle w:val="BodyText3"/>
              <w:spacing w:after="0"/>
              <w:jc w:val="both"/>
              <w:rPr>
                <w:sz w:val="28"/>
                <w:szCs w:val="28"/>
              </w:rPr>
            </w:pPr>
            <w:r w:rsidRPr="001F5E52">
              <w:rPr>
                <w:sz w:val="28"/>
                <w:szCs w:val="28"/>
              </w:rPr>
              <w:t>В ході обстеження виявити:</w:t>
            </w:r>
          </w:p>
          <w:p w14:paraId="1AFEA1D5" w14:textId="77777777" w:rsidR="001F5E52" w:rsidRPr="001F5E52" w:rsidRDefault="001F5E52" w:rsidP="00C04E06">
            <w:pPr>
              <w:pStyle w:val="BodyText3"/>
              <w:spacing w:after="0"/>
              <w:jc w:val="both"/>
              <w:rPr>
                <w:sz w:val="28"/>
                <w:szCs w:val="28"/>
              </w:rPr>
            </w:pPr>
            <w:r w:rsidRPr="001F5E52">
              <w:rPr>
                <w:sz w:val="28"/>
                <w:szCs w:val="28"/>
              </w:rPr>
              <w:t>1.Скарги пацієнта;</w:t>
            </w:r>
          </w:p>
          <w:p w14:paraId="671C382D" w14:textId="77777777" w:rsidR="001F5E52" w:rsidRPr="001F5E52" w:rsidRDefault="001F5E52" w:rsidP="00C04E06">
            <w:pPr>
              <w:pStyle w:val="BodyText3"/>
              <w:spacing w:after="0"/>
              <w:jc w:val="both"/>
              <w:rPr>
                <w:sz w:val="28"/>
                <w:szCs w:val="28"/>
              </w:rPr>
            </w:pPr>
          </w:p>
          <w:p w14:paraId="40A413DA" w14:textId="77777777" w:rsidR="001F5E52" w:rsidRPr="001F5E52" w:rsidRDefault="001F5E52" w:rsidP="00C04E06">
            <w:pPr>
              <w:pStyle w:val="BodyText3"/>
              <w:spacing w:after="0"/>
              <w:jc w:val="both"/>
              <w:rPr>
                <w:sz w:val="28"/>
                <w:szCs w:val="28"/>
              </w:rPr>
            </w:pPr>
            <w:r w:rsidRPr="001F5E52">
              <w:rPr>
                <w:sz w:val="28"/>
                <w:szCs w:val="28"/>
              </w:rPr>
              <w:t>2.Особливості анамнезу захворювання;</w:t>
            </w:r>
          </w:p>
          <w:p w14:paraId="7756FB54" w14:textId="77777777" w:rsidR="001F5E52" w:rsidRDefault="001F5E52" w:rsidP="00C04E06">
            <w:pPr>
              <w:pStyle w:val="BodyText3"/>
              <w:spacing w:after="0"/>
              <w:jc w:val="both"/>
              <w:rPr>
                <w:sz w:val="28"/>
                <w:szCs w:val="28"/>
              </w:rPr>
            </w:pPr>
          </w:p>
          <w:p w14:paraId="067B8D22" w14:textId="77777777" w:rsidR="001F5E52" w:rsidRPr="001F5E52" w:rsidRDefault="001F5E52" w:rsidP="00C04E06">
            <w:pPr>
              <w:pStyle w:val="BodyText3"/>
              <w:spacing w:after="0"/>
              <w:jc w:val="both"/>
              <w:rPr>
                <w:sz w:val="28"/>
                <w:szCs w:val="28"/>
              </w:rPr>
            </w:pPr>
            <w:r w:rsidRPr="001F5E52">
              <w:rPr>
                <w:sz w:val="28"/>
                <w:szCs w:val="28"/>
              </w:rPr>
              <w:t>3.Особливості анамнезу життя;</w:t>
            </w:r>
          </w:p>
          <w:p w14:paraId="4CE20966" w14:textId="77777777" w:rsidR="001F5E52" w:rsidRPr="001F5E52" w:rsidRDefault="001F5E52" w:rsidP="00C04E06">
            <w:pPr>
              <w:pStyle w:val="BodyText3"/>
              <w:spacing w:after="0"/>
              <w:jc w:val="both"/>
              <w:rPr>
                <w:sz w:val="28"/>
                <w:szCs w:val="28"/>
              </w:rPr>
            </w:pPr>
          </w:p>
          <w:p w14:paraId="168F62CD" w14:textId="77777777" w:rsidR="001F5E52" w:rsidRPr="001F5E52" w:rsidRDefault="001F5E52" w:rsidP="00C04E06">
            <w:pPr>
              <w:pStyle w:val="BodyText3"/>
              <w:spacing w:after="0"/>
              <w:jc w:val="both"/>
              <w:rPr>
                <w:sz w:val="28"/>
                <w:szCs w:val="28"/>
              </w:rPr>
            </w:pPr>
          </w:p>
          <w:p w14:paraId="15CE16A9" w14:textId="77777777" w:rsidR="001F5E52" w:rsidRPr="001F5E52" w:rsidRDefault="001F5E52" w:rsidP="00C04E06">
            <w:pPr>
              <w:pStyle w:val="BodyText3"/>
              <w:spacing w:after="0"/>
              <w:jc w:val="both"/>
              <w:rPr>
                <w:sz w:val="28"/>
                <w:szCs w:val="28"/>
              </w:rPr>
            </w:pPr>
          </w:p>
          <w:p w14:paraId="1E48101D" w14:textId="77777777" w:rsidR="001F5E52" w:rsidRPr="001F5E52" w:rsidRDefault="001F5E52" w:rsidP="00C04E06">
            <w:pPr>
              <w:pStyle w:val="BodyText3"/>
              <w:spacing w:after="0"/>
              <w:jc w:val="both"/>
              <w:rPr>
                <w:sz w:val="28"/>
                <w:szCs w:val="28"/>
              </w:rPr>
            </w:pPr>
            <w:r w:rsidRPr="001F5E52">
              <w:rPr>
                <w:sz w:val="28"/>
                <w:szCs w:val="28"/>
              </w:rPr>
              <w:t xml:space="preserve">4.Патологічні зміни покривних тканин </w:t>
            </w:r>
            <w:proofErr w:type="spellStart"/>
            <w:r w:rsidRPr="001F5E52">
              <w:rPr>
                <w:sz w:val="28"/>
                <w:szCs w:val="28"/>
              </w:rPr>
              <w:t>щелепно</w:t>
            </w:r>
            <w:proofErr w:type="spellEnd"/>
            <w:r w:rsidRPr="001F5E52">
              <w:rPr>
                <w:sz w:val="28"/>
                <w:szCs w:val="28"/>
              </w:rPr>
              <w:t>-лицевої ділянки;</w:t>
            </w:r>
          </w:p>
          <w:p w14:paraId="4D9EDD49" w14:textId="77777777" w:rsidR="001F5E52" w:rsidRPr="001F5E52" w:rsidRDefault="001F5E52" w:rsidP="00C04E06">
            <w:pPr>
              <w:pStyle w:val="BodyText3"/>
              <w:spacing w:after="0"/>
              <w:jc w:val="both"/>
              <w:rPr>
                <w:sz w:val="28"/>
                <w:szCs w:val="28"/>
              </w:rPr>
            </w:pPr>
          </w:p>
          <w:p w14:paraId="31231D4F" w14:textId="77777777" w:rsidR="001F5E52" w:rsidRPr="001F5E52" w:rsidRDefault="001F5E52" w:rsidP="00C04E06">
            <w:pPr>
              <w:pStyle w:val="BodyText3"/>
              <w:spacing w:after="0"/>
              <w:jc w:val="both"/>
              <w:rPr>
                <w:sz w:val="28"/>
                <w:szCs w:val="28"/>
              </w:rPr>
            </w:pPr>
          </w:p>
          <w:p w14:paraId="629C0E90" w14:textId="77777777" w:rsidR="001F5E52" w:rsidRPr="001F5E52" w:rsidRDefault="001F5E52" w:rsidP="00C04E06">
            <w:pPr>
              <w:pStyle w:val="BodyText3"/>
              <w:spacing w:after="0"/>
              <w:jc w:val="both"/>
              <w:rPr>
                <w:sz w:val="28"/>
                <w:szCs w:val="28"/>
              </w:rPr>
            </w:pPr>
            <w:r w:rsidRPr="001F5E52">
              <w:rPr>
                <w:sz w:val="28"/>
                <w:szCs w:val="28"/>
              </w:rPr>
              <w:t xml:space="preserve">5.Патологічні зміни кісток </w:t>
            </w:r>
            <w:proofErr w:type="spellStart"/>
            <w:r w:rsidRPr="001F5E52">
              <w:rPr>
                <w:sz w:val="28"/>
                <w:szCs w:val="28"/>
              </w:rPr>
              <w:t>щелепно</w:t>
            </w:r>
            <w:proofErr w:type="spellEnd"/>
            <w:r w:rsidRPr="001F5E52">
              <w:rPr>
                <w:sz w:val="28"/>
                <w:szCs w:val="28"/>
              </w:rPr>
              <w:t>-лицевої ділянки;</w:t>
            </w:r>
          </w:p>
          <w:p w14:paraId="17E78A60" w14:textId="77777777" w:rsidR="001F5E52" w:rsidRPr="001F5E52" w:rsidRDefault="001F5E52" w:rsidP="00C04E06">
            <w:pPr>
              <w:pStyle w:val="BodyText3"/>
              <w:spacing w:after="0"/>
              <w:jc w:val="both"/>
              <w:rPr>
                <w:sz w:val="28"/>
                <w:szCs w:val="28"/>
              </w:rPr>
            </w:pPr>
          </w:p>
          <w:p w14:paraId="28B4331C" w14:textId="77777777" w:rsidR="001F5E52" w:rsidRPr="001F5E52" w:rsidRDefault="001F5E52" w:rsidP="00C04E06">
            <w:pPr>
              <w:pStyle w:val="BodyText3"/>
              <w:spacing w:after="0"/>
              <w:jc w:val="both"/>
              <w:rPr>
                <w:sz w:val="28"/>
                <w:szCs w:val="28"/>
              </w:rPr>
            </w:pPr>
          </w:p>
          <w:p w14:paraId="24196F6C" w14:textId="77777777" w:rsidR="001F5E52" w:rsidRPr="001F5E52" w:rsidRDefault="001F5E52" w:rsidP="00C04E06">
            <w:pPr>
              <w:pStyle w:val="BodyText3"/>
              <w:spacing w:after="0"/>
              <w:jc w:val="both"/>
              <w:rPr>
                <w:sz w:val="28"/>
                <w:szCs w:val="28"/>
              </w:rPr>
            </w:pPr>
            <w:r w:rsidRPr="001F5E52">
              <w:rPr>
                <w:sz w:val="28"/>
                <w:szCs w:val="28"/>
              </w:rPr>
              <w:t>6.Патологічні зміни твердих тканин зубів;</w:t>
            </w:r>
          </w:p>
          <w:p w14:paraId="7ED44930" w14:textId="77777777" w:rsidR="001F5E52" w:rsidRPr="001F5E52" w:rsidRDefault="001F5E52" w:rsidP="00C04E06">
            <w:pPr>
              <w:pStyle w:val="BodyText3"/>
              <w:spacing w:after="0"/>
              <w:jc w:val="both"/>
              <w:rPr>
                <w:sz w:val="28"/>
                <w:szCs w:val="28"/>
              </w:rPr>
            </w:pPr>
          </w:p>
          <w:p w14:paraId="3108B72A" w14:textId="77777777" w:rsidR="001F5E52" w:rsidRPr="001F5E52" w:rsidRDefault="001F5E52" w:rsidP="00C04E06">
            <w:pPr>
              <w:pStyle w:val="BodyText3"/>
              <w:spacing w:after="0"/>
              <w:jc w:val="both"/>
              <w:rPr>
                <w:sz w:val="28"/>
                <w:szCs w:val="28"/>
              </w:rPr>
            </w:pPr>
          </w:p>
          <w:p w14:paraId="3667A27F" w14:textId="77777777" w:rsidR="001F5E52" w:rsidRPr="001F5E52" w:rsidRDefault="001F5E52" w:rsidP="00C04E06">
            <w:pPr>
              <w:pStyle w:val="BodyText3"/>
              <w:spacing w:after="0"/>
              <w:jc w:val="both"/>
              <w:rPr>
                <w:sz w:val="28"/>
                <w:szCs w:val="28"/>
              </w:rPr>
            </w:pPr>
          </w:p>
          <w:p w14:paraId="46D7F201" w14:textId="77777777" w:rsidR="001F5E52" w:rsidRPr="001F5E52" w:rsidRDefault="001F5E52" w:rsidP="00C04E06">
            <w:pPr>
              <w:pStyle w:val="BodyText3"/>
              <w:spacing w:after="0"/>
              <w:jc w:val="both"/>
              <w:rPr>
                <w:sz w:val="28"/>
                <w:szCs w:val="28"/>
              </w:rPr>
            </w:pPr>
            <w:r w:rsidRPr="001F5E52">
              <w:rPr>
                <w:sz w:val="28"/>
                <w:szCs w:val="28"/>
              </w:rPr>
              <w:t>7.Патологічні зміни тканин пародонту;</w:t>
            </w:r>
          </w:p>
          <w:p w14:paraId="656BEA93" w14:textId="77777777" w:rsidR="001F5E52" w:rsidRPr="001F5E52" w:rsidRDefault="001F5E52" w:rsidP="00C04E06">
            <w:pPr>
              <w:pStyle w:val="BodyText3"/>
              <w:spacing w:after="0"/>
              <w:jc w:val="both"/>
              <w:rPr>
                <w:sz w:val="28"/>
                <w:szCs w:val="28"/>
              </w:rPr>
            </w:pPr>
          </w:p>
          <w:p w14:paraId="7812FDEA" w14:textId="77777777" w:rsidR="001F5E52" w:rsidRPr="001F5E52" w:rsidRDefault="001F5E52" w:rsidP="00C04E06">
            <w:pPr>
              <w:pStyle w:val="BodyText3"/>
              <w:spacing w:after="0"/>
              <w:jc w:val="both"/>
              <w:rPr>
                <w:sz w:val="28"/>
                <w:szCs w:val="28"/>
              </w:rPr>
            </w:pPr>
          </w:p>
          <w:p w14:paraId="0BA3E529" w14:textId="77777777" w:rsidR="001F5E52" w:rsidRPr="001F5E52" w:rsidRDefault="001F5E52" w:rsidP="00C04E06">
            <w:pPr>
              <w:pStyle w:val="BodyText3"/>
              <w:spacing w:after="0"/>
              <w:jc w:val="both"/>
              <w:rPr>
                <w:sz w:val="28"/>
                <w:szCs w:val="28"/>
              </w:rPr>
            </w:pPr>
          </w:p>
          <w:p w14:paraId="3A5363BD" w14:textId="77777777" w:rsidR="001F5E52" w:rsidRPr="001F5E52" w:rsidRDefault="001F5E52" w:rsidP="00C04E06">
            <w:pPr>
              <w:pStyle w:val="BodyText3"/>
              <w:spacing w:after="0"/>
              <w:jc w:val="both"/>
              <w:rPr>
                <w:sz w:val="28"/>
                <w:szCs w:val="28"/>
              </w:rPr>
            </w:pPr>
          </w:p>
          <w:p w14:paraId="2C261976" w14:textId="77777777" w:rsidR="001F5E52" w:rsidRPr="001F5E52" w:rsidRDefault="001F5E52" w:rsidP="00C04E06">
            <w:pPr>
              <w:pStyle w:val="BodyText"/>
              <w:tabs>
                <w:tab w:val="left" w:pos="360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F5E5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8. </w:t>
            </w:r>
            <w:proofErr w:type="spellStart"/>
            <w:r w:rsidRPr="001F5E52">
              <w:rPr>
                <w:rFonts w:ascii="Times New Roman" w:hAnsi="Times New Roman"/>
                <w:sz w:val="28"/>
                <w:szCs w:val="28"/>
                <w:lang w:val="ru-RU"/>
              </w:rPr>
              <w:t>Патологічні</w:t>
            </w:r>
            <w:proofErr w:type="spellEnd"/>
            <w:r w:rsidRPr="001F5E5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F5E52">
              <w:rPr>
                <w:rFonts w:ascii="Times New Roman" w:hAnsi="Times New Roman"/>
                <w:sz w:val="28"/>
                <w:szCs w:val="28"/>
                <w:lang w:val="ru-RU"/>
              </w:rPr>
              <w:t>зміни</w:t>
            </w:r>
            <w:proofErr w:type="spellEnd"/>
            <w:r w:rsidRPr="001F5E5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F5E52">
              <w:rPr>
                <w:rFonts w:ascii="Times New Roman" w:hAnsi="Times New Roman"/>
                <w:sz w:val="28"/>
                <w:szCs w:val="28"/>
                <w:lang w:val="ru-RU"/>
              </w:rPr>
              <w:t>слизової</w:t>
            </w:r>
            <w:proofErr w:type="spellEnd"/>
            <w:r w:rsidRPr="001F5E5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F5E52">
              <w:rPr>
                <w:rFonts w:ascii="Times New Roman" w:hAnsi="Times New Roman"/>
                <w:sz w:val="28"/>
                <w:szCs w:val="28"/>
                <w:lang w:val="ru-RU"/>
              </w:rPr>
              <w:t>оболонки</w:t>
            </w:r>
            <w:proofErr w:type="spellEnd"/>
            <w:r w:rsidRPr="001F5E5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F5E52">
              <w:rPr>
                <w:rFonts w:ascii="Times New Roman" w:hAnsi="Times New Roman"/>
                <w:sz w:val="28"/>
                <w:szCs w:val="28"/>
                <w:lang w:val="ru-RU"/>
              </w:rPr>
              <w:t>порожнини</w:t>
            </w:r>
            <w:proofErr w:type="spellEnd"/>
            <w:r w:rsidRPr="001F5E5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рота.</w:t>
            </w:r>
          </w:p>
        </w:tc>
        <w:tc>
          <w:tcPr>
            <w:tcW w:w="5812" w:type="dxa"/>
          </w:tcPr>
          <w:p w14:paraId="4CAB8880" w14:textId="77777777" w:rsidR="001F5E52" w:rsidRPr="001F5E52" w:rsidRDefault="001F5E52" w:rsidP="00C04E06">
            <w:pPr>
              <w:pStyle w:val="BodyText3"/>
              <w:spacing w:after="0"/>
              <w:jc w:val="both"/>
              <w:rPr>
                <w:sz w:val="28"/>
                <w:szCs w:val="28"/>
              </w:rPr>
            </w:pPr>
            <w:r w:rsidRPr="001F5E52">
              <w:rPr>
                <w:sz w:val="28"/>
                <w:szCs w:val="28"/>
              </w:rPr>
              <w:lastRenderedPageBreak/>
              <w:t>Звернути увагу на:</w:t>
            </w:r>
          </w:p>
          <w:p w14:paraId="0735F1EF" w14:textId="5B01A31C" w:rsidR="001F5E52" w:rsidRPr="001F5E52" w:rsidRDefault="001F5E52" w:rsidP="001F5E52">
            <w:pPr>
              <w:pStyle w:val="BodyText3"/>
              <w:numPr>
                <w:ilvl w:val="0"/>
                <w:numId w:val="38"/>
              </w:numPr>
              <w:spacing w:after="0"/>
              <w:ind w:left="175" w:hanging="283"/>
              <w:rPr>
                <w:sz w:val="28"/>
                <w:szCs w:val="28"/>
              </w:rPr>
            </w:pPr>
            <w:r w:rsidRPr="001F5E52">
              <w:rPr>
                <w:sz w:val="28"/>
                <w:szCs w:val="28"/>
              </w:rPr>
              <w:t>Мову дитини;</w:t>
            </w:r>
          </w:p>
          <w:p w14:paraId="3DD1E555" w14:textId="77777777" w:rsidR="001F5E52" w:rsidRPr="001F5E52" w:rsidRDefault="001F5E52" w:rsidP="001F5E52">
            <w:pPr>
              <w:pStyle w:val="BodyText3"/>
              <w:spacing w:after="0"/>
              <w:ind w:left="175"/>
              <w:jc w:val="both"/>
              <w:rPr>
                <w:sz w:val="28"/>
                <w:szCs w:val="28"/>
              </w:rPr>
            </w:pPr>
          </w:p>
          <w:p w14:paraId="3B8F0EE7" w14:textId="41322717" w:rsidR="001F5E52" w:rsidRPr="001F5E52" w:rsidRDefault="001F5E52" w:rsidP="001F5E52">
            <w:pPr>
              <w:pStyle w:val="BodyText3"/>
              <w:numPr>
                <w:ilvl w:val="0"/>
                <w:numId w:val="38"/>
              </w:numPr>
              <w:spacing w:after="0"/>
              <w:ind w:left="175" w:hanging="283"/>
              <w:jc w:val="both"/>
              <w:rPr>
                <w:sz w:val="28"/>
                <w:szCs w:val="28"/>
              </w:rPr>
            </w:pPr>
            <w:r w:rsidRPr="001F5E52">
              <w:rPr>
                <w:sz w:val="28"/>
                <w:szCs w:val="28"/>
              </w:rPr>
              <w:t xml:space="preserve">Проведення попередніх оперативних </w:t>
            </w:r>
            <w:proofErr w:type="spellStart"/>
            <w:r w:rsidRPr="001F5E52">
              <w:rPr>
                <w:sz w:val="28"/>
                <w:szCs w:val="28"/>
              </w:rPr>
              <w:t>втручань</w:t>
            </w:r>
            <w:proofErr w:type="spellEnd"/>
            <w:r w:rsidRPr="001F5E52">
              <w:rPr>
                <w:sz w:val="28"/>
                <w:szCs w:val="28"/>
              </w:rPr>
              <w:t xml:space="preserve"> (етапи та вік);</w:t>
            </w:r>
          </w:p>
          <w:p w14:paraId="3C126CEF" w14:textId="77777777" w:rsidR="001F5E52" w:rsidRPr="001F5E52" w:rsidRDefault="001F5E52" w:rsidP="001F5E52">
            <w:pPr>
              <w:pStyle w:val="BodyText3"/>
              <w:spacing w:after="0"/>
              <w:ind w:left="175"/>
              <w:jc w:val="both"/>
              <w:rPr>
                <w:sz w:val="28"/>
                <w:szCs w:val="28"/>
              </w:rPr>
            </w:pPr>
          </w:p>
          <w:p w14:paraId="7A3B8CC8" w14:textId="0078B03C" w:rsidR="001F5E52" w:rsidRPr="001F5E52" w:rsidRDefault="001F5E52" w:rsidP="001F5E52">
            <w:pPr>
              <w:pStyle w:val="BodyText3"/>
              <w:numPr>
                <w:ilvl w:val="0"/>
                <w:numId w:val="38"/>
              </w:numPr>
              <w:spacing w:after="0"/>
              <w:ind w:left="175" w:hanging="283"/>
              <w:jc w:val="both"/>
              <w:rPr>
                <w:sz w:val="28"/>
                <w:szCs w:val="28"/>
              </w:rPr>
            </w:pPr>
            <w:r w:rsidRPr="001F5E52">
              <w:rPr>
                <w:sz w:val="28"/>
                <w:szCs w:val="28"/>
              </w:rPr>
              <w:t>Наявність даної патології у родичів. Протікання вагітності у матері. Перенесені загальні, інфекційні, алергічні захворювання, наявність травматичних пошкоджень;</w:t>
            </w:r>
          </w:p>
          <w:p w14:paraId="5994BED4" w14:textId="77777777" w:rsidR="001F5E52" w:rsidRPr="001F5E52" w:rsidRDefault="001F5E52" w:rsidP="001F5E52">
            <w:pPr>
              <w:pStyle w:val="BodyText3"/>
              <w:numPr>
                <w:ilvl w:val="0"/>
                <w:numId w:val="38"/>
              </w:numPr>
              <w:spacing w:after="0"/>
              <w:ind w:left="175" w:hanging="283"/>
              <w:jc w:val="both"/>
              <w:rPr>
                <w:sz w:val="28"/>
                <w:szCs w:val="28"/>
              </w:rPr>
            </w:pPr>
            <w:r w:rsidRPr="001F5E52">
              <w:rPr>
                <w:sz w:val="28"/>
                <w:szCs w:val="28"/>
              </w:rPr>
              <w:t xml:space="preserve">Колір, тургор шкіри та червоної облямівки </w:t>
            </w:r>
            <w:proofErr w:type="spellStart"/>
            <w:r w:rsidRPr="001F5E52">
              <w:rPr>
                <w:sz w:val="28"/>
                <w:szCs w:val="28"/>
              </w:rPr>
              <w:t>губів</w:t>
            </w:r>
            <w:proofErr w:type="spellEnd"/>
            <w:r w:rsidRPr="001F5E52">
              <w:rPr>
                <w:sz w:val="28"/>
                <w:szCs w:val="28"/>
              </w:rPr>
              <w:t>, наявність первинних або вторинних елементів поразки;</w:t>
            </w:r>
          </w:p>
          <w:p w14:paraId="3090769C" w14:textId="77777777" w:rsidR="001F5E52" w:rsidRPr="001F5E52" w:rsidRDefault="001F5E52" w:rsidP="001F5E52">
            <w:pPr>
              <w:pStyle w:val="BodyText3"/>
              <w:spacing w:after="0"/>
              <w:ind w:left="175"/>
              <w:jc w:val="both"/>
              <w:rPr>
                <w:sz w:val="28"/>
                <w:szCs w:val="28"/>
              </w:rPr>
            </w:pPr>
          </w:p>
          <w:p w14:paraId="3A69B3B1" w14:textId="77777777" w:rsidR="001F5E52" w:rsidRPr="001F5E52" w:rsidRDefault="001F5E52" w:rsidP="001F5E52">
            <w:pPr>
              <w:pStyle w:val="BodyText3"/>
              <w:numPr>
                <w:ilvl w:val="0"/>
                <w:numId w:val="38"/>
              </w:numPr>
              <w:spacing w:after="0"/>
              <w:ind w:left="175" w:hanging="283"/>
              <w:jc w:val="both"/>
              <w:rPr>
                <w:sz w:val="28"/>
                <w:szCs w:val="28"/>
              </w:rPr>
            </w:pPr>
            <w:r w:rsidRPr="001F5E52">
              <w:rPr>
                <w:sz w:val="28"/>
                <w:szCs w:val="28"/>
              </w:rPr>
              <w:t xml:space="preserve">Анатомічну форму, місця зрощення кісток, патологічну рухливість, біль, симптоми “сходинки” при пальпації кісток обличчя; </w:t>
            </w:r>
          </w:p>
          <w:p w14:paraId="310DA937" w14:textId="77777777" w:rsidR="001F5E52" w:rsidRPr="001F5E52" w:rsidRDefault="001F5E52" w:rsidP="001F5E52">
            <w:pPr>
              <w:pStyle w:val="BodyText3"/>
              <w:spacing w:after="0"/>
              <w:ind w:left="175"/>
              <w:jc w:val="both"/>
              <w:rPr>
                <w:sz w:val="28"/>
                <w:szCs w:val="28"/>
              </w:rPr>
            </w:pPr>
          </w:p>
          <w:p w14:paraId="041F5DA1" w14:textId="77777777" w:rsidR="001F5E52" w:rsidRPr="001F5E52" w:rsidRDefault="001F5E52" w:rsidP="001F5E52">
            <w:pPr>
              <w:pStyle w:val="BodyText3"/>
              <w:numPr>
                <w:ilvl w:val="0"/>
                <w:numId w:val="38"/>
              </w:numPr>
              <w:spacing w:after="0"/>
              <w:ind w:left="175" w:hanging="283"/>
              <w:jc w:val="both"/>
              <w:rPr>
                <w:sz w:val="28"/>
                <w:szCs w:val="28"/>
              </w:rPr>
            </w:pPr>
            <w:r w:rsidRPr="001F5E52">
              <w:rPr>
                <w:sz w:val="28"/>
                <w:szCs w:val="28"/>
              </w:rPr>
              <w:t xml:space="preserve">Наявність дефектів коронкової та </w:t>
            </w:r>
            <w:proofErr w:type="spellStart"/>
            <w:r w:rsidRPr="001F5E52">
              <w:rPr>
                <w:sz w:val="28"/>
                <w:szCs w:val="28"/>
              </w:rPr>
              <w:t>пришийкової</w:t>
            </w:r>
            <w:proofErr w:type="spellEnd"/>
            <w:r w:rsidRPr="001F5E52">
              <w:rPr>
                <w:sz w:val="28"/>
                <w:szCs w:val="28"/>
              </w:rPr>
              <w:t xml:space="preserve"> частини зубів, зміни кольору емалі, біль при зондуванні порожнини зубу, </w:t>
            </w:r>
            <w:r w:rsidRPr="001F5E52">
              <w:rPr>
                <w:sz w:val="28"/>
                <w:szCs w:val="28"/>
              </w:rPr>
              <w:lastRenderedPageBreak/>
              <w:t>при температурних подразненнях, характер відділень з порожнини зубу;</w:t>
            </w:r>
          </w:p>
          <w:p w14:paraId="74217E64" w14:textId="77777777" w:rsidR="001F5E52" w:rsidRPr="001F5E52" w:rsidRDefault="001F5E52" w:rsidP="001F5E52">
            <w:pPr>
              <w:pStyle w:val="BodyText3"/>
              <w:spacing w:after="0"/>
              <w:ind w:left="175"/>
              <w:jc w:val="both"/>
              <w:rPr>
                <w:sz w:val="28"/>
                <w:szCs w:val="28"/>
              </w:rPr>
            </w:pPr>
          </w:p>
          <w:p w14:paraId="4257922D" w14:textId="77777777" w:rsidR="001F5E52" w:rsidRPr="001F5E52" w:rsidRDefault="001F5E52" w:rsidP="001F5E52">
            <w:pPr>
              <w:pStyle w:val="BodyText3"/>
              <w:numPr>
                <w:ilvl w:val="0"/>
                <w:numId w:val="38"/>
              </w:numPr>
              <w:spacing w:after="0"/>
              <w:ind w:left="175" w:hanging="283"/>
              <w:jc w:val="both"/>
              <w:rPr>
                <w:sz w:val="28"/>
                <w:szCs w:val="28"/>
              </w:rPr>
            </w:pPr>
            <w:r w:rsidRPr="001F5E52">
              <w:rPr>
                <w:sz w:val="28"/>
                <w:szCs w:val="28"/>
              </w:rPr>
              <w:t xml:space="preserve">Ступінь патологічної рухливості зубів, оголення коренів, зміни положення зубів, наявність патологічних </w:t>
            </w:r>
            <w:proofErr w:type="spellStart"/>
            <w:r w:rsidRPr="001F5E52">
              <w:rPr>
                <w:sz w:val="28"/>
                <w:szCs w:val="28"/>
              </w:rPr>
              <w:t>пародонтальних</w:t>
            </w:r>
            <w:proofErr w:type="spellEnd"/>
            <w:r w:rsidRPr="001F5E52">
              <w:rPr>
                <w:sz w:val="28"/>
                <w:szCs w:val="28"/>
              </w:rPr>
              <w:t xml:space="preserve"> кишень та характер виділень з них, наявність зубних </w:t>
            </w:r>
            <w:proofErr w:type="spellStart"/>
            <w:r w:rsidRPr="001F5E52">
              <w:rPr>
                <w:sz w:val="28"/>
                <w:szCs w:val="28"/>
              </w:rPr>
              <w:t>відкладень</w:t>
            </w:r>
            <w:proofErr w:type="spellEnd"/>
            <w:r w:rsidRPr="001F5E52">
              <w:rPr>
                <w:sz w:val="28"/>
                <w:szCs w:val="28"/>
              </w:rPr>
              <w:t>, біль при перкусії зубів;</w:t>
            </w:r>
          </w:p>
          <w:p w14:paraId="348F9407" w14:textId="77777777" w:rsidR="001F5E52" w:rsidRPr="001F5E52" w:rsidRDefault="001F5E52" w:rsidP="001F5E52">
            <w:pPr>
              <w:pStyle w:val="BodyText3"/>
              <w:numPr>
                <w:ilvl w:val="0"/>
                <w:numId w:val="38"/>
              </w:numPr>
              <w:spacing w:after="0"/>
              <w:ind w:left="175" w:hanging="283"/>
              <w:jc w:val="both"/>
              <w:rPr>
                <w:sz w:val="28"/>
                <w:szCs w:val="28"/>
              </w:rPr>
            </w:pPr>
            <w:r w:rsidRPr="001F5E52">
              <w:rPr>
                <w:sz w:val="28"/>
                <w:szCs w:val="28"/>
              </w:rPr>
              <w:t>Колір, вологість, консистенцію тканин, наявність первинних або вторинних елементів ураження, дефектів цілісності, характер виділень з нориць або ран.</w:t>
            </w:r>
          </w:p>
        </w:tc>
      </w:tr>
      <w:tr w:rsidR="001F5E52" w:rsidRPr="001F5E52" w14:paraId="64AFFE2C" w14:textId="77777777" w:rsidTr="001F5E52">
        <w:tc>
          <w:tcPr>
            <w:tcW w:w="709" w:type="dxa"/>
          </w:tcPr>
          <w:p w14:paraId="2D2C273A" w14:textId="77777777" w:rsidR="001F5E52" w:rsidRPr="001F5E52" w:rsidRDefault="001F5E52" w:rsidP="00C04E06">
            <w:pPr>
              <w:pStyle w:val="BodyText"/>
              <w:tabs>
                <w:tab w:val="left" w:pos="36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5E52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544" w:type="dxa"/>
          </w:tcPr>
          <w:p w14:paraId="11E9B038" w14:textId="77777777" w:rsidR="001F5E52" w:rsidRPr="001F5E52" w:rsidRDefault="001F5E52" w:rsidP="00C04E06">
            <w:pPr>
              <w:pStyle w:val="BodyText"/>
              <w:tabs>
                <w:tab w:val="left" w:pos="360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F5E52">
              <w:rPr>
                <w:rFonts w:ascii="Times New Roman" w:hAnsi="Times New Roman"/>
                <w:sz w:val="28"/>
                <w:szCs w:val="28"/>
              </w:rPr>
              <w:t>Встановити</w:t>
            </w:r>
            <w:proofErr w:type="spellEnd"/>
            <w:r w:rsidRPr="001F5E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F5E52">
              <w:rPr>
                <w:rFonts w:ascii="Times New Roman" w:hAnsi="Times New Roman"/>
                <w:sz w:val="28"/>
                <w:szCs w:val="28"/>
              </w:rPr>
              <w:t>діагноз</w:t>
            </w:r>
            <w:proofErr w:type="spellEnd"/>
            <w:r w:rsidRPr="001F5E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F5E52">
              <w:rPr>
                <w:rFonts w:ascii="Times New Roman" w:hAnsi="Times New Roman"/>
                <w:sz w:val="28"/>
                <w:szCs w:val="28"/>
              </w:rPr>
              <w:t>хворому</w:t>
            </w:r>
            <w:proofErr w:type="spellEnd"/>
          </w:p>
        </w:tc>
        <w:tc>
          <w:tcPr>
            <w:tcW w:w="3827" w:type="dxa"/>
          </w:tcPr>
          <w:p w14:paraId="4D1A1E26" w14:textId="1EEDDE44" w:rsidR="001F5E52" w:rsidRPr="001F5E52" w:rsidRDefault="001F5E52" w:rsidP="001F5E52">
            <w:pPr>
              <w:pStyle w:val="BodyText"/>
              <w:tabs>
                <w:tab w:val="left" w:pos="360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1F5E52">
              <w:rPr>
                <w:rFonts w:ascii="Times New Roman" w:hAnsi="Times New Roman"/>
                <w:sz w:val="28"/>
                <w:szCs w:val="28"/>
              </w:rPr>
              <w:t>Визначити</w:t>
            </w:r>
            <w:proofErr w:type="spellEnd"/>
            <w:r w:rsidRPr="001F5E52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1F5E52">
              <w:rPr>
                <w:rFonts w:ascii="Times New Roman" w:hAnsi="Times New Roman"/>
                <w:sz w:val="28"/>
                <w:szCs w:val="28"/>
              </w:rPr>
              <w:t>характер</w:t>
            </w:r>
            <w:proofErr w:type="spellEnd"/>
            <w:proofErr w:type="gramEnd"/>
            <w:r w:rsidRPr="001F5E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F5E52">
              <w:rPr>
                <w:rFonts w:ascii="Times New Roman" w:hAnsi="Times New Roman"/>
                <w:sz w:val="28"/>
                <w:szCs w:val="28"/>
              </w:rPr>
              <w:t>патологічних</w:t>
            </w:r>
            <w:proofErr w:type="spellEnd"/>
            <w:r w:rsidRPr="001F5E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F5E52">
              <w:rPr>
                <w:rFonts w:ascii="Times New Roman" w:hAnsi="Times New Roman"/>
                <w:sz w:val="28"/>
                <w:szCs w:val="28"/>
              </w:rPr>
              <w:t>змін</w:t>
            </w:r>
            <w:proofErr w:type="spellEnd"/>
            <w:r w:rsidRPr="001F5E52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F5E52">
              <w:rPr>
                <w:rFonts w:ascii="Times New Roman" w:hAnsi="Times New Roman"/>
                <w:sz w:val="28"/>
                <w:szCs w:val="28"/>
              </w:rPr>
              <w:t>анатомічну</w:t>
            </w:r>
            <w:proofErr w:type="spellEnd"/>
            <w:r w:rsidRPr="001F5E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F5E52">
              <w:rPr>
                <w:rFonts w:ascii="Times New Roman" w:hAnsi="Times New Roman"/>
                <w:sz w:val="28"/>
                <w:szCs w:val="28"/>
              </w:rPr>
              <w:t>локалізацію</w:t>
            </w:r>
            <w:proofErr w:type="spellEnd"/>
            <w:r w:rsidRPr="001F5E52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F5E52">
              <w:rPr>
                <w:rFonts w:ascii="Times New Roman" w:hAnsi="Times New Roman"/>
                <w:sz w:val="28"/>
                <w:szCs w:val="28"/>
              </w:rPr>
              <w:t>ступінь</w:t>
            </w:r>
            <w:proofErr w:type="spellEnd"/>
            <w:r w:rsidRPr="001F5E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F5E52">
              <w:rPr>
                <w:rFonts w:ascii="Times New Roman" w:hAnsi="Times New Roman"/>
                <w:sz w:val="28"/>
                <w:szCs w:val="28"/>
              </w:rPr>
              <w:t>порушення</w:t>
            </w:r>
            <w:proofErr w:type="spellEnd"/>
            <w:r w:rsidRPr="001F5E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F5E52">
              <w:rPr>
                <w:rFonts w:ascii="Times New Roman" w:hAnsi="Times New Roman"/>
                <w:sz w:val="28"/>
                <w:szCs w:val="28"/>
              </w:rPr>
              <w:t>функцій</w:t>
            </w:r>
            <w:proofErr w:type="spellEnd"/>
            <w:r w:rsidRPr="001F5E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F5E52">
              <w:rPr>
                <w:rFonts w:ascii="Times New Roman" w:hAnsi="Times New Roman"/>
                <w:sz w:val="28"/>
                <w:szCs w:val="28"/>
              </w:rPr>
              <w:t>щелепно-лицевої</w:t>
            </w:r>
            <w:proofErr w:type="spellEnd"/>
            <w:r w:rsidRPr="001F5E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F5E52">
              <w:rPr>
                <w:rFonts w:ascii="Times New Roman" w:hAnsi="Times New Roman"/>
                <w:sz w:val="28"/>
                <w:szCs w:val="28"/>
              </w:rPr>
              <w:t>ділянки</w:t>
            </w:r>
            <w:proofErr w:type="spellEnd"/>
          </w:p>
        </w:tc>
        <w:tc>
          <w:tcPr>
            <w:tcW w:w="5812" w:type="dxa"/>
          </w:tcPr>
          <w:p w14:paraId="7E036E6B" w14:textId="77777777" w:rsidR="001F5E52" w:rsidRPr="001F5E52" w:rsidRDefault="001F5E52" w:rsidP="00C04E06">
            <w:pPr>
              <w:pStyle w:val="BodyText"/>
              <w:tabs>
                <w:tab w:val="left" w:pos="360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5E52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spellStart"/>
            <w:r w:rsidRPr="001F5E52">
              <w:rPr>
                <w:rFonts w:ascii="Times New Roman" w:hAnsi="Times New Roman"/>
                <w:sz w:val="28"/>
                <w:szCs w:val="28"/>
              </w:rPr>
              <w:t>медичній</w:t>
            </w:r>
            <w:proofErr w:type="spellEnd"/>
            <w:r w:rsidRPr="001F5E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F5E52">
              <w:rPr>
                <w:rFonts w:ascii="Times New Roman" w:hAnsi="Times New Roman"/>
                <w:sz w:val="28"/>
                <w:szCs w:val="28"/>
              </w:rPr>
              <w:t>картці</w:t>
            </w:r>
            <w:proofErr w:type="spellEnd"/>
            <w:r w:rsidRPr="001F5E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F5E52">
              <w:rPr>
                <w:rFonts w:ascii="Times New Roman" w:hAnsi="Times New Roman"/>
                <w:sz w:val="28"/>
                <w:szCs w:val="28"/>
              </w:rPr>
              <w:t>стоматологічного</w:t>
            </w:r>
            <w:proofErr w:type="spellEnd"/>
            <w:r w:rsidRPr="001F5E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F5E52">
              <w:rPr>
                <w:rFonts w:ascii="Times New Roman" w:hAnsi="Times New Roman"/>
                <w:sz w:val="28"/>
                <w:szCs w:val="28"/>
              </w:rPr>
              <w:t>хворого</w:t>
            </w:r>
            <w:proofErr w:type="spellEnd"/>
            <w:r w:rsidRPr="001F5E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F5E52">
              <w:rPr>
                <w:rFonts w:ascii="Times New Roman" w:hAnsi="Times New Roman"/>
                <w:sz w:val="28"/>
                <w:szCs w:val="28"/>
              </w:rPr>
              <w:t>зафіксувати</w:t>
            </w:r>
            <w:proofErr w:type="spellEnd"/>
            <w:r w:rsidRPr="001F5E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F5E52">
              <w:rPr>
                <w:rFonts w:ascii="Times New Roman" w:hAnsi="Times New Roman"/>
                <w:sz w:val="28"/>
                <w:szCs w:val="28"/>
              </w:rPr>
              <w:t>виявлені</w:t>
            </w:r>
            <w:proofErr w:type="spellEnd"/>
            <w:r w:rsidRPr="001F5E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F5E52">
              <w:rPr>
                <w:rFonts w:ascii="Times New Roman" w:hAnsi="Times New Roman"/>
                <w:sz w:val="28"/>
                <w:szCs w:val="28"/>
              </w:rPr>
              <w:t>ознаки</w:t>
            </w:r>
            <w:proofErr w:type="spellEnd"/>
            <w:r w:rsidRPr="001F5E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F5E52">
              <w:rPr>
                <w:rFonts w:ascii="Times New Roman" w:hAnsi="Times New Roman"/>
                <w:sz w:val="28"/>
                <w:szCs w:val="28"/>
              </w:rPr>
              <w:t>захворювання</w:t>
            </w:r>
            <w:proofErr w:type="spellEnd"/>
            <w:r w:rsidRPr="001F5E52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spellStart"/>
            <w:r w:rsidRPr="001F5E52">
              <w:rPr>
                <w:rFonts w:ascii="Times New Roman" w:hAnsi="Times New Roman"/>
                <w:sz w:val="28"/>
                <w:szCs w:val="28"/>
              </w:rPr>
              <w:t>сформулювати</w:t>
            </w:r>
            <w:proofErr w:type="spellEnd"/>
            <w:r w:rsidRPr="001F5E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F5E52">
              <w:rPr>
                <w:rFonts w:ascii="Times New Roman" w:hAnsi="Times New Roman"/>
                <w:sz w:val="28"/>
                <w:szCs w:val="28"/>
              </w:rPr>
              <w:t>основний</w:t>
            </w:r>
            <w:proofErr w:type="spellEnd"/>
            <w:r w:rsidRPr="001F5E52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F5E52">
              <w:rPr>
                <w:rFonts w:ascii="Times New Roman" w:hAnsi="Times New Roman"/>
                <w:sz w:val="28"/>
                <w:szCs w:val="28"/>
              </w:rPr>
              <w:t>супутній</w:t>
            </w:r>
            <w:proofErr w:type="spellEnd"/>
            <w:r w:rsidRPr="001F5E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F5E52">
              <w:rPr>
                <w:rFonts w:ascii="Times New Roman" w:hAnsi="Times New Roman"/>
                <w:sz w:val="28"/>
                <w:szCs w:val="28"/>
              </w:rPr>
              <w:t>діагноз</w:t>
            </w:r>
            <w:proofErr w:type="spellEnd"/>
            <w:r w:rsidRPr="001F5E52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spellStart"/>
            <w:r w:rsidRPr="001F5E52">
              <w:rPr>
                <w:rFonts w:ascii="Times New Roman" w:hAnsi="Times New Roman"/>
                <w:sz w:val="28"/>
                <w:szCs w:val="28"/>
              </w:rPr>
              <w:t>ускладнення</w:t>
            </w:r>
            <w:proofErr w:type="spellEnd"/>
            <w:r w:rsidRPr="001F5E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F5E52">
              <w:rPr>
                <w:rFonts w:ascii="Times New Roman" w:hAnsi="Times New Roman"/>
                <w:sz w:val="28"/>
                <w:szCs w:val="28"/>
              </w:rPr>
              <w:t>захворювання</w:t>
            </w:r>
            <w:proofErr w:type="spellEnd"/>
            <w:r w:rsidRPr="001F5E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F5E52">
              <w:rPr>
                <w:rFonts w:ascii="Times New Roman" w:hAnsi="Times New Roman"/>
                <w:sz w:val="28"/>
                <w:szCs w:val="28"/>
              </w:rPr>
              <w:t>пацієнта</w:t>
            </w:r>
            <w:proofErr w:type="spellEnd"/>
            <w:r w:rsidRPr="001F5E5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1F5E52" w:rsidRPr="001F5E52" w14:paraId="56EE734B" w14:textId="77777777" w:rsidTr="001F5E52">
        <w:tc>
          <w:tcPr>
            <w:tcW w:w="709" w:type="dxa"/>
          </w:tcPr>
          <w:p w14:paraId="4EB6CF33" w14:textId="77777777" w:rsidR="001F5E52" w:rsidRPr="001F5E52" w:rsidRDefault="001F5E52" w:rsidP="00C04E06">
            <w:pPr>
              <w:pStyle w:val="BodyText"/>
              <w:tabs>
                <w:tab w:val="left" w:pos="36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5E5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</w:tcPr>
          <w:p w14:paraId="5637C2F9" w14:textId="77777777" w:rsidR="001F5E52" w:rsidRPr="001F5E52" w:rsidRDefault="001F5E52" w:rsidP="00C04E06">
            <w:pPr>
              <w:pStyle w:val="BodyText"/>
              <w:tabs>
                <w:tab w:val="left" w:pos="360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F5E52">
              <w:rPr>
                <w:rFonts w:ascii="Times New Roman" w:hAnsi="Times New Roman"/>
                <w:sz w:val="28"/>
                <w:szCs w:val="28"/>
              </w:rPr>
              <w:t>Розробити</w:t>
            </w:r>
            <w:proofErr w:type="spellEnd"/>
            <w:r w:rsidRPr="001F5E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F5E52">
              <w:rPr>
                <w:rFonts w:ascii="Times New Roman" w:hAnsi="Times New Roman"/>
                <w:sz w:val="28"/>
                <w:szCs w:val="28"/>
              </w:rPr>
              <w:t>план</w:t>
            </w:r>
            <w:proofErr w:type="spellEnd"/>
            <w:r w:rsidRPr="001F5E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F5E52">
              <w:rPr>
                <w:rFonts w:ascii="Times New Roman" w:hAnsi="Times New Roman"/>
                <w:sz w:val="28"/>
                <w:szCs w:val="28"/>
              </w:rPr>
              <w:t>лікування</w:t>
            </w:r>
            <w:proofErr w:type="spellEnd"/>
            <w:r w:rsidRPr="001F5E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F5E52">
              <w:rPr>
                <w:rFonts w:ascii="Times New Roman" w:hAnsi="Times New Roman"/>
                <w:sz w:val="28"/>
                <w:szCs w:val="28"/>
              </w:rPr>
              <w:t>хворого</w:t>
            </w:r>
            <w:proofErr w:type="spellEnd"/>
          </w:p>
        </w:tc>
        <w:tc>
          <w:tcPr>
            <w:tcW w:w="3827" w:type="dxa"/>
          </w:tcPr>
          <w:p w14:paraId="343FB66E" w14:textId="77777777" w:rsidR="001F5E52" w:rsidRPr="001F5E52" w:rsidRDefault="001F5E52" w:rsidP="001F5E52">
            <w:pPr>
              <w:pStyle w:val="BodyText3"/>
              <w:numPr>
                <w:ilvl w:val="0"/>
                <w:numId w:val="39"/>
              </w:numPr>
              <w:ind w:left="175" w:hanging="283"/>
              <w:rPr>
                <w:sz w:val="28"/>
                <w:szCs w:val="28"/>
              </w:rPr>
            </w:pPr>
            <w:r w:rsidRPr="001F5E52">
              <w:rPr>
                <w:sz w:val="28"/>
                <w:szCs w:val="28"/>
              </w:rPr>
              <w:t>Визначити об’єм і характер лікування (оперативне, консервативне, медикаментозне).</w:t>
            </w:r>
          </w:p>
          <w:p w14:paraId="0B4669FD" w14:textId="77777777" w:rsidR="001F5E52" w:rsidRPr="001F5E52" w:rsidRDefault="001F5E52" w:rsidP="001F5E52">
            <w:pPr>
              <w:pStyle w:val="BodyText3"/>
              <w:numPr>
                <w:ilvl w:val="0"/>
                <w:numId w:val="39"/>
              </w:numPr>
              <w:ind w:left="175" w:hanging="283"/>
              <w:rPr>
                <w:sz w:val="28"/>
                <w:szCs w:val="28"/>
              </w:rPr>
            </w:pPr>
            <w:r w:rsidRPr="001F5E52">
              <w:rPr>
                <w:sz w:val="28"/>
                <w:szCs w:val="28"/>
              </w:rPr>
              <w:t>Здійснити вибір знеболення оперативного втручання і визначити методику проведення знеболення.</w:t>
            </w:r>
          </w:p>
          <w:p w14:paraId="275CC217" w14:textId="77777777" w:rsidR="001F5E52" w:rsidRPr="001F5E52" w:rsidRDefault="001F5E52" w:rsidP="001F5E52">
            <w:pPr>
              <w:pStyle w:val="BodyText3"/>
              <w:numPr>
                <w:ilvl w:val="0"/>
                <w:numId w:val="39"/>
              </w:numPr>
              <w:ind w:left="175" w:hanging="283"/>
              <w:rPr>
                <w:sz w:val="28"/>
                <w:szCs w:val="28"/>
              </w:rPr>
            </w:pPr>
            <w:r w:rsidRPr="001F5E52">
              <w:rPr>
                <w:sz w:val="28"/>
                <w:szCs w:val="28"/>
              </w:rPr>
              <w:t xml:space="preserve">Назвати хірургічний </w:t>
            </w:r>
            <w:r w:rsidRPr="001F5E52">
              <w:rPr>
                <w:sz w:val="28"/>
                <w:szCs w:val="28"/>
              </w:rPr>
              <w:lastRenderedPageBreak/>
              <w:t>інструментарій, необхідний для здійснення знеболення і оперативного втручання.</w:t>
            </w:r>
          </w:p>
          <w:p w14:paraId="2C8EA228" w14:textId="77777777" w:rsidR="001F5E52" w:rsidRPr="001F5E52" w:rsidRDefault="001F5E52" w:rsidP="001F5E52">
            <w:pPr>
              <w:pStyle w:val="BodyText3"/>
              <w:numPr>
                <w:ilvl w:val="0"/>
                <w:numId w:val="39"/>
              </w:numPr>
              <w:ind w:left="175" w:hanging="283"/>
              <w:rPr>
                <w:sz w:val="28"/>
                <w:szCs w:val="28"/>
              </w:rPr>
            </w:pPr>
            <w:r w:rsidRPr="001F5E52">
              <w:rPr>
                <w:sz w:val="28"/>
                <w:szCs w:val="28"/>
              </w:rPr>
              <w:t>Призначити лікарські засоби хворому.</w:t>
            </w:r>
          </w:p>
        </w:tc>
        <w:tc>
          <w:tcPr>
            <w:tcW w:w="5812" w:type="dxa"/>
          </w:tcPr>
          <w:p w14:paraId="76EF9C0A" w14:textId="77777777" w:rsidR="001F5E52" w:rsidRPr="001F5E52" w:rsidRDefault="001F5E52" w:rsidP="001F5E52">
            <w:pPr>
              <w:pStyle w:val="BodyText3"/>
              <w:numPr>
                <w:ilvl w:val="0"/>
                <w:numId w:val="40"/>
              </w:numPr>
              <w:ind w:left="175" w:hanging="283"/>
              <w:jc w:val="both"/>
              <w:rPr>
                <w:sz w:val="28"/>
                <w:szCs w:val="28"/>
              </w:rPr>
            </w:pPr>
            <w:r w:rsidRPr="001F5E52">
              <w:rPr>
                <w:sz w:val="28"/>
                <w:szCs w:val="28"/>
              </w:rPr>
              <w:lastRenderedPageBreak/>
              <w:t>Зважити на виявлені патологічні зміни, діагноз пацієнта і його загальний стан.</w:t>
            </w:r>
          </w:p>
          <w:p w14:paraId="2674944C" w14:textId="77777777" w:rsidR="001F5E52" w:rsidRPr="001F5E52" w:rsidRDefault="001F5E52" w:rsidP="001F5E52">
            <w:pPr>
              <w:pStyle w:val="BodyText3"/>
              <w:ind w:left="175"/>
              <w:jc w:val="both"/>
              <w:rPr>
                <w:sz w:val="28"/>
                <w:szCs w:val="28"/>
              </w:rPr>
            </w:pPr>
          </w:p>
          <w:p w14:paraId="61421EB9" w14:textId="77777777" w:rsidR="001F5E52" w:rsidRPr="001F5E52" w:rsidRDefault="001F5E52" w:rsidP="001F5E52">
            <w:pPr>
              <w:pStyle w:val="BodyText3"/>
              <w:numPr>
                <w:ilvl w:val="0"/>
                <w:numId w:val="40"/>
              </w:numPr>
              <w:ind w:left="175" w:hanging="283"/>
              <w:jc w:val="both"/>
              <w:rPr>
                <w:sz w:val="28"/>
                <w:szCs w:val="28"/>
              </w:rPr>
            </w:pPr>
            <w:r w:rsidRPr="001F5E52">
              <w:rPr>
                <w:sz w:val="28"/>
                <w:szCs w:val="28"/>
              </w:rPr>
              <w:t>На основі плану лікування визначити лікарський засіб для знеболення, вид знеболення, методику його проведення з урахуванням ступеня загрози виникнення ускладнень, як під час знеболення, так і протягом втручання.</w:t>
            </w:r>
          </w:p>
          <w:p w14:paraId="40A1790C" w14:textId="77777777" w:rsidR="001F5E52" w:rsidRPr="001F5E52" w:rsidRDefault="001F5E52" w:rsidP="001F5E52">
            <w:pPr>
              <w:pStyle w:val="BodyText3"/>
              <w:numPr>
                <w:ilvl w:val="0"/>
                <w:numId w:val="40"/>
              </w:numPr>
              <w:ind w:left="175" w:hanging="283"/>
              <w:jc w:val="both"/>
              <w:rPr>
                <w:sz w:val="28"/>
                <w:szCs w:val="28"/>
              </w:rPr>
            </w:pPr>
            <w:r w:rsidRPr="001F5E52">
              <w:rPr>
                <w:sz w:val="28"/>
                <w:szCs w:val="28"/>
              </w:rPr>
              <w:lastRenderedPageBreak/>
              <w:t>Назвати основні і допоміжні хірургічні інструменти, обладнання для знеболення пацієнта.</w:t>
            </w:r>
          </w:p>
          <w:p w14:paraId="0DAD9309" w14:textId="77777777" w:rsidR="001F5E52" w:rsidRPr="001F5E52" w:rsidRDefault="001F5E52" w:rsidP="001F5E52">
            <w:pPr>
              <w:pStyle w:val="BodyText3"/>
              <w:numPr>
                <w:ilvl w:val="0"/>
                <w:numId w:val="40"/>
              </w:numPr>
              <w:ind w:left="175" w:hanging="283"/>
              <w:jc w:val="both"/>
              <w:rPr>
                <w:sz w:val="28"/>
                <w:szCs w:val="28"/>
              </w:rPr>
            </w:pPr>
            <w:r w:rsidRPr="001F5E52">
              <w:rPr>
                <w:sz w:val="28"/>
                <w:szCs w:val="28"/>
              </w:rPr>
              <w:t xml:space="preserve">Зафіксувати в медичній картці і призначеннях хворому медикаментозне </w:t>
            </w:r>
            <w:proofErr w:type="spellStart"/>
            <w:r w:rsidRPr="001F5E52">
              <w:rPr>
                <w:sz w:val="28"/>
                <w:szCs w:val="28"/>
              </w:rPr>
              <w:t>етіопатогенетичне</w:t>
            </w:r>
            <w:proofErr w:type="spellEnd"/>
            <w:r w:rsidRPr="001F5E52">
              <w:rPr>
                <w:sz w:val="28"/>
                <w:szCs w:val="28"/>
              </w:rPr>
              <w:t xml:space="preserve">, </w:t>
            </w:r>
            <w:proofErr w:type="spellStart"/>
            <w:r w:rsidRPr="001F5E52">
              <w:rPr>
                <w:sz w:val="28"/>
                <w:szCs w:val="28"/>
              </w:rPr>
              <w:t>загальнозміцнююче</w:t>
            </w:r>
            <w:proofErr w:type="spellEnd"/>
            <w:r w:rsidRPr="001F5E52">
              <w:rPr>
                <w:sz w:val="28"/>
                <w:szCs w:val="28"/>
              </w:rPr>
              <w:t>, симптоматичне лікування.</w:t>
            </w:r>
          </w:p>
        </w:tc>
      </w:tr>
      <w:tr w:rsidR="001F5E52" w:rsidRPr="001F5E52" w14:paraId="45598F9C" w14:textId="77777777" w:rsidTr="001F5E52">
        <w:tc>
          <w:tcPr>
            <w:tcW w:w="709" w:type="dxa"/>
          </w:tcPr>
          <w:p w14:paraId="14C9F8D6" w14:textId="77777777" w:rsidR="001F5E52" w:rsidRPr="001F5E52" w:rsidRDefault="001F5E52" w:rsidP="00C04E06">
            <w:pPr>
              <w:pStyle w:val="BodyText"/>
              <w:tabs>
                <w:tab w:val="left" w:pos="36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5E52"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544" w:type="dxa"/>
          </w:tcPr>
          <w:p w14:paraId="235BF57F" w14:textId="77777777" w:rsidR="001F5E52" w:rsidRPr="001F5E52" w:rsidRDefault="001F5E52" w:rsidP="00C04E06">
            <w:pPr>
              <w:pStyle w:val="BodyText3"/>
              <w:rPr>
                <w:sz w:val="28"/>
                <w:szCs w:val="28"/>
              </w:rPr>
            </w:pPr>
            <w:r w:rsidRPr="001F5E52">
              <w:rPr>
                <w:sz w:val="28"/>
                <w:szCs w:val="28"/>
              </w:rPr>
              <w:t>Оформити медичну документацію лікаря стоматолога-хірурга</w:t>
            </w:r>
          </w:p>
        </w:tc>
        <w:tc>
          <w:tcPr>
            <w:tcW w:w="3827" w:type="dxa"/>
          </w:tcPr>
          <w:p w14:paraId="19E5D51E" w14:textId="77777777" w:rsidR="001F5E52" w:rsidRPr="001F5E52" w:rsidRDefault="001F5E52" w:rsidP="00C04E06">
            <w:pPr>
              <w:pStyle w:val="BodyText3"/>
              <w:jc w:val="both"/>
              <w:rPr>
                <w:sz w:val="28"/>
                <w:szCs w:val="28"/>
              </w:rPr>
            </w:pPr>
            <w:r w:rsidRPr="001F5E52">
              <w:rPr>
                <w:sz w:val="28"/>
                <w:szCs w:val="28"/>
              </w:rPr>
              <w:t xml:space="preserve">1. Зафіксувати у медичній картці стоматологічного хворого дані обстеження пацієнта, діагноз, план лікування з обґрунтуванням знеболення, протокол оперативного втручання, схему </w:t>
            </w:r>
            <w:proofErr w:type="spellStart"/>
            <w:r w:rsidRPr="001F5E52">
              <w:rPr>
                <w:sz w:val="28"/>
                <w:szCs w:val="28"/>
              </w:rPr>
              <w:t>премедикації</w:t>
            </w:r>
            <w:proofErr w:type="spellEnd"/>
            <w:r w:rsidRPr="001F5E52">
              <w:rPr>
                <w:sz w:val="28"/>
                <w:szCs w:val="28"/>
              </w:rPr>
              <w:t xml:space="preserve">, післяопераційний епікриз та лікарські призначення хворому. </w:t>
            </w:r>
          </w:p>
          <w:p w14:paraId="212D9A6B" w14:textId="77777777" w:rsidR="001F5E52" w:rsidRPr="001F5E52" w:rsidRDefault="001F5E52" w:rsidP="00C04E06">
            <w:pPr>
              <w:pStyle w:val="BodyText"/>
              <w:tabs>
                <w:tab w:val="left" w:pos="360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F5E5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2.Зафіксувати </w:t>
            </w:r>
            <w:proofErr w:type="spellStart"/>
            <w:r w:rsidRPr="001F5E52">
              <w:rPr>
                <w:rFonts w:ascii="Times New Roman" w:hAnsi="Times New Roman"/>
                <w:sz w:val="28"/>
                <w:szCs w:val="28"/>
                <w:lang w:val="ru-RU"/>
              </w:rPr>
              <w:t>відвідування</w:t>
            </w:r>
            <w:proofErr w:type="spellEnd"/>
            <w:r w:rsidRPr="001F5E5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F5E52">
              <w:rPr>
                <w:rFonts w:ascii="Times New Roman" w:hAnsi="Times New Roman"/>
                <w:sz w:val="28"/>
                <w:szCs w:val="28"/>
                <w:lang w:val="ru-RU"/>
              </w:rPr>
              <w:t>пацієнта</w:t>
            </w:r>
            <w:proofErr w:type="spellEnd"/>
            <w:r w:rsidRPr="001F5E5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у «</w:t>
            </w:r>
            <w:proofErr w:type="spellStart"/>
            <w:r w:rsidRPr="001F5E52">
              <w:rPr>
                <w:rFonts w:ascii="Times New Roman" w:hAnsi="Times New Roman"/>
                <w:sz w:val="28"/>
                <w:szCs w:val="28"/>
                <w:lang w:val="ru-RU"/>
              </w:rPr>
              <w:t>Листі</w:t>
            </w:r>
            <w:proofErr w:type="spellEnd"/>
            <w:r w:rsidRPr="001F5E5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F5E52">
              <w:rPr>
                <w:rFonts w:ascii="Times New Roman" w:hAnsi="Times New Roman"/>
                <w:sz w:val="28"/>
                <w:szCs w:val="28"/>
                <w:lang w:val="ru-RU"/>
              </w:rPr>
              <w:t>щоденного</w:t>
            </w:r>
            <w:proofErr w:type="spellEnd"/>
            <w:r w:rsidRPr="001F5E5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F5E52">
              <w:rPr>
                <w:rFonts w:ascii="Times New Roman" w:hAnsi="Times New Roman"/>
                <w:sz w:val="28"/>
                <w:szCs w:val="28"/>
                <w:lang w:val="ru-RU"/>
              </w:rPr>
              <w:t>обліку</w:t>
            </w:r>
            <w:proofErr w:type="spellEnd"/>
            <w:r w:rsidRPr="001F5E5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F5E52">
              <w:rPr>
                <w:rFonts w:ascii="Times New Roman" w:hAnsi="Times New Roman"/>
                <w:sz w:val="28"/>
                <w:szCs w:val="28"/>
                <w:lang w:val="ru-RU"/>
              </w:rPr>
              <w:t>роботи</w:t>
            </w:r>
            <w:proofErr w:type="spellEnd"/>
            <w:r w:rsidRPr="001F5E5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F5E52">
              <w:rPr>
                <w:rFonts w:ascii="Times New Roman" w:hAnsi="Times New Roman"/>
                <w:sz w:val="28"/>
                <w:szCs w:val="28"/>
                <w:lang w:val="ru-RU"/>
              </w:rPr>
              <w:t>лікаря</w:t>
            </w:r>
            <w:proofErr w:type="spellEnd"/>
            <w:r w:rsidRPr="001F5E5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F5E52">
              <w:rPr>
                <w:rFonts w:ascii="Times New Roman" w:hAnsi="Times New Roman"/>
                <w:sz w:val="28"/>
                <w:szCs w:val="28"/>
                <w:lang w:val="ru-RU"/>
              </w:rPr>
              <w:t>хірурга</w:t>
            </w:r>
            <w:proofErr w:type="spellEnd"/>
            <w:r w:rsidRPr="001F5E52">
              <w:rPr>
                <w:rFonts w:ascii="Times New Roman" w:hAnsi="Times New Roman"/>
                <w:sz w:val="28"/>
                <w:szCs w:val="28"/>
                <w:lang w:val="ru-RU"/>
              </w:rPr>
              <w:t>-стоматолога»</w:t>
            </w:r>
          </w:p>
        </w:tc>
        <w:tc>
          <w:tcPr>
            <w:tcW w:w="5812" w:type="dxa"/>
          </w:tcPr>
          <w:p w14:paraId="6D89CF63" w14:textId="77777777" w:rsidR="001F5E52" w:rsidRPr="001F5E52" w:rsidRDefault="001F5E52" w:rsidP="00C04E06">
            <w:pPr>
              <w:pStyle w:val="BodyText3"/>
              <w:jc w:val="both"/>
              <w:rPr>
                <w:sz w:val="28"/>
                <w:szCs w:val="28"/>
              </w:rPr>
            </w:pPr>
            <w:r w:rsidRPr="001F5E52">
              <w:rPr>
                <w:sz w:val="28"/>
                <w:szCs w:val="28"/>
              </w:rPr>
              <w:t>При оформленні медичній карки, «Листка щоденного обліку роботи лікаря хірурга-стоматолога» дотримуватись вимог наказу № 302 МОЗ України.</w:t>
            </w:r>
          </w:p>
          <w:p w14:paraId="5AE604F8" w14:textId="77777777" w:rsidR="001F5E52" w:rsidRPr="001F5E52" w:rsidRDefault="001F5E52" w:rsidP="00C04E06">
            <w:pPr>
              <w:pStyle w:val="BodyText"/>
              <w:tabs>
                <w:tab w:val="left" w:pos="360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14:paraId="75323A9A" w14:textId="77777777" w:rsidR="00502478" w:rsidRPr="001F5E52" w:rsidRDefault="00502478" w:rsidP="00502478">
      <w:pPr>
        <w:pStyle w:val="ListParagraph"/>
        <w:numPr>
          <w:ilvl w:val="0"/>
          <w:numId w:val="0"/>
        </w:numPr>
        <w:spacing w:line="276" w:lineRule="auto"/>
        <w:ind w:left="720"/>
        <w:jc w:val="left"/>
        <w:rPr>
          <w:rFonts w:eastAsia="Calibri"/>
          <w:b/>
          <w:color w:val="auto"/>
          <w:sz w:val="28"/>
          <w:szCs w:val="28"/>
          <w:u w:val="single"/>
        </w:rPr>
      </w:pPr>
    </w:p>
    <w:p w14:paraId="03C418A4" w14:textId="77777777" w:rsidR="004D7789" w:rsidRPr="001F5E52" w:rsidRDefault="004D7789" w:rsidP="004D7789">
      <w:pPr>
        <w:pStyle w:val="ListParagraph"/>
        <w:numPr>
          <w:ilvl w:val="0"/>
          <w:numId w:val="2"/>
        </w:numPr>
        <w:spacing w:line="276" w:lineRule="auto"/>
        <w:rPr>
          <w:rFonts w:eastAsia="Calibri"/>
          <w:color w:val="auto"/>
          <w:sz w:val="28"/>
          <w:szCs w:val="28"/>
        </w:rPr>
      </w:pPr>
      <w:r w:rsidRPr="001F5E52">
        <w:rPr>
          <w:color w:val="auto"/>
          <w:sz w:val="28"/>
          <w:szCs w:val="28"/>
        </w:rPr>
        <w:t xml:space="preserve">Практичні завдання </w:t>
      </w:r>
      <w:r w:rsidRPr="001F5E52">
        <w:rPr>
          <w:rFonts w:eastAsia="Calibri"/>
          <w:color w:val="auto"/>
          <w:sz w:val="28"/>
          <w:szCs w:val="28"/>
        </w:rPr>
        <w:t xml:space="preserve"> (типові, нетипові, непрогнозовані ситуації)</w:t>
      </w:r>
    </w:p>
    <w:p w14:paraId="14F1F0D2" w14:textId="33D00F38" w:rsidR="00D77C19" w:rsidRPr="001F5E52" w:rsidRDefault="00D77C19" w:rsidP="00D77C19">
      <w:pPr>
        <w:numPr>
          <w:ilvl w:val="0"/>
          <w:numId w:val="27"/>
        </w:numPr>
        <w:rPr>
          <w:sz w:val="28"/>
          <w:szCs w:val="28"/>
        </w:rPr>
      </w:pPr>
      <w:r w:rsidRPr="001F5E52">
        <w:rPr>
          <w:sz w:val="28"/>
          <w:szCs w:val="28"/>
        </w:rPr>
        <w:t xml:space="preserve">Заповнити історію хвороби пацієнта з вродженим незрощенням </w:t>
      </w:r>
      <w:r w:rsidR="00406474" w:rsidRPr="00406474">
        <w:rPr>
          <w:sz w:val="28"/>
          <w:szCs w:val="28"/>
        </w:rPr>
        <w:t>губи</w:t>
      </w:r>
      <w:r w:rsidR="00160685" w:rsidRPr="00160685">
        <w:rPr>
          <w:sz w:val="28"/>
          <w:szCs w:val="28"/>
        </w:rPr>
        <w:t xml:space="preserve"> та піднебіння</w:t>
      </w:r>
      <w:r w:rsidRPr="001F5E52">
        <w:rPr>
          <w:sz w:val="28"/>
          <w:szCs w:val="28"/>
        </w:rPr>
        <w:t xml:space="preserve">. </w:t>
      </w:r>
    </w:p>
    <w:p w14:paraId="20B06655" w14:textId="266C3778" w:rsidR="00D77C19" w:rsidRPr="001F5E52" w:rsidRDefault="00D77C19" w:rsidP="00D77C19">
      <w:pPr>
        <w:numPr>
          <w:ilvl w:val="0"/>
          <w:numId w:val="27"/>
        </w:numPr>
        <w:rPr>
          <w:sz w:val="28"/>
          <w:szCs w:val="28"/>
        </w:rPr>
      </w:pPr>
      <w:r w:rsidRPr="001F5E52">
        <w:rPr>
          <w:sz w:val="28"/>
          <w:szCs w:val="28"/>
        </w:rPr>
        <w:t xml:space="preserve">Скласти план обстеження дитини з незрощенням </w:t>
      </w:r>
      <w:r w:rsidR="00406474" w:rsidRPr="00406474">
        <w:rPr>
          <w:sz w:val="28"/>
          <w:szCs w:val="28"/>
        </w:rPr>
        <w:t>губи</w:t>
      </w:r>
      <w:r w:rsidR="00160685">
        <w:rPr>
          <w:sz w:val="28"/>
          <w:szCs w:val="28"/>
          <w:lang w:val="ru-RU"/>
        </w:rPr>
        <w:t xml:space="preserve"> </w:t>
      </w:r>
      <w:r w:rsidR="00160685" w:rsidRPr="00160685">
        <w:rPr>
          <w:sz w:val="28"/>
          <w:szCs w:val="28"/>
        </w:rPr>
        <w:t>та піднебіння</w:t>
      </w:r>
      <w:r w:rsidR="00406474" w:rsidRPr="001F5E52">
        <w:rPr>
          <w:sz w:val="28"/>
          <w:szCs w:val="28"/>
        </w:rPr>
        <w:t xml:space="preserve"> </w:t>
      </w:r>
      <w:r w:rsidRPr="001F5E52">
        <w:rPr>
          <w:sz w:val="28"/>
          <w:szCs w:val="28"/>
        </w:rPr>
        <w:t xml:space="preserve">та супутньою </w:t>
      </w:r>
      <w:proofErr w:type="spellStart"/>
      <w:r w:rsidRPr="001F5E52">
        <w:rPr>
          <w:sz w:val="28"/>
          <w:szCs w:val="28"/>
        </w:rPr>
        <w:t>тимомегалією</w:t>
      </w:r>
      <w:proofErr w:type="spellEnd"/>
      <w:r w:rsidRPr="001F5E52">
        <w:rPr>
          <w:sz w:val="28"/>
          <w:szCs w:val="28"/>
        </w:rPr>
        <w:t xml:space="preserve"> 2 ст.</w:t>
      </w:r>
    </w:p>
    <w:p w14:paraId="2A528DA4" w14:textId="77777777" w:rsidR="00D77C19" w:rsidRPr="001F5E52" w:rsidRDefault="00D77C19" w:rsidP="00D77C19">
      <w:pPr>
        <w:numPr>
          <w:ilvl w:val="0"/>
          <w:numId w:val="27"/>
        </w:numPr>
        <w:rPr>
          <w:sz w:val="28"/>
          <w:szCs w:val="28"/>
        </w:rPr>
      </w:pPr>
      <w:r w:rsidRPr="001F5E52">
        <w:rPr>
          <w:sz w:val="28"/>
          <w:szCs w:val="28"/>
        </w:rPr>
        <w:lastRenderedPageBreak/>
        <w:t xml:space="preserve"> Скласти план лікування дитини з наскрізним двостороннім незрощенням верхньої губи та піднебіння. </w:t>
      </w:r>
    </w:p>
    <w:p w14:paraId="3C10A059" w14:textId="77777777" w:rsidR="004D7789" w:rsidRPr="001F5E52" w:rsidRDefault="004D7789" w:rsidP="004D7789">
      <w:pPr>
        <w:pStyle w:val="ListParagraph"/>
        <w:numPr>
          <w:ilvl w:val="0"/>
          <w:numId w:val="2"/>
        </w:numPr>
        <w:spacing w:line="276" w:lineRule="auto"/>
        <w:jc w:val="left"/>
        <w:rPr>
          <w:rFonts w:eastAsia="Calibri"/>
          <w:color w:val="auto"/>
          <w:sz w:val="28"/>
          <w:szCs w:val="28"/>
          <w:u w:val="single"/>
        </w:rPr>
      </w:pPr>
      <w:r w:rsidRPr="001F5E52">
        <w:rPr>
          <w:rFonts w:eastAsia="Calibri"/>
          <w:bCs/>
          <w:color w:val="auto"/>
          <w:sz w:val="28"/>
          <w:szCs w:val="28"/>
        </w:rPr>
        <w:t>Завдання для роботи та роботи в малих групах (інтерактивні методи навчання)</w:t>
      </w:r>
    </w:p>
    <w:p w14:paraId="64E45304" w14:textId="77777777" w:rsidR="00D77C19" w:rsidRPr="001F5E52" w:rsidRDefault="00D77C19" w:rsidP="00D77C19">
      <w:pPr>
        <w:shd w:val="clear" w:color="auto" w:fill="FFFFFF"/>
        <w:ind w:left="278"/>
        <w:rPr>
          <w:bCs/>
          <w:sz w:val="28"/>
          <w:szCs w:val="28"/>
        </w:rPr>
      </w:pPr>
      <w:r w:rsidRPr="001F5E52">
        <w:rPr>
          <w:bCs/>
          <w:sz w:val="28"/>
          <w:szCs w:val="28"/>
        </w:rPr>
        <w:t>Інтерактивне завдання</w:t>
      </w:r>
    </w:p>
    <w:p w14:paraId="2651B4BE" w14:textId="77777777" w:rsidR="00D77C19" w:rsidRPr="001F5E52" w:rsidRDefault="00D77C19" w:rsidP="00D77C19">
      <w:pPr>
        <w:shd w:val="clear" w:color="auto" w:fill="FFFFFF"/>
        <w:spacing w:before="130" w:line="370" w:lineRule="exact"/>
        <w:ind w:left="278" w:right="5184" w:firstLine="787"/>
        <w:rPr>
          <w:sz w:val="28"/>
          <w:szCs w:val="28"/>
        </w:rPr>
      </w:pPr>
      <w:r w:rsidRPr="001F5E52">
        <w:rPr>
          <w:sz w:val="28"/>
          <w:szCs w:val="28"/>
        </w:rPr>
        <w:t xml:space="preserve">Метод малих груп </w:t>
      </w:r>
    </w:p>
    <w:p w14:paraId="278FB345" w14:textId="77777777" w:rsidR="00D77C19" w:rsidRPr="001F5E52" w:rsidRDefault="00D77C19" w:rsidP="00D77C19">
      <w:pPr>
        <w:shd w:val="clear" w:color="auto" w:fill="FFFFFF"/>
        <w:spacing w:before="130" w:line="370" w:lineRule="exact"/>
        <w:ind w:left="278" w:right="5184" w:firstLine="787"/>
        <w:rPr>
          <w:sz w:val="28"/>
          <w:szCs w:val="28"/>
        </w:rPr>
      </w:pPr>
      <w:r w:rsidRPr="001F5E52">
        <w:rPr>
          <w:sz w:val="28"/>
          <w:szCs w:val="28"/>
        </w:rPr>
        <w:t>Об'єднуємо студентів в групи:</w:t>
      </w:r>
    </w:p>
    <w:p w14:paraId="4EDD142A" w14:textId="77777777" w:rsidR="00D77C19" w:rsidRPr="001F5E52" w:rsidRDefault="00D77C19" w:rsidP="00D77C19">
      <w:pPr>
        <w:widowControl w:val="0"/>
        <w:numPr>
          <w:ilvl w:val="0"/>
          <w:numId w:val="28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before="14" w:line="374" w:lineRule="exact"/>
        <w:ind w:left="998" w:hanging="355"/>
        <w:jc w:val="left"/>
        <w:rPr>
          <w:sz w:val="28"/>
          <w:szCs w:val="28"/>
        </w:rPr>
      </w:pPr>
      <w:r w:rsidRPr="001F5E52">
        <w:rPr>
          <w:sz w:val="28"/>
          <w:szCs w:val="28"/>
        </w:rPr>
        <w:t>1-й групі пропонуємо клінічну ситуацію з пацієнтом</w:t>
      </w:r>
      <w:r w:rsidR="00260F29" w:rsidRPr="001F5E52">
        <w:rPr>
          <w:sz w:val="28"/>
          <w:szCs w:val="28"/>
        </w:rPr>
        <w:t xml:space="preserve"> 6 міс.</w:t>
      </w:r>
      <w:r w:rsidRPr="001F5E52">
        <w:rPr>
          <w:sz w:val="28"/>
          <w:szCs w:val="28"/>
        </w:rPr>
        <w:t xml:space="preserve"> із вродженим двостороннім незрощенням верхньої губи, альвеолярного відростка, твердого та </w:t>
      </w:r>
      <w:proofErr w:type="spellStart"/>
      <w:r w:rsidRPr="001F5E52">
        <w:rPr>
          <w:sz w:val="28"/>
          <w:szCs w:val="28"/>
        </w:rPr>
        <w:t>мякого</w:t>
      </w:r>
      <w:proofErr w:type="spellEnd"/>
      <w:r w:rsidRPr="001F5E52">
        <w:rPr>
          <w:sz w:val="28"/>
          <w:szCs w:val="28"/>
        </w:rPr>
        <w:t xml:space="preserve"> піднебіння з </w:t>
      </w:r>
      <w:proofErr w:type="spellStart"/>
      <w:r w:rsidRPr="001F5E52">
        <w:rPr>
          <w:sz w:val="28"/>
          <w:szCs w:val="28"/>
        </w:rPr>
        <w:t>протрузією</w:t>
      </w:r>
      <w:proofErr w:type="spellEnd"/>
      <w:r w:rsidRPr="001F5E52">
        <w:rPr>
          <w:sz w:val="28"/>
          <w:szCs w:val="28"/>
        </w:rPr>
        <w:t xml:space="preserve"> міжщелепної кістки;</w:t>
      </w:r>
    </w:p>
    <w:p w14:paraId="125B6EA5" w14:textId="03C96C93" w:rsidR="00D77C19" w:rsidRPr="001F5E52" w:rsidRDefault="00D77C19" w:rsidP="00D77C19">
      <w:pPr>
        <w:widowControl w:val="0"/>
        <w:numPr>
          <w:ilvl w:val="0"/>
          <w:numId w:val="28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before="10" w:line="374" w:lineRule="exact"/>
        <w:ind w:left="998" w:right="1037" w:hanging="355"/>
        <w:jc w:val="left"/>
        <w:rPr>
          <w:sz w:val="28"/>
          <w:szCs w:val="28"/>
        </w:rPr>
      </w:pPr>
      <w:r w:rsidRPr="001F5E52">
        <w:rPr>
          <w:sz w:val="28"/>
          <w:szCs w:val="28"/>
        </w:rPr>
        <w:t xml:space="preserve">2-й групі пропонуємо клінічну ситуацію з пацієнтом </w:t>
      </w:r>
      <w:r w:rsidR="00406474" w:rsidRPr="001F5E52">
        <w:rPr>
          <w:sz w:val="28"/>
          <w:szCs w:val="28"/>
        </w:rPr>
        <w:t xml:space="preserve">6 міс. із вродженим двостороннім незрощенням верхньої губи, альвеолярного відростка, твердого та </w:t>
      </w:r>
      <w:proofErr w:type="spellStart"/>
      <w:r w:rsidR="00406474" w:rsidRPr="001F5E52">
        <w:rPr>
          <w:sz w:val="28"/>
          <w:szCs w:val="28"/>
        </w:rPr>
        <w:t>мякого</w:t>
      </w:r>
      <w:proofErr w:type="spellEnd"/>
      <w:r w:rsidR="00406474" w:rsidRPr="001F5E52">
        <w:rPr>
          <w:sz w:val="28"/>
          <w:szCs w:val="28"/>
        </w:rPr>
        <w:t xml:space="preserve"> піднебіння </w:t>
      </w:r>
      <w:r w:rsidR="00406474" w:rsidRPr="00406474">
        <w:rPr>
          <w:sz w:val="28"/>
          <w:szCs w:val="28"/>
        </w:rPr>
        <w:t>без</w:t>
      </w:r>
      <w:r w:rsidR="00406474" w:rsidRPr="001F5E52">
        <w:rPr>
          <w:sz w:val="28"/>
          <w:szCs w:val="28"/>
        </w:rPr>
        <w:t xml:space="preserve"> </w:t>
      </w:r>
      <w:proofErr w:type="spellStart"/>
      <w:r w:rsidR="00406474" w:rsidRPr="001F5E52">
        <w:rPr>
          <w:sz w:val="28"/>
          <w:szCs w:val="28"/>
        </w:rPr>
        <w:t>протрузі</w:t>
      </w:r>
      <w:r w:rsidR="00406474" w:rsidRPr="00406474">
        <w:rPr>
          <w:sz w:val="28"/>
          <w:szCs w:val="28"/>
        </w:rPr>
        <w:t>ї</w:t>
      </w:r>
      <w:proofErr w:type="spellEnd"/>
      <w:r w:rsidR="00406474" w:rsidRPr="001F5E52">
        <w:rPr>
          <w:sz w:val="28"/>
          <w:szCs w:val="28"/>
        </w:rPr>
        <w:t xml:space="preserve"> міжщелепної кістки</w:t>
      </w:r>
      <w:r w:rsidR="00260F29" w:rsidRPr="001F5E52">
        <w:rPr>
          <w:sz w:val="28"/>
          <w:szCs w:val="28"/>
        </w:rPr>
        <w:t>.</w:t>
      </w:r>
    </w:p>
    <w:p w14:paraId="58B06C2F" w14:textId="77777777" w:rsidR="00D77C19" w:rsidRPr="001F5E52" w:rsidRDefault="00D77C19" w:rsidP="00D77C19">
      <w:pPr>
        <w:shd w:val="clear" w:color="auto" w:fill="FFFFFF"/>
        <w:spacing w:before="250"/>
        <w:rPr>
          <w:sz w:val="28"/>
          <w:szCs w:val="28"/>
        </w:rPr>
      </w:pPr>
      <w:r w:rsidRPr="001F5E52">
        <w:rPr>
          <w:sz w:val="28"/>
          <w:szCs w:val="28"/>
        </w:rPr>
        <w:t>Пропонуємо обом групам вивчити проблему, причини її виникнення, шляхи запобігання, вирішення та доповісти результат.</w:t>
      </w:r>
    </w:p>
    <w:p w14:paraId="0333226A" w14:textId="77777777" w:rsidR="00D77C19" w:rsidRPr="001F5E52" w:rsidRDefault="00D77C19" w:rsidP="00D77C19">
      <w:pPr>
        <w:numPr>
          <w:ilvl w:val="0"/>
          <w:numId w:val="0"/>
        </w:numPr>
        <w:spacing w:line="276" w:lineRule="auto"/>
        <w:ind w:left="360"/>
        <w:jc w:val="left"/>
        <w:rPr>
          <w:rFonts w:eastAsia="Calibri"/>
          <w:color w:val="auto"/>
          <w:sz w:val="28"/>
          <w:szCs w:val="28"/>
          <w:u w:val="single"/>
        </w:rPr>
      </w:pPr>
      <w:r w:rsidRPr="001F5E52">
        <w:rPr>
          <w:b/>
          <w:bCs/>
          <w:sz w:val="28"/>
          <w:szCs w:val="28"/>
        </w:rPr>
        <w:t>ΙΙΙ. Заключний етап : підведення підсумків</w:t>
      </w:r>
    </w:p>
    <w:p w14:paraId="5BBC0017" w14:textId="04106D12" w:rsidR="004D7789" w:rsidRPr="001F5E52" w:rsidRDefault="00BA22BF" w:rsidP="004D7789">
      <w:pPr>
        <w:numPr>
          <w:ilvl w:val="0"/>
          <w:numId w:val="0"/>
        </w:numPr>
        <w:spacing w:line="276" w:lineRule="auto"/>
        <w:jc w:val="left"/>
        <w:rPr>
          <w:rFonts w:eastAsia="Calibri"/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3</w:t>
      </w:r>
      <w:r w:rsidR="004D7789" w:rsidRPr="001F5E52">
        <w:rPr>
          <w:b/>
          <w:color w:val="auto"/>
          <w:sz w:val="28"/>
          <w:szCs w:val="28"/>
        </w:rPr>
        <w:t xml:space="preserve">.  </w:t>
      </w:r>
      <w:r w:rsidR="004D7789" w:rsidRPr="001F5E52">
        <w:rPr>
          <w:rFonts w:eastAsia="Calibri"/>
          <w:b/>
          <w:color w:val="auto"/>
          <w:sz w:val="28"/>
          <w:szCs w:val="28"/>
          <w:u w:val="single"/>
        </w:rPr>
        <w:t>Заключний етап</w:t>
      </w:r>
      <w:r w:rsidR="004D7789" w:rsidRPr="001F5E52">
        <w:rPr>
          <w:b/>
          <w:color w:val="auto"/>
          <w:sz w:val="28"/>
          <w:szCs w:val="28"/>
          <w:u w:val="single"/>
        </w:rPr>
        <w:t>:</w:t>
      </w:r>
      <w:r w:rsidR="004D7789" w:rsidRPr="001F5E52">
        <w:rPr>
          <w:rFonts w:eastAsia="Calibri"/>
          <w:b/>
          <w:color w:val="auto"/>
          <w:sz w:val="28"/>
          <w:szCs w:val="28"/>
        </w:rPr>
        <w:t xml:space="preserve"> </w:t>
      </w:r>
      <w:r w:rsidR="00B33D9B" w:rsidRPr="001F5E52">
        <w:rPr>
          <w:rFonts w:eastAsia="Calibri"/>
          <w:b/>
          <w:color w:val="auto"/>
          <w:sz w:val="28"/>
          <w:szCs w:val="28"/>
        </w:rPr>
        <w:t xml:space="preserve">   </w:t>
      </w:r>
      <w:r w:rsidR="004D7789" w:rsidRPr="001F5E52">
        <w:rPr>
          <w:rFonts w:eastAsia="Calibri"/>
          <w:b/>
          <w:color w:val="auto"/>
          <w:sz w:val="28"/>
          <w:szCs w:val="28"/>
        </w:rPr>
        <w:t xml:space="preserve"> </w:t>
      </w:r>
      <w:r w:rsidR="004D7789" w:rsidRPr="001F5E52">
        <w:rPr>
          <w:rFonts w:eastAsia="Calibri"/>
          <w:color w:val="auto"/>
          <w:sz w:val="28"/>
          <w:szCs w:val="28"/>
        </w:rPr>
        <w:t>(</w:t>
      </w:r>
      <w:r w:rsidR="00260F29" w:rsidRPr="001F5E52">
        <w:rPr>
          <w:rFonts w:eastAsia="Calibri"/>
          <w:color w:val="auto"/>
          <w:sz w:val="28"/>
          <w:szCs w:val="28"/>
        </w:rPr>
        <w:t>1 год.</w:t>
      </w:r>
      <w:r w:rsidR="004D7789" w:rsidRPr="001F5E52">
        <w:rPr>
          <w:rFonts w:eastAsia="Calibri"/>
          <w:color w:val="auto"/>
          <w:sz w:val="28"/>
          <w:szCs w:val="28"/>
        </w:rPr>
        <w:t>)</w:t>
      </w:r>
    </w:p>
    <w:p w14:paraId="565C6C6A" w14:textId="77777777" w:rsidR="004D7789" w:rsidRPr="001F5E52" w:rsidRDefault="004D7789" w:rsidP="004D7789">
      <w:pPr>
        <w:pStyle w:val="Title"/>
        <w:spacing w:line="276" w:lineRule="auto"/>
        <w:jc w:val="both"/>
        <w:rPr>
          <w:b w:val="0"/>
          <w:sz w:val="28"/>
          <w:szCs w:val="28"/>
          <w:lang w:val="uk-UA"/>
        </w:rPr>
      </w:pPr>
      <w:r w:rsidRPr="001F5E52">
        <w:rPr>
          <w:b w:val="0"/>
          <w:sz w:val="28"/>
          <w:szCs w:val="28"/>
          <w:lang w:val="uk-UA"/>
        </w:rPr>
        <w:t>Підведення підсумків заняття.</w:t>
      </w:r>
    </w:p>
    <w:p w14:paraId="32B80B3B" w14:textId="77777777" w:rsidR="004D7789" w:rsidRPr="001F5E52" w:rsidRDefault="004D7789" w:rsidP="004D7789">
      <w:pPr>
        <w:spacing w:line="276" w:lineRule="auto"/>
        <w:rPr>
          <w:rFonts w:eastAsia="Calibri"/>
          <w:b/>
          <w:color w:val="auto"/>
          <w:sz w:val="28"/>
          <w:szCs w:val="28"/>
        </w:rPr>
      </w:pPr>
      <w:r w:rsidRPr="001F5E52">
        <w:rPr>
          <w:rFonts w:eastAsia="Calibri"/>
          <w:b/>
          <w:i/>
          <w:color w:val="auto"/>
          <w:sz w:val="28"/>
          <w:szCs w:val="28"/>
        </w:rPr>
        <w:t>Матеріали методичного забезпечення заключного етапу заняття</w:t>
      </w:r>
      <w:r w:rsidRPr="001F5E52">
        <w:rPr>
          <w:rFonts w:eastAsia="Calibri"/>
          <w:b/>
          <w:color w:val="auto"/>
          <w:sz w:val="28"/>
          <w:szCs w:val="28"/>
        </w:rPr>
        <w:t>:</w:t>
      </w:r>
    </w:p>
    <w:p w14:paraId="59939F6A" w14:textId="77777777" w:rsidR="004D7789" w:rsidRPr="001F5E52" w:rsidRDefault="004D7789" w:rsidP="004D7789">
      <w:pPr>
        <w:pStyle w:val="Title"/>
        <w:numPr>
          <w:ilvl w:val="0"/>
          <w:numId w:val="3"/>
        </w:numPr>
        <w:spacing w:line="276" w:lineRule="auto"/>
        <w:ind w:left="540"/>
        <w:jc w:val="both"/>
        <w:rPr>
          <w:b w:val="0"/>
          <w:sz w:val="28"/>
          <w:szCs w:val="28"/>
          <w:lang w:val="uk-UA"/>
        </w:rPr>
      </w:pPr>
      <w:r w:rsidRPr="001F5E52">
        <w:rPr>
          <w:b w:val="0"/>
          <w:sz w:val="28"/>
          <w:szCs w:val="28"/>
          <w:lang w:val="uk-UA"/>
        </w:rPr>
        <w:t>Тести</w:t>
      </w:r>
    </w:p>
    <w:p w14:paraId="0F577C34" w14:textId="77777777" w:rsidR="00260F29" w:rsidRPr="001F5E52" w:rsidRDefault="00260F29" w:rsidP="00260F29">
      <w:pPr>
        <w:numPr>
          <w:ilvl w:val="0"/>
          <w:numId w:val="29"/>
        </w:numPr>
        <w:spacing w:line="240" w:lineRule="auto"/>
        <w:rPr>
          <w:sz w:val="28"/>
          <w:szCs w:val="28"/>
        </w:rPr>
      </w:pPr>
      <w:r w:rsidRPr="001F5E52">
        <w:rPr>
          <w:sz w:val="28"/>
          <w:szCs w:val="28"/>
        </w:rPr>
        <w:t>Тест на відповідність:</w:t>
      </w:r>
    </w:p>
    <w:p w14:paraId="2A449070" w14:textId="77777777" w:rsidR="00260F29" w:rsidRPr="001F5E52" w:rsidRDefault="00260F29" w:rsidP="00260F29">
      <w:pPr>
        <w:ind w:left="720"/>
        <w:rPr>
          <w:sz w:val="28"/>
          <w:szCs w:val="28"/>
        </w:rPr>
      </w:pPr>
      <w:r w:rsidRPr="001F5E52">
        <w:rPr>
          <w:sz w:val="28"/>
          <w:szCs w:val="28"/>
        </w:rPr>
        <w:t>Встановіть відповідність наступних визначень:</w:t>
      </w:r>
    </w:p>
    <w:tbl>
      <w:tblPr>
        <w:tblStyle w:val="TableGrid"/>
        <w:tblW w:w="13847" w:type="dxa"/>
        <w:tblInd w:w="720" w:type="dxa"/>
        <w:tblLook w:val="04A0" w:firstRow="1" w:lastRow="0" w:firstColumn="1" w:lastColumn="0" w:noHBand="0" w:noVBand="1"/>
      </w:tblPr>
      <w:tblGrid>
        <w:gridCol w:w="4440"/>
        <w:gridCol w:w="1469"/>
        <w:gridCol w:w="7938"/>
      </w:tblGrid>
      <w:tr w:rsidR="00260F29" w:rsidRPr="001F5E52" w14:paraId="19993C55" w14:textId="77777777" w:rsidTr="00260F29">
        <w:tc>
          <w:tcPr>
            <w:tcW w:w="4440" w:type="dxa"/>
          </w:tcPr>
          <w:p w14:paraId="2365DF59" w14:textId="77777777" w:rsidR="00260F29" w:rsidRPr="001F5E52" w:rsidRDefault="00260F29" w:rsidP="00260F29">
            <w:pPr>
              <w:rPr>
                <w:sz w:val="28"/>
                <w:szCs w:val="28"/>
              </w:rPr>
            </w:pPr>
            <w:r w:rsidRPr="001F5E52">
              <w:rPr>
                <w:sz w:val="28"/>
                <w:szCs w:val="28"/>
              </w:rPr>
              <w:t xml:space="preserve">A. </w:t>
            </w:r>
            <w:proofErr w:type="spellStart"/>
            <w:r w:rsidRPr="001F5E52">
              <w:rPr>
                <w:sz w:val="28"/>
                <w:szCs w:val="28"/>
              </w:rPr>
              <w:t>Хейлопластика</w:t>
            </w:r>
            <w:proofErr w:type="spellEnd"/>
          </w:p>
        </w:tc>
        <w:tc>
          <w:tcPr>
            <w:tcW w:w="1469" w:type="dxa"/>
          </w:tcPr>
          <w:p w14:paraId="163617D3" w14:textId="77777777" w:rsidR="00260F29" w:rsidRPr="001F5E52" w:rsidRDefault="00260F29" w:rsidP="00260F29">
            <w:pPr>
              <w:rPr>
                <w:sz w:val="28"/>
                <w:szCs w:val="28"/>
              </w:rPr>
            </w:pPr>
          </w:p>
        </w:tc>
        <w:tc>
          <w:tcPr>
            <w:tcW w:w="7938" w:type="dxa"/>
          </w:tcPr>
          <w:p w14:paraId="343CBFDC" w14:textId="77777777" w:rsidR="00260F29" w:rsidRPr="001F5E52" w:rsidRDefault="00260F29" w:rsidP="00260F29">
            <w:pPr>
              <w:rPr>
                <w:sz w:val="28"/>
                <w:szCs w:val="28"/>
              </w:rPr>
            </w:pPr>
            <w:r w:rsidRPr="001F5E52">
              <w:rPr>
                <w:sz w:val="28"/>
                <w:szCs w:val="28"/>
              </w:rPr>
              <w:t>Ліквідація дефекту твердого піднебіння</w:t>
            </w:r>
          </w:p>
        </w:tc>
      </w:tr>
      <w:tr w:rsidR="00260F29" w:rsidRPr="001F5E52" w14:paraId="09F7CF2B" w14:textId="77777777" w:rsidTr="00260F29">
        <w:tc>
          <w:tcPr>
            <w:tcW w:w="4440" w:type="dxa"/>
          </w:tcPr>
          <w:p w14:paraId="26AC4174" w14:textId="77777777" w:rsidR="00260F29" w:rsidRPr="001F5E52" w:rsidRDefault="00260F29" w:rsidP="00260F29">
            <w:pPr>
              <w:rPr>
                <w:sz w:val="28"/>
                <w:szCs w:val="28"/>
              </w:rPr>
            </w:pPr>
            <w:r w:rsidRPr="001F5E52">
              <w:rPr>
                <w:sz w:val="28"/>
                <w:szCs w:val="28"/>
              </w:rPr>
              <w:t>B. Уранопластика</w:t>
            </w:r>
          </w:p>
        </w:tc>
        <w:tc>
          <w:tcPr>
            <w:tcW w:w="1469" w:type="dxa"/>
          </w:tcPr>
          <w:p w14:paraId="3957B7F0" w14:textId="77777777" w:rsidR="00260F29" w:rsidRPr="001F5E52" w:rsidRDefault="00260F29" w:rsidP="00260F29">
            <w:pPr>
              <w:rPr>
                <w:sz w:val="28"/>
                <w:szCs w:val="28"/>
              </w:rPr>
            </w:pPr>
          </w:p>
        </w:tc>
        <w:tc>
          <w:tcPr>
            <w:tcW w:w="7938" w:type="dxa"/>
          </w:tcPr>
          <w:p w14:paraId="75383FE3" w14:textId="77777777" w:rsidR="00260F29" w:rsidRPr="001F5E52" w:rsidRDefault="00260F29" w:rsidP="00260F29">
            <w:pPr>
              <w:rPr>
                <w:sz w:val="28"/>
                <w:szCs w:val="28"/>
              </w:rPr>
            </w:pPr>
            <w:r w:rsidRPr="001F5E52">
              <w:rPr>
                <w:sz w:val="28"/>
                <w:szCs w:val="28"/>
              </w:rPr>
              <w:t xml:space="preserve">Симультанна ліквідація дефекту твердого та </w:t>
            </w:r>
            <w:proofErr w:type="spellStart"/>
            <w:r w:rsidRPr="001F5E52">
              <w:rPr>
                <w:sz w:val="28"/>
                <w:szCs w:val="28"/>
              </w:rPr>
              <w:t>мякого</w:t>
            </w:r>
            <w:proofErr w:type="spellEnd"/>
            <w:r w:rsidRPr="001F5E52">
              <w:rPr>
                <w:sz w:val="28"/>
                <w:szCs w:val="28"/>
              </w:rPr>
              <w:t xml:space="preserve"> піднебіння</w:t>
            </w:r>
          </w:p>
        </w:tc>
      </w:tr>
      <w:tr w:rsidR="00260F29" w:rsidRPr="001F5E52" w14:paraId="5D5B3BA3" w14:textId="77777777" w:rsidTr="00260F29">
        <w:tc>
          <w:tcPr>
            <w:tcW w:w="4440" w:type="dxa"/>
          </w:tcPr>
          <w:p w14:paraId="02D36716" w14:textId="77777777" w:rsidR="00260F29" w:rsidRPr="001F5E52" w:rsidRDefault="00260F29" w:rsidP="00260F29">
            <w:pPr>
              <w:rPr>
                <w:sz w:val="28"/>
                <w:szCs w:val="28"/>
              </w:rPr>
            </w:pPr>
            <w:r w:rsidRPr="001F5E52">
              <w:rPr>
                <w:sz w:val="28"/>
                <w:szCs w:val="28"/>
              </w:rPr>
              <w:lastRenderedPageBreak/>
              <w:t xml:space="preserve">C. </w:t>
            </w:r>
            <w:proofErr w:type="spellStart"/>
            <w:r w:rsidRPr="001F5E52">
              <w:rPr>
                <w:sz w:val="28"/>
                <w:szCs w:val="28"/>
              </w:rPr>
              <w:t>Велопластика</w:t>
            </w:r>
            <w:proofErr w:type="spellEnd"/>
          </w:p>
        </w:tc>
        <w:tc>
          <w:tcPr>
            <w:tcW w:w="1469" w:type="dxa"/>
          </w:tcPr>
          <w:p w14:paraId="03266EE5" w14:textId="77777777" w:rsidR="00260F29" w:rsidRPr="001F5E52" w:rsidRDefault="00260F29" w:rsidP="00260F29">
            <w:pPr>
              <w:rPr>
                <w:sz w:val="28"/>
                <w:szCs w:val="28"/>
              </w:rPr>
            </w:pPr>
          </w:p>
        </w:tc>
        <w:tc>
          <w:tcPr>
            <w:tcW w:w="7938" w:type="dxa"/>
          </w:tcPr>
          <w:p w14:paraId="7478E7A3" w14:textId="77777777" w:rsidR="00260F29" w:rsidRPr="001F5E52" w:rsidRDefault="00260F29" w:rsidP="00260F29">
            <w:pPr>
              <w:rPr>
                <w:sz w:val="28"/>
                <w:szCs w:val="28"/>
              </w:rPr>
            </w:pPr>
            <w:r w:rsidRPr="001F5E52">
              <w:rPr>
                <w:sz w:val="28"/>
                <w:szCs w:val="28"/>
              </w:rPr>
              <w:t>Ліквідація дефекту верхньої губи</w:t>
            </w:r>
          </w:p>
        </w:tc>
      </w:tr>
      <w:tr w:rsidR="00260F29" w:rsidRPr="001F5E52" w14:paraId="0C5B7111" w14:textId="77777777" w:rsidTr="00260F29">
        <w:tc>
          <w:tcPr>
            <w:tcW w:w="4440" w:type="dxa"/>
          </w:tcPr>
          <w:p w14:paraId="100BD647" w14:textId="77777777" w:rsidR="00260F29" w:rsidRPr="001F5E52" w:rsidRDefault="00260F29" w:rsidP="00260F29">
            <w:pPr>
              <w:rPr>
                <w:sz w:val="28"/>
                <w:szCs w:val="28"/>
              </w:rPr>
            </w:pPr>
            <w:r w:rsidRPr="001F5E52">
              <w:rPr>
                <w:sz w:val="28"/>
                <w:szCs w:val="28"/>
              </w:rPr>
              <w:t xml:space="preserve">D. </w:t>
            </w:r>
            <w:proofErr w:type="spellStart"/>
            <w:r w:rsidRPr="001F5E52">
              <w:rPr>
                <w:sz w:val="28"/>
                <w:szCs w:val="28"/>
              </w:rPr>
              <w:t>Ураностафілопластика</w:t>
            </w:r>
            <w:proofErr w:type="spellEnd"/>
          </w:p>
        </w:tc>
        <w:tc>
          <w:tcPr>
            <w:tcW w:w="1469" w:type="dxa"/>
          </w:tcPr>
          <w:p w14:paraId="31281126" w14:textId="77777777" w:rsidR="00260F29" w:rsidRPr="001F5E52" w:rsidRDefault="00260F29" w:rsidP="00260F29">
            <w:pPr>
              <w:rPr>
                <w:sz w:val="28"/>
                <w:szCs w:val="28"/>
              </w:rPr>
            </w:pPr>
          </w:p>
        </w:tc>
        <w:tc>
          <w:tcPr>
            <w:tcW w:w="7938" w:type="dxa"/>
          </w:tcPr>
          <w:p w14:paraId="6926B0D9" w14:textId="77777777" w:rsidR="00260F29" w:rsidRPr="001F5E52" w:rsidRDefault="00260F29" w:rsidP="00260F29">
            <w:pPr>
              <w:rPr>
                <w:sz w:val="28"/>
                <w:szCs w:val="28"/>
              </w:rPr>
            </w:pPr>
            <w:r w:rsidRPr="001F5E52">
              <w:rPr>
                <w:sz w:val="28"/>
                <w:szCs w:val="28"/>
              </w:rPr>
              <w:t xml:space="preserve">Ліквідація дефекту </w:t>
            </w:r>
            <w:proofErr w:type="spellStart"/>
            <w:r w:rsidRPr="001F5E52">
              <w:rPr>
                <w:sz w:val="28"/>
                <w:szCs w:val="28"/>
              </w:rPr>
              <w:t>мякого</w:t>
            </w:r>
            <w:proofErr w:type="spellEnd"/>
            <w:r w:rsidRPr="001F5E52">
              <w:rPr>
                <w:sz w:val="28"/>
                <w:szCs w:val="28"/>
              </w:rPr>
              <w:t xml:space="preserve"> піднебіння</w:t>
            </w:r>
          </w:p>
        </w:tc>
      </w:tr>
    </w:tbl>
    <w:p w14:paraId="2B0D52CC" w14:textId="77777777" w:rsidR="00260F29" w:rsidRPr="001F5E52" w:rsidRDefault="00260F29" w:rsidP="00260F29">
      <w:pPr>
        <w:ind w:left="720"/>
        <w:rPr>
          <w:sz w:val="28"/>
          <w:szCs w:val="28"/>
        </w:rPr>
      </w:pPr>
      <w:r w:rsidRPr="001F5E52">
        <w:rPr>
          <w:sz w:val="28"/>
          <w:szCs w:val="28"/>
        </w:rPr>
        <w:t xml:space="preserve">Правильні відповіді: </w:t>
      </w:r>
      <w:r w:rsidRPr="001F5E52">
        <w:rPr>
          <w:sz w:val="28"/>
          <w:szCs w:val="28"/>
          <w:lang w:val="en-US"/>
        </w:rPr>
        <w:t>B</w:t>
      </w:r>
      <w:r w:rsidRPr="001F5E52">
        <w:rPr>
          <w:sz w:val="28"/>
          <w:szCs w:val="28"/>
        </w:rPr>
        <w:t xml:space="preserve">, </w:t>
      </w:r>
      <w:r w:rsidRPr="001F5E52">
        <w:rPr>
          <w:sz w:val="28"/>
          <w:szCs w:val="28"/>
          <w:lang w:val="en-US"/>
        </w:rPr>
        <w:t>D</w:t>
      </w:r>
      <w:r w:rsidRPr="001F5E52">
        <w:rPr>
          <w:sz w:val="28"/>
          <w:szCs w:val="28"/>
        </w:rPr>
        <w:t xml:space="preserve">, </w:t>
      </w:r>
      <w:r w:rsidRPr="001F5E52">
        <w:rPr>
          <w:sz w:val="28"/>
          <w:szCs w:val="28"/>
          <w:lang w:val="en-US"/>
        </w:rPr>
        <w:t>A</w:t>
      </w:r>
      <w:r w:rsidRPr="001F5E52">
        <w:rPr>
          <w:sz w:val="28"/>
          <w:szCs w:val="28"/>
        </w:rPr>
        <w:t xml:space="preserve">, </w:t>
      </w:r>
      <w:r w:rsidRPr="001F5E52">
        <w:rPr>
          <w:sz w:val="28"/>
          <w:szCs w:val="28"/>
          <w:lang w:val="en-US"/>
        </w:rPr>
        <w:t>C</w:t>
      </w:r>
      <w:r w:rsidRPr="001F5E52">
        <w:rPr>
          <w:sz w:val="28"/>
          <w:szCs w:val="28"/>
        </w:rPr>
        <w:t>.</w:t>
      </w:r>
    </w:p>
    <w:p w14:paraId="392E29BC" w14:textId="77777777" w:rsidR="00260F29" w:rsidRPr="001F5E52" w:rsidRDefault="00260F29" w:rsidP="00260F29">
      <w:pPr>
        <w:numPr>
          <w:ilvl w:val="0"/>
          <w:numId w:val="29"/>
        </w:numPr>
        <w:spacing w:line="240" w:lineRule="auto"/>
        <w:rPr>
          <w:sz w:val="28"/>
          <w:szCs w:val="28"/>
        </w:rPr>
      </w:pPr>
      <w:r w:rsidRPr="001F5E52">
        <w:rPr>
          <w:sz w:val="28"/>
          <w:szCs w:val="28"/>
        </w:rPr>
        <w:t>Тест на послідовність дій:</w:t>
      </w:r>
    </w:p>
    <w:p w14:paraId="3B03F208" w14:textId="77777777" w:rsidR="00260F29" w:rsidRPr="001F5E52" w:rsidRDefault="00260F29" w:rsidP="00260F29">
      <w:pPr>
        <w:ind w:left="720"/>
        <w:rPr>
          <w:sz w:val="28"/>
          <w:szCs w:val="28"/>
        </w:rPr>
      </w:pPr>
      <w:r w:rsidRPr="001F5E52">
        <w:rPr>
          <w:sz w:val="28"/>
          <w:szCs w:val="28"/>
        </w:rPr>
        <w:t xml:space="preserve">Напишіть етапи на строки хірургічного лікування дитини з вродженим одностороннім наскрізним незрощенням верхньої губи, альвеолярного відростка, твердого та </w:t>
      </w:r>
      <w:proofErr w:type="spellStart"/>
      <w:r w:rsidRPr="001F5E52">
        <w:rPr>
          <w:sz w:val="28"/>
          <w:szCs w:val="28"/>
        </w:rPr>
        <w:t>мякого</w:t>
      </w:r>
      <w:proofErr w:type="spellEnd"/>
      <w:r w:rsidRPr="001F5E52">
        <w:rPr>
          <w:sz w:val="28"/>
          <w:szCs w:val="28"/>
        </w:rPr>
        <w:t xml:space="preserve"> піднебіння:</w:t>
      </w:r>
    </w:p>
    <w:p w14:paraId="2168E37E" w14:textId="77777777" w:rsidR="00260F29" w:rsidRPr="001F5E52" w:rsidRDefault="00260F29" w:rsidP="00260F29">
      <w:pPr>
        <w:ind w:left="720"/>
        <w:rPr>
          <w:sz w:val="28"/>
          <w:szCs w:val="28"/>
        </w:rPr>
      </w:pPr>
      <w:r w:rsidRPr="001F5E52">
        <w:rPr>
          <w:sz w:val="28"/>
          <w:szCs w:val="28"/>
        </w:rPr>
        <w:t>(</w:t>
      </w:r>
      <w:proofErr w:type="spellStart"/>
      <w:r w:rsidRPr="001F5E52">
        <w:rPr>
          <w:sz w:val="28"/>
          <w:szCs w:val="28"/>
        </w:rPr>
        <w:t>Хейлопластика</w:t>
      </w:r>
      <w:proofErr w:type="spellEnd"/>
      <w:r w:rsidRPr="001F5E52">
        <w:rPr>
          <w:sz w:val="28"/>
          <w:szCs w:val="28"/>
        </w:rPr>
        <w:t xml:space="preserve">, Уранопластика, </w:t>
      </w:r>
      <w:proofErr w:type="spellStart"/>
      <w:r w:rsidRPr="001F5E52">
        <w:rPr>
          <w:sz w:val="28"/>
          <w:szCs w:val="28"/>
        </w:rPr>
        <w:t>Велопластика</w:t>
      </w:r>
      <w:proofErr w:type="spellEnd"/>
      <w:r w:rsidRPr="001F5E52">
        <w:rPr>
          <w:sz w:val="28"/>
          <w:szCs w:val="28"/>
        </w:rPr>
        <w:t>, Кісткова пластика альвеолярного відростка)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927"/>
        <w:gridCol w:w="4928"/>
      </w:tblGrid>
      <w:tr w:rsidR="00260F29" w:rsidRPr="001F5E52" w14:paraId="01CFC139" w14:textId="77777777" w:rsidTr="00260F29">
        <w:tc>
          <w:tcPr>
            <w:tcW w:w="4927" w:type="dxa"/>
          </w:tcPr>
          <w:p w14:paraId="4FEC104B" w14:textId="77777777" w:rsidR="00260F29" w:rsidRPr="001F5E52" w:rsidRDefault="00260F29" w:rsidP="00260F29">
            <w:pPr>
              <w:rPr>
                <w:sz w:val="28"/>
                <w:szCs w:val="28"/>
              </w:rPr>
            </w:pPr>
            <w:r w:rsidRPr="001F5E52">
              <w:rPr>
                <w:sz w:val="28"/>
                <w:szCs w:val="28"/>
              </w:rPr>
              <w:t>Етап</w:t>
            </w:r>
          </w:p>
        </w:tc>
        <w:tc>
          <w:tcPr>
            <w:tcW w:w="4928" w:type="dxa"/>
          </w:tcPr>
          <w:p w14:paraId="2E39FDF1" w14:textId="77777777" w:rsidR="00260F29" w:rsidRPr="001F5E52" w:rsidRDefault="00260F29" w:rsidP="00260F29">
            <w:pPr>
              <w:rPr>
                <w:sz w:val="28"/>
                <w:szCs w:val="28"/>
              </w:rPr>
            </w:pPr>
            <w:r w:rsidRPr="001F5E52">
              <w:rPr>
                <w:sz w:val="28"/>
                <w:szCs w:val="28"/>
              </w:rPr>
              <w:t>Строки</w:t>
            </w:r>
          </w:p>
        </w:tc>
      </w:tr>
      <w:tr w:rsidR="00260F29" w:rsidRPr="001F5E52" w14:paraId="0CF48035" w14:textId="77777777" w:rsidTr="00260F29">
        <w:tc>
          <w:tcPr>
            <w:tcW w:w="4927" w:type="dxa"/>
          </w:tcPr>
          <w:p w14:paraId="1A3463CD" w14:textId="77777777" w:rsidR="00260F29" w:rsidRPr="001F5E52" w:rsidRDefault="00260F29" w:rsidP="00260F29">
            <w:pPr>
              <w:rPr>
                <w:sz w:val="28"/>
                <w:szCs w:val="28"/>
              </w:rPr>
            </w:pPr>
          </w:p>
        </w:tc>
        <w:tc>
          <w:tcPr>
            <w:tcW w:w="4928" w:type="dxa"/>
          </w:tcPr>
          <w:p w14:paraId="66E57CE0" w14:textId="77777777" w:rsidR="00260F29" w:rsidRPr="001F5E52" w:rsidRDefault="00260F29" w:rsidP="00260F29">
            <w:pPr>
              <w:rPr>
                <w:sz w:val="28"/>
                <w:szCs w:val="28"/>
              </w:rPr>
            </w:pPr>
          </w:p>
        </w:tc>
      </w:tr>
      <w:tr w:rsidR="00260F29" w:rsidRPr="001F5E52" w14:paraId="76312001" w14:textId="77777777" w:rsidTr="00260F29">
        <w:trPr>
          <w:trHeight w:val="154"/>
        </w:trPr>
        <w:tc>
          <w:tcPr>
            <w:tcW w:w="4927" w:type="dxa"/>
          </w:tcPr>
          <w:p w14:paraId="1AE73B23" w14:textId="77777777" w:rsidR="00260F29" w:rsidRPr="001F5E52" w:rsidRDefault="00260F29" w:rsidP="00260F29">
            <w:pPr>
              <w:rPr>
                <w:sz w:val="28"/>
                <w:szCs w:val="28"/>
              </w:rPr>
            </w:pPr>
          </w:p>
        </w:tc>
        <w:tc>
          <w:tcPr>
            <w:tcW w:w="4928" w:type="dxa"/>
          </w:tcPr>
          <w:p w14:paraId="33D464F0" w14:textId="77777777" w:rsidR="00260F29" w:rsidRPr="001F5E52" w:rsidRDefault="00260F29" w:rsidP="00260F29">
            <w:pPr>
              <w:rPr>
                <w:sz w:val="28"/>
                <w:szCs w:val="28"/>
              </w:rPr>
            </w:pPr>
          </w:p>
        </w:tc>
      </w:tr>
      <w:tr w:rsidR="00260F29" w:rsidRPr="001F5E52" w14:paraId="05DF4F07" w14:textId="77777777" w:rsidTr="00260F29">
        <w:trPr>
          <w:trHeight w:val="120"/>
        </w:trPr>
        <w:tc>
          <w:tcPr>
            <w:tcW w:w="4927" w:type="dxa"/>
          </w:tcPr>
          <w:p w14:paraId="55A5B7E1" w14:textId="77777777" w:rsidR="00260F29" w:rsidRPr="001F5E52" w:rsidRDefault="00260F29" w:rsidP="00260F29">
            <w:pPr>
              <w:rPr>
                <w:sz w:val="28"/>
                <w:szCs w:val="28"/>
              </w:rPr>
            </w:pPr>
          </w:p>
        </w:tc>
        <w:tc>
          <w:tcPr>
            <w:tcW w:w="4928" w:type="dxa"/>
          </w:tcPr>
          <w:p w14:paraId="518C13C5" w14:textId="77777777" w:rsidR="00260F29" w:rsidRPr="001F5E52" w:rsidRDefault="00260F29" w:rsidP="00260F29">
            <w:pPr>
              <w:rPr>
                <w:sz w:val="28"/>
                <w:szCs w:val="28"/>
              </w:rPr>
            </w:pPr>
          </w:p>
        </w:tc>
      </w:tr>
      <w:tr w:rsidR="00260F29" w:rsidRPr="001F5E52" w14:paraId="458AE2F3" w14:textId="77777777" w:rsidTr="00260F29">
        <w:tc>
          <w:tcPr>
            <w:tcW w:w="4927" w:type="dxa"/>
          </w:tcPr>
          <w:p w14:paraId="62E76694" w14:textId="77777777" w:rsidR="00260F29" w:rsidRPr="001F5E52" w:rsidRDefault="00260F29" w:rsidP="00260F29">
            <w:pPr>
              <w:rPr>
                <w:sz w:val="28"/>
                <w:szCs w:val="28"/>
              </w:rPr>
            </w:pPr>
          </w:p>
        </w:tc>
        <w:tc>
          <w:tcPr>
            <w:tcW w:w="4928" w:type="dxa"/>
          </w:tcPr>
          <w:p w14:paraId="62572DF4" w14:textId="77777777" w:rsidR="00260F29" w:rsidRPr="001F5E52" w:rsidRDefault="00260F29" w:rsidP="00260F29">
            <w:pPr>
              <w:rPr>
                <w:sz w:val="28"/>
                <w:szCs w:val="28"/>
              </w:rPr>
            </w:pPr>
          </w:p>
        </w:tc>
      </w:tr>
    </w:tbl>
    <w:p w14:paraId="7C316109" w14:textId="77777777" w:rsidR="00260F29" w:rsidRPr="001F5E52" w:rsidRDefault="00260F29" w:rsidP="00260F29">
      <w:pPr>
        <w:rPr>
          <w:sz w:val="28"/>
          <w:szCs w:val="28"/>
        </w:rPr>
      </w:pPr>
    </w:p>
    <w:p w14:paraId="0D649188" w14:textId="77777777" w:rsidR="00260F29" w:rsidRPr="001F5E52" w:rsidRDefault="00260F29" w:rsidP="00260F29">
      <w:pPr>
        <w:rPr>
          <w:sz w:val="28"/>
          <w:szCs w:val="28"/>
        </w:rPr>
      </w:pPr>
    </w:p>
    <w:p w14:paraId="662FBA3D" w14:textId="77777777" w:rsidR="00260F29" w:rsidRPr="001F5E52" w:rsidRDefault="00260F29" w:rsidP="00260F29">
      <w:pPr>
        <w:numPr>
          <w:ilvl w:val="0"/>
          <w:numId w:val="29"/>
        </w:numPr>
        <w:spacing w:line="240" w:lineRule="auto"/>
        <w:rPr>
          <w:sz w:val="28"/>
          <w:szCs w:val="28"/>
        </w:rPr>
      </w:pPr>
      <w:r w:rsidRPr="001F5E52">
        <w:rPr>
          <w:sz w:val="28"/>
          <w:szCs w:val="28"/>
        </w:rPr>
        <w:t>Тест у формі ситуаційного завдання:</w:t>
      </w:r>
    </w:p>
    <w:p w14:paraId="500899F7" w14:textId="77777777" w:rsidR="00260F29" w:rsidRPr="001F5E52" w:rsidRDefault="00260F29" w:rsidP="00260F29">
      <w:pPr>
        <w:rPr>
          <w:sz w:val="28"/>
          <w:szCs w:val="28"/>
        </w:rPr>
      </w:pPr>
    </w:p>
    <w:p w14:paraId="75077078" w14:textId="77777777" w:rsidR="00260F29" w:rsidRPr="001F5E52" w:rsidRDefault="00260F29" w:rsidP="00260F29">
      <w:pPr>
        <w:ind w:left="720"/>
        <w:rPr>
          <w:sz w:val="28"/>
          <w:szCs w:val="28"/>
        </w:rPr>
      </w:pPr>
      <w:r w:rsidRPr="001F5E52">
        <w:rPr>
          <w:sz w:val="28"/>
          <w:szCs w:val="28"/>
        </w:rPr>
        <w:t xml:space="preserve">Жінка 16-ти років на 38 тижні вагітності народила хлопчика, масою 3200 г, у якого на верхній губі зліва визначається утягнення, ліве крило носа сплощене. Комірковий відросток та піднебіння цілі. Пальпаторно шкіра та слизова оболонка не змінені, m. </w:t>
      </w:r>
      <w:proofErr w:type="spellStart"/>
      <w:r w:rsidRPr="001F5E52">
        <w:rPr>
          <w:sz w:val="28"/>
          <w:szCs w:val="28"/>
        </w:rPr>
        <w:t>orbicularis</w:t>
      </w:r>
      <w:proofErr w:type="spellEnd"/>
      <w:r w:rsidRPr="001F5E52">
        <w:rPr>
          <w:sz w:val="28"/>
          <w:szCs w:val="28"/>
        </w:rPr>
        <w:t xml:space="preserve"> </w:t>
      </w:r>
      <w:proofErr w:type="spellStart"/>
      <w:r w:rsidRPr="001F5E52">
        <w:rPr>
          <w:sz w:val="28"/>
          <w:szCs w:val="28"/>
        </w:rPr>
        <w:t>oris</w:t>
      </w:r>
      <w:proofErr w:type="spellEnd"/>
      <w:r w:rsidRPr="001F5E52">
        <w:rPr>
          <w:sz w:val="28"/>
          <w:szCs w:val="28"/>
        </w:rPr>
        <w:t xml:space="preserve"> має розрив зліва. </w:t>
      </w:r>
    </w:p>
    <w:p w14:paraId="3972A055" w14:textId="77777777" w:rsidR="00260F29" w:rsidRPr="001F5E52" w:rsidRDefault="00260F29" w:rsidP="00260F29">
      <w:pPr>
        <w:ind w:left="720"/>
        <w:rPr>
          <w:sz w:val="28"/>
          <w:szCs w:val="28"/>
        </w:rPr>
      </w:pPr>
      <w:r w:rsidRPr="001F5E52">
        <w:rPr>
          <w:sz w:val="28"/>
          <w:szCs w:val="28"/>
        </w:rPr>
        <w:t>Визначте повний клінічний діагноз:___________________________________________________________________.</w:t>
      </w:r>
    </w:p>
    <w:p w14:paraId="7D7DB6B7" w14:textId="77777777" w:rsidR="00260F29" w:rsidRPr="001F5E52" w:rsidRDefault="00260F29" w:rsidP="00260F29">
      <w:pPr>
        <w:ind w:left="720"/>
        <w:rPr>
          <w:sz w:val="28"/>
          <w:szCs w:val="28"/>
        </w:rPr>
      </w:pPr>
      <w:proofErr w:type="spellStart"/>
      <w:r w:rsidRPr="001F5E52">
        <w:rPr>
          <w:sz w:val="28"/>
          <w:szCs w:val="28"/>
        </w:rPr>
        <w:lastRenderedPageBreak/>
        <w:t>Обиріть</w:t>
      </w:r>
      <w:proofErr w:type="spellEnd"/>
      <w:r w:rsidRPr="001F5E52">
        <w:rPr>
          <w:sz w:val="28"/>
          <w:szCs w:val="28"/>
        </w:rPr>
        <w:t xml:space="preserve"> </w:t>
      </w:r>
      <w:proofErr w:type="spellStart"/>
      <w:r w:rsidRPr="001F5E52">
        <w:rPr>
          <w:sz w:val="28"/>
          <w:szCs w:val="28"/>
        </w:rPr>
        <w:t>неохідні</w:t>
      </w:r>
      <w:proofErr w:type="spellEnd"/>
      <w:r w:rsidRPr="001F5E52">
        <w:rPr>
          <w:sz w:val="28"/>
          <w:szCs w:val="28"/>
        </w:rPr>
        <w:t xml:space="preserve"> додаткові методи дослідження:________________________________________________________.</w:t>
      </w:r>
    </w:p>
    <w:p w14:paraId="5AD78284" w14:textId="77777777" w:rsidR="00260F29" w:rsidRPr="001F5E52" w:rsidRDefault="00260F29" w:rsidP="00260F29">
      <w:pPr>
        <w:ind w:left="720"/>
        <w:rPr>
          <w:sz w:val="28"/>
          <w:szCs w:val="28"/>
        </w:rPr>
      </w:pPr>
      <w:r w:rsidRPr="001F5E52">
        <w:rPr>
          <w:sz w:val="28"/>
          <w:szCs w:val="28"/>
        </w:rPr>
        <w:t>Напишіть план лікування:____________________________________________________________________________.</w:t>
      </w:r>
    </w:p>
    <w:p w14:paraId="18B6DB7F" w14:textId="77777777" w:rsidR="00260F29" w:rsidRPr="001F5E52" w:rsidRDefault="00260F29" w:rsidP="00260F29">
      <w:pPr>
        <w:rPr>
          <w:sz w:val="28"/>
          <w:szCs w:val="28"/>
        </w:rPr>
      </w:pPr>
    </w:p>
    <w:p w14:paraId="3A0F4CF0" w14:textId="77777777" w:rsidR="00260F29" w:rsidRPr="001F5E52" w:rsidRDefault="00260F29" w:rsidP="00260F29">
      <w:pPr>
        <w:numPr>
          <w:ilvl w:val="0"/>
          <w:numId w:val="29"/>
        </w:numPr>
        <w:spacing w:line="240" w:lineRule="auto"/>
        <w:jc w:val="left"/>
        <w:rPr>
          <w:sz w:val="28"/>
          <w:szCs w:val="28"/>
        </w:rPr>
      </w:pPr>
      <w:r w:rsidRPr="001F5E52">
        <w:rPr>
          <w:sz w:val="28"/>
          <w:szCs w:val="28"/>
        </w:rPr>
        <w:t>Тест із множинним вибором:</w:t>
      </w:r>
    </w:p>
    <w:p w14:paraId="780756B2" w14:textId="77777777" w:rsidR="00260F29" w:rsidRPr="001F5E52" w:rsidRDefault="00260F29" w:rsidP="00260F29">
      <w:pPr>
        <w:ind w:left="720"/>
        <w:rPr>
          <w:sz w:val="28"/>
          <w:szCs w:val="28"/>
        </w:rPr>
      </w:pPr>
      <w:r w:rsidRPr="001F5E52">
        <w:rPr>
          <w:sz w:val="28"/>
          <w:szCs w:val="28"/>
        </w:rPr>
        <w:t>Причинами незрощення верхньої губи та піднебіння є:</w:t>
      </w:r>
    </w:p>
    <w:p w14:paraId="4C95DDC1" w14:textId="77777777" w:rsidR="00260F29" w:rsidRPr="001F5E52" w:rsidRDefault="00260F29" w:rsidP="00260F29">
      <w:pPr>
        <w:numPr>
          <w:ilvl w:val="0"/>
          <w:numId w:val="30"/>
        </w:numPr>
        <w:spacing w:line="240" w:lineRule="auto"/>
        <w:jc w:val="left"/>
        <w:rPr>
          <w:color w:val="000000"/>
          <w:sz w:val="28"/>
          <w:szCs w:val="28"/>
          <w:shd w:val="clear" w:color="auto" w:fill="FFFFFF"/>
        </w:rPr>
      </w:pPr>
      <w:r w:rsidRPr="001F5E52">
        <w:rPr>
          <w:color w:val="000000"/>
          <w:sz w:val="28"/>
          <w:szCs w:val="28"/>
          <w:shd w:val="clear" w:color="auto" w:fill="FFFFFF"/>
        </w:rPr>
        <w:t>генетичні чинники.</w:t>
      </w:r>
    </w:p>
    <w:p w14:paraId="2C690EF4" w14:textId="77777777" w:rsidR="00260F29" w:rsidRPr="001F5E52" w:rsidRDefault="00260F29" w:rsidP="00260F29">
      <w:pPr>
        <w:numPr>
          <w:ilvl w:val="0"/>
          <w:numId w:val="30"/>
        </w:numPr>
        <w:spacing w:line="240" w:lineRule="auto"/>
        <w:jc w:val="left"/>
        <w:rPr>
          <w:sz w:val="28"/>
          <w:szCs w:val="28"/>
        </w:rPr>
      </w:pPr>
      <w:r w:rsidRPr="001F5E52">
        <w:rPr>
          <w:color w:val="000000"/>
          <w:sz w:val="28"/>
          <w:szCs w:val="28"/>
          <w:shd w:val="clear" w:color="auto" w:fill="FFFFFF"/>
        </w:rPr>
        <w:t>радіоактивне випромінювання</w:t>
      </w:r>
      <w:r w:rsidRPr="001F5E52">
        <w:rPr>
          <w:sz w:val="28"/>
          <w:szCs w:val="28"/>
        </w:rPr>
        <w:t xml:space="preserve">, </w:t>
      </w:r>
      <w:r w:rsidRPr="001F5E52">
        <w:rPr>
          <w:color w:val="000000"/>
          <w:sz w:val="28"/>
          <w:szCs w:val="28"/>
          <w:shd w:val="clear" w:color="auto" w:fill="FFFFFF"/>
        </w:rPr>
        <w:t>іонізуюча радіація</w:t>
      </w:r>
      <w:r w:rsidRPr="001F5E52">
        <w:rPr>
          <w:sz w:val="28"/>
          <w:szCs w:val="28"/>
        </w:rPr>
        <w:t xml:space="preserve"> </w:t>
      </w:r>
    </w:p>
    <w:p w14:paraId="556F7850" w14:textId="77777777" w:rsidR="00260F29" w:rsidRPr="001F5E52" w:rsidRDefault="00260F29" w:rsidP="00260F29">
      <w:pPr>
        <w:numPr>
          <w:ilvl w:val="0"/>
          <w:numId w:val="30"/>
        </w:numPr>
        <w:spacing w:line="240" w:lineRule="auto"/>
        <w:jc w:val="left"/>
        <w:rPr>
          <w:sz w:val="28"/>
          <w:szCs w:val="28"/>
        </w:rPr>
      </w:pPr>
      <w:r w:rsidRPr="001F5E52">
        <w:rPr>
          <w:sz w:val="28"/>
          <w:szCs w:val="28"/>
        </w:rPr>
        <w:t>порушення ритму сну матері</w:t>
      </w:r>
    </w:p>
    <w:p w14:paraId="30676E74" w14:textId="77777777" w:rsidR="00260F29" w:rsidRPr="001F5E52" w:rsidRDefault="00260F29" w:rsidP="00260F29">
      <w:pPr>
        <w:numPr>
          <w:ilvl w:val="0"/>
          <w:numId w:val="30"/>
        </w:numPr>
        <w:spacing w:line="240" w:lineRule="auto"/>
        <w:jc w:val="left"/>
        <w:rPr>
          <w:sz w:val="28"/>
          <w:szCs w:val="28"/>
        </w:rPr>
      </w:pPr>
      <w:proofErr w:type="spellStart"/>
      <w:r w:rsidRPr="001F5E52">
        <w:rPr>
          <w:color w:val="000000"/>
          <w:sz w:val="28"/>
          <w:szCs w:val="28"/>
          <w:shd w:val="clear" w:color="auto" w:fill="FFFFFF"/>
        </w:rPr>
        <w:t>внутрішньоматковий</w:t>
      </w:r>
      <w:proofErr w:type="spellEnd"/>
      <w:r w:rsidRPr="001F5E52">
        <w:rPr>
          <w:color w:val="000000"/>
          <w:sz w:val="28"/>
          <w:szCs w:val="28"/>
          <w:shd w:val="clear" w:color="auto" w:fill="FFFFFF"/>
        </w:rPr>
        <w:t> тиск</w:t>
      </w:r>
    </w:p>
    <w:p w14:paraId="0B05265F" w14:textId="77777777" w:rsidR="00260F29" w:rsidRPr="001F5E52" w:rsidRDefault="00260F29" w:rsidP="00260F29">
      <w:pPr>
        <w:numPr>
          <w:ilvl w:val="0"/>
          <w:numId w:val="30"/>
        </w:numPr>
        <w:spacing w:line="240" w:lineRule="auto"/>
        <w:jc w:val="left"/>
        <w:rPr>
          <w:sz w:val="28"/>
          <w:szCs w:val="28"/>
        </w:rPr>
      </w:pPr>
      <w:r w:rsidRPr="001F5E52">
        <w:rPr>
          <w:color w:val="000000"/>
          <w:sz w:val="28"/>
          <w:szCs w:val="28"/>
          <w:shd w:val="clear" w:color="auto" w:fill="FFFFFF"/>
        </w:rPr>
        <w:t>пухлини матки</w:t>
      </w:r>
      <w:r w:rsidRPr="001F5E52">
        <w:rPr>
          <w:sz w:val="28"/>
          <w:szCs w:val="28"/>
        </w:rPr>
        <w:t xml:space="preserve"> </w:t>
      </w:r>
    </w:p>
    <w:p w14:paraId="5F9DAFE6" w14:textId="77777777" w:rsidR="00260F29" w:rsidRPr="001F5E52" w:rsidRDefault="00260F29" w:rsidP="00260F29">
      <w:pPr>
        <w:numPr>
          <w:ilvl w:val="0"/>
          <w:numId w:val="30"/>
        </w:numPr>
        <w:spacing w:line="240" w:lineRule="auto"/>
        <w:jc w:val="left"/>
        <w:rPr>
          <w:sz w:val="28"/>
          <w:szCs w:val="28"/>
        </w:rPr>
      </w:pPr>
      <w:r w:rsidRPr="001F5E52">
        <w:rPr>
          <w:sz w:val="28"/>
          <w:szCs w:val="28"/>
        </w:rPr>
        <w:t>одностатеві шлюби</w:t>
      </w:r>
    </w:p>
    <w:p w14:paraId="3F71FCE5" w14:textId="77777777" w:rsidR="00260F29" w:rsidRPr="001F5E52" w:rsidRDefault="00260F29" w:rsidP="00260F29">
      <w:pPr>
        <w:numPr>
          <w:ilvl w:val="0"/>
          <w:numId w:val="30"/>
        </w:numPr>
        <w:spacing w:line="240" w:lineRule="auto"/>
        <w:jc w:val="left"/>
        <w:rPr>
          <w:sz w:val="28"/>
          <w:szCs w:val="28"/>
        </w:rPr>
      </w:pPr>
      <w:r w:rsidRPr="001F5E52">
        <w:rPr>
          <w:color w:val="000000"/>
          <w:sz w:val="28"/>
          <w:szCs w:val="28"/>
          <w:shd w:val="clear" w:color="auto" w:fill="FFFFFF"/>
        </w:rPr>
        <w:t>професійна шкідливість</w:t>
      </w:r>
    </w:p>
    <w:p w14:paraId="12FFBE14" w14:textId="77777777" w:rsidR="00260F29" w:rsidRPr="001F5E52" w:rsidRDefault="00260F29" w:rsidP="00260F29">
      <w:pPr>
        <w:numPr>
          <w:ilvl w:val="0"/>
          <w:numId w:val="30"/>
        </w:numPr>
        <w:spacing w:line="240" w:lineRule="auto"/>
        <w:jc w:val="left"/>
        <w:rPr>
          <w:sz w:val="28"/>
          <w:szCs w:val="28"/>
        </w:rPr>
      </w:pPr>
      <w:r w:rsidRPr="001F5E52">
        <w:rPr>
          <w:color w:val="000000"/>
          <w:sz w:val="28"/>
          <w:szCs w:val="28"/>
          <w:shd w:val="clear" w:color="auto" w:fill="FFFFFF"/>
        </w:rPr>
        <w:t>порушення екологічної рівноваги</w:t>
      </w:r>
    </w:p>
    <w:p w14:paraId="782BB36B" w14:textId="77777777" w:rsidR="00260F29" w:rsidRPr="001F5E52" w:rsidRDefault="00260F29" w:rsidP="00260F29">
      <w:pPr>
        <w:numPr>
          <w:ilvl w:val="0"/>
          <w:numId w:val="30"/>
        </w:numPr>
        <w:spacing w:line="240" w:lineRule="auto"/>
        <w:jc w:val="left"/>
        <w:rPr>
          <w:sz w:val="28"/>
          <w:szCs w:val="28"/>
        </w:rPr>
      </w:pPr>
      <w:r w:rsidRPr="001F5E52">
        <w:rPr>
          <w:sz w:val="28"/>
          <w:szCs w:val="28"/>
        </w:rPr>
        <w:t>куріння та алкоголізм батьків</w:t>
      </w:r>
    </w:p>
    <w:p w14:paraId="3F8F0BE1" w14:textId="77777777" w:rsidR="00260F29" w:rsidRPr="001F5E52" w:rsidRDefault="00260F29" w:rsidP="00260F29">
      <w:pPr>
        <w:numPr>
          <w:ilvl w:val="0"/>
          <w:numId w:val="30"/>
        </w:numPr>
        <w:spacing w:line="240" w:lineRule="auto"/>
        <w:jc w:val="left"/>
        <w:rPr>
          <w:sz w:val="28"/>
          <w:szCs w:val="28"/>
        </w:rPr>
      </w:pPr>
      <w:r w:rsidRPr="001F5E52">
        <w:rPr>
          <w:sz w:val="28"/>
          <w:szCs w:val="28"/>
        </w:rPr>
        <w:t>вакцинація матері</w:t>
      </w:r>
    </w:p>
    <w:p w14:paraId="6DC781E4" w14:textId="77777777" w:rsidR="00260F29" w:rsidRPr="001F5E52" w:rsidRDefault="00260F29" w:rsidP="00260F29">
      <w:pPr>
        <w:rPr>
          <w:sz w:val="28"/>
          <w:szCs w:val="28"/>
        </w:rPr>
      </w:pPr>
    </w:p>
    <w:p w14:paraId="19CEE8CA" w14:textId="77777777" w:rsidR="00260F29" w:rsidRPr="001F5E52" w:rsidRDefault="00260F29" w:rsidP="00260F29">
      <w:pPr>
        <w:numPr>
          <w:ilvl w:val="0"/>
          <w:numId w:val="29"/>
        </w:numPr>
        <w:spacing w:line="240" w:lineRule="auto"/>
        <w:jc w:val="left"/>
        <w:rPr>
          <w:sz w:val="28"/>
          <w:szCs w:val="28"/>
        </w:rPr>
      </w:pPr>
      <w:r w:rsidRPr="001F5E52">
        <w:rPr>
          <w:sz w:val="28"/>
          <w:szCs w:val="28"/>
        </w:rPr>
        <w:t>Класифікаційний тест:</w:t>
      </w:r>
    </w:p>
    <w:p w14:paraId="31C542A8" w14:textId="77777777" w:rsidR="00260F29" w:rsidRPr="001F5E52" w:rsidRDefault="00260F29" w:rsidP="00260F29">
      <w:pPr>
        <w:ind w:left="720"/>
        <w:rPr>
          <w:sz w:val="28"/>
          <w:szCs w:val="28"/>
        </w:rPr>
      </w:pPr>
      <w:r w:rsidRPr="001F5E52">
        <w:rPr>
          <w:sz w:val="28"/>
          <w:szCs w:val="28"/>
        </w:rPr>
        <w:t>Оберіть методи лікування, які потребують наступні види незрощень: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623"/>
        <w:gridCol w:w="1650"/>
        <w:gridCol w:w="1650"/>
        <w:gridCol w:w="1798"/>
        <w:gridCol w:w="1650"/>
        <w:gridCol w:w="1303"/>
      </w:tblGrid>
      <w:tr w:rsidR="00260F29" w:rsidRPr="001F5E52" w14:paraId="6B6FBC94" w14:textId="77777777" w:rsidTr="00260F29">
        <w:tc>
          <w:tcPr>
            <w:tcW w:w="2623" w:type="dxa"/>
          </w:tcPr>
          <w:p w14:paraId="779B067D" w14:textId="77777777" w:rsidR="00260F29" w:rsidRPr="001F5E52" w:rsidRDefault="00260F29" w:rsidP="00260F29">
            <w:pPr>
              <w:rPr>
                <w:sz w:val="28"/>
                <w:szCs w:val="28"/>
              </w:rPr>
            </w:pPr>
            <w:r w:rsidRPr="001F5E52">
              <w:rPr>
                <w:sz w:val="28"/>
                <w:szCs w:val="28"/>
              </w:rPr>
              <w:t>Методи лікування</w:t>
            </w:r>
          </w:p>
        </w:tc>
        <w:tc>
          <w:tcPr>
            <w:tcW w:w="1650" w:type="dxa"/>
          </w:tcPr>
          <w:p w14:paraId="1154D2FD" w14:textId="77777777" w:rsidR="00260F29" w:rsidRPr="001F5E52" w:rsidRDefault="00260F29" w:rsidP="00260F29">
            <w:pPr>
              <w:rPr>
                <w:sz w:val="28"/>
                <w:szCs w:val="28"/>
              </w:rPr>
            </w:pPr>
            <w:r w:rsidRPr="001F5E52">
              <w:rPr>
                <w:sz w:val="28"/>
                <w:szCs w:val="28"/>
              </w:rPr>
              <w:t>Ізольоване незрощення верхньої губи</w:t>
            </w:r>
          </w:p>
        </w:tc>
        <w:tc>
          <w:tcPr>
            <w:tcW w:w="1650" w:type="dxa"/>
          </w:tcPr>
          <w:p w14:paraId="7E2EE4D6" w14:textId="77777777" w:rsidR="00260F29" w:rsidRPr="001F5E52" w:rsidRDefault="00260F29" w:rsidP="00260F29">
            <w:pPr>
              <w:rPr>
                <w:sz w:val="28"/>
                <w:szCs w:val="28"/>
              </w:rPr>
            </w:pPr>
            <w:r w:rsidRPr="001F5E52">
              <w:rPr>
                <w:sz w:val="28"/>
                <w:szCs w:val="28"/>
              </w:rPr>
              <w:t>Ізольоване незрощення</w:t>
            </w:r>
          </w:p>
          <w:p w14:paraId="680DD708" w14:textId="77777777" w:rsidR="00260F29" w:rsidRPr="001F5E52" w:rsidRDefault="00260F29" w:rsidP="00260F29">
            <w:pPr>
              <w:rPr>
                <w:sz w:val="28"/>
                <w:szCs w:val="28"/>
              </w:rPr>
            </w:pPr>
            <w:proofErr w:type="spellStart"/>
            <w:r w:rsidRPr="001F5E52">
              <w:rPr>
                <w:sz w:val="28"/>
                <w:szCs w:val="28"/>
              </w:rPr>
              <w:t>мякого</w:t>
            </w:r>
            <w:proofErr w:type="spellEnd"/>
            <w:r w:rsidRPr="001F5E52">
              <w:rPr>
                <w:sz w:val="28"/>
                <w:szCs w:val="28"/>
              </w:rPr>
              <w:t xml:space="preserve"> піднебіння </w:t>
            </w:r>
          </w:p>
        </w:tc>
        <w:tc>
          <w:tcPr>
            <w:tcW w:w="1798" w:type="dxa"/>
          </w:tcPr>
          <w:p w14:paraId="75FF4052" w14:textId="77777777" w:rsidR="00260F29" w:rsidRPr="001F5E52" w:rsidRDefault="00260F29" w:rsidP="00260F29">
            <w:pPr>
              <w:rPr>
                <w:sz w:val="28"/>
                <w:szCs w:val="28"/>
              </w:rPr>
            </w:pPr>
            <w:proofErr w:type="spellStart"/>
            <w:r w:rsidRPr="001F5E52">
              <w:rPr>
                <w:sz w:val="28"/>
                <w:szCs w:val="28"/>
              </w:rPr>
              <w:t>Одностроннє</w:t>
            </w:r>
            <w:proofErr w:type="spellEnd"/>
            <w:r w:rsidRPr="001F5E52">
              <w:rPr>
                <w:sz w:val="28"/>
                <w:szCs w:val="28"/>
              </w:rPr>
              <w:t xml:space="preserve"> наскрізне незрощення верхньої губи та </w:t>
            </w:r>
            <w:r w:rsidRPr="001F5E52">
              <w:rPr>
                <w:sz w:val="28"/>
                <w:szCs w:val="28"/>
              </w:rPr>
              <w:lastRenderedPageBreak/>
              <w:t>піднебіння</w:t>
            </w:r>
          </w:p>
        </w:tc>
        <w:tc>
          <w:tcPr>
            <w:tcW w:w="1650" w:type="dxa"/>
          </w:tcPr>
          <w:p w14:paraId="5C5371A3" w14:textId="77777777" w:rsidR="00260F29" w:rsidRPr="001F5E52" w:rsidRDefault="00260F29" w:rsidP="00260F29">
            <w:pPr>
              <w:rPr>
                <w:sz w:val="28"/>
                <w:szCs w:val="28"/>
              </w:rPr>
            </w:pPr>
            <w:proofErr w:type="spellStart"/>
            <w:r w:rsidRPr="001F5E52">
              <w:rPr>
                <w:sz w:val="28"/>
                <w:szCs w:val="28"/>
              </w:rPr>
              <w:lastRenderedPageBreak/>
              <w:t>Двостроннє</w:t>
            </w:r>
            <w:proofErr w:type="spellEnd"/>
            <w:r w:rsidRPr="001F5E52">
              <w:rPr>
                <w:sz w:val="28"/>
                <w:szCs w:val="28"/>
              </w:rPr>
              <w:t xml:space="preserve"> наскрізне незрощення верхньої губи та </w:t>
            </w:r>
            <w:r w:rsidRPr="001F5E52">
              <w:rPr>
                <w:sz w:val="28"/>
                <w:szCs w:val="28"/>
              </w:rPr>
              <w:lastRenderedPageBreak/>
              <w:t>піднебіння</w:t>
            </w:r>
          </w:p>
        </w:tc>
        <w:tc>
          <w:tcPr>
            <w:tcW w:w="1303" w:type="dxa"/>
          </w:tcPr>
          <w:p w14:paraId="083B7121" w14:textId="77777777" w:rsidR="00260F29" w:rsidRPr="001F5E52" w:rsidRDefault="00260F29" w:rsidP="00260F29">
            <w:pPr>
              <w:rPr>
                <w:sz w:val="28"/>
                <w:szCs w:val="28"/>
              </w:rPr>
            </w:pPr>
            <w:r w:rsidRPr="001F5E52">
              <w:rPr>
                <w:sz w:val="28"/>
                <w:szCs w:val="28"/>
              </w:rPr>
              <w:lastRenderedPageBreak/>
              <w:t xml:space="preserve">Синдром </w:t>
            </w:r>
            <w:proofErr w:type="spellStart"/>
            <w:r w:rsidRPr="001F5E52">
              <w:rPr>
                <w:sz w:val="28"/>
                <w:szCs w:val="28"/>
              </w:rPr>
              <w:t>Пєра</w:t>
            </w:r>
            <w:proofErr w:type="spellEnd"/>
            <w:r w:rsidRPr="001F5E52">
              <w:rPr>
                <w:sz w:val="28"/>
                <w:szCs w:val="28"/>
              </w:rPr>
              <w:t xml:space="preserve"> </w:t>
            </w:r>
            <w:proofErr w:type="spellStart"/>
            <w:r w:rsidRPr="001F5E52">
              <w:rPr>
                <w:sz w:val="28"/>
                <w:szCs w:val="28"/>
              </w:rPr>
              <w:t>Робена</w:t>
            </w:r>
            <w:proofErr w:type="spellEnd"/>
          </w:p>
        </w:tc>
      </w:tr>
      <w:tr w:rsidR="00260F29" w:rsidRPr="001F5E52" w14:paraId="4A56FDB1" w14:textId="77777777" w:rsidTr="00260F29">
        <w:tc>
          <w:tcPr>
            <w:tcW w:w="2623" w:type="dxa"/>
          </w:tcPr>
          <w:p w14:paraId="38A25F72" w14:textId="77777777" w:rsidR="00260F29" w:rsidRPr="001F5E52" w:rsidRDefault="00260F29" w:rsidP="00260F29">
            <w:pPr>
              <w:rPr>
                <w:sz w:val="28"/>
                <w:szCs w:val="28"/>
              </w:rPr>
            </w:pPr>
            <w:r w:rsidRPr="001F5E52">
              <w:rPr>
                <w:sz w:val="28"/>
                <w:szCs w:val="28"/>
              </w:rPr>
              <w:t>Оперативне налагодження дихання</w:t>
            </w:r>
          </w:p>
        </w:tc>
        <w:tc>
          <w:tcPr>
            <w:tcW w:w="1650" w:type="dxa"/>
          </w:tcPr>
          <w:p w14:paraId="48345E9F" w14:textId="77777777" w:rsidR="00260F29" w:rsidRPr="001F5E52" w:rsidRDefault="00260F29" w:rsidP="00260F29">
            <w:pPr>
              <w:rPr>
                <w:sz w:val="28"/>
                <w:szCs w:val="28"/>
              </w:rPr>
            </w:pPr>
          </w:p>
        </w:tc>
        <w:tc>
          <w:tcPr>
            <w:tcW w:w="1650" w:type="dxa"/>
          </w:tcPr>
          <w:p w14:paraId="1C1EDB2C" w14:textId="77777777" w:rsidR="00260F29" w:rsidRPr="001F5E52" w:rsidRDefault="00260F29" w:rsidP="00260F29">
            <w:pPr>
              <w:rPr>
                <w:sz w:val="28"/>
                <w:szCs w:val="28"/>
              </w:rPr>
            </w:pPr>
          </w:p>
        </w:tc>
        <w:tc>
          <w:tcPr>
            <w:tcW w:w="1798" w:type="dxa"/>
          </w:tcPr>
          <w:p w14:paraId="66CADF8E" w14:textId="77777777" w:rsidR="00260F29" w:rsidRPr="001F5E52" w:rsidRDefault="00260F29" w:rsidP="00260F29">
            <w:pPr>
              <w:rPr>
                <w:sz w:val="28"/>
                <w:szCs w:val="28"/>
              </w:rPr>
            </w:pPr>
          </w:p>
        </w:tc>
        <w:tc>
          <w:tcPr>
            <w:tcW w:w="1650" w:type="dxa"/>
          </w:tcPr>
          <w:p w14:paraId="0FEF29C0" w14:textId="77777777" w:rsidR="00260F29" w:rsidRPr="001F5E52" w:rsidRDefault="00260F29" w:rsidP="00260F29">
            <w:pPr>
              <w:rPr>
                <w:sz w:val="28"/>
                <w:szCs w:val="28"/>
              </w:rPr>
            </w:pPr>
          </w:p>
        </w:tc>
        <w:tc>
          <w:tcPr>
            <w:tcW w:w="1303" w:type="dxa"/>
          </w:tcPr>
          <w:p w14:paraId="65215216" w14:textId="77777777" w:rsidR="00260F29" w:rsidRPr="001F5E52" w:rsidRDefault="00260F29" w:rsidP="00260F29">
            <w:pPr>
              <w:rPr>
                <w:sz w:val="28"/>
                <w:szCs w:val="28"/>
              </w:rPr>
            </w:pPr>
          </w:p>
        </w:tc>
      </w:tr>
      <w:tr w:rsidR="00260F29" w:rsidRPr="001F5E52" w14:paraId="0CEB6B9A" w14:textId="77777777" w:rsidTr="00260F29">
        <w:tc>
          <w:tcPr>
            <w:tcW w:w="2623" w:type="dxa"/>
          </w:tcPr>
          <w:p w14:paraId="064F5821" w14:textId="77777777" w:rsidR="00260F29" w:rsidRPr="001F5E52" w:rsidRDefault="00260F29" w:rsidP="00260F29">
            <w:pPr>
              <w:rPr>
                <w:sz w:val="28"/>
                <w:szCs w:val="28"/>
              </w:rPr>
            </w:pPr>
            <w:r w:rsidRPr="001F5E52">
              <w:rPr>
                <w:sz w:val="28"/>
                <w:szCs w:val="28"/>
              </w:rPr>
              <w:t xml:space="preserve">Передопераційна </w:t>
            </w:r>
            <w:proofErr w:type="spellStart"/>
            <w:r w:rsidRPr="001F5E52">
              <w:rPr>
                <w:sz w:val="28"/>
                <w:szCs w:val="28"/>
              </w:rPr>
              <w:t>ортодонтична</w:t>
            </w:r>
            <w:proofErr w:type="spellEnd"/>
            <w:r w:rsidRPr="001F5E52">
              <w:rPr>
                <w:sz w:val="28"/>
                <w:szCs w:val="28"/>
              </w:rPr>
              <w:t xml:space="preserve"> підготовка</w:t>
            </w:r>
          </w:p>
        </w:tc>
        <w:tc>
          <w:tcPr>
            <w:tcW w:w="1650" w:type="dxa"/>
          </w:tcPr>
          <w:p w14:paraId="2CF4A1E3" w14:textId="77777777" w:rsidR="00260F29" w:rsidRPr="001F5E52" w:rsidRDefault="00260F29" w:rsidP="00260F29">
            <w:pPr>
              <w:rPr>
                <w:sz w:val="28"/>
                <w:szCs w:val="28"/>
              </w:rPr>
            </w:pPr>
          </w:p>
        </w:tc>
        <w:tc>
          <w:tcPr>
            <w:tcW w:w="1650" w:type="dxa"/>
          </w:tcPr>
          <w:p w14:paraId="3FF34846" w14:textId="77777777" w:rsidR="00260F29" w:rsidRPr="001F5E52" w:rsidRDefault="00260F29" w:rsidP="00260F29">
            <w:pPr>
              <w:rPr>
                <w:sz w:val="28"/>
                <w:szCs w:val="28"/>
              </w:rPr>
            </w:pPr>
          </w:p>
        </w:tc>
        <w:tc>
          <w:tcPr>
            <w:tcW w:w="1798" w:type="dxa"/>
          </w:tcPr>
          <w:p w14:paraId="732871DB" w14:textId="77777777" w:rsidR="00260F29" w:rsidRPr="001F5E52" w:rsidRDefault="00260F29" w:rsidP="00260F29">
            <w:pPr>
              <w:rPr>
                <w:sz w:val="28"/>
                <w:szCs w:val="28"/>
              </w:rPr>
            </w:pPr>
          </w:p>
        </w:tc>
        <w:tc>
          <w:tcPr>
            <w:tcW w:w="1650" w:type="dxa"/>
          </w:tcPr>
          <w:p w14:paraId="71A4C2E3" w14:textId="77777777" w:rsidR="00260F29" w:rsidRPr="001F5E52" w:rsidRDefault="00260F29" w:rsidP="00260F29">
            <w:pPr>
              <w:rPr>
                <w:sz w:val="28"/>
                <w:szCs w:val="28"/>
              </w:rPr>
            </w:pPr>
          </w:p>
        </w:tc>
        <w:tc>
          <w:tcPr>
            <w:tcW w:w="1303" w:type="dxa"/>
          </w:tcPr>
          <w:p w14:paraId="58D560B2" w14:textId="77777777" w:rsidR="00260F29" w:rsidRPr="001F5E52" w:rsidRDefault="00260F29" w:rsidP="00260F29">
            <w:pPr>
              <w:rPr>
                <w:sz w:val="28"/>
                <w:szCs w:val="28"/>
              </w:rPr>
            </w:pPr>
          </w:p>
        </w:tc>
      </w:tr>
      <w:tr w:rsidR="00260F29" w:rsidRPr="001F5E52" w14:paraId="678B53C2" w14:textId="77777777" w:rsidTr="00260F29">
        <w:tc>
          <w:tcPr>
            <w:tcW w:w="2623" w:type="dxa"/>
          </w:tcPr>
          <w:p w14:paraId="3E8BABBE" w14:textId="77777777" w:rsidR="00260F29" w:rsidRPr="001F5E52" w:rsidRDefault="00260F29" w:rsidP="00260F29">
            <w:pPr>
              <w:rPr>
                <w:sz w:val="28"/>
                <w:szCs w:val="28"/>
              </w:rPr>
            </w:pPr>
            <w:proofErr w:type="spellStart"/>
            <w:r w:rsidRPr="001F5E52">
              <w:rPr>
                <w:sz w:val="28"/>
                <w:szCs w:val="28"/>
              </w:rPr>
              <w:t>Хейлоринопластика</w:t>
            </w:r>
            <w:proofErr w:type="spellEnd"/>
          </w:p>
        </w:tc>
        <w:tc>
          <w:tcPr>
            <w:tcW w:w="1650" w:type="dxa"/>
          </w:tcPr>
          <w:p w14:paraId="0F4865BA" w14:textId="77777777" w:rsidR="00260F29" w:rsidRPr="001F5E52" w:rsidRDefault="00260F29" w:rsidP="00260F29">
            <w:pPr>
              <w:rPr>
                <w:sz w:val="28"/>
                <w:szCs w:val="28"/>
              </w:rPr>
            </w:pPr>
          </w:p>
        </w:tc>
        <w:tc>
          <w:tcPr>
            <w:tcW w:w="1650" w:type="dxa"/>
          </w:tcPr>
          <w:p w14:paraId="677351E8" w14:textId="77777777" w:rsidR="00260F29" w:rsidRPr="001F5E52" w:rsidRDefault="00260F29" w:rsidP="00260F29">
            <w:pPr>
              <w:rPr>
                <w:sz w:val="28"/>
                <w:szCs w:val="28"/>
              </w:rPr>
            </w:pPr>
          </w:p>
        </w:tc>
        <w:tc>
          <w:tcPr>
            <w:tcW w:w="1798" w:type="dxa"/>
          </w:tcPr>
          <w:p w14:paraId="4E1A1A1B" w14:textId="77777777" w:rsidR="00260F29" w:rsidRPr="001F5E52" w:rsidRDefault="00260F29" w:rsidP="00260F29">
            <w:pPr>
              <w:rPr>
                <w:sz w:val="28"/>
                <w:szCs w:val="28"/>
              </w:rPr>
            </w:pPr>
          </w:p>
        </w:tc>
        <w:tc>
          <w:tcPr>
            <w:tcW w:w="1650" w:type="dxa"/>
          </w:tcPr>
          <w:p w14:paraId="5A685C11" w14:textId="77777777" w:rsidR="00260F29" w:rsidRPr="001F5E52" w:rsidRDefault="00260F29" w:rsidP="00260F29">
            <w:pPr>
              <w:rPr>
                <w:sz w:val="28"/>
                <w:szCs w:val="28"/>
              </w:rPr>
            </w:pPr>
          </w:p>
        </w:tc>
        <w:tc>
          <w:tcPr>
            <w:tcW w:w="1303" w:type="dxa"/>
          </w:tcPr>
          <w:p w14:paraId="70A0E558" w14:textId="77777777" w:rsidR="00260F29" w:rsidRPr="001F5E52" w:rsidRDefault="00260F29" w:rsidP="00260F29">
            <w:pPr>
              <w:rPr>
                <w:sz w:val="28"/>
                <w:szCs w:val="28"/>
              </w:rPr>
            </w:pPr>
          </w:p>
        </w:tc>
      </w:tr>
      <w:tr w:rsidR="00260F29" w:rsidRPr="001F5E52" w14:paraId="0168B0A8" w14:textId="77777777" w:rsidTr="00260F29">
        <w:tc>
          <w:tcPr>
            <w:tcW w:w="2623" w:type="dxa"/>
          </w:tcPr>
          <w:p w14:paraId="67191DCE" w14:textId="77777777" w:rsidR="00260F29" w:rsidRPr="001F5E52" w:rsidRDefault="00260F29" w:rsidP="00260F29">
            <w:pPr>
              <w:rPr>
                <w:sz w:val="28"/>
                <w:szCs w:val="28"/>
              </w:rPr>
            </w:pPr>
            <w:r w:rsidRPr="001F5E52">
              <w:rPr>
                <w:sz w:val="28"/>
                <w:szCs w:val="28"/>
              </w:rPr>
              <w:t>Уранопластика</w:t>
            </w:r>
          </w:p>
        </w:tc>
        <w:tc>
          <w:tcPr>
            <w:tcW w:w="1650" w:type="dxa"/>
          </w:tcPr>
          <w:p w14:paraId="499949FE" w14:textId="77777777" w:rsidR="00260F29" w:rsidRPr="001F5E52" w:rsidRDefault="00260F29" w:rsidP="00260F29">
            <w:pPr>
              <w:rPr>
                <w:sz w:val="28"/>
                <w:szCs w:val="28"/>
              </w:rPr>
            </w:pPr>
          </w:p>
        </w:tc>
        <w:tc>
          <w:tcPr>
            <w:tcW w:w="1650" w:type="dxa"/>
          </w:tcPr>
          <w:p w14:paraId="18B86D2B" w14:textId="77777777" w:rsidR="00260F29" w:rsidRPr="001F5E52" w:rsidRDefault="00260F29" w:rsidP="00260F29">
            <w:pPr>
              <w:rPr>
                <w:sz w:val="28"/>
                <w:szCs w:val="28"/>
              </w:rPr>
            </w:pPr>
          </w:p>
        </w:tc>
        <w:tc>
          <w:tcPr>
            <w:tcW w:w="1798" w:type="dxa"/>
          </w:tcPr>
          <w:p w14:paraId="7640C091" w14:textId="77777777" w:rsidR="00260F29" w:rsidRPr="001F5E52" w:rsidRDefault="00260F29" w:rsidP="00260F29">
            <w:pPr>
              <w:rPr>
                <w:sz w:val="28"/>
                <w:szCs w:val="28"/>
              </w:rPr>
            </w:pPr>
          </w:p>
        </w:tc>
        <w:tc>
          <w:tcPr>
            <w:tcW w:w="1650" w:type="dxa"/>
          </w:tcPr>
          <w:p w14:paraId="2D28727D" w14:textId="77777777" w:rsidR="00260F29" w:rsidRPr="001F5E52" w:rsidRDefault="00260F29" w:rsidP="00260F29">
            <w:pPr>
              <w:rPr>
                <w:sz w:val="28"/>
                <w:szCs w:val="28"/>
              </w:rPr>
            </w:pPr>
          </w:p>
        </w:tc>
        <w:tc>
          <w:tcPr>
            <w:tcW w:w="1303" w:type="dxa"/>
          </w:tcPr>
          <w:p w14:paraId="03BCE9F9" w14:textId="77777777" w:rsidR="00260F29" w:rsidRPr="001F5E52" w:rsidRDefault="00260F29" w:rsidP="00260F29">
            <w:pPr>
              <w:rPr>
                <w:sz w:val="28"/>
                <w:szCs w:val="28"/>
              </w:rPr>
            </w:pPr>
          </w:p>
        </w:tc>
      </w:tr>
      <w:tr w:rsidR="00260F29" w:rsidRPr="001F5E52" w14:paraId="708DA855" w14:textId="77777777" w:rsidTr="00260F29">
        <w:tc>
          <w:tcPr>
            <w:tcW w:w="2623" w:type="dxa"/>
          </w:tcPr>
          <w:p w14:paraId="284DBD2D" w14:textId="77777777" w:rsidR="00260F29" w:rsidRPr="001F5E52" w:rsidRDefault="00260F29" w:rsidP="00260F29">
            <w:pPr>
              <w:rPr>
                <w:sz w:val="28"/>
                <w:szCs w:val="28"/>
              </w:rPr>
            </w:pPr>
            <w:proofErr w:type="spellStart"/>
            <w:r w:rsidRPr="001F5E52">
              <w:rPr>
                <w:sz w:val="28"/>
                <w:szCs w:val="28"/>
              </w:rPr>
              <w:t>Велопластика</w:t>
            </w:r>
            <w:proofErr w:type="spellEnd"/>
          </w:p>
        </w:tc>
        <w:tc>
          <w:tcPr>
            <w:tcW w:w="1650" w:type="dxa"/>
          </w:tcPr>
          <w:p w14:paraId="495F3E44" w14:textId="77777777" w:rsidR="00260F29" w:rsidRPr="001F5E52" w:rsidRDefault="00260F29" w:rsidP="00260F29">
            <w:pPr>
              <w:rPr>
                <w:sz w:val="28"/>
                <w:szCs w:val="28"/>
              </w:rPr>
            </w:pPr>
          </w:p>
        </w:tc>
        <w:tc>
          <w:tcPr>
            <w:tcW w:w="1650" w:type="dxa"/>
          </w:tcPr>
          <w:p w14:paraId="65E490A7" w14:textId="77777777" w:rsidR="00260F29" w:rsidRPr="001F5E52" w:rsidRDefault="00260F29" w:rsidP="00260F29">
            <w:pPr>
              <w:rPr>
                <w:sz w:val="28"/>
                <w:szCs w:val="28"/>
              </w:rPr>
            </w:pPr>
          </w:p>
        </w:tc>
        <w:tc>
          <w:tcPr>
            <w:tcW w:w="1798" w:type="dxa"/>
          </w:tcPr>
          <w:p w14:paraId="0C8E4604" w14:textId="77777777" w:rsidR="00260F29" w:rsidRPr="001F5E52" w:rsidRDefault="00260F29" w:rsidP="00260F29">
            <w:pPr>
              <w:rPr>
                <w:sz w:val="28"/>
                <w:szCs w:val="28"/>
              </w:rPr>
            </w:pPr>
          </w:p>
        </w:tc>
        <w:tc>
          <w:tcPr>
            <w:tcW w:w="1650" w:type="dxa"/>
          </w:tcPr>
          <w:p w14:paraId="4920B7C8" w14:textId="77777777" w:rsidR="00260F29" w:rsidRPr="001F5E52" w:rsidRDefault="00260F29" w:rsidP="00260F29">
            <w:pPr>
              <w:rPr>
                <w:sz w:val="28"/>
                <w:szCs w:val="28"/>
              </w:rPr>
            </w:pPr>
          </w:p>
        </w:tc>
        <w:tc>
          <w:tcPr>
            <w:tcW w:w="1303" w:type="dxa"/>
          </w:tcPr>
          <w:p w14:paraId="07375391" w14:textId="77777777" w:rsidR="00260F29" w:rsidRPr="001F5E52" w:rsidRDefault="00260F29" w:rsidP="00260F29">
            <w:pPr>
              <w:rPr>
                <w:sz w:val="28"/>
                <w:szCs w:val="28"/>
              </w:rPr>
            </w:pPr>
          </w:p>
        </w:tc>
      </w:tr>
      <w:tr w:rsidR="00260F29" w:rsidRPr="001F5E52" w14:paraId="398DE4BC" w14:textId="77777777" w:rsidTr="00260F29">
        <w:trPr>
          <w:trHeight w:val="105"/>
        </w:trPr>
        <w:tc>
          <w:tcPr>
            <w:tcW w:w="2623" w:type="dxa"/>
          </w:tcPr>
          <w:p w14:paraId="057FA9BC" w14:textId="77777777" w:rsidR="00260F29" w:rsidRPr="001F5E52" w:rsidRDefault="00260F29" w:rsidP="00260F29">
            <w:pPr>
              <w:rPr>
                <w:sz w:val="28"/>
                <w:szCs w:val="28"/>
              </w:rPr>
            </w:pPr>
            <w:r w:rsidRPr="001F5E52">
              <w:rPr>
                <w:sz w:val="28"/>
                <w:szCs w:val="28"/>
              </w:rPr>
              <w:t>Кісткова пластика альвеолярного відростка</w:t>
            </w:r>
          </w:p>
        </w:tc>
        <w:tc>
          <w:tcPr>
            <w:tcW w:w="1650" w:type="dxa"/>
          </w:tcPr>
          <w:p w14:paraId="0D9F57A8" w14:textId="77777777" w:rsidR="00260F29" w:rsidRPr="001F5E52" w:rsidRDefault="00260F29" w:rsidP="00260F29">
            <w:pPr>
              <w:rPr>
                <w:sz w:val="28"/>
                <w:szCs w:val="28"/>
              </w:rPr>
            </w:pPr>
          </w:p>
        </w:tc>
        <w:tc>
          <w:tcPr>
            <w:tcW w:w="1650" w:type="dxa"/>
          </w:tcPr>
          <w:p w14:paraId="34F29103" w14:textId="77777777" w:rsidR="00260F29" w:rsidRPr="001F5E52" w:rsidRDefault="00260F29" w:rsidP="00260F29">
            <w:pPr>
              <w:rPr>
                <w:sz w:val="28"/>
                <w:szCs w:val="28"/>
              </w:rPr>
            </w:pPr>
          </w:p>
        </w:tc>
        <w:tc>
          <w:tcPr>
            <w:tcW w:w="1798" w:type="dxa"/>
          </w:tcPr>
          <w:p w14:paraId="58B1F6C8" w14:textId="77777777" w:rsidR="00260F29" w:rsidRPr="001F5E52" w:rsidRDefault="00260F29" w:rsidP="00260F29">
            <w:pPr>
              <w:rPr>
                <w:sz w:val="28"/>
                <w:szCs w:val="28"/>
              </w:rPr>
            </w:pPr>
          </w:p>
        </w:tc>
        <w:tc>
          <w:tcPr>
            <w:tcW w:w="1650" w:type="dxa"/>
          </w:tcPr>
          <w:p w14:paraId="3E553691" w14:textId="77777777" w:rsidR="00260F29" w:rsidRPr="001F5E52" w:rsidRDefault="00260F29" w:rsidP="00260F29">
            <w:pPr>
              <w:rPr>
                <w:sz w:val="28"/>
                <w:szCs w:val="28"/>
              </w:rPr>
            </w:pPr>
          </w:p>
        </w:tc>
        <w:tc>
          <w:tcPr>
            <w:tcW w:w="1303" w:type="dxa"/>
          </w:tcPr>
          <w:p w14:paraId="661B1F55" w14:textId="77777777" w:rsidR="00260F29" w:rsidRPr="001F5E52" w:rsidRDefault="00260F29" w:rsidP="00260F29">
            <w:pPr>
              <w:rPr>
                <w:sz w:val="28"/>
                <w:szCs w:val="28"/>
              </w:rPr>
            </w:pPr>
          </w:p>
        </w:tc>
      </w:tr>
    </w:tbl>
    <w:p w14:paraId="138CC682" w14:textId="77777777" w:rsidR="00260F29" w:rsidRPr="001F5E52" w:rsidRDefault="00260F29" w:rsidP="00260F29">
      <w:pPr>
        <w:pStyle w:val="Title"/>
        <w:spacing w:line="276" w:lineRule="auto"/>
        <w:ind w:left="180"/>
        <w:jc w:val="both"/>
        <w:rPr>
          <w:b w:val="0"/>
          <w:sz w:val="28"/>
          <w:szCs w:val="28"/>
          <w:lang w:val="uk-UA"/>
        </w:rPr>
      </w:pPr>
    </w:p>
    <w:p w14:paraId="1AA82446" w14:textId="77777777" w:rsidR="004D7789" w:rsidRPr="001F5E52" w:rsidRDefault="004D7789" w:rsidP="004D7789">
      <w:pPr>
        <w:pStyle w:val="Title"/>
        <w:numPr>
          <w:ilvl w:val="0"/>
          <w:numId w:val="3"/>
        </w:numPr>
        <w:spacing w:line="276" w:lineRule="auto"/>
        <w:ind w:left="540"/>
        <w:jc w:val="both"/>
        <w:rPr>
          <w:b w:val="0"/>
          <w:sz w:val="28"/>
          <w:szCs w:val="28"/>
          <w:lang w:val="uk-UA"/>
        </w:rPr>
      </w:pPr>
      <w:r w:rsidRPr="001F5E52">
        <w:rPr>
          <w:b w:val="0"/>
          <w:sz w:val="28"/>
          <w:szCs w:val="28"/>
          <w:lang w:val="uk-UA"/>
        </w:rPr>
        <w:t>Навчальні ситуації</w:t>
      </w:r>
    </w:p>
    <w:p w14:paraId="3F844A00" w14:textId="77777777" w:rsidR="00260F29" w:rsidRPr="001F5E52" w:rsidRDefault="00260F29" w:rsidP="00260F29">
      <w:pPr>
        <w:numPr>
          <w:ilvl w:val="0"/>
          <w:numId w:val="3"/>
        </w:numPr>
        <w:spacing w:line="240" w:lineRule="auto"/>
        <w:jc w:val="left"/>
        <w:rPr>
          <w:sz w:val="28"/>
          <w:szCs w:val="28"/>
        </w:rPr>
      </w:pPr>
      <w:r w:rsidRPr="001F5E52">
        <w:rPr>
          <w:sz w:val="28"/>
          <w:szCs w:val="28"/>
        </w:rPr>
        <w:t>Типова:</w:t>
      </w:r>
    </w:p>
    <w:p w14:paraId="5117C129" w14:textId="77777777" w:rsidR="00260F29" w:rsidRPr="001F5E52" w:rsidRDefault="00260F29" w:rsidP="00260F29">
      <w:pPr>
        <w:ind w:firstLine="360"/>
        <w:rPr>
          <w:sz w:val="28"/>
          <w:szCs w:val="28"/>
        </w:rPr>
      </w:pPr>
    </w:p>
    <w:p w14:paraId="175A0F99" w14:textId="77777777" w:rsidR="00260F29" w:rsidRPr="001F5E52" w:rsidRDefault="00260F29" w:rsidP="00260F29">
      <w:pPr>
        <w:ind w:firstLine="360"/>
        <w:rPr>
          <w:sz w:val="28"/>
          <w:szCs w:val="28"/>
        </w:rPr>
      </w:pPr>
      <w:r w:rsidRPr="001F5E52">
        <w:rPr>
          <w:sz w:val="28"/>
          <w:szCs w:val="28"/>
        </w:rPr>
        <w:t>Жінка 30 років на 3</w:t>
      </w:r>
      <w:r w:rsidRPr="001F5E52">
        <w:rPr>
          <w:sz w:val="28"/>
          <w:szCs w:val="28"/>
          <w:vertAlign w:val="superscript"/>
        </w:rPr>
        <w:t>му</w:t>
      </w:r>
      <w:r w:rsidRPr="001F5E52">
        <w:rPr>
          <w:sz w:val="28"/>
          <w:szCs w:val="28"/>
        </w:rPr>
        <w:t xml:space="preserve"> місяці вагітності перенесла грип. Лікувальні препарати не приймала. Супутнє захворювання в матері – хронічний холецистит. Передчасно (7 місяців) народила дівчинку, у якої верхня губа та комірковий відросток </w:t>
      </w:r>
      <w:r w:rsidRPr="001F5E52">
        <w:rPr>
          <w:sz w:val="28"/>
          <w:szCs w:val="28"/>
        </w:rPr>
        <w:lastRenderedPageBreak/>
        <w:t xml:space="preserve">зліва розділені на два фрагменти, ліве крило носу сплощене, піднебіння ціле. Загальний стан дитини задовільний, добре набирає вагу. </w:t>
      </w:r>
    </w:p>
    <w:p w14:paraId="751521EB" w14:textId="77777777" w:rsidR="00260F29" w:rsidRPr="001F5E52" w:rsidRDefault="00260F29" w:rsidP="00260F29">
      <w:pPr>
        <w:ind w:firstLine="360"/>
        <w:rPr>
          <w:sz w:val="28"/>
          <w:szCs w:val="28"/>
        </w:rPr>
      </w:pPr>
    </w:p>
    <w:p w14:paraId="46C31D32" w14:textId="77777777" w:rsidR="00260F29" w:rsidRPr="001F5E52" w:rsidRDefault="00260F29" w:rsidP="00260F29">
      <w:pPr>
        <w:ind w:firstLine="360"/>
        <w:rPr>
          <w:sz w:val="28"/>
          <w:szCs w:val="28"/>
        </w:rPr>
      </w:pPr>
      <w:r w:rsidRPr="001F5E52">
        <w:rPr>
          <w:sz w:val="28"/>
          <w:szCs w:val="28"/>
        </w:rPr>
        <w:t>Що, на Вашу думку, стало причиною народження хворої дитини?</w:t>
      </w:r>
    </w:p>
    <w:p w14:paraId="4643E580" w14:textId="77777777" w:rsidR="00260F29" w:rsidRPr="001F5E52" w:rsidRDefault="00260F29" w:rsidP="00260F29">
      <w:pPr>
        <w:ind w:firstLine="360"/>
        <w:rPr>
          <w:sz w:val="28"/>
          <w:szCs w:val="28"/>
        </w:rPr>
      </w:pPr>
      <w:r w:rsidRPr="001F5E52">
        <w:rPr>
          <w:sz w:val="28"/>
          <w:szCs w:val="28"/>
        </w:rPr>
        <w:t>В якому віці необхідно провести хірургічне лікування?</w:t>
      </w:r>
    </w:p>
    <w:p w14:paraId="35C82D47" w14:textId="77777777" w:rsidR="00260F29" w:rsidRPr="001F5E52" w:rsidRDefault="00260F29" w:rsidP="00260F29">
      <w:pPr>
        <w:ind w:firstLine="360"/>
        <w:rPr>
          <w:sz w:val="28"/>
          <w:szCs w:val="28"/>
        </w:rPr>
      </w:pPr>
      <w:r w:rsidRPr="001F5E52">
        <w:rPr>
          <w:sz w:val="28"/>
          <w:szCs w:val="28"/>
        </w:rPr>
        <w:t>Диспансерний нагляд яких спеціалістів потребує така дитина?</w:t>
      </w:r>
    </w:p>
    <w:p w14:paraId="5B7DC519" w14:textId="77777777" w:rsidR="00260F29" w:rsidRPr="001F5E52" w:rsidRDefault="00260F29" w:rsidP="00260F29">
      <w:pPr>
        <w:ind w:firstLine="360"/>
        <w:rPr>
          <w:sz w:val="28"/>
          <w:szCs w:val="28"/>
        </w:rPr>
      </w:pPr>
      <w:r w:rsidRPr="001F5E52">
        <w:rPr>
          <w:sz w:val="28"/>
          <w:szCs w:val="28"/>
        </w:rPr>
        <w:t xml:space="preserve">В чому буде </w:t>
      </w:r>
      <w:proofErr w:type="spellStart"/>
      <w:r w:rsidRPr="001F5E52">
        <w:rPr>
          <w:sz w:val="28"/>
          <w:szCs w:val="28"/>
        </w:rPr>
        <w:t>заключатися</w:t>
      </w:r>
      <w:proofErr w:type="spellEnd"/>
      <w:r w:rsidRPr="001F5E52">
        <w:rPr>
          <w:sz w:val="28"/>
          <w:szCs w:val="28"/>
        </w:rPr>
        <w:t xml:space="preserve"> реабілітація дитини?</w:t>
      </w:r>
    </w:p>
    <w:p w14:paraId="02FF34CA" w14:textId="77777777" w:rsidR="00260F29" w:rsidRPr="001F5E52" w:rsidRDefault="00260F29" w:rsidP="00260F29">
      <w:pPr>
        <w:ind w:firstLine="360"/>
        <w:rPr>
          <w:sz w:val="28"/>
          <w:szCs w:val="28"/>
        </w:rPr>
      </w:pPr>
    </w:p>
    <w:p w14:paraId="1398E1A8" w14:textId="77777777" w:rsidR="00260F29" w:rsidRPr="001F5E52" w:rsidRDefault="00260F29" w:rsidP="00260F29">
      <w:pPr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1F5E52">
        <w:rPr>
          <w:sz w:val="28"/>
          <w:szCs w:val="28"/>
        </w:rPr>
        <w:t>Нетипові:</w:t>
      </w:r>
    </w:p>
    <w:p w14:paraId="6B15AD51" w14:textId="77777777" w:rsidR="00260F29" w:rsidRPr="001F5E52" w:rsidRDefault="00260F29" w:rsidP="00260F29">
      <w:pPr>
        <w:ind w:firstLine="360"/>
        <w:rPr>
          <w:sz w:val="28"/>
          <w:szCs w:val="28"/>
        </w:rPr>
      </w:pPr>
      <w:r w:rsidRPr="001F5E52">
        <w:rPr>
          <w:sz w:val="28"/>
          <w:szCs w:val="28"/>
        </w:rPr>
        <w:t xml:space="preserve">Батьки 12-річної дівчинки звернулися до </w:t>
      </w:r>
      <w:proofErr w:type="spellStart"/>
      <w:r w:rsidRPr="001F5E52">
        <w:rPr>
          <w:sz w:val="28"/>
          <w:szCs w:val="28"/>
        </w:rPr>
        <w:t>щелепно</w:t>
      </w:r>
      <w:proofErr w:type="spellEnd"/>
      <w:r w:rsidRPr="001F5E52">
        <w:rPr>
          <w:sz w:val="28"/>
          <w:szCs w:val="28"/>
        </w:rPr>
        <w:t xml:space="preserve">-лицевого хірурга зі скаргами на наявність залишкового дефекту передніх 1/3 твердого піднебіння. В анамнезі: дитина народжена з двобічним наскрізним незрощенням верхньої губи та піднебіння, прооперована у віці 4,5, 7 та 12 місяців. Об'єктивно: контур лінії Купідона порушений, справа на рубці в ділянці </w:t>
      </w:r>
      <w:proofErr w:type="spellStart"/>
      <w:r w:rsidRPr="001F5E52">
        <w:rPr>
          <w:sz w:val="28"/>
          <w:szCs w:val="28"/>
        </w:rPr>
        <w:t>пролябіуму</w:t>
      </w:r>
      <w:proofErr w:type="spellEnd"/>
      <w:r w:rsidRPr="001F5E52">
        <w:rPr>
          <w:sz w:val="28"/>
          <w:szCs w:val="28"/>
        </w:rPr>
        <w:t xml:space="preserve"> </w:t>
      </w:r>
      <w:proofErr w:type="spellStart"/>
      <w:r w:rsidRPr="001F5E52">
        <w:rPr>
          <w:sz w:val="28"/>
          <w:szCs w:val="28"/>
        </w:rPr>
        <w:t>інтерпозиція</w:t>
      </w:r>
      <w:proofErr w:type="spellEnd"/>
      <w:r w:rsidRPr="001F5E52">
        <w:rPr>
          <w:sz w:val="28"/>
          <w:szCs w:val="28"/>
        </w:rPr>
        <w:t xml:space="preserve"> червоної кайми, на </w:t>
      </w:r>
      <w:proofErr w:type="spellStart"/>
      <w:r w:rsidRPr="001F5E52">
        <w:rPr>
          <w:sz w:val="28"/>
          <w:szCs w:val="28"/>
        </w:rPr>
        <w:t>фільтрумі</w:t>
      </w:r>
      <w:proofErr w:type="spellEnd"/>
      <w:r w:rsidRPr="001F5E52">
        <w:rPr>
          <w:sz w:val="28"/>
          <w:szCs w:val="28"/>
        </w:rPr>
        <w:t xml:space="preserve"> гіпертрофічні пігментовані рубці, крила носа сплощені, кінчик притягнений до </w:t>
      </w:r>
      <w:proofErr w:type="spellStart"/>
      <w:r w:rsidRPr="001F5E52">
        <w:rPr>
          <w:sz w:val="28"/>
          <w:szCs w:val="28"/>
        </w:rPr>
        <w:t>пролябіуму</w:t>
      </w:r>
      <w:proofErr w:type="spellEnd"/>
      <w:r w:rsidRPr="001F5E52">
        <w:rPr>
          <w:sz w:val="28"/>
          <w:szCs w:val="28"/>
        </w:rPr>
        <w:t xml:space="preserve">. На твердому піднебінні наявний щілиноподібний дефект розміром 0,5 см. </w:t>
      </w:r>
    </w:p>
    <w:p w14:paraId="39A6F19D" w14:textId="77777777" w:rsidR="00260F29" w:rsidRPr="001F5E52" w:rsidRDefault="00260F29" w:rsidP="00260F29">
      <w:pPr>
        <w:ind w:firstLine="360"/>
        <w:rPr>
          <w:sz w:val="28"/>
          <w:szCs w:val="28"/>
        </w:rPr>
      </w:pPr>
    </w:p>
    <w:p w14:paraId="548FF12C" w14:textId="77777777" w:rsidR="00260F29" w:rsidRPr="001F5E52" w:rsidRDefault="00260F29" w:rsidP="00260F29">
      <w:pPr>
        <w:ind w:firstLine="360"/>
        <w:rPr>
          <w:sz w:val="28"/>
          <w:szCs w:val="28"/>
        </w:rPr>
      </w:pPr>
      <w:r w:rsidRPr="001F5E52">
        <w:rPr>
          <w:sz w:val="28"/>
          <w:szCs w:val="28"/>
        </w:rPr>
        <w:t>Назвіть клінічний діагноз.</w:t>
      </w:r>
    </w:p>
    <w:p w14:paraId="3123F65C" w14:textId="77777777" w:rsidR="00260F29" w:rsidRPr="001F5E52" w:rsidRDefault="00260F29" w:rsidP="00260F29">
      <w:pPr>
        <w:ind w:firstLine="360"/>
        <w:rPr>
          <w:sz w:val="28"/>
          <w:szCs w:val="28"/>
        </w:rPr>
      </w:pPr>
      <w:r w:rsidRPr="001F5E52">
        <w:rPr>
          <w:sz w:val="28"/>
          <w:szCs w:val="28"/>
        </w:rPr>
        <w:t>Оберіть тактику діагностики та лікування.</w:t>
      </w:r>
    </w:p>
    <w:p w14:paraId="4BAEE4F0" w14:textId="77777777" w:rsidR="00260F29" w:rsidRPr="001F5E52" w:rsidRDefault="00260F29" w:rsidP="00260F29">
      <w:pPr>
        <w:ind w:firstLine="360"/>
        <w:rPr>
          <w:sz w:val="28"/>
          <w:szCs w:val="28"/>
        </w:rPr>
      </w:pPr>
    </w:p>
    <w:p w14:paraId="0F91A9E6" w14:textId="77777777" w:rsidR="00260F29" w:rsidRPr="001F5E52" w:rsidRDefault="00260F29" w:rsidP="00260F29">
      <w:pPr>
        <w:ind w:firstLine="360"/>
        <w:rPr>
          <w:sz w:val="28"/>
          <w:szCs w:val="28"/>
        </w:rPr>
      </w:pPr>
      <w:r w:rsidRPr="001F5E52">
        <w:rPr>
          <w:sz w:val="28"/>
          <w:szCs w:val="28"/>
        </w:rPr>
        <w:lastRenderedPageBreak/>
        <w:t xml:space="preserve">В районну стоматологічне поліклініку звернулася жінка 16-ти років, яка на 38 тижні вагітності народила хлопчика, масою 3200 г, у якого на верхня губа зліва розділена на два фрагменти, ліве крило сплощене, тверде та </w:t>
      </w:r>
      <w:proofErr w:type="spellStart"/>
      <w:r w:rsidRPr="001F5E52">
        <w:rPr>
          <w:sz w:val="28"/>
          <w:szCs w:val="28"/>
        </w:rPr>
        <w:t>мяке</w:t>
      </w:r>
      <w:proofErr w:type="spellEnd"/>
      <w:r w:rsidRPr="001F5E52">
        <w:rPr>
          <w:sz w:val="28"/>
          <w:szCs w:val="28"/>
        </w:rPr>
        <w:t xml:space="preserve"> піднебіння має дефект на всьому протязі. Пальпаторно шкіра та слизова оболонка не змінені. У хлопчика діагностовано збільшення </w:t>
      </w:r>
      <w:proofErr w:type="spellStart"/>
      <w:r w:rsidRPr="001F5E52">
        <w:rPr>
          <w:sz w:val="28"/>
          <w:szCs w:val="28"/>
        </w:rPr>
        <w:t>вилочкової</w:t>
      </w:r>
      <w:proofErr w:type="spellEnd"/>
      <w:r w:rsidRPr="001F5E52">
        <w:rPr>
          <w:sz w:val="28"/>
          <w:szCs w:val="28"/>
        </w:rPr>
        <w:t xml:space="preserve"> залози. Аналіз крові дитини: еритроцитів 3,1*10</w:t>
      </w:r>
      <w:r w:rsidRPr="001F5E52">
        <w:rPr>
          <w:sz w:val="28"/>
          <w:szCs w:val="28"/>
          <w:vertAlign w:val="superscript"/>
        </w:rPr>
        <w:t>12</w:t>
      </w:r>
      <w:r w:rsidRPr="001F5E52">
        <w:rPr>
          <w:sz w:val="28"/>
          <w:szCs w:val="28"/>
        </w:rPr>
        <w:t xml:space="preserve">/л; </w:t>
      </w:r>
      <w:proofErr w:type="spellStart"/>
      <w:r w:rsidRPr="001F5E52">
        <w:rPr>
          <w:sz w:val="28"/>
          <w:szCs w:val="28"/>
        </w:rPr>
        <w:t>Hb</w:t>
      </w:r>
      <w:proofErr w:type="spellEnd"/>
      <w:r w:rsidRPr="001F5E52">
        <w:rPr>
          <w:sz w:val="28"/>
          <w:szCs w:val="28"/>
        </w:rPr>
        <w:t xml:space="preserve"> 110 г/л; ШОЕ 4 мм/год. </w:t>
      </w:r>
    </w:p>
    <w:p w14:paraId="622FA6CF" w14:textId="77777777" w:rsidR="00260F29" w:rsidRPr="001F5E52" w:rsidRDefault="00260F29" w:rsidP="00260F29">
      <w:pPr>
        <w:ind w:firstLine="360"/>
        <w:rPr>
          <w:sz w:val="28"/>
          <w:szCs w:val="28"/>
        </w:rPr>
      </w:pPr>
    </w:p>
    <w:p w14:paraId="591F2D43" w14:textId="77777777" w:rsidR="00260F29" w:rsidRPr="001F5E52" w:rsidRDefault="00260F29" w:rsidP="00260F29">
      <w:pPr>
        <w:ind w:firstLine="360"/>
        <w:rPr>
          <w:sz w:val="28"/>
          <w:szCs w:val="28"/>
        </w:rPr>
      </w:pPr>
      <w:r w:rsidRPr="001F5E52">
        <w:rPr>
          <w:sz w:val="28"/>
          <w:szCs w:val="28"/>
        </w:rPr>
        <w:t>Назвіть та опишіть дії стоматолога.</w:t>
      </w:r>
    </w:p>
    <w:p w14:paraId="1C1849EB" w14:textId="77777777" w:rsidR="00260F29" w:rsidRPr="001F5E52" w:rsidRDefault="00260F29" w:rsidP="00260F29">
      <w:pPr>
        <w:rPr>
          <w:sz w:val="28"/>
          <w:szCs w:val="28"/>
        </w:rPr>
      </w:pPr>
    </w:p>
    <w:p w14:paraId="6AD88965" w14:textId="77777777" w:rsidR="00260F29" w:rsidRPr="001F5E52" w:rsidRDefault="00260F29" w:rsidP="00260F29">
      <w:pPr>
        <w:ind w:firstLine="360"/>
        <w:rPr>
          <w:sz w:val="28"/>
          <w:szCs w:val="28"/>
        </w:rPr>
      </w:pPr>
      <w:r w:rsidRPr="001F5E52">
        <w:rPr>
          <w:sz w:val="28"/>
          <w:szCs w:val="28"/>
        </w:rPr>
        <w:t xml:space="preserve">Хлопчик 5 місяців поступив до лікарні з приводу однобічного часткового незрощення верхньої губи. Вага дитини становить 6100 (вага при народженні 2100). У хлопчика діагностовано </w:t>
      </w:r>
      <w:proofErr w:type="spellStart"/>
      <w:r w:rsidRPr="001F5E52">
        <w:rPr>
          <w:sz w:val="28"/>
          <w:szCs w:val="28"/>
        </w:rPr>
        <w:t>міокардіопатію</w:t>
      </w:r>
      <w:proofErr w:type="spellEnd"/>
      <w:r w:rsidRPr="001F5E52">
        <w:rPr>
          <w:sz w:val="28"/>
          <w:szCs w:val="28"/>
        </w:rPr>
        <w:t xml:space="preserve"> та збільшення </w:t>
      </w:r>
      <w:proofErr w:type="spellStart"/>
      <w:r w:rsidRPr="001F5E52">
        <w:rPr>
          <w:sz w:val="28"/>
          <w:szCs w:val="28"/>
        </w:rPr>
        <w:t>вилочкової</w:t>
      </w:r>
      <w:proofErr w:type="spellEnd"/>
      <w:r w:rsidRPr="001F5E52">
        <w:rPr>
          <w:sz w:val="28"/>
          <w:szCs w:val="28"/>
        </w:rPr>
        <w:t xml:space="preserve"> залози. Аналіз крові дитини: еритроцитів 3,1*10</w:t>
      </w:r>
      <w:r w:rsidRPr="001F5E52">
        <w:rPr>
          <w:sz w:val="28"/>
          <w:szCs w:val="28"/>
          <w:vertAlign w:val="superscript"/>
        </w:rPr>
        <w:t>12</w:t>
      </w:r>
      <w:r w:rsidRPr="001F5E52">
        <w:rPr>
          <w:sz w:val="28"/>
          <w:szCs w:val="28"/>
        </w:rPr>
        <w:t xml:space="preserve">/л; </w:t>
      </w:r>
      <w:proofErr w:type="spellStart"/>
      <w:r w:rsidRPr="001F5E52">
        <w:rPr>
          <w:sz w:val="28"/>
          <w:szCs w:val="28"/>
        </w:rPr>
        <w:t>Hb</w:t>
      </w:r>
      <w:proofErr w:type="spellEnd"/>
      <w:r w:rsidRPr="001F5E52">
        <w:rPr>
          <w:sz w:val="28"/>
          <w:szCs w:val="28"/>
        </w:rPr>
        <w:t xml:space="preserve"> 90 г/л; ШОЕ 4 мм/год. Немовля 2 тижні готували до </w:t>
      </w:r>
      <w:proofErr w:type="spellStart"/>
      <w:r w:rsidRPr="001F5E52">
        <w:rPr>
          <w:sz w:val="28"/>
          <w:szCs w:val="28"/>
        </w:rPr>
        <w:t>хейлопластики</w:t>
      </w:r>
      <w:proofErr w:type="spellEnd"/>
      <w:r w:rsidRPr="001F5E52">
        <w:rPr>
          <w:sz w:val="28"/>
          <w:szCs w:val="28"/>
        </w:rPr>
        <w:t xml:space="preserve">. </w:t>
      </w:r>
    </w:p>
    <w:p w14:paraId="101BDD68" w14:textId="77777777" w:rsidR="00260F29" w:rsidRPr="001F5E52" w:rsidRDefault="00260F29" w:rsidP="00260F29">
      <w:pPr>
        <w:ind w:firstLine="360"/>
        <w:rPr>
          <w:sz w:val="28"/>
          <w:szCs w:val="28"/>
        </w:rPr>
      </w:pPr>
    </w:p>
    <w:p w14:paraId="1809A00C" w14:textId="77777777" w:rsidR="00260F29" w:rsidRPr="001F5E52" w:rsidRDefault="00260F29" w:rsidP="00260F29">
      <w:pPr>
        <w:ind w:firstLine="360"/>
        <w:rPr>
          <w:sz w:val="28"/>
          <w:szCs w:val="28"/>
        </w:rPr>
      </w:pPr>
      <w:r w:rsidRPr="001F5E52">
        <w:rPr>
          <w:sz w:val="28"/>
          <w:szCs w:val="28"/>
        </w:rPr>
        <w:t>Які спеціалісти повинні оглянути дитину до операції?</w:t>
      </w:r>
    </w:p>
    <w:p w14:paraId="444DA7DA" w14:textId="77777777" w:rsidR="00260F29" w:rsidRPr="001F5E52" w:rsidRDefault="00260F29" w:rsidP="00260F29">
      <w:pPr>
        <w:ind w:firstLine="360"/>
        <w:rPr>
          <w:sz w:val="28"/>
          <w:szCs w:val="28"/>
        </w:rPr>
      </w:pPr>
      <w:r w:rsidRPr="001F5E52">
        <w:rPr>
          <w:sz w:val="28"/>
          <w:szCs w:val="28"/>
        </w:rPr>
        <w:t>Чому оперативне втручання не здійснили одразу по госпіталізації дитини?</w:t>
      </w:r>
    </w:p>
    <w:p w14:paraId="722D3893" w14:textId="77777777" w:rsidR="00260F29" w:rsidRPr="001F5E52" w:rsidRDefault="00260F29" w:rsidP="00260F29">
      <w:pPr>
        <w:pStyle w:val="Title"/>
        <w:spacing w:line="276" w:lineRule="auto"/>
        <w:ind w:left="540"/>
        <w:jc w:val="both"/>
        <w:rPr>
          <w:b w:val="0"/>
          <w:sz w:val="28"/>
          <w:szCs w:val="28"/>
          <w:lang w:val="uk-UA"/>
        </w:rPr>
      </w:pPr>
    </w:p>
    <w:p w14:paraId="1CA98967" w14:textId="77777777" w:rsidR="00BA22BF" w:rsidRPr="00B82CF8" w:rsidRDefault="00BA22BF" w:rsidP="00BA22BF">
      <w:pPr>
        <w:pStyle w:val="ListParagraph"/>
        <w:ind w:left="0"/>
        <w:rPr>
          <w:sz w:val="28"/>
          <w:szCs w:val="28"/>
        </w:rPr>
      </w:pPr>
      <w:r w:rsidRPr="00B82CF8">
        <w:rPr>
          <w:b/>
          <w:sz w:val="28"/>
          <w:szCs w:val="28"/>
        </w:rPr>
        <w:t>Питання для самопідготовки студента до практичного заняття.</w:t>
      </w:r>
    </w:p>
    <w:p w14:paraId="31B3C376" w14:textId="77777777" w:rsidR="00BA22BF" w:rsidRDefault="00BA22BF" w:rsidP="00260F29">
      <w:pPr>
        <w:ind w:firstLine="709"/>
        <w:rPr>
          <w:b/>
          <w:sz w:val="28"/>
          <w:szCs w:val="28"/>
        </w:rPr>
      </w:pPr>
    </w:p>
    <w:p w14:paraId="76D81079" w14:textId="48E26E71" w:rsidR="00260F29" w:rsidRPr="001F5E52" w:rsidRDefault="00260F29" w:rsidP="00260F29">
      <w:pPr>
        <w:ind w:firstLine="709"/>
        <w:rPr>
          <w:b/>
          <w:sz w:val="28"/>
          <w:szCs w:val="28"/>
        </w:rPr>
      </w:pPr>
      <w:r w:rsidRPr="001F5E52">
        <w:rPr>
          <w:b/>
          <w:sz w:val="28"/>
          <w:szCs w:val="28"/>
        </w:rPr>
        <w:t>Завдання 1.</w:t>
      </w:r>
    </w:p>
    <w:p w14:paraId="59FCEAE4" w14:textId="77777777" w:rsidR="00260F29" w:rsidRPr="001F5E52" w:rsidRDefault="00260F29" w:rsidP="00260F29">
      <w:pPr>
        <w:ind w:firstLine="709"/>
        <w:rPr>
          <w:b/>
          <w:sz w:val="28"/>
          <w:szCs w:val="28"/>
        </w:rPr>
      </w:pPr>
    </w:p>
    <w:p w14:paraId="0141D414" w14:textId="01A6DC8C" w:rsidR="00260F29" w:rsidRPr="001F5E52" w:rsidRDefault="00260F29" w:rsidP="00260F29">
      <w:pPr>
        <w:keepNext/>
        <w:autoSpaceDE w:val="0"/>
        <w:autoSpaceDN w:val="0"/>
        <w:ind w:firstLine="425"/>
        <w:outlineLvl w:val="0"/>
        <w:rPr>
          <w:b/>
          <w:bCs/>
          <w:sz w:val="28"/>
          <w:szCs w:val="28"/>
        </w:rPr>
      </w:pPr>
      <w:r w:rsidRPr="001F5E52">
        <w:rPr>
          <w:b/>
          <w:bCs/>
          <w:sz w:val="28"/>
          <w:szCs w:val="28"/>
        </w:rPr>
        <w:lastRenderedPageBreak/>
        <w:t xml:space="preserve">Напишіть класифікацію </w:t>
      </w:r>
      <w:proofErr w:type="spellStart"/>
      <w:r w:rsidRPr="001F5E52">
        <w:rPr>
          <w:b/>
          <w:bCs/>
          <w:sz w:val="28"/>
          <w:szCs w:val="28"/>
        </w:rPr>
        <w:t>вродженних</w:t>
      </w:r>
      <w:proofErr w:type="spellEnd"/>
      <w:r w:rsidRPr="001F5E52">
        <w:rPr>
          <w:b/>
          <w:bCs/>
          <w:sz w:val="28"/>
          <w:szCs w:val="28"/>
        </w:rPr>
        <w:t xml:space="preserve"> незрощень </w:t>
      </w:r>
      <w:r w:rsidR="00406474">
        <w:rPr>
          <w:b/>
          <w:bCs/>
          <w:sz w:val="28"/>
          <w:szCs w:val="28"/>
          <w:lang w:val="ru-RU"/>
        </w:rPr>
        <w:t>губи</w:t>
      </w:r>
      <w:r w:rsidRPr="001F5E52">
        <w:rPr>
          <w:b/>
          <w:bCs/>
          <w:sz w:val="28"/>
          <w:szCs w:val="28"/>
        </w:rPr>
        <w:t>.</w:t>
      </w:r>
    </w:p>
    <w:p w14:paraId="5571AE59" w14:textId="77777777" w:rsidR="00260F29" w:rsidRPr="001F5E52" w:rsidRDefault="00260F29" w:rsidP="00260F29">
      <w:pPr>
        <w:numPr>
          <w:ilvl w:val="0"/>
          <w:numId w:val="32"/>
        </w:numPr>
        <w:autoSpaceDE w:val="0"/>
        <w:autoSpaceDN w:val="0"/>
        <w:jc w:val="left"/>
        <w:rPr>
          <w:sz w:val="28"/>
          <w:szCs w:val="28"/>
          <w:u w:val="single"/>
        </w:rPr>
      </w:pPr>
      <w:r w:rsidRPr="001F5E52">
        <w:rPr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;</w:t>
      </w:r>
    </w:p>
    <w:p w14:paraId="053A772F" w14:textId="77777777" w:rsidR="00260F29" w:rsidRPr="001F5E52" w:rsidRDefault="00260F29" w:rsidP="00260F29">
      <w:pPr>
        <w:numPr>
          <w:ilvl w:val="0"/>
          <w:numId w:val="32"/>
        </w:numPr>
        <w:autoSpaceDE w:val="0"/>
        <w:autoSpaceDN w:val="0"/>
        <w:jc w:val="left"/>
        <w:rPr>
          <w:sz w:val="28"/>
          <w:szCs w:val="28"/>
        </w:rPr>
      </w:pPr>
      <w:r w:rsidRPr="001F5E52">
        <w:rPr>
          <w:sz w:val="28"/>
          <w:szCs w:val="28"/>
        </w:rPr>
        <w:t>__________________________________________________________________________________________________</w:t>
      </w:r>
    </w:p>
    <w:p w14:paraId="2EFB05C4" w14:textId="77777777" w:rsidR="00260F29" w:rsidRPr="001F5E52" w:rsidRDefault="00260F29" w:rsidP="00260F29">
      <w:pPr>
        <w:numPr>
          <w:ilvl w:val="0"/>
          <w:numId w:val="32"/>
        </w:numPr>
        <w:autoSpaceDE w:val="0"/>
        <w:autoSpaceDN w:val="0"/>
        <w:jc w:val="left"/>
        <w:rPr>
          <w:sz w:val="28"/>
          <w:szCs w:val="28"/>
        </w:rPr>
      </w:pPr>
      <w:r w:rsidRPr="001F5E52">
        <w:rPr>
          <w:sz w:val="28"/>
          <w:szCs w:val="28"/>
        </w:rPr>
        <w:t>__________________________________________________________________________________________________</w:t>
      </w:r>
    </w:p>
    <w:p w14:paraId="6F18F2D0" w14:textId="77777777" w:rsidR="00260F29" w:rsidRPr="001F5E52" w:rsidRDefault="00260F29" w:rsidP="00260F29">
      <w:pPr>
        <w:numPr>
          <w:ilvl w:val="0"/>
          <w:numId w:val="32"/>
        </w:numPr>
        <w:autoSpaceDE w:val="0"/>
        <w:autoSpaceDN w:val="0"/>
        <w:jc w:val="left"/>
        <w:rPr>
          <w:sz w:val="28"/>
          <w:szCs w:val="28"/>
        </w:rPr>
      </w:pPr>
      <w:r w:rsidRPr="001F5E52">
        <w:rPr>
          <w:sz w:val="28"/>
          <w:szCs w:val="28"/>
        </w:rPr>
        <w:t>__________________________________________________________________________________________________</w:t>
      </w:r>
    </w:p>
    <w:p w14:paraId="2B2801C3" w14:textId="77777777" w:rsidR="00260F29" w:rsidRPr="001F5E52" w:rsidRDefault="00260F29" w:rsidP="00260F29">
      <w:pPr>
        <w:numPr>
          <w:ilvl w:val="0"/>
          <w:numId w:val="32"/>
        </w:numPr>
        <w:autoSpaceDE w:val="0"/>
        <w:autoSpaceDN w:val="0"/>
        <w:jc w:val="left"/>
        <w:rPr>
          <w:sz w:val="28"/>
          <w:szCs w:val="28"/>
        </w:rPr>
      </w:pPr>
      <w:r w:rsidRPr="001F5E52">
        <w:rPr>
          <w:sz w:val="28"/>
          <w:szCs w:val="28"/>
        </w:rPr>
        <w:t>__________________________________________________________________________________________________</w:t>
      </w:r>
    </w:p>
    <w:p w14:paraId="38D85468" w14:textId="77777777" w:rsidR="00260F29" w:rsidRPr="001F5E52" w:rsidRDefault="00260F29" w:rsidP="00260F29">
      <w:pPr>
        <w:ind w:firstLine="709"/>
        <w:rPr>
          <w:b/>
          <w:sz w:val="28"/>
          <w:szCs w:val="28"/>
        </w:rPr>
      </w:pPr>
    </w:p>
    <w:p w14:paraId="5E2AE6F5" w14:textId="77777777" w:rsidR="00260F29" w:rsidRPr="001F5E52" w:rsidRDefault="00260F29" w:rsidP="00260F29">
      <w:pPr>
        <w:ind w:firstLine="709"/>
        <w:rPr>
          <w:b/>
          <w:sz w:val="28"/>
          <w:szCs w:val="28"/>
        </w:rPr>
      </w:pPr>
      <w:r w:rsidRPr="001F5E52">
        <w:rPr>
          <w:b/>
          <w:sz w:val="28"/>
          <w:szCs w:val="28"/>
        </w:rPr>
        <w:t xml:space="preserve">Завдання 5. </w:t>
      </w:r>
    </w:p>
    <w:p w14:paraId="2EEB224A" w14:textId="3777881A" w:rsidR="00260F29" w:rsidRPr="001F5E52" w:rsidRDefault="00260F29" w:rsidP="00260F29">
      <w:pPr>
        <w:ind w:firstLine="709"/>
        <w:rPr>
          <w:b/>
          <w:sz w:val="28"/>
          <w:szCs w:val="28"/>
        </w:rPr>
      </w:pPr>
      <w:r w:rsidRPr="001F5E52">
        <w:rPr>
          <w:b/>
          <w:sz w:val="28"/>
          <w:szCs w:val="28"/>
        </w:rPr>
        <w:t xml:space="preserve">Вкажіть засоби штучного вигодовування дітей із НЕЗРОЩЕННЯМ </w:t>
      </w:r>
      <w:r w:rsidR="00406474" w:rsidRPr="00406474">
        <w:rPr>
          <w:b/>
          <w:sz w:val="28"/>
          <w:szCs w:val="28"/>
        </w:rPr>
        <w:t>ГУБИ</w:t>
      </w:r>
      <w:r w:rsidRPr="001F5E52">
        <w:rPr>
          <w:b/>
          <w:sz w:val="28"/>
          <w:szCs w:val="28"/>
        </w:rPr>
        <w:t>, в залежності від виду незрощення.</w:t>
      </w:r>
    </w:p>
    <w:tbl>
      <w:tblPr>
        <w:tblW w:w="0" w:type="auto"/>
        <w:tblInd w:w="1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84"/>
        <w:gridCol w:w="3969"/>
        <w:gridCol w:w="4111"/>
      </w:tblGrid>
      <w:tr w:rsidR="005C7E33" w:rsidRPr="001F5E52" w14:paraId="3F981804" w14:textId="77777777" w:rsidTr="005C7E33">
        <w:trPr>
          <w:trHeight w:val="492"/>
        </w:trPr>
        <w:tc>
          <w:tcPr>
            <w:tcW w:w="3584" w:type="dxa"/>
          </w:tcPr>
          <w:p w14:paraId="0D8F5032" w14:textId="77777777" w:rsidR="00260F29" w:rsidRPr="001F5E52" w:rsidRDefault="00260F29" w:rsidP="00260F29">
            <w:pPr>
              <w:rPr>
                <w:b/>
                <w:sz w:val="28"/>
                <w:szCs w:val="28"/>
              </w:rPr>
            </w:pPr>
            <w:r w:rsidRPr="001F5E52">
              <w:rPr>
                <w:b/>
                <w:sz w:val="28"/>
                <w:szCs w:val="28"/>
              </w:rPr>
              <w:t>Зонд</w:t>
            </w:r>
          </w:p>
        </w:tc>
        <w:tc>
          <w:tcPr>
            <w:tcW w:w="3969" w:type="dxa"/>
          </w:tcPr>
          <w:p w14:paraId="4E044370" w14:textId="77777777" w:rsidR="00260F29" w:rsidRPr="001F5E52" w:rsidRDefault="00260F29" w:rsidP="00260F29">
            <w:pPr>
              <w:rPr>
                <w:b/>
                <w:sz w:val="28"/>
                <w:szCs w:val="28"/>
              </w:rPr>
            </w:pPr>
            <w:proofErr w:type="spellStart"/>
            <w:r w:rsidRPr="001F5E52">
              <w:rPr>
                <w:b/>
                <w:sz w:val="28"/>
                <w:szCs w:val="28"/>
              </w:rPr>
              <w:t>Обтуратор</w:t>
            </w:r>
            <w:proofErr w:type="spellEnd"/>
          </w:p>
        </w:tc>
        <w:tc>
          <w:tcPr>
            <w:tcW w:w="4111" w:type="dxa"/>
          </w:tcPr>
          <w:p w14:paraId="149BFF26" w14:textId="77777777" w:rsidR="00260F29" w:rsidRPr="001F5E52" w:rsidRDefault="00260F29" w:rsidP="00260F29">
            <w:pPr>
              <w:rPr>
                <w:b/>
                <w:sz w:val="28"/>
                <w:szCs w:val="28"/>
              </w:rPr>
            </w:pPr>
            <w:r w:rsidRPr="001F5E52">
              <w:rPr>
                <w:b/>
                <w:sz w:val="28"/>
                <w:szCs w:val="28"/>
              </w:rPr>
              <w:t>Соска</w:t>
            </w:r>
          </w:p>
        </w:tc>
      </w:tr>
      <w:tr w:rsidR="005C7E33" w:rsidRPr="001F5E52" w14:paraId="362EE2D2" w14:textId="77777777" w:rsidTr="005C7E33">
        <w:trPr>
          <w:trHeight w:val="2967"/>
        </w:trPr>
        <w:tc>
          <w:tcPr>
            <w:tcW w:w="3584" w:type="dxa"/>
          </w:tcPr>
          <w:p w14:paraId="48DE28AB" w14:textId="77777777" w:rsidR="00260F29" w:rsidRPr="001F5E52" w:rsidRDefault="00260F29" w:rsidP="00260F29">
            <w:pPr>
              <w:rPr>
                <w:b/>
                <w:sz w:val="28"/>
                <w:szCs w:val="28"/>
              </w:rPr>
            </w:pPr>
          </w:p>
          <w:p w14:paraId="0DCB1273" w14:textId="77777777" w:rsidR="00260F29" w:rsidRPr="001F5E52" w:rsidRDefault="00260F29" w:rsidP="00260F29">
            <w:pPr>
              <w:rPr>
                <w:b/>
                <w:sz w:val="28"/>
                <w:szCs w:val="28"/>
              </w:rPr>
            </w:pPr>
          </w:p>
          <w:p w14:paraId="428F6F96" w14:textId="77777777" w:rsidR="00260F29" w:rsidRPr="001F5E52" w:rsidRDefault="00260F29" w:rsidP="00260F29">
            <w:pPr>
              <w:rPr>
                <w:b/>
                <w:sz w:val="28"/>
                <w:szCs w:val="28"/>
              </w:rPr>
            </w:pPr>
          </w:p>
          <w:p w14:paraId="13B8B4F9" w14:textId="77777777" w:rsidR="00260F29" w:rsidRPr="001F5E52" w:rsidRDefault="00260F29" w:rsidP="00260F29">
            <w:pPr>
              <w:rPr>
                <w:b/>
                <w:sz w:val="28"/>
                <w:szCs w:val="28"/>
              </w:rPr>
            </w:pPr>
          </w:p>
          <w:p w14:paraId="30036204" w14:textId="77777777" w:rsidR="00260F29" w:rsidRPr="001F5E52" w:rsidRDefault="00260F29" w:rsidP="00260F29">
            <w:pPr>
              <w:rPr>
                <w:b/>
                <w:sz w:val="28"/>
                <w:szCs w:val="28"/>
              </w:rPr>
            </w:pPr>
          </w:p>
          <w:p w14:paraId="0CD3F7B7" w14:textId="77777777" w:rsidR="00260F29" w:rsidRPr="001F5E52" w:rsidRDefault="00260F29" w:rsidP="00260F29">
            <w:pPr>
              <w:rPr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14:paraId="3AD2ED2A" w14:textId="77777777" w:rsidR="00260F29" w:rsidRPr="001F5E52" w:rsidRDefault="00260F29" w:rsidP="00260F29">
            <w:pPr>
              <w:spacing w:line="240" w:lineRule="auto"/>
              <w:rPr>
                <w:b/>
                <w:sz w:val="28"/>
                <w:szCs w:val="28"/>
              </w:rPr>
            </w:pPr>
          </w:p>
          <w:p w14:paraId="48E13B40" w14:textId="77777777" w:rsidR="00260F29" w:rsidRPr="001F5E52" w:rsidRDefault="00260F29" w:rsidP="00260F29">
            <w:pPr>
              <w:spacing w:line="240" w:lineRule="auto"/>
              <w:rPr>
                <w:b/>
                <w:sz w:val="28"/>
                <w:szCs w:val="28"/>
              </w:rPr>
            </w:pPr>
          </w:p>
          <w:p w14:paraId="03AADBAC" w14:textId="77777777" w:rsidR="00260F29" w:rsidRPr="001F5E52" w:rsidRDefault="00260F29" w:rsidP="00260F29">
            <w:pPr>
              <w:spacing w:line="240" w:lineRule="auto"/>
              <w:rPr>
                <w:b/>
                <w:sz w:val="28"/>
                <w:szCs w:val="28"/>
              </w:rPr>
            </w:pPr>
          </w:p>
          <w:p w14:paraId="4CBA0BA8" w14:textId="77777777" w:rsidR="00260F29" w:rsidRPr="001F5E52" w:rsidRDefault="00260F29" w:rsidP="00260F29">
            <w:pPr>
              <w:spacing w:line="240" w:lineRule="auto"/>
              <w:rPr>
                <w:b/>
                <w:sz w:val="28"/>
                <w:szCs w:val="28"/>
              </w:rPr>
            </w:pPr>
          </w:p>
          <w:p w14:paraId="185E1263" w14:textId="77777777" w:rsidR="00260F29" w:rsidRPr="001F5E52" w:rsidRDefault="00260F29" w:rsidP="00260F29">
            <w:pPr>
              <w:spacing w:line="240" w:lineRule="auto"/>
              <w:rPr>
                <w:b/>
                <w:sz w:val="28"/>
                <w:szCs w:val="28"/>
              </w:rPr>
            </w:pPr>
          </w:p>
          <w:p w14:paraId="6BF41815" w14:textId="77777777" w:rsidR="00260F29" w:rsidRPr="001F5E52" w:rsidRDefault="00260F29" w:rsidP="00260F29">
            <w:pPr>
              <w:rPr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14:paraId="0E4CDFB5" w14:textId="77777777" w:rsidR="00260F29" w:rsidRPr="001F5E52" w:rsidRDefault="00260F29" w:rsidP="00260F29">
            <w:pPr>
              <w:rPr>
                <w:b/>
                <w:sz w:val="28"/>
                <w:szCs w:val="28"/>
              </w:rPr>
            </w:pPr>
          </w:p>
        </w:tc>
      </w:tr>
    </w:tbl>
    <w:p w14:paraId="3FC05161" w14:textId="77777777" w:rsidR="00260F29" w:rsidRPr="001F5E52" w:rsidRDefault="00260F29" w:rsidP="00260F29">
      <w:pPr>
        <w:ind w:firstLine="709"/>
        <w:rPr>
          <w:b/>
          <w:sz w:val="28"/>
          <w:szCs w:val="28"/>
        </w:rPr>
      </w:pPr>
    </w:p>
    <w:p w14:paraId="4FFECDD4" w14:textId="77777777" w:rsidR="00260F29" w:rsidRPr="001F5E52" w:rsidRDefault="00260F29" w:rsidP="00260F29">
      <w:pPr>
        <w:ind w:firstLine="709"/>
        <w:rPr>
          <w:b/>
          <w:sz w:val="28"/>
          <w:szCs w:val="28"/>
        </w:rPr>
      </w:pPr>
    </w:p>
    <w:p w14:paraId="7D2B24D0" w14:textId="77777777" w:rsidR="00260F29" w:rsidRPr="001F5E52" w:rsidRDefault="00260F29" w:rsidP="00260F29">
      <w:pPr>
        <w:ind w:firstLine="709"/>
        <w:rPr>
          <w:b/>
          <w:sz w:val="28"/>
          <w:szCs w:val="28"/>
        </w:rPr>
      </w:pPr>
      <w:r w:rsidRPr="001F5E52">
        <w:rPr>
          <w:b/>
          <w:sz w:val="28"/>
          <w:szCs w:val="28"/>
        </w:rPr>
        <w:lastRenderedPageBreak/>
        <w:t>Завдання 6.</w:t>
      </w:r>
    </w:p>
    <w:p w14:paraId="7B3047DB" w14:textId="0136CDCE" w:rsidR="00260F29" w:rsidRPr="001F5E52" w:rsidRDefault="00260F29" w:rsidP="00260F29">
      <w:pPr>
        <w:ind w:left="1080"/>
        <w:contextualSpacing/>
        <w:rPr>
          <w:sz w:val="28"/>
          <w:szCs w:val="28"/>
          <w:lang w:eastAsia="uk-UA"/>
        </w:rPr>
      </w:pPr>
      <w:r w:rsidRPr="001F5E52">
        <w:rPr>
          <w:sz w:val="28"/>
          <w:szCs w:val="28"/>
          <w:lang w:eastAsia="uk-UA"/>
        </w:rPr>
        <w:t xml:space="preserve"> Терміни проведення хірургічного лікування вроджених незрощень </w:t>
      </w:r>
      <w:r w:rsidR="00406474">
        <w:rPr>
          <w:sz w:val="28"/>
          <w:szCs w:val="28"/>
          <w:lang w:val="ru-RU" w:eastAsia="uk-UA"/>
        </w:rPr>
        <w:t>губи</w:t>
      </w:r>
      <w:r w:rsidRPr="001F5E52">
        <w:rPr>
          <w:sz w:val="28"/>
          <w:szCs w:val="28"/>
          <w:lang w:eastAsia="uk-UA"/>
        </w:rPr>
        <w:t xml:space="preserve"> та від чого вони залежать.</w:t>
      </w:r>
    </w:p>
    <w:p w14:paraId="064185FD" w14:textId="77777777" w:rsidR="00260F29" w:rsidRPr="001F5E52" w:rsidRDefault="00260F29" w:rsidP="00260F29">
      <w:pPr>
        <w:autoSpaceDE w:val="0"/>
        <w:autoSpaceDN w:val="0"/>
        <w:ind w:left="425"/>
        <w:rPr>
          <w:sz w:val="28"/>
          <w:szCs w:val="28"/>
        </w:rPr>
      </w:pPr>
      <w:r w:rsidRPr="001F5E52">
        <w:rPr>
          <w:sz w:val="28"/>
          <w:szCs w:val="28"/>
        </w:rPr>
        <w:t xml:space="preserve"> _____________________________________________________________</w:t>
      </w:r>
    </w:p>
    <w:p w14:paraId="1ABDDDE7" w14:textId="77777777" w:rsidR="00260F29" w:rsidRPr="001F5E52" w:rsidRDefault="00260F29" w:rsidP="00260F29">
      <w:pPr>
        <w:autoSpaceDE w:val="0"/>
        <w:autoSpaceDN w:val="0"/>
        <w:ind w:left="425"/>
        <w:rPr>
          <w:sz w:val="28"/>
          <w:szCs w:val="28"/>
        </w:rPr>
      </w:pPr>
      <w:r w:rsidRPr="001F5E52">
        <w:rPr>
          <w:sz w:val="28"/>
          <w:szCs w:val="28"/>
        </w:rPr>
        <w:t>_____________________________________________________________</w:t>
      </w:r>
    </w:p>
    <w:p w14:paraId="00F6BA18" w14:textId="77777777" w:rsidR="00260F29" w:rsidRPr="001F5E52" w:rsidRDefault="00260F29" w:rsidP="00260F29">
      <w:pPr>
        <w:autoSpaceDE w:val="0"/>
        <w:autoSpaceDN w:val="0"/>
        <w:ind w:left="425"/>
        <w:rPr>
          <w:sz w:val="28"/>
          <w:szCs w:val="28"/>
        </w:rPr>
      </w:pPr>
      <w:r w:rsidRPr="001F5E52">
        <w:rPr>
          <w:sz w:val="28"/>
          <w:szCs w:val="28"/>
        </w:rPr>
        <w:t>_____________________________________________________________</w:t>
      </w:r>
    </w:p>
    <w:p w14:paraId="144DCFA9" w14:textId="77777777" w:rsidR="00260F29" w:rsidRPr="001F5E52" w:rsidRDefault="00260F29" w:rsidP="00260F29">
      <w:pPr>
        <w:autoSpaceDE w:val="0"/>
        <w:autoSpaceDN w:val="0"/>
        <w:ind w:left="425"/>
        <w:rPr>
          <w:sz w:val="28"/>
          <w:szCs w:val="28"/>
        </w:rPr>
      </w:pPr>
    </w:p>
    <w:p w14:paraId="08244EEE" w14:textId="77777777" w:rsidR="00260F29" w:rsidRPr="001F5E52" w:rsidRDefault="00260F29" w:rsidP="00260F29">
      <w:pPr>
        <w:autoSpaceDE w:val="0"/>
        <w:autoSpaceDN w:val="0"/>
        <w:ind w:left="425"/>
        <w:rPr>
          <w:sz w:val="28"/>
          <w:szCs w:val="28"/>
        </w:rPr>
      </w:pPr>
      <w:r w:rsidRPr="001F5E52">
        <w:rPr>
          <w:b/>
          <w:sz w:val="28"/>
          <w:szCs w:val="28"/>
        </w:rPr>
        <w:t>Завдання 7.</w:t>
      </w:r>
    </w:p>
    <w:p w14:paraId="73F4B8D7" w14:textId="44CCC94F" w:rsidR="00260F29" w:rsidRPr="001F5E52" w:rsidRDefault="00260F29" w:rsidP="00260F29">
      <w:pPr>
        <w:autoSpaceDE w:val="0"/>
        <w:autoSpaceDN w:val="0"/>
        <w:ind w:left="425"/>
        <w:rPr>
          <w:sz w:val="28"/>
          <w:szCs w:val="28"/>
        </w:rPr>
      </w:pPr>
      <w:r w:rsidRPr="001F5E52">
        <w:rPr>
          <w:sz w:val="28"/>
          <w:szCs w:val="28"/>
        </w:rPr>
        <w:t xml:space="preserve">Перечисліть етапи </w:t>
      </w:r>
      <w:proofErr w:type="spellStart"/>
      <w:r w:rsidR="00406474">
        <w:rPr>
          <w:sz w:val="28"/>
          <w:szCs w:val="28"/>
          <w:lang w:val="ru-RU"/>
        </w:rPr>
        <w:t>хейлоринопластики</w:t>
      </w:r>
      <w:proofErr w:type="spellEnd"/>
      <w:r w:rsidRPr="001F5E52">
        <w:rPr>
          <w:sz w:val="28"/>
          <w:szCs w:val="28"/>
        </w:rPr>
        <w:t>.</w:t>
      </w:r>
    </w:p>
    <w:p w14:paraId="0E641764" w14:textId="77777777" w:rsidR="00260F29" w:rsidRPr="001F5E52" w:rsidRDefault="00260F29" w:rsidP="00260F29">
      <w:pPr>
        <w:autoSpaceDE w:val="0"/>
        <w:autoSpaceDN w:val="0"/>
        <w:ind w:left="425"/>
        <w:rPr>
          <w:sz w:val="28"/>
          <w:szCs w:val="28"/>
        </w:rPr>
      </w:pPr>
    </w:p>
    <w:p w14:paraId="30E21C30" w14:textId="77777777" w:rsidR="00260F29" w:rsidRPr="001F5E52" w:rsidRDefault="00260F29" w:rsidP="00260F29">
      <w:pPr>
        <w:numPr>
          <w:ilvl w:val="0"/>
          <w:numId w:val="33"/>
        </w:numPr>
        <w:autoSpaceDE w:val="0"/>
        <w:autoSpaceDN w:val="0"/>
        <w:spacing w:after="200"/>
        <w:contextualSpacing/>
        <w:jc w:val="left"/>
        <w:rPr>
          <w:sz w:val="28"/>
          <w:szCs w:val="28"/>
          <w:lang w:eastAsia="uk-UA"/>
        </w:rPr>
      </w:pPr>
      <w:r w:rsidRPr="001F5E52">
        <w:rPr>
          <w:sz w:val="28"/>
          <w:szCs w:val="28"/>
          <w:lang w:eastAsia="uk-UA"/>
        </w:rPr>
        <w:t>_________________________________________________________</w:t>
      </w:r>
    </w:p>
    <w:p w14:paraId="6D603480" w14:textId="77777777" w:rsidR="00260F29" w:rsidRPr="001F5E52" w:rsidRDefault="00260F29" w:rsidP="00260F29">
      <w:pPr>
        <w:numPr>
          <w:ilvl w:val="0"/>
          <w:numId w:val="33"/>
        </w:numPr>
        <w:autoSpaceDE w:val="0"/>
        <w:autoSpaceDN w:val="0"/>
        <w:spacing w:after="200"/>
        <w:contextualSpacing/>
        <w:jc w:val="left"/>
        <w:rPr>
          <w:sz w:val="28"/>
          <w:szCs w:val="28"/>
          <w:lang w:eastAsia="uk-UA"/>
        </w:rPr>
      </w:pPr>
      <w:r w:rsidRPr="001F5E52">
        <w:rPr>
          <w:sz w:val="28"/>
          <w:szCs w:val="28"/>
          <w:lang w:eastAsia="uk-UA"/>
        </w:rPr>
        <w:t>_________________________________________________________</w:t>
      </w:r>
    </w:p>
    <w:p w14:paraId="1ECB1541" w14:textId="77777777" w:rsidR="00260F29" w:rsidRPr="001F5E52" w:rsidRDefault="00260F29" w:rsidP="00260F29">
      <w:pPr>
        <w:numPr>
          <w:ilvl w:val="0"/>
          <w:numId w:val="33"/>
        </w:numPr>
        <w:autoSpaceDE w:val="0"/>
        <w:autoSpaceDN w:val="0"/>
        <w:spacing w:after="200"/>
        <w:contextualSpacing/>
        <w:jc w:val="left"/>
        <w:rPr>
          <w:sz w:val="28"/>
          <w:szCs w:val="28"/>
          <w:lang w:eastAsia="uk-UA"/>
        </w:rPr>
      </w:pPr>
      <w:r w:rsidRPr="001F5E52">
        <w:rPr>
          <w:sz w:val="28"/>
          <w:szCs w:val="28"/>
          <w:lang w:eastAsia="uk-UA"/>
        </w:rPr>
        <w:t>_________________________________________________________</w:t>
      </w:r>
    </w:p>
    <w:p w14:paraId="6FFB10BD" w14:textId="77777777" w:rsidR="00260F29" w:rsidRPr="001F5E52" w:rsidRDefault="00260F29" w:rsidP="00260F29">
      <w:pPr>
        <w:numPr>
          <w:ilvl w:val="0"/>
          <w:numId w:val="33"/>
        </w:numPr>
        <w:autoSpaceDE w:val="0"/>
        <w:autoSpaceDN w:val="0"/>
        <w:spacing w:after="200"/>
        <w:contextualSpacing/>
        <w:jc w:val="left"/>
        <w:rPr>
          <w:sz w:val="28"/>
          <w:szCs w:val="28"/>
          <w:lang w:eastAsia="uk-UA"/>
        </w:rPr>
      </w:pPr>
      <w:r w:rsidRPr="001F5E52">
        <w:rPr>
          <w:sz w:val="28"/>
          <w:szCs w:val="28"/>
          <w:lang w:eastAsia="uk-UA"/>
        </w:rPr>
        <w:t>_________________________________________________________</w:t>
      </w:r>
    </w:p>
    <w:p w14:paraId="0DBE105C" w14:textId="77777777" w:rsidR="00260F29" w:rsidRPr="001F5E52" w:rsidRDefault="00260F29" w:rsidP="00260F29">
      <w:pPr>
        <w:numPr>
          <w:ilvl w:val="0"/>
          <w:numId w:val="33"/>
        </w:numPr>
        <w:autoSpaceDE w:val="0"/>
        <w:autoSpaceDN w:val="0"/>
        <w:spacing w:after="200"/>
        <w:contextualSpacing/>
        <w:jc w:val="left"/>
        <w:rPr>
          <w:sz w:val="28"/>
          <w:szCs w:val="28"/>
          <w:lang w:eastAsia="uk-UA"/>
        </w:rPr>
      </w:pPr>
      <w:r w:rsidRPr="001F5E52">
        <w:rPr>
          <w:sz w:val="28"/>
          <w:szCs w:val="28"/>
          <w:lang w:eastAsia="uk-UA"/>
        </w:rPr>
        <w:t>__________________________________________________________</w:t>
      </w:r>
    </w:p>
    <w:p w14:paraId="4F8649E6" w14:textId="77777777" w:rsidR="00260F29" w:rsidRPr="001F5E52" w:rsidRDefault="00260F29" w:rsidP="00260F29">
      <w:pPr>
        <w:ind w:left="1080"/>
        <w:contextualSpacing/>
        <w:rPr>
          <w:sz w:val="28"/>
          <w:szCs w:val="28"/>
          <w:lang w:eastAsia="uk-UA"/>
        </w:rPr>
      </w:pPr>
    </w:p>
    <w:p w14:paraId="6DCDEA66" w14:textId="77777777" w:rsidR="00260F29" w:rsidRPr="001F5E52" w:rsidRDefault="00260F29" w:rsidP="00260F29">
      <w:pPr>
        <w:ind w:left="1080"/>
        <w:contextualSpacing/>
        <w:rPr>
          <w:sz w:val="28"/>
          <w:szCs w:val="28"/>
          <w:lang w:eastAsia="uk-UA"/>
        </w:rPr>
      </w:pPr>
    </w:p>
    <w:p w14:paraId="0FA62FD6" w14:textId="77777777" w:rsidR="005C7E33" w:rsidRPr="001F5E52" w:rsidRDefault="005C7E33" w:rsidP="00260F29">
      <w:pPr>
        <w:autoSpaceDE w:val="0"/>
        <w:autoSpaceDN w:val="0"/>
        <w:ind w:left="425"/>
        <w:rPr>
          <w:b/>
          <w:sz w:val="28"/>
          <w:szCs w:val="28"/>
        </w:rPr>
      </w:pPr>
    </w:p>
    <w:p w14:paraId="7585E40E" w14:textId="77777777" w:rsidR="00260F29" w:rsidRPr="001F5E52" w:rsidRDefault="00260F29" w:rsidP="00260F29">
      <w:pPr>
        <w:autoSpaceDE w:val="0"/>
        <w:autoSpaceDN w:val="0"/>
        <w:ind w:left="425"/>
        <w:rPr>
          <w:b/>
          <w:sz w:val="28"/>
          <w:szCs w:val="28"/>
        </w:rPr>
      </w:pPr>
      <w:r w:rsidRPr="001F5E52">
        <w:rPr>
          <w:b/>
          <w:sz w:val="28"/>
          <w:szCs w:val="28"/>
        </w:rPr>
        <w:t>Завдання 8.</w:t>
      </w:r>
    </w:p>
    <w:p w14:paraId="2C8AD995" w14:textId="0096C08B" w:rsidR="00260F29" w:rsidRPr="001F5E52" w:rsidRDefault="00260F29" w:rsidP="00260F29">
      <w:pPr>
        <w:autoSpaceDE w:val="0"/>
        <w:autoSpaceDN w:val="0"/>
        <w:ind w:left="425"/>
        <w:rPr>
          <w:sz w:val="28"/>
          <w:szCs w:val="28"/>
        </w:rPr>
      </w:pPr>
      <w:r w:rsidRPr="001F5E52">
        <w:rPr>
          <w:sz w:val="28"/>
          <w:szCs w:val="28"/>
        </w:rPr>
        <w:t xml:space="preserve">Принципи комплексної реабілітації хворих із </w:t>
      </w:r>
      <w:proofErr w:type="spellStart"/>
      <w:r w:rsidRPr="001F5E52">
        <w:rPr>
          <w:sz w:val="28"/>
          <w:szCs w:val="28"/>
        </w:rPr>
        <w:t>вродженним</w:t>
      </w:r>
      <w:proofErr w:type="spellEnd"/>
      <w:r w:rsidRPr="001F5E52">
        <w:rPr>
          <w:sz w:val="28"/>
          <w:szCs w:val="28"/>
        </w:rPr>
        <w:t xml:space="preserve"> незрощенням </w:t>
      </w:r>
      <w:r w:rsidR="00406474" w:rsidRPr="00406474">
        <w:rPr>
          <w:sz w:val="28"/>
          <w:szCs w:val="28"/>
        </w:rPr>
        <w:t>губи</w:t>
      </w:r>
      <w:r w:rsidRPr="001F5E52">
        <w:rPr>
          <w:sz w:val="28"/>
          <w:szCs w:val="28"/>
        </w:rPr>
        <w:t>.</w:t>
      </w:r>
    </w:p>
    <w:p w14:paraId="65CA0391" w14:textId="77777777" w:rsidR="00260F29" w:rsidRPr="001F5E52" w:rsidRDefault="00260F29" w:rsidP="00260F29">
      <w:pPr>
        <w:autoSpaceDE w:val="0"/>
        <w:autoSpaceDN w:val="0"/>
        <w:ind w:left="425"/>
        <w:rPr>
          <w:sz w:val="28"/>
          <w:szCs w:val="28"/>
        </w:rPr>
      </w:pPr>
      <w:r w:rsidRPr="001F5E52">
        <w:rPr>
          <w:sz w:val="28"/>
          <w:szCs w:val="28"/>
        </w:rPr>
        <w:lastRenderedPageBreak/>
        <w:t>_____________________________________________________________</w:t>
      </w:r>
    </w:p>
    <w:p w14:paraId="11F7B4BC" w14:textId="77777777" w:rsidR="00260F29" w:rsidRPr="001F5E52" w:rsidRDefault="00260F29" w:rsidP="00260F29">
      <w:pPr>
        <w:autoSpaceDE w:val="0"/>
        <w:autoSpaceDN w:val="0"/>
        <w:ind w:left="425"/>
        <w:rPr>
          <w:sz w:val="28"/>
          <w:szCs w:val="28"/>
        </w:rPr>
      </w:pPr>
      <w:r w:rsidRPr="001F5E52">
        <w:rPr>
          <w:sz w:val="28"/>
          <w:szCs w:val="28"/>
        </w:rPr>
        <w:t>_____________________________________________________________</w:t>
      </w:r>
    </w:p>
    <w:p w14:paraId="66DD48B7" w14:textId="77777777" w:rsidR="00260F29" w:rsidRPr="001F5E52" w:rsidRDefault="00260F29" w:rsidP="00260F29">
      <w:pPr>
        <w:autoSpaceDE w:val="0"/>
        <w:autoSpaceDN w:val="0"/>
        <w:ind w:left="425"/>
        <w:rPr>
          <w:sz w:val="28"/>
          <w:szCs w:val="28"/>
        </w:rPr>
      </w:pPr>
      <w:r w:rsidRPr="001F5E52">
        <w:rPr>
          <w:sz w:val="28"/>
          <w:szCs w:val="28"/>
        </w:rPr>
        <w:t>_____________________________________________________________</w:t>
      </w:r>
    </w:p>
    <w:p w14:paraId="523B8C11" w14:textId="77777777" w:rsidR="00260F29" w:rsidRPr="001F5E52" w:rsidRDefault="00260F29" w:rsidP="00260F29">
      <w:pPr>
        <w:autoSpaceDE w:val="0"/>
        <w:autoSpaceDN w:val="0"/>
        <w:ind w:left="425"/>
        <w:rPr>
          <w:sz w:val="28"/>
          <w:szCs w:val="28"/>
        </w:rPr>
      </w:pPr>
      <w:r w:rsidRPr="001F5E52">
        <w:rPr>
          <w:sz w:val="28"/>
          <w:szCs w:val="28"/>
        </w:rPr>
        <w:t>_____________________________________________________________</w:t>
      </w:r>
    </w:p>
    <w:p w14:paraId="51793E1E" w14:textId="77777777" w:rsidR="00260F29" w:rsidRPr="001F5E52" w:rsidRDefault="00260F29" w:rsidP="00260F29">
      <w:pPr>
        <w:autoSpaceDE w:val="0"/>
        <w:autoSpaceDN w:val="0"/>
        <w:ind w:left="425"/>
        <w:rPr>
          <w:sz w:val="28"/>
          <w:szCs w:val="28"/>
        </w:rPr>
      </w:pPr>
      <w:r w:rsidRPr="001F5E52">
        <w:rPr>
          <w:sz w:val="28"/>
          <w:szCs w:val="28"/>
        </w:rPr>
        <w:t>_____________________________________________________________</w:t>
      </w:r>
    </w:p>
    <w:p w14:paraId="3350EBDA" w14:textId="77777777" w:rsidR="00260F29" w:rsidRPr="001F5E52" w:rsidRDefault="00260F29" w:rsidP="00260F29">
      <w:pPr>
        <w:autoSpaceDE w:val="0"/>
        <w:autoSpaceDN w:val="0"/>
        <w:ind w:left="425"/>
        <w:rPr>
          <w:sz w:val="28"/>
          <w:szCs w:val="28"/>
        </w:rPr>
      </w:pPr>
      <w:r w:rsidRPr="001F5E52">
        <w:rPr>
          <w:sz w:val="28"/>
          <w:szCs w:val="28"/>
        </w:rPr>
        <w:t>_____________________________________________________________</w:t>
      </w:r>
    </w:p>
    <w:p w14:paraId="4274D3B3" w14:textId="77777777" w:rsidR="00260F29" w:rsidRPr="001F5E52" w:rsidRDefault="00260F29" w:rsidP="00260F29">
      <w:pPr>
        <w:autoSpaceDE w:val="0"/>
        <w:autoSpaceDN w:val="0"/>
        <w:ind w:left="425"/>
        <w:rPr>
          <w:sz w:val="28"/>
          <w:szCs w:val="28"/>
        </w:rPr>
      </w:pPr>
    </w:p>
    <w:p w14:paraId="16EA5B23" w14:textId="77777777" w:rsidR="00260F29" w:rsidRPr="001F5E52" w:rsidRDefault="00260F29" w:rsidP="00260F29">
      <w:pPr>
        <w:autoSpaceDE w:val="0"/>
        <w:autoSpaceDN w:val="0"/>
        <w:ind w:left="425"/>
        <w:rPr>
          <w:sz w:val="28"/>
          <w:szCs w:val="28"/>
        </w:rPr>
      </w:pPr>
      <w:r w:rsidRPr="001F5E52">
        <w:rPr>
          <w:b/>
          <w:sz w:val="28"/>
          <w:szCs w:val="28"/>
        </w:rPr>
        <w:t>Завдання  9.</w:t>
      </w:r>
      <w:r w:rsidRPr="001F5E52">
        <w:rPr>
          <w:sz w:val="28"/>
          <w:szCs w:val="28"/>
        </w:rPr>
        <w:t xml:space="preserve"> </w:t>
      </w:r>
    </w:p>
    <w:p w14:paraId="37B710C7" w14:textId="3BBAD06A" w:rsidR="00260F29" w:rsidRPr="001F5E52" w:rsidRDefault="00260F29" w:rsidP="00260F29">
      <w:pPr>
        <w:ind w:firstLine="425"/>
        <w:rPr>
          <w:bCs/>
          <w:sz w:val="28"/>
          <w:szCs w:val="28"/>
        </w:rPr>
      </w:pPr>
      <w:r w:rsidRPr="001F5E52">
        <w:rPr>
          <w:bCs/>
          <w:sz w:val="28"/>
          <w:szCs w:val="28"/>
        </w:rPr>
        <w:t xml:space="preserve">Післяопераційне ведення хворих, які перенесли операцію на </w:t>
      </w:r>
      <w:proofErr w:type="spellStart"/>
      <w:r w:rsidR="00406474">
        <w:rPr>
          <w:bCs/>
          <w:sz w:val="28"/>
          <w:szCs w:val="28"/>
          <w:lang w:val="ru-RU"/>
        </w:rPr>
        <w:t>губі</w:t>
      </w:r>
      <w:proofErr w:type="spellEnd"/>
      <w:r w:rsidRPr="001F5E52">
        <w:rPr>
          <w:bCs/>
          <w:sz w:val="28"/>
          <w:szCs w:val="28"/>
        </w:rPr>
        <w:t>.</w:t>
      </w:r>
    </w:p>
    <w:p w14:paraId="050B6B94" w14:textId="77777777" w:rsidR="00260F29" w:rsidRPr="001F5E52" w:rsidRDefault="00260F29" w:rsidP="00260F29">
      <w:pPr>
        <w:autoSpaceDE w:val="0"/>
        <w:autoSpaceDN w:val="0"/>
        <w:ind w:left="425"/>
        <w:rPr>
          <w:sz w:val="28"/>
          <w:szCs w:val="28"/>
        </w:rPr>
      </w:pPr>
      <w:r w:rsidRPr="001F5E52">
        <w:rPr>
          <w:sz w:val="28"/>
          <w:szCs w:val="28"/>
        </w:rPr>
        <w:t>_____________________________________________________________</w:t>
      </w:r>
    </w:p>
    <w:p w14:paraId="222AB29B" w14:textId="77777777" w:rsidR="00260F29" w:rsidRPr="001F5E52" w:rsidRDefault="00260F29" w:rsidP="00260F29">
      <w:pPr>
        <w:autoSpaceDE w:val="0"/>
        <w:autoSpaceDN w:val="0"/>
        <w:ind w:left="425"/>
        <w:rPr>
          <w:sz w:val="28"/>
          <w:szCs w:val="28"/>
        </w:rPr>
      </w:pPr>
      <w:r w:rsidRPr="001F5E52">
        <w:rPr>
          <w:sz w:val="28"/>
          <w:szCs w:val="28"/>
        </w:rPr>
        <w:t>_____________________________________________________________</w:t>
      </w:r>
    </w:p>
    <w:p w14:paraId="5B12B3BB" w14:textId="77777777" w:rsidR="00260F29" w:rsidRPr="001F5E52" w:rsidRDefault="00260F29" w:rsidP="00260F29">
      <w:pPr>
        <w:autoSpaceDE w:val="0"/>
        <w:autoSpaceDN w:val="0"/>
        <w:ind w:left="425"/>
        <w:rPr>
          <w:sz w:val="28"/>
          <w:szCs w:val="28"/>
        </w:rPr>
      </w:pPr>
      <w:r w:rsidRPr="001F5E52">
        <w:rPr>
          <w:sz w:val="28"/>
          <w:szCs w:val="28"/>
        </w:rPr>
        <w:t>_____________________________________________________________</w:t>
      </w:r>
    </w:p>
    <w:p w14:paraId="7785FB73" w14:textId="77777777" w:rsidR="00260F29" w:rsidRPr="001F5E52" w:rsidRDefault="00260F29" w:rsidP="00260F29">
      <w:pPr>
        <w:autoSpaceDE w:val="0"/>
        <w:autoSpaceDN w:val="0"/>
        <w:ind w:left="425"/>
        <w:rPr>
          <w:sz w:val="28"/>
          <w:szCs w:val="28"/>
        </w:rPr>
      </w:pPr>
      <w:r w:rsidRPr="001F5E52">
        <w:rPr>
          <w:sz w:val="28"/>
          <w:szCs w:val="28"/>
        </w:rPr>
        <w:t>_____________________________________________________________</w:t>
      </w:r>
    </w:p>
    <w:p w14:paraId="6A0C67E8" w14:textId="77777777" w:rsidR="00260F29" w:rsidRPr="001F5E52" w:rsidRDefault="00260F29" w:rsidP="00260F29">
      <w:pPr>
        <w:autoSpaceDE w:val="0"/>
        <w:autoSpaceDN w:val="0"/>
        <w:ind w:left="425"/>
        <w:rPr>
          <w:sz w:val="28"/>
          <w:szCs w:val="28"/>
        </w:rPr>
      </w:pPr>
      <w:r w:rsidRPr="001F5E52">
        <w:rPr>
          <w:sz w:val="28"/>
          <w:szCs w:val="28"/>
        </w:rPr>
        <w:t>_____________________________________________________________</w:t>
      </w:r>
    </w:p>
    <w:p w14:paraId="78FB164E" w14:textId="77777777" w:rsidR="00260F29" w:rsidRPr="001F5E52" w:rsidRDefault="00260F29" w:rsidP="00260F29">
      <w:pPr>
        <w:autoSpaceDE w:val="0"/>
        <w:autoSpaceDN w:val="0"/>
        <w:ind w:left="425"/>
        <w:rPr>
          <w:sz w:val="28"/>
          <w:szCs w:val="28"/>
        </w:rPr>
      </w:pPr>
      <w:r w:rsidRPr="001F5E52">
        <w:rPr>
          <w:sz w:val="28"/>
          <w:szCs w:val="28"/>
        </w:rPr>
        <w:t>_____________________________________________________________</w:t>
      </w:r>
    </w:p>
    <w:p w14:paraId="5393A52C" w14:textId="77777777" w:rsidR="00260F29" w:rsidRPr="001F5E52" w:rsidRDefault="00260F29" w:rsidP="00260F29">
      <w:pPr>
        <w:autoSpaceDE w:val="0"/>
        <w:autoSpaceDN w:val="0"/>
        <w:ind w:left="425"/>
        <w:rPr>
          <w:b/>
          <w:sz w:val="28"/>
          <w:szCs w:val="28"/>
        </w:rPr>
      </w:pPr>
      <w:r w:rsidRPr="001F5E52">
        <w:rPr>
          <w:b/>
          <w:sz w:val="28"/>
          <w:szCs w:val="28"/>
        </w:rPr>
        <w:t>Завдання 10.</w:t>
      </w:r>
    </w:p>
    <w:p w14:paraId="6234661E" w14:textId="3F42AE12" w:rsidR="00260F29" w:rsidRPr="001F5E52" w:rsidRDefault="00260F29" w:rsidP="00260F29">
      <w:pPr>
        <w:autoSpaceDE w:val="0"/>
        <w:autoSpaceDN w:val="0"/>
        <w:ind w:left="425"/>
        <w:rPr>
          <w:sz w:val="28"/>
          <w:szCs w:val="28"/>
        </w:rPr>
      </w:pPr>
      <w:r w:rsidRPr="001F5E52">
        <w:rPr>
          <w:sz w:val="28"/>
          <w:szCs w:val="28"/>
        </w:rPr>
        <w:t xml:space="preserve">Вкажіть можливі ускладнення після проведення </w:t>
      </w:r>
      <w:proofErr w:type="spellStart"/>
      <w:r w:rsidR="00406474">
        <w:rPr>
          <w:sz w:val="28"/>
          <w:szCs w:val="28"/>
          <w:lang w:val="ru-RU"/>
        </w:rPr>
        <w:t>хейлоринопластики</w:t>
      </w:r>
      <w:proofErr w:type="spellEnd"/>
      <w:r w:rsidRPr="001F5E52">
        <w:rPr>
          <w:sz w:val="28"/>
          <w:szCs w:val="28"/>
        </w:rPr>
        <w:t>.</w:t>
      </w:r>
    </w:p>
    <w:p w14:paraId="0F3E84A3" w14:textId="77777777" w:rsidR="00260F29" w:rsidRPr="001F5E52" w:rsidRDefault="00260F29" w:rsidP="00260F29">
      <w:pPr>
        <w:autoSpaceDE w:val="0"/>
        <w:autoSpaceDN w:val="0"/>
        <w:ind w:left="425"/>
        <w:rPr>
          <w:sz w:val="28"/>
          <w:szCs w:val="28"/>
        </w:rPr>
      </w:pPr>
      <w:r w:rsidRPr="001F5E52">
        <w:rPr>
          <w:sz w:val="28"/>
          <w:szCs w:val="28"/>
        </w:rPr>
        <w:t>_____________________________________________________________</w:t>
      </w:r>
    </w:p>
    <w:p w14:paraId="6C731EBB" w14:textId="77777777" w:rsidR="00260F29" w:rsidRPr="001F5E52" w:rsidRDefault="00260F29" w:rsidP="00260F29">
      <w:pPr>
        <w:autoSpaceDE w:val="0"/>
        <w:autoSpaceDN w:val="0"/>
        <w:ind w:left="425"/>
        <w:rPr>
          <w:sz w:val="28"/>
          <w:szCs w:val="28"/>
        </w:rPr>
      </w:pPr>
      <w:r w:rsidRPr="001F5E52">
        <w:rPr>
          <w:sz w:val="28"/>
          <w:szCs w:val="28"/>
        </w:rPr>
        <w:t>_____________________________________________________________</w:t>
      </w:r>
    </w:p>
    <w:p w14:paraId="176ECAA5" w14:textId="77777777" w:rsidR="00260F29" w:rsidRPr="001F5E52" w:rsidRDefault="00260F29" w:rsidP="00260F29">
      <w:pPr>
        <w:autoSpaceDE w:val="0"/>
        <w:autoSpaceDN w:val="0"/>
        <w:ind w:left="425"/>
        <w:rPr>
          <w:sz w:val="28"/>
          <w:szCs w:val="28"/>
        </w:rPr>
      </w:pPr>
      <w:r w:rsidRPr="001F5E52">
        <w:rPr>
          <w:sz w:val="28"/>
          <w:szCs w:val="28"/>
        </w:rPr>
        <w:lastRenderedPageBreak/>
        <w:t>_____________________________________________________________</w:t>
      </w:r>
    </w:p>
    <w:p w14:paraId="1060E633" w14:textId="77777777" w:rsidR="00260F29" w:rsidRPr="001F5E52" w:rsidRDefault="00260F29" w:rsidP="00260F29">
      <w:pPr>
        <w:autoSpaceDE w:val="0"/>
        <w:autoSpaceDN w:val="0"/>
        <w:ind w:left="425"/>
        <w:rPr>
          <w:sz w:val="28"/>
          <w:szCs w:val="28"/>
        </w:rPr>
      </w:pPr>
      <w:r w:rsidRPr="001F5E52">
        <w:rPr>
          <w:sz w:val="28"/>
          <w:szCs w:val="28"/>
        </w:rPr>
        <w:t>_____________________________________________________________</w:t>
      </w:r>
    </w:p>
    <w:p w14:paraId="706BE63A" w14:textId="77777777" w:rsidR="00260F29" w:rsidRPr="001F5E52" w:rsidRDefault="00260F29" w:rsidP="00260F29">
      <w:pPr>
        <w:autoSpaceDE w:val="0"/>
        <w:autoSpaceDN w:val="0"/>
        <w:ind w:left="425"/>
        <w:rPr>
          <w:sz w:val="28"/>
          <w:szCs w:val="28"/>
        </w:rPr>
      </w:pPr>
      <w:r w:rsidRPr="001F5E52">
        <w:rPr>
          <w:sz w:val="28"/>
          <w:szCs w:val="28"/>
        </w:rPr>
        <w:t>_____________________________________________________________</w:t>
      </w:r>
    </w:p>
    <w:p w14:paraId="766C25A5" w14:textId="77777777" w:rsidR="00260F29" w:rsidRPr="001F5E52" w:rsidRDefault="00260F29" w:rsidP="00260F29">
      <w:pPr>
        <w:autoSpaceDE w:val="0"/>
        <w:autoSpaceDN w:val="0"/>
        <w:ind w:left="425"/>
        <w:rPr>
          <w:sz w:val="28"/>
          <w:szCs w:val="28"/>
        </w:rPr>
      </w:pPr>
      <w:r w:rsidRPr="001F5E52">
        <w:rPr>
          <w:sz w:val="28"/>
          <w:szCs w:val="28"/>
        </w:rPr>
        <w:t>_____________________________________________________________</w:t>
      </w:r>
    </w:p>
    <w:p w14:paraId="2DED1E68" w14:textId="77777777" w:rsidR="00260F29" w:rsidRPr="001F5E52" w:rsidRDefault="00260F29" w:rsidP="00260F29">
      <w:pPr>
        <w:ind w:firstLine="425"/>
        <w:rPr>
          <w:b/>
          <w:bCs/>
          <w:sz w:val="28"/>
          <w:szCs w:val="28"/>
        </w:rPr>
      </w:pPr>
    </w:p>
    <w:p w14:paraId="4D57A39A" w14:textId="77777777" w:rsidR="00160685" w:rsidRPr="001F5E52" w:rsidRDefault="00160685" w:rsidP="00160685">
      <w:pPr>
        <w:ind w:firstLine="709"/>
        <w:rPr>
          <w:b/>
          <w:sz w:val="28"/>
          <w:szCs w:val="28"/>
        </w:rPr>
      </w:pPr>
      <w:r w:rsidRPr="001F5E52">
        <w:rPr>
          <w:b/>
          <w:sz w:val="28"/>
          <w:szCs w:val="28"/>
        </w:rPr>
        <w:t>Завдання 1.</w:t>
      </w:r>
    </w:p>
    <w:p w14:paraId="362C1B32" w14:textId="77777777" w:rsidR="00160685" w:rsidRPr="001F5E52" w:rsidRDefault="00160685" w:rsidP="00160685">
      <w:pPr>
        <w:ind w:firstLine="709"/>
        <w:rPr>
          <w:b/>
          <w:sz w:val="28"/>
          <w:szCs w:val="28"/>
        </w:rPr>
      </w:pPr>
    </w:p>
    <w:p w14:paraId="551C153E" w14:textId="77777777" w:rsidR="00160685" w:rsidRPr="001F5E52" w:rsidRDefault="00160685" w:rsidP="00160685">
      <w:pPr>
        <w:ind w:firstLine="709"/>
        <w:rPr>
          <w:b/>
          <w:sz w:val="28"/>
          <w:szCs w:val="28"/>
        </w:rPr>
      </w:pPr>
      <w:r w:rsidRPr="001F5E52">
        <w:rPr>
          <w:b/>
          <w:sz w:val="28"/>
          <w:szCs w:val="28"/>
        </w:rPr>
        <w:t>Вкажіть анатомічну топографію тканин твердого та м’якого піднебіння.</w:t>
      </w:r>
    </w:p>
    <w:p w14:paraId="3167E1B0" w14:textId="77777777" w:rsidR="00160685" w:rsidRPr="001F5E52" w:rsidRDefault="00160685" w:rsidP="00160685">
      <w:pPr>
        <w:ind w:firstLine="709"/>
        <w:rPr>
          <w:b/>
          <w:sz w:val="28"/>
          <w:szCs w:val="28"/>
        </w:rPr>
      </w:pPr>
      <w:r w:rsidRPr="001F5E52">
        <w:rPr>
          <w:b/>
          <w:noProof/>
          <w:sz w:val="28"/>
          <w:szCs w:val="28"/>
          <w:lang w:val="en-US"/>
        </w:rPr>
        <w:drawing>
          <wp:inline distT="0" distB="0" distL="0" distR="0" wp14:anchorId="28BD32AA" wp14:editId="7D4D6DA2">
            <wp:extent cx="4584700" cy="2521153"/>
            <wp:effectExtent l="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521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24"/>
        <w:gridCol w:w="5125"/>
      </w:tblGrid>
      <w:tr w:rsidR="00160685" w:rsidRPr="001F5E52" w14:paraId="45BA2B23" w14:textId="77777777" w:rsidTr="008E3CC8">
        <w:trPr>
          <w:trHeight w:val="369"/>
        </w:trPr>
        <w:tc>
          <w:tcPr>
            <w:tcW w:w="5124" w:type="dxa"/>
          </w:tcPr>
          <w:p w14:paraId="7949E192" w14:textId="77777777" w:rsidR="00160685" w:rsidRPr="001F5E52" w:rsidRDefault="00160685" w:rsidP="008E3CC8">
            <w:pPr>
              <w:contextualSpacing/>
              <w:rPr>
                <w:sz w:val="28"/>
                <w:szCs w:val="28"/>
                <w:lang w:eastAsia="uk-UA"/>
              </w:rPr>
            </w:pPr>
            <w:r w:rsidRPr="001F5E52">
              <w:rPr>
                <w:sz w:val="28"/>
                <w:szCs w:val="28"/>
                <w:lang w:eastAsia="uk-UA"/>
              </w:rPr>
              <w:t>Рис.1</w:t>
            </w:r>
          </w:p>
        </w:tc>
        <w:tc>
          <w:tcPr>
            <w:tcW w:w="5125" w:type="dxa"/>
          </w:tcPr>
          <w:p w14:paraId="225F8691" w14:textId="77777777" w:rsidR="00160685" w:rsidRPr="001F5E52" w:rsidRDefault="00160685" w:rsidP="008E3CC8">
            <w:pPr>
              <w:contextualSpacing/>
              <w:rPr>
                <w:sz w:val="28"/>
                <w:szCs w:val="28"/>
                <w:lang w:eastAsia="uk-UA"/>
              </w:rPr>
            </w:pPr>
            <w:r w:rsidRPr="001F5E52">
              <w:rPr>
                <w:sz w:val="28"/>
                <w:szCs w:val="28"/>
                <w:lang w:eastAsia="uk-UA"/>
              </w:rPr>
              <w:t>Рис.2</w:t>
            </w:r>
          </w:p>
        </w:tc>
      </w:tr>
      <w:tr w:rsidR="00160685" w:rsidRPr="001F5E52" w14:paraId="665810AE" w14:textId="77777777" w:rsidTr="008E3CC8">
        <w:trPr>
          <w:trHeight w:val="3189"/>
        </w:trPr>
        <w:tc>
          <w:tcPr>
            <w:tcW w:w="5124" w:type="dxa"/>
          </w:tcPr>
          <w:p w14:paraId="1215BBFA" w14:textId="77777777" w:rsidR="00160685" w:rsidRPr="001F5E52" w:rsidRDefault="00160685" w:rsidP="008E3CC8">
            <w:pPr>
              <w:contextualSpacing/>
              <w:rPr>
                <w:sz w:val="28"/>
                <w:szCs w:val="28"/>
                <w:lang w:eastAsia="uk-UA"/>
              </w:rPr>
            </w:pPr>
            <w:r w:rsidRPr="001F5E52">
              <w:rPr>
                <w:sz w:val="28"/>
                <w:szCs w:val="28"/>
                <w:lang w:eastAsia="uk-UA"/>
              </w:rPr>
              <w:lastRenderedPageBreak/>
              <w:t>1.</w:t>
            </w:r>
          </w:p>
          <w:p w14:paraId="66D92CA0" w14:textId="77777777" w:rsidR="00160685" w:rsidRPr="001F5E52" w:rsidRDefault="00160685" w:rsidP="008E3CC8">
            <w:pPr>
              <w:contextualSpacing/>
              <w:rPr>
                <w:sz w:val="28"/>
                <w:szCs w:val="28"/>
                <w:lang w:eastAsia="uk-UA"/>
              </w:rPr>
            </w:pPr>
            <w:r w:rsidRPr="001F5E52">
              <w:rPr>
                <w:sz w:val="28"/>
                <w:szCs w:val="28"/>
                <w:lang w:eastAsia="uk-UA"/>
              </w:rPr>
              <w:t>2.</w:t>
            </w:r>
          </w:p>
          <w:p w14:paraId="3491E8EB" w14:textId="77777777" w:rsidR="00160685" w:rsidRPr="001F5E52" w:rsidRDefault="00160685" w:rsidP="008E3CC8">
            <w:pPr>
              <w:contextualSpacing/>
              <w:rPr>
                <w:sz w:val="28"/>
                <w:szCs w:val="28"/>
                <w:lang w:eastAsia="uk-UA"/>
              </w:rPr>
            </w:pPr>
            <w:r w:rsidRPr="001F5E52">
              <w:rPr>
                <w:sz w:val="28"/>
                <w:szCs w:val="28"/>
                <w:lang w:eastAsia="uk-UA"/>
              </w:rPr>
              <w:t>3.</w:t>
            </w:r>
          </w:p>
          <w:p w14:paraId="5CA13D56" w14:textId="77777777" w:rsidR="00160685" w:rsidRPr="001F5E52" w:rsidRDefault="00160685" w:rsidP="008E3CC8">
            <w:pPr>
              <w:contextualSpacing/>
              <w:rPr>
                <w:sz w:val="28"/>
                <w:szCs w:val="28"/>
                <w:lang w:eastAsia="uk-UA"/>
              </w:rPr>
            </w:pPr>
            <w:r w:rsidRPr="001F5E52">
              <w:rPr>
                <w:sz w:val="28"/>
                <w:szCs w:val="28"/>
                <w:lang w:eastAsia="uk-UA"/>
              </w:rPr>
              <w:t>4.</w:t>
            </w:r>
          </w:p>
          <w:p w14:paraId="30BAEE66" w14:textId="77777777" w:rsidR="00160685" w:rsidRPr="001F5E52" w:rsidRDefault="00160685" w:rsidP="008E3CC8">
            <w:pPr>
              <w:contextualSpacing/>
              <w:rPr>
                <w:sz w:val="28"/>
                <w:szCs w:val="28"/>
                <w:lang w:eastAsia="uk-UA"/>
              </w:rPr>
            </w:pPr>
            <w:r w:rsidRPr="001F5E52">
              <w:rPr>
                <w:sz w:val="28"/>
                <w:szCs w:val="28"/>
                <w:lang w:eastAsia="uk-UA"/>
              </w:rPr>
              <w:t>5.</w:t>
            </w:r>
          </w:p>
          <w:p w14:paraId="0E5896F3" w14:textId="77777777" w:rsidR="00160685" w:rsidRPr="001F5E52" w:rsidRDefault="00160685" w:rsidP="008E3CC8">
            <w:pPr>
              <w:contextualSpacing/>
              <w:rPr>
                <w:sz w:val="28"/>
                <w:szCs w:val="28"/>
                <w:lang w:eastAsia="uk-UA"/>
              </w:rPr>
            </w:pPr>
            <w:r w:rsidRPr="001F5E52">
              <w:rPr>
                <w:sz w:val="28"/>
                <w:szCs w:val="28"/>
                <w:lang w:eastAsia="uk-UA"/>
              </w:rPr>
              <w:t>6.</w:t>
            </w:r>
          </w:p>
        </w:tc>
        <w:tc>
          <w:tcPr>
            <w:tcW w:w="5125" w:type="dxa"/>
          </w:tcPr>
          <w:p w14:paraId="77A39E39" w14:textId="77777777" w:rsidR="00160685" w:rsidRPr="001F5E52" w:rsidRDefault="00160685" w:rsidP="008E3CC8">
            <w:pPr>
              <w:contextualSpacing/>
              <w:rPr>
                <w:sz w:val="28"/>
                <w:szCs w:val="28"/>
                <w:lang w:eastAsia="uk-UA"/>
              </w:rPr>
            </w:pPr>
            <w:r w:rsidRPr="001F5E52">
              <w:rPr>
                <w:sz w:val="28"/>
                <w:szCs w:val="28"/>
                <w:lang w:eastAsia="uk-UA"/>
              </w:rPr>
              <w:t>1.</w:t>
            </w:r>
          </w:p>
          <w:p w14:paraId="5AF9E884" w14:textId="77777777" w:rsidR="00160685" w:rsidRPr="001F5E52" w:rsidRDefault="00160685" w:rsidP="008E3CC8">
            <w:pPr>
              <w:contextualSpacing/>
              <w:rPr>
                <w:sz w:val="28"/>
                <w:szCs w:val="28"/>
                <w:lang w:eastAsia="uk-UA"/>
              </w:rPr>
            </w:pPr>
            <w:r w:rsidRPr="001F5E52">
              <w:rPr>
                <w:sz w:val="28"/>
                <w:szCs w:val="28"/>
                <w:lang w:eastAsia="uk-UA"/>
              </w:rPr>
              <w:t>2.</w:t>
            </w:r>
          </w:p>
          <w:p w14:paraId="4059FAE0" w14:textId="77777777" w:rsidR="00160685" w:rsidRPr="001F5E52" w:rsidRDefault="00160685" w:rsidP="008E3CC8">
            <w:pPr>
              <w:contextualSpacing/>
              <w:rPr>
                <w:sz w:val="28"/>
                <w:szCs w:val="28"/>
                <w:lang w:eastAsia="uk-UA"/>
              </w:rPr>
            </w:pPr>
            <w:r w:rsidRPr="001F5E52">
              <w:rPr>
                <w:sz w:val="28"/>
                <w:szCs w:val="28"/>
                <w:lang w:eastAsia="uk-UA"/>
              </w:rPr>
              <w:t>3.</w:t>
            </w:r>
          </w:p>
          <w:p w14:paraId="56FA44EE" w14:textId="77777777" w:rsidR="00160685" w:rsidRPr="001F5E52" w:rsidRDefault="00160685" w:rsidP="008E3CC8">
            <w:pPr>
              <w:contextualSpacing/>
              <w:rPr>
                <w:sz w:val="28"/>
                <w:szCs w:val="28"/>
                <w:lang w:eastAsia="uk-UA"/>
              </w:rPr>
            </w:pPr>
            <w:r w:rsidRPr="001F5E52">
              <w:rPr>
                <w:sz w:val="28"/>
                <w:szCs w:val="28"/>
                <w:lang w:eastAsia="uk-UA"/>
              </w:rPr>
              <w:t>4.</w:t>
            </w:r>
          </w:p>
          <w:p w14:paraId="5A334B55" w14:textId="77777777" w:rsidR="00160685" w:rsidRPr="001F5E52" w:rsidRDefault="00160685" w:rsidP="008E3CC8">
            <w:pPr>
              <w:contextualSpacing/>
              <w:rPr>
                <w:sz w:val="28"/>
                <w:szCs w:val="28"/>
                <w:lang w:eastAsia="uk-UA"/>
              </w:rPr>
            </w:pPr>
            <w:r w:rsidRPr="001F5E52">
              <w:rPr>
                <w:sz w:val="28"/>
                <w:szCs w:val="28"/>
                <w:lang w:eastAsia="uk-UA"/>
              </w:rPr>
              <w:t>5.</w:t>
            </w:r>
          </w:p>
          <w:p w14:paraId="7CDDD2CB" w14:textId="77777777" w:rsidR="00160685" w:rsidRPr="001F5E52" w:rsidRDefault="00160685" w:rsidP="008E3CC8">
            <w:pPr>
              <w:contextualSpacing/>
              <w:rPr>
                <w:sz w:val="28"/>
                <w:szCs w:val="28"/>
                <w:lang w:eastAsia="uk-UA"/>
              </w:rPr>
            </w:pPr>
            <w:r w:rsidRPr="001F5E52">
              <w:rPr>
                <w:sz w:val="28"/>
                <w:szCs w:val="28"/>
                <w:lang w:eastAsia="uk-UA"/>
              </w:rPr>
              <w:t>6.</w:t>
            </w:r>
          </w:p>
          <w:p w14:paraId="64ECAA8F" w14:textId="77777777" w:rsidR="00160685" w:rsidRPr="001F5E52" w:rsidRDefault="00160685" w:rsidP="008E3CC8">
            <w:pPr>
              <w:contextualSpacing/>
              <w:rPr>
                <w:sz w:val="28"/>
                <w:szCs w:val="28"/>
                <w:lang w:eastAsia="uk-UA"/>
              </w:rPr>
            </w:pPr>
            <w:r w:rsidRPr="001F5E52">
              <w:rPr>
                <w:sz w:val="28"/>
                <w:szCs w:val="28"/>
                <w:lang w:eastAsia="uk-UA"/>
              </w:rPr>
              <w:t>7.</w:t>
            </w:r>
          </w:p>
        </w:tc>
      </w:tr>
    </w:tbl>
    <w:p w14:paraId="5B84D028" w14:textId="77777777" w:rsidR="00160685" w:rsidRPr="001F5E52" w:rsidRDefault="00160685" w:rsidP="00160685">
      <w:pPr>
        <w:spacing w:line="240" w:lineRule="auto"/>
        <w:rPr>
          <w:sz w:val="28"/>
          <w:szCs w:val="28"/>
          <w:lang w:eastAsia="uk-UA"/>
        </w:rPr>
      </w:pPr>
    </w:p>
    <w:p w14:paraId="11326C6B" w14:textId="77777777" w:rsidR="00160685" w:rsidRPr="001F5E52" w:rsidRDefault="00160685" w:rsidP="00160685">
      <w:pPr>
        <w:spacing w:line="240" w:lineRule="auto"/>
        <w:ind w:firstLine="708"/>
        <w:rPr>
          <w:b/>
          <w:sz w:val="28"/>
          <w:szCs w:val="28"/>
        </w:rPr>
      </w:pPr>
      <w:r w:rsidRPr="001F5E52">
        <w:rPr>
          <w:b/>
          <w:sz w:val="28"/>
          <w:szCs w:val="28"/>
        </w:rPr>
        <w:t>Завдання 2.</w:t>
      </w:r>
    </w:p>
    <w:tbl>
      <w:tblPr>
        <w:tblpPr w:leftFromText="180" w:rightFromText="180" w:vertAnchor="text" w:horzAnchor="page" w:tblpX="1949" w:tblpY="15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9"/>
        <w:gridCol w:w="4672"/>
      </w:tblGrid>
      <w:tr w:rsidR="00160685" w:rsidRPr="001F5E52" w14:paraId="699F0D21" w14:textId="77777777" w:rsidTr="008E3CC8">
        <w:trPr>
          <w:trHeight w:val="3981"/>
        </w:trPr>
        <w:tc>
          <w:tcPr>
            <w:tcW w:w="3819" w:type="dxa"/>
          </w:tcPr>
          <w:p w14:paraId="56760F33" w14:textId="77777777" w:rsidR="00160685" w:rsidRPr="001F5E52" w:rsidRDefault="00160685" w:rsidP="008E3CC8">
            <w:pPr>
              <w:rPr>
                <w:b/>
                <w:sz w:val="28"/>
                <w:szCs w:val="28"/>
              </w:rPr>
            </w:pPr>
            <w:r w:rsidRPr="001F5E52">
              <w:rPr>
                <w:b/>
                <w:noProof/>
                <w:sz w:val="28"/>
                <w:szCs w:val="28"/>
                <w:lang w:val="en-US"/>
              </w:rPr>
              <w:drawing>
                <wp:inline distT="0" distB="0" distL="0" distR="0" wp14:anchorId="1E73E3CD" wp14:editId="5EF7045D">
                  <wp:extent cx="1930326" cy="2667000"/>
                  <wp:effectExtent l="0" t="0" r="635" b="0"/>
                  <wp:docPr id="8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0400" cy="26671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2" w:type="dxa"/>
          </w:tcPr>
          <w:p w14:paraId="0A31F890" w14:textId="77777777" w:rsidR="00160685" w:rsidRPr="001F5E52" w:rsidRDefault="00160685" w:rsidP="008E3CC8">
            <w:pPr>
              <w:rPr>
                <w:b/>
                <w:sz w:val="28"/>
                <w:szCs w:val="28"/>
              </w:rPr>
            </w:pPr>
          </w:p>
          <w:p w14:paraId="3A196868" w14:textId="77777777" w:rsidR="00160685" w:rsidRPr="001F5E52" w:rsidRDefault="00160685" w:rsidP="008E3CC8">
            <w:pPr>
              <w:rPr>
                <w:b/>
                <w:sz w:val="28"/>
                <w:szCs w:val="28"/>
              </w:rPr>
            </w:pPr>
            <w:r w:rsidRPr="001F5E52">
              <w:rPr>
                <w:b/>
                <w:sz w:val="28"/>
                <w:szCs w:val="28"/>
              </w:rPr>
              <w:t>1.</w:t>
            </w:r>
          </w:p>
          <w:p w14:paraId="7BC72B2E" w14:textId="77777777" w:rsidR="00160685" w:rsidRPr="001F5E52" w:rsidRDefault="00160685" w:rsidP="008E3CC8">
            <w:pPr>
              <w:rPr>
                <w:b/>
                <w:sz w:val="28"/>
                <w:szCs w:val="28"/>
              </w:rPr>
            </w:pPr>
            <w:r w:rsidRPr="001F5E52">
              <w:rPr>
                <w:b/>
                <w:sz w:val="28"/>
                <w:szCs w:val="28"/>
              </w:rPr>
              <w:t>2.</w:t>
            </w:r>
          </w:p>
          <w:p w14:paraId="22D075E7" w14:textId="77777777" w:rsidR="00160685" w:rsidRPr="001F5E52" w:rsidRDefault="00160685" w:rsidP="008E3CC8">
            <w:pPr>
              <w:rPr>
                <w:b/>
                <w:sz w:val="28"/>
                <w:szCs w:val="28"/>
              </w:rPr>
            </w:pPr>
            <w:r w:rsidRPr="001F5E52">
              <w:rPr>
                <w:b/>
                <w:sz w:val="28"/>
                <w:szCs w:val="28"/>
              </w:rPr>
              <w:t>3.</w:t>
            </w:r>
          </w:p>
          <w:p w14:paraId="3247F1DD" w14:textId="77777777" w:rsidR="00160685" w:rsidRPr="001F5E52" w:rsidRDefault="00160685" w:rsidP="008E3CC8">
            <w:pPr>
              <w:rPr>
                <w:b/>
                <w:sz w:val="28"/>
                <w:szCs w:val="28"/>
              </w:rPr>
            </w:pPr>
            <w:r w:rsidRPr="001F5E52">
              <w:rPr>
                <w:b/>
                <w:sz w:val="28"/>
                <w:szCs w:val="28"/>
              </w:rPr>
              <w:t>4.</w:t>
            </w:r>
          </w:p>
          <w:p w14:paraId="0D16880D" w14:textId="77777777" w:rsidR="00160685" w:rsidRPr="001F5E52" w:rsidRDefault="00160685" w:rsidP="008E3CC8">
            <w:pPr>
              <w:rPr>
                <w:b/>
                <w:sz w:val="28"/>
                <w:szCs w:val="28"/>
              </w:rPr>
            </w:pPr>
            <w:r w:rsidRPr="001F5E52">
              <w:rPr>
                <w:b/>
                <w:sz w:val="28"/>
                <w:szCs w:val="28"/>
              </w:rPr>
              <w:t>5.</w:t>
            </w:r>
          </w:p>
          <w:p w14:paraId="346E0941" w14:textId="77777777" w:rsidR="00160685" w:rsidRPr="001F5E52" w:rsidRDefault="00160685" w:rsidP="008E3CC8">
            <w:pPr>
              <w:rPr>
                <w:b/>
                <w:sz w:val="28"/>
                <w:szCs w:val="28"/>
              </w:rPr>
            </w:pPr>
            <w:r w:rsidRPr="001F5E52">
              <w:rPr>
                <w:b/>
                <w:sz w:val="28"/>
                <w:szCs w:val="28"/>
              </w:rPr>
              <w:t>6.</w:t>
            </w:r>
          </w:p>
          <w:p w14:paraId="7C65D4BB" w14:textId="77777777" w:rsidR="00160685" w:rsidRPr="001F5E52" w:rsidRDefault="00160685" w:rsidP="008E3CC8">
            <w:pPr>
              <w:rPr>
                <w:b/>
                <w:sz w:val="28"/>
                <w:szCs w:val="28"/>
              </w:rPr>
            </w:pPr>
            <w:r w:rsidRPr="001F5E52">
              <w:rPr>
                <w:b/>
                <w:sz w:val="28"/>
                <w:szCs w:val="28"/>
              </w:rPr>
              <w:t>7.</w:t>
            </w:r>
          </w:p>
        </w:tc>
      </w:tr>
    </w:tbl>
    <w:p w14:paraId="15C7AD4B" w14:textId="77777777" w:rsidR="00160685" w:rsidRPr="001F5E52" w:rsidRDefault="00160685" w:rsidP="00160685">
      <w:pPr>
        <w:ind w:firstLine="709"/>
        <w:rPr>
          <w:b/>
          <w:sz w:val="28"/>
          <w:szCs w:val="28"/>
        </w:rPr>
      </w:pPr>
      <w:r w:rsidRPr="001F5E52">
        <w:rPr>
          <w:b/>
          <w:sz w:val="28"/>
          <w:szCs w:val="28"/>
        </w:rPr>
        <w:t>Вкажіть м’язи м’якого піднебіння</w:t>
      </w:r>
    </w:p>
    <w:p w14:paraId="284FC4DA" w14:textId="77777777" w:rsidR="00160685" w:rsidRPr="001F5E52" w:rsidRDefault="00160685" w:rsidP="00160685">
      <w:pPr>
        <w:ind w:firstLine="709"/>
        <w:rPr>
          <w:b/>
          <w:sz w:val="28"/>
          <w:szCs w:val="28"/>
        </w:rPr>
      </w:pPr>
      <w:r w:rsidRPr="001F5E52">
        <w:rPr>
          <w:b/>
          <w:sz w:val="28"/>
          <w:szCs w:val="28"/>
        </w:rPr>
        <w:t>Завдання 3.</w:t>
      </w:r>
    </w:p>
    <w:p w14:paraId="173FB84A" w14:textId="77777777" w:rsidR="00160685" w:rsidRPr="001F5E52" w:rsidRDefault="00160685" w:rsidP="00160685">
      <w:pPr>
        <w:ind w:firstLine="709"/>
        <w:rPr>
          <w:b/>
          <w:sz w:val="28"/>
          <w:szCs w:val="28"/>
        </w:rPr>
      </w:pPr>
      <w:r w:rsidRPr="001F5E52">
        <w:rPr>
          <w:b/>
          <w:sz w:val="28"/>
          <w:szCs w:val="28"/>
        </w:rPr>
        <w:t>Етіологія вродженого незрощення піднебіння.</w:t>
      </w:r>
    </w:p>
    <w:p w14:paraId="028DA13D" w14:textId="77777777" w:rsidR="00160685" w:rsidRPr="001F5E52" w:rsidRDefault="00160685" w:rsidP="00160685">
      <w:pPr>
        <w:ind w:firstLine="709"/>
        <w:rPr>
          <w:b/>
          <w:sz w:val="28"/>
          <w:szCs w:val="28"/>
        </w:rPr>
      </w:pPr>
    </w:p>
    <w:p w14:paraId="0E6F5709" w14:textId="77777777" w:rsidR="00160685" w:rsidRPr="001F5E52" w:rsidRDefault="00160685" w:rsidP="00160685">
      <w:pPr>
        <w:ind w:firstLine="709"/>
        <w:rPr>
          <w:b/>
          <w:sz w:val="28"/>
          <w:szCs w:val="28"/>
        </w:rPr>
      </w:pPr>
    </w:p>
    <w:p w14:paraId="606ABEC0" w14:textId="77777777" w:rsidR="00160685" w:rsidRPr="001F5E52" w:rsidRDefault="00160685" w:rsidP="00160685">
      <w:pPr>
        <w:ind w:firstLine="709"/>
        <w:rPr>
          <w:b/>
          <w:sz w:val="28"/>
          <w:szCs w:val="28"/>
        </w:rPr>
      </w:pPr>
    </w:p>
    <w:p w14:paraId="7A24AB5B" w14:textId="77777777" w:rsidR="00160685" w:rsidRPr="001F5E52" w:rsidRDefault="00160685" w:rsidP="00160685">
      <w:pPr>
        <w:ind w:firstLine="709"/>
        <w:rPr>
          <w:b/>
          <w:sz w:val="28"/>
          <w:szCs w:val="28"/>
        </w:rPr>
      </w:pPr>
    </w:p>
    <w:p w14:paraId="6BCEB991" w14:textId="77777777" w:rsidR="00160685" w:rsidRPr="001F5E52" w:rsidRDefault="00160685" w:rsidP="00160685">
      <w:pPr>
        <w:rPr>
          <w:b/>
          <w:sz w:val="28"/>
          <w:szCs w:val="28"/>
        </w:rPr>
      </w:pPr>
    </w:p>
    <w:p w14:paraId="74B1E516" w14:textId="77777777" w:rsidR="00160685" w:rsidRPr="001F5E52" w:rsidRDefault="00160685" w:rsidP="00160685">
      <w:pPr>
        <w:ind w:firstLine="709"/>
        <w:rPr>
          <w:b/>
          <w:sz w:val="28"/>
          <w:szCs w:val="28"/>
        </w:rPr>
      </w:pPr>
    </w:p>
    <w:p w14:paraId="67AE6F1B" w14:textId="77777777" w:rsidR="00160685" w:rsidRPr="001F5E52" w:rsidRDefault="00160685" w:rsidP="00160685">
      <w:pPr>
        <w:ind w:firstLine="709"/>
        <w:rPr>
          <w:b/>
          <w:sz w:val="28"/>
          <w:szCs w:val="28"/>
        </w:rPr>
      </w:pPr>
    </w:p>
    <w:p w14:paraId="29E9513A" w14:textId="77777777" w:rsidR="00160685" w:rsidRPr="001F5E52" w:rsidRDefault="00160685" w:rsidP="00160685">
      <w:pPr>
        <w:ind w:firstLine="709"/>
        <w:rPr>
          <w:b/>
          <w:sz w:val="28"/>
          <w:szCs w:val="28"/>
        </w:rPr>
      </w:pPr>
      <w:r w:rsidRPr="001F5E52">
        <w:rPr>
          <w:b/>
          <w:sz w:val="28"/>
          <w:szCs w:val="28"/>
        </w:rPr>
        <w:lastRenderedPageBreak/>
        <w:t>Завдання 4.</w:t>
      </w:r>
    </w:p>
    <w:p w14:paraId="76DDDF8E" w14:textId="77777777" w:rsidR="00160685" w:rsidRPr="001F5E52" w:rsidRDefault="00160685" w:rsidP="00160685">
      <w:pPr>
        <w:keepNext/>
        <w:autoSpaceDE w:val="0"/>
        <w:autoSpaceDN w:val="0"/>
        <w:ind w:firstLine="425"/>
        <w:outlineLvl w:val="0"/>
        <w:rPr>
          <w:b/>
          <w:bCs/>
          <w:sz w:val="28"/>
          <w:szCs w:val="28"/>
        </w:rPr>
      </w:pPr>
      <w:r w:rsidRPr="001F5E52">
        <w:rPr>
          <w:b/>
          <w:bCs/>
          <w:sz w:val="28"/>
          <w:szCs w:val="28"/>
        </w:rPr>
        <w:t xml:space="preserve">Напишіть класифікацію </w:t>
      </w:r>
      <w:proofErr w:type="spellStart"/>
      <w:r w:rsidRPr="001F5E52">
        <w:rPr>
          <w:b/>
          <w:bCs/>
          <w:sz w:val="28"/>
          <w:szCs w:val="28"/>
        </w:rPr>
        <w:t>вродженних</w:t>
      </w:r>
      <w:proofErr w:type="spellEnd"/>
      <w:r w:rsidRPr="001F5E52">
        <w:rPr>
          <w:b/>
          <w:bCs/>
          <w:sz w:val="28"/>
          <w:szCs w:val="28"/>
        </w:rPr>
        <w:t xml:space="preserve"> незрощень піднебіння.</w:t>
      </w:r>
    </w:p>
    <w:p w14:paraId="38D64159" w14:textId="77777777" w:rsidR="00160685" w:rsidRPr="001F5E52" w:rsidRDefault="00160685" w:rsidP="00160685">
      <w:pPr>
        <w:numPr>
          <w:ilvl w:val="0"/>
          <w:numId w:val="32"/>
        </w:numPr>
        <w:autoSpaceDE w:val="0"/>
        <w:autoSpaceDN w:val="0"/>
        <w:jc w:val="left"/>
        <w:rPr>
          <w:sz w:val="28"/>
          <w:szCs w:val="28"/>
          <w:u w:val="single"/>
        </w:rPr>
      </w:pPr>
      <w:r w:rsidRPr="001F5E52">
        <w:rPr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;</w:t>
      </w:r>
    </w:p>
    <w:p w14:paraId="0E95C96E" w14:textId="77777777" w:rsidR="00160685" w:rsidRPr="001F5E52" w:rsidRDefault="00160685" w:rsidP="00160685">
      <w:pPr>
        <w:numPr>
          <w:ilvl w:val="0"/>
          <w:numId w:val="32"/>
        </w:numPr>
        <w:autoSpaceDE w:val="0"/>
        <w:autoSpaceDN w:val="0"/>
        <w:jc w:val="left"/>
        <w:rPr>
          <w:sz w:val="28"/>
          <w:szCs w:val="28"/>
        </w:rPr>
      </w:pPr>
      <w:r w:rsidRPr="001F5E52">
        <w:rPr>
          <w:sz w:val="28"/>
          <w:szCs w:val="28"/>
        </w:rPr>
        <w:t>__________________________________________________________________________________________________</w:t>
      </w:r>
    </w:p>
    <w:p w14:paraId="235D2920" w14:textId="77777777" w:rsidR="00160685" w:rsidRPr="001F5E52" w:rsidRDefault="00160685" w:rsidP="00160685">
      <w:pPr>
        <w:numPr>
          <w:ilvl w:val="0"/>
          <w:numId w:val="32"/>
        </w:numPr>
        <w:autoSpaceDE w:val="0"/>
        <w:autoSpaceDN w:val="0"/>
        <w:jc w:val="left"/>
        <w:rPr>
          <w:sz w:val="28"/>
          <w:szCs w:val="28"/>
        </w:rPr>
      </w:pPr>
      <w:r w:rsidRPr="001F5E52">
        <w:rPr>
          <w:sz w:val="28"/>
          <w:szCs w:val="28"/>
        </w:rPr>
        <w:t>__________________________________________________________________________________________________</w:t>
      </w:r>
    </w:p>
    <w:p w14:paraId="47FF71E3" w14:textId="77777777" w:rsidR="00160685" w:rsidRPr="001F5E52" w:rsidRDefault="00160685" w:rsidP="00160685">
      <w:pPr>
        <w:numPr>
          <w:ilvl w:val="0"/>
          <w:numId w:val="32"/>
        </w:numPr>
        <w:autoSpaceDE w:val="0"/>
        <w:autoSpaceDN w:val="0"/>
        <w:jc w:val="left"/>
        <w:rPr>
          <w:sz w:val="28"/>
          <w:szCs w:val="28"/>
        </w:rPr>
      </w:pPr>
      <w:r w:rsidRPr="001F5E52">
        <w:rPr>
          <w:sz w:val="28"/>
          <w:szCs w:val="28"/>
        </w:rPr>
        <w:t>__________________________________________________________________________________________________</w:t>
      </w:r>
    </w:p>
    <w:p w14:paraId="2DC0F353" w14:textId="77777777" w:rsidR="00160685" w:rsidRPr="001F5E52" w:rsidRDefault="00160685" w:rsidP="00160685">
      <w:pPr>
        <w:numPr>
          <w:ilvl w:val="0"/>
          <w:numId w:val="32"/>
        </w:numPr>
        <w:autoSpaceDE w:val="0"/>
        <w:autoSpaceDN w:val="0"/>
        <w:jc w:val="left"/>
        <w:rPr>
          <w:sz w:val="28"/>
          <w:szCs w:val="28"/>
        </w:rPr>
      </w:pPr>
      <w:r w:rsidRPr="001F5E52">
        <w:rPr>
          <w:sz w:val="28"/>
          <w:szCs w:val="28"/>
        </w:rPr>
        <w:t>__________________________________________________________________________________________________</w:t>
      </w:r>
    </w:p>
    <w:p w14:paraId="5E43732B" w14:textId="77777777" w:rsidR="00160685" w:rsidRPr="001F5E52" w:rsidRDefault="00160685" w:rsidP="00160685">
      <w:pPr>
        <w:ind w:firstLine="709"/>
        <w:rPr>
          <w:b/>
          <w:sz w:val="28"/>
          <w:szCs w:val="28"/>
        </w:rPr>
      </w:pPr>
    </w:p>
    <w:p w14:paraId="5CA6256A" w14:textId="77777777" w:rsidR="00160685" w:rsidRPr="001F5E52" w:rsidRDefault="00160685" w:rsidP="00160685">
      <w:pPr>
        <w:ind w:firstLine="709"/>
        <w:rPr>
          <w:b/>
          <w:sz w:val="28"/>
          <w:szCs w:val="28"/>
        </w:rPr>
      </w:pPr>
      <w:r w:rsidRPr="001F5E52">
        <w:rPr>
          <w:b/>
          <w:sz w:val="28"/>
          <w:szCs w:val="28"/>
        </w:rPr>
        <w:t xml:space="preserve">Завдання 5. </w:t>
      </w:r>
    </w:p>
    <w:p w14:paraId="6CF649D1" w14:textId="77777777" w:rsidR="00160685" w:rsidRPr="001F5E52" w:rsidRDefault="00160685" w:rsidP="00160685">
      <w:pPr>
        <w:ind w:firstLine="709"/>
        <w:rPr>
          <w:b/>
          <w:sz w:val="28"/>
          <w:szCs w:val="28"/>
        </w:rPr>
      </w:pPr>
      <w:r w:rsidRPr="001F5E52">
        <w:rPr>
          <w:b/>
          <w:sz w:val="28"/>
          <w:szCs w:val="28"/>
        </w:rPr>
        <w:t xml:space="preserve">Вкажіть засоби штучного вигодовування дітей із НЕЗРОЩЕННЯМ ПІДНЕБІННЯ та із синдромом П’єра </w:t>
      </w:r>
      <w:proofErr w:type="spellStart"/>
      <w:r w:rsidRPr="001F5E52">
        <w:rPr>
          <w:b/>
          <w:sz w:val="28"/>
          <w:szCs w:val="28"/>
        </w:rPr>
        <w:t>Робена</w:t>
      </w:r>
      <w:proofErr w:type="spellEnd"/>
      <w:r w:rsidRPr="001F5E52">
        <w:rPr>
          <w:b/>
          <w:sz w:val="28"/>
          <w:szCs w:val="28"/>
        </w:rPr>
        <w:t>, в залежності від виду незрощення.</w:t>
      </w:r>
    </w:p>
    <w:tbl>
      <w:tblPr>
        <w:tblW w:w="0" w:type="auto"/>
        <w:tblInd w:w="1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84"/>
        <w:gridCol w:w="3969"/>
        <w:gridCol w:w="4111"/>
      </w:tblGrid>
      <w:tr w:rsidR="00160685" w:rsidRPr="001F5E52" w14:paraId="047AA75D" w14:textId="77777777" w:rsidTr="008E3CC8">
        <w:trPr>
          <w:trHeight w:val="492"/>
        </w:trPr>
        <w:tc>
          <w:tcPr>
            <w:tcW w:w="3584" w:type="dxa"/>
          </w:tcPr>
          <w:p w14:paraId="3F7ACFDC" w14:textId="77777777" w:rsidR="00160685" w:rsidRPr="001F5E52" w:rsidRDefault="00160685" w:rsidP="008E3CC8">
            <w:pPr>
              <w:rPr>
                <w:b/>
                <w:sz w:val="28"/>
                <w:szCs w:val="28"/>
              </w:rPr>
            </w:pPr>
            <w:r w:rsidRPr="001F5E52">
              <w:rPr>
                <w:b/>
                <w:sz w:val="28"/>
                <w:szCs w:val="28"/>
              </w:rPr>
              <w:t>Зонд</w:t>
            </w:r>
          </w:p>
        </w:tc>
        <w:tc>
          <w:tcPr>
            <w:tcW w:w="3969" w:type="dxa"/>
          </w:tcPr>
          <w:p w14:paraId="65850B5A" w14:textId="77777777" w:rsidR="00160685" w:rsidRPr="001F5E52" w:rsidRDefault="00160685" w:rsidP="008E3CC8">
            <w:pPr>
              <w:rPr>
                <w:b/>
                <w:sz w:val="28"/>
                <w:szCs w:val="28"/>
              </w:rPr>
            </w:pPr>
            <w:proofErr w:type="spellStart"/>
            <w:r w:rsidRPr="001F5E52">
              <w:rPr>
                <w:b/>
                <w:sz w:val="28"/>
                <w:szCs w:val="28"/>
              </w:rPr>
              <w:t>Обтуратор</w:t>
            </w:r>
            <w:proofErr w:type="spellEnd"/>
          </w:p>
        </w:tc>
        <w:tc>
          <w:tcPr>
            <w:tcW w:w="4111" w:type="dxa"/>
          </w:tcPr>
          <w:p w14:paraId="3C117322" w14:textId="77777777" w:rsidR="00160685" w:rsidRPr="001F5E52" w:rsidRDefault="00160685" w:rsidP="008E3CC8">
            <w:pPr>
              <w:rPr>
                <w:b/>
                <w:sz w:val="28"/>
                <w:szCs w:val="28"/>
              </w:rPr>
            </w:pPr>
            <w:r w:rsidRPr="001F5E52">
              <w:rPr>
                <w:b/>
                <w:sz w:val="28"/>
                <w:szCs w:val="28"/>
              </w:rPr>
              <w:t>Соска</w:t>
            </w:r>
          </w:p>
        </w:tc>
      </w:tr>
      <w:tr w:rsidR="00160685" w:rsidRPr="001F5E52" w14:paraId="6CC2B5D5" w14:textId="77777777" w:rsidTr="008E3CC8">
        <w:trPr>
          <w:trHeight w:val="2967"/>
        </w:trPr>
        <w:tc>
          <w:tcPr>
            <w:tcW w:w="3584" w:type="dxa"/>
          </w:tcPr>
          <w:p w14:paraId="70733D40" w14:textId="77777777" w:rsidR="00160685" w:rsidRPr="001F5E52" w:rsidRDefault="00160685" w:rsidP="008E3CC8">
            <w:pPr>
              <w:rPr>
                <w:b/>
                <w:sz w:val="28"/>
                <w:szCs w:val="28"/>
              </w:rPr>
            </w:pPr>
          </w:p>
          <w:p w14:paraId="1001AF5F" w14:textId="77777777" w:rsidR="00160685" w:rsidRPr="001F5E52" w:rsidRDefault="00160685" w:rsidP="008E3CC8">
            <w:pPr>
              <w:rPr>
                <w:b/>
                <w:sz w:val="28"/>
                <w:szCs w:val="28"/>
              </w:rPr>
            </w:pPr>
          </w:p>
          <w:p w14:paraId="2BB19160" w14:textId="77777777" w:rsidR="00160685" w:rsidRPr="001F5E52" w:rsidRDefault="00160685" w:rsidP="008E3CC8">
            <w:pPr>
              <w:rPr>
                <w:b/>
                <w:sz w:val="28"/>
                <w:szCs w:val="28"/>
              </w:rPr>
            </w:pPr>
          </w:p>
          <w:p w14:paraId="5622DCC0" w14:textId="77777777" w:rsidR="00160685" w:rsidRPr="001F5E52" w:rsidRDefault="00160685" w:rsidP="008E3CC8">
            <w:pPr>
              <w:rPr>
                <w:b/>
                <w:sz w:val="28"/>
                <w:szCs w:val="28"/>
              </w:rPr>
            </w:pPr>
          </w:p>
          <w:p w14:paraId="127B9987" w14:textId="77777777" w:rsidR="00160685" w:rsidRPr="001F5E52" w:rsidRDefault="00160685" w:rsidP="008E3CC8">
            <w:pPr>
              <w:rPr>
                <w:b/>
                <w:sz w:val="28"/>
                <w:szCs w:val="28"/>
              </w:rPr>
            </w:pPr>
          </w:p>
          <w:p w14:paraId="2ABD9979" w14:textId="77777777" w:rsidR="00160685" w:rsidRPr="001F5E52" w:rsidRDefault="00160685" w:rsidP="008E3CC8">
            <w:pPr>
              <w:rPr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14:paraId="46B59118" w14:textId="77777777" w:rsidR="00160685" w:rsidRPr="001F5E52" w:rsidRDefault="00160685" w:rsidP="008E3CC8">
            <w:pPr>
              <w:spacing w:line="240" w:lineRule="auto"/>
              <w:rPr>
                <w:b/>
                <w:sz w:val="28"/>
                <w:szCs w:val="28"/>
              </w:rPr>
            </w:pPr>
          </w:p>
          <w:p w14:paraId="3E8C3344" w14:textId="77777777" w:rsidR="00160685" w:rsidRPr="001F5E52" w:rsidRDefault="00160685" w:rsidP="008E3CC8">
            <w:pPr>
              <w:spacing w:line="240" w:lineRule="auto"/>
              <w:rPr>
                <w:b/>
                <w:sz w:val="28"/>
                <w:szCs w:val="28"/>
              </w:rPr>
            </w:pPr>
          </w:p>
          <w:p w14:paraId="2397809C" w14:textId="77777777" w:rsidR="00160685" w:rsidRPr="001F5E52" w:rsidRDefault="00160685" w:rsidP="008E3CC8">
            <w:pPr>
              <w:spacing w:line="240" w:lineRule="auto"/>
              <w:rPr>
                <w:b/>
                <w:sz w:val="28"/>
                <w:szCs w:val="28"/>
              </w:rPr>
            </w:pPr>
          </w:p>
          <w:p w14:paraId="062DB066" w14:textId="77777777" w:rsidR="00160685" w:rsidRPr="001F5E52" w:rsidRDefault="00160685" w:rsidP="008E3CC8">
            <w:pPr>
              <w:spacing w:line="240" w:lineRule="auto"/>
              <w:rPr>
                <w:b/>
                <w:sz w:val="28"/>
                <w:szCs w:val="28"/>
              </w:rPr>
            </w:pPr>
          </w:p>
          <w:p w14:paraId="21D4F6B9" w14:textId="77777777" w:rsidR="00160685" w:rsidRPr="001F5E52" w:rsidRDefault="00160685" w:rsidP="008E3CC8">
            <w:pPr>
              <w:spacing w:line="240" w:lineRule="auto"/>
              <w:rPr>
                <w:b/>
                <w:sz w:val="28"/>
                <w:szCs w:val="28"/>
              </w:rPr>
            </w:pPr>
          </w:p>
          <w:p w14:paraId="0209DD7E" w14:textId="77777777" w:rsidR="00160685" w:rsidRPr="001F5E52" w:rsidRDefault="00160685" w:rsidP="008E3CC8">
            <w:pPr>
              <w:rPr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14:paraId="4F82ECC9" w14:textId="77777777" w:rsidR="00160685" w:rsidRPr="001F5E52" w:rsidRDefault="00160685" w:rsidP="008E3CC8">
            <w:pPr>
              <w:rPr>
                <w:b/>
                <w:sz w:val="28"/>
                <w:szCs w:val="28"/>
              </w:rPr>
            </w:pPr>
          </w:p>
        </w:tc>
      </w:tr>
    </w:tbl>
    <w:p w14:paraId="04C6A2EB" w14:textId="77777777" w:rsidR="00160685" w:rsidRPr="001F5E52" w:rsidRDefault="00160685" w:rsidP="00160685">
      <w:pPr>
        <w:ind w:firstLine="709"/>
        <w:rPr>
          <w:b/>
          <w:sz w:val="28"/>
          <w:szCs w:val="28"/>
        </w:rPr>
      </w:pPr>
    </w:p>
    <w:p w14:paraId="5364D2A2" w14:textId="77777777" w:rsidR="00160685" w:rsidRPr="001F5E52" w:rsidRDefault="00160685" w:rsidP="00160685">
      <w:pPr>
        <w:ind w:firstLine="709"/>
        <w:rPr>
          <w:b/>
          <w:sz w:val="28"/>
          <w:szCs w:val="28"/>
        </w:rPr>
      </w:pPr>
    </w:p>
    <w:p w14:paraId="5DF172B5" w14:textId="77777777" w:rsidR="00160685" w:rsidRPr="001F5E52" w:rsidRDefault="00160685" w:rsidP="00160685">
      <w:pPr>
        <w:ind w:firstLine="709"/>
        <w:rPr>
          <w:b/>
          <w:sz w:val="28"/>
          <w:szCs w:val="28"/>
        </w:rPr>
      </w:pPr>
      <w:r w:rsidRPr="001F5E52">
        <w:rPr>
          <w:b/>
          <w:sz w:val="28"/>
          <w:szCs w:val="28"/>
        </w:rPr>
        <w:t>Завдання 6.</w:t>
      </w:r>
    </w:p>
    <w:p w14:paraId="12CA6C23" w14:textId="77777777" w:rsidR="00160685" w:rsidRPr="001F5E52" w:rsidRDefault="00160685" w:rsidP="00160685">
      <w:pPr>
        <w:ind w:left="1080"/>
        <w:contextualSpacing/>
        <w:rPr>
          <w:sz w:val="28"/>
          <w:szCs w:val="28"/>
          <w:lang w:eastAsia="uk-UA"/>
        </w:rPr>
      </w:pPr>
      <w:r w:rsidRPr="001F5E52">
        <w:rPr>
          <w:sz w:val="28"/>
          <w:szCs w:val="28"/>
          <w:lang w:eastAsia="uk-UA"/>
        </w:rPr>
        <w:t xml:space="preserve"> Терміни проведення хірургічного лікування вроджених незрощень піднебіння та від чого вони залежать.</w:t>
      </w:r>
    </w:p>
    <w:p w14:paraId="7AA34125" w14:textId="77777777" w:rsidR="00160685" w:rsidRPr="001F5E52" w:rsidRDefault="00160685" w:rsidP="00160685">
      <w:pPr>
        <w:autoSpaceDE w:val="0"/>
        <w:autoSpaceDN w:val="0"/>
        <w:ind w:left="425"/>
        <w:rPr>
          <w:sz w:val="28"/>
          <w:szCs w:val="28"/>
        </w:rPr>
      </w:pPr>
      <w:r w:rsidRPr="001F5E52">
        <w:rPr>
          <w:sz w:val="28"/>
          <w:szCs w:val="28"/>
        </w:rPr>
        <w:t xml:space="preserve"> _____________________________________________________________</w:t>
      </w:r>
    </w:p>
    <w:p w14:paraId="64071EC0" w14:textId="77777777" w:rsidR="00160685" w:rsidRPr="001F5E52" w:rsidRDefault="00160685" w:rsidP="00160685">
      <w:pPr>
        <w:autoSpaceDE w:val="0"/>
        <w:autoSpaceDN w:val="0"/>
        <w:ind w:left="425"/>
        <w:rPr>
          <w:sz w:val="28"/>
          <w:szCs w:val="28"/>
        </w:rPr>
      </w:pPr>
      <w:r w:rsidRPr="001F5E52">
        <w:rPr>
          <w:sz w:val="28"/>
          <w:szCs w:val="28"/>
        </w:rPr>
        <w:t>_____________________________________________________________</w:t>
      </w:r>
    </w:p>
    <w:p w14:paraId="0033A4C3" w14:textId="77777777" w:rsidR="00160685" w:rsidRPr="001F5E52" w:rsidRDefault="00160685" w:rsidP="00160685">
      <w:pPr>
        <w:autoSpaceDE w:val="0"/>
        <w:autoSpaceDN w:val="0"/>
        <w:ind w:left="425"/>
        <w:rPr>
          <w:sz w:val="28"/>
          <w:szCs w:val="28"/>
        </w:rPr>
      </w:pPr>
      <w:r w:rsidRPr="001F5E52">
        <w:rPr>
          <w:sz w:val="28"/>
          <w:szCs w:val="28"/>
        </w:rPr>
        <w:t>_____________________________________________________________</w:t>
      </w:r>
    </w:p>
    <w:p w14:paraId="58448DBA" w14:textId="77777777" w:rsidR="00160685" w:rsidRPr="001F5E52" w:rsidRDefault="00160685" w:rsidP="00160685">
      <w:pPr>
        <w:autoSpaceDE w:val="0"/>
        <w:autoSpaceDN w:val="0"/>
        <w:ind w:left="425"/>
        <w:rPr>
          <w:sz w:val="28"/>
          <w:szCs w:val="28"/>
        </w:rPr>
      </w:pPr>
    </w:p>
    <w:p w14:paraId="58FDFDF3" w14:textId="77777777" w:rsidR="00160685" w:rsidRPr="001F5E52" w:rsidRDefault="00160685" w:rsidP="00160685">
      <w:pPr>
        <w:autoSpaceDE w:val="0"/>
        <w:autoSpaceDN w:val="0"/>
        <w:ind w:left="425"/>
        <w:rPr>
          <w:sz w:val="28"/>
          <w:szCs w:val="28"/>
        </w:rPr>
      </w:pPr>
      <w:r w:rsidRPr="001F5E52">
        <w:rPr>
          <w:b/>
          <w:sz w:val="28"/>
          <w:szCs w:val="28"/>
        </w:rPr>
        <w:t>Завдання 7.</w:t>
      </w:r>
    </w:p>
    <w:p w14:paraId="2304324A" w14:textId="77777777" w:rsidR="00160685" w:rsidRPr="001F5E52" w:rsidRDefault="00160685" w:rsidP="00160685">
      <w:pPr>
        <w:autoSpaceDE w:val="0"/>
        <w:autoSpaceDN w:val="0"/>
        <w:ind w:left="425"/>
        <w:rPr>
          <w:sz w:val="28"/>
          <w:szCs w:val="28"/>
        </w:rPr>
      </w:pPr>
      <w:r w:rsidRPr="001F5E52">
        <w:rPr>
          <w:sz w:val="28"/>
          <w:szCs w:val="28"/>
        </w:rPr>
        <w:t xml:space="preserve">Перечисліть етапи </w:t>
      </w:r>
      <w:proofErr w:type="spellStart"/>
      <w:r w:rsidRPr="001F5E52">
        <w:rPr>
          <w:sz w:val="28"/>
          <w:szCs w:val="28"/>
        </w:rPr>
        <w:t>ураностафілопластики</w:t>
      </w:r>
      <w:proofErr w:type="spellEnd"/>
      <w:r w:rsidRPr="001F5E52">
        <w:rPr>
          <w:sz w:val="28"/>
          <w:szCs w:val="28"/>
        </w:rPr>
        <w:t>.</w:t>
      </w:r>
    </w:p>
    <w:p w14:paraId="730A00A5" w14:textId="77777777" w:rsidR="00160685" w:rsidRPr="001F5E52" w:rsidRDefault="00160685" w:rsidP="00160685">
      <w:pPr>
        <w:autoSpaceDE w:val="0"/>
        <w:autoSpaceDN w:val="0"/>
        <w:ind w:left="425"/>
        <w:rPr>
          <w:sz w:val="28"/>
          <w:szCs w:val="28"/>
        </w:rPr>
      </w:pPr>
    </w:p>
    <w:p w14:paraId="61C7A9E2" w14:textId="77777777" w:rsidR="00160685" w:rsidRPr="001F5E52" w:rsidRDefault="00160685" w:rsidP="00160685">
      <w:pPr>
        <w:numPr>
          <w:ilvl w:val="0"/>
          <w:numId w:val="33"/>
        </w:numPr>
        <w:autoSpaceDE w:val="0"/>
        <w:autoSpaceDN w:val="0"/>
        <w:spacing w:after="200"/>
        <w:contextualSpacing/>
        <w:jc w:val="left"/>
        <w:rPr>
          <w:sz w:val="28"/>
          <w:szCs w:val="28"/>
          <w:lang w:eastAsia="uk-UA"/>
        </w:rPr>
      </w:pPr>
      <w:r w:rsidRPr="001F5E52">
        <w:rPr>
          <w:sz w:val="28"/>
          <w:szCs w:val="28"/>
          <w:lang w:eastAsia="uk-UA"/>
        </w:rPr>
        <w:t>_________________________________________________________</w:t>
      </w:r>
    </w:p>
    <w:p w14:paraId="43CD2B54" w14:textId="77777777" w:rsidR="00160685" w:rsidRPr="001F5E52" w:rsidRDefault="00160685" w:rsidP="00160685">
      <w:pPr>
        <w:numPr>
          <w:ilvl w:val="0"/>
          <w:numId w:val="33"/>
        </w:numPr>
        <w:autoSpaceDE w:val="0"/>
        <w:autoSpaceDN w:val="0"/>
        <w:spacing w:after="200"/>
        <w:contextualSpacing/>
        <w:jc w:val="left"/>
        <w:rPr>
          <w:sz w:val="28"/>
          <w:szCs w:val="28"/>
          <w:lang w:eastAsia="uk-UA"/>
        </w:rPr>
      </w:pPr>
      <w:r w:rsidRPr="001F5E52">
        <w:rPr>
          <w:sz w:val="28"/>
          <w:szCs w:val="28"/>
          <w:lang w:eastAsia="uk-UA"/>
        </w:rPr>
        <w:t>_________________________________________________________</w:t>
      </w:r>
    </w:p>
    <w:p w14:paraId="31040265" w14:textId="77777777" w:rsidR="00160685" w:rsidRPr="001F5E52" w:rsidRDefault="00160685" w:rsidP="00160685">
      <w:pPr>
        <w:numPr>
          <w:ilvl w:val="0"/>
          <w:numId w:val="33"/>
        </w:numPr>
        <w:autoSpaceDE w:val="0"/>
        <w:autoSpaceDN w:val="0"/>
        <w:spacing w:after="200"/>
        <w:contextualSpacing/>
        <w:jc w:val="left"/>
        <w:rPr>
          <w:sz w:val="28"/>
          <w:szCs w:val="28"/>
          <w:lang w:eastAsia="uk-UA"/>
        </w:rPr>
      </w:pPr>
      <w:r w:rsidRPr="001F5E52">
        <w:rPr>
          <w:sz w:val="28"/>
          <w:szCs w:val="28"/>
          <w:lang w:eastAsia="uk-UA"/>
        </w:rPr>
        <w:t>_________________________________________________________</w:t>
      </w:r>
    </w:p>
    <w:p w14:paraId="01DC9E1C" w14:textId="77777777" w:rsidR="00160685" w:rsidRPr="001F5E52" w:rsidRDefault="00160685" w:rsidP="00160685">
      <w:pPr>
        <w:numPr>
          <w:ilvl w:val="0"/>
          <w:numId w:val="33"/>
        </w:numPr>
        <w:autoSpaceDE w:val="0"/>
        <w:autoSpaceDN w:val="0"/>
        <w:spacing w:after="200"/>
        <w:contextualSpacing/>
        <w:jc w:val="left"/>
        <w:rPr>
          <w:sz w:val="28"/>
          <w:szCs w:val="28"/>
          <w:lang w:eastAsia="uk-UA"/>
        </w:rPr>
      </w:pPr>
      <w:r w:rsidRPr="001F5E52">
        <w:rPr>
          <w:sz w:val="28"/>
          <w:szCs w:val="28"/>
          <w:lang w:eastAsia="uk-UA"/>
        </w:rPr>
        <w:t>_________________________________________________________</w:t>
      </w:r>
    </w:p>
    <w:p w14:paraId="07AA3B3E" w14:textId="77777777" w:rsidR="00160685" w:rsidRPr="001F5E52" w:rsidRDefault="00160685" w:rsidP="00160685">
      <w:pPr>
        <w:numPr>
          <w:ilvl w:val="0"/>
          <w:numId w:val="33"/>
        </w:numPr>
        <w:autoSpaceDE w:val="0"/>
        <w:autoSpaceDN w:val="0"/>
        <w:spacing w:after="200"/>
        <w:contextualSpacing/>
        <w:jc w:val="left"/>
        <w:rPr>
          <w:sz w:val="28"/>
          <w:szCs w:val="28"/>
          <w:lang w:eastAsia="uk-UA"/>
        </w:rPr>
      </w:pPr>
      <w:r w:rsidRPr="001F5E52">
        <w:rPr>
          <w:sz w:val="28"/>
          <w:szCs w:val="28"/>
          <w:lang w:eastAsia="uk-UA"/>
        </w:rPr>
        <w:t>__________________________________________________________</w:t>
      </w:r>
    </w:p>
    <w:p w14:paraId="28AF6D4E" w14:textId="77777777" w:rsidR="00160685" w:rsidRPr="001F5E52" w:rsidRDefault="00160685" w:rsidP="00160685">
      <w:pPr>
        <w:ind w:left="1080"/>
        <w:contextualSpacing/>
        <w:rPr>
          <w:sz w:val="28"/>
          <w:szCs w:val="28"/>
          <w:lang w:eastAsia="uk-UA"/>
        </w:rPr>
      </w:pPr>
    </w:p>
    <w:p w14:paraId="6D010125" w14:textId="77777777" w:rsidR="00160685" w:rsidRPr="001F5E52" w:rsidRDefault="00160685" w:rsidP="00160685">
      <w:pPr>
        <w:ind w:left="1080"/>
        <w:contextualSpacing/>
        <w:rPr>
          <w:sz w:val="28"/>
          <w:szCs w:val="28"/>
          <w:lang w:eastAsia="uk-UA"/>
        </w:rPr>
      </w:pPr>
    </w:p>
    <w:p w14:paraId="5A95E5C2" w14:textId="77777777" w:rsidR="00160685" w:rsidRPr="001F5E52" w:rsidRDefault="00160685" w:rsidP="00160685">
      <w:pPr>
        <w:autoSpaceDE w:val="0"/>
        <w:autoSpaceDN w:val="0"/>
        <w:ind w:left="425"/>
        <w:rPr>
          <w:b/>
          <w:sz w:val="28"/>
          <w:szCs w:val="28"/>
        </w:rPr>
      </w:pPr>
    </w:p>
    <w:p w14:paraId="439C28B4" w14:textId="77777777" w:rsidR="00160685" w:rsidRPr="001F5E52" w:rsidRDefault="00160685" w:rsidP="00160685">
      <w:pPr>
        <w:autoSpaceDE w:val="0"/>
        <w:autoSpaceDN w:val="0"/>
        <w:ind w:left="425"/>
        <w:rPr>
          <w:b/>
          <w:sz w:val="28"/>
          <w:szCs w:val="28"/>
        </w:rPr>
      </w:pPr>
      <w:r w:rsidRPr="001F5E52">
        <w:rPr>
          <w:b/>
          <w:sz w:val="28"/>
          <w:szCs w:val="28"/>
        </w:rPr>
        <w:lastRenderedPageBreak/>
        <w:t>Завдання 8.</w:t>
      </w:r>
    </w:p>
    <w:p w14:paraId="58D26A70" w14:textId="77777777" w:rsidR="00160685" w:rsidRPr="001F5E52" w:rsidRDefault="00160685" w:rsidP="00160685">
      <w:pPr>
        <w:autoSpaceDE w:val="0"/>
        <w:autoSpaceDN w:val="0"/>
        <w:ind w:left="425"/>
        <w:rPr>
          <w:sz w:val="28"/>
          <w:szCs w:val="28"/>
        </w:rPr>
      </w:pPr>
      <w:r w:rsidRPr="001F5E52">
        <w:rPr>
          <w:sz w:val="28"/>
          <w:szCs w:val="28"/>
        </w:rPr>
        <w:t xml:space="preserve">Принципи комплексної реабілітації хворих із </w:t>
      </w:r>
      <w:proofErr w:type="spellStart"/>
      <w:r w:rsidRPr="001F5E52">
        <w:rPr>
          <w:sz w:val="28"/>
          <w:szCs w:val="28"/>
        </w:rPr>
        <w:t>вродженним</w:t>
      </w:r>
      <w:proofErr w:type="spellEnd"/>
      <w:r w:rsidRPr="001F5E52">
        <w:rPr>
          <w:sz w:val="28"/>
          <w:szCs w:val="28"/>
        </w:rPr>
        <w:t xml:space="preserve"> незрощенням піднебіння.</w:t>
      </w:r>
    </w:p>
    <w:p w14:paraId="1B4A3DDB" w14:textId="77777777" w:rsidR="00160685" w:rsidRPr="001F5E52" w:rsidRDefault="00160685" w:rsidP="00160685">
      <w:pPr>
        <w:autoSpaceDE w:val="0"/>
        <w:autoSpaceDN w:val="0"/>
        <w:ind w:left="425"/>
        <w:rPr>
          <w:sz w:val="28"/>
          <w:szCs w:val="28"/>
        </w:rPr>
      </w:pPr>
      <w:r w:rsidRPr="001F5E52">
        <w:rPr>
          <w:sz w:val="28"/>
          <w:szCs w:val="28"/>
        </w:rPr>
        <w:t>_____________________________________________________________</w:t>
      </w:r>
    </w:p>
    <w:p w14:paraId="0A33B502" w14:textId="77777777" w:rsidR="00160685" w:rsidRPr="001F5E52" w:rsidRDefault="00160685" w:rsidP="00160685">
      <w:pPr>
        <w:autoSpaceDE w:val="0"/>
        <w:autoSpaceDN w:val="0"/>
        <w:ind w:left="425"/>
        <w:rPr>
          <w:sz w:val="28"/>
          <w:szCs w:val="28"/>
        </w:rPr>
      </w:pPr>
      <w:r w:rsidRPr="001F5E52">
        <w:rPr>
          <w:sz w:val="28"/>
          <w:szCs w:val="28"/>
        </w:rPr>
        <w:t>_____________________________________________________________</w:t>
      </w:r>
    </w:p>
    <w:p w14:paraId="7CB3B4E9" w14:textId="77777777" w:rsidR="00160685" w:rsidRPr="001F5E52" w:rsidRDefault="00160685" w:rsidP="00160685">
      <w:pPr>
        <w:autoSpaceDE w:val="0"/>
        <w:autoSpaceDN w:val="0"/>
        <w:ind w:left="425"/>
        <w:rPr>
          <w:sz w:val="28"/>
          <w:szCs w:val="28"/>
        </w:rPr>
      </w:pPr>
      <w:r w:rsidRPr="001F5E52">
        <w:rPr>
          <w:sz w:val="28"/>
          <w:szCs w:val="28"/>
        </w:rPr>
        <w:t>_____________________________________________________________</w:t>
      </w:r>
    </w:p>
    <w:p w14:paraId="15304EC6" w14:textId="77777777" w:rsidR="00160685" w:rsidRPr="001F5E52" w:rsidRDefault="00160685" w:rsidP="00160685">
      <w:pPr>
        <w:autoSpaceDE w:val="0"/>
        <w:autoSpaceDN w:val="0"/>
        <w:ind w:left="425"/>
        <w:rPr>
          <w:sz w:val="28"/>
          <w:szCs w:val="28"/>
        </w:rPr>
      </w:pPr>
      <w:r w:rsidRPr="001F5E52">
        <w:rPr>
          <w:sz w:val="28"/>
          <w:szCs w:val="28"/>
        </w:rPr>
        <w:t>_____________________________________________________________</w:t>
      </w:r>
    </w:p>
    <w:p w14:paraId="794ACCC8" w14:textId="77777777" w:rsidR="00160685" w:rsidRPr="001F5E52" w:rsidRDefault="00160685" w:rsidP="00160685">
      <w:pPr>
        <w:autoSpaceDE w:val="0"/>
        <w:autoSpaceDN w:val="0"/>
        <w:ind w:left="425"/>
        <w:rPr>
          <w:sz w:val="28"/>
          <w:szCs w:val="28"/>
        </w:rPr>
      </w:pPr>
      <w:r w:rsidRPr="001F5E52">
        <w:rPr>
          <w:sz w:val="28"/>
          <w:szCs w:val="28"/>
        </w:rPr>
        <w:t>_____________________________________________________________</w:t>
      </w:r>
    </w:p>
    <w:p w14:paraId="459F001A" w14:textId="77777777" w:rsidR="00160685" w:rsidRPr="001F5E52" w:rsidRDefault="00160685" w:rsidP="00160685">
      <w:pPr>
        <w:autoSpaceDE w:val="0"/>
        <w:autoSpaceDN w:val="0"/>
        <w:ind w:left="425"/>
        <w:rPr>
          <w:sz w:val="28"/>
          <w:szCs w:val="28"/>
        </w:rPr>
      </w:pPr>
      <w:r w:rsidRPr="001F5E52">
        <w:rPr>
          <w:sz w:val="28"/>
          <w:szCs w:val="28"/>
        </w:rPr>
        <w:t>_____________________________________________________________</w:t>
      </w:r>
    </w:p>
    <w:p w14:paraId="7FD3D190" w14:textId="77777777" w:rsidR="00160685" w:rsidRPr="001F5E52" w:rsidRDefault="00160685" w:rsidP="00160685">
      <w:pPr>
        <w:autoSpaceDE w:val="0"/>
        <w:autoSpaceDN w:val="0"/>
        <w:ind w:left="425"/>
        <w:rPr>
          <w:sz w:val="28"/>
          <w:szCs w:val="28"/>
        </w:rPr>
      </w:pPr>
    </w:p>
    <w:p w14:paraId="7C1B85A2" w14:textId="77777777" w:rsidR="00160685" w:rsidRPr="001F5E52" w:rsidRDefault="00160685" w:rsidP="00160685">
      <w:pPr>
        <w:autoSpaceDE w:val="0"/>
        <w:autoSpaceDN w:val="0"/>
        <w:ind w:left="425"/>
        <w:rPr>
          <w:sz w:val="28"/>
          <w:szCs w:val="28"/>
        </w:rPr>
      </w:pPr>
      <w:r w:rsidRPr="001F5E52">
        <w:rPr>
          <w:b/>
          <w:sz w:val="28"/>
          <w:szCs w:val="28"/>
        </w:rPr>
        <w:t>Завдання  9.</w:t>
      </w:r>
      <w:r w:rsidRPr="001F5E52">
        <w:rPr>
          <w:sz w:val="28"/>
          <w:szCs w:val="28"/>
        </w:rPr>
        <w:t xml:space="preserve"> </w:t>
      </w:r>
    </w:p>
    <w:p w14:paraId="46E28FA9" w14:textId="77777777" w:rsidR="00160685" w:rsidRPr="001F5E52" w:rsidRDefault="00160685" w:rsidP="00160685">
      <w:pPr>
        <w:ind w:firstLine="425"/>
        <w:rPr>
          <w:bCs/>
          <w:sz w:val="28"/>
          <w:szCs w:val="28"/>
        </w:rPr>
      </w:pPr>
      <w:r w:rsidRPr="001F5E52">
        <w:rPr>
          <w:bCs/>
          <w:sz w:val="28"/>
          <w:szCs w:val="28"/>
        </w:rPr>
        <w:t>Післяопераційне ведення хворих, які перенесли операцію на піднебінні.</w:t>
      </w:r>
    </w:p>
    <w:p w14:paraId="7CAE3150" w14:textId="77777777" w:rsidR="00160685" w:rsidRPr="001F5E52" w:rsidRDefault="00160685" w:rsidP="00160685">
      <w:pPr>
        <w:autoSpaceDE w:val="0"/>
        <w:autoSpaceDN w:val="0"/>
        <w:ind w:left="425"/>
        <w:rPr>
          <w:sz w:val="28"/>
          <w:szCs w:val="28"/>
        </w:rPr>
      </w:pPr>
      <w:r w:rsidRPr="001F5E52">
        <w:rPr>
          <w:sz w:val="28"/>
          <w:szCs w:val="28"/>
        </w:rPr>
        <w:t>_____________________________________________________________</w:t>
      </w:r>
    </w:p>
    <w:p w14:paraId="41A6D1FC" w14:textId="77777777" w:rsidR="00160685" w:rsidRPr="001F5E52" w:rsidRDefault="00160685" w:rsidP="00160685">
      <w:pPr>
        <w:autoSpaceDE w:val="0"/>
        <w:autoSpaceDN w:val="0"/>
        <w:ind w:left="425"/>
        <w:rPr>
          <w:sz w:val="28"/>
          <w:szCs w:val="28"/>
        </w:rPr>
      </w:pPr>
      <w:r w:rsidRPr="001F5E52">
        <w:rPr>
          <w:sz w:val="28"/>
          <w:szCs w:val="28"/>
        </w:rPr>
        <w:t>_____________________________________________________________</w:t>
      </w:r>
    </w:p>
    <w:p w14:paraId="37D27735" w14:textId="77777777" w:rsidR="00160685" w:rsidRPr="001F5E52" w:rsidRDefault="00160685" w:rsidP="00160685">
      <w:pPr>
        <w:autoSpaceDE w:val="0"/>
        <w:autoSpaceDN w:val="0"/>
        <w:ind w:left="425"/>
        <w:rPr>
          <w:sz w:val="28"/>
          <w:szCs w:val="28"/>
        </w:rPr>
      </w:pPr>
      <w:r w:rsidRPr="001F5E52">
        <w:rPr>
          <w:sz w:val="28"/>
          <w:szCs w:val="28"/>
        </w:rPr>
        <w:t>_____________________________________________________________</w:t>
      </w:r>
    </w:p>
    <w:p w14:paraId="2033EABF" w14:textId="77777777" w:rsidR="00160685" w:rsidRPr="001F5E52" w:rsidRDefault="00160685" w:rsidP="00160685">
      <w:pPr>
        <w:autoSpaceDE w:val="0"/>
        <w:autoSpaceDN w:val="0"/>
        <w:ind w:left="425"/>
        <w:rPr>
          <w:sz w:val="28"/>
          <w:szCs w:val="28"/>
        </w:rPr>
      </w:pPr>
      <w:r w:rsidRPr="001F5E52">
        <w:rPr>
          <w:sz w:val="28"/>
          <w:szCs w:val="28"/>
        </w:rPr>
        <w:t>_____________________________________________________________</w:t>
      </w:r>
    </w:p>
    <w:p w14:paraId="02C16799" w14:textId="77777777" w:rsidR="00160685" w:rsidRPr="001F5E52" w:rsidRDefault="00160685" w:rsidP="00160685">
      <w:pPr>
        <w:autoSpaceDE w:val="0"/>
        <w:autoSpaceDN w:val="0"/>
        <w:ind w:left="425"/>
        <w:rPr>
          <w:sz w:val="28"/>
          <w:szCs w:val="28"/>
        </w:rPr>
      </w:pPr>
      <w:r w:rsidRPr="001F5E52">
        <w:rPr>
          <w:sz w:val="28"/>
          <w:szCs w:val="28"/>
        </w:rPr>
        <w:t>_____________________________________________________________</w:t>
      </w:r>
    </w:p>
    <w:p w14:paraId="50B013A0" w14:textId="77777777" w:rsidR="00160685" w:rsidRPr="001F5E52" w:rsidRDefault="00160685" w:rsidP="00160685">
      <w:pPr>
        <w:autoSpaceDE w:val="0"/>
        <w:autoSpaceDN w:val="0"/>
        <w:ind w:left="425"/>
        <w:rPr>
          <w:sz w:val="28"/>
          <w:szCs w:val="28"/>
        </w:rPr>
      </w:pPr>
      <w:r w:rsidRPr="001F5E52">
        <w:rPr>
          <w:sz w:val="28"/>
          <w:szCs w:val="28"/>
        </w:rPr>
        <w:t>_____________________________________________________________</w:t>
      </w:r>
    </w:p>
    <w:p w14:paraId="0DEDC011" w14:textId="77777777" w:rsidR="00160685" w:rsidRPr="001F5E52" w:rsidRDefault="00160685" w:rsidP="00160685">
      <w:pPr>
        <w:autoSpaceDE w:val="0"/>
        <w:autoSpaceDN w:val="0"/>
        <w:ind w:left="425"/>
        <w:rPr>
          <w:b/>
          <w:sz w:val="28"/>
          <w:szCs w:val="28"/>
        </w:rPr>
      </w:pPr>
      <w:r w:rsidRPr="001F5E52">
        <w:rPr>
          <w:b/>
          <w:sz w:val="28"/>
          <w:szCs w:val="28"/>
        </w:rPr>
        <w:t>Завдання 10.</w:t>
      </w:r>
    </w:p>
    <w:p w14:paraId="74EDF59C" w14:textId="77777777" w:rsidR="00160685" w:rsidRPr="001F5E52" w:rsidRDefault="00160685" w:rsidP="00160685">
      <w:pPr>
        <w:autoSpaceDE w:val="0"/>
        <w:autoSpaceDN w:val="0"/>
        <w:ind w:left="425"/>
        <w:rPr>
          <w:sz w:val="28"/>
          <w:szCs w:val="28"/>
        </w:rPr>
      </w:pPr>
      <w:r w:rsidRPr="001F5E52">
        <w:rPr>
          <w:sz w:val="28"/>
          <w:szCs w:val="28"/>
        </w:rPr>
        <w:t xml:space="preserve">Вкажіть можливі ускладнення після проведення </w:t>
      </w:r>
      <w:proofErr w:type="spellStart"/>
      <w:r w:rsidRPr="001F5E52">
        <w:rPr>
          <w:sz w:val="28"/>
          <w:szCs w:val="28"/>
        </w:rPr>
        <w:t>ураностафілопластики</w:t>
      </w:r>
      <w:proofErr w:type="spellEnd"/>
      <w:r w:rsidRPr="001F5E52">
        <w:rPr>
          <w:sz w:val="28"/>
          <w:szCs w:val="28"/>
        </w:rPr>
        <w:t>.</w:t>
      </w:r>
    </w:p>
    <w:p w14:paraId="67F44CAB" w14:textId="77777777" w:rsidR="00160685" w:rsidRPr="001F5E52" w:rsidRDefault="00160685" w:rsidP="00160685">
      <w:pPr>
        <w:autoSpaceDE w:val="0"/>
        <w:autoSpaceDN w:val="0"/>
        <w:ind w:left="425"/>
        <w:rPr>
          <w:sz w:val="28"/>
          <w:szCs w:val="28"/>
        </w:rPr>
      </w:pPr>
      <w:r w:rsidRPr="001F5E52">
        <w:rPr>
          <w:sz w:val="28"/>
          <w:szCs w:val="28"/>
        </w:rPr>
        <w:lastRenderedPageBreak/>
        <w:t>_____________________________________________________________</w:t>
      </w:r>
    </w:p>
    <w:p w14:paraId="222E24A6" w14:textId="77777777" w:rsidR="00160685" w:rsidRPr="001F5E52" w:rsidRDefault="00160685" w:rsidP="00160685">
      <w:pPr>
        <w:autoSpaceDE w:val="0"/>
        <w:autoSpaceDN w:val="0"/>
        <w:ind w:left="425"/>
        <w:rPr>
          <w:sz w:val="28"/>
          <w:szCs w:val="28"/>
        </w:rPr>
      </w:pPr>
      <w:r w:rsidRPr="001F5E52">
        <w:rPr>
          <w:sz w:val="28"/>
          <w:szCs w:val="28"/>
        </w:rPr>
        <w:t>_____________________________________________________________</w:t>
      </w:r>
    </w:p>
    <w:p w14:paraId="5F40B6B1" w14:textId="77777777" w:rsidR="00160685" w:rsidRPr="001F5E52" w:rsidRDefault="00160685" w:rsidP="00160685">
      <w:pPr>
        <w:autoSpaceDE w:val="0"/>
        <w:autoSpaceDN w:val="0"/>
        <w:ind w:left="425"/>
        <w:rPr>
          <w:sz w:val="28"/>
          <w:szCs w:val="28"/>
        </w:rPr>
      </w:pPr>
      <w:r w:rsidRPr="001F5E52">
        <w:rPr>
          <w:sz w:val="28"/>
          <w:szCs w:val="28"/>
        </w:rPr>
        <w:t>_____________________________________________________________</w:t>
      </w:r>
    </w:p>
    <w:p w14:paraId="50AD7B97" w14:textId="77777777" w:rsidR="00160685" w:rsidRPr="001F5E52" w:rsidRDefault="00160685" w:rsidP="00160685">
      <w:pPr>
        <w:autoSpaceDE w:val="0"/>
        <w:autoSpaceDN w:val="0"/>
        <w:ind w:left="425"/>
        <w:rPr>
          <w:sz w:val="28"/>
          <w:szCs w:val="28"/>
        </w:rPr>
      </w:pPr>
      <w:r w:rsidRPr="001F5E52">
        <w:rPr>
          <w:sz w:val="28"/>
          <w:szCs w:val="28"/>
        </w:rPr>
        <w:t>_____________________________________________________________</w:t>
      </w:r>
    </w:p>
    <w:p w14:paraId="2A6B4126" w14:textId="77777777" w:rsidR="00160685" w:rsidRPr="001F5E52" w:rsidRDefault="00160685" w:rsidP="00160685">
      <w:pPr>
        <w:autoSpaceDE w:val="0"/>
        <w:autoSpaceDN w:val="0"/>
        <w:ind w:left="425"/>
        <w:rPr>
          <w:sz w:val="28"/>
          <w:szCs w:val="28"/>
        </w:rPr>
      </w:pPr>
      <w:r w:rsidRPr="001F5E52">
        <w:rPr>
          <w:sz w:val="28"/>
          <w:szCs w:val="28"/>
        </w:rPr>
        <w:t>_____________________________________________________________</w:t>
      </w:r>
    </w:p>
    <w:p w14:paraId="6FAF1ADB" w14:textId="77777777" w:rsidR="00160685" w:rsidRPr="001F5E52" w:rsidRDefault="00160685" w:rsidP="00160685">
      <w:pPr>
        <w:autoSpaceDE w:val="0"/>
        <w:autoSpaceDN w:val="0"/>
        <w:ind w:left="425"/>
        <w:rPr>
          <w:sz w:val="28"/>
          <w:szCs w:val="28"/>
        </w:rPr>
      </w:pPr>
      <w:r w:rsidRPr="001F5E52">
        <w:rPr>
          <w:sz w:val="28"/>
          <w:szCs w:val="28"/>
        </w:rPr>
        <w:t>_____________________________________________________________</w:t>
      </w:r>
    </w:p>
    <w:p w14:paraId="2BA62B69" w14:textId="77777777" w:rsidR="00160685" w:rsidRPr="001F5E52" w:rsidRDefault="00160685" w:rsidP="00160685">
      <w:pPr>
        <w:ind w:firstLine="425"/>
        <w:rPr>
          <w:b/>
          <w:bCs/>
          <w:sz w:val="28"/>
          <w:szCs w:val="28"/>
        </w:rPr>
      </w:pPr>
    </w:p>
    <w:p w14:paraId="20DC2BB2" w14:textId="77777777" w:rsidR="00160685" w:rsidRPr="001F5E52" w:rsidRDefault="00160685" w:rsidP="00160685">
      <w:pPr>
        <w:ind w:firstLine="425"/>
        <w:rPr>
          <w:b/>
          <w:bCs/>
          <w:sz w:val="28"/>
          <w:szCs w:val="28"/>
        </w:rPr>
      </w:pPr>
    </w:p>
    <w:p w14:paraId="39850941" w14:textId="77777777" w:rsidR="00160685" w:rsidRPr="001F5E52" w:rsidRDefault="00160685" w:rsidP="00160685">
      <w:pPr>
        <w:ind w:firstLine="425"/>
        <w:rPr>
          <w:b/>
          <w:bCs/>
          <w:sz w:val="28"/>
          <w:szCs w:val="28"/>
        </w:rPr>
      </w:pPr>
      <w:r w:rsidRPr="001F5E52">
        <w:rPr>
          <w:b/>
          <w:bCs/>
          <w:sz w:val="28"/>
          <w:szCs w:val="28"/>
        </w:rPr>
        <w:t>Завдання  11.</w:t>
      </w:r>
    </w:p>
    <w:p w14:paraId="3FC0E84B" w14:textId="77777777" w:rsidR="00160685" w:rsidRPr="001F5E52" w:rsidRDefault="00160685" w:rsidP="00160685">
      <w:pPr>
        <w:ind w:firstLine="425"/>
        <w:rPr>
          <w:b/>
          <w:bCs/>
          <w:sz w:val="28"/>
          <w:szCs w:val="28"/>
        </w:rPr>
      </w:pPr>
      <w:r w:rsidRPr="001F5E52">
        <w:rPr>
          <w:b/>
          <w:bCs/>
          <w:sz w:val="28"/>
          <w:szCs w:val="28"/>
        </w:rPr>
        <w:t xml:space="preserve">Назвіть основні клінічні ознаки при синдромі П’єра </w:t>
      </w:r>
      <w:proofErr w:type="spellStart"/>
      <w:r w:rsidRPr="001F5E52">
        <w:rPr>
          <w:b/>
          <w:bCs/>
          <w:sz w:val="28"/>
          <w:szCs w:val="28"/>
        </w:rPr>
        <w:t>Робена</w:t>
      </w:r>
      <w:proofErr w:type="spellEnd"/>
      <w:r w:rsidRPr="001F5E52">
        <w:rPr>
          <w:b/>
          <w:bCs/>
          <w:sz w:val="28"/>
          <w:szCs w:val="28"/>
        </w:rPr>
        <w:t>.</w:t>
      </w:r>
    </w:p>
    <w:p w14:paraId="669C4B60" w14:textId="77777777" w:rsidR="00160685" w:rsidRPr="001F5E52" w:rsidRDefault="00160685" w:rsidP="00160685">
      <w:pPr>
        <w:ind w:firstLine="425"/>
        <w:rPr>
          <w:bCs/>
          <w:sz w:val="28"/>
          <w:szCs w:val="28"/>
        </w:rPr>
      </w:pPr>
      <w:r w:rsidRPr="001F5E52">
        <w:rPr>
          <w:bCs/>
          <w:sz w:val="28"/>
          <w:szCs w:val="28"/>
        </w:rPr>
        <w:t>_____________________________________________________________</w:t>
      </w:r>
    </w:p>
    <w:p w14:paraId="1504A2AE" w14:textId="77777777" w:rsidR="00160685" w:rsidRPr="001F5E52" w:rsidRDefault="00160685" w:rsidP="00160685">
      <w:pPr>
        <w:ind w:firstLine="425"/>
        <w:rPr>
          <w:bCs/>
          <w:sz w:val="28"/>
          <w:szCs w:val="28"/>
        </w:rPr>
      </w:pPr>
      <w:r w:rsidRPr="001F5E52">
        <w:rPr>
          <w:bCs/>
          <w:sz w:val="28"/>
          <w:szCs w:val="28"/>
        </w:rPr>
        <w:t>_____________________________________________________________</w:t>
      </w:r>
    </w:p>
    <w:p w14:paraId="6DE1A9E6" w14:textId="77777777" w:rsidR="00160685" w:rsidRPr="001F5E52" w:rsidRDefault="00160685" w:rsidP="00160685">
      <w:pPr>
        <w:ind w:firstLine="425"/>
        <w:rPr>
          <w:bCs/>
          <w:sz w:val="28"/>
          <w:szCs w:val="28"/>
        </w:rPr>
      </w:pPr>
      <w:r w:rsidRPr="001F5E52">
        <w:rPr>
          <w:bCs/>
          <w:sz w:val="28"/>
          <w:szCs w:val="28"/>
        </w:rPr>
        <w:t>_____________________________________________________________</w:t>
      </w:r>
    </w:p>
    <w:p w14:paraId="053FE1B5" w14:textId="77777777" w:rsidR="00160685" w:rsidRPr="001F5E52" w:rsidRDefault="00160685" w:rsidP="00160685">
      <w:pPr>
        <w:ind w:firstLine="425"/>
        <w:rPr>
          <w:bCs/>
          <w:sz w:val="28"/>
          <w:szCs w:val="28"/>
        </w:rPr>
      </w:pPr>
      <w:r w:rsidRPr="001F5E52">
        <w:rPr>
          <w:bCs/>
          <w:sz w:val="28"/>
          <w:szCs w:val="28"/>
        </w:rPr>
        <w:t>_____________________________________________________________</w:t>
      </w:r>
    </w:p>
    <w:p w14:paraId="7EC287AF" w14:textId="77777777" w:rsidR="00160685" w:rsidRPr="001F5E52" w:rsidRDefault="00160685" w:rsidP="00160685">
      <w:pPr>
        <w:ind w:firstLine="425"/>
        <w:rPr>
          <w:bCs/>
          <w:sz w:val="28"/>
          <w:szCs w:val="28"/>
        </w:rPr>
      </w:pPr>
      <w:r w:rsidRPr="001F5E52">
        <w:rPr>
          <w:bCs/>
          <w:sz w:val="28"/>
          <w:szCs w:val="28"/>
        </w:rPr>
        <w:t>_____________________________________________________________</w:t>
      </w:r>
    </w:p>
    <w:p w14:paraId="07DC47DA" w14:textId="77777777" w:rsidR="00160685" w:rsidRPr="001F5E52" w:rsidRDefault="00160685" w:rsidP="00160685">
      <w:pPr>
        <w:ind w:firstLine="425"/>
        <w:rPr>
          <w:bCs/>
          <w:sz w:val="28"/>
          <w:szCs w:val="28"/>
        </w:rPr>
      </w:pPr>
      <w:r w:rsidRPr="001F5E52">
        <w:rPr>
          <w:bCs/>
          <w:sz w:val="28"/>
          <w:szCs w:val="28"/>
        </w:rPr>
        <w:t>_____________________________________________________________</w:t>
      </w:r>
    </w:p>
    <w:p w14:paraId="7CB4522C" w14:textId="77777777" w:rsidR="00260F29" w:rsidRPr="001F5E52" w:rsidRDefault="00260F29" w:rsidP="00260F29">
      <w:pPr>
        <w:ind w:firstLine="425"/>
        <w:rPr>
          <w:b/>
          <w:bCs/>
          <w:sz w:val="28"/>
          <w:szCs w:val="28"/>
        </w:rPr>
      </w:pPr>
    </w:p>
    <w:p w14:paraId="7F9E8D2E" w14:textId="77777777" w:rsidR="00260F29" w:rsidRPr="001F5E52" w:rsidRDefault="00260F29" w:rsidP="00443F22">
      <w:pPr>
        <w:rPr>
          <w:bCs/>
          <w:sz w:val="28"/>
          <w:szCs w:val="28"/>
        </w:rPr>
      </w:pPr>
    </w:p>
    <w:p w14:paraId="009B2B8E" w14:textId="77777777" w:rsidR="00260F29" w:rsidRPr="001F5E52" w:rsidRDefault="00260F29" w:rsidP="00260F29">
      <w:pPr>
        <w:contextualSpacing/>
        <w:rPr>
          <w:sz w:val="28"/>
          <w:szCs w:val="28"/>
          <w:lang w:eastAsia="uk-UA"/>
        </w:rPr>
      </w:pPr>
    </w:p>
    <w:p w14:paraId="5BE29437" w14:textId="77777777" w:rsidR="00260F29" w:rsidRPr="001F5E52" w:rsidRDefault="00260F29" w:rsidP="00260F29">
      <w:pPr>
        <w:spacing w:line="240" w:lineRule="auto"/>
        <w:rPr>
          <w:b/>
          <w:sz w:val="28"/>
          <w:szCs w:val="28"/>
        </w:rPr>
      </w:pPr>
      <w:r w:rsidRPr="001F5E52">
        <w:rPr>
          <w:b/>
          <w:sz w:val="28"/>
          <w:szCs w:val="28"/>
        </w:rPr>
        <w:lastRenderedPageBreak/>
        <w:br w:type="page"/>
      </w:r>
    </w:p>
    <w:p w14:paraId="1F3D74B2" w14:textId="77777777" w:rsidR="00260F29" w:rsidRPr="001F5E52" w:rsidRDefault="00260F29" w:rsidP="00260F29">
      <w:pPr>
        <w:pStyle w:val="Title"/>
        <w:spacing w:line="276" w:lineRule="auto"/>
        <w:ind w:left="540"/>
        <w:jc w:val="both"/>
        <w:rPr>
          <w:b w:val="0"/>
          <w:sz w:val="28"/>
          <w:szCs w:val="28"/>
          <w:lang w:val="uk-UA"/>
        </w:rPr>
      </w:pPr>
    </w:p>
    <w:p w14:paraId="13B28C9C" w14:textId="77777777" w:rsidR="004D7789" w:rsidRPr="001F5E52" w:rsidRDefault="004D7789" w:rsidP="004D7789">
      <w:pPr>
        <w:pStyle w:val="Title"/>
        <w:numPr>
          <w:ilvl w:val="0"/>
          <w:numId w:val="3"/>
        </w:numPr>
        <w:spacing w:line="276" w:lineRule="auto"/>
        <w:ind w:left="540"/>
        <w:jc w:val="both"/>
        <w:rPr>
          <w:b w:val="0"/>
          <w:sz w:val="28"/>
          <w:szCs w:val="28"/>
          <w:lang w:val="uk-UA"/>
        </w:rPr>
      </w:pPr>
      <w:r w:rsidRPr="001F5E52">
        <w:rPr>
          <w:b w:val="0"/>
          <w:sz w:val="28"/>
          <w:szCs w:val="28"/>
          <w:lang w:val="uk-UA"/>
        </w:rPr>
        <w:t>Оцінювання</w:t>
      </w:r>
    </w:p>
    <w:tbl>
      <w:tblPr>
        <w:tblStyle w:val="TableGrid"/>
        <w:tblW w:w="0" w:type="auto"/>
        <w:tblInd w:w="540" w:type="dxa"/>
        <w:tblLook w:val="04A0" w:firstRow="1" w:lastRow="0" w:firstColumn="1" w:lastColumn="0" w:noHBand="0" w:noVBand="1"/>
      </w:tblPr>
      <w:tblGrid>
        <w:gridCol w:w="3562"/>
        <w:gridCol w:w="3562"/>
        <w:gridCol w:w="3562"/>
        <w:gridCol w:w="3562"/>
      </w:tblGrid>
      <w:tr w:rsidR="001C4DBD" w:rsidRPr="001F5E52" w14:paraId="378251E8" w14:textId="77777777" w:rsidTr="001C4DBD">
        <w:tc>
          <w:tcPr>
            <w:tcW w:w="14248" w:type="dxa"/>
            <w:gridSpan w:val="4"/>
          </w:tcPr>
          <w:p w14:paraId="6FD41DA6" w14:textId="37394E74" w:rsidR="001C4DBD" w:rsidRPr="001F5E52" w:rsidRDefault="001C4DBD" w:rsidP="001C4DBD">
            <w:pPr>
              <w:pStyle w:val="HTMLPreformatted"/>
              <w:shd w:val="clear" w:color="auto" w:fill="FFFFFF"/>
              <w:ind w:left="72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F5E5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Критерії оцінки при </w:t>
            </w:r>
            <w:r w:rsidRPr="001F5E52">
              <w:rPr>
                <w:rFonts w:ascii="Times New Roman" w:hAnsi="Times New Roman" w:cs="Times New Roman"/>
                <w:b/>
                <w:spacing w:val="-7"/>
                <w:sz w:val="28"/>
                <w:szCs w:val="24"/>
                <w:lang w:val="uk-UA"/>
              </w:rPr>
              <w:t>усній відповіді</w:t>
            </w:r>
          </w:p>
        </w:tc>
      </w:tr>
      <w:tr w:rsidR="001C4DBD" w:rsidRPr="001F5E52" w14:paraId="291AC6D4" w14:textId="77777777" w:rsidTr="001C4DBD">
        <w:tc>
          <w:tcPr>
            <w:tcW w:w="3562" w:type="dxa"/>
          </w:tcPr>
          <w:p w14:paraId="1D8CFAA3" w14:textId="77777777" w:rsidR="001C4DBD" w:rsidRPr="001F5E52" w:rsidRDefault="001C4DBD" w:rsidP="001C4DBD">
            <w:pPr>
              <w:pStyle w:val="Title"/>
              <w:spacing w:line="276" w:lineRule="auto"/>
              <w:jc w:val="both"/>
              <w:rPr>
                <w:b w:val="0"/>
                <w:sz w:val="28"/>
                <w:szCs w:val="28"/>
                <w:lang w:val="uk-UA"/>
              </w:rPr>
            </w:pPr>
            <w:r w:rsidRPr="001F5E52">
              <w:rPr>
                <w:spacing w:val="-7"/>
                <w:sz w:val="28"/>
                <w:lang w:val="uk-UA"/>
              </w:rPr>
              <w:t>«ВІДМІННО»</w:t>
            </w:r>
          </w:p>
        </w:tc>
        <w:tc>
          <w:tcPr>
            <w:tcW w:w="3562" w:type="dxa"/>
          </w:tcPr>
          <w:p w14:paraId="44781263" w14:textId="77777777" w:rsidR="001C4DBD" w:rsidRPr="001F5E52" w:rsidRDefault="001C4DBD" w:rsidP="001C4DBD">
            <w:pPr>
              <w:pStyle w:val="Title"/>
              <w:spacing w:line="276" w:lineRule="auto"/>
              <w:jc w:val="both"/>
              <w:rPr>
                <w:b w:val="0"/>
                <w:sz w:val="28"/>
                <w:szCs w:val="28"/>
                <w:lang w:val="uk-UA"/>
              </w:rPr>
            </w:pPr>
            <w:r w:rsidRPr="001F5E52">
              <w:rPr>
                <w:spacing w:val="-7"/>
                <w:sz w:val="28"/>
                <w:lang w:val="uk-UA"/>
              </w:rPr>
              <w:t>«ДОБРЕ»</w:t>
            </w:r>
          </w:p>
        </w:tc>
        <w:tc>
          <w:tcPr>
            <w:tcW w:w="3562" w:type="dxa"/>
          </w:tcPr>
          <w:p w14:paraId="4D662B44" w14:textId="77777777" w:rsidR="001C4DBD" w:rsidRPr="001F5E52" w:rsidRDefault="001C4DBD" w:rsidP="001C4DBD">
            <w:pPr>
              <w:pStyle w:val="Title"/>
              <w:spacing w:line="276" w:lineRule="auto"/>
              <w:jc w:val="both"/>
              <w:rPr>
                <w:b w:val="0"/>
                <w:sz w:val="28"/>
                <w:szCs w:val="28"/>
                <w:lang w:val="uk-UA"/>
              </w:rPr>
            </w:pPr>
            <w:r w:rsidRPr="001F5E52">
              <w:rPr>
                <w:spacing w:val="-7"/>
                <w:sz w:val="28"/>
                <w:lang w:val="uk-UA"/>
              </w:rPr>
              <w:t>«ЗАДОВІЛЬНО»</w:t>
            </w:r>
          </w:p>
        </w:tc>
        <w:tc>
          <w:tcPr>
            <w:tcW w:w="3562" w:type="dxa"/>
          </w:tcPr>
          <w:p w14:paraId="6396BE98" w14:textId="77777777" w:rsidR="001C4DBD" w:rsidRPr="001F5E52" w:rsidRDefault="001C4DBD" w:rsidP="001C4DBD">
            <w:pPr>
              <w:pStyle w:val="Title"/>
              <w:spacing w:line="276" w:lineRule="auto"/>
              <w:jc w:val="both"/>
              <w:rPr>
                <w:b w:val="0"/>
                <w:sz w:val="28"/>
                <w:szCs w:val="28"/>
                <w:lang w:val="uk-UA"/>
              </w:rPr>
            </w:pPr>
            <w:r w:rsidRPr="001F5E52">
              <w:rPr>
                <w:spacing w:val="-7"/>
                <w:sz w:val="28"/>
                <w:lang w:val="uk-UA"/>
              </w:rPr>
              <w:t>«НЕЗАДОВІЛЬНО»</w:t>
            </w:r>
          </w:p>
        </w:tc>
      </w:tr>
      <w:tr w:rsidR="001C4DBD" w:rsidRPr="001F5E52" w14:paraId="75FAE715" w14:textId="77777777" w:rsidTr="001C4DBD">
        <w:tc>
          <w:tcPr>
            <w:tcW w:w="3562" w:type="dxa"/>
          </w:tcPr>
          <w:p w14:paraId="5CE82C4A" w14:textId="77289456" w:rsidR="001C4DBD" w:rsidRPr="001F5E52" w:rsidRDefault="001C4DBD" w:rsidP="002D46F4">
            <w:pPr>
              <w:pStyle w:val="HTMLPreformatted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E52">
              <w:rPr>
                <w:rFonts w:ascii="Times New Roman" w:hAnsi="Times New Roman" w:cs="Times New Roman"/>
                <w:spacing w:val="-7"/>
                <w:sz w:val="28"/>
                <w:szCs w:val="24"/>
                <w:lang w:val="uk-UA"/>
              </w:rPr>
              <w:t xml:space="preserve">глибоко і твердо засвоїв матеріал, послідовно, </w:t>
            </w:r>
            <w:proofErr w:type="spellStart"/>
            <w:r w:rsidRPr="001F5E52">
              <w:rPr>
                <w:rFonts w:ascii="Times New Roman" w:hAnsi="Times New Roman" w:cs="Times New Roman"/>
                <w:spacing w:val="-7"/>
                <w:sz w:val="28"/>
                <w:szCs w:val="24"/>
                <w:lang w:val="uk-UA"/>
              </w:rPr>
              <w:t>грамотно</w:t>
            </w:r>
            <w:proofErr w:type="spellEnd"/>
            <w:r w:rsidRPr="001F5E52">
              <w:rPr>
                <w:rFonts w:ascii="Times New Roman" w:hAnsi="Times New Roman" w:cs="Times New Roman"/>
                <w:spacing w:val="-7"/>
                <w:sz w:val="28"/>
                <w:szCs w:val="24"/>
                <w:lang w:val="uk-UA"/>
              </w:rPr>
              <w:t xml:space="preserve"> і </w:t>
            </w:r>
            <w:proofErr w:type="spellStart"/>
            <w:r w:rsidRPr="001F5E52">
              <w:rPr>
                <w:rFonts w:ascii="Times New Roman" w:hAnsi="Times New Roman" w:cs="Times New Roman"/>
                <w:spacing w:val="-7"/>
                <w:sz w:val="28"/>
                <w:szCs w:val="24"/>
                <w:lang w:val="uk-UA"/>
              </w:rPr>
              <w:t>логічно</w:t>
            </w:r>
            <w:proofErr w:type="spellEnd"/>
            <w:r w:rsidRPr="001F5E52">
              <w:rPr>
                <w:rFonts w:ascii="Times New Roman" w:hAnsi="Times New Roman" w:cs="Times New Roman"/>
                <w:spacing w:val="-7"/>
                <w:sz w:val="28"/>
                <w:szCs w:val="24"/>
                <w:lang w:val="uk-UA"/>
              </w:rPr>
              <w:t xml:space="preserve"> його викладає, у відповідях тісно пов’язана теорія з практикою, вільно справляється з різними видами завдань, вірно обґрунтовує прийняття рішень.</w:t>
            </w:r>
          </w:p>
        </w:tc>
        <w:tc>
          <w:tcPr>
            <w:tcW w:w="3562" w:type="dxa"/>
          </w:tcPr>
          <w:p w14:paraId="34128667" w14:textId="45DC5C7A" w:rsidR="001C4DBD" w:rsidRPr="001F5E52" w:rsidRDefault="001C4DBD" w:rsidP="002D46F4">
            <w:pPr>
              <w:pStyle w:val="HTMLPreformatted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E52">
              <w:rPr>
                <w:rFonts w:ascii="Times New Roman" w:hAnsi="Times New Roman" w:cs="Times New Roman"/>
                <w:spacing w:val="-7"/>
                <w:sz w:val="28"/>
                <w:szCs w:val="24"/>
                <w:lang w:val="uk-UA"/>
              </w:rPr>
              <w:t xml:space="preserve">твердо засвоїв матеріал, </w:t>
            </w:r>
            <w:proofErr w:type="spellStart"/>
            <w:r w:rsidRPr="001F5E52">
              <w:rPr>
                <w:rFonts w:ascii="Times New Roman" w:hAnsi="Times New Roman" w:cs="Times New Roman"/>
                <w:spacing w:val="-7"/>
                <w:sz w:val="28"/>
                <w:szCs w:val="24"/>
                <w:lang w:val="uk-UA"/>
              </w:rPr>
              <w:t>грамотно</w:t>
            </w:r>
            <w:proofErr w:type="spellEnd"/>
            <w:r w:rsidRPr="001F5E52">
              <w:rPr>
                <w:rFonts w:ascii="Times New Roman" w:hAnsi="Times New Roman" w:cs="Times New Roman"/>
                <w:spacing w:val="-7"/>
                <w:sz w:val="28"/>
                <w:szCs w:val="24"/>
                <w:lang w:val="uk-UA"/>
              </w:rPr>
              <w:t xml:space="preserve"> і по суті відповідав, не допускав суттєвих помилок у відповідях, вірно використав теоретичні положення при вирішенні практичних завдань.</w:t>
            </w:r>
          </w:p>
        </w:tc>
        <w:tc>
          <w:tcPr>
            <w:tcW w:w="3562" w:type="dxa"/>
          </w:tcPr>
          <w:p w14:paraId="2EC3C6A3" w14:textId="206EE522" w:rsidR="001C4DBD" w:rsidRPr="001F5E52" w:rsidRDefault="001C4DBD" w:rsidP="002D46F4">
            <w:pPr>
              <w:pStyle w:val="Title"/>
              <w:spacing w:line="276" w:lineRule="auto"/>
              <w:jc w:val="left"/>
              <w:rPr>
                <w:b w:val="0"/>
                <w:sz w:val="28"/>
                <w:szCs w:val="28"/>
                <w:lang w:val="uk-UA"/>
              </w:rPr>
            </w:pPr>
            <w:r w:rsidRPr="001F5E52">
              <w:rPr>
                <w:b w:val="0"/>
                <w:spacing w:val="-7"/>
                <w:sz w:val="28"/>
                <w:lang w:val="uk-UA"/>
              </w:rPr>
              <w:t>має знання основного матеріалу, але не засвоїв його деталей, допускає помилки, не достатньо правильно формулює, порушує послідовність у викладенні матеріалу.</w:t>
            </w:r>
          </w:p>
        </w:tc>
        <w:tc>
          <w:tcPr>
            <w:tcW w:w="3562" w:type="dxa"/>
          </w:tcPr>
          <w:p w14:paraId="19E4B4DB" w14:textId="0E26EDC6" w:rsidR="001C4DBD" w:rsidRPr="001F5E52" w:rsidRDefault="001C4DBD" w:rsidP="002D46F4">
            <w:pPr>
              <w:pStyle w:val="HTMLPreformatted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E52">
              <w:rPr>
                <w:rFonts w:ascii="Times New Roman" w:hAnsi="Times New Roman" w:cs="Times New Roman"/>
                <w:spacing w:val="-7"/>
                <w:sz w:val="28"/>
                <w:szCs w:val="24"/>
                <w:lang w:val="uk-UA"/>
              </w:rPr>
              <w:t>не знає частини програмного матеріалу, допускає помилки, невпевнений у відповіді.</w:t>
            </w:r>
          </w:p>
        </w:tc>
      </w:tr>
    </w:tbl>
    <w:p w14:paraId="4393A5CE" w14:textId="77777777" w:rsidR="001C4DBD" w:rsidRPr="001F5E52" w:rsidRDefault="001C4DBD" w:rsidP="001C4DBD">
      <w:pPr>
        <w:pStyle w:val="Title"/>
        <w:spacing w:line="276" w:lineRule="auto"/>
        <w:ind w:left="540"/>
        <w:jc w:val="both"/>
        <w:rPr>
          <w:b w:val="0"/>
          <w:sz w:val="28"/>
          <w:szCs w:val="28"/>
          <w:lang w:val="uk-UA"/>
        </w:rPr>
      </w:pPr>
    </w:p>
    <w:tbl>
      <w:tblPr>
        <w:tblStyle w:val="TableGrid"/>
        <w:tblW w:w="0" w:type="auto"/>
        <w:tblInd w:w="540" w:type="dxa"/>
        <w:tblLook w:val="04A0" w:firstRow="1" w:lastRow="0" w:firstColumn="1" w:lastColumn="0" w:noHBand="0" w:noVBand="1"/>
      </w:tblPr>
      <w:tblGrid>
        <w:gridCol w:w="3562"/>
        <w:gridCol w:w="3562"/>
        <w:gridCol w:w="3562"/>
        <w:gridCol w:w="3562"/>
      </w:tblGrid>
      <w:tr w:rsidR="001C4DBD" w:rsidRPr="001F5E52" w14:paraId="3FBB4B4D" w14:textId="77777777" w:rsidTr="001C4DBD">
        <w:tc>
          <w:tcPr>
            <w:tcW w:w="14248" w:type="dxa"/>
            <w:gridSpan w:val="4"/>
          </w:tcPr>
          <w:p w14:paraId="0CF8CC1E" w14:textId="71934D18" w:rsidR="001C4DBD" w:rsidRPr="001F5E52" w:rsidRDefault="001C4DBD" w:rsidP="001C4DBD">
            <w:pPr>
              <w:pStyle w:val="HTMLPreformatted"/>
              <w:shd w:val="clear" w:color="auto" w:fill="FFFFFF"/>
              <w:ind w:left="72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F5E5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Критерії оцінки </w:t>
            </w:r>
            <w:r w:rsidRPr="001F5E52">
              <w:rPr>
                <w:rFonts w:ascii="Times New Roman" w:hAnsi="Times New Roman" w:cs="Times New Roman"/>
                <w:b/>
                <w:spacing w:val="-7"/>
                <w:sz w:val="28"/>
                <w:szCs w:val="24"/>
                <w:lang w:val="uk-UA"/>
              </w:rPr>
              <w:t>при роботі з пацієнтом</w:t>
            </w:r>
          </w:p>
        </w:tc>
      </w:tr>
      <w:tr w:rsidR="001C4DBD" w:rsidRPr="001F5E52" w14:paraId="78314CDD" w14:textId="77777777" w:rsidTr="001C4DBD">
        <w:tc>
          <w:tcPr>
            <w:tcW w:w="3562" w:type="dxa"/>
          </w:tcPr>
          <w:p w14:paraId="0F44AFDA" w14:textId="77777777" w:rsidR="001C4DBD" w:rsidRPr="001F5E52" w:rsidRDefault="001C4DBD" w:rsidP="001C4DBD">
            <w:pPr>
              <w:pStyle w:val="Title"/>
              <w:spacing w:line="276" w:lineRule="auto"/>
              <w:jc w:val="both"/>
              <w:rPr>
                <w:b w:val="0"/>
                <w:sz w:val="28"/>
                <w:szCs w:val="28"/>
                <w:lang w:val="uk-UA"/>
              </w:rPr>
            </w:pPr>
            <w:r w:rsidRPr="001F5E52">
              <w:rPr>
                <w:spacing w:val="-7"/>
                <w:sz w:val="28"/>
                <w:lang w:val="uk-UA"/>
              </w:rPr>
              <w:t>«ВІДМІННО»</w:t>
            </w:r>
          </w:p>
        </w:tc>
        <w:tc>
          <w:tcPr>
            <w:tcW w:w="3562" w:type="dxa"/>
          </w:tcPr>
          <w:p w14:paraId="591B00BB" w14:textId="77777777" w:rsidR="001C4DBD" w:rsidRPr="001F5E52" w:rsidRDefault="001C4DBD" w:rsidP="001C4DBD">
            <w:pPr>
              <w:pStyle w:val="Title"/>
              <w:spacing w:line="276" w:lineRule="auto"/>
              <w:jc w:val="both"/>
              <w:rPr>
                <w:b w:val="0"/>
                <w:sz w:val="28"/>
                <w:szCs w:val="28"/>
                <w:lang w:val="uk-UA"/>
              </w:rPr>
            </w:pPr>
            <w:r w:rsidRPr="001F5E52">
              <w:rPr>
                <w:spacing w:val="-7"/>
                <w:sz w:val="28"/>
                <w:lang w:val="uk-UA"/>
              </w:rPr>
              <w:t>«ДОБРЕ»</w:t>
            </w:r>
          </w:p>
        </w:tc>
        <w:tc>
          <w:tcPr>
            <w:tcW w:w="3562" w:type="dxa"/>
          </w:tcPr>
          <w:p w14:paraId="7BF7EB29" w14:textId="77777777" w:rsidR="001C4DBD" w:rsidRPr="001F5E52" w:rsidRDefault="001C4DBD" w:rsidP="001C4DBD">
            <w:pPr>
              <w:pStyle w:val="Title"/>
              <w:spacing w:line="276" w:lineRule="auto"/>
              <w:jc w:val="both"/>
              <w:rPr>
                <w:b w:val="0"/>
                <w:sz w:val="28"/>
                <w:szCs w:val="28"/>
                <w:lang w:val="uk-UA"/>
              </w:rPr>
            </w:pPr>
            <w:r w:rsidRPr="001F5E52">
              <w:rPr>
                <w:spacing w:val="-7"/>
                <w:sz w:val="28"/>
                <w:lang w:val="uk-UA"/>
              </w:rPr>
              <w:t>«ЗАДОВІЛЬНО»</w:t>
            </w:r>
          </w:p>
        </w:tc>
        <w:tc>
          <w:tcPr>
            <w:tcW w:w="3562" w:type="dxa"/>
          </w:tcPr>
          <w:p w14:paraId="71056CF1" w14:textId="77777777" w:rsidR="001C4DBD" w:rsidRPr="001F5E52" w:rsidRDefault="001C4DBD" w:rsidP="001C4DBD">
            <w:pPr>
              <w:pStyle w:val="Title"/>
              <w:spacing w:line="276" w:lineRule="auto"/>
              <w:jc w:val="both"/>
              <w:rPr>
                <w:b w:val="0"/>
                <w:sz w:val="28"/>
                <w:szCs w:val="28"/>
                <w:lang w:val="uk-UA"/>
              </w:rPr>
            </w:pPr>
            <w:r w:rsidRPr="001F5E52">
              <w:rPr>
                <w:spacing w:val="-7"/>
                <w:sz w:val="28"/>
                <w:lang w:val="uk-UA"/>
              </w:rPr>
              <w:t>«НЕЗАДОВІЛЬНО»</w:t>
            </w:r>
          </w:p>
        </w:tc>
      </w:tr>
      <w:tr w:rsidR="001C4DBD" w:rsidRPr="001F5E52" w14:paraId="485BFC6B" w14:textId="77777777" w:rsidTr="001C4DBD">
        <w:tc>
          <w:tcPr>
            <w:tcW w:w="3562" w:type="dxa"/>
          </w:tcPr>
          <w:p w14:paraId="165EA91B" w14:textId="4BCB68C0" w:rsidR="001C4DBD" w:rsidRPr="001F5E52" w:rsidRDefault="001C4DBD" w:rsidP="002D46F4">
            <w:pPr>
              <w:pStyle w:val="HTMLPreformatted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E52">
              <w:rPr>
                <w:rFonts w:ascii="Times New Roman" w:hAnsi="Times New Roman" w:cs="Times New Roman"/>
                <w:spacing w:val="-7"/>
                <w:sz w:val="28"/>
                <w:szCs w:val="24"/>
                <w:lang w:val="uk-UA"/>
              </w:rPr>
              <w:t>глибоко і досконало оволодів методикою обстеження та лікування  пацієнта з ВНГП, вільно володіє діагностичними та лікувальними маніпуляціями, вміє скласти план лікування</w:t>
            </w:r>
            <w:r w:rsidR="002D46F4" w:rsidRPr="001F5E52">
              <w:rPr>
                <w:rFonts w:ascii="Times New Roman" w:hAnsi="Times New Roman" w:cs="Times New Roman"/>
                <w:spacing w:val="-7"/>
                <w:sz w:val="28"/>
                <w:szCs w:val="24"/>
                <w:lang w:val="uk-UA"/>
              </w:rPr>
              <w:t>.</w:t>
            </w:r>
          </w:p>
        </w:tc>
        <w:tc>
          <w:tcPr>
            <w:tcW w:w="3562" w:type="dxa"/>
          </w:tcPr>
          <w:p w14:paraId="488A3D29" w14:textId="6A93C09E" w:rsidR="001C4DBD" w:rsidRPr="001F5E52" w:rsidRDefault="002D46F4" w:rsidP="002D46F4">
            <w:pPr>
              <w:pStyle w:val="HTMLPreformatted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E52">
              <w:rPr>
                <w:rFonts w:ascii="Times New Roman" w:hAnsi="Times New Roman" w:cs="Times New Roman"/>
                <w:spacing w:val="-7"/>
                <w:sz w:val="28"/>
                <w:szCs w:val="24"/>
                <w:lang w:val="uk-UA"/>
              </w:rPr>
              <w:t>при роботі з пацієнтом в цілому оволодів методикою обстеження та лікування пацієнта з ВНГП, вільно володіє діагностичними та лікувальними маніпуляціями, але допускає незначні помилки</w:t>
            </w:r>
            <w:r w:rsidR="001C4DBD" w:rsidRPr="001F5E52">
              <w:rPr>
                <w:rFonts w:ascii="Times New Roman" w:hAnsi="Times New Roman" w:cs="Times New Roman"/>
                <w:spacing w:val="-7"/>
                <w:sz w:val="28"/>
                <w:szCs w:val="24"/>
                <w:lang w:val="uk-UA"/>
              </w:rPr>
              <w:t>.</w:t>
            </w:r>
          </w:p>
        </w:tc>
        <w:tc>
          <w:tcPr>
            <w:tcW w:w="3562" w:type="dxa"/>
          </w:tcPr>
          <w:p w14:paraId="7A592B40" w14:textId="46057467" w:rsidR="001C4DBD" w:rsidRPr="001F5E52" w:rsidRDefault="002D46F4" w:rsidP="002D46F4">
            <w:pPr>
              <w:pStyle w:val="Title"/>
              <w:spacing w:line="276" w:lineRule="auto"/>
              <w:jc w:val="left"/>
              <w:rPr>
                <w:b w:val="0"/>
                <w:sz w:val="28"/>
                <w:szCs w:val="28"/>
                <w:lang w:val="uk-UA"/>
              </w:rPr>
            </w:pPr>
            <w:r w:rsidRPr="001F5E52">
              <w:rPr>
                <w:b w:val="0"/>
                <w:spacing w:val="-7"/>
                <w:sz w:val="28"/>
                <w:lang w:val="uk-UA"/>
              </w:rPr>
              <w:t xml:space="preserve">в цілому оволодів методикою обстеження та лікування пацієнта з ВНГП, але допускає суттєві порушення у послідовності та методиці обстеження, в інтерпретації методів дослідження, помиляється при виконанні окремих </w:t>
            </w:r>
            <w:r w:rsidRPr="001F5E52">
              <w:rPr>
                <w:b w:val="0"/>
                <w:spacing w:val="-7"/>
                <w:sz w:val="28"/>
                <w:lang w:val="uk-UA"/>
              </w:rPr>
              <w:lastRenderedPageBreak/>
              <w:t>діагностичних та лікувальних маніпуляціях.</w:t>
            </w:r>
          </w:p>
        </w:tc>
        <w:tc>
          <w:tcPr>
            <w:tcW w:w="3562" w:type="dxa"/>
          </w:tcPr>
          <w:p w14:paraId="49DD42E4" w14:textId="73B83C95" w:rsidR="001C4DBD" w:rsidRPr="001F5E52" w:rsidRDefault="002D46F4" w:rsidP="002D46F4">
            <w:pPr>
              <w:pStyle w:val="HTMLPreformatted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E52">
              <w:rPr>
                <w:rFonts w:ascii="Times New Roman" w:hAnsi="Times New Roman" w:cs="Times New Roman"/>
                <w:spacing w:val="-7"/>
                <w:sz w:val="28"/>
                <w:szCs w:val="24"/>
                <w:lang w:val="uk-UA"/>
              </w:rPr>
              <w:lastRenderedPageBreak/>
              <w:t>при роботі з пацієнтом не засвоїв практичних навичок або допускає грубі помилки при проведенні обстеження пацієнта, здійсненні діагностичних та лікувальних маніпуляцій, формуванні діагнозу, вирішенні питання тактики лікування дитини з ВНГП.</w:t>
            </w:r>
          </w:p>
        </w:tc>
      </w:tr>
    </w:tbl>
    <w:p w14:paraId="664E95C2" w14:textId="77777777" w:rsidR="001C4DBD" w:rsidRPr="001F5E52" w:rsidRDefault="001C4DBD" w:rsidP="001C4DBD">
      <w:pPr>
        <w:pStyle w:val="Title"/>
        <w:spacing w:line="276" w:lineRule="auto"/>
        <w:ind w:left="540"/>
        <w:jc w:val="both"/>
        <w:rPr>
          <w:b w:val="0"/>
          <w:sz w:val="28"/>
          <w:szCs w:val="28"/>
          <w:lang w:val="uk-UA"/>
        </w:rPr>
      </w:pPr>
    </w:p>
    <w:tbl>
      <w:tblPr>
        <w:tblStyle w:val="TableGrid"/>
        <w:tblW w:w="0" w:type="auto"/>
        <w:tblInd w:w="540" w:type="dxa"/>
        <w:tblLook w:val="04A0" w:firstRow="1" w:lastRow="0" w:firstColumn="1" w:lastColumn="0" w:noHBand="0" w:noVBand="1"/>
      </w:tblPr>
      <w:tblGrid>
        <w:gridCol w:w="3562"/>
        <w:gridCol w:w="3562"/>
        <w:gridCol w:w="3562"/>
        <w:gridCol w:w="3562"/>
      </w:tblGrid>
      <w:tr w:rsidR="001C4DBD" w:rsidRPr="001F5E52" w14:paraId="26EE66DC" w14:textId="77777777" w:rsidTr="001C4DBD">
        <w:tc>
          <w:tcPr>
            <w:tcW w:w="14248" w:type="dxa"/>
            <w:gridSpan w:val="4"/>
          </w:tcPr>
          <w:p w14:paraId="7D68576A" w14:textId="0DE400B1" w:rsidR="001C4DBD" w:rsidRPr="001F5E52" w:rsidRDefault="001C4DBD" w:rsidP="001C4DBD">
            <w:pPr>
              <w:pStyle w:val="HTMLPreformatted"/>
              <w:shd w:val="clear" w:color="auto" w:fill="FFFFFF"/>
              <w:ind w:left="72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F5E5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Критерії оцінки при </w:t>
            </w:r>
            <w:r w:rsidRPr="001F5E52">
              <w:rPr>
                <w:rFonts w:ascii="Times New Roman" w:hAnsi="Times New Roman" w:cs="Times New Roman"/>
                <w:b/>
                <w:spacing w:val="-7"/>
                <w:sz w:val="28"/>
                <w:szCs w:val="24"/>
                <w:lang w:val="uk-UA"/>
              </w:rPr>
              <w:t>вирішенні клінічної ситуаційної задачі</w:t>
            </w:r>
          </w:p>
        </w:tc>
      </w:tr>
      <w:tr w:rsidR="001C4DBD" w:rsidRPr="001F5E52" w14:paraId="7F9AD6B6" w14:textId="77777777" w:rsidTr="001C4DBD">
        <w:tc>
          <w:tcPr>
            <w:tcW w:w="3562" w:type="dxa"/>
          </w:tcPr>
          <w:p w14:paraId="22ECC863" w14:textId="77777777" w:rsidR="001C4DBD" w:rsidRPr="001F5E52" w:rsidRDefault="001C4DBD" w:rsidP="001C4DBD">
            <w:pPr>
              <w:pStyle w:val="Title"/>
              <w:spacing w:line="276" w:lineRule="auto"/>
              <w:jc w:val="both"/>
              <w:rPr>
                <w:b w:val="0"/>
                <w:sz w:val="28"/>
                <w:szCs w:val="28"/>
                <w:lang w:val="uk-UA"/>
              </w:rPr>
            </w:pPr>
            <w:r w:rsidRPr="001F5E52">
              <w:rPr>
                <w:spacing w:val="-7"/>
                <w:sz w:val="28"/>
                <w:lang w:val="uk-UA"/>
              </w:rPr>
              <w:t>«ВІДМІННО»</w:t>
            </w:r>
          </w:p>
        </w:tc>
        <w:tc>
          <w:tcPr>
            <w:tcW w:w="3562" w:type="dxa"/>
          </w:tcPr>
          <w:p w14:paraId="70D035DC" w14:textId="77777777" w:rsidR="001C4DBD" w:rsidRPr="001F5E52" w:rsidRDefault="001C4DBD" w:rsidP="001C4DBD">
            <w:pPr>
              <w:pStyle w:val="Title"/>
              <w:spacing w:line="276" w:lineRule="auto"/>
              <w:jc w:val="both"/>
              <w:rPr>
                <w:b w:val="0"/>
                <w:sz w:val="28"/>
                <w:szCs w:val="28"/>
                <w:lang w:val="uk-UA"/>
              </w:rPr>
            </w:pPr>
            <w:r w:rsidRPr="001F5E52">
              <w:rPr>
                <w:spacing w:val="-7"/>
                <w:sz w:val="28"/>
                <w:lang w:val="uk-UA"/>
              </w:rPr>
              <w:t>«ДОБРЕ»</w:t>
            </w:r>
          </w:p>
        </w:tc>
        <w:tc>
          <w:tcPr>
            <w:tcW w:w="3562" w:type="dxa"/>
          </w:tcPr>
          <w:p w14:paraId="7EAF2617" w14:textId="77777777" w:rsidR="001C4DBD" w:rsidRPr="001F5E52" w:rsidRDefault="001C4DBD" w:rsidP="001C4DBD">
            <w:pPr>
              <w:pStyle w:val="Title"/>
              <w:spacing w:line="276" w:lineRule="auto"/>
              <w:jc w:val="both"/>
              <w:rPr>
                <w:b w:val="0"/>
                <w:sz w:val="28"/>
                <w:szCs w:val="28"/>
                <w:lang w:val="uk-UA"/>
              </w:rPr>
            </w:pPr>
            <w:r w:rsidRPr="001F5E52">
              <w:rPr>
                <w:spacing w:val="-7"/>
                <w:sz w:val="28"/>
                <w:lang w:val="uk-UA"/>
              </w:rPr>
              <w:t>«ЗАДОВІЛЬНО»</w:t>
            </w:r>
          </w:p>
        </w:tc>
        <w:tc>
          <w:tcPr>
            <w:tcW w:w="3562" w:type="dxa"/>
          </w:tcPr>
          <w:p w14:paraId="20553339" w14:textId="77777777" w:rsidR="001C4DBD" w:rsidRPr="001F5E52" w:rsidRDefault="001C4DBD" w:rsidP="001C4DBD">
            <w:pPr>
              <w:pStyle w:val="Title"/>
              <w:spacing w:line="276" w:lineRule="auto"/>
              <w:jc w:val="both"/>
              <w:rPr>
                <w:b w:val="0"/>
                <w:sz w:val="28"/>
                <w:szCs w:val="28"/>
                <w:lang w:val="uk-UA"/>
              </w:rPr>
            </w:pPr>
            <w:r w:rsidRPr="001F5E52">
              <w:rPr>
                <w:spacing w:val="-7"/>
                <w:sz w:val="28"/>
                <w:lang w:val="uk-UA"/>
              </w:rPr>
              <w:t>«НЕЗАДОВІЛЬНО»</w:t>
            </w:r>
          </w:p>
        </w:tc>
      </w:tr>
      <w:tr w:rsidR="001C4DBD" w:rsidRPr="001F5E52" w14:paraId="392497AA" w14:textId="77777777" w:rsidTr="001C4DBD">
        <w:tc>
          <w:tcPr>
            <w:tcW w:w="3562" w:type="dxa"/>
          </w:tcPr>
          <w:p w14:paraId="722C0F7B" w14:textId="5C4FABC7" w:rsidR="001C4DBD" w:rsidRPr="001F5E52" w:rsidRDefault="002D46F4" w:rsidP="002D46F4">
            <w:pPr>
              <w:pStyle w:val="HTMLPreformatted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E52">
              <w:rPr>
                <w:rFonts w:ascii="Times New Roman" w:hAnsi="Times New Roman" w:cs="Times New Roman"/>
                <w:spacing w:val="-7"/>
                <w:sz w:val="28"/>
                <w:szCs w:val="24"/>
                <w:lang w:val="uk-UA"/>
              </w:rPr>
              <w:t>точно сформулював та повністю обґрунтував клінічний діагноз у пацієнта і складений план обстеження і лікування</w:t>
            </w:r>
            <w:r w:rsidR="001C4DBD" w:rsidRPr="001F5E52">
              <w:rPr>
                <w:rFonts w:ascii="Times New Roman" w:hAnsi="Times New Roman" w:cs="Times New Roman"/>
                <w:spacing w:val="-7"/>
                <w:sz w:val="28"/>
                <w:szCs w:val="24"/>
                <w:lang w:val="uk-UA"/>
              </w:rPr>
              <w:t>.</w:t>
            </w:r>
          </w:p>
        </w:tc>
        <w:tc>
          <w:tcPr>
            <w:tcW w:w="3562" w:type="dxa"/>
          </w:tcPr>
          <w:p w14:paraId="1F5ADC32" w14:textId="6322E8D1" w:rsidR="001C4DBD" w:rsidRPr="001F5E52" w:rsidRDefault="002D46F4" w:rsidP="002D46F4">
            <w:pPr>
              <w:pStyle w:val="HTMLPreformatted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E52">
              <w:rPr>
                <w:rFonts w:ascii="Times New Roman" w:hAnsi="Times New Roman" w:cs="Times New Roman"/>
                <w:spacing w:val="-7"/>
                <w:sz w:val="28"/>
                <w:szCs w:val="24"/>
                <w:lang w:val="uk-UA"/>
              </w:rPr>
              <w:t>при вирішенні клінічної ситуаційної задачі точно сформулював та частково обґрунтував клінічний діагноз, допустив неточності при складанні плану обстеження і лікування.</w:t>
            </w:r>
          </w:p>
        </w:tc>
        <w:tc>
          <w:tcPr>
            <w:tcW w:w="3562" w:type="dxa"/>
          </w:tcPr>
          <w:p w14:paraId="7BBE1D09" w14:textId="066DE910" w:rsidR="001C4DBD" w:rsidRPr="001F5E52" w:rsidRDefault="002D46F4" w:rsidP="002D46F4">
            <w:pPr>
              <w:pStyle w:val="Title"/>
              <w:spacing w:line="276" w:lineRule="auto"/>
              <w:jc w:val="left"/>
              <w:rPr>
                <w:b w:val="0"/>
                <w:sz w:val="28"/>
                <w:szCs w:val="28"/>
                <w:lang w:val="uk-UA"/>
              </w:rPr>
            </w:pPr>
            <w:r w:rsidRPr="001F5E52">
              <w:rPr>
                <w:b w:val="0"/>
                <w:spacing w:val="-7"/>
                <w:sz w:val="28"/>
                <w:lang w:val="uk-UA"/>
              </w:rPr>
              <w:t>при вирішенні ситуаційної задачі виникли труднощі при обґрунтуванні клінічного діагнозу, складанні плану обстеження і лікування пацієнта, виправлені студентом за допомогою викладача</w:t>
            </w:r>
          </w:p>
        </w:tc>
        <w:tc>
          <w:tcPr>
            <w:tcW w:w="3562" w:type="dxa"/>
          </w:tcPr>
          <w:p w14:paraId="476CEF49" w14:textId="637BF5B2" w:rsidR="001C4DBD" w:rsidRPr="001F5E52" w:rsidRDefault="002D46F4" w:rsidP="002D46F4">
            <w:pPr>
              <w:pStyle w:val="HTMLPreformatted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E52">
              <w:rPr>
                <w:rFonts w:ascii="Times New Roman" w:hAnsi="Times New Roman" w:cs="Times New Roman"/>
                <w:spacing w:val="-7"/>
                <w:sz w:val="28"/>
                <w:szCs w:val="24"/>
                <w:lang w:val="uk-UA"/>
              </w:rPr>
              <w:t>не дано відповіді на завдання ситуаційної задачі.</w:t>
            </w:r>
          </w:p>
        </w:tc>
      </w:tr>
    </w:tbl>
    <w:p w14:paraId="0BEF7BAD" w14:textId="77777777" w:rsidR="001C4DBD" w:rsidRPr="001F5E52" w:rsidRDefault="001C4DBD" w:rsidP="001C4DBD">
      <w:pPr>
        <w:pStyle w:val="Title"/>
        <w:spacing w:line="276" w:lineRule="auto"/>
        <w:ind w:left="540"/>
        <w:jc w:val="both"/>
        <w:rPr>
          <w:b w:val="0"/>
          <w:sz w:val="28"/>
          <w:szCs w:val="28"/>
          <w:lang w:val="uk-UA"/>
        </w:rPr>
      </w:pPr>
    </w:p>
    <w:tbl>
      <w:tblPr>
        <w:tblStyle w:val="TableGrid"/>
        <w:tblW w:w="0" w:type="auto"/>
        <w:tblInd w:w="540" w:type="dxa"/>
        <w:tblLook w:val="04A0" w:firstRow="1" w:lastRow="0" w:firstColumn="1" w:lastColumn="0" w:noHBand="0" w:noVBand="1"/>
      </w:tblPr>
      <w:tblGrid>
        <w:gridCol w:w="3562"/>
        <w:gridCol w:w="3562"/>
        <w:gridCol w:w="3562"/>
        <w:gridCol w:w="3562"/>
      </w:tblGrid>
      <w:tr w:rsidR="001C4DBD" w:rsidRPr="001F5E52" w14:paraId="17005EFD" w14:textId="77777777" w:rsidTr="001C4DBD">
        <w:tc>
          <w:tcPr>
            <w:tcW w:w="14248" w:type="dxa"/>
            <w:gridSpan w:val="4"/>
          </w:tcPr>
          <w:p w14:paraId="327D966B" w14:textId="6099F604" w:rsidR="001C4DBD" w:rsidRPr="001F5E52" w:rsidRDefault="001C4DBD" w:rsidP="001C4DBD">
            <w:pPr>
              <w:pStyle w:val="HTMLPreformatted"/>
              <w:shd w:val="clear" w:color="auto" w:fill="FFFFFF"/>
              <w:ind w:left="72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F5E5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Критерії оцінки при </w:t>
            </w:r>
            <w:r w:rsidRPr="001F5E52">
              <w:rPr>
                <w:rFonts w:ascii="Times New Roman" w:hAnsi="Times New Roman" w:cs="Times New Roman"/>
                <w:b/>
                <w:spacing w:val="-7"/>
                <w:sz w:val="28"/>
                <w:szCs w:val="28"/>
                <w:lang w:val="uk-UA"/>
              </w:rPr>
              <w:t>тестовому контролі</w:t>
            </w:r>
          </w:p>
        </w:tc>
      </w:tr>
      <w:tr w:rsidR="001C4DBD" w:rsidRPr="001F5E52" w14:paraId="60420285" w14:textId="77777777" w:rsidTr="001C4DBD">
        <w:tc>
          <w:tcPr>
            <w:tcW w:w="3562" w:type="dxa"/>
          </w:tcPr>
          <w:p w14:paraId="0448DAC4" w14:textId="77777777" w:rsidR="001C4DBD" w:rsidRPr="001F5E52" w:rsidRDefault="001C4DBD" w:rsidP="001C4DBD">
            <w:pPr>
              <w:pStyle w:val="Title"/>
              <w:spacing w:line="276" w:lineRule="auto"/>
              <w:jc w:val="both"/>
              <w:rPr>
                <w:b w:val="0"/>
                <w:sz w:val="28"/>
                <w:szCs w:val="28"/>
                <w:lang w:val="uk-UA"/>
              </w:rPr>
            </w:pPr>
            <w:r w:rsidRPr="001F5E52">
              <w:rPr>
                <w:spacing w:val="-7"/>
                <w:sz w:val="28"/>
                <w:lang w:val="uk-UA"/>
              </w:rPr>
              <w:t>«ВІДМІННО»</w:t>
            </w:r>
          </w:p>
        </w:tc>
        <w:tc>
          <w:tcPr>
            <w:tcW w:w="3562" w:type="dxa"/>
          </w:tcPr>
          <w:p w14:paraId="79FD5649" w14:textId="77777777" w:rsidR="001C4DBD" w:rsidRPr="001F5E52" w:rsidRDefault="001C4DBD" w:rsidP="001C4DBD">
            <w:pPr>
              <w:pStyle w:val="Title"/>
              <w:spacing w:line="276" w:lineRule="auto"/>
              <w:jc w:val="both"/>
              <w:rPr>
                <w:b w:val="0"/>
                <w:sz w:val="28"/>
                <w:szCs w:val="28"/>
                <w:lang w:val="uk-UA"/>
              </w:rPr>
            </w:pPr>
            <w:r w:rsidRPr="001F5E52">
              <w:rPr>
                <w:spacing w:val="-7"/>
                <w:sz w:val="28"/>
                <w:lang w:val="uk-UA"/>
              </w:rPr>
              <w:t>«ДОБРЕ»</w:t>
            </w:r>
          </w:p>
        </w:tc>
        <w:tc>
          <w:tcPr>
            <w:tcW w:w="3562" w:type="dxa"/>
          </w:tcPr>
          <w:p w14:paraId="06E41A7F" w14:textId="77777777" w:rsidR="001C4DBD" w:rsidRPr="001F5E52" w:rsidRDefault="001C4DBD" w:rsidP="001C4DBD">
            <w:pPr>
              <w:pStyle w:val="Title"/>
              <w:spacing w:line="276" w:lineRule="auto"/>
              <w:jc w:val="both"/>
              <w:rPr>
                <w:b w:val="0"/>
                <w:sz w:val="28"/>
                <w:szCs w:val="28"/>
                <w:lang w:val="uk-UA"/>
              </w:rPr>
            </w:pPr>
            <w:r w:rsidRPr="001F5E52">
              <w:rPr>
                <w:spacing w:val="-7"/>
                <w:sz w:val="28"/>
                <w:lang w:val="uk-UA"/>
              </w:rPr>
              <w:t>«ЗАДОВІЛЬНО»</w:t>
            </w:r>
          </w:p>
        </w:tc>
        <w:tc>
          <w:tcPr>
            <w:tcW w:w="3562" w:type="dxa"/>
          </w:tcPr>
          <w:p w14:paraId="77D923DE" w14:textId="77777777" w:rsidR="001C4DBD" w:rsidRPr="001F5E52" w:rsidRDefault="001C4DBD" w:rsidP="001C4DBD">
            <w:pPr>
              <w:pStyle w:val="Title"/>
              <w:spacing w:line="276" w:lineRule="auto"/>
              <w:jc w:val="both"/>
              <w:rPr>
                <w:b w:val="0"/>
                <w:sz w:val="28"/>
                <w:szCs w:val="28"/>
                <w:lang w:val="uk-UA"/>
              </w:rPr>
            </w:pPr>
            <w:r w:rsidRPr="001F5E52">
              <w:rPr>
                <w:spacing w:val="-7"/>
                <w:sz w:val="28"/>
                <w:lang w:val="uk-UA"/>
              </w:rPr>
              <w:t>«НЕЗАДОВІЛЬНО»</w:t>
            </w:r>
          </w:p>
        </w:tc>
      </w:tr>
      <w:tr w:rsidR="001C4DBD" w:rsidRPr="001F5E52" w14:paraId="231F7880" w14:textId="77777777" w:rsidTr="001C4DBD">
        <w:tc>
          <w:tcPr>
            <w:tcW w:w="3562" w:type="dxa"/>
          </w:tcPr>
          <w:p w14:paraId="5F67805B" w14:textId="137593D2" w:rsidR="001C4DBD" w:rsidRPr="001F5E52" w:rsidRDefault="002D46F4" w:rsidP="002D46F4">
            <w:pPr>
              <w:pStyle w:val="HTMLPreformatted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E52">
              <w:rPr>
                <w:rFonts w:ascii="Times New Roman" w:hAnsi="Times New Roman" w:cs="Times New Roman"/>
                <w:spacing w:val="-7"/>
                <w:sz w:val="28"/>
                <w:szCs w:val="24"/>
                <w:lang w:val="uk-UA"/>
              </w:rPr>
              <w:t>склав на 91-100%</w:t>
            </w:r>
          </w:p>
        </w:tc>
        <w:tc>
          <w:tcPr>
            <w:tcW w:w="3562" w:type="dxa"/>
          </w:tcPr>
          <w:p w14:paraId="20B40D4F" w14:textId="4C076CB1" w:rsidR="001C4DBD" w:rsidRPr="001F5E52" w:rsidRDefault="002D46F4" w:rsidP="001C4DBD">
            <w:pPr>
              <w:pStyle w:val="HTMLPreformatted"/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E52">
              <w:rPr>
                <w:rFonts w:ascii="Times New Roman" w:hAnsi="Times New Roman" w:cs="Times New Roman"/>
                <w:spacing w:val="-7"/>
                <w:sz w:val="28"/>
                <w:szCs w:val="24"/>
                <w:lang w:val="uk-UA"/>
              </w:rPr>
              <w:t>тестовий контроль склав на 76-90%</w:t>
            </w:r>
          </w:p>
        </w:tc>
        <w:tc>
          <w:tcPr>
            <w:tcW w:w="3562" w:type="dxa"/>
          </w:tcPr>
          <w:p w14:paraId="366F58E8" w14:textId="42600584" w:rsidR="001C4DBD" w:rsidRPr="001F5E52" w:rsidRDefault="002D46F4" w:rsidP="001C4DBD">
            <w:pPr>
              <w:pStyle w:val="Title"/>
              <w:spacing w:line="276" w:lineRule="auto"/>
              <w:jc w:val="both"/>
              <w:rPr>
                <w:b w:val="0"/>
                <w:sz w:val="28"/>
                <w:szCs w:val="28"/>
                <w:lang w:val="uk-UA"/>
              </w:rPr>
            </w:pPr>
            <w:r w:rsidRPr="001F5E52">
              <w:rPr>
                <w:b w:val="0"/>
                <w:spacing w:val="-7"/>
                <w:sz w:val="28"/>
                <w:lang w:val="uk-UA"/>
              </w:rPr>
              <w:t>тести складені на 51-75%</w:t>
            </w:r>
          </w:p>
        </w:tc>
        <w:tc>
          <w:tcPr>
            <w:tcW w:w="3562" w:type="dxa"/>
          </w:tcPr>
          <w:p w14:paraId="68B28183" w14:textId="2D7CBD6B" w:rsidR="001C4DBD" w:rsidRPr="001F5E52" w:rsidRDefault="002D46F4" w:rsidP="001C4DBD">
            <w:pPr>
              <w:pStyle w:val="HTMLPreformatted"/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E52">
              <w:rPr>
                <w:rFonts w:ascii="Times New Roman" w:hAnsi="Times New Roman" w:cs="Times New Roman"/>
                <w:spacing w:val="-7"/>
                <w:sz w:val="28"/>
                <w:szCs w:val="24"/>
                <w:lang w:val="uk-UA"/>
              </w:rPr>
              <w:t>тестовий контроль склав нижче 51%</w:t>
            </w:r>
          </w:p>
        </w:tc>
      </w:tr>
    </w:tbl>
    <w:p w14:paraId="4BDB2DEC" w14:textId="77777777" w:rsidR="001C4DBD" w:rsidRPr="001F5E52" w:rsidRDefault="001C4DBD" w:rsidP="001C4DBD">
      <w:pPr>
        <w:pStyle w:val="Title"/>
        <w:spacing w:line="276" w:lineRule="auto"/>
        <w:ind w:left="540"/>
        <w:jc w:val="both"/>
        <w:rPr>
          <w:b w:val="0"/>
          <w:sz w:val="28"/>
          <w:szCs w:val="28"/>
          <w:lang w:val="uk-UA"/>
        </w:rPr>
      </w:pPr>
    </w:p>
    <w:p w14:paraId="2F9F4A79" w14:textId="77777777" w:rsidR="001C4DBD" w:rsidRPr="001F5E52" w:rsidRDefault="001C4DBD" w:rsidP="001C4DBD">
      <w:pPr>
        <w:pStyle w:val="Title"/>
        <w:spacing w:line="276" w:lineRule="auto"/>
        <w:ind w:left="540"/>
        <w:jc w:val="both"/>
        <w:rPr>
          <w:b w:val="0"/>
          <w:sz w:val="28"/>
          <w:szCs w:val="28"/>
          <w:lang w:val="uk-UA"/>
        </w:rPr>
      </w:pPr>
    </w:p>
    <w:tbl>
      <w:tblPr>
        <w:tblStyle w:val="TableGrid"/>
        <w:tblW w:w="0" w:type="auto"/>
        <w:tblInd w:w="540" w:type="dxa"/>
        <w:tblLook w:val="04A0" w:firstRow="1" w:lastRow="0" w:firstColumn="1" w:lastColumn="0" w:noHBand="0" w:noVBand="1"/>
      </w:tblPr>
      <w:tblGrid>
        <w:gridCol w:w="3562"/>
        <w:gridCol w:w="3562"/>
        <w:gridCol w:w="3562"/>
        <w:gridCol w:w="3562"/>
      </w:tblGrid>
      <w:tr w:rsidR="006308D2" w:rsidRPr="001F5E52" w14:paraId="2DA5F90E" w14:textId="77777777" w:rsidTr="006308D2">
        <w:tc>
          <w:tcPr>
            <w:tcW w:w="14248" w:type="dxa"/>
            <w:gridSpan w:val="4"/>
          </w:tcPr>
          <w:p w14:paraId="18271038" w14:textId="7974AD3D" w:rsidR="006308D2" w:rsidRPr="001F5E52" w:rsidRDefault="006308D2" w:rsidP="006308D2">
            <w:pPr>
              <w:pStyle w:val="HTMLPreformatted"/>
              <w:shd w:val="clear" w:color="auto" w:fill="FFFFFF"/>
              <w:ind w:left="72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F5E5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Критерії оцінки завдань робочого зошита</w:t>
            </w:r>
          </w:p>
        </w:tc>
      </w:tr>
      <w:tr w:rsidR="006308D2" w:rsidRPr="001F5E52" w14:paraId="64CDE6E6" w14:textId="77777777" w:rsidTr="006308D2">
        <w:tc>
          <w:tcPr>
            <w:tcW w:w="3562" w:type="dxa"/>
          </w:tcPr>
          <w:p w14:paraId="53505737" w14:textId="6EEEAF7F" w:rsidR="006308D2" w:rsidRPr="001F5E52" w:rsidRDefault="001C4DBD" w:rsidP="006308D2">
            <w:pPr>
              <w:pStyle w:val="Title"/>
              <w:spacing w:line="276" w:lineRule="auto"/>
              <w:jc w:val="both"/>
              <w:rPr>
                <w:b w:val="0"/>
                <w:sz w:val="28"/>
                <w:szCs w:val="28"/>
                <w:lang w:val="uk-UA"/>
              </w:rPr>
            </w:pPr>
            <w:r w:rsidRPr="001F5E52">
              <w:rPr>
                <w:spacing w:val="-7"/>
                <w:sz w:val="28"/>
                <w:lang w:val="uk-UA"/>
              </w:rPr>
              <w:t>«ВІДМІННО»</w:t>
            </w:r>
          </w:p>
        </w:tc>
        <w:tc>
          <w:tcPr>
            <w:tcW w:w="3562" w:type="dxa"/>
          </w:tcPr>
          <w:p w14:paraId="4C2EBD9C" w14:textId="7D97F769" w:rsidR="006308D2" w:rsidRPr="001F5E52" w:rsidRDefault="001C4DBD" w:rsidP="006308D2">
            <w:pPr>
              <w:pStyle w:val="Title"/>
              <w:spacing w:line="276" w:lineRule="auto"/>
              <w:jc w:val="both"/>
              <w:rPr>
                <w:b w:val="0"/>
                <w:sz w:val="28"/>
                <w:szCs w:val="28"/>
                <w:lang w:val="uk-UA"/>
              </w:rPr>
            </w:pPr>
            <w:r w:rsidRPr="001F5E52">
              <w:rPr>
                <w:spacing w:val="-7"/>
                <w:sz w:val="28"/>
                <w:lang w:val="uk-UA"/>
              </w:rPr>
              <w:t>«ДОБРЕ»</w:t>
            </w:r>
          </w:p>
        </w:tc>
        <w:tc>
          <w:tcPr>
            <w:tcW w:w="3562" w:type="dxa"/>
          </w:tcPr>
          <w:p w14:paraId="382CE157" w14:textId="5C193176" w:rsidR="006308D2" w:rsidRPr="001F5E52" w:rsidRDefault="001C4DBD" w:rsidP="006308D2">
            <w:pPr>
              <w:pStyle w:val="Title"/>
              <w:spacing w:line="276" w:lineRule="auto"/>
              <w:jc w:val="both"/>
              <w:rPr>
                <w:b w:val="0"/>
                <w:sz w:val="28"/>
                <w:szCs w:val="28"/>
                <w:lang w:val="uk-UA"/>
              </w:rPr>
            </w:pPr>
            <w:r w:rsidRPr="001F5E52">
              <w:rPr>
                <w:spacing w:val="-7"/>
                <w:sz w:val="28"/>
                <w:lang w:val="uk-UA"/>
              </w:rPr>
              <w:t>«ЗАДОВІЛЬНО»</w:t>
            </w:r>
          </w:p>
        </w:tc>
        <w:tc>
          <w:tcPr>
            <w:tcW w:w="3562" w:type="dxa"/>
          </w:tcPr>
          <w:p w14:paraId="2CCD8E03" w14:textId="24A6D466" w:rsidR="006308D2" w:rsidRPr="001F5E52" w:rsidRDefault="001C4DBD" w:rsidP="006308D2">
            <w:pPr>
              <w:pStyle w:val="Title"/>
              <w:spacing w:line="276" w:lineRule="auto"/>
              <w:jc w:val="both"/>
              <w:rPr>
                <w:b w:val="0"/>
                <w:sz w:val="28"/>
                <w:szCs w:val="28"/>
                <w:lang w:val="uk-UA"/>
              </w:rPr>
            </w:pPr>
            <w:r w:rsidRPr="001F5E52">
              <w:rPr>
                <w:spacing w:val="-7"/>
                <w:sz w:val="28"/>
                <w:lang w:val="uk-UA"/>
              </w:rPr>
              <w:t>«НЕЗАДОВІЛЬНО»</w:t>
            </w:r>
          </w:p>
        </w:tc>
      </w:tr>
      <w:tr w:rsidR="006308D2" w:rsidRPr="001F5E52" w14:paraId="0B8DAD63" w14:textId="77777777" w:rsidTr="006308D2">
        <w:tc>
          <w:tcPr>
            <w:tcW w:w="3562" w:type="dxa"/>
          </w:tcPr>
          <w:p w14:paraId="14665DC9" w14:textId="77777777" w:rsidR="006308D2" w:rsidRPr="001F5E52" w:rsidRDefault="006308D2" w:rsidP="002D46F4">
            <w:pPr>
              <w:pStyle w:val="HTMLPreformatted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E5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 Виконав роботу без помилок і недоліків.</w:t>
            </w:r>
          </w:p>
          <w:p w14:paraId="4A1FEF47" w14:textId="50EA7166" w:rsidR="006308D2" w:rsidRPr="001F5E52" w:rsidRDefault="006308D2" w:rsidP="002D46F4">
            <w:pPr>
              <w:pStyle w:val="HTMLPreformatted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E5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 Допустив не більше одного недоліку.</w:t>
            </w:r>
          </w:p>
        </w:tc>
        <w:tc>
          <w:tcPr>
            <w:tcW w:w="3562" w:type="dxa"/>
          </w:tcPr>
          <w:p w14:paraId="1FF401B4" w14:textId="77777777" w:rsidR="006308D2" w:rsidRPr="001F5E52" w:rsidRDefault="006308D2" w:rsidP="002D46F4">
            <w:pPr>
              <w:pStyle w:val="HTMLPreformatted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E5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 Не більше однієї не грубої помилки.</w:t>
            </w:r>
          </w:p>
          <w:p w14:paraId="462B5BF2" w14:textId="5634FE09" w:rsidR="006308D2" w:rsidRPr="001F5E52" w:rsidRDefault="006308D2" w:rsidP="002D46F4">
            <w:pPr>
              <w:pStyle w:val="HTMLPreformatted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E5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 Не більше двох грубих помилок.</w:t>
            </w:r>
          </w:p>
        </w:tc>
        <w:tc>
          <w:tcPr>
            <w:tcW w:w="3562" w:type="dxa"/>
          </w:tcPr>
          <w:p w14:paraId="6E6D3A80" w14:textId="77777777" w:rsidR="006308D2" w:rsidRPr="001F5E52" w:rsidRDefault="006308D2" w:rsidP="002D46F4">
            <w:pPr>
              <w:pStyle w:val="HTMLPreformatted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E5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 Не більше двох грубих помилок;</w:t>
            </w:r>
          </w:p>
          <w:p w14:paraId="08733500" w14:textId="75826D61" w:rsidR="006308D2" w:rsidRPr="001F5E52" w:rsidRDefault="006308D2" w:rsidP="002D46F4">
            <w:pPr>
              <w:pStyle w:val="Title"/>
              <w:spacing w:line="276" w:lineRule="auto"/>
              <w:jc w:val="left"/>
              <w:rPr>
                <w:b w:val="0"/>
                <w:sz w:val="28"/>
                <w:szCs w:val="28"/>
                <w:lang w:val="uk-UA"/>
              </w:rPr>
            </w:pPr>
            <w:r w:rsidRPr="001F5E52">
              <w:rPr>
                <w:b w:val="0"/>
                <w:sz w:val="28"/>
                <w:szCs w:val="28"/>
                <w:lang w:val="uk-UA"/>
              </w:rPr>
              <w:t xml:space="preserve">2. Не більше двох-трьох </w:t>
            </w:r>
            <w:r w:rsidRPr="001F5E52">
              <w:rPr>
                <w:b w:val="0"/>
                <w:sz w:val="28"/>
                <w:szCs w:val="28"/>
                <w:lang w:val="uk-UA"/>
              </w:rPr>
              <w:lastRenderedPageBreak/>
              <w:t>негрубих помилок.</w:t>
            </w:r>
          </w:p>
        </w:tc>
        <w:tc>
          <w:tcPr>
            <w:tcW w:w="3562" w:type="dxa"/>
          </w:tcPr>
          <w:p w14:paraId="5DC51363" w14:textId="77777777" w:rsidR="006308D2" w:rsidRPr="001F5E52" w:rsidRDefault="006308D2" w:rsidP="002D46F4">
            <w:pPr>
              <w:pStyle w:val="HTMLPreformatted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E5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1. Допустив число помилок, що перевищує норму, при якій може бути виставлена ​​оцінка «3».</w:t>
            </w:r>
          </w:p>
          <w:p w14:paraId="6C859B13" w14:textId="77777777" w:rsidR="006308D2" w:rsidRPr="001F5E52" w:rsidRDefault="006308D2" w:rsidP="002D46F4">
            <w:pPr>
              <w:pStyle w:val="HTMLPreformatted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E5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2. Якщо правильно виконав менше половини роботи .</w:t>
            </w:r>
          </w:p>
          <w:p w14:paraId="46C4EB8F" w14:textId="426D9E75" w:rsidR="006308D2" w:rsidRPr="001F5E52" w:rsidRDefault="006308D2" w:rsidP="002D46F4">
            <w:pPr>
              <w:pStyle w:val="HTMLPreformatted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E5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 Не приступив до виконання роботи.</w:t>
            </w:r>
          </w:p>
        </w:tc>
      </w:tr>
    </w:tbl>
    <w:p w14:paraId="16E43503" w14:textId="77777777" w:rsidR="00502478" w:rsidRPr="001F5E52" w:rsidRDefault="00502478" w:rsidP="006308D2">
      <w:pPr>
        <w:numPr>
          <w:ilvl w:val="0"/>
          <w:numId w:val="0"/>
        </w:numPr>
        <w:rPr>
          <w:color w:val="auto"/>
          <w:sz w:val="28"/>
          <w:szCs w:val="28"/>
        </w:rPr>
      </w:pPr>
    </w:p>
    <w:sectPr w:rsidR="00502478" w:rsidRPr="001F5E52" w:rsidSect="00307299">
      <w:pgSz w:w="16840" w:h="11901" w:orient="landscape"/>
      <w:pgMar w:top="851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06362" w14:textId="77777777" w:rsidR="00A877AD" w:rsidRDefault="00A877AD" w:rsidP="00307299">
      <w:pPr>
        <w:spacing w:line="240" w:lineRule="auto"/>
      </w:pPr>
      <w:r>
        <w:separator/>
      </w:r>
    </w:p>
  </w:endnote>
  <w:endnote w:type="continuationSeparator" w:id="0">
    <w:p w14:paraId="2FE77678" w14:textId="77777777" w:rsidR="00A877AD" w:rsidRDefault="00A877AD" w:rsidP="003072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nion Pro">
    <w:altName w:val="Cambria"/>
    <w:panose1 w:val="020B0604020202020204"/>
    <w:charset w:val="CC"/>
    <w:family w:val="roman"/>
    <w:notTrueType/>
    <w:pitch w:val="default"/>
    <w:sig w:usb0="00000001" w:usb1="00000000" w:usb2="00000000" w:usb3="00000000" w:csb0="00000005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 CY">
    <w:altName w:val="Times New Roman"/>
    <w:panose1 w:val="020B0600040502020204"/>
    <w:charset w:val="59"/>
    <w:family w:val="auto"/>
    <w:pitch w:val="variable"/>
    <w:sig w:usb0="00000000" w:usb1="5000A1FF" w:usb2="00000000" w:usb3="00000000" w:csb0="000001BF" w:csb1="00000000"/>
  </w:font>
  <w:font w:name="PragmaticaC-Bold">
    <w:altName w:val="MS Gothic"/>
    <w:panose1 w:val="020B0604020202020204"/>
    <w:charset w:val="80"/>
    <w:family w:val="auto"/>
    <w:notTrueType/>
    <w:pitch w:val="default"/>
    <w:sig w:usb0="00000000" w:usb1="08070000" w:usb2="00000010" w:usb3="00000000" w:csb0="00020000" w:csb1="00000000"/>
  </w:font>
  <w:font w:name="OpenSymbol"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Times">
    <w:altName w:val="Cambria"/>
    <w:panose1 w:val="020B06040202020202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AD944" w14:textId="77777777" w:rsidR="00B67D18" w:rsidRDefault="00B67D18" w:rsidP="00B67D1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AEA6AAB" w14:textId="77777777" w:rsidR="00B67D18" w:rsidRDefault="00B67D18" w:rsidP="0030729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94985" w14:textId="0DBE2487" w:rsidR="00B67D18" w:rsidRDefault="00B67D18" w:rsidP="00B67D1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312CC">
      <w:rPr>
        <w:rStyle w:val="PageNumber"/>
        <w:noProof/>
      </w:rPr>
      <w:t>1</w:t>
    </w:r>
    <w:r>
      <w:rPr>
        <w:rStyle w:val="PageNumber"/>
      </w:rPr>
      <w:fldChar w:fldCharType="end"/>
    </w:r>
  </w:p>
  <w:p w14:paraId="21A97BA6" w14:textId="77777777" w:rsidR="00B67D18" w:rsidRDefault="00B67D18" w:rsidP="0030729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C4AC2" w14:textId="77777777" w:rsidR="00A877AD" w:rsidRDefault="00A877AD" w:rsidP="00307299">
      <w:pPr>
        <w:spacing w:line="240" w:lineRule="auto"/>
      </w:pPr>
      <w:r>
        <w:separator/>
      </w:r>
    </w:p>
  </w:footnote>
  <w:footnote w:type="continuationSeparator" w:id="0">
    <w:p w14:paraId="089F84D3" w14:textId="77777777" w:rsidR="00A877AD" w:rsidRDefault="00A877AD" w:rsidP="0030729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6DFA8124"/>
    <w:lvl w:ilvl="0">
      <w:numFmt w:val="bullet"/>
      <w:lvlText w:val="*"/>
      <w:lvlJc w:val="left"/>
    </w:lvl>
  </w:abstractNum>
  <w:abstractNum w:abstractNumId="1" w15:restartNumberingAfterBreak="0">
    <w:nsid w:val="03E35DDF"/>
    <w:multiLevelType w:val="hybridMultilevel"/>
    <w:tmpl w:val="FAFAF602"/>
    <w:lvl w:ilvl="0" w:tplc="4F58681E">
      <w:start w:val="1"/>
      <w:numFmt w:val="decimal"/>
      <w:lvlText w:val="%1."/>
      <w:lvlJc w:val="left"/>
      <w:pPr>
        <w:ind w:left="393" w:hanging="284"/>
      </w:pPr>
      <w:rPr>
        <w:rFonts w:ascii="Minion Pro" w:eastAsia="Minion Pro" w:hAnsi="Minion Pro" w:hint="default"/>
        <w:color w:val="231F20"/>
        <w:spacing w:val="-2"/>
        <w:sz w:val="16"/>
        <w:szCs w:val="16"/>
      </w:rPr>
    </w:lvl>
    <w:lvl w:ilvl="1" w:tplc="AF42025C">
      <w:start w:val="1"/>
      <w:numFmt w:val="bullet"/>
      <w:lvlText w:val="•"/>
      <w:lvlJc w:val="left"/>
      <w:pPr>
        <w:ind w:left="1045" w:hanging="284"/>
      </w:pPr>
      <w:rPr>
        <w:rFonts w:hint="default"/>
      </w:rPr>
    </w:lvl>
    <w:lvl w:ilvl="2" w:tplc="CC0C7CEA">
      <w:start w:val="1"/>
      <w:numFmt w:val="bullet"/>
      <w:lvlText w:val="•"/>
      <w:lvlJc w:val="left"/>
      <w:pPr>
        <w:ind w:left="1697" w:hanging="284"/>
      </w:pPr>
      <w:rPr>
        <w:rFonts w:hint="default"/>
      </w:rPr>
    </w:lvl>
    <w:lvl w:ilvl="3" w:tplc="8ECEE6E0">
      <w:start w:val="1"/>
      <w:numFmt w:val="bullet"/>
      <w:lvlText w:val="•"/>
      <w:lvlJc w:val="left"/>
      <w:pPr>
        <w:ind w:left="2349" w:hanging="284"/>
      </w:pPr>
      <w:rPr>
        <w:rFonts w:hint="default"/>
      </w:rPr>
    </w:lvl>
    <w:lvl w:ilvl="4" w:tplc="B052EB42">
      <w:start w:val="1"/>
      <w:numFmt w:val="bullet"/>
      <w:lvlText w:val="•"/>
      <w:lvlJc w:val="left"/>
      <w:pPr>
        <w:ind w:left="3001" w:hanging="284"/>
      </w:pPr>
      <w:rPr>
        <w:rFonts w:hint="default"/>
      </w:rPr>
    </w:lvl>
    <w:lvl w:ilvl="5" w:tplc="C30E8696">
      <w:start w:val="1"/>
      <w:numFmt w:val="bullet"/>
      <w:lvlText w:val="•"/>
      <w:lvlJc w:val="left"/>
      <w:pPr>
        <w:ind w:left="3653" w:hanging="284"/>
      </w:pPr>
      <w:rPr>
        <w:rFonts w:hint="default"/>
      </w:rPr>
    </w:lvl>
    <w:lvl w:ilvl="6" w:tplc="B4862B56">
      <w:start w:val="1"/>
      <w:numFmt w:val="bullet"/>
      <w:lvlText w:val="•"/>
      <w:lvlJc w:val="left"/>
      <w:pPr>
        <w:ind w:left="4305" w:hanging="284"/>
      </w:pPr>
      <w:rPr>
        <w:rFonts w:hint="default"/>
      </w:rPr>
    </w:lvl>
    <w:lvl w:ilvl="7" w:tplc="C8B6938C">
      <w:start w:val="1"/>
      <w:numFmt w:val="bullet"/>
      <w:lvlText w:val="•"/>
      <w:lvlJc w:val="left"/>
      <w:pPr>
        <w:ind w:left="4957" w:hanging="284"/>
      </w:pPr>
      <w:rPr>
        <w:rFonts w:hint="default"/>
      </w:rPr>
    </w:lvl>
    <w:lvl w:ilvl="8" w:tplc="0CD20E4A">
      <w:start w:val="1"/>
      <w:numFmt w:val="bullet"/>
      <w:lvlText w:val="•"/>
      <w:lvlJc w:val="left"/>
      <w:pPr>
        <w:ind w:left="5610" w:hanging="284"/>
      </w:pPr>
      <w:rPr>
        <w:rFonts w:hint="default"/>
      </w:rPr>
    </w:lvl>
  </w:abstractNum>
  <w:abstractNum w:abstractNumId="2" w15:restartNumberingAfterBreak="0">
    <w:nsid w:val="06021AB0"/>
    <w:multiLevelType w:val="singleLevel"/>
    <w:tmpl w:val="109C9B24"/>
    <w:lvl w:ilvl="0">
      <w:start w:val="1"/>
      <w:numFmt w:val="decimal"/>
      <w:lvlText w:val="%1)"/>
      <w:lvlJc w:val="left"/>
      <w:pPr>
        <w:tabs>
          <w:tab w:val="num" w:pos="785"/>
        </w:tabs>
        <w:ind w:left="785" w:hanging="360"/>
      </w:pPr>
    </w:lvl>
  </w:abstractNum>
  <w:abstractNum w:abstractNumId="3" w15:restartNumberingAfterBreak="0">
    <w:nsid w:val="07736488"/>
    <w:multiLevelType w:val="hybridMultilevel"/>
    <w:tmpl w:val="E08847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966784"/>
    <w:multiLevelType w:val="hybridMultilevel"/>
    <w:tmpl w:val="9D94A06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E266A8"/>
    <w:multiLevelType w:val="hybridMultilevel"/>
    <w:tmpl w:val="792E44F0"/>
    <w:lvl w:ilvl="0" w:tplc="3EE2BE6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A56246"/>
    <w:multiLevelType w:val="hybridMultilevel"/>
    <w:tmpl w:val="BF3850C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750EF4"/>
    <w:multiLevelType w:val="multilevel"/>
    <w:tmpl w:val="AE5EE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DF1867"/>
    <w:multiLevelType w:val="hybridMultilevel"/>
    <w:tmpl w:val="23FCDC10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7111D11"/>
    <w:multiLevelType w:val="hybridMultilevel"/>
    <w:tmpl w:val="A2482C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375248"/>
    <w:multiLevelType w:val="multilevel"/>
    <w:tmpl w:val="C3DA2AC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11" w15:restartNumberingAfterBreak="0">
    <w:nsid w:val="181926E6"/>
    <w:multiLevelType w:val="multilevel"/>
    <w:tmpl w:val="224AF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AD16C49"/>
    <w:multiLevelType w:val="hybridMultilevel"/>
    <w:tmpl w:val="C9CC24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E462A2"/>
    <w:multiLevelType w:val="hybridMultilevel"/>
    <w:tmpl w:val="0DBAFB9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A07EC7"/>
    <w:multiLevelType w:val="hybridMultilevel"/>
    <w:tmpl w:val="9D94A06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6E23DE0"/>
    <w:multiLevelType w:val="hybridMultilevel"/>
    <w:tmpl w:val="45F6420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397801C0"/>
    <w:multiLevelType w:val="hybridMultilevel"/>
    <w:tmpl w:val="A64416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475807"/>
    <w:multiLevelType w:val="multilevel"/>
    <w:tmpl w:val="7F6A7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F585059"/>
    <w:multiLevelType w:val="hybridMultilevel"/>
    <w:tmpl w:val="226CF6C4"/>
    <w:lvl w:ilvl="0" w:tplc="4FA24CD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3F5C7B36"/>
    <w:multiLevelType w:val="hybridMultilevel"/>
    <w:tmpl w:val="21843C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D56B1B"/>
    <w:multiLevelType w:val="hybridMultilevel"/>
    <w:tmpl w:val="C786F62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355E33"/>
    <w:multiLevelType w:val="hybridMultilevel"/>
    <w:tmpl w:val="06FC5C88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154724D"/>
    <w:multiLevelType w:val="hybridMultilevel"/>
    <w:tmpl w:val="1848F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5210AC"/>
    <w:multiLevelType w:val="hybridMultilevel"/>
    <w:tmpl w:val="7F14B75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DB1EC6"/>
    <w:multiLevelType w:val="hybridMultilevel"/>
    <w:tmpl w:val="B0042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051382"/>
    <w:multiLevelType w:val="singleLevel"/>
    <w:tmpl w:val="24006122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50F45AD3"/>
    <w:multiLevelType w:val="hybridMultilevel"/>
    <w:tmpl w:val="D76024E0"/>
    <w:lvl w:ilvl="0" w:tplc="0409000F">
      <w:start w:val="1"/>
      <w:numFmt w:val="decimal"/>
      <w:lvlText w:val="%1.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53275636"/>
    <w:multiLevelType w:val="hybridMultilevel"/>
    <w:tmpl w:val="CDD638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3983EA9"/>
    <w:multiLevelType w:val="multilevel"/>
    <w:tmpl w:val="228A4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86A1BA6"/>
    <w:multiLevelType w:val="hybridMultilevel"/>
    <w:tmpl w:val="128E2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4C7828"/>
    <w:multiLevelType w:val="hybridMultilevel"/>
    <w:tmpl w:val="E29032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D815CB0"/>
    <w:multiLevelType w:val="hybridMultilevel"/>
    <w:tmpl w:val="4E66E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EE0C9E"/>
    <w:multiLevelType w:val="hybridMultilevel"/>
    <w:tmpl w:val="416AD3DE"/>
    <w:lvl w:ilvl="0" w:tplc="A24A75F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16791C"/>
    <w:multiLevelType w:val="hybridMultilevel"/>
    <w:tmpl w:val="139A78D0"/>
    <w:lvl w:ilvl="0" w:tplc="109C9B24">
      <w:start w:val="1"/>
      <w:numFmt w:val="decimal"/>
      <w:lvlText w:val="%1)"/>
      <w:lvlJc w:val="left"/>
      <w:pPr>
        <w:tabs>
          <w:tab w:val="num" w:pos="1210"/>
        </w:tabs>
        <w:ind w:left="1210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4" w15:restartNumberingAfterBreak="0">
    <w:nsid w:val="63A61DB9"/>
    <w:multiLevelType w:val="hybridMultilevel"/>
    <w:tmpl w:val="CD62C3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E14875"/>
    <w:multiLevelType w:val="hybridMultilevel"/>
    <w:tmpl w:val="D264E9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AD0CB3"/>
    <w:multiLevelType w:val="hybridMultilevel"/>
    <w:tmpl w:val="C4E890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14671C"/>
    <w:multiLevelType w:val="hybridMultilevel"/>
    <w:tmpl w:val="B082D798"/>
    <w:lvl w:ilvl="0" w:tplc="F724B67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50213B6"/>
    <w:multiLevelType w:val="hybridMultilevel"/>
    <w:tmpl w:val="B7245584"/>
    <w:lvl w:ilvl="0" w:tplc="38C2CCC0">
      <w:start w:val="1"/>
      <w:numFmt w:val="decimal"/>
      <w:lvlText w:val="%1."/>
      <w:lvlJc w:val="left"/>
      <w:pPr>
        <w:ind w:left="397" w:hanging="284"/>
      </w:pPr>
      <w:rPr>
        <w:rFonts w:ascii="Minion Pro" w:eastAsia="Minion Pro" w:hAnsi="Minion Pro" w:hint="default"/>
        <w:color w:val="231F20"/>
        <w:sz w:val="16"/>
        <w:szCs w:val="16"/>
      </w:rPr>
    </w:lvl>
    <w:lvl w:ilvl="1" w:tplc="8A3A3A12">
      <w:start w:val="1"/>
      <w:numFmt w:val="bullet"/>
      <w:lvlText w:val="•"/>
      <w:lvlJc w:val="left"/>
      <w:pPr>
        <w:ind w:left="1049" w:hanging="284"/>
      </w:pPr>
      <w:rPr>
        <w:rFonts w:hint="default"/>
      </w:rPr>
    </w:lvl>
    <w:lvl w:ilvl="2" w:tplc="1C80DB1E">
      <w:start w:val="1"/>
      <w:numFmt w:val="bullet"/>
      <w:lvlText w:val="•"/>
      <w:lvlJc w:val="left"/>
      <w:pPr>
        <w:ind w:left="1700" w:hanging="284"/>
      </w:pPr>
      <w:rPr>
        <w:rFonts w:hint="default"/>
      </w:rPr>
    </w:lvl>
    <w:lvl w:ilvl="3" w:tplc="C82A73E0">
      <w:start w:val="1"/>
      <w:numFmt w:val="bullet"/>
      <w:lvlText w:val="•"/>
      <w:lvlJc w:val="left"/>
      <w:pPr>
        <w:ind w:left="2352" w:hanging="284"/>
      </w:pPr>
      <w:rPr>
        <w:rFonts w:hint="default"/>
      </w:rPr>
    </w:lvl>
    <w:lvl w:ilvl="4" w:tplc="F036E6E2">
      <w:start w:val="1"/>
      <w:numFmt w:val="bullet"/>
      <w:lvlText w:val="•"/>
      <w:lvlJc w:val="left"/>
      <w:pPr>
        <w:ind w:left="3004" w:hanging="284"/>
      </w:pPr>
      <w:rPr>
        <w:rFonts w:hint="default"/>
      </w:rPr>
    </w:lvl>
    <w:lvl w:ilvl="5" w:tplc="FC026C6A">
      <w:start w:val="1"/>
      <w:numFmt w:val="bullet"/>
      <w:lvlText w:val="•"/>
      <w:lvlJc w:val="left"/>
      <w:pPr>
        <w:ind w:left="3655" w:hanging="284"/>
      </w:pPr>
      <w:rPr>
        <w:rFonts w:hint="default"/>
      </w:rPr>
    </w:lvl>
    <w:lvl w:ilvl="6" w:tplc="9CD8B6BA">
      <w:start w:val="1"/>
      <w:numFmt w:val="bullet"/>
      <w:lvlText w:val="•"/>
      <w:lvlJc w:val="left"/>
      <w:pPr>
        <w:ind w:left="4307" w:hanging="284"/>
      </w:pPr>
      <w:rPr>
        <w:rFonts w:hint="default"/>
      </w:rPr>
    </w:lvl>
    <w:lvl w:ilvl="7" w:tplc="8C0E7B76">
      <w:start w:val="1"/>
      <w:numFmt w:val="bullet"/>
      <w:lvlText w:val="•"/>
      <w:lvlJc w:val="left"/>
      <w:pPr>
        <w:ind w:left="4959" w:hanging="284"/>
      </w:pPr>
      <w:rPr>
        <w:rFonts w:hint="default"/>
      </w:rPr>
    </w:lvl>
    <w:lvl w:ilvl="8" w:tplc="EA0A13C6">
      <w:start w:val="1"/>
      <w:numFmt w:val="bullet"/>
      <w:lvlText w:val="•"/>
      <w:lvlJc w:val="left"/>
      <w:pPr>
        <w:ind w:left="5610" w:hanging="284"/>
      </w:pPr>
      <w:rPr>
        <w:rFonts w:hint="default"/>
      </w:rPr>
    </w:lvl>
  </w:abstractNum>
  <w:abstractNum w:abstractNumId="39" w15:restartNumberingAfterBreak="0">
    <w:nsid w:val="75F3327D"/>
    <w:multiLevelType w:val="hybridMultilevel"/>
    <w:tmpl w:val="2620E4BC"/>
    <w:lvl w:ilvl="0" w:tplc="A59A8C88">
      <w:start w:val="1"/>
      <w:numFmt w:val="decimal"/>
      <w:lvlText w:val="%1."/>
      <w:lvlJc w:val="left"/>
      <w:pPr>
        <w:ind w:left="397" w:hanging="284"/>
      </w:pPr>
      <w:rPr>
        <w:rFonts w:ascii="Minion Pro" w:eastAsia="Minion Pro" w:hAnsi="Minion Pro" w:hint="default"/>
        <w:color w:val="231F20"/>
        <w:spacing w:val="-2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A26B51"/>
    <w:multiLevelType w:val="hybridMultilevel"/>
    <w:tmpl w:val="9D94A06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7DE512B"/>
    <w:multiLevelType w:val="multilevel"/>
    <w:tmpl w:val="2A509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D370997"/>
    <w:multiLevelType w:val="multilevel"/>
    <w:tmpl w:val="141CC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EBD5E4A"/>
    <w:multiLevelType w:val="hybridMultilevel"/>
    <w:tmpl w:val="226CF6C4"/>
    <w:lvl w:ilvl="0" w:tplc="4FA24CD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588390970">
    <w:abstractNumId w:val="35"/>
  </w:num>
  <w:num w:numId="2" w16cid:durableId="1575748608">
    <w:abstractNumId w:val="9"/>
  </w:num>
  <w:num w:numId="3" w16cid:durableId="696203224">
    <w:abstractNumId w:val="19"/>
  </w:num>
  <w:num w:numId="4" w16cid:durableId="443236291">
    <w:abstractNumId w:val="34"/>
  </w:num>
  <w:num w:numId="5" w16cid:durableId="1715425442">
    <w:abstractNumId w:val="22"/>
  </w:num>
  <w:num w:numId="6" w16cid:durableId="1258756169">
    <w:abstractNumId w:val="18"/>
  </w:num>
  <w:num w:numId="7" w16cid:durableId="821043169">
    <w:abstractNumId w:val="3"/>
  </w:num>
  <w:num w:numId="8" w16cid:durableId="983044020">
    <w:abstractNumId w:val="25"/>
    <w:lvlOverride w:ilvl="0">
      <w:startOverride w:val="1"/>
    </w:lvlOverride>
  </w:num>
  <w:num w:numId="9" w16cid:durableId="1832597366">
    <w:abstractNumId w:val="20"/>
  </w:num>
  <w:num w:numId="10" w16cid:durableId="517159350">
    <w:abstractNumId w:val="13"/>
  </w:num>
  <w:num w:numId="11" w16cid:durableId="968973264">
    <w:abstractNumId w:val="40"/>
  </w:num>
  <w:num w:numId="12" w16cid:durableId="2122868888">
    <w:abstractNumId w:val="41"/>
  </w:num>
  <w:num w:numId="13" w16cid:durableId="1855538673">
    <w:abstractNumId w:val="28"/>
  </w:num>
  <w:num w:numId="14" w16cid:durableId="475874260">
    <w:abstractNumId w:val="11"/>
  </w:num>
  <w:num w:numId="15" w16cid:durableId="721635958">
    <w:abstractNumId w:val="7"/>
  </w:num>
  <w:num w:numId="16" w16cid:durableId="1321155882">
    <w:abstractNumId w:val="42"/>
  </w:num>
  <w:num w:numId="17" w16cid:durableId="163980889">
    <w:abstractNumId w:val="17"/>
  </w:num>
  <w:num w:numId="18" w16cid:durableId="465322374">
    <w:abstractNumId w:val="31"/>
  </w:num>
  <w:num w:numId="19" w16cid:durableId="475028197">
    <w:abstractNumId w:val="24"/>
  </w:num>
  <w:num w:numId="20" w16cid:durableId="650862790">
    <w:abstractNumId w:val="43"/>
  </w:num>
  <w:num w:numId="21" w16cid:durableId="1940064663">
    <w:abstractNumId w:val="4"/>
  </w:num>
  <w:num w:numId="22" w16cid:durableId="1579366899">
    <w:abstractNumId w:val="14"/>
  </w:num>
  <w:num w:numId="23" w16cid:durableId="1062600929">
    <w:abstractNumId w:val="36"/>
  </w:num>
  <w:num w:numId="24" w16cid:durableId="1554198155">
    <w:abstractNumId w:val="26"/>
  </w:num>
  <w:num w:numId="25" w16cid:durableId="2108690425">
    <w:abstractNumId w:val="32"/>
  </w:num>
  <w:num w:numId="26" w16cid:durableId="3184649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69199505">
    <w:abstractNumId w:val="16"/>
  </w:num>
  <w:num w:numId="28" w16cid:durableId="1366559352">
    <w:abstractNumId w:val="0"/>
    <w:lvlOverride w:ilvl="0">
      <w:lvl w:ilvl="0">
        <w:numFmt w:val="bullet"/>
        <w:lvlText w:val="•"/>
        <w:legacy w:legacy="1" w:legacySpace="0" w:legacyIndent="355"/>
        <w:lvlJc w:val="left"/>
        <w:rPr>
          <w:rFonts w:ascii="Times New Roman" w:hAnsi="Times New Roman" w:hint="default"/>
        </w:rPr>
      </w:lvl>
    </w:lvlOverride>
  </w:num>
  <w:num w:numId="29" w16cid:durableId="242567199">
    <w:abstractNumId w:val="12"/>
  </w:num>
  <w:num w:numId="30" w16cid:durableId="1632663247">
    <w:abstractNumId w:val="5"/>
  </w:num>
  <w:num w:numId="31" w16cid:durableId="921840004">
    <w:abstractNumId w:val="29"/>
  </w:num>
  <w:num w:numId="32" w16cid:durableId="1248273295">
    <w:abstractNumId w:val="2"/>
    <w:lvlOverride w:ilvl="0">
      <w:startOverride w:val="1"/>
    </w:lvlOverride>
  </w:num>
  <w:num w:numId="33" w16cid:durableId="523204975">
    <w:abstractNumId w:val="33"/>
  </w:num>
  <w:num w:numId="34" w16cid:durableId="195241494">
    <w:abstractNumId w:val="8"/>
  </w:num>
  <w:num w:numId="35" w16cid:durableId="53624581">
    <w:abstractNumId w:val="23"/>
  </w:num>
  <w:num w:numId="36" w16cid:durableId="654188458">
    <w:abstractNumId w:val="6"/>
  </w:num>
  <w:num w:numId="37" w16cid:durableId="520822215">
    <w:abstractNumId w:val="21"/>
  </w:num>
  <w:num w:numId="38" w16cid:durableId="1871188971">
    <w:abstractNumId w:val="30"/>
  </w:num>
  <w:num w:numId="39" w16cid:durableId="1127116408">
    <w:abstractNumId w:val="27"/>
  </w:num>
  <w:num w:numId="40" w16cid:durableId="700670631">
    <w:abstractNumId w:val="10"/>
  </w:num>
  <w:num w:numId="41" w16cid:durableId="953709288">
    <w:abstractNumId w:val="38"/>
  </w:num>
  <w:num w:numId="42" w16cid:durableId="788745392">
    <w:abstractNumId w:val="39"/>
  </w:num>
  <w:num w:numId="43" w16cid:durableId="1889952234">
    <w:abstractNumId w:val="1"/>
  </w:num>
  <w:num w:numId="44" w16cid:durableId="398285348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7789"/>
    <w:rsid w:val="000123A6"/>
    <w:rsid w:val="00035152"/>
    <w:rsid w:val="0005687C"/>
    <w:rsid w:val="00097AC4"/>
    <w:rsid w:val="00103546"/>
    <w:rsid w:val="00113EA0"/>
    <w:rsid w:val="0012102D"/>
    <w:rsid w:val="0012699E"/>
    <w:rsid w:val="00135D1C"/>
    <w:rsid w:val="001425AF"/>
    <w:rsid w:val="00144CFC"/>
    <w:rsid w:val="00160685"/>
    <w:rsid w:val="00161932"/>
    <w:rsid w:val="001A384D"/>
    <w:rsid w:val="001A4283"/>
    <w:rsid w:val="001C4DBD"/>
    <w:rsid w:val="001F5E52"/>
    <w:rsid w:val="00205048"/>
    <w:rsid w:val="0021213A"/>
    <w:rsid w:val="00260F29"/>
    <w:rsid w:val="00263FF8"/>
    <w:rsid w:val="002A3963"/>
    <w:rsid w:val="002D46F4"/>
    <w:rsid w:val="002D4A94"/>
    <w:rsid w:val="00307299"/>
    <w:rsid w:val="00314590"/>
    <w:rsid w:val="003E7C37"/>
    <w:rsid w:val="00406474"/>
    <w:rsid w:val="004137E8"/>
    <w:rsid w:val="00414683"/>
    <w:rsid w:val="00443F22"/>
    <w:rsid w:val="00461504"/>
    <w:rsid w:val="004A0D63"/>
    <w:rsid w:val="004B443F"/>
    <w:rsid w:val="004C69E4"/>
    <w:rsid w:val="004D6BDB"/>
    <w:rsid w:val="004D7789"/>
    <w:rsid w:val="00502478"/>
    <w:rsid w:val="00507C18"/>
    <w:rsid w:val="00536782"/>
    <w:rsid w:val="00555DDC"/>
    <w:rsid w:val="00585908"/>
    <w:rsid w:val="005C7E33"/>
    <w:rsid w:val="006308D2"/>
    <w:rsid w:val="006A4A9F"/>
    <w:rsid w:val="007117E0"/>
    <w:rsid w:val="00784109"/>
    <w:rsid w:val="007A481A"/>
    <w:rsid w:val="007E6017"/>
    <w:rsid w:val="007F3AC0"/>
    <w:rsid w:val="00823AA3"/>
    <w:rsid w:val="008A00D4"/>
    <w:rsid w:val="008C4CA0"/>
    <w:rsid w:val="008E5C30"/>
    <w:rsid w:val="008E65A5"/>
    <w:rsid w:val="008E6EDF"/>
    <w:rsid w:val="00906959"/>
    <w:rsid w:val="0091668B"/>
    <w:rsid w:val="00922CB8"/>
    <w:rsid w:val="009732D9"/>
    <w:rsid w:val="009B2083"/>
    <w:rsid w:val="009B3EAE"/>
    <w:rsid w:val="00A877AD"/>
    <w:rsid w:val="00AB0778"/>
    <w:rsid w:val="00AB1FBD"/>
    <w:rsid w:val="00AD5858"/>
    <w:rsid w:val="00AF1801"/>
    <w:rsid w:val="00B33D9B"/>
    <w:rsid w:val="00B37156"/>
    <w:rsid w:val="00B46911"/>
    <w:rsid w:val="00B67D18"/>
    <w:rsid w:val="00B94149"/>
    <w:rsid w:val="00BA01C4"/>
    <w:rsid w:val="00BA22BF"/>
    <w:rsid w:val="00BB192D"/>
    <w:rsid w:val="00BC04E9"/>
    <w:rsid w:val="00BE78FB"/>
    <w:rsid w:val="00C408BE"/>
    <w:rsid w:val="00C6577F"/>
    <w:rsid w:val="00CF40C2"/>
    <w:rsid w:val="00D00441"/>
    <w:rsid w:val="00D078C8"/>
    <w:rsid w:val="00D20984"/>
    <w:rsid w:val="00D56DFD"/>
    <w:rsid w:val="00D57A6E"/>
    <w:rsid w:val="00D77C19"/>
    <w:rsid w:val="00DA7E60"/>
    <w:rsid w:val="00DB3024"/>
    <w:rsid w:val="00E23147"/>
    <w:rsid w:val="00E312CC"/>
    <w:rsid w:val="00E44E00"/>
    <w:rsid w:val="00E5723F"/>
    <w:rsid w:val="00E63133"/>
    <w:rsid w:val="00EB4A57"/>
    <w:rsid w:val="00EB74FA"/>
    <w:rsid w:val="00ED211A"/>
    <w:rsid w:val="00F46FE6"/>
    <w:rsid w:val="00F477D8"/>
    <w:rsid w:val="00F64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6FFE48BD"/>
  <w15:docId w15:val="{BAE558B2-4274-49B6-B9A2-72C6BF5C3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7789"/>
    <w:pPr>
      <w:numPr>
        <w:ilvl w:val="12"/>
      </w:numPr>
      <w:spacing w:after="0" w:line="360" w:lineRule="auto"/>
      <w:jc w:val="both"/>
    </w:pPr>
    <w:rPr>
      <w:rFonts w:ascii="Times New Roman" w:hAnsi="Times New Roman" w:cs="Times New Roman"/>
      <w:color w:val="231F20"/>
      <w:sz w:val="20"/>
      <w:szCs w:val="20"/>
      <w:bdr w:val="none" w:sz="0" w:space="0" w:color="auto" w:frame="1"/>
      <w:lang w:val="uk-UA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63FF8"/>
    <w:pPr>
      <w:keepNext/>
      <w:numPr>
        <w:ilvl w:val="0"/>
      </w:numPr>
      <w:spacing w:before="240" w:after="60" w:line="240" w:lineRule="auto"/>
      <w:jc w:val="left"/>
      <w:outlineLvl w:val="1"/>
    </w:pPr>
    <w:rPr>
      <w:rFonts w:ascii="Arial" w:eastAsia="Times New Roman" w:hAnsi="Arial" w:cs="Arial"/>
      <w:b/>
      <w:bCs/>
      <w:i/>
      <w:iCs/>
      <w:color w:val="auto"/>
      <w:sz w:val="28"/>
      <w:szCs w:val="28"/>
      <w:bdr w:val="none" w:sz="0" w:space="0" w:color="auto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7789"/>
    <w:pPr>
      <w:ind w:left="720"/>
      <w:contextualSpacing/>
    </w:pPr>
  </w:style>
  <w:style w:type="paragraph" w:styleId="BodyText">
    <w:name w:val="Body Text"/>
    <w:basedOn w:val="Normal"/>
    <w:link w:val="BodyTextChar"/>
    <w:semiHidden/>
    <w:rsid w:val="004D7789"/>
    <w:pPr>
      <w:spacing w:after="120"/>
    </w:pPr>
    <w:rPr>
      <w:rFonts w:ascii="Calibri" w:eastAsia="Times New Roman" w:hAnsi="Calibri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4D7789"/>
    <w:rPr>
      <w:rFonts w:ascii="Calibri" w:eastAsia="Times New Roman" w:hAnsi="Calibri" w:cs="Times New Roman"/>
      <w:color w:val="231F20"/>
      <w:sz w:val="20"/>
      <w:szCs w:val="20"/>
      <w:bdr w:val="none" w:sz="0" w:space="0" w:color="auto" w:frame="1"/>
      <w:lang w:val="en-US"/>
    </w:rPr>
  </w:style>
  <w:style w:type="paragraph" w:styleId="Title">
    <w:name w:val="Title"/>
    <w:basedOn w:val="Normal"/>
    <w:link w:val="TitleChar"/>
    <w:qFormat/>
    <w:rsid w:val="004D7789"/>
    <w:pPr>
      <w:numPr>
        <w:ilvl w:val="0"/>
      </w:numPr>
      <w:spacing w:line="240" w:lineRule="auto"/>
      <w:jc w:val="center"/>
    </w:pPr>
    <w:rPr>
      <w:rFonts w:eastAsia="Times New Roman"/>
      <w:b/>
      <w:color w:val="auto"/>
      <w:sz w:val="24"/>
      <w:szCs w:val="24"/>
      <w:bdr w:val="none" w:sz="0" w:space="0" w:color="auto"/>
      <w:lang w:val="ru-RU" w:eastAsia="ru-RU"/>
    </w:rPr>
  </w:style>
  <w:style w:type="character" w:customStyle="1" w:styleId="TitleChar">
    <w:name w:val="Title Char"/>
    <w:basedOn w:val="DefaultParagraphFont"/>
    <w:link w:val="Title"/>
    <w:rsid w:val="004D7789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Default">
    <w:name w:val="Default"/>
    <w:rsid w:val="00B33D9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C408BE"/>
    <w:rPr>
      <w:b/>
      <w:bCs/>
    </w:rPr>
  </w:style>
  <w:style w:type="character" w:customStyle="1" w:styleId="apple-style-span">
    <w:name w:val="apple-style-span"/>
    <w:rsid w:val="00461504"/>
  </w:style>
  <w:style w:type="table" w:styleId="TableGrid">
    <w:name w:val="Table Grid"/>
    <w:basedOn w:val="TableNormal"/>
    <w:uiPriority w:val="59"/>
    <w:rsid w:val="00260F2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60F29"/>
    <w:pPr>
      <w:spacing w:line="240" w:lineRule="auto"/>
    </w:pPr>
    <w:rPr>
      <w:rFonts w:ascii="Lucida Grande CY" w:hAnsi="Lucida Grande CY" w:cs="Lucida Grande CY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F29"/>
    <w:rPr>
      <w:rFonts w:ascii="Lucida Grande CY" w:hAnsi="Lucida Grande CY" w:cs="Lucida Grande CY"/>
      <w:color w:val="231F20"/>
      <w:sz w:val="18"/>
      <w:szCs w:val="18"/>
      <w:bdr w:val="none" w:sz="0" w:space="0" w:color="auto" w:frame="1"/>
      <w:lang w:val="uk-UA"/>
    </w:rPr>
  </w:style>
  <w:style w:type="paragraph" w:styleId="HTMLPreformatted">
    <w:name w:val="HTML Preformatted"/>
    <w:basedOn w:val="Normal"/>
    <w:link w:val="HTMLPreformattedChar"/>
    <w:rsid w:val="005C7E33"/>
    <w:pPr>
      <w:numPr>
        <w:ilvl w:val="0"/>
      </w:num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eastAsia="Times New Roman" w:hAnsi="Courier New" w:cs="Courier New"/>
      <w:color w:val="auto"/>
      <w:bdr w:val="none" w:sz="0" w:space="0" w:color="auto"/>
      <w:lang w:val="ru-RU" w:eastAsia="ru-RU"/>
    </w:rPr>
  </w:style>
  <w:style w:type="character" w:customStyle="1" w:styleId="HTMLPreformattedChar">
    <w:name w:val="HTML Preformatted Char"/>
    <w:basedOn w:val="DefaultParagraphFont"/>
    <w:link w:val="HTMLPreformatted"/>
    <w:rsid w:val="005C7E3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307299"/>
    <w:pPr>
      <w:tabs>
        <w:tab w:val="center" w:pos="4153"/>
        <w:tab w:val="right" w:pos="83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7299"/>
    <w:rPr>
      <w:rFonts w:ascii="Times New Roman" w:hAnsi="Times New Roman" w:cs="Times New Roman"/>
      <w:color w:val="231F20"/>
      <w:sz w:val="20"/>
      <w:szCs w:val="20"/>
      <w:bdr w:val="none" w:sz="0" w:space="0" w:color="auto" w:frame="1"/>
      <w:lang w:val="uk-UA"/>
    </w:rPr>
  </w:style>
  <w:style w:type="character" w:styleId="PageNumber">
    <w:name w:val="page number"/>
    <w:basedOn w:val="DefaultParagraphFont"/>
    <w:uiPriority w:val="99"/>
    <w:semiHidden/>
    <w:unhideWhenUsed/>
    <w:rsid w:val="00307299"/>
  </w:style>
  <w:style w:type="paragraph" w:styleId="BodyText3">
    <w:name w:val="Body Text 3"/>
    <w:basedOn w:val="Normal"/>
    <w:link w:val="BodyText3Char"/>
    <w:uiPriority w:val="99"/>
    <w:rsid w:val="001F5E52"/>
    <w:pPr>
      <w:numPr>
        <w:ilvl w:val="0"/>
      </w:numPr>
      <w:spacing w:after="120" w:line="240" w:lineRule="auto"/>
      <w:jc w:val="left"/>
    </w:pPr>
    <w:rPr>
      <w:rFonts w:eastAsia="Times New Roman"/>
      <w:color w:val="auto"/>
      <w:sz w:val="16"/>
      <w:szCs w:val="16"/>
      <w:bdr w:val="none" w:sz="0" w:space="0" w:color="auto"/>
    </w:rPr>
  </w:style>
  <w:style w:type="character" w:customStyle="1" w:styleId="BodyText3Char">
    <w:name w:val="Body Text 3 Char"/>
    <w:basedOn w:val="DefaultParagraphFont"/>
    <w:link w:val="BodyText3"/>
    <w:uiPriority w:val="99"/>
    <w:rsid w:val="001F5E52"/>
    <w:rPr>
      <w:rFonts w:ascii="Times New Roman" w:eastAsia="Times New Roman" w:hAnsi="Times New Roman" w:cs="Times New Roman"/>
      <w:sz w:val="16"/>
      <w:szCs w:val="16"/>
      <w:lang w:val="uk-UA"/>
    </w:rPr>
  </w:style>
  <w:style w:type="character" w:customStyle="1" w:styleId="Heading2Char">
    <w:name w:val="Heading 2 Char"/>
    <w:basedOn w:val="DefaultParagraphFont"/>
    <w:link w:val="Heading2"/>
    <w:uiPriority w:val="99"/>
    <w:rsid w:val="00263FF8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paragraph" w:customStyle="1" w:styleId="a">
    <w:basedOn w:val="Normal"/>
    <w:next w:val="Title"/>
    <w:link w:val="1"/>
    <w:qFormat/>
    <w:rsid w:val="00BA22BF"/>
    <w:pPr>
      <w:numPr>
        <w:ilvl w:val="0"/>
      </w:numPr>
      <w:spacing w:line="240" w:lineRule="auto"/>
      <w:jc w:val="center"/>
    </w:pPr>
    <w:rPr>
      <w:rFonts w:eastAsia="Times New Roman"/>
      <w:b/>
      <w:bCs/>
      <w:color w:val="auto"/>
      <w:sz w:val="28"/>
      <w:szCs w:val="24"/>
      <w:bdr w:val="none" w:sz="0" w:space="0" w:color="auto"/>
      <w:lang w:val="ru-RU" w:eastAsia="ru-RU"/>
    </w:rPr>
  </w:style>
  <w:style w:type="character" w:customStyle="1" w:styleId="1">
    <w:name w:val="Название Знак1"/>
    <w:link w:val="a"/>
    <w:rsid w:val="00BA22BF"/>
    <w:rPr>
      <w:b/>
      <w:bCs/>
      <w:sz w:val="28"/>
      <w:szCs w:val="24"/>
      <w:lang w:val="ru-RU" w:eastAsia="ru-RU"/>
    </w:rPr>
  </w:style>
  <w:style w:type="character" w:styleId="Hyperlink">
    <w:name w:val="Hyperlink"/>
    <w:uiPriority w:val="99"/>
    <w:unhideWhenUsed/>
    <w:rsid w:val="00BA22BF"/>
    <w:rPr>
      <w:color w:val="0000FF"/>
      <w:u w:val="single"/>
    </w:rPr>
  </w:style>
  <w:style w:type="character" w:customStyle="1" w:styleId="docdata">
    <w:name w:val="docdata"/>
    <w:aliases w:val="docy,v5,2382,baiaagaaboqcaaadhwcaaawvbwaaaaaaaaaaaaaaaaaaaaaaaaaaaaaaaaaaaaaaaaaaaaaaaaaaaaaaaaaaaaaaaaaaaaaaaaaaaaaaaaaaaaaaaaaaaaaaaaaaaaaaaaaaaaaaaaaaaaaaaaaaaaaaaaaaaaaaaaaaaaaaaaaaaaaaaaaaaaaaaaaaaaaaaaaaaaaaaaaaaaaaaaaaaaaaaaaaaaaaaaaaaaaa"/>
    <w:basedOn w:val="DefaultParagraphFont"/>
    <w:rsid w:val="001035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8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1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f-g.com.ua/info/articles/visnik-ortopediji-travmatologiji-ta-protezuvannya/" TargetMode="External"/><Relationship Id="rId13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tf-g.com.ua/info/articles/nomer-%E2%84%961-(100)-2019/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049455-0161-4026-B3CA-3C1023C5A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40</Pages>
  <Words>5892</Words>
  <Characters>44250</Characters>
  <Application>Microsoft Office Word</Application>
  <DocSecurity>0</DocSecurity>
  <Lines>1340</Lines>
  <Paragraphs>696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Наталья Киселева</cp:lastModifiedBy>
  <cp:revision>18</cp:revision>
  <cp:lastPrinted>2017-01-23T06:37:00Z</cp:lastPrinted>
  <dcterms:created xsi:type="dcterms:W3CDTF">2016-09-02T09:54:00Z</dcterms:created>
  <dcterms:modified xsi:type="dcterms:W3CDTF">2026-02-16T04:51:00Z</dcterms:modified>
</cp:coreProperties>
</file>