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60D09" w14:textId="77777777" w:rsidR="003F2E20" w:rsidRPr="00D97659" w:rsidRDefault="003F2E20" w:rsidP="003F2E20">
      <w:pPr>
        <w:jc w:val="center"/>
        <w:rPr>
          <w:b/>
          <w:sz w:val="28"/>
          <w:szCs w:val="28"/>
          <w:lang w:val="uk-UA"/>
        </w:rPr>
      </w:pPr>
      <w:r w:rsidRPr="00D97659">
        <w:rPr>
          <w:b/>
          <w:sz w:val="28"/>
          <w:szCs w:val="28"/>
          <w:lang w:val="uk-UA"/>
        </w:rPr>
        <w:t>МІНІСТЕРСТВО ОХОРОНИ ЗДОРОВ’Я</w:t>
      </w:r>
    </w:p>
    <w:p w14:paraId="21EEEF08" w14:textId="77777777" w:rsidR="003F2E20" w:rsidRPr="004D0A1F" w:rsidRDefault="003F2E20" w:rsidP="003F2E20">
      <w:pPr>
        <w:jc w:val="center"/>
        <w:rPr>
          <w:sz w:val="28"/>
          <w:szCs w:val="28"/>
          <w:lang w:val="uk-UA"/>
        </w:rPr>
      </w:pPr>
      <w:proofErr w:type="spellStart"/>
      <w:r w:rsidRPr="00D97659">
        <w:rPr>
          <w:sz w:val="28"/>
          <w:szCs w:val="28"/>
        </w:rPr>
        <w:t>Національний</w:t>
      </w:r>
      <w:proofErr w:type="spellEnd"/>
      <w:r w:rsidRPr="00D97659">
        <w:rPr>
          <w:sz w:val="28"/>
          <w:szCs w:val="28"/>
        </w:rPr>
        <w:t xml:space="preserve"> </w:t>
      </w:r>
      <w:proofErr w:type="spellStart"/>
      <w:r w:rsidRPr="00D97659">
        <w:rPr>
          <w:sz w:val="28"/>
          <w:szCs w:val="28"/>
        </w:rPr>
        <w:t>медичний</w:t>
      </w:r>
      <w:proofErr w:type="spellEnd"/>
      <w:r w:rsidRPr="00D97659">
        <w:rPr>
          <w:sz w:val="28"/>
          <w:szCs w:val="28"/>
        </w:rPr>
        <w:t xml:space="preserve"> </w:t>
      </w:r>
      <w:proofErr w:type="spellStart"/>
      <w:r w:rsidRPr="00D97659">
        <w:rPr>
          <w:sz w:val="28"/>
          <w:szCs w:val="28"/>
        </w:rPr>
        <w:t>університет</w:t>
      </w:r>
      <w:proofErr w:type="spellEnd"/>
    </w:p>
    <w:p w14:paraId="6654DACC" w14:textId="77777777" w:rsidR="003F2E20" w:rsidRDefault="003F2E20" w:rsidP="003F2E20">
      <w:pPr>
        <w:jc w:val="center"/>
        <w:rPr>
          <w:sz w:val="28"/>
          <w:szCs w:val="28"/>
          <w:lang w:val="uk-UA"/>
        </w:rPr>
      </w:pPr>
      <w:r w:rsidRPr="003F2E20">
        <w:rPr>
          <w:sz w:val="28"/>
          <w:szCs w:val="28"/>
          <w:lang w:val="uk-UA"/>
        </w:rPr>
        <w:t xml:space="preserve">імені </w:t>
      </w:r>
      <w:proofErr w:type="spellStart"/>
      <w:r w:rsidRPr="003F2E20">
        <w:rPr>
          <w:sz w:val="28"/>
          <w:szCs w:val="28"/>
          <w:lang w:val="uk-UA"/>
        </w:rPr>
        <w:t>О.О.Богомольця</w:t>
      </w:r>
      <w:proofErr w:type="spellEnd"/>
    </w:p>
    <w:p w14:paraId="605ABC98" w14:textId="77777777" w:rsidR="003F2E20" w:rsidRPr="003059A5" w:rsidRDefault="003F2E20" w:rsidP="00F862E6">
      <w:pPr>
        <w:ind w:left="-567"/>
        <w:jc w:val="center"/>
        <w:rPr>
          <w:sz w:val="28"/>
          <w:szCs w:val="28"/>
          <w:lang w:val="uk-UA"/>
        </w:rPr>
      </w:pPr>
      <w:r w:rsidRPr="003059A5">
        <w:rPr>
          <w:sz w:val="28"/>
          <w:szCs w:val="28"/>
          <w:lang w:val="uk-UA"/>
        </w:rPr>
        <w:t xml:space="preserve">Кафедра </w:t>
      </w:r>
      <w:proofErr w:type="spellStart"/>
      <w:r w:rsidRPr="003059A5">
        <w:rPr>
          <w:sz w:val="28"/>
          <w:szCs w:val="28"/>
          <w:lang w:val="uk-UA"/>
        </w:rPr>
        <w:t>щелепно</w:t>
      </w:r>
      <w:proofErr w:type="spellEnd"/>
      <w:r w:rsidRPr="003059A5">
        <w:rPr>
          <w:sz w:val="28"/>
          <w:szCs w:val="28"/>
          <w:lang w:val="uk-UA"/>
        </w:rPr>
        <w:t>-лицевої</w:t>
      </w:r>
      <w:r>
        <w:rPr>
          <w:sz w:val="28"/>
          <w:szCs w:val="28"/>
          <w:lang w:val="uk-UA"/>
        </w:rPr>
        <w:t xml:space="preserve"> </w:t>
      </w:r>
      <w:r w:rsidRPr="003059A5">
        <w:rPr>
          <w:sz w:val="28"/>
          <w:szCs w:val="28"/>
          <w:lang w:val="uk-UA"/>
        </w:rPr>
        <w:t>хірургії</w:t>
      </w:r>
    </w:p>
    <w:p w14:paraId="1401F00F" w14:textId="5F6EE0D4" w:rsidR="003F2E20" w:rsidRPr="00F862E6" w:rsidRDefault="003F2E20" w:rsidP="0057244A">
      <w:pPr>
        <w:pStyle w:val="Heading2"/>
        <w:ind w:firstLine="567"/>
        <w:jc w:val="both"/>
        <w:rPr>
          <w:iCs/>
          <w:lang w:val="uk-UA"/>
        </w:rPr>
      </w:pPr>
      <w:r w:rsidRPr="003059A5">
        <w:rPr>
          <w:iCs/>
          <w:lang w:val="uk-UA"/>
        </w:rPr>
        <w:t xml:space="preserve">           </w:t>
      </w:r>
      <w:r>
        <w:rPr>
          <w:iCs/>
          <w:lang w:val="uk-UA"/>
        </w:rPr>
        <w:t xml:space="preserve">                                   </w:t>
      </w:r>
      <w:r w:rsidRPr="003059A5">
        <w:rPr>
          <w:iCs/>
          <w:lang w:val="uk-UA"/>
        </w:rPr>
        <w:t xml:space="preserve"> </w:t>
      </w:r>
      <w:r w:rsidR="0057244A">
        <w:rPr>
          <w:iCs/>
          <w:lang w:val="uk-UA"/>
        </w:rPr>
        <w:t xml:space="preserve">                                                            </w:t>
      </w:r>
      <w:r w:rsidRPr="00F862E6">
        <w:rPr>
          <w:iCs/>
          <w:lang w:val="uk-UA"/>
        </w:rPr>
        <w:t>“Затверджено”</w:t>
      </w:r>
    </w:p>
    <w:p w14:paraId="42C607E8" w14:textId="77777777" w:rsidR="0057244A" w:rsidRDefault="003F2E20" w:rsidP="0057244A">
      <w:pPr>
        <w:ind w:left="5103"/>
        <w:jc w:val="both"/>
        <w:rPr>
          <w:sz w:val="24"/>
          <w:szCs w:val="24"/>
          <w:lang w:val="uk-UA"/>
        </w:rPr>
      </w:pPr>
      <w:r w:rsidRPr="003059A5">
        <w:rPr>
          <w:sz w:val="24"/>
          <w:szCs w:val="24"/>
          <w:lang w:val="uk-UA"/>
        </w:rPr>
        <w:t xml:space="preserve">на методичній нараді кафедри  </w:t>
      </w:r>
      <w:proofErr w:type="spellStart"/>
      <w:r w:rsidRPr="003059A5">
        <w:rPr>
          <w:sz w:val="24"/>
          <w:szCs w:val="24"/>
          <w:lang w:val="uk-UA"/>
        </w:rPr>
        <w:t>щелепно</w:t>
      </w:r>
      <w:proofErr w:type="spellEnd"/>
      <w:r w:rsidRPr="003059A5">
        <w:rPr>
          <w:sz w:val="24"/>
          <w:szCs w:val="24"/>
          <w:lang w:val="uk-UA"/>
        </w:rPr>
        <w:t xml:space="preserve">- лицевої хірургії </w:t>
      </w:r>
    </w:p>
    <w:p w14:paraId="5B8D4C47" w14:textId="090C8ADC" w:rsidR="003F2E20" w:rsidRPr="003F2E20" w:rsidRDefault="003F2E20" w:rsidP="0057244A">
      <w:pPr>
        <w:ind w:left="5103"/>
        <w:jc w:val="both"/>
        <w:rPr>
          <w:sz w:val="24"/>
          <w:szCs w:val="24"/>
          <w:lang w:val="uk-UA"/>
        </w:rPr>
      </w:pPr>
      <w:r w:rsidRPr="003059A5">
        <w:rPr>
          <w:sz w:val="24"/>
          <w:szCs w:val="24"/>
          <w:lang w:val="uk-UA"/>
        </w:rPr>
        <w:t xml:space="preserve">протокол  № </w:t>
      </w:r>
      <w:r w:rsidRPr="003F2E20">
        <w:rPr>
          <w:sz w:val="24"/>
          <w:szCs w:val="24"/>
          <w:lang w:val="uk-UA"/>
        </w:rPr>
        <w:t>1</w:t>
      </w:r>
      <w:r w:rsidRPr="003059A5">
        <w:rPr>
          <w:sz w:val="24"/>
          <w:szCs w:val="24"/>
          <w:lang w:val="uk-UA"/>
        </w:rPr>
        <w:t xml:space="preserve"> від   </w:t>
      </w:r>
      <w:r w:rsidR="00166B25">
        <w:rPr>
          <w:sz w:val="24"/>
          <w:szCs w:val="24"/>
          <w:lang w:val="uk-UA"/>
        </w:rPr>
        <w:t>02</w:t>
      </w:r>
      <w:r w:rsidR="00F862E6">
        <w:rPr>
          <w:sz w:val="24"/>
          <w:szCs w:val="24"/>
          <w:lang w:val="uk-UA"/>
        </w:rPr>
        <w:t xml:space="preserve"> </w:t>
      </w:r>
      <w:r w:rsidRPr="003059A5">
        <w:rPr>
          <w:sz w:val="24"/>
          <w:szCs w:val="24"/>
          <w:lang w:val="uk-UA"/>
        </w:rPr>
        <w:t>.01 .20</w:t>
      </w:r>
      <w:r w:rsidRPr="003F2E20">
        <w:rPr>
          <w:sz w:val="24"/>
          <w:szCs w:val="24"/>
          <w:lang w:val="uk-UA"/>
        </w:rPr>
        <w:t>2</w:t>
      </w:r>
      <w:r w:rsidR="00F862E6" w:rsidRPr="00F862E6">
        <w:rPr>
          <w:sz w:val="24"/>
          <w:szCs w:val="24"/>
          <w:lang w:val="uk-UA"/>
        </w:rPr>
        <w:t>6</w:t>
      </w:r>
      <w:r w:rsidRPr="003059A5">
        <w:rPr>
          <w:sz w:val="24"/>
          <w:szCs w:val="24"/>
          <w:lang w:val="uk-UA"/>
        </w:rPr>
        <w:t>p.</w:t>
      </w:r>
    </w:p>
    <w:p w14:paraId="56C987B4" w14:textId="58C94EBB" w:rsidR="003F2E20" w:rsidRDefault="0057244A" w:rsidP="0057244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</w:t>
      </w:r>
      <w:r w:rsidR="003F2E20" w:rsidRPr="003059A5">
        <w:rPr>
          <w:sz w:val="24"/>
          <w:szCs w:val="24"/>
          <w:lang w:val="uk-UA"/>
        </w:rPr>
        <w:t>Зав.кафедри____</w:t>
      </w:r>
      <w:proofErr w:type="spellStart"/>
      <w:r w:rsidR="00F862E6">
        <w:rPr>
          <w:sz w:val="24"/>
          <w:szCs w:val="24"/>
          <w:lang w:val="uk-UA"/>
        </w:rPr>
        <w:t>проф</w:t>
      </w:r>
      <w:proofErr w:type="spellEnd"/>
      <w:r w:rsidR="003F2E20" w:rsidRPr="003059A5">
        <w:rPr>
          <w:sz w:val="24"/>
          <w:szCs w:val="24"/>
          <w:lang w:val="uk-UA"/>
        </w:rPr>
        <w:t xml:space="preserve">. </w:t>
      </w:r>
      <w:r w:rsidR="00F862E6">
        <w:rPr>
          <w:sz w:val="24"/>
          <w:szCs w:val="24"/>
          <w:lang w:val="uk-UA"/>
        </w:rPr>
        <w:t>Чепурний Ю.</w:t>
      </w:r>
      <w:r w:rsidR="003F2E20" w:rsidRPr="003059A5">
        <w:rPr>
          <w:sz w:val="24"/>
          <w:szCs w:val="24"/>
          <w:lang w:val="uk-UA"/>
        </w:rPr>
        <w:t xml:space="preserve"> В.</w:t>
      </w:r>
    </w:p>
    <w:p w14:paraId="0C67E427" w14:textId="77777777" w:rsidR="00F862E6" w:rsidRPr="003059A5" w:rsidRDefault="00F862E6" w:rsidP="0057244A">
      <w:pPr>
        <w:ind w:left="6237" w:firstLine="567"/>
        <w:rPr>
          <w:sz w:val="24"/>
          <w:szCs w:val="24"/>
          <w:lang w:val="uk-UA"/>
        </w:rPr>
      </w:pPr>
    </w:p>
    <w:p w14:paraId="08A864E4" w14:textId="77777777" w:rsidR="003F2E20" w:rsidRPr="00D97659" w:rsidRDefault="003F2E20" w:rsidP="003F2E20">
      <w:pPr>
        <w:spacing w:line="360" w:lineRule="auto"/>
        <w:jc w:val="center"/>
        <w:rPr>
          <w:b/>
          <w:noProof/>
          <w:sz w:val="28"/>
          <w:szCs w:val="28"/>
          <w:lang w:val="uk-UA"/>
        </w:rPr>
      </w:pPr>
      <w:r w:rsidRPr="00D97659">
        <w:rPr>
          <w:b/>
          <w:noProof/>
          <w:sz w:val="28"/>
          <w:szCs w:val="28"/>
          <w:lang w:val="uk-UA"/>
        </w:rPr>
        <w:t>МЕТОДИЧНІ РЕКОМЕНДАЦІЇ</w:t>
      </w:r>
    </w:p>
    <w:p w14:paraId="3F334590" w14:textId="77777777" w:rsidR="003F2E20" w:rsidRPr="003059A5" w:rsidRDefault="003F2E20" w:rsidP="003F2E20">
      <w:pPr>
        <w:spacing w:line="360" w:lineRule="auto"/>
        <w:jc w:val="center"/>
        <w:rPr>
          <w:noProof/>
          <w:sz w:val="24"/>
          <w:szCs w:val="24"/>
          <w:lang w:val="uk-UA"/>
        </w:rPr>
      </w:pPr>
      <w:r w:rsidRPr="003059A5">
        <w:rPr>
          <w:noProof/>
          <w:sz w:val="24"/>
          <w:szCs w:val="24"/>
          <w:lang w:val="uk-UA"/>
        </w:rPr>
        <w:t>ДЛЯ САМОСТІЙНОЇ РОБОТИ СТУДЕНТІВ</w:t>
      </w:r>
    </w:p>
    <w:p w14:paraId="2D006AC6" w14:textId="77777777" w:rsidR="003F2E20" w:rsidRPr="003059A5" w:rsidRDefault="004D615F" w:rsidP="003F2E20">
      <w:pPr>
        <w:spacing w:line="360" w:lineRule="auto"/>
        <w:jc w:val="center"/>
        <w:rPr>
          <w:b/>
          <w:noProof/>
          <w:sz w:val="24"/>
          <w:szCs w:val="24"/>
          <w:lang w:val="uk-UA"/>
        </w:rPr>
      </w:pPr>
      <w:r w:rsidRPr="004D615F">
        <w:rPr>
          <w:b/>
          <w:noProof/>
          <w:sz w:val="24"/>
          <w:szCs w:val="24"/>
        </w:rPr>
        <w:t xml:space="preserve"> </w:t>
      </w:r>
      <w:r w:rsidRPr="004F21E8">
        <w:rPr>
          <w:b/>
          <w:noProof/>
          <w:sz w:val="24"/>
          <w:szCs w:val="24"/>
        </w:rPr>
        <w:t xml:space="preserve">    </w:t>
      </w:r>
      <w:r w:rsidR="003F2E20" w:rsidRPr="003059A5">
        <w:rPr>
          <w:b/>
          <w:noProof/>
          <w:sz w:val="24"/>
          <w:szCs w:val="24"/>
          <w:lang w:val="uk-UA"/>
        </w:rPr>
        <w:t>ПРИ ПІДГОТОВЦІ ДО ПРАКТИЧНОГО ЗАНЯТТЯ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8"/>
        <w:gridCol w:w="5864"/>
      </w:tblGrid>
      <w:tr w:rsidR="003F2E20" w:rsidRPr="0057244A" w14:paraId="3A95F836" w14:textId="77777777" w:rsidTr="00DC22F8">
        <w:trPr>
          <w:trHeight w:val="49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005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>Навчальна дисципліна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AB3B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>Дитяча хірургічна стоматологія</w:t>
            </w:r>
          </w:p>
        </w:tc>
      </w:tr>
      <w:tr w:rsidR="003F2E20" w:rsidRPr="00166B25" w14:paraId="317E7AF2" w14:textId="77777777" w:rsidTr="0057244A">
        <w:trPr>
          <w:trHeight w:val="146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A2C" w14:textId="77777777" w:rsidR="003F2E20" w:rsidRPr="0057244A" w:rsidRDefault="003F2E20" w:rsidP="00DC22F8">
            <w:pPr>
              <w:rPr>
                <w:sz w:val="24"/>
                <w:szCs w:val="24"/>
              </w:rPr>
            </w:pPr>
            <w:r w:rsidRPr="0057244A">
              <w:rPr>
                <w:sz w:val="24"/>
                <w:szCs w:val="24"/>
                <w:lang w:val="uk-UA"/>
              </w:rPr>
              <w:t>Модуль №2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E985" w14:textId="55951515" w:rsidR="003F2E20" w:rsidRPr="0057244A" w:rsidRDefault="003F2E20" w:rsidP="0057244A">
            <w:pPr>
              <w:spacing w:before="12" w:line="251" w:lineRule="auto"/>
              <w:ind w:left="115" w:right="156"/>
              <w:jc w:val="both"/>
              <w:rPr>
                <w:sz w:val="24"/>
                <w:szCs w:val="24"/>
                <w:lang w:val="uk-UA"/>
              </w:rPr>
            </w:pP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Доброякісні</w:t>
            </w:r>
            <w:r w:rsidR="00F862E6"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пухлини</w:t>
            </w:r>
            <w:r w:rsidR="00F862E6"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 xml:space="preserve"> та</w:t>
            </w:r>
            <w:r w:rsidRPr="0057244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пухлиноподібні</w:t>
            </w:r>
            <w:proofErr w:type="spellEnd"/>
            <w:r w:rsidRPr="0057244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утворення</w:t>
            </w:r>
            <w:r w:rsidRPr="0057244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м’яких</w:t>
            </w:r>
            <w:r w:rsidRPr="0057244A">
              <w:rPr>
                <w:rFonts w:eastAsia="Arial Narrow"/>
                <w:color w:val="231F20"/>
                <w:w w:val="109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тканин</w:t>
            </w:r>
            <w:r w:rsidRPr="0057244A">
              <w:rPr>
                <w:rFonts w:eastAsia="Arial Narrow"/>
                <w:color w:val="231F20"/>
                <w:spacing w:val="-6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і</w:t>
            </w:r>
            <w:r w:rsidRPr="0057244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щелеп.</w:t>
            </w:r>
            <w:r w:rsidRPr="0057244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Вроджені</w:t>
            </w:r>
            <w:r w:rsidRPr="0057244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вади</w:t>
            </w:r>
            <w:r w:rsidRPr="0057244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розвитку</w:t>
            </w:r>
            <w:r w:rsidRPr="0057244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тканин</w:t>
            </w:r>
            <w:r w:rsidRPr="0057244A">
              <w:rPr>
                <w:rFonts w:eastAsia="Arial Narrow"/>
                <w:color w:val="231F20"/>
                <w:spacing w:val="-6"/>
                <w:w w:val="10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щелепно</w:t>
            </w:r>
            <w:proofErr w:type="spellEnd"/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-лицевої</w:t>
            </w:r>
            <w:r w:rsidRPr="0057244A">
              <w:rPr>
                <w:rFonts w:eastAsia="Arial Narrow"/>
                <w:color w:val="231F20"/>
                <w:w w:val="103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ділянки,</w:t>
            </w:r>
            <w:r w:rsidRPr="0057244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травматичні</w:t>
            </w:r>
            <w:r w:rsidRPr="0057244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ушкодження</w:t>
            </w:r>
            <w:r w:rsidRPr="0057244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м’яких</w:t>
            </w:r>
            <w:r w:rsidRPr="0057244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тканин,</w:t>
            </w:r>
            <w:r w:rsidRPr="0057244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зубів</w:t>
            </w:r>
            <w:r w:rsidRPr="0057244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та</w:t>
            </w:r>
            <w:r w:rsidRPr="0057244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кісток</w:t>
            </w:r>
          </w:p>
        </w:tc>
      </w:tr>
      <w:tr w:rsidR="003F2E20" w:rsidRPr="00166B25" w14:paraId="6A4079D2" w14:textId="77777777" w:rsidTr="0057244A">
        <w:trPr>
          <w:trHeight w:val="127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5168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>Змістовий модуль № 1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E52B" w14:textId="77777777" w:rsidR="003F2E20" w:rsidRPr="0057244A" w:rsidRDefault="003F2E20" w:rsidP="00DC22F8">
            <w:pPr>
              <w:spacing w:line="264" w:lineRule="exact"/>
              <w:ind w:left="187" w:right="122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Доброякісні</w:t>
            </w:r>
            <w:r w:rsidRPr="0057244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пухлини,</w:t>
            </w:r>
            <w:r w:rsidRPr="0057244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пухлиноподібні</w:t>
            </w:r>
            <w:proofErr w:type="spellEnd"/>
            <w:r w:rsidRPr="0057244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spacing w:val="-1"/>
                <w:w w:val="90"/>
                <w:sz w:val="24"/>
                <w:szCs w:val="24"/>
                <w:lang w:val="uk-UA"/>
              </w:rPr>
              <w:t>утворення</w:t>
            </w:r>
            <w:r w:rsidRPr="0057244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м’яких</w:t>
            </w:r>
            <w:r w:rsidRPr="0057244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тканин</w:t>
            </w:r>
            <w:r w:rsidRPr="0057244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і</w:t>
            </w:r>
            <w:r w:rsidRPr="0057244A">
              <w:rPr>
                <w:rFonts w:eastAsia="Calibri"/>
                <w:bCs/>
                <w:color w:val="231F20"/>
                <w:spacing w:val="28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кісток</w:t>
            </w:r>
            <w:r w:rsidRPr="0057244A">
              <w:rPr>
                <w:rFonts w:eastAsia="Calibri"/>
                <w:bCs/>
                <w:color w:val="231F20"/>
                <w:spacing w:val="-30"/>
                <w:w w:val="9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щелепно</w:t>
            </w:r>
            <w:proofErr w:type="spellEnd"/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-лицевої</w:t>
            </w:r>
            <w:r w:rsidRPr="0057244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ділянки</w:t>
            </w:r>
            <w:r w:rsidRPr="0057244A">
              <w:rPr>
                <w:rFonts w:eastAsia="Calibri"/>
                <w:bCs/>
                <w:color w:val="231F20"/>
                <w:spacing w:val="-30"/>
                <w:w w:val="9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у</w:t>
            </w:r>
            <w:r w:rsidRPr="0057244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дітей.</w:t>
            </w:r>
            <w:r w:rsidRPr="0057244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Класифікація,</w:t>
            </w:r>
            <w:r w:rsidRPr="0057244A">
              <w:rPr>
                <w:rFonts w:eastAsia="Calibri"/>
                <w:bCs/>
                <w:color w:val="231F20"/>
                <w:spacing w:val="-30"/>
                <w:w w:val="9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spacing w:val="-1"/>
                <w:w w:val="95"/>
                <w:sz w:val="24"/>
                <w:szCs w:val="24"/>
                <w:lang w:val="uk-UA"/>
              </w:rPr>
              <w:t>етіологія</w:t>
            </w:r>
            <w:r w:rsidRPr="0057244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та</w:t>
            </w:r>
            <w:r w:rsidRPr="0057244A">
              <w:rPr>
                <w:rFonts w:eastAsia="Calibri"/>
                <w:bCs/>
                <w:color w:val="231F20"/>
                <w:spacing w:val="28"/>
                <w:w w:val="98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патофізіологія.</w:t>
            </w:r>
            <w:r w:rsidRPr="0057244A">
              <w:rPr>
                <w:rFonts w:eastAsia="Calibri"/>
                <w:bCs/>
                <w:color w:val="231F20"/>
                <w:spacing w:val="7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Принципи</w:t>
            </w:r>
            <w:r w:rsidRPr="0057244A">
              <w:rPr>
                <w:rFonts w:eastAsia="Calibri"/>
                <w:bCs/>
                <w:color w:val="231F20"/>
                <w:spacing w:val="8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діагностики,</w:t>
            </w:r>
            <w:r w:rsidRPr="0057244A">
              <w:rPr>
                <w:rFonts w:eastAsia="Calibri"/>
                <w:bCs/>
                <w:color w:val="231F20"/>
                <w:spacing w:val="7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диференційна</w:t>
            </w:r>
            <w:r w:rsidRPr="0057244A">
              <w:rPr>
                <w:rFonts w:eastAsia="Calibri"/>
                <w:bCs/>
                <w:color w:val="231F20"/>
                <w:spacing w:val="8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spacing w:val="-1"/>
                <w:w w:val="90"/>
                <w:sz w:val="24"/>
                <w:szCs w:val="24"/>
                <w:lang w:val="uk-UA"/>
              </w:rPr>
              <w:t>діагностика,</w:t>
            </w:r>
            <w:r w:rsidRPr="0057244A">
              <w:rPr>
                <w:rFonts w:eastAsia="Calibri"/>
                <w:bCs/>
                <w:color w:val="231F20"/>
                <w:spacing w:val="7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методи</w:t>
            </w:r>
            <w:r w:rsidRPr="0057244A">
              <w:rPr>
                <w:rFonts w:eastAsia="Calibri"/>
                <w:bCs/>
                <w:color w:val="231F20"/>
                <w:spacing w:val="22"/>
                <w:w w:val="89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лікування</w:t>
            </w:r>
            <w:r w:rsidRPr="0057244A">
              <w:rPr>
                <w:rFonts w:eastAsia="Calibri"/>
                <w:bCs/>
                <w:color w:val="231F20"/>
                <w:spacing w:val="27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та</w:t>
            </w:r>
            <w:r w:rsidRPr="0057244A">
              <w:rPr>
                <w:rFonts w:eastAsia="Calibri"/>
                <w:bCs/>
                <w:color w:val="231F20"/>
                <w:spacing w:val="27"/>
                <w:w w:val="90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реабілітація</w:t>
            </w:r>
          </w:p>
          <w:p w14:paraId="23115040" w14:textId="77777777" w:rsidR="003F2E20" w:rsidRPr="0057244A" w:rsidRDefault="003F2E20" w:rsidP="00DC22F8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3F2E20" w:rsidRPr="00166B25" w14:paraId="265C58AF" w14:textId="77777777" w:rsidTr="004F21E8">
        <w:trPr>
          <w:trHeight w:val="254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D92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>Тема заняття</w:t>
            </w:r>
            <w:r w:rsidRPr="0057244A">
              <w:rPr>
                <w:sz w:val="24"/>
                <w:szCs w:val="24"/>
                <w:lang w:val="en-US"/>
              </w:rPr>
              <w:t xml:space="preserve"> </w:t>
            </w:r>
            <w:r w:rsidRPr="0057244A">
              <w:rPr>
                <w:sz w:val="24"/>
                <w:szCs w:val="24"/>
              </w:rPr>
              <w:t>№</w:t>
            </w:r>
            <w:r w:rsidRPr="0057244A">
              <w:rPr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C389" w14:textId="77777777" w:rsidR="003F2E20" w:rsidRPr="0057244A" w:rsidRDefault="003F2E20" w:rsidP="00DC22F8">
            <w:pPr>
              <w:spacing w:line="288" w:lineRule="exact"/>
              <w:ind w:left="81" w:right="172"/>
              <w:jc w:val="both"/>
              <w:rPr>
                <w:rFonts w:eastAsia="Minion Pro"/>
                <w:sz w:val="24"/>
                <w:szCs w:val="24"/>
                <w:lang w:val="uk-UA"/>
              </w:rPr>
            </w:pPr>
            <w:proofErr w:type="spellStart"/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Остеогенні</w:t>
            </w:r>
            <w:proofErr w:type="spellEnd"/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 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новоутворення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щелеп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у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дітей (</w:t>
            </w:r>
            <w:proofErr w:type="spellStart"/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о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стеобластокластома</w:t>
            </w:r>
            <w:proofErr w:type="spellEnd"/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,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гігантоклітинний</w:t>
            </w:r>
            <w:proofErr w:type="spellEnd"/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епулід</w:t>
            </w:r>
            <w:proofErr w:type="spellEnd"/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,</w:t>
            </w:r>
            <w:r w:rsidRPr="0057244A">
              <w:rPr>
                <w:rFonts w:eastAsia="Minion Pro"/>
                <w:bCs/>
                <w:color w:val="231F20"/>
                <w:spacing w:val="38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1"/>
                <w:sz w:val="24"/>
                <w:szCs w:val="24"/>
                <w:lang w:val="uk-UA"/>
              </w:rPr>
              <w:t>остеома,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остеоїд</w:t>
            </w:r>
            <w:proofErr w:type="spellEnd"/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-остеома)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.</w:t>
            </w:r>
            <w:r w:rsidR="00E31569"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31569"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Одонтогенні</w:t>
            </w:r>
            <w:proofErr w:type="spellEnd"/>
            <w:r w:rsidR="00E31569"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 xml:space="preserve"> новоутворення</w:t>
            </w:r>
            <w:r w:rsidR="00E31569"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="00E31569"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щелеп</w:t>
            </w:r>
            <w:r w:rsidR="00E31569"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="00E31569"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(</w:t>
            </w:r>
            <w:proofErr w:type="spellStart"/>
            <w:r w:rsidR="00E31569"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амелобластома</w:t>
            </w:r>
            <w:proofErr w:type="spellEnd"/>
            <w:r w:rsidR="00E31569"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 xml:space="preserve">, одонтома, </w:t>
            </w:r>
            <w:proofErr w:type="spellStart"/>
            <w:r w:rsidR="00E31569"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цементома</w:t>
            </w:r>
            <w:proofErr w:type="spellEnd"/>
            <w:r w:rsidR="00E31569"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 xml:space="preserve">). </w:t>
            </w:r>
            <w:r w:rsidR="00E31569"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.</w:t>
            </w:r>
            <w:r w:rsidRPr="0057244A">
              <w:rPr>
                <w:rFonts w:eastAsia="Minion Pro"/>
                <w:bCs/>
                <w:color w:val="231F20"/>
                <w:spacing w:val="-4"/>
                <w:sz w:val="24"/>
                <w:szCs w:val="24"/>
                <w:lang w:val="uk-UA"/>
              </w:rPr>
              <w:t>Етіологія,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патогенез,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діагностика,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диференційна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діагностика,</w:t>
            </w:r>
            <w:r w:rsidRPr="0057244A">
              <w:rPr>
                <w:rFonts w:eastAsia="Minion Pro"/>
                <w:bCs/>
                <w:color w:val="231F20"/>
                <w:spacing w:val="38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к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ліні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к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а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,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м</w:t>
            </w:r>
            <w:r w:rsidRPr="0057244A">
              <w:rPr>
                <w:rFonts w:eastAsia="Minion Pro"/>
                <w:bCs/>
                <w:color w:val="231F20"/>
                <w:spacing w:val="5"/>
                <w:sz w:val="24"/>
                <w:szCs w:val="24"/>
                <w:lang w:val="uk-UA"/>
              </w:rPr>
              <w:t>е</w:t>
            </w:r>
            <w:r w:rsidRPr="0057244A">
              <w:rPr>
                <w:rFonts w:eastAsia="Minion Pro"/>
                <w:bCs/>
                <w:color w:val="231F20"/>
                <w:spacing w:val="-4"/>
                <w:sz w:val="24"/>
                <w:szCs w:val="24"/>
                <w:lang w:val="uk-UA"/>
              </w:rPr>
              <w:t>т</w:t>
            </w:r>
            <w:r w:rsidRPr="0057244A">
              <w:rPr>
                <w:rFonts w:eastAsia="Minion Pro"/>
                <w:bCs/>
                <w:color w:val="231F20"/>
                <w:spacing w:val="-6"/>
                <w:sz w:val="24"/>
                <w:szCs w:val="24"/>
                <w:lang w:val="uk-UA"/>
              </w:rPr>
              <w:t>о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д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и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хі</w:t>
            </w:r>
            <w:r w:rsidRPr="0057244A">
              <w:rPr>
                <w:rFonts w:eastAsia="Minion Pro"/>
                <w:bCs/>
                <w:color w:val="231F20"/>
                <w:spacing w:val="-1"/>
                <w:sz w:val="24"/>
                <w:szCs w:val="24"/>
                <w:lang w:val="uk-UA"/>
              </w:rPr>
              <w:t>р</w:t>
            </w:r>
            <w:r w:rsidRPr="0057244A">
              <w:rPr>
                <w:rFonts w:eastAsia="Minion Pro"/>
                <w:bCs/>
                <w:color w:val="231F20"/>
                <w:spacing w:val="3"/>
                <w:sz w:val="24"/>
                <w:szCs w:val="24"/>
                <w:lang w:val="uk-UA"/>
              </w:rPr>
              <w:t>у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>р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г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і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ч</w:t>
            </w:r>
            <w:r w:rsidRPr="0057244A">
              <w:rPr>
                <w:rFonts w:eastAsia="Minion Pro"/>
                <w:bCs/>
                <w:color w:val="231F20"/>
                <w:spacing w:val="-4"/>
                <w:sz w:val="24"/>
                <w:szCs w:val="24"/>
                <w:lang w:val="uk-UA"/>
              </w:rPr>
              <w:t>н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>о</w:t>
            </w:r>
            <w:r w:rsidRPr="0057244A">
              <w:rPr>
                <w:rFonts w:eastAsia="Minion Pro"/>
                <w:bCs/>
                <w:color w:val="231F20"/>
                <w:spacing w:val="-1"/>
                <w:sz w:val="24"/>
                <w:szCs w:val="24"/>
                <w:lang w:val="uk-UA"/>
              </w:rPr>
              <w:t>г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о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лі</w:t>
            </w:r>
            <w:r w:rsidRPr="0057244A">
              <w:rPr>
                <w:rFonts w:eastAsia="Minion Pro"/>
                <w:bCs/>
                <w:color w:val="231F20"/>
                <w:spacing w:val="1"/>
                <w:sz w:val="24"/>
                <w:szCs w:val="24"/>
                <w:lang w:val="uk-UA"/>
              </w:rPr>
              <w:t>к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у</w:t>
            </w:r>
            <w:r w:rsidRPr="0057244A">
              <w:rPr>
                <w:rFonts w:eastAsia="Minion Pro"/>
                <w:bCs/>
                <w:color w:val="231F20"/>
                <w:spacing w:val="2"/>
                <w:sz w:val="24"/>
                <w:szCs w:val="24"/>
                <w:lang w:val="uk-UA"/>
              </w:rPr>
              <w:t>в</w:t>
            </w:r>
            <w:r w:rsidRPr="0057244A">
              <w:rPr>
                <w:rFonts w:eastAsia="Minion Pro"/>
                <w:bCs/>
                <w:color w:val="231F20"/>
                <w:spacing w:val="-1"/>
                <w:sz w:val="24"/>
                <w:szCs w:val="24"/>
                <w:lang w:val="uk-UA"/>
              </w:rPr>
              <w:t>а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ння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.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1"/>
                <w:sz w:val="24"/>
                <w:szCs w:val="24"/>
                <w:lang w:val="uk-UA"/>
              </w:rPr>
              <w:t>У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с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к</w:t>
            </w:r>
            <w:r w:rsidRPr="0057244A">
              <w:rPr>
                <w:rFonts w:eastAsia="Minion Pro"/>
                <w:bCs/>
                <w:color w:val="231F20"/>
                <w:spacing w:val="-4"/>
                <w:sz w:val="24"/>
                <w:szCs w:val="24"/>
                <w:lang w:val="uk-UA"/>
              </w:rPr>
              <w:t>л</w:t>
            </w:r>
            <w:r w:rsidRPr="0057244A">
              <w:rPr>
                <w:rFonts w:eastAsia="Minion Pro"/>
                <w:bCs/>
                <w:color w:val="231F20"/>
                <w:spacing w:val="2"/>
                <w:sz w:val="24"/>
                <w:szCs w:val="24"/>
                <w:lang w:val="uk-UA"/>
              </w:rPr>
              <w:t>а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д</w:t>
            </w:r>
            <w:r w:rsidRPr="0057244A">
              <w:rPr>
                <w:rFonts w:eastAsia="Minion Pro"/>
                <w:bCs/>
                <w:color w:val="231F20"/>
                <w:spacing w:val="-4"/>
                <w:sz w:val="24"/>
                <w:szCs w:val="24"/>
                <w:lang w:val="uk-UA"/>
              </w:rPr>
              <w:t>н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енн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я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1"/>
                <w:sz w:val="24"/>
                <w:szCs w:val="24"/>
                <w:lang w:val="uk-UA"/>
              </w:rPr>
              <w:t>т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а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їх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4"/>
                <w:sz w:val="24"/>
                <w:szCs w:val="24"/>
                <w:lang w:val="uk-UA"/>
              </w:rPr>
              <w:t>попередження.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Реабілітаційні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>заходи,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1"/>
                <w:sz w:val="24"/>
                <w:szCs w:val="24"/>
                <w:lang w:val="uk-UA"/>
              </w:rPr>
              <w:t>етапність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z w:val="24"/>
                <w:szCs w:val="24"/>
                <w:lang w:val="uk-UA"/>
              </w:rPr>
              <w:t>та</w:t>
            </w:r>
            <w:r w:rsidRPr="0057244A">
              <w:rPr>
                <w:rFonts w:eastAsia="Minion Pro"/>
                <w:bCs/>
                <w:color w:val="231F20"/>
                <w:spacing w:val="-5"/>
                <w:sz w:val="24"/>
                <w:szCs w:val="24"/>
                <w:lang w:val="uk-UA"/>
              </w:rPr>
              <w:t xml:space="preserve"> </w:t>
            </w:r>
            <w:r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об’єм</w:t>
            </w:r>
            <w:r w:rsidR="00E31569" w:rsidRPr="0057244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>.</w:t>
            </w:r>
          </w:p>
          <w:p w14:paraId="08545562" w14:textId="77777777" w:rsidR="003F2E20" w:rsidRPr="0057244A" w:rsidRDefault="003F2E20" w:rsidP="00DC22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3F2E20" w:rsidRPr="0057244A" w14:paraId="42A057C0" w14:textId="77777777" w:rsidTr="00DC22F8">
        <w:trPr>
          <w:trHeight w:val="3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0160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8483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en-US"/>
              </w:rPr>
              <w:t>V</w:t>
            </w:r>
          </w:p>
        </w:tc>
      </w:tr>
      <w:tr w:rsidR="003F2E20" w:rsidRPr="0057244A" w14:paraId="67D458AC" w14:textId="77777777" w:rsidTr="00DC22F8">
        <w:trPr>
          <w:trHeight w:val="38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981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>Факультет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8ACB" w14:textId="77777777" w:rsidR="003F2E20" w:rsidRPr="0057244A" w:rsidRDefault="00E31569" w:rsidP="00E31569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 xml:space="preserve">ННІ </w:t>
            </w:r>
            <w:r w:rsidR="003F2E20" w:rsidRPr="0057244A">
              <w:rPr>
                <w:sz w:val="24"/>
                <w:szCs w:val="24"/>
                <w:lang w:val="uk-UA"/>
              </w:rPr>
              <w:t>Стоматологі</w:t>
            </w:r>
            <w:r w:rsidRPr="0057244A">
              <w:rPr>
                <w:sz w:val="24"/>
                <w:szCs w:val="24"/>
                <w:lang w:val="uk-UA"/>
              </w:rPr>
              <w:t>я</w:t>
            </w:r>
          </w:p>
        </w:tc>
      </w:tr>
      <w:tr w:rsidR="003F2E20" w:rsidRPr="0057244A" w14:paraId="2690192E" w14:textId="77777777" w:rsidTr="00DC22F8">
        <w:trPr>
          <w:trHeight w:val="26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B0E6" w14:textId="77777777" w:rsidR="003F2E20" w:rsidRPr="0057244A" w:rsidRDefault="003F2E20" w:rsidP="00DC22F8">
            <w:pPr>
              <w:rPr>
                <w:sz w:val="24"/>
                <w:szCs w:val="24"/>
                <w:lang w:val="uk-UA"/>
              </w:rPr>
            </w:pPr>
            <w:r w:rsidRPr="0057244A">
              <w:rPr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4F68" w14:textId="056E3415" w:rsidR="003F2E20" w:rsidRPr="0057244A" w:rsidRDefault="0057244A" w:rsidP="00DC22F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  <w:lang w:val="en-US"/>
              </w:rPr>
              <w:t>,2</w:t>
            </w:r>
          </w:p>
        </w:tc>
      </w:tr>
    </w:tbl>
    <w:p w14:paraId="0122CFBC" w14:textId="77777777" w:rsidR="004F21E8" w:rsidRPr="0057244A" w:rsidRDefault="004F21E8" w:rsidP="004F21E8">
      <w:pPr>
        <w:tabs>
          <w:tab w:val="left" w:pos="9214"/>
        </w:tabs>
        <w:ind w:right="-2"/>
        <w:rPr>
          <w:sz w:val="24"/>
          <w:szCs w:val="24"/>
          <w:lang w:val="uk-UA"/>
        </w:rPr>
      </w:pPr>
      <w:r w:rsidRPr="0057244A">
        <w:rPr>
          <w:sz w:val="24"/>
          <w:szCs w:val="24"/>
        </w:rPr>
        <w:t xml:space="preserve">   </w:t>
      </w:r>
    </w:p>
    <w:p w14:paraId="4F55992A" w14:textId="77777777" w:rsidR="0057244A" w:rsidRPr="0057244A" w:rsidRDefault="004F21E8" w:rsidP="004F21E8">
      <w:pPr>
        <w:tabs>
          <w:tab w:val="left" w:pos="9214"/>
        </w:tabs>
        <w:ind w:right="-2"/>
        <w:rPr>
          <w:b/>
          <w:sz w:val="24"/>
          <w:szCs w:val="24"/>
        </w:rPr>
      </w:pPr>
      <w:r w:rsidRPr="0057244A">
        <w:rPr>
          <w:sz w:val="24"/>
          <w:szCs w:val="24"/>
          <w:lang w:val="uk-UA"/>
        </w:rPr>
        <w:t>Розглянуто та затверджено: ЦМК з стоматологічних дисциплін</w:t>
      </w:r>
      <w:r w:rsidRPr="0057244A">
        <w:rPr>
          <w:b/>
          <w:sz w:val="24"/>
          <w:szCs w:val="24"/>
        </w:rPr>
        <w:t xml:space="preserve">  </w:t>
      </w:r>
    </w:p>
    <w:p w14:paraId="0F87A729" w14:textId="7B6DCBE6" w:rsidR="004F21E8" w:rsidRPr="0057244A" w:rsidRDefault="004F21E8" w:rsidP="0057244A">
      <w:pPr>
        <w:tabs>
          <w:tab w:val="left" w:pos="9214"/>
        </w:tabs>
        <w:ind w:right="-2"/>
        <w:rPr>
          <w:sz w:val="24"/>
          <w:szCs w:val="24"/>
          <w:lang w:val="uk-UA"/>
        </w:rPr>
      </w:pPr>
      <w:r w:rsidRPr="0057244A">
        <w:rPr>
          <w:b/>
          <w:sz w:val="24"/>
          <w:szCs w:val="24"/>
        </w:rPr>
        <w:t xml:space="preserve"> </w:t>
      </w:r>
      <w:r w:rsidRPr="0057244A">
        <w:rPr>
          <w:sz w:val="24"/>
          <w:szCs w:val="24"/>
          <w:lang w:val="uk-UA"/>
        </w:rPr>
        <w:t xml:space="preserve">протокол  № 1 від    </w:t>
      </w:r>
      <w:r w:rsidR="00166B25">
        <w:rPr>
          <w:sz w:val="24"/>
          <w:szCs w:val="24"/>
          <w:lang w:val="uk-UA"/>
        </w:rPr>
        <w:t>21</w:t>
      </w:r>
      <w:r w:rsidRPr="0057244A">
        <w:rPr>
          <w:sz w:val="24"/>
          <w:szCs w:val="24"/>
          <w:lang w:val="uk-UA"/>
        </w:rPr>
        <w:t>.01 .2026p.</w:t>
      </w:r>
    </w:p>
    <w:p w14:paraId="7935D883" w14:textId="77777777" w:rsidR="0057244A" w:rsidRPr="0057244A" w:rsidRDefault="004F21E8" w:rsidP="004F21E8">
      <w:pPr>
        <w:rPr>
          <w:b/>
          <w:sz w:val="24"/>
          <w:szCs w:val="24"/>
          <w:lang w:val="uk-UA"/>
        </w:rPr>
      </w:pPr>
      <w:r w:rsidRPr="0057244A">
        <w:rPr>
          <w:b/>
          <w:sz w:val="24"/>
          <w:szCs w:val="24"/>
          <w:lang w:val="uk-UA"/>
        </w:rPr>
        <w:t xml:space="preserve">        </w:t>
      </w:r>
    </w:p>
    <w:p w14:paraId="62249683" w14:textId="57B9426B" w:rsidR="004F21E8" w:rsidRPr="0057244A" w:rsidRDefault="004F21E8" w:rsidP="004F21E8">
      <w:pPr>
        <w:rPr>
          <w:b/>
          <w:sz w:val="24"/>
          <w:szCs w:val="24"/>
          <w:lang w:val="uk-UA"/>
        </w:rPr>
      </w:pPr>
      <w:r w:rsidRPr="0057244A">
        <w:rPr>
          <w:b/>
          <w:sz w:val="24"/>
          <w:szCs w:val="24"/>
          <w:lang w:val="uk-UA"/>
        </w:rPr>
        <w:t>Методичну розробку підготувала</w:t>
      </w:r>
      <w:r w:rsidR="0057244A" w:rsidRPr="0057244A">
        <w:rPr>
          <w:b/>
          <w:sz w:val="24"/>
          <w:szCs w:val="24"/>
          <w:lang w:val="uk-UA"/>
        </w:rPr>
        <w:t>:</w:t>
      </w:r>
      <w:r w:rsidRPr="0057244A">
        <w:rPr>
          <w:b/>
          <w:sz w:val="24"/>
          <w:szCs w:val="24"/>
          <w:lang w:val="uk-UA"/>
        </w:rPr>
        <w:t xml:space="preserve"> доцент Чехова І.Л.</w:t>
      </w:r>
    </w:p>
    <w:p w14:paraId="30AF1424" w14:textId="77777777" w:rsidR="004F21E8" w:rsidRPr="00BA7219" w:rsidRDefault="004F21E8" w:rsidP="004F21E8">
      <w:pPr>
        <w:rPr>
          <w:b/>
          <w:sz w:val="24"/>
          <w:szCs w:val="24"/>
        </w:rPr>
      </w:pPr>
    </w:p>
    <w:p w14:paraId="0D7BA055" w14:textId="71E0CA2E" w:rsidR="004F21E8" w:rsidRPr="004F21E8" w:rsidRDefault="003F2E20" w:rsidP="00130EBA">
      <w:pPr>
        <w:pStyle w:val="ListParagraph"/>
        <w:adjustRightInd w:val="0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                                                     </w:t>
      </w:r>
    </w:p>
    <w:p w14:paraId="5AC28617" w14:textId="77777777" w:rsidR="003F2E20" w:rsidRDefault="004F21E8" w:rsidP="00130EBA">
      <w:pPr>
        <w:pStyle w:val="ListParagraph"/>
        <w:adjustRightInd w:val="0"/>
        <w:ind w:left="0"/>
        <w:rPr>
          <w:b/>
          <w:sz w:val="24"/>
          <w:szCs w:val="24"/>
          <w:lang w:val="en-US"/>
        </w:rPr>
      </w:pPr>
      <w:r w:rsidRPr="004F21E8">
        <w:rPr>
          <w:b/>
          <w:sz w:val="24"/>
          <w:szCs w:val="24"/>
          <w:lang w:val="ru-RU"/>
        </w:rPr>
        <w:t xml:space="preserve">                                                      </w:t>
      </w:r>
      <w:r w:rsidR="003F2E20">
        <w:rPr>
          <w:b/>
          <w:sz w:val="24"/>
          <w:szCs w:val="24"/>
        </w:rPr>
        <w:t>КИЇВ 202</w:t>
      </w:r>
      <w:r w:rsidR="00E31569">
        <w:rPr>
          <w:b/>
          <w:sz w:val="24"/>
          <w:szCs w:val="24"/>
        </w:rPr>
        <w:t>6</w:t>
      </w:r>
    </w:p>
    <w:p w14:paraId="739EF672" w14:textId="77777777" w:rsidR="004F21E8" w:rsidRPr="004F21E8" w:rsidRDefault="004F21E8" w:rsidP="00130EBA">
      <w:pPr>
        <w:pStyle w:val="ListParagraph"/>
        <w:adjustRightInd w:val="0"/>
        <w:ind w:left="0"/>
        <w:rPr>
          <w:b/>
          <w:sz w:val="24"/>
          <w:szCs w:val="24"/>
          <w:lang w:val="en-US"/>
        </w:rPr>
      </w:pPr>
    </w:p>
    <w:p w14:paraId="3461684E" w14:textId="77777777" w:rsidR="00A20519" w:rsidRPr="00A979FB" w:rsidRDefault="003F2E20" w:rsidP="00A20519">
      <w:pPr>
        <w:numPr>
          <w:ilvl w:val="0"/>
          <w:numId w:val="33"/>
        </w:numPr>
        <w:spacing w:line="288" w:lineRule="exact"/>
        <w:ind w:right="172"/>
        <w:jc w:val="both"/>
        <w:rPr>
          <w:rFonts w:eastAsia="Minion Pro"/>
          <w:sz w:val="24"/>
          <w:szCs w:val="24"/>
        </w:rPr>
      </w:pPr>
      <w:r w:rsidRPr="00E31569">
        <w:rPr>
          <w:b/>
          <w:sz w:val="24"/>
          <w:szCs w:val="24"/>
          <w:lang w:val="uk-UA"/>
        </w:rPr>
        <w:lastRenderedPageBreak/>
        <w:t xml:space="preserve">Тема </w:t>
      </w:r>
      <w:proofErr w:type="spellStart"/>
      <w:r w:rsidRPr="00A979FB">
        <w:rPr>
          <w:b/>
          <w:sz w:val="24"/>
          <w:szCs w:val="24"/>
        </w:rPr>
        <w:t>заняття</w:t>
      </w:r>
      <w:proofErr w:type="spellEnd"/>
      <w:r w:rsidR="00A20519" w:rsidRPr="00A979FB">
        <w:rPr>
          <w:b/>
          <w:sz w:val="24"/>
          <w:szCs w:val="24"/>
          <w:lang w:val="uk-UA"/>
        </w:rPr>
        <w:t>:</w:t>
      </w:r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Остеогенні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новоутворення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щелеп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z w:val="24"/>
          <w:szCs w:val="24"/>
        </w:rPr>
        <w:t>у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дітей</w:t>
      </w:r>
      <w:proofErr w:type="spellEnd"/>
      <w:r w:rsidR="00A20519" w:rsidRPr="00A979FB">
        <w:rPr>
          <w:rFonts w:eastAsia="Minion Pro"/>
          <w:bCs/>
          <w:color w:val="231F20"/>
          <w:spacing w:val="-3"/>
          <w:sz w:val="24"/>
          <w:szCs w:val="24"/>
          <w:lang w:val="uk-UA"/>
        </w:rPr>
        <w:t xml:space="preserve"> 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(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о</w:t>
      </w:r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стеобластокластома</w:t>
      </w:r>
      <w:proofErr w:type="spellEnd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гігантоклітинний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епулід</w:t>
      </w:r>
      <w:proofErr w:type="spellEnd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38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остеома,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остеоїд</w:t>
      </w:r>
      <w:proofErr w:type="spellEnd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-остеома)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.</w:t>
      </w:r>
      <w:r w:rsidR="00E31569" w:rsidRPr="00E31569">
        <w:rPr>
          <w:rFonts w:eastAsia="Minion Pro"/>
          <w:bCs/>
          <w:color w:val="231F20"/>
          <w:spacing w:val="-2"/>
          <w:sz w:val="24"/>
          <w:szCs w:val="24"/>
          <w:lang w:val="uk-UA"/>
        </w:rPr>
        <w:t xml:space="preserve"> </w:t>
      </w:r>
      <w:proofErr w:type="spellStart"/>
      <w:r w:rsidR="00E31569" w:rsidRPr="0003239C">
        <w:rPr>
          <w:rFonts w:eastAsia="Minion Pro"/>
          <w:bCs/>
          <w:color w:val="231F20"/>
          <w:spacing w:val="-2"/>
          <w:sz w:val="24"/>
          <w:szCs w:val="24"/>
          <w:lang w:val="uk-UA"/>
        </w:rPr>
        <w:t>О</w:t>
      </w:r>
      <w:r w:rsidR="00E31569">
        <w:rPr>
          <w:rFonts w:eastAsia="Minion Pro"/>
          <w:bCs/>
          <w:color w:val="231F20"/>
          <w:spacing w:val="-2"/>
          <w:sz w:val="24"/>
          <w:szCs w:val="24"/>
          <w:lang w:val="uk-UA"/>
        </w:rPr>
        <w:t>донт</w:t>
      </w:r>
      <w:r w:rsidR="00E31569" w:rsidRPr="0003239C">
        <w:rPr>
          <w:rFonts w:eastAsia="Minion Pro"/>
          <w:bCs/>
          <w:color w:val="231F20"/>
          <w:spacing w:val="-2"/>
          <w:sz w:val="24"/>
          <w:szCs w:val="24"/>
          <w:lang w:val="uk-UA"/>
        </w:rPr>
        <w:t>огенні</w:t>
      </w:r>
      <w:proofErr w:type="spellEnd"/>
      <w:r w:rsidR="00E31569">
        <w:rPr>
          <w:rFonts w:eastAsia="Minion Pro"/>
          <w:bCs/>
          <w:color w:val="231F20"/>
          <w:spacing w:val="-2"/>
          <w:sz w:val="24"/>
          <w:szCs w:val="24"/>
          <w:lang w:val="uk-UA"/>
        </w:rPr>
        <w:t xml:space="preserve"> </w:t>
      </w:r>
      <w:r w:rsidR="00E31569" w:rsidRPr="0003239C">
        <w:rPr>
          <w:rFonts w:eastAsia="Minion Pro"/>
          <w:bCs/>
          <w:color w:val="231F20"/>
          <w:spacing w:val="-2"/>
          <w:sz w:val="24"/>
          <w:szCs w:val="24"/>
          <w:lang w:val="uk-UA"/>
        </w:rPr>
        <w:t>новоутворення</w:t>
      </w:r>
      <w:r w:rsidR="00E31569" w:rsidRPr="0003239C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E31569" w:rsidRPr="0003239C">
        <w:rPr>
          <w:rFonts w:eastAsia="Minion Pro"/>
          <w:bCs/>
          <w:color w:val="231F20"/>
          <w:spacing w:val="-3"/>
          <w:sz w:val="24"/>
          <w:szCs w:val="24"/>
          <w:lang w:val="uk-UA"/>
        </w:rPr>
        <w:t>щелеп</w:t>
      </w:r>
      <w:r w:rsidR="00E31569" w:rsidRPr="0003239C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E31569" w:rsidRPr="0003239C">
        <w:rPr>
          <w:rFonts w:eastAsia="Minion Pro"/>
          <w:bCs/>
          <w:color w:val="231F20"/>
          <w:spacing w:val="-3"/>
          <w:sz w:val="24"/>
          <w:szCs w:val="24"/>
          <w:lang w:val="uk-UA"/>
        </w:rPr>
        <w:t>(</w:t>
      </w:r>
      <w:proofErr w:type="spellStart"/>
      <w:r w:rsidR="00E31569">
        <w:rPr>
          <w:rFonts w:eastAsia="Minion Pro"/>
          <w:bCs/>
          <w:color w:val="231F20"/>
          <w:spacing w:val="-3"/>
          <w:sz w:val="24"/>
          <w:szCs w:val="24"/>
          <w:lang w:val="uk-UA"/>
        </w:rPr>
        <w:t>амелобластома</w:t>
      </w:r>
      <w:proofErr w:type="spellEnd"/>
      <w:r w:rsidR="00E31569">
        <w:rPr>
          <w:rFonts w:eastAsia="Minion Pro"/>
          <w:bCs/>
          <w:color w:val="231F20"/>
          <w:spacing w:val="-3"/>
          <w:sz w:val="24"/>
          <w:szCs w:val="24"/>
          <w:lang w:val="uk-UA"/>
        </w:rPr>
        <w:t xml:space="preserve">, одонтома, </w:t>
      </w:r>
      <w:proofErr w:type="spellStart"/>
      <w:r w:rsidR="00E31569">
        <w:rPr>
          <w:rFonts w:eastAsia="Minion Pro"/>
          <w:bCs/>
          <w:color w:val="231F20"/>
          <w:spacing w:val="-3"/>
          <w:sz w:val="24"/>
          <w:szCs w:val="24"/>
          <w:lang w:val="uk-UA"/>
        </w:rPr>
        <w:t>цементома</w:t>
      </w:r>
      <w:proofErr w:type="spellEnd"/>
      <w:r w:rsidR="00E31569">
        <w:rPr>
          <w:rFonts w:eastAsia="Minion Pro"/>
          <w:bCs/>
          <w:color w:val="231F20"/>
          <w:spacing w:val="-3"/>
          <w:sz w:val="24"/>
          <w:szCs w:val="24"/>
          <w:lang w:val="uk-UA"/>
        </w:rPr>
        <w:t>)</w:t>
      </w:r>
      <w:r w:rsidR="00E31569" w:rsidRPr="0003239C">
        <w:rPr>
          <w:rFonts w:eastAsia="Minion Pro"/>
          <w:bCs/>
          <w:color w:val="231F20"/>
          <w:spacing w:val="-3"/>
          <w:sz w:val="24"/>
          <w:szCs w:val="24"/>
          <w:lang w:val="uk-UA"/>
        </w:rPr>
        <w:t>.</w:t>
      </w:r>
      <w:r w:rsidR="00A20519" w:rsidRPr="004D615F">
        <w:rPr>
          <w:rFonts w:eastAsia="Minion Pro"/>
          <w:bCs/>
          <w:color w:val="231F20"/>
          <w:spacing w:val="48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pacing w:val="-4"/>
          <w:sz w:val="24"/>
          <w:szCs w:val="24"/>
          <w:lang w:val="uk-UA"/>
        </w:rPr>
        <w:t>Етіологія,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патогенез,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pacing w:val="-2"/>
          <w:sz w:val="24"/>
          <w:szCs w:val="24"/>
          <w:lang w:val="uk-UA"/>
        </w:rPr>
        <w:t>діагностика,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диференційна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pacing w:val="-2"/>
          <w:sz w:val="24"/>
          <w:szCs w:val="24"/>
          <w:lang w:val="uk-UA"/>
        </w:rPr>
        <w:t>діагностика,</w:t>
      </w:r>
      <w:r w:rsidR="00A20519" w:rsidRPr="004D615F">
        <w:rPr>
          <w:rFonts w:eastAsia="Minion Pro"/>
          <w:bCs/>
          <w:color w:val="231F20"/>
          <w:spacing w:val="38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z w:val="24"/>
          <w:szCs w:val="24"/>
          <w:lang w:val="uk-UA"/>
        </w:rPr>
        <w:t>к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ліні</w:t>
      </w:r>
      <w:r w:rsidR="00A20519" w:rsidRPr="004D615F">
        <w:rPr>
          <w:rFonts w:eastAsia="Minion Pro"/>
          <w:bCs/>
          <w:color w:val="231F20"/>
          <w:spacing w:val="-2"/>
          <w:sz w:val="24"/>
          <w:szCs w:val="24"/>
          <w:lang w:val="uk-UA"/>
        </w:rPr>
        <w:t>к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а</w:t>
      </w:r>
      <w:r w:rsidR="00A20519" w:rsidRPr="004D615F">
        <w:rPr>
          <w:rFonts w:eastAsia="Minion Pro"/>
          <w:bCs/>
          <w:color w:val="231F20"/>
          <w:sz w:val="24"/>
          <w:szCs w:val="24"/>
          <w:lang w:val="uk-UA"/>
        </w:rPr>
        <w:t>,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м</w:t>
      </w:r>
      <w:r w:rsidR="00A20519" w:rsidRPr="004D615F">
        <w:rPr>
          <w:rFonts w:eastAsia="Minion Pro"/>
          <w:bCs/>
          <w:color w:val="231F20"/>
          <w:spacing w:val="5"/>
          <w:sz w:val="24"/>
          <w:szCs w:val="24"/>
          <w:lang w:val="uk-UA"/>
        </w:rPr>
        <w:t>е</w:t>
      </w:r>
      <w:r w:rsidR="00A20519" w:rsidRPr="004D615F">
        <w:rPr>
          <w:rFonts w:eastAsia="Minion Pro"/>
          <w:bCs/>
          <w:color w:val="231F20"/>
          <w:spacing w:val="-4"/>
          <w:sz w:val="24"/>
          <w:szCs w:val="24"/>
          <w:lang w:val="uk-UA"/>
        </w:rPr>
        <w:t>т</w:t>
      </w:r>
      <w:r w:rsidR="00A20519" w:rsidRPr="004D615F">
        <w:rPr>
          <w:rFonts w:eastAsia="Minion Pro"/>
          <w:bCs/>
          <w:color w:val="231F20"/>
          <w:spacing w:val="-6"/>
          <w:sz w:val="24"/>
          <w:szCs w:val="24"/>
          <w:lang w:val="uk-UA"/>
        </w:rPr>
        <w:t>о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д</w:t>
      </w:r>
      <w:r w:rsidR="00A20519" w:rsidRPr="004D615F">
        <w:rPr>
          <w:rFonts w:eastAsia="Minion Pro"/>
          <w:bCs/>
          <w:color w:val="231F20"/>
          <w:sz w:val="24"/>
          <w:szCs w:val="24"/>
          <w:lang w:val="uk-UA"/>
        </w:rPr>
        <w:t>и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хі</w:t>
      </w:r>
      <w:r w:rsidR="00A20519" w:rsidRPr="004D615F">
        <w:rPr>
          <w:rFonts w:eastAsia="Minion Pro"/>
          <w:bCs/>
          <w:color w:val="231F20"/>
          <w:spacing w:val="-1"/>
          <w:sz w:val="24"/>
          <w:szCs w:val="24"/>
          <w:lang w:val="uk-UA"/>
        </w:rPr>
        <w:t>р</w:t>
      </w:r>
      <w:r w:rsidR="00A20519" w:rsidRPr="004D615F">
        <w:rPr>
          <w:rFonts w:eastAsia="Minion Pro"/>
          <w:bCs/>
          <w:color w:val="231F20"/>
          <w:spacing w:val="3"/>
          <w:sz w:val="24"/>
          <w:szCs w:val="24"/>
          <w:lang w:val="uk-UA"/>
        </w:rPr>
        <w:t>у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>р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г</w:t>
      </w:r>
      <w:r w:rsidR="00A20519" w:rsidRPr="004D615F">
        <w:rPr>
          <w:rFonts w:eastAsia="Minion Pro"/>
          <w:bCs/>
          <w:color w:val="231F20"/>
          <w:spacing w:val="-2"/>
          <w:sz w:val="24"/>
          <w:szCs w:val="24"/>
          <w:lang w:val="uk-UA"/>
        </w:rPr>
        <w:t>і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ч</w:t>
      </w:r>
      <w:r w:rsidR="00A20519" w:rsidRPr="004D615F">
        <w:rPr>
          <w:rFonts w:eastAsia="Minion Pro"/>
          <w:bCs/>
          <w:color w:val="231F20"/>
          <w:spacing w:val="-4"/>
          <w:sz w:val="24"/>
          <w:szCs w:val="24"/>
          <w:lang w:val="uk-UA"/>
        </w:rPr>
        <w:t>н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>о</w:t>
      </w:r>
      <w:r w:rsidR="00A20519" w:rsidRPr="004D615F">
        <w:rPr>
          <w:rFonts w:eastAsia="Minion Pro"/>
          <w:bCs/>
          <w:color w:val="231F20"/>
          <w:spacing w:val="-1"/>
          <w:sz w:val="24"/>
          <w:szCs w:val="24"/>
          <w:lang w:val="uk-UA"/>
        </w:rPr>
        <w:t>г</w:t>
      </w:r>
      <w:r w:rsidR="00A20519" w:rsidRPr="004D615F">
        <w:rPr>
          <w:rFonts w:eastAsia="Minion Pro"/>
          <w:bCs/>
          <w:color w:val="231F20"/>
          <w:sz w:val="24"/>
          <w:szCs w:val="24"/>
          <w:lang w:val="uk-UA"/>
        </w:rPr>
        <w:t>о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лі</w:t>
      </w:r>
      <w:r w:rsidR="00A20519" w:rsidRPr="004D615F">
        <w:rPr>
          <w:rFonts w:eastAsia="Minion Pro"/>
          <w:bCs/>
          <w:color w:val="231F20"/>
          <w:spacing w:val="1"/>
          <w:sz w:val="24"/>
          <w:szCs w:val="24"/>
          <w:lang w:val="uk-UA"/>
        </w:rPr>
        <w:t>к</w:t>
      </w:r>
      <w:r w:rsidR="00A20519" w:rsidRPr="004D615F">
        <w:rPr>
          <w:rFonts w:eastAsia="Minion Pro"/>
          <w:bCs/>
          <w:color w:val="231F20"/>
          <w:sz w:val="24"/>
          <w:szCs w:val="24"/>
          <w:lang w:val="uk-UA"/>
        </w:rPr>
        <w:t>у</w:t>
      </w:r>
      <w:r w:rsidR="00A20519" w:rsidRPr="004D615F">
        <w:rPr>
          <w:rFonts w:eastAsia="Minion Pro"/>
          <w:bCs/>
          <w:color w:val="231F20"/>
          <w:spacing w:val="2"/>
          <w:sz w:val="24"/>
          <w:szCs w:val="24"/>
          <w:lang w:val="uk-UA"/>
        </w:rPr>
        <w:t>в</w:t>
      </w:r>
      <w:r w:rsidR="00A20519" w:rsidRPr="004D615F">
        <w:rPr>
          <w:rFonts w:eastAsia="Minion Pro"/>
          <w:bCs/>
          <w:color w:val="231F20"/>
          <w:spacing w:val="-1"/>
          <w:sz w:val="24"/>
          <w:szCs w:val="24"/>
          <w:lang w:val="uk-UA"/>
        </w:rPr>
        <w:t>а</w:t>
      </w:r>
      <w:r w:rsidR="00A20519" w:rsidRPr="004D615F">
        <w:rPr>
          <w:rFonts w:eastAsia="Minion Pro"/>
          <w:bCs/>
          <w:color w:val="231F20"/>
          <w:spacing w:val="-3"/>
          <w:sz w:val="24"/>
          <w:szCs w:val="24"/>
          <w:lang w:val="uk-UA"/>
        </w:rPr>
        <w:t>ння</w:t>
      </w:r>
      <w:r w:rsidR="00A20519" w:rsidRPr="004D615F">
        <w:rPr>
          <w:rFonts w:eastAsia="Minion Pro"/>
          <w:bCs/>
          <w:color w:val="231F20"/>
          <w:sz w:val="24"/>
          <w:szCs w:val="24"/>
          <w:lang w:val="uk-UA"/>
        </w:rPr>
        <w:t>.</w:t>
      </w:r>
      <w:r w:rsidR="00A20519" w:rsidRPr="004D615F">
        <w:rPr>
          <w:rFonts w:eastAsia="Minion Pro"/>
          <w:bCs/>
          <w:color w:val="231F20"/>
          <w:spacing w:val="-5"/>
          <w:sz w:val="24"/>
          <w:szCs w:val="24"/>
          <w:lang w:val="uk-UA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1"/>
          <w:sz w:val="24"/>
          <w:szCs w:val="24"/>
        </w:rPr>
        <w:t>У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с</w:t>
      </w:r>
      <w:r w:rsidR="00A20519" w:rsidRPr="00A979FB">
        <w:rPr>
          <w:rFonts w:eastAsia="Minion Pro"/>
          <w:bCs/>
          <w:color w:val="231F20"/>
          <w:sz w:val="24"/>
          <w:szCs w:val="24"/>
        </w:rPr>
        <w:t>к</w:t>
      </w:r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л</w:t>
      </w:r>
      <w:r w:rsidR="00A20519" w:rsidRPr="00A979FB">
        <w:rPr>
          <w:rFonts w:eastAsia="Minion Pro"/>
          <w:bCs/>
          <w:color w:val="231F20"/>
          <w:spacing w:val="2"/>
          <w:sz w:val="24"/>
          <w:szCs w:val="24"/>
        </w:rPr>
        <w:t>а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д</w:t>
      </w:r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н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енн</w:t>
      </w:r>
      <w:r w:rsidR="00A20519" w:rsidRPr="00A979FB">
        <w:rPr>
          <w:rFonts w:eastAsia="Minion Pro"/>
          <w:bCs/>
          <w:color w:val="231F20"/>
          <w:sz w:val="24"/>
          <w:szCs w:val="24"/>
        </w:rPr>
        <w:t>я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gramStart"/>
      <w:r w:rsidR="00A20519" w:rsidRPr="00A979FB">
        <w:rPr>
          <w:rFonts w:eastAsia="Minion Pro"/>
          <w:bCs/>
          <w:color w:val="231F20"/>
          <w:spacing w:val="1"/>
          <w:sz w:val="24"/>
          <w:szCs w:val="24"/>
        </w:rPr>
        <w:t>т</w:t>
      </w:r>
      <w:r w:rsidR="00A20519" w:rsidRPr="00A979FB">
        <w:rPr>
          <w:rFonts w:eastAsia="Minion Pro"/>
          <w:bCs/>
          <w:color w:val="231F20"/>
          <w:sz w:val="24"/>
          <w:szCs w:val="24"/>
        </w:rPr>
        <w:t>а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їх</w:t>
      </w:r>
      <w:proofErr w:type="spellEnd"/>
      <w:proofErr w:type="gram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попередження</w:t>
      </w:r>
      <w:proofErr w:type="spellEnd"/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.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Реабілітаційні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заходи,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етапність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z w:val="24"/>
          <w:szCs w:val="24"/>
        </w:rPr>
        <w:t>та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об’єм</w:t>
      </w:r>
      <w:proofErr w:type="spellEnd"/>
      <w:r w:rsidR="00AA30B2">
        <w:rPr>
          <w:rFonts w:eastAsia="Minion Pro"/>
          <w:bCs/>
          <w:color w:val="231F20"/>
          <w:spacing w:val="-2"/>
          <w:sz w:val="24"/>
          <w:szCs w:val="24"/>
          <w:lang w:val="uk-UA"/>
        </w:rPr>
        <w:t>.</w:t>
      </w:r>
    </w:p>
    <w:p w14:paraId="17EB399A" w14:textId="77777777" w:rsidR="003F2E20" w:rsidRPr="00A979FB" w:rsidRDefault="003F2E20" w:rsidP="003F2E20">
      <w:pPr>
        <w:pStyle w:val="ListParagraph"/>
        <w:numPr>
          <w:ilvl w:val="0"/>
          <w:numId w:val="0"/>
        </w:numPr>
        <w:adjustRightInd w:val="0"/>
        <w:ind w:left="360"/>
        <w:rPr>
          <w:b/>
          <w:sz w:val="24"/>
          <w:szCs w:val="24"/>
        </w:rPr>
      </w:pPr>
    </w:p>
    <w:p w14:paraId="360D8470" w14:textId="77777777" w:rsidR="003F2E20" w:rsidRPr="00A979FB" w:rsidRDefault="003F2E20" w:rsidP="00A20519">
      <w:pPr>
        <w:pStyle w:val="ListParagraph"/>
        <w:numPr>
          <w:ilvl w:val="0"/>
          <w:numId w:val="0"/>
        </w:numPr>
        <w:adjustRightInd w:val="0"/>
        <w:spacing w:line="240" w:lineRule="auto"/>
        <w:ind w:left="360"/>
        <w:rPr>
          <w:sz w:val="24"/>
          <w:szCs w:val="24"/>
        </w:rPr>
      </w:pPr>
      <w:r w:rsidRPr="00A979FB">
        <w:rPr>
          <w:b/>
          <w:sz w:val="24"/>
          <w:szCs w:val="24"/>
        </w:rPr>
        <w:t xml:space="preserve">Мета заняття: </w:t>
      </w:r>
      <w:r w:rsidRPr="00A979FB">
        <w:rPr>
          <w:color w:val="auto"/>
          <w:spacing w:val="-1"/>
          <w:sz w:val="24"/>
          <w:szCs w:val="24"/>
        </w:rPr>
        <w:t>навчити студентів</w:t>
      </w:r>
      <w:r w:rsidRPr="00A979FB">
        <w:rPr>
          <w:color w:val="auto"/>
          <w:spacing w:val="4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діагностувати</w:t>
      </w:r>
      <w:r w:rsidRPr="00A979FB">
        <w:rPr>
          <w:color w:val="auto"/>
          <w:spacing w:val="4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доброякісні</w:t>
      </w:r>
      <w:r w:rsidRPr="00A979FB">
        <w:rPr>
          <w:color w:val="auto"/>
          <w:spacing w:val="4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пухлини</w:t>
      </w:r>
      <w:r w:rsidRPr="00A979FB">
        <w:rPr>
          <w:color w:val="auto"/>
          <w:spacing w:val="52"/>
          <w:sz w:val="24"/>
          <w:szCs w:val="24"/>
        </w:rPr>
        <w:t xml:space="preserve"> </w:t>
      </w:r>
      <w:r w:rsidRPr="00A979FB">
        <w:rPr>
          <w:color w:val="auto"/>
          <w:spacing w:val="-2"/>
          <w:sz w:val="24"/>
          <w:szCs w:val="24"/>
        </w:rPr>
        <w:t>щелеп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у</w:t>
      </w:r>
      <w:r w:rsidRPr="00A979FB">
        <w:rPr>
          <w:color w:val="auto"/>
          <w:spacing w:val="-1"/>
          <w:sz w:val="24"/>
          <w:szCs w:val="24"/>
        </w:rPr>
        <w:t xml:space="preserve"> дітей </w:t>
      </w:r>
      <w:proofErr w:type="spellStart"/>
      <w:r w:rsidRPr="00A979FB">
        <w:rPr>
          <w:color w:val="auto"/>
          <w:spacing w:val="-1"/>
          <w:sz w:val="24"/>
          <w:szCs w:val="24"/>
        </w:rPr>
        <w:t>остеогенного</w:t>
      </w:r>
      <w:proofErr w:type="spellEnd"/>
      <w:r w:rsidRPr="00A979FB">
        <w:rPr>
          <w:color w:val="auto"/>
          <w:spacing w:val="-1"/>
          <w:sz w:val="24"/>
          <w:szCs w:val="24"/>
        </w:rPr>
        <w:t xml:space="preserve"> походження; проводити </w:t>
      </w:r>
      <w:r w:rsidRPr="00A979FB">
        <w:rPr>
          <w:color w:val="auto"/>
          <w:sz w:val="24"/>
          <w:szCs w:val="24"/>
        </w:rPr>
        <w:t>диференційну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діагностику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цих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новоутворень</w:t>
      </w:r>
      <w:r w:rsidRPr="00A979FB">
        <w:rPr>
          <w:color w:val="auto"/>
          <w:spacing w:val="68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між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собою,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а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pacing w:val="-2"/>
          <w:sz w:val="24"/>
          <w:szCs w:val="24"/>
        </w:rPr>
        <w:t>також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злоякісними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пухлинами,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запальними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процесами</w:t>
      </w:r>
      <w:r w:rsidRPr="00A979FB">
        <w:rPr>
          <w:color w:val="auto"/>
          <w:spacing w:val="46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тканин</w:t>
      </w:r>
      <w:r w:rsidRPr="00A979FB">
        <w:rPr>
          <w:color w:val="auto"/>
          <w:spacing w:val="40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ЩЛД;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-2"/>
          <w:sz w:val="24"/>
          <w:szCs w:val="24"/>
        </w:rPr>
        <w:t>визначати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тактику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лікування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хворих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доброякісними</w:t>
      </w:r>
      <w:r w:rsidRPr="00A979FB">
        <w:rPr>
          <w:color w:val="auto"/>
          <w:spacing w:val="48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пухлинами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щелеп;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прогнозувати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перебіг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захворювання;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="003B01A1" w:rsidRPr="00A979FB">
        <w:rPr>
          <w:color w:val="auto"/>
          <w:spacing w:val="5"/>
          <w:sz w:val="24"/>
          <w:szCs w:val="24"/>
        </w:rPr>
        <w:t xml:space="preserve">проводити </w:t>
      </w:r>
      <w:r w:rsidRPr="00A979FB">
        <w:rPr>
          <w:color w:val="auto"/>
          <w:spacing w:val="1"/>
          <w:sz w:val="24"/>
          <w:szCs w:val="24"/>
        </w:rPr>
        <w:t>профілакт</w:t>
      </w:r>
      <w:r w:rsidR="003B01A1" w:rsidRPr="00A979FB">
        <w:rPr>
          <w:color w:val="auto"/>
          <w:spacing w:val="1"/>
          <w:sz w:val="24"/>
          <w:szCs w:val="24"/>
        </w:rPr>
        <w:t>ику виникнення</w:t>
      </w:r>
      <w:r w:rsidRPr="00A979FB">
        <w:rPr>
          <w:color w:val="auto"/>
          <w:sz w:val="24"/>
          <w:szCs w:val="24"/>
        </w:rPr>
        <w:t xml:space="preserve"> ускладнен</w:t>
      </w:r>
      <w:r w:rsidR="003B01A1" w:rsidRPr="00A979FB">
        <w:rPr>
          <w:color w:val="auto"/>
          <w:sz w:val="24"/>
          <w:szCs w:val="24"/>
        </w:rPr>
        <w:t>ь</w:t>
      </w:r>
      <w:r w:rsidRPr="00A979FB">
        <w:rPr>
          <w:color w:val="auto"/>
          <w:sz w:val="24"/>
          <w:szCs w:val="24"/>
        </w:rPr>
        <w:t>.</w:t>
      </w:r>
    </w:p>
    <w:p w14:paraId="3F9E9F12" w14:textId="77777777" w:rsidR="003F2E20" w:rsidRPr="00A979FB" w:rsidRDefault="003F2E20" w:rsidP="00A20519">
      <w:pPr>
        <w:pStyle w:val="ListParagraph"/>
        <w:numPr>
          <w:ilvl w:val="0"/>
          <w:numId w:val="0"/>
        </w:numPr>
        <w:adjustRightInd w:val="0"/>
        <w:spacing w:line="240" w:lineRule="auto"/>
        <w:ind w:left="360"/>
        <w:rPr>
          <w:b/>
          <w:sz w:val="24"/>
          <w:szCs w:val="24"/>
        </w:rPr>
      </w:pPr>
    </w:p>
    <w:p w14:paraId="43493BF9" w14:textId="77777777" w:rsidR="003F2E20" w:rsidRPr="00A979FB" w:rsidRDefault="003F2E20" w:rsidP="00A20519">
      <w:pPr>
        <w:pStyle w:val="ListParagraph"/>
        <w:numPr>
          <w:ilvl w:val="0"/>
          <w:numId w:val="33"/>
        </w:numPr>
        <w:adjustRightInd w:val="0"/>
        <w:rPr>
          <w:b/>
          <w:sz w:val="24"/>
          <w:szCs w:val="24"/>
        </w:rPr>
      </w:pPr>
      <w:r w:rsidRPr="00A979FB">
        <w:rPr>
          <w:b/>
          <w:sz w:val="24"/>
          <w:szCs w:val="24"/>
        </w:rPr>
        <w:t>Результати навчання:</w:t>
      </w:r>
    </w:p>
    <w:p w14:paraId="6B8E8F67" w14:textId="77777777" w:rsidR="00156676" w:rsidRPr="00A979FB" w:rsidRDefault="00156676" w:rsidP="0015667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A979FB">
        <w:rPr>
          <w:rFonts w:eastAsia="PragmaticaC-Bold"/>
          <w:b/>
          <w:bCs/>
          <w:color w:val="auto"/>
          <w:sz w:val="24"/>
          <w:szCs w:val="24"/>
        </w:rPr>
        <w:t xml:space="preserve">фахові компетентності:  </w:t>
      </w:r>
      <w:r w:rsidRPr="00A979FB">
        <w:rPr>
          <w:b/>
          <w:color w:val="auto"/>
          <w:sz w:val="24"/>
          <w:szCs w:val="24"/>
        </w:rPr>
        <w:t xml:space="preserve"> </w:t>
      </w:r>
    </w:p>
    <w:p w14:paraId="57205B5A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описувати топографічну анатомію </w:t>
      </w:r>
      <w:proofErr w:type="spellStart"/>
      <w:r w:rsidRPr="00A979FB">
        <w:rPr>
          <w:color w:val="auto"/>
          <w:sz w:val="24"/>
          <w:szCs w:val="24"/>
        </w:rPr>
        <w:t>щелепно</w:t>
      </w:r>
      <w:proofErr w:type="spellEnd"/>
      <w:r w:rsidRPr="00A979FB">
        <w:rPr>
          <w:color w:val="auto"/>
          <w:sz w:val="24"/>
          <w:szCs w:val="24"/>
        </w:rPr>
        <w:t>-лицевої ділянки;</w:t>
      </w:r>
    </w:p>
    <w:p w14:paraId="0F5D6C22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 </w:t>
      </w:r>
      <w:r w:rsidR="000746DC" w:rsidRPr="00A979FB">
        <w:rPr>
          <w:color w:val="auto"/>
          <w:sz w:val="24"/>
          <w:szCs w:val="24"/>
        </w:rPr>
        <w:t xml:space="preserve">впорядковувати класифікацію пухлин </w:t>
      </w:r>
      <w:proofErr w:type="spellStart"/>
      <w:r w:rsidR="000746DC" w:rsidRPr="00A979FB">
        <w:rPr>
          <w:color w:val="auto"/>
          <w:sz w:val="24"/>
          <w:szCs w:val="24"/>
        </w:rPr>
        <w:t>щлд</w:t>
      </w:r>
      <w:proofErr w:type="spellEnd"/>
      <w:r w:rsidR="000746DC" w:rsidRPr="00A979FB">
        <w:rPr>
          <w:color w:val="auto"/>
          <w:sz w:val="24"/>
          <w:szCs w:val="24"/>
        </w:rPr>
        <w:t>;</w:t>
      </w:r>
    </w:p>
    <w:p w14:paraId="0E09FF10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</w:t>
      </w:r>
      <w:r w:rsidR="000746DC" w:rsidRPr="00A979FB">
        <w:rPr>
          <w:color w:val="auto"/>
          <w:sz w:val="24"/>
          <w:szCs w:val="24"/>
        </w:rPr>
        <w:t xml:space="preserve">назвати різні </w:t>
      </w:r>
      <w:proofErr w:type="spellStart"/>
      <w:r w:rsidR="000746DC" w:rsidRPr="00A979FB">
        <w:rPr>
          <w:sz w:val="24"/>
          <w:szCs w:val="24"/>
        </w:rPr>
        <w:t>остеогенні</w:t>
      </w:r>
      <w:proofErr w:type="spellEnd"/>
      <w:r w:rsidR="00E31569">
        <w:rPr>
          <w:sz w:val="24"/>
          <w:szCs w:val="24"/>
        </w:rPr>
        <w:t xml:space="preserve"> та </w:t>
      </w:r>
      <w:proofErr w:type="spellStart"/>
      <w:r w:rsidR="00E31569">
        <w:rPr>
          <w:sz w:val="24"/>
          <w:szCs w:val="24"/>
        </w:rPr>
        <w:t>одонтогенні</w:t>
      </w:r>
      <w:proofErr w:type="spellEnd"/>
      <w:r w:rsidR="000746DC" w:rsidRPr="00A979FB">
        <w:rPr>
          <w:sz w:val="24"/>
          <w:szCs w:val="24"/>
        </w:rPr>
        <w:t xml:space="preserve">  новоутворення щелеп у дітей</w:t>
      </w:r>
      <w:r w:rsidR="000746DC" w:rsidRPr="00A979FB">
        <w:rPr>
          <w:color w:val="auto"/>
          <w:sz w:val="24"/>
          <w:szCs w:val="24"/>
        </w:rPr>
        <w:t>;</w:t>
      </w:r>
    </w:p>
    <w:p w14:paraId="308AD0D2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описувати </w:t>
      </w:r>
      <w:r w:rsidR="00E31569">
        <w:rPr>
          <w:color w:val="auto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клінічні прояви доброякісних пухлин ЩЛД у дітей різного віку;</w:t>
      </w:r>
    </w:p>
    <w:p w14:paraId="5879D11E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визначати необхідність проведення різних видів додаткових методів обстеження </w:t>
      </w:r>
      <w:r w:rsidR="000746DC" w:rsidRPr="00A979FB">
        <w:rPr>
          <w:color w:val="auto"/>
          <w:sz w:val="24"/>
          <w:szCs w:val="24"/>
        </w:rPr>
        <w:t>дитини</w:t>
      </w:r>
      <w:r w:rsidRPr="00A979FB">
        <w:rPr>
          <w:color w:val="auto"/>
          <w:sz w:val="24"/>
          <w:szCs w:val="24"/>
        </w:rPr>
        <w:t xml:space="preserve"> з </w:t>
      </w:r>
      <w:proofErr w:type="spellStart"/>
      <w:r w:rsidRPr="00A979FB">
        <w:rPr>
          <w:sz w:val="24"/>
          <w:szCs w:val="24"/>
        </w:rPr>
        <w:t>остеогенними</w:t>
      </w:r>
      <w:proofErr w:type="spellEnd"/>
      <w:r w:rsidR="00E31569">
        <w:rPr>
          <w:sz w:val="24"/>
          <w:szCs w:val="24"/>
        </w:rPr>
        <w:t xml:space="preserve"> та </w:t>
      </w:r>
      <w:proofErr w:type="spellStart"/>
      <w:r w:rsidR="00E31569">
        <w:rPr>
          <w:sz w:val="24"/>
          <w:szCs w:val="24"/>
        </w:rPr>
        <w:t>одонтогенними</w:t>
      </w:r>
      <w:proofErr w:type="spellEnd"/>
      <w:r w:rsidRPr="00A979FB">
        <w:rPr>
          <w:sz w:val="24"/>
          <w:szCs w:val="24"/>
        </w:rPr>
        <w:t xml:space="preserve">  новоутвореннями щелеп</w:t>
      </w:r>
      <w:r w:rsidRPr="00A979FB">
        <w:rPr>
          <w:color w:val="auto"/>
          <w:sz w:val="24"/>
          <w:szCs w:val="24"/>
        </w:rPr>
        <w:t>;</w:t>
      </w:r>
    </w:p>
    <w:p w14:paraId="54585B04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ідентифікувати </w:t>
      </w:r>
      <w:proofErr w:type="spellStart"/>
      <w:r w:rsidRPr="00A979FB">
        <w:rPr>
          <w:color w:val="auto"/>
          <w:sz w:val="24"/>
          <w:szCs w:val="24"/>
        </w:rPr>
        <w:t>патогномонічні</w:t>
      </w:r>
      <w:proofErr w:type="spellEnd"/>
      <w:r w:rsidRPr="00A979FB">
        <w:rPr>
          <w:color w:val="auto"/>
          <w:sz w:val="24"/>
          <w:szCs w:val="24"/>
        </w:rPr>
        <w:t xml:space="preserve"> симптоми;</w:t>
      </w:r>
    </w:p>
    <w:p w14:paraId="5CA8909A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пояснювати різницю між </w:t>
      </w:r>
      <w:proofErr w:type="spellStart"/>
      <w:r w:rsidRPr="00A979FB">
        <w:rPr>
          <w:sz w:val="24"/>
          <w:szCs w:val="24"/>
        </w:rPr>
        <w:t>остеогенними</w:t>
      </w:r>
      <w:proofErr w:type="spellEnd"/>
      <w:r w:rsidRPr="00A979FB">
        <w:rPr>
          <w:sz w:val="24"/>
          <w:szCs w:val="24"/>
        </w:rPr>
        <w:t xml:space="preserve">  та </w:t>
      </w:r>
      <w:proofErr w:type="spellStart"/>
      <w:r w:rsidRPr="00A979FB">
        <w:rPr>
          <w:sz w:val="24"/>
          <w:szCs w:val="24"/>
        </w:rPr>
        <w:t>одонтогенними</w:t>
      </w:r>
      <w:proofErr w:type="spellEnd"/>
      <w:r w:rsidRPr="00A979FB">
        <w:rPr>
          <w:sz w:val="24"/>
          <w:szCs w:val="24"/>
        </w:rPr>
        <w:t xml:space="preserve"> новоутвореннями щелеп у дітей</w:t>
      </w:r>
      <w:r w:rsidRPr="00A979FB">
        <w:rPr>
          <w:color w:val="auto"/>
          <w:sz w:val="24"/>
          <w:szCs w:val="24"/>
        </w:rPr>
        <w:t>;</w:t>
      </w:r>
    </w:p>
    <w:p w14:paraId="49C05037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застосовувати методи клінічного обстеження хворого;</w:t>
      </w:r>
    </w:p>
    <w:p w14:paraId="71D239E0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упорядковувати дані клінічного обстеження;</w:t>
      </w:r>
    </w:p>
    <w:p w14:paraId="290335CC" w14:textId="77777777" w:rsidR="000746DC" w:rsidRPr="00A979FB" w:rsidRDefault="000746DC" w:rsidP="000746D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формулювати клінічний діагноз;</w:t>
      </w:r>
    </w:p>
    <w:p w14:paraId="7B338A7A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розробляти та обґрунтовувати план лікування ;</w:t>
      </w:r>
    </w:p>
    <w:p w14:paraId="03547371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</w:t>
      </w:r>
      <w:r w:rsidR="00872EF1">
        <w:rPr>
          <w:color w:val="auto"/>
          <w:sz w:val="24"/>
          <w:szCs w:val="24"/>
        </w:rPr>
        <w:t>обирати</w:t>
      </w:r>
      <w:r w:rsidRPr="00A979FB">
        <w:rPr>
          <w:color w:val="auto"/>
          <w:sz w:val="24"/>
          <w:szCs w:val="24"/>
        </w:rPr>
        <w:t xml:space="preserve"> знеболення </w:t>
      </w:r>
      <w:proofErr w:type="spellStart"/>
      <w:r w:rsidRPr="00A979FB">
        <w:rPr>
          <w:color w:val="auto"/>
          <w:sz w:val="24"/>
          <w:szCs w:val="24"/>
        </w:rPr>
        <w:t>щелепно</w:t>
      </w:r>
      <w:proofErr w:type="spellEnd"/>
      <w:r w:rsidRPr="00A979FB">
        <w:rPr>
          <w:color w:val="auto"/>
          <w:sz w:val="24"/>
          <w:szCs w:val="24"/>
        </w:rPr>
        <w:t>-лицевої ділянки у дітей;</w:t>
      </w:r>
    </w:p>
    <w:p w14:paraId="59DD791C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призначати лікарські препарати;</w:t>
      </w:r>
    </w:p>
    <w:p w14:paraId="207C16D2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передбачати наслідки призначеного лікування;</w:t>
      </w:r>
    </w:p>
    <w:p w14:paraId="53843321" w14:textId="77777777" w:rsidR="00156676" w:rsidRPr="00A979FB" w:rsidRDefault="00156676" w:rsidP="0015667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рекомендувати подальшу реабілітацію пацієнта.</w:t>
      </w:r>
    </w:p>
    <w:p w14:paraId="11AA65B6" w14:textId="77777777" w:rsidR="00156676" w:rsidRPr="00A979FB" w:rsidRDefault="00156676" w:rsidP="0015667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A979FB">
        <w:rPr>
          <w:b/>
          <w:color w:val="auto"/>
          <w:sz w:val="24"/>
          <w:szCs w:val="24"/>
        </w:rPr>
        <w:t>загальні компетентності:</w:t>
      </w:r>
    </w:p>
    <w:p w14:paraId="510CC019" w14:textId="77777777" w:rsidR="00156676" w:rsidRPr="00A979FB" w:rsidRDefault="00156676" w:rsidP="000746DC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709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-здатність застосовувати знання у практичних ситуаціях</w:t>
      </w:r>
      <w:r w:rsidR="000746DC" w:rsidRPr="00A979FB">
        <w:rPr>
          <w:color w:val="auto"/>
          <w:sz w:val="24"/>
          <w:szCs w:val="24"/>
        </w:rPr>
        <w:t>,</w:t>
      </w:r>
      <w:r w:rsidRPr="00A979FB">
        <w:rPr>
          <w:color w:val="auto"/>
          <w:sz w:val="24"/>
          <w:szCs w:val="24"/>
        </w:rPr>
        <w:t xml:space="preserve"> розуміння предметної </w:t>
      </w:r>
      <w:r w:rsidR="000746DC" w:rsidRPr="00A979FB">
        <w:rPr>
          <w:color w:val="auto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області та  професійної діяльності;</w:t>
      </w:r>
    </w:p>
    <w:p w14:paraId="713255C5" w14:textId="77777777" w:rsidR="00156676" w:rsidRPr="00A979FB" w:rsidRDefault="00156676" w:rsidP="00156676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вчитися та оволодівати сучасними знаннями;</w:t>
      </w:r>
    </w:p>
    <w:p w14:paraId="33116CD7" w14:textId="77777777" w:rsidR="00156676" w:rsidRPr="00A979FB" w:rsidRDefault="00156676" w:rsidP="00156676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до адаптації та дії в новій ситуації;</w:t>
      </w:r>
    </w:p>
    <w:p w14:paraId="3E893AC3" w14:textId="77777777" w:rsidR="00156676" w:rsidRPr="00A979FB" w:rsidRDefault="00156676" w:rsidP="00156676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приймати обґрунтовані рішення;</w:t>
      </w:r>
    </w:p>
    <w:p w14:paraId="31A02FB2" w14:textId="77777777" w:rsidR="00156676" w:rsidRPr="00A979FB" w:rsidRDefault="00156676" w:rsidP="00156676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працювати в команді. </w:t>
      </w:r>
    </w:p>
    <w:p w14:paraId="695285DF" w14:textId="77777777" w:rsidR="00130EBA" w:rsidRPr="00A979FB" w:rsidRDefault="00130EBA" w:rsidP="00130EBA">
      <w:pPr>
        <w:spacing w:line="276" w:lineRule="auto"/>
        <w:ind w:right="-142"/>
        <w:jc w:val="both"/>
        <w:rPr>
          <w:sz w:val="24"/>
          <w:szCs w:val="24"/>
          <w:lang w:val="uk-UA"/>
        </w:rPr>
      </w:pPr>
      <w:r w:rsidRPr="00A979FB">
        <w:rPr>
          <w:b/>
          <w:spacing w:val="-1"/>
          <w:sz w:val="24"/>
          <w:szCs w:val="24"/>
          <w:lang w:val="uk-UA"/>
        </w:rPr>
        <w:t>Обладн</w:t>
      </w:r>
      <w:r w:rsidR="003B01A1" w:rsidRPr="00A979FB">
        <w:rPr>
          <w:b/>
          <w:spacing w:val="-1"/>
          <w:sz w:val="24"/>
          <w:szCs w:val="24"/>
          <w:lang w:val="uk-UA"/>
        </w:rPr>
        <w:t>а</w:t>
      </w:r>
      <w:r w:rsidRPr="00A979FB">
        <w:rPr>
          <w:b/>
          <w:spacing w:val="-1"/>
          <w:sz w:val="24"/>
          <w:szCs w:val="24"/>
          <w:lang w:val="uk-UA"/>
        </w:rPr>
        <w:t xml:space="preserve">ння: </w:t>
      </w:r>
      <w:r w:rsidRPr="00A979FB">
        <w:rPr>
          <w:sz w:val="24"/>
          <w:szCs w:val="24"/>
          <w:lang w:val="uk-UA"/>
        </w:rPr>
        <w:t>навчальна та методична література, відео-матеріали, клінічні ситуаційні задачі,</w:t>
      </w:r>
      <w:r w:rsidR="00AA30B2">
        <w:rPr>
          <w:sz w:val="24"/>
          <w:szCs w:val="24"/>
          <w:lang w:val="uk-UA"/>
        </w:rPr>
        <w:t xml:space="preserve"> </w:t>
      </w:r>
      <w:r w:rsidR="00E22CBC">
        <w:rPr>
          <w:sz w:val="24"/>
          <w:szCs w:val="24"/>
          <w:lang w:val="uk-UA"/>
        </w:rPr>
        <w:t xml:space="preserve">дані рентгенологічного обстеження (рентгенограми, КТ, МРТ), </w:t>
      </w:r>
      <w:r w:rsidRPr="00A979FB">
        <w:rPr>
          <w:sz w:val="24"/>
          <w:szCs w:val="24"/>
          <w:lang w:val="uk-UA"/>
        </w:rPr>
        <w:t xml:space="preserve">дидактичні матеріали, тестові завдання, </w:t>
      </w:r>
      <w:proofErr w:type="spellStart"/>
      <w:r w:rsidRPr="00A979FB">
        <w:rPr>
          <w:sz w:val="24"/>
          <w:szCs w:val="24"/>
          <w:lang w:val="uk-UA"/>
        </w:rPr>
        <w:t>симуляційні</w:t>
      </w:r>
      <w:proofErr w:type="spellEnd"/>
      <w:r w:rsidRPr="00A979FB">
        <w:rPr>
          <w:sz w:val="24"/>
          <w:szCs w:val="24"/>
          <w:lang w:val="uk-UA"/>
        </w:rPr>
        <w:t xml:space="preserve"> моделі, хірургічні інструменти.</w:t>
      </w:r>
    </w:p>
    <w:p w14:paraId="1DE69D6C" w14:textId="77777777" w:rsidR="00130EBA" w:rsidRPr="00A979FB" w:rsidRDefault="00130EBA" w:rsidP="00130EBA">
      <w:pPr>
        <w:ind w:right="-142"/>
        <w:jc w:val="both"/>
        <w:rPr>
          <w:b/>
          <w:spacing w:val="-1"/>
          <w:sz w:val="24"/>
          <w:szCs w:val="24"/>
          <w:lang w:val="uk-UA"/>
        </w:rPr>
      </w:pPr>
    </w:p>
    <w:p w14:paraId="3331F0CE" w14:textId="77777777" w:rsidR="00D30B28" w:rsidRPr="00A979FB" w:rsidRDefault="00D30B28" w:rsidP="00D30B28">
      <w:pPr>
        <w:spacing w:line="276" w:lineRule="auto"/>
        <w:rPr>
          <w:b/>
          <w:sz w:val="24"/>
          <w:szCs w:val="24"/>
        </w:rPr>
      </w:pPr>
      <w:r w:rsidRPr="00A979FB">
        <w:rPr>
          <w:b/>
          <w:sz w:val="24"/>
          <w:szCs w:val="24"/>
        </w:rPr>
        <w:t xml:space="preserve">3.  </w:t>
      </w:r>
      <w:proofErr w:type="spellStart"/>
      <w:r w:rsidRPr="00A979FB">
        <w:rPr>
          <w:b/>
          <w:sz w:val="24"/>
          <w:szCs w:val="24"/>
        </w:rPr>
        <w:t>Методи</w:t>
      </w:r>
      <w:proofErr w:type="spellEnd"/>
      <w:r w:rsidRPr="00A979FB">
        <w:rPr>
          <w:b/>
          <w:sz w:val="24"/>
          <w:szCs w:val="24"/>
        </w:rPr>
        <w:t xml:space="preserve"> </w:t>
      </w:r>
      <w:proofErr w:type="spellStart"/>
      <w:r w:rsidRPr="00A979FB">
        <w:rPr>
          <w:b/>
          <w:sz w:val="24"/>
          <w:szCs w:val="24"/>
        </w:rPr>
        <w:t>навчання</w:t>
      </w:r>
      <w:proofErr w:type="spellEnd"/>
      <w:r w:rsidRPr="00A979FB">
        <w:rPr>
          <w:b/>
          <w:sz w:val="24"/>
          <w:szCs w:val="24"/>
        </w:rPr>
        <w:t>:</w:t>
      </w:r>
    </w:p>
    <w:p w14:paraId="1DEFEDFF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Словесні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b/>
          <w:sz w:val="24"/>
          <w:szCs w:val="24"/>
        </w:rPr>
        <w:t xml:space="preserve"> – </w:t>
      </w:r>
      <w:proofErr w:type="spellStart"/>
      <w:r w:rsidRPr="00A979FB">
        <w:rPr>
          <w:sz w:val="24"/>
          <w:szCs w:val="24"/>
        </w:rPr>
        <w:t>пояснення</w:t>
      </w:r>
      <w:proofErr w:type="spellEnd"/>
      <w:r w:rsidRPr="00A979FB">
        <w:rPr>
          <w:sz w:val="24"/>
          <w:szCs w:val="24"/>
        </w:rPr>
        <w:t>;</w:t>
      </w:r>
    </w:p>
    <w:p w14:paraId="188A1D57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інструктаж</w:t>
      </w:r>
      <w:proofErr w:type="spellEnd"/>
      <w:r w:rsidRPr="00A979FB">
        <w:rPr>
          <w:sz w:val="24"/>
          <w:szCs w:val="24"/>
        </w:rPr>
        <w:t>;</w:t>
      </w:r>
    </w:p>
    <w:p w14:paraId="059453F2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A979FB">
        <w:rPr>
          <w:sz w:val="24"/>
          <w:szCs w:val="24"/>
        </w:rPr>
        <w:lastRenderedPageBreak/>
        <w:t xml:space="preserve"> </w:t>
      </w:r>
      <w:proofErr w:type="spellStart"/>
      <w:r w:rsidRPr="00A979FB">
        <w:rPr>
          <w:sz w:val="24"/>
          <w:szCs w:val="24"/>
        </w:rPr>
        <w:t>розповідь</w:t>
      </w:r>
      <w:proofErr w:type="spellEnd"/>
      <w:r w:rsidRPr="00A979FB">
        <w:rPr>
          <w:sz w:val="24"/>
          <w:szCs w:val="24"/>
        </w:rPr>
        <w:t>;</w:t>
      </w:r>
    </w:p>
    <w:p w14:paraId="26652D61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бесіда</w:t>
      </w:r>
      <w:proofErr w:type="spellEnd"/>
      <w:r w:rsidRPr="00A979FB">
        <w:rPr>
          <w:sz w:val="24"/>
          <w:szCs w:val="24"/>
        </w:rPr>
        <w:t>;</w:t>
      </w:r>
    </w:p>
    <w:p w14:paraId="128A9A23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навчальна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дискусія</w:t>
      </w:r>
      <w:proofErr w:type="spellEnd"/>
      <w:r w:rsidRPr="00A979FB">
        <w:rPr>
          <w:sz w:val="24"/>
          <w:szCs w:val="24"/>
        </w:rPr>
        <w:t>.</w:t>
      </w:r>
    </w:p>
    <w:p w14:paraId="6A47F785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Наочні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sz w:val="24"/>
          <w:szCs w:val="24"/>
        </w:rPr>
        <w:t xml:space="preserve"> – </w:t>
      </w:r>
      <w:proofErr w:type="spellStart"/>
      <w:r w:rsidRPr="00A979FB">
        <w:rPr>
          <w:sz w:val="24"/>
          <w:szCs w:val="24"/>
        </w:rPr>
        <w:t>ілюстрування</w:t>
      </w:r>
      <w:proofErr w:type="spellEnd"/>
      <w:r w:rsidRPr="00A979FB">
        <w:rPr>
          <w:sz w:val="24"/>
          <w:szCs w:val="24"/>
        </w:rPr>
        <w:t>;</w:t>
      </w:r>
    </w:p>
    <w:p w14:paraId="65EF9C1B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демонстрування</w:t>
      </w:r>
      <w:proofErr w:type="spellEnd"/>
      <w:r w:rsidRPr="00A979FB">
        <w:rPr>
          <w:sz w:val="24"/>
          <w:szCs w:val="24"/>
        </w:rPr>
        <w:t>;</w:t>
      </w:r>
    </w:p>
    <w:p w14:paraId="34449C23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самостійне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спостереження</w:t>
      </w:r>
      <w:proofErr w:type="spellEnd"/>
      <w:r w:rsidRPr="00A979FB">
        <w:rPr>
          <w:sz w:val="24"/>
          <w:szCs w:val="24"/>
        </w:rPr>
        <w:t>.</w:t>
      </w:r>
    </w:p>
    <w:p w14:paraId="4726CCDF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Практичні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sz w:val="24"/>
          <w:szCs w:val="24"/>
        </w:rPr>
        <w:t xml:space="preserve"> – </w:t>
      </w:r>
      <w:proofErr w:type="spellStart"/>
      <w:r w:rsidRPr="00A979FB">
        <w:rPr>
          <w:sz w:val="24"/>
          <w:szCs w:val="24"/>
        </w:rPr>
        <w:t>вправи</w:t>
      </w:r>
      <w:proofErr w:type="spellEnd"/>
      <w:r w:rsidRPr="00A979FB">
        <w:rPr>
          <w:sz w:val="24"/>
          <w:szCs w:val="24"/>
        </w:rPr>
        <w:t>;</w:t>
      </w:r>
    </w:p>
    <w:p w14:paraId="368E5EE7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практичні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роботи</w:t>
      </w:r>
      <w:proofErr w:type="spellEnd"/>
      <w:r w:rsidRPr="00A979FB">
        <w:rPr>
          <w:sz w:val="24"/>
          <w:szCs w:val="24"/>
        </w:rPr>
        <w:t>;</w:t>
      </w:r>
    </w:p>
    <w:p w14:paraId="0EDBA03C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професійний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тренінг</w:t>
      </w:r>
      <w:proofErr w:type="spellEnd"/>
      <w:r w:rsidRPr="00A979FB">
        <w:rPr>
          <w:sz w:val="24"/>
          <w:szCs w:val="24"/>
        </w:rPr>
        <w:t>.</w:t>
      </w:r>
    </w:p>
    <w:p w14:paraId="1A9EC8E2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Інтерактивні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sz w:val="24"/>
          <w:szCs w:val="24"/>
        </w:rPr>
        <w:t xml:space="preserve"> – метод </w:t>
      </w:r>
      <w:proofErr w:type="spellStart"/>
      <w:r w:rsidRPr="00A979FB">
        <w:rPr>
          <w:sz w:val="24"/>
          <w:szCs w:val="24"/>
        </w:rPr>
        <w:t>малих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груп</w:t>
      </w:r>
      <w:proofErr w:type="spellEnd"/>
      <w:r w:rsidRPr="00A979FB">
        <w:rPr>
          <w:sz w:val="24"/>
          <w:szCs w:val="24"/>
        </w:rPr>
        <w:t>;</w:t>
      </w:r>
    </w:p>
    <w:p w14:paraId="588D4A96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- «ромашка </w:t>
      </w:r>
      <w:proofErr w:type="spellStart"/>
      <w:r w:rsidRPr="00A979FB">
        <w:rPr>
          <w:sz w:val="24"/>
          <w:szCs w:val="24"/>
        </w:rPr>
        <w:t>запитань</w:t>
      </w:r>
      <w:proofErr w:type="spellEnd"/>
      <w:r w:rsidRPr="00A979FB">
        <w:rPr>
          <w:sz w:val="24"/>
          <w:szCs w:val="24"/>
        </w:rPr>
        <w:t>»;</w:t>
      </w:r>
    </w:p>
    <w:p w14:paraId="3F733715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- метод </w:t>
      </w:r>
      <w:proofErr w:type="spellStart"/>
      <w:r w:rsidRPr="00A979FB">
        <w:rPr>
          <w:sz w:val="24"/>
          <w:szCs w:val="24"/>
        </w:rPr>
        <w:t>мікрофона</w:t>
      </w:r>
      <w:proofErr w:type="spellEnd"/>
      <w:r w:rsidRPr="00A979FB">
        <w:rPr>
          <w:sz w:val="24"/>
          <w:szCs w:val="24"/>
        </w:rPr>
        <w:t>;</w:t>
      </w:r>
    </w:p>
    <w:p w14:paraId="4214EB42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- </w:t>
      </w:r>
      <w:proofErr w:type="spellStart"/>
      <w:r w:rsidRPr="00A979FB">
        <w:rPr>
          <w:sz w:val="24"/>
          <w:szCs w:val="24"/>
        </w:rPr>
        <w:t>незакінчене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речення</w:t>
      </w:r>
      <w:proofErr w:type="spellEnd"/>
      <w:r w:rsidRPr="00A979FB">
        <w:rPr>
          <w:sz w:val="24"/>
          <w:szCs w:val="24"/>
        </w:rPr>
        <w:t>;</w:t>
      </w:r>
    </w:p>
    <w:p w14:paraId="37921985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 - </w:t>
      </w:r>
      <w:proofErr w:type="spellStart"/>
      <w:r w:rsidRPr="00A979FB">
        <w:rPr>
          <w:sz w:val="24"/>
          <w:szCs w:val="24"/>
        </w:rPr>
        <w:t>дебрифінг</w:t>
      </w:r>
      <w:proofErr w:type="spellEnd"/>
      <w:r w:rsidRPr="00A979FB">
        <w:rPr>
          <w:sz w:val="24"/>
          <w:szCs w:val="24"/>
        </w:rPr>
        <w:t>.</w:t>
      </w:r>
    </w:p>
    <w:p w14:paraId="7AE9D549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b/>
          <w:sz w:val="24"/>
          <w:szCs w:val="24"/>
        </w:rPr>
        <w:t xml:space="preserve">4.  </w:t>
      </w:r>
      <w:proofErr w:type="spellStart"/>
      <w:r w:rsidRPr="00A979FB">
        <w:rPr>
          <w:b/>
          <w:sz w:val="24"/>
          <w:szCs w:val="24"/>
        </w:rPr>
        <w:t>Методи</w:t>
      </w:r>
      <w:proofErr w:type="spellEnd"/>
      <w:r w:rsidRPr="00A979FB">
        <w:rPr>
          <w:b/>
          <w:sz w:val="24"/>
          <w:szCs w:val="24"/>
        </w:rPr>
        <w:t xml:space="preserve"> контролю: </w:t>
      </w:r>
      <w:r w:rsidRPr="00A979FB">
        <w:rPr>
          <w:sz w:val="24"/>
          <w:szCs w:val="24"/>
        </w:rPr>
        <w:t xml:space="preserve">- </w:t>
      </w:r>
      <w:proofErr w:type="spellStart"/>
      <w:r w:rsidRPr="00A979FB">
        <w:rPr>
          <w:sz w:val="24"/>
          <w:szCs w:val="24"/>
        </w:rPr>
        <w:t>теоретичні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питання</w:t>
      </w:r>
      <w:proofErr w:type="spellEnd"/>
      <w:r w:rsidRPr="00A979FB">
        <w:rPr>
          <w:sz w:val="24"/>
          <w:szCs w:val="24"/>
        </w:rPr>
        <w:t>;</w:t>
      </w:r>
    </w:p>
    <w:p w14:paraId="77A846C7" w14:textId="77777777" w:rsidR="00D30B28" w:rsidRDefault="00D30B28" w:rsidP="00D30B28">
      <w:pPr>
        <w:spacing w:line="276" w:lineRule="auto"/>
        <w:rPr>
          <w:sz w:val="24"/>
          <w:szCs w:val="24"/>
          <w:lang w:val="uk-UA"/>
        </w:rPr>
      </w:pPr>
      <w:r w:rsidRPr="00A979FB">
        <w:rPr>
          <w:sz w:val="24"/>
          <w:szCs w:val="24"/>
        </w:rPr>
        <w:t xml:space="preserve">                                        - </w:t>
      </w:r>
      <w:proofErr w:type="spellStart"/>
      <w:r w:rsidRPr="00A979FB">
        <w:rPr>
          <w:sz w:val="24"/>
          <w:szCs w:val="24"/>
        </w:rPr>
        <w:t>різнопланові</w:t>
      </w:r>
      <w:proofErr w:type="spellEnd"/>
      <w:r w:rsidRPr="00A979FB">
        <w:rPr>
          <w:sz w:val="24"/>
          <w:szCs w:val="24"/>
        </w:rPr>
        <w:t xml:space="preserve"> тести;</w:t>
      </w:r>
    </w:p>
    <w:p w14:paraId="0DB04AD7" w14:textId="77777777" w:rsidR="00A417B5" w:rsidRPr="00A417B5" w:rsidRDefault="00A417B5" w:rsidP="00D30B28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- дані додаткових методів дослідження (різні види рентгенограм) ;    </w:t>
      </w:r>
    </w:p>
    <w:p w14:paraId="3F33C809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417B5">
        <w:rPr>
          <w:sz w:val="24"/>
          <w:szCs w:val="24"/>
          <w:lang w:val="uk-UA"/>
        </w:rPr>
        <w:t xml:space="preserve">                                        </w:t>
      </w:r>
      <w:r w:rsidRPr="00A979FB">
        <w:rPr>
          <w:sz w:val="24"/>
          <w:szCs w:val="24"/>
        </w:rPr>
        <w:t xml:space="preserve">- </w:t>
      </w:r>
      <w:proofErr w:type="spellStart"/>
      <w:r w:rsidRPr="00A979FB">
        <w:rPr>
          <w:sz w:val="24"/>
          <w:szCs w:val="24"/>
        </w:rPr>
        <w:t>ситуаційні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задачі</w:t>
      </w:r>
      <w:proofErr w:type="spellEnd"/>
      <w:r w:rsidRPr="00A979FB">
        <w:rPr>
          <w:sz w:val="24"/>
          <w:szCs w:val="24"/>
        </w:rPr>
        <w:t>.</w:t>
      </w:r>
    </w:p>
    <w:p w14:paraId="408DE85F" w14:textId="77777777" w:rsidR="00D30B28" w:rsidRPr="00A979FB" w:rsidRDefault="00D30B28" w:rsidP="00D30B28">
      <w:pPr>
        <w:spacing w:line="276" w:lineRule="auto"/>
        <w:rPr>
          <w:b/>
          <w:bCs/>
          <w:sz w:val="24"/>
          <w:szCs w:val="24"/>
        </w:rPr>
      </w:pPr>
      <w:r w:rsidRPr="00A979FB">
        <w:rPr>
          <w:b/>
          <w:bCs/>
          <w:sz w:val="24"/>
          <w:szCs w:val="24"/>
        </w:rPr>
        <w:t xml:space="preserve">5.  </w:t>
      </w:r>
      <w:proofErr w:type="spellStart"/>
      <w:r w:rsidRPr="00A979FB">
        <w:rPr>
          <w:b/>
          <w:bCs/>
          <w:sz w:val="24"/>
          <w:szCs w:val="24"/>
        </w:rPr>
        <w:t>Міждисциплінарна</w:t>
      </w:r>
      <w:proofErr w:type="spellEnd"/>
      <w:r w:rsidRPr="00A979FB">
        <w:rPr>
          <w:b/>
          <w:bCs/>
          <w:sz w:val="24"/>
          <w:szCs w:val="24"/>
        </w:rPr>
        <w:t xml:space="preserve"> </w:t>
      </w:r>
      <w:proofErr w:type="spellStart"/>
      <w:r w:rsidRPr="00A979FB">
        <w:rPr>
          <w:b/>
          <w:bCs/>
          <w:sz w:val="24"/>
          <w:szCs w:val="24"/>
        </w:rPr>
        <w:t>інтеграція</w:t>
      </w:r>
      <w:proofErr w:type="spellEnd"/>
      <w:r w:rsidRPr="00A979FB">
        <w:rPr>
          <w:b/>
          <w:bCs/>
          <w:sz w:val="24"/>
          <w:szCs w:val="24"/>
        </w:rPr>
        <w:t>:</w:t>
      </w:r>
    </w:p>
    <w:tbl>
      <w:tblPr>
        <w:tblW w:w="1010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700"/>
        <w:gridCol w:w="3420"/>
        <w:gridCol w:w="3984"/>
      </w:tblGrid>
      <w:tr w:rsidR="00D30B28" w:rsidRPr="00A979FB" w14:paraId="0E015CDF" w14:textId="77777777" w:rsidTr="00E52385">
        <w:trPr>
          <w:trHeight w:val="27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5BF5" w14:textId="77777777" w:rsidR="00D30B28" w:rsidRPr="00A979FB" w:rsidRDefault="00D30B28" w:rsidP="00E52385">
            <w:pPr>
              <w:pStyle w:val="BodyText"/>
              <w:jc w:val="center"/>
              <w:rPr>
                <w:b/>
                <w:lang w:val="uk-UA"/>
              </w:rPr>
            </w:pPr>
            <w:r w:rsidRPr="00A979FB">
              <w:rPr>
                <w:b/>
                <w:lang w:val="uk-UA"/>
              </w:rPr>
              <w:t>Дисципліни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7882" w14:textId="77777777" w:rsidR="00D30B28" w:rsidRPr="00A979FB" w:rsidRDefault="00D30B28" w:rsidP="00E52385">
            <w:pPr>
              <w:pStyle w:val="BodyText"/>
              <w:jc w:val="center"/>
              <w:rPr>
                <w:b/>
                <w:lang w:val="uk-UA"/>
              </w:rPr>
            </w:pPr>
            <w:r w:rsidRPr="00A979FB">
              <w:rPr>
                <w:b/>
                <w:lang w:val="uk-UA"/>
              </w:rPr>
              <w:t>Знати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D70A" w14:textId="77777777" w:rsidR="00D30B28" w:rsidRPr="00A979FB" w:rsidRDefault="00D30B28" w:rsidP="00E52385">
            <w:pPr>
              <w:pStyle w:val="BodyText"/>
              <w:jc w:val="center"/>
              <w:rPr>
                <w:b/>
                <w:lang w:val="uk-UA"/>
              </w:rPr>
            </w:pPr>
            <w:r w:rsidRPr="00A979FB">
              <w:rPr>
                <w:b/>
                <w:lang w:val="uk-UA"/>
              </w:rPr>
              <w:t>Вміти</w:t>
            </w:r>
          </w:p>
        </w:tc>
      </w:tr>
      <w:tr w:rsidR="00D30B28" w:rsidRPr="00A979FB" w14:paraId="21181354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A05D" w14:textId="77777777" w:rsidR="00D30B28" w:rsidRPr="00A979FB" w:rsidRDefault="00D30B28" w:rsidP="00E52385">
            <w:pPr>
              <w:pStyle w:val="BodyText"/>
              <w:jc w:val="center"/>
              <w:rPr>
                <w:i/>
                <w:lang w:val="uk-UA"/>
              </w:rPr>
            </w:pPr>
            <w:r w:rsidRPr="00A979FB">
              <w:rPr>
                <w:i/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0951" w14:textId="77777777" w:rsidR="00D30B28" w:rsidRPr="00A979FB" w:rsidRDefault="00D30B28" w:rsidP="00E52385">
            <w:pPr>
              <w:pStyle w:val="BodyText"/>
              <w:jc w:val="center"/>
              <w:rPr>
                <w:i/>
                <w:lang w:val="uk-UA"/>
              </w:rPr>
            </w:pPr>
            <w:r w:rsidRPr="00A979FB">
              <w:rPr>
                <w:i/>
                <w:lang w:val="uk-UA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5A17" w14:textId="77777777" w:rsidR="00D30B28" w:rsidRPr="00A979FB" w:rsidRDefault="00D30B28" w:rsidP="00E52385">
            <w:pPr>
              <w:pStyle w:val="BodyText"/>
              <w:jc w:val="center"/>
              <w:rPr>
                <w:i/>
                <w:lang w:val="uk-UA"/>
              </w:rPr>
            </w:pPr>
            <w:r w:rsidRPr="00A979FB">
              <w:rPr>
                <w:i/>
                <w:lang w:val="uk-UA"/>
              </w:rPr>
              <w:t>3</w:t>
            </w:r>
          </w:p>
        </w:tc>
      </w:tr>
      <w:tr w:rsidR="00D30B28" w:rsidRPr="00A979FB" w14:paraId="2334B14D" w14:textId="77777777" w:rsidTr="00E52385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15E" w14:textId="77777777" w:rsidR="00D30B28" w:rsidRPr="00A979FB" w:rsidRDefault="00D30B28" w:rsidP="00E52385">
            <w:pPr>
              <w:pStyle w:val="Header"/>
              <w:rPr>
                <w:sz w:val="24"/>
                <w:szCs w:val="24"/>
                <w:lang w:val="uk-UA"/>
              </w:rPr>
            </w:pPr>
            <w:r w:rsidRPr="00A979FB">
              <w:rPr>
                <w:b/>
                <w:sz w:val="24"/>
                <w:szCs w:val="24"/>
                <w:lang w:val="uk-UA"/>
              </w:rPr>
              <w:t>1. Попередні</w:t>
            </w:r>
            <w:r w:rsidRPr="00A979FB">
              <w:rPr>
                <w:sz w:val="24"/>
                <w:szCs w:val="24"/>
                <w:lang w:val="uk-UA"/>
              </w:rPr>
              <w:t xml:space="preserve"> </w:t>
            </w:r>
            <w:r w:rsidRPr="00A979FB">
              <w:rPr>
                <w:b/>
                <w:sz w:val="24"/>
                <w:szCs w:val="24"/>
                <w:lang w:val="uk-UA"/>
              </w:rPr>
              <w:t>дисципліни</w:t>
            </w:r>
            <w:r w:rsidRPr="00A979FB">
              <w:rPr>
                <w:sz w:val="24"/>
                <w:szCs w:val="24"/>
                <w:lang w:val="uk-UA"/>
              </w:rPr>
              <w:t xml:space="preserve"> (забезпечують вивчення теми) </w:t>
            </w:r>
          </w:p>
        </w:tc>
      </w:tr>
      <w:tr w:rsidR="00D30B28" w:rsidRPr="00A979FB" w14:paraId="429DF1D3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BC2" w14:textId="77777777" w:rsidR="00D30B28" w:rsidRPr="00A979FB" w:rsidRDefault="00D30B28" w:rsidP="00E52385">
            <w:pPr>
              <w:pStyle w:val="BodyText"/>
              <w:rPr>
                <w:lang w:val="uk-UA"/>
              </w:rPr>
            </w:pPr>
          </w:p>
          <w:p w14:paraId="289E3194" w14:textId="77777777" w:rsidR="00D30B28" w:rsidRPr="00A979FB" w:rsidRDefault="00D30B28" w:rsidP="00E52385">
            <w:pPr>
              <w:pStyle w:val="BodyText"/>
              <w:rPr>
                <w:lang w:val="uk-UA"/>
              </w:rPr>
            </w:pPr>
            <w:r w:rsidRPr="00A979FB">
              <w:rPr>
                <w:u w:val="single"/>
                <w:lang w:val="uk-UA"/>
              </w:rPr>
              <w:t>Гістологія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B4E9" w14:textId="77777777" w:rsidR="00D30B28" w:rsidRPr="00A979FB" w:rsidRDefault="00D30B28" w:rsidP="00E52385">
            <w:pPr>
              <w:shd w:val="clear" w:color="auto" w:fill="FFFFFF"/>
              <w:spacing w:line="293" w:lineRule="exact"/>
              <w:ind w:left="24"/>
              <w:rPr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 xml:space="preserve">Особливості розвитку та гістологічної будови щелеп, альвеолярного відростку, м’яких тканин </w:t>
            </w:r>
            <w:proofErr w:type="spellStart"/>
            <w:r w:rsidRPr="00A979FB">
              <w:rPr>
                <w:spacing w:val="-1"/>
                <w:sz w:val="24"/>
                <w:szCs w:val="24"/>
                <w:lang w:val="uk-UA"/>
              </w:rPr>
              <w:t>щелепно</w:t>
            </w:r>
            <w:proofErr w:type="spellEnd"/>
            <w:r w:rsidRPr="00A979FB">
              <w:rPr>
                <w:spacing w:val="-1"/>
                <w:sz w:val="24"/>
                <w:szCs w:val="24"/>
                <w:lang w:val="uk-UA"/>
              </w:rPr>
              <w:t xml:space="preserve">-лицевої ділянки, </w:t>
            </w:r>
            <w:r w:rsidRPr="00A979FB">
              <w:rPr>
                <w:sz w:val="24"/>
                <w:szCs w:val="24"/>
                <w:lang w:val="uk-UA"/>
              </w:rPr>
              <w:t>емалі, дентину, пульпи зуба.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26AF" w14:textId="77777777" w:rsidR="00D30B28" w:rsidRPr="00872EF1" w:rsidRDefault="00D30B28" w:rsidP="00872EF1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proofErr w:type="spellStart"/>
            <w:proofErr w:type="gramStart"/>
            <w:r w:rsidRPr="00A979FB">
              <w:rPr>
                <w:spacing w:val="-2"/>
                <w:sz w:val="24"/>
                <w:szCs w:val="24"/>
              </w:rPr>
              <w:t>Розрізняти</w:t>
            </w:r>
            <w:proofErr w:type="spellEnd"/>
            <w:r w:rsidR="00872EF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гістологічні</w:t>
            </w:r>
            <w:proofErr w:type="spellEnd"/>
            <w:proofErr w:type="gram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структури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органів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щелепно-лицевої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ділянки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та зуб</w:t>
            </w:r>
            <w:proofErr w:type="spellStart"/>
            <w:r w:rsidR="00872EF1">
              <w:rPr>
                <w:spacing w:val="-2"/>
                <w:sz w:val="24"/>
                <w:szCs w:val="24"/>
                <w:lang w:val="uk-UA"/>
              </w:rPr>
              <w:t>ів</w:t>
            </w:r>
            <w:proofErr w:type="spellEnd"/>
          </w:p>
        </w:tc>
      </w:tr>
      <w:tr w:rsidR="00D30B28" w:rsidRPr="00A979FB" w14:paraId="06C33A0D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F4DC" w14:textId="77777777" w:rsidR="00D30B28" w:rsidRPr="00A979FB" w:rsidRDefault="00D30B28" w:rsidP="00E52385">
            <w:pPr>
              <w:pStyle w:val="Header"/>
              <w:rPr>
                <w:sz w:val="24"/>
                <w:szCs w:val="24"/>
                <w:u w:val="single"/>
                <w:lang w:val="uk-UA"/>
              </w:rPr>
            </w:pPr>
            <w:r w:rsidRPr="00A979FB">
              <w:rPr>
                <w:sz w:val="24"/>
                <w:szCs w:val="24"/>
                <w:u w:val="single"/>
                <w:lang w:val="uk-UA"/>
              </w:rPr>
              <w:t>Анатомія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6128" w14:textId="77777777" w:rsidR="00D30B28" w:rsidRPr="00A979FB" w:rsidRDefault="00D30B28" w:rsidP="00872EF1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Анатомію</w:t>
            </w:r>
            <w:r w:rsidR="00872EF1">
              <w:rPr>
                <w:spacing w:val="-1"/>
                <w:sz w:val="24"/>
                <w:szCs w:val="24"/>
                <w:lang w:val="uk-UA"/>
              </w:rPr>
              <w:t xml:space="preserve"> тканин </w:t>
            </w:r>
            <w:r w:rsidRPr="00A979F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79FB">
              <w:rPr>
                <w:spacing w:val="-1"/>
                <w:sz w:val="24"/>
                <w:szCs w:val="24"/>
                <w:lang w:val="uk-UA"/>
              </w:rPr>
              <w:t>щелепно</w:t>
            </w:r>
            <w:proofErr w:type="spellEnd"/>
            <w:r w:rsidRPr="00A979FB">
              <w:rPr>
                <w:spacing w:val="-1"/>
                <w:sz w:val="24"/>
                <w:szCs w:val="24"/>
                <w:lang w:val="uk-UA"/>
              </w:rPr>
              <w:t>-лицевої ділянки</w:t>
            </w:r>
            <w:r w:rsidR="00872EF1">
              <w:rPr>
                <w:spacing w:val="-1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872EF1">
              <w:rPr>
                <w:spacing w:val="-1"/>
                <w:sz w:val="24"/>
                <w:szCs w:val="24"/>
                <w:lang w:val="uk-UA"/>
              </w:rPr>
              <w:t>м»яких</w:t>
            </w:r>
            <w:proofErr w:type="spellEnd"/>
            <w:r w:rsidR="00872EF1">
              <w:rPr>
                <w:spacing w:val="-1"/>
                <w:sz w:val="24"/>
                <w:szCs w:val="24"/>
                <w:lang w:val="uk-UA"/>
              </w:rPr>
              <w:t xml:space="preserve"> та щелеп)</w:t>
            </w:r>
            <w:r w:rsidRPr="00A979FB">
              <w:rPr>
                <w:spacing w:val="-1"/>
                <w:sz w:val="24"/>
                <w:szCs w:val="24"/>
                <w:lang w:val="uk-UA"/>
              </w:rPr>
              <w:t xml:space="preserve">, </w:t>
            </w:r>
            <w:r w:rsidR="00872EF1">
              <w:rPr>
                <w:spacing w:val="-1"/>
                <w:sz w:val="24"/>
                <w:szCs w:val="24"/>
                <w:lang w:val="uk-UA"/>
              </w:rPr>
              <w:t xml:space="preserve">будову  та </w:t>
            </w:r>
            <w:r w:rsidRPr="00A979FB">
              <w:rPr>
                <w:spacing w:val="-1"/>
                <w:sz w:val="24"/>
                <w:szCs w:val="24"/>
                <w:lang w:val="uk-UA"/>
              </w:rPr>
              <w:t>терміни прорізування тимчасових та постійних зубів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0F14" w14:textId="77777777" w:rsidR="00D30B28" w:rsidRPr="00A979FB" w:rsidRDefault="00D30B28" w:rsidP="00872EF1">
            <w:pPr>
              <w:shd w:val="clear" w:color="auto" w:fill="FFFFFF"/>
              <w:spacing w:line="288" w:lineRule="exact"/>
              <w:rPr>
                <w:sz w:val="24"/>
                <w:szCs w:val="24"/>
              </w:rPr>
            </w:pPr>
            <w:proofErr w:type="spellStart"/>
            <w:r w:rsidRPr="00A979FB">
              <w:rPr>
                <w:sz w:val="24"/>
                <w:szCs w:val="24"/>
              </w:rPr>
              <w:t>Розрізняти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основні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анатомічні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ознаки</w:t>
            </w:r>
            <w:proofErr w:type="spellEnd"/>
            <w:r w:rsidRPr="00A979FB">
              <w:rPr>
                <w:sz w:val="24"/>
                <w:szCs w:val="24"/>
              </w:rPr>
              <w:t xml:space="preserve"> та структур</w:t>
            </w:r>
            <w:r w:rsidR="00872EF1">
              <w:rPr>
                <w:sz w:val="24"/>
                <w:szCs w:val="24"/>
                <w:lang w:val="uk-UA"/>
              </w:rPr>
              <w:t xml:space="preserve">у </w:t>
            </w:r>
            <w:proofErr w:type="spellStart"/>
            <w:proofErr w:type="gramStart"/>
            <w:r w:rsidR="00872EF1">
              <w:rPr>
                <w:sz w:val="24"/>
                <w:szCs w:val="24"/>
                <w:lang w:val="uk-UA"/>
              </w:rPr>
              <w:t>м»яких</w:t>
            </w:r>
            <w:proofErr w:type="spellEnd"/>
            <w:proofErr w:type="gramEnd"/>
            <w:r w:rsidR="00872EF1">
              <w:rPr>
                <w:sz w:val="24"/>
                <w:szCs w:val="24"/>
                <w:lang w:val="uk-UA"/>
              </w:rPr>
              <w:t xml:space="preserve"> </w:t>
            </w:r>
            <w:proofErr w:type="gramStart"/>
            <w:r w:rsidR="00872EF1">
              <w:rPr>
                <w:sz w:val="24"/>
                <w:szCs w:val="24"/>
                <w:lang w:val="uk-UA"/>
              </w:rPr>
              <w:t>тканин ,щелеп</w:t>
            </w:r>
            <w:proofErr w:type="gramEnd"/>
            <w:r w:rsidR="00872EF1">
              <w:rPr>
                <w:sz w:val="24"/>
                <w:szCs w:val="24"/>
                <w:lang w:val="uk-UA"/>
              </w:rPr>
              <w:t>,</w:t>
            </w:r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тимчасових</w:t>
            </w:r>
            <w:proofErr w:type="spellEnd"/>
            <w:r w:rsidRPr="00A979FB">
              <w:rPr>
                <w:sz w:val="24"/>
                <w:szCs w:val="24"/>
              </w:rPr>
              <w:t xml:space="preserve"> та </w:t>
            </w:r>
            <w:proofErr w:type="spellStart"/>
            <w:r w:rsidRPr="00A979FB">
              <w:rPr>
                <w:sz w:val="24"/>
                <w:szCs w:val="24"/>
              </w:rPr>
              <w:t>постійних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зубів</w:t>
            </w:r>
            <w:proofErr w:type="spellEnd"/>
          </w:p>
        </w:tc>
      </w:tr>
      <w:tr w:rsidR="00D30B28" w:rsidRPr="00A979FB" w14:paraId="14D98DD1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8A7" w14:textId="77777777" w:rsidR="00D30B28" w:rsidRPr="00A979FB" w:rsidRDefault="00D30B28" w:rsidP="00E52385">
            <w:pPr>
              <w:pStyle w:val="BodyText"/>
              <w:rPr>
                <w:u w:val="single"/>
                <w:lang w:val="uk-UA"/>
              </w:rPr>
            </w:pPr>
            <w:r w:rsidRPr="00A979FB">
              <w:rPr>
                <w:u w:val="single"/>
                <w:lang w:val="uk-UA"/>
              </w:rPr>
              <w:t xml:space="preserve">Педіатрія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8D6C" w14:textId="77777777" w:rsidR="00D30B28" w:rsidRPr="00A979FB" w:rsidRDefault="00D30B28" w:rsidP="00E52385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>Порядок клінічного обстеження хворого. Принципи загального лікування та диспансеризації дітей.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4F42" w14:textId="77777777" w:rsidR="00D30B28" w:rsidRPr="00A979FB" w:rsidRDefault="00D30B28" w:rsidP="00872EF1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>Провести загально-клінічне обстеження хворо</w:t>
            </w:r>
            <w:r w:rsidR="00872EF1">
              <w:rPr>
                <w:lang w:val="uk-UA"/>
              </w:rPr>
              <w:t>ї дитини</w:t>
            </w:r>
            <w:r w:rsidRPr="00A979FB">
              <w:rPr>
                <w:lang w:val="uk-UA"/>
              </w:rPr>
              <w:t>. Вказати особливості функціонування систем дитячого організму у різні вікові періоди.</w:t>
            </w:r>
          </w:p>
        </w:tc>
      </w:tr>
      <w:tr w:rsidR="00D30B28" w:rsidRPr="00A979FB" w14:paraId="48A17446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41B2" w14:textId="77777777" w:rsidR="00D30B28" w:rsidRPr="00A979FB" w:rsidRDefault="00D30B28" w:rsidP="00E52385">
            <w:pPr>
              <w:pStyle w:val="BodyText"/>
              <w:rPr>
                <w:u w:val="single"/>
                <w:lang w:val="uk-UA"/>
              </w:rPr>
            </w:pPr>
            <w:r w:rsidRPr="00A979FB">
              <w:rPr>
                <w:u w:val="single"/>
                <w:lang w:val="uk-UA"/>
              </w:rPr>
              <w:t>Фармакологія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4167" w14:textId="77777777" w:rsidR="00D30B28" w:rsidRPr="00A979FB" w:rsidRDefault="00D30B28" w:rsidP="00A20519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 xml:space="preserve">Групи лікарських препаратів, які використовують для антисептичної обробки </w:t>
            </w:r>
            <w:r w:rsidR="00872EF1">
              <w:rPr>
                <w:lang w:val="uk-UA"/>
              </w:rPr>
              <w:t xml:space="preserve"> </w:t>
            </w:r>
            <w:r w:rsidRPr="00A979FB">
              <w:rPr>
                <w:lang w:val="uk-UA"/>
              </w:rPr>
              <w:t>м’яких тканин порожнини рота, проведення антибактеріальної та протизапальної терапії.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CA16" w14:textId="77777777" w:rsidR="00D30B28" w:rsidRPr="00A979FB" w:rsidRDefault="00D30B28" w:rsidP="00E52385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A979FB">
              <w:rPr>
                <w:sz w:val="24"/>
                <w:szCs w:val="24"/>
              </w:rPr>
              <w:t>Обирати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лікарські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препарати</w:t>
            </w:r>
            <w:proofErr w:type="spellEnd"/>
            <w:r w:rsidRPr="00A979FB">
              <w:rPr>
                <w:sz w:val="24"/>
                <w:szCs w:val="24"/>
              </w:rPr>
              <w:t xml:space="preserve"> за </w:t>
            </w:r>
            <w:proofErr w:type="spellStart"/>
            <w:r w:rsidRPr="00A979FB">
              <w:rPr>
                <w:sz w:val="24"/>
                <w:szCs w:val="24"/>
              </w:rPr>
              <w:t>фармакологічними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властивостями</w:t>
            </w:r>
            <w:proofErr w:type="spellEnd"/>
            <w:r w:rsidRPr="00A979FB">
              <w:rPr>
                <w:sz w:val="24"/>
                <w:szCs w:val="24"/>
              </w:rPr>
              <w:t xml:space="preserve"> та </w:t>
            </w:r>
            <w:proofErr w:type="spellStart"/>
            <w:r w:rsidRPr="00A979FB">
              <w:rPr>
                <w:sz w:val="24"/>
                <w:szCs w:val="24"/>
              </w:rPr>
              <w:t>призначенням</w:t>
            </w:r>
            <w:proofErr w:type="spellEnd"/>
            <w:r w:rsidRPr="00A979FB">
              <w:rPr>
                <w:sz w:val="24"/>
                <w:szCs w:val="24"/>
              </w:rPr>
              <w:t>.</w:t>
            </w:r>
          </w:p>
        </w:tc>
      </w:tr>
      <w:tr w:rsidR="00D30B28" w:rsidRPr="00A979FB" w14:paraId="04FF534A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89CD" w14:textId="77777777" w:rsidR="00D30B28" w:rsidRPr="00A979FB" w:rsidRDefault="00D30B28" w:rsidP="00E52385">
            <w:pPr>
              <w:pStyle w:val="BodyText"/>
              <w:rPr>
                <w:u w:val="single"/>
                <w:lang w:val="uk-UA"/>
              </w:rPr>
            </w:pPr>
            <w:r w:rsidRPr="00A979FB">
              <w:rPr>
                <w:u w:val="single"/>
                <w:lang w:val="uk-UA"/>
              </w:rPr>
              <w:t>Рентгенологія та радіологія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7EA6" w14:textId="77777777" w:rsidR="00D30B28" w:rsidRPr="00A979FB" w:rsidRDefault="00D30B28" w:rsidP="00872EF1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>Додаткові методи дослідження</w:t>
            </w:r>
            <w:r w:rsidR="00DC22F8" w:rsidRPr="00A979FB">
              <w:rPr>
                <w:lang w:val="uk-UA"/>
              </w:rPr>
              <w:t xml:space="preserve"> щелеп</w:t>
            </w:r>
            <w:r w:rsidR="00872EF1">
              <w:rPr>
                <w:lang w:val="uk-UA"/>
              </w:rPr>
              <w:t xml:space="preserve"> для діагностики </w:t>
            </w:r>
            <w:proofErr w:type="spellStart"/>
            <w:r w:rsidR="00872EF1">
              <w:rPr>
                <w:lang w:val="uk-UA"/>
              </w:rPr>
              <w:t>новоутворе</w:t>
            </w:r>
            <w:proofErr w:type="spellEnd"/>
            <w:r w:rsidR="00872EF1">
              <w:rPr>
                <w:lang w:val="uk-UA"/>
              </w:rPr>
              <w:t xml:space="preserve"> </w:t>
            </w:r>
            <w:proofErr w:type="spellStart"/>
            <w:r w:rsidR="00872EF1">
              <w:rPr>
                <w:lang w:val="uk-UA"/>
              </w:rPr>
              <w:t>остеогенногшо</w:t>
            </w:r>
            <w:proofErr w:type="spellEnd"/>
            <w:r w:rsidR="00872EF1">
              <w:rPr>
                <w:lang w:val="uk-UA"/>
              </w:rPr>
              <w:t xml:space="preserve"> та </w:t>
            </w:r>
            <w:proofErr w:type="spellStart"/>
            <w:r w:rsidR="00872EF1">
              <w:rPr>
                <w:lang w:val="uk-UA"/>
              </w:rPr>
              <w:t>одонтогенного</w:t>
            </w:r>
            <w:proofErr w:type="spellEnd"/>
            <w:r w:rsidR="00872EF1">
              <w:rPr>
                <w:lang w:val="uk-UA"/>
              </w:rPr>
              <w:t xml:space="preserve"> походження</w:t>
            </w:r>
            <w:r w:rsidRPr="00A979FB">
              <w:rPr>
                <w:lang w:val="uk-UA"/>
              </w:rPr>
              <w:t xml:space="preserve">. Методики </w:t>
            </w:r>
            <w:r w:rsidR="00872EF1" w:rsidRPr="00A979FB">
              <w:rPr>
                <w:lang w:val="uk-UA"/>
              </w:rPr>
              <w:t xml:space="preserve">проведення </w:t>
            </w:r>
            <w:r w:rsidRPr="00A979FB">
              <w:rPr>
                <w:lang w:val="uk-UA"/>
              </w:rPr>
              <w:t xml:space="preserve">та </w:t>
            </w:r>
            <w:r w:rsidRPr="00A979FB">
              <w:rPr>
                <w:lang w:val="uk-UA"/>
              </w:rPr>
              <w:lastRenderedPageBreak/>
              <w:t xml:space="preserve">укладки </w:t>
            </w:r>
            <w:r w:rsidR="00DC22F8" w:rsidRPr="00A979FB">
              <w:rPr>
                <w:lang w:val="uk-UA"/>
              </w:rPr>
              <w:t xml:space="preserve">різних видів </w:t>
            </w:r>
            <w:proofErr w:type="spellStart"/>
            <w:r w:rsidRPr="00A979FB">
              <w:rPr>
                <w:lang w:val="uk-UA"/>
              </w:rPr>
              <w:t>рентген</w:t>
            </w:r>
            <w:r w:rsidR="00872EF1">
              <w:rPr>
                <w:lang w:val="uk-UA"/>
              </w:rPr>
              <w:t>логічного</w:t>
            </w:r>
            <w:proofErr w:type="spellEnd"/>
            <w:r w:rsidR="00872EF1">
              <w:rPr>
                <w:lang w:val="uk-UA"/>
              </w:rPr>
              <w:t xml:space="preserve"> дослідження </w:t>
            </w:r>
            <w:r w:rsidRPr="00A979FB">
              <w:rPr>
                <w:lang w:val="uk-UA"/>
              </w:rPr>
              <w:t xml:space="preserve"> </w:t>
            </w:r>
            <w:proofErr w:type="spellStart"/>
            <w:r w:rsidRPr="00A979FB">
              <w:rPr>
                <w:lang w:val="uk-UA"/>
              </w:rPr>
              <w:t>щелепно</w:t>
            </w:r>
            <w:proofErr w:type="spellEnd"/>
            <w:r w:rsidRPr="00A979FB">
              <w:rPr>
                <w:lang w:val="uk-UA"/>
              </w:rPr>
              <w:t xml:space="preserve">-лицевої ділянки.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85D8" w14:textId="77777777" w:rsidR="00D30B28" w:rsidRPr="00A979FB" w:rsidRDefault="00D30B28" w:rsidP="00872EF1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lastRenderedPageBreak/>
              <w:t>Вміти призначати необхідне обстеження дитин</w:t>
            </w:r>
            <w:r w:rsidR="00872EF1">
              <w:rPr>
                <w:lang w:val="uk-UA"/>
              </w:rPr>
              <w:t xml:space="preserve">і </w:t>
            </w:r>
            <w:r w:rsidRPr="00A979FB">
              <w:rPr>
                <w:lang w:val="uk-UA"/>
              </w:rPr>
              <w:t xml:space="preserve"> з </w:t>
            </w:r>
            <w:proofErr w:type="spellStart"/>
            <w:r w:rsidR="00872EF1">
              <w:rPr>
                <w:lang w:val="uk-UA"/>
              </w:rPr>
              <w:t>остеогенними</w:t>
            </w:r>
            <w:proofErr w:type="spellEnd"/>
            <w:r w:rsidR="00872EF1">
              <w:rPr>
                <w:lang w:val="uk-UA"/>
              </w:rPr>
              <w:t xml:space="preserve"> та </w:t>
            </w:r>
            <w:proofErr w:type="spellStart"/>
            <w:r w:rsidR="00872EF1">
              <w:rPr>
                <w:lang w:val="uk-UA"/>
              </w:rPr>
              <w:t>одонтогенними</w:t>
            </w:r>
            <w:proofErr w:type="spellEnd"/>
            <w:r w:rsidR="00872EF1">
              <w:rPr>
                <w:lang w:val="uk-UA"/>
              </w:rPr>
              <w:t xml:space="preserve"> новоутвореннями щелеп</w:t>
            </w:r>
            <w:r w:rsidRPr="00A979FB">
              <w:rPr>
                <w:lang w:val="uk-UA"/>
              </w:rPr>
              <w:t xml:space="preserve">. Читати та інтерпретувати результати додаткових методів </w:t>
            </w:r>
            <w:r w:rsidRPr="00A979FB">
              <w:rPr>
                <w:lang w:val="uk-UA"/>
              </w:rPr>
              <w:lastRenderedPageBreak/>
              <w:t xml:space="preserve">обстеження </w:t>
            </w:r>
            <w:r w:rsidR="00DC22F8" w:rsidRPr="00A979FB">
              <w:rPr>
                <w:lang w:val="uk-UA"/>
              </w:rPr>
              <w:t xml:space="preserve">кісток </w:t>
            </w:r>
            <w:proofErr w:type="spellStart"/>
            <w:r w:rsidRPr="00A979FB">
              <w:rPr>
                <w:lang w:val="uk-UA"/>
              </w:rPr>
              <w:t>щлд</w:t>
            </w:r>
            <w:proofErr w:type="spellEnd"/>
            <w:r w:rsidRPr="00A979FB">
              <w:rPr>
                <w:lang w:val="uk-UA"/>
              </w:rPr>
              <w:t>.</w:t>
            </w:r>
          </w:p>
        </w:tc>
      </w:tr>
      <w:tr w:rsidR="00D30B28" w:rsidRPr="00A979FB" w14:paraId="537773BB" w14:textId="77777777" w:rsidTr="00E52385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EA9D" w14:textId="77777777" w:rsidR="00D30B28" w:rsidRPr="00A979FB" w:rsidRDefault="00D30B28" w:rsidP="00E52385">
            <w:pPr>
              <w:pStyle w:val="BodyText"/>
              <w:rPr>
                <w:lang w:val="uk-UA"/>
              </w:rPr>
            </w:pPr>
            <w:r w:rsidRPr="00A979FB">
              <w:rPr>
                <w:b/>
                <w:lang w:val="uk-UA"/>
              </w:rPr>
              <w:lastRenderedPageBreak/>
              <w:t xml:space="preserve">2.Наступні дисципліни </w:t>
            </w:r>
            <w:r w:rsidRPr="00A979FB">
              <w:rPr>
                <w:lang w:val="uk-UA"/>
              </w:rPr>
              <w:t>(ті, що забезпечують вивчення теми)</w:t>
            </w:r>
          </w:p>
        </w:tc>
      </w:tr>
      <w:tr w:rsidR="00D30B28" w:rsidRPr="00A979FB" w14:paraId="6CF17198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BFF3" w14:textId="77777777" w:rsidR="00D30B28" w:rsidRPr="00A979FB" w:rsidRDefault="00D30B28" w:rsidP="00DC22F8">
            <w:pPr>
              <w:pStyle w:val="BodyText"/>
              <w:rPr>
                <w:b/>
                <w:lang w:val="uk-UA"/>
              </w:rPr>
            </w:pPr>
            <w:r w:rsidRPr="00A979FB">
              <w:rPr>
                <w:u w:val="single"/>
                <w:lang w:val="uk-UA"/>
              </w:rPr>
              <w:t xml:space="preserve">Хірургічна стоматологія та </w:t>
            </w:r>
            <w:proofErr w:type="spellStart"/>
            <w:r w:rsidRPr="00A979FB">
              <w:rPr>
                <w:u w:val="single"/>
                <w:lang w:val="uk-UA"/>
              </w:rPr>
              <w:t>щелепно</w:t>
            </w:r>
            <w:proofErr w:type="spellEnd"/>
            <w:r w:rsidRPr="00A979FB">
              <w:rPr>
                <w:u w:val="single"/>
                <w:lang w:val="uk-UA"/>
              </w:rPr>
              <w:t xml:space="preserve">-лицева хірургія </w:t>
            </w:r>
            <w:r w:rsidRPr="00A979FB">
              <w:rPr>
                <w:lang w:val="uk-UA"/>
              </w:rPr>
              <w:t>(інтернатура, клінічна ординатура, магістратура).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A027" w14:textId="77777777" w:rsidR="00D30B28" w:rsidRPr="00A979FB" w:rsidRDefault="00D30B28" w:rsidP="00872EF1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 xml:space="preserve">Клінічні ознаки, які допоможуть провести диференційну діагностику </w:t>
            </w:r>
            <w:proofErr w:type="spellStart"/>
            <w:r w:rsidR="003F2E20" w:rsidRPr="00A979FB">
              <w:rPr>
                <w:lang w:val="uk-UA"/>
              </w:rPr>
              <w:t>остеогенних</w:t>
            </w:r>
            <w:proofErr w:type="spellEnd"/>
            <w:r w:rsidR="003F2E20" w:rsidRPr="00A979FB">
              <w:rPr>
                <w:lang w:val="uk-UA"/>
              </w:rPr>
              <w:t xml:space="preserve"> </w:t>
            </w:r>
            <w:r w:rsidR="00872EF1">
              <w:rPr>
                <w:lang w:val="uk-UA"/>
              </w:rPr>
              <w:t xml:space="preserve">та </w:t>
            </w:r>
            <w:proofErr w:type="spellStart"/>
            <w:r w:rsidR="00872EF1">
              <w:rPr>
                <w:lang w:val="uk-UA"/>
              </w:rPr>
              <w:t>одонтогенних</w:t>
            </w:r>
            <w:proofErr w:type="spellEnd"/>
            <w:r w:rsidR="00872EF1">
              <w:rPr>
                <w:lang w:val="uk-UA"/>
              </w:rPr>
              <w:t xml:space="preserve"> </w:t>
            </w:r>
            <w:r w:rsidR="003F2E20" w:rsidRPr="00A979FB">
              <w:rPr>
                <w:lang w:val="uk-UA"/>
              </w:rPr>
              <w:t xml:space="preserve">новоутворень </w:t>
            </w:r>
            <w:r w:rsidRPr="00A979FB">
              <w:rPr>
                <w:lang w:val="uk-UA"/>
              </w:rPr>
              <w:t>у дітей.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A79A" w14:textId="77777777" w:rsidR="00D30B28" w:rsidRPr="00A979FB" w:rsidRDefault="00D30B28" w:rsidP="00E22CBC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 xml:space="preserve">Провести диференційну діагностику </w:t>
            </w:r>
            <w:r w:rsidR="00872EF1">
              <w:rPr>
                <w:lang w:val="uk-UA"/>
              </w:rPr>
              <w:t xml:space="preserve">новоутворень між собою </w:t>
            </w:r>
            <w:r w:rsidR="00E22CBC">
              <w:rPr>
                <w:lang w:val="uk-UA"/>
              </w:rPr>
              <w:t xml:space="preserve">, з </w:t>
            </w:r>
            <w:proofErr w:type="spellStart"/>
            <w:r w:rsidR="00E22CBC">
              <w:rPr>
                <w:lang w:val="uk-UA"/>
              </w:rPr>
              <w:t>завпальними</w:t>
            </w:r>
            <w:proofErr w:type="spellEnd"/>
            <w:r w:rsidR="00E22CBC">
              <w:rPr>
                <w:lang w:val="uk-UA"/>
              </w:rPr>
              <w:t xml:space="preserve"> захворюваннями щелеп </w:t>
            </w:r>
            <w:r w:rsidR="00872EF1">
              <w:rPr>
                <w:lang w:val="uk-UA"/>
              </w:rPr>
              <w:t>та зі злоякісними утвореннями</w:t>
            </w:r>
          </w:p>
        </w:tc>
      </w:tr>
      <w:tr w:rsidR="00D30B28" w:rsidRPr="00A979FB" w14:paraId="5E6E92F2" w14:textId="77777777" w:rsidTr="00E52385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CC55" w14:textId="77777777" w:rsidR="00D30B28" w:rsidRPr="00A979FB" w:rsidRDefault="00D30B28" w:rsidP="00E52385">
            <w:pPr>
              <w:pStyle w:val="BodyText"/>
              <w:rPr>
                <w:lang w:val="uk-UA"/>
              </w:rPr>
            </w:pPr>
            <w:r w:rsidRPr="00A979FB">
              <w:rPr>
                <w:b/>
                <w:lang w:val="uk-UA"/>
              </w:rPr>
              <w:t>3.Внутрішньопредметна інтеграція</w:t>
            </w:r>
            <w:r w:rsidRPr="00A979FB">
              <w:rPr>
                <w:lang w:val="uk-UA"/>
              </w:rPr>
              <w:t xml:space="preserve"> (між темами даної дисципліни).</w:t>
            </w:r>
          </w:p>
        </w:tc>
      </w:tr>
      <w:tr w:rsidR="00D30B28" w:rsidRPr="00A979FB" w14:paraId="3B378A77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4559" w14:textId="77777777" w:rsidR="00D30B28" w:rsidRPr="00A979FB" w:rsidRDefault="00D30B28" w:rsidP="00E52385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>Дитяча хірургічна стоматологія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55B3" w14:textId="77777777" w:rsidR="00D30B28" w:rsidRPr="00A979FB" w:rsidRDefault="00D30B28" w:rsidP="00E22CBC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 xml:space="preserve">Особливості обстеження, клінічного перебігу, знеболення та лікування </w:t>
            </w:r>
            <w:proofErr w:type="spellStart"/>
            <w:r w:rsidR="003F2E20" w:rsidRPr="00A979FB">
              <w:rPr>
                <w:lang w:val="uk-UA"/>
              </w:rPr>
              <w:t>остеогенних</w:t>
            </w:r>
            <w:proofErr w:type="spellEnd"/>
            <w:r w:rsidR="00872EF1">
              <w:rPr>
                <w:lang w:val="uk-UA"/>
              </w:rPr>
              <w:t xml:space="preserve"> та </w:t>
            </w:r>
            <w:proofErr w:type="spellStart"/>
            <w:r w:rsidR="00872EF1">
              <w:rPr>
                <w:lang w:val="uk-UA"/>
              </w:rPr>
              <w:t>одонтогенних</w:t>
            </w:r>
            <w:proofErr w:type="spellEnd"/>
            <w:r w:rsidR="003F2E20" w:rsidRPr="00A979FB">
              <w:rPr>
                <w:lang w:val="uk-UA"/>
              </w:rPr>
              <w:t xml:space="preserve"> новоутворень. </w:t>
            </w:r>
            <w:r w:rsidRPr="00A979FB">
              <w:rPr>
                <w:lang w:val="uk-UA"/>
              </w:rPr>
              <w:t>Структур</w:t>
            </w:r>
            <w:r w:rsidR="00872EF1">
              <w:rPr>
                <w:lang w:val="uk-UA"/>
              </w:rPr>
              <w:t>у</w:t>
            </w:r>
            <w:r w:rsidRPr="00A979FB">
              <w:rPr>
                <w:lang w:val="uk-UA"/>
              </w:rPr>
              <w:t xml:space="preserve"> надання медичної допомоги дітям на амбулаторному прийомі лікаря-стоматолога і п</w:t>
            </w:r>
            <w:r w:rsidR="00E22CBC">
              <w:rPr>
                <w:lang w:val="uk-UA"/>
              </w:rPr>
              <w:t xml:space="preserve">ід час </w:t>
            </w:r>
            <w:r w:rsidRPr="00A979FB">
              <w:rPr>
                <w:lang w:val="uk-UA"/>
              </w:rPr>
              <w:t xml:space="preserve"> госпіталізації в </w:t>
            </w:r>
            <w:proofErr w:type="spellStart"/>
            <w:r w:rsidRPr="00A979FB">
              <w:rPr>
                <w:lang w:val="uk-UA"/>
              </w:rPr>
              <w:t>щелепно</w:t>
            </w:r>
            <w:proofErr w:type="spellEnd"/>
            <w:r w:rsidRPr="00A979FB">
              <w:rPr>
                <w:lang w:val="uk-UA"/>
              </w:rPr>
              <w:t>-лицевий стаціонар.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A339" w14:textId="77777777" w:rsidR="00D30B28" w:rsidRPr="00A979FB" w:rsidRDefault="00D30B28" w:rsidP="003F2E20">
            <w:pPr>
              <w:pStyle w:val="BodyText"/>
              <w:rPr>
                <w:lang w:val="uk-UA"/>
              </w:rPr>
            </w:pPr>
            <w:r w:rsidRPr="00A979FB">
              <w:rPr>
                <w:lang w:val="uk-UA"/>
              </w:rPr>
              <w:t>Оглянути дитину з</w:t>
            </w:r>
            <w:r w:rsidR="003F2E20" w:rsidRPr="00A979FB">
              <w:rPr>
                <w:lang w:val="uk-UA"/>
              </w:rPr>
              <w:t xml:space="preserve"> </w:t>
            </w:r>
            <w:proofErr w:type="spellStart"/>
            <w:r w:rsidR="003F2E20" w:rsidRPr="00A979FB">
              <w:rPr>
                <w:lang w:val="uk-UA"/>
              </w:rPr>
              <w:t>остеогенною</w:t>
            </w:r>
            <w:proofErr w:type="spellEnd"/>
            <w:r w:rsidR="003F2E20" w:rsidRPr="00A979FB">
              <w:rPr>
                <w:lang w:val="uk-UA"/>
              </w:rPr>
              <w:t xml:space="preserve"> </w:t>
            </w:r>
            <w:r w:rsidR="00872EF1">
              <w:rPr>
                <w:lang w:val="uk-UA"/>
              </w:rPr>
              <w:t xml:space="preserve">та </w:t>
            </w:r>
            <w:proofErr w:type="spellStart"/>
            <w:r w:rsidR="00872EF1">
              <w:rPr>
                <w:lang w:val="uk-UA"/>
              </w:rPr>
              <w:t>одонтогенною</w:t>
            </w:r>
            <w:proofErr w:type="spellEnd"/>
            <w:r w:rsidR="00872EF1">
              <w:rPr>
                <w:lang w:val="uk-UA"/>
              </w:rPr>
              <w:t xml:space="preserve"> </w:t>
            </w:r>
            <w:r w:rsidR="003F2E20" w:rsidRPr="00A979FB">
              <w:rPr>
                <w:lang w:val="uk-UA"/>
              </w:rPr>
              <w:t>пухлиною щелепи</w:t>
            </w:r>
            <w:r w:rsidRPr="00A979FB">
              <w:rPr>
                <w:lang w:val="uk-UA"/>
              </w:rPr>
              <w:t>. Призначити додаткові методи обстеження. Оформити медичну документацію, звітні та допоміжні медичні документи.</w:t>
            </w:r>
          </w:p>
        </w:tc>
      </w:tr>
    </w:tbl>
    <w:p w14:paraId="5CC7B904" w14:textId="77777777" w:rsidR="00D30B28" w:rsidRPr="00A979FB" w:rsidRDefault="00D30B28" w:rsidP="00D30B28">
      <w:pPr>
        <w:spacing w:line="276" w:lineRule="auto"/>
        <w:rPr>
          <w:bCs/>
          <w:sz w:val="24"/>
          <w:szCs w:val="24"/>
        </w:rPr>
      </w:pPr>
    </w:p>
    <w:p w14:paraId="7511BAB9" w14:textId="77777777" w:rsidR="00D30B28" w:rsidRPr="00A979FB" w:rsidRDefault="00D30B28" w:rsidP="00D30B28">
      <w:pPr>
        <w:spacing w:line="276" w:lineRule="auto"/>
        <w:ind w:left="-180" w:right="411"/>
        <w:rPr>
          <w:sz w:val="24"/>
          <w:szCs w:val="24"/>
        </w:rPr>
      </w:pPr>
    </w:p>
    <w:p w14:paraId="4435371B" w14:textId="77777777" w:rsidR="00130EBA" w:rsidRPr="00A979FB" w:rsidRDefault="00130EBA" w:rsidP="00130EBA">
      <w:pPr>
        <w:ind w:right="-142"/>
        <w:jc w:val="both"/>
        <w:rPr>
          <w:b/>
          <w:spacing w:val="-1"/>
          <w:sz w:val="24"/>
          <w:szCs w:val="24"/>
        </w:rPr>
      </w:pPr>
    </w:p>
    <w:p w14:paraId="488FCFDD" w14:textId="77777777" w:rsidR="00A20519" w:rsidRPr="00A979FB" w:rsidRDefault="00A20519" w:rsidP="00130EBA">
      <w:pPr>
        <w:ind w:right="-142"/>
        <w:jc w:val="center"/>
        <w:rPr>
          <w:b/>
          <w:spacing w:val="-1"/>
          <w:sz w:val="24"/>
          <w:szCs w:val="24"/>
          <w:lang w:val="uk-UA"/>
        </w:rPr>
      </w:pPr>
    </w:p>
    <w:p w14:paraId="50262EF2" w14:textId="77777777" w:rsidR="00130EBA" w:rsidRPr="00A979FB" w:rsidRDefault="00DC22F8" w:rsidP="00DC22F8">
      <w:pPr>
        <w:ind w:right="-142"/>
        <w:rPr>
          <w:b/>
          <w:spacing w:val="-1"/>
          <w:sz w:val="24"/>
          <w:szCs w:val="24"/>
          <w:lang w:val="uk-UA"/>
        </w:rPr>
      </w:pPr>
      <w:r w:rsidRPr="00A979FB">
        <w:rPr>
          <w:b/>
          <w:spacing w:val="-1"/>
          <w:sz w:val="24"/>
          <w:szCs w:val="24"/>
          <w:lang w:val="uk-UA"/>
        </w:rPr>
        <w:t xml:space="preserve">6. </w:t>
      </w:r>
      <w:r w:rsidR="00130EBA" w:rsidRPr="00A979FB">
        <w:rPr>
          <w:b/>
          <w:spacing w:val="-1"/>
          <w:sz w:val="24"/>
          <w:szCs w:val="24"/>
          <w:lang w:val="uk-UA"/>
        </w:rPr>
        <w:t>План та організаційна структура заняття.</w:t>
      </w:r>
    </w:p>
    <w:p w14:paraId="63E3D5B3" w14:textId="77777777" w:rsidR="00130EBA" w:rsidRPr="00A979FB" w:rsidRDefault="00130EBA" w:rsidP="00130EBA">
      <w:pPr>
        <w:ind w:right="-142"/>
        <w:jc w:val="center"/>
        <w:rPr>
          <w:b/>
          <w:spacing w:val="-1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835"/>
        <w:gridCol w:w="1613"/>
        <w:gridCol w:w="2072"/>
      </w:tblGrid>
      <w:tr w:rsidR="00A20519" w:rsidRPr="00A979FB" w14:paraId="6F5F45FD" w14:textId="77777777" w:rsidTr="00A20519">
        <w:tc>
          <w:tcPr>
            <w:tcW w:w="1668" w:type="dxa"/>
          </w:tcPr>
          <w:p w14:paraId="368A216C" w14:textId="77777777" w:rsidR="00A20519" w:rsidRPr="00A979FB" w:rsidRDefault="00A20519" w:rsidP="000746DC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2835" w:type="dxa"/>
          </w:tcPr>
          <w:p w14:paraId="6C310D90" w14:textId="77777777" w:rsidR="00A20519" w:rsidRPr="00A979FB" w:rsidRDefault="00A20519" w:rsidP="000746DC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Опис етапу</w:t>
            </w:r>
          </w:p>
        </w:tc>
        <w:tc>
          <w:tcPr>
            <w:tcW w:w="1613" w:type="dxa"/>
          </w:tcPr>
          <w:p w14:paraId="30E24BA5" w14:textId="77777777" w:rsidR="00A20519" w:rsidRPr="00A979FB" w:rsidRDefault="00A20519" w:rsidP="00A20519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Рівні засвоєння</w:t>
            </w:r>
          </w:p>
        </w:tc>
        <w:tc>
          <w:tcPr>
            <w:tcW w:w="2072" w:type="dxa"/>
          </w:tcPr>
          <w:p w14:paraId="747CB601" w14:textId="77777777" w:rsidR="00A20519" w:rsidRPr="00A979FB" w:rsidRDefault="00A20519" w:rsidP="000746DC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Час</w:t>
            </w:r>
          </w:p>
        </w:tc>
      </w:tr>
      <w:tr w:rsidR="00A20519" w:rsidRPr="00A979FB" w14:paraId="59232A85" w14:textId="77777777" w:rsidTr="00A20519">
        <w:trPr>
          <w:trHeight w:val="274"/>
        </w:trPr>
        <w:tc>
          <w:tcPr>
            <w:tcW w:w="1668" w:type="dxa"/>
          </w:tcPr>
          <w:p w14:paraId="350CDE0B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Підготовчий</w:t>
            </w:r>
          </w:p>
        </w:tc>
        <w:tc>
          <w:tcPr>
            <w:tcW w:w="2835" w:type="dxa"/>
          </w:tcPr>
          <w:p w14:paraId="49AF0B76" w14:textId="77777777" w:rsidR="00A20519" w:rsidRPr="00A979FB" w:rsidRDefault="00A20519" w:rsidP="000746DC">
            <w:pPr>
              <w:rPr>
                <w:sz w:val="24"/>
                <w:szCs w:val="24"/>
                <w:lang w:val="uk-UA"/>
              </w:rPr>
            </w:pPr>
            <w:r w:rsidRPr="00A979FB">
              <w:rPr>
                <w:sz w:val="24"/>
                <w:szCs w:val="24"/>
                <w:lang w:val="uk-UA"/>
              </w:rPr>
              <w:t>Організаційна частина заняття – привітання, перевірка присутності студентів та необхідних навчальних матеріалів</w:t>
            </w:r>
            <w:r w:rsidR="00E22CBC">
              <w:rPr>
                <w:sz w:val="24"/>
                <w:szCs w:val="24"/>
                <w:lang w:val="uk-UA"/>
              </w:rPr>
              <w:t xml:space="preserve"> (РОБОЧИЙ ЗОШИТ)</w:t>
            </w:r>
            <w:r w:rsidRPr="00A979FB">
              <w:rPr>
                <w:sz w:val="24"/>
                <w:szCs w:val="24"/>
                <w:lang w:val="uk-UA"/>
              </w:rPr>
              <w:t xml:space="preserve">. </w:t>
            </w:r>
          </w:p>
          <w:p w14:paraId="5B5781EF" w14:textId="77777777" w:rsidR="00A20519" w:rsidRPr="00A979FB" w:rsidRDefault="00A20519" w:rsidP="000746DC">
            <w:pPr>
              <w:rPr>
                <w:sz w:val="24"/>
                <w:szCs w:val="24"/>
                <w:lang w:val="uk-UA"/>
              </w:rPr>
            </w:pPr>
            <w:r w:rsidRPr="00A979FB">
              <w:rPr>
                <w:sz w:val="24"/>
                <w:szCs w:val="24"/>
                <w:lang w:val="uk-UA"/>
              </w:rPr>
              <w:t>Повідомлення теми, мети заняття. Перевірка вхідного рівня знань.</w:t>
            </w:r>
          </w:p>
        </w:tc>
        <w:tc>
          <w:tcPr>
            <w:tcW w:w="1613" w:type="dxa"/>
          </w:tcPr>
          <w:p w14:paraId="4720A662" w14:textId="77777777" w:rsidR="00A20519" w:rsidRPr="00A979FB" w:rsidRDefault="00A20519" w:rsidP="00A20519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14:paraId="4A9BE168" w14:textId="77777777" w:rsidR="00A20519" w:rsidRPr="00A979FB" w:rsidRDefault="00E22CBC" w:rsidP="0039370F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1,0</w:t>
            </w:r>
          </w:p>
        </w:tc>
      </w:tr>
      <w:tr w:rsidR="00A20519" w:rsidRPr="00A979FB" w14:paraId="60DC6F51" w14:textId="77777777" w:rsidTr="00A20519">
        <w:tc>
          <w:tcPr>
            <w:tcW w:w="1668" w:type="dxa"/>
          </w:tcPr>
          <w:p w14:paraId="3523250E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Основний</w:t>
            </w:r>
          </w:p>
        </w:tc>
        <w:tc>
          <w:tcPr>
            <w:tcW w:w="2835" w:type="dxa"/>
          </w:tcPr>
          <w:p w14:paraId="205163C7" w14:textId="77777777" w:rsidR="00A20519" w:rsidRPr="00A979FB" w:rsidRDefault="00A20519" w:rsidP="000746DC">
            <w:pPr>
              <w:rPr>
                <w:sz w:val="24"/>
                <w:szCs w:val="24"/>
                <w:lang w:val="uk-UA"/>
              </w:rPr>
            </w:pPr>
            <w:r w:rsidRPr="00A979FB">
              <w:rPr>
                <w:sz w:val="24"/>
                <w:szCs w:val="24"/>
                <w:lang w:val="uk-UA"/>
              </w:rPr>
              <w:t>Проведення професійного тренінгу.</w:t>
            </w:r>
          </w:p>
          <w:p w14:paraId="6D6D8D07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14:paraId="1EC8272D" w14:textId="77777777" w:rsidR="00A20519" w:rsidRPr="00A979FB" w:rsidRDefault="00A20519" w:rsidP="00A20519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14:paraId="7F93B6E5" w14:textId="77777777" w:rsidR="00A20519" w:rsidRPr="00A979FB" w:rsidRDefault="00E22CBC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1</w:t>
            </w:r>
            <w:r w:rsidR="00A20519" w:rsidRPr="00A979FB">
              <w:rPr>
                <w:spacing w:val="-1"/>
                <w:sz w:val="24"/>
                <w:szCs w:val="24"/>
                <w:lang w:val="uk-UA"/>
              </w:rPr>
              <w:t>,5</w:t>
            </w:r>
          </w:p>
        </w:tc>
      </w:tr>
      <w:tr w:rsidR="00A20519" w:rsidRPr="00A979FB" w14:paraId="2D0CBED8" w14:textId="77777777" w:rsidTr="00A20519">
        <w:tc>
          <w:tcPr>
            <w:tcW w:w="1668" w:type="dxa"/>
          </w:tcPr>
          <w:p w14:paraId="03A767A5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Заключний</w:t>
            </w:r>
          </w:p>
        </w:tc>
        <w:tc>
          <w:tcPr>
            <w:tcW w:w="2835" w:type="dxa"/>
          </w:tcPr>
          <w:p w14:paraId="483FEA06" w14:textId="77777777" w:rsidR="00A20519" w:rsidRPr="00A979FB" w:rsidRDefault="00A20519" w:rsidP="000746DC">
            <w:pPr>
              <w:pStyle w:val="a"/>
              <w:spacing w:line="276" w:lineRule="auto"/>
              <w:jc w:val="both"/>
              <w:rPr>
                <w:b w:val="0"/>
                <w:sz w:val="24"/>
                <w:lang w:val="uk-UA"/>
              </w:rPr>
            </w:pPr>
            <w:r w:rsidRPr="00A979FB">
              <w:rPr>
                <w:b w:val="0"/>
                <w:sz w:val="24"/>
                <w:lang w:val="uk-UA"/>
              </w:rPr>
              <w:t>Підведення підсумків заняття. Перевірка вихідного рівня знань.</w:t>
            </w:r>
          </w:p>
          <w:p w14:paraId="5701D426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14:paraId="7C34AC30" w14:textId="77777777" w:rsidR="00A20519" w:rsidRPr="00A979FB" w:rsidRDefault="00A20519" w:rsidP="00A20519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14:paraId="0BBEAD58" w14:textId="77777777" w:rsidR="00A20519" w:rsidRPr="00A979FB" w:rsidRDefault="00E22CBC" w:rsidP="00E22CB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1,0</w:t>
            </w:r>
          </w:p>
        </w:tc>
      </w:tr>
    </w:tbl>
    <w:p w14:paraId="5D022EF2" w14:textId="77777777" w:rsidR="00130EBA" w:rsidRPr="00A979FB" w:rsidRDefault="00130EBA" w:rsidP="00130EBA">
      <w:pPr>
        <w:widowControl w:val="0"/>
        <w:shd w:val="clear" w:color="auto" w:fill="FFFFFF"/>
        <w:jc w:val="both"/>
        <w:rPr>
          <w:rStyle w:val="apple-style-span"/>
          <w:sz w:val="24"/>
          <w:szCs w:val="24"/>
          <w:lang w:val="uk-UA"/>
        </w:rPr>
      </w:pPr>
    </w:p>
    <w:p w14:paraId="37CFE8E2" w14:textId="77777777" w:rsidR="00130EBA" w:rsidRPr="00A979FB" w:rsidRDefault="00130EBA" w:rsidP="00130EBA">
      <w:pPr>
        <w:spacing w:before="54" w:line="276" w:lineRule="auto"/>
        <w:ind w:right="241"/>
        <w:jc w:val="center"/>
        <w:rPr>
          <w:rFonts w:eastAsia="Minion Pro"/>
          <w:sz w:val="24"/>
          <w:szCs w:val="24"/>
        </w:rPr>
      </w:pPr>
      <w:proofErr w:type="spellStart"/>
      <w:r w:rsidRPr="00A979FB">
        <w:rPr>
          <w:b/>
          <w:spacing w:val="-1"/>
          <w:sz w:val="24"/>
          <w:szCs w:val="24"/>
        </w:rPr>
        <w:t>Основна</w:t>
      </w:r>
      <w:proofErr w:type="spellEnd"/>
      <w:r w:rsidRPr="00A979FB">
        <w:rPr>
          <w:b/>
          <w:sz w:val="24"/>
          <w:szCs w:val="24"/>
        </w:rPr>
        <w:t xml:space="preserve"> </w:t>
      </w:r>
      <w:proofErr w:type="spellStart"/>
      <w:r w:rsidRPr="00A979FB">
        <w:rPr>
          <w:b/>
          <w:spacing w:val="1"/>
          <w:sz w:val="24"/>
          <w:szCs w:val="24"/>
        </w:rPr>
        <w:t>література</w:t>
      </w:r>
      <w:proofErr w:type="spellEnd"/>
    </w:p>
    <w:p w14:paraId="3E260051" w14:textId="77777777" w:rsidR="00130EBA" w:rsidRPr="00A979FB" w:rsidRDefault="00130EBA" w:rsidP="00130EBA">
      <w:pPr>
        <w:pStyle w:val="ListParagraph"/>
        <w:widowControl w:val="0"/>
        <w:numPr>
          <w:ilvl w:val="0"/>
          <w:numId w:val="23"/>
        </w:numPr>
        <w:tabs>
          <w:tab w:val="left" w:pos="398"/>
        </w:tabs>
        <w:spacing w:line="240" w:lineRule="auto"/>
        <w:ind w:right="108"/>
        <w:rPr>
          <w:rFonts w:eastAsia="Minion Pro"/>
          <w:sz w:val="24"/>
          <w:szCs w:val="24"/>
        </w:rPr>
      </w:pPr>
      <w:r w:rsidRPr="00A979FB">
        <w:rPr>
          <w:rFonts w:eastAsia="Minion Pro"/>
          <w:sz w:val="24"/>
          <w:szCs w:val="24"/>
        </w:rPr>
        <w:t>Хірургічна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-1"/>
          <w:sz w:val="24"/>
          <w:szCs w:val="24"/>
        </w:rPr>
        <w:t>стоматологія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1"/>
          <w:sz w:val="24"/>
          <w:szCs w:val="24"/>
        </w:rPr>
        <w:t>та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pacing w:val="-1"/>
          <w:sz w:val="24"/>
          <w:szCs w:val="24"/>
        </w:rPr>
        <w:t>щелепно</w:t>
      </w:r>
      <w:proofErr w:type="spellEnd"/>
      <w:r w:rsidRPr="00A979FB">
        <w:rPr>
          <w:rFonts w:eastAsia="Minion Pro"/>
          <w:spacing w:val="-1"/>
          <w:sz w:val="24"/>
          <w:szCs w:val="24"/>
        </w:rPr>
        <w:t>-лицева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хірургія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-1"/>
          <w:sz w:val="24"/>
          <w:szCs w:val="24"/>
        </w:rPr>
        <w:t>дитячого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1"/>
          <w:sz w:val="24"/>
          <w:szCs w:val="24"/>
        </w:rPr>
        <w:t>віку: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підручник /</w:t>
      </w:r>
      <w:r w:rsidRPr="00A979FB">
        <w:rPr>
          <w:rFonts w:eastAsia="Minion Pro"/>
          <w:spacing w:val="6"/>
          <w:sz w:val="24"/>
          <w:szCs w:val="24"/>
        </w:rPr>
        <w:t xml:space="preserve"> </w:t>
      </w:r>
      <w:r w:rsidRPr="00A979FB">
        <w:rPr>
          <w:rFonts w:eastAsia="Minion Pro"/>
          <w:spacing w:val="-2"/>
          <w:sz w:val="24"/>
          <w:szCs w:val="24"/>
        </w:rPr>
        <w:t>Під ред.</w:t>
      </w:r>
      <w:r w:rsidRPr="00A979FB">
        <w:rPr>
          <w:rFonts w:eastAsia="Minion Pro"/>
          <w:spacing w:val="51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Л.М. Я</w:t>
      </w:r>
      <w:r w:rsidRPr="00A979FB">
        <w:rPr>
          <w:rFonts w:eastAsia="Minion Pro"/>
          <w:spacing w:val="-3"/>
          <w:sz w:val="24"/>
          <w:szCs w:val="24"/>
        </w:rPr>
        <w:t>ко</w:t>
      </w:r>
      <w:r w:rsidRPr="00A979FB">
        <w:rPr>
          <w:rFonts w:eastAsia="Minion Pro"/>
          <w:spacing w:val="1"/>
          <w:sz w:val="24"/>
          <w:szCs w:val="24"/>
        </w:rPr>
        <w:t>в</w:t>
      </w:r>
      <w:r w:rsidRPr="00A979FB">
        <w:rPr>
          <w:rFonts w:eastAsia="Minion Pro"/>
          <w:sz w:val="24"/>
          <w:szCs w:val="24"/>
        </w:rPr>
        <w:t>ен</w:t>
      </w:r>
      <w:r w:rsidRPr="00A979FB">
        <w:rPr>
          <w:rFonts w:eastAsia="Minion Pro"/>
          <w:spacing w:val="-3"/>
          <w:sz w:val="24"/>
          <w:szCs w:val="24"/>
        </w:rPr>
        <w:t>к</w:t>
      </w:r>
      <w:r w:rsidRPr="00A979FB">
        <w:rPr>
          <w:rFonts w:eastAsia="Minion Pro"/>
          <w:sz w:val="24"/>
          <w:szCs w:val="24"/>
        </w:rPr>
        <w:t xml:space="preserve">о. </w:t>
      </w:r>
      <w:r w:rsidRPr="00A979FB">
        <w:rPr>
          <w:rFonts w:eastAsia="Minion Pro"/>
          <w:spacing w:val="-4"/>
          <w:sz w:val="24"/>
          <w:szCs w:val="24"/>
        </w:rPr>
        <w:t>3 вид.</w:t>
      </w:r>
      <w:r w:rsidRPr="00A979FB">
        <w:rPr>
          <w:rFonts w:eastAsia="Minion Pro"/>
          <w:sz w:val="24"/>
          <w:szCs w:val="24"/>
        </w:rPr>
        <w:t xml:space="preserve"> – К.: </w:t>
      </w:r>
      <w:r w:rsidRPr="00A979FB">
        <w:rPr>
          <w:rFonts w:eastAsia="Minion Pro"/>
          <w:spacing w:val="2"/>
          <w:sz w:val="24"/>
          <w:szCs w:val="24"/>
        </w:rPr>
        <w:t>В</w:t>
      </w:r>
      <w:r w:rsidRPr="00A979FB">
        <w:rPr>
          <w:rFonts w:eastAsia="Minion Pro"/>
          <w:sz w:val="24"/>
          <w:szCs w:val="24"/>
        </w:rPr>
        <w:t>СВ “</w:t>
      </w:r>
      <w:r w:rsidRPr="00A979FB">
        <w:rPr>
          <w:rFonts w:eastAsia="Minion Pro"/>
          <w:spacing w:val="-4"/>
          <w:sz w:val="24"/>
          <w:szCs w:val="24"/>
        </w:rPr>
        <w:t>М</w:t>
      </w:r>
      <w:r w:rsidRPr="00A979FB">
        <w:rPr>
          <w:rFonts w:eastAsia="Minion Pro"/>
          <w:spacing w:val="-2"/>
          <w:sz w:val="24"/>
          <w:szCs w:val="24"/>
        </w:rPr>
        <w:t>е</w:t>
      </w:r>
      <w:r w:rsidRPr="00A979FB">
        <w:rPr>
          <w:rFonts w:eastAsia="Minion Pro"/>
          <w:sz w:val="24"/>
          <w:szCs w:val="24"/>
        </w:rPr>
        <w:t>дици</w:t>
      </w:r>
      <w:r w:rsidRPr="00A979FB">
        <w:rPr>
          <w:rFonts w:eastAsia="Minion Pro"/>
          <w:spacing w:val="-1"/>
          <w:sz w:val="24"/>
          <w:szCs w:val="24"/>
        </w:rPr>
        <w:t>н</w:t>
      </w:r>
      <w:r w:rsidRPr="00A979FB">
        <w:rPr>
          <w:rFonts w:eastAsia="Minion Pro"/>
          <w:sz w:val="24"/>
          <w:szCs w:val="24"/>
        </w:rPr>
        <w:t>а</w:t>
      </w:r>
      <w:r w:rsidRPr="00A979FB">
        <w:rPr>
          <w:rFonts w:eastAsia="Minion Pro"/>
          <w:spacing w:val="-26"/>
          <w:sz w:val="24"/>
          <w:szCs w:val="24"/>
        </w:rPr>
        <w:t>”</w:t>
      </w:r>
      <w:r w:rsidRPr="00A979FB">
        <w:rPr>
          <w:rFonts w:eastAsia="Minion Pro"/>
          <w:sz w:val="24"/>
          <w:szCs w:val="24"/>
        </w:rPr>
        <w:t>, 2022, 496с.</w:t>
      </w:r>
    </w:p>
    <w:p w14:paraId="52E6F193" w14:textId="77777777" w:rsidR="00130EBA" w:rsidRPr="00A979FB" w:rsidRDefault="00130EBA" w:rsidP="00130EBA">
      <w:pPr>
        <w:pStyle w:val="ListParagraph"/>
        <w:widowControl w:val="0"/>
        <w:numPr>
          <w:ilvl w:val="0"/>
          <w:numId w:val="23"/>
        </w:numPr>
        <w:tabs>
          <w:tab w:val="left" w:pos="398"/>
        </w:tabs>
        <w:spacing w:line="240" w:lineRule="auto"/>
        <w:ind w:right="108"/>
        <w:rPr>
          <w:rFonts w:eastAsia="Minion Pro"/>
          <w:sz w:val="24"/>
          <w:szCs w:val="24"/>
        </w:rPr>
      </w:pPr>
      <w:r w:rsidRPr="00A979FB">
        <w:rPr>
          <w:rFonts w:eastAsia="Minion Pro"/>
          <w:sz w:val="24"/>
          <w:szCs w:val="24"/>
        </w:rPr>
        <w:t xml:space="preserve">Обстеження дітей з хірургічними захворюваннями </w:t>
      </w:r>
      <w:proofErr w:type="spellStart"/>
      <w:r w:rsidRPr="00A979FB">
        <w:rPr>
          <w:rFonts w:eastAsia="Minion Pro"/>
          <w:sz w:val="24"/>
          <w:szCs w:val="24"/>
        </w:rPr>
        <w:t>щелепно</w:t>
      </w:r>
      <w:proofErr w:type="spellEnd"/>
      <w:r w:rsidRPr="00A979FB">
        <w:rPr>
          <w:rFonts w:eastAsia="Minion Pro"/>
          <w:sz w:val="24"/>
          <w:szCs w:val="24"/>
        </w:rPr>
        <w:t>-лицевої ділянки /</w:t>
      </w:r>
      <w:r w:rsidRPr="00A979FB">
        <w:rPr>
          <w:rFonts w:eastAsia="Minion Pro"/>
          <w:spacing w:val="6"/>
          <w:sz w:val="24"/>
          <w:szCs w:val="24"/>
        </w:rPr>
        <w:t xml:space="preserve"> </w:t>
      </w:r>
      <w:r w:rsidRPr="00A979FB">
        <w:rPr>
          <w:rFonts w:eastAsia="Minion Pro"/>
          <w:spacing w:val="-2"/>
          <w:sz w:val="24"/>
          <w:szCs w:val="24"/>
        </w:rPr>
        <w:t>Під ред.</w:t>
      </w:r>
      <w:r w:rsidRPr="00A979FB">
        <w:rPr>
          <w:rFonts w:eastAsia="Minion Pro"/>
          <w:spacing w:val="51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Л.М. Я</w:t>
      </w:r>
      <w:r w:rsidRPr="00A979FB">
        <w:rPr>
          <w:rFonts w:eastAsia="Minion Pro"/>
          <w:spacing w:val="-3"/>
          <w:sz w:val="24"/>
          <w:szCs w:val="24"/>
        </w:rPr>
        <w:t>ко</w:t>
      </w:r>
      <w:r w:rsidRPr="00A979FB">
        <w:rPr>
          <w:rFonts w:eastAsia="Minion Pro"/>
          <w:spacing w:val="1"/>
          <w:sz w:val="24"/>
          <w:szCs w:val="24"/>
        </w:rPr>
        <w:t>в</w:t>
      </w:r>
      <w:r w:rsidRPr="00A979FB">
        <w:rPr>
          <w:rFonts w:eastAsia="Minion Pro"/>
          <w:sz w:val="24"/>
          <w:szCs w:val="24"/>
        </w:rPr>
        <w:t>ен</w:t>
      </w:r>
      <w:r w:rsidRPr="00A979FB">
        <w:rPr>
          <w:rFonts w:eastAsia="Minion Pro"/>
          <w:spacing w:val="-3"/>
          <w:sz w:val="24"/>
          <w:szCs w:val="24"/>
        </w:rPr>
        <w:t>к</w:t>
      </w:r>
      <w:r w:rsidRPr="00A979FB">
        <w:rPr>
          <w:rFonts w:eastAsia="Minion Pro"/>
          <w:sz w:val="24"/>
          <w:szCs w:val="24"/>
        </w:rPr>
        <w:t>о.</w:t>
      </w:r>
      <w:r w:rsidRPr="00A979FB">
        <w:rPr>
          <w:sz w:val="24"/>
          <w:szCs w:val="24"/>
        </w:rPr>
        <w:t xml:space="preserve">– К.: Книга плюс, </w:t>
      </w:r>
      <w:r w:rsidRPr="00A979FB">
        <w:rPr>
          <w:rFonts w:eastAsia="Minion Pro"/>
          <w:sz w:val="24"/>
          <w:szCs w:val="24"/>
        </w:rPr>
        <w:t xml:space="preserve"> 2022, 264 с.</w:t>
      </w:r>
    </w:p>
    <w:p w14:paraId="00CE7F8E" w14:textId="77777777" w:rsidR="00130EBA" w:rsidRPr="00A979FB" w:rsidRDefault="00130EBA" w:rsidP="00130EBA">
      <w:pPr>
        <w:widowControl w:val="0"/>
        <w:numPr>
          <w:ilvl w:val="0"/>
          <w:numId w:val="23"/>
        </w:numPr>
        <w:tabs>
          <w:tab w:val="left" w:pos="398"/>
        </w:tabs>
        <w:autoSpaceDE/>
        <w:autoSpaceDN/>
        <w:spacing w:line="276" w:lineRule="auto"/>
        <w:ind w:right="108"/>
        <w:jc w:val="both"/>
        <w:rPr>
          <w:rFonts w:eastAsia="Minion Pro"/>
          <w:sz w:val="24"/>
          <w:szCs w:val="24"/>
          <w:lang w:val="en-US"/>
        </w:rPr>
      </w:pPr>
      <w:r w:rsidRPr="00A979FB">
        <w:rPr>
          <w:spacing w:val="-2"/>
          <w:sz w:val="24"/>
          <w:szCs w:val="24"/>
          <w:lang w:val="en-US"/>
        </w:rPr>
        <w:t>Pediatric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z w:val="24"/>
          <w:szCs w:val="24"/>
          <w:lang w:val="en-US"/>
        </w:rPr>
        <w:t>Oral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and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Maxillofacial</w:t>
      </w:r>
      <w:r w:rsidRPr="00A979FB">
        <w:rPr>
          <w:spacing w:val="29"/>
          <w:sz w:val="24"/>
          <w:szCs w:val="24"/>
          <w:lang w:val="en-US"/>
        </w:rPr>
        <w:t xml:space="preserve"> </w:t>
      </w:r>
      <w:r w:rsidRPr="00A979FB">
        <w:rPr>
          <w:spacing w:val="-2"/>
          <w:sz w:val="24"/>
          <w:szCs w:val="24"/>
          <w:lang w:val="en-US"/>
        </w:rPr>
        <w:t>Surgery/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Edition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2"/>
          <w:sz w:val="24"/>
          <w:szCs w:val="24"/>
          <w:lang w:val="en-US"/>
        </w:rPr>
        <w:t>by</w:t>
      </w:r>
      <w:r w:rsidRPr="00A979FB">
        <w:rPr>
          <w:spacing w:val="29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Leonard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Kaban,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Maria</w:t>
      </w:r>
      <w:r w:rsidRPr="00A979FB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A979FB">
        <w:rPr>
          <w:spacing w:val="-3"/>
          <w:sz w:val="24"/>
          <w:szCs w:val="24"/>
          <w:lang w:val="en-US"/>
        </w:rPr>
        <w:t>Troulis</w:t>
      </w:r>
      <w:proofErr w:type="spellEnd"/>
      <w:r w:rsidRPr="00A979FB">
        <w:rPr>
          <w:spacing w:val="-3"/>
          <w:sz w:val="24"/>
          <w:szCs w:val="24"/>
          <w:lang w:val="en-US"/>
        </w:rPr>
        <w:t>.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lastRenderedPageBreak/>
        <w:t>Saunders;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z w:val="24"/>
          <w:szCs w:val="24"/>
          <w:lang w:val="en-US"/>
        </w:rPr>
        <w:t>1</w:t>
      </w:r>
      <w:r w:rsidRPr="00A979FB">
        <w:rPr>
          <w:spacing w:val="57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edition</w:t>
      </w:r>
      <w:r w:rsidRPr="00A979FB">
        <w:rPr>
          <w:sz w:val="24"/>
          <w:szCs w:val="24"/>
          <w:lang w:val="en-US"/>
        </w:rPr>
        <w:t xml:space="preserve"> </w:t>
      </w:r>
      <w:r w:rsidRPr="00A979FB">
        <w:rPr>
          <w:spacing w:val="-2"/>
          <w:sz w:val="24"/>
          <w:szCs w:val="24"/>
          <w:lang w:val="en-US"/>
        </w:rPr>
        <w:t>(April</w:t>
      </w:r>
      <w:r w:rsidRPr="00A979FB">
        <w:rPr>
          <w:sz w:val="24"/>
          <w:szCs w:val="24"/>
          <w:lang w:val="en-US"/>
        </w:rPr>
        <w:t xml:space="preserve"> 9, 2009), 496 </w:t>
      </w:r>
      <w:r w:rsidRPr="00A979FB">
        <w:rPr>
          <w:spacing w:val="-3"/>
          <w:sz w:val="24"/>
          <w:szCs w:val="24"/>
          <w:lang w:val="en-US"/>
        </w:rPr>
        <w:t>p.</w:t>
      </w:r>
    </w:p>
    <w:p w14:paraId="0D001453" w14:textId="77777777" w:rsidR="00130EBA" w:rsidRDefault="00130EBA" w:rsidP="00130EBA">
      <w:pPr>
        <w:spacing w:line="276" w:lineRule="auto"/>
        <w:ind w:left="244" w:right="241"/>
        <w:jc w:val="center"/>
        <w:rPr>
          <w:b/>
          <w:spacing w:val="-1"/>
          <w:sz w:val="24"/>
          <w:szCs w:val="24"/>
          <w:lang w:val="uk-UA"/>
        </w:rPr>
      </w:pPr>
    </w:p>
    <w:p w14:paraId="57186E4C" w14:textId="77777777" w:rsidR="00B661F0" w:rsidRDefault="00B661F0" w:rsidP="00130EBA">
      <w:pPr>
        <w:spacing w:line="276" w:lineRule="auto"/>
        <w:ind w:left="244" w:right="241"/>
        <w:jc w:val="center"/>
        <w:rPr>
          <w:b/>
          <w:spacing w:val="-1"/>
          <w:sz w:val="24"/>
          <w:szCs w:val="24"/>
          <w:lang w:val="uk-UA"/>
        </w:rPr>
      </w:pPr>
    </w:p>
    <w:p w14:paraId="5F4C3D26" w14:textId="77777777" w:rsidR="00B661F0" w:rsidRPr="00B661F0" w:rsidRDefault="00B661F0" w:rsidP="00130EBA">
      <w:pPr>
        <w:spacing w:line="276" w:lineRule="auto"/>
        <w:ind w:left="244" w:right="241"/>
        <w:jc w:val="center"/>
        <w:rPr>
          <w:b/>
          <w:spacing w:val="-1"/>
          <w:sz w:val="24"/>
          <w:szCs w:val="24"/>
          <w:lang w:val="uk-UA"/>
        </w:rPr>
      </w:pPr>
    </w:p>
    <w:p w14:paraId="0AD2D3BE" w14:textId="77777777" w:rsidR="00130EBA" w:rsidRPr="00A979FB" w:rsidRDefault="00130EBA" w:rsidP="00130EBA">
      <w:pPr>
        <w:spacing w:line="276" w:lineRule="auto"/>
        <w:ind w:left="244" w:right="241"/>
        <w:jc w:val="center"/>
        <w:rPr>
          <w:b/>
          <w:spacing w:val="1"/>
          <w:sz w:val="24"/>
          <w:szCs w:val="24"/>
        </w:rPr>
      </w:pPr>
      <w:proofErr w:type="spellStart"/>
      <w:r w:rsidRPr="00A979FB">
        <w:rPr>
          <w:b/>
          <w:spacing w:val="-1"/>
          <w:sz w:val="24"/>
          <w:szCs w:val="24"/>
        </w:rPr>
        <w:t>Додаткова</w:t>
      </w:r>
      <w:proofErr w:type="spellEnd"/>
      <w:r w:rsidRPr="00A979FB">
        <w:rPr>
          <w:b/>
          <w:spacing w:val="-1"/>
          <w:sz w:val="24"/>
          <w:szCs w:val="24"/>
        </w:rPr>
        <w:t xml:space="preserve"> </w:t>
      </w:r>
      <w:proofErr w:type="spellStart"/>
      <w:r w:rsidRPr="00A979FB">
        <w:rPr>
          <w:b/>
          <w:spacing w:val="1"/>
          <w:sz w:val="24"/>
          <w:szCs w:val="24"/>
        </w:rPr>
        <w:t>література</w:t>
      </w:r>
      <w:proofErr w:type="spellEnd"/>
    </w:p>
    <w:p w14:paraId="5511D9F1" w14:textId="77777777" w:rsidR="00130EBA" w:rsidRPr="00A979FB" w:rsidRDefault="00130EBA" w:rsidP="00130EBA">
      <w:pPr>
        <w:widowControl w:val="0"/>
        <w:numPr>
          <w:ilvl w:val="0"/>
          <w:numId w:val="24"/>
        </w:numPr>
        <w:tabs>
          <w:tab w:val="left" w:pos="398"/>
        </w:tabs>
        <w:autoSpaceDE/>
        <w:autoSpaceDN/>
        <w:spacing w:line="276" w:lineRule="auto"/>
        <w:jc w:val="both"/>
        <w:rPr>
          <w:rFonts w:eastAsia="Minion Pro"/>
          <w:sz w:val="24"/>
          <w:szCs w:val="24"/>
        </w:rPr>
      </w:pPr>
      <w:proofErr w:type="spellStart"/>
      <w:r w:rsidRPr="00A979FB">
        <w:rPr>
          <w:sz w:val="24"/>
          <w:szCs w:val="24"/>
        </w:rPr>
        <w:t>Доброякісні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пухлини</w:t>
      </w:r>
      <w:proofErr w:type="spellEnd"/>
      <w:r w:rsidRPr="00A979FB">
        <w:rPr>
          <w:sz w:val="24"/>
          <w:szCs w:val="24"/>
        </w:rPr>
        <w:t xml:space="preserve"> та </w:t>
      </w:r>
      <w:proofErr w:type="spellStart"/>
      <w:r w:rsidRPr="00A979FB">
        <w:rPr>
          <w:sz w:val="24"/>
          <w:szCs w:val="24"/>
        </w:rPr>
        <w:t>пухлиноподібні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ураження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щелепно-лицевої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ділянки</w:t>
      </w:r>
      <w:proofErr w:type="spellEnd"/>
      <w:r w:rsidRPr="00A979FB">
        <w:rPr>
          <w:sz w:val="24"/>
          <w:szCs w:val="24"/>
        </w:rPr>
        <w:t xml:space="preserve"> та </w:t>
      </w:r>
      <w:proofErr w:type="spellStart"/>
      <w:r w:rsidRPr="00A979FB">
        <w:rPr>
          <w:sz w:val="24"/>
          <w:szCs w:val="24"/>
        </w:rPr>
        <w:t>шиї</w:t>
      </w:r>
      <w:proofErr w:type="spellEnd"/>
      <w:r w:rsidRPr="00A979FB">
        <w:rPr>
          <w:sz w:val="24"/>
          <w:szCs w:val="24"/>
        </w:rPr>
        <w:t>/</w:t>
      </w:r>
      <w:proofErr w:type="spellStart"/>
      <w:r w:rsidRPr="00A979FB">
        <w:rPr>
          <w:sz w:val="24"/>
          <w:szCs w:val="24"/>
        </w:rPr>
        <w:t>Маланчук</w:t>
      </w:r>
      <w:proofErr w:type="spellEnd"/>
      <w:r w:rsidRPr="00A979FB">
        <w:rPr>
          <w:sz w:val="24"/>
          <w:szCs w:val="24"/>
        </w:rPr>
        <w:t xml:space="preserve"> В.О., </w:t>
      </w:r>
      <w:proofErr w:type="spellStart"/>
      <w:r w:rsidRPr="00A979FB">
        <w:rPr>
          <w:sz w:val="24"/>
          <w:szCs w:val="24"/>
        </w:rPr>
        <w:t>Копчак</w:t>
      </w:r>
      <w:proofErr w:type="spellEnd"/>
      <w:r w:rsidRPr="00A979FB">
        <w:rPr>
          <w:sz w:val="24"/>
          <w:szCs w:val="24"/>
        </w:rPr>
        <w:t xml:space="preserve"> А.В. – К.: «</w:t>
      </w:r>
      <w:proofErr w:type="spellStart"/>
      <w:r w:rsidRPr="00A979FB">
        <w:rPr>
          <w:sz w:val="24"/>
          <w:szCs w:val="24"/>
        </w:rPr>
        <w:t>Асканія</w:t>
      </w:r>
      <w:proofErr w:type="spellEnd"/>
      <w:r w:rsidRPr="00A979FB">
        <w:rPr>
          <w:sz w:val="24"/>
          <w:szCs w:val="24"/>
        </w:rPr>
        <w:t>», 2008, 274 с.</w:t>
      </w:r>
    </w:p>
    <w:p w14:paraId="28E2DC0D" w14:textId="77777777" w:rsidR="00130EBA" w:rsidRPr="00A979FB" w:rsidRDefault="00130EBA" w:rsidP="00130EBA">
      <w:pPr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Пропедевтична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педіатрія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. В. Г. Майданник, В. Г.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Бурлай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, О. З.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Гнатейко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 [та 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ін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.</w:t>
      </w:r>
      <w:proofErr w:type="gramStart"/>
      <w:r w:rsidRPr="00A979FB">
        <w:rPr>
          <w:color w:val="000000"/>
          <w:sz w:val="24"/>
          <w:szCs w:val="24"/>
          <w:shd w:val="clear" w:color="auto" w:fill="FFFFFF"/>
        </w:rPr>
        <w:t>] ;</w:t>
      </w:r>
      <w:proofErr w:type="gramEnd"/>
      <w:r w:rsidRPr="00A979FB">
        <w:rPr>
          <w:color w:val="000000"/>
          <w:sz w:val="24"/>
          <w:szCs w:val="24"/>
          <w:shd w:val="clear" w:color="auto" w:fill="FFFFFF"/>
        </w:rPr>
        <w:t xml:space="preserve"> за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ред.проф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. В. Г. Майданника. – </w:t>
      </w:r>
      <w:proofErr w:type="spellStart"/>
      <w:proofErr w:type="gramStart"/>
      <w:r w:rsidRPr="00A979FB">
        <w:rPr>
          <w:color w:val="000000"/>
          <w:sz w:val="24"/>
          <w:szCs w:val="24"/>
          <w:shd w:val="clear" w:color="auto" w:fill="FFFFFF"/>
        </w:rPr>
        <w:t>Вінниця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A979FB">
        <w:rPr>
          <w:color w:val="000000"/>
          <w:sz w:val="24"/>
          <w:szCs w:val="24"/>
          <w:shd w:val="clear" w:color="auto" w:fill="FFFFFF"/>
        </w:rPr>
        <w:t>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НоваКнига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, 2018. – 872 с.</w:t>
      </w:r>
    </w:p>
    <w:p w14:paraId="2220AEF9" w14:textId="77777777" w:rsidR="00130EBA" w:rsidRPr="00A979FB" w:rsidRDefault="00130EBA" w:rsidP="00130EBA">
      <w:pPr>
        <w:widowControl w:val="0"/>
        <w:numPr>
          <w:ilvl w:val="0"/>
          <w:numId w:val="24"/>
        </w:numPr>
        <w:tabs>
          <w:tab w:val="left" w:pos="394"/>
        </w:tabs>
        <w:autoSpaceDE/>
        <w:autoSpaceDN/>
        <w:spacing w:line="276" w:lineRule="auto"/>
        <w:ind w:right="111"/>
        <w:jc w:val="both"/>
        <w:rPr>
          <w:rFonts w:eastAsia="Minion Pro"/>
          <w:sz w:val="24"/>
          <w:szCs w:val="24"/>
        </w:rPr>
      </w:pPr>
      <w:r w:rsidRPr="00A979FB">
        <w:rPr>
          <w:rFonts w:eastAsia="Minion Pro"/>
          <w:sz w:val="24"/>
          <w:szCs w:val="24"/>
          <w:lang w:val="en-US"/>
        </w:rPr>
        <w:t>Consensus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document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for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the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treatment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of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infantile</w:t>
      </w:r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  <w:lang w:val="en-US"/>
        </w:rPr>
        <w:t>haemangiomas</w:t>
      </w:r>
      <w:proofErr w:type="spellEnd"/>
      <w:r w:rsidRPr="00A979FB">
        <w:rPr>
          <w:rFonts w:eastAsia="Minion Pro"/>
          <w:sz w:val="24"/>
          <w:szCs w:val="24"/>
        </w:rPr>
        <w:t xml:space="preserve">/ </w:t>
      </w:r>
      <w:r w:rsidRPr="00A979FB">
        <w:rPr>
          <w:rFonts w:eastAsia="Minion Pro"/>
          <w:sz w:val="24"/>
          <w:szCs w:val="24"/>
          <w:lang w:val="en-US"/>
        </w:rPr>
        <w:t>C</w:t>
      </w:r>
      <w:r w:rsidRPr="00A979FB">
        <w:rPr>
          <w:rFonts w:eastAsia="Minion Pro"/>
          <w:sz w:val="24"/>
          <w:szCs w:val="24"/>
        </w:rPr>
        <w:t>.</w:t>
      </w:r>
      <w:r w:rsidRPr="00A979FB">
        <w:rPr>
          <w:rFonts w:eastAsia="Minion Pro"/>
          <w:sz w:val="24"/>
          <w:szCs w:val="24"/>
          <w:lang w:val="en-US"/>
        </w:rPr>
        <w:t>J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M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van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der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Vleuten</w:t>
      </w:r>
      <w:r w:rsidRPr="00A979FB">
        <w:rPr>
          <w:rFonts w:eastAsia="Minion Pro"/>
          <w:sz w:val="24"/>
          <w:szCs w:val="24"/>
        </w:rPr>
        <w:t xml:space="preserve">, </w:t>
      </w:r>
      <w:r w:rsidRPr="00A979FB">
        <w:rPr>
          <w:rFonts w:eastAsia="Minion Pro"/>
          <w:sz w:val="24"/>
          <w:szCs w:val="24"/>
          <w:lang w:val="en-US"/>
        </w:rPr>
        <w:t>B</w:t>
      </w:r>
      <w:r w:rsidRPr="00A979FB">
        <w:rPr>
          <w:rFonts w:eastAsia="Minion Pro"/>
          <w:sz w:val="24"/>
          <w:szCs w:val="24"/>
        </w:rPr>
        <w:t>.</w:t>
      </w:r>
      <w:r w:rsidRPr="00A979FB">
        <w:rPr>
          <w:rFonts w:eastAsia="Minion Pro"/>
          <w:sz w:val="24"/>
          <w:szCs w:val="24"/>
          <w:lang w:val="en-US"/>
        </w:rPr>
        <w:t>H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Verhoeven</w:t>
      </w:r>
      <w:r w:rsidRPr="00A979FB">
        <w:rPr>
          <w:rFonts w:eastAsia="Minion Pro"/>
          <w:sz w:val="24"/>
          <w:szCs w:val="24"/>
        </w:rPr>
        <w:t xml:space="preserve">, </w:t>
      </w:r>
      <w:r w:rsidRPr="00A979FB">
        <w:rPr>
          <w:rFonts w:eastAsia="Minion Pro"/>
          <w:sz w:val="24"/>
          <w:szCs w:val="24"/>
          <w:lang w:val="en-US"/>
        </w:rPr>
        <w:t>L</w:t>
      </w:r>
      <w:r w:rsidRPr="00A979FB">
        <w:rPr>
          <w:rFonts w:eastAsia="Minion Pro"/>
          <w:sz w:val="24"/>
          <w:szCs w:val="24"/>
        </w:rPr>
        <w:t>.</w:t>
      </w:r>
      <w:r w:rsidRPr="00A979FB">
        <w:rPr>
          <w:rFonts w:eastAsia="Minion Pro"/>
          <w:sz w:val="24"/>
          <w:szCs w:val="24"/>
          <w:lang w:val="en-US"/>
        </w:rPr>
        <w:t>J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Schultze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Kool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et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al</w:t>
      </w:r>
      <w:r w:rsidRPr="00A979FB">
        <w:rPr>
          <w:rFonts w:eastAsia="Minion Pro"/>
          <w:sz w:val="24"/>
          <w:szCs w:val="24"/>
        </w:rPr>
        <w:t xml:space="preserve">. / Переклад, </w:t>
      </w:r>
      <w:proofErr w:type="spellStart"/>
      <w:r w:rsidRPr="00A979FB">
        <w:rPr>
          <w:rFonts w:eastAsia="Minion Pro"/>
          <w:sz w:val="24"/>
          <w:szCs w:val="24"/>
        </w:rPr>
        <w:t>адаптація</w:t>
      </w:r>
      <w:proofErr w:type="spellEnd"/>
      <w:r w:rsidRPr="00A979FB">
        <w:rPr>
          <w:rFonts w:eastAsia="Minion Pro"/>
          <w:sz w:val="24"/>
          <w:szCs w:val="24"/>
        </w:rPr>
        <w:t xml:space="preserve">, </w:t>
      </w:r>
      <w:proofErr w:type="spellStart"/>
      <w:r w:rsidRPr="00A979FB">
        <w:rPr>
          <w:rFonts w:eastAsia="Minion Pro"/>
          <w:sz w:val="24"/>
          <w:szCs w:val="24"/>
        </w:rPr>
        <w:t>передмова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Бензар</w:t>
      </w:r>
      <w:proofErr w:type="spellEnd"/>
      <w:r w:rsidRPr="00A979FB">
        <w:rPr>
          <w:rFonts w:eastAsia="Minion Pro"/>
          <w:sz w:val="24"/>
          <w:szCs w:val="24"/>
        </w:rPr>
        <w:t xml:space="preserve"> І.М., </w:t>
      </w:r>
      <w:proofErr w:type="spellStart"/>
      <w:r w:rsidRPr="00A979FB">
        <w:rPr>
          <w:rFonts w:eastAsia="Minion Pro"/>
          <w:sz w:val="24"/>
          <w:szCs w:val="24"/>
        </w:rPr>
        <w:t>Ханес</w:t>
      </w:r>
      <w:proofErr w:type="spellEnd"/>
      <w:r w:rsidRPr="00A979FB">
        <w:rPr>
          <w:rFonts w:eastAsia="Minion Pro"/>
          <w:sz w:val="24"/>
          <w:szCs w:val="24"/>
        </w:rPr>
        <w:t xml:space="preserve"> Г.С. </w:t>
      </w:r>
      <w:proofErr w:type="spellStart"/>
      <w:r w:rsidRPr="00A979FB">
        <w:rPr>
          <w:rFonts w:eastAsia="Minion Pro"/>
          <w:sz w:val="24"/>
          <w:szCs w:val="24"/>
        </w:rPr>
        <w:t>Погоджувальний</w:t>
      </w:r>
      <w:proofErr w:type="spellEnd"/>
      <w:r w:rsidRPr="00A979FB">
        <w:rPr>
          <w:rFonts w:eastAsia="Minion Pro"/>
          <w:sz w:val="24"/>
          <w:szCs w:val="24"/>
        </w:rPr>
        <w:t xml:space="preserve"> документ для </w:t>
      </w:r>
      <w:proofErr w:type="spellStart"/>
      <w:r w:rsidRPr="00A979FB">
        <w:rPr>
          <w:rFonts w:eastAsia="Minion Pro"/>
          <w:sz w:val="24"/>
          <w:szCs w:val="24"/>
        </w:rPr>
        <w:t>лікування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інфантильних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гемангіом</w:t>
      </w:r>
      <w:proofErr w:type="spellEnd"/>
      <w:r w:rsidRPr="00A979FB">
        <w:rPr>
          <w:rFonts w:eastAsia="Minion Pro"/>
          <w:sz w:val="24"/>
          <w:szCs w:val="24"/>
        </w:rPr>
        <w:t xml:space="preserve">. </w:t>
      </w:r>
      <w:proofErr w:type="spellStart"/>
      <w:r w:rsidRPr="00A979FB">
        <w:rPr>
          <w:rFonts w:eastAsia="Minion Pro"/>
          <w:sz w:val="24"/>
          <w:szCs w:val="24"/>
        </w:rPr>
        <w:t>Хірургія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дитячого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віку</w:t>
      </w:r>
      <w:proofErr w:type="spellEnd"/>
      <w:r w:rsidRPr="00A979FB">
        <w:rPr>
          <w:rFonts w:eastAsia="Minion Pro"/>
          <w:sz w:val="24"/>
          <w:szCs w:val="24"/>
        </w:rPr>
        <w:t xml:space="preserve"> №1 (62), 2019, 104-116с.</w:t>
      </w:r>
    </w:p>
    <w:p w14:paraId="5AE54E89" w14:textId="77777777" w:rsidR="00130EBA" w:rsidRPr="00A979FB" w:rsidRDefault="00130EBA" w:rsidP="00130EBA">
      <w:pPr>
        <w:widowControl w:val="0"/>
        <w:numPr>
          <w:ilvl w:val="0"/>
          <w:numId w:val="24"/>
        </w:numPr>
        <w:tabs>
          <w:tab w:val="left" w:pos="394"/>
        </w:tabs>
        <w:autoSpaceDE/>
        <w:autoSpaceDN/>
        <w:spacing w:line="276" w:lineRule="auto"/>
        <w:ind w:right="111"/>
        <w:jc w:val="both"/>
        <w:rPr>
          <w:rFonts w:eastAsia="Minion Pro"/>
          <w:sz w:val="24"/>
          <w:szCs w:val="24"/>
          <w:lang w:val="en-US"/>
        </w:rPr>
      </w:pPr>
      <w:r w:rsidRPr="00A979FB">
        <w:rPr>
          <w:sz w:val="24"/>
          <w:szCs w:val="24"/>
          <w:lang w:val="en-US"/>
        </w:rPr>
        <w:t>Netter’s head and neck anatomy or dentistry</w:t>
      </w:r>
      <w:r w:rsidRPr="00A979FB">
        <w:rPr>
          <w:sz w:val="24"/>
          <w:szCs w:val="24"/>
          <w:lang w:val="uk-UA"/>
        </w:rPr>
        <w:t xml:space="preserve">/ </w:t>
      </w:r>
      <w:r w:rsidRPr="00A979FB">
        <w:rPr>
          <w:sz w:val="24"/>
          <w:szCs w:val="24"/>
          <w:lang w:val="en-US"/>
        </w:rPr>
        <w:t>Neil S. Norton</w:t>
      </w:r>
      <w:r w:rsidRPr="00A979FB">
        <w:rPr>
          <w:sz w:val="24"/>
          <w:szCs w:val="24"/>
          <w:lang w:val="uk-UA"/>
        </w:rPr>
        <w:t>,</w:t>
      </w:r>
      <w:r w:rsidRPr="00A979FB">
        <w:rPr>
          <w:sz w:val="24"/>
          <w:szCs w:val="24"/>
          <w:lang w:val="en-US"/>
        </w:rPr>
        <w:t xml:space="preserve"> </w:t>
      </w:r>
      <w:r w:rsidRPr="00A979FB">
        <w:rPr>
          <w:sz w:val="24"/>
          <w:szCs w:val="24"/>
          <w:lang w:val="uk-UA"/>
        </w:rPr>
        <w:t>2017, 715 р</w:t>
      </w:r>
    </w:p>
    <w:p w14:paraId="2A02D3EF" w14:textId="77777777" w:rsidR="00130EBA" w:rsidRPr="00A979FB" w:rsidRDefault="00130EBA" w:rsidP="00130EBA">
      <w:pPr>
        <w:spacing w:line="276" w:lineRule="auto"/>
        <w:ind w:left="214"/>
        <w:jc w:val="center"/>
        <w:rPr>
          <w:b/>
          <w:sz w:val="24"/>
          <w:szCs w:val="24"/>
          <w:lang w:val="en-US"/>
        </w:rPr>
      </w:pPr>
    </w:p>
    <w:p w14:paraId="49893C75" w14:textId="77777777" w:rsidR="00130EBA" w:rsidRPr="00A979FB" w:rsidRDefault="00130EBA" w:rsidP="00130EBA">
      <w:pPr>
        <w:spacing w:line="276" w:lineRule="auto"/>
        <w:ind w:left="214"/>
        <w:jc w:val="center"/>
        <w:rPr>
          <w:b/>
          <w:sz w:val="24"/>
          <w:szCs w:val="24"/>
        </w:rPr>
      </w:pPr>
      <w:proofErr w:type="spellStart"/>
      <w:r w:rsidRPr="00A979FB">
        <w:rPr>
          <w:b/>
          <w:sz w:val="24"/>
          <w:szCs w:val="24"/>
        </w:rPr>
        <w:t>Література</w:t>
      </w:r>
      <w:proofErr w:type="spellEnd"/>
      <w:r w:rsidRPr="00A979FB">
        <w:rPr>
          <w:b/>
          <w:sz w:val="24"/>
          <w:szCs w:val="24"/>
        </w:rPr>
        <w:t xml:space="preserve"> для </w:t>
      </w:r>
      <w:proofErr w:type="spellStart"/>
      <w:r w:rsidRPr="00A979FB">
        <w:rPr>
          <w:b/>
          <w:sz w:val="24"/>
          <w:szCs w:val="24"/>
        </w:rPr>
        <w:t>самостійного</w:t>
      </w:r>
      <w:proofErr w:type="spellEnd"/>
      <w:r w:rsidRPr="00A979FB">
        <w:rPr>
          <w:b/>
          <w:sz w:val="24"/>
          <w:szCs w:val="24"/>
        </w:rPr>
        <w:t xml:space="preserve"> </w:t>
      </w:r>
      <w:proofErr w:type="spellStart"/>
      <w:r w:rsidRPr="00A979FB">
        <w:rPr>
          <w:b/>
          <w:sz w:val="24"/>
          <w:szCs w:val="24"/>
        </w:rPr>
        <w:t>опрацювання</w:t>
      </w:r>
      <w:proofErr w:type="spellEnd"/>
      <w:r w:rsidRPr="00A979FB">
        <w:rPr>
          <w:b/>
          <w:sz w:val="24"/>
          <w:szCs w:val="24"/>
        </w:rPr>
        <w:t xml:space="preserve"> </w:t>
      </w:r>
      <w:r w:rsidRPr="00A979FB">
        <w:rPr>
          <w:b/>
          <w:spacing w:val="-1"/>
          <w:sz w:val="24"/>
          <w:szCs w:val="24"/>
        </w:rPr>
        <w:t>тем</w:t>
      </w:r>
    </w:p>
    <w:p w14:paraId="30E13D08" w14:textId="77777777" w:rsidR="00130EBA" w:rsidRPr="00A979FB" w:rsidRDefault="00130EBA" w:rsidP="00130EBA">
      <w:pPr>
        <w:pStyle w:val="ListParagraph"/>
        <w:numPr>
          <w:ilvl w:val="0"/>
          <w:numId w:val="25"/>
        </w:numPr>
        <w:spacing w:line="240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Онкологія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: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підручник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для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студентів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вищих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навчальних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закладів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r w:rsidRPr="00A979FB">
        <w:rPr>
          <w:sz w:val="24"/>
          <w:szCs w:val="24"/>
          <w:shd w:val="clear" w:color="auto" w:fill="FFFFFF"/>
        </w:rPr>
        <w:t>IV</w:t>
      </w:r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рівня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акредитації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/ За ред. </w:t>
      </w:r>
      <w:r w:rsidRPr="00A979FB">
        <w:rPr>
          <w:sz w:val="24"/>
          <w:szCs w:val="24"/>
          <w:shd w:val="clear" w:color="auto" w:fill="FFFFFF"/>
        </w:rPr>
        <w:t xml:space="preserve">І.Б. </w:t>
      </w:r>
      <w:proofErr w:type="spellStart"/>
      <w:r w:rsidRPr="00A979FB">
        <w:rPr>
          <w:sz w:val="24"/>
          <w:szCs w:val="24"/>
          <w:shd w:val="clear" w:color="auto" w:fill="FFFFFF"/>
        </w:rPr>
        <w:t>Щепотіна</w:t>
      </w:r>
      <w:proofErr w:type="spellEnd"/>
      <w:r w:rsidRPr="00A979FB">
        <w:rPr>
          <w:sz w:val="24"/>
          <w:szCs w:val="24"/>
          <w:shd w:val="clear" w:color="auto" w:fill="FFFFFF"/>
        </w:rPr>
        <w:t>. — К.: МОРІОН, 2014. — 384 с.</w:t>
      </w:r>
    </w:p>
    <w:p w14:paraId="4BEF1E4B" w14:textId="77777777" w:rsidR="00130EBA" w:rsidRPr="00A979FB" w:rsidRDefault="00130EBA" w:rsidP="00130EBA">
      <w:pPr>
        <w:widowControl w:val="0"/>
        <w:numPr>
          <w:ilvl w:val="0"/>
          <w:numId w:val="25"/>
        </w:numPr>
        <w:tabs>
          <w:tab w:val="left" w:pos="394"/>
        </w:tabs>
        <w:autoSpaceDE/>
        <w:autoSpaceDN/>
        <w:spacing w:line="276" w:lineRule="auto"/>
        <w:ind w:hanging="283"/>
        <w:jc w:val="both"/>
        <w:rPr>
          <w:rFonts w:eastAsia="Minion Pro"/>
          <w:sz w:val="24"/>
          <w:szCs w:val="24"/>
          <w:lang w:val="en-US"/>
        </w:rPr>
      </w:pPr>
      <w:r w:rsidRPr="00A979FB">
        <w:rPr>
          <w:bCs/>
          <w:sz w:val="24"/>
          <w:szCs w:val="24"/>
          <w:lang w:val="en-US"/>
        </w:rPr>
        <w:t>Atlas of Scar treatment and correction/ Safonov I.</w:t>
      </w:r>
      <w:r w:rsidRPr="00A979FB">
        <w:rPr>
          <w:bCs/>
          <w:sz w:val="24"/>
          <w:szCs w:val="24"/>
          <w:lang w:val="uk-UA"/>
        </w:rPr>
        <w:t>, 2021, 214 р.</w:t>
      </w:r>
    </w:p>
    <w:p w14:paraId="2F69FA8A" w14:textId="77777777" w:rsidR="00156676" w:rsidRPr="00A979FB" w:rsidRDefault="00156676" w:rsidP="00156676">
      <w:pPr>
        <w:rPr>
          <w:sz w:val="24"/>
          <w:szCs w:val="24"/>
          <w:u w:val="single"/>
          <w:lang w:val="uk-UA"/>
        </w:rPr>
      </w:pPr>
    </w:p>
    <w:p w14:paraId="0FBD4B10" w14:textId="77777777" w:rsidR="00E52385" w:rsidRPr="00A979FB" w:rsidRDefault="00E52385" w:rsidP="00E52385">
      <w:pPr>
        <w:rPr>
          <w:sz w:val="24"/>
          <w:szCs w:val="24"/>
        </w:rPr>
      </w:pPr>
      <w:r w:rsidRPr="00A979FB">
        <w:rPr>
          <w:b/>
          <w:sz w:val="24"/>
          <w:szCs w:val="24"/>
          <w:u w:val="single"/>
          <w:lang w:val="uk-UA"/>
        </w:rPr>
        <w:t xml:space="preserve">  </w:t>
      </w:r>
      <w:r w:rsidRPr="00A979FB">
        <w:rPr>
          <w:b/>
          <w:sz w:val="24"/>
          <w:szCs w:val="24"/>
          <w:u w:val="single"/>
        </w:rPr>
        <w:t xml:space="preserve">7.  </w:t>
      </w:r>
      <w:proofErr w:type="spellStart"/>
      <w:r w:rsidRPr="00A979FB">
        <w:rPr>
          <w:b/>
          <w:sz w:val="24"/>
          <w:szCs w:val="24"/>
          <w:u w:val="single"/>
        </w:rPr>
        <w:t>Підготовчий</w:t>
      </w:r>
      <w:proofErr w:type="spellEnd"/>
      <w:r w:rsidRPr="00A979FB">
        <w:rPr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A979FB">
        <w:rPr>
          <w:b/>
          <w:sz w:val="24"/>
          <w:szCs w:val="24"/>
          <w:u w:val="single"/>
        </w:rPr>
        <w:t>етап</w:t>
      </w:r>
      <w:proofErr w:type="spellEnd"/>
      <w:r w:rsidRPr="00A979FB">
        <w:rPr>
          <w:b/>
          <w:sz w:val="24"/>
          <w:szCs w:val="24"/>
          <w:u w:val="single"/>
        </w:rPr>
        <w:t xml:space="preserve">: </w:t>
      </w:r>
      <w:r w:rsidRPr="00A979FB">
        <w:rPr>
          <w:b/>
          <w:sz w:val="24"/>
          <w:szCs w:val="24"/>
        </w:rPr>
        <w:t xml:space="preserve">  </w:t>
      </w:r>
      <w:proofErr w:type="gramEnd"/>
      <w:r w:rsidRPr="00A979FB">
        <w:rPr>
          <w:b/>
          <w:sz w:val="24"/>
          <w:szCs w:val="24"/>
        </w:rPr>
        <w:t xml:space="preserve">  </w:t>
      </w:r>
      <w:proofErr w:type="gramStart"/>
      <w:r w:rsidRPr="00A979FB">
        <w:rPr>
          <w:b/>
          <w:sz w:val="24"/>
          <w:szCs w:val="24"/>
        </w:rPr>
        <w:t xml:space="preserve">   </w:t>
      </w:r>
      <w:r w:rsidRPr="00A979FB">
        <w:rPr>
          <w:sz w:val="24"/>
          <w:szCs w:val="24"/>
        </w:rPr>
        <w:t>(</w:t>
      </w:r>
      <w:proofErr w:type="gramEnd"/>
      <w:r w:rsidRPr="00A979FB">
        <w:rPr>
          <w:sz w:val="24"/>
          <w:szCs w:val="24"/>
        </w:rPr>
        <w:t xml:space="preserve"> 1,0 год.)</w:t>
      </w:r>
    </w:p>
    <w:p w14:paraId="6BF570DD" w14:textId="77777777" w:rsidR="00E52385" w:rsidRPr="003B01A1" w:rsidRDefault="00E52385" w:rsidP="00E52385">
      <w:pPr>
        <w:rPr>
          <w:sz w:val="24"/>
          <w:szCs w:val="24"/>
        </w:rPr>
      </w:pPr>
      <w:r w:rsidRPr="001B3B21">
        <w:rPr>
          <w:sz w:val="28"/>
          <w:szCs w:val="28"/>
        </w:rPr>
        <w:t xml:space="preserve"> </w:t>
      </w:r>
      <w:proofErr w:type="spellStart"/>
      <w:r w:rsidRPr="003B01A1">
        <w:rPr>
          <w:sz w:val="24"/>
          <w:szCs w:val="24"/>
        </w:rPr>
        <w:t>Організаційна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частина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заняття</w:t>
      </w:r>
      <w:proofErr w:type="spellEnd"/>
      <w:r w:rsidRPr="003B01A1">
        <w:rPr>
          <w:sz w:val="24"/>
          <w:szCs w:val="24"/>
        </w:rPr>
        <w:t xml:space="preserve">- </w:t>
      </w:r>
      <w:proofErr w:type="spellStart"/>
      <w:r w:rsidRPr="003B01A1">
        <w:rPr>
          <w:sz w:val="24"/>
          <w:szCs w:val="24"/>
        </w:rPr>
        <w:t>привітання</w:t>
      </w:r>
      <w:proofErr w:type="spellEnd"/>
      <w:r w:rsidRPr="003B01A1">
        <w:rPr>
          <w:sz w:val="24"/>
          <w:szCs w:val="24"/>
        </w:rPr>
        <w:t xml:space="preserve">, </w:t>
      </w:r>
      <w:proofErr w:type="spellStart"/>
      <w:r w:rsidRPr="003B01A1">
        <w:rPr>
          <w:sz w:val="24"/>
          <w:szCs w:val="24"/>
        </w:rPr>
        <w:t>перевірка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присутності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студентів</w:t>
      </w:r>
      <w:proofErr w:type="spellEnd"/>
      <w:r w:rsidRPr="003B01A1">
        <w:rPr>
          <w:sz w:val="24"/>
          <w:szCs w:val="24"/>
        </w:rPr>
        <w:t xml:space="preserve"> та </w:t>
      </w:r>
      <w:proofErr w:type="spellStart"/>
      <w:r w:rsidRPr="003B01A1">
        <w:rPr>
          <w:sz w:val="24"/>
          <w:szCs w:val="24"/>
        </w:rPr>
        <w:t>необхідних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навчальних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матеріалів</w:t>
      </w:r>
      <w:proofErr w:type="spellEnd"/>
      <w:r w:rsidR="00E22CBC">
        <w:rPr>
          <w:sz w:val="24"/>
          <w:szCs w:val="24"/>
          <w:lang w:val="uk-UA"/>
        </w:rPr>
        <w:t xml:space="preserve"> (заповнений робочий зошит за темою заняття)</w:t>
      </w:r>
      <w:r w:rsidRPr="003B01A1">
        <w:rPr>
          <w:sz w:val="24"/>
          <w:szCs w:val="24"/>
        </w:rPr>
        <w:t>.</w:t>
      </w:r>
    </w:p>
    <w:p w14:paraId="41F7B623" w14:textId="77777777" w:rsidR="00E52385" w:rsidRPr="00020DD4" w:rsidRDefault="00E52385" w:rsidP="00E52385">
      <w:pPr>
        <w:rPr>
          <w:sz w:val="24"/>
          <w:szCs w:val="24"/>
          <w:u w:val="single"/>
          <w:lang w:val="uk-UA"/>
        </w:rPr>
      </w:pPr>
      <w:proofErr w:type="spellStart"/>
      <w:r w:rsidRPr="003B01A1">
        <w:rPr>
          <w:sz w:val="24"/>
          <w:szCs w:val="24"/>
        </w:rPr>
        <w:t>Повідомлення</w:t>
      </w:r>
      <w:proofErr w:type="spellEnd"/>
      <w:r w:rsidRPr="003B01A1">
        <w:rPr>
          <w:sz w:val="24"/>
          <w:szCs w:val="24"/>
        </w:rPr>
        <w:t xml:space="preserve"> теми, мети </w:t>
      </w:r>
      <w:proofErr w:type="spellStart"/>
      <w:r w:rsidRPr="003B01A1">
        <w:rPr>
          <w:sz w:val="24"/>
          <w:szCs w:val="24"/>
        </w:rPr>
        <w:t>заняття</w:t>
      </w:r>
      <w:proofErr w:type="spellEnd"/>
      <w:r w:rsidRPr="003B01A1">
        <w:rPr>
          <w:sz w:val="24"/>
          <w:szCs w:val="24"/>
        </w:rPr>
        <w:t xml:space="preserve"> – див. «</w:t>
      </w:r>
      <w:proofErr w:type="spellStart"/>
      <w:r w:rsidRPr="003B01A1">
        <w:rPr>
          <w:sz w:val="24"/>
          <w:szCs w:val="24"/>
        </w:rPr>
        <w:t>Навчальні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цілі</w:t>
      </w:r>
      <w:proofErr w:type="spellEnd"/>
      <w:r w:rsidRPr="003B01A1">
        <w:rPr>
          <w:sz w:val="24"/>
          <w:szCs w:val="24"/>
        </w:rPr>
        <w:t>»</w:t>
      </w:r>
      <w:r w:rsidR="00020DD4">
        <w:rPr>
          <w:sz w:val="24"/>
          <w:szCs w:val="24"/>
          <w:lang w:val="uk-UA"/>
        </w:rPr>
        <w:t>. Перевірка вхідного рівня знань за допомогою вирішення тестових завдань та письмової відповіді на типові питання щодо теми заняття.</w:t>
      </w:r>
    </w:p>
    <w:p w14:paraId="57132D43" w14:textId="77777777" w:rsidR="00E52385" w:rsidRPr="003B01A1" w:rsidRDefault="00E52385" w:rsidP="00E52385">
      <w:pPr>
        <w:rPr>
          <w:sz w:val="24"/>
          <w:szCs w:val="24"/>
        </w:rPr>
      </w:pPr>
      <w:proofErr w:type="spellStart"/>
      <w:r w:rsidRPr="003B01A1">
        <w:rPr>
          <w:b/>
          <w:sz w:val="24"/>
          <w:szCs w:val="24"/>
        </w:rPr>
        <w:t>Мотивація</w:t>
      </w:r>
      <w:proofErr w:type="spellEnd"/>
      <w:r w:rsidRPr="003B01A1">
        <w:rPr>
          <w:b/>
          <w:sz w:val="24"/>
          <w:szCs w:val="24"/>
        </w:rPr>
        <w:t xml:space="preserve"> </w:t>
      </w:r>
      <w:proofErr w:type="spellStart"/>
      <w:r w:rsidRPr="003B01A1">
        <w:rPr>
          <w:b/>
          <w:sz w:val="24"/>
          <w:szCs w:val="24"/>
        </w:rPr>
        <w:t>навчальної</w:t>
      </w:r>
      <w:proofErr w:type="spellEnd"/>
      <w:r w:rsidRPr="003B01A1">
        <w:rPr>
          <w:b/>
          <w:sz w:val="24"/>
          <w:szCs w:val="24"/>
        </w:rPr>
        <w:t xml:space="preserve"> </w:t>
      </w:r>
      <w:proofErr w:type="spellStart"/>
      <w:r w:rsidRPr="003B01A1">
        <w:rPr>
          <w:b/>
          <w:sz w:val="24"/>
          <w:szCs w:val="24"/>
        </w:rPr>
        <w:t>діяльності</w:t>
      </w:r>
      <w:proofErr w:type="spellEnd"/>
      <w:r w:rsidRPr="003B01A1">
        <w:rPr>
          <w:sz w:val="24"/>
          <w:szCs w:val="24"/>
        </w:rPr>
        <w:t>. (</w:t>
      </w:r>
      <w:proofErr w:type="spellStart"/>
      <w:r w:rsidRPr="003B01A1">
        <w:rPr>
          <w:sz w:val="24"/>
          <w:szCs w:val="24"/>
        </w:rPr>
        <w:t>актуальність</w:t>
      </w:r>
      <w:proofErr w:type="spellEnd"/>
      <w:r w:rsidRPr="003B01A1">
        <w:rPr>
          <w:sz w:val="24"/>
          <w:szCs w:val="24"/>
        </w:rPr>
        <w:t xml:space="preserve"> теми)</w:t>
      </w:r>
    </w:p>
    <w:p w14:paraId="15BC474C" w14:textId="77777777" w:rsidR="00E52385" w:rsidRPr="003B01A1" w:rsidRDefault="00E52385" w:rsidP="00A979FB">
      <w:pPr>
        <w:ind w:firstLine="720"/>
        <w:jc w:val="both"/>
        <w:outlineLvl w:val="0"/>
        <w:rPr>
          <w:sz w:val="24"/>
          <w:szCs w:val="24"/>
          <w:lang w:val="uk-UA"/>
        </w:rPr>
      </w:pPr>
      <w:proofErr w:type="spellStart"/>
      <w:r w:rsidRPr="003B01A1">
        <w:rPr>
          <w:sz w:val="24"/>
          <w:szCs w:val="24"/>
          <w:lang w:val="uk-UA"/>
        </w:rPr>
        <w:t>Остеогенні</w:t>
      </w:r>
      <w:proofErr w:type="spellEnd"/>
      <w:r w:rsidRPr="003B01A1">
        <w:rPr>
          <w:sz w:val="24"/>
          <w:szCs w:val="24"/>
          <w:lang w:val="uk-UA"/>
        </w:rPr>
        <w:t xml:space="preserve"> пухлини частіше зустрічаються у дітей в віці10-12 років, дуже </w:t>
      </w:r>
      <w:proofErr w:type="spellStart"/>
      <w:r w:rsidRPr="003B01A1">
        <w:rPr>
          <w:sz w:val="24"/>
          <w:szCs w:val="24"/>
          <w:lang w:val="uk-UA"/>
        </w:rPr>
        <w:t>рідко</w:t>
      </w:r>
      <w:proofErr w:type="spellEnd"/>
      <w:r w:rsidRPr="003B01A1">
        <w:rPr>
          <w:sz w:val="24"/>
          <w:szCs w:val="24"/>
          <w:lang w:val="uk-UA"/>
        </w:rPr>
        <w:t xml:space="preserve"> в молодшому.</w:t>
      </w:r>
      <w:r w:rsidR="00A20519" w:rsidRPr="003B01A1">
        <w:rPr>
          <w:sz w:val="24"/>
          <w:szCs w:val="24"/>
          <w:lang w:val="uk-UA"/>
        </w:rPr>
        <w:t xml:space="preserve"> </w:t>
      </w:r>
      <w:r w:rsidRPr="003B01A1">
        <w:rPr>
          <w:sz w:val="24"/>
          <w:szCs w:val="24"/>
          <w:lang w:val="uk-UA"/>
        </w:rPr>
        <w:t xml:space="preserve">Серед первинних пухлин кісток </w:t>
      </w:r>
      <w:proofErr w:type="spellStart"/>
      <w:r w:rsidRPr="003B01A1">
        <w:rPr>
          <w:sz w:val="24"/>
          <w:szCs w:val="24"/>
          <w:lang w:val="uk-UA"/>
        </w:rPr>
        <w:t>щелепно</w:t>
      </w:r>
      <w:proofErr w:type="spellEnd"/>
      <w:r w:rsidRPr="003B01A1">
        <w:rPr>
          <w:sz w:val="24"/>
          <w:szCs w:val="24"/>
          <w:lang w:val="uk-UA"/>
        </w:rPr>
        <w:t xml:space="preserve">-лицевої ділянки </w:t>
      </w:r>
      <w:proofErr w:type="spellStart"/>
      <w:r w:rsidRPr="003B01A1">
        <w:rPr>
          <w:sz w:val="24"/>
          <w:szCs w:val="24"/>
          <w:lang w:val="uk-UA"/>
        </w:rPr>
        <w:t>остеобластокластоми</w:t>
      </w:r>
      <w:proofErr w:type="spellEnd"/>
      <w:r w:rsidRPr="003B01A1">
        <w:rPr>
          <w:sz w:val="24"/>
          <w:szCs w:val="24"/>
          <w:lang w:val="uk-UA"/>
        </w:rPr>
        <w:t xml:space="preserve"> складають 69 %(з них 29 %  центральні, 48% на периферійні), остеома-6%,остеоід-остеома-0,5 %.</w:t>
      </w:r>
    </w:p>
    <w:p w14:paraId="7307EDEC" w14:textId="77777777" w:rsidR="00E52385" w:rsidRDefault="00E52385" w:rsidP="00A979FB">
      <w:pPr>
        <w:ind w:firstLine="720"/>
        <w:jc w:val="both"/>
        <w:rPr>
          <w:sz w:val="24"/>
          <w:szCs w:val="24"/>
          <w:lang w:val="uk-UA"/>
        </w:rPr>
      </w:pPr>
      <w:proofErr w:type="spellStart"/>
      <w:r w:rsidRPr="003B01A1">
        <w:rPr>
          <w:b/>
          <w:sz w:val="24"/>
          <w:szCs w:val="24"/>
          <w:lang w:val="uk-UA"/>
        </w:rPr>
        <w:t>Остеобластокластома</w:t>
      </w:r>
      <w:proofErr w:type="spellEnd"/>
      <w:r w:rsidRPr="003B01A1">
        <w:rPr>
          <w:b/>
          <w:sz w:val="24"/>
          <w:szCs w:val="24"/>
          <w:lang w:val="uk-UA"/>
        </w:rPr>
        <w:t xml:space="preserve"> </w:t>
      </w:r>
      <w:r w:rsidRPr="003B01A1">
        <w:rPr>
          <w:sz w:val="24"/>
          <w:szCs w:val="24"/>
          <w:lang w:val="uk-UA"/>
        </w:rPr>
        <w:t>зустрічається в центральній та периферійній формах. У дітей росте швидко, що пов'язано з інтенсивним  обміном  в організмі дитини та станом її реактивності. Локалізується  на нижній щелепі в 2 рази частіше, ніж на верхній</w:t>
      </w:r>
      <w:r w:rsidR="00A20519" w:rsidRPr="003B01A1">
        <w:rPr>
          <w:sz w:val="24"/>
          <w:szCs w:val="24"/>
          <w:lang w:val="uk-UA"/>
        </w:rPr>
        <w:t>.</w:t>
      </w:r>
      <w:r w:rsidRPr="003B01A1">
        <w:rPr>
          <w:sz w:val="24"/>
          <w:szCs w:val="24"/>
          <w:lang w:val="uk-UA"/>
        </w:rPr>
        <w:t xml:space="preserve"> Діагностика проводиться за даними рентгенологічного та </w:t>
      </w:r>
      <w:proofErr w:type="spellStart"/>
      <w:r w:rsidRPr="003B01A1">
        <w:rPr>
          <w:sz w:val="24"/>
          <w:szCs w:val="24"/>
          <w:lang w:val="uk-UA"/>
        </w:rPr>
        <w:t>патогістологічного</w:t>
      </w:r>
      <w:proofErr w:type="spellEnd"/>
      <w:r w:rsidRPr="003B01A1">
        <w:rPr>
          <w:sz w:val="24"/>
          <w:szCs w:val="24"/>
          <w:lang w:val="uk-UA"/>
        </w:rPr>
        <w:t xml:space="preserve"> дослідження. </w:t>
      </w:r>
      <w:r w:rsidRPr="003B01A1">
        <w:rPr>
          <w:b/>
          <w:sz w:val="24"/>
          <w:szCs w:val="24"/>
          <w:lang w:val="uk-UA"/>
        </w:rPr>
        <w:t xml:space="preserve">Остеома </w:t>
      </w:r>
      <w:r w:rsidRPr="003B01A1">
        <w:rPr>
          <w:sz w:val="24"/>
          <w:szCs w:val="24"/>
          <w:lang w:val="uk-UA"/>
        </w:rPr>
        <w:t xml:space="preserve">у дітей діагностується вкрай </w:t>
      </w:r>
      <w:proofErr w:type="spellStart"/>
      <w:r w:rsidRPr="003B01A1">
        <w:rPr>
          <w:sz w:val="24"/>
          <w:szCs w:val="24"/>
          <w:lang w:val="uk-UA"/>
        </w:rPr>
        <w:t>рідко</w:t>
      </w:r>
      <w:proofErr w:type="spellEnd"/>
      <w:r w:rsidR="00DC22F8" w:rsidRPr="003B01A1">
        <w:rPr>
          <w:sz w:val="24"/>
          <w:szCs w:val="24"/>
          <w:lang w:val="uk-UA"/>
        </w:rPr>
        <w:t xml:space="preserve">, перебіг </w:t>
      </w:r>
      <w:proofErr w:type="spellStart"/>
      <w:r w:rsidR="00DC22F8" w:rsidRPr="003B01A1">
        <w:rPr>
          <w:sz w:val="24"/>
          <w:szCs w:val="24"/>
          <w:lang w:val="uk-UA"/>
        </w:rPr>
        <w:t>безсимптомний</w:t>
      </w:r>
      <w:proofErr w:type="spellEnd"/>
      <w:r w:rsidR="00DC22F8" w:rsidRPr="003B01A1">
        <w:rPr>
          <w:sz w:val="24"/>
          <w:szCs w:val="24"/>
          <w:lang w:val="uk-UA"/>
        </w:rPr>
        <w:t xml:space="preserve"> та на пізніх стадіях розвитку</w:t>
      </w:r>
      <w:r w:rsidRPr="003B01A1">
        <w:rPr>
          <w:sz w:val="24"/>
          <w:szCs w:val="24"/>
          <w:lang w:val="uk-UA"/>
        </w:rPr>
        <w:t xml:space="preserve">, в залежності від місця знаходження остеоми,  з'являються </w:t>
      </w:r>
      <w:proofErr w:type="spellStart"/>
      <w:r w:rsidRPr="003B01A1">
        <w:rPr>
          <w:sz w:val="24"/>
          <w:szCs w:val="24"/>
          <w:lang w:val="uk-UA"/>
        </w:rPr>
        <w:t>скарги:на</w:t>
      </w:r>
      <w:proofErr w:type="spellEnd"/>
      <w:r w:rsidRPr="003B01A1">
        <w:rPr>
          <w:sz w:val="24"/>
          <w:szCs w:val="24"/>
          <w:lang w:val="uk-UA"/>
        </w:rPr>
        <w:t xml:space="preserve"> </w:t>
      </w:r>
      <w:proofErr w:type="spellStart"/>
      <w:r w:rsidRPr="003B01A1">
        <w:rPr>
          <w:sz w:val="24"/>
          <w:szCs w:val="24"/>
          <w:lang w:val="uk-UA"/>
        </w:rPr>
        <w:t>диплопі</w:t>
      </w:r>
      <w:r w:rsidR="00A20519" w:rsidRPr="003B01A1">
        <w:rPr>
          <w:sz w:val="24"/>
          <w:szCs w:val="24"/>
          <w:lang w:val="uk-UA"/>
        </w:rPr>
        <w:t>ю</w:t>
      </w:r>
      <w:proofErr w:type="spellEnd"/>
      <w:r w:rsidRPr="003B01A1">
        <w:rPr>
          <w:sz w:val="24"/>
          <w:szCs w:val="24"/>
          <w:lang w:val="uk-UA"/>
        </w:rPr>
        <w:t xml:space="preserve">, утруднене дихання через відповідну половину носа; на нижній щелепі - невралгічний біль в ділянці </w:t>
      </w:r>
      <w:proofErr w:type="spellStart"/>
      <w:r w:rsidRPr="003B01A1">
        <w:rPr>
          <w:sz w:val="24"/>
          <w:szCs w:val="24"/>
          <w:lang w:val="uk-UA"/>
        </w:rPr>
        <w:t>вилицевої</w:t>
      </w:r>
      <w:proofErr w:type="spellEnd"/>
      <w:r w:rsidRPr="003B01A1">
        <w:rPr>
          <w:sz w:val="24"/>
          <w:szCs w:val="24"/>
          <w:lang w:val="uk-UA"/>
        </w:rPr>
        <w:t xml:space="preserve"> дуги, обмежене відкривання роту. Локалізується остеома частіше на нижній щелепі (кут, гілка) може бути на верхній щелепі, </w:t>
      </w:r>
      <w:proofErr w:type="spellStart"/>
      <w:r w:rsidRPr="003B01A1">
        <w:rPr>
          <w:sz w:val="24"/>
          <w:szCs w:val="24"/>
          <w:lang w:val="uk-UA"/>
        </w:rPr>
        <w:t>вилицевій</w:t>
      </w:r>
      <w:proofErr w:type="spellEnd"/>
      <w:r w:rsidRPr="003B01A1">
        <w:rPr>
          <w:sz w:val="24"/>
          <w:szCs w:val="24"/>
          <w:lang w:val="uk-UA"/>
        </w:rPr>
        <w:t xml:space="preserve"> </w:t>
      </w:r>
      <w:proofErr w:type="spellStart"/>
      <w:r w:rsidRPr="003B01A1">
        <w:rPr>
          <w:sz w:val="24"/>
          <w:szCs w:val="24"/>
          <w:lang w:val="uk-UA"/>
        </w:rPr>
        <w:t>дузі</w:t>
      </w:r>
      <w:proofErr w:type="spellEnd"/>
      <w:r w:rsidRPr="003B01A1">
        <w:rPr>
          <w:sz w:val="24"/>
          <w:szCs w:val="24"/>
          <w:lang w:val="uk-UA"/>
        </w:rPr>
        <w:t xml:space="preserve">, верхньощелепній порожнині. </w:t>
      </w:r>
      <w:proofErr w:type="spellStart"/>
      <w:r w:rsidRPr="003B01A1">
        <w:rPr>
          <w:b/>
          <w:sz w:val="24"/>
          <w:szCs w:val="24"/>
          <w:lang w:val="uk-UA"/>
        </w:rPr>
        <w:t>Остеоід</w:t>
      </w:r>
      <w:proofErr w:type="spellEnd"/>
      <w:r w:rsidRPr="003B01A1">
        <w:rPr>
          <w:b/>
          <w:sz w:val="24"/>
          <w:szCs w:val="24"/>
          <w:lang w:val="uk-UA"/>
        </w:rPr>
        <w:t>-остеома</w:t>
      </w:r>
      <w:r w:rsidRPr="003B01A1">
        <w:rPr>
          <w:sz w:val="24"/>
          <w:szCs w:val="24"/>
          <w:lang w:val="uk-UA"/>
        </w:rPr>
        <w:t xml:space="preserve"> – </w:t>
      </w:r>
      <w:proofErr w:type="spellStart"/>
      <w:r w:rsidRPr="003B01A1">
        <w:rPr>
          <w:sz w:val="24"/>
          <w:szCs w:val="24"/>
          <w:lang w:val="uk-UA"/>
        </w:rPr>
        <w:t>остеогенна</w:t>
      </w:r>
      <w:proofErr w:type="spellEnd"/>
      <w:r w:rsidRPr="003B01A1">
        <w:rPr>
          <w:sz w:val="24"/>
          <w:szCs w:val="24"/>
          <w:lang w:val="uk-UA"/>
        </w:rPr>
        <w:t xml:space="preserve"> </w:t>
      </w:r>
      <w:proofErr w:type="spellStart"/>
      <w:r w:rsidRPr="003B01A1">
        <w:rPr>
          <w:sz w:val="24"/>
          <w:szCs w:val="24"/>
          <w:lang w:val="uk-UA"/>
        </w:rPr>
        <w:t>пухлина,у</w:t>
      </w:r>
      <w:proofErr w:type="spellEnd"/>
      <w:r w:rsidRPr="003B01A1">
        <w:rPr>
          <w:sz w:val="24"/>
          <w:szCs w:val="24"/>
          <w:lang w:val="uk-UA"/>
        </w:rPr>
        <w:t xml:space="preserve"> дітей практично не зустрічається. Скарги  на періодично виникаючий ниючий біль (особливо в ночі) незначну асиметрію обличчя. Розміщується  на нижній щелепі поверхнево і спочатку майже не заважає, доки не з'являється неінтенсивний біль та гіперемія слизової оболонки над пухлиною. Лікування </w:t>
      </w:r>
      <w:proofErr w:type="spellStart"/>
      <w:r w:rsidRPr="003B01A1">
        <w:rPr>
          <w:sz w:val="24"/>
          <w:szCs w:val="24"/>
          <w:lang w:val="uk-UA"/>
        </w:rPr>
        <w:t>остеогенних</w:t>
      </w:r>
      <w:proofErr w:type="spellEnd"/>
      <w:r w:rsidRPr="003B01A1">
        <w:rPr>
          <w:sz w:val="24"/>
          <w:szCs w:val="24"/>
          <w:lang w:val="uk-UA"/>
        </w:rPr>
        <w:t xml:space="preserve"> новоутворень виключно хірургічне.</w:t>
      </w:r>
    </w:p>
    <w:p w14:paraId="123F633C" w14:textId="77777777" w:rsidR="00443B66" w:rsidRPr="003B01A1" w:rsidRDefault="00443B66" w:rsidP="00A979FB">
      <w:pPr>
        <w:ind w:firstLine="72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Одонтогенні</w:t>
      </w:r>
      <w:proofErr w:type="spellEnd"/>
      <w:r>
        <w:rPr>
          <w:sz w:val="24"/>
          <w:szCs w:val="24"/>
          <w:lang w:val="uk-UA"/>
        </w:rPr>
        <w:t xml:space="preserve">  новоутворення</w:t>
      </w:r>
      <w:r w:rsidR="00BA4553">
        <w:rPr>
          <w:sz w:val="24"/>
          <w:szCs w:val="24"/>
          <w:lang w:val="uk-UA"/>
        </w:rPr>
        <w:t xml:space="preserve"> є </w:t>
      </w:r>
      <w:proofErr w:type="spellStart"/>
      <w:r w:rsidR="00BA4553">
        <w:rPr>
          <w:sz w:val="24"/>
          <w:szCs w:val="24"/>
          <w:lang w:val="uk-UA"/>
        </w:rPr>
        <w:t>органоспецифічними</w:t>
      </w:r>
      <w:proofErr w:type="spellEnd"/>
      <w:r w:rsidR="00BA4553">
        <w:rPr>
          <w:sz w:val="24"/>
          <w:szCs w:val="24"/>
          <w:lang w:val="uk-UA"/>
        </w:rPr>
        <w:t xml:space="preserve"> та</w:t>
      </w:r>
      <w:r>
        <w:rPr>
          <w:sz w:val="24"/>
          <w:szCs w:val="24"/>
          <w:lang w:val="uk-UA"/>
        </w:rPr>
        <w:t xml:space="preserve"> </w:t>
      </w:r>
      <w:r w:rsidR="00BA4553">
        <w:rPr>
          <w:sz w:val="24"/>
          <w:szCs w:val="24"/>
          <w:lang w:val="uk-UA"/>
        </w:rPr>
        <w:t xml:space="preserve">становлять до 3,7%  від усіх пухлин щ0елепно-лицевої ділянки та </w:t>
      </w:r>
      <w:r>
        <w:rPr>
          <w:sz w:val="24"/>
          <w:szCs w:val="24"/>
          <w:lang w:val="uk-UA"/>
        </w:rPr>
        <w:t xml:space="preserve">частіше зустрічаються у дітей віком 10-14 років. До них відносять </w:t>
      </w:r>
      <w:proofErr w:type="spellStart"/>
      <w:r>
        <w:rPr>
          <w:sz w:val="24"/>
          <w:szCs w:val="24"/>
          <w:lang w:val="uk-UA"/>
        </w:rPr>
        <w:t>амелобластому</w:t>
      </w:r>
      <w:proofErr w:type="spellEnd"/>
      <w:r>
        <w:rPr>
          <w:sz w:val="24"/>
          <w:szCs w:val="24"/>
          <w:lang w:val="uk-UA"/>
        </w:rPr>
        <w:t>, яка є пухлиною</w:t>
      </w:r>
      <w:r w:rsidR="00A417B5">
        <w:rPr>
          <w:sz w:val="24"/>
          <w:szCs w:val="24"/>
          <w:lang w:val="uk-UA"/>
        </w:rPr>
        <w:t xml:space="preserve">, та пухлино подібні утворення – одонтому, </w:t>
      </w:r>
      <w:proofErr w:type="spellStart"/>
      <w:r w:rsidR="00A417B5">
        <w:rPr>
          <w:sz w:val="24"/>
          <w:szCs w:val="24"/>
          <w:lang w:val="uk-UA"/>
        </w:rPr>
        <w:t>цементому</w:t>
      </w:r>
      <w:proofErr w:type="spellEnd"/>
      <w:r w:rsidR="00A417B5">
        <w:rPr>
          <w:sz w:val="24"/>
          <w:szCs w:val="24"/>
          <w:lang w:val="uk-UA"/>
        </w:rPr>
        <w:t xml:space="preserve">. Вказані новоутворення звичайно локалізуються на нижній щелепі, часто </w:t>
      </w:r>
      <w:r w:rsidR="00A417B5">
        <w:rPr>
          <w:sz w:val="24"/>
          <w:szCs w:val="24"/>
          <w:lang w:val="uk-UA"/>
        </w:rPr>
        <w:lastRenderedPageBreak/>
        <w:t xml:space="preserve">основною скаргою є відсутність зуба. Збільшуються дуже повільно, безболісно, визиваючи </w:t>
      </w:r>
      <w:proofErr w:type="spellStart"/>
      <w:r w:rsidR="00A417B5">
        <w:rPr>
          <w:sz w:val="24"/>
          <w:szCs w:val="24"/>
          <w:lang w:val="uk-UA"/>
        </w:rPr>
        <w:t>дуформаціцю</w:t>
      </w:r>
      <w:proofErr w:type="spellEnd"/>
      <w:r w:rsidR="00A417B5">
        <w:rPr>
          <w:sz w:val="24"/>
          <w:szCs w:val="24"/>
          <w:lang w:val="uk-UA"/>
        </w:rPr>
        <w:t xml:space="preserve"> щелепи в разі </w:t>
      </w:r>
      <w:proofErr w:type="spellStart"/>
      <w:r w:rsidR="00A417B5">
        <w:rPr>
          <w:sz w:val="24"/>
          <w:szCs w:val="24"/>
          <w:lang w:val="uk-UA"/>
        </w:rPr>
        <w:t>досягення</w:t>
      </w:r>
      <w:proofErr w:type="spellEnd"/>
      <w:r w:rsidR="00A417B5">
        <w:rPr>
          <w:sz w:val="24"/>
          <w:szCs w:val="24"/>
          <w:lang w:val="uk-UA"/>
        </w:rPr>
        <w:t xml:space="preserve">  значних розмірів.  </w:t>
      </w:r>
    </w:p>
    <w:p w14:paraId="24CEA8E0" w14:textId="77777777" w:rsidR="00443B66" w:rsidRDefault="00443B66" w:rsidP="00020DD4">
      <w:pPr>
        <w:jc w:val="both"/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</w:pPr>
      <w:r w:rsidRPr="00A417B5">
        <w:rPr>
          <w:b/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  </w:t>
      </w:r>
      <w:proofErr w:type="spellStart"/>
      <w:r w:rsidR="00A417B5" w:rsidRPr="00A417B5">
        <w:rPr>
          <w:b/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Амелобластома</w:t>
      </w:r>
      <w:proofErr w:type="spellEnd"/>
      <w:r w:rsidR="00A417B5" w:rsidRPr="00A417B5">
        <w:rPr>
          <w:b/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– </w:t>
      </w:r>
      <w:proofErr w:type="spellStart"/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одонтогенна</w:t>
      </w:r>
      <w:proofErr w:type="spellEnd"/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пухлина, з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устрічається </w:t>
      </w:r>
      <w:r w:rsidR="00D74EEC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в 11-13% випадків 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частіше у віці до 1</w:t>
      </w:r>
      <w:r w:rsidR="00D74EEC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6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років, р</w:t>
      </w:r>
      <w:r w:rsidR="00D74EEC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о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ст</w:t>
      </w:r>
      <w:r w:rsidR="00D74EEC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е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повільн</w:t>
      </w:r>
      <w:r w:rsidR="00D74EEC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о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, </w:t>
      </w:r>
      <w:proofErr w:type="spellStart"/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безболісн</w:t>
      </w:r>
      <w:r w:rsidR="00D74EEC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о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,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визиває</w:t>
      </w:r>
      <w:proofErr w:type="spellEnd"/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деформаці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ю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щелепи (улюблена локалізація - кут і гілка нижньої щелепи), зміщення, </w:t>
      </w:r>
      <w:proofErr w:type="spellStart"/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ретенці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ю</w:t>
      </w:r>
      <w:proofErr w:type="spellEnd"/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, </w:t>
      </w:r>
      <w:proofErr w:type="spellStart"/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дистопі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ю</w:t>
      </w:r>
      <w:proofErr w:type="spellEnd"/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зубів, 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можлива 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змін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а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тактильної, больової, температурної чутливості слизової оболонки та шкіри в ділянці новоутворення. </w:t>
      </w:r>
      <w:r w:rsidR="00D74EEC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Існує м</w:t>
      </w:r>
      <w:r w:rsidRPr="00A417B5">
        <w:rPr>
          <w:bCs/>
          <w:color w:val="FF0000"/>
          <w:spacing w:val="4"/>
          <w:kern w:val="24"/>
          <w:position w:val="1"/>
          <w:sz w:val="24"/>
          <w:szCs w:val="24"/>
          <w:lang w:val="uk-UA"/>
        </w:rPr>
        <w:t>ожливість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 рецидиву після видалення</w:t>
      </w:r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, що </w:t>
      </w:r>
      <w:proofErr w:type="spellStart"/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пов»язане</w:t>
      </w:r>
      <w:proofErr w:type="spellEnd"/>
      <w:r w:rsidR="00A417B5"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з наявністю клітин з відростками, які проникають далеко в кісткову тканину та не визначаються під час оперативного лікування</w:t>
      </w:r>
      <w:r w:rsidRP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.</w:t>
      </w:r>
      <w:r w:rsid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Частіше у дітей зустрічається </w:t>
      </w:r>
      <w:proofErr w:type="spellStart"/>
      <w:r w:rsid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кістозна</w:t>
      </w:r>
      <w:proofErr w:type="spellEnd"/>
      <w:r w:rsidR="00A417B5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форма</w:t>
      </w:r>
      <w:r w:rsidR="00020DD4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з наявністю в порожнині зуба, що вимагає диференційної діагностики з фолікулярною кістою. </w:t>
      </w:r>
    </w:p>
    <w:p w14:paraId="27315612" w14:textId="77777777" w:rsidR="00D74EEC" w:rsidRDefault="00D74EEC" w:rsidP="00020DD4">
      <w:pPr>
        <w:jc w:val="both"/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</w:pPr>
      <w:r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  Частота виникнення </w:t>
      </w:r>
      <w:r w:rsidRPr="00D74EEC">
        <w:rPr>
          <w:b/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одонтоми</w:t>
      </w:r>
      <w:r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– 20% від усіх </w:t>
      </w:r>
      <w:proofErr w:type="spellStart"/>
      <w:r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одонтогенних</w:t>
      </w:r>
      <w:proofErr w:type="spellEnd"/>
      <w:r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утворень. У дітей1 частіше виникає тверді форма, характерним є обмаль </w:t>
      </w:r>
      <w:proofErr w:type="spellStart"/>
      <w:r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скарг,які</w:t>
      </w:r>
      <w:proofErr w:type="spellEnd"/>
      <w:r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зводяться до відсутності зуба. </w:t>
      </w:r>
    </w:p>
    <w:p w14:paraId="2ABFA8F6" w14:textId="77777777" w:rsidR="00D74EEC" w:rsidRPr="00020DD4" w:rsidRDefault="00D74EEC" w:rsidP="00020DD4">
      <w:pPr>
        <w:jc w:val="both"/>
        <w:rPr>
          <w:sz w:val="24"/>
          <w:szCs w:val="24"/>
          <w:lang w:val="uk-UA"/>
        </w:rPr>
      </w:pPr>
      <w:proofErr w:type="spellStart"/>
      <w:r w:rsidRPr="00D74EEC">
        <w:rPr>
          <w:b/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Цементома</w:t>
      </w:r>
      <w:proofErr w:type="spellEnd"/>
      <w:r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є вадою розвитку цементу кореня зуба та скарг звичайно не визиває, а діагностується випадково під час проведення рентгенологічного дослідження з інших= причин.</w:t>
      </w:r>
    </w:p>
    <w:p w14:paraId="15C1B698" w14:textId="77777777" w:rsidR="00E52385" w:rsidRPr="00020DD4" w:rsidRDefault="00020DD4" w:rsidP="00AA30B2">
      <w:pPr>
        <w:tabs>
          <w:tab w:val="left" w:pos="0"/>
        </w:tabs>
        <w:spacing w:line="360" w:lineRule="auto"/>
        <w:ind w:right="-499" w:firstLine="142"/>
        <w:jc w:val="center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Для лікування </w:t>
      </w:r>
      <w:proofErr w:type="spellStart"/>
      <w:r>
        <w:rPr>
          <w:sz w:val="24"/>
          <w:szCs w:val="24"/>
          <w:lang w:val="uk-UA"/>
        </w:rPr>
        <w:t>остеогенних</w:t>
      </w:r>
      <w:proofErr w:type="spellEnd"/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одонтогенних</w:t>
      </w:r>
      <w:proofErr w:type="spellEnd"/>
      <w:r>
        <w:rPr>
          <w:sz w:val="24"/>
          <w:szCs w:val="24"/>
          <w:lang w:val="uk-UA"/>
        </w:rPr>
        <w:t xml:space="preserve"> новоутворень щелеп у дітей  засто</w:t>
      </w:r>
      <w:r w:rsidR="00AA30B2">
        <w:rPr>
          <w:sz w:val="24"/>
          <w:szCs w:val="24"/>
          <w:lang w:val="uk-UA"/>
        </w:rPr>
        <w:t>со</w:t>
      </w:r>
      <w:r>
        <w:rPr>
          <w:sz w:val="24"/>
          <w:szCs w:val="24"/>
          <w:lang w:val="uk-UA"/>
        </w:rPr>
        <w:t xml:space="preserve">вують  </w:t>
      </w:r>
      <w:proofErr w:type="spellStart"/>
      <w:r w:rsidRPr="00AA30B2">
        <w:rPr>
          <w:b/>
          <w:sz w:val="24"/>
          <w:szCs w:val="24"/>
          <w:lang w:val="uk-UA"/>
        </w:rPr>
        <w:t>органозберігаючі</w:t>
      </w:r>
      <w:proofErr w:type="spellEnd"/>
      <w:r w:rsidRPr="00AA30B2"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оперативні втручання.</w:t>
      </w:r>
    </w:p>
    <w:p w14:paraId="438694CC" w14:textId="77777777" w:rsidR="00E52385" w:rsidRPr="00D74EEC" w:rsidRDefault="00E52385" w:rsidP="00E52385">
      <w:pPr>
        <w:rPr>
          <w:b/>
          <w:sz w:val="24"/>
          <w:szCs w:val="24"/>
          <w:lang w:val="uk-UA"/>
        </w:rPr>
      </w:pPr>
      <w:r w:rsidRPr="00D74EEC">
        <w:rPr>
          <w:b/>
          <w:sz w:val="24"/>
          <w:szCs w:val="24"/>
          <w:lang w:val="uk-UA"/>
        </w:rPr>
        <w:t>Перевірка вхідного рівня знань.</w:t>
      </w:r>
    </w:p>
    <w:p w14:paraId="1D073D10" w14:textId="77777777" w:rsidR="00BA4553" w:rsidRPr="00BA4553" w:rsidRDefault="00BA4553" w:rsidP="00E52385">
      <w:pPr>
        <w:rPr>
          <w:b/>
          <w:sz w:val="28"/>
          <w:szCs w:val="28"/>
          <w:lang w:val="uk-UA"/>
        </w:rPr>
      </w:pPr>
    </w:p>
    <w:p w14:paraId="39BE5851" w14:textId="77777777" w:rsidR="00E52385" w:rsidRPr="00D74EEC" w:rsidRDefault="00E52385" w:rsidP="00E52385">
      <w:pPr>
        <w:rPr>
          <w:b/>
          <w:i/>
          <w:sz w:val="24"/>
          <w:szCs w:val="24"/>
          <w:lang w:val="uk-UA"/>
        </w:rPr>
      </w:pPr>
      <w:r w:rsidRPr="00D74EEC">
        <w:rPr>
          <w:b/>
          <w:i/>
          <w:sz w:val="24"/>
          <w:szCs w:val="24"/>
          <w:lang w:val="uk-UA"/>
        </w:rPr>
        <w:t>Матеріали методичного забезпечення підготовчого етапу заняття:</w:t>
      </w:r>
    </w:p>
    <w:p w14:paraId="564EFC88" w14:textId="77777777" w:rsidR="00E52385" w:rsidRPr="00102B7F" w:rsidRDefault="00E52385" w:rsidP="00E52385">
      <w:pPr>
        <w:pStyle w:val="ListParagraph"/>
        <w:numPr>
          <w:ilvl w:val="0"/>
          <w:numId w:val="31"/>
        </w:numPr>
        <w:spacing w:line="240" w:lineRule="auto"/>
        <w:ind w:right="411"/>
        <w:rPr>
          <w:color w:val="auto"/>
          <w:sz w:val="24"/>
          <w:szCs w:val="24"/>
        </w:rPr>
      </w:pPr>
      <w:r w:rsidRPr="00102B7F">
        <w:rPr>
          <w:b/>
          <w:color w:val="auto"/>
          <w:sz w:val="24"/>
          <w:szCs w:val="24"/>
        </w:rPr>
        <w:t>Теоретичні питання до заняття (метод мікрофона</w:t>
      </w:r>
      <w:r w:rsidR="00D74EEC">
        <w:rPr>
          <w:b/>
          <w:color w:val="auto"/>
          <w:sz w:val="24"/>
          <w:szCs w:val="24"/>
        </w:rPr>
        <w:t xml:space="preserve"> або письмова робота</w:t>
      </w:r>
      <w:r w:rsidRPr="00102B7F">
        <w:rPr>
          <w:color w:val="auto"/>
          <w:sz w:val="24"/>
          <w:szCs w:val="24"/>
        </w:rPr>
        <w:t>)</w:t>
      </w:r>
    </w:p>
    <w:p w14:paraId="2F3AD6D5" w14:textId="77777777" w:rsidR="00E52385" w:rsidRPr="00102B7F" w:rsidRDefault="00AB5DB1" w:rsidP="00AB5DB1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>Назвіть принцип класифікації новоутворень щелеп.</w:t>
      </w:r>
    </w:p>
    <w:p w14:paraId="7F5072A8" w14:textId="77777777" w:rsidR="00AB5DB1" w:rsidRPr="00102B7F" w:rsidRDefault="00AB5DB1" w:rsidP="00AB5DB1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Які пухлини відносять до </w:t>
      </w:r>
      <w:proofErr w:type="spellStart"/>
      <w:r w:rsidRPr="00102B7F">
        <w:rPr>
          <w:sz w:val="24"/>
          <w:szCs w:val="24"/>
          <w:lang w:val="uk-UA"/>
        </w:rPr>
        <w:t>остеогенних</w:t>
      </w:r>
      <w:proofErr w:type="spellEnd"/>
      <w:r w:rsidRPr="00102B7F">
        <w:rPr>
          <w:sz w:val="24"/>
          <w:szCs w:val="24"/>
          <w:lang w:val="uk-UA"/>
        </w:rPr>
        <w:t>.</w:t>
      </w:r>
    </w:p>
    <w:p w14:paraId="4C4B8999" w14:textId="77777777" w:rsidR="00AB5DB1" w:rsidRPr="00102B7F" w:rsidRDefault="00AB5DB1" w:rsidP="00AB5DB1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Назвіть основні клінічні прояви </w:t>
      </w:r>
      <w:proofErr w:type="spellStart"/>
      <w:r w:rsidRPr="00102B7F">
        <w:rPr>
          <w:sz w:val="24"/>
          <w:szCs w:val="24"/>
          <w:lang w:val="uk-UA"/>
        </w:rPr>
        <w:t>остеогенних</w:t>
      </w:r>
      <w:proofErr w:type="spellEnd"/>
      <w:r w:rsidRPr="00102B7F">
        <w:rPr>
          <w:sz w:val="24"/>
          <w:szCs w:val="24"/>
          <w:lang w:val="uk-UA"/>
        </w:rPr>
        <w:t xml:space="preserve"> пухлин.</w:t>
      </w:r>
    </w:p>
    <w:p w14:paraId="08EA8216" w14:textId="77777777" w:rsidR="00AB5DB1" w:rsidRDefault="00AB5DB1" w:rsidP="00AB5DB1">
      <w:pPr>
        <w:numPr>
          <w:ilvl w:val="0"/>
          <w:numId w:val="34"/>
        </w:numPr>
        <w:rPr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Опишіть рентгенологічні ознаки </w:t>
      </w:r>
      <w:proofErr w:type="spellStart"/>
      <w:r w:rsidRPr="00102B7F">
        <w:rPr>
          <w:sz w:val="24"/>
          <w:szCs w:val="24"/>
          <w:lang w:val="uk-UA"/>
        </w:rPr>
        <w:t>остеогенних</w:t>
      </w:r>
      <w:proofErr w:type="spellEnd"/>
      <w:r w:rsidRPr="00102B7F">
        <w:rPr>
          <w:sz w:val="24"/>
          <w:szCs w:val="24"/>
          <w:lang w:val="uk-UA"/>
        </w:rPr>
        <w:t xml:space="preserve"> новоутворень щелеп.</w:t>
      </w:r>
    </w:p>
    <w:p w14:paraId="278D2EC1" w14:textId="77777777" w:rsidR="00E22CBC" w:rsidRPr="00102B7F" w:rsidRDefault="00E22CBC" w:rsidP="00E22CBC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Які </w:t>
      </w:r>
      <w:r>
        <w:rPr>
          <w:sz w:val="24"/>
          <w:szCs w:val="24"/>
          <w:lang w:val="uk-UA"/>
        </w:rPr>
        <w:t xml:space="preserve">новоутворення </w:t>
      </w:r>
      <w:r w:rsidRPr="00102B7F">
        <w:rPr>
          <w:sz w:val="24"/>
          <w:szCs w:val="24"/>
          <w:lang w:val="uk-UA"/>
        </w:rPr>
        <w:t xml:space="preserve"> відносять до </w:t>
      </w:r>
      <w:proofErr w:type="spellStart"/>
      <w:r w:rsidRPr="00A979FB">
        <w:rPr>
          <w:sz w:val="24"/>
          <w:szCs w:val="24"/>
        </w:rPr>
        <w:t>одонтогенни</w:t>
      </w:r>
      <w:proofErr w:type="spellEnd"/>
      <w:r w:rsidRPr="00102B7F">
        <w:rPr>
          <w:sz w:val="24"/>
          <w:szCs w:val="24"/>
          <w:lang w:val="uk-UA"/>
        </w:rPr>
        <w:t>х.</w:t>
      </w:r>
    </w:p>
    <w:p w14:paraId="6E4774C2" w14:textId="77777777" w:rsidR="00E22CBC" w:rsidRPr="00102B7F" w:rsidRDefault="00E22CBC" w:rsidP="00E22CBC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>Назвіть</w:t>
      </w:r>
      <w:r>
        <w:rPr>
          <w:sz w:val="24"/>
          <w:szCs w:val="24"/>
          <w:lang w:val="uk-UA"/>
        </w:rPr>
        <w:t xml:space="preserve"> скарги та</w:t>
      </w:r>
      <w:r w:rsidRPr="00102B7F">
        <w:rPr>
          <w:sz w:val="24"/>
          <w:szCs w:val="24"/>
          <w:lang w:val="uk-UA"/>
        </w:rPr>
        <w:t xml:space="preserve"> основні клінічні прояви </w:t>
      </w:r>
      <w:proofErr w:type="spellStart"/>
      <w:r w:rsidRPr="00A979FB">
        <w:rPr>
          <w:sz w:val="24"/>
          <w:szCs w:val="24"/>
        </w:rPr>
        <w:t>одонтогенни</w:t>
      </w:r>
      <w:proofErr w:type="spellEnd"/>
      <w:r w:rsidRPr="00102B7F">
        <w:rPr>
          <w:sz w:val="24"/>
          <w:szCs w:val="24"/>
          <w:lang w:val="uk-UA"/>
        </w:rPr>
        <w:t xml:space="preserve">х </w:t>
      </w:r>
      <w:r>
        <w:rPr>
          <w:sz w:val="24"/>
          <w:szCs w:val="24"/>
          <w:lang w:val="uk-UA"/>
        </w:rPr>
        <w:t xml:space="preserve"> новоутворень</w:t>
      </w:r>
      <w:r w:rsidRPr="00102B7F">
        <w:rPr>
          <w:sz w:val="24"/>
          <w:szCs w:val="24"/>
          <w:lang w:val="uk-UA"/>
        </w:rPr>
        <w:t>.</w:t>
      </w:r>
    </w:p>
    <w:p w14:paraId="46571DBA" w14:textId="77777777" w:rsidR="00E22CBC" w:rsidRPr="00102B7F" w:rsidRDefault="00E22CBC" w:rsidP="00E22CBC">
      <w:pPr>
        <w:numPr>
          <w:ilvl w:val="0"/>
          <w:numId w:val="34"/>
        </w:numPr>
        <w:rPr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Опишіть рентгенологічні ознаки </w:t>
      </w:r>
      <w:proofErr w:type="spellStart"/>
      <w:r w:rsidRPr="00A979FB">
        <w:rPr>
          <w:sz w:val="24"/>
          <w:szCs w:val="24"/>
        </w:rPr>
        <w:t>одонтогенни</w:t>
      </w:r>
      <w:proofErr w:type="spellEnd"/>
      <w:r w:rsidRPr="00102B7F">
        <w:rPr>
          <w:sz w:val="24"/>
          <w:szCs w:val="24"/>
          <w:lang w:val="uk-UA"/>
        </w:rPr>
        <w:t>х новоутворень щелеп.</w:t>
      </w:r>
    </w:p>
    <w:p w14:paraId="171C4E1A" w14:textId="77777777" w:rsidR="00E22CBC" w:rsidRPr="00102B7F" w:rsidRDefault="00E22CBC" w:rsidP="00E22CBC">
      <w:pPr>
        <w:ind w:left="360"/>
        <w:rPr>
          <w:b/>
          <w:sz w:val="24"/>
          <w:szCs w:val="24"/>
          <w:lang w:val="uk-UA"/>
        </w:rPr>
      </w:pPr>
    </w:p>
    <w:p w14:paraId="33ECF3A5" w14:textId="77777777" w:rsidR="00E52385" w:rsidRPr="00102B7F" w:rsidRDefault="00A20519" w:rsidP="00A20519">
      <w:pPr>
        <w:numPr>
          <w:ilvl w:val="0"/>
          <w:numId w:val="31"/>
        </w:numPr>
        <w:rPr>
          <w:b/>
          <w:sz w:val="24"/>
          <w:szCs w:val="24"/>
          <w:lang w:val="uk-UA"/>
        </w:rPr>
      </w:pPr>
      <w:r w:rsidRPr="00102B7F">
        <w:rPr>
          <w:b/>
          <w:sz w:val="24"/>
          <w:szCs w:val="24"/>
          <w:lang w:val="uk-UA"/>
        </w:rPr>
        <w:t>Тестові завдання:</w:t>
      </w:r>
    </w:p>
    <w:p w14:paraId="244BBD43" w14:textId="77777777" w:rsidR="00AB5DB1" w:rsidRPr="007824C9" w:rsidRDefault="007824C9" w:rsidP="007824C9">
      <w:pPr>
        <w:numPr>
          <w:ilvl w:val="0"/>
          <w:numId w:val="36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Які новоутворення відносять до </w:t>
      </w:r>
      <w:proofErr w:type="spellStart"/>
      <w:r>
        <w:rPr>
          <w:sz w:val="24"/>
          <w:szCs w:val="24"/>
          <w:lang w:val="uk-UA"/>
        </w:rPr>
        <w:t>остеогенних</w:t>
      </w:r>
      <w:proofErr w:type="spellEnd"/>
      <w:r>
        <w:rPr>
          <w:sz w:val="24"/>
          <w:szCs w:val="24"/>
          <w:lang w:val="uk-UA"/>
        </w:rPr>
        <w:t>:</w:t>
      </w:r>
    </w:p>
    <w:p w14:paraId="08A86F49" w14:textId="77777777" w:rsidR="007824C9" w:rsidRDefault="007824C9" w:rsidP="007824C9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А. </w:t>
      </w:r>
      <w:r>
        <w:rPr>
          <w:sz w:val="24"/>
          <w:szCs w:val="24"/>
          <w:lang w:val="uk-UA"/>
        </w:rPr>
        <w:t xml:space="preserve">Остеома, одонтома, </w:t>
      </w:r>
      <w:proofErr w:type="spellStart"/>
      <w:r>
        <w:rPr>
          <w:sz w:val="24"/>
          <w:szCs w:val="24"/>
          <w:lang w:val="uk-UA"/>
        </w:rPr>
        <w:t>остеоїд</w:t>
      </w:r>
      <w:proofErr w:type="spellEnd"/>
      <w:r>
        <w:rPr>
          <w:sz w:val="24"/>
          <w:szCs w:val="24"/>
          <w:lang w:val="uk-UA"/>
        </w:rPr>
        <w:t>-остеома</w:t>
      </w:r>
    </w:p>
    <w:p w14:paraId="40C202FC" w14:textId="77777777" w:rsidR="007824C9" w:rsidRDefault="007824C9" w:rsidP="007824C9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В.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Остеобластокластома</w:t>
      </w:r>
      <w:proofErr w:type="spellEnd"/>
      <w:r>
        <w:rPr>
          <w:sz w:val="24"/>
          <w:szCs w:val="24"/>
          <w:lang w:val="uk-UA"/>
        </w:rPr>
        <w:t>, одонтома, остеома</w:t>
      </w:r>
    </w:p>
    <w:p w14:paraId="6DF9519D" w14:textId="77777777" w:rsidR="007824C9" w:rsidRDefault="007824C9" w:rsidP="007824C9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С.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Амелобластома</w:t>
      </w:r>
      <w:proofErr w:type="spellEnd"/>
      <w:r>
        <w:rPr>
          <w:sz w:val="24"/>
          <w:szCs w:val="24"/>
          <w:lang w:val="uk-UA"/>
        </w:rPr>
        <w:t xml:space="preserve">, одонтома, </w:t>
      </w:r>
      <w:proofErr w:type="spellStart"/>
      <w:r>
        <w:rPr>
          <w:sz w:val="24"/>
          <w:szCs w:val="24"/>
          <w:lang w:val="uk-UA"/>
        </w:rPr>
        <w:t>цементома</w:t>
      </w:r>
      <w:proofErr w:type="spellEnd"/>
    </w:p>
    <w:p w14:paraId="10BCEC99" w14:textId="77777777" w:rsidR="007824C9" w:rsidRPr="007824C9" w:rsidRDefault="007824C9" w:rsidP="007824C9">
      <w:pPr>
        <w:ind w:left="720"/>
        <w:rPr>
          <w:i/>
          <w:sz w:val="24"/>
          <w:szCs w:val="24"/>
          <w:lang w:val="uk-UA"/>
        </w:rPr>
      </w:pPr>
      <w:r w:rsidRPr="007824C9">
        <w:rPr>
          <w:i/>
          <w:sz w:val="24"/>
          <w:szCs w:val="24"/>
          <w:lang w:val="en-US"/>
        </w:rPr>
        <w:t>D</w:t>
      </w:r>
      <w:r w:rsidRPr="007824C9">
        <w:rPr>
          <w:i/>
          <w:sz w:val="24"/>
          <w:szCs w:val="24"/>
          <w:lang w:val="uk-UA"/>
        </w:rPr>
        <w:t xml:space="preserve">. </w:t>
      </w:r>
      <w:proofErr w:type="spellStart"/>
      <w:r w:rsidRPr="007824C9">
        <w:rPr>
          <w:i/>
          <w:sz w:val="24"/>
          <w:szCs w:val="24"/>
          <w:lang w:val="uk-UA"/>
        </w:rPr>
        <w:t>Остеобластокластома</w:t>
      </w:r>
      <w:proofErr w:type="spellEnd"/>
      <w:r w:rsidRPr="007824C9">
        <w:rPr>
          <w:i/>
          <w:sz w:val="24"/>
          <w:szCs w:val="24"/>
          <w:lang w:val="uk-UA"/>
        </w:rPr>
        <w:t xml:space="preserve">, остеома, </w:t>
      </w:r>
      <w:proofErr w:type="spellStart"/>
      <w:r w:rsidRPr="007824C9">
        <w:rPr>
          <w:i/>
          <w:sz w:val="24"/>
          <w:szCs w:val="24"/>
          <w:lang w:val="uk-UA"/>
        </w:rPr>
        <w:t>остеоїд</w:t>
      </w:r>
      <w:proofErr w:type="spellEnd"/>
      <w:r w:rsidRPr="007824C9">
        <w:rPr>
          <w:i/>
          <w:sz w:val="24"/>
          <w:szCs w:val="24"/>
          <w:lang w:val="uk-UA"/>
        </w:rPr>
        <w:t>-остеома</w:t>
      </w:r>
    </w:p>
    <w:p w14:paraId="3ACD6719" w14:textId="77777777" w:rsidR="007824C9" w:rsidRDefault="007824C9" w:rsidP="007824C9">
      <w:pPr>
        <w:ind w:left="720"/>
        <w:rPr>
          <w:sz w:val="24"/>
          <w:szCs w:val="24"/>
          <w:lang w:val="uk-UA"/>
        </w:rPr>
      </w:pPr>
      <w:r w:rsidRPr="007824C9">
        <w:rPr>
          <w:sz w:val="24"/>
          <w:szCs w:val="24"/>
          <w:lang w:val="uk-UA"/>
        </w:rPr>
        <w:t xml:space="preserve">Е. </w:t>
      </w:r>
      <w:proofErr w:type="spellStart"/>
      <w:r w:rsidRPr="007824C9">
        <w:rPr>
          <w:sz w:val="24"/>
          <w:szCs w:val="24"/>
          <w:lang w:val="uk-UA"/>
        </w:rPr>
        <w:t>Остеобластокластома</w:t>
      </w:r>
      <w:proofErr w:type="spellEnd"/>
      <w:r w:rsidRPr="007824C9">
        <w:rPr>
          <w:sz w:val="24"/>
          <w:szCs w:val="24"/>
          <w:lang w:val="uk-UA"/>
        </w:rPr>
        <w:t>,</w:t>
      </w:r>
      <w:r w:rsidRPr="007824C9">
        <w:rPr>
          <w:sz w:val="24"/>
          <w:szCs w:val="24"/>
        </w:rPr>
        <w:t xml:space="preserve"> </w:t>
      </w:r>
      <w:r w:rsidRPr="007824C9">
        <w:rPr>
          <w:sz w:val="24"/>
          <w:szCs w:val="24"/>
          <w:lang w:val="uk-UA"/>
        </w:rPr>
        <w:t xml:space="preserve">остеома, </w:t>
      </w:r>
      <w:proofErr w:type="spellStart"/>
      <w:r w:rsidRPr="007824C9">
        <w:rPr>
          <w:sz w:val="24"/>
          <w:szCs w:val="24"/>
          <w:lang w:val="uk-UA"/>
        </w:rPr>
        <w:t>цементома</w:t>
      </w:r>
      <w:proofErr w:type="spellEnd"/>
      <w:r w:rsidR="00E22CBC">
        <w:rPr>
          <w:sz w:val="24"/>
          <w:szCs w:val="24"/>
          <w:lang w:val="uk-UA"/>
        </w:rPr>
        <w:t xml:space="preserve"> </w:t>
      </w:r>
    </w:p>
    <w:p w14:paraId="74F908CA" w14:textId="77777777" w:rsidR="00E22CBC" w:rsidRDefault="00E22CBC" w:rsidP="007824C9">
      <w:pPr>
        <w:ind w:left="720"/>
        <w:rPr>
          <w:sz w:val="24"/>
          <w:szCs w:val="24"/>
          <w:lang w:val="uk-UA"/>
        </w:rPr>
      </w:pPr>
    </w:p>
    <w:p w14:paraId="10D31E01" w14:textId="77777777" w:rsidR="00E22CBC" w:rsidRPr="007824C9" w:rsidRDefault="00E22CBC" w:rsidP="00E22CBC">
      <w:pPr>
        <w:numPr>
          <w:ilvl w:val="0"/>
          <w:numId w:val="36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Які новоутворення відносять до</w:t>
      </w:r>
      <w:r w:rsidRPr="0083573C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одонтогенни</w:t>
      </w:r>
      <w:proofErr w:type="spellEnd"/>
      <w:r>
        <w:rPr>
          <w:sz w:val="24"/>
          <w:szCs w:val="24"/>
          <w:lang w:val="uk-UA"/>
        </w:rPr>
        <w:t>х:</w:t>
      </w:r>
    </w:p>
    <w:p w14:paraId="0E32C024" w14:textId="77777777" w:rsidR="00E22CBC" w:rsidRPr="0083573C" w:rsidRDefault="00E22CBC" w:rsidP="00E22CBC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А. </w:t>
      </w:r>
      <w:proofErr w:type="spellStart"/>
      <w:r w:rsidRPr="0083573C">
        <w:rPr>
          <w:sz w:val="24"/>
          <w:szCs w:val="24"/>
          <w:lang w:val="uk-UA"/>
        </w:rPr>
        <w:t>Остеобластокластома</w:t>
      </w:r>
      <w:proofErr w:type="spellEnd"/>
      <w:r w:rsidRPr="0083573C">
        <w:rPr>
          <w:sz w:val="24"/>
          <w:szCs w:val="24"/>
          <w:lang w:val="uk-UA"/>
        </w:rPr>
        <w:t xml:space="preserve">, остеома, </w:t>
      </w:r>
      <w:proofErr w:type="spellStart"/>
      <w:r w:rsidRPr="0083573C">
        <w:rPr>
          <w:sz w:val="24"/>
          <w:szCs w:val="24"/>
          <w:lang w:val="uk-UA"/>
        </w:rPr>
        <w:t>остеоїд</w:t>
      </w:r>
      <w:proofErr w:type="spellEnd"/>
      <w:r w:rsidRPr="0083573C">
        <w:rPr>
          <w:sz w:val="24"/>
          <w:szCs w:val="24"/>
          <w:lang w:val="uk-UA"/>
        </w:rPr>
        <w:t>-остеома</w:t>
      </w:r>
    </w:p>
    <w:p w14:paraId="4C01EC42" w14:textId="77777777" w:rsidR="00E22CBC" w:rsidRDefault="00E22CBC" w:rsidP="00E22CBC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В.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Остеобластокластома</w:t>
      </w:r>
      <w:proofErr w:type="spellEnd"/>
      <w:r>
        <w:rPr>
          <w:sz w:val="24"/>
          <w:szCs w:val="24"/>
          <w:lang w:val="uk-UA"/>
        </w:rPr>
        <w:t>, одонтома, остеома</w:t>
      </w:r>
    </w:p>
    <w:p w14:paraId="00D18F40" w14:textId="77777777" w:rsidR="00E22CBC" w:rsidRPr="0083573C" w:rsidRDefault="00E22CBC" w:rsidP="00E22CBC">
      <w:pPr>
        <w:ind w:left="720"/>
        <w:rPr>
          <w:i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С</w:t>
      </w:r>
      <w:r w:rsidRPr="0083573C">
        <w:rPr>
          <w:b/>
          <w:i/>
          <w:sz w:val="24"/>
          <w:szCs w:val="24"/>
          <w:lang w:val="uk-UA"/>
        </w:rPr>
        <w:t>.</w:t>
      </w:r>
      <w:r w:rsidRPr="0083573C">
        <w:rPr>
          <w:i/>
          <w:sz w:val="24"/>
          <w:szCs w:val="24"/>
          <w:lang w:val="uk-UA"/>
        </w:rPr>
        <w:t xml:space="preserve"> </w:t>
      </w:r>
      <w:proofErr w:type="spellStart"/>
      <w:r w:rsidRPr="0083573C">
        <w:rPr>
          <w:i/>
          <w:sz w:val="24"/>
          <w:szCs w:val="24"/>
          <w:lang w:val="uk-UA"/>
        </w:rPr>
        <w:t>Амелобластома</w:t>
      </w:r>
      <w:proofErr w:type="spellEnd"/>
      <w:r w:rsidRPr="0083573C">
        <w:rPr>
          <w:i/>
          <w:sz w:val="24"/>
          <w:szCs w:val="24"/>
          <w:lang w:val="uk-UA"/>
        </w:rPr>
        <w:t xml:space="preserve">, одонтома, </w:t>
      </w:r>
      <w:proofErr w:type="spellStart"/>
      <w:r w:rsidRPr="0083573C">
        <w:rPr>
          <w:i/>
          <w:sz w:val="24"/>
          <w:szCs w:val="24"/>
          <w:lang w:val="uk-UA"/>
        </w:rPr>
        <w:t>цементома</w:t>
      </w:r>
      <w:proofErr w:type="spellEnd"/>
    </w:p>
    <w:p w14:paraId="0271339D" w14:textId="77777777" w:rsidR="00E22CBC" w:rsidRDefault="00E22CBC" w:rsidP="00E22CBC">
      <w:pPr>
        <w:ind w:left="720"/>
        <w:rPr>
          <w:sz w:val="24"/>
          <w:szCs w:val="24"/>
          <w:lang w:val="uk-UA"/>
        </w:rPr>
      </w:pPr>
      <w:r w:rsidRPr="0083573C">
        <w:rPr>
          <w:sz w:val="24"/>
          <w:szCs w:val="24"/>
          <w:lang w:val="en-US"/>
        </w:rPr>
        <w:t>D</w:t>
      </w:r>
      <w:r w:rsidRPr="0083573C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Остеома, одонтома, </w:t>
      </w:r>
      <w:proofErr w:type="spellStart"/>
      <w:r>
        <w:rPr>
          <w:sz w:val="24"/>
          <w:szCs w:val="24"/>
          <w:lang w:val="uk-UA"/>
        </w:rPr>
        <w:t>остеоїд</w:t>
      </w:r>
      <w:proofErr w:type="spellEnd"/>
      <w:r>
        <w:rPr>
          <w:sz w:val="24"/>
          <w:szCs w:val="24"/>
          <w:lang w:val="uk-UA"/>
        </w:rPr>
        <w:t>-остеома</w:t>
      </w:r>
    </w:p>
    <w:p w14:paraId="4BD5CBB4" w14:textId="77777777" w:rsidR="00E22CBC" w:rsidRPr="007824C9" w:rsidRDefault="00E22CBC" w:rsidP="00E22CBC">
      <w:pPr>
        <w:ind w:left="720"/>
        <w:rPr>
          <w:sz w:val="24"/>
          <w:szCs w:val="24"/>
          <w:lang w:val="uk-UA"/>
        </w:rPr>
      </w:pPr>
      <w:r w:rsidRPr="007824C9">
        <w:rPr>
          <w:sz w:val="24"/>
          <w:szCs w:val="24"/>
          <w:lang w:val="uk-UA"/>
        </w:rPr>
        <w:t xml:space="preserve">Е. </w:t>
      </w:r>
      <w:proofErr w:type="spellStart"/>
      <w:r w:rsidRPr="007824C9">
        <w:rPr>
          <w:sz w:val="24"/>
          <w:szCs w:val="24"/>
          <w:lang w:val="uk-UA"/>
        </w:rPr>
        <w:t>Остеобластокластома</w:t>
      </w:r>
      <w:proofErr w:type="spellEnd"/>
      <w:r w:rsidRPr="007824C9">
        <w:rPr>
          <w:sz w:val="24"/>
          <w:szCs w:val="24"/>
          <w:lang w:val="uk-UA"/>
        </w:rPr>
        <w:t>,</w:t>
      </w:r>
      <w:r w:rsidRPr="007824C9">
        <w:rPr>
          <w:sz w:val="24"/>
          <w:szCs w:val="24"/>
        </w:rPr>
        <w:t xml:space="preserve"> </w:t>
      </w:r>
      <w:r w:rsidRPr="007824C9">
        <w:rPr>
          <w:sz w:val="24"/>
          <w:szCs w:val="24"/>
          <w:lang w:val="uk-UA"/>
        </w:rPr>
        <w:t xml:space="preserve">остеома, </w:t>
      </w:r>
      <w:proofErr w:type="spellStart"/>
      <w:r w:rsidRPr="007824C9">
        <w:rPr>
          <w:sz w:val="24"/>
          <w:szCs w:val="24"/>
          <w:lang w:val="uk-UA"/>
        </w:rPr>
        <w:t>цементома</w:t>
      </w:r>
      <w:proofErr w:type="spellEnd"/>
    </w:p>
    <w:p w14:paraId="63F48A2C" w14:textId="77777777" w:rsidR="00E22CBC" w:rsidRPr="007824C9" w:rsidRDefault="00E22CBC" w:rsidP="00E22CBC">
      <w:pPr>
        <w:ind w:left="720"/>
        <w:rPr>
          <w:b/>
          <w:sz w:val="24"/>
          <w:szCs w:val="24"/>
          <w:lang w:val="uk-UA"/>
        </w:rPr>
      </w:pPr>
    </w:p>
    <w:p w14:paraId="37659A0B" w14:textId="77777777" w:rsidR="00A20519" w:rsidRPr="007824C9" w:rsidRDefault="00A20519" w:rsidP="00A20519">
      <w:pPr>
        <w:rPr>
          <w:b/>
          <w:sz w:val="24"/>
          <w:szCs w:val="24"/>
          <w:lang w:val="uk-UA"/>
        </w:rPr>
      </w:pPr>
    </w:p>
    <w:p w14:paraId="4FD36C97" w14:textId="77777777" w:rsidR="00A20519" w:rsidRPr="00102B7F" w:rsidRDefault="00102B7F" w:rsidP="00102B7F">
      <w:pPr>
        <w:numPr>
          <w:ilvl w:val="0"/>
          <w:numId w:val="31"/>
        </w:numPr>
        <w:rPr>
          <w:b/>
          <w:sz w:val="24"/>
          <w:szCs w:val="24"/>
          <w:lang w:val="uk-UA"/>
        </w:rPr>
      </w:pPr>
      <w:r w:rsidRPr="00102B7F">
        <w:rPr>
          <w:b/>
          <w:sz w:val="24"/>
          <w:szCs w:val="24"/>
          <w:lang w:val="uk-UA"/>
        </w:rPr>
        <w:t>Навчальні ситуації:</w:t>
      </w:r>
    </w:p>
    <w:p w14:paraId="7CF9B977" w14:textId="77777777" w:rsidR="00A20519" w:rsidRDefault="00A20519" w:rsidP="00A20519">
      <w:pPr>
        <w:rPr>
          <w:b/>
          <w:sz w:val="28"/>
          <w:szCs w:val="28"/>
          <w:lang w:val="uk-UA"/>
        </w:rPr>
      </w:pPr>
    </w:p>
    <w:p w14:paraId="134CF78E" w14:textId="77777777" w:rsidR="00102B7F" w:rsidRPr="00BA4553" w:rsidRDefault="00102B7F" w:rsidP="00102B7F">
      <w:pPr>
        <w:numPr>
          <w:ilvl w:val="0"/>
          <w:numId w:val="14"/>
        </w:numPr>
        <w:autoSpaceDE/>
        <w:autoSpaceDN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Дівчинка 13 років скаржиться на новоутворення в ділянці правого кута нижньої щелепи, яке швидко збільшується. Об’єктивно визначається деформація кістки у ділянці кута та тіла нижньої щелепи справа. Шкіра над нею </w:t>
      </w:r>
      <w:proofErr w:type="spellStart"/>
      <w:r w:rsidRPr="00BA4553">
        <w:rPr>
          <w:sz w:val="24"/>
          <w:szCs w:val="24"/>
          <w:lang w:val="uk-UA"/>
        </w:rPr>
        <w:t>гіперемована</w:t>
      </w:r>
      <w:proofErr w:type="spellEnd"/>
      <w:r w:rsidRPr="00BA4553">
        <w:rPr>
          <w:sz w:val="24"/>
          <w:szCs w:val="24"/>
          <w:lang w:val="uk-UA"/>
        </w:rPr>
        <w:t xml:space="preserve">, має </w:t>
      </w:r>
      <w:r w:rsidRPr="00BA4553">
        <w:rPr>
          <w:sz w:val="24"/>
          <w:szCs w:val="24"/>
          <w:lang w:val="uk-UA"/>
        </w:rPr>
        <w:lastRenderedPageBreak/>
        <w:t xml:space="preserve">виражений судинний малюнок. Пальпація болюча. Слизова оболонка над пухлиною ціанотична. Перехідна складка згладжена. Рентгенографічно: дефект кістки в межах від 45 до 47 зуба з нерівними, змазаними межами. Кістка здута та витончена. Корені 47 зуба горизонтально </w:t>
      </w:r>
      <w:proofErr w:type="spellStart"/>
      <w:r w:rsidRPr="00BA4553">
        <w:rPr>
          <w:sz w:val="24"/>
          <w:szCs w:val="24"/>
          <w:lang w:val="uk-UA"/>
        </w:rPr>
        <w:t>резорбовані</w:t>
      </w:r>
      <w:proofErr w:type="spellEnd"/>
      <w:r w:rsidRPr="00BA4553">
        <w:rPr>
          <w:sz w:val="24"/>
          <w:szCs w:val="24"/>
          <w:lang w:val="uk-UA"/>
        </w:rPr>
        <w:t>. Неперервність тіла щелепи порушена. Періостальна реакція відсутня. Установіть попередній діагноз.</w:t>
      </w:r>
    </w:p>
    <w:p w14:paraId="0AC1B6AA" w14:textId="77777777" w:rsidR="00102B7F" w:rsidRPr="00BA4553" w:rsidRDefault="00102B7F" w:rsidP="00102B7F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Хронічний остеомієліт нижньої щелепи;</w:t>
      </w:r>
    </w:p>
    <w:p w14:paraId="44895473" w14:textId="77777777" w:rsidR="00102B7F" w:rsidRPr="00BA4553" w:rsidRDefault="00102B7F" w:rsidP="00102B7F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i/>
          <w:sz w:val="24"/>
          <w:szCs w:val="24"/>
          <w:lang w:val="uk-UA"/>
        </w:rPr>
      </w:pPr>
      <w:proofErr w:type="spellStart"/>
      <w:r w:rsidRPr="00BA4553">
        <w:rPr>
          <w:i/>
          <w:sz w:val="24"/>
          <w:szCs w:val="24"/>
          <w:lang w:val="uk-UA"/>
        </w:rPr>
        <w:t>Остеобластокластома</w:t>
      </w:r>
      <w:proofErr w:type="spellEnd"/>
      <w:r w:rsidRPr="00BA4553">
        <w:rPr>
          <w:i/>
          <w:sz w:val="24"/>
          <w:szCs w:val="24"/>
          <w:lang w:val="uk-UA"/>
        </w:rPr>
        <w:t xml:space="preserve"> нижньої щелепи;</w:t>
      </w:r>
    </w:p>
    <w:p w14:paraId="63799E8F" w14:textId="77777777" w:rsidR="00102B7F" w:rsidRPr="00BA4553" w:rsidRDefault="00102B7F" w:rsidP="00102B7F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proofErr w:type="spellStart"/>
      <w:r w:rsidRPr="00BA4553">
        <w:rPr>
          <w:sz w:val="24"/>
          <w:szCs w:val="24"/>
          <w:lang w:val="uk-UA"/>
        </w:rPr>
        <w:t>Амелобластома</w:t>
      </w:r>
      <w:proofErr w:type="spellEnd"/>
      <w:r w:rsidRPr="00BA4553">
        <w:rPr>
          <w:sz w:val="24"/>
          <w:szCs w:val="24"/>
          <w:lang w:val="uk-UA"/>
        </w:rPr>
        <w:t xml:space="preserve"> нижньої щелепи;</w:t>
      </w:r>
    </w:p>
    <w:p w14:paraId="4BC4CB89" w14:textId="77777777" w:rsidR="00102B7F" w:rsidRPr="00BA4553" w:rsidRDefault="00102B7F" w:rsidP="00102B7F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Саркома нижньої щелепи;</w:t>
      </w:r>
    </w:p>
    <w:p w14:paraId="57C11CB6" w14:textId="77777777" w:rsidR="00102B7F" w:rsidRPr="00BA4553" w:rsidRDefault="00102B7F" w:rsidP="00102B7F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Рак нижньої щелепи.</w:t>
      </w:r>
    </w:p>
    <w:p w14:paraId="26775912" w14:textId="77777777" w:rsidR="00102B7F" w:rsidRPr="00BA4553" w:rsidRDefault="00102B7F" w:rsidP="00102B7F">
      <w:pPr>
        <w:rPr>
          <w:sz w:val="24"/>
          <w:szCs w:val="24"/>
          <w:lang w:val="uk-UA"/>
        </w:rPr>
      </w:pPr>
    </w:p>
    <w:p w14:paraId="4BA0D10B" w14:textId="77777777" w:rsidR="00102B7F" w:rsidRPr="00BA4553" w:rsidRDefault="00102B7F" w:rsidP="00102B7F">
      <w:pPr>
        <w:numPr>
          <w:ilvl w:val="0"/>
          <w:numId w:val="14"/>
        </w:numPr>
        <w:autoSpaceDE/>
        <w:autoSpaceDN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У хлопчика 14 років виявлено новоутворення в ділянці підборіддя нижньої щелепи, яке росте повільно та безболісно. Об’єктивно визначається веретеноподібне потовщення тіла та коміркового відростка щелепи в ділянці підборіддя, рухомість 44, 43, 42, 41, 31 зубів. </w:t>
      </w:r>
      <w:proofErr w:type="spellStart"/>
      <w:r w:rsidRPr="00BA4553">
        <w:rPr>
          <w:sz w:val="24"/>
          <w:szCs w:val="24"/>
          <w:lang w:val="uk-UA"/>
        </w:rPr>
        <w:t>Рентгенологічно</w:t>
      </w:r>
      <w:proofErr w:type="spellEnd"/>
      <w:r w:rsidRPr="00BA4553">
        <w:rPr>
          <w:sz w:val="24"/>
          <w:szCs w:val="24"/>
          <w:lang w:val="uk-UA"/>
        </w:rPr>
        <w:t xml:space="preserve"> виявляється осередок деструкції кісткової тканини неправильної форми, розміром 3*4 см, із чіткими межами в ділянці підборіддя, резорбція коренів означених зубів. Установіть попередній діагноз.</w:t>
      </w:r>
    </w:p>
    <w:p w14:paraId="7380741A" w14:textId="77777777" w:rsidR="00102B7F" w:rsidRPr="00BA4553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Хронічний остеомієліт нижньої щелепи;</w:t>
      </w:r>
    </w:p>
    <w:p w14:paraId="21F2F2DF" w14:textId="77777777" w:rsidR="00102B7F" w:rsidRPr="00BA4553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proofErr w:type="spellStart"/>
      <w:r w:rsidRPr="00BA4553">
        <w:rPr>
          <w:sz w:val="24"/>
          <w:szCs w:val="24"/>
          <w:lang w:val="uk-UA"/>
        </w:rPr>
        <w:t>Амелобластома</w:t>
      </w:r>
      <w:proofErr w:type="spellEnd"/>
      <w:r w:rsidRPr="00BA4553">
        <w:rPr>
          <w:sz w:val="24"/>
          <w:szCs w:val="24"/>
          <w:lang w:val="uk-UA"/>
        </w:rPr>
        <w:t xml:space="preserve"> нижньої щелепи;</w:t>
      </w:r>
    </w:p>
    <w:p w14:paraId="005C1E5F" w14:textId="77777777" w:rsidR="00102B7F" w:rsidRPr="00BA4553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i/>
          <w:sz w:val="24"/>
          <w:szCs w:val="24"/>
          <w:lang w:val="uk-UA"/>
        </w:rPr>
      </w:pPr>
      <w:proofErr w:type="spellStart"/>
      <w:r w:rsidRPr="00BA4553">
        <w:rPr>
          <w:i/>
          <w:sz w:val="24"/>
          <w:szCs w:val="24"/>
          <w:lang w:val="uk-UA"/>
        </w:rPr>
        <w:t>Остеобластокластома</w:t>
      </w:r>
      <w:proofErr w:type="spellEnd"/>
      <w:r w:rsidRPr="00BA4553">
        <w:rPr>
          <w:i/>
          <w:sz w:val="24"/>
          <w:szCs w:val="24"/>
          <w:lang w:val="uk-UA"/>
        </w:rPr>
        <w:t xml:space="preserve"> нижньої щелепи;</w:t>
      </w:r>
    </w:p>
    <w:p w14:paraId="6905CF51" w14:textId="77777777" w:rsidR="00102B7F" w:rsidRPr="00BA4553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Первинна </w:t>
      </w:r>
      <w:proofErr w:type="spellStart"/>
      <w:r w:rsidRPr="00BA4553">
        <w:rPr>
          <w:sz w:val="24"/>
          <w:szCs w:val="24"/>
          <w:lang w:val="uk-UA"/>
        </w:rPr>
        <w:t>одонтогенна</w:t>
      </w:r>
      <w:proofErr w:type="spellEnd"/>
      <w:r w:rsidRPr="00BA4553">
        <w:rPr>
          <w:sz w:val="24"/>
          <w:szCs w:val="24"/>
          <w:lang w:val="uk-UA"/>
        </w:rPr>
        <w:t xml:space="preserve"> кіста нижньої щелепи;</w:t>
      </w:r>
    </w:p>
    <w:p w14:paraId="1EEF4819" w14:textId="77777777" w:rsidR="00102B7F" w:rsidRPr="00BA4553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Травматична кіста нижньої щелепи.</w:t>
      </w:r>
    </w:p>
    <w:p w14:paraId="5CAD97A2" w14:textId="77777777" w:rsidR="00A20519" w:rsidRPr="00BA4553" w:rsidRDefault="00A20519" w:rsidP="00A20519">
      <w:pPr>
        <w:rPr>
          <w:b/>
          <w:sz w:val="24"/>
          <w:szCs w:val="24"/>
          <w:lang w:val="uk-UA"/>
        </w:rPr>
      </w:pPr>
    </w:p>
    <w:p w14:paraId="0A9F16AB" w14:textId="77777777" w:rsidR="00F851B0" w:rsidRPr="00BA4553" w:rsidRDefault="00F851B0" w:rsidP="00F851B0">
      <w:pPr>
        <w:rPr>
          <w:b/>
          <w:sz w:val="24"/>
          <w:szCs w:val="24"/>
          <w:lang w:val="uk-UA"/>
        </w:rPr>
      </w:pPr>
    </w:p>
    <w:p w14:paraId="1435586B" w14:textId="77777777" w:rsidR="00F851B0" w:rsidRPr="00BA4553" w:rsidRDefault="00F851B0" w:rsidP="00F851B0">
      <w:pPr>
        <w:numPr>
          <w:ilvl w:val="0"/>
          <w:numId w:val="14"/>
        </w:numPr>
        <w:autoSpaceDE/>
        <w:autoSpaceDN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Підліток 15  років скаржиться на новоутворення в ділянці правого кута нижньої щелепи, яке швидко збільшується. Об’єктивно визначається деформація кістки у ділянці кута та тіла нижньої щелепи справа. Шкіра над нею не змінена. Пальпація безболісна. Відкривання рота вільне, слизова оболонка над пухлиною блідо-рожевого кольору. Перехідна складка згладжена. Рентгенографічно: вогнище рівномірної деструкції кістки в межах від 45 до нижньої частини  гілки щелепи з рівними, чіткими межами. Корені інтактних зубів в ділянці деструкції  не </w:t>
      </w:r>
      <w:proofErr w:type="spellStart"/>
      <w:r w:rsidRPr="00BA4553">
        <w:rPr>
          <w:sz w:val="24"/>
          <w:szCs w:val="24"/>
          <w:lang w:val="uk-UA"/>
        </w:rPr>
        <w:t>резорбовані</w:t>
      </w:r>
      <w:proofErr w:type="spellEnd"/>
      <w:r w:rsidRPr="00BA4553">
        <w:rPr>
          <w:sz w:val="24"/>
          <w:szCs w:val="24"/>
          <w:lang w:val="uk-UA"/>
        </w:rPr>
        <w:t>, визначається зачаток 48 зуба в ділянці кута. Неперервність кортикальної пластинки нижнього краю щелепи  не порушена. Періостальна реакція відсутня. Запропонуйте попередній діагноз.</w:t>
      </w:r>
    </w:p>
    <w:p w14:paraId="5D8DC07C" w14:textId="77777777" w:rsidR="00F851B0" w:rsidRPr="00BA4553" w:rsidRDefault="00F851B0" w:rsidP="00F851B0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Деструктивна форма хронічного </w:t>
      </w:r>
      <w:proofErr w:type="spellStart"/>
      <w:r w:rsidRPr="00BA4553">
        <w:rPr>
          <w:sz w:val="24"/>
          <w:szCs w:val="24"/>
          <w:lang w:val="uk-UA"/>
        </w:rPr>
        <w:t>остеомієліу</w:t>
      </w:r>
      <w:proofErr w:type="spellEnd"/>
      <w:r w:rsidRPr="00BA4553">
        <w:rPr>
          <w:sz w:val="24"/>
          <w:szCs w:val="24"/>
          <w:lang w:val="uk-UA"/>
        </w:rPr>
        <w:t xml:space="preserve"> нижньої щелепи;</w:t>
      </w:r>
    </w:p>
    <w:p w14:paraId="221E370E" w14:textId="77777777" w:rsidR="00F851B0" w:rsidRPr="00BA4553" w:rsidRDefault="00F851B0" w:rsidP="00F851B0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proofErr w:type="spellStart"/>
      <w:r w:rsidRPr="00BA4553">
        <w:rPr>
          <w:sz w:val="24"/>
          <w:szCs w:val="24"/>
          <w:lang w:val="uk-UA"/>
        </w:rPr>
        <w:t>Кістозна</w:t>
      </w:r>
      <w:proofErr w:type="spellEnd"/>
      <w:r w:rsidRPr="00BA4553">
        <w:rPr>
          <w:sz w:val="24"/>
          <w:szCs w:val="24"/>
          <w:lang w:val="uk-UA"/>
        </w:rPr>
        <w:t xml:space="preserve"> форма </w:t>
      </w:r>
      <w:proofErr w:type="spellStart"/>
      <w:r w:rsidRPr="00BA4553">
        <w:rPr>
          <w:sz w:val="24"/>
          <w:szCs w:val="24"/>
          <w:lang w:val="uk-UA"/>
        </w:rPr>
        <w:t>остеобластокластоми</w:t>
      </w:r>
      <w:proofErr w:type="spellEnd"/>
      <w:r w:rsidRPr="00BA4553">
        <w:rPr>
          <w:sz w:val="24"/>
          <w:szCs w:val="24"/>
          <w:lang w:val="uk-UA"/>
        </w:rPr>
        <w:t xml:space="preserve"> нижньої щелепи;</w:t>
      </w:r>
    </w:p>
    <w:p w14:paraId="7C32DE09" w14:textId="77777777" w:rsidR="00F851B0" w:rsidRPr="00BA4553" w:rsidRDefault="00F851B0" w:rsidP="00F851B0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i/>
          <w:sz w:val="24"/>
          <w:szCs w:val="24"/>
          <w:lang w:val="uk-UA"/>
        </w:rPr>
      </w:pPr>
      <w:proofErr w:type="spellStart"/>
      <w:r w:rsidRPr="00BA4553">
        <w:rPr>
          <w:i/>
          <w:sz w:val="24"/>
          <w:szCs w:val="24"/>
          <w:lang w:val="uk-UA"/>
        </w:rPr>
        <w:t>Кістозна</w:t>
      </w:r>
      <w:proofErr w:type="spellEnd"/>
      <w:r w:rsidRPr="00BA4553">
        <w:rPr>
          <w:i/>
          <w:sz w:val="24"/>
          <w:szCs w:val="24"/>
          <w:lang w:val="uk-UA"/>
        </w:rPr>
        <w:t xml:space="preserve">  форма </w:t>
      </w:r>
      <w:proofErr w:type="spellStart"/>
      <w:r w:rsidRPr="00BA4553">
        <w:rPr>
          <w:i/>
          <w:sz w:val="24"/>
          <w:szCs w:val="24"/>
          <w:lang w:val="uk-UA"/>
        </w:rPr>
        <w:t>амелобластоми</w:t>
      </w:r>
      <w:proofErr w:type="spellEnd"/>
      <w:r w:rsidRPr="00BA4553">
        <w:rPr>
          <w:i/>
          <w:sz w:val="24"/>
          <w:szCs w:val="24"/>
          <w:lang w:val="uk-UA"/>
        </w:rPr>
        <w:t xml:space="preserve"> нижньої щелепи;</w:t>
      </w:r>
    </w:p>
    <w:p w14:paraId="467D0A30" w14:textId="77777777" w:rsidR="00F851B0" w:rsidRPr="00BA4553" w:rsidRDefault="00F851B0" w:rsidP="00F851B0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proofErr w:type="spellStart"/>
      <w:r w:rsidRPr="00BA4553">
        <w:rPr>
          <w:sz w:val="24"/>
          <w:szCs w:val="24"/>
          <w:lang w:val="uk-UA"/>
        </w:rPr>
        <w:t>Радикулярна</w:t>
      </w:r>
      <w:proofErr w:type="spellEnd"/>
      <w:r w:rsidRPr="00BA4553">
        <w:rPr>
          <w:sz w:val="24"/>
          <w:szCs w:val="24"/>
          <w:lang w:val="uk-UA"/>
        </w:rPr>
        <w:t xml:space="preserve"> кіста  нижньої щелепи;</w:t>
      </w:r>
    </w:p>
    <w:p w14:paraId="45FCA449" w14:textId="77777777" w:rsidR="00F851B0" w:rsidRPr="00BA4553" w:rsidRDefault="00F851B0" w:rsidP="00F851B0">
      <w:pPr>
        <w:numPr>
          <w:ilvl w:val="0"/>
          <w:numId w:val="12"/>
        </w:numPr>
        <w:tabs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Остеосаркома  нижньої щелепи.</w:t>
      </w:r>
    </w:p>
    <w:p w14:paraId="08375DFD" w14:textId="77777777" w:rsidR="00F851B0" w:rsidRPr="00BA4553" w:rsidRDefault="00F851B0" w:rsidP="00F851B0">
      <w:pPr>
        <w:pStyle w:val="HTMLPreformatted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Дитина 12-ти років скаржиться на незначний біль та деформацію нижньої щелепи справа, які вперше помітила пів року тому. Під час огляду: обличчя асиметричне через незначну припухлість тканин правої щоки, шкіра в кольорі не змінена. Реґіонарні лімфатичні вузли не збільшені. Відкривання рота вільне, перехідна складка в ділянці </w:t>
      </w:r>
      <w:proofErr w:type="spellStart"/>
      <w:r w:rsidRPr="00BA4553">
        <w:rPr>
          <w:rFonts w:ascii="Times New Roman" w:hAnsi="Times New Roman" w:cs="Times New Roman"/>
          <w:color w:val="000000"/>
          <w:sz w:val="24"/>
          <w:szCs w:val="24"/>
        </w:rPr>
        <w:t>ретромолярного</w:t>
      </w:r>
      <w:proofErr w:type="spellEnd"/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трикутника та  35, 36 ,37 зубів згладжена. Названі зуби мають рухливість I ступеня. </w:t>
      </w:r>
      <w:proofErr w:type="spellStart"/>
      <w:r w:rsidRPr="00BA4553">
        <w:rPr>
          <w:rFonts w:ascii="Times New Roman" w:hAnsi="Times New Roman" w:cs="Times New Roman"/>
          <w:color w:val="000000"/>
          <w:sz w:val="24"/>
          <w:szCs w:val="24"/>
        </w:rPr>
        <w:t>Пальпується</w:t>
      </w:r>
      <w:proofErr w:type="spellEnd"/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безболісна бугриста веретеноподібна деформація правого кута та дистального відділу коміркового відростка нижньої щелепи. </w:t>
      </w:r>
      <w:proofErr w:type="spellStart"/>
      <w:r w:rsidRPr="00BA4553">
        <w:rPr>
          <w:rFonts w:ascii="Times New Roman" w:hAnsi="Times New Roman" w:cs="Times New Roman"/>
          <w:color w:val="000000"/>
          <w:sz w:val="24"/>
          <w:szCs w:val="24"/>
        </w:rPr>
        <w:t>Рентгенологічно</w:t>
      </w:r>
      <w:proofErr w:type="spellEnd"/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виявляються 3  вогнища  гомогенної деструкції кістки овальної форми із чіткими контурами в ділянці правого кута та тіла правої половини нижньої щелепи, дивергенція коренів інтактних 36, 35,37 зубів. Під час пункції отримано прозору жовтого кольору рідину. Такий </w:t>
      </w:r>
      <w:proofErr w:type="spellStart"/>
      <w:r w:rsidRPr="00BA4553">
        <w:rPr>
          <w:rFonts w:ascii="Times New Roman" w:hAnsi="Times New Roman" w:cs="Times New Roman"/>
          <w:color w:val="000000"/>
          <w:sz w:val="24"/>
          <w:szCs w:val="24"/>
        </w:rPr>
        <w:t>пунктат</w:t>
      </w:r>
      <w:proofErr w:type="spellEnd"/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характерний для:</w:t>
      </w:r>
    </w:p>
    <w:p w14:paraId="4F1D61BD" w14:textId="77777777" w:rsidR="00F851B0" w:rsidRPr="00BA4553" w:rsidRDefault="00F851B0" w:rsidP="00F851B0">
      <w:pPr>
        <w:pStyle w:val="HTMLPreformatted"/>
        <w:shd w:val="clear" w:color="auto" w:fill="FFFFFF"/>
        <w:ind w:left="173"/>
        <w:rPr>
          <w:rFonts w:ascii="Times New Roman" w:hAnsi="Times New Roman" w:cs="Times New Roman"/>
          <w:color w:val="000000"/>
          <w:sz w:val="24"/>
          <w:szCs w:val="24"/>
        </w:rPr>
      </w:pPr>
    </w:p>
    <w:p w14:paraId="353B7DA8" w14:textId="77777777" w:rsidR="00F851B0" w:rsidRPr="00BA4553" w:rsidRDefault="00F851B0" w:rsidP="00F851B0">
      <w:pPr>
        <w:pStyle w:val="HTMLPreformatted"/>
        <w:numPr>
          <w:ilvl w:val="0"/>
          <w:numId w:val="37"/>
        </w:numPr>
        <w:shd w:val="clear" w:color="auto" w:fill="FFFFFF"/>
        <w:tabs>
          <w:tab w:val="clear" w:pos="1832"/>
          <w:tab w:val="left" w:pos="1134"/>
        </w:tabs>
        <w:ind w:left="709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BA4553">
        <w:rPr>
          <w:rFonts w:ascii="Times New Roman" w:hAnsi="Times New Roman" w:cs="Times New Roman"/>
          <w:color w:val="000000"/>
          <w:sz w:val="24"/>
          <w:szCs w:val="24"/>
        </w:rPr>
        <w:t>Кістозної</w:t>
      </w:r>
      <w:proofErr w:type="spellEnd"/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форми </w:t>
      </w:r>
      <w:proofErr w:type="spellStart"/>
      <w:r w:rsidRPr="00BA4553">
        <w:rPr>
          <w:rFonts w:ascii="Times New Roman" w:hAnsi="Times New Roman" w:cs="Times New Roman"/>
          <w:color w:val="000000"/>
          <w:sz w:val="24"/>
          <w:szCs w:val="24"/>
        </w:rPr>
        <w:t>остеобластокластоми</w:t>
      </w:r>
      <w:proofErr w:type="spellEnd"/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щелепи</w:t>
      </w:r>
    </w:p>
    <w:p w14:paraId="46506262" w14:textId="77777777" w:rsidR="00F851B0" w:rsidRPr="00BA4553" w:rsidRDefault="00F851B0" w:rsidP="00F851B0">
      <w:pPr>
        <w:pStyle w:val="HTMLPreformatted"/>
        <w:numPr>
          <w:ilvl w:val="0"/>
          <w:numId w:val="37"/>
        </w:numPr>
        <w:shd w:val="clear" w:color="auto" w:fill="FFFFFF"/>
        <w:tabs>
          <w:tab w:val="clear" w:pos="1832"/>
          <w:tab w:val="left" w:pos="1134"/>
        </w:tabs>
        <w:ind w:left="709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>.Первинної кісткової кісти щелепи</w:t>
      </w:r>
    </w:p>
    <w:p w14:paraId="14DB26F7" w14:textId="77777777" w:rsidR="00F851B0" w:rsidRPr="00BA4553" w:rsidRDefault="00F851B0" w:rsidP="00F851B0">
      <w:pPr>
        <w:pStyle w:val="HTMLPreformatted"/>
        <w:numPr>
          <w:ilvl w:val="0"/>
          <w:numId w:val="37"/>
        </w:numPr>
        <w:shd w:val="clear" w:color="auto" w:fill="FFFFFF"/>
        <w:tabs>
          <w:tab w:val="clear" w:pos="1832"/>
          <w:tab w:val="left" w:pos="1134"/>
        </w:tabs>
        <w:ind w:left="709" w:hanging="28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lastRenderedPageBreak/>
        <w:t>.</w:t>
      </w:r>
      <w:proofErr w:type="spellStart"/>
      <w:r w:rsidRPr="00BA4553">
        <w:rPr>
          <w:rFonts w:ascii="Times New Roman" w:hAnsi="Times New Roman" w:cs="Times New Roman"/>
          <w:i/>
          <w:color w:val="000000"/>
          <w:sz w:val="24"/>
          <w:szCs w:val="24"/>
        </w:rPr>
        <w:t>Кістозної</w:t>
      </w:r>
      <w:proofErr w:type="spellEnd"/>
      <w:r w:rsidRPr="00BA45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форми </w:t>
      </w:r>
      <w:proofErr w:type="spellStart"/>
      <w:r w:rsidRPr="00BA4553">
        <w:rPr>
          <w:rFonts w:ascii="Times New Roman" w:hAnsi="Times New Roman" w:cs="Times New Roman"/>
          <w:i/>
          <w:color w:val="000000"/>
          <w:sz w:val="24"/>
          <w:szCs w:val="24"/>
        </w:rPr>
        <w:t>амелобластоми</w:t>
      </w:r>
      <w:proofErr w:type="spellEnd"/>
      <w:r w:rsidRPr="00BA45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щелепи</w:t>
      </w:r>
    </w:p>
    <w:p w14:paraId="367291A5" w14:textId="77777777" w:rsidR="00F851B0" w:rsidRPr="00BA4553" w:rsidRDefault="00F851B0" w:rsidP="00F851B0">
      <w:pPr>
        <w:pStyle w:val="HTMLPreformatted"/>
        <w:numPr>
          <w:ilvl w:val="0"/>
          <w:numId w:val="37"/>
        </w:numPr>
        <w:shd w:val="clear" w:color="auto" w:fill="FFFFFF"/>
        <w:tabs>
          <w:tab w:val="clear" w:pos="1832"/>
          <w:tab w:val="left" w:pos="1134"/>
        </w:tabs>
        <w:ind w:left="709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Фолікулярної кісти щелепи</w:t>
      </w:r>
    </w:p>
    <w:p w14:paraId="644A3E75" w14:textId="77777777" w:rsidR="00F851B0" w:rsidRPr="00BA4553" w:rsidRDefault="00F851B0" w:rsidP="00F851B0">
      <w:pPr>
        <w:pStyle w:val="HTMLPreformatted"/>
        <w:numPr>
          <w:ilvl w:val="0"/>
          <w:numId w:val="37"/>
        </w:numPr>
        <w:shd w:val="clear" w:color="auto" w:fill="FFFFFF"/>
        <w:tabs>
          <w:tab w:val="clear" w:pos="1832"/>
          <w:tab w:val="left" w:pos="1134"/>
        </w:tabs>
        <w:ind w:left="709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Травматичної кісти щелепи</w:t>
      </w:r>
    </w:p>
    <w:p w14:paraId="0F4AEE57" w14:textId="77777777" w:rsidR="00F851B0" w:rsidRPr="00BA4553" w:rsidRDefault="00F851B0" w:rsidP="00A20519">
      <w:pPr>
        <w:rPr>
          <w:b/>
          <w:sz w:val="24"/>
          <w:szCs w:val="24"/>
          <w:lang w:val="uk-UA"/>
        </w:rPr>
      </w:pPr>
    </w:p>
    <w:p w14:paraId="48A63F4B" w14:textId="77777777" w:rsidR="00F851B0" w:rsidRPr="00BA4553" w:rsidRDefault="00F851B0" w:rsidP="00A20519">
      <w:pPr>
        <w:rPr>
          <w:b/>
          <w:sz w:val="24"/>
          <w:szCs w:val="24"/>
          <w:lang w:val="uk-UA"/>
        </w:rPr>
      </w:pPr>
    </w:p>
    <w:p w14:paraId="2CD70939" w14:textId="77777777" w:rsidR="00F851B0" w:rsidRPr="00BA4553" w:rsidRDefault="00F851B0" w:rsidP="00A20519">
      <w:pPr>
        <w:rPr>
          <w:b/>
          <w:sz w:val="24"/>
          <w:szCs w:val="24"/>
          <w:lang w:val="uk-UA"/>
        </w:rPr>
      </w:pPr>
    </w:p>
    <w:p w14:paraId="5089958A" w14:textId="77777777" w:rsidR="00A20519" w:rsidRPr="00BA4553" w:rsidRDefault="00102B7F" w:rsidP="00AA30B2">
      <w:pPr>
        <w:numPr>
          <w:ilvl w:val="0"/>
          <w:numId w:val="37"/>
        </w:numPr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Типові задачі:</w:t>
      </w:r>
    </w:p>
    <w:p w14:paraId="493AB410" w14:textId="77777777" w:rsidR="00102B7F" w:rsidRPr="00BA4553" w:rsidRDefault="00102B7F" w:rsidP="00102B7F">
      <w:pPr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  </w:t>
      </w:r>
    </w:p>
    <w:p w14:paraId="6C1A96FC" w14:textId="77777777" w:rsidR="00102B7F" w:rsidRPr="00BA4553" w:rsidRDefault="00102B7F" w:rsidP="00102B7F">
      <w:pPr>
        <w:numPr>
          <w:ilvl w:val="0"/>
          <w:numId w:val="35"/>
        </w:numPr>
        <w:rPr>
          <w:b/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Дитині 12 років встановлено попередній діагноз </w:t>
      </w:r>
      <w:proofErr w:type="spellStart"/>
      <w:r w:rsidRPr="00BA4553">
        <w:rPr>
          <w:sz w:val="24"/>
          <w:szCs w:val="24"/>
          <w:lang w:val="uk-UA"/>
        </w:rPr>
        <w:t>остеобластокластома</w:t>
      </w:r>
      <w:proofErr w:type="spellEnd"/>
      <w:r w:rsidRPr="00BA4553">
        <w:rPr>
          <w:sz w:val="24"/>
          <w:szCs w:val="24"/>
          <w:lang w:val="uk-UA"/>
        </w:rPr>
        <w:t xml:space="preserve"> половини нижньої щелепи. Вкажіть ,які додаткові методи дослідження необхідні для підтвердження діагнозу.</w:t>
      </w:r>
    </w:p>
    <w:p w14:paraId="531F4532" w14:textId="77777777" w:rsidR="00102B7F" w:rsidRPr="00BA4553" w:rsidRDefault="00102B7F" w:rsidP="00102B7F">
      <w:pPr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Еталон відповіді</w:t>
      </w:r>
      <w:r w:rsidRPr="00BA4553">
        <w:rPr>
          <w:sz w:val="24"/>
          <w:szCs w:val="24"/>
          <w:lang w:val="uk-UA"/>
        </w:rPr>
        <w:t>: за наявності ОПТГ методом підтвердження буде КТ та дані пункції новоутворення.</w:t>
      </w:r>
    </w:p>
    <w:p w14:paraId="71AE6E8C" w14:textId="77777777" w:rsidR="00102B7F" w:rsidRPr="00BA4553" w:rsidRDefault="00102B7F" w:rsidP="00102B7F">
      <w:pPr>
        <w:rPr>
          <w:sz w:val="24"/>
          <w:szCs w:val="24"/>
          <w:lang w:val="uk-UA"/>
        </w:rPr>
      </w:pPr>
    </w:p>
    <w:p w14:paraId="4BD3D377" w14:textId="77777777" w:rsidR="00102B7F" w:rsidRPr="00BA4553" w:rsidRDefault="00102B7F" w:rsidP="00102B7F">
      <w:pPr>
        <w:numPr>
          <w:ilvl w:val="0"/>
          <w:numId w:val="35"/>
        </w:numPr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 </w:t>
      </w:r>
      <w:r w:rsidRPr="00BA4553">
        <w:rPr>
          <w:sz w:val="24"/>
          <w:szCs w:val="24"/>
          <w:lang w:val="uk-UA"/>
        </w:rPr>
        <w:t xml:space="preserve">З якими захворюваннями необхідно проводити диференційну діагностику </w:t>
      </w:r>
      <w:proofErr w:type="spellStart"/>
      <w:r w:rsidRPr="00BA4553">
        <w:rPr>
          <w:sz w:val="24"/>
          <w:szCs w:val="24"/>
          <w:lang w:val="uk-UA"/>
        </w:rPr>
        <w:t>остеобластокластоми</w:t>
      </w:r>
      <w:proofErr w:type="spellEnd"/>
      <w:r w:rsidRPr="00BA4553">
        <w:rPr>
          <w:sz w:val="24"/>
          <w:szCs w:val="24"/>
          <w:lang w:val="uk-UA"/>
        </w:rPr>
        <w:t>?</w:t>
      </w:r>
    </w:p>
    <w:p w14:paraId="18645792" w14:textId="77777777" w:rsidR="00102B7F" w:rsidRPr="00BA4553" w:rsidRDefault="00102B7F" w:rsidP="00102B7F">
      <w:pPr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Еталон відповіді:</w:t>
      </w:r>
      <w:r w:rsidRPr="00BA4553">
        <w:rPr>
          <w:sz w:val="24"/>
          <w:szCs w:val="24"/>
          <w:lang w:val="uk-UA"/>
        </w:rPr>
        <w:t xml:space="preserve"> з </w:t>
      </w:r>
      <w:proofErr w:type="spellStart"/>
      <w:r w:rsidRPr="00BA4553">
        <w:rPr>
          <w:sz w:val="24"/>
          <w:szCs w:val="24"/>
          <w:lang w:val="uk-UA"/>
        </w:rPr>
        <w:t>кістозною</w:t>
      </w:r>
      <w:proofErr w:type="spellEnd"/>
      <w:r w:rsidRPr="00BA4553">
        <w:rPr>
          <w:sz w:val="24"/>
          <w:szCs w:val="24"/>
          <w:lang w:val="uk-UA"/>
        </w:rPr>
        <w:t xml:space="preserve"> формою </w:t>
      </w:r>
      <w:r w:rsidR="003501F0" w:rsidRPr="00BA4553">
        <w:rPr>
          <w:sz w:val="24"/>
          <w:szCs w:val="24"/>
          <w:lang w:val="uk-UA"/>
        </w:rPr>
        <w:t>амелобластами, кістами щелеп запального та незапального захворюваннями, АВМ з локалізацією в щелепі.</w:t>
      </w:r>
    </w:p>
    <w:p w14:paraId="5C803F9F" w14:textId="77777777" w:rsidR="00F851B0" w:rsidRPr="00BA4553" w:rsidRDefault="00F851B0" w:rsidP="00102B7F">
      <w:pPr>
        <w:rPr>
          <w:sz w:val="24"/>
          <w:szCs w:val="24"/>
          <w:lang w:val="uk-UA"/>
        </w:rPr>
      </w:pPr>
    </w:p>
    <w:p w14:paraId="3F15B0D2" w14:textId="77777777" w:rsidR="00F851B0" w:rsidRPr="00BA4553" w:rsidRDefault="00F851B0" w:rsidP="00F851B0">
      <w:pPr>
        <w:numPr>
          <w:ilvl w:val="0"/>
          <w:numId w:val="35"/>
        </w:numPr>
        <w:rPr>
          <w:b/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Хлопчику 13 років встановлено попередній діагноз </w:t>
      </w:r>
      <w:proofErr w:type="spellStart"/>
      <w:r w:rsidRPr="00BA4553">
        <w:rPr>
          <w:sz w:val="24"/>
          <w:szCs w:val="24"/>
          <w:lang w:val="uk-UA"/>
        </w:rPr>
        <w:t>амелобластома</w:t>
      </w:r>
      <w:proofErr w:type="spellEnd"/>
      <w:r w:rsidRPr="00BA4553">
        <w:rPr>
          <w:sz w:val="24"/>
          <w:szCs w:val="24"/>
          <w:lang w:val="uk-UA"/>
        </w:rPr>
        <w:t xml:space="preserve"> половини нижньої щелепи. Вкажіть ,які додаткові методи дослідження необхідно призначити для підтвердження діагнозу.</w:t>
      </w:r>
    </w:p>
    <w:p w14:paraId="3E2D3E02" w14:textId="77777777" w:rsidR="00F851B0" w:rsidRPr="00BA4553" w:rsidRDefault="00F851B0" w:rsidP="00F851B0">
      <w:pPr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Еталон відповіді</w:t>
      </w:r>
      <w:r w:rsidRPr="00BA4553">
        <w:rPr>
          <w:sz w:val="24"/>
          <w:szCs w:val="24"/>
          <w:lang w:val="uk-UA"/>
        </w:rPr>
        <w:t>: за відсутності уражених (причинних) зубів та наявності ОПТГ методом підтвердження буде КТ та дані пункції новоутворення.</w:t>
      </w:r>
    </w:p>
    <w:p w14:paraId="68B0A4C5" w14:textId="77777777" w:rsidR="00F851B0" w:rsidRPr="00BA4553" w:rsidRDefault="00F851B0" w:rsidP="00F851B0">
      <w:pPr>
        <w:rPr>
          <w:sz w:val="24"/>
          <w:szCs w:val="24"/>
          <w:lang w:val="uk-UA"/>
        </w:rPr>
      </w:pPr>
    </w:p>
    <w:p w14:paraId="5BAE15CC" w14:textId="77777777" w:rsidR="00F851B0" w:rsidRPr="00BA4553" w:rsidRDefault="00F851B0" w:rsidP="00F851B0">
      <w:pPr>
        <w:numPr>
          <w:ilvl w:val="0"/>
          <w:numId w:val="35"/>
        </w:numPr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 </w:t>
      </w:r>
      <w:r w:rsidRPr="00BA4553">
        <w:rPr>
          <w:sz w:val="24"/>
          <w:szCs w:val="24"/>
          <w:lang w:val="uk-UA"/>
        </w:rPr>
        <w:t xml:space="preserve">З якими захворюваннями необхідно проводити диференційну діагностику </w:t>
      </w:r>
      <w:proofErr w:type="spellStart"/>
      <w:r w:rsidRPr="00BA4553">
        <w:rPr>
          <w:sz w:val="24"/>
          <w:szCs w:val="24"/>
          <w:lang w:val="uk-UA"/>
        </w:rPr>
        <w:t>амелобластоми</w:t>
      </w:r>
      <w:proofErr w:type="spellEnd"/>
      <w:r w:rsidRPr="00BA4553">
        <w:rPr>
          <w:sz w:val="24"/>
          <w:szCs w:val="24"/>
          <w:lang w:val="uk-UA"/>
        </w:rPr>
        <w:t>?</w:t>
      </w:r>
    </w:p>
    <w:p w14:paraId="40871318" w14:textId="77777777" w:rsidR="00F851B0" w:rsidRPr="00BA4553" w:rsidRDefault="00F851B0" w:rsidP="00F851B0">
      <w:pPr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Еталон відповіді:</w:t>
      </w:r>
      <w:r w:rsidRPr="00BA4553">
        <w:rPr>
          <w:sz w:val="24"/>
          <w:szCs w:val="24"/>
          <w:lang w:val="uk-UA"/>
        </w:rPr>
        <w:t xml:space="preserve"> з </w:t>
      </w:r>
      <w:proofErr w:type="spellStart"/>
      <w:r w:rsidRPr="00BA4553">
        <w:rPr>
          <w:sz w:val="24"/>
          <w:szCs w:val="24"/>
          <w:lang w:val="uk-UA"/>
        </w:rPr>
        <w:t>кістозною</w:t>
      </w:r>
      <w:proofErr w:type="spellEnd"/>
      <w:r w:rsidRPr="00BA4553">
        <w:rPr>
          <w:sz w:val="24"/>
          <w:szCs w:val="24"/>
          <w:lang w:val="uk-UA"/>
        </w:rPr>
        <w:t xml:space="preserve"> формою </w:t>
      </w:r>
      <w:proofErr w:type="spellStart"/>
      <w:r w:rsidRPr="00BA4553">
        <w:rPr>
          <w:sz w:val="24"/>
          <w:szCs w:val="24"/>
          <w:lang w:val="uk-UA"/>
        </w:rPr>
        <w:t>остеобластокластоми</w:t>
      </w:r>
      <w:proofErr w:type="spellEnd"/>
      <w:r w:rsidRPr="00BA4553">
        <w:rPr>
          <w:sz w:val="24"/>
          <w:szCs w:val="24"/>
          <w:lang w:val="uk-UA"/>
        </w:rPr>
        <w:t>, кістами щелеп запального та незапального походження.</w:t>
      </w:r>
    </w:p>
    <w:p w14:paraId="18F44D59" w14:textId="77777777" w:rsidR="00F851B0" w:rsidRPr="00BA4553" w:rsidRDefault="00F851B0" w:rsidP="00F851B0">
      <w:pPr>
        <w:rPr>
          <w:sz w:val="24"/>
          <w:szCs w:val="24"/>
          <w:lang w:val="uk-UA"/>
        </w:rPr>
      </w:pPr>
    </w:p>
    <w:p w14:paraId="6F4809B3" w14:textId="77777777" w:rsidR="00F851B0" w:rsidRPr="00BA4553" w:rsidRDefault="00F851B0" w:rsidP="00F851B0">
      <w:pPr>
        <w:rPr>
          <w:b/>
          <w:sz w:val="24"/>
          <w:szCs w:val="24"/>
          <w:lang w:val="uk-UA"/>
        </w:rPr>
      </w:pPr>
    </w:p>
    <w:p w14:paraId="39A904F9" w14:textId="77777777" w:rsidR="00F851B0" w:rsidRPr="00BA4553" w:rsidRDefault="00F851B0" w:rsidP="00F851B0">
      <w:pPr>
        <w:rPr>
          <w:b/>
          <w:sz w:val="24"/>
          <w:szCs w:val="24"/>
          <w:u w:val="single"/>
          <w:lang w:val="uk-UA"/>
        </w:rPr>
      </w:pPr>
    </w:p>
    <w:p w14:paraId="2430A27E" w14:textId="77777777" w:rsidR="00D30B28" w:rsidRPr="00BA4553" w:rsidRDefault="00D30B28" w:rsidP="00D30B28">
      <w:pPr>
        <w:rPr>
          <w:sz w:val="24"/>
          <w:szCs w:val="24"/>
        </w:rPr>
      </w:pPr>
      <w:r w:rsidRPr="00BA4553">
        <w:rPr>
          <w:b/>
          <w:sz w:val="24"/>
          <w:szCs w:val="24"/>
          <w:u w:val="single"/>
        </w:rPr>
        <w:t xml:space="preserve">8. </w:t>
      </w:r>
      <w:proofErr w:type="spellStart"/>
      <w:r w:rsidRPr="00BA4553">
        <w:rPr>
          <w:b/>
          <w:sz w:val="24"/>
          <w:szCs w:val="24"/>
          <w:u w:val="single"/>
        </w:rPr>
        <w:t>Основний</w:t>
      </w:r>
      <w:proofErr w:type="spellEnd"/>
      <w:r w:rsidRPr="00BA4553">
        <w:rPr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BA4553">
        <w:rPr>
          <w:b/>
          <w:sz w:val="24"/>
          <w:szCs w:val="24"/>
          <w:u w:val="single"/>
        </w:rPr>
        <w:t>етап</w:t>
      </w:r>
      <w:proofErr w:type="spellEnd"/>
      <w:r w:rsidRPr="00BA4553">
        <w:rPr>
          <w:b/>
          <w:sz w:val="24"/>
          <w:szCs w:val="24"/>
          <w:u w:val="single"/>
        </w:rPr>
        <w:t>:</w:t>
      </w:r>
      <w:r w:rsidRPr="00BA4553">
        <w:rPr>
          <w:b/>
          <w:sz w:val="24"/>
          <w:szCs w:val="24"/>
        </w:rPr>
        <w:t xml:space="preserve">   </w:t>
      </w:r>
      <w:proofErr w:type="gramEnd"/>
      <w:r w:rsidRPr="00BA4553">
        <w:rPr>
          <w:b/>
          <w:sz w:val="24"/>
          <w:szCs w:val="24"/>
        </w:rPr>
        <w:t xml:space="preserve">   </w:t>
      </w:r>
      <w:proofErr w:type="gramStart"/>
      <w:r w:rsidRPr="00BA4553">
        <w:rPr>
          <w:b/>
          <w:sz w:val="24"/>
          <w:szCs w:val="24"/>
        </w:rPr>
        <w:t xml:space="preserve">   </w:t>
      </w:r>
      <w:r w:rsidRPr="00BA4553">
        <w:rPr>
          <w:sz w:val="24"/>
          <w:szCs w:val="24"/>
        </w:rPr>
        <w:t>(</w:t>
      </w:r>
      <w:proofErr w:type="gramEnd"/>
      <w:r w:rsidR="00F851B0" w:rsidRPr="00BA4553">
        <w:rPr>
          <w:sz w:val="24"/>
          <w:szCs w:val="24"/>
          <w:lang w:val="uk-UA"/>
        </w:rPr>
        <w:t>1</w:t>
      </w:r>
      <w:r w:rsidRPr="00BA4553">
        <w:rPr>
          <w:sz w:val="24"/>
          <w:szCs w:val="24"/>
        </w:rPr>
        <w:t xml:space="preserve">,5 </w:t>
      </w:r>
      <w:proofErr w:type="spellStart"/>
      <w:r w:rsidRPr="00BA4553">
        <w:rPr>
          <w:sz w:val="24"/>
          <w:szCs w:val="24"/>
        </w:rPr>
        <w:t>години</w:t>
      </w:r>
      <w:proofErr w:type="spellEnd"/>
      <w:r w:rsidRPr="00BA4553">
        <w:rPr>
          <w:sz w:val="24"/>
          <w:szCs w:val="24"/>
        </w:rPr>
        <w:t>)</w:t>
      </w:r>
    </w:p>
    <w:p w14:paraId="78D69409" w14:textId="77777777" w:rsidR="00D30B28" w:rsidRPr="00BA4553" w:rsidRDefault="00D30B28" w:rsidP="00D30B28">
      <w:pPr>
        <w:rPr>
          <w:b/>
          <w:sz w:val="24"/>
          <w:szCs w:val="24"/>
          <w:u w:val="single"/>
        </w:rPr>
      </w:pPr>
    </w:p>
    <w:p w14:paraId="5AFA1C6C" w14:textId="77777777" w:rsidR="00D30B28" w:rsidRPr="00BA4553" w:rsidRDefault="00D30B28" w:rsidP="00D30B28">
      <w:pPr>
        <w:rPr>
          <w:sz w:val="24"/>
          <w:szCs w:val="24"/>
        </w:rPr>
      </w:pPr>
      <w:proofErr w:type="spellStart"/>
      <w:r w:rsidRPr="00BA4553">
        <w:rPr>
          <w:sz w:val="24"/>
          <w:szCs w:val="24"/>
        </w:rPr>
        <w:t>Проведення</w:t>
      </w:r>
      <w:proofErr w:type="spellEnd"/>
      <w:r w:rsidRPr="00BA4553">
        <w:rPr>
          <w:sz w:val="24"/>
          <w:szCs w:val="24"/>
        </w:rPr>
        <w:t xml:space="preserve"> </w:t>
      </w:r>
      <w:proofErr w:type="spellStart"/>
      <w:r w:rsidRPr="00BA4553">
        <w:rPr>
          <w:sz w:val="24"/>
          <w:szCs w:val="24"/>
        </w:rPr>
        <w:t>професійного</w:t>
      </w:r>
      <w:proofErr w:type="spellEnd"/>
      <w:r w:rsidRPr="00BA4553">
        <w:rPr>
          <w:sz w:val="24"/>
          <w:szCs w:val="24"/>
        </w:rPr>
        <w:t xml:space="preserve"> </w:t>
      </w:r>
      <w:proofErr w:type="spellStart"/>
      <w:r w:rsidRPr="00BA4553">
        <w:rPr>
          <w:sz w:val="24"/>
          <w:szCs w:val="24"/>
        </w:rPr>
        <w:t>тренінгу</w:t>
      </w:r>
      <w:proofErr w:type="spellEnd"/>
      <w:r w:rsidRPr="00BA4553">
        <w:rPr>
          <w:sz w:val="24"/>
          <w:szCs w:val="24"/>
        </w:rPr>
        <w:t>.</w:t>
      </w:r>
    </w:p>
    <w:p w14:paraId="48213E84" w14:textId="77777777" w:rsidR="00D30B28" w:rsidRPr="00BA4553" w:rsidRDefault="00D30B28" w:rsidP="00D30B28">
      <w:pPr>
        <w:spacing w:line="276" w:lineRule="auto"/>
        <w:rPr>
          <w:b/>
          <w:sz w:val="24"/>
          <w:szCs w:val="24"/>
        </w:rPr>
      </w:pPr>
      <w:proofErr w:type="spellStart"/>
      <w:r w:rsidRPr="00BA4553">
        <w:rPr>
          <w:b/>
          <w:sz w:val="24"/>
          <w:szCs w:val="24"/>
        </w:rPr>
        <w:t>Матеріали</w:t>
      </w:r>
      <w:proofErr w:type="spellEnd"/>
      <w:r w:rsidRPr="00BA4553">
        <w:rPr>
          <w:b/>
          <w:sz w:val="24"/>
          <w:szCs w:val="24"/>
        </w:rPr>
        <w:t xml:space="preserve"> методичного </w:t>
      </w:r>
      <w:proofErr w:type="spellStart"/>
      <w:r w:rsidRPr="00BA4553">
        <w:rPr>
          <w:b/>
          <w:sz w:val="24"/>
          <w:szCs w:val="24"/>
        </w:rPr>
        <w:t>забезпечення</w:t>
      </w:r>
      <w:proofErr w:type="spellEnd"/>
      <w:r w:rsidRPr="00BA4553">
        <w:rPr>
          <w:b/>
          <w:sz w:val="24"/>
          <w:szCs w:val="24"/>
        </w:rPr>
        <w:t xml:space="preserve"> основного </w:t>
      </w:r>
      <w:proofErr w:type="spellStart"/>
      <w:r w:rsidRPr="00BA4553">
        <w:rPr>
          <w:b/>
          <w:sz w:val="24"/>
          <w:szCs w:val="24"/>
        </w:rPr>
        <w:t>етапу</w:t>
      </w:r>
      <w:proofErr w:type="spellEnd"/>
      <w:r w:rsidRPr="00BA4553">
        <w:rPr>
          <w:b/>
          <w:sz w:val="24"/>
          <w:szCs w:val="24"/>
        </w:rPr>
        <w:t xml:space="preserve"> </w:t>
      </w:r>
      <w:proofErr w:type="spellStart"/>
      <w:r w:rsidRPr="00BA4553">
        <w:rPr>
          <w:b/>
          <w:sz w:val="24"/>
          <w:szCs w:val="24"/>
        </w:rPr>
        <w:t>заняття</w:t>
      </w:r>
      <w:proofErr w:type="spellEnd"/>
      <w:r w:rsidRPr="00BA4553">
        <w:rPr>
          <w:b/>
          <w:sz w:val="24"/>
          <w:szCs w:val="24"/>
        </w:rPr>
        <w:t>:</w:t>
      </w:r>
    </w:p>
    <w:p w14:paraId="3E681B48" w14:textId="77777777" w:rsidR="00D30B28" w:rsidRPr="00BA4553" w:rsidRDefault="00D30B28" w:rsidP="00D30B28">
      <w:pPr>
        <w:spacing w:line="276" w:lineRule="auto"/>
        <w:rPr>
          <w:b/>
          <w:sz w:val="24"/>
          <w:szCs w:val="24"/>
        </w:rPr>
      </w:pPr>
    </w:p>
    <w:p w14:paraId="3AEB5E04" w14:textId="77777777" w:rsidR="00D30B28" w:rsidRPr="00BA4553" w:rsidRDefault="00D30B28" w:rsidP="00D30B28">
      <w:pPr>
        <w:pStyle w:val="11"/>
        <w:numPr>
          <w:ilvl w:val="0"/>
          <w:numId w:val="26"/>
        </w:numPr>
        <w:spacing w:line="276" w:lineRule="auto"/>
        <w:rPr>
          <w:color w:val="auto"/>
          <w:sz w:val="24"/>
          <w:szCs w:val="24"/>
        </w:rPr>
      </w:pPr>
      <w:r w:rsidRPr="00BA4553">
        <w:rPr>
          <w:color w:val="auto"/>
          <w:sz w:val="24"/>
          <w:szCs w:val="24"/>
        </w:rPr>
        <w:t>Структурно-логічна схема змісту теми</w:t>
      </w:r>
    </w:p>
    <w:p w14:paraId="72829684" w14:textId="77777777" w:rsidR="00156676" w:rsidRPr="00BA4553" w:rsidRDefault="00F00A58" w:rsidP="00156676">
      <w:pPr>
        <w:spacing w:line="276" w:lineRule="auto"/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 </w:t>
      </w:r>
    </w:p>
    <w:p w14:paraId="16D548B5" w14:textId="77777777" w:rsidR="00776ADB" w:rsidRPr="00BA4553" w:rsidRDefault="007824C9">
      <w:pPr>
        <w:ind w:right="-1327"/>
        <w:rPr>
          <w:b/>
          <w:bCs/>
          <w:sz w:val="24"/>
          <w:szCs w:val="24"/>
          <w:lang w:val="uk-UA"/>
        </w:rPr>
      </w:pPr>
      <w:r w:rsidRPr="00BA4553">
        <w:rPr>
          <w:b/>
          <w:bCs/>
          <w:sz w:val="24"/>
          <w:szCs w:val="24"/>
          <w:lang w:val="uk-UA"/>
        </w:rPr>
        <w:t>1.</w:t>
      </w:r>
      <w:r w:rsidR="00CF1667" w:rsidRPr="00BA4553">
        <w:rPr>
          <w:b/>
          <w:bCs/>
          <w:sz w:val="24"/>
          <w:szCs w:val="24"/>
          <w:lang w:val="uk-UA"/>
        </w:rPr>
        <w:t xml:space="preserve">  </w:t>
      </w:r>
      <w:r w:rsidR="00E6194B" w:rsidRPr="00BA4553">
        <w:rPr>
          <w:b/>
          <w:bCs/>
          <w:sz w:val="24"/>
          <w:szCs w:val="24"/>
          <w:lang w:val="uk-UA"/>
        </w:rPr>
        <w:t xml:space="preserve">Новоутворення </w:t>
      </w:r>
      <w:r w:rsidR="00776ADB" w:rsidRPr="00BA4553">
        <w:rPr>
          <w:b/>
          <w:bCs/>
          <w:sz w:val="24"/>
          <w:szCs w:val="24"/>
          <w:lang w:val="uk-UA"/>
        </w:rPr>
        <w:t xml:space="preserve">кісток </w:t>
      </w:r>
      <w:proofErr w:type="spellStart"/>
      <w:r w:rsidR="00776ADB" w:rsidRPr="00BA4553">
        <w:rPr>
          <w:b/>
          <w:bCs/>
          <w:sz w:val="24"/>
          <w:szCs w:val="24"/>
          <w:lang w:val="uk-UA"/>
        </w:rPr>
        <w:t>щелепно</w:t>
      </w:r>
      <w:proofErr w:type="spellEnd"/>
      <w:r w:rsidR="00776ADB" w:rsidRPr="00BA4553">
        <w:rPr>
          <w:b/>
          <w:bCs/>
          <w:sz w:val="24"/>
          <w:szCs w:val="24"/>
          <w:lang w:val="uk-UA"/>
        </w:rPr>
        <w:t>-лицевої ділянки у дітей класифікують</w:t>
      </w:r>
      <w:r w:rsidR="00E6194B" w:rsidRPr="00BA4553">
        <w:rPr>
          <w:b/>
          <w:bCs/>
          <w:sz w:val="24"/>
          <w:szCs w:val="24"/>
          <w:lang w:val="uk-UA"/>
        </w:rPr>
        <w:t xml:space="preserve"> так</w:t>
      </w:r>
      <w:r w:rsidR="00776ADB" w:rsidRPr="00BA4553">
        <w:rPr>
          <w:b/>
          <w:bCs/>
          <w:sz w:val="24"/>
          <w:szCs w:val="24"/>
          <w:lang w:val="uk-UA"/>
        </w:rPr>
        <w:t>:</w:t>
      </w:r>
    </w:p>
    <w:p w14:paraId="0F52F9E2" w14:textId="77777777" w:rsidR="00776ADB" w:rsidRPr="00BA4553" w:rsidRDefault="00776ADB">
      <w:pPr>
        <w:ind w:right="-1327"/>
        <w:rPr>
          <w:b/>
          <w:bCs/>
          <w:sz w:val="24"/>
          <w:szCs w:val="24"/>
          <w:lang w:val="uk-UA"/>
        </w:rPr>
      </w:pPr>
    </w:p>
    <w:p w14:paraId="7D491A6E" w14:textId="77777777" w:rsidR="00776ADB" w:rsidRPr="00BA4553" w:rsidRDefault="00776ADB" w:rsidP="007824C9">
      <w:pPr>
        <w:ind w:right="-1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За </w:t>
      </w:r>
      <w:proofErr w:type="spellStart"/>
      <w:r w:rsidRPr="00BA4553">
        <w:rPr>
          <w:sz w:val="24"/>
          <w:szCs w:val="24"/>
          <w:lang w:val="uk-UA"/>
        </w:rPr>
        <w:t>зарактеристикою</w:t>
      </w:r>
      <w:proofErr w:type="spellEnd"/>
      <w:r w:rsidRPr="00BA4553">
        <w:rPr>
          <w:sz w:val="24"/>
          <w:szCs w:val="24"/>
          <w:lang w:val="uk-UA"/>
        </w:rPr>
        <w:t xml:space="preserve"> пухлинного росту: доброякісні (справжні пухлини, </w:t>
      </w:r>
      <w:proofErr w:type="spellStart"/>
      <w:r w:rsidRPr="00BA4553">
        <w:rPr>
          <w:sz w:val="24"/>
          <w:szCs w:val="24"/>
          <w:lang w:val="uk-UA"/>
        </w:rPr>
        <w:t>пухлиноподібні</w:t>
      </w:r>
      <w:proofErr w:type="spellEnd"/>
      <w:r w:rsidRPr="00BA4553">
        <w:rPr>
          <w:sz w:val="24"/>
          <w:szCs w:val="24"/>
          <w:lang w:val="uk-UA"/>
        </w:rPr>
        <w:t xml:space="preserve"> </w:t>
      </w:r>
      <w:proofErr w:type="spellStart"/>
      <w:r w:rsidRPr="00BA4553">
        <w:rPr>
          <w:sz w:val="24"/>
          <w:szCs w:val="24"/>
          <w:lang w:val="uk-UA"/>
        </w:rPr>
        <w:t>новооутворення</w:t>
      </w:r>
      <w:proofErr w:type="spellEnd"/>
      <w:r w:rsidRPr="00BA4553">
        <w:rPr>
          <w:sz w:val="24"/>
          <w:szCs w:val="24"/>
          <w:lang w:val="uk-UA"/>
        </w:rPr>
        <w:t xml:space="preserve">, вади розвитку: </w:t>
      </w:r>
      <w:r w:rsidR="00E6194B" w:rsidRPr="00BA4553">
        <w:rPr>
          <w:sz w:val="24"/>
          <w:szCs w:val="24"/>
          <w:lang w:val="uk-UA"/>
        </w:rPr>
        <w:t>вогнищеві</w:t>
      </w:r>
      <w:r w:rsidRPr="00BA4553">
        <w:rPr>
          <w:sz w:val="24"/>
          <w:szCs w:val="24"/>
          <w:lang w:val="uk-UA"/>
        </w:rPr>
        <w:t xml:space="preserve"> та системні), злоякісні.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1321"/>
        <w:gridCol w:w="1797"/>
        <w:gridCol w:w="1613"/>
      </w:tblGrid>
      <w:tr w:rsidR="00776ADB" w:rsidRPr="00BA4553" w14:paraId="0A98FD35" w14:textId="77777777" w:rsidTr="00F63A92">
        <w:tc>
          <w:tcPr>
            <w:tcW w:w="1951" w:type="dxa"/>
          </w:tcPr>
          <w:p w14:paraId="7887EB2A" w14:textId="77777777" w:rsidR="00776ADB" w:rsidRPr="00BA4553" w:rsidRDefault="00776ADB">
            <w:pPr>
              <w:ind w:right="-71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За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гістоморфологічною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 ознакою</w:t>
            </w:r>
          </w:p>
        </w:tc>
        <w:tc>
          <w:tcPr>
            <w:tcW w:w="1843" w:type="dxa"/>
          </w:tcPr>
          <w:p w14:paraId="1155982E" w14:textId="77777777" w:rsidR="00776ADB" w:rsidRPr="00BA4553" w:rsidRDefault="00776AD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Доброякісні (справжні)</w:t>
            </w:r>
          </w:p>
        </w:tc>
        <w:tc>
          <w:tcPr>
            <w:tcW w:w="1321" w:type="dxa"/>
          </w:tcPr>
          <w:p w14:paraId="1BBBE22C" w14:textId="77777777" w:rsidR="00776ADB" w:rsidRPr="00BA4553" w:rsidRDefault="00776ADB">
            <w:pPr>
              <w:ind w:right="-1327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Злоякісні</w:t>
            </w:r>
          </w:p>
        </w:tc>
        <w:tc>
          <w:tcPr>
            <w:tcW w:w="1797" w:type="dxa"/>
          </w:tcPr>
          <w:p w14:paraId="11E07413" w14:textId="77777777" w:rsidR="00776ADB" w:rsidRPr="00BA4553" w:rsidRDefault="00776ADB">
            <w:pPr>
              <w:ind w:right="-59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Пухлиноподібні</w:t>
            </w:r>
            <w:proofErr w:type="spellEnd"/>
          </w:p>
        </w:tc>
        <w:tc>
          <w:tcPr>
            <w:tcW w:w="1613" w:type="dxa"/>
          </w:tcPr>
          <w:p w14:paraId="6AD1B851" w14:textId="77777777" w:rsidR="00776ADB" w:rsidRPr="00BA4553" w:rsidRDefault="00776ADB">
            <w:pPr>
              <w:ind w:right="-59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Вади розвитку</w:t>
            </w:r>
          </w:p>
        </w:tc>
      </w:tr>
      <w:tr w:rsidR="00776ADB" w:rsidRPr="00BA4553" w14:paraId="208F2E37" w14:textId="77777777" w:rsidTr="00F63A92">
        <w:tc>
          <w:tcPr>
            <w:tcW w:w="1951" w:type="dxa"/>
          </w:tcPr>
          <w:p w14:paraId="2A367E72" w14:textId="77777777" w:rsidR="00776ADB" w:rsidRPr="00BA4553" w:rsidRDefault="00F63A92">
            <w:pPr>
              <w:ind w:right="-71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Сполуч</w:t>
            </w:r>
            <w:r w:rsidR="00776ADB" w:rsidRPr="00BA4553">
              <w:rPr>
                <w:sz w:val="24"/>
                <w:szCs w:val="24"/>
                <w:lang w:val="uk-UA"/>
              </w:rPr>
              <w:t>нотканинні</w:t>
            </w:r>
          </w:p>
        </w:tc>
        <w:tc>
          <w:tcPr>
            <w:tcW w:w="1843" w:type="dxa"/>
          </w:tcPr>
          <w:p w14:paraId="079DAAFE" w14:textId="77777777" w:rsidR="00776ADB" w:rsidRPr="00BA4553" w:rsidRDefault="00776ADB">
            <w:pPr>
              <w:ind w:right="-67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Остеобласто-кластома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, осте-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оид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- остеома, остеома</w:t>
            </w:r>
          </w:p>
        </w:tc>
        <w:tc>
          <w:tcPr>
            <w:tcW w:w="1321" w:type="dxa"/>
          </w:tcPr>
          <w:p w14:paraId="46B58201" w14:textId="77777777" w:rsidR="00776ADB" w:rsidRPr="00BA4553" w:rsidRDefault="00776ADB">
            <w:pPr>
              <w:ind w:right="-1327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Саркома</w:t>
            </w:r>
          </w:p>
        </w:tc>
        <w:tc>
          <w:tcPr>
            <w:tcW w:w="1797" w:type="dxa"/>
          </w:tcPr>
          <w:p w14:paraId="3C492EE4" w14:textId="77777777" w:rsidR="00776ADB" w:rsidRPr="00BA4553" w:rsidRDefault="00776AD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Фіброзна остеодистрофія</w:t>
            </w:r>
          </w:p>
        </w:tc>
        <w:tc>
          <w:tcPr>
            <w:tcW w:w="1613" w:type="dxa"/>
          </w:tcPr>
          <w:p w14:paraId="5E98A217" w14:textId="77777777" w:rsidR="00776ADB" w:rsidRPr="00BA4553" w:rsidRDefault="00776AD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Фіброзна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дисплазія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, одонтома,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цементома</w:t>
            </w:r>
            <w:proofErr w:type="spellEnd"/>
          </w:p>
        </w:tc>
      </w:tr>
      <w:tr w:rsidR="00776ADB" w:rsidRPr="00BA4553" w14:paraId="4A7CCAA8" w14:textId="77777777" w:rsidTr="00F63A92">
        <w:tc>
          <w:tcPr>
            <w:tcW w:w="1951" w:type="dxa"/>
          </w:tcPr>
          <w:p w14:paraId="2FECB000" w14:textId="77777777" w:rsidR="00776ADB" w:rsidRPr="00BA4553" w:rsidRDefault="00776ADB">
            <w:pPr>
              <w:ind w:right="-1327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Эпітеліальні</w:t>
            </w:r>
            <w:proofErr w:type="spellEnd"/>
          </w:p>
        </w:tc>
        <w:tc>
          <w:tcPr>
            <w:tcW w:w="1843" w:type="dxa"/>
          </w:tcPr>
          <w:p w14:paraId="2628B66F" w14:textId="77777777" w:rsidR="00776ADB" w:rsidRPr="00BA4553" w:rsidRDefault="00776ADB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Амелобластома</w:t>
            </w:r>
            <w:proofErr w:type="spellEnd"/>
          </w:p>
        </w:tc>
        <w:tc>
          <w:tcPr>
            <w:tcW w:w="1321" w:type="dxa"/>
          </w:tcPr>
          <w:p w14:paraId="02EB9047" w14:textId="77777777" w:rsidR="00776ADB" w:rsidRPr="00BA4553" w:rsidRDefault="00776AD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Рак</w:t>
            </w:r>
          </w:p>
        </w:tc>
        <w:tc>
          <w:tcPr>
            <w:tcW w:w="1797" w:type="dxa"/>
          </w:tcPr>
          <w:p w14:paraId="220AA001" w14:textId="77777777" w:rsidR="00776ADB" w:rsidRPr="00BA4553" w:rsidRDefault="00776AD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Кісти щелеп (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радикулярна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, </w:t>
            </w:r>
            <w:r w:rsidRPr="00BA4553">
              <w:rPr>
                <w:sz w:val="24"/>
                <w:szCs w:val="24"/>
                <w:lang w:val="uk-UA"/>
              </w:rPr>
              <w:lastRenderedPageBreak/>
              <w:t xml:space="preserve">фолікулярна,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резидуальна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613" w:type="dxa"/>
          </w:tcPr>
          <w:p w14:paraId="0CA9004A" w14:textId="77777777" w:rsidR="00776ADB" w:rsidRPr="00BA4553" w:rsidRDefault="00776AD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lastRenderedPageBreak/>
              <w:t>Кісти (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фісуральні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lastRenderedPageBreak/>
              <w:t>різцового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 каналу)</w:t>
            </w:r>
          </w:p>
        </w:tc>
      </w:tr>
    </w:tbl>
    <w:p w14:paraId="30777C94" w14:textId="77777777" w:rsidR="00CF1667" w:rsidRPr="00BA4553" w:rsidRDefault="00CF1667" w:rsidP="00CF1667">
      <w:pPr>
        <w:ind w:right="-1327"/>
        <w:rPr>
          <w:sz w:val="24"/>
          <w:szCs w:val="24"/>
          <w:lang w:val="uk-UA"/>
        </w:rPr>
      </w:pPr>
    </w:p>
    <w:p w14:paraId="72F302AB" w14:textId="77777777" w:rsidR="00776ADB" w:rsidRPr="00BA4553" w:rsidRDefault="00776ADB" w:rsidP="007824C9">
      <w:pPr>
        <w:ind w:right="-1327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За локалізацією: верхня щелепа, нижня щелепа, </w:t>
      </w:r>
      <w:proofErr w:type="spellStart"/>
      <w:r w:rsidRPr="00BA4553">
        <w:rPr>
          <w:sz w:val="24"/>
          <w:szCs w:val="24"/>
          <w:lang w:val="uk-UA"/>
        </w:rPr>
        <w:t>вил</w:t>
      </w:r>
      <w:r w:rsidR="00CF1667" w:rsidRPr="00BA4553">
        <w:rPr>
          <w:sz w:val="24"/>
          <w:szCs w:val="24"/>
          <w:lang w:val="uk-UA"/>
        </w:rPr>
        <w:t>и</w:t>
      </w:r>
      <w:r w:rsidRPr="00BA4553">
        <w:rPr>
          <w:sz w:val="24"/>
          <w:szCs w:val="24"/>
          <w:lang w:val="uk-UA"/>
        </w:rPr>
        <w:t>цева</w:t>
      </w:r>
      <w:proofErr w:type="spellEnd"/>
      <w:r w:rsidRPr="00BA4553">
        <w:rPr>
          <w:sz w:val="24"/>
          <w:szCs w:val="24"/>
          <w:lang w:val="uk-UA"/>
        </w:rPr>
        <w:t xml:space="preserve"> кістка</w:t>
      </w:r>
    </w:p>
    <w:p w14:paraId="6FBA5035" w14:textId="77777777" w:rsidR="00776ADB" w:rsidRPr="00BA4553" w:rsidRDefault="00776ADB">
      <w:pPr>
        <w:spacing w:line="360" w:lineRule="auto"/>
        <w:ind w:firstLine="720"/>
        <w:jc w:val="both"/>
        <w:outlineLvl w:val="0"/>
        <w:rPr>
          <w:sz w:val="24"/>
          <w:szCs w:val="24"/>
          <w:lang w:val="uk-UA"/>
        </w:rPr>
      </w:pPr>
    </w:p>
    <w:p w14:paraId="59A3E548" w14:textId="77777777" w:rsidR="00776ADB" w:rsidRPr="00BA4553" w:rsidRDefault="00776ADB" w:rsidP="007824C9">
      <w:pPr>
        <w:spacing w:line="360" w:lineRule="auto"/>
        <w:jc w:val="both"/>
        <w:rPr>
          <w:b/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2.</w:t>
      </w:r>
      <w:r w:rsidRPr="00BA4553">
        <w:rPr>
          <w:b/>
          <w:sz w:val="24"/>
          <w:szCs w:val="24"/>
          <w:lang w:val="uk-UA"/>
        </w:rPr>
        <w:t>Остеобластокластома, клініка, діагностика, методи лікування.</w:t>
      </w:r>
    </w:p>
    <w:tbl>
      <w:tblPr>
        <w:tblW w:w="103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"/>
        <w:gridCol w:w="192"/>
        <w:gridCol w:w="1478"/>
        <w:gridCol w:w="1287"/>
        <w:gridCol w:w="1115"/>
        <w:gridCol w:w="834"/>
        <w:gridCol w:w="698"/>
        <w:gridCol w:w="418"/>
        <w:gridCol w:w="976"/>
        <w:gridCol w:w="2504"/>
      </w:tblGrid>
      <w:tr w:rsidR="00D56EA0" w:rsidRPr="00BA4553" w14:paraId="20E34AAE" w14:textId="77777777" w:rsidTr="00D56EA0">
        <w:tc>
          <w:tcPr>
            <w:tcW w:w="801" w:type="dxa"/>
          </w:tcPr>
          <w:p w14:paraId="7F9FE7E0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Остеоблатокластома</w:t>
            </w:r>
            <w:proofErr w:type="spellEnd"/>
          </w:p>
        </w:tc>
        <w:tc>
          <w:tcPr>
            <w:tcW w:w="1670" w:type="dxa"/>
            <w:gridSpan w:val="2"/>
          </w:tcPr>
          <w:p w14:paraId="348F6BB8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Скарги</w:t>
            </w:r>
          </w:p>
        </w:tc>
        <w:tc>
          <w:tcPr>
            <w:tcW w:w="1287" w:type="dxa"/>
          </w:tcPr>
          <w:p w14:paraId="7D2448AF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Тривалість</w:t>
            </w:r>
          </w:p>
          <w:p w14:paraId="74054F6B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Перебігу</w:t>
            </w:r>
          </w:p>
        </w:tc>
        <w:tc>
          <w:tcPr>
            <w:tcW w:w="1949" w:type="dxa"/>
            <w:gridSpan w:val="2"/>
          </w:tcPr>
          <w:p w14:paraId="0AC4A0CE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Локалізація</w:t>
            </w:r>
          </w:p>
        </w:tc>
        <w:tc>
          <w:tcPr>
            <w:tcW w:w="1116" w:type="dxa"/>
            <w:gridSpan w:val="2"/>
          </w:tcPr>
          <w:p w14:paraId="3459A5BA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Клініка</w:t>
            </w:r>
          </w:p>
        </w:tc>
        <w:tc>
          <w:tcPr>
            <w:tcW w:w="976" w:type="dxa"/>
          </w:tcPr>
          <w:p w14:paraId="6E378E75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Дані</w:t>
            </w:r>
          </w:p>
          <w:p w14:paraId="6461200E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Рентгенографії</w:t>
            </w:r>
          </w:p>
        </w:tc>
        <w:tc>
          <w:tcPr>
            <w:tcW w:w="2504" w:type="dxa"/>
          </w:tcPr>
          <w:p w14:paraId="7D17952B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Патол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.</w:t>
            </w:r>
          </w:p>
          <w:p w14:paraId="0CC29BE5" w14:textId="77777777" w:rsidR="00D56EA0" w:rsidRPr="00BA4553" w:rsidRDefault="00D56EA0" w:rsidP="00A5190B">
            <w:pPr>
              <w:tabs>
                <w:tab w:val="left" w:pos="1485"/>
              </w:tabs>
              <w:ind w:right="1952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Гістологія</w:t>
            </w:r>
          </w:p>
        </w:tc>
      </w:tr>
      <w:tr w:rsidR="00D56EA0" w:rsidRPr="00BA4553" w14:paraId="0FE87E99" w14:textId="77777777" w:rsidTr="00D56EA0">
        <w:tc>
          <w:tcPr>
            <w:tcW w:w="801" w:type="dxa"/>
          </w:tcPr>
          <w:p w14:paraId="4AB4A850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Центральна </w:t>
            </w:r>
          </w:p>
          <w:p w14:paraId="0FA9DA42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gridSpan w:val="2"/>
          </w:tcPr>
          <w:p w14:paraId="0226DD9D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 початку розвитку скарг</w:t>
            </w:r>
          </w:p>
          <w:p w14:paraId="28107607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Немає; інколи може рано з'являтися біль в зубах, що знаходяться в пухлині; по мірі росту пухлини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ускладнюється</w:t>
            </w:r>
            <w:proofErr w:type="spellEnd"/>
          </w:p>
          <w:p w14:paraId="1A8CA18C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Відкривання рота, якщо знаходиться</w:t>
            </w:r>
          </w:p>
          <w:p w14:paraId="201E286A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біля суглобу, біль при жуванні</w:t>
            </w:r>
          </w:p>
        </w:tc>
        <w:tc>
          <w:tcPr>
            <w:tcW w:w="1287" w:type="dxa"/>
          </w:tcPr>
          <w:p w14:paraId="400138F5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У дітей як правило росте швидко, що пов'язано з інтенсивним обміном в організми дитини, станом реактивності</w:t>
            </w:r>
          </w:p>
        </w:tc>
        <w:tc>
          <w:tcPr>
            <w:tcW w:w="1949" w:type="dxa"/>
            <w:gridSpan w:val="2"/>
          </w:tcPr>
          <w:p w14:paraId="09F2EFAA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 нижній  щелепі зустрічається</w:t>
            </w:r>
          </w:p>
          <w:p w14:paraId="47E10C5F" w14:textId="77777777" w:rsidR="00D56EA0" w:rsidRPr="00BA4553" w:rsidRDefault="00D56EA0" w:rsidP="00343BEB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в 2 рази частіше, </w:t>
            </w:r>
          </w:p>
          <w:p w14:paraId="1FA47A85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нижня щелепа</w:t>
            </w:r>
          </w:p>
          <w:p w14:paraId="03FD0A46" w14:textId="77777777" w:rsidR="00D56EA0" w:rsidRPr="00BA4553" w:rsidRDefault="00D56EA0" w:rsidP="00C10E3C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 - зона молярів, верхня - зона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премолярів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; </w:t>
            </w:r>
          </w:p>
        </w:tc>
        <w:tc>
          <w:tcPr>
            <w:tcW w:w="1116" w:type="dxa"/>
            <w:gridSpan w:val="2"/>
          </w:tcPr>
          <w:p w14:paraId="1D7FDD9F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Потовщення щелепи, частіше веретеноподібне, слизова оболонка</w:t>
            </w:r>
          </w:p>
          <w:p w14:paraId="4D65ED76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над пухлиною</w:t>
            </w:r>
          </w:p>
          <w:p w14:paraId="5A539365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колір не змінює</w:t>
            </w:r>
          </w:p>
          <w:p w14:paraId="534A6720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довго; в пухлині</w:t>
            </w:r>
          </w:p>
          <w:p w14:paraId="686323DE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періодично може виникати запальний процес,</w:t>
            </w:r>
          </w:p>
          <w:p w14:paraId="3E63F568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зуби</w:t>
            </w:r>
          </w:p>
          <w:p w14:paraId="1BCA76FE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в зоні пухлини</w:t>
            </w:r>
          </w:p>
          <w:p w14:paraId="4143AA71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можуть бути рухливими.</w:t>
            </w:r>
          </w:p>
        </w:tc>
        <w:tc>
          <w:tcPr>
            <w:tcW w:w="976" w:type="dxa"/>
          </w:tcPr>
          <w:p w14:paraId="5BEE856B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504" w:type="dxa"/>
          </w:tcPr>
          <w:p w14:paraId="688147F0" w14:textId="77777777" w:rsidR="00D56EA0" w:rsidRPr="00BA4553" w:rsidRDefault="00D56EA0" w:rsidP="00F63A92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Пунктат:кров'яниста</w:t>
            </w:r>
            <w:proofErr w:type="spellEnd"/>
          </w:p>
          <w:p w14:paraId="42B1BBDF" w14:textId="77777777" w:rsidR="00D56EA0" w:rsidRPr="00BA4553" w:rsidRDefault="00D56EA0" w:rsidP="00F63A92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бурого кольору</w:t>
            </w:r>
          </w:p>
          <w:p w14:paraId="37813341" w14:textId="77777777" w:rsidR="00D56EA0" w:rsidRPr="00BA4553" w:rsidRDefault="00D56EA0" w:rsidP="00F63A92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рідина, що не містить холестерину;</w:t>
            </w:r>
          </w:p>
          <w:p w14:paraId="729804E6" w14:textId="77777777" w:rsidR="00D56EA0" w:rsidRPr="00BA4553" w:rsidRDefault="00D56EA0" w:rsidP="00F63A92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наявність типового для пухлині клітинного складу</w:t>
            </w:r>
          </w:p>
          <w:p w14:paraId="4D00E5EA" w14:textId="77777777" w:rsidR="00D56EA0" w:rsidRPr="00BA4553" w:rsidRDefault="00D56EA0" w:rsidP="00F63A92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36810D50" w14:textId="77777777" w:rsidR="00D56EA0" w:rsidRPr="00BA4553" w:rsidRDefault="00D56EA0" w:rsidP="00F63A92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.</w:t>
            </w:r>
          </w:p>
        </w:tc>
      </w:tr>
      <w:tr w:rsidR="00D56EA0" w:rsidRPr="00166B25" w14:paraId="56310223" w14:textId="77777777" w:rsidTr="00BA4553">
        <w:tc>
          <w:tcPr>
            <w:tcW w:w="993" w:type="dxa"/>
            <w:gridSpan w:val="2"/>
          </w:tcPr>
          <w:p w14:paraId="654D6076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647A8780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u w:val="single"/>
                <w:lang w:val="uk-UA"/>
              </w:rPr>
              <w:t>Кістозна</w:t>
            </w:r>
            <w:proofErr w:type="spellEnd"/>
          </w:p>
          <w:p w14:paraId="4BAD2446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4C55650D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0312727A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75BE621F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23C73B1F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2D33E868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3B67B6F2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14E2419A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46FB62B3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350637E2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4A9A9E2F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28B35D0C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04056563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5E0F3A24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0936533E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0424350A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7C1366FE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78" w:type="dxa"/>
          </w:tcPr>
          <w:p w14:paraId="0F631E7B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68950011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Зустрічається у людей молодого року</w:t>
            </w:r>
          </w:p>
        </w:tc>
        <w:tc>
          <w:tcPr>
            <w:tcW w:w="1287" w:type="dxa"/>
          </w:tcPr>
          <w:p w14:paraId="37306C89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57C08DDF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Росте повільно</w:t>
            </w:r>
          </w:p>
        </w:tc>
        <w:tc>
          <w:tcPr>
            <w:tcW w:w="1115" w:type="dxa"/>
          </w:tcPr>
          <w:p w14:paraId="110F9681" w14:textId="77777777" w:rsidR="00D56EA0" w:rsidRPr="00BA4553" w:rsidRDefault="00D56EA0">
            <w:pPr>
              <w:ind w:left="-47" w:right="-153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32" w:type="dxa"/>
            <w:gridSpan w:val="2"/>
          </w:tcPr>
          <w:p w14:paraId="1E0D9B52" w14:textId="77777777" w:rsidR="00D56EA0" w:rsidRPr="00BA4553" w:rsidRDefault="00D56EA0">
            <w:pPr>
              <w:ind w:right="-138"/>
              <w:jc w:val="both"/>
              <w:rPr>
                <w:sz w:val="24"/>
                <w:szCs w:val="24"/>
                <w:lang w:val="uk-UA"/>
              </w:rPr>
            </w:pPr>
          </w:p>
          <w:p w14:paraId="0B0C6512" w14:textId="77777777" w:rsidR="00D56EA0" w:rsidRPr="00BA4553" w:rsidRDefault="00D56EA0">
            <w:pPr>
              <w:ind w:right="-138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По мірі росту пухлини згладжується перехідна складка, слизова оболонка може бути </w:t>
            </w:r>
            <w:r w:rsidRPr="00BA4553">
              <w:rPr>
                <w:sz w:val="24"/>
                <w:szCs w:val="24"/>
                <w:lang w:val="uk-UA"/>
              </w:rPr>
              <w:lastRenderedPageBreak/>
              <w:t>ціанотична, лімфовузли не реагують; можуть розсмоктуватися верхівки корінців у зубів, що знаходяться в пухлині, симптом  “пергаментного хрусту” при пальпації</w:t>
            </w:r>
          </w:p>
        </w:tc>
        <w:tc>
          <w:tcPr>
            <w:tcW w:w="1394" w:type="dxa"/>
            <w:gridSpan w:val="2"/>
          </w:tcPr>
          <w:p w14:paraId="758E1391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66918C12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Вогнище розрідження кістки з чіткими краями, а навколо зона потовщенн</w:t>
            </w:r>
            <w:r w:rsidRPr="00BA4553">
              <w:rPr>
                <w:sz w:val="24"/>
                <w:szCs w:val="24"/>
                <w:lang w:val="uk-UA"/>
              </w:rPr>
              <w:lastRenderedPageBreak/>
              <w:t>я (склерозування) кістки, що чітко відділяє пухлину від здорової кістки та горизонтальна резорбція коренів зубів, які "дивляться" в порожнину кістки</w:t>
            </w:r>
          </w:p>
        </w:tc>
        <w:tc>
          <w:tcPr>
            <w:tcW w:w="2504" w:type="dxa"/>
          </w:tcPr>
          <w:p w14:paraId="78B78C0A" w14:textId="77777777" w:rsidR="00D56EA0" w:rsidRPr="00BA4553" w:rsidRDefault="00D56EA0" w:rsidP="00F63A92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  <w:p w14:paraId="3484655A" w14:textId="77777777" w:rsidR="00D56EA0" w:rsidRPr="00BA4553" w:rsidRDefault="00D56EA0" w:rsidP="00F63A92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56EA0" w:rsidRPr="00166B25" w14:paraId="5CBC7824" w14:textId="77777777" w:rsidTr="00BA4553">
        <w:tc>
          <w:tcPr>
            <w:tcW w:w="993" w:type="dxa"/>
            <w:gridSpan w:val="2"/>
          </w:tcPr>
          <w:p w14:paraId="312BEDC1" w14:textId="77777777" w:rsidR="00D56EA0" w:rsidRPr="00BA4553" w:rsidRDefault="00D56EA0" w:rsidP="00BB1DB3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  <w:r w:rsidRPr="00BA4553">
              <w:rPr>
                <w:sz w:val="24"/>
                <w:szCs w:val="24"/>
                <w:u w:val="single"/>
                <w:lang w:val="uk-UA"/>
              </w:rPr>
              <w:t>Коміркова</w:t>
            </w:r>
          </w:p>
        </w:tc>
        <w:tc>
          <w:tcPr>
            <w:tcW w:w="1478" w:type="dxa"/>
          </w:tcPr>
          <w:p w14:paraId="7D4CD44F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</w:tcPr>
          <w:p w14:paraId="0779DAAE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Частіше зустрічається в літніх людей; ріст повільний</w:t>
            </w:r>
          </w:p>
        </w:tc>
        <w:tc>
          <w:tcPr>
            <w:tcW w:w="1115" w:type="dxa"/>
          </w:tcPr>
          <w:p w14:paraId="68C701FA" w14:textId="77777777" w:rsidR="00D56EA0" w:rsidRPr="00BA4553" w:rsidRDefault="00D56EA0">
            <w:pPr>
              <w:ind w:left="-47" w:right="-153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32" w:type="dxa"/>
            <w:gridSpan w:val="2"/>
          </w:tcPr>
          <w:p w14:paraId="35A3B993" w14:textId="77777777" w:rsidR="00D56EA0" w:rsidRPr="00BA4553" w:rsidRDefault="00D56EA0">
            <w:pPr>
              <w:ind w:right="-138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Пальпація: щільне утворення, гладке або бугристе, безболісне, кортикальна пластинка еластична; корковий шар кістки тонше, ніж у нормі</w:t>
            </w:r>
          </w:p>
        </w:tc>
        <w:tc>
          <w:tcPr>
            <w:tcW w:w="1394" w:type="dxa"/>
            <w:gridSpan w:val="2"/>
          </w:tcPr>
          <w:p w14:paraId="65130980" w14:textId="77777777" w:rsidR="00D56EA0" w:rsidRPr="00BA4553" w:rsidRDefault="00D56EA0">
            <w:pPr>
              <w:ind w:right="-122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Маленькі порожнини, що розділені між собою перетинками: малюнок “мильних пухирів”, від здорової тканини відділяється межею</w:t>
            </w:r>
          </w:p>
        </w:tc>
        <w:tc>
          <w:tcPr>
            <w:tcW w:w="2504" w:type="dxa"/>
          </w:tcPr>
          <w:p w14:paraId="2660702F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u w:val="single"/>
                <w:lang w:val="uk-UA"/>
              </w:rPr>
              <w:t>Макроскопія</w:t>
            </w:r>
            <w:proofErr w:type="spellEnd"/>
            <w:r w:rsidRPr="00BA4553">
              <w:rPr>
                <w:sz w:val="24"/>
                <w:szCs w:val="24"/>
                <w:u w:val="single"/>
                <w:lang w:val="uk-UA"/>
              </w:rPr>
              <w:t>:</w:t>
            </w:r>
            <w:r w:rsidRPr="00BA4553">
              <w:rPr>
                <w:sz w:val="24"/>
                <w:szCs w:val="24"/>
                <w:lang w:val="uk-UA"/>
              </w:rPr>
              <w:t xml:space="preserve"> пухлина складається з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ячейок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, що розділені кістковими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трабекулами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; вони заповнені желеподібною тканиною, серозною рідиною і замкнути в фіброзну оболонку</w:t>
            </w:r>
          </w:p>
        </w:tc>
      </w:tr>
      <w:tr w:rsidR="00D56EA0" w:rsidRPr="00166B25" w14:paraId="4B43DA66" w14:textId="77777777" w:rsidTr="00BA4553">
        <w:trPr>
          <w:trHeight w:val="3960"/>
        </w:trPr>
        <w:tc>
          <w:tcPr>
            <w:tcW w:w="993" w:type="dxa"/>
            <w:gridSpan w:val="2"/>
          </w:tcPr>
          <w:p w14:paraId="4559D857" w14:textId="77777777" w:rsidR="00D56EA0" w:rsidRPr="00BA4553" w:rsidRDefault="00D56EA0" w:rsidP="00BB1DB3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u w:val="single"/>
                <w:lang w:val="uk-UA"/>
              </w:rPr>
              <w:t>Літична</w:t>
            </w:r>
            <w:proofErr w:type="spellEnd"/>
          </w:p>
        </w:tc>
        <w:tc>
          <w:tcPr>
            <w:tcW w:w="1478" w:type="dxa"/>
          </w:tcPr>
          <w:p w14:paraId="22CD6496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Швидкий ріст, асиметрія обличчя</w:t>
            </w:r>
          </w:p>
        </w:tc>
        <w:tc>
          <w:tcPr>
            <w:tcW w:w="1287" w:type="dxa"/>
          </w:tcPr>
          <w:p w14:paraId="3C98A64F" w14:textId="77777777" w:rsidR="00D56EA0" w:rsidRPr="00BA4553" w:rsidRDefault="00D56EA0" w:rsidP="00C10E3C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Частіше буває в ранньому дитячому віці та в підлітків; </w:t>
            </w:r>
            <w:r w:rsidR="00BA4553">
              <w:rPr>
                <w:sz w:val="24"/>
                <w:szCs w:val="24"/>
                <w:lang w:val="uk-UA"/>
              </w:rPr>
              <w:t xml:space="preserve">ріст </w:t>
            </w:r>
            <w:r w:rsidRPr="00BA4553">
              <w:rPr>
                <w:sz w:val="24"/>
                <w:szCs w:val="24"/>
                <w:lang w:val="uk-UA"/>
              </w:rPr>
              <w:t xml:space="preserve">швидкий </w:t>
            </w:r>
          </w:p>
        </w:tc>
        <w:tc>
          <w:tcPr>
            <w:tcW w:w="1115" w:type="dxa"/>
          </w:tcPr>
          <w:p w14:paraId="4730FA0B" w14:textId="77777777" w:rsidR="00D56EA0" w:rsidRPr="00BA4553" w:rsidRDefault="00D56EA0">
            <w:pPr>
              <w:ind w:left="-47" w:right="-153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32" w:type="dxa"/>
            <w:gridSpan w:val="2"/>
          </w:tcPr>
          <w:p w14:paraId="3CF54D91" w14:textId="77777777" w:rsidR="00D56EA0" w:rsidRPr="00BA4553" w:rsidRDefault="00D56EA0" w:rsidP="00D56EA0">
            <w:pPr>
              <w:ind w:left="-63" w:right="-138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Характерний експансивний ріст </w:t>
            </w:r>
          </w:p>
        </w:tc>
        <w:tc>
          <w:tcPr>
            <w:tcW w:w="1394" w:type="dxa"/>
            <w:gridSpan w:val="2"/>
          </w:tcPr>
          <w:p w14:paraId="29AD77CA" w14:textId="77777777" w:rsidR="00D56EA0" w:rsidRPr="00BA4553" w:rsidRDefault="00D56EA0" w:rsidP="00AD615E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Ураження кортикальної пластинки щелепи та періосту, відмічається однорідний дефект кістки, якій нагадує кісту, межі порожнини не рівні, змазані, нижній край щелепи дуже </w:t>
            </w:r>
            <w:r w:rsidRPr="00BA4553">
              <w:rPr>
                <w:sz w:val="24"/>
                <w:szCs w:val="24"/>
                <w:lang w:val="uk-UA"/>
              </w:rPr>
              <w:lastRenderedPageBreak/>
              <w:t>тонкий</w:t>
            </w:r>
          </w:p>
        </w:tc>
        <w:tc>
          <w:tcPr>
            <w:tcW w:w="2504" w:type="dxa"/>
          </w:tcPr>
          <w:p w14:paraId="7ED93820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u w:val="single"/>
                <w:lang w:val="uk-UA"/>
              </w:rPr>
              <w:lastRenderedPageBreak/>
              <w:t>Макроскопія</w:t>
            </w:r>
            <w:proofErr w:type="spellEnd"/>
            <w:r w:rsidRPr="00BA4553">
              <w:rPr>
                <w:sz w:val="24"/>
                <w:szCs w:val="24"/>
                <w:u w:val="single"/>
                <w:lang w:val="uk-UA"/>
              </w:rPr>
              <w:t>:</w:t>
            </w:r>
          </w:p>
          <w:p w14:paraId="6E4B2938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вигляд коричнево-кров’яних згустків, що заповнюють порожнину пухлини; місцями ділянки жовто-сірої волокнистої желеподібної тканини </w:t>
            </w:r>
          </w:p>
          <w:p w14:paraId="54794473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</w:tc>
      </w:tr>
      <w:tr w:rsidR="00D56EA0" w:rsidRPr="00BA4553" w14:paraId="5D8DC76F" w14:textId="77777777" w:rsidTr="00BA4553">
        <w:tc>
          <w:tcPr>
            <w:tcW w:w="993" w:type="dxa"/>
            <w:gridSpan w:val="2"/>
          </w:tcPr>
          <w:p w14:paraId="051E671B" w14:textId="77777777" w:rsidR="00D56EA0" w:rsidRPr="00BA4553" w:rsidRDefault="00BA4553" w:rsidP="00BA4553">
            <w:pPr>
              <w:pStyle w:val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Періферійна</w:t>
            </w:r>
            <w:proofErr w:type="spellEnd"/>
            <w:r>
              <w:rPr>
                <w:sz w:val="24"/>
                <w:szCs w:val="24"/>
              </w:rPr>
              <w:t xml:space="preserve"> форма - </w:t>
            </w:r>
            <w:proofErr w:type="spellStart"/>
            <w:r>
              <w:rPr>
                <w:sz w:val="24"/>
                <w:szCs w:val="24"/>
              </w:rPr>
              <w:t>гігантоклітинний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епулід</w:t>
            </w:r>
            <w:proofErr w:type="spellEnd"/>
            <w:r w:rsidR="00D56EA0" w:rsidRPr="00BA45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</w:tcPr>
          <w:p w14:paraId="7A66276F" w14:textId="77777777" w:rsidR="00D56EA0" w:rsidRPr="00BA4553" w:rsidRDefault="00D56EA0" w:rsidP="00BB1DB3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Пухлина має вигляд "вершника" - охоплює альвеолярний відросток, розташована на широкій основі. </w:t>
            </w:r>
          </w:p>
        </w:tc>
        <w:tc>
          <w:tcPr>
            <w:tcW w:w="1287" w:type="dxa"/>
          </w:tcPr>
          <w:p w14:paraId="3C03C91B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</w:tcPr>
          <w:p w14:paraId="7846ED58" w14:textId="77777777" w:rsidR="00D56EA0" w:rsidRPr="00BA4553" w:rsidRDefault="00D56EA0">
            <w:pPr>
              <w:ind w:left="-47" w:right="-153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Найчастіше на нижній щелепі.</w:t>
            </w:r>
          </w:p>
        </w:tc>
        <w:tc>
          <w:tcPr>
            <w:tcW w:w="1532" w:type="dxa"/>
            <w:gridSpan w:val="2"/>
          </w:tcPr>
          <w:p w14:paraId="540C2F52" w14:textId="77777777" w:rsidR="00D56EA0" w:rsidRPr="00BA4553" w:rsidRDefault="00D56EA0" w:rsidP="003F2E2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блідо-рожева пухлина, що своєю основою захвачує декілька зубів, котрі з часом стають рухливими; пухлина часто травмується, </w:t>
            </w:r>
          </w:p>
        </w:tc>
        <w:tc>
          <w:tcPr>
            <w:tcW w:w="1394" w:type="dxa"/>
            <w:gridSpan w:val="2"/>
          </w:tcPr>
          <w:p w14:paraId="72803B6C" w14:textId="77777777" w:rsidR="00D56EA0" w:rsidRPr="00BA4553" w:rsidRDefault="00D56EA0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Немає рентгенологічних змін у кістковій тканині</w:t>
            </w:r>
          </w:p>
        </w:tc>
        <w:tc>
          <w:tcPr>
            <w:tcW w:w="2504" w:type="dxa"/>
          </w:tcPr>
          <w:p w14:paraId="3C7487E2" w14:textId="77777777" w:rsidR="00D56EA0" w:rsidRPr="00BA4553" w:rsidRDefault="00D56EA0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</w:tc>
      </w:tr>
    </w:tbl>
    <w:p w14:paraId="2328E177" w14:textId="77777777" w:rsidR="00776ADB" w:rsidRPr="00BA4553" w:rsidRDefault="00776ADB">
      <w:pPr>
        <w:jc w:val="both"/>
        <w:rPr>
          <w:sz w:val="24"/>
          <w:szCs w:val="24"/>
          <w:lang w:val="uk-UA"/>
        </w:rPr>
      </w:pPr>
    </w:p>
    <w:p w14:paraId="725E5A89" w14:textId="77777777" w:rsidR="00BA4553" w:rsidRDefault="00D30B28" w:rsidP="003F2E20">
      <w:pPr>
        <w:spacing w:line="360" w:lineRule="auto"/>
        <w:jc w:val="both"/>
        <w:rPr>
          <w:b/>
          <w:bCs/>
          <w:i/>
          <w:iCs/>
          <w:sz w:val="24"/>
          <w:szCs w:val="24"/>
          <w:lang w:val="uk-UA"/>
        </w:rPr>
      </w:pPr>
      <w:r w:rsidRPr="00BA4553">
        <w:rPr>
          <w:b/>
          <w:bCs/>
          <w:i/>
          <w:iCs/>
          <w:sz w:val="24"/>
          <w:szCs w:val="24"/>
          <w:lang w:val="uk-UA"/>
        </w:rPr>
        <w:t>Лікування</w:t>
      </w:r>
      <w:r w:rsidR="00BA4553">
        <w:rPr>
          <w:b/>
          <w:bCs/>
          <w:i/>
          <w:iCs/>
          <w:sz w:val="24"/>
          <w:szCs w:val="24"/>
          <w:lang w:val="uk-UA"/>
        </w:rPr>
        <w:t>.</w:t>
      </w:r>
    </w:p>
    <w:p w14:paraId="28C41E7A" w14:textId="77777777" w:rsidR="003F2E20" w:rsidRDefault="00D30B28" w:rsidP="003F2E20">
      <w:pPr>
        <w:spacing w:line="360" w:lineRule="auto"/>
        <w:jc w:val="both"/>
        <w:rPr>
          <w:sz w:val="24"/>
          <w:szCs w:val="24"/>
          <w:lang w:val="uk-UA"/>
        </w:rPr>
      </w:pPr>
      <w:r w:rsidRPr="00BA4553">
        <w:rPr>
          <w:b/>
          <w:bCs/>
          <w:i/>
          <w:iCs/>
          <w:sz w:val="24"/>
          <w:szCs w:val="24"/>
          <w:lang w:val="uk-UA"/>
        </w:rPr>
        <w:t xml:space="preserve"> </w:t>
      </w:r>
      <w:proofErr w:type="spellStart"/>
      <w:r w:rsidRPr="00BA4553">
        <w:rPr>
          <w:sz w:val="24"/>
          <w:szCs w:val="24"/>
          <w:lang w:val="uk-UA"/>
        </w:rPr>
        <w:t>Екскохлеацію</w:t>
      </w:r>
      <w:proofErr w:type="spellEnd"/>
      <w:r w:rsidRPr="00BA4553">
        <w:rPr>
          <w:sz w:val="24"/>
          <w:szCs w:val="24"/>
          <w:lang w:val="uk-UA"/>
        </w:rPr>
        <w:t xml:space="preserve"> невеликих за розмірами коміркових та </w:t>
      </w:r>
      <w:proofErr w:type="spellStart"/>
      <w:r w:rsidRPr="00BA4553">
        <w:rPr>
          <w:sz w:val="24"/>
          <w:szCs w:val="24"/>
          <w:lang w:val="uk-UA"/>
        </w:rPr>
        <w:t>кістозних</w:t>
      </w:r>
      <w:proofErr w:type="spellEnd"/>
      <w:r w:rsidRPr="00BA4553">
        <w:rPr>
          <w:sz w:val="24"/>
          <w:szCs w:val="24"/>
          <w:lang w:val="uk-UA"/>
        </w:rPr>
        <w:t xml:space="preserve"> форм пухлини нижньої щелепи доповнюють вискоблюванням прилеглої кістки</w:t>
      </w:r>
      <w:r w:rsidR="003F2E20" w:rsidRPr="00BA4553">
        <w:rPr>
          <w:sz w:val="24"/>
          <w:szCs w:val="24"/>
          <w:lang w:val="uk-UA"/>
        </w:rPr>
        <w:t>,</w:t>
      </w:r>
      <w:r w:rsidRPr="00BA4553">
        <w:rPr>
          <w:sz w:val="24"/>
          <w:szCs w:val="24"/>
          <w:lang w:val="uk-UA"/>
        </w:rPr>
        <w:t xml:space="preserve"> частков</w:t>
      </w:r>
      <w:r w:rsidR="003F2E20" w:rsidRPr="00BA4553">
        <w:rPr>
          <w:sz w:val="24"/>
          <w:szCs w:val="24"/>
          <w:lang w:val="uk-UA"/>
        </w:rPr>
        <w:t>а</w:t>
      </w:r>
      <w:r w:rsidRPr="00BA4553">
        <w:rPr>
          <w:sz w:val="24"/>
          <w:szCs w:val="24"/>
          <w:lang w:val="uk-UA"/>
        </w:rPr>
        <w:t xml:space="preserve"> </w:t>
      </w:r>
      <w:proofErr w:type="spellStart"/>
      <w:r w:rsidRPr="00BA4553">
        <w:rPr>
          <w:sz w:val="24"/>
          <w:szCs w:val="24"/>
          <w:lang w:val="uk-UA"/>
        </w:rPr>
        <w:t>підокістн</w:t>
      </w:r>
      <w:r w:rsidR="003F2E20" w:rsidRPr="00BA4553">
        <w:rPr>
          <w:sz w:val="24"/>
          <w:szCs w:val="24"/>
          <w:lang w:val="uk-UA"/>
        </w:rPr>
        <w:t>а</w:t>
      </w:r>
      <w:proofErr w:type="spellEnd"/>
      <w:r w:rsidRPr="00BA4553">
        <w:rPr>
          <w:sz w:val="24"/>
          <w:szCs w:val="24"/>
          <w:lang w:val="uk-UA"/>
        </w:rPr>
        <w:t xml:space="preserve"> резекці</w:t>
      </w:r>
      <w:r w:rsidR="003F2E20" w:rsidRPr="00BA4553">
        <w:rPr>
          <w:sz w:val="24"/>
          <w:szCs w:val="24"/>
          <w:lang w:val="uk-UA"/>
        </w:rPr>
        <w:t>я</w:t>
      </w:r>
      <w:r w:rsidRPr="00BA4553">
        <w:rPr>
          <w:sz w:val="24"/>
          <w:szCs w:val="24"/>
          <w:lang w:val="uk-UA"/>
        </w:rPr>
        <w:t xml:space="preserve"> ділянки щелепи</w:t>
      </w:r>
      <w:r w:rsidR="003F2E20" w:rsidRPr="00BA4553">
        <w:rPr>
          <w:sz w:val="24"/>
          <w:szCs w:val="24"/>
          <w:lang w:val="uk-UA"/>
        </w:rPr>
        <w:t>,</w:t>
      </w:r>
      <w:r w:rsidRPr="00BA4553">
        <w:rPr>
          <w:sz w:val="24"/>
          <w:szCs w:val="24"/>
          <w:lang w:val="uk-UA"/>
        </w:rPr>
        <w:t xml:space="preserve"> </w:t>
      </w:r>
      <w:proofErr w:type="spellStart"/>
      <w:r w:rsidRPr="00BA4553">
        <w:rPr>
          <w:sz w:val="24"/>
          <w:szCs w:val="24"/>
          <w:lang w:val="uk-UA"/>
        </w:rPr>
        <w:t>органозберігаюче</w:t>
      </w:r>
      <w:proofErr w:type="spellEnd"/>
      <w:r w:rsidRPr="00BA4553">
        <w:rPr>
          <w:sz w:val="24"/>
          <w:szCs w:val="24"/>
          <w:lang w:val="uk-UA"/>
        </w:rPr>
        <w:t xml:space="preserve"> втручання за типом </w:t>
      </w:r>
      <w:proofErr w:type="spellStart"/>
      <w:r w:rsidRPr="00BA4553">
        <w:rPr>
          <w:sz w:val="24"/>
          <w:szCs w:val="24"/>
          <w:lang w:val="uk-UA"/>
        </w:rPr>
        <w:t>кістотомії</w:t>
      </w:r>
      <w:proofErr w:type="spellEnd"/>
      <w:r w:rsidRPr="00BA4553">
        <w:rPr>
          <w:sz w:val="24"/>
          <w:szCs w:val="24"/>
          <w:lang w:val="uk-UA"/>
        </w:rPr>
        <w:t xml:space="preserve"> з наступною тривалою </w:t>
      </w:r>
      <w:proofErr w:type="spellStart"/>
      <w:r w:rsidRPr="00BA4553">
        <w:rPr>
          <w:sz w:val="24"/>
          <w:szCs w:val="24"/>
          <w:lang w:val="uk-UA"/>
        </w:rPr>
        <w:t>тампонадої</w:t>
      </w:r>
      <w:proofErr w:type="spellEnd"/>
      <w:r w:rsidRPr="00BA4553">
        <w:rPr>
          <w:sz w:val="24"/>
          <w:szCs w:val="24"/>
          <w:lang w:val="uk-UA"/>
        </w:rPr>
        <w:t xml:space="preserve"> кісткової порожнини. </w:t>
      </w:r>
    </w:p>
    <w:p w14:paraId="06D1E698" w14:textId="77777777" w:rsidR="00BA4553" w:rsidRPr="00BA4553" w:rsidRDefault="00BA4553" w:rsidP="003F2E20">
      <w:pPr>
        <w:spacing w:line="360" w:lineRule="auto"/>
        <w:jc w:val="both"/>
        <w:rPr>
          <w:sz w:val="24"/>
          <w:szCs w:val="24"/>
          <w:lang w:val="uk-UA"/>
        </w:rPr>
      </w:pPr>
    </w:p>
    <w:p w14:paraId="3D881881" w14:textId="77777777" w:rsidR="00776ADB" w:rsidRPr="00BA4553" w:rsidRDefault="00C55CCB" w:rsidP="00C55CCB">
      <w:pPr>
        <w:numPr>
          <w:ilvl w:val="0"/>
          <w:numId w:val="14"/>
        </w:numPr>
        <w:jc w:val="both"/>
        <w:rPr>
          <w:b/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 О</w:t>
      </w:r>
      <w:r w:rsidR="00776ADB" w:rsidRPr="00BA4553">
        <w:rPr>
          <w:b/>
          <w:sz w:val="24"/>
          <w:szCs w:val="24"/>
          <w:lang w:val="uk-UA"/>
        </w:rPr>
        <w:t>СТЕОМА</w:t>
      </w:r>
      <w:r w:rsidRPr="00BA4553">
        <w:rPr>
          <w:b/>
          <w:sz w:val="24"/>
          <w:szCs w:val="24"/>
          <w:lang w:val="uk-UA"/>
        </w:rPr>
        <w:t xml:space="preserve"> клініка, діагностика, методи лікування.</w:t>
      </w:r>
    </w:p>
    <w:p w14:paraId="2920EB0D" w14:textId="77777777" w:rsidR="00C55CCB" w:rsidRPr="00BA4553" w:rsidRDefault="00C55CCB">
      <w:pPr>
        <w:jc w:val="both"/>
        <w:rPr>
          <w:sz w:val="24"/>
          <w:szCs w:val="24"/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59"/>
        <w:gridCol w:w="1559"/>
        <w:gridCol w:w="1276"/>
        <w:gridCol w:w="2410"/>
        <w:gridCol w:w="1417"/>
        <w:gridCol w:w="1134"/>
      </w:tblGrid>
      <w:tr w:rsidR="00737186" w:rsidRPr="00BA4553" w14:paraId="5FDF66F9" w14:textId="77777777" w:rsidTr="00737186">
        <w:tc>
          <w:tcPr>
            <w:tcW w:w="993" w:type="dxa"/>
          </w:tcPr>
          <w:p w14:paraId="6EE6118F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Назва пухлини</w:t>
            </w:r>
          </w:p>
        </w:tc>
        <w:tc>
          <w:tcPr>
            <w:tcW w:w="1559" w:type="dxa"/>
          </w:tcPr>
          <w:p w14:paraId="0B3C91DD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Скарги</w:t>
            </w:r>
          </w:p>
        </w:tc>
        <w:tc>
          <w:tcPr>
            <w:tcW w:w="1559" w:type="dxa"/>
          </w:tcPr>
          <w:p w14:paraId="2DB488F4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Тривалість перебігу </w:t>
            </w:r>
          </w:p>
        </w:tc>
        <w:tc>
          <w:tcPr>
            <w:tcW w:w="1276" w:type="dxa"/>
          </w:tcPr>
          <w:p w14:paraId="01F6BEED" w14:textId="77777777" w:rsidR="00737186" w:rsidRPr="00BA4553" w:rsidRDefault="00737186">
            <w:pPr>
              <w:ind w:left="-47" w:right="-153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Локалізація</w:t>
            </w:r>
          </w:p>
        </w:tc>
        <w:tc>
          <w:tcPr>
            <w:tcW w:w="2410" w:type="dxa"/>
          </w:tcPr>
          <w:p w14:paraId="72074C1B" w14:textId="77777777" w:rsidR="00737186" w:rsidRPr="00BA4553" w:rsidRDefault="00737186" w:rsidP="00BF4F25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Клініка</w:t>
            </w:r>
          </w:p>
        </w:tc>
        <w:tc>
          <w:tcPr>
            <w:tcW w:w="1417" w:type="dxa"/>
          </w:tcPr>
          <w:p w14:paraId="1CFFA8FD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Р-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графія</w:t>
            </w:r>
            <w:proofErr w:type="spellEnd"/>
          </w:p>
        </w:tc>
        <w:tc>
          <w:tcPr>
            <w:tcW w:w="1134" w:type="dxa"/>
          </w:tcPr>
          <w:p w14:paraId="1702C229" w14:textId="77777777" w:rsidR="00737186" w:rsidRPr="00BA4553" w:rsidRDefault="00737186" w:rsidP="00BF4F25">
            <w:pPr>
              <w:ind w:left="-47" w:right="-153"/>
              <w:jc w:val="both"/>
              <w:rPr>
                <w:sz w:val="24"/>
                <w:szCs w:val="24"/>
                <w:u w:val="single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Пат.гіст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.</w:t>
            </w:r>
          </w:p>
        </w:tc>
      </w:tr>
      <w:tr w:rsidR="00737186" w:rsidRPr="00BA4553" w14:paraId="76CFA012" w14:textId="77777777" w:rsidTr="00737186">
        <w:tc>
          <w:tcPr>
            <w:tcW w:w="993" w:type="dxa"/>
          </w:tcPr>
          <w:p w14:paraId="187E549F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14:paraId="41811C65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112B3738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14:paraId="41F221BB" w14:textId="77777777" w:rsidR="00737186" w:rsidRPr="00BA4553" w:rsidRDefault="00737186">
            <w:pPr>
              <w:ind w:left="-47" w:right="-153"/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14:paraId="0104DA3B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</w:tcPr>
          <w:p w14:paraId="3234AE00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2A04020E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7</w:t>
            </w:r>
          </w:p>
        </w:tc>
      </w:tr>
      <w:tr w:rsidR="00737186" w:rsidRPr="00BA4553" w14:paraId="5698CE33" w14:textId="77777777" w:rsidTr="00737186">
        <w:trPr>
          <w:trHeight w:val="3636"/>
        </w:trPr>
        <w:tc>
          <w:tcPr>
            <w:tcW w:w="993" w:type="dxa"/>
          </w:tcPr>
          <w:p w14:paraId="163CD7F4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lastRenderedPageBreak/>
              <w:t>ОСТЕОМА</w:t>
            </w:r>
          </w:p>
          <w:p w14:paraId="37355BD2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5105943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Напочатку скарг немає,</w:t>
            </w:r>
          </w:p>
          <w:p w14:paraId="2F3D2E3E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надалі:</w:t>
            </w:r>
          </w:p>
          <w:p w14:paraId="5923BE43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в.щелепа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диплопія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, важко дихати через</w:t>
            </w:r>
          </w:p>
          <w:p w14:paraId="4B4703F4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відповідну половину носа;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вилицева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 </w:t>
            </w:r>
          </w:p>
          <w:p w14:paraId="7E6F8BE4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дуга- обмеження відкривання </w:t>
            </w:r>
          </w:p>
          <w:p w14:paraId="1856AB62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рота;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н.щелепа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>- невралгічний біль</w:t>
            </w:r>
          </w:p>
          <w:p w14:paraId="4FF98453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3256470F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Має повільний ріст,  але росте швидко</w:t>
            </w:r>
          </w:p>
          <w:p w14:paraId="32F0DB4C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(порівняно з </w:t>
            </w:r>
          </w:p>
          <w:p w14:paraId="5D19CC13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дорослими). Поступово</w:t>
            </w:r>
          </w:p>
          <w:p w14:paraId="41B6CA19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спричиняє</w:t>
            </w:r>
          </w:p>
          <w:p w14:paraId="1C73E8B7" w14:textId="77777777" w:rsidR="00737186" w:rsidRPr="00BA4553" w:rsidRDefault="00737186" w:rsidP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деформацію щелепи</w:t>
            </w:r>
          </w:p>
        </w:tc>
        <w:tc>
          <w:tcPr>
            <w:tcW w:w="1276" w:type="dxa"/>
          </w:tcPr>
          <w:p w14:paraId="25B380D6" w14:textId="77777777" w:rsidR="00737186" w:rsidRPr="00BA4553" w:rsidRDefault="00737186">
            <w:pPr>
              <w:ind w:left="-47" w:right="-153"/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Частіше на нижній щелепі: кут, гілка; може бути верхня щелепа,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вилицева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 дуга, верхньощелепна пазуха</w:t>
            </w:r>
          </w:p>
          <w:p w14:paraId="726248BD" w14:textId="77777777" w:rsidR="00737186" w:rsidRPr="00BA4553" w:rsidRDefault="00737186">
            <w:pPr>
              <w:ind w:left="-47" w:right="-153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3F8D60F0" w14:textId="77777777" w:rsidR="00737186" w:rsidRPr="00BA4553" w:rsidRDefault="00737186" w:rsidP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Малі розміри не спричиняють косметичних чи функціональних розладів; розвивається поступово, безболісно. </w:t>
            </w:r>
          </w:p>
          <w:p w14:paraId="2DCCAEC8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059EF19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Обмежена зона</w:t>
            </w:r>
          </w:p>
          <w:p w14:paraId="35364DA7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остеосклерозу</w:t>
            </w:r>
          </w:p>
          <w:p w14:paraId="7F4DC2A6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неправильної       </w:t>
            </w:r>
          </w:p>
          <w:p w14:paraId="65316957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форми; симптом “плюс</w:t>
            </w:r>
          </w:p>
          <w:p w14:paraId="33A3255E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тканина”, не</w:t>
            </w:r>
          </w:p>
          <w:p w14:paraId="14DD5D2B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великі розміри</w:t>
            </w:r>
          </w:p>
          <w:p w14:paraId="0B4C022E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1-1,5 см.</w:t>
            </w:r>
          </w:p>
        </w:tc>
        <w:tc>
          <w:tcPr>
            <w:tcW w:w="1134" w:type="dxa"/>
          </w:tcPr>
          <w:p w14:paraId="7DFC6417" w14:textId="77777777" w:rsidR="00737186" w:rsidRPr="00BA4553" w:rsidRDefault="00737186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</w:p>
        </w:tc>
      </w:tr>
    </w:tbl>
    <w:p w14:paraId="3F2B6081" w14:textId="77777777" w:rsidR="00343BEB" w:rsidRPr="00BA4553" w:rsidRDefault="00343BEB">
      <w:pPr>
        <w:jc w:val="both"/>
        <w:rPr>
          <w:sz w:val="24"/>
          <w:szCs w:val="24"/>
          <w:lang w:val="uk-UA"/>
        </w:rPr>
      </w:pPr>
    </w:p>
    <w:p w14:paraId="7E2216DE" w14:textId="77777777" w:rsidR="00C55CCB" w:rsidRPr="00BA4553" w:rsidRDefault="00C55CCB" w:rsidP="00C55CCB">
      <w:pPr>
        <w:pStyle w:val="BodyText2"/>
        <w:spacing w:line="240" w:lineRule="auto"/>
        <w:ind w:firstLine="0"/>
        <w:rPr>
          <w:lang w:val="uk-UA"/>
        </w:rPr>
      </w:pPr>
      <w:r w:rsidRPr="00BA4553">
        <w:rPr>
          <w:lang w:val="uk-UA"/>
        </w:rPr>
        <w:t>Лікування остеоми полягає у видаленні в межах здорових тканин під загальним знеболенням.</w:t>
      </w:r>
    </w:p>
    <w:p w14:paraId="7CD432F6" w14:textId="77777777" w:rsidR="00343BEB" w:rsidRPr="00BA4553" w:rsidRDefault="00343BEB">
      <w:pPr>
        <w:jc w:val="both"/>
        <w:rPr>
          <w:sz w:val="24"/>
          <w:szCs w:val="24"/>
          <w:lang w:val="uk-UA"/>
        </w:rPr>
      </w:pPr>
    </w:p>
    <w:p w14:paraId="73B4125B" w14:textId="77777777" w:rsidR="00343BEB" w:rsidRPr="00BA4553" w:rsidRDefault="00343BEB">
      <w:pPr>
        <w:jc w:val="both"/>
        <w:rPr>
          <w:sz w:val="24"/>
          <w:szCs w:val="24"/>
          <w:lang w:val="uk-UA"/>
        </w:rPr>
      </w:pPr>
    </w:p>
    <w:p w14:paraId="5E312B29" w14:textId="77777777" w:rsidR="00776ADB" w:rsidRPr="00BA4553" w:rsidRDefault="00C55CCB" w:rsidP="00C55CCB">
      <w:pPr>
        <w:numPr>
          <w:ilvl w:val="0"/>
          <w:numId w:val="14"/>
        </w:numPr>
        <w:jc w:val="both"/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 </w:t>
      </w:r>
      <w:r w:rsidR="00776ADB" w:rsidRPr="00BA4553">
        <w:rPr>
          <w:b/>
          <w:sz w:val="24"/>
          <w:szCs w:val="24"/>
          <w:lang w:val="uk-UA"/>
        </w:rPr>
        <w:t>ОСТЕОІД-ОСТЕОМА</w:t>
      </w:r>
      <w:r w:rsidRPr="00BA4553">
        <w:rPr>
          <w:b/>
          <w:sz w:val="24"/>
          <w:szCs w:val="24"/>
          <w:lang w:val="uk-UA"/>
        </w:rPr>
        <w:t xml:space="preserve"> клініка, діагностика, методи лікування.</w:t>
      </w:r>
    </w:p>
    <w:p w14:paraId="1F51B8B6" w14:textId="77777777" w:rsidR="00776ADB" w:rsidRPr="00BA4553" w:rsidRDefault="00776ADB">
      <w:pPr>
        <w:jc w:val="both"/>
        <w:rPr>
          <w:sz w:val="24"/>
          <w:szCs w:val="24"/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59"/>
        <w:gridCol w:w="1276"/>
        <w:gridCol w:w="1559"/>
        <w:gridCol w:w="2410"/>
        <w:gridCol w:w="1417"/>
        <w:gridCol w:w="1134"/>
      </w:tblGrid>
      <w:tr w:rsidR="00737186" w:rsidRPr="00BA4553" w14:paraId="5A74BEE0" w14:textId="77777777" w:rsidTr="00737186">
        <w:tc>
          <w:tcPr>
            <w:tcW w:w="993" w:type="dxa"/>
          </w:tcPr>
          <w:p w14:paraId="1D27D86A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14:paraId="1CA61A20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</w:tcPr>
          <w:p w14:paraId="2B44F945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</w:tcPr>
          <w:p w14:paraId="101B9606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14:paraId="0D572260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</w:tcPr>
          <w:p w14:paraId="62CE6735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235A4E26" w14:textId="77777777" w:rsidR="00737186" w:rsidRPr="00BA4553" w:rsidRDefault="00737186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7</w:t>
            </w:r>
          </w:p>
        </w:tc>
      </w:tr>
      <w:tr w:rsidR="00737186" w:rsidRPr="00BA4553" w14:paraId="7F5FBF5C" w14:textId="77777777" w:rsidTr="00737186">
        <w:trPr>
          <w:trHeight w:val="3874"/>
        </w:trPr>
        <w:tc>
          <w:tcPr>
            <w:tcW w:w="993" w:type="dxa"/>
          </w:tcPr>
          <w:p w14:paraId="4BCB849F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ОСТЕОЇД-ОСТЕОМА</w:t>
            </w:r>
          </w:p>
        </w:tc>
        <w:tc>
          <w:tcPr>
            <w:tcW w:w="1559" w:type="dxa"/>
          </w:tcPr>
          <w:p w14:paraId="59AB9B28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Ниючий біль</w:t>
            </w:r>
          </w:p>
          <w:p w14:paraId="276C2DBE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з періодичним</w:t>
            </w:r>
          </w:p>
          <w:p w14:paraId="7C238E30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загостренням,</w:t>
            </w:r>
          </w:p>
          <w:p w14:paraId="7B12C22B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особливо в ночі, незначна асиметрія.</w:t>
            </w:r>
          </w:p>
          <w:p w14:paraId="19AFD9D8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0A44EE71" w14:textId="77777777" w:rsidR="00737186" w:rsidRPr="00BA4553" w:rsidRDefault="0073718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117C16A8" w14:textId="77777777" w:rsidR="00737186" w:rsidRPr="00BA4553" w:rsidRDefault="00737186" w:rsidP="00343BEB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У дітей поодинокі випадки (частіше</w:t>
            </w:r>
          </w:p>
          <w:p w14:paraId="607DE7F2" w14:textId="77777777" w:rsidR="00737186" w:rsidRPr="00BA4553" w:rsidRDefault="00737186" w:rsidP="00343BEB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Зустрічається</w:t>
            </w:r>
          </w:p>
          <w:p w14:paraId="5938229A" w14:textId="77777777" w:rsidR="00737186" w:rsidRPr="00BA4553" w:rsidRDefault="00737186" w:rsidP="00343BEB">
            <w:pPr>
              <w:jc w:val="center"/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в віці 20-30 років)</w:t>
            </w:r>
          </w:p>
        </w:tc>
        <w:tc>
          <w:tcPr>
            <w:tcW w:w="1559" w:type="dxa"/>
          </w:tcPr>
          <w:p w14:paraId="5994592B" w14:textId="77777777" w:rsidR="00737186" w:rsidRPr="00BA4553" w:rsidRDefault="00737186" w:rsidP="00343BE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Кортикальний шар частіше нижньої щелепи</w:t>
            </w:r>
          </w:p>
        </w:tc>
        <w:tc>
          <w:tcPr>
            <w:tcW w:w="2410" w:type="dxa"/>
          </w:tcPr>
          <w:p w14:paraId="2B2D9DB0" w14:textId="77777777" w:rsidR="00737186" w:rsidRPr="00BA4553" w:rsidRDefault="00737186" w:rsidP="00343BEB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Деформація кістки в зоні розташування пухлини, гіперемія  та болючий набряк слизової оболонки над пухлиною </w:t>
            </w:r>
          </w:p>
        </w:tc>
        <w:tc>
          <w:tcPr>
            <w:tcW w:w="1417" w:type="dxa"/>
          </w:tcPr>
          <w:p w14:paraId="10074554" w14:textId="77777777" w:rsidR="00737186" w:rsidRPr="00BA4553" w:rsidRDefault="00737186">
            <w:pPr>
              <w:pStyle w:val="BodyText"/>
              <w:rPr>
                <w:lang w:val="uk-UA"/>
              </w:rPr>
            </w:pPr>
            <w:r w:rsidRPr="00BA4553">
              <w:rPr>
                <w:lang w:val="uk-UA"/>
              </w:rPr>
              <w:t xml:space="preserve">Округла зона розрідження кістки з чіткими контурами, </w:t>
            </w:r>
            <w:proofErr w:type="spellStart"/>
            <w:r w:rsidRPr="00BA4553">
              <w:rPr>
                <w:lang w:val="uk-UA"/>
              </w:rPr>
              <w:t>склерозованою</w:t>
            </w:r>
            <w:proofErr w:type="spellEnd"/>
            <w:r w:rsidRPr="00BA4553">
              <w:rPr>
                <w:lang w:val="uk-UA"/>
              </w:rPr>
              <w:t xml:space="preserve"> навколишньою кісткою; інколи</w:t>
            </w:r>
          </w:p>
          <w:p w14:paraId="01FB5992" w14:textId="77777777" w:rsidR="00737186" w:rsidRPr="00BA4553" w:rsidRDefault="00737186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в центрі потовщення кісткового характеру</w:t>
            </w:r>
          </w:p>
        </w:tc>
        <w:tc>
          <w:tcPr>
            <w:tcW w:w="1134" w:type="dxa"/>
          </w:tcPr>
          <w:p w14:paraId="22A7F668" w14:textId="77777777" w:rsidR="00737186" w:rsidRPr="00BA4553" w:rsidRDefault="00737186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553">
              <w:rPr>
                <w:sz w:val="24"/>
                <w:szCs w:val="24"/>
                <w:lang w:val="uk-UA"/>
              </w:rPr>
              <w:t>Макроскопія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м'якотканинне</w:t>
            </w:r>
            <w:proofErr w:type="spellEnd"/>
          </w:p>
          <w:p w14:paraId="20A4A863" w14:textId="77777777" w:rsidR="00737186" w:rsidRPr="00BA4553" w:rsidRDefault="00737186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утворення червоного кольору</w:t>
            </w:r>
          </w:p>
          <w:p w14:paraId="67DC95B6" w14:textId="77777777" w:rsidR="00737186" w:rsidRPr="00BA4553" w:rsidRDefault="00737186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 xml:space="preserve">з зоною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осифікації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 в центрі;</w:t>
            </w:r>
          </w:p>
          <w:p w14:paraId="1468465B" w14:textId="77777777" w:rsidR="00737186" w:rsidRPr="00BA4553" w:rsidRDefault="00737186">
            <w:pPr>
              <w:rPr>
                <w:sz w:val="24"/>
                <w:szCs w:val="24"/>
                <w:lang w:val="uk-UA"/>
              </w:rPr>
            </w:pPr>
            <w:r w:rsidRPr="00BA4553">
              <w:rPr>
                <w:sz w:val="24"/>
                <w:szCs w:val="24"/>
                <w:lang w:val="uk-UA"/>
              </w:rPr>
              <w:t>навколишня тканина білого кольору за рахунок склерозу</w:t>
            </w:r>
          </w:p>
        </w:tc>
      </w:tr>
    </w:tbl>
    <w:p w14:paraId="173D365E" w14:textId="77777777" w:rsidR="00D30B28" w:rsidRDefault="00D30B28" w:rsidP="00D30B28">
      <w:pPr>
        <w:spacing w:line="276" w:lineRule="auto"/>
        <w:rPr>
          <w:b/>
          <w:sz w:val="24"/>
          <w:szCs w:val="24"/>
          <w:lang w:val="uk-UA"/>
        </w:rPr>
      </w:pPr>
    </w:p>
    <w:p w14:paraId="225B7710" w14:textId="77777777" w:rsidR="00BA4553" w:rsidRDefault="00BA4553" w:rsidP="00D30B28">
      <w:pPr>
        <w:spacing w:line="276" w:lineRule="auto"/>
        <w:rPr>
          <w:b/>
          <w:sz w:val="24"/>
          <w:szCs w:val="24"/>
          <w:lang w:val="uk-UA"/>
        </w:rPr>
      </w:pPr>
    </w:p>
    <w:p w14:paraId="29F35C28" w14:textId="77777777" w:rsidR="00BA4553" w:rsidRDefault="00BA4553" w:rsidP="00D30B28">
      <w:pPr>
        <w:spacing w:line="276" w:lineRule="auto"/>
        <w:rPr>
          <w:b/>
          <w:sz w:val="24"/>
          <w:szCs w:val="24"/>
          <w:lang w:val="uk-UA"/>
        </w:rPr>
      </w:pPr>
    </w:p>
    <w:p w14:paraId="78233EF9" w14:textId="77777777" w:rsidR="00BA4553" w:rsidRPr="00BA4553" w:rsidRDefault="00BA4553" w:rsidP="00D30B28">
      <w:pPr>
        <w:spacing w:line="276" w:lineRule="auto"/>
        <w:rPr>
          <w:b/>
          <w:sz w:val="24"/>
          <w:szCs w:val="24"/>
          <w:lang w:val="uk-UA"/>
        </w:rPr>
      </w:pPr>
    </w:p>
    <w:p w14:paraId="7B33CB7E" w14:textId="77777777" w:rsidR="00F851B0" w:rsidRPr="00BA4553" w:rsidRDefault="00F851B0" w:rsidP="00F851B0">
      <w:pPr>
        <w:numPr>
          <w:ilvl w:val="0"/>
          <w:numId w:val="40"/>
        </w:numPr>
        <w:spacing w:line="360" w:lineRule="auto"/>
        <w:jc w:val="both"/>
        <w:rPr>
          <w:b/>
          <w:sz w:val="24"/>
          <w:szCs w:val="24"/>
          <w:lang w:val="uk-UA"/>
        </w:rPr>
      </w:pPr>
      <w:proofErr w:type="spellStart"/>
      <w:r w:rsidRPr="00BA4553">
        <w:rPr>
          <w:b/>
          <w:sz w:val="24"/>
          <w:szCs w:val="24"/>
          <w:lang w:val="uk-UA"/>
        </w:rPr>
        <w:t>Амелобластома</w:t>
      </w:r>
      <w:proofErr w:type="spellEnd"/>
      <w:r w:rsidRPr="00BA4553">
        <w:rPr>
          <w:b/>
          <w:sz w:val="24"/>
          <w:szCs w:val="24"/>
          <w:lang w:val="uk-UA"/>
        </w:rPr>
        <w:t>, клініка, діагностика, методи лікування.</w:t>
      </w:r>
    </w:p>
    <w:p w14:paraId="0D12967D" w14:textId="77777777" w:rsidR="00F851B0" w:rsidRPr="00BA4553" w:rsidRDefault="00F851B0" w:rsidP="00F851B0">
      <w:pPr>
        <w:jc w:val="center"/>
        <w:rPr>
          <w:b/>
          <w:bCs/>
          <w:color w:val="000000"/>
          <w:spacing w:val="4"/>
          <w:kern w:val="24"/>
          <w:position w:val="1"/>
          <w:sz w:val="24"/>
          <w:szCs w:val="24"/>
          <w:lang w:val="uk-UA"/>
        </w:rPr>
      </w:pPr>
      <w:r w:rsidRPr="00BA4553">
        <w:rPr>
          <w:b/>
          <w:bCs/>
          <w:color w:val="000000"/>
          <w:spacing w:val="4"/>
          <w:kern w:val="24"/>
          <w:position w:val="1"/>
          <w:sz w:val="24"/>
          <w:szCs w:val="24"/>
          <w:lang w:val="uk-UA"/>
        </w:rPr>
        <w:lastRenderedPageBreak/>
        <w:t>Клінічні ознаки</w:t>
      </w:r>
    </w:p>
    <w:p w14:paraId="1D23FAAD" w14:textId="77777777" w:rsidR="00F851B0" w:rsidRPr="00BA4553" w:rsidRDefault="00F851B0" w:rsidP="00F851B0">
      <w:pPr>
        <w:jc w:val="both"/>
        <w:rPr>
          <w:b/>
          <w:sz w:val="24"/>
          <w:szCs w:val="24"/>
          <w:lang w:val="uk-UA"/>
        </w:rPr>
      </w:pPr>
      <w:r w:rsidRPr="00BA4553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Зустрічається частіше у віці до 10 років, ріст повільний, безболісний,</w:t>
      </w:r>
    </w:p>
    <w:p w14:paraId="08547A58" w14:textId="77777777" w:rsidR="00F851B0" w:rsidRPr="00BA4553" w:rsidRDefault="00F851B0" w:rsidP="00F851B0">
      <w:pPr>
        <w:autoSpaceDE/>
        <w:autoSpaceDN/>
        <w:contextualSpacing/>
        <w:jc w:val="both"/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</w:pPr>
      <w:r w:rsidRPr="00BA4553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деформація щелепи (улюблена локалізація - кут і гілка нижньої щелепи), зміщення, </w:t>
      </w:r>
      <w:proofErr w:type="spellStart"/>
      <w:r w:rsidRPr="00BA4553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ретенція</w:t>
      </w:r>
      <w:proofErr w:type="spellEnd"/>
      <w:r w:rsidRPr="00BA4553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, </w:t>
      </w:r>
      <w:proofErr w:type="spellStart"/>
      <w:r w:rsidRPr="00BA4553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>дистопія</w:t>
      </w:r>
      <w:proofErr w:type="spellEnd"/>
      <w:r w:rsidRPr="00BA4553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зубів, зміна тактильної, больової, температурної чутливості слизової оболонки та шкіри в ділянці новоутворення. </w:t>
      </w:r>
      <w:r w:rsidRPr="00BA4553">
        <w:rPr>
          <w:bCs/>
          <w:color w:val="FF0000"/>
          <w:spacing w:val="4"/>
          <w:kern w:val="24"/>
          <w:position w:val="1"/>
          <w:sz w:val="24"/>
          <w:szCs w:val="24"/>
          <w:lang w:val="uk-UA"/>
        </w:rPr>
        <w:t>Можливість</w:t>
      </w:r>
      <w:r w:rsidRPr="00BA4553">
        <w:rPr>
          <w:bCs/>
          <w:color w:val="000000"/>
          <w:spacing w:val="4"/>
          <w:kern w:val="24"/>
          <w:position w:val="1"/>
          <w:sz w:val="24"/>
          <w:szCs w:val="24"/>
          <w:lang w:val="uk-UA"/>
        </w:rPr>
        <w:t xml:space="preserve">  рецидиву після видалення.</w:t>
      </w:r>
    </w:p>
    <w:p w14:paraId="2BE63DFD" w14:textId="77777777" w:rsidR="00F851B0" w:rsidRPr="00BA4553" w:rsidRDefault="00F851B0" w:rsidP="00F851B0">
      <w:pPr>
        <w:autoSpaceDE/>
        <w:autoSpaceDN/>
        <w:spacing w:line="276" w:lineRule="auto"/>
        <w:jc w:val="center"/>
        <w:rPr>
          <w:sz w:val="24"/>
          <w:szCs w:val="24"/>
          <w:lang w:val="uk-UA"/>
        </w:rPr>
      </w:pPr>
      <w:r w:rsidRPr="00BA4553">
        <w:rPr>
          <w:b/>
          <w:bCs/>
          <w:color w:val="335B74"/>
          <w:kern w:val="24"/>
          <w:sz w:val="24"/>
          <w:szCs w:val="24"/>
          <w:lang w:val="uk-UA"/>
        </w:rPr>
        <w:t>Рентгенологічні ознаки</w:t>
      </w:r>
    </w:p>
    <w:p w14:paraId="3AE4D958" w14:textId="77777777" w:rsidR="00F851B0" w:rsidRPr="00BA4553" w:rsidRDefault="00F851B0" w:rsidP="00F851B0">
      <w:pPr>
        <w:numPr>
          <w:ilvl w:val="0"/>
          <w:numId w:val="38"/>
        </w:numPr>
        <w:autoSpaceDE/>
        <w:autoSpaceDN/>
        <w:ind w:left="284"/>
        <w:contextualSpacing/>
        <w:rPr>
          <w:sz w:val="24"/>
          <w:szCs w:val="24"/>
        </w:rPr>
      </w:pPr>
      <w:r w:rsidRPr="00BA4553">
        <w:rPr>
          <w:color w:val="000000"/>
          <w:kern w:val="24"/>
          <w:sz w:val="24"/>
          <w:szCs w:val="24"/>
          <w:lang w:val="uk-UA"/>
        </w:rPr>
        <w:t>деформація щелепи та стоншення або відсутність кортикальної пластинки</w:t>
      </w:r>
    </w:p>
    <w:p w14:paraId="7872D4EA" w14:textId="77777777" w:rsidR="00F851B0" w:rsidRPr="00BA4553" w:rsidRDefault="00F851B0" w:rsidP="00F851B0">
      <w:pPr>
        <w:numPr>
          <w:ilvl w:val="0"/>
          <w:numId w:val="38"/>
        </w:numPr>
        <w:autoSpaceDE/>
        <w:autoSpaceDN/>
        <w:ind w:left="284"/>
        <w:contextualSpacing/>
        <w:rPr>
          <w:sz w:val="24"/>
          <w:szCs w:val="24"/>
        </w:rPr>
      </w:pPr>
      <w:r w:rsidRPr="00BA4553">
        <w:rPr>
          <w:color w:val="000000"/>
          <w:kern w:val="24"/>
          <w:sz w:val="24"/>
          <w:szCs w:val="24"/>
          <w:lang w:val="uk-UA"/>
        </w:rPr>
        <w:t xml:space="preserve">вогнище деструкції кісткової тканини з чіткими межами   </w:t>
      </w:r>
      <w:proofErr w:type="spellStart"/>
      <w:r w:rsidRPr="00BA4553">
        <w:rPr>
          <w:color w:val="000000"/>
          <w:kern w:val="24"/>
          <w:sz w:val="24"/>
          <w:szCs w:val="24"/>
          <w:lang w:val="uk-UA"/>
        </w:rPr>
        <w:t>поліциклічної</w:t>
      </w:r>
      <w:proofErr w:type="spellEnd"/>
      <w:r w:rsidRPr="00BA4553">
        <w:rPr>
          <w:color w:val="000000"/>
          <w:kern w:val="24"/>
          <w:sz w:val="24"/>
          <w:szCs w:val="24"/>
          <w:lang w:val="uk-UA"/>
        </w:rPr>
        <w:t xml:space="preserve"> форми</w:t>
      </w:r>
    </w:p>
    <w:p w14:paraId="685F0DF1" w14:textId="77777777" w:rsidR="00F851B0" w:rsidRPr="00BA4553" w:rsidRDefault="00F851B0" w:rsidP="00F851B0">
      <w:pPr>
        <w:numPr>
          <w:ilvl w:val="0"/>
          <w:numId w:val="38"/>
        </w:numPr>
        <w:tabs>
          <w:tab w:val="left" w:pos="0"/>
        </w:tabs>
        <w:autoSpaceDE/>
        <w:autoSpaceDN/>
        <w:spacing w:before="560" w:after="80"/>
        <w:contextualSpacing/>
        <w:rPr>
          <w:sz w:val="24"/>
          <w:szCs w:val="24"/>
        </w:rPr>
      </w:pPr>
      <w:r w:rsidRPr="00BA4553">
        <w:rPr>
          <w:color w:val="000000"/>
          <w:kern w:val="24"/>
          <w:sz w:val="24"/>
          <w:szCs w:val="24"/>
          <w:lang w:val="uk-UA"/>
        </w:rPr>
        <w:t>можлива наявність фолікула постійного зуба в ділянці деструкції.</w:t>
      </w:r>
    </w:p>
    <w:p w14:paraId="21A6B6FC" w14:textId="77777777" w:rsidR="00F851B0" w:rsidRPr="00BA4553" w:rsidRDefault="00F851B0" w:rsidP="00F851B0">
      <w:pPr>
        <w:autoSpaceDE/>
        <w:autoSpaceDN/>
        <w:spacing w:before="560" w:after="80" w:line="228" w:lineRule="auto"/>
        <w:contextualSpacing/>
        <w:jc w:val="center"/>
        <w:rPr>
          <w:sz w:val="24"/>
          <w:szCs w:val="24"/>
        </w:rPr>
      </w:pPr>
      <w:r w:rsidRPr="00BA4553">
        <w:rPr>
          <w:b/>
          <w:bCs/>
          <w:color w:val="44546A"/>
          <w:spacing w:val="4"/>
          <w:kern w:val="24"/>
          <w:position w:val="1"/>
          <w:sz w:val="24"/>
          <w:szCs w:val="24"/>
          <w:lang w:val="uk-UA"/>
        </w:rPr>
        <w:t>Пункція</w:t>
      </w:r>
    </w:p>
    <w:p w14:paraId="13C6B29F" w14:textId="77777777" w:rsidR="00F851B0" w:rsidRPr="00BA4553" w:rsidRDefault="00F851B0" w:rsidP="00F851B0">
      <w:pPr>
        <w:autoSpaceDE/>
        <w:autoSpaceDN/>
        <w:spacing w:line="228" w:lineRule="auto"/>
        <w:ind w:left="-218"/>
        <w:contextualSpacing/>
        <w:rPr>
          <w:sz w:val="24"/>
          <w:szCs w:val="24"/>
        </w:rPr>
      </w:pPr>
      <w:r w:rsidRPr="00BA4553">
        <w:rPr>
          <w:bCs/>
          <w:spacing w:val="4"/>
          <w:kern w:val="24"/>
          <w:position w:val="1"/>
          <w:sz w:val="24"/>
          <w:szCs w:val="24"/>
          <w:lang w:val="uk-UA"/>
        </w:rPr>
        <w:t xml:space="preserve">  прозора жовтого або жовто-білого кольору рідина, кристали холестерину у 50% випадків</w:t>
      </w:r>
    </w:p>
    <w:p w14:paraId="48BF45C5" w14:textId="77777777" w:rsidR="00F851B0" w:rsidRPr="00BA4553" w:rsidRDefault="00F851B0" w:rsidP="00F851B0">
      <w:pPr>
        <w:autoSpaceDE/>
        <w:autoSpaceDN/>
        <w:spacing w:line="228" w:lineRule="auto"/>
        <w:ind w:left="-218"/>
        <w:contextualSpacing/>
        <w:jc w:val="center"/>
        <w:rPr>
          <w:b/>
          <w:bCs/>
          <w:sz w:val="24"/>
          <w:szCs w:val="24"/>
          <w:lang w:val="uk-UA"/>
        </w:rPr>
      </w:pPr>
      <w:proofErr w:type="spellStart"/>
      <w:r w:rsidRPr="00BA4553">
        <w:rPr>
          <w:b/>
          <w:bCs/>
          <w:sz w:val="24"/>
          <w:szCs w:val="24"/>
          <w:lang w:val="uk-UA"/>
        </w:rPr>
        <w:t>Патогістологічне</w:t>
      </w:r>
      <w:proofErr w:type="spellEnd"/>
      <w:r w:rsidRPr="00BA4553">
        <w:rPr>
          <w:b/>
          <w:bCs/>
          <w:sz w:val="24"/>
          <w:szCs w:val="24"/>
          <w:lang w:val="uk-UA"/>
        </w:rPr>
        <w:t xml:space="preserve"> дослідження</w:t>
      </w:r>
    </w:p>
    <w:p w14:paraId="6CE45F65" w14:textId="77777777" w:rsidR="00F851B0" w:rsidRPr="00BA4553" w:rsidRDefault="00F851B0" w:rsidP="00F851B0">
      <w:pPr>
        <w:autoSpaceDE/>
        <w:autoSpaceDN/>
        <w:spacing w:line="228" w:lineRule="auto"/>
        <w:ind w:left="-218"/>
        <w:contextualSpacing/>
        <w:rPr>
          <w:sz w:val="24"/>
          <w:szCs w:val="24"/>
        </w:rPr>
      </w:pPr>
    </w:p>
    <w:p w14:paraId="102C94D0" w14:textId="77777777" w:rsidR="00F851B0" w:rsidRPr="00BA4553" w:rsidRDefault="00F851B0" w:rsidP="00F851B0">
      <w:pPr>
        <w:numPr>
          <w:ilvl w:val="0"/>
          <w:numId w:val="39"/>
        </w:numPr>
        <w:tabs>
          <w:tab w:val="clear" w:pos="720"/>
        </w:tabs>
        <w:autoSpaceDE/>
        <w:autoSpaceDN/>
        <w:spacing w:line="228" w:lineRule="auto"/>
        <w:ind w:left="142"/>
        <w:contextualSpacing/>
        <w:jc w:val="both"/>
        <w:rPr>
          <w:sz w:val="24"/>
          <w:szCs w:val="24"/>
          <w:lang w:val="uk-UA"/>
        </w:rPr>
      </w:pPr>
      <w:r w:rsidRPr="00BA4553">
        <w:rPr>
          <w:b/>
          <w:bCs/>
          <w:sz w:val="24"/>
          <w:szCs w:val="24"/>
          <w:lang w:val="uk-UA"/>
        </w:rPr>
        <w:t xml:space="preserve">  </w:t>
      </w:r>
      <w:r w:rsidRPr="00BA4553">
        <w:rPr>
          <w:bCs/>
          <w:sz w:val="24"/>
          <w:szCs w:val="24"/>
          <w:lang w:val="uk-UA"/>
        </w:rPr>
        <w:t xml:space="preserve">циліндричні клітини на периферії (мають довгі епітеліальні відростки, які обумовлюють виникнення рецидивів) та зірчасті, розташовані в центрі. </w:t>
      </w:r>
    </w:p>
    <w:p w14:paraId="1955B16D" w14:textId="77777777" w:rsidR="00F851B0" w:rsidRPr="00BA4553" w:rsidRDefault="00F851B0" w:rsidP="00F851B0">
      <w:pPr>
        <w:autoSpaceDE/>
        <w:autoSpaceDN/>
        <w:spacing w:line="228" w:lineRule="auto"/>
        <w:ind w:left="-218"/>
        <w:contextualSpacing/>
        <w:jc w:val="both"/>
        <w:rPr>
          <w:b/>
          <w:bCs/>
          <w:sz w:val="24"/>
          <w:szCs w:val="24"/>
          <w:lang w:val="uk-UA"/>
        </w:rPr>
      </w:pPr>
      <w:r w:rsidRPr="00BA4553">
        <w:rPr>
          <w:b/>
          <w:bCs/>
          <w:sz w:val="24"/>
          <w:szCs w:val="24"/>
          <w:lang w:val="uk-UA"/>
        </w:rPr>
        <w:t xml:space="preserve">                                      </w:t>
      </w:r>
    </w:p>
    <w:p w14:paraId="07846F7A" w14:textId="77777777" w:rsidR="00F851B0" w:rsidRPr="00BA4553" w:rsidRDefault="00F851B0" w:rsidP="00F851B0">
      <w:pPr>
        <w:autoSpaceDE/>
        <w:autoSpaceDN/>
        <w:spacing w:line="228" w:lineRule="auto"/>
        <w:ind w:left="-218"/>
        <w:contextualSpacing/>
        <w:jc w:val="center"/>
        <w:rPr>
          <w:b/>
          <w:bCs/>
          <w:sz w:val="24"/>
          <w:szCs w:val="24"/>
          <w:lang w:val="uk-UA"/>
        </w:rPr>
      </w:pPr>
      <w:r w:rsidRPr="00BA4553">
        <w:rPr>
          <w:b/>
          <w:bCs/>
          <w:sz w:val="24"/>
          <w:szCs w:val="24"/>
          <w:lang w:val="uk-UA"/>
        </w:rPr>
        <w:t>Лікування амелобластами</w:t>
      </w:r>
    </w:p>
    <w:p w14:paraId="7EB55CBB" w14:textId="77777777" w:rsidR="00F851B0" w:rsidRPr="00BA4553" w:rsidRDefault="00F851B0" w:rsidP="00F851B0">
      <w:pPr>
        <w:autoSpaceDE/>
        <w:autoSpaceDN/>
        <w:spacing w:line="228" w:lineRule="auto"/>
        <w:ind w:left="-218"/>
        <w:contextualSpacing/>
        <w:jc w:val="both"/>
        <w:rPr>
          <w:b/>
          <w:sz w:val="24"/>
          <w:szCs w:val="24"/>
          <w:lang w:val="uk-UA"/>
        </w:rPr>
      </w:pPr>
    </w:p>
    <w:p w14:paraId="0EB361BB" w14:textId="77777777" w:rsidR="00F851B0" w:rsidRPr="00BA4553" w:rsidRDefault="00F851B0" w:rsidP="00F851B0">
      <w:pPr>
        <w:numPr>
          <w:ilvl w:val="0"/>
          <w:numId w:val="39"/>
        </w:numPr>
        <w:autoSpaceDE/>
        <w:autoSpaceDN/>
        <w:spacing w:line="228" w:lineRule="auto"/>
        <w:contextualSpacing/>
        <w:jc w:val="both"/>
        <w:rPr>
          <w:sz w:val="24"/>
          <w:szCs w:val="24"/>
        </w:rPr>
      </w:pPr>
      <w:proofErr w:type="spellStart"/>
      <w:r w:rsidRPr="00BA4553">
        <w:rPr>
          <w:bCs/>
          <w:i/>
          <w:iCs/>
          <w:sz w:val="24"/>
          <w:szCs w:val="24"/>
          <w:lang w:val="uk-UA"/>
        </w:rPr>
        <w:t>Цистотомія</w:t>
      </w:r>
      <w:proofErr w:type="spellEnd"/>
      <w:r w:rsidRPr="00BA4553">
        <w:rPr>
          <w:bCs/>
          <w:i/>
          <w:iCs/>
          <w:sz w:val="24"/>
          <w:szCs w:val="24"/>
          <w:lang w:val="uk-UA"/>
        </w:rPr>
        <w:t xml:space="preserve"> </w:t>
      </w:r>
      <w:r w:rsidRPr="00BA4553">
        <w:rPr>
          <w:bCs/>
          <w:sz w:val="24"/>
          <w:szCs w:val="24"/>
          <w:lang w:val="uk-UA"/>
        </w:rPr>
        <w:t>з тривалою тампонадою порожнини пухлини йодоформною марлею</w:t>
      </w:r>
    </w:p>
    <w:p w14:paraId="12B8F6B6" w14:textId="77777777" w:rsidR="00F851B0" w:rsidRPr="00BA4553" w:rsidRDefault="00F851B0" w:rsidP="00F851B0">
      <w:pPr>
        <w:numPr>
          <w:ilvl w:val="0"/>
          <w:numId w:val="39"/>
        </w:numPr>
        <w:autoSpaceDE/>
        <w:autoSpaceDN/>
        <w:spacing w:line="228" w:lineRule="auto"/>
        <w:contextualSpacing/>
        <w:jc w:val="both"/>
        <w:rPr>
          <w:sz w:val="24"/>
          <w:szCs w:val="24"/>
        </w:rPr>
      </w:pPr>
      <w:proofErr w:type="spellStart"/>
      <w:r w:rsidRPr="00BA4553">
        <w:rPr>
          <w:bCs/>
          <w:sz w:val="24"/>
          <w:szCs w:val="24"/>
          <w:lang w:val="uk-UA"/>
        </w:rPr>
        <w:t>Субперіостальна</w:t>
      </w:r>
      <w:proofErr w:type="spellEnd"/>
      <w:r w:rsidRPr="00BA4553">
        <w:rPr>
          <w:bCs/>
          <w:sz w:val="24"/>
          <w:szCs w:val="24"/>
          <w:lang w:val="uk-UA"/>
        </w:rPr>
        <w:t xml:space="preserve"> резекція частини ураженої щелепи</w:t>
      </w:r>
    </w:p>
    <w:p w14:paraId="5CDD6B4C" w14:textId="77777777" w:rsidR="00F851B0" w:rsidRPr="00BA4553" w:rsidRDefault="00F851B0" w:rsidP="00F851B0">
      <w:pPr>
        <w:autoSpaceDE/>
        <w:autoSpaceDN/>
        <w:spacing w:line="228" w:lineRule="auto"/>
        <w:ind w:left="-218"/>
        <w:contextualSpacing/>
        <w:jc w:val="both"/>
        <w:rPr>
          <w:sz w:val="24"/>
          <w:szCs w:val="24"/>
          <w:lang w:val="uk-UA"/>
        </w:rPr>
      </w:pPr>
    </w:p>
    <w:p w14:paraId="356A31E1" w14:textId="77777777" w:rsidR="00F851B0" w:rsidRPr="00BA4553" w:rsidRDefault="00F851B0" w:rsidP="00F851B0">
      <w:pPr>
        <w:numPr>
          <w:ilvl w:val="0"/>
          <w:numId w:val="40"/>
        </w:numPr>
        <w:rPr>
          <w:color w:val="000000"/>
          <w:spacing w:val="-20"/>
          <w:kern w:val="24"/>
          <w:position w:val="1"/>
          <w:sz w:val="24"/>
          <w:szCs w:val="24"/>
          <w:lang w:val="uk-UA"/>
        </w:rPr>
      </w:pPr>
      <w:r w:rsidRPr="00BA4553">
        <w:rPr>
          <w:b/>
          <w:bCs/>
          <w:color w:val="000000"/>
          <w:spacing w:val="-20"/>
          <w:kern w:val="24"/>
          <w:position w:val="1"/>
          <w:sz w:val="28"/>
          <w:szCs w:val="28"/>
          <w:lang w:val="uk-UA"/>
        </w:rPr>
        <w:t>Одонтома</w:t>
      </w:r>
      <w:r w:rsidRPr="00BA4553">
        <w:rPr>
          <w:b/>
          <w:bCs/>
          <w:color w:val="000000"/>
          <w:spacing w:val="-20"/>
          <w:kern w:val="24"/>
          <w:position w:val="1"/>
          <w:sz w:val="24"/>
          <w:szCs w:val="24"/>
          <w:lang w:val="uk-UA"/>
        </w:rPr>
        <w:br/>
        <w:t>(</w:t>
      </w:r>
      <w:r w:rsidRPr="00BA4553">
        <w:rPr>
          <w:color w:val="000000"/>
          <w:spacing w:val="-20"/>
          <w:kern w:val="24"/>
          <w:position w:val="1"/>
          <w:sz w:val="24"/>
          <w:szCs w:val="24"/>
          <w:lang w:val="uk-UA"/>
        </w:rPr>
        <w:t xml:space="preserve">вада розвитку зубів з епітеліального та </w:t>
      </w:r>
      <w:proofErr w:type="spellStart"/>
      <w:r w:rsidRPr="00BA4553">
        <w:rPr>
          <w:color w:val="000000"/>
          <w:spacing w:val="-20"/>
          <w:kern w:val="24"/>
          <w:position w:val="1"/>
          <w:sz w:val="24"/>
          <w:szCs w:val="24"/>
          <w:lang w:val="uk-UA"/>
        </w:rPr>
        <w:t>мезенхімального</w:t>
      </w:r>
      <w:proofErr w:type="spellEnd"/>
      <w:r w:rsidRPr="00BA4553">
        <w:rPr>
          <w:color w:val="000000"/>
          <w:spacing w:val="-20"/>
          <w:kern w:val="24"/>
          <w:position w:val="1"/>
          <w:sz w:val="24"/>
          <w:szCs w:val="24"/>
          <w:lang w:val="uk-UA"/>
        </w:rPr>
        <w:t xml:space="preserve"> компонентів на різних стадіях формування)</w:t>
      </w:r>
    </w:p>
    <w:p w14:paraId="46085476" w14:textId="77777777" w:rsidR="00F851B0" w:rsidRPr="00BA4553" w:rsidRDefault="00F851B0" w:rsidP="00F851B0">
      <w:pPr>
        <w:ind w:left="284"/>
        <w:jc w:val="center"/>
        <w:rPr>
          <w:b/>
          <w:sz w:val="24"/>
          <w:szCs w:val="24"/>
          <w:lang w:val="uk-UA"/>
        </w:rPr>
      </w:pPr>
    </w:p>
    <w:p w14:paraId="489D16E5" w14:textId="77777777" w:rsidR="00F851B0" w:rsidRPr="00BA4553" w:rsidRDefault="00F851B0" w:rsidP="00F851B0">
      <w:pPr>
        <w:ind w:left="284"/>
        <w:jc w:val="both"/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                                                          Клінічні ознаки</w:t>
      </w:r>
    </w:p>
    <w:p w14:paraId="4D843BD6" w14:textId="77777777" w:rsidR="00F851B0" w:rsidRDefault="00F851B0" w:rsidP="00F851B0">
      <w:pPr>
        <w:autoSpaceDE/>
        <w:autoSpaceDN/>
        <w:spacing w:line="228" w:lineRule="auto"/>
        <w:contextualSpacing/>
        <w:jc w:val="both"/>
        <w:rPr>
          <w:color w:val="000000"/>
          <w:spacing w:val="4"/>
          <w:kern w:val="24"/>
          <w:position w:val="1"/>
          <w:sz w:val="24"/>
          <w:szCs w:val="24"/>
          <w:lang w:val="uk-UA"/>
        </w:rPr>
      </w:pPr>
      <w:r w:rsidRPr="00BA4553">
        <w:rPr>
          <w:color w:val="000000"/>
          <w:spacing w:val="4"/>
          <w:kern w:val="24"/>
          <w:position w:val="1"/>
          <w:sz w:val="24"/>
          <w:szCs w:val="24"/>
          <w:lang w:val="uk-UA"/>
        </w:rPr>
        <w:t>Відсутність постійного зуба та  деформація щелепи.</w:t>
      </w:r>
    </w:p>
    <w:p w14:paraId="64F8691E" w14:textId="77777777" w:rsidR="00BA4553" w:rsidRPr="00BA4553" w:rsidRDefault="00BA4553" w:rsidP="00F851B0">
      <w:pPr>
        <w:autoSpaceDE/>
        <w:autoSpaceDN/>
        <w:spacing w:line="228" w:lineRule="auto"/>
        <w:contextualSpacing/>
        <w:jc w:val="both"/>
        <w:rPr>
          <w:color w:val="000000"/>
          <w:spacing w:val="4"/>
          <w:kern w:val="24"/>
          <w:position w:val="1"/>
          <w:sz w:val="24"/>
          <w:szCs w:val="24"/>
          <w:lang w:val="uk-UA"/>
        </w:rPr>
      </w:pPr>
    </w:p>
    <w:p w14:paraId="28E57EB7" w14:textId="77777777" w:rsidR="00F851B0" w:rsidRPr="00BA4553" w:rsidRDefault="00F851B0" w:rsidP="00F851B0">
      <w:pPr>
        <w:autoSpaceDE/>
        <w:autoSpaceDN/>
        <w:spacing w:line="228" w:lineRule="auto"/>
        <w:ind w:left="426"/>
        <w:contextualSpacing/>
        <w:jc w:val="both"/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                                           Рентгенологічні ознаки</w:t>
      </w:r>
    </w:p>
    <w:p w14:paraId="073AEBA8" w14:textId="77777777" w:rsidR="00F851B0" w:rsidRPr="00BA4553" w:rsidRDefault="00F851B0" w:rsidP="00F851B0">
      <w:pPr>
        <w:pStyle w:val="NormalWeb"/>
        <w:numPr>
          <w:ilvl w:val="0"/>
          <w:numId w:val="42"/>
        </w:numPr>
        <w:spacing w:before="0" w:beforeAutospacing="0" w:after="0" w:afterAutospacing="0"/>
        <w:jc w:val="both"/>
        <w:rPr>
          <w:lang w:val="uk-UA"/>
        </w:rPr>
      </w:pPr>
      <w:r w:rsidRPr="00BA4553">
        <w:rPr>
          <w:color w:val="000000"/>
          <w:kern w:val="24"/>
          <w:lang w:val="uk-UA"/>
        </w:rPr>
        <w:t>конгломерат зубоподібних тканин з чіткими бугристими контурами ділянка розрідження кісткової тканини по периферії та обідок склерозу, що  відмежовує одонтому від здорової кістки</w:t>
      </w:r>
    </w:p>
    <w:p w14:paraId="7A6F2FD8" w14:textId="77777777" w:rsidR="00F851B0" w:rsidRPr="00BA4553" w:rsidRDefault="00F851B0" w:rsidP="00F851B0">
      <w:pPr>
        <w:numPr>
          <w:ilvl w:val="0"/>
          <w:numId w:val="40"/>
        </w:numPr>
        <w:spacing w:line="360" w:lineRule="auto"/>
        <w:jc w:val="both"/>
        <w:rPr>
          <w:sz w:val="24"/>
          <w:szCs w:val="24"/>
          <w:lang w:val="uk-UA"/>
        </w:rPr>
      </w:pPr>
      <w:proofErr w:type="spellStart"/>
      <w:r w:rsidRPr="00BA4553">
        <w:rPr>
          <w:b/>
          <w:bCs/>
          <w:color w:val="000000"/>
          <w:spacing w:val="-20"/>
          <w:kern w:val="24"/>
          <w:position w:val="1"/>
          <w:sz w:val="24"/>
          <w:szCs w:val="24"/>
          <w:lang w:val="uk-UA"/>
        </w:rPr>
        <w:t>Цементома</w:t>
      </w:r>
      <w:proofErr w:type="spellEnd"/>
      <w:r w:rsidRPr="00BA4553">
        <w:rPr>
          <w:b/>
          <w:bCs/>
          <w:color w:val="000000"/>
          <w:spacing w:val="-20"/>
          <w:kern w:val="24"/>
          <w:position w:val="2"/>
          <w:sz w:val="24"/>
          <w:szCs w:val="24"/>
          <w:lang w:val="uk-UA"/>
        </w:rPr>
        <w:br/>
      </w:r>
      <w:r w:rsidRPr="00BA4553">
        <w:rPr>
          <w:bCs/>
          <w:color w:val="000000"/>
          <w:spacing w:val="-20"/>
          <w:kern w:val="24"/>
          <w:position w:val="1"/>
          <w:sz w:val="24"/>
          <w:szCs w:val="24"/>
          <w:lang w:val="uk-UA"/>
        </w:rPr>
        <w:t xml:space="preserve">(вада розвитку з грубоволокнистої щільної </w:t>
      </w:r>
      <w:proofErr w:type="spellStart"/>
      <w:r w:rsidRPr="00BA4553">
        <w:rPr>
          <w:bCs/>
          <w:color w:val="000000"/>
          <w:spacing w:val="-20"/>
          <w:kern w:val="24"/>
          <w:position w:val="1"/>
          <w:sz w:val="24"/>
          <w:szCs w:val="24"/>
          <w:lang w:val="uk-UA"/>
        </w:rPr>
        <w:t>тканини,подібної</w:t>
      </w:r>
      <w:proofErr w:type="spellEnd"/>
      <w:r w:rsidRPr="00BA4553">
        <w:rPr>
          <w:bCs/>
          <w:color w:val="000000"/>
          <w:spacing w:val="-20"/>
          <w:kern w:val="24"/>
          <w:position w:val="1"/>
          <w:sz w:val="24"/>
          <w:szCs w:val="24"/>
          <w:lang w:val="uk-UA"/>
        </w:rPr>
        <w:t xml:space="preserve"> до </w:t>
      </w:r>
      <w:proofErr w:type="spellStart"/>
      <w:r w:rsidRPr="00BA4553">
        <w:rPr>
          <w:bCs/>
          <w:color w:val="000000"/>
          <w:spacing w:val="-20"/>
          <w:kern w:val="24"/>
          <w:position w:val="1"/>
          <w:sz w:val="24"/>
          <w:szCs w:val="24"/>
          <w:lang w:val="uk-UA"/>
        </w:rPr>
        <w:t>цемента</w:t>
      </w:r>
      <w:proofErr w:type="spellEnd"/>
      <w:r w:rsidRPr="00BA4553">
        <w:rPr>
          <w:bCs/>
          <w:color w:val="000000"/>
          <w:spacing w:val="-20"/>
          <w:kern w:val="24"/>
          <w:position w:val="1"/>
          <w:sz w:val="24"/>
          <w:szCs w:val="24"/>
          <w:lang w:val="uk-UA"/>
        </w:rPr>
        <w:t xml:space="preserve"> зуба).</w:t>
      </w:r>
    </w:p>
    <w:p w14:paraId="168B6AEE" w14:textId="77777777" w:rsidR="00F851B0" w:rsidRPr="00BA4553" w:rsidRDefault="00F851B0" w:rsidP="00F851B0">
      <w:pPr>
        <w:spacing w:line="360" w:lineRule="auto"/>
        <w:jc w:val="center"/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Клінічні ознаки</w:t>
      </w:r>
    </w:p>
    <w:p w14:paraId="7D91F0DE" w14:textId="77777777" w:rsidR="00F851B0" w:rsidRPr="00BA4553" w:rsidRDefault="00F851B0" w:rsidP="00F851B0">
      <w:pPr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Повільний ріст, деформація виникає на пізніх стадіях розвитку по досягненні великих розмірів</w:t>
      </w:r>
    </w:p>
    <w:p w14:paraId="62D26EA1" w14:textId="77777777" w:rsidR="00F851B0" w:rsidRPr="00BA4553" w:rsidRDefault="00F851B0" w:rsidP="00F851B0">
      <w:pPr>
        <w:spacing w:line="360" w:lineRule="auto"/>
        <w:jc w:val="center"/>
        <w:rPr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Рентгенологічні ознаки</w:t>
      </w:r>
    </w:p>
    <w:p w14:paraId="3DEB0B9A" w14:textId="77777777" w:rsidR="00F851B0" w:rsidRPr="00BA4553" w:rsidRDefault="00F851B0" w:rsidP="00F851B0">
      <w:pPr>
        <w:numPr>
          <w:ilvl w:val="0"/>
          <w:numId w:val="41"/>
        </w:numPr>
        <w:jc w:val="both"/>
        <w:rPr>
          <w:sz w:val="24"/>
          <w:szCs w:val="24"/>
        </w:rPr>
      </w:pPr>
      <w:r w:rsidRPr="00BA4553">
        <w:rPr>
          <w:sz w:val="24"/>
          <w:szCs w:val="24"/>
          <w:lang w:val="uk-UA"/>
        </w:rPr>
        <w:t xml:space="preserve">новоутворення тісно пов’язане з коренем зуба </w:t>
      </w:r>
    </w:p>
    <w:p w14:paraId="7D28E91C" w14:textId="77777777" w:rsidR="00F851B0" w:rsidRPr="00BA4553" w:rsidRDefault="00F851B0" w:rsidP="00F851B0">
      <w:pPr>
        <w:numPr>
          <w:ilvl w:val="0"/>
          <w:numId w:val="41"/>
        </w:numPr>
        <w:jc w:val="both"/>
        <w:rPr>
          <w:sz w:val="24"/>
          <w:szCs w:val="24"/>
        </w:rPr>
      </w:pPr>
      <w:r w:rsidRPr="00BA4553">
        <w:rPr>
          <w:sz w:val="24"/>
          <w:szCs w:val="24"/>
          <w:lang w:val="uk-UA"/>
        </w:rPr>
        <w:t xml:space="preserve">відсутність </w:t>
      </w:r>
      <w:proofErr w:type="spellStart"/>
      <w:r w:rsidRPr="00BA4553">
        <w:rPr>
          <w:sz w:val="24"/>
          <w:szCs w:val="24"/>
          <w:lang w:val="uk-UA"/>
        </w:rPr>
        <w:t>періодонтальної</w:t>
      </w:r>
      <w:proofErr w:type="spellEnd"/>
      <w:r w:rsidRPr="00BA4553">
        <w:rPr>
          <w:sz w:val="24"/>
          <w:szCs w:val="24"/>
          <w:lang w:val="uk-UA"/>
        </w:rPr>
        <w:t xml:space="preserve"> щілини в цій ділянці.</w:t>
      </w:r>
    </w:p>
    <w:p w14:paraId="2583D308" w14:textId="77777777" w:rsidR="00BA4553" w:rsidRPr="00BA4553" w:rsidRDefault="00BA4553" w:rsidP="00F851B0">
      <w:pPr>
        <w:numPr>
          <w:ilvl w:val="0"/>
          <w:numId w:val="41"/>
        </w:numPr>
        <w:jc w:val="both"/>
        <w:rPr>
          <w:sz w:val="24"/>
          <w:szCs w:val="24"/>
        </w:rPr>
      </w:pPr>
    </w:p>
    <w:p w14:paraId="4D43971F" w14:textId="77777777" w:rsidR="00F851B0" w:rsidRPr="00BA4553" w:rsidRDefault="00F851B0" w:rsidP="00F851B0">
      <w:pPr>
        <w:ind w:left="45"/>
        <w:jc w:val="both"/>
        <w:rPr>
          <w:b/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                                                </w:t>
      </w:r>
      <w:r w:rsidR="00BA4553">
        <w:rPr>
          <w:sz w:val="24"/>
          <w:szCs w:val="24"/>
          <w:lang w:val="uk-UA"/>
        </w:rPr>
        <w:t xml:space="preserve">  </w:t>
      </w:r>
      <w:r w:rsidRPr="00BA4553">
        <w:rPr>
          <w:sz w:val="24"/>
          <w:szCs w:val="24"/>
          <w:lang w:val="uk-UA"/>
        </w:rPr>
        <w:t xml:space="preserve">  </w:t>
      </w:r>
      <w:r w:rsidRPr="00BA4553">
        <w:rPr>
          <w:b/>
          <w:sz w:val="24"/>
          <w:szCs w:val="24"/>
          <w:lang w:val="uk-UA"/>
        </w:rPr>
        <w:t>Лікування</w:t>
      </w:r>
    </w:p>
    <w:p w14:paraId="35096976" w14:textId="77777777" w:rsidR="00F851B0" w:rsidRPr="00BA4553" w:rsidRDefault="00F851B0" w:rsidP="00F851B0">
      <w:pPr>
        <w:ind w:left="45"/>
        <w:jc w:val="both"/>
        <w:rPr>
          <w:kern w:val="24"/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 одонтоми полягає у видаленні новоутворення в межах здорової тканини </w:t>
      </w:r>
      <w:proofErr w:type="spellStart"/>
      <w:r w:rsidRPr="00BA4553">
        <w:rPr>
          <w:sz w:val="24"/>
          <w:szCs w:val="24"/>
          <w:lang w:val="uk-UA"/>
        </w:rPr>
        <w:t>цементоми</w:t>
      </w:r>
      <w:proofErr w:type="spellEnd"/>
      <w:r w:rsidRPr="00BA4553">
        <w:rPr>
          <w:sz w:val="24"/>
          <w:szCs w:val="24"/>
          <w:lang w:val="uk-UA"/>
        </w:rPr>
        <w:t xml:space="preserve"> – </w:t>
      </w:r>
      <w:r w:rsidRPr="00BA4553">
        <w:rPr>
          <w:kern w:val="24"/>
          <w:sz w:val="24"/>
          <w:szCs w:val="24"/>
          <w:lang w:val="uk-UA"/>
        </w:rPr>
        <w:t>видалення разом із зубом та підлеглою кістковою тканиною.</w:t>
      </w:r>
    </w:p>
    <w:p w14:paraId="451FAE9B" w14:textId="77777777" w:rsidR="00F851B0" w:rsidRPr="00BA4553" w:rsidRDefault="00F851B0" w:rsidP="00D30B28">
      <w:pPr>
        <w:spacing w:line="276" w:lineRule="auto"/>
        <w:rPr>
          <w:b/>
          <w:sz w:val="24"/>
          <w:szCs w:val="24"/>
          <w:lang w:val="uk-UA"/>
        </w:rPr>
      </w:pPr>
    </w:p>
    <w:p w14:paraId="6B7A48DF" w14:textId="77777777" w:rsidR="00D30B28" w:rsidRPr="00BA4553" w:rsidRDefault="00D30B28" w:rsidP="00D30B28">
      <w:pPr>
        <w:pStyle w:val="11"/>
        <w:numPr>
          <w:ilvl w:val="0"/>
          <w:numId w:val="26"/>
        </w:numPr>
        <w:spacing w:line="240" w:lineRule="auto"/>
        <w:rPr>
          <w:color w:val="auto"/>
          <w:sz w:val="24"/>
          <w:szCs w:val="24"/>
        </w:rPr>
      </w:pPr>
      <w:r w:rsidRPr="00BA4553">
        <w:rPr>
          <w:b/>
          <w:color w:val="auto"/>
          <w:sz w:val="24"/>
          <w:szCs w:val="24"/>
        </w:rPr>
        <w:t>Практичні завдання</w:t>
      </w:r>
      <w:r w:rsidRPr="00BA4553">
        <w:rPr>
          <w:color w:val="auto"/>
          <w:sz w:val="24"/>
          <w:szCs w:val="24"/>
        </w:rPr>
        <w:t xml:space="preserve">  (типові, нетипові, непрогнозовані ситуації)</w:t>
      </w:r>
    </w:p>
    <w:p w14:paraId="4D4A87AD" w14:textId="77777777" w:rsidR="00D30B28" w:rsidRPr="00BA4553" w:rsidRDefault="00D30B28" w:rsidP="00D30B28">
      <w:pPr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Під контролем викладача студенти збирають анамнез, проводять обстеження </w:t>
      </w:r>
      <w:r w:rsidR="00F851B0" w:rsidRPr="00BA4553">
        <w:rPr>
          <w:sz w:val="24"/>
          <w:szCs w:val="24"/>
          <w:lang w:val="uk-UA"/>
        </w:rPr>
        <w:t>дітей</w:t>
      </w:r>
      <w:r w:rsidRPr="00BA4553">
        <w:rPr>
          <w:sz w:val="24"/>
          <w:szCs w:val="24"/>
          <w:lang w:val="uk-UA"/>
        </w:rPr>
        <w:t xml:space="preserve"> з</w:t>
      </w:r>
      <w:r w:rsidR="00F851B0" w:rsidRPr="00BA4553">
        <w:rPr>
          <w:sz w:val="24"/>
          <w:szCs w:val="24"/>
          <w:lang w:val="uk-UA"/>
        </w:rPr>
        <w:t xml:space="preserve"> </w:t>
      </w:r>
      <w:proofErr w:type="spellStart"/>
      <w:r w:rsidR="00F851B0" w:rsidRPr="00BA4553">
        <w:rPr>
          <w:sz w:val="24"/>
          <w:szCs w:val="24"/>
          <w:lang w:val="uk-UA"/>
        </w:rPr>
        <w:t>остеогенними</w:t>
      </w:r>
      <w:proofErr w:type="spellEnd"/>
      <w:r w:rsidR="00F851B0" w:rsidRPr="00BA4553">
        <w:rPr>
          <w:sz w:val="24"/>
          <w:szCs w:val="24"/>
          <w:lang w:val="uk-UA"/>
        </w:rPr>
        <w:t xml:space="preserve"> та </w:t>
      </w:r>
      <w:proofErr w:type="spellStart"/>
      <w:r w:rsidR="00F851B0" w:rsidRPr="00BA4553">
        <w:rPr>
          <w:sz w:val="24"/>
          <w:szCs w:val="24"/>
          <w:lang w:val="uk-UA"/>
        </w:rPr>
        <w:t>одонтогенними</w:t>
      </w:r>
      <w:proofErr w:type="spellEnd"/>
      <w:r w:rsidR="00F851B0" w:rsidRPr="00BA4553">
        <w:rPr>
          <w:sz w:val="24"/>
          <w:szCs w:val="24"/>
          <w:lang w:val="uk-UA"/>
        </w:rPr>
        <w:t xml:space="preserve"> новоутвореннями</w:t>
      </w:r>
      <w:r w:rsidRPr="00BA4553">
        <w:rPr>
          <w:sz w:val="24"/>
          <w:szCs w:val="24"/>
          <w:lang w:val="uk-UA"/>
        </w:rPr>
        <w:t>, встановлюють клінічний діагноз, призначають комплексне лікування, приймають участь в перев'язках хворих, асистують на операціях.</w:t>
      </w:r>
    </w:p>
    <w:p w14:paraId="3F43CAA5" w14:textId="77777777" w:rsidR="00C55CCB" w:rsidRPr="00BA4553" w:rsidRDefault="00C55CCB" w:rsidP="00D30B28">
      <w:pPr>
        <w:rPr>
          <w:i/>
          <w:sz w:val="24"/>
          <w:szCs w:val="24"/>
          <w:lang w:val="uk-UA"/>
        </w:rPr>
      </w:pPr>
    </w:p>
    <w:p w14:paraId="26C1EAC5" w14:textId="77777777" w:rsidR="00D30B28" w:rsidRPr="00BA7219" w:rsidRDefault="00D30B28" w:rsidP="00D30B28">
      <w:pPr>
        <w:pStyle w:val="BodyText"/>
        <w:tabs>
          <w:tab w:val="left" w:pos="360"/>
        </w:tabs>
        <w:rPr>
          <w:b/>
          <w:i/>
          <w:lang w:val="uk-UA"/>
        </w:rPr>
      </w:pPr>
      <w:r w:rsidRPr="00BA7219">
        <w:rPr>
          <w:b/>
          <w:i/>
          <w:lang w:val="uk-UA"/>
        </w:rPr>
        <w:t>Професійні алгоритми, щодо оволодіння навичками та вміннями</w:t>
      </w:r>
    </w:p>
    <w:p w14:paraId="78583E56" w14:textId="77777777" w:rsidR="00C55CCB" w:rsidRPr="00BA4553" w:rsidRDefault="00C55CCB" w:rsidP="00D30B28">
      <w:pPr>
        <w:pStyle w:val="BodyText"/>
        <w:tabs>
          <w:tab w:val="left" w:pos="360"/>
        </w:tabs>
        <w:rPr>
          <w:b/>
          <w:i/>
          <w:sz w:val="28"/>
          <w:szCs w:val="28"/>
          <w:lang w:val="uk-U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024"/>
        <w:gridCol w:w="2977"/>
        <w:gridCol w:w="4252"/>
      </w:tblGrid>
      <w:tr w:rsidR="00D30B28" w:rsidRPr="00BA4553" w14:paraId="65533C5E" w14:textId="77777777" w:rsidTr="00E52385">
        <w:tc>
          <w:tcPr>
            <w:tcW w:w="709" w:type="dxa"/>
          </w:tcPr>
          <w:p w14:paraId="6C5C60FA" w14:textId="77777777" w:rsidR="00D30B28" w:rsidRPr="00BA4553" w:rsidRDefault="00D30B28" w:rsidP="00E52385">
            <w:pPr>
              <w:pStyle w:val="BodyText"/>
              <w:tabs>
                <w:tab w:val="left" w:pos="0"/>
              </w:tabs>
              <w:jc w:val="center"/>
              <w:rPr>
                <w:u w:val="single"/>
                <w:lang w:val="uk-UA"/>
              </w:rPr>
            </w:pPr>
            <w:r w:rsidRPr="00BA4553">
              <w:rPr>
                <w:lang w:val="uk-UA"/>
              </w:rPr>
              <w:t>№ п/п</w:t>
            </w:r>
          </w:p>
        </w:tc>
        <w:tc>
          <w:tcPr>
            <w:tcW w:w="1985" w:type="dxa"/>
          </w:tcPr>
          <w:p w14:paraId="2F013ADA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u w:val="single"/>
                <w:lang w:val="uk-UA"/>
              </w:rPr>
            </w:pPr>
            <w:r w:rsidRPr="00BA4553">
              <w:rPr>
                <w:lang w:val="uk-UA"/>
              </w:rPr>
              <w:t>Завдання</w:t>
            </w:r>
          </w:p>
        </w:tc>
        <w:tc>
          <w:tcPr>
            <w:tcW w:w="2977" w:type="dxa"/>
          </w:tcPr>
          <w:p w14:paraId="5D3B838D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u w:val="single"/>
                <w:lang w:val="uk-UA"/>
              </w:rPr>
            </w:pPr>
            <w:r w:rsidRPr="00BA4553">
              <w:rPr>
                <w:lang w:val="uk-UA"/>
              </w:rPr>
              <w:t>Вказівки</w:t>
            </w:r>
          </w:p>
        </w:tc>
        <w:tc>
          <w:tcPr>
            <w:tcW w:w="4252" w:type="dxa"/>
          </w:tcPr>
          <w:p w14:paraId="4F32A791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u w:val="single"/>
                <w:lang w:val="uk-UA"/>
              </w:rPr>
            </w:pPr>
            <w:r w:rsidRPr="00BA4553">
              <w:rPr>
                <w:lang w:val="uk-UA"/>
              </w:rPr>
              <w:t>Примітки</w:t>
            </w:r>
          </w:p>
        </w:tc>
      </w:tr>
      <w:tr w:rsidR="00D30B28" w:rsidRPr="00BA4553" w14:paraId="1D03B824" w14:textId="77777777" w:rsidTr="00E52385">
        <w:tc>
          <w:tcPr>
            <w:tcW w:w="709" w:type="dxa"/>
          </w:tcPr>
          <w:p w14:paraId="453FC20F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BA4553">
              <w:rPr>
                <w:i/>
                <w:lang w:val="uk-UA"/>
              </w:rPr>
              <w:t>1</w:t>
            </w:r>
          </w:p>
        </w:tc>
        <w:tc>
          <w:tcPr>
            <w:tcW w:w="1985" w:type="dxa"/>
          </w:tcPr>
          <w:p w14:paraId="3A04801B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BA4553">
              <w:rPr>
                <w:i/>
                <w:lang w:val="uk-UA"/>
              </w:rPr>
              <w:t>2</w:t>
            </w:r>
          </w:p>
        </w:tc>
        <w:tc>
          <w:tcPr>
            <w:tcW w:w="2977" w:type="dxa"/>
          </w:tcPr>
          <w:p w14:paraId="59B370A9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BA4553">
              <w:rPr>
                <w:i/>
                <w:lang w:val="uk-UA"/>
              </w:rPr>
              <w:t>3</w:t>
            </w:r>
          </w:p>
        </w:tc>
        <w:tc>
          <w:tcPr>
            <w:tcW w:w="4252" w:type="dxa"/>
          </w:tcPr>
          <w:p w14:paraId="53F5EFF7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BA4553">
              <w:rPr>
                <w:i/>
                <w:lang w:val="uk-UA"/>
              </w:rPr>
              <w:t>4</w:t>
            </w:r>
          </w:p>
        </w:tc>
      </w:tr>
      <w:tr w:rsidR="00D30B28" w:rsidRPr="00BA4553" w14:paraId="3A3ED2E5" w14:textId="77777777" w:rsidTr="00E52385">
        <w:tc>
          <w:tcPr>
            <w:tcW w:w="709" w:type="dxa"/>
          </w:tcPr>
          <w:p w14:paraId="32BBF5A6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lang w:val="uk-UA"/>
              </w:rPr>
            </w:pPr>
            <w:r w:rsidRPr="00BA4553">
              <w:rPr>
                <w:lang w:val="uk-UA"/>
              </w:rPr>
              <w:t>1</w:t>
            </w:r>
          </w:p>
        </w:tc>
        <w:tc>
          <w:tcPr>
            <w:tcW w:w="1985" w:type="dxa"/>
          </w:tcPr>
          <w:p w14:paraId="6FCBC076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 xml:space="preserve">Провести </w:t>
            </w:r>
            <w:proofErr w:type="spellStart"/>
            <w:r w:rsidRPr="00BA4553">
              <w:rPr>
                <w:lang w:val="uk-UA"/>
              </w:rPr>
              <w:t>курацію</w:t>
            </w:r>
            <w:proofErr w:type="spellEnd"/>
            <w:r w:rsidRPr="00BA4553">
              <w:rPr>
                <w:lang w:val="uk-UA"/>
              </w:rPr>
              <w:t xml:space="preserve"> хірургічного стоматологічного хворого.</w:t>
            </w:r>
          </w:p>
        </w:tc>
        <w:tc>
          <w:tcPr>
            <w:tcW w:w="2977" w:type="dxa"/>
          </w:tcPr>
          <w:p w14:paraId="76A362EE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В </w:t>
            </w:r>
            <w:proofErr w:type="spellStart"/>
            <w:r w:rsidRPr="00BA4553">
              <w:rPr>
                <w:sz w:val="24"/>
                <w:szCs w:val="24"/>
              </w:rPr>
              <w:t>ході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обстеження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виявити</w:t>
            </w:r>
            <w:proofErr w:type="spellEnd"/>
            <w:r w:rsidRPr="00BA4553">
              <w:rPr>
                <w:sz w:val="24"/>
                <w:szCs w:val="24"/>
              </w:rPr>
              <w:t>:</w:t>
            </w:r>
          </w:p>
          <w:p w14:paraId="75172C3C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1.Скарги </w:t>
            </w:r>
            <w:proofErr w:type="spellStart"/>
            <w:r w:rsidRPr="00BA4553">
              <w:rPr>
                <w:sz w:val="24"/>
                <w:szCs w:val="24"/>
              </w:rPr>
              <w:t>пацієнта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1508E9AB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11F8FFF1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187F8A95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2.Особливості анамнезу </w:t>
            </w:r>
            <w:proofErr w:type="spellStart"/>
            <w:r w:rsidRPr="00BA4553">
              <w:rPr>
                <w:sz w:val="24"/>
                <w:szCs w:val="24"/>
              </w:rPr>
              <w:t>захворювання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6FF43B49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07935277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39CF44EC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3.Особливості анамнезу </w:t>
            </w:r>
            <w:proofErr w:type="spellStart"/>
            <w:r w:rsidRPr="00BA4553">
              <w:rPr>
                <w:sz w:val="24"/>
                <w:szCs w:val="24"/>
              </w:rPr>
              <w:t>життя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5F93D338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451B021B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382C9BD4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2262DB93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4.Патологічні </w:t>
            </w:r>
            <w:proofErr w:type="spellStart"/>
            <w:r w:rsidRPr="00BA4553">
              <w:rPr>
                <w:sz w:val="24"/>
                <w:szCs w:val="24"/>
              </w:rPr>
              <w:t>зміни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покривних</w:t>
            </w:r>
            <w:proofErr w:type="spellEnd"/>
            <w:r w:rsidRPr="00BA4553">
              <w:rPr>
                <w:sz w:val="24"/>
                <w:szCs w:val="24"/>
              </w:rPr>
              <w:t xml:space="preserve"> тканин </w:t>
            </w:r>
            <w:proofErr w:type="spellStart"/>
            <w:r w:rsidRPr="00BA4553">
              <w:rPr>
                <w:sz w:val="24"/>
                <w:szCs w:val="24"/>
              </w:rPr>
              <w:t>щелепно-лицевої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ділянки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458E5BC9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01640F81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5.Патологічні </w:t>
            </w:r>
            <w:proofErr w:type="spellStart"/>
            <w:r w:rsidRPr="00BA4553">
              <w:rPr>
                <w:sz w:val="24"/>
                <w:szCs w:val="24"/>
              </w:rPr>
              <w:t>зміни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твердих</w:t>
            </w:r>
            <w:proofErr w:type="spellEnd"/>
            <w:r w:rsidRPr="00BA4553">
              <w:rPr>
                <w:sz w:val="24"/>
                <w:szCs w:val="24"/>
              </w:rPr>
              <w:t xml:space="preserve"> тканин </w:t>
            </w:r>
            <w:proofErr w:type="spellStart"/>
            <w:r w:rsidRPr="00BA4553">
              <w:rPr>
                <w:sz w:val="24"/>
                <w:szCs w:val="24"/>
              </w:rPr>
              <w:t>зубів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76B38766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05E5575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1E014332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317B98E7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DA5912F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6.Патологічні </w:t>
            </w:r>
            <w:proofErr w:type="spellStart"/>
            <w:r w:rsidRPr="00BA4553">
              <w:rPr>
                <w:sz w:val="24"/>
                <w:szCs w:val="24"/>
              </w:rPr>
              <w:t>зміни</w:t>
            </w:r>
            <w:proofErr w:type="spellEnd"/>
            <w:r w:rsidRPr="00BA4553">
              <w:rPr>
                <w:sz w:val="24"/>
                <w:szCs w:val="24"/>
              </w:rPr>
              <w:t xml:space="preserve"> тканин пародонту;</w:t>
            </w:r>
          </w:p>
          <w:p w14:paraId="03BFABEB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B3302F3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1F052767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23C56F77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851E1EC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285515B2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32E03E9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>7. Патологічні зміни слизової оболонки порожнини рота.</w:t>
            </w:r>
          </w:p>
          <w:p w14:paraId="7758EEF6" w14:textId="77777777" w:rsidR="00C55CCB" w:rsidRPr="00BA4553" w:rsidRDefault="00C55CCB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</w:p>
          <w:p w14:paraId="29D45418" w14:textId="77777777" w:rsidR="00C55CCB" w:rsidRPr="00BA4553" w:rsidRDefault="00C55CCB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</w:p>
          <w:p w14:paraId="51AAF8F4" w14:textId="77777777" w:rsidR="00C55CCB" w:rsidRPr="00BA4553" w:rsidRDefault="00C55CCB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</w:p>
          <w:p w14:paraId="271D997C" w14:textId="77777777" w:rsidR="00C55CCB" w:rsidRPr="00BA4553" w:rsidRDefault="00C55CCB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>8. Патологічні зміни коміркового відростка та тіла щелепи.</w:t>
            </w:r>
          </w:p>
        </w:tc>
        <w:tc>
          <w:tcPr>
            <w:tcW w:w="4252" w:type="dxa"/>
          </w:tcPr>
          <w:p w14:paraId="3595F2A7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Звернути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увагу</w:t>
            </w:r>
            <w:proofErr w:type="spellEnd"/>
            <w:r w:rsidRPr="00BA4553">
              <w:rPr>
                <w:sz w:val="24"/>
                <w:szCs w:val="24"/>
              </w:rPr>
              <w:t xml:space="preserve"> на:</w:t>
            </w:r>
          </w:p>
          <w:p w14:paraId="548ACAE1" w14:textId="77777777" w:rsidR="00D30B28" w:rsidRPr="00BA4553" w:rsidRDefault="00D30B28" w:rsidP="00E52385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B960E40" w14:textId="77777777" w:rsidR="00D30B28" w:rsidRPr="00BA4553" w:rsidRDefault="00D30B28" w:rsidP="00D30B28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Характер, </w:t>
            </w:r>
            <w:proofErr w:type="spellStart"/>
            <w:r w:rsidRPr="00BA4553">
              <w:rPr>
                <w:sz w:val="24"/>
                <w:szCs w:val="24"/>
              </w:rPr>
              <w:t>інтенсивність</w:t>
            </w:r>
            <w:proofErr w:type="spellEnd"/>
            <w:r w:rsidRPr="00BA4553">
              <w:rPr>
                <w:sz w:val="24"/>
                <w:szCs w:val="24"/>
              </w:rPr>
              <w:t xml:space="preserve"> та </w:t>
            </w:r>
            <w:proofErr w:type="spellStart"/>
            <w:r w:rsidRPr="00BA4553">
              <w:rPr>
                <w:sz w:val="24"/>
                <w:szCs w:val="24"/>
              </w:rPr>
              <w:t>тривалість</w:t>
            </w:r>
            <w:proofErr w:type="spellEnd"/>
            <w:r w:rsidRPr="00BA4553">
              <w:rPr>
                <w:sz w:val="24"/>
                <w:szCs w:val="24"/>
              </w:rPr>
              <w:t xml:space="preserve"> болю, </w:t>
            </w:r>
            <w:proofErr w:type="spellStart"/>
            <w:r w:rsidRPr="00BA4553">
              <w:rPr>
                <w:sz w:val="24"/>
                <w:szCs w:val="24"/>
              </w:rPr>
              <w:t>чинники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що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сприяють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збільшенню</w:t>
            </w:r>
            <w:proofErr w:type="spellEnd"/>
            <w:r w:rsidRPr="00BA4553">
              <w:rPr>
                <w:sz w:val="24"/>
                <w:szCs w:val="24"/>
              </w:rPr>
              <w:t xml:space="preserve"> болю;</w:t>
            </w:r>
          </w:p>
          <w:p w14:paraId="76AD9865" w14:textId="77777777" w:rsidR="00D30B28" w:rsidRPr="00BA4553" w:rsidRDefault="00D30B28" w:rsidP="00D30B28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Тривалість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захворювання</w:t>
            </w:r>
            <w:proofErr w:type="spellEnd"/>
            <w:r w:rsidRPr="00BA4553">
              <w:rPr>
                <w:sz w:val="24"/>
                <w:szCs w:val="24"/>
              </w:rPr>
              <w:t xml:space="preserve"> та </w:t>
            </w:r>
            <w:proofErr w:type="spellStart"/>
            <w:r w:rsidRPr="00BA4553">
              <w:rPr>
                <w:sz w:val="24"/>
                <w:szCs w:val="24"/>
              </w:rPr>
              <w:t>особливості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його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розвитку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лікувальні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засоби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що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отримав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хворий</w:t>
            </w:r>
            <w:proofErr w:type="spellEnd"/>
            <w:r w:rsidRPr="00BA4553">
              <w:rPr>
                <w:sz w:val="24"/>
                <w:szCs w:val="24"/>
              </w:rPr>
              <w:t xml:space="preserve"> до </w:t>
            </w:r>
            <w:proofErr w:type="spellStart"/>
            <w:r w:rsidRPr="00BA4553">
              <w:rPr>
                <w:sz w:val="24"/>
                <w:szCs w:val="24"/>
              </w:rPr>
              <w:t>звернення</w:t>
            </w:r>
            <w:proofErr w:type="spellEnd"/>
            <w:r w:rsidRPr="00BA4553">
              <w:rPr>
                <w:sz w:val="24"/>
                <w:szCs w:val="24"/>
              </w:rPr>
              <w:t xml:space="preserve"> до </w:t>
            </w:r>
            <w:proofErr w:type="spellStart"/>
            <w:r w:rsidRPr="00BA4553">
              <w:rPr>
                <w:sz w:val="24"/>
                <w:szCs w:val="24"/>
              </w:rPr>
              <w:t>лікаря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7CBC514D" w14:textId="77777777" w:rsidR="00D30B28" w:rsidRPr="00BA4553" w:rsidRDefault="00D30B28" w:rsidP="00D30B28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Перенесені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загальні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інфекційні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алергічні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захворювання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наявність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травматичних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пошкоджень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або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лікування</w:t>
            </w:r>
            <w:proofErr w:type="spellEnd"/>
            <w:r w:rsidRPr="00BA4553">
              <w:rPr>
                <w:sz w:val="24"/>
                <w:szCs w:val="24"/>
              </w:rPr>
              <w:t xml:space="preserve"> з приводу </w:t>
            </w:r>
            <w:proofErr w:type="spellStart"/>
            <w:r w:rsidRPr="00BA4553">
              <w:rPr>
                <w:sz w:val="24"/>
                <w:szCs w:val="24"/>
              </w:rPr>
              <w:t>пухлин</w:t>
            </w:r>
            <w:proofErr w:type="spellEnd"/>
            <w:r w:rsidRPr="00BA4553">
              <w:rPr>
                <w:sz w:val="24"/>
                <w:szCs w:val="24"/>
              </w:rPr>
              <w:t xml:space="preserve"> у хворого </w:t>
            </w:r>
            <w:proofErr w:type="spellStart"/>
            <w:r w:rsidRPr="00BA4553">
              <w:rPr>
                <w:sz w:val="24"/>
                <w:szCs w:val="24"/>
              </w:rPr>
              <w:t>або</w:t>
            </w:r>
            <w:proofErr w:type="spellEnd"/>
            <w:r w:rsidRPr="00BA4553">
              <w:rPr>
                <w:sz w:val="24"/>
                <w:szCs w:val="24"/>
              </w:rPr>
              <w:t xml:space="preserve"> у </w:t>
            </w:r>
            <w:proofErr w:type="spellStart"/>
            <w:r w:rsidRPr="00BA4553">
              <w:rPr>
                <w:sz w:val="24"/>
                <w:szCs w:val="24"/>
              </w:rPr>
              <w:t>його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родичів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5F87E57E" w14:textId="77777777" w:rsidR="00D30B28" w:rsidRPr="00BA4553" w:rsidRDefault="00D30B28" w:rsidP="00D30B28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Колір</w:t>
            </w:r>
            <w:proofErr w:type="spellEnd"/>
            <w:r w:rsidRPr="00BA4553">
              <w:rPr>
                <w:sz w:val="24"/>
                <w:szCs w:val="24"/>
              </w:rPr>
              <w:t xml:space="preserve">, тургор </w:t>
            </w:r>
            <w:proofErr w:type="spellStart"/>
            <w:r w:rsidRPr="00BA4553">
              <w:rPr>
                <w:sz w:val="24"/>
                <w:szCs w:val="24"/>
              </w:rPr>
              <w:t>шкіри</w:t>
            </w:r>
            <w:proofErr w:type="spellEnd"/>
            <w:r w:rsidRPr="00BA4553">
              <w:rPr>
                <w:sz w:val="24"/>
                <w:szCs w:val="24"/>
              </w:rPr>
              <w:t xml:space="preserve"> та </w:t>
            </w:r>
            <w:proofErr w:type="spellStart"/>
            <w:r w:rsidRPr="00BA4553">
              <w:rPr>
                <w:sz w:val="24"/>
                <w:szCs w:val="24"/>
              </w:rPr>
              <w:t>червоної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облямівки</w:t>
            </w:r>
            <w:proofErr w:type="spellEnd"/>
            <w:r w:rsidRPr="00BA4553">
              <w:rPr>
                <w:sz w:val="24"/>
                <w:szCs w:val="24"/>
              </w:rPr>
              <w:t xml:space="preserve"> губ, </w:t>
            </w:r>
            <w:proofErr w:type="spellStart"/>
            <w:r w:rsidRPr="00BA4553">
              <w:rPr>
                <w:sz w:val="24"/>
                <w:szCs w:val="24"/>
              </w:rPr>
              <w:t>наявність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первинних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або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вторинних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елементів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виразки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7B7BE99D" w14:textId="77777777" w:rsidR="00D30B28" w:rsidRPr="00BA4553" w:rsidRDefault="00D30B28" w:rsidP="00D30B28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Наявність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дефектів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коронкової</w:t>
            </w:r>
            <w:proofErr w:type="spellEnd"/>
            <w:r w:rsidRPr="00BA4553">
              <w:rPr>
                <w:sz w:val="24"/>
                <w:szCs w:val="24"/>
              </w:rPr>
              <w:t xml:space="preserve"> та </w:t>
            </w:r>
            <w:proofErr w:type="spellStart"/>
            <w:r w:rsidRPr="00BA4553">
              <w:rPr>
                <w:sz w:val="24"/>
                <w:szCs w:val="24"/>
              </w:rPr>
              <w:t>пришийкової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частини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зубів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зміни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кольору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емалі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біль</w:t>
            </w:r>
            <w:proofErr w:type="spellEnd"/>
            <w:r w:rsidRPr="00BA4553">
              <w:rPr>
                <w:sz w:val="24"/>
                <w:szCs w:val="24"/>
              </w:rPr>
              <w:t xml:space="preserve"> при </w:t>
            </w:r>
            <w:proofErr w:type="spellStart"/>
            <w:r w:rsidRPr="00BA4553">
              <w:rPr>
                <w:sz w:val="24"/>
                <w:szCs w:val="24"/>
              </w:rPr>
              <w:t>зондуванні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порожнини</w:t>
            </w:r>
            <w:proofErr w:type="spellEnd"/>
            <w:r w:rsidRPr="00BA4553">
              <w:rPr>
                <w:sz w:val="24"/>
                <w:szCs w:val="24"/>
              </w:rPr>
              <w:t xml:space="preserve"> зубу, при </w:t>
            </w:r>
            <w:proofErr w:type="spellStart"/>
            <w:r w:rsidRPr="00BA4553">
              <w:rPr>
                <w:sz w:val="24"/>
                <w:szCs w:val="24"/>
              </w:rPr>
              <w:t>температурних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подразненнях</w:t>
            </w:r>
            <w:proofErr w:type="spellEnd"/>
            <w:r w:rsidRPr="00BA4553">
              <w:rPr>
                <w:sz w:val="24"/>
                <w:szCs w:val="24"/>
              </w:rPr>
              <w:t xml:space="preserve">, характер </w:t>
            </w:r>
            <w:proofErr w:type="spellStart"/>
            <w:r w:rsidRPr="00BA4553">
              <w:rPr>
                <w:sz w:val="24"/>
                <w:szCs w:val="24"/>
              </w:rPr>
              <w:t>відділень</w:t>
            </w:r>
            <w:proofErr w:type="spellEnd"/>
            <w:r w:rsidRPr="00BA4553">
              <w:rPr>
                <w:sz w:val="24"/>
                <w:szCs w:val="24"/>
              </w:rPr>
              <w:t xml:space="preserve"> з </w:t>
            </w:r>
            <w:proofErr w:type="spellStart"/>
            <w:r w:rsidRPr="00BA4553">
              <w:rPr>
                <w:sz w:val="24"/>
                <w:szCs w:val="24"/>
              </w:rPr>
              <w:t>порожнини</w:t>
            </w:r>
            <w:proofErr w:type="spellEnd"/>
            <w:r w:rsidRPr="00BA4553">
              <w:rPr>
                <w:sz w:val="24"/>
                <w:szCs w:val="24"/>
              </w:rPr>
              <w:t xml:space="preserve"> зубу;</w:t>
            </w:r>
          </w:p>
          <w:p w14:paraId="5BBE19E1" w14:textId="77777777" w:rsidR="00D30B28" w:rsidRPr="00BA4553" w:rsidRDefault="00D30B28" w:rsidP="00D30B28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Ступінь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патологічної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рухливості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зубів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оголення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коренів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зміни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положення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зубів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наявність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патологічних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пародонтальних</w:t>
            </w:r>
            <w:proofErr w:type="spellEnd"/>
            <w:r w:rsidRPr="00BA4553">
              <w:rPr>
                <w:sz w:val="24"/>
                <w:szCs w:val="24"/>
              </w:rPr>
              <w:t xml:space="preserve"> кишень та характер </w:t>
            </w:r>
            <w:proofErr w:type="spellStart"/>
            <w:r w:rsidRPr="00BA4553">
              <w:rPr>
                <w:sz w:val="24"/>
                <w:szCs w:val="24"/>
              </w:rPr>
              <w:t>виділень</w:t>
            </w:r>
            <w:proofErr w:type="spellEnd"/>
            <w:r w:rsidRPr="00BA4553">
              <w:rPr>
                <w:sz w:val="24"/>
                <w:szCs w:val="24"/>
              </w:rPr>
              <w:t xml:space="preserve"> з них, </w:t>
            </w:r>
            <w:proofErr w:type="spellStart"/>
            <w:r w:rsidRPr="00BA4553">
              <w:rPr>
                <w:sz w:val="24"/>
                <w:szCs w:val="24"/>
              </w:rPr>
              <w:t>наявність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зубних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відкладень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біль</w:t>
            </w:r>
            <w:proofErr w:type="spellEnd"/>
            <w:r w:rsidRPr="00BA4553">
              <w:rPr>
                <w:sz w:val="24"/>
                <w:szCs w:val="24"/>
              </w:rPr>
              <w:t xml:space="preserve"> при </w:t>
            </w:r>
            <w:proofErr w:type="spellStart"/>
            <w:r w:rsidRPr="00BA4553">
              <w:rPr>
                <w:sz w:val="24"/>
                <w:szCs w:val="24"/>
              </w:rPr>
              <w:t>перкусії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зубів</w:t>
            </w:r>
            <w:proofErr w:type="spellEnd"/>
            <w:r w:rsidRPr="00BA4553">
              <w:rPr>
                <w:sz w:val="24"/>
                <w:szCs w:val="24"/>
              </w:rPr>
              <w:t>;</w:t>
            </w:r>
          </w:p>
          <w:p w14:paraId="26F3B1AB" w14:textId="77777777" w:rsidR="00D30B28" w:rsidRPr="00BA4553" w:rsidRDefault="00D30B28" w:rsidP="00D30B28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Колір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консистенцію</w:t>
            </w:r>
            <w:proofErr w:type="spellEnd"/>
            <w:r w:rsidRPr="00BA4553">
              <w:rPr>
                <w:sz w:val="24"/>
                <w:szCs w:val="24"/>
              </w:rPr>
              <w:t xml:space="preserve"> тканин</w:t>
            </w:r>
            <w:r w:rsidR="00F851B0" w:rsidRPr="00BA4553">
              <w:rPr>
                <w:sz w:val="24"/>
                <w:szCs w:val="24"/>
                <w:lang w:val="uk-UA"/>
              </w:rPr>
              <w:t>, що покривають комірковий відросток та щелепу</w:t>
            </w:r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наявність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первинних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або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вторинних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елементів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ураження</w:t>
            </w:r>
            <w:proofErr w:type="spellEnd"/>
            <w:r w:rsidRPr="00BA4553">
              <w:rPr>
                <w:sz w:val="24"/>
                <w:szCs w:val="24"/>
              </w:rPr>
              <w:t xml:space="preserve">, характер </w:t>
            </w:r>
            <w:proofErr w:type="spellStart"/>
            <w:r w:rsidRPr="00BA4553">
              <w:rPr>
                <w:sz w:val="24"/>
                <w:szCs w:val="24"/>
              </w:rPr>
              <w:t>виділень</w:t>
            </w:r>
            <w:proofErr w:type="spellEnd"/>
            <w:r w:rsidRPr="00BA4553">
              <w:rPr>
                <w:sz w:val="24"/>
                <w:szCs w:val="24"/>
              </w:rPr>
              <w:t xml:space="preserve"> з </w:t>
            </w:r>
            <w:proofErr w:type="spellStart"/>
            <w:r w:rsidRPr="00BA4553">
              <w:rPr>
                <w:sz w:val="24"/>
                <w:szCs w:val="24"/>
              </w:rPr>
              <w:t>нориць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або</w:t>
            </w:r>
            <w:proofErr w:type="spellEnd"/>
            <w:r w:rsidRPr="00BA4553">
              <w:rPr>
                <w:sz w:val="24"/>
                <w:szCs w:val="24"/>
              </w:rPr>
              <w:t xml:space="preserve"> ран.</w:t>
            </w:r>
          </w:p>
          <w:p w14:paraId="6DF3BA4B" w14:textId="77777777" w:rsidR="00C55CCB" w:rsidRPr="00BA4553" w:rsidRDefault="00C55CCB" w:rsidP="00F851B0">
            <w:pPr>
              <w:pStyle w:val="BodyText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  <w:lang w:val="uk-UA"/>
              </w:rPr>
              <w:t>Деформація</w:t>
            </w:r>
            <w:r w:rsidR="00F851B0" w:rsidRPr="00BA4553">
              <w:rPr>
                <w:sz w:val="24"/>
                <w:szCs w:val="24"/>
                <w:lang w:val="uk-UA"/>
              </w:rPr>
              <w:t xml:space="preserve"> щелепи</w:t>
            </w:r>
            <w:r w:rsidRPr="00BA4553">
              <w:rPr>
                <w:sz w:val="24"/>
                <w:szCs w:val="24"/>
                <w:lang w:val="uk-UA"/>
              </w:rPr>
              <w:t xml:space="preserve"> (одно чи двобічна),</w:t>
            </w:r>
            <w:r w:rsidR="00F851B0" w:rsidRPr="00BA4553">
              <w:rPr>
                <w:sz w:val="24"/>
                <w:szCs w:val="24"/>
                <w:lang w:val="uk-UA"/>
              </w:rPr>
              <w:t xml:space="preserve"> </w:t>
            </w:r>
            <w:r w:rsidRPr="00BA4553">
              <w:rPr>
                <w:sz w:val="24"/>
                <w:szCs w:val="24"/>
                <w:lang w:val="uk-UA"/>
              </w:rPr>
              <w:t>поверхня кістки</w:t>
            </w:r>
            <w:r w:rsidR="00F851B0" w:rsidRPr="00BA4553">
              <w:rPr>
                <w:sz w:val="24"/>
                <w:szCs w:val="24"/>
                <w:lang w:val="uk-UA"/>
              </w:rPr>
              <w:t xml:space="preserve">  (гладка чи бугриста</w:t>
            </w:r>
            <w:r w:rsidRPr="00BA4553">
              <w:rPr>
                <w:sz w:val="24"/>
                <w:szCs w:val="24"/>
                <w:lang w:val="uk-UA"/>
              </w:rPr>
              <w:t xml:space="preserve">, наявність/відсутність </w:t>
            </w:r>
            <w:proofErr w:type="spellStart"/>
            <w:r w:rsidRPr="00BA4553">
              <w:rPr>
                <w:sz w:val="24"/>
                <w:szCs w:val="24"/>
                <w:lang w:val="uk-UA"/>
              </w:rPr>
              <w:t>симптома</w:t>
            </w:r>
            <w:proofErr w:type="spellEnd"/>
            <w:r w:rsidRPr="00BA4553">
              <w:rPr>
                <w:sz w:val="24"/>
                <w:szCs w:val="24"/>
                <w:lang w:val="uk-UA"/>
              </w:rPr>
              <w:t xml:space="preserve"> стоншеної кортикальної пластинки, болючість. </w:t>
            </w:r>
          </w:p>
        </w:tc>
      </w:tr>
      <w:tr w:rsidR="00D30B28" w:rsidRPr="00166B25" w14:paraId="260553B0" w14:textId="77777777" w:rsidTr="00E52385">
        <w:tc>
          <w:tcPr>
            <w:tcW w:w="709" w:type="dxa"/>
          </w:tcPr>
          <w:p w14:paraId="172D7A94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lang w:val="uk-UA"/>
              </w:rPr>
            </w:pPr>
            <w:r w:rsidRPr="00BA4553">
              <w:rPr>
                <w:lang w:val="uk-UA"/>
              </w:rPr>
              <w:t>2</w:t>
            </w:r>
          </w:p>
        </w:tc>
        <w:tc>
          <w:tcPr>
            <w:tcW w:w="1985" w:type="dxa"/>
          </w:tcPr>
          <w:p w14:paraId="46C43C02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>Встановити діагноз хворому</w:t>
            </w:r>
          </w:p>
        </w:tc>
        <w:tc>
          <w:tcPr>
            <w:tcW w:w="2977" w:type="dxa"/>
          </w:tcPr>
          <w:p w14:paraId="713EF410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 xml:space="preserve">Визначити  характер патологічних змін, анатомічну локалізацію вогнища, ступінь порушення функцій </w:t>
            </w:r>
            <w:proofErr w:type="spellStart"/>
            <w:r w:rsidRPr="00BA4553">
              <w:rPr>
                <w:lang w:val="uk-UA"/>
              </w:rPr>
              <w:t>щелепно</w:t>
            </w:r>
            <w:proofErr w:type="spellEnd"/>
            <w:r w:rsidRPr="00BA4553">
              <w:rPr>
                <w:lang w:val="uk-UA"/>
              </w:rPr>
              <w:t>-лицевої ділянки</w:t>
            </w:r>
          </w:p>
        </w:tc>
        <w:tc>
          <w:tcPr>
            <w:tcW w:w="4252" w:type="dxa"/>
          </w:tcPr>
          <w:p w14:paraId="1725F3C4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 xml:space="preserve">В медичній картці стоматологічного хворого зафіксувати виявлені ознаки захворювання і сформулювати основний, супутній діагноз і </w:t>
            </w:r>
            <w:r w:rsidR="00F851B0" w:rsidRPr="00BA4553">
              <w:rPr>
                <w:lang w:val="uk-UA"/>
              </w:rPr>
              <w:t xml:space="preserve">можливі </w:t>
            </w:r>
            <w:r w:rsidRPr="00BA4553">
              <w:rPr>
                <w:lang w:val="uk-UA"/>
              </w:rPr>
              <w:t>ускладнення захворювання пацієнта.</w:t>
            </w:r>
          </w:p>
        </w:tc>
      </w:tr>
      <w:tr w:rsidR="00D30B28" w:rsidRPr="00BA4553" w14:paraId="4D10E2D6" w14:textId="77777777" w:rsidTr="00E52385">
        <w:tc>
          <w:tcPr>
            <w:tcW w:w="709" w:type="dxa"/>
          </w:tcPr>
          <w:p w14:paraId="3568443B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lang w:val="uk-UA"/>
              </w:rPr>
            </w:pPr>
            <w:r w:rsidRPr="00BA4553">
              <w:rPr>
                <w:lang w:val="uk-UA"/>
              </w:rPr>
              <w:t>3</w:t>
            </w:r>
          </w:p>
        </w:tc>
        <w:tc>
          <w:tcPr>
            <w:tcW w:w="1985" w:type="dxa"/>
          </w:tcPr>
          <w:p w14:paraId="7C0E553C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 xml:space="preserve">Розробити план лікування </w:t>
            </w:r>
            <w:r w:rsidRPr="00BA4553">
              <w:rPr>
                <w:lang w:val="uk-UA"/>
              </w:rPr>
              <w:lastRenderedPageBreak/>
              <w:t>хворого</w:t>
            </w:r>
          </w:p>
        </w:tc>
        <w:tc>
          <w:tcPr>
            <w:tcW w:w="2977" w:type="dxa"/>
          </w:tcPr>
          <w:p w14:paraId="4CE8DBC7" w14:textId="77777777" w:rsidR="00D30B28" w:rsidRPr="00BA4553" w:rsidRDefault="00D30B28" w:rsidP="00D30B28">
            <w:pPr>
              <w:pStyle w:val="BodyText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lastRenderedPageBreak/>
              <w:t>Визначити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об’єм</w:t>
            </w:r>
            <w:proofErr w:type="spellEnd"/>
            <w:r w:rsidRPr="00BA4553">
              <w:rPr>
                <w:sz w:val="24"/>
                <w:szCs w:val="24"/>
              </w:rPr>
              <w:t xml:space="preserve"> і характер </w:t>
            </w:r>
            <w:proofErr w:type="spellStart"/>
            <w:r w:rsidRPr="00BA4553">
              <w:rPr>
                <w:sz w:val="24"/>
                <w:szCs w:val="24"/>
              </w:rPr>
              <w:t>лікування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r w:rsidRPr="00BA4553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BA4553">
              <w:rPr>
                <w:sz w:val="24"/>
                <w:szCs w:val="24"/>
              </w:rPr>
              <w:t>хірургічне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консервативне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медикаментозне</w:t>
            </w:r>
            <w:proofErr w:type="spellEnd"/>
            <w:r w:rsidRPr="00BA4553">
              <w:rPr>
                <w:sz w:val="24"/>
                <w:szCs w:val="24"/>
              </w:rPr>
              <w:t>).</w:t>
            </w:r>
          </w:p>
          <w:p w14:paraId="1C443A3C" w14:textId="77777777" w:rsidR="00D30B28" w:rsidRPr="00BA4553" w:rsidRDefault="00D30B28" w:rsidP="00D30B28">
            <w:pPr>
              <w:pStyle w:val="BodyText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Здійснити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вибір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знеболення</w:t>
            </w:r>
            <w:proofErr w:type="spellEnd"/>
            <w:r w:rsidRPr="00BA4553">
              <w:rPr>
                <w:sz w:val="24"/>
                <w:szCs w:val="24"/>
              </w:rPr>
              <w:t xml:space="preserve"> оперативного </w:t>
            </w:r>
            <w:proofErr w:type="spellStart"/>
            <w:r w:rsidRPr="00BA4553">
              <w:rPr>
                <w:sz w:val="24"/>
                <w:szCs w:val="24"/>
              </w:rPr>
              <w:t>втручання</w:t>
            </w:r>
            <w:proofErr w:type="spellEnd"/>
            <w:r w:rsidRPr="00BA4553">
              <w:rPr>
                <w:sz w:val="24"/>
                <w:szCs w:val="24"/>
              </w:rPr>
              <w:t xml:space="preserve"> і </w:t>
            </w:r>
            <w:proofErr w:type="spellStart"/>
            <w:r w:rsidRPr="00BA4553">
              <w:rPr>
                <w:sz w:val="24"/>
                <w:szCs w:val="24"/>
              </w:rPr>
              <w:t>визначити</w:t>
            </w:r>
            <w:proofErr w:type="spellEnd"/>
            <w:r w:rsidRPr="00BA4553">
              <w:rPr>
                <w:sz w:val="24"/>
                <w:szCs w:val="24"/>
              </w:rPr>
              <w:t xml:space="preserve"> методику </w:t>
            </w:r>
            <w:proofErr w:type="spellStart"/>
            <w:r w:rsidRPr="00BA4553">
              <w:rPr>
                <w:sz w:val="24"/>
                <w:szCs w:val="24"/>
              </w:rPr>
              <w:t>проведення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знеболення</w:t>
            </w:r>
            <w:proofErr w:type="spellEnd"/>
            <w:r w:rsidRPr="00BA4553">
              <w:rPr>
                <w:sz w:val="24"/>
                <w:szCs w:val="24"/>
              </w:rPr>
              <w:t>.</w:t>
            </w:r>
          </w:p>
          <w:p w14:paraId="007ADA94" w14:textId="77777777" w:rsidR="00D30B28" w:rsidRPr="00BA4553" w:rsidRDefault="00D30B28" w:rsidP="00D30B28">
            <w:pPr>
              <w:pStyle w:val="BodyText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Назвати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хірургічний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інструментарій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необхідний</w:t>
            </w:r>
            <w:proofErr w:type="spellEnd"/>
            <w:r w:rsidRPr="00BA4553">
              <w:rPr>
                <w:sz w:val="24"/>
                <w:szCs w:val="24"/>
              </w:rPr>
              <w:t xml:space="preserve"> для </w:t>
            </w:r>
            <w:proofErr w:type="spellStart"/>
            <w:r w:rsidRPr="00BA4553">
              <w:rPr>
                <w:sz w:val="24"/>
                <w:szCs w:val="24"/>
              </w:rPr>
              <w:t>здійснення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знеболення</w:t>
            </w:r>
            <w:proofErr w:type="spellEnd"/>
            <w:r w:rsidRPr="00BA4553">
              <w:rPr>
                <w:sz w:val="24"/>
                <w:szCs w:val="24"/>
              </w:rPr>
              <w:t xml:space="preserve"> і </w:t>
            </w:r>
            <w:proofErr w:type="spellStart"/>
            <w:r w:rsidRPr="00BA4553">
              <w:rPr>
                <w:sz w:val="24"/>
                <w:szCs w:val="24"/>
              </w:rPr>
              <w:t>хірургічного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втручання</w:t>
            </w:r>
            <w:proofErr w:type="spellEnd"/>
            <w:r w:rsidRPr="00BA4553">
              <w:rPr>
                <w:sz w:val="24"/>
                <w:szCs w:val="24"/>
              </w:rPr>
              <w:t>.</w:t>
            </w:r>
          </w:p>
          <w:p w14:paraId="04201DE3" w14:textId="77777777" w:rsidR="00D30B28" w:rsidRPr="00BA4553" w:rsidRDefault="00D30B28" w:rsidP="00D30B28">
            <w:pPr>
              <w:pStyle w:val="BodyText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Призначити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лікарські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препарати</w:t>
            </w:r>
            <w:proofErr w:type="spellEnd"/>
            <w:r w:rsidRPr="00BA4553">
              <w:rPr>
                <w:sz w:val="24"/>
                <w:szCs w:val="24"/>
              </w:rPr>
              <w:t xml:space="preserve"> хворому.</w:t>
            </w:r>
          </w:p>
        </w:tc>
        <w:tc>
          <w:tcPr>
            <w:tcW w:w="4252" w:type="dxa"/>
          </w:tcPr>
          <w:p w14:paraId="5F2730D5" w14:textId="77777777" w:rsidR="00D30B28" w:rsidRPr="00BA4553" w:rsidRDefault="00D30B28" w:rsidP="00D30B28">
            <w:pPr>
              <w:pStyle w:val="BodyText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lastRenderedPageBreak/>
              <w:t>Зважити</w:t>
            </w:r>
            <w:proofErr w:type="spellEnd"/>
            <w:r w:rsidRPr="00BA4553">
              <w:rPr>
                <w:sz w:val="24"/>
                <w:szCs w:val="24"/>
              </w:rPr>
              <w:t xml:space="preserve"> на </w:t>
            </w:r>
            <w:proofErr w:type="spellStart"/>
            <w:r w:rsidRPr="00BA4553">
              <w:rPr>
                <w:sz w:val="24"/>
                <w:szCs w:val="24"/>
              </w:rPr>
              <w:t>виявлені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патологічні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зміни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діагноз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пацієнта</w:t>
            </w:r>
            <w:proofErr w:type="spellEnd"/>
            <w:r w:rsidRPr="00BA4553">
              <w:rPr>
                <w:sz w:val="24"/>
                <w:szCs w:val="24"/>
              </w:rPr>
              <w:t xml:space="preserve"> і </w:t>
            </w:r>
            <w:proofErr w:type="spellStart"/>
            <w:r w:rsidRPr="00BA4553">
              <w:rPr>
                <w:sz w:val="24"/>
                <w:szCs w:val="24"/>
              </w:rPr>
              <w:t>його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lastRenderedPageBreak/>
              <w:t>загальний</w:t>
            </w:r>
            <w:proofErr w:type="spellEnd"/>
            <w:r w:rsidRPr="00BA4553">
              <w:rPr>
                <w:sz w:val="24"/>
                <w:szCs w:val="24"/>
              </w:rPr>
              <w:t xml:space="preserve"> стан.</w:t>
            </w:r>
          </w:p>
          <w:p w14:paraId="7D893685" w14:textId="77777777" w:rsidR="00D30B28" w:rsidRPr="00BA4553" w:rsidRDefault="00D30B28" w:rsidP="00D30B28">
            <w:pPr>
              <w:pStyle w:val="BodyText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На </w:t>
            </w:r>
            <w:proofErr w:type="spellStart"/>
            <w:r w:rsidRPr="00BA4553">
              <w:rPr>
                <w:sz w:val="24"/>
                <w:szCs w:val="24"/>
              </w:rPr>
              <w:t>основі</w:t>
            </w:r>
            <w:proofErr w:type="spellEnd"/>
            <w:r w:rsidRPr="00BA4553">
              <w:rPr>
                <w:sz w:val="24"/>
                <w:szCs w:val="24"/>
              </w:rPr>
              <w:t xml:space="preserve"> плану </w:t>
            </w:r>
            <w:proofErr w:type="spellStart"/>
            <w:r w:rsidRPr="00BA4553">
              <w:rPr>
                <w:sz w:val="24"/>
                <w:szCs w:val="24"/>
              </w:rPr>
              <w:t>лікування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визначити</w:t>
            </w:r>
            <w:proofErr w:type="spellEnd"/>
            <w:r w:rsidRPr="00BA4553">
              <w:rPr>
                <w:sz w:val="24"/>
                <w:szCs w:val="24"/>
              </w:rPr>
              <w:t xml:space="preserve"> вид </w:t>
            </w:r>
            <w:proofErr w:type="spellStart"/>
            <w:r w:rsidRPr="00BA4553">
              <w:rPr>
                <w:sz w:val="24"/>
                <w:szCs w:val="24"/>
              </w:rPr>
              <w:t>знеболення</w:t>
            </w:r>
            <w:proofErr w:type="spellEnd"/>
            <w:r w:rsidRPr="00BA4553">
              <w:rPr>
                <w:sz w:val="24"/>
                <w:szCs w:val="24"/>
              </w:rPr>
              <w:t xml:space="preserve">, методику </w:t>
            </w:r>
            <w:proofErr w:type="spellStart"/>
            <w:r w:rsidRPr="00BA4553">
              <w:rPr>
                <w:sz w:val="24"/>
                <w:szCs w:val="24"/>
              </w:rPr>
              <w:t>його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проведення</w:t>
            </w:r>
            <w:proofErr w:type="spellEnd"/>
            <w:r w:rsidRPr="00BA4553">
              <w:rPr>
                <w:sz w:val="24"/>
                <w:szCs w:val="24"/>
              </w:rPr>
              <w:t xml:space="preserve"> з </w:t>
            </w:r>
            <w:proofErr w:type="spellStart"/>
            <w:r w:rsidRPr="00BA4553">
              <w:rPr>
                <w:sz w:val="24"/>
                <w:szCs w:val="24"/>
              </w:rPr>
              <w:t>урахуванням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ступеня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загрози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виникнення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ускладнень</w:t>
            </w:r>
            <w:proofErr w:type="spellEnd"/>
            <w:r w:rsidRPr="00BA4553">
              <w:rPr>
                <w:sz w:val="24"/>
                <w:szCs w:val="24"/>
              </w:rPr>
              <w:t xml:space="preserve">, як </w:t>
            </w:r>
            <w:proofErr w:type="spellStart"/>
            <w:r w:rsidRPr="00BA4553">
              <w:rPr>
                <w:sz w:val="24"/>
                <w:szCs w:val="24"/>
              </w:rPr>
              <w:t>під</w:t>
            </w:r>
            <w:proofErr w:type="spellEnd"/>
            <w:r w:rsidRPr="00BA4553">
              <w:rPr>
                <w:sz w:val="24"/>
                <w:szCs w:val="24"/>
              </w:rPr>
              <w:t xml:space="preserve"> час </w:t>
            </w:r>
            <w:proofErr w:type="spellStart"/>
            <w:r w:rsidRPr="00BA4553">
              <w:rPr>
                <w:sz w:val="24"/>
                <w:szCs w:val="24"/>
              </w:rPr>
              <w:t>знеболення</w:t>
            </w:r>
            <w:proofErr w:type="spellEnd"/>
            <w:r w:rsidRPr="00BA4553">
              <w:rPr>
                <w:sz w:val="24"/>
                <w:szCs w:val="24"/>
              </w:rPr>
              <w:t xml:space="preserve">, так і </w:t>
            </w:r>
            <w:proofErr w:type="spellStart"/>
            <w:r w:rsidRPr="00BA4553">
              <w:rPr>
                <w:sz w:val="24"/>
                <w:szCs w:val="24"/>
              </w:rPr>
              <w:t>протягом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втручання</w:t>
            </w:r>
            <w:proofErr w:type="spellEnd"/>
            <w:r w:rsidRPr="00BA4553">
              <w:rPr>
                <w:sz w:val="24"/>
                <w:szCs w:val="24"/>
              </w:rPr>
              <w:t>.</w:t>
            </w:r>
          </w:p>
          <w:p w14:paraId="13FD96C9" w14:textId="77777777" w:rsidR="00D30B28" w:rsidRPr="00BA4553" w:rsidRDefault="00D30B28" w:rsidP="00E52385">
            <w:pPr>
              <w:pStyle w:val="BodyText3"/>
              <w:jc w:val="both"/>
              <w:rPr>
                <w:sz w:val="24"/>
                <w:szCs w:val="24"/>
              </w:rPr>
            </w:pPr>
          </w:p>
          <w:p w14:paraId="028E6A46" w14:textId="77777777" w:rsidR="00D30B28" w:rsidRPr="00BA4553" w:rsidRDefault="00D30B28" w:rsidP="00E52385">
            <w:pPr>
              <w:pStyle w:val="BodyText3"/>
              <w:jc w:val="both"/>
              <w:rPr>
                <w:sz w:val="24"/>
                <w:szCs w:val="24"/>
              </w:rPr>
            </w:pPr>
          </w:p>
          <w:p w14:paraId="2C8FBD52" w14:textId="77777777" w:rsidR="00D30B28" w:rsidRPr="00BA4553" w:rsidRDefault="00D30B28" w:rsidP="00D30B28">
            <w:pPr>
              <w:pStyle w:val="BodyText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Назвати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основні</w:t>
            </w:r>
            <w:proofErr w:type="spellEnd"/>
            <w:r w:rsidRPr="00BA4553">
              <w:rPr>
                <w:sz w:val="24"/>
                <w:szCs w:val="24"/>
              </w:rPr>
              <w:t xml:space="preserve"> і </w:t>
            </w:r>
            <w:proofErr w:type="spellStart"/>
            <w:r w:rsidRPr="00BA4553">
              <w:rPr>
                <w:sz w:val="24"/>
                <w:szCs w:val="24"/>
              </w:rPr>
              <w:t>допоміжні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хірургічні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інструменти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обладнання</w:t>
            </w:r>
            <w:proofErr w:type="spellEnd"/>
            <w:r w:rsidRPr="00BA4553">
              <w:rPr>
                <w:sz w:val="24"/>
                <w:szCs w:val="24"/>
              </w:rPr>
              <w:t xml:space="preserve"> для </w:t>
            </w:r>
            <w:r w:rsidR="00C55CCB" w:rsidRPr="00BA4553">
              <w:rPr>
                <w:sz w:val="24"/>
                <w:szCs w:val="24"/>
                <w:lang w:val="uk-UA"/>
              </w:rPr>
              <w:t>проведення оперативного втручання</w:t>
            </w:r>
            <w:r w:rsidRPr="00BA4553">
              <w:rPr>
                <w:sz w:val="24"/>
                <w:szCs w:val="24"/>
              </w:rPr>
              <w:t>.</w:t>
            </w:r>
          </w:p>
          <w:p w14:paraId="215ECDFB" w14:textId="77777777" w:rsidR="00D30B28" w:rsidRPr="00BA4553" w:rsidRDefault="00D30B28" w:rsidP="00C55CCB">
            <w:pPr>
              <w:pStyle w:val="BodyText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Зафіксувати</w:t>
            </w:r>
            <w:proofErr w:type="spellEnd"/>
            <w:r w:rsidRPr="00BA4553">
              <w:rPr>
                <w:sz w:val="24"/>
                <w:szCs w:val="24"/>
              </w:rPr>
              <w:t xml:space="preserve"> в </w:t>
            </w:r>
            <w:proofErr w:type="spellStart"/>
            <w:r w:rsidRPr="00BA4553">
              <w:rPr>
                <w:sz w:val="24"/>
                <w:szCs w:val="24"/>
              </w:rPr>
              <w:t>медичній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картці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r w:rsidR="00C55CCB" w:rsidRPr="00BA4553">
              <w:rPr>
                <w:sz w:val="24"/>
                <w:szCs w:val="24"/>
                <w:lang w:val="uk-UA"/>
              </w:rPr>
              <w:t xml:space="preserve">дитини та </w:t>
            </w:r>
            <w:proofErr w:type="gramStart"/>
            <w:r w:rsidR="00C55CCB" w:rsidRPr="00BA4553">
              <w:rPr>
                <w:sz w:val="24"/>
                <w:szCs w:val="24"/>
                <w:lang w:val="uk-UA"/>
              </w:rPr>
              <w:t xml:space="preserve">листку </w:t>
            </w:r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призначен</w:t>
            </w:r>
            <w:proofErr w:type="spellEnd"/>
            <w:r w:rsidR="00C55CCB" w:rsidRPr="00BA4553">
              <w:rPr>
                <w:sz w:val="24"/>
                <w:szCs w:val="24"/>
                <w:lang w:val="uk-UA"/>
              </w:rPr>
              <w:t>ь</w:t>
            </w:r>
            <w:proofErr w:type="gramEnd"/>
            <w:r w:rsidR="00C55CCB" w:rsidRPr="00BA4553">
              <w:rPr>
                <w:sz w:val="24"/>
                <w:szCs w:val="24"/>
                <w:lang w:val="uk-UA"/>
              </w:rPr>
              <w:t xml:space="preserve"> </w:t>
            </w:r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медикаментозне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етіопатогенетичне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загальнозміцнююче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симптоматичне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лікування</w:t>
            </w:r>
            <w:proofErr w:type="spellEnd"/>
            <w:r w:rsidRPr="00BA4553">
              <w:rPr>
                <w:sz w:val="24"/>
                <w:szCs w:val="24"/>
              </w:rPr>
              <w:t>.</w:t>
            </w:r>
          </w:p>
        </w:tc>
      </w:tr>
      <w:tr w:rsidR="00D30B28" w:rsidRPr="00BA4553" w14:paraId="32E53F53" w14:textId="77777777" w:rsidTr="00E52385">
        <w:tc>
          <w:tcPr>
            <w:tcW w:w="709" w:type="dxa"/>
          </w:tcPr>
          <w:p w14:paraId="1BDAFE9E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jc w:val="center"/>
              <w:rPr>
                <w:lang w:val="uk-UA"/>
              </w:rPr>
            </w:pPr>
            <w:r w:rsidRPr="00BA4553">
              <w:rPr>
                <w:lang w:val="uk-UA"/>
              </w:rPr>
              <w:lastRenderedPageBreak/>
              <w:t>4</w:t>
            </w:r>
          </w:p>
        </w:tc>
        <w:tc>
          <w:tcPr>
            <w:tcW w:w="1985" w:type="dxa"/>
          </w:tcPr>
          <w:p w14:paraId="3B66A2D4" w14:textId="77777777" w:rsidR="00D30B28" w:rsidRPr="00BA4553" w:rsidRDefault="00D30B28" w:rsidP="00E52385">
            <w:pPr>
              <w:pStyle w:val="BodyText3"/>
              <w:rPr>
                <w:sz w:val="24"/>
                <w:szCs w:val="24"/>
              </w:rPr>
            </w:pPr>
            <w:proofErr w:type="spellStart"/>
            <w:r w:rsidRPr="00BA4553">
              <w:rPr>
                <w:sz w:val="24"/>
                <w:szCs w:val="24"/>
              </w:rPr>
              <w:t>Оформити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медичну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документацію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лікаря</w:t>
            </w:r>
            <w:proofErr w:type="spellEnd"/>
            <w:r w:rsidRPr="00BA4553">
              <w:rPr>
                <w:sz w:val="24"/>
                <w:szCs w:val="24"/>
              </w:rPr>
              <w:t xml:space="preserve"> стоматолога-</w:t>
            </w:r>
            <w:proofErr w:type="spellStart"/>
            <w:r w:rsidRPr="00BA4553">
              <w:rPr>
                <w:sz w:val="24"/>
                <w:szCs w:val="24"/>
              </w:rPr>
              <w:t>хірурга</w:t>
            </w:r>
            <w:proofErr w:type="spellEnd"/>
          </w:p>
        </w:tc>
        <w:tc>
          <w:tcPr>
            <w:tcW w:w="2977" w:type="dxa"/>
          </w:tcPr>
          <w:p w14:paraId="6B817807" w14:textId="77777777" w:rsidR="00D30B28" w:rsidRPr="00BA4553" w:rsidRDefault="00D30B28" w:rsidP="00E52385">
            <w:pPr>
              <w:pStyle w:val="BodyText3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1. </w:t>
            </w:r>
            <w:proofErr w:type="spellStart"/>
            <w:r w:rsidRPr="00BA4553">
              <w:rPr>
                <w:sz w:val="24"/>
                <w:szCs w:val="24"/>
              </w:rPr>
              <w:t>Зафіксувати</w:t>
            </w:r>
            <w:proofErr w:type="spellEnd"/>
            <w:r w:rsidRPr="00BA4553">
              <w:rPr>
                <w:sz w:val="24"/>
                <w:szCs w:val="24"/>
              </w:rPr>
              <w:t xml:space="preserve"> у </w:t>
            </w:r>
            <w:proofErr w:type="spellStart"/>
            <w:r w:rsidRPr="00BA4553">
              <w:rPr>
                <w:sz w:val="24"/>
                <w:szCs w:val="24"/>
              </w:rPr>
              <w:t>медичній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картці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стоматологічного</w:t>
            </w:r>
            <w:proofErr w:type="spellEnd"/>
            <w:r w:rsidRPr="00BA4553">
              <w:rPr>
                <w:sz w:val="24"/>
                <w:szCs w:val="24"/>
              </w:rPr>
              <w:t xml:space="preserve"> хворого </w:t>
            </w:r>
            <w:proofErr w:type="spellStart"/>
            <w:r w:rsidRPr="00BA4553">
              <w:rPr>
                <w:sz w:val="24"/>
                <w:szCs w:val="24"/>
              </w:rPr>
              <w:t>дані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обстеження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пацієнта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діагноз</w:t>
            </w:r>
            <w:proofErr w:type="spellEnd"/>
            <w:r w:rsidRPr="00BA4553">
              <w:rPr>
                <w:sz w:val="24"/>
                <w:szCs w:val="24"/>
              </w:rPr>
              <w:t xml:space="preserve">, план </w:t>
            </w:r>
            <w:proofErr w:type="spellStart"/>
            <w:r w:rsidRPr="00BA4553">
              <w:rPr>
                <w:sz w:val="24"/>
                <w:szCs w:val="24"/>
              </w:rPr>
              <w:t>лікування</w:t>
            </w:r>
            <w:proofErr w:type="spellEnd"/>
            <w:r w:rsidRPr="00BA4553">
              <w:rPr>
                <w:sz w:val="24"/>
                <w:szCs w:val="24"/>
              </w:rPr>
              <w:t xml:space="preserve"> з </w:t>
            </w:r>
            <w:proofErr w:type="spellStart"/>
            <w:r w:rsidRPr="00BA4553">
              <w:rPr>
                <w:sz w:val="24"/>
                <w:szCs w:val="24"/>
              </w:rPr>
              <w:t>обґрунтуванням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знеболення</w:t>
            </w:r>
            <w:proofErr w:type="spellEnd"/>
            <w:r w:rsidRPr="00BA4553">
              <w:rPr>
                <w:sz w:val="24"/>
                <w:szCs w:val="24"/>
              </w:rPr>
              <w:t xml:space="preserve">, протокол оперативного </w:t>
            </w:r>
            <w:proofErr w:type="spellStart"/>
            <w:r w:rsidRPr="00BA4553">
              <w:rPr>
                <w:sz w:val="24"/>
                <w:szCs w:val="24"/>
              </w:rPr>
              <w:t>втручання</w:t>
            </w:r>
            <w:proofErr w:type="spellEnd"/>
            <w:r w:rsidRPr="00BA4553">
              <w:rPr>
                <w:sz w:val="24"/>
                <w:szCs w:val="24"/>
              </w:rPr>
              <w:t xml:space="preserve">, схему </w:t>
            </w:r>
            <w:proofErr w:type="spellStart"/>
            <w:r w:rsidRPr="00BA4553">
              <w:rPr>
                <w:sz w:val="24"/>
                <w:szCs w:val="24"/>
              </w:rPr>
              <w:t>премедикації</w:t>
            </w:r>
            <w:proofErr w:type="spellEnd"/>
            <w:r w:rsidRPr="00BA4553">
              <w:rPr>
                <w:sz w:val="24"/>
                <w:szCs w:val="24"/>
              </w:rPr>
              <w:t xml:space="preserve">, </w:t>
            </w:r>
            <w:proofErr w:type="spellStart"/>
            <w:r w:rsidRPr="00BA4553">
              <w:rPr>
                <w:sz w:val="24"/>
                <w:szCs w:val="24"/>
              </w:rPr>
              <w:t>післяопераційний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епікриз</w:t>
            </w:r>
            <w:proofErr w:type="spellEnd"/>
            <w:r w:rsidRPr="00BA4553">
              <w:rPr>
                <w:sz w:val="24"/>
                <w:szCs w:val="24"/>
              </w:rPr>
              <w:t xml:space="preserve"> та </w:t>
            </w:r>
            <w:proofErr w:type="spellStart"/>
            <w:r w:rsidRPr="00BA4553">
              <w:rPr>
                <w:sz w:val="24"/>
                <w:szCs w:val="24"/>
              </w:rPr>
              <w:t>лікарські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призначення</w:t>
            </w:r>
            <w:proofErr w:type="spellEnd"/>
            <w:r w:rsidRPr="00BA4553">
              <w:rPr>
                <w:sz w:val="24"/>
                <w:szCs w:val="24"/>
              </w:rPr>
              <w:t xml:space="preserve"> хворому. </w:t>
            </w:r>
          </w:p>
          <w:p w14:paraId="60E69CA7" w14:textId="77777777" w:rsidR="00D30B28" w:rsidRPr="00BA4553" w:rsidRDefault="00D30B28" w:rsidP="00222A13">
            <w:pPr>
              <w:pStyle w:val="BodyText"/>
              <w:tabs>
                <w:tab w:val="left" w:pos="360"/>
              </w:tabs>
              <w:rPr>
                <w:lang w:val="uk-UA"/>
              </w:rPr>
            </w:pPr>
            <w:r w:rsidRPr="00BA4553">
              <w:rPr>
                <w:lang w:val="uk-UA"/>
              </w:rPr>
              <w:t xml:space="preserve">2.Зафіксувати </w:t>
            </w:r>
            <w:r w:rsidR="00222A13" w:rsidRPr="00BA4553">
              <w:rPr>
                <w:lang w:val="uk-UA"/>
              </w:rPr>
              <w:t xml:space="preserve">результат </w:t>
            </w:r>
            <w:r w:rsidRPr="00BA4553">
              <w:rPr>
                <w:lang w:val="uk-UA"/>
              </w:rPr>
              <w:t xml:space="preserve">відвідування </w:t>
            </w:r>
            <w:r w:rsidR="00222A13" w:rsidRPr="00BA4553">
              <w:rPr>
                <w:lang w:val="uk-UA"/>
              </w:rPr>
              <w:t xml:space="preserve"> хворої дитини </w:t>
            </w:r>
            <w:r w:rsidRPr="00BA4553">
              <w:rPr>
                <w:lang w:val="uk-UA"/>
              </w:rPr>
              <w:t xml:space="preserve"> </w:t>
            </w:r>
            <w:r w:rsidR="00222A13" w:rsidRPr="00BA4553">
              <w:rPr>
                <w:lang w:val="uk-UA"/>
              </w:rPr>
              <w:t>в Історії хвороби</w:t>
            </w:r>
            <w:r w:rsidRPr="00BA4553">
              <w:rPr>
                <w:lang w:val="uk-UA"/>
              </w:rPr>
              <w:t xml:space="preserve"> </w:t>
            </w:r>
            <w:r w:rsidR="00222A13" w:rsidRPr="00BA4553">
              <w:rPr>
                <w:lang w:val="uk-UA"/>
              </w:rPr>
              <w:t>(</w:t>
            </w:r>
            <w:r w:rsidRPr="00BA4553">
              <w:rPr>
                <w:lang w:val="uk-UA"/>
              </w:rPr>
              <w:t>Лист щоденного обліку роботи лікаря хірурга-стоматолога</w:t>
            </w:r>
            <w:r w:rsidR="00222A13" w:rsidRPr="00BA4553">
              <w:rPr>
                <w:lang w:val="uk-UA"/>
              </w:rPr>
              <w:t>).</w:t>
            </w:r>
          </w:p>
        </w:tc>
        <w:tc>
          <w:tcPr>
            <w:tcW w:w="4252" w:type="dxa"/>
          </w:tcPr>
          <w:p w14:paraId="0A14931B" w14:textId="77777777" w:rsidR="00D30B28" w:rsidRPr="00BA4553" w:rsidRDefault="00D30B28" w:rsidP="00E52385">
            <w:pPr>
              <w:pStyle w:val="BodyText3"/>
              <w:jc w:val="both"/>
              <w:rPr>
                <w:sz w:val="24"/>
                <w:szCs w:val="24"/>
              </w:rPr>
            </w:pPr>
            <w:r w:rsidRPr="00BA4553">
              <w:rPr>
                <w:sz w:val="24"/>
                <w:szCs w:val="24"/>
              </w:rPr>
              <w:t xml:space="preserve">При </w:t>
            </w:r>
            <w:proofErr w:type="spellStart"/>
            <w:r w:rsidRPr="00BA4553">
              <w:rPr>
                <w:sz w:val="24"/>
                <w:szCs w:val="24"/>
              </w:rPr>
              <w:t>оформленні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медичній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карки</w:t>
            </w:r>
            <w:proofErr w:type="spellEnd"/>
            <w:r w:rsidRPr="00BA4553">
              <w:rPr>
                <w:sz w:val="24"/>
                <w:szCs w:val="24"/>
              </w:rPr>
              <w:t xml:space="preserve">, «Листка </w:t>
            </w:r>
            <w:proofErr w:type="spellStart"/>
            <w:r w:rsidRPr="00BA4553">
              <w:rPr>
                <w:sz w:val="24"/>
                <w:szCs w:val="24"/>
              </w:rPr>
              <w:t>щоденного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обліку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роботи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лікаря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хірурга</w:t>
            </w:r>
            <w:proofErr w:type="spellEnd"/>
            <w:r w:rsidRPr="00BA4553">
              <w:rPr>
                <w:sz w:val="24"/>
                <w:szCs w:val="24"/>
              </w:rPr>
              <w:t xml:space="preserve">-стоматолога» </w:t>
            </w:r>
            <w:proofErr w:type="spellStart"/>
            <w:r w:rsidRPr="00BA4553">
              <w:rPr>
                <w:sz w:val="24"/>
                <w:szCs w:val="24"/>
              </w:rPr>
              <w:t>дотримуватись</w:t>
            </w:r>
            <w:proofErr w:type="spellEnd"/>
            <w:r w:rsidRPr="00BA4553">
              <w:rPr>
                <w:sz w:val="24"/>
                <w:szCs w:val="24"/>
              </w:rPr>
              <w:t xml:space="preserve"> </w:t>
            </w:r>
            <w:proofErr w:type="spellStart"/>
            <w:r w:rsidRPr="00BA4553">
              <w:rPr>
                <w:sz w:val="24"/>
                <w:szCs w:val="24"/>
              </w:rPr>
              <w:t>вимог</w:t>
            </w:r>
            <w:proofErr w:type="spellEnd"/>
            <w:r w:rsidRPr="00BA4553">
              <w:rPr>
                <w:sz w:val="24"/>
                <w:szCs w:val="24"/>
              </w:rPr>
              <w:t xml:space="preserve"> наказу № 302 МОЗ </w:t>
            </w:r>
            <w:proofErr w:type="spellStart"/>
            <w:r w:rsidRPr="00BA4553">
              <w:rPr>
                <w:sz w:val="24"/>
                <w:szCs w:val="24"/>
              </w:rPr>
              <w:t>України</w:t>
            </w:r>
            <w:proofErr w:type="spellEnd"/>
            <w:r w:rsidRPr="00BA4553">
              <w:rPr>
                <w:sz w:val="24"/>
                <w:szCs w:val="24"/>
              </w:rPr>
              <w:t>.</w:t>
            </w:r>
          </w:p>
          <w:p w14:paraId="525C1D84" w14:textId="77777777" w:rsidR="00D30B28" w:rsidRPr="00BA4553" w:rsidRDefault="00D30B28" w:rsidP="00E52385">
            <w:pPr>
              <w:pStyle w:val="BodyText"/>
              <w:tabs>
                <w:tab w:val="left" w:pos="360"/>
              </w:tabs>
              <w:rPr>
                <w:lang w:val="uk-UA"/>
              </w:rPr>
            </w:pPr>
          </w:p>
        </w:tc>
      </w:tr>
    </w:tbl>
    <w:p w14:paraId="1FBB1BFC" w14:textId="77777777" w:rsidR="00D30B28" w:rsidRPr="00BA4553" w:rsidRDefault="00D30B28" w:rsidP="00D30B28">
      <w:pPr>
        <w:pStyle w:val="1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682D5B4D" w14:textId="77777777" w:rsidR="00D30B28" w:rsidRPr="00BA4553" w:rsidRDefault="00D30B28" w:rsidP="00D30B28">
      <w:pPr>
        <w:pStyle w:val="11"/>
        <w:numPr>
          <w:ilvl w:val="0"/>
          <w:numId w:val="26"/>
        </w:numPr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BA4553">
        <w:rPr>
          <w:b/>
          <w:bCs/>
          <w:color w:val="auto"/>
          <w:sz w:val="24"/>
          <w:szCs w:val="24"/>
        </w:rPr>
        <w:t>Завдання для роботи та роботи в малих групах</w:t>
      </w:r>
      <w:r w:rsidRPr="00BA4553">
        <w:rPr>
          <w:bCs/>
          <w:color w:val="auto"/>
          <w:sz w:val="24"/>
          <w:szCs w:val="24"/>
        </w:rPr>
        <w:t xml:space="preserve"> (інтерактивні методи навчання)</w:t>
      </w:r>
    </w:p>
    <w:p w14:paraId="2F148120" w14:textId="77777777" w:rsidR="00D30B28" w:rsidRPr="00BA4553" w:rsidRDefault="00D30B28" w:rsidP="00D30B28">
      <w:pPr>
        <w:pStyle w:val="ListParagraph"/>
        <w:numPr>
          <w:ilvl w:val="0"/>
          <w:numId w:val="0"/>
        </w:numPr>
        <w:spacing w:line="240" w:lineRule="auto"/>
        <w:ind w:left="720"/>
        <w:rPr>
          <w:color w:val="auto"/>
          <w:sz w:val="24"/>
          <w:szCs w:val="24"/>
        </w:rPr>
      </w:pPr>
      <w:r w:rsidRPr="00BA4553">
        <w:rPr>
          <w:color w:val="auto"/>
          <w:sz w:val="24"/>
          <w:szCs w:val="24"/>
        </w:rPr>
        <w:t xml:space="preserve">Студенти поділяються на групи ( не більше </w:t>
      </w:r>
      <w:r w:rsidR="00222A13" w:rsidRPr="00BA4553">
        <w:rPr>
          <w:color w:val="auto"/>
          <w:sz w:val="24"/>
          <w:szCs w:val="24"/>
        </w:rPr>
        <w:t>3- 4</w:t>
      </w:r>
      <w:r w:rsidRPr="00BA4553">
        <w:rPr>
          <w:color w:val="auto"/>
          <w:sz w:val="24"/>
          <w:szCs w:val="24"/>
        </w:rPr>
        <w:t>осіб).</w:t>
      </w:r>
    </w:p>
    <w:p w14:paraId="40AA6E89" w14:textId="77777777" w:rsidR="00D30B28" w:rsidRPr="00BA4553" w:rsidRDefault="00D30B28" w:rsidP="00D30B28">
      <w:pPr>
        <w:widowControl w:val="0"/>
        <w:numPr>
          <w:ilvl w:val="0"/>
          <w:numId w:val="30"/>
        </w:numPr>
        <w:shd w:val="clear" w:color="auto" w:fill="FFFFFF"/>
        <w:tabs>
          <w:tab w:val="left" w:pos="998"/>
        </w:tabs>
        <w:adjustRightInd w:val="0"/>
        <w:spacing w:before="14"/>
        <w:ind w:left="998" w:hanging="355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1-й групі пропонуємо клінічну ситуацію з пацієнтом 1</w:t>
      </w:r>
      <w:r w:rsidR="009174D6" w:rsidRPr="00BA4553">
        <w:rPr>
          <w:sz w:val="24"/>
          <w:szCs w:val="24"/>
          <w:lang w:val="uk-UA"/>
        </w:rPr>
        <w:t>2</w:t>
      </w:r>
      <w:r w:rsidRPr="00BA4553">
        <w:rPr>
          <w:sz w:val="24"/>
          <w:szCs w:val="24"/>
          <w:lang w:val="uk-UA"/>
        </w:rPr>
        <w:t xml:space="preserve"> років із </w:t>
      </w:r>
      <w:proofErr w:type="spellStart"/>
      <w:r w:rsidR="009174D6" w:rsidRPr="00BA4553">
        <w:rPr>
          <w:sz w:val="24"/>
          <w:szCs w:val="24"/>
          <w:lang w:val="uk-UA"/>
        </w:rPr>
        <w:t>остеобластокластомою</w:t>
      </w:r>
      <w:proofErr w:type="spellEnd"/>
      <w:r w:rsidR="009174D6" w:rsidRPr="00BA4553">
        <w:rPr>
          <w:sz w:val="24"/>
          <w:szCs w:val="24"/>
          <w:lang w:val="uk-UA"/>
        </w:rPr>
        <w:t xml:space="preserve"> підборідної ділянки</w:t>
      </w:r>
    </w:p>
    <w:p w14:paraId="655F434D" w14:textId="77777777" w:rsidR="00222A13" w:rsidRPr="00BA4553" w:rsidRDefault="00D30B28" w:rsidP="00D30B28">
      <w:pPr>
        <w:widowControl w:val="0"/>
        <w:numPr>
          <w:ilvl w:val="0"/>
          <w:numId w:val="30"/>
        </w:numPr>
        <w:shd w:val="clear" w:color="auto" w:fill="FFFFFF"/>
        <w:tabs>
          <w:tab w:val="left" w:pos="998"/>
        </w:tabs>
        <w:adjustRightInd w:val="0"/>
        <w:spacing w:before="10"/>
        <w:ind w:left="998" w:right="1037" w:hanging="355"/>
        <w:rPr>
          <w:sz w:val="24"/>
          <w:szCs w:val="24"/>
          <w:u w:val="single"/>
          <w:lang w:val="uk-UA"/>
        </w:rPr>
      </w:pPr>
      <w:r w:rsidRPr="00BA4553">
        <w:rPr>
          <w:sz w:val="24"/>
          <w:szCs w:val="24"/>
          <w:lang w:val="uk-UA"/>
        </w:rPr>
        <w:t xml:space="preserve">2-й групі пропонуємо клінічну ситуацію з пацієнтом </w:t>
      </w:r>
      <w:r w:rsidR="009174D6" w:rsidRPr="00BA4553">
        <w:rPr>
          <w:sz w:val="24"/>
          <w:szCs w:val="24"/>
          <w:lang w:val="uk-UA"/>
        </w:rPr>
        <w:t>1</w:t>
      </w:r>
      <w:r w:rsidRPr="00BA4553">
        <w:rPr>
          <w:sz w:val="24"/>
          <w:szCs w:val="24"/>
          <w:lang w:val="uk-UA"/>
        </w:rPr>
        <w:t xml:space="preserve">6 років із  </w:t>
      </w:r>
      <w:r w:rsidR="009174D6" w:rsidRPr="00BA4553">
        <w:rPr>
          <w:sz w:val="24"/>
          <w:szCs w:val="24"/>
          <w:lang w:val="uk-UA"/>
        </w:rPr>
        <w:t>остеомою нижньої щелепи в ділянці35-36 зубів</w:t>
      </w:r>
    </w:p>
    <w:p w14:paraId="12A5D065" w14:textId="77777777" w:rsidR="00222A13" w:rsidRPr="00BA4553" w:rsidRDefault="00222A13" w:rsidP="00222A13">
      <w:pPr>
        <w:widowControl w:val="0"/>
        <w:numPr>
          <w:ilvl w:val="0"/>
          <w:numId w:val="30"/>
        </w:numPr>
        <w:shd w:val="clear" w:color="auto" w:fill="FFFFFF"/>
        <w:tabs>
          <w:tab w:val="left" w:pos="998"/>
        </w:tabs>
        <w:adjustRightInd w:val="0"/>
        <w:spacing w:before="14"/>
        <w:ind w:left="998" w:hanging="355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3-й групі пропонуємо клінічну ситуацію з пацієнтом 10 років із одонтомою  верхньої щелепи  в ділянці відсутнього 21 зубу</w:t>
      </w:r>
    </w:p>
    <w:p w14:paraId="7E3869FC" w14:textId="77777777" w:rsidR="00222A13" w:rsidRPr="00BA4553" w:rsidRDefault="00222A13" w:rsidP="00222A13">
      <w:pPr>
        <w:widowControl w:val="0"/>
        <w:numPr>
          <w:ilvl w:val="0"/>
          <w:numId w:val="30"/>
        </w:numPr>
        <w:shd w:val="clear" w:color="auto" w:fill="FFFFFF"/>
        <w:tabs>
          <w:tab w:val="left" w:pos="998"/>
        </w:tabs>
        <w:adjustRightInd w:val="0"/>
        <w:spacing w:before="10"/>
        <w:ind w:left="998" w:right="1037" w:hanging="355"/>
        <w:rPr>
          <w:sz w:val="24"/>
          <w:szCs w:val="24"/>
          <w:u w:val="single"/>
          <w:lang w:val="uk-UA"/>
        </w:rPr>
      </w:pPr>
      <w:r w:rsidRPr="00BA4553">
        <w:rPr>
          <w:sz w:val="24"/>
          <w:szCs w:val="24"/>
          <w:lang w:val="uk-UA"/>
        </w:rPr>
        <w:t xml:space="preserve">4-й групі пропонуємо клінічну ситуацію з пацієнтом 15 років із  </w:t>
      </w:r>
      <w:proofErr w:type="spellStart"/>
      <w:r w:rsidRPr="00BA4553">
        <w:rPr>
          <w:sz w:val="24"/>
          <w:szCs w:val="24"/>
          <w:lang w:val="uk-UA"/>
        </w:rPr>
        <w:t>цементомою</w:t>
      </w:r>
      <w:proofErr w:type="spellEnd"/>
      <w:r w:rsidRPr="00BA4553">
        <w:rPr>
          <w:sz w:val="24"/>
          <w:szCs w:val="24"/>
          <w:lang w:val="uk-UA"/>
        </w:rPr>
        <w:t xml:space="preserve"> нижньої щелепи в ділянці 35зубу. </w:t>
      </w:r>
    </w:p>
    <w:p w14:paraId="5546EAB2" w14:textId="77777777" w:rsidR="009174D6" w:rsidRPr="00BA4553" w:rsidRDefault="009174D6" w:rsidP="00222A13">
      <w:pPr>
        <w:widowControl w:val="0"/>
        <w:shd w:val="clear" w:color="auto" w:fill="FFFFFF"/>
        <w:tabs>
          <w:tab w:val="left" w:pos="998"/>
        </w:tabs>
        <w:adjustRightInd w:val="0"/>
        <w:spacing w:before="10"/>
        <w:ind w:right="1037"/>
        <w:rPr>
          <w:sz w:val="24"/>
          <w:szCs w:val="24"/>
          <w:u w:val="single"/>
          <w:lang w:val="uk-UA"/>
        </w:rPr>
      </w:pPr>
    </w:p>
    <w:p w14:paraId="1CA69C23" w14:textId="77777777" w:rsidR="00D30B28" w:rsidRPr="00BA4553" w:rsidRDefault="00D30B28" w:rsidP="009174D6">
      <w:pPr>
        <w:widowControl w:val="0"/>
        <w:shd w:val="clear" w:color="auto" w:fill="FFFFFF"/>
        <w:tabs>
          <w:tab w:val="left" w:pos="998"/>
        </w:tabs>
        <w:adjustRightInd w:val="0"/>
        <w:spacing w:before="10"/>
        <w:ind w:left="643" w:right="1037"/>
        <w:rPr>
          <w:sz w:val="24"/>
          <w:szCs w:val="24"/>
          <w:u w:val="single"/>
          <w:lang w:val="uk-UA"/>
        </w:rPr>
      </w:pPr>
      <w:r w:rsidRPr="00BA4553">
        <w:rPr>
          <w:sz w:val="24"/>
          <w:szCs w:val="24"/>
          <w:lang w:val="uk-UA"/>
        </w:rPr>
        <w:t xml:space="preserve">Пропонуємо  групам вивчити проблему, причини її виникнення, шляхи вирішення, призначити </w:t>
      </w:r>
      <w:r w:rsidR="009174D6" w:rsidRPr="00BA4553">
        <w:rPr>
          <w:sz w:val="24"/>
          <w:szCs w:val="24"/>
          <w:lang w:val="uk-UA"/>
        </w:rPr>
        <w:t xml:space="preserve"> чи оцінити наявні дані </w:t>
      </w:r>
      <w:r w:rsidRPr="00BA4553">
        <w:rPr>
          <w:sz w:val="24"/>
          <w:szCs w:val="24"/>
          <w:lang w:val="uk-UA"/>
        </w:rPr>
        <w:t>додатков</w:t>
      </w:r>
      <w:r w:rsidR="009174D6" w:rsidRPr="00BA4553">
        <w:rPr>
          <w:sz w:val="24"/>
          <w:szCs w:val="24"/>
          <w:lang w:val="uk-UA"/>
        </w:rPr>
        <w:t>их</w:t>
      </w:r>
      <w:r w:rsidRPr="00BA4553">
        <w:rPr>
          <w:sz w:val="24"/>
          <w:szCs w:val="24"/>
          <w:lang w:val="uk-UA"/>
        </w:rPr>
        <w:t xml:space="preserve"> метод</w:t>
      </w:r>
      <w:r w:rsidR="009174D6" w:rsidRPr="00BA4553">
        <w:rPr>
          <w:sz w:val="24"/>
          <w:szCs w:val="24"/>
          <w:lang w:val="uk-UA"/>
        </w:rPr>
        <w:t>ів</w:t>
      </w:r>
      <w:r w:rsidRPr="00BA4553">
        <w:rPr>
          <w:sz w:val="24"/>
          <w:szCs w:val="24"/>
          <w:lang w:val="uk-UA"/>
        </w:rPr>
        <w:t xml:space="preserve"> </w:t>
      </w:r>
      <w:r w:rsidRPr="00BA4553">
        <w:rPr>
          <w:sz w:val="24"/>
          <w:szCs w:val="24"/>
          <w:lang w:val="uk-UA"/>
        </w:rPr>
        <w:lastRenderedPageBreak/>
        <w:t xml:space="preserve">обстеження, </w:t>
      </w:r>
      <w:r w:rsidR="009174D6" w:rsidRPr="00BA4553">
        <w:rPr>
          <w:sz w:val="24"/>
          <w:szCs w:val="24"/>
          <w:lang w:val="uk-UA"/>
        </w:rPr>
        <w:t xml:space="preserve">запропонувати </w:t>
      </w:r>
      <w:r w:rsidRPr="00BA4553">
        <w:rPr>
          <w:sz w:val="24"/>
          <w:szCs w:val="24"/>
          <w:lang w:val="uk-UA"/>
        </w:rPr>
        <w:t>клінічний діагноз та доповісти результат.</w:t>
      </w:r>
    </w:p>
    <w:p w14:paraId="3EC0ACA7" w14:textId="77777777" w:rsidR="00D30B28" w:rsidRPr="00BA4553" w:rsidRDefault="00D30B28" w:rsidP="00130EBA">
      <w:pPr>
        <w:widowControl w:val="0"/>
        <w:ind w:left="360"/>
        <w:rPr>
          <w:b/>
          <w:sz w:val="24"/>
          <w:szCs w:val="24"/>
          <w:u w:val="single"/>
          <w:lang w:val="uk-UA"/>
        </w:rPr>
      </w:pPr>
    </w:p>
    <w:p w14:paraId="00AC5684" w14:textId="77777777" w:rsidR="00561E7E" w:rsidRPr="00BA4553" w:rsidRDefault="00561E7E" w:rsidP="009174D6">
      <w:pPr>
        <w:widowControl w:val="0"/>
        <w:numPr>
          <w:ilvl w:val="0"/>
          <w:numId w:val="27"/>
        </w:numPr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 xml:space="preserve">Заключний етап:      </w:t>
      </w:r>
      <w:r w:rsidRPr="00BA4553">
        <w:rPr>
          <w:sz w:val="24"/>
          <w:szCs w:val="24"/>
          <w:lang w:val="uk-UA"/>
        </w:rPr>
        <w:t>( 1,</w:t>
      </w:r>
      <w:r w:rsidR="009174D6" w:rsidRPr="00BA4553">
        <w:rPr>
          <w:sz w:val="24"/>
          <w:szCs w:val="24"/>
          <w:lang w:val="uk-UA"/>
        </w:rPr>
        <w:t>0</w:t>
      </w:r>
      <w:r w:rsidRPr="00BA4553">
        <w:rPr>
          <w:sz w:val="24"/>
          <w:szCs w:val="24"/>
          <w:lang w:val="uk-UA"/>
        </w:rPr>
        <w:t xml:space="preserve"> год.)</w:t>
      </w:r>
    </w:p>
    <w:p w14:paraId="6E7FC33E" w14:textId="77777777" w:rsidR="00561E7E" w:rsidRPr="00BA4553" w:rsidRDefault="009174D6" w:rsidP="00561E7E">
      <w:pPr>
        <w:pStyle w:val="Title"/>
        <w:spacing w:line="276" w:lineRule="auto"/>
        <w:jc w:val="both"/>
        <w:rPr>
          <w:sz w:val="24"/>
          <w:szCs w:val="24"/>
        </w:rPr>
      </w:pPr>
      <w:r w:rsidRPr="00BA4553">
        <w:rPr>
          <w:b/>
          <w:sz w:val="24"/>
          <w:szCs w:val="24"/>
          <w:lang w:val="uk-UA"/>
        </w:rPr>
        <w:t xml:space="preserve">            </w:t>
      </w:r>
      <w:proofErr w:type="spellStart"/>
      <w:r w:rsidR="00561E7E" w:rsidRPr="00BA4553">
        <w:rPr>
          <w:sz w:val="24"/>
          <w:szCs w:val="24"/>
        </w:rPr>
        <w:t>Підведення</w:t>
      </w:r>
      <w:proofErr w:type="spellEnd"/>
      <w:r w:rsidR="00561E7E" w:rsidRPr="00BA4553">
        <w:rPr>
          <w:sz w:val="24"/>
          <w:szCs w:val="24"/>
        </w:rPr>
        <w:t xml:space="preserve"> </w:t>
      </w:r>
      <w:proofErr w:type="spellStart"/>
      <w:r w:rsidR="00561E7E" w:rsidRPr="00BA4553">
        <w:rPr>
          <w:sz w:val="24"/>
          <w:szCs w:val="24"/>
        </w:rPr>
        <w:t>підсумків</w:t>
      </w:r>
      <w:proofErr w:type="spellEnd"/>
      <w:r w:rsidR="00561E7E" w:rsidRPr="00BA4553">
        <w:rPr>
          <w:sz w:val="24"/>
          <w:szCs w:val="24"/>
        </w:rPr>
        <w:t xml:space="preserve"> </w:t>
      </w:r>
      <w:proofErr w:type="spellStart"/>
      <w:r w:rsidR="00561E7E" w:rsidRPr="00BA4553">
        <w:rPr>
          <w:sz w:val="24"/>
          <w:szCs w:val="24"/>
        </w:rPr>
        <w:t>заняття</w:t>
      </w:r>
      <w:proofErr w:type="spellEnd"/>
      <w:r w:rsidR="00561E7E" w:rsidRPr="00BA4553">
        <w:rPr>
          <w:sz w:val="24"/>
          <w:szCs w:val="24"/>
        </w:rPr>
        <w:t>.</w:t>
      </w:r>
    </w:p>
    <w:p w14:paraId="367211B1" w14:textId="77777777" w:rsidR="00561E7E" w:rsidRPr="00BA4553" w:rsidRDefault="009174D6" w:rsidP="00561E7E">
      <w:pPr>
        <w:ind w:firstLine="720"/>
        <w:rPr>
          <w:b/>
          <w:i/>
          <w:sz w:val="24"/>
          <w:szCs w:val="24"/>
          <w:lang w:val="uk-UA"/>
        </w:rPr>
      </w:pPr>
      <w:r w:rsidRPr="00BA4553">
        <w:rPr>
          <w:b/>
          <w:i/>
          <w:sz w:val="24"/>
          <w:szCs w:val="24"/>
          <w:lang w:val="uk-UA"/>
        </w:rPr>
        <w:t>Матеріали методичного забезпечення заключного етапу заняття</w:t>
      </w:r>
    </w:p>
    <w:p w14:paraId="511D9588" w14:textId="77777777" w:rsidR="009174D6" w:rsidRPr="00BA4553" w:rsidRDefault="009174D6" w:rsidP="00561E7E">
      <w:pPr>
        <w:ind w:firstLine="720"/>
        <w:rPr>
          <w:b/>
          <w:i/>
          <w:sz w:val="24"/>
          <w:szCs w:val="24"/>
          <w:lang w:val="uk-UA"/>
        </w:rPr>
      </w:pPr>
    </w:p>
    <w:p w14:paraId="76FE6143" w14:textId="77777777" w:rsidR="009174D6" w:rsidRPr="00BA4553" w:rsidRDefault="009174D6" w:rsidP="009174D6">
      <w:pPr>
        <w:numPr>
          <w:ilvl w:val="0"/>
          <w:numId w:val="31"/>
        </w:numPr>
        <w:rPr>
          <w:b/>
          <w:sz w:val="24"/>
          <w:szCs w:val="24"/>
          <w:lang w:val="uk-UA"/>
        </w:rPr>
      </w:pPr>
      <w:r w:rsidRPr="00BA4553">
        <w:rPr>
          <w:b/>
          <w:sz w:val="24"/>
          <w:szCs w:val="24"/>
          <w:lang w:val="uk-UA"/>
        </w:rPr>
        <w:t>Тестові завдання:</w:t>
      </w:r>
    </w:p>
    <w:p w14:paraId="17E645E6" w14:textId="77777777" w:rsidR="00561E7E" w:rsidRPr="00BA4553" w:rsidRDefault="00561E7E" w:rsidP="00F01477">
      <w:pPr>
        <w:ind w:left="360" w:firstLine="435"/>
        <w:jc w:val="both"/>
        <w:rPr>
          <w:sz w:val="24"/>
          <w:szCs w:val="24"/>
          <w:lang w:val="uk-UA"/>
        </w:rPr>
      </w:pPr>
    </w:p>
    <w:p w14:paraId="78143416" w14:textId="77777777" w:rsidR="00561E7E" w:rsidRPr="00BA4553" w:rsidRDefault="009174D6" w:rsidP="009174D6">
      <w:pPr>
        <w:autoSpaceDE/>
        <w:autoSpaceDN/>
        <w:ind w:left="284"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1. </w:t>
      </w:r>
      <w:r w:rsidR="00561E7E" w:rsidRPr="00BA4553">
        <w:rPr>
          <w:sz w:val="24"/>
          <w:szCs w:val="24"/>
          <w:lang w:val="uk-UA"/>
        </w:rPr>
        <w:t xml:space="preserve">У дівчинки 14 років при рентгенологічному обстеженні з приводу хронічного </w:t>
      </w:r>
      <w:proofErr w:type="spellStart"/>
      <w:r w:rsidR="00561E7E" w:rsidRPr="00BA4553">
        <w:rPr>
          <w:sz w:val="24"/>
          <w:szCs w:val="24"/>
          <w:lang w:val="uk-UA"/>
        </w:rPr>
        <w:t>періодонтиту</w:t>
      </w:r>
      <w:proofErr w:type="spellEnd"/>
      <w:r w:rsidR="00561E7E" w:rsidRPr="00BA4553">
        <w:rPr>
          <w:sz w:val="24"/>
          <w:szCs w:val="24"/>
          <w:lang w:val="uk-UA"/>
        </w:rPr>
        <w:t xml:space="preserve"> 46 зуба виявлено осередок остеосклерозу з нечіткими межами, діаметром меншим 1 см, у ділянці міжзубної перегородки 46 та 45 зубів. Зробіть прогноз клінічного перебігу захворювання.</w:t>
      </w:r>
    </w:p>
    <w:p w14:paraId="3A1F1E4A" w14:textId="77777777" w:rsidR="00561E7E" w:rsidRPr="00BA4553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Поступове збільшення утворення, у майбутньому можливе приєднання неврологічних симптомів;</w:t>
      </w:r>
    </w:p>
    <w:p w14:paraId="56D9BEBE" w14:textId="77777777" w:rsidR="00561E7E" w:rsidRPr="00BA4553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i/>
          <w:sz w:val="24"/>
          <w:szCs w:val="24"/>
          <w:lang w:val="uk-UA"/>
        </w:rPr>
      </w:pPr>
      <w:r w:rsidRPr="00BA4553">
        <w:rPr>
          <w:i/>
          <w:sz w:val="24"/>
          <w:szCs w:val="24"/>
          <w:lang w:val="uk-UA"/>
        </w:rPr>
        <w:t>Поступове збільшення утворення, у майбутньому можлива значна деформація щелепи;</w:t>
      </w:r>
    </w:p>
    <w:p w14:paraId="7A777243" w14:textId="77777777" w:rsidR="00561E7E" w:rsidRPr="00BA4553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Швидке збільшення утворення зі значним руйнуванням кістки, приєднання неврологічних симптомів;</w:t>
      </w:r>
    </w:p>
    <w:p w14:paraId="53675C1D" w14:textId="77777777" w:rsidR="00561E7E" w:rsidRPr="00BA4553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Швидке збільшення утворення зі значною деформацією щелепи;</w:t>
      </w:r>
    </w:p>
    <w:p w14:paraId="3F45B467" w14:textId="77777777" w:rsidR="00561E7E" w:rsidRPr="00BA4553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Спонтанна регресія новоутворення.</w:t>
      </w:r>
    </w:p>
    <w:p w14:paraId="7026B486" w14:textId="77777777" w:rsidR="00561E7E" w:rsidRPr="00BA4553" w:rsidRDefault="00561E7E" w:rsidP="00F01477">
      <w:pPr>
        <w:ind w:left="360"/>
        <w:rPr>
          <w:sz w:val="24"/>
          <w:szCs w:val="24"/>
          <w:lang w:val="uk-UA"/>
        </w:rPr>
      </w:pPr>
    </w:p>
    <w:p w14:paraId="17E8621B" w14:textId="77777777" w:rsidR="00561E7E" w:rsidRPr="00BA4553" w:rsidRDefault="00561E7E" w:rsidP="009174D6">
      <w:pPr>
        <w:numPr>
          <w:ilvl w:val="0"/>
          <w:numId w:val="36"/>
        </w:numPr>
        <w:autoSpaceDE/>
        <w:autoSpaceDN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Хлопчик 6 років скаржиться на біль у нижній щелепі справа, який посилюється вночі. Об’єктивно визначається набряк та незначна гіперемія слизової оболонки в ділянці 46, 85, 84 зубів, пальпація тут слабо болісна. Призначте необхідне додаткове дослідження.</w:t>
      </w:r>
    </w:p>
    <w:p w14:paraId="49086F2A" w14:textId="77777777" w:rsidR="00561E7E" w:rsidRPr="00BA4553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4"/>
          <w:szCs w:val="24"/>
          <w:lang w:val="uk-UA"/>
        </w:rPr>
      </w:pPr>
      <w:proofErr w:type="spellStart"/>
      <w:r w:rsidRPr="00BA4553">
        <w:rPr>
          <w:sz w:val="24"/>
          <w:szCs w:val="24"/>
          <w:lang w:val="uk-UA"/>
        </w:rPr>
        <w:t>Внутрішньоротова</w:t>
      </w:r>
      <w:proofErr w:type="spellEnd"/>
      <w:r w:rsidRPr="00BA4553">
        <w:rPr>
          <w:sz w:val="24"/>
          <w:szCs w:val="24"/>
          <w:lang w:val="uk-UA"/>
        </w:rPr>
        <w:t xml:space="preserve"> прицільна рентгенограма;</w:t>
      </w:r>
    </w:p>
    <w:p w14:paraId="639D716D" w14:textId="77777777" w:rsidR="00561E7E" w:rsidRPr="00BA4553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Рентгенографія нижньої щелепи в боковій проекції;</w:t>
      </w:r>
    </w:p>
    <w:p w14:paraId="2A155444" w14:textId="77777777" w:rsidR="00561E7E" w:rsidRPr="00BA4553" w:rsidRDefault="00222A13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i/>
          <w:sz w:val="24"/>
          <w:szCs w:val="24"/>
          <w:lang w:val="uk-UA"/>
        </w:rPr>
        <w:t>КТ щелепи</w:t>
      </w:r>
      <w:r w:rsidRPr="00BA4553">
        <w:rPr>
          <w:sz w:val="24"/>
          <w:szCs w:val="24"/>
          <w:lang w:val="uk-UA"/>
        </w:rPr>
        <w:t xml:space="preserve"> </w:t>
      </w:r>
      <w:r w:rsidR="00561E7E" w:rsidRPr="00BA4553">
        <w:rPr>
          <w:sz w:val="24"/>
          <w:szCs w:val="24"/>
          <w:lang w:val="uk-UA"/>
        </w:rPr>
        <w:t>;</w:t>
      </w:r>
    </w:p>
    <w:p w14:paraId="0F4E7D3D" w14:textId="77777777" w:rsidR="00561E7E" w:rsidRPr="00BA4553" w:rsidRDefault="00222A13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МРТ</w:t>
      </w:r>
      <w:r w:rsidR="00561E7E" w:rsidRPr="00BA4553">
        <w:rPr>
          <w:sz w:val="24"/>
          <w:szCs w:val="24"/>
          <w:lang w:val="uk-UA"/>
        </w:rPr>
        <w:t>;</w:t>
      </w:r>
    </w:p>
    <w:p w14:paraId="51273A0B" w14:textId="77777777" w:rsidR="00561E7E" w:rsidRPr="00BA4553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Радіоізотопне дослідження.</w:t>
      </w:r>
    </w:p>
    <w:p w14:paraId="68EA8A44" w14:textId="77777777" w:rsidR="00561E7E" w:rsidRPr="00BA4553" w:rsidRDefault="00561E7E" w:rsidP="00F01477">
      <w:pPr>
        <w:rPr>
          <w:sz w:val="24"/>
          <w:szCs w:val="24"/>
          <w:lang w:val="uk-UA"/>
        </w:rPr>
      </w:pPr>
    </w:p>
    <w:p w14:paraId="08C73D7B" w14:textId="77777777" w:rsidR="00561E7E" w:rsidRPr="00BA4553" w:rsidRDefault="00561E7E" w:rsidP="003B01A1">
      <w:pPr>
        <w:numPr>
          <w:ilvl w:val="0"/>
          <w:numId w:val="36"/>
        </w:numPr>
        <w:autoSpaceDE/>
        <w:autoSpaceDN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 xml:space="preserve">У хлопчика 6 років діагностовано </w:t>
      </w:r>
      <w:proofErr w:type="spellStart"/>
      <w:r w:rsidRPr="00BA4553">
        <w:rPr>
          <w:sz w:val="24"/>
          <w:szCs w:val="24"/>
          <w:lang w:val="uk-UA"/>
        </w:rPr>
        <w:t>остеоїд</w:t>
      </w:r>
      <w:proofErr w:type="spellEnd"/>
      <w:r w:rsidRPr="00BA4553">
        <w:rPr>
          <w:sz w:val="24"/>
          <w:szCs w:val="24"/>
          <w:lang w:val="uk-UA"/>
        </w:rPr>
        <w:t>-остеому нижньої щелепи. Рентгенографічно виявляється осередок деструкції кісткової тканини із чіткими межами, діаметром 0,7 см, оточений зоною склерозу кістки. Визначте обсяг втручання.</w:t>
      </w:r>
    </w:p>
    <w:p w14:paraId="5E8E44F0" w14:textId="77777777" w:rsidR="00561E7E" w:rsidRPr="00BA4553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4"/>
          <w:szCs w:val="24"/>
          <w:lang w:val="uk-UA"/>
        </w:rPr>
      </w:pPr>
      <w:proofErr w:type="spellStart"/>
      <w:r w:rsidRPr="00BA4553">
        <w:rPr>
          <w:sz w:val="24"/>
          <w:szCs w:val="24"/>
          <w:lang w:val="uk-UA"/>
        </w:rPr>
        <w:t>Підокісна</w:t>
      </w:r>
      <w:proofErr w:type="spellEnd"/>
      <w:r w:rsidRPr="00BA4553">
        <w:rPr>
          <w:sz w:val="24"/>
          <w:szCs w:val="24"/>
          <w:lang w:val="uk-UA"/>
        </w:rPr>
        <w:t xml:space="preserve"> резекція нижньої щелепи;</w:t>
      </w:r>
    </w:p>
    <w:p w14:paraId="12F7A04E" w14:textId="77777777" w:rsidR="00561E7E" w:rsidRPr="00BA4553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Тотальна резекція нижньої щелепи;</w:t>
      </w:r>
    </w:p>
    <w:p w14:paraId="40CD8024" w14:textId="77777777" w:rsidR="00561E7E" w:rsidRPr="00BA4553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Видалення новоутворення в межах осередку деструкції кістки;</w:t>
      </w:r>
    </w:p>
    <w:p w14:paraId="26B9BA93" w14:textId="77777777" w:rsidR="00561E7E" w:rsidRPr="00BA4553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4"/>
          <w:szCs w:val="24"/>
          <w:lang w:val="uk-UA"/>
        </w:rPr>
      </w:pPr>
      <w:r w:rsidRPr="00BA4553">
        <w:rPr>
          <w:sz w:val="24"/>
          <w:szCs w:val="24"/>
          <w:lang w:val="uk-UA"/>
        </w:rPr>
        <w:t>Видалення новоутворення із зоною склерозу в межах здорової кістки;</w:t>
      </w:r>
    </w:p>
    <w:p w14:paraId="3E37568B" w14:textId="77777777" w:rsidR="00561E7E" w:rsidRPr="00BA4553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i/>
          <w:sz w:val="24"/>
          <w:szCs w:val="24"/>
          <w:lang w:val="uk-UA"/>
        </w:rPr>
      </w:pPr>
      <w:r w:rsidRPr="00BA4553">
        <w:rPr>
          <w:i/>
          <w:sz w:val="24"/>
          <w:szCs w:val="24"/>
          <w:lang w:val="uk-UA"/>
        </w:rPr>
        <w:t>Видалення новоутворення в межах осередку деструкції кістки з вискоблюванням зони склерозу.</w:t>
      </w:r>
    </w:p>
    <w:p w14:paraId="6BFFF4BA" w14:textId="77777777" w:rsidR="00222A13" w:rsidRPr="00BA4553" w:rsidRDefault="00222A13" w:rsidP="00222A13">
      <w:pPr>
        <w:pStyle w:val="BodyText"/>
        <w:widowControl w:val="0"/>
        <w:numPr>
          <w:ilvl w:val="0"/>
          <w:numId w:val="36"/>
        </w:numPr>
        <w:tabs>
          <w:tab w:val="left" w:pos="458"/>
        </w:tabs>
        <w:autoSpaceDE/>
        <w:autoSpaceDN/>
        <w:ind w:right="108"/>
        <w:jc w:val="both"/>
        <w:rPr>
          <w:lang w:val="uk-UA"/>
        </w:rPr>
      </w:pPr>
      <w:proofErr w:type="spellStart"/>
      <w:r w:rsidRPr="00BA4553">
        <w:rPr>
          <w:color w:val="231F20"/>
          <w:spacing w:val="-1"/>
        </w:rPr>
        <w:t>Дівчинка</w:t>
      </w:r>
      <w:proofErr w:type="spellEnd"/>
      <w:r w:rsidRPr="00BA4553">
        <w:rPr>
          <w:color w:val="231F20"/>
          <w:spacing w:val="15"/>
        </w:rPr>
        <w:t xml:space="preserve"> </w:t>
      </w:r>
      <w:proofErr w:type="gramStart"/>
      <w:r w:rsidRPr="00BA4553">
        <w:rPr>
          <w:color w:val="231F20"/>
        </w:rPr>
        <w:t>9-ти</w:t>
      </w:r>
      <w:proofErr w:type="gramEnd"/>
      <w:r w:rsidRPr="00BA4553">
        <w:rPr>
          <w:color w:val="231F20"/>
          <w:spacing w:val="15"/>
        </w:rPr>
        <w:t xml:space="preserve"> </w:t>
      </w:r>
      <w:proofErr w:type="spellStart"/>
      <w:r w:rsidRPr="00BA4553">
        <w:rPr>
          <w:color w:val="231F20"/>
          <w:spacing w:val="-1"/>
        </w:rPr>
        <w:t>років</w:t>
      </w:r>
      <w:proofErr w:type="spellEnd"/>
      <w:r w:rsidRPr="00BA4553">
        <w:rPr>
          <w:color w:val="231F20"/>
          <w:spacing w:val="15"/>
        </w:rPr>
        <w:t xml:space="preserve"> </w:t>
      </w:r>
      <w:proofErr w:type="spellStart"/>
      <w:r w:rsidRPr="00BA4553">
        <w:rPr>
          <w:color w:val="231F20"/>
          <w:spacing w:val="-1"/>
        </w:rPr>
        <w:t>скаржиться</w:t>
      </w:r>
      <w:proofErr w:type="spellEnd"/>
      <w:r w:rsidRPr="00BA4553">
        <w:rPr>
          <w:color w:val="231F20"/>
          <w:spacing w:val="15"/>
        </w:rPr>
        <w:t xml:space="preserve"> </w:t>
      </w:r>
      <w:r w:rsidRPr="00BA4553">
        <w:rPr>
          <w:color w:val="231F20"/>
          <w:spacing w:val="-1"/>
        </w:rPr>
        <w:t>на</w:t>
      </w:r>
      <w:r w:rsidRPr="00BA4553">
        <w:rPr>
          <w:color w:val="231F20"/>
          <w:spacing w:val="15"/>
        </w:rPr>
        <w:t xml:space="preserve"> </w:t>
      </w:r>
      <w:proofErr w:type="spellStart"/>
      <w:r w:rsidRPr="00BA4553">
        <w:rPr>
          <w:color w:val="231F20"/>
          <w:spacing w:val="1"/>
        </w:rPr>
        <w:t>відсутність</w:t>
      </w:r>
      <w:proofErr w:type="spellEnd"/>
      <w:r w:rsidRPr="00BA4553">
        <w:rPr>
          <w:color w:val="231F20"/>
          <w:spacing w:val="15"/>
        </w:rPr>
        <w:t xml:space="preserve"> </w:t>
      </w:r>
      <w:r w:rsidRPr="00BA4553">
        <w:rPr>
          <w:color w:val="231F20"/>
        </w:rPr>
        <w:t>21</w:t>
      </w:r>
      <w:r w:rsidRPr="00BA4553">
        <w:rPr>
          <w:color w:val="231F20"/>
          <w:spacing w:val="15"/>
        </w:rPr>
        <w:t xml:space="preserve"> </w:t>
      </w:r>
      <w:r w:rsidRPr="00BA4553">
        <w:rPr>
          <w:color w:val="231F20"/>
          <w:spacing w:val="1"/>
        </w:rPr>
        <w:t>зуба.</w:t>
      </w:r>
      <w:r w:rsidRPr="00BA4553">
        <w:rPr>
          <w:color w:val="231F20"/>
          <w:spacing w:val="15"/>
        </w:rPr>
        <w:t xml:space="preserve"> </w:t>
      </w:r>
      <w:proofErr w:type="spellStart"/>
      <w:r w:rsidRPr="00BA4553">
        <w:rPr>
          <w:color w:val="231F20"/>
          <w:spacing w:val="-2"/>
        </w:rPr>
        <w:t>Тимчасовий</w:t>
      </w:r>
      <w:proofErr w:type="spellEnd"/>
      <w:r w:rsidRPr="00BA4553">
        <w:rPr>
          <w:color w:val="231F20"/>
          <w:spacing w:val="15"/>
        </w:rPr>
        <w:t xml:space="preserve"> </w:t>
      </w:r>
      <w:proofErr w:type="spellStart"/>
      <w:r w:rsidRPr="00BA4553">
        <w:rPr>
          <w:color w:val="231F20"/>
        </w:rPr>
        <w:t>центральний</w:t>
      </w:r>
      <w:proofErr w:type="spellEnd"/>
      <w:r w:rsidRPr="00BA4553">
        <w:rPr>
          <w:color w:val="231F20"/>
          <w:spacing w:val="15"/>
        </w:rPr>
        <w:t xml:space="preserve"> </w:t>
      </w:r>
      <w:proofErr w:type="spellStart"/>
      <w:r w:rsidRPr="00BA4553">
        <w:rPr>
          <w:color w:val="231F20"/>
          <w:spacing w:val="-1"/>
        </w:rPr>
        <w:t>рі</w:t>
      </w:r>
      <w:r w:rsidRPr="00BA4553">
        <w:rPr>
          <w:color w:val="231F20"/>
        </w:rPr>
        <w:t>зець</w:t>
      </w:r>
      <w:proofErr w:type="spellEnd"/>
      <w:r w:rsidRPr="00BA4553">
        <w:rPr>
          <w:color w:val="231F20"/>
          <w:spacing w:val="34"/>
        </w:rPr>
        <w:t xml:space="preserve"> </w:t>
      </w:r>
      <w:proofErr w:type="spellStart"/>
      <w:r w:rsidRPr="00BA4553">
        <w:rPr>
          <w:color w:val="231F20"/>
        </w:rPr>
        <w:t>був</w:t>
      </w:r>
      <w:proofErr w:type="spellEnd"/>
      <w:r w:rsidRPr="00BA4553">
        <w:rPr>
          <w:color w:val="231F20"/>
          <w:spacing w:val="35"/>
        </w:rPr>
        <w:t xml:space="preserve"> </w:t>
      </w:r>
      <w:proofErr w:type="spellStart"/>
      <w:r w:rsidRPr="00BA4553">
        <w:rPr>
          <w:color w:val="231F20"/>
        </w:rPr>
        <w:t>видалений</w:t>
      </w:r>
      <w:proofErr w:type="spellEnd"/>
      <w:r w:rsidRPr="00BA4553">
        <w:rPr>
          <w:color w:val="231F20"/>
          <w:spacing w:val="35"/>
        </w:rPr>
        <w:t xml:space="preserve"> </w:t>
      </w:r>
      <w:r w:rsidRPr="00BA4553">
        <w:rPr>
          <w:color w:val="231F20"/>
        </w:rPr>
        <w:t>у</w:t>
      </w:r>
      <w:r w:rsidRPr="00BA4553">
        <w:rPr>
          <w:color w:val="231F20"/>
          <w:spacing w:val="35"/>
        </w:rPr>
        <w:t xml:space="preserve"> </w:t>
      </w:r>
      <w:r w:rsidRPr="00BA4553">
        <w:rPr>
          <w:color w:val="231F20"/>
          <w:spacing w:val="-1"/>
        </w:rPr>
        <w:t>7-річному</w:t>
      </w:r>
      <w:r w:rsidRPr="00BA4553">
        <w:rPr>
          <w:color w:val="231F20"/>
          <w:spacing w:val="35"/>
        </w:rPr>
        <w:t xml:space="preserve"> </w:t>
      </w:r>
      <w:proofErr w:type="spellStart"/>
      <w:r w:rsidRPr="00BA4553">
        <w:rPr>
          <w:color w:val="231F20"/>
        </w:rPr>
        <w:t>віці</w:t>
      </w:r>
      <w:proofErr w:type="spellEnd"/>
      <w:r w:rsidRPr="00BA4553">
        <w:rPr>
          <w:color w:val="231F20"/>
        </w:rPr>
        <w:t>,</w:t>
      </w:r>
      <w:r w:rsidRPr="00BA4553">
        <w:rPr>
          <w:color w:val="231F20"/>
          <w:spacing w:val="35"/>
        </w:rPr>
        <w:t xml:space="preserve"> </w:t>
      </w:r>
      <w:proofErr w:type="spellStart"/>
      <w:r w:rsidRPr="00BA4553">
        <w:rPr>
          <w:color w:val="231F20"/>
        </w:rPr>
        <w:t>постійний</w:t>
      </w:r>
      <w:proofErr w:type="spellEnd"/>
      <w:r w:rsidRPr="00BA4553">
        <w:rPr>
          <w:color w:val="231F20"/>
          <w:spacing w:val="35"/>
        </w:rPr>
        <w:t xml:space="preserve"> </w:t>
      </w:r>
      <w:r w:rsidRPr="00BA4553">
        <w:rPr>
          <w:color w:val="231F20"/>
          <w:spacing w:val="1"/>
        </w:rPr>
        <w:t>зуб</w:t>
      </w:r>
      <w:r w:rsidRPr="00BA4553">
        <w:rPr>
          <w:color w:val="231F20"/>
          <w:spacing w:val="34"/>
        </w:rPr>
        <w:t xml:space="preserve"> </w:t>
      </w:r>
      <w:r w:rsidRPr="00BA4553">
        <w:rPr>
          <w:color w:val="231F20"/>
          <w:spacing w:val="-1"/>
        </w:rPr>
        <w:t>не</w:t>
      </w:r>
      <w:r w:rsidRPr="00BA4553">
        <w:rPr>
          <w:color w:val="231F20"/>
          <w:spacing w:val="35"/>
        </w:rPr>
        <w:t xml:space="preserve"> </w:t>
      </w:r>
      <w:proofErr w:type="spellStart"/>
      <w:r w:rsidRPr="00BA4553">
        <w:rPr>
          <w:color w:val="231F20"/>
        </w:rPr>
        <w:t>прорізався</w:t>
      </w:r>
      <w:proofErr w:type="spellEnd"/>
      <w:r w:rsidRPr="00BA4553">
        <w:rPr>
          <w:color w:val="231F20"/>
        </w:rPr>
        <w:t>.</w:t>
      </w:r>
      <w:r w:rsidRPr="00BA4553">
        <w:rPr>
          <w:color w:val="231F20"/>
          <w:spacing w:val="35"/>
        </w:rPr>
        <w:t xml:space="preserve"> </w:t>
      </w:r>
      <w:proofErr w:type="spellStart"/>
      <w:r w:rsidRPr="00BA4553">
        <w:rPr>
          <w:color w:val="231F20"/>
          <w:spacing w:val="-1"/>
        </w:rPr>
        <w:t>Об’єктивно</w:t>
      </w:r>
      <w:proofErr w:type="spellEnd"/>
      <w:r w:rsidRPr="00BA4553">
        <w:rPr>
          <w:color w:val="231F20"/>
          <w:spacing w:val="-1"/>
        </w:rPr>
        <w:t>:</w:t>
      </w:r>
      <w:r w:rsidRPr="00BA4553">
        <w:rPr>
          <w:color w:val="231F20"/>
          <w:spacing w:val="56"/>
        </w:rPr>
        <w:t xml:space="preserve"> </w:t>
      </w:r>
      <w:proofErr w:type="spellStart"/>
      <w:r w:rsidRPr="00BA4553">
        <w:rPr>
          <w:color w:val="231F20"/>
        </w:rPr>
        <w:t>слизова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оболонка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верхньої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щелепи</w:t>
      </w:r>
      <w:proofErr w:type="spellEnd"/>
      <w:r w:rsidRPr="00BA4553">
        <w:rPr>
          <w:color w:val="231F20"/>
          <w:spacing w:val="17"/>
        </w:rPr>
        <w:t xml:space="preserve"> </w:t>
      </w:r>
      <w:r w:rsidRPr="00BA4553">
        <w:rPr>
          <w:color w:val="231F20"/>
          <w:spacing w:val="1"/>
        </w:rPr>
        <w:t>без</w:t>
      </w:r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2"/>
        </w:rPr>
        <w:t>патологічних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змін</w:t>
      </w:r>
      <w:proofErr w:type="spellEnd"/>
      <w:r w:rsidRPr="00BA4553">
        <w:rPr>
          <w:color w:val="231F20"/>
          <w:spacing w:val="-1"/>
        </w:rPr>
        <w:t>.</w:t>
      </w:r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Визначається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безболісн</w:t>
      </w:r>
      <w:r w:rsidRPr="00BA4553">
        <w:rPr>
          <w:color w:val="231F20"/>
          <w:spacing w:val="-1"/>
        </w:rPr>
        <w:t>а</w:t>
      </w:r>
      <w:proofErr w:type="spellEnd"/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</w:rPr>
        <w:t>деформація</w:t>
      </w:r>
      <w:proofErr w:type="spellEnd"/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  <w:spacing w:val="-2"/>
        </w:rPr>
        <w:t>коміркового</w:t>
      </w:r>
      <w:proofErr w:type="spellEnd"/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</w:rPr>
        <w:t>відростка</w:t>
      </w:r>
      <w:proofErr w:type="spellEnd"/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  <w:spacing w:val="-1"/>
        </w:rPr>
        <w:t>лівої</w:t>
      </w:r>
      <w:proofErr w:type="spellEnd"/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  <w:spacing w:val="-1"/>
        </w:rPr>
        <w:t>верхньої</w:t>
      </w:r>
      <w:proofErr w:type="spellEnd"/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  <w:spacing w:val="-1"/>
        </w:rPr>
        <w:t>щелепи</w:t>
      </w:r>
      <w:proofErr w:type="spellEnd"/>
      <w:r w:rsidRPr="00BA4553">
        <w:rPr>
          <w:color w:val="231F20"/>
          <w:spacing w:val="9"/>
        </w:rPr>
        <w:t xml:space="preserve"> </w:t>
      </w:r>
      <w:r w:rsidRPr="00BA4553">
        <w:rPr>
          <w:color w:val="231F20"/>
        </w:rPr>
        <w:t>в</w:t>
      </w:r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</w:rPr>
        <w:t>ділянці</w:t>
      </w:r>
      <w:proofErr w:type="spellEnd"/>
      <w:r w:rsidRPr="00BA4553">
        <w:rPr>
          <w:color w:val="231F20"/>
          <w:spacing w:val="9"/>
        </w:rPr>
        <w:t xml:space="preserve"> </w:t>
      </w:r>
      <w:proofErr w:type="spellStart"/>
      <w:r w:rsidRPr="00BA4553">
        <w:rPr>
          <w:color w:val="231F20"/>
        </w:rPr>
        <w:t>відсутнього</w:t>
      </w:r>
      <w:proofErr w:type="spellEnd"/>
      <w:r w:rsidRPr="00BA4553">
        <w:rPr>
          <w:color w:val="231F20"/>
          <w:spacing w:val="71"/>
        </w:rPr>
        <w:t xml:space="preserve"> </w:t>
      </w:r>
      <w:r w:rsidRPr="00BA4553">
        <w:rPr>
          <w:color w:val="231F20"/>
        </w:rPr>
        <w:t>21</w:t>
      </w:r>
      <w:r w:rsidRPr="00BA4553">
        <w:rPr>
          <w:color w:val="231F20"/>
          <w:spacing w:val="5"/>
        </w:rPr>
        <w:t xml:space="preserve"> </w:t>
      </w:r>
      <w:r w:rsidRPr="00BA4553">
        <w:rPr>
          <w:color w:val="231F20"/>
          <w:spacing w:val="1"/>
        </w:rPr>
        <w:t>зуба</w:t>
      </w:r>
      <w:r w:rsidRPr="00BA4553">
        <w:rPr>
          <w:color w:val="231F20"/>
          <w:spacing w:val="5"/>
        </w:rPr>
        <w:t xml:space="preserve"> </w:t>
      </w:r>
      <w:r w:rsidRPr="00BA4553">
        <w:rPr>
          <w:color w:val="231F20"/>
          <w:spacing w:val="-1"/>
        </w:rPr>
        <w:t>на</w:t>
      </w:r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рівні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верхівки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кореня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бічного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різця</w:t>
      </w:r>
      <w:proofErr w:type="spellEnd"/>
      <w:r w:rsidRPr="00BA4553">
        <w:rPr>
          <w:color w:val="231F20"/>
          <w:spacing w:val="-1"/>
        </w:rPr>
        <w:t>.</w:t>
      </w:r>
      <w:r w:rsidRPr="00BA4553">
        <w:rPr>
          <w:color w:val="231F20"/>
          <w:spacing w:val="5"/>
        </w:rPr>
        <w:t xml:space="preserve"> </w:t>
      </w:r>
      <w:r w:rsidRPr="00BA4553">
        <w:rPr>
          <w:color w:val="231F20"/>
          <w:spacing w:val="-2"/>
        </w:rPr>
        <w:t>На</w:t>
      </w:r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прицільній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рентгенограмі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</w:rPr>
        <w:t>вияв</w:t>
      </w:r>
      <w:r w:rsidRPr="00BA4553">
        <w:rPr>
          <w:color w:val="231F20"/>
          <w:spacing w:val="-1"/>
        </w:rPr>
        <w:t>ляється</w:t>
      </w:r>
      <w:proofErr w:type="spellEnd"/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повністю</w:t>
      </w:r>
      <w:proofErr w:type="spellEnd"/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сформований</w:t>
      </w:r>
      <w:proofErr w:type="spellEnd"/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</w:rPr>
        <w:t>21</w:t>
      </w:r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  <w:spacing w:val="1"/>
        </w:rPr>
        <w:t>зуб,</w:t>
      </w:r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</w:rPr>
        <w:t>розташований</w:t>
      </w:r>
      <w:proofErr w:type="spellEnd"/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вірно</w:t>
      </w:r>
      <w:proofErr w:type="spellEnd"/>
      <w:r w:rsidRPr="00BA4553">
        <w:rPr>
          <w:color w:val="231F20"/>
          <w:spacing w:val="-1"/>
        </w:rPr>
        <w:t>.</w:t>
      </w:r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</w:rPr>
        <w:t>Впритул</w:t>
      </w:r>
      <w:proofErr w:type="spellEnd"/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  <w:spacing w:val="-1"/>
        </w:rPr>
        <w:t>до</w:t>
      </w:r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ріжучого</w:t>
      </w:r>
      <w:proofErr w:type="spellEnd"/>
      <w:r w:rsidRPr="00BA4553">
        <w:rPr>
          <w:color w:val="231F20"/>
          <w:spacing w:val="65"/>
        </w:rPr>
        <w:t xml:space="preserve"> </w:t>
      </w:r>
      <w:r w:rsidRPr="00BA4553">
        <w:rPr>
          <w:color w:val="231F20"/>
        </w:rPr>
        <w:t>краю</w:t>
      </w:r>
      <w:r w:rsidRPr="00BA4553">
        <w:rPr>
          <w:color w:val="231F20"/>
          <w:spacing w:val="2"/>
        </w:rPr>
        <w:t xml:space="preserve"> </w:t>
      </w:r>
      <w:r w:rsidRPr="00BA4553">
        <w:rPr>
          <w:color w:val="231F20"/>
          <w:spacing w:val="1"/>
        </w:rPr>
        <w:t>зуба,</w:t>
      </w:r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</w:rPr>
        <w:t>який</w:t>
      </w:r>
      <w:proofErr w:type="spellEnd"/>
      <w:r w:rsidRPr="00BA4553">
        <w:rPr>
          <w:color w:val="231F20"/>
          <w:spacing w:val="2"/>
        </w:rPr>
        <w:t xml:space="preserve"> </w:t>
      </w:r>
      <w:r w:rsidRPr="00BA4553">
        <w:rPr>
          <w:color w:val="231F20"/>
          <w:spacing w:val="-1"/>
        </w:rPr>
        <w:t>не</w:t>
      </w:r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</w:rPr>
        <w:t>прорізався</w:t>
      </w:r>
      <w:proofErr w:type="spellEnd"/>
      <w:r w:rsidRPr="00BA4553">
        <w:rPr>
          <w:color w:val="231F20"/>
        </w:rPr>
        <w:t>,</w:t>
      </w:r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  <w:spacing w:val="-1"/>
        </w:rPr>
        <w:t>виявляється</w:t>
      </w:r>
      <w:proofErr w:type="spellEnd"/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  <w:spacing w:val="-2"/>
        </w:rPr>
        <w:t>додаткова</w:t>
      </w:r>
      <w:proofErr w:type="spellEnd"/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</w:rPr>
        <w:t>тінь</w:t>
      </w:r>
      <w:proofErr w:type="spellEnd"/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  <w:spacing w:val="-1"/>
        </w:rPr>
        <w:t>неправильної</w:t>
      </w:r>
      <w:proofErr w:type="spellEnd"/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  <w:spacing w:val="-1"/>
        </w:rPr>
        <w:t>форми</w:t>
      </w:r>
      <w:proofErr w:type="spellEnd"/>
      <w:r w:rsidRPr="00BA4553">
        <w:rPr>
          <w:color w:val="231F20"/>
          <w:spacing w:val="-1"/>
        </w:rPr>
        <w:t>,</w:t>
      </w:r>
      <w:r w:rsidRPr="00BA4553">
        <w:rPr>
          <w:color w:val="231F20"/>
          <w:spacing w:val="2"/>
        </w:rPr>
        <w:t xml:space="preserve"> </w:t>
      </w:r>
      <w:proofErr w:type="spellStart"/>
      <w:r w:rsidRPr="00BA4553">
        <w:rPr>
          <w:color w:val="231F20"/>
        </w:rPr>
        <w:t>із</w:t>
      </w:r>
      <w:proofErr w:type="spellEnd"/>
      <w:r w:rsidRPr="00BA4553">
        <w:rPr>
          <w:color w:val="231F20"/>
          <w:spacing w:val="71"/>
        </w:rPr>
        <w:t xml:space="preserve"> </w:t>
      </w:r>
      <w:proofErr w:type="spellStart"/>
      <w:r w:rsidRPr="00BA4553">
        <w:rPr>
          <w:color w:val="231F20"/>
        </w:rPr>
        <w:t>чіткими</w:t>
      </w:r>
      <w:proofErr w:type="spellEnd"/>
      <w:r w:rsidRPr="00BA4553">
        <w:rPr>
          <w:color w:val="231F20"/>
          <w:spacing w:val="-8"/>
        </w:rPr>
        <w:t xml:space="preserve"> </w:t>
      </w:r>
      <w:r w:rsidRPr="00BA4553">
        <w:rPr>
          <w:color w:val="231F20"/>
        </w:rPr>
        <w:t>контурами,</w:t>
      </w:r>
      <w:r w:rsidRPr="00BA4553">
        <w:rPr>
          <w:color w:val="231F20"/>
          <w:spacing w:val="-8"/>
        </w:rPr>
        <w:t xml:space="preserve"> </w:t>
      </w:r>
      <w:r w:rsidRPr="00BA4553">
        <w:rPr>
          <w:color w:val="231F20"/>
          <w:spacing w:val="1"/>
        </w:rPr>
        <w:t>за</w:t>
      </w:r>
      <w:r w:rsidRPr="00BA4553">
        <w:rPr>
          <w:color w:val="231F20"/>
          <w:spacing w:val="-8"/>
        </w:rPr>
        <w:t xml:space="preserve"> </w:t>
      </w:r>
      <w:proofErr w:type="spellStart"/>
      <w:r w:rsidRPr="00BA4553">
        <w:rPr>
          <w:color w:val="231F20"/>
        </w:rPr>
        <w:t>щільністю</w:t>
      </w:r>
      <w:proofErr w:type="spellEnd"/>
      <w:r w:rsidRPr="00BA4553">
        <w:rPr>
          <w:color w:val="231F20"/>
          <w:spacing w:val="-8"/>
        </w:rPr>
        <w:t xml:space="preserve"> </w:t>
      </w:r>
      <w:proofErr w:type="spellStart"/>
      <w:r w:rsidRPr="00BA4553">
        <w:rPr>
          <w:color w:val="231F20"/>
          <w:spacing w:val="-1"/>
        </w:rPr>
        <w:t>подібна</w:t>
      </w:r>
      <w:proofErr w:type="spellEnd"/>
      <w:r w:rsidRPr="00BA4553">
        <w:rPr>
          <w:color w:val="231F20"/>
          <w:spacing w:val="-8"/>
        </w:rPr>
        <w:t xml:space="preserve"> </w:t>
      </w:r>
      <w:r w:rsidRPr="00BA4553">
        <w:rPr>
          <w:color w:val="231F20"/>
          <w:spacing w:val="-1"/>
        </w:rPr>
        <w:t>до</w:t>
      </w:r>
      <w:r w:rsidRPr="00BA4553">
        <w:rPr>
          <w:color w:val="231F20"/>
          <w:spacing w:val="-8"/>
        </w:rPr>
        <w:t xml:space="preserve"> </w:t>
      </w:r>
      <w:r w:rsidRPr="00BA4553">
        <w:rPr>
          <w:color w:val="231F20"/>
        </w:rPr>
        <w:t>тканин</w:t>
      </w:r>
      <w:r w:rsidR="00FE1656" w:rsidRPr="00BA4553">
        <w:rPr>
          <w:color w:val="231F20"/>
          <w:lang w:val="uk-UA"/>
        </w:rPr>
        <w:t xml:space="preserve"> зуба</w:t>
      </w:r>
      <w:r w:rsidR="00FE1656" w:rsidRPr="00BA4553">
        <w:rPr>
          <w:color w:val="231F20"/>
          <w:spacing w:val="-8"/>
        </w:rPr>
        <w:t xml:space="preserve"> </w:t>
      </w:r>
      <w:proofErr w:type="spellStart"/>
      <w:r w:rsidR="00FE1656" w:rsidRPr="00BA4553">
        <w:rPr>
          <w:color w:val="231F20"/>
          <w:spacing w:val="-1"/>
        </w:rPr>
        <w:t>розмір</w:t>
      </w:r>
      <w:proofErr w:type="spellEnd"/>
      <w:r w:rsidR="00FE1656" w:rsidRPr="00BA4553">
        <w:rPr>
          <w:color w:val="231F20"/>
          <w:spacing w:val="-1"/>
          <w:lang w:val="uk-UA"/>
        </w:rPr>
        <w:t>а</w:t>
      </w:r>
      <w:r w:rsidR="00FE1656" w:rsidRPr="00BA4553">
        <w:rPr>
          <w:color w:val="231F20"/>
          <w:spacing w:val="-1"/>
        </w:rPr>
        <w:t>м</w:t>
      </w:r>
      <w:r w:rsidR="00FE1656" w:rsidRPr="00BA4553">
        <w:rPr>
          <w:color w:val="231F20"/>
          <w:spacing w:val="-1"/>
          <w:lang w:val="uk-UA"/>
        </w:rPr>
        <w:t>и</w:t>
      </w:r>
      <w:r w:rsidR="00FE1656" w:rsidRPr="00BA4553">
        <w:rPr>
          <w:color w:val="231F20"/>
          <w:spacing w:val="-8"/>
        </w:rPr>
        <w:t xml:space="preserve"> </w:t>
      </w:r>
      <w:r w:rsidR="00FE1656" w:rsidRPr="00BA4553">
        <w:rPr>
          <w:color w:val="231F20"/>
        </w:rPr>
        <w:t>0,</w:t>
      </w:r>
      <w:r w:rsidR="00FE1656" w:rsidRPr="00BA4553">
        <w:rPr>
          <w:color w:val="231F20"/>
          <w:lang w:val="uk-UA"/>
        </w:rPr>
        <w:t>7х</w:t>
      </w:r>
      <w:r w:rsidR="00FE1656" w:rsidRPr="00BA4553">
        <w:rPr>
          <w:color w:val="231F20"/>
        </w:rPr>
        <w:t>0,5</w:t>
      </w:r>
      <w:r w:rsidR="00FE1656" w:rsidRPr="00BA4553">
        <w:rPr>
          <w:color w:val="231F20"/>
          <w:spacing w:val="-8"/>
        </w:rPr>
        <w:t xml:space="preserve"> </w:t>
      </w:r>
      <w:r w:rsidR="00FE1656" w:rsidRPr="00BA4553">
        <w:rPr>
          <w:color w:val="231F20"/>
        </w:rPr>
        <w:t>см</w:t>
      </w:r>
      <w:r w:rsidR="00FE1656" w:rsidRPr="00BA4553">
        <w:rPr>
          <w:color w:val="231F20"/>
          <w:lang w:val="uk-UA"/>
        </w:rPr>
        <w:t xml:space="preserve">, оточена смужкою розрідження кісткової тканини та склерозу, яка відокремлює її від здорової тканини. Клінічний діагноз – одонтома щелепи, </w:t>
      </w:r>
      <w:proofErr w:type="spellStart"/>
      <w:r w:rsidR="00FE1656" w:rsidRPr="00BA4553">
        <w:rPr>
          <w:color w:val="231F20"/>
          <w:lang w:val="uk-UA"/>
        </w:rPr>
        <w:t>ретенція</w:t>
      </w:r>
      <w:proofErr w:type="spellEnd"/>
      <w:r w:rsidR="00FE1656" w:rsidRPr="00BA4553">
        <w:rPr>
          <w:color w:val="231F20"/>
          <w:lang w:val="uk-UA"/>
        </w:rPr>
        <w:t xml:space="preserve"> 21 зуба.</w:t>
      </w:r>
      <w:r w:rsidRPr="00BA4553">
        <w:rPr>
          <w:color w:val="231F20"/>
          <w:spacing w:val="43"/>
          <w:lang w:val="uk-UA"/>
        </w:rPr>
        <w:t xml:space="preserve"> </w:t>
      </w:r>
      <w:r w:rsidRPr="00BA4553">
        <w:rPr>
          <w:color w:val="231F20"/>
          <w:spacing w:val="-1"/>
          <w:lang w:val="uk-UA"/>
        </w:rPr>
        <w:t>Дитина</w:t>
      </w:r>
      <w:r w:rsidRPr="00BA4553">
        <w:rPr>
          <w:color w:val="231F20"/>
          <w:lang w:val="uk-UA"/>
        </w:rPr>
        <w:t xml:space="preserve"> </w:t>
      </w:r>
      <w:proofErr w:type="spellStart"/>
      <w:r w:rsidRPr="00BA4553">
        <w:rPr>
          <w:color w:val="231F20"/>
          <w:spacing w:val="-1"/>
          <w:lang w:val="uk-UA"/>
        </w:rPr>
        <w:t>соматично</w:t>
      </w:r>
      <w:proofErr w:type="spellEnd"/>
      <w:r w:rsidRPr="00BA4553">
        <w:rPr>
          <w:color w:val="231F20"/>
          <w:lang w:val="uk-UA"/>
        </w:rPr>
        <w:t xml:space="preserve"> </w:t>
      </w:r>
      <w:r w:rsidRPr="00BA4553">
        <w:rPr>
          <w:color w:val="231F20"/>
          <w:spacing w:val="-1"/>
          <w:lang w:val="uk-UA"/>
        </w:rPr>
        <w:t>здорова.</w:t>
      </w:r>
      <w:r w:rsidRPr="00BA4553">
        <w:rPr>
          <w:color w:val="231F20"/>
          <w:lang w:val="uk-UA"/>
        </w:rPr>
        <w:t xml:space="preserve"> </w:t>
      </w:r>
      <w:r w:rsidRPr="00BA4553">
        <w:rPr>
          <w:color w:val="231F20"/>
          <w:spacing w:val="-1"/>
          <w:lang w:val="uk-UA"/>
        </w:rPr>
        <w:t>Визначте</w:t>
      </w:r>
      <w:r w:rsidRPr="00BA4553">
        <w:rPr>
          <w:color w:val="231F20"/>
          <w:lang w:val="uk-UA"/>
        </w:rPr>
        <w:t xml:space="preserve"> </w:t>
      </w:r>
      <w:r w:rsidRPr="00BA4553">
        <w:rPr>
          <w:color w:val="231F20"/>
          <w:spacing w:val="1"/>
          <w:lang w:val="uk-UA"/>
        </w:rPr>
        <w:t>тактику</w:t>
      </w:r>
      <w:r w:rsidRPr="00BA4553">
        <w:rPr>
          <w:color w:val="231F20"/>
          <w:lang w:val="uk-UA"/>
        </w:rPr>
        <w:t xml:space="preserve"> лікування:</w:t>
      </w:r>
    </w:p>
    <w:p w14:paraId="555C626E" w14:textId="77777777" w:rsidR="00222A13" w:rsidRPr="00BA4553" w:rsidRDefault="00222A13" w:rsidP="00222A13">
      <w:pPr>
        <w:pStyle w:val="BodyText"/>
        <w:tabs>
          <w:tab w:val="left" w:pos="458"/>
        </w:tabs>
        <w:ind w:left="173" w:right="108"/>
        <w:jc w:val="both"/>
        <w:rPr>
          <w:lang w:val="uk-UA"/>
        </w:rPr>
      </w:pPr>
    </w:p>
    <w:p w14:paraId="5438EE4D" w14:textId="77777777" w:rsidR="00222A13" w:rsidRPr="00BA4553" w:rsidRDefault="00FE1656" w:rsidP="00FE1656">
      <w:pPr>
        <w:pStyle w:val="BodyText"/>
        <w:widowControl w:val="0"/>
        <w:tabs>
          <w:tab w:val="left" w:pos="741"/>
        </w:tabs>
        <w:autoSpaceDE/>
        <w:autoSpaceDN/>
        <w:ind w:right="108"/>
        <w:rPr>
          <w:lang w:val="uk-UA"/>
        </w:rPr>
      </w:pPr>
      <w:r w:rsidRPr="00BA4553">
        <w:rPr>
          <w:color w:val="231F20"/>
        </w:rPr>
        <w:t xml:space="preserve">         </w:t>
      </w:r>
      <w:r w:rsidRPr="00BA4553">
        <w:rPr>
          <w:color w:val="231F20"/>
          <w:lang w:val="en-US"/>
        </w:rPr>
        <w:t>A</w:t>
      </w:r>
      <w:r w:rsidRPr="00BA4553">
        <w:rPr>
          <w:color w:val="231F20"/>
        </w:rPr>
        <w:t>.</w:t>
      </w:r>
      <w:r w:rsidR="00222A13" w:rsidRPr="00BA4553">
        <w:rPr>
          <w:color w:val="231F20"/>
          <w:lang w:val="uk-UA"/>
        </w:rPr>
        <w:t>Видалення</w:t>
      </w:r>
      <w:r w:rsidR="00222A13" w:rsidRPr="00BA4553">
        <w:rPr>
          <w:color w:val="231F20"/>
          <w:spacing w:val="25"/>
          <w:lang w:val="uk-UA"/>
        </w:rPr>
        <w:t xml:space="preserve"> </w:t>
      </w:r>
      <w:proofErr w:type="spellStart"/>
      <w:r w:rsidR="00222A13" w:rsidRPr="00BA4553">
        <w:rPr>
          <w:color w:val="231F20"/>
          <w:spacing w:val="-1"/>
          <w:lang w:val="uk-UA"/>
        </w:rPr>
        <w:t>ретинованого</w:t>
      </w:r>
      <w:proofErr w:type="spellEnd"/>
      <w:r w:rsidR="00222A13" w:rsidRPr="00BA4553">
        <w:rPr>
          <w:color w:val="231F20"/>
          <w:spacing w:val="26"/>
          <w:lang w:val="uk-UA"/>
        </w:rPr>
        <w:t xml:space="preserve"> </w:t>
      </w:r>
      <w:r w:rsidR="00222A13" w:rsidRPr="00BA4553">
        <w:rPr>
          <w:color w:val="231F20"/>
          <w:spacing w:val="1"/>
          <w:lang w:val="uk-UA"/>
        </w:rPr>
        <w:t>зуба</w:t>
      </w:r>
      <w:r w:rsidR="00222A13" w:rsidRPr="00BA4553">
        <w:rPr>
          <w:color w:val="231F20"/>
          <w:spacing w:val="26"/>
          <w:lang w:val="uk-UA"/>
        </w:rPr>
        <w:t xml:space="preserve"> </w:t>
      </w:r>
      <w:r w:rsidR="00222A13" w:rsidRPr="00BA4553">
        <w:rPr>
          <w:color w:val="231F20"/>
          <w:spacing w:val="1"/>
          <w:lang w:val="uk-UA"/>
        </w:rPr>
        <w:t>та</w:t>
      </w:r>
      <w:r w:rsidR="00222A13" w:rsidRPr="00BA4553">
        <w:rPr>
          <w:color w:val="231F20"/>
          <w:spacing w:val="26"/>
          <w:lang w:val="uk-UA"/>
        </w:rPr>
        <w:t xml:space="preserve"> </w:t>
      </w:r>
      <w:r w:rsidR="00222A13" w:rsidRPr="00BA4553">
        <w:rPr>
          <w:color w:val="231F20"/>
          <w:lang w:val="uk-UA"/>
        </w:rPr>
        <w:t>новоутворення,</w:t>
      </w:r>
      <w:r w:rsidR="00222A13" w:rsidRPr="00BA4553">
        <w:rPr>
          <w:color w:val="231F20"/>
          <w:spacing w:val="26"/>
          <w:lang w:val="uk-UA"/>
        </w:rPr>
        <w:t xml:space="preserve"> </w:t>
      </w:r>
      <w:r w:rsidR="00222A13" w:rsidRPr="00BA4553">
        <w:rPr>
          <w:color w:val="231F20"/>
          <w:spacing w:val="-1"/>
          <w:lang w:val="uk-UA"/>
        </w:rPr>
        <w:t>ортопедичне</w:t>
      </w:r>
      <w:r w:rsidR="00222A13" w:rsidRPr="00BA4553">
        <w:rPr>
          <w:color w:val="231F20"/>
          <w:spacing w:val="26"/>
          <w:lang w:val="uk-UA"/>
        </w:rPr>
        <w:t xml:space="preserve"> </w:t>
      </w:r>
      <w:r w:rsidR="00222A13" w:rsidRPr="00BA4553">
        <w:rPr>
          <w:color w:val="231F20"/>
          <w:lang w:val="uk-UA"/>
        </w:rPr>
        <w:t>заміщення</w:t>
      </w:r>
      <w:r w:rsidR="00222A13" w:rsidRPr="00BA4553">
        <w:rPr>
          <w:color w:val="231F20"/>
          <w:spacing w:val="26"/>
          <w:lang w:val="uk-UA"/>
        </w:rPr>
        <w:t xml:space="preserve"> </w:t>
      </w:r>
      <w:r w:rsidR="00222A13" w:rsidRPr="00BA4553">
        <w:rPr>
          <w:color w:val="231F20"/>
          <w:spacing w:val="-1"/>
          <w:lang w:val="uk-UA"/>
        </w:rPr>
        <w:t>де</w:t>
      </w:r>
      <w:r w:rsidR="00222A13" w:rsidRPr="00BA4553">
        <w:rPr>
          <w:color w:val="231F20"/>
          <w:spacing w:val="2"/>
          <w:lang w:val="uk-UA"/>
        </w:rPr>
        <w:t>фекту</w:t>
      </w:r>
      <w:r w:rsidR="00222A13" w:rsidRPr="00BA4553">
        <w:rPr>
          <w:color w:val="231F20"/>
          <w:lang w:val="uk-UA"/>
        </w:rPr>
        <w:t xml:space="preserve"> зубного ряду</w:t>
      </w:r>
    </w:p>
    <w:p w14:paraId="271ADFBC" w14:textId="77777777" w:rsidR="00222A13" w:rsidRPr="00BA4553" w:rsidRDefault="00FE1656" w:rsidP="00FE1656">
      <w:pPr>
        <w:pStyle w:val="BodyText"/>
        <w:widowControl w:val="0"/>
        <w:tabs>
          <w:tab w:val="left" w:pos="741"/>
        </w:tabs>
        <w:autoSpaceDE/>
        <w:autoSpaceDN/>
      </w:pPr>
      <w:r w:rsidRPr="00BA4553">
        <w:rPr>
          <w:color w:val="231F20"/>
        </w:rPr>
        <w:t xml:space="preserve">        </w:t>
      </w:r>
      <w:r w:rsidRPr="00BA4553">
        <w:rPr>
          <w:color w:val="231F20"/>
          <w:lang w:val="en-US"/>
        </w:rPr>
        <w:t>B</w:t>
      </w:r>
      <w:r w:rsidRPr="00BA4553">
        <w:rPr>
          <w:color w:val="231F20"/>
        </w:rPr>
        <w:t xml:space="preserve">. </w:t>
      </w:r>
      <w:r w:rsidR="00222A13" w:rsidRPr="00BA4553">
        <w:rPr>
          <w:color w:val="231F20"/>
          <w:lang w:val="uk-UA"/>
        </w:rPr>
        <w:t xml:space="preserve">Видалення </w:t>
      </w:r>
      <w:proofErr w:type="spellStart"/>
      <w:r w:rsidR="00222A13" w:rsidRPr="00BA4553">
        <w:rPr>
          <w:color w:val="231F20"/>
          <w:spacing w:val="-1"/>
          <w:lang w:val="uk-UA"/>
        </w:rPr>
        <w:t>рет</w:t>
      </w:r>
      <w:r w:rsidR="00222A13" w:rsidRPr="00BA4553">
        <w:rPr>
          <w:color w:val="231F20"/>
          <w:spacing w:val="-1"/>
        </w:rPr>
        <w:t>инованого</w:t>
      </w:r>
      <w:proofErr w:type="spellEnd"/>
      <w:r w:rsidR="00222A13" w:rsidRPr="00BA4553">
        <w:rPr>
          <w:color w:val="231F20"/>
        </w:rPr>
        <w:t xml:space="preserve"> </w:t>
      </w:r>
      <w:r w:rsidR="00222A13" w:rsidRPr="00BA4553">
        <w:rPr>
          <w:color w:val="231F20"/>
          <w:spacing w:val="1"/>
        </w:rPr>
        <w:t>зуба</w:t>
      </w:r>
      <w:r w:rsidR="00222A13" w:rsidRPr="00BA4553">
        <w:rPr>
          <w:color w:val="231F20"/>
        </w:rPr>
        <w:t xml:space="preserve"> </w:t>
      </w:r>
      <w:r w:rsidR="00222A13" w:rsidRPr="00BA4553">
        <w:rPr>
          <w:color w:val="231F20"/>
          <w:spacing w:val="1"/>
        </w:rPr>
        <w:t>та</w:t>
      </w:r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</w:rPr>
        <w:t>новоутворення</w:t>
      </w:r>
      <w:proofErr w:type="spellEnd"/>
      <w:r w:rsidR="00222A13" w:rsidRPr="00BA4553">
        <w:rPr>
          <w:color w:val="231F20"/>
        </w:rPr>
        <w:t xml:space="preserve">, </w:t>
      </w:r>
      <w:proofErr w:type="spellStart"/>
      <w:r w:rsidR="00222A13" w:rsidRPr="00BA4553">
        <w:rPr>
          <w:color w:val="231F20"/>
          <w:spacing w:val="-1"/>
        </w:rPr>
        <w:t>ортодонтичне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</w:rPr>
        <w:t>лікування</w:t>
      </w:r>
      <w:proofErr w:type="spellEnd"/>
    </w:p>
    <w:p w14:paraId="4D05E804" w14:textId="77777777" w:rsidR="00222A13" w:rsidRPr="00BA4553" w:rsidRDefault="00FE1656" w:rsidP="00FE1656">
      <w:pPr>
        <w:pStyle w:val="BodyText"/>
        <w:widowControl w:val="0"/>
        <w:tabs>
          <w:tab w:val="left" w:pos="741"/>
        </w:tabs>
        <w:autoSpaceDE/>
        <w:autoSpaceDN/>
        <w:ind w:left="426"/>
      </w:pPr>
      <w:r w:rsidRPr="00BA4553">
        <w:rPr>
          <w:color w:val="231F20"/>
        </w:rPr>
        <w:t xml:space="preserve">  </w:t>
      </w:r>
      <w:r w:rsidRPr="00BA4553">
        <w:rPr>
          <w:color w:val="231F20"/>
          <w:lang w:val="en-US"/>
        </w:rPr>
        <w:t>C</w:t>
      </w:r>
      <w:r w:rsidRPr="00BA4553">
        <w:rPr>
          <w:color w:val="231F20"/>
        </w:rPr>
        <w:t xml:space="preserve">. </w:t>
      </w:r>
      <w:proofErr w:type="spellStart"/>
      <w:r w:rsidR="00222A13" w:rsidRPr="00BA4553">
        <w:rPr>
          <w:color w:val="231F20"/>
        </w:rPr>
        <w:t>Видалення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proofErr w:type="gramStart"/>
      <w:r w:rsidR="00222A13" w:rsidRPr="00BA4553">
        <w:rPr>
          <w:color w:val="231F20"/>
          <w:spacing w:val="1"/>
        </w:rPr>
        <w:t>утворення</w:t>
      </w:r>
      <w:proofErr w:type="spellEnd"/>
      <w:r w:rsidR="00443B66" w:rsidRPr="00BA4553">
        <w:rPr>
          <w:color w:val="231F20"/>
          <w:spacing w:val="1"/>
        </w:rPr>
        <w:t xml:space="preserve"> </w:t>
      </w:r>
      <w:r w:rsidR="00222A13" w:rsidRPr="00BA4553">
        <w:rPr>
          <w:color w:val="231F20"/>
        </w:rPr>
        <w:t xml:space="preserve"> </w:t>
      </w:r>
      <w:r w:rsidR="00443B66" w:rsidRPr="00BA4553">
        <w:rPr>
          <w:color w:val="231F20"/>
          <w:lang w:val="uk-UA"/>
        </w:rPr>
        <w:t>та</w:t>
      </w:r>
      <w:proofErr w:type="gramEnd"/>
      <w:r w:rsidR="00443B66" w:rsidRPr="00BA4553">
        <w:rPr>
          <w:color w:val="231F20"/>
          <w:lang w:val="uk-UA"/>
        </w:rPr>
        <w:t xml:space="preserve"> зуба 21 з наступною і</w:t>
      </w:r>
      <w:proofErr w:type="spellStart"/>
      <w:r w:rsidR="00222A13" w:rsidRPr="00BA4553">
        <w:rPr>
          <w:color w:val="231F20"/>
        </w:rPr>
        <w:t>мплантаці</w:t>
      </w:r>
      <w:r w:rsidR="00443B66" w:rsidRPr="00BA4553">
        <w:rPr>
          <w:color w:val="231F20"/>
          <w:lang w:val="uk-UA"/>
        </w:rPr>
        <w:t>єю</w:t>
      </w:r>
      <w:proofErr w:type="spellEnd"/>
      <w:r w:rsidR="00222A13" w:rsidRPr="00BA4553">
        <w:rPr>
          <w:color w:val="231F20"/>
        </w:rPr>
        <w:t xml:space="preserve"> </w:t>
      </w:r>
      <w:proofErr w:type="gramStart"/>
      <w:r w:rsidR="00443B66" w:rsidRPr="00BA4553">
        <w:rPr>
          <w:color w:val="231F20"/>
          <w:lang w:val="uk-UA"/>
        </w:rPr>
        <w:t xml:space="preserve">його </w:t>
      </w:r>
      <w:r w:rsidR="00222A13" w:rsidRPr="00BA4553">
        <w:rPr>
          <w:color w:val="231F20"/>
        </w:rPr>
        <w:t xml:space="preserve"> в</w:t>
      </w:r>
      <w:proofErr w:type="gramEnd"/>
      <w:r w:rsidR="00222A13" w:rsidRPr="00BA4553">
        <w:rPr>
          <w:color w:val="231F20"/>
        </w:rPr>
        <w:t xml:space="preserve"> </w:t>
      </w:r>
      <w:r w:rsidR="00222A13" w:rsidRPr="00BA4553">
        <w:rPr>
          <w:color w:val="231F20"/>
          <w:spacing w:val="1"/>
        </w:rPr>
        <w:t>штучно</w:t>
      </w:r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1"/>
        </w:rPr>
        <w:t>створену</w:t>
      </w:r>
      <w:proofErr w:type="spellEnd"/>
      <w:r w:rsidR="00222A13" w:rsidRPr="00BA4553">
        <w:rPr>
          <w:color w:val="231F20"/>
        </w:rPr>
        <w:t xml:space="preserve"> </w:t>
      </w:r>
      <w:r w:rsidR="00222A13" w:rsidRPr="00BA4553">
        <w:rPr>
          <w:color w:val="231F20"/>
          <w:spacing w:val="1"/>
        </w:rPr>
        <w:t>лунку</w:t>
      </w:r>
    </w:p>
    <w:p w14:paraId="76A2CE8C" w14:textId="77777777" w:rsidR="00222A13" w:rsidRPr="00BA4553" w:rsidRDefault="00222A13" w:rsidP="00FE1656">
      <w:pPr>
        <w:pStyle w:val="BodyText"/>
        <w:widowControl w:val="0"/>
        <w:numPr>
          <w:ilvl w:val="0"/>
          <w:numId w:val="47"/>
        </w:numPr>
        <w:tabs>
          <w:tab w:val="left" w:pos="741"/>
        </w:tabs>
        <w:autoSpaceDE/>
        <w:autoSpaceDN/>
      </w:pPr>
      <w:proofErr w:type="spellStart"/>
      <w:r w:rsidRPr="00BA4553">
        <w:rPr>
          <w:color w:val="231F20"/>
        </w:rPr>
        <w:t>Видалення</w:t>
      </w:r>
      <w:proofErr w:type="spellEnd"/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  <w:spacing w:val="1"/>
        </w:rPr>
        <w:t>утворення</w:t>
      </w:r>
      <w:proofErr w:type="spellEnd"/>
      <w:r w:rsidRPr="00BA4553">
        <w:rPr>
          <w:color w:val="231F20"/>
          <w:spacing w:val="1"/>
        </w:rPr>
        <w:t>,</w:t>
      </w:r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  <w:spacing w:val="-1"/>
        </w:rPr>
        <w:t>ортопедичне</w:t>
      </w:r>
      <w:proofErr w:type="spellEnd"/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</w:rPr>
        <w:t>заміщення</w:t>
      </w:r>
      <w:proofErr w:type="spellEnd"/>
      <w:r w:rsidRPr="00BA4553">
        <w:rPr>
          <w:color w:val="231F20"/>
        </w:rPr>
        <w:t xml:space="preserve"> </w:t>
      </w:r>
      <w:r w:rsidRPr="00BA4553">
        <w:rPr>
          <w:color w:val="231F20"/>
          <w:spacing w:val="1"/>
        </w:rPr>
        <w:t>дефекту</w:t>
      </w:r>
      <w:r w:rsidRPr="00BA4553">
        <w:rPr>
          <w:color w:val="231F20"/>
        </w:rPr>
        <w:t xml:space="preserve"> зубного ряду</w:t>
      </w:r>
    </w:p>
    <w:p w14:paraId="5EDABCAE" w14:textId="77777777" w:rsidR="00222A13" w:rsidRPr="00BA4553" w:rsidRDefault="00222A13" w:rsidP="00FE1656">
      <w:pPr>
        <w:pStyle w:val="BodyText"/>
        <w:widowControl w:val="0"/>
        <w:numPr>
          <w:ilvl w:val="0"/>
          <w:numId w:val="47"/>
        </w:numPr>
        <w:tabs>
          <w:tab w:val="left" w:pos="741"/>
        </w:tabs>
        <w:autoSpaceDE/>
        <w:autoSpaceDN/>
        <w:spacing w:before="6"/>
        <w:ind w:right="108"/>
        <w:rPr>
          <w:i/>
        </w:rPr>
      </w:pPr>
      <w:proofErr w:type="spellStart"/>
      <w:r w:rsidRPr="00BA4553">
        <w:rPr>
          <w:i/>
          <w:color w:val="231F20"/>
        </w:rPr>
        <w:t>Видалення</w:t>
      </w:r>
      <w:proofErr w:type="spellEnd"/>
      <w:r w:rsidRPr="00BA4553">
        <w:rPr>
          <w:i/>
          <w:color w:val="231F20"/>
          <w:spacing w:val="16"/>
        </w:rPr>
        <w:t xml:space="preserve"> </w:t>
      </w:r>
      <w:proofErr w:type="spellStart"/>
      <w:r w:rsidRPr="00BA4553">
        <w:rPr>
          <w:i/>
          <w:color w:val="231F20"/>
          <w:spacing w:val="1"/>
        </w:rPr>
        <w:t>утворення</w:t>
      </w:r>
      <w:proofErr w:type="spellEnd"/>
      <w:r w:rsidRPr="00BA4553">
        <w:rPr>
          <w:i/>
          <w:color w:val="231F20"/>
          <w:spacing w:val="1"/>
        </w:rPr>
        <w:t>,</w:t>
      </w:r>
      <w:r w:rsidRPr="00BA4553">
        <w:rPr>
          <w:i/>
          <w:color w:val="231F20"/>
          <w:spacing w:val="16"/>
        </w:rPr>
        <w:t xml:space="preserve"> </w:t>
      </w:r>
      <w:proofErr w:type="spellStart"/>
      <w:r w:rsidRPr="00BA4553">
        <w:rPr>
          <w:i/>
          <w:color w:val="231F20"/>
          <w:spacing w:val="-1"/>
        </w:rPr>
        <w:t>підготовка</w:t>
      </w:r>
      <w:proofErr w:type="spellEnd"/>
      <w:r w:rsidRPr="00BA4553">
        <w:rPr>
          <w:i/>
          <w:color w:val="231F20"/>
          <w:spacing w:val="16"/>
        </w:rPr>
        <w:t xml:space="preserve"> </w:t>
      </w:r>
      <w:proofErr w:type="spellStart"/>
      <w:r w:rsidRPr="00BA4553">
        <w:rPr>
          <w:i/>
          <w:color w:val="231F20"/>
          <w:spacing w:val="-1"/>
        </w:rPr>
        <w:t>ретинованого</w:t>
      </w:r>
      <w:proofErr w:type="spellEnd"/>
      <w:r w:rsidRPr="00BA4553">
        <w:rPr>
          <w:i/>
          <w:color w:val="231F20"/>
          <w:spacing w:val="16"/>
        </w:rPr>
        <w:t xml:space="preserve"> </w:t>
      </w:r>
      <w:r w:rsidRPr="00BA4553">
        <w:rPr>
          <w:i/>
          <w:color w:val="231F20"/>
          <w:spacing w:val="1"/>
        </w:rPr>
        <w:t>зуба</w:t>
      </w:r>
      <w:r w:rsidRPr="00BA4553">
        <w:rPr>
          <w:i/>
          <w:color w:val="231F20"/>
          <w:spacing w:val="16"/>
        </w:rPr>
        <w:t xml:space="preserve"> </w:t>
      </w:r>
      <w:r w:rsidRPr="00BA4553">
        <w:rPr>
          <w:i/>
          <w:color w:val="231F20"/>
          <w:spacing w:val="-1"/>
        </w:rPr>
        <w:t>до</w:t>
      </w:r>
      <w:r w:rsidRPr="00BA4553">
        <w:rPr>
          <w:i/>
          <w:color w:val="231F20"/>
          <w:spacing w:val="16"/>
        </w:rPr>
        <w:t xml:space="preserve"> </w:t>
      </w:r>
      <w:proofErr w:type="spellStart"/>
      <w:r w:rsidRPr="00BA4553">
        <w:rPr>
          <w:i/>
          <w:color w:val="231F20"/>
          <w:spacing w:val="-1"/>
        </w:rPr>
        <w:t>ортодонтичного</w:t>
      </w:r>
      <w:proofErr w:type="spellEnd"/>
      <w:r w:rsidRPr="00BA4553">
        <w:rPr>
          <w:i/>
          <w:color w:val="231F20"/>
          <w:spacing w:val="16"/>
        </w:rPr>
        <w:t xml:space="preserve"> </w:t>
      </w:r>
      <w:proofErr w:type="spellStart"/>
      <w:r w:rsidRPr="00BA4553">
        <w:rPr>
          <w:i/>
          <w:color w:val="231F20"/>
        </w:rPr>
        <w:t>лікування</w:t>
      </w:r>
      <w:proofErr w:type="spellEnd"/>
      <w:r w:rsidRPr="00BA4553">
        <w:rPr>
          <w:i/>
          <w:color w:val="231F20"/>
        </w:rPr>
        <w:t>.</w:t>
      </w:r>
    </w:p>
    <w:p w14:paraId="088547BD" w14:textId="77777777" w:rsidR="00222A13" w:rsidRPr="00BA4553" w:rsidRDefault="00222A13" w:rsidP="00222A13">
      <w:pPr>
        <w:spacing w:before="13"/>
        <w:rPr>
          <w:rFonts w:eastAsia="Minion Pro"/>
          <w:i/>
          <w:sz w:val="24"/>
          <w:szCs w:val="24"/>
        </w:rPr>
      </w:pPr>
    </w:p>
    <w:p w14:paraId="7C1DE00B" w14:textId="77777777" w:rsidR="00222A13" w:rsidRPr="00BA4553" w:rsidRDefault="00222A13" w:rsidP="00222A13">
      <w:pPr>
        <w:pStyle w:val="BodyText"/>
        <w:widowControl w:val="0"/>
        <w:numPr>
          <w:ilvl w:val="0"/>
          <w:numId w:val="36"/>
        </w:numPr>
        <w:tabs>
          <w:tab w:val="left" w:pos="458"/>
        </w:tabs>
        <w:autoSpaceDE/>
        <w:autoSpaceDN/>
        <w:ind w:right="107"/>
        <w:jc w:val="both"/>
      </w:pPr>
      <w:proofErr w:type="spellStart"/>
      <w:r w:rsidRPr="00BA4553">
        <w:rPr>
          <w:color w:val="231F20"/>
        </w:rPr>
        <w:t>Підліток</w:t>
      </w:r>
      <w:proofErr w:type="spellEnd"/>
      <w:r w:rsidRPr="00BA4553">
        <w:rPr>
          <w:color w:val="231F20"/>
        </w:rPr>
        <w:t xml:space="preserve"> </w:t>
      </w:r>
      <w:proofErr w:type="gramStart"/>
      <w:r w:rsidRPr="00BA4553">
        <w:rPr>
          <w:color w:val="231F20"/>
        </w:rPr>
        <w:t>15-ти</w:t>
      </w:r>
      <w:proofErr w:type="gramEnd"/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  <w:spacing w:val="-1"/>
        </w:rPr>
        <w:t>років</w:t>
      </w:r>
      <w:proofErr w:type="spellEnd"/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  <w:spacing w:val="-1"/>
        </w:rPr>
        <w:t>скаржиться</w:t>
      </w:r>
      <w:proofErr w:type="spellEnd"/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  <w:spacing w:val="-1"/>
        </w:rPr>
        <w:t>на</w:t>
      </w:r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</w:rPr>
        <w:t>деформацію</w:t>
      </w:r>
      <w:proofErr w:type="spellEnd"/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</w:rPr>
        <w:t>в</w:t>
      </w:r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</w:rPr>
        <w:t>ділянці</w:t>
      </w:r>
      <w:proofErr w:type="spellEnd"/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  <w:spacing w:val="3"/>
        </w:rPr>
        <w:t>кута</w:t>
      </w:r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  <w:spacing w:val="1"/>
        </w:rPr>
        <w:t>та</w:t>
      </w:r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</w:rPr>
        <w:t>тіла</w:t>
      </w:r>
      <w:proofErr w:type="spellEnd"/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  <w:spacing w:val="-1"/>
        </w:rPr>
        <w:t>нижньої</w:t>
      </w:r>
      <w:proofErr w:type="spellEnd"/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  <w:spacing w:val="-1"/>
        </w:rPr>
        <w:t>щелепи</w:t>
      </w:r>
      <w:proofErr w:type="spellEnd"/>
      <w:r w:rsidRPr="00BA4553">
        <w:rPr>
          <w:color w:val="231F20"/>
          <w:spacing w:val="-1"/>
        </w:rPr>
        <w:t>,</w:t>
      </w:r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</w:rPr>
        <w:t xml:space="preserve">яка </w:t>
      </w:r>
      <w:proofErr w:type="spellStart"/>
      <w:r w:rsidRPr="00BA4553">
        <w:rPr>
          <w:color w:val="231F20"/>
        </w:rPr>
        <w:t>з'явилась</w:t>
      </w:r>
      <w:proofErr w:type="spellEnd"/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</w:rPr>
        <w:t>приблизно</w:t>
      </w:r>
      <w:proofErr w:type="spellEnd"/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</w:rPr>
        <w:t>півроку</w:t>
      </w:r>
      <w:proofErr w:type="spellEnd"/>
      <w:r w:rsidRPr="00BA4553">
        <w:rPr>
          <w:color w:val="231F20"/>
        </w:rPr>
        <w:t xml:space="preserve"> тому та</w:t>
      </w:r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  <w:spacing w:val="-1"/>
        </w:rPr>
        <w:t>повільно</w:t>
      </w:r>
      <w:proofErr w:type="spellEnd"/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</w:rPr>
        <w:t>збільшується</w:t>
      </w:r>
      <w:proofErr w:type="spellEnd"/>
      <w:r w:rsidRPr="00BA4553">
        <w:rPr>
          <w:color w:val="231F20"/>
        </w:rPr>
        <w:t>.</w:t>
      </w:r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  <w:spacing w:val="-2"/>
        </w:rPr>
        <w:t>На</w:t>
      </w:r>
      <w:r w:rsidRPr="00BA4553">
        <w:rPr>
          <w:color w:val="231F20"/>
          <w:spacing w:val="18"/>
        </w:rPr>
        <w:t xml:space="preserve"> </w:t>
      </w:r>
      <w:proofErr w:type="spellStart"/>
      <w:r w:rsidRPr="00BA4553">
        <w:rPr>
          <w:color w:val="231F20"/>
          <w:spacing w:val="-1"/>
        </w:rPr>
        <w:t>ортопантомограмі</w:t>
      </w:r>
      <w:proofErr w:type="spellEnd"/>
      <w:r w:rsidRPr="00BA4553">
        <w:rPr>
          <w:color w:val="231F20"/>
          <w:spacing w:val="-1"/>
        </w:rPr>
        <w:t>:</w:t>
      </w:r>
      <w:r w:rsidRPr="00BA4553">
        <w:rPr>
          <w:color w:val="231F20"/>
          <w:spacing w:val="18"/>
        </w:rPr>
        <w:t xml:space="preserve"> в </w:t>
      </w:r>
      <w:proofErr w:type="spellStart"/>
      <w:r w:rsidRPr="00BA4553">
        <w:rPr>
          <w:color w:val="231F20"/>
        </w:rPr>
        <w:t>ділянці</w:t>
      </w:r>
      <w:proofErr w:type="spellEnd"/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</w:rPr>
        <w:t>правого</w:t>
      </w:r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  <w:spacing w:val="3"/>
        </w:rPr>
        <w:t>кута</w:t>
      </w:r>
      <w:r w:rsidRPr="00BA4553">
        <w:rPr>
          <w:color w:val="231F20"/>
          <w:spacing w:val="18"/>
        </w:rPr>
        <w:t xml:space="preserve"> </w:t>
      </w:r>
      <w:r w:rsidRPr="00BA4553">
        <w:rPr>
          <w:color w:val="231F20"/>
          <w:spacing w:val="1"/>
        </w:rPr>
        <w:t>та</w:t>
      </w:r>
      <w:r w:rsidRPr="00BA4553">
        <w:rPr>
          <w:color w:val="231F20"/>
          <w:spacing w:val="33"/>
        </w:rPr>
        <w:t xml:space="preserve"> </w:t>
      </w:r>
      <w:r w:rsidRPr="00BA4553">
        <w:rPr>
          <w:color w:val="231F20"/>
        </w:rPr>
        <w:t>дистального</w:t>
      </w:r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відділу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2"/>
        </w:rPr>
        <w:t>коміркового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відростка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нижньої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щелепи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виявляються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овальні</w:t>
      </w:r>
      <w:proofErr w:type="spellEnd"/>
      <w:r w:rsidRPr="00BA4553">
        <w:rPr>
          <w:color w:val="231F20"/>
          <w:spacing w:val="73"/>
        </w:rPr>
        <w:t xml:space="preserve"> </w:t>
      </w:r>
      <w:proofErr w:type="spellStart"/>
      <w:r w:rsidRPr="00BA4553">
        <w:rPr>
          <w:color w:val="231F20"/>
        </w:rPr>
        <w:t>осередки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негомогенної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деструкції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кісткової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тканини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із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</w:rPr>
        <w:t>чіткими</w:t>
      </w:r>
      <w:proofErr w:type="spellEnd"/>
      <w:r w:rsidRPr="00BA4553">
        <w:rPr>
          <w:color w:val="231F20"/>
          <w:spacing w:val="17"/>
        </w:rPr>
        <w:t xml:space="preserve"> </w:t>
      </w:r>
      <w:proofErr w:type="spellStart"/>
      <w:r w:rsidRPr="00BA4553">
        <w:rPr>
          <w:color w:val="231F20"/>
          <w:spacing w:val="-1"/>
        </w:rPr>
        <w:t>нерівними</w:t>
      </w:r>
      <w:proofErr w:type="spellEnd"/>
      <w:r w:rsidRPr="00BA4553">
        <w:rPr>
          <w:color w:val="231F20"/>
          <w:spacing w:val="17"/>
        </w:rPr>
        <w:t xml:space="preserve"> </w:t>
      </w:r>
      <w:r w:rsidRPr="00BA4553">
        <w:rPr>
          <w:color w:val="231F20"/>
        </w:rPr>
        <w:t xml:space="preserve">контурами. </w:t>
      </w:r>
      <w:r w:rsidRPr="00BA4553">
        <w:rPr>
          <w:color w:val="231F20"/>
          <w:spacing w:val="-2"/>
        </w:rPr>
        <w:t>Зачаток</w:t>
      </w:r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</w:rPr>
        <w:t>48</w:t>
      </w:r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  <w:spacing w:val="1"/>
        </w:rPr>
        <w:t>зуба</w:t>
      </w:r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дистопований</w:t>
      </w:r>
      <w:proofErr w:type="spellEnd"/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  <w:spacing w:val="1"/>
        </w:rPr>
        <w:t>та</w:t>
      </w:r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повністю</w:t>
      </w:r>
      <w:proofErr w:type="spellEnd"/>
      <w:r w:rsidRPr="00BA4553">
        <w:rPr>
          <w:color w:val="231F20"/>
          <w:spacing w:val="53"/>
        </w:rPr>
        <w:t xml:space="preserve"> </w:t>
      </w:r>
      <w:proofErr w:type="spellStart"/>
      <w:r w:rsidRPr="00BA4553">
        <w:rPr>
          <w:color w:val="231F20"/>
          <w:spacing w:val="-1"/>
        </w:rPr>
        <w:t>знаходиться</w:t>
      </w:r>
      <w:proofErr w:type="spellEnd"/>
      <w:r w:rsidRPr="00BA4553">
        <w:rPr>
          <w:color w:val="231F20"/>
          <w:spacing w:val="5"/>
        </w:rPr>
        <w:t xml:space="preserve"> </w:t>
      </w:r>
      <w:r w:rsidRPr="00BA4553">
        <w:rPr>
          <w:color w:val="231F20"/>
        </w:rPr>
        <w:t>в</w:t>
      </w:r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</w:rPr>
        <w:t>осередку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</w:rPr>
        <w:t>деструкції</w:t>
      </w:r>
      <w:proofErr w:type="spellEnd"/>
      <w:r w:rsidRPr="00BA4553">
        <w:rPr>
          <w:color w:val="231F20"/>
        </w:rPr>
        <w:t>.</w:t>
      </w:r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</w:rPr>
        <w:t>Визначається</w:t>
      </w:r>
      <w:proofErr w:type="spellEnd"/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</w:rPr>
        <w:t>дивергенція</w:t>
      </w:r>
      <w:proofErr w:type="spellEnd"/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коренів</w:t>
      </w:r>
      <w:proofErr w:type="spellEnd"/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</w:rPr>
        <w:t>46,</w:t>
      </w:r>
      <w:r w:rsidRPr="00BA4553">
        <w:rPr>
          <w:color w:val="231F20"/>
          <w:spacing w:val="11"/>
        </w:rPr>
        <w:t xml:space="preserve"> </w:t>
      </w:r>
      <w:r w:rsidRPr="00BA4553">
        <w:rPr>
          <w:color w:val="231F20"/>
        </w:rPr>
        <w:t>47</w:t>
      </w:r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</w:rPr>
        <w:t>зубів</w:t>
      </w:r>
      <w:proofErr w:type="spellEnd"/>
      <w:r w:rsidRPr="00BA4553">
        <w:rPr>
          <w:color w:val="231F20"/>
        </w:rPr>
        <w:t>.</w:t>
      </w:r>
      <w:r w:rsidRPr="00BA4553">
        <w:rPr>
          <w:color w:val="231F20"/>
          <w:spacing w:val="11"/>
        </w:rPr>
        <w:t xml:space="preserve"> </w:t>
      </w:r>
      <w:proofErr w:type="spellStart"/>
      <w:r w:rsidRPr="00BA4553">
        <w:rPr>
          <w:color w:val="231F20"/>
          <w:spacing w:val="-1"/>
        </w:rPr>
        <w:t>Кортикальний</w:t>
      </w:r>
      <w:proofErr w:type="spellEnd"/>
      <w:r w:rsidRPr="00BA4553">
        <w:rPr>
          <w:color w:val="231F20"/>
          <w:spacing w:val="5"/>
        </w:rPr>
        <w:t xml:space="preserve"> </w:t>
      </w:r>
      <w:r w:rsidRPr="00BA4553">
        <w:rPr>
          <w:color w:val="231F20"/>
          <w:spacing w:val="-1"/>
        </w:rPr>
        <w:t>шар</w:t>
      </w:r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щелепи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5"/>
        </w:rPr>
        <w:t>стонш</w:t>
      </w:r>
      <w:r w:rsidRPr="00BA4553">
        <w:rPr>
          <w:color w:val="231F20"/>
          <w:spacing w:val="-1"/>
        </w:rPr>
        <w:t>ений</w:t>
      </w:r>
      <w:proofErr w:type="spellEnd"/>
      <w:r w:rsidRPr="00BA4553">
        <w:rPr>
          <w:color w:val="231F20"/>
          <w:spacing w:val="-1"/>
        </w:rPr>
        <w:t>,</w:t>
      </w:r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</w:rPr>
        <w:t>але</w:t>
      </w:r>
      <w:proofErr w:type="spellEnd"/>
      <w:r w:rsidRPr="00BA4553">
        <w:rPr>
          <w:color w:val="231F20"/>
          <w:spacing w:val="5"/>
        </w:rPr>
        <w:t xml:space="preserve"> </w:t>
      </w:r>
      <w:proofErr w:type="spellStart"/>
      <w:r w:rsidRPr="00BA4553">
        <w:rPr>
          <w:color w:val="231F20"/>
          <w:spacing w:val="-1"/>
        </w:rPr>
        <w:t>цілісність</w:t>
      </w:r>
      <w:proofErr w:type="spellEnd"/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  <w:spacing w:val="-1"/>
        </w:rPr>
        <w:t>його</w:t>
      </w:r>
      <w:proofErr w:type="spellEnd"/>
      <w:r w:rsidRPr="00BA4553">
        <w:rPr>
          <w:color w:val="231F20"/>
        </w:rPr>
        <w:t xml:space="preserve"> не порушена</w:t>
      </w:r>
      <w:r w:rsidRPr="00BA4553">
        <w:rPr>
          <w:color w:val="231F20"/>
          <w:spacing w:val="-1"/>
        </w:rPr>
        <w:t>.</w:t>
      </w:r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</w:rPr>
        <w:t>Запропонуйте</w:t>
      </w:r>
      <w:proofErr w:type="spellEnd"/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  <w:spacing w:val="-1"/>
        </w:rPr>
        <w:t>попередній</w:t>
      </w:r>
      <w:proofErr w:type="spellEnd"/>
      <w:r w:rsidRPr="00BA4553">
        <w:rPr>
          <w:color w:val="231F20"/>
        </w:rPr>
        <w:t xml:space="preserve"> </w:t>
      </w:r>
      <w:proofErr w:type="spellStart"/>
      <w:r w:rsidRPr="00BA4553">
        <w:rPr>
          <w:color w:val="231F20"/>
          <w:spacing w:val="-1"/>
        </w:rPr>
        <w:t>діагноз</w:t>
      </w:r>
      <w:proofErr w:type="spellEnd"/>
      <w:r w:rsidRPr="00BA4553">
        <w:rPr>
          <w:color w:val="231F20"/>
          <w:spacing w:val="-1"/>
        </w:rPr>
        <w:t>.</w:t>
      </w:r>
    </w:p>
    <w:p w14:paraId="212903A7" w14:textId="77777777" w:rsidR="00222A13" w:rsidRPr="00BA4553" w:rsidRDefault="00222A13" w:rsidP="00222A13">
      <w:pPr>
        <w:pStyle w:val="BodyText"/>
        <w:tabs>
          <w:tab w:val="left" w:pos="458"/>
        </w:tabs>
        <w:ind w:left="97" w:right="107"/>
        <w:jc w:val="both"/>
      </w:pPr>
    </w:p>
    <w:p w14:paraId="3D7DE8AC" w14:textId="77777777" w:rsidR="00222A13" w:rsidRPr="00BA4553" w:rsidRDefault="00443B66" w:rsidP="00443B66">
      <w:pPr>
        <w:pStyle w:val="BodyText"/>
        <w:widowControl w:val="0"/>
        <w:tabs>
          <w:tab w:val="left" w:pos="741"/>
        </w:tabs>
        <w:autoSpaceDE/>
        <w:autoSpaceDN/>
        <w:ind w:left="426"/>
      </w:pPr>
      <w:r w:rsidRPr="00BA4553">
        <w:rPr>
          <w:color w:val="231F20"/>
          <w:spacing w:val="-1"/>
          <w:lang w:val="uk-UA"/>
        </w:rPr>
        <w:t xml:space="preserve">А. </w:t>
      </w:r>
      <w:proofErr w:type="spellStart"/>
      <w:r w:rsidR="00222A13" w:rsidRPr="00BA4553">
        <w:rPr>
          <w:color w:val="231F20"/>
          <w:spacing w:val="-1"/>
        </w:rPr>
        <w:t>Хронічний</w:t>
      </w:r>
      <w:proofErr w:type="spellEnd"/>
      <w:r w:rsidR="00222A13" w:rsidRPr="00BA4553">
        <w:rPr>
          <w:color w:val="231F20"/>
        </w:rPr>
        <w:t xml:space="preserve"> продуктивно-</w:t>
      </w:r>
      <w:proofErr w:type="spellStart"/>
      <w:r w:rsidR="00222A13" w:rsidRPr="00BA4553">
        <w:rPr>
          <w:color w:val="231F20"/>
        </w:rPr>
        <w:t>деструктивний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</w:rPr>
        <w:t>остеомієліт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нижньої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щелепи</w:t>
      </w:r>
      <w:proofErr w:type="spellEnd"/>
    </w:p>
    <w:p w14:paraId="2253E182" w14:textId="77777777" w:rsidR="00222A13" w:rsidRPr="00BA4553" w:rsidRDefault="00443B66" w:rsidP="00443B66">
      <w:pPr>
        <w:pStyle w:val="BodyText"/>
        <w:widowControl w:val="0"/>
        <w:tabs>
          <w:tab w:val="left" w:pos="741"/>
        </w:tabs>
        <w:autoSpaceDE/>
        <w:autoSpaceDN/>
        <w:ind w:left="426"/>
      </w:pPr>
      <w:r w:rsidRPr="00BA4553">
        <w:rPr>
          <w:color w:val="231F20"/>
          <w:lang w:val="uk-UA"/>
        </w:rPr>
        <w:t xml:space="preserve">В. </w:t>
      </w:r>
      <w:proofErr w:type="spellStart"/>
      <w:r w:rsidR="00222A13" w:rsidRPr="00BA4553">
        <w:rPr>
          <w:color w:val="231F20"/>
        </w:rPr>
        <w:t>Остеобластокластома</w:t>
      </w:r>
      <w:proofErr w:type="spellEnd"/>
      <w:r w:rsidR="00222A13" w:rsidRPr="00BA4553">
        <w:rPr>
          <w:color w:val="231F20"/>
        </w:rPr>
        <w:t xml:space="preserve"> </w:t>
      </w:r>
      <w:r w:rsidR="00222A13" w:rsidRPr="00BA4553">
        <w:rPr>
          <w:color w:val="231F20"/>
          <w:spacing w:val="-1"/>
        </w:rPr>
        <w:t>(</w:t>
      </w:r>
      <w:proofErr w:type="spellStart"/>
      <w:r w:rsidR="00222A13" w:rsidRPr="00BA4553">
        <w:rPr>
          <w:color w:val="231F20"/>
          <w:spacing w:val="-1"/>
        </w:rPr>
        <w:t>кістозна</w:t>
      </w:r>
      <w:proofErr w:type="spellEnd"/>
      <w:r w:rsidR="00222A13" w:rsidRPr="00BA4553">
        <w:rPr>
          <w:color w:val="231F20"/>
        </w:rPr>
        <w:t xml:space="preserve"> </w:t>
      </w:r>
      <w:r w:rsidR="00222A13" w:rsidRPr="00BA4553">
        <w:rPr>
          <w:color w:val="231F20"/>
          <w:spacing w:val="-1"/>
        </w:rPr>
        <w:t>форма)</w:t>
      </w:r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нижньої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щелепи</w:t>
      </w:r>
      <w:proofErr w:type="spellEnd"/>
    </w:p>
    <w:p w14:paraId="06FEF599" w14:textId="77777777" w:rsidR="00222A13" w:rsidRPr="00BA4553" w:rsidRDefault="00443B66" w:rsidP="00443B66">
      <w:pPr>
        <w:pStyle w:val="BodyText"/>
        <w:widowControl w:val="0"/>
        <w:tabs>
          <w:tab w:val="left" w:pos="741"/>
        </w:tabs>
        <w:autoSpaceDE/>
        <w:autoSpaceDN/>
        <w:ind w:left="426"/>
      </w:pPr>
      <w:r w:rsidRPr="00BA4553">
        <w:rPr>
          <w:color w:val="231F20"/>
          <w:spacing w:val="-1"/>
          <w:lang w:val="uk-UA"/>
        </w:rPr>
        <w:t xml:space="preserve">С. </w:t>
      </w:r>
      <w:proofErr w:type="spellStart"/>
      <w:r w:rsidR="00222A13" w:rsidRPr="00BA4553">
        <w:rPr>
          <w:color w:val="231F20"/>
          <w:spacing w:val="-1"/>
        </w:rPr>
        <w:t>Фолікулярна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</w:rPr>
        <w:t>кіста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нижньої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щелепи</w:t>
      </w:r>
      <w:proofErr w:type="spellEnd"/>
    </w:p>
    <w:p w14:paraId="7E2098FD" w14:textId="77777777" w:rsidR="00222A13" w:rsidRPr="00BA4553" w:rsidRDefault="00443B66" w:rsidP="00443B66">
      <w:pPr>
        <w:pStyle w:val="BodyText"/>
        <w:widowControl w:val="0"/>
        <w:tabs>
          <w:tab w:val="left" w:pos="741"/>
        </w:tabs>
        <w:autoSpaceDE/>
        <w:autoSpaceDN/>
        <w:ind w:left="426"/>
      </w:pPr>
      <w:r w:rsidRPr="00BA4553">
        <w:rPr>
          <w:color w:val="231F20"/>
          <w:spacing w:val="-1"/>
          <w:lang w:val="en-US"/>
        </w:rPr>
        <w:t>D</w:t>
      </w:r>
      <w:r w:rsidRPr="00BA4553">
        <w:rPr>
          <w:color w:val="231F20"/>
          <w:spacing w:val="-1"/>
        </w:rPr>
        <w:t xml:space="preserve">. </w:t>
      </w:r>
      <w:r w:rsidR="00222A13" w:rsidRPr="00BA4553">
        <w:rPr>
          <w:color w:val="231F20"/>
          <w:spacing w:val="-1"/>
        </w:rPr>
        <w:t>Саркома</w:t>
      </w:r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нижньої</w:t>
      </w:r>
      <w:proofErr w:type="spellEnd"/>
      <w:r w:rsidR="00222A13" w:rsidRPr="00BA4553">
        <w:rPr>
          <w:color w:val="231F20"/>
        </w:rPr>
        <w:t xml:space="preserve"> </w:t>
      </w:r>
      <w:proofErr w:type="spellStart"/>
      <w:r w:rsidR="00222A13" w:rsidRPr="00BA4553">
        <w:rPr>
          <w:color w:val="231F20"/>
          <w:spacing w:val="-1"/>
        </w:rPr>
        <w:t>щелепи</w:t>
      </w:r>
      <w:proofErr w:type="spellEnd"/>
    </w:p>
    <w:p w14:paraId="439A1AC5" w14:textId="77777777" w:rsidR="00222A13" w:rsidRPr="00BA4553" w:rsidRDefault="00443B66" w:rsidP="00443B66">
      <w:pPr>
        <w:pStyle w:val="BodyText"/>
        <w:widowControl w:val="0"/>
        <w:tabs>
          <w:tab w:val="left" w:pos="741"/>
        </w:tabs>
        <w:autoSpaceDE/>
        <w:autoSpaceDN/>
        <w:rPr>
          <w:i/>
        </w:rPr>
      </w:pPr>
      <w:r w:rsidRPr="00BA4553">
        <w:rPr>
          <w:i/>
          <w:color w:val="231F20"/>
          <w:spacing w:val="-1"/>
        </w:rPr>
        <w:t xml:space="preserve">      </w:t>
      </w:r>
      <w:r w:rsidRPr="00BA4553">
        <w:rPr>
          <w:i/>
          <w:color w:val="231F20"/>
          <w:spacing w:val="-1"/>
          <w:lang w:val="uk-UA"/>
        </w:rPr>
        <w:t xml:space="preserve">Е. </w:t>
      </w:r>
      <w:proofErr w:type="spellStart"/>
      <w:r w:rsidR="00222A13" w:rsidRPr="00BA4553">
        <w:rPr>
          <w:i/>
          <w:color w:val="231F20"/>
          <w:spacing w:val="-1"/>
        </w:rPr>
        <w:t>Амелобластома</w:t>
      </w:r>
      <w:proofErr w:type="spellEnd"/>
      <w:r w:rsidR="00222A13" w:rsidRPr="00BA4553">
        <w:rPr>
          <w:i/>
          <w:color w:val="231F20"/>
        </w:rPr>
        <w:t xml:space="preserve"> </w:t>
      </w:r>
      <w:r w:rsidR="00222A13" w:rsidRPr="00BA4553">
        <w:rPr>
          <w:i/>
          <w:color w:val="231F20"/>
          <w:spacing w:val="-1"/>
        </w:rPr>
        <w:t>(</w:t>
      </w:r>
      <w:proofErr w:type="spellStart"/>
      <w:r w:rsidR="00222A13" w:rsidRPr="00BA4553">
        <w:rPr>
          <w:i/>
          <w:color w:val="231F20"/>
          <w:spacing w:val="-1"/>
        </w:rPr>
        <w:t>кістозна</w:t>
      </w:r>
      <w:proofErr w:type="spellEnd"/>
      <w:r w:rsidR="00222A13" w:rsidRPr="00BA4553">
        <w:rPr>
          <w:i/>
          <w:color w:val="231F20"/>
        </w:rPr>
        <w:t xml:space="preserve"> </w:t>
      </w:r>
      <w:proofErr w:type="gramStart"/>
      <w:r w:rsidR="00222A13" w:rsidRPr="00BA4553">
        <w:rPr>
          <w:i/>
          <w:color w:val="231F20"/>
          <w:spacing w:val="-1"/>
        </w:rPr>
        <w:t>форма)</w:t>
      </w:r>
      <w:r w:rsidR="00FE1656" w:rsidRPr="00BA4553">
        <w:rPr>
          <w:i/>
          <w:color w:val="231F20"/>
          <w:spacing w:val="-1"/>
          <w:lang w:val="uk-UA"/>
        </w:rPr>
        <w:t>правої</w:t>
      </w:r>
      <w:proofErr w:type="gramEnd"/>
      <w:r w:rsidR="00FE1656" w:rsidRPr="00BA4553">
        <w:rPr>
          <w:i/>
          <w:color w:val="231F20"/>
          <w:spacing w:val="-1"/>
          <w:lang w:val="uk-UA"/>
        </w:rPr>
        <w:t xml:space="preserve"> </w:t>
      </w:r>
      <w:proofErr w:type="gramStart"/>
      <w:r w:rsidR="00FE1656" w:rsidRPr="00BA4553">
        <w:rPr>
          <w:i/>
          <w:color w:val="231F20"/>
          <w:spacing w:val="-1"/>
          <w:lang w:val="uk-UA"/>
        </w:rPr>
        <w:t xml:space="preserve">половини </w:t>
      </w:r>
      <w:r w:rsidR="00222A13" w:rsidRPr="00BA4553">
        <w:rPr>
          <w:i/>
          <w:color w:val="231F20"/>
        </w:rPr>
        <w:t xml:space="preserve"> </w:t>
      </w:r>
      <w:proofErr w:type="spellStart"/>
      <w:r w:rsidR="00222A13" w:rsidRPr="00BA4553">
        <w:rPr>
          <w:i/>
          <w:color w:val="231F20"/>
          <w:spacing w:val="-1"/>
        </w:rPr>
        <w:t>нижньої</w:t>
      </w:r>
      <w:proofErr w:type="spellEnd"/>
      <w:proofErr w:type="gramEnd"/>
      <w:r w:rsidR="00222A13" w:rsidRPr="00BA4553">
        <w:rPr>
          <w:i/>
          <w:color w:val="231F20"/>
        </w:rPr>
        <w:t xml:space="preserve"> </w:t>
      </w:r>
      <w:proofErr w:type="spellStart"/>
      <w:r w:rsidR="00222A13" w:rsidRPr="00BA4553">
        <w:rPr>
          <w:i/>
          <w:color w:val="231F20"/>
          <w:spacing w:val="-1"/>
        </w:rPr>
        <w:t>щелепи</w:t>
      </w:r>
      <w:proofErr w:type="spellEnd"/>
      <w:r w:rsidR="00222A13" w:rsidRPr="00BA4553">
        <w:rPr>
          <w:i/>
          <w:color w:val="231F20"/>
          <w:spacing w:val="-1"/>
        </w:rPr>
        <w:t>.</w:t>
      </w:r>
    </w:p>
    <w:p w14:paraId="0A01D0F6" w14:textId="77777777" w:rsidR="00222A13" w:rsidRPr="00BA4553" w:rsidRDefault="00222A13" w:rsidP="00222A13">
      <w:pPr>
        <w:rPr>
          <w:sz w:val="24"/>
          <w:szCs w:val="24"/>
          <w:lang w:val="uk-UA"/>
        </w:rPr>
      </w:pPr>
    </w:p>
    <w:p w14:paraId="02BA153C" w14:textId="77777777" w:rsidR="00222A13" w:rsidRPr="00BA4553" w:rsidRDefault="00222A13" w:rsidP="00222A13">
      <w:pPr>
        <w:pStyle w:val="HTMLPreformatted"/>
        <w:numPr>
          <w:ilvl w:val="0"/>
          <w:numId w:val="36"/>
        </w:numPr>
        <w:shd w:val="clear" w:color="auto" w:fill="FFFFFF"/>
        <w:tabs>
          <w:tab w:val="clear" w:pos="916"/>
          <w:tab w:val="left" w:pos="567"/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>Дитині 10-ти років після рентгенологічного обстеження діагностовано одонтому верхньої щелепи в ділянці 21 зуба. Які зміни виявлено на рентгенограмі?</w:t>
      </w:r>
    </w:p>
    <w:p w14:paraId="37CD4430" w14:textId="77777777" w:rsidR="00222A13" w:rsidRPr="00BA4553" w:rsidRDefault="00222A13" w:rsidP="00222A13">
      <w:pPr>
        <w:pStyle w:val="HTMLPreformatted"/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58BDB16A" w14:textId="77777777" w:rsidR="00222A13" w:rsidRPr="00BA4553" w:rsidRDefault="00443B66" w:rsidP="00443B66">
      <w:pPr>
        <w:pStyle w:val="HTMLPreformatted"/>
        <w:shd w:val="clear" w:color="auto" w:fill="FFFFFF"/>
        <w:tabs>
          <w:tab w:val="clear" w:pos="916"/>
          <w:tab w:val="left" w:pos="709"/>
        </w:tabs>
        <w:ind w:left="952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r w:rsidR="00222A13"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Гомогенну ділянку розрідження кісткової тканини біля 21 зуба </w:t>
      </w:r>
    </w:p>
    <w:p w14:paraId="004C2766" w14:textId="77777777" w:rsidR="00222A13" w:rsidRPr="00BA4553" w:rsidRDefault="00443B66" w:rsidP="00222A13">
      <w:pPr>
        <w:pStyle w:val="HTMLPreformatted"/>
        <w:numPr>
          <w:ilvl w:val="0"/>
          <w:numId w:val="44"/>
        </w:numPr>
        <w:shd w:val="clear" w:color="auto" w:fill="FFFFFF"/>
        <w:tabs>
          <w:tab w:val="clear" w:pos="916"/>
          <w:tab w:val="left" w:pos="709"/>
        </w:tabs>
        <w:ind w:hanging="886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   В. </w:t>
      </w:r>
      <w:r w:rsidR="00222A13"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Чітку тінь, яка зливається з коренем 21 зуба </w:t>
      </w:r>
    </w:p>
    <w:p w14:paraId="04901926" w14:textId="77777777" w:rsidR="00222A13" w:rsidRPr="00BA4553" w:rsidRDefault="00443B66" w:rsidP="00222A13">
      <w:pPr>
        <w:pStyle w:val="HTMLPreformatted"/>
        <w:numPr>
          <w:ilvl w:val="0"/>
          <w:numId w:val="44"/>
        </w:numPr>
        <w:shd w:val="clear" w:color="auto" w:fill="FFFFFF"/>
        <w:ind w:hanging="886"/>
        <w:rPr>
          <w:rFonts w:ascii="Times New Roman" w:hAnsi="Times New Roman" w:cs="Times New Roman"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 С. </w:t>
      </w:r>
      <w:r w:rsidR="00222A13" w:rsidRPr="00BA4553">
        <w:rPr>
          <w:rFonts w:ascii="Times New Roman" w:hAnsi="Times New Roman" w:cs="Times New Roman"/>
          <w:color w:val="000000"/>
          <w:sz w:val="24"/>
          <w:szCs w:val="24"/>
        </w:rPr>
        <w:t xml:space="preserve">Гомогенну ділянку ущільнення кісткової тканини біля 21 зуба </w:t>
      </w:r>
    </w:p>
    <w:p w14:paraId="272176E9" w14:textId="77777777" w:rsidR="00222A13" w:rsidRPr="00BA4553" w:rsidRDefault="00443B66" w:rsidP="00222A13">
      <w:pPr>
        <w:pStyle w:val="HTMLPreformatted"/>
        <w:numPr>
          <w:ilvl w:val="0"/>
          <w:numId w:val="44"/>
        </w:numPr>
        <w:shd w:val="clear" w:color="auto" w:fill="FFFFFF"/>
        <w:tabs>
          <w:tab w:val="clear" w:pos="1312"/>
          <w:tab w:val="num" w:pos="993"/>
        </w:tabs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455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</w:t>
      </w:r>
      <w:r w:rsidRPr="00BA45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="00222A13" w:rsidRPr="00BA4553">
        <w:rPr>
          <w:rFonts w:ascii="Times New Roman" w:hAnsi="Times New Roman" w:cs="Times New Roman"/>
          <w:i/>
          <w:color w:val="000000"/>
          <w:sz w:val="24"/>
          <w:szCs w:val="24"/>
        </w:rPr>
        <w:t>Гомогенне утворення, подібне до зубної тканини, неправильної форми, оточене смужкою</w:t>
      </w:r>
      <w:r w:rsidR="00222A13" w:rsidRPr="00BA45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22A13" w:rsidRPr="00BA45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деструкції</w:t>
      </w:r>
      <w:proofErr w:type="spellEnd"/>
      <w:r w:rsidR="00222A13" w:rsidRPr="00BA45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кісткової тканини. </w:t>
      </w:r>
    </w:p>
    <w:p w14:paraId="49DBA205" w14:textId="77777777" w:rsidR="00222A13" w:rsidRPr="00BA4553" w:rsidRDefault="00222A13" w:rsidP="00222A13">
      <w:pPr>
        <w:numPr>
          <w:ilvl w:val="0"/>
          <w:numId w:val="44"/>
        </w:numPr>
        <w:tabs>
          <w:tab w:val="clear" w:pos="1312"/>
          <w:tab w:val="left" w:pos="426"/>
        </w:tabs>
        <w:spacing w:before="36"/>
        <w:ind w:hanging="886"/>
        <w:rPr>
          <w:b/>
          <w:sz w:val="24"/>
          <w:szCs w:val="24"/>
          <w:lang w:val="uk-UA"/>
        </w:rPr>
      </w:pPr>
      <w:r w:rsidRPr="00BA4553">
        <w:rPr>
          <w:i/>
          <w:color w:val="000000"/>
          <w:sz w:val="24"/>
          <w:szCs w:val="24"/>
          <w:lang w:val="uk-UA"/>
        </w:rPr>
        <w:t xml:space="preserve"> </w:t>
      </w:r>
      <w:r w:rsidR="00443B66" w:rsidRPr="00BA4553">
        <w:rPr>
          <w:i/>
          <w:color w:val="000000"/>
          <w:sz w:val="24"/>
          <w:szCs w:val="24"/>
          <w:lang w:val="uk-UA"/>
        </w:rPr>
        <w:t xml:space="preserve"> </w:t>
      </w:r>
      <w:r w:rsidR="00443B66" w:rsidRPr="00BA4553">
        <w:rPr>
          <w:color w:val="000000"/>
          <w:sz w:val="24"/>
          <w:szCs w:val="24"/>
          <w:lang w:val="uk-UA"/>
        </w:rPr>
        <w:t>Е.</w:t>
      </w:r>
      <w:r w:rsidR="00443B66" w:rsidRPr="00BA4553">
        <w:rPr>
          <w:i/>
          <w:color w:val="000000"/>
          <w:sz w:val="24"/>
          <w:szCs w:val="24"/>
          <w:lang w:val="uk-UA"/>
        </w:rPr>
        <w:t xml:space="preserve"> </w:t>
      </w:r>
      <w:r w:rsidRPr="00BA4553">
        <w:rPr>
          <w:color w:val="000000"/>
          <w:sz w:val="24"/>
          <w:szCs w:val="24"/>
          <w:lang w:val="uk-UA"/>
        </w:rPr>
        <w:t>Чітко обмежену гетерогенну тінь, що за щільністю нагадує кісткову  тканину.</w:t>
      </w:r>
      <w:r w:rsidRPr="00BA4553">
        <w:rPr>
          <w:b/>
          <w:sz w:val="24"/>
          <w:szCs w:val="24"/>
          <w:lang w:val="uk-UA"/>
        </w:rPr>
        <w:t xml:space="preserve"> </w:t>
      </w:r>
    </w:p>
    <w:p w14:paraId="09E37785" w14:textId="77777777" w:rsidR="00222A13" w:rsidRPr="00BA4553" w:rsidRDefault="00222A13" w:rsidP="00222A13">
      <w:pPr>
        <w:ind w:left="360"/>
        <w:rPr>
          <w:sz w:val="24"/>
          <w:szCs w:val="24"/>
          <w:lang w:val="uk-UA"/>
        </w:rPr>
      </w:pPr>
    </w:p>
    <w:p w14:paraId="766CCF14" w14:textId="77777777" w:rsidR="003B01A1" w:rsidRPr="00BA4553" w:rsidRDefault="003B01A1" w:rsidP="003B01A1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BA4553">
        <w:rPr>
          <w:b/>
          <w:sz w:val="24"/>
          <w:szCs w:val="24"/>
        </w:rPr>
        <w:t xml:space="preserve">Питання для самопідготовки студента до </w:t>
      </w:r>
      <w:r w:rsidR="00EA77EC" w:rsidRPr="00BA4553">
        <w:rPr>
          <w:b/>
          <w:sz w:val="24"/>
          <w:szCs w:val="24"/>
        </w:rPr>
        <w:t xml:space="preserve">наступного </w:t>
      </w:r>
      <w:r w:rsidRPr="00BA4553">
        <w:rPr>
          <w:b/>
          <w:sz w:val="24"/>
          <w:szCs w:val="24"/>
        </w:rPr>
        <w:t>практичного заняття</w:t>
      </w:r>
    </w:p>
    <w:p w14:paraId="47512116" w14:textId="77777777" w:rsidR="00222A13" w:rsidRPr="00BA4553" w:rsidRDefault="00222A13" w:rsidP="00222A13">
      <w:pPr>
        <w:widowControl w:val="0"/>
        <w:numPr>
          <w:ilvl w:val="0"/>
          <w:numId w:val="31"/>
        </w:numPr>
        <w:tabs>
          <w:tab w:val="left" w:pos="394"/>
        </w:tabs>
        <w:autoSpaceDE/>
        <w:autoSpaceDN/>
        <w:spacing w:line="264" w:lineRule="exact"/>
        <w:rPr>
          <w:rFonts w:eastAsia="Minion Pro"/>
          <w:sz w:val="24"/>
          <w:szCs w:val="24"/>
          <w:lang w:val="uk-UA"/>
        </w:rPr>
      </w:pPr>
      <w:r w:rsidRPr="00BA4553">
        <w:rPr>
          <w:color w:val="231F20"/>
          <w:spacing w:val="-1"/>
          <w:sz w:val="24"/>
          <w:szCs w:val="24"/>
          <w:lang w:val="uk-UA"/>
        </w:rPr>
        <w:t>Етіологія</w:t>
      </w:r>
      <w:r w:rsidRPr="00BA4553">
        <w:rPr>
          <w:color w:val="231F20"/>
          <w:sz w:val="24"/>
          <w:szCs w:val="24"/>
          <w:lang w:val="uk-UA"/>
        </w:rPr>
        <w:t xml:space="preserve"> </w:t>
      </w:r>
      <w:r w:rsidRPr="00BA4553">
        <w:rPr>
          <w:color w:val="231F20"/>
          <w:spacing w:val="1"/>
          <w:sz w:val="24"/>
          <w:szCs w:val="24"/>
          <w:lang w:val="uk-UA"/>
        </w:rPr>
        <w:t>та</w:t>
      </w:r>
      <w:r w:rsidRPr="00BA4553">
        <w:rPr>
          <w:color w:val="231F20"/>
          <w:sz w:val="24"/>
          <w:szCs w:val="24"/>
          <w:lang w:val="uk-UA"/>
        </w:rPr>
        <w:t xml:space="preserve"> </w:t>
      </w:r>
      <w:r w:rsidRPr="00BA4553">
        <w:rPr>
          <w:color w:val="231F20"/>
          <w:spacing w:val="-1"/>
          <w:sz w:val="24"/>
          <w:szCs w:val="24"/>
          <w:lang w:val="uk-UA"/>
        </w:rPr>
        <w:t>класифікація</w:t>
      </w:r>
      <w:r w:rsidRPr="00BA4553">
        <w:rPr>
          <w:color w:val="231F20"/>
          <w:sz w:val="24"/>
          <w:szCs w:val="24"/>
          <w:lang w:val="uk-UA"/>
        </w:rPr>
        <w:t xml:space="preserve"> </w:t>
      </w:r>
      <w:proofErr w:type="spellStart"/>
      <w:r w:rsidRPr="00BA4553">
        <w:rPr>
          <w:color w:val="231F20"/>
          <w:spacing w:val="-1"/>
          <w:sz w:val="24"/>
          <w:szCs w:val="24"/>
          <w:lang w:val="uk-UA"/>
        </w:rPr>
        <w:t>пухлиноподібних</w:t>
      </w:r>
      <w:proofErr w:type="spellEnd"/>
      <w:r w:rsidRPr="00BA4553">
        <w:rPr>
          <w:color w:val="231F20"/>
          <w:sz w:val="24"/>
          <w:szCs w:val="24"/>
          <w:lang w:val="uk-UA"/>
        </w:rPr>
        <w:t xml:space="preserve"> </w:t>
      </w:r>
      <w:r w:rsidRPr="00BA4553">
        <w:rPr>
          <w:color w:val="231F20"/>
          <w:spacing w:val="1"/>
          <w:sz w:val="24"/>
          <w:szCs w:val="24"/>
          <w:lang w:val="uk-UA"/>
        </w:rPr>
        <w:t>утворень</w:t>
      </w:r>
      <w:r w:rsidRPr="00BA4553">
        <w:rPr>
          <w:color w:val="231F20"/>
          <w:sz w:val="24"/>
          <w:szCs w:val="24"/>
          <w:lang w:val="uk-UA"/>
        </w:rPr>
        <w:t xml:space="preserve"> </w:t>
      </w:r>
      <w:r w:rsidRPr="00BA4553">
        <w:rPr>
          <w:color w:val="231F20"/>
          <w:spacing w:val="-1"/>
          <w:sz w:val="24"/>
          <w:szCs w:val="24"/>
          <w:lang w:val="uk-UA"/>
        </w:rPr>
        <w:t>щелеп – кіст різного походження від тимчасових та постійних зубів (</w:t>
      </w:r>
      <w:proofErr w:type="spellStart"/>
      <w:r w:rsidRPr="00BA4553">
        <w:rPr>
          <w:color w:val="231F20"/>
          <w:spacing w:val="-1"/>
          <w:sz w:val="24"/>
          <w:szCs w:val="24"/>
          <w:lang w:val="uk-UA"/>
        </w:rPr>
        <w:t>радикулярна</w:t>
      </w:r>
      <w:proofErr w:type="spellEnd"/>
      <w:r w:rsidRPr="00BA4553">
        <w:rPr>
          <w:color w:val="231F20"/>
          <w:spacing w:val="-1"/>
          <w:sz w:val="24"/>
          <w:szCs w:val="24"/>
          <w:lang w:val="uk-UA"/>
        </w:rPr>
        <w:t xml:space="preserve">, </w:t>
      </w:r>
      <w:proofErr w:type="spellStart"/>
      <w:r w:rsidRPr="00BA4553">
        <w:rPr>
          <w:color w:val="231F20"/>
          <w:spacing w:val="-1"/>
          <w:sz w:val="24"/>
          <w:szCs w:val="24"/>
          <w:lang w:val="uk-UA"/>
        </w:rPr>
        <w:t>резидуальна</w:t>
      </w:r>
      <w:proofErr w:type="spellEnd"/>
      <w:r w:rsidRPr="00BA4553">
        <w:rPr>
          <w:color w:val="231F20"/>
          <w:spacing w:val="-1"/>
          <w:sz w:val="24"/>
          <w:szCs w:val="24"/>
          <w:lang w:val="uk-UA"/>
        </w:rPr>
        <w:t xml:space="preserve">, фігуральні, первинна кісткова, </w:t>
      </w:r>
      <w:proofErr w:type="spellStart"/>
      <w:r w:rsidRPr="00BA4553">
        <w:rPr>
          <w:color w:val="231F20"/>
          <w:spacing w:val="-1"/>
          <w:sz w:val="24"/>
          <w:szCs w:val="24"/>
          <w:lang w:val="uk-UA"/>
        </w:rPr>
        <w:t>кератокіцств</w:t>
      </w:r>
      <w:proofErr w:type="spellEnd"/>
      <w:r w:rsidRPr="00BA4553">
        <w:rPr>
          <w:color w:val="231F20"/>
          <w:spacing w:val="-1"/>
          <w:sz w:val="24"/>
          <w:szCs w:val="24"/>
          <w:lang w:val="uk-UA"/>
        </w:rPr>
        <w:t xml:space="preserve">, </w:t>
      </w:r>
      <w:proofErr w:type="spellStart"/>
      <w:r w:rsidRPr="00BA4553">
        <w:rPr>
          <w:color w:val="231F20"/>
          <w:spacing w:val="-1"/>
          <w:sz w:val="24"/>
          <w:szCs w:val="24"/>
          <w:lang w:val="uk-UA"/>
        </w:rPr>
        <w:t>кіцств</w:t>
      </w:r>
      <w:proofErr w:type="spellEnd"/>
      <w:r w:rsidRPr="00BA4553">
        <w:rPr>
          <w:color w:val="231F20"/>
          <w:spacing w:val="-1"/>
          <w:sz w:val="24"/>
          <w:szCs w:val="24"/>
          <w:lang w:val="uk-UA"/>
        </w:rPr>
        <w:t xml:space="preserve"> прорізування).</w:t>
      </w:r>
    </w:p>
    <w:p w14:paraId="0E6F1559" w14:textId="77777777" w:rsidR="00222A13" w:rsidRPr="00BA4553" w:rsidRDefault="00222A13" w:rsidP="00222A13">
      <w:pPr>
        <w:widowControl w:val="0"/>
        <w:numPr>
          <w:ilvl w:val="0"/>
          <w:numId w:val="31"/>
        </w:numPr>
        <w:tabs>
          <w:tab w:val="left" w:pos="394"/>
        </w:tabs>
        <w:autoSpaceDE/>
        <w:autoSpaceDN/>
        <w:spacing w:before="7" w:line="213" w:lineRule="auto"/>
        <w:ind w:right="117"/>
        <w:rPr>
          <w:rFonts w:eastAsia="Minion Pro"/>
          <w:sz w:val="24"/>
          <w:szCs w:val="24"/>
        </w:rPr>
      </w:pPr>
      <w:proofErr w:type="spellStart"/>
      <w:r w:rsidRPr="00BA4553">
        <w:rPr>
          <w:color w:val="231F20"/>
          <w:sz w:val="24"/>
          <w:szCs w:val="24"/>
        </w:rPr>
        <w:t>Клінічні</w:t>
      </w:r>
      <w:proofErr w:type="spellEnd"/>
      <w:r w:rsidRPr="00BA4553">
        <w:rPr>
          <w:color w:val="231F20"/>
          <w:spacing w:val="37"/>
          <w:sz w:val="24"/>
          <w:szCs w:val="24"/>
        </w:rPr>
        <w:t xml:space="preserve"> </w:t>
      </w:r>
      <w:r w:rsidRPr="00BA4553">
        <w:rPr>
          <w:color w:val="231F20"/>
          <w:spacing w:val="-1"/>
          <w:sz w:val="24"/>
          <w:szCs w:val="24"/>
        </w:rPr>
        <w:t>прояви</w:t>
      </w:r>
      <w:r w:rsidRPr="00BA4553">
        <w:rPr>
          <w:color w:val="231F20"/>
          <w:spacing w:val="38"/>
          <w:sz w:val="24"/>
          <w:szCs w:val="24"/>
        </w:rPr>
        <w:t xml:space="preserve"> </w:t>
      </w:r>
      <w:r w:rsidRPr="00BA4553">
        <w:rPr>
          <w:color w:val="231F20"/>
          <w:spacing w:val="1"/>
          <w:sz w:val="24"/>
          <w:szCs w:val="24"/>
        </w:rPr>
        <w:t>та</w:t>
      </w:r>
      <w:r w:rsidRPr="00BA4553">
        <w:rPr>
          <w:color w:val="231F20"/>
          <w:spacing w:val="38"/>
          <w:sz w:val="24"/>
          <w:szCs w:val="24"/>
        </w:rPr>
        <w:t xml:space="preserve"> </w:t>
      </w:r>
      <w:proofErr w:type="spellStart"/>
      <w:r w:rsidRPr="00BA4553">
        <w:rPr>
          <w:color w:val="231F20"/>
          <w:sz w:val="24"/>
          <w:szCs w:val="24"/>
        </w:rPr>
        <w:t>диференційно-діагностичні</w:t>
      </w:r>
      <w:proofErr w:type="spellEnd"/>
      <w:r w:rsidRPr="00BA4553">
        <w:rPr>
          <w:color w:val="231F20"/>
          <w:spacing w:val="38"/>
          <w:sz w:val="24"/>
          <w:szCs w:val="24"/>
        </w:rPr>
        <w:t xml:space="preserve"> </w:t>
      </w:r>
      <w:proofErr w:type="spellStart"/>
      <w:r w:rsidRPr="00BA4553">
        <w:rPr>
          <w:color w:val="231F20"/>
          <w:spacing w:val="-1"/>
          <w:sz w:val="24"/>
          <w:szCs w:val="24"/>
        </w:rPr>
        <w:t>ознаки</w:t>
      </w:r>
      <w:proofErr w:type="spellEnd"/>
      <w:r w:rsidRPr="00BA4553">
        <w:rPr>
          <w:color w:val="231F20"/>
          <w:spacing w:val="38"/>
          <w:sz w:val="24"/>
          <w:szCs w:val="24"/>
        </w:rPr>
        <w:t xml:space="preserve"> </w:t>
      </w:r>
      <w:r w:rsidRPr="00BA4553">
        <w:rPr>
          <w:color w:val="231F20"/>
          <w:spacing w:val="38"/>
          <w:sz w:val="24"/>
          <w:szCs w:val="24"/>
          <w:lang w:val="uk-UA"/>
        </w:rPr>
        <w:t>кіст</w:t>
      </w:r>
      <w:proofErr w:type="spellStart"/>
      <w:r w:rsidRPr="00BA4553">
        <w:rPr>
          <w:color w:val="231F20"/>
          <w:spacing w:val="-1"/>
          <w:sz w:val="24"/>
          <w:szCs w:val="24"/>
        </w:rPr>
        <w:t>щелеп</w:t>
      </w:r>
      <w:proofErr w:type="spellEnd"/>
      <w:r w:rsidRPr="00BA4553">
        <w:rPr>
          <w:color w:val="231F20"/>
          <w:spacing w:val="-1"/>
          <w:sz w:val="24"/>
          <w:szCs w:val="24"/>
        </w:rPr>
        <w:t>.</w:t>
      </w:r>
    </w:p>
    <w:p w14:paraId="5692AE54" w14:textId="77777777" w:rsidR="00222A13" w:rsidRPr="00BA4553" w:rsidRDefault="00222A13" w:rsidP="00222A13">
      <w:pPr>
        <w:widowControl w:val="0"/>
        <w:numPr>
          <w:ilvl w:val="0"/>
          <w:numId w:val="31"/>
        </w:numPr>
        <w:tabs>
          <w:tab w:val="left" w:pos="394"/>
        </w:tabs>
        <w:autoSpaceDE/>
        <w:autoSpaceDN/>
        <w:spacing w:line="256" w:lineRule="exact"/>
        <w:rPr>
          <w:rFonts w:eastAsia="Minion Pro"/>
          <w:sz w:val="24"/>
          <w:szCs w:val="24"/>
        </w:rPr>
      </w:pPr>
      <w:proofErr w:type="spellStart"/>
      <w:proofErr w:type="gramStart"/>
      <w:r w:rsidRPr="00BA4553">
        <w:rPr>
          <w:color w:val="231F20"/>
          <w:spacing w:val="-3"/>
          <w:sz w:val="24"/>
          <w:szCs w:val="24"/>
        </w:rPr>
        <w:t>Методи</w:t>
      </w:r>
      <w:proofErr w:type="spellEnd"/>
      <w:r w:rsidRPr="00BA4553">
        <w:rPr>
          <w:color w:val="231F20"/>
          <w:spacing w:val="-14"/>
          <w:sz w:val="24"/>
          <w:szCs w:val="24"/>
        </w:rPr>
        <w:t xml:space="preserve"> </w:t>
      </w:r>
      <w:r w:rsidRPr="00BA4553">
        <w:rPr>
          <w:color w:val="231F20"/>
          <w:spacing w:val="-14"/>
          <w:sz w:val="24"/>
          <w:szCs w:val="24"/>
          <w:lang w:val="uk-UA"/>
        </w:rPr>
        <w:t xml:space="preserve"> </w:t>
      </w:r>
      <w:proofErr w:type="spellStart"/>
      <w:r w:rsidRPr="00BA4553">
        <w:rPr>
          <w:spacing w:val="-2"/>
          <w:sz w:val="24"/>
          <w:szCs w:val="24"/>
        </w:rPr>
        <w:t>обстеження</w:t>
      </w:r>
      <w:proofErr w:type="spellEnd"/>
      <w:proofErr w:type="gramEnd"/>
      <w:r w:rsidRPr="00BA4553">
        <w:rPr>
          <w:spacing w:val="-14"/>
          <w:sz w:val="24"/>
          <w:szCs w:val="24"/>
        </w:rPr>
        <w:t xml:space="preserve">  </w:t>
      </w:r>
      <w:proofErr w:type="spellStart"/>
      <w:r w:rsidRPr="00BA4553">
        <w:rPr>
          <w:spacing w:val="-14"/>
          <w:sz w:val="24"/>
          <w:szCs w:val="24"/>
        </w:rPr>
        <w:t>пацієнтів</w:t>
      </w:r>
      <w:proofErr w:type="spellEnd"/>
      <w:r w:rsidRPr="00BA4553">
        <w:rPr>
          <w:spacing w:val="-14"/>
          <w:sz w:val="24"/>
          <w:szCs w:val="24"/>
        </w:rPr>
        <w:t xml:space="preserve">   </w:t>
      </w:r>
      <w:r w:rsidRPr="00BA4553">
        <w:rPr>
          <w:sz w:val="24"/>
          <w:szCs w:val="24"/>
        </w:rPr>
        <w:t>з</w:t>
      </w:r>
      <w:r w:rsidRPr="00BA4553">
        <w:rPr>
          <w:spacing w:val="-14"/>
          <w:sz w:val="24"/>
          <w:szCs w:val="24"/>
        </w:rPr>
        <w:t xml:space="preserve"> </w:t>
      </w:r>
      <w:proofErr w:type="spellStart"/>
      <w:r w:rsidRPr="00BA4553">
        <w:rPr>
          <w:spacing w:val="-3"/>
          <w:sz w:val="24"/>
          <w:szCs w:val="24"/>
        </w:rPr>
        <w:t>пухлиноподібними</w:t>
      </w:r>
      <w:proofErr w:type="spellEnd"/>
      <w:r w:rsidRPr="00BA4553">
        <w:rPr>
          <w:spacing w:val="-14"/>
          <w:sz w:val="24"/>
          <w:szCs w:val="24"/>
        </w:rPr>
        <w:t xml:space="preserve"> </w:t>
      </w:r>
      <w:proofErr w:type="spellStart"/>
      <w:r w:rsidRPr="00BA4553">
        <w:rPr>
          <w:spacing w:val="-2"/>
          <w:sz w:val="24"/>
          <w:szCs w:val="24"/>
        </w:rPr>
        <w:t>утвореннями</w:t>
      </w:r>
      <w:proofErr w:type="spellEnd"/>
      <w:r w:rsidRPr="00BA4553">
        <w:rPr>
          <w:spacing w:val="-14"/>
          <w:sz w:val="24"/>
          <w:szCs w:val="24"/>
        </w:rPr>
        <w:t xml:space="preserve"> </w:t>
      </w:r>
      <w:proofErr w:type="spellStart"/>
      <w:r w:rsidRPr="00BA4553">
        <w:rPr>
          <w:spacing w:val="-4"/>
          <w:sz w:val="24"/>
          <w:szCs w:val="24"/>
        </w:rPr>
        <w:t>щелеп</w:t>
      </w:r>
      <w:proofErr w:type="spellEnd"/>
      <w:r w:rsidRPr="00BA4553">
        <w:rPr>
          <w:spacing w:val="-4"/>
          <w:sz w:val="24"/>
          <w:szCs w:val="24"/>
          <w:lang w:val="uk-UA"/>
        </w:rPr>
        <w:t xml:space="preserve"> - кістами</w:t>
      </w:r>
      <w:r w:rsidRPr="00BA4553">
        <w:rPr>
          <w:spacing w:val="-4"/>
          <w:sz w:val="24"/>
          <w:szCs w:val="24"/>
        </w:rPr>
        <w:t>.</w:t>
      </w:r>
    </w:p>
    <w:p w14:paraId="5436B2CB" w14:textId="77777777" w:rsidR="00222A13" w:rsidRPr="00BA4553" w:rsidRDefault="00222A13" w:rsidP="00222A13">
      <w:pPr>
        <w:widowControl w:val="0"/>
        <w:numPr>
          <w:ilvl w:val="0"/>
          <w:numId w:val="31"/>
        </w:numPr>
        <w:tabs>
          <w:tab w:val="left" w:pos="394"/>
        </w:tabs>
        <w:autoSpaceDE/>
        <w:autoSpaceDN/>
        <w:spacing w:before="7" w:line="213" w:lineRule="auto"/>
        <w:ind w:right="117"/>
        <w:rPr>
          <w:rFonts w:eastAsia="Minion Pro"/>
          <w:sz w:val="24"/>
          <w:szCs w:val="24"/>
        </w:rPr>
      </w:pPr>
      <w:r w:rsidRPr="00BA4553">
        <w:rPr>
          <w:spacing w:val="-1"/>
          <w:sz w:val="24"/>
          <w:szCs w:val="24"/>
          <w:lang w:val="uk-UA"/>
        </w:rPr>
        <w:t>Рентгенологічні ознаки кіст щелеп різного походження.</w:t>
      </w:r>
    </w:p>
    <w:p w14:paraId="5175ED43" w14:textId="77777777" w:rsidR="00222A13" w:rsidRPr="00BA4553" w:rsidRDefault="00222A13" w:rsidP="00222A13">
      <w:pPr>
        <w:widowControl w:val="0"/>
        <w:numPr>
          <w:ilvl w:val="0"/>
          <w:numId w:val="31"/>
        </w:numPr>
        <w:tabs>
          <w:tab w:val="left" w:pos="394"/>
        </w:tabs>
        <w:autoSpaceDE/>
        <w:autoSpaceDN/>
        <w:spacing w:before="7" w:line="213" w:lineRule="auto"/>
        <w:ind w:right="117"/>
        <w:rPr>
          <w:rFonts w:eastAsia="Minion Pro"/>
          <w:sz w:val="24"/>
          <w:szCs w:val="24"/>
        </w:rPr>
      </w:pPr>
      <w:proofErr w:type="spellStart"/>
      <w:proofErr w:type="gramStart"/>
      <w:r w:rsidRPr="00BA4553">
        <w:rPr>
          <w:spacing w:val="-1"/>
          <w:sz w:val="24"/>
          <w:szCs w:val="24"/>
        </w:rPr>
        <w:t>Принципи</w:t>
      </w:r>
      <w:proofErr w:type="spellEnd"/>
      <w:r w:rsidRPr="00BA4553">
        <w:rPr>
          <w:spacing w:val="16"/>
          <w:sz w:val="24"/>
          <w:szCs w:val="24"/>
        </w:rPr>
        <w:t xml:space="preserve"> </w:t>
      </w:r>
      <w:r w:rsidRPr="00BA4553">
        <w:rPr>
          <w:spacing w:val="16"/>
          <w:sz w:val="24"/>
          <w:szCs w:val="24"/>
          <w:lang w:val="uk-UA"/>
        </w:rPr>
        <w:t xml:space="preserve"> та</w:t>
      </w:r>
      <w:proofErr w:type="gramEnd"/>
      <w:r w:rsidRPr="00BA4553">
        <w:rPr>
          <w:spacing w:val="16"/>
          <w:sz w:val="24"/>
          <w:szCs w:val="24"/>
          <w:lang w:val="uk-UA"/>
        </w:rPr>
        <w:t xml:space="preserve"> методи </w:t>
      </w:r>
      <w:proofErr w:type="spellStart"/>
      <w:r w:rsidRPr="00BA4553">
        <w:rPr>
          <w:spacing w:val="1"/>
          <w:sz w:val="24"/>
          <w:szCs w:val="24"/>
        </w:rPr>
        <w:t>лікування</w:t>
      </w:r>
      <w:proofErr w:type="spellEnd"/>
      <w:r w:rsidRPr="00BA4553">
        <w:rPr>
          <w:spacing w:val="16"/>
          <w:sz w:val="24"/>
          <w:szCs w:val="24"/>
        </w:rPr>
        <w:t xml:space="preserve"> </w:t>
      </w:r>
      <w:r w:rsidRPr="00BA4553">
        <w:rPr>
          <w:spacing w:val="16"/>
          <w:sz w:val="24"/>
          <w:szCs w:val="24"/>
          <w:lang w:val="uk-UA"/>
        </w:rPr>
        <w:t>і</w:t>
      </w:r>
      <w:r w:rsidRPr="00BA4553">
        <w:rPr>
          <w:spacing w:val="16"/>
          <w:sz w:val="24"/>
          <w:szCs w:val="24"/>
        </w:rPr>
        <w:t xml:space="preserve"> </w:t>
      </w:r>
      <w:proofErr w:type="spellStart"/>
      <w:r w:rsidRPr="00BA4553">
        <w:rPr>
          <w:sz w:val="24"/>
          <w:szCs w:val="24"/>
        </w:rPr>
        <w:t>реабілітації</w:t>
      </w:r>
      <w:proofErr w:type="spellEnd"/>
      <w:r w:rsidRPr="00BA4553">
        <w:rPr>
          <w:sz w:val="24"/>
          <w:szCs w:val="24"/>
        </w:rPr>
        <w:t xml:space="preserve"> </w:t>
      </w:r>
      <w:r w:rsidRPr="00BA4553">
        <w:rPr>
          <w:sz w:val="24"/>
          <w:szCs w:val="24"/>
          <w:lang w:val="uk-UA"/>
        </w:rPr>
        <w:t>дітей</w:t>
      </w:r>
      <w:r w:rsidRPr="00BA4553">
        <w:rPr>
          <w:color w:val="231F20"/>
          <w:spacing w:val="16"/>
          <w:sz w:val="24"/>
          <w:szCs w:val="24"/>
        </w:rPr>
        <w:t xml:space="preserve"> </w:t>
      </w:r>
      <w:r w:rsidRPr="00BA4553">
        <w:rPr>
          <w:color w:val="231F20"/>
          <w:sz w:val="24"/>
          <w:szCs w:val="24"/>
        </w:rPr>
        <w:t>з</w:t>
      </w:r>
      <w:r w:rsidRPr="00BA4553">
        <w:rPr>
          <w:color w:val="231F20"/>
          <w:spacing w:val="16"/>
          <w:sz w:val="24"/>
          <w:szCs w:val="24"/>
        </w:rPr>
        <w:t xml:space="preserve"> </w:t>
      </w:r>
      <w:r w:rsidRPr="00BA4553">
        <w:rPr>
          <w:color w:val="231F20"/>
          <w:spacing w:val="16"/>
          <w:sz w:val="24"/>
          <w:szCs w:val="24"/>
          <w:lang w:val="uk-UA"/>
        </w:rPr>
        <w:t>кістами щелеп.</w:t>
      </w:r>
    </w:p>
    <w:p w14:paraId="341C032D" w14:textId="77777777" w:rsidR="00130EBA" w:rsidRPr="00BA4553" w:rsidRDefault="00130EBA" w:rsidP="00F01477">
      <w:pPr>
        <w:rPr>
          <w:sz w:val="24"/>
          <w:szCs w:val="24"/>
          <w:lang w:val="uk-UA"/>
        </w:rPr>
      </w:pPr>
    </w:p>
    <w:p w14:paraId="31B2950A" w14:textId="77777777" w:rsidR="00BA7219" w:rsidRDefault="00BA7219" w:rsidP="00BA7219">
      <w:pPr>
        <w:pStyle w:val="Title"/>
        <w:autoSpaceDE/>
        <w:autoSpaceDN/>
        <w:spacing w:line="276" w:lineRule="auto"/>
        <w:ind w:left="360"/>
        <w:jc w:val="both"/>
        <w:rPr>
          <w:b/>
          <w:sz w:val="24"/>
          <w:szCs w:val="24"/>
          <w:lang w:val="uk-UA"/>
        </w:rPr>
      </w:pPr>
    </w:p>
    <w:p w14:paraId="2B0C633F" w14:textId="77777777" w:rsidR="00561E7E" w:rsidRPr="004D615F" w:rsidRDefault="00BA7219" w:rsidP="00BA7219">
      <w:pPr>
        <w:pStyle w:val="Title"/>
        <w:autoSpaceDE/>
        <w:autoSpaceDN/>
        <w:spacing w:line="276" w:lineRule="auto"/>
        <w:ind w:left="36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                                          </w:t>
      </w:r>
      <w:r w:rsidR="00561E7E" w:rsidRPr="004D615F">
        <w:rPr>
          <w:b/>
          <w:sz w:val="24"/>
          <w:szCs w:val="24"/>
          <w:lang w:val="uk-UA"/>
        </w:rPr>
        <w:t>Оцінювання</w:t>
      </w:r>
    </w:p>
    <w:p w14:paraId="15482DB9" w14:textId="77777777" w:rsidR="00561E7E" w:rsidRPr="00BA4553" w:rsidRDefault="00561E7E" w:rsidP="00561E7E">
      <w:pPr>
        <w:shd w:val="clear" w:color="auto" w:fill="FFFFFF"/>
        <w:tabs>
          <w:tab w:val="left" w:pos="426"/>
        </w:tabs>
        <w:spacing w:before="10" w:line="408" w:lineRule="exact"/>
        <w:ind w:firstLine="709"/>
        <w:rPr>
          <w:spacing w:val="-7"/>
          <w:sz w:val="24"/>
          <w:szCs w:val="24"/>
          <w:lang w:val="uk-UA"/>
        </w:rPr>
      </w:pPr>
      <w:r w:rsidRPr="00BA4553">
        <w:rPr>
          <w:bCs/>
          <w:spacing w:val="-7"/>
          <w:sz w:val="24"/>
          <w:szCs w:val="24"/>
          <w:lang w:val="uk-UA"/>
        </w:rPr>
        <w:t>Критерії,  за якими здійснюється оцінювання студентів на клінічному практичному занятті є</w:t>
      </w:r>
      <w:r w:rsidRPr="00BA4553">
        <w:rPr>
          <w:spacing w:val="-7"/>
          <w:sz w:val="24"/>
          <w:szCs w:val="24"/>
          <w:lang w:val="uk-UA"/>
        </w:rPr>
        <w:t>: робота з пацієнтами, вирішення тестів та клінічних ситуаційних задач, демонстрація вмінь та практичних навичок, усна відповідь.</w:t>
      </w:r>
    </w:p>
    <w:p w14:paraId="0D0ED0C7" w14:textId="77777777" w:rsidR="00561E7E" w:rsidRPr="00BA4553" w:rsidRDefault="00561E7E" w:rsidP="00561E7E">
      <w:pPr>
        <w:spacing w:line="360" w:lineRule="auto"/>
        <w:ind w:firstLine="720"/>
        <w:jc w:val="both"/>
        <w:rPr>
          <w:sz w:val="24"/>
          <w:szCs w:val="24"/>
          <w:lang w:val="uk-UA"/>
        </w:rPr>
      </w:pPr>
    </w:p>
    <w:tbl>
      <w:tblPr>
        <w:tblW w:w="107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1"/>
        <w:gridCol w:w="14"/>
        <w:gridCol w:w="2670"/>
        <w:gridCol w:w="2387"/>
        <w:gridCol w:w="2601"/>
      </w:tblGrid>
      <w:tr w:rsidR="00561E7E" w:rsidRPr="00BA4553" w14:paraId="74462A2B" w14:textId="77777777" w:rsidTr="005249B8">
        <w:tc>
          <w:tcPr>
            <w:tcW w:w="3115" w:type="dxa"/>
            <w:gridSpan w:val="2"/>
          </w:tcPr>
          <w:p w14:paraId="0C6C091C" w14:textId="77777777" w:rsidR="00561E7E" w:rsidRPr="00BA4553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lastRenderedPageBreak/>
              <w:t>ВІДМІННО</w:t>
            </w:r>
          </w:p>
        </w:tc>
        <w:tc>
          <w:tcPr>
            <w:tcW w:w="2670" w:type="dxa"/>
          </w:tcPr>
          <w:p w14:paraId="27A62E19" w14:textId="77777777" w:rsidR="00561E7E" w:rsidRPr="00BA4553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2387" w:type="dxa"/>
          </w:tcPr>
          <w:p w14:paraId="2D432E07" w14:textId="77777777" w:rsidR="00561E7E" w:rsidRPr="00BA4553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2601" w:type="dxa"/>
          </w:tcPr>
          <w:p w14:paraId="05499E2F" w14:textId="77777777" w:rsidR="00561E7E" w:rsidRPr="00BA4553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НЕЗАДОВІЛЬНО</w:t>
            </w:r>
          </w:p>
        </w:tc>
      </w:tr>
      <w:tr w:rsidR="00561E7E" w:rsidRPr="00BA4553" w14:paraId="3EB75E75" w14:textId="77777777" w:rsidTr="005249B8">
        <w:tc>
          <w:tcPr>
            <w:tcW w:w="10773" w:type="dxa"/>
            <w:gridSpan w:val="5"/>
          </w:tcPr>
          <w:p w14:paraId="42CC9D32" w14:textId="77777777" w:rsidR="00561E7E" w:rsidRPr="00BA4553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Теоретичні знання ( усна відповідь)</w:t>
            </w:r>
          </w:p>
        </w:tc>
      </w:tr>
      <w:tr w:rsidR="00561E7E" w:rsidRPr="00BA4553" w14:paraId="2A769C1D" w14:textId="77777777" w:rsidTr="005249B8">
        <w:tc>
          <w:tcPr>
            <w:tcW w:w="3115" w:type="dxa"/>
            <w:gridSpan w:val="2"/>
          </w:tcPr>
          <w:p w14:paraId="1BAF796F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 xml:space="preserve">Студент глибоко і твердо засвоїв матеріал, послідовно, </w:t>
            </w:r>
            <w:proofErr w:type="spellStart"/>
            <w:r w:rsidRPr="00BA4553">
              <w:rPr>
                <w:spacing w:val="-7"/>
                <w:sz w:val="24"/>
                <w:szCs w:val="24"/>
                <w:lang w:val="uk-UA"/>
              </w:rPr>
              <w:t>грамотно</w:t>
            </w:r>
            <w:proofErr w:type="spellEnd"/>
            <w:r w:rsidRPr="00BA4553">
              <w:rPr>
                <w:spacing w:val="-7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BA4553">
              <w:rPr>
                <w:spacing w:val="-7"/>
                <w:sz w:val="24"/>
                <w:szCs w:val="24"/>
                <w:lang w:val="uk-UA"/>
              </w:rPr>
              <w:t>логічно</w:t>
            </w:r>
            <w:proofErr w:type="spellEnd"/>
            <w:r w:rsidRPr="00BA4553">
              <w:rPr>
                <w:spacing w:val="-7"/>
                <w:sz w:val="24"/>
                <w:szCs w:val="24"/>
                <w:lang w:val="uk-UA"/>
              </w:rPr>
              <w:t xml:space="preserve"> його викладає, у відповідях тісно пов’язана теорія з практикою, вільно справляється з різними видами завдань, вірно обґрунтовує прийняття рішень.</w:t>
            </w:r>
          </w:p>
        </w:tc>
        <w:tc>
          <w:tcPr>
            <w:tcW w:w="2670" w:type="dxa"/>
          </w:tcPr>
          <w:p w14:paraId="35D26361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 xml:space="preserve">Студент твердо засвоїв матеріал, </w:t>
            </w:r>
            <w:proofErr w:type="spellStart"/>
            <w:r w:rsidRPr="00BA4553">
              <w:rPr>
                <w:spacing w:val="-7"/>
                <w:sz w:val="24"/>
                <w:szCs w:val="24"/>
                <w:lang w:val="uk-UA"/>
              </w:rPr>
              <w:t>грамотно</w:t>
            </w:r>
            <w:proofErr w:type="spellEnd"/>
            <w:r w:rsidRPr="00BA4553">
              <w:rPr>
                <w:spacing w:val="-7"/>
                <w:sz w:val="24"/>
                <w:szCs w:val="24"/>
                <w:lang w:val="uk-UA"/>
              </w:rPr>
              <w:t xml:space="preserve"> і по суті відповідав, не допускав суттєвих помилок у відповідях, вірно використав теоретичні положення при вирішенні практичних завдань.</w:t>
            </w:r>
          </w:p>
        </w:tc>
        <w:tc>
          <w:tcPr>
            <w:tcW w:w="2387" w:type="dxa"/>
          </w:tcPr>
          <w:p w14:paraId="633B41B9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має знання основного матеріалу, але не засвоїв його деталей, допускає помилки, не достатньо правильно формулює, порушує послідовність у викладенні матеріалу.</w:t>
            </w:r>
          </w:p>
        </w:tc>
        <w:tc>
          <w:tcPr>
            <w:tcW w:w="2601" w:type="dxa"/>
          </w:tcPr>
          <w:p w14:paraId="73554CF7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не знає частини програмного матеріалу, допускає помилки, невпевнений у відповіді.</w:t>
            </w:r>
          </w:p>
        </w:tc>
      </w:tr>
      <w:tr w:rsidR="00561E7E" w:rsidRPr="00BA4553" w14:paraId="47557A1A" w14:textId="77777777" w:rsidTr="005249B8">
        <w:tc>
          <w:tcPr>
            <w:tcW w:w="10773" w:type="dxa"/>
            <w:gridSpan w:val="5"/>
          </w:tcPr>
          <w:p w14:paraId="234FCC18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Практичні навички ( вміння)</w:t>
            </w:r>
          </w:p>
        </w:tc>
      </w:tr>
      <w:tr w:rsidR="00561E7E" w:rsidRPr="00BA4553" w14:paraId="3B6699EF" w14:textId="77777777" w:rsidTr="005249B8">
        <w:tc>
          <w:tcPr>
            <w:tcW w:w="3115" w:type="dxa"/>
            <w:gridSpan w:val="2"/>
          </w:tcPr>
          <w:p w14:paraId="353A18EE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виконує практичні навички різного ступеню складності.</w:t>
            </w:r>
          </w:p>
        </w:tc>
        <w:tc>
          <w:tcPr>
            <w:tcW w:w="2670" w:type="dxa"/>
          </w:tcPr>
          <w:p w14:paraId="10DB2201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виконав практичні навички, але допускав незначні непринципові помилки (складнощі лише у найтяжких випадках; помилки, які суттєво не вплинуть на загальний стан пацієнта і легко виправляються).</w:t>
            </w:r>
          </w:p>
        </w:tc>
        <w:tc>
          <w:tcPr>
            <w:tcW w:w="2387" w:type="dxa"/>
          </w:tcPr>
          <w:p w14:paraId="41B4350A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В процесі виконання практичних навичок студент допустив серйозні помилки, відчуває труднощі у простих випадках (відповідь неповна, допущені неточності), що може призвести до виникнення ускладнень у пацієнта.</w:t>
            </w:r>
          </w:p>
        </w:tc>
        <w:tc>
          <w:tcPr>
            <w:tcW w:w="2601" w:type="dxa"/>
          </w:tcPr>
          <w:p w14:paraId="39638EB5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не оволодів програмою (відповідь не правильна, допущені суттєві помилки, не вироблені практичні навички, не сформульовані вміння, що може призвести до значних помилок та ускладнень).</w:t>
            </w:r>
          </w:p>
        </w:tc>
      </w:tr>
      <w:tr w:rsidR="00561E7E" w:rsidRPr="00BA4553" w14:paraId="3DBB9821" w14:textId="77777777" w:rsidTr="005249B8">
        <w:tc>
          <w:tcPr>
            <w:tcW w:w="10773" w:type="dxa"/>
            <w:gridSpan w:val="5"/>
          </w:tcPr>
          <w:p w14:paraId="6A2C3A0B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Тестові завдання</w:t>
            </w:r>
          </w:p>
        </w:tc>
      </w:tr>
      <w:tr w:rsidR="00561E7E" w:rsidRPr="00BA4553" w14:paraId="489F331E" w14:textId="77777777" w:rsidTr="005249B8">
        <w:tc>
          <w:tcPr>
            <w:tcW w:w="3115" w:type="dxa"/>
            <w:gridSpan w:val="2"/>
          </w:tcPr>
          <w:p w14:paraId="60C8058D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Тестовий контроль студент склав на           91-100%.</w:t>
            </w:r>
          </w:p>
        </w:tc>
        <w:tc>
          <w:tcPr>
            <w:tcW w:w="2670" w:type="dxa"/>
          </w:tcPr>
          <w:p w14:paraId="7489CAB6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Тестовий контроль студент склав на</w:t>
            </w:r>
          </w:p>
          <w:p w14:paraId="653295CF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 xml:space="preserve"> 76-90%.</w:t>
            </w:r>
          </w:p>
        </w:tc>
        <w:tc>
          <w:tcPr>
            <w:tcW w:w="2387" w:type="dxa"/>
          </w:tcPr>
          <w:p w14:paraId="60AA2367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ab/>
              <w:t>Тестовий контроль студент склав на 70-75%.</w:t>
            </w:r>
          </w:p>
        </w:tc>
        <w:tc>
          <w:tcPr>
            <w:tcW w:w="2601" w:type="dxa"/>
          </w:tcPr>
          <w:p w14:paraId="7A1D1442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ab/>
              <w:t>Тестовий контроль студент склав нижче 70%.</w:t>
            </w:r>
          </w:p>
        </w:tc>
      </w:tr>
      <w:tr w:rsidR="00561E7E" w:rsidRPr="00BA4553" w14:paraId="1FF252E7" w14:textId="77777777" w:rsidTr="005249B8">
        <w:tc>
          <w:tcPr>
            <w:tcW w:w="10773" w:type="dxa"/>
            <w:gridSpan w:val="5"/>
          </w:tcPr>
          <w:p w14:paraId="1E78EB94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Вирішення ситуаційних задач</w:t>
            </w:r>
          </w:p>
        </w:tc>
      </w:tr>
      <w:tr w:rsidR="00561E7E" w:rsidRPr="00BA4553" w14:paraId="2B6A0A1C" w14:textId="77777777" w:rsidTr="005249B8">
        <w:tc>
          <w:tcPr>
            <w:tcW w:w="3101" w:type="dxa"/>
            <w:tcBorders>
              <w:right w:val="single" w:sz="4" w:space="0" w:color="auto"/>
            </w:tcBorders>
          </w:tcPr>
          <w:p w14:paraId="2E631BFF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точно сформулював та повністю обґрунтував клінічний діагноз у пацієнта і склав план обстеження і лікування.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35C255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При вирішенні клінічної ситуаційної задачі студент точно сформулював та частково обґрунтував клінічний діагноз, допустив неточності при складанні плану обстеження і лікування.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</w:tcPr>
          <w:p w14:paraId="486CEF4D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При вирішенні ситуаційної задачі у студента виникли труднощі при обґрунтуванні клінічного діагнозу, складанні плану обстеження і лікування пацієнта, виправлені студентом за допомогою викладача.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14:paraId="16252E33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не дав відповіді на завдання ситуаційної задачі.</w:t>
            </w:r>
          </w:p>
        </w:tc>
      </w:tr>
      <w:tr w:rsidR="00561E7E" w:rsidRPr="00BA4553" w14:paraId="49E1C658" w14:textId="77777777" w:rsidTr="005249B8">
        <w:tc>
          <w:tcPr>
            <w:tcW w:w="10773" w:type="dxa"/>
            <w:gridSpan w:val="5"/>
          </w:tcPr>
          <w:p w14:paraId="1E1294C3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t>Робота з пацієнтом</w:t>
            </w:r>
          </w:p>
        </w:tc>
      </w:tr>
      <w:tr w:rsidR="00561E7E" w:rsidRPr="00166B25" w14:paraId="7C8CEC60" w14:textId="77777777" w:rsidTr="005249B8">
        <w:tc>
          <w:tcPr>
            <w:tcW w:w="3115" w:type="dxa"/>
            <w:gridSpan w:val="2"/>
          </w:tcPr>
          <w:p w14:paraId="7582FF13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 xml:space="preserve">Студент глибоко і досконало оволодів методикою обстеження та лікування  пацієнта, відмінно володіє прийомами визначення симптомів захворювання, вільно володіє діагностичними та лікувальними маніпуляціями, </w:t>
            </w:r>
            <w:r w:rsidRPr="00BA4553">
              <w:rPr>
                <w:spacing w:val="-7"/>
                <w:sz w:val="24"/>
                <w:szCs w:val="24"/>
                <w:lang w:val="uk-UA"/>
              </w:rPr>
              <w:lastRenderedPageBreak/>
              <w:t>вміє скласти план лікування.</w:t>
            </w:r>
          </w:p>
        </w:tc>
        <w:tc>
          <w:tcPr>
            <w:tcW w:w="2670" w:type="dxa"/>
          </w:tcPr>
          <w:p w14:paraId="3D806554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lastRenderedPageBreak/>
              <w:t xml:space="preserve">В цілому студент оволодів методикою обстеження та лікування пацієнта, відмінно володіє прийомами визначення симптомів захворювання, вільно володіє діагностичними та лікувальними </w:t>
            </w:r>
            <w:r w:rsidRPr="00BA4553">
              <w:rPr>
                <w:spacing w:val="-7"/>
                <w:sz w:val="24"/>
                <w:szCs w:val="24"/>
                <w:lang w:val="uk-UA"/>
              </w:rPr>
              <w:lastRenderedPageBreak/>
              <w:t>маніпуляціями, але допускає незначні помилки в вище перерахованих процесах.</w:t>
            </w:r>
          </w:p>
        </w:tc>
        <w:tc>
          <w:tcPr>
            <w:tcW w:w="2387" w:type="dxa"/>
          </w:tcPr>
          <w:p w14:paraId="01BC10E0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lastRenderedPageBreak/>
              <w:t xml:space="preserve">Студент в цілому оволодів методикою обстеження та лікування пацієнта, але допускає суттєві порушення у послідовності та методиці обстеження, в інтерпретації </w:t>
            </w:r>
            <w:r w:rsidRPr="00BA4553">
              <w:rPr>
                <w:spacing w:val="-7"/>
                <w:sz w:val="24"/>
                <w:szCs w:val="24"/>
                <w:lang w:val="uk-UA"/>
              </w:rPr>
              <w:lastRenderedPageBreak/>
              <w:t>методів дослідження, помиляється при виконанні окремих діагностичних та лікувальних маніпуляцій.</w:t>
            </w:r>
          </w:p>
        </w:tc>
        <w:tc>
          <w:tcPr>
            <w:tcW w:w="2601" w:type="dxa"/>
          </w:tcPr>
          <w:p w14:paraId="26E00E2F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lastRenderedPageBreak/>
              <w:t xml:space="preserve">Студент при роботі з пацієнтом не засвоїв практичних навичок або допускає грубі помилки при проведенні обстеження пацієнта, здійсненні діагностичних та лікувальних </w:t>
            </w:r>
            <w:r w:rsidRPr="00BA4553">
              <w:rPr>
                <w:spacing w:val="-7"/>
                <w:sz w:val="24"/>
                <w:szCs w:val="24"/>
                <w:lang w:val="uk-UA"/>
              </w:rPr>
              <w:lastRenderedPageBreak/>
              <w:t>маніпуляцій, формуванні діагнозу, вирішенні питання тактики лікування.</w:t>
            </w:r>
          </w:p>
        </w:tc>
      </w:tr>
      <w:tr w:rsidR="00561E7E" w:rsidRPr="00BA4553" w14:paraId="6E708A2E" w14:textId="77777777" w:rsidTr="005249B8">
        <w:tc>
          <w:tcPr>
            <w:tcW w:w="10773" w:type="dxa"/>
            <w:gridSpan w:val="5"/>
          </w:tcPr>
          <w:p w14:paraId="455524C6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BA4553">
              <w:rPr>
                <w:b/>
                <w:spacing w:val="-7"/>
                <w:sz w:val="24"/>
                <w:szCs w:val="24"/>
                <w:lang w:val="uk-UA"/>
              </w:rPr>
              <w:lastRenderedPageBreak/>
              <w:t>Активність на практичному занятті</w:t>
            </w:r>
          </w:p>
        </w:tc>
      </w:tr>
      <w:tr w:rsidR="00561E7E" w:rsidRPr="00BA4553" w14:paraId="7735AA23" w14:textId="77777777" w:rsidTr="005249B8">
        <w:tc>
          <w:tcPr>
            <w:tcW w:w="3115" w:type="dxa"/>
            <w:gridSpan w:val="2"/>
          </w:tcPr>
          <w:p w14:paraId="6E720723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був активний протягом заняття: визначав проблемні моменти теми та висував ідеї їх вирішення. Працював з хворими, брав активну участь у роботі малих груп, розв`язанні складних навчальних ситуацій.</w:t>
            </w:r>
          </w:p>
        </w:tc>
        <w:tc>
          <w:tcPr>
            <w:tcW w:w="2670" w:type="dxa"/>
          </w:tcPr>
          <w:p w14:paraId="2788B071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був активний протягом всього заняття, але  не завжди охоче брав участь у колективній роботі.</w:t>
            </w:r>
          </w:p>
        </w:tc>
        <w:tc>
          <w:tcPr>
            <w:tcW w:w="2387" w:type="dxa"/>
          </w:tcPr>
          <w:p w14:paraId="41E5BA17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не був активним на занятті, хоча відгукався на пропозиції викладача.</w:t>
            </w:r>
          </w:p>
        </w:tc>
        <w:tc>
          <w:tcPr>
            <w:tcW w:w="2601" w:type="dxa"/>
          </w:tcPr>
          <w:p w14:paraId="2520D26F" w14:textId="77777777" w:rsidR="00561E7E" w:rsidRPr="00BA4553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BA4553">
              <w:rPr>
                <w:spacing w:val="-7"/>
                <w:sz w:val="24"/>
                <w:szCs w:val="24"/>
                <w:lang w:val="uk-UA"/>
              </w:rPr>
              <w:t>Студент на занятті був пасивним, не брав участь в обговоренні теми, не працював з хворими та в малих групах.</w:t>
            </w:r>
          </w:p>
        </w:tc>
      </w:tr>
    </w:tbl>
    <w:p w14:paraId="60CCFB4C" w14:textId="77777777" w:rsidR="00443B66" w:rsidRPr="00BA4553" w:rsidRDefault="00443B66">
      <w:pPr>
        <w:rPr>
          <w:sz w:val="24"/>
          <w:szCs w:val="24"/>
          <w:lang w:val="uk-UA"/>
        </w:rPr>
      </w:pPr>
    </w:p>
    <w:p w14:paraId="32D172BE" w14:textId="77777777" w:rsidR="004D0A1F" w:rsidRPr="00BA4553" w:rsidRDefault="004D0A1F">
      <w:pPr>
        <w:rPr>
          <w:sz w:val="24"/>
          <w:szCs w:val="24"/>
        </w:rPr>
      </w:pPr>
    </w:p>
    <w:p w14:paraId="282BBE96" w14:textId="77777777" w:rsidR="004D0A1F" w:rsidRPr="00BA4553" w:rsidRDefault="004D0A1F">
      <w:pPr>
        <w:rPr>
          <w:sz w:val="24"/>
          <w:szCs w:val="24"/>
        </w:rPr>
      </w:pPr>
    </w:p>
    <w:p w14:paraId="313B58FC" w14:textId="77777777" w:rsidR="004D0A1F" w:rsidRPr="00BA4553" w:rsidRDefault="004D0A1F">
      <w:pPr>
        <w:rPr>
          <w:sz w:val="24"/>
          <w:szCs w:val="24"/>
        </w:rPr>
      </w:pPr>
    </w:p>
    <w:p w14:paraId="4CD182E1" w14:textId="77777777" w:rsidR="004D0A1F" w:rsidRPr="00BA4553" w:rsidRDefault="004D0A1F">
      <w:pPr>
        <w:rPr>
          <w:sz w:val="24"/>
          <w:szCs w:val="24"/>
        </w:rPr>
      </w:pPr>
    </w:p>
    <w:p w14:paraId="1C96C895" w14:textId="77777777" w:rsidR="004D0A1F" w:rsidRPr="00BA4553" w:rsidRDefault="004D0A1F">
      <w:pPr>
        <w:rPr>
          <w:sz w:val="24"/>
          <w:szCs w:val="24"/>
        </w:rPr>
      </w:pPr>
    </w:p>
    <w:p w14:paraId="5F99C39C" w14:textId="77777777" w:rsidR="004D0A1F" w:rsidRPr="00BA4553" w:rsidRDefault="004D0A1F">
      <w:pPr>
        <w:rPr>
          <w:sz w:val="24"/>
          <w:szCs w:val="24"/>
        </w:rPr>
      </w:pPr>
    </w:p>
    <w:p w14:paraId="28F21C74" w14:textId="77777777" w:rsidR="004D0A1F" w:rsidRPr="00BA4553" w:rsidRDefault="004D0A1F">
      <w:pPr>
        <w:rPr>
          <w:sz w:val="24"/>
          <w:szCs w:val="24"/>
        </w:rPr>
      </w:pPr>
    </w:p>
    <w:p w14:paraId="6B3A4D61" w14:textId="77777777" w:rsidR="004D0A1F" w:rsidRPr="00BA4553" w:rsidRDefault="004D0A1F">
      <w:pPr>
        <w:rPr>
          <w:sz w:val="24"/>
          <w:szCs w:val="24"/>
        </w:rPr>
      </w:pPr>
    </w:p>
    <w:p w14:paraId="36B767C4" w14:textId="77777777" w:rsidR="004D0A1F" w:rsidRPr="00BA4553" w:rsidRDefault="004D0A1F">
      <w:pPr>
        <w:rPr>
          <w:sz w:val="24"/>
          <w:szCs w:val="24"/>
        </w:rPr>
      </w:pPr>
    </w:p>
    <w:p w14:paraId="3514A8D7" w14:textId="77777777" w:rsidR="004D0A1F" w:rsidRPr="00BA4553" w:rsidRDefault="004D0A1F">
      <w:pPr>
        <w:rPr>
          <w:sz w:val="24"/>
          <w:szCs w:val="24"/>
        </w:rPr>
      </w:pPr>
    </w:p>
    <w:p w14:paraId="749E0363" w14:textId="77777777" w:rsidR="004D0A1F" w:rsidRPr="00BA4553" w:rsidRDefault="004D0A1F">
      <w:pPr>
        <w:rPr>
          <w:sz w:val="24"/>
          <w:szCs w:val="24"/>
        </w:rPr>
      </w:pPr>
    </w:p>
    <w:p w14:paraId="6CF4F183" w14:textId="77777777" w:rsidR="004D0A1F" w:rsidRPr="00BA4553" w:rsidRDefault="004D0A1F">
      <w:pPr>
        <w:rPr>
          <w:sz w:val="24"/>
          <w:szCs w:val="24"/>
        </w:rPr>
      </w:pPr>
    </w:p>
    <w:p w14:paraId="0BE214DF" w14:textId="77777777" w:rsidR="004D0A1F" w:rsidRPr="00BA4553" w:rsidRDefault="004D0A1F">
      <w:pPr>
        <w:rPr>
          <w:sz w:val="24"/>
          <w:szCs w:val="24"/>
        </w:rPr>
      </w:pPr>
    </w:p>
    <w:p w14:paraId="7B47603C" w14:textId="77777777" w:rsidR="004D0A1F" w:rsidRPr="00BA4553" w:rsidRDefault="004D0A1F">
      <w:pPr>
        <w:rPr>
          <w:sz w:val="24"/>
          <w:szCs w:val="24"/>
        </w:rPr>
      </w:pPr>
    </w:p>
    <w:sectPr w:rsidR="004D0A1F" w:rsidRPr="00BA4553" w:rsidSect="004F21E8">
      <w:headerReference w:type="default" r:id="rId8"/>
      <w:pgSz w:w="11906" w:h="16838"/>
      <w:pgMar w:top="1134" w:right="851" w:bottom="851" w:left="1701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D562" w14:textId="77777777" w:rsidR="00A026F4" w:rsidRDefault="00A026F4">
      <w:r>
        <w:separator/>
      </w:r>
    </w:p>
  </w:endnote>
  <w:endnote w:type="continuationSeparator" w:id="0">
    <w:p w14:paraId="570000F8" w14:textId="77777777" w:rsidR="00A026F4" w:rsidRDefault="00A0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nion Pro">
    <w:altName w:val="Cambria"/>
    <w:panose1 w:val="020B0604020202020204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agmaticaC-Bold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0A39" w14:textId="77777777" w:rsidR="00A026F4" w:rsidRDefault="00A026F4">
      <w:r>
        <w:separator/>
      </w:r>
    </w:p>
  </w:footnote>
  <w:footnote w:type="continuationSeparator" w:id="0">
    <w:p w14:paraId="7664FD93" w14:textId="77777777" w:rsidR="00A026F4" w:rsidRDefault="00A0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BDE1" w14:textId="77777777" w:rsidR="00F862E6" w:rsidRDefault="00F862E6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21E8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4E4D29" w14:textId="77777777" w:rsidR="00F862E6" w:rsidRDefault="00F862E6">
    <w:pPr>
      <w:pStyle w:val="Header"/>
      <w:widowControl/>
      <w:tabs>
        <w:tab w:val="clear" w:pos="4153"/>
        <w:tab w:val="clear" w:pos="8306"/>
        <w:tab w:val="center" w:pos="4536"/>
        <w:tab w:val="right" w:pos="9072"/>
      </w:tabs>
      <w:ind w:right="360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A3CA1"/>
    <w:multiLevelType w:val="hybridMultilevel"/>
    <w:tmpl w:val="A8B843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5DDF"/>
    <w:multiLevelType w:val="hybridMultilevel"/>
    <w:tmpl w:val="FAFAF602"/>
    <w:lvl w:ilvl="0" w:tplc="4F58681E">
      <w:start w:val="1"/>
      <w:numFmt w:val="decimal"/>
      <w:lvlText w:val="%1."/>
      <w:lvlJc w:val="left"/>
      <w:pPr>
        <w:ind w:left="393" w:hanging="284"/>
      </w:pPr>
      <w:rPr>
        <w:rFonts w:ascii="Minion Pro" w:eastAsia="Minion Pro" w:hAnsi="Minion Pro" w:hint="default"/>
        <w:color w:val="231F20"/>
        <w:spacing w:val="-2"/>
        <w:sz w:val="16"/>
        <w:szCs w:val="16"/>
      </w:rPr>
    </w:lvl>
    <w:lvl w:ilvl="1" w:tplc="AF42025C">
      <w:start w:val="1"/>
      <w:numFmt w:val="bullet"/>
      <w:lvlText w:val="•"/>
      <w:lvlJc w:val="left"/>
      <w:pPr>
        <w:ind w:left="1045" w:hanging="284"/>
      </w:pPr>
      <w:rPr>
        <w:rFonts w:hint="default"/>
      </w:rPr>
    </w:lvl>
    <w:lvl w:ilvl="2" w:tplc="CC0C7CEA">
      <w:start w:val="1"/>
      <w:numFmt w:val="bullet"/>
      <w:lvlText w:val="•"/>
      <w:lvlJc w:val="left"/>
      <w:pPr>
        <w:ind w:left="1697" w:hanging="284"/>
      </w:pPr>
      <w:rPr>
        <w:rFonts w:hint="default"/>
      </w:rPr>
    </w:lvl>
    <w:lvl w:ilvl="3" w:tplc="8ECEE6E0">
      <w:start w:val="1"/>
      <w:numFmt w:val="bullet"/>
      <w:lvlText w:val="•"/>
      <w:lvlJc w:val="left"/>
      <w:pPr>
        <w:ind w:left="2349" w:hanging="284"/>
      </w:pPr>
      <w:rPr>
        <w:rFonts w:hint="default"/>
      </w:rPr>
    </w:lvl>
    <w:lvl w:ilvl="4" w:tplc="B052EB42">
      <w:start w:val="1"/>
      <w:numFmt w:val="bullet"/>
      <w:lvlText w:val="•"/>
      <w:lvlJc w:val="left"/>
      <w:pPr>
        <w:ind w:left="3001" w:hanging="284"/>
      </w:pPr>
      <w:rPr>
        <w:rFonts w:hint="default"/>
      </w:rPr>
    </w:lvl>
    <w:lvl w:ilvl="5" w:tplc="C30E8696">
      <w:start w:val="1"/>
      <w:numFmt w:val="bullet"/>
      <w:lvlText w:val="•"/>
      <w:lvlJc w:val="left"/>
      <w:pPr>
        <w:ind w:left="3653" w:hanging="284"/>
      </w:pPr>
      <w:rPr>
        <w:rFonts w:hint="default"/>
      </w:rPr>
    </w:lvl>
    <w:lvl w:ilvl="6" w:tplc="B4862B56">
      <w:start w:val="1"/>
      <w:numFmt w:val="bullet"/>
      <w:lvlText w:val="•"/>
      <w:lvlJc w:val="left"/>
      <w:pPr>
        <w:ind w:left="4305" w:hanging="284"/>
      </w:pPr>
      <w:rPr>
        <w:rFonts w:hint="default"/>
      </w:rPr>
    </w:lvl>
    <w:lvl w:ilvl="7" w:tplc="C8B6938C">
      <w:start w:val="1"/>
      <w:numFmt w:val="bullet"/>
      <w:lvlText w:val="•"/>
      <w:lvlJc w:val="left"/>
      <w:pPr>
        <w:ind w:left="4957" w:hanging="284"/>
      </w:pPr>
      <w:rPr>
        <w:rFonts w:hint="default"/>
      </w:rPr>
    </w:lvl>
    <w:lvl w:ilvl="8" w:tplc="0CD20E4A">
      <w:start w:val="1"/>
      <w:numFmt w:val="bullet"/>
      <w:lvlText w:val="•"/>
      <w:lvlJc w:val="left"/>
      <w:pPr>
        <w:ind w:left="5610" w:hanging="284"/>
      </w:pPr>
      <w:rPr>
        <w:rFonts w:hint="default"/>
      </w:rPr>
    </w:lvl>
  </w:abstractNum>
  <w:abstractNum w:abstractNumId="3" w15:restartNumberingAfterBreak="0">
    <w:nsid w:val="06201856"/>
    <w:multiLevelType w:val="singleLevel"/>
    <w:tmpl w:val="B89E268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4" w15:restartNumberingAfterBreak="0">
    <w:nsid w:val="072D7DFE"/>
    <w:multiLevelType w:val="hybridMultilevel"/>
    <w:tmpl w:val="CB08A6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9BD4ACD"/>
    <w:multiLevelType w:val="hybridMultilevel"/>
    <w:tmpl w:val="FD484F92"/>
    <w:lvl w:ilvl="0" w:tplc="D9982FC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176B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4A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C9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22D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829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C65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225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BE1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A1A488E"/>
    <w:multiLevelType w:val="hybridMultilevel"/>
    <w:tmpl w:val="4986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9277A"/>
    <w:multiLevelType w:val="multilevel"/>
    <w:tmpl w:val="C3AC392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641" w:hanging="360"/>
      </w:pPr>
    </w:lvl>
    <w:lvl w:ilvl="2" w:tentative="1">
      <w:start w:val="1"/>
      <w:numFmt w:val="lowerRoman"/>
      <w:lvlText w:val="%3."/>
      <w:lvlJc w:val="right"/>
      <w:pPr>
        <w:ind w:left="2361" w:hanging="180"/>
      </w:pPr>
    </w:lvl>
    <w:lvl w:ilvl="3" w:tentative="1">
      <w:start w:val="1"/>
      <w:numFmt w:val="decimal"/>
      <w:lvlText w:val="%4."/>
      <w:lvlJc w:val="left"/>
      <w:pPr>
        <w:ind w:left="3081" w:hanging="360"/>
      </w:pPr>
    </w:lvl>
    <w:lvl w:ilvl="4" w:tentative="1">
      <w:start w:val="1"/>
      <w:numFmt w:val="lowerLetter"/>
      <w:lvlText w:val="%5."/>
      <w:lvlJc w:val="left"/>
      <w:pPr>
        <w:ind w:left="3801" w:hanging="360"/>
      </w:pPr>
    </w:lvl>
    <w:lvl w:ilvl="5" w:tentative="1">
      <w:start w:val="1"/>
      <w:numFmt w:val="lowerRoman"/>
      <w:lvlText w:val="%6."/>
      <w:lvlJc w:val="right"/>
      <w:pPr>
        <w:ind w:left="4521" w:hanging="180"/>
      </w:pPr>
    </w:lvl>
    <w:lvl w:ilvl="6" w:tentative="1">
      <w:start w:val="1"/>
      <w:numFmt w:val="decimal"/>
      <w:lvlText w:val="%7."/>
      <w:lvlJc w:val="left"/>
      <w:pPr>
        <w:ind w:left="5241" w:hanging="360"/>
      </w:pPr>
    </w:lvl>
    <w:lvl w:ilvl="7" w:tentative="1">
      <w:start w:val="1"/>
      <w:numFmt w:val="lowerLetter"/>
      <w:lvlText w:val="%8."/>
      <w:lvlJc w:val="left"/>
      <w:pPr>
        <w:ind w:left="5961" w:hanging="360"/>
      </w:pPr>
    </w:lvl>
    <w:lvl w:ilvl="8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8" w15:restartNumberingAfterBreak="0">
    <w:nsid w:val="10507D16"/>
    <w:multiLevelType w:val="hybridMultilevel"/>
    <w:tmpl w:val="075464C6"/>
    <w:lvl w:ilvl="0" w:tplc="D9982FC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169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15AD2FEF"/>
    <w:multiLevelType w:val="hybridMultilevel"/>
    <w:tmpl w:val="2AE4BFF6"/>
    <w:lvl w:ilvl="0" w:tplc="C6C02DE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111D11"/>
    <w:multiLevelType w:val="hybridMultilevel"/>
    <w:tmpl w:val="A248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75248"/>
    <w:multiLevelType w:val="multilevel"/>
    <w:tmpl w:val="C3DA2A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3" w15:restartNumberingAfterBreak="0">
    <w:nsid w:val="24BF5FFB"/>
    <w:multiLevelType w:val="hybridMultilevel"/>
    <w:tmpl w:val="FE9C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15E4E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15" w15:restartNumberingAfterBreak="0">
    <w:nsid w:val="332C4F2E"/>
    <w:multiLevelType w:val="hybridMultilevel"/>
    <w:tmpl w:val="0C4E7278"/>
    <w:lvl w:ilvl="0" w:tplc="D9982FC8">
      <w:start w:val="1"/>
      <w:numFmt w:val="bullet"/>
      <w:lvlText w:val="•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4D05A5D"/>
    <w:multiLevelType w:val="hybridMultilevel"/>
    <w:tmpl w:val="EDD80ADA"/>
    <w:lvl w:ilvl="0" w:tplc="8A3A3A12">
      <w:start w:val="1"/>
      <w:numFmt w:val="bullet"/>
      <w:lvlText w:val="•"/>
      <w:lvlJc w:val="left"/>
      <w:pPr>
        <w:tabs>
          <w:tab w:val="num" w:pos="1312"/>
        </w:tabs>
        <w:ind w:left="131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7" w15:restartNumberingAfterBreak="0">
    <w:nsid w:val="35DF620F"/>
    <w:multiLevelType w:val="hybridMultilevel"/>
    <w:tmpl w:val="CF8811F2"/>
    <w:lvl w:ilvl="0" w:tplc="EE3867FC">
      <w:start w:val="1"/>
      <w:numFmt w:val="decimal"/>
      <w:lvlText w:val="%1."/>
      <w:lvlJc w:val="left"/>
      <w:pPr>
        <w:ind w:left="44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8" w15:restartNumberingAfterBreak="0">
    <w:nsid w:val="38D91D61"/>
    <w:multiLevelType w:val="hybridMultilevel"/>
    <w:tmpl w:val="B0CE45B0"/>
    <w:lvl w:ilvl="0" w:tplc="F1840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E4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240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6F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0A6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E2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2D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6E7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8B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142E45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3D1F0B31"/>
    <w:multiLevelType w:val="hybridMultilevel"/>
    <w:tmpl w:val="56DCD258"/>
    <w:lvl w:ilvl="0" w:tplc="D1205DC2">
      <w:start w:val="2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3EF87C12"/>
    <w:multiLevelType w:val="hybridMultilevel"/>
    <w:tmpl w:val="ECAAFE0A"/>
    <w:lvl w:ilvl="0" w:tplc="B9848D5E">
      <w:start w:val="3"/>
      <w:numFmt w:val="upperLetter"/>
      <w:lvlText w:val="%1."/>
      <w:lvlJc w:val="left"/>
      <w:pPr>
        <w:ind w:left="786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F5C7B36"/>
    <w:multiLevelType w:val="hybridMultilevel"/>
    <w:tmpl w:val="2184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25DD6"/>
    <w:multiLevelType w:val="hybridMultilevel"/>
    <w:tmpl w:val="613CCED6"/>
    <w:lvl w:ilvl="0" w:tplc="B7E20E06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4B1F2435"/>
    <w:multiLevelType w:val="hybridMultilevel"/>
    <w:tmpl w:val="73A4E158"/>
    <w:lvl w:ilvl="0" w:tplc="26E690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F290D6F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52BC4908"/>
    <w:multiLevelType w:val="hybridMultilevel"/>
    <w:tmpl w:val="E9003482"/>
    <w:lvl w:ilvl="0" w:tplc="CD50F41E">
      <w:start w:val="1"/>
      <w:numFmt w:val="decimal"/>
      <w:lvlText w:val="%1."/>
      <w:lvlJc w:val="left"/>
      <w:pPr>
        <w:ind w:left="393" w:hanging="284"/>
      </w:pPr>
      <w:rPr>
        <w:rFonts w:ascii="Minion Pro" w:eastAsia="Minion Pro" w:hAnsi="Minion Pro" w:hint="default"/>
        <w:color w:val="231F20"/>
        <w:sz w:val="22"/>
        <w:szCs w:val="22"/>
      </w:rPr>
    </w:lvl>
    <w:lvl w:ilvl="1" w:tplc="CCF8D92E">
      <w:start w:val="1"/>
      <w:numFmt w:val="bullet"/>
      <w:lvlText w:val="•"/>
      <w:lvlJc w:val="left"/>
      <w:pPr>
        <w:ind w:left="1045" w:hanging="284"/>
      </w:pPr>
      <w:rPr>
        <w:rFonts w:hint="default"/>
      </w:rPr>
    </w:lvl>
    <w:lvl w:ilvl="2" w:tplc="6A5019BA">
      <w:start w:val="1"/>
      <w:numFmt w:val="bullet"/>
      <w:lvlText w:val="•"/>
      <w:lvlJc w:val="left"/>
      <w:pPr>
        <w:ind w:left="1697" w:hanging="284"/>
      </w:pPr>
      <w:rPr>
        <w:rFonts w:hint="default"/>
      </w:rPr>
    </w:lvl>
    <w:lvl w:ilvl="3" w:tplc="5A2A5C3A">
      <w:start w:val="1"/>
      <w:numFmt w:val="bullet"/>
      <w:lvlText w:val="•"/>
      <w:lvlJc w:val="left"/>
      <w:pPr>
        <w:ind w:left="2349" w:hanging="284"/>
      </w:pPr>
      <w:rPr>
        <w:rFonts w:hint="default"/>
      </w:rPr>
    </w:lvl>
    <w:lvl w:ilvl="4" w:tplc="9F587350">
      <w:start w:val="1"/>
      <w:numFmt w:val="bullet"/>
      <w:lvlText w:val="•"/>
      <w:lvlJc w:val="left"/>
      <w:pPr>
        <w:ind w:left="3001" w:hanging="284"/>
      </w:pPr>
      <w:rPr>
        <w:rFonts w:hint="default"/>
      </w:rPr>
    </w:lvl>
    <w:lvl w:ilvl="5" w:tplc="3C6670B2">
      <w:start w:val="1"/>
      <w:numFmt w:val="bullet"/>
      <w:lvlText w:val="•"/>
      <w:lvlJc w:val="left"/>
      <w:pPr>
        <w:ind w:left="3653" w:hanging="284"/>
      </w:pPr>
      <w:rPr>
        <w:rFonts w:hint="default"/>
      </w:rPr>
    </w:lvl>
    <w:lvl w:ilvl="6" w:tplc="D83270CE">
      <w:start w:val="1"/>
      <w:numFmt w:val="bullet"/>
      <w:lvlText w:val="•"/>
      <w:lvlJc w:val="left"/>
      <w:pPr>
        <w:ind w:left="4305" w:hanging="284"/>
      </w:pPr>
      <w:rPr>
        <w:rFonts w:hint="default"/>
      </w:rPr>
    </w:lvl>
    <w:lvl w:ilvl="7" w:tplc="139EFF24">
      <w:start w:val="1"/>
      <w:numFmt w:val="bullet"/>
      <w:lvlText w:val="•"/>
      <w:lvlJc w:val="left"/>
      <w:pPr>
        <w:ind w:left="4957" w:hanging="284"/>
      </w:pPr>
      <w:rPr>
        <w:rFonts w:hint="default"/>
      </w:rPr>
    </w:lvl>
    <w:lvl w:ilvl="8" w:tplc="ABDCC12C">
      <w:start w:val="1"/>
      <w:numFmt w:val="bullet"/>
      <w:lvlText w:val="•"/>
      <w:lvlJc w:val="left"/>
      <w:pPr>
        <w:ind w:left="5610" w:hanging="284"/>
      </w:pPr>
      <w:rPr>
        <w:rFonts w:hint="default"/>
      </w:rPr>
    </w:lvl>
  </w:abstractNum>
  <w:abstractNum w:abstractNumId="27" w15:restartNumberingAfterBreak="0">
    <w:nsid w:val="53275636"/>
    <w:multiLevelType w:val="hybridMultilevel"/>
    <w:tmpl w:val="CDD63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7528EF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5D4C7828"/>
    <w:multiLevelType w:val="hybridMultilevel"/>
    <w:tmpl w:val="E29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0C37E4"/>
    <w:multiLevelType w:val="hybridMultilevel"/>
    <w:tmpl w:val="10108986"/>
    <w:lvl w:ilvl="0" w:tplc="3B2C8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47960"/>
    <w:multiLevelType w:val="hybridMultilevel"/>
    <w:tmpl w:val="782CC32C"/>
    <w:lvl w:ilvl="0" w:tplc="7D4A1E86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61DB9"/>
    <w:multiLevelType w:val="hybridMultilevel"/>
    <w:tmpl w:val="CD62C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14875"/>
    <w:multiLevelType w:val="hybridMultilevel"/>
    <w:tmpl w:val="E5BAB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6B4BF1"/>
    <w:multiLevelType w:val="hybridMultilevel"/>
    <w:tmpl w:val="837CC8FE"/>
    <w:lvl w:ilvl="0" w:tplc="785AB5EA">
      <w:start w:val="4"/>
      <w:numFmt w:val="upperLetter"/>
      <w:lvlText w:val="%1."/>
      <w:lvlJc w:val="left"/>
      <w:pPr>
        <w:ind w:left="921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35" w15:restartNumberingAfterBreak="0">
    <w:nsid w:val="6A091B7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6A9F1A1E"/>
    <w:multiLevelType w:val="singleLevel"/>
    <w:tmpl w:val="73D2C1C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37" w15:restartNumberingAfterBreak="0">
    <w:nsid w:val="70D31DF6"/>
    <w:multiLevelType w:val="multilevel"/>
    <w:tmpl w:val="172EBC0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6"/>
        </w:tabs>
        <w:ind w:left="1566" w:hanging="43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34"/>
        </w:tabs>
        <w:ind w:left="293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94"/>
        </w:tabs>
        <w:ind w:left="3294" w:hanging="2160"/>
      </w:pPr>
      <w:rPr>
        <w:rFonts w:cs="Times New Roman" w:hint="default"/>
      </w:rPr>
    </w:lvl>
  </w:abstractNum>
  <w:abstractNum w:abstractNumId="38" w15:restartNumberingAfterBreak="0">
    <w:nsid w:val="71BA48DB"/>
    <w:multiLevelType w:val="hybridMultilevel"/>
    <w:tmpl w:val="10DAE8D8"/>
    <w:lvl w:ilvl="0" w:tplc="1930B812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50213B6"/>
    <w:multiLevelType w:val="hybridMultilevel"/>
    <w:tmpl w:val="B7245584"/>
    <w:lvl w:ilvl="0" w:tplc="38C2CCC0">
      <w:start w:val="1"/>
      <w:numFmt w:val="decimal"/>
      <w:lvlText w:val="%1."/>
      <w:lvlJc w:val="left"/>
      <w:pPr>
        <w:ind w:left="397" w:hanging="284"/>
      </w:pPr>
      <w:rPr>
        <w:rFonts w:ascii="Minion Pro" w:eastAsia="Minion Pro" w:hAnsi="Minion Pro" w:hint="default"/>
        <w:color w:val="231F20"/>
        <w:sz w:val="16"/>
        <w:szCs w:val="16"/>
      </w:rPr>
    </w:lvl>
    <w:lvl w:ilvl="1" w:tplc="8A3A3A12">
      <w:start w:val="1"/>
      <w:numFmt w:val="bullet"/>
      <w:lvlText w:val="•"/>
      <w:lvlJc w:val="left"/>
      <w:pPr>
        <w:ind w:left="1049" w:hanging="284"/>
      </w:pPr>
      <w:rPr>
        <w:rFonts w:hint="default"/>
      </w:rPr>
    </w:lvl>
    <w:lvl w:ilvl="2" w:tplc="1C80DB1E">
      <w:start w:val="1"/>
      <w:numFmt w:val="bullet"/>
      <w:lvlText w:val="•"/>
      <w:lvlJc w:val="left"/>
      <w:pPr>
        <w:ind w:left="1700" w:hanging="284"/>
      </w:pPr>
      <w:rPr>
        <w:rFonts w:hint="default"/>
      </w:rPr>
    </w:lvl>
    <w:lvl w:ilvl="3" w:tplc="C82A73E0">
      <w:start w:val="1"/>
      <w:numFmt w:val="bullet"/>
      <w:lvlText w:val="•"/>
      <w:lvlJc w:val="left"/>
      <w:pPr>
        <w:ind w:left="2352" w:hanging="284"/>
      </w:pPr>
      <w:rPr>
        <w:rFonts w:hint="default"/>
      </w:rPr>
    </w:lvl>
    <w:lvl w:ilvl="4" w:tplc="F036E6E2">
      <w:start w:val="1"/>
      <w:numFmt w:val="bullet"/>
      <w:lvlText w:val="•"/>
      <w:lvlJc w:val="left"/>
      <w:pPr>
        <w:ind w:left="3004" w:hanging="284"/>
      </w:pPr>
      <w:rPr>
        <w:rFonts w:hint="default"/>
      </w:rPr>
    </w:lvl>
    <w:lvl w:ilvl="5" w:tplc="FC026C6A">
      <w:start w:val="1"/>
      <w:numFmt w:val="bullet"/>
      <w:lvlText w:val="•"/>
      <w:lvlJc w:val="left"/>
      <w:pPr>
        <w:ind w:left="3655" w:hanging="284"/>
      </w:pPr>
      <w:rPr>
        <w:rFonts w:hint="default"/>
      </w:rPr>
    </w:lvl>
    <w:lvl w:ilvl="6" w:tplc="9CD8B6BA">
      <w:start w:val="1"/>
      <w:numFmt w:val="bullet"/>
      <w:lvlText w:val="•"/>
      <w:lvlJc w:val="left"/>
      <w:pPr>
        <w:ind w:left="4307" w:hanging="284"/>
      </w:pPr>
      <w:rPr>
        <w:rFonts w:hint="default"/>
      </w:rPr>
    </w:lvl>
    <w:lvl w:ilvl="7" w:tplc="8C0E7B76">
      <w:start w:val="1"/>
      <w:numFmt w:val="bullet"/>
      <w:lvlText w:val="•"/>
      <w:lvlJc w:val="left"/>
      <w:pPr>
        <w:ind w:left="4959" w:hanging="284"/>
      </w:pPr>
      <w:rPr>
        <w:rFonts w:hint="default"/>
      </w:rPr>
    </w:lvl>
    <w:lvl w:ilvl="8" w:tplc="EA0A13C6">
      <w:start w:val="1"/>
      <w:numFmt w:val="bullet"/>
      <w:lvlText w:val="•"/>
      <w:lvlJc w:val="left"/>
      <w:pPr>
        <w:ind w:left="5610" w:hanging="284"/>
      </w:pPr>
      <w:rPr>
        <w:rFonts w:hint="default"/>
      </w:rPr>
    </w:lvl>
  </w:abstractNum>
  <w:abstractNum w:abstractNumId="40" w15:restartNumberingAfterBreak="0">
    <w:nsid w:val="75F3327D"/>
    <w:multiLevelType w:val="hybridMultilevel"/>
    <w:tmpl w:val="2620E4BC"/>
    <w:lvl w:ilvl="0" w:tplc="A59A8C88">
      <w:start w:val="1"/>
      <w:numFmt w:val="decimal"/>
      <w:lvlText w:val="%1."/>
      <w:lvlJc w:val="left"/>
      <w:pPr>
        <w:ind w:left="397" w:hanging="284"/>
      </w:pPr>
      <w:rPr>
        <w:rFonts w:ascii="Minion Pro" w:eastAsia="Minion Pro" w:hAnsi="Minion Pro" w:hint="default"/>
        <w:color w:val="231F20"/>
        <w:spacing w:val="-2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7904"/>
    <w:multiLevelType w:val="hybridMultilevel"/>
    <w:tmpl w:val="1DE408A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9F04DB9"/>
    <w:multiLevelType w:val="hybridMultilevel"/>
    <w:tmpl w:val="E48EDF5A"/>
    <w:lvl w:ilvl="0" w:tplc="0419000F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43" w15:restartNumberingAfterBreak="0">
    <w:nsid w:val="7A5F6D35"/>
    <w:multiLevelType w:val="hybridMultilevel"/>
    <w:tmpl w:val="07E2A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5591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34848482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 w16cid:durableId="594630363">
    <w:abstractNumId w:val="37"/>
  </w:num>
  <w:num w:numId="4" w16cid:durableId="891893209">
    <w:abstractNumId w:val="9"/>
  </w:num>
  <w:num w:numId="5" w16cid:durableId="721441687">
    <w:abstractNumId w:val="36"/>
  </w:num>
  <w:num w:numId="6" w16cid:durableId="622342421">
    <w:abstractNumId w:val="3"/>
  </w:num>
  <w:num w:numId="7" w16cid:durableId="19916706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8" w16cid:durableId="514268361">
    <w:abstractNumId w:val="35"/>
  </w:num>
  <w:num w:numId="9" w16cid:durableId="1541438060">
    <w:abstractNumId w:val="19"/>
  </w:num>
  <w:num w:numId="10" w16cid:durableId="392316942">
    <w:abstractNumId w:val="25"/>
  </w:num>
  <w:num w:numId="11" w16cid:durableId="1455752420">
    <w:abstractNumId w:val="7"/>
  </w:num>
  <w:num w:numId="12" w16cid:durableId="579797314">
    <w:abstractNumId w:val="14"/>
  </w:num>
  <w:num w:numId="13" w16cid:durableId="1453867413">
    <w:abstractNumId w:val="28"/>
  </w:num>
  <w:num w:numId="14" w16cid:durableId="1848985282">
    <w:abstractNumId w:val="24"/>
  </w:num>
  <w:num w:numId="15" w16cid:durableId="2020619920">
    <w:abstractNumId w:val="32"/>
  </w:num>
  <w:num w:numId="16" w16cid:durableId="1338311381">
    <w:abstractNumId w:val="20"/>
  </w:num>
  <w:num w:numId="17" w16cid:durableId="1861314436">
    <w:abstractNumId w:val="10"/>
  </w:num>
  <w:num w:numId="18" w16cid:durableId="755171827">
    <w:abstractNumId w:val="42"/>
  </w:num>
  <w:num w:numId="19" w16cid:durableId="1416323567">
    <w:abstractNumId w:val="41"/>
  </w:num>
  <w:num w:numId="20" w16cid:durableId="713193015">
    <w:abstractNumId w:val="30"/>
  </w:num>
  <w:num w:numId="21" w16cid:durableId="953287568">
    <w:abstractNumId w:val="38"/>
  </w:num>
  <w:num w:numId="22" w16cid:durableId="996030180">
    <w:abstractNumId w:val="22"/>
  </w:num>
  <w:num w:numId="23" w16cid:durableId="580604699">
    <w:abstractNumId w:val="39"/>
  </w:num>
  <w:num w:numId="24" w16cid:durableId="18048694">
    <w:abstractNumId w:val="40"/>
  </w:num>
  <w:num w:numId="25" w16cid:durableId="2129624007">
    <w:abstractNumId w:val="2"/>
  </w:num>
  <w:num w:numId="26" w16cid:durableId="1614942880">
    <w:abstractNumId w:val="11"/>
  </w:num>
  <w:num w:numId="27" w16cid:durableId="1436360669">
    <w:abstractNumId w:val="29"/>
  </w:num>
  <w:num w:numId="28" w16cid:durableId="1844738392">
    <w:abstractNumId w:val="27"/>
  </w:num>
  <w:num w:numId="29" w16cid:durableId="579944780">
    <w:abstractNumId w:val="12"/>
  </w:num>
  <w:num w:numId="30" w16cid:durableId="2129010110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31" w16cid:durableId="1514765118">
    <w:abstractNumId w:val="33"/>
  </w:num>
  <w:num w:numId="32" w16cid:durableId="977219556">
    <w:abstractNumId w:val="6"/>
  </w:num>
  <w:num w:numId="33" w16cid:durableId="13654601">
    <w:abstractNumId w:val="17"/>
  </w:num>
  <w:num w:numId="34" w16cid:durableId="1702703210">
    <w:abstractNumId w:val="13"/>
  </w:num>
  <w:num w:numId="35" w16cid:durableId="1742674189">
    <w:abstractNumId w:val="1"/>
  </w:num>
  <w:num w:numId="36" w16cid:durableId="188685701">
    <w:abstractNumId w:val="43"/>
  </w:num>
  <w:num w:numId="37" w16cid:durableId="1005400683">
    <w:abstractNumId w:val="4"/>
  </w:num>
  <w:num w:numId="38" w16cid:durableId="1000039111">
    <w:abstractNumId w:val="5"/>
  </w:num>
  <w:num w:numId="39" w16cid:durableId="250747064">
    <w:abstractNumId w:val="18"/>
  </w:num>
  <w:num w:numId="40" w16cid:durableId="1354648249">
    <w:abstractNumId w:val="23"/>
  </w:num>
  <w:num w:numId="41" w16cid:durableId="1234730758">
    <w:abstractNumId w:val="15"/>
  </w:num>
  <w:num w:numId="42" w16cid:durableId="1203051720">
    <w:abstractNumId w:val="8"/>
  </w:num>
  <w:num w:numId="43" w16cid:durableId="812723554">
    <w:abstractNumId w:val="31"/>
  </w:num>
  <w:num w:numId="44" w16cid:durableId="2118670432">
    <w:abstractNumId w:val="16"/>
  </w:num>
  <w:num w:numId="45" w16cid:durableId="1547597905">
    <w:abstractNumId w:val="26"/>
  </w:num>
  <w:num w:numId="46" w16cid:durableId="119543784">
    <w:abstractNumId w:val="21"/>
  </w:num>
  <w:num w:numId="47" w16cid:durableId="118000647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6ADB"/>
    <w:rsid w:val="00020DD4"/>
    <w:rsid w:val="000746DC"/>
    <w:rsid w:val="00102B7F"/>
    <w:rsid w:val="00130EBA"/>
    <w:rsid w:val="00156676"/>
    <w:rsid w:val="00166B25"/>
    <w:rsid w:val="0021605D"/>
    <w:rsid w:val="00222A13"/>
    <w:rsid w:val="00275748"/>
    <w:rsid w:val="002F5E14"/>
    <w:rsid w:val="003059A5"/>
    <w:rsid w:val="003370B9"/>
    <w:rsid w:val="00343BEB"/>
    <w:rsid w:val="00345D57"/>
    <w:rsid w:val="003501F0"/>
    <w:rsid w:val="00372B61"/>
    <w:rsid w:val="0039370F"/>
    <w:rsid w:val="003A36EB"/>
    <w:rsid w:val="003B01A1"/>
    <w:rsid w:val="003F2E20"/>
    <w:rsid w:val="00422901"/>
    <w:rsid w:val="00440BB4"/>
    <w:rsid w:val="00443B66"/>
    <w:rsid w:val="00460966"/>
    <w:rsid w:val="00494E9D"/>
    <w:rsid w:val="004D0A1F"/>
    <w:rsid w:val="004D615F"/>
    <w:rsid w:val="004F0742"/>
    <w:rsid w:val="004F21E8"/>
    <w:rsid w:val="005249B8"/>
    <w:rsid w:val="00536782"/>
    <w:rsid w:val="00561E7E"/>
    <w:rsid w:val="0057244A"/>
    <w:rsid w:val="005A3A95"/>
    <w:rsid w:val="006114B9"/>
    <w:rsid w:val="00645091"/>
    <w:rsid w:val="00660727"/>
    <w:rsid w:val="0066455F"/>
    <w:rsid w:val="006A3B85"/>
    <w:rsid w:val="006B74B2"/>
    <w:rsid w:val="00737186"/>
    <w:rsid w:val="00776ADB"/>
    <w:rsid w:val="007824C9"/>
    <w:rsid w:val="00786C98"/>
    <w:rsid w:val="007A696B"/>
    <w:rsid w:val="007C2870"/>
    <w:rsid w:val="007D7E1B"/>
    <w:rsid w:val="0080214A"/>
    <w:rsid w:val="00821E41"/>
    <w:rsid w:val="00857C37"/>
    <w:rsid w:val="00857FDA"/>
    <w:rsid w:val="00872EF1"/>
    <w:rsid w:val="00873546"/>
    <w:rsid w:val="00890D30"/>
    <w:rsid w:val="008E09CD"/>
    <w:rsid w:val="009174D6"/>
    <w:rsid w:val="009A58EE"/>
    <w:rsid w:val="009B622A"/>
    <w:rsid w:val="009F0BE2"/>
    <w:rsid w:val="009F3B8A"/>
    <w:rsid w:val="00A026F4"/>
    <w:rsid w:val="00A20519"/>
    <w:rsid w:val="00A24D45"/>
    <w:rsid w:val="00A417B5"/>
    <w:rsid w:val="00A5190B"/>
    <w:rsid w:val="00A842E7"/>
    <w:rsid w:val="00A979FB"/>
    <w:rsid w:val="00AA30B2"/>
    <w:rsid w:val="00AB5DB1"/>
    <w:rsid w:val="00AB6ED6"/>
    <w:rsid w:val="00AD615E"/>
    <w:rsid w:val="00AD65BB"/>
    <w:rsid w:val="00AF5CC3"/>
    <w:rsid w:val="00B27CAE"/>
    <w:rsid w:val="00B53F31"/>
    <w:rsid w:val="00B661F0"/>
    <w:rsid w:val="00BA4553"/>
    <w:rsid w:val="00BA7219"/>
    <w:rsid w:val="00BB1DB3"/>
    <w:rsid w:val="00BF4F25"/>
    <w:rsid w:val="00C10E3C"/>
    <w:rsid w:val="00C17573"/>
    <w:rsid w:val="00C55CCB"/>
    <w:rsid w:val="00CF1667"/>
    <w:rsid w:val="00D30B28"/>
    <w:rsid w:val="00D56EA0"/>
    <w:rsid w:val="00D74EEC"/>
    <w:rsid w:val="00DA25B1"/>
    <w:rsid w:val="00DC22F8"/>
    <w:rsid w:val="00E011D8"/>
    <w:rsid w:val="00E22CBC"/>
    <w:rsid w:val="00E31569"/>
    <w:rsid w:val="00E37E55"/>
    <w:rsid w:val="00E52385"/>
    <w:rsid w:val="00E6194B"/>
    <w:rsid w:val="00E86320"/>
    <w:rsid w:val="00EA77EC"/>
    <w:rsid w:val="00F00A58"/>
    <w:rsid w:val="00F01477"/>
    <w:rsid w:val="00F13113"/>
    <w:rsid w:val="00F17637"/>
    <w:rsid w:val="00F5071F"/>
    <w:rsid w:val="00F63A92"/>
    <w:rsid w:val="00F700E5"/>
    <w:rsid w:val="00F76305"/>
    <w:rsid w:val="00F851B0"/>
    <w:rsid w:val="00F862E6"/>
    <w:rsid w:val="00FA0C39"/>
    <w:rsid w:val="00FA6133"/>
    <w:rsid w:val="00FE1656"/>
    <w:rsid w:val="00FE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360A150"/>
  <w14:defaultImageDpi w14:val="0"/>
  <w15:docId w15:val="{1909BBBA-4316-43CD-85EC-F42BEDB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6ADB"/>
    <w:pPr>
      <w:keepNext/>
      <w:widowControl w:val="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paragraph" w:customStyle="1" w:styleId="2">
    <w:name w:val="заголовок 2"/>
    <w:basedOn w:val="Normal"/>
    <w:next w:val="Normal"/>
    <w:uiPriority w:val="99"/>
    <w:pPr>
      <w:keepNext/>
      <w:outlineLvl w:val="1"/>
    </w:pPr>
    <w:rPr>
      <w:sz w:val="24"/>
      <w:szCs w:val="24"/>
      <w:u w:val="single"/>
      <w:lang w:val="uk-UA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rPr>
      <w:sz w:val="20"/>
      <w:szCs w:val="20"/>
      <w:lang w:val="ru-RU" w:eastAsia="ru-RU"/>
    </w:rPr>
  </w:style>
  <w:style w:type="paragraph" w:customStyle="1" w:styleId="1">
    <w:name w:val="заголовок 1"/>
    <w:basedOn w:val="Normal"/>
    <w:next w:val="Normal"/>
    <w:uiPriority w:val="99"/>
    <w:pPr>
      <w:keepNext/>
      <w:ind w:right="-59"/>
      <w:outlineLvl w:val="0"/>
    </w:pPr>
    <w:rPr>
      <w:u w:val="single"/>
      <w:lang w:val="uk-UA"/>
    </w:rPr>
  </w:style>
  <w:style w:type="paragraph" w:styleId="Title">
    <w:name w:val="Title"/>
    <w:basedOn w:val="Normal"/>
    <w:link w:val="TitleChar"/>
    <w:uiPriority w:val="10"/>
    <w:qFormat/>
    <w:pPr>
      <w:spacing w:line="360" w:lineRule="auto"/>
      <w:jc w:val="center"/>
    </w:pPr>
    <w:rPr>
      <w:sz w:val="28"/>
      <w:szCs w:val="28"/>
    </w:rPr>
  </w:style>
  <w:style w:type="character" w:customStyle="1" w:styleId="TitleChar">
    <w:name w:val="Title Char"/>
    <w:link w:val="Title"/>
    <w:uiPriority w:val="10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sz w:val="20"/>
      <w:szCs w:val="20"/>
      <w:lang w:val="ru-RU" w:eastAsia="ru-RU"/>
    </w:rPr>
  </w:style>
  <w:style w:type="character" w:styleId="PageNumber">
    <w:name w:val="page number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rsid w:val="00156676"/>
    <w:pPr>
      <w:widowControl w:val="0"/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56676"/>
    <w:rPr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156676"/>
    <w:pPr>
      <w:numPr>
        <w:ilvl w:val="12"/>
      </w:numPr>
      <w:autoSpaceDE/>
      <w:autoSpaceDN/>
      <w:spacing w:line="360" w:lineRule="auto"/>
      <w:ind w:left="720"/>
      <w:contextualSpacing/>
      <w:jc w:val="both"/>
    </w:pPr>
    <w:rPr>
      <w:color w:val="231F20"/>
      <w:bdr w:val="none" w:sz="0" w:space="0" w:color="auto" w:frame="1"/>
      <w:lang w:val="uk-UA" w:eastAsia="en-US"/>
    </w:rPr>
  </w:style>
  <w:style w:type="paragraph" w:styleId="Subtitle">
    <w:name w:val="Subtitle"/>
    <w:basedOn w:val="Normal"/>
    <w:link w:val="SubtitleChar"/>
    <w:uiPriority w:val="11"/>
    <w:qFormat/>
    <w:rsid w:val="00156676"/>
    <w:pPr>
      <w:autoSpaceDE/>
      <w:autoSpaceDN/>
    </w:pPr>
    <w:rPr>
      <w:sz w:val="24"/>
      <w:lang w:val="uk-UA"/>
    </w:rPr>
  </w:style>
  <w:style w:type="character" w:customStyle="1" w:styleId="SubtitleChar">
    <w:name w:val="Subtitle Char"/>
    <w:link w:val="Subtitle"/>
    <w:uiPriority w:val="11"/>
    <w:rsid w:val="00156676"/>
    <w:rPr>
      <w:sz w:val="24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70B9"/>
    <w:rPr>
      <w:rFonts w:ascii="Segoe UI" w:hAnsi="Segoe UI" w:cs="Segoe UI"/>
      <w:sz w:val="18"/>
      <w:szCs w:val="18"/>
      <w:lang w:val="ru-RU" w:eastAsia="ru-RU"/>
    </w:rPr>
  </w:style>
  <w:style w:type="paragraph" w:customStyle="1" w:styleId="a">
    <w:basedOn w:val="Normal"/>
    <w:next w:val="Title"/>
    <w:link w:val="10"/>
    <w:qFormat/>
    <w:rsid w:val="00130EBA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10">
    <w:name w:val="Название Знак1"/>
    <w:link w:val="a"/>
    <w:rsid w:val="00130EBA"/>
    <w:rPr>
      <w:b/>
      <w:bCs/>
      <w:sz w:val="28"/>
      <w:szCs w:val="24"/>
      <w:lang w:val="ru-RU" w:eastAsia="ru-RU"/>
    </w:rPr>
  </w:style>
  <w:style w:type="character" w:customStyle="1" w:styleId="apple-style-span">
    <w:name w:val="apple-style-span"/>
    <w:rsid w:val="00130EBA"/>
    <w:rPr>
      <w:rFonts w:cs="Times New Roman"/>
    </w:rPr>
  </w:style>
  <w:style w:type="character" w:styleId="Hyperlink">
    <w:name w:val="Hyperlink"/>
    <w:uiPriority w:val="99"/>
    <w:unhideWhenUsed/>
    <w:rsid w:val="00130EBA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130EB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30EBA"/>
    <w:pPr>
      <w:widowControl w:val="0"/>
      <w:autoSpaceDE/>
      <w:autoSpaceDN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TableNormal10">
    <w:name w:val="Table Normal1"/>
    <w:uiPriority w:val="2"/>
    <w:unhideWhenUsed/>
    <w:qFormat/>
    <w:rsid w:val="009F3B8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Normal"/>
    <w:rsid w:val="00D30B28"/>
    <w:pPr>
      <w:numPr>
        <w:ilvl w:val="12"/>
      </w:numPr>
      <w:autoSpaceDE/>
      <w:autoSpaceDN/>
      <w:spacing w:line="360" w:lineRule="auto"/>
      <w:ind w:left="720"/>
      <w:contextualSpacing/>
      <w:jc w:val="both"/>
    </w:pPr>
    <w:rPr>
      <w:color w:val="231F20"/>
      <w:bdr w:val="none" w:sz="0" w:space="0" w:color="auto" w:frame="1"/>
      <w:lang w:val="uk-UA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D30B2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D30B2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2385"/>
    <w:pPr>
      <w:spacing w:after="120"/>
      <w:ind w:firstLine="210"/>
    </w:pPr>
    <w:rPr>
      <w:sz w:val="20"/>
      <w:szCs w:val="20"/>
    </w:rPr>
  </w:style>
  <w:style w:type="character" w:customStyle="1" w:styleId="BodyTextFirstIndentChar">
    <w:name w:val="Body Text First Indent Char"/>
    <w:link w:val="BodyTextFirstIndent"/>
    <w:uiPriority w:val="99"/>
    <w:semiHidden/>
    <w:rsid w:val="00E52385"/>
    <w:rPr>
      <w:sz w:val="20"/>
      <w:szCs w:val="20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851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uk-UA" w:eastAsia="uk-UA"/>
    </w:rPr>
  </w:style>
  <w:style w:type="character" w:customStyle="1" w:styleId="HTMLPreformattedChar">
    <w:name w:val="HTML Preformatted Char"/>
    <w:link w:val="HTMLPreformatted"/>
    <w:uiPriority w:val="99"/>
    <w:rsid w:val="00F851B0"/>
    <w:rPr>
      <w:rFonts w:ascii="Courier New" w:hAnsi="Courier New" w:cs="Courier New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F851B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5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C0F20-AF02-4552-B7A7-EE11B0E5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19</Pages>
  <Words>4813</Words>
  <Characters>34221</Characters>
  <Application>Microsoft Office Word</Application>
  <DocSecurity>0</DocSecurity>
  <Lines>1629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МЕТОДИЧНА РОЗРОБКА № 8</vt:lpstr>
    </vt:vector>
  </TitlesOfParts>
  <Company>ДКБ №7</Company>
  <LinksUpToDate>false</LinksUpToDate>
  <CharactersWithSpaces>38443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МЕТОДИЧНА РОЗРОБКА № 8</dc:title>
  <dc:subject/>
  <dc:creator>TEST2</dc:creator>
  <cp:keywords/>
  <dc:description/>
  <cp:lastModifiedBy>Наталья Киселева</cp:lastModifiedBy>
  <cp:revision>50</cp:revision>
  <cp:lastPrinted>2016-12-28T10:36:00Z</cp:lastPrinted>
  <dcterms:created xsi:type="dcterms:W3CDTF">2016-12-26T04:04:00Z</dcterms:created>
  <dcterms:modified xsi:type="dcterms:W3CDTF">2026-02-16T04:53:00Z</dcterms:modified>
</cp:coreProperties>
</file>