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FA75F" w14:textId="1598EE04" w:rsidR="000B602A" w:rsidRPr="00D57E2F" w:rsidRDefault="000B602A" w:rsidP="00F312EC">
      <w:pPr>
        <w:shd w:val="clear" w:color="auto" w:fill="FFFFFF"/>
        <w:spacing w:after="0" w:line="240" w:lineRule="auto"/>
        <w:jc w:val="center"/>
        <w:rPr>
          <w:rFonts w:ascii="Times New Roman" w:hAnsi="Times New Roman" w:cs="Times New Roman"/>
          <w:b/>
          <w:bCs/>
          <w:color w:val="000000"/>
          <w:spacing w:val="-5"/>
          <w:sz w:val="28"/>
          <w:szCs w:val="28"/>
          <w:lang w:val="uk-UA"/>
        </w:rPr>
      </w:pPr>
      <w:r w:rsidRPr="00D57E2F">
        <w:rPr>
          <w:rFonts w:ascii="Times New Roman" w:hAnsi="Times New Roman" w:cs="Times New Roman"/>
          <w:b/>
          <w:bCs/>
          <w:color w:val="000000"/>
          <w:spacing w:val="-5"/>
          <w:sz w:val="28"/>
          <w:szCs w:val="28"/>
          <w:lang w:val="uk-UA"/>
        </w:rPr>
        <w:t>МІНІСТЕРСТВО ОХОРОНИ ЗДОРОВ’Я</w:t>
      </w:r>
      <w:r w:rsidR="004949A3" w:rsidRPr="00D57E2F">
        <w:rPr>
          <w:rFonts w:ascii="Times New Roman" w:hAnsi="Times New Roman" w:cs="Times New Roman"/>
          <w:b/>
          <w:bCs/>
          <w:color w:val="000000"/>
          <w:spacing w:val="-5"/>
          <w:sz w:val="28"/>
          <w:szCs w:val="28"/>
          <w:lang w:val="uk-UA"/>
        </w:rPr>
        <w:t xml:space="preserve"> </w:t>
      </w:r>
      <w:r w:rsidRPr="00D57E2F">
        <w:rPr>
          <w:rFonts w:ascii="Times New Roman" w:hAnsi="Times New Roman" w:cs="Times New Roman"/>
          <w:b/>
          <w:bCs/>
          <w:color w:val="000000"/>
          <w:spacing w:val="-5"/>
          <w:sz w:val="28"/>
          <w:szCs w:val="28"/>
          <w:lang w:val="uk-UA"/>
        </w:rPr>
        <w:t>УКРАЇНИ</w:t>
      </w:r>
    </w:p>
    <w:p w14:paraId="3A34C672" w14:textId="77777777" w:rsidR="000B602A" w:rsidRPr="00D57E2F" w:rsidRDefault="000B602A" w:rsidP="00F312EC">
      <w:pPr>
        <w:shd w:val="clear" w:color="auto" w:fill="FFFFFF"/>
        <w:spacing w:after="0" w:line="240" w:lineRule="auto"/>
        <w:jc w:val="center"/>
        <w:rPr>
          <w:rFonts w:ascii="Times New Roman" w:hAnsi="Times New Roman" w:cs="Times New Roman"/>
          <w:b/>
          <w:bCs/>
          <w:color w:val="000000"/>
          <w:spacing w:val="-5"/>
          <w:sz w:val="28"/>
          <w:szCs w:val="28"/>
          <w:lang w:val="uk-UA"/>
        </w:rPr>
      </w:pPr>
      <w:r w:rsidRPr="00D57E2F">
        <w:rPr>
          <w:rFonts w:ascii="Times New Roman" w:hAnsi="Times New Roman" w:cs="Times New Roman"/>
          <w:b/>
          <w:bCs/>
          <w:color w:val="000000"/>
          <w:spacing w:val="-5"/>
          <w:sz w:val="28"/>
          <w:szCs w:val="28"/>
          <w:lang w:val="uk-UA"/>
        </w:rPr>
        <w:t>НАЦІОНАЛЬНИЙ МЕДИЧНИЙ УНІВЕРСИТЕТ</w:t>
      </w:r>
    </w:p>
    <w:p w14:paraId="15ADE293" w14:textId="77777777" w:rsidR="000B602A" w:rsidRPr="00D57E2F" w:rsidRDefault="000B602A" w:rsidP="00F312EC">
      <w:pPr>
        <w:shd w:val="clear" w:color="auto" w:fill="FFFFFF"/>
        <w:spacing w:after="0" w:line="240" w:lineRule="auto"/>
        <w:jc w:val="center"/>
        <w:rPr>
          <w:rFonts w:ascii="Times New Roman" w:hAnsi="Times New Roman" w:cs="Times New Roman"/>
          <w:b/>
          <w:bCs/>
          <w:color w:val="000000"/>
          <w:spacing w:val="-5"/>
          <w:sz w:val="28"/>
          <w:szCs w:val="28"/>
          <w:lang w:val="uk-UA"/>
        </w:rPr>
      </w:pPr>
      <w:r w:rsidRPr="00D57E2F">
        <w:rPr>
          <w:rFonts w:ascii="Times New Roman" w:hAnsi="Times New Roman" w:cs="Times New Roman"/>
          <w:b/>
          <w:bCs/>
          <w:color w:val="000000"/>
          <w:spacing w:val="-5"/>
          <w:sz w:val="28"/>
          <w:szCs w:val="28"/>
          <w:lang w:val="uk-UA"/>
        </w:rPr>
        <w:t>імені О.О.БОГОМОЛЬЦЯ</w:t>
      </w:r>
    </w:p>
    <w:p w14:paraId="4AD9EF1A" w14:textId="77777777" w:rsidR="000B602A" w:rsidRPr="00D57E2F" w:rsidRDefault="000B602A" w:rsidP="001B549D">
      <w:pPr>
        <w:shd w:val="clear" w:color="auto" w:fill="FFFFFF"/>
        <w:spacing w:after="0" w:line="360" w:lineRule="auto"/>
        <w:jc w:val="center"/>
        <w:rPr>
          <w:rFonts w:ascii="Times New Roman" w:hAnsi="Times New Roman" w:cs="Times New Roman"/>
          <w:b/>
          <w:bCs/>
          <w:color w:val="000000"/>
          <w:spacing w:val="-5"/>
          <w:sz w:val="28"/>
          <w:szCs w:val="28"/>
          <w:lang w:val="uk-UA"/>
        </w:rPr>
      </w:pPr>
    </w:p>
    <w:p w14:paraId="25B6A026" w14:textId="77777777" w:rsidR="000B602A" w:rsidRPr="00D57E2F" w:rsidRDefault="000B602A" w:rsidP="00F312EC">
      <w:pPr>
        <w:shd w:val="clear" w:color="auto" w:fill="FFFFFF"/>
        <w:spacing w:after="0" w:line="240" w:lineRule="auto"/>
        <w:ind w:firstLine="1843"/>
        <w:rPr>
          <w:rFonts w:ascii="Times New Roman" w:hAnsi="Times New Roman" w:cs="Times New Roman"/>
          <w:b/>
          <w:color w:val="000000"/>
          <w:spacing w:val="-5"/>
          <w:sz w:val="28"/>
          <w:szCs w:val="28"/>
          <w:lang w:val="uk-UA"/>
        </w:rPr>
      </w:pPr>
      <w:r w:rsidRPr="00D57E2F">
        <w:rPr>
          <w:rFonts w:ascii="Times New Roman" w:hAnsi="Times New Roman" w:cs="Times New Roman"/>
          <w:b/>
          <w:color w:val="000000"/>
          <w:spacing w:val="-5"/>
          <w:sz w:val="28"/>
          <w:szCs w:val="28"/>
          <w:lang w:val="uk-UA"/>
        </w:rPr>
        <w:t>«ЗАТВЕРДЖЕНО»</w:t>
      </w:r>
    </w:p>
    <w:p w14:paraId="056EEF31" w14:textId="044B2905" w:rsidR="00F312EC" w:rsidRPr="00D57E2F" w:rsidRDefault="00F312EC" w:rsidP="00F312EC">
      <w:pPr>
        <w:shd w:val="clear" w:color="auto" w:fill="FFFFFF"/>
        <w:spacing w:after="0" w:line="240" w:lineRule="auto"/>
        <w:ind w:firstLine="1843"/>
        <w:rPr>
          <w:rFonts w:ascii="Times New Roman" w:hAnsi="Times New Roman" w:cs="Times New Roman"/>
          <w:spacing w:val="-5"/>
          <w:sz w:val="28"/>
          <w:szCs w:val="28"/>
          <w:lang w:val="uk-UA"/>
        </w:rPr>
      </w:pPr>
      <w:r w:rsidRPr="00D57E2F">
        <w:rPr>
          <w:rFonts w:ascii="Times New Roman" w:hAnsi="Times New Roman" w:cs="Times New Roman"/>
          <w:spacing w:val="-5"/>
          <w:sz w:val="28"/>
          <w:szCs w:val="28"/>
          <w:lang w:val="uk-UA"/>
        </w:rPr>
        <w:t>на засіданні кафедри ортопедичної стоматології</w:t>
      </w:r>
    </w:p>
    <w:p w14:paraId="0BDAEF4A" w14:textId="405C2277" w:rsidR="00F312EC" w:rsidRPr="00D57E2F" w:rsidRDefault="00F312EC" w:rsidP="00F312EC">
      <w:pPr>
        <w:shd w:val="clear" w:color="auto" w:fill="FFFFFF"/>
        <w:spacing w:after="0" w:line="240" w:lineRule="auto"/>
        <w:ind w:firstLine="1843"/>
        <w:rPr>
          <w:rFonts w:ascii="Times New Roman" w:hAnsi="Times New Roman" w:cs="Times New Roman"/>
          <w:spacing w:val="-5"/>
          <w:sz w:val="28"/>
          <w:szCs w:val="28"/>
          <w:lang w:val="uk-UA"/>
        </w:rPr>
      </w:pPr>
      <w:r w:rsidRPr="00D57E2F">
        <w:rPr>
          <w:rFonts w:ascii="Times New Roman" w:hAnsi="Times New Roman" w:cs="Times New Roman"/>
          <w:spacing w:val="-5"/>
          <w:sz w:val="28"/>
          <w:szCs w:val="28"/>
          <w:lang w:val="uk-UA"/>
        </w:rPr>
        <w:t xml:space="preserve">Протокол № </w:t>
      </w:r>
      <w:r w:rsidR="007924A8" w:rsidRPr="00D57E2F">
        <w:rPr>
          <w:rFonts w:ascii="Times New Roman" w:hAnsi="Times New Roman" w:cs="Times New Roman"/>
          <w:spacing w:val="-5"/>
          <w:sz w:val="28"/>
          <w:szCs w:val="28"/>
          <w:lang w:val="uk-UA"/>
        </w:rPr>
        <w:t>10</w:t>
      </w:r>
      <w:r w:rsidRPr="00D57E2F">
        <w:rPr>
          <w:rFonts w:ascii="Times New Roman" w:hAnsi="Times New Roman" w:cs="Times New Roman"/>
          <w:spacing w:val="-5"/>
          <w:sz w:val="28"/>
          <w:szCs w:val="28"/>
          <w:lang w:val="uk-UA"/>
        </w:rPr>
        <w:t xml:space="preserve"> від </w:t>
      </w:r>
      <w:r w:rsidR="007924A8" w:rsidRPr="00D57E2F">
        <w:rPr>
          <w:rFonts w:ascii="Times New Roman" w:hAnsi="Times New Roman" w:cs="Times New Roman"/>
          <w:spacing w:val="-5"/>
          <w:sz w:val="28"/>
          <w:szCs w:val="28"/>
          <w:lang w:val="uk-UA"/>
        </w:rPr>
        <w:t>10</w:t>
      </w:r>
      <w:r w:rsidRPr="00D57E2F">
        <w:rPr>
          <w:rFonts w:ascii="Times New Roman" w:hAnsi="Times New Roman" w:cs="Times New Roman"/>
          <w:spacing w:val="-5"/>
          <w:sz w:val="28"/>
          <w:szCs w:val="28"/>
          <w:lang w:val="uk-UA"/>
        </w:rPr>
        <w:t xml:space="preserve"> </w:t>
      </w:r>
      <w:r w:rsidR="007924A8" w:rsidRPr="00D57E2F">
        <w:rPr>
          <w:rFonts w:ascii="Times New Roman" w:hAnsi="Times New Roman" w:cs="Times New Roman"/>
          <w:spacing w:val="-5"/>
          <w:sz w:val="28"/>
          <w:szCs w:val="28"/>
          <w:lang w:val="uk-UA"/>
        </w:rPr>
        <w:t>грудня</w:t>
      </w:r>
      <w:r w:rsidRPr="00D57E2F">
        <w:rPr>
          <w:rFonts w:ascii="Times New Roman" w:hAnsi="Times New Roman" w:cs="Times New Roman"/>
          <w:spacing w:val="-5"/>
          <w:sz w:val="28"/>
          <w:szCs w:val="28"/>
          <w:lang w:val="uk-UA"/>
        </w:rPr>
        <w:t xml:space="preserve"> 2024 р. </w:t>
      </w:r>
    </w:p>
    <w:p w14:paraId="57F35ECD" w14:textId="140FB590" w:rsidR="00F312EC" w:rsidRPr="00D57E2F" w:rsidRDefault="00A25B26" w:rsidP="00F312EC">
      <w:pPr>
        <w:shd w:val="clear" w:color="auto" w:fill="FFFFFF"/>
        <w:spacing w:after="0" w:line="240" w:lineRule="auto"/>
        <w:ind w:firstLine="1843"/>
        <w:rPr>
          <w:rFonts w:ascii="Times New Roman" w:hAnsi="Times New Roman" w:cs="Times New Roman"/>
          <w:i/>
          <w:iCs/>
          <w:spacing w:val="-5"/>
          <w:sz w:val="28"/>
          <w:szCs w:val="28"/>
          <w:lang w:val="uk-UA"/>
        </w:rPr>
      </w:pPr>
      <w:r w:rsidRPr="00D57E2F">
        <w:rPr>
          <w:rFonts w:ascii="Times New Roman" w:hAnsi="Times New Roman" w:cs="Times New Roman"/>
          <w:i/>
          <w:iCs/>
          <w:spacing w:val="-5"/>
          <w:sz w:val="28"/>
          <w:szCs w:val="28"/>
          <w:lang w:val="uk-UA"/>
        </w:rPr>
        <w:t>Завідувач кафедри, д</w:t>
      </w:r>
      <w:r w:rsidR="007924A8" w:rsidRPr="00D57E2F">
        <w:rPr>
          <w:rFonts w:ascii="Times New Roman" w:hAnsi="Times New Roman" w:cs="Times New Roman"/>
          <w:i/>
          <w:iCs/>
          <w:spacing w:val="-5"/>
          <w:sz w:val="28"/>
          <w:szCs w:val="28"/>
          <w:lang w:val="uk-UA"/>
        </w:rPr>
        <w:t>.</w:t>
      </w:r>
      <w:r w:rsidRPr="00D57E2F">
        <w:rPr>
          <w:rFonts w:ascii="Times New Roman" w:hAnsi="Times New Roman" w:cs="Times New Roman"/>
          <w:i/>
          <w:iCs/>
          <w:spacing w:val="-5"/>
          <w:sz w:val="28"/>
          <w:szCs w:val="28"/>
          <w:lang w:val="uk-UA"/>
        </w:rPr>
        <w:t xml:space="preserve"> </w:t>
      </w:r>
      <w:r w:rsidR="00F312EC" w:rsidRPr="00D57E2F">
        <w:rPr>
          <w:rFonts w:ascii="Times New Roman" w:hAnsi="Times New Roman" w:cs="Times New Roman"/>
          <w:i/>
          <w:iCs/>
          <w:spacing w:val="-5"/>
          <w:sz w:val="28"/>
          <w:szCs w:val="28"/>
          <w:lang w:val="uk-UA"/>
        </w:rPr>
        <w:t>мед. н</w:t>
      </w:r>
      <w:r w:rsidRPr="00D57E2F">
        <w:rPr>
          <w:rFonts w:ascii="Times New Roman" w:hAnsi="Times New Roman" w:cs="Times New Roman"/>
          <w:i/>
          <w:iCs/>
          <w:spacing w:val="-5"/>
          <w:sz w:val="28"/>
          <w:szCs w:val="28"/>
          <w:lang w:val="uk-UA"/>
        </w:rPr>
        <w:t>.</w:t>
      </w:r>
      <w:r w:rsidR="00F312EC" w:rsidRPr="00D57E2F">
        <w:rPr>
          <w:rFonts w:ascii="Times New Roman" w:hAnsi="Times New Roman" w:cs="Times New Roman"/>
          <w:i/>
          <w:iCs/>
          <w:spacing w:val="-5"/>
          <w:sz w:val="28"/>
          <w:szCs w:val="28"/>
          <w:lang w:val="uk-UA"/>
        </w:rPr>
        <w:t>, професор</w:t>
      </w:r>
    </w:p>
    <w:p w14:paraId="6EE2A7C6" w14:textId="15BF0063" w:rsidR="00F312EC" w:rsidRPr="00D57E2F" w:rsidRDefault="00F312EC" w:rsidP="00F312EC">
      <w:pPr>
        <w:shd w:val="clear" w:color="auto" w:fill="FFFFFF"/>
        <w:spacing w:after="0" w:line="240" w:lineRule="auto"/>
        <w:ind w:firstLine="1843"/>
        <w:jc w:val="right"/>
        <w:rPr>
          <w:rFonts w:ascii="Times New Roman" w:hAnsi="Times New Roman" w:cs="Times New Roman"/>
          <w:i/>
          <w:iCs/>
          <w:spacing w:val="-5"/>
          <w:sz w:val="28"/>
          <w:szCs w:val="28"/>
          <w:lang w:val="uk-UA"/>
        </w:rPr>
      </w:pPr>
      <w:r w:rsidRPr="00D57E2F">
        <w:rPr>
          <w:rFonts w:ascii="Times New Roman" w:hAnsi="Times New Roman" w:cs="Times New Roman"/>
          <w:i/>
          <w:iCs/>
          <w:spacing w:val="-5"/>
          <w:sz w:val="28"/>
          <w:szCs w:val="28"/>
          <w:lang w:val="uk-UA"/>
        </w:rPr>
        <w:t xml:space="preserve"> НЕСПРЯДЬКО</w:t>
      </w:r>
      <w:r w:rsidR="002F5C1A">
        <w:rPr>
          <w:rFonts w:ascii="Times New Roman" w:hAnsi="Times New Roman" w:cs="Times New Roman"/>
          <w:i/>
          <w:iCs/>
          <w:spacing w:val="-5"/>
          <w:sz w:val="28"/>
          <w:szCs w:val="28"/>
          <w:lang w:val="uk-UA"/>
        </w:rPr>
        <w:t xml:space="preserve"> В.П.</w:t>
      </w:r>
    </w:p>
    <w:p w14:paraId="08D8A9B8" w14:textId="77777777" w:rsidR="00A25B26" w:rsidRPr="00D57E2F" w:rsidRDefault="00A25B26" w:rsidP="00A25B26">
      <w:pPr>
        <w:shd w:val="clear" w:color="auto" w:fill="FFFFFF"/>
        <w:spacing w:after="0" w:line="240" w:lineRule="auto"/>
        <w:ind w:firstLine="1843"/>
        <w:rPr>
          <w:rFonts w:ascii="Times New Roman" w:hAnsi="Times New Roman" w:cs="Times New Roman"/>
          <w:b/>
          <w:spacing w:val="-5"/>
          <w:sz w:val="28"/>
          <w:szCs w:val="28"/>
          <w:lang w:val="uk-UA"/>
        </w:rPr>
      </w:pPr>
      <w:r w:rsidRPr="00D57E2F">
        <w:rPr>
          <w:rFonts w:ascii="Times New Roman" w:hAnsi="Times New Roman" w:cs="Times New Roman"/>
          <w:b/>
          <w:spacing w:val="-5"/>
          <w:sz w:val="28"/>
          <w:szCs w:val="28"/>
          <w:lang w:val="uk-UA"/>
        </w:rPr>
        <w:t>«ЗАТВЕРДЖЕНО»</w:t>
      </w:r>
    </w:p>
    <w:p w14:paraId="7AF39D28" w14:textId="77777777" w:rsidR="00A25B26" w:rsidRPr="00D57E2F" w:rsidRDefault="00A25B26" w:rsidP="00A25B26">
      <w:pPr>
        <w:shd w:val="clear" w:color="auto" w:fill="FFFFFF"/>
        <w:spacing w:after="0" w:line="240" w:lineRule="auto"/>
        <w:ind w:firstLine="1843"/>
        <w:rPr>
          <w:rFonts w:ascii="Times New Roman" w:hAnsi="Times New Roman" w:cs="Times New Roman"/>
          <w:spacing w:val="-5"/>
          <w:sz w:val="28"/>
          <w:szCs w:val="28"/>
          <w:lang w:val="uk-UA"/>
        </w:rPr>
      </w:pPr>
      <w:r w:rsidRPr="00D57E2F">
        <w:rPr>
          <w:rFonts w:ascii="Times New Roman" w:hAnsi="Times New Roman" w:cs="Times New Roman"/>
          <w:spacing w:val="-5"/>
          <w:sz w:val="28"/>
          <w:szCs w:val="28"/>
          <w:lang w:val="uk-UA"/>
        </w:rPr>
        <w:t xml:space="preserve">на засіданні ЦМК з стоматологічних дисциплін </w:t>
      </w:r>
    </w:p>
    <w:p w14:paraId="6EE0F2E7" w14:textId="57F4B3B7" w:rsidR="00A25B26" w:rsidRPr="00D57E2F" w:rsidRDefault="00A25B26" w:rsidP="00A25B26">
      <w:pPr>
        <w:shd w:val="clear" w:color="auto" w:fill="FFFFFF"/>
        <w:spacing w:after="0" w:line="240" w:lineRule="auto"/>
        <w:ind w:firstLine="1843"/>
        <w:rPr>
          <w:rFonts w:ascii="Times New Roman" w:hAnsi="Times New Roman" w:cs="Times New Roman"/>
          <w:spacing w:val="-5"/>
          <w:sz w:val="28"/>
          <w:szCs w:val="28"/>
          <w:lang w:val="uk-UA"/>
        </w:rPr>
      </w:pPr>
      <w:r w:rsidRPr="00D57E2F">
        <w:rPr>
          <w:rFonts w:ascii="Times New Roman" w:hAnsi="Times New Roman" w:cs="Times New Roman"/>
          <w:spacing w:val="-5"/>
          <w:sz w:val="28"/>
          <w:szCs w:val="28"/>
          <w:lang w:val="uk-UA"/>
        </w:rPr>
        <w:t xml:space="preserve">Протокол № </w:t>
      </w:r>
      <w:r w:rsidR="00AC3698" w:rsidRPr="007B59A9">
        <w:rPr>
          <w:rFonts w:ascii="Times New Roman" w:hAnsi="Times New Roman" w:cs="Times New Roman"/>
          <w:spacing w:val="-5"/>
          <w:sz w:val="28"/>
          <w:szCs w:val="28"/>
          <w:lang w:val="ru-RU"/>
        </w:rPr>
        <w:t>3</w:t>
      </w:r>
      <w:r w:rsidRPr="00D57E2F">
        <w:rPr>
          <w:rFonts w:ascii="Times New Roman" w:hAnsi="Times New Roman" w:cs="Times New Roman"/>
          <w:spacing w:val="-5"/>
          <w:sz w:val="28"/>
          <w:szCs w:val="28"/>
          <w:lang w:val="uk-UA"/>
        </w:rPr>
        <w:t xml:space="preserve"> від</w:t>
      </w:r>
      <w:r w:rsidR="00AC3698" w:rsidRPr="007B59A9">
        <w:rPr>
          <w:rFonts w:ascii="Times New Roman" w:hAnsi="Times New Roman" w:cs="Times New Roman"/>
          <w:spacing w:val="-5"/>
          <w:sz w:val="28"/>
          <w:szCs w:val="28"/>
          <w:lang w:val="ru-RU"/>
        </w:rPr>
        <w:t xml:space="preserve"> 18</w:t>
      </w:r>
      <w:r w:rsidRPr="00D57E2F">
        <w:rPr>
          <w:rFonts w:ascii="Times New Roman" w:hAnsi="Times New Roman" w:cs="Times New Roman"/>
          <w:spacing w:val="-5"/>
          <w:sz w:val="28"/>
          <w:szCs w:val="28"/>
          <w:lang w:val="uk-UA"/>
        </w:rPr>
        <w:t xml:space="preserve">  грудня 2024 р.</w:t>
      </w:r>
    </w:p>
    <w:p w14:paraId="46D36CFF" w14:textId="62FE3D14" w:rsidR="00A25B26" w:rsidRPr="00D57E2F" w:rsidRDefault="00A25B26" w:rsidP="00A25B26">
      <w:pPr>
        <w:shd w:val="clear" w:color="auto" w:fill="FFFFFF"/>
        <w:spacing w:after="0" w:line="240" w:lineRule="auto"/>
        <w:ind w:firstLine="1843"/>
        <w:rPr>
          <w:rFonts w:ascii="Times New Roman" w:hAnsi="Times New Roman" w:cs="Times New Roman"/>
          <w:i/>
          <w:iCs/>
          <w:spacing w:val="-5"/>
          <w:sz w:val="28"/>
          <w:szCs w:val="28"/>
          <w:lang w:val="uk-UA"/>
        </w:rPr>
      </w:pPr>
      <w:r w:rsidRPr="00D57E2F">
        <w:rPr>
          <w:rFonts w:ascii="Times New Roman" w:hAnsi="Times New Roman" w:cs="Times New Roman"/>
          <w:i/>
          <w:iCs/>
          <w:spacing w:val="-5"/>
          <w:sz w:val="28"/>
          <w:szCs w:val="28"/>
          <w:lang w:val="uk-UA"/>
        </w:rPr>
        <w:t>Голова ЦМК, д. мед. н, професор</w:t>
      </w:r>
    </w:p>
    <w:p w14:paraId="38094DD3" w14:textId="7C52F472" w:rsidR="00A25B26" w:rsidRPr="00D57E2F" w:rsidRDefault="00A25B26" w:rsidP="00A25B26">
      <w:pPr>
        <w:shd w:val="clear" w:color="auto" w:fill="FFFFFF"/>
        <w:spacing w:after="0" w:line="240" w:lineRule="auto"/>
        <w:ind w:firstLine="1843"/>
        <w:jc w:val="right"/>
        <w:rPr>
          <w:rFonts w:ascii="Times New Roman" w:hAnsi="Times New Roman" w:cs="Times New Roman"/>
          <w:i/>
          <w:iCs/>
          <w:spacing w:val="-5"/>
          <w:sz w:val="28"/>
          <w:szCs w:val="28"/>
          <w:lang w:val="uk-UA"/>
        </w:rPr>
      </w:pPr>
      <w:r w:rsidRPr="00D57E2F">
        <w:rPr>
          <w:rFonts w:ascii="Times New Roman" w:hAnsi="Times New Roman" w:cs="Times New Roman"/>
          <w:i/>
          <w:iCs/>
          <w:spacing w:val="-5"/>
          <w:sz w:val="28"/>
          <w:szCs w:val="28"/>
          <w:lang w:val="uk-UA"/>
        </w:rPr>
        <w:t>НЕСПРЯДЬКО</w:t>
      </w:r>
      <w:r w:rsidR="002F5C1A">
        <w:rPr>
          <w:rFonts w:ascii="Times New Roman" w:hAnsi="Times New Roman" w:cs="Times New Roman"/>
          <w:i/>
          <w:iCs/>
          <w:spacing w:val="-5"/>
          <w:sz w:val="28"/>
          <w:szCs w:val="28"/>
          <w:lang w:val="uk-UA"/>
        </w:rPr>
        <w:t xml:space="preserve"> В.П.</w:t>
      </w:r>
    </w:p>
    <w:p w14:paraId="7C5A09FA" w14:textId="77777777" w:rsidR="00A25B26" w:rsidRPr="00D57E2F" w:rsidRDefault="00A25B26" w:rsidP="00A25B26">
      <w:pPr>
        <w:shd w:val="clear" w:color="auto" w:fill="FFFFFF"/>
        <w:spacing w:after="0" w:line="240" w:lineRule="auto"/>
        <w:ind w:firstLine="1843"/>
        <w:rPr>
          <w:rFonts w:ascii="Times New Roman" w:hAnsi="Times New Roman" w:cs="Times New Roman"/>
          <w:color w:val="000000"/>
          <w:spacing w:val="-5"/>
          <w:sz w:val="28"/>
          <w:szCs w:val="28"/>
          <w:lang w:val="uk-UA"/>
        </w:rPr>
      </w:pPr>
    </w:p>
    <w:p w14:paraId="42E48A15" w14:textId="6FDFEB7D" w:rsidR="00A25B26" w:rsidRPr="00D57E2F" w:rsidRDefault="00A25B26" w:rsidP="00A25B26">
      <w:pPr>
        <w:shd w:val="clear" w:color="auto" w:fill="FFFFFF"/>
        <w:spacing w:after="0" w:line="240" w:lineRule="auto"/>
        <w:ind w:firstLine="1843"/>
        <w:rPr>
          <w:rFonts w:ascii="Times New Roman" w:hAnsi="Times New Roman" w:cs="Times New Roman"/>
          <w:b/>
          <w:color w:val="000000"/>
          <w:spacing w:val="-5"/>
          <w:sz w:val="28"/>
          <w:szCs w:val="28"/>
          <w:lang w:val="uk-UA"/>
        </w:rPr>
      </w:pPr>
      <w:r w:rsidRPr="00D57E2F">
        <w:rPr>
          <w:rFonts w:ascii="Times New Roman" w:hAnsi="Times New Roman" w:cs="Times New Roman"/>
          <w:b/>
          <w:color w:val="000000"/>
          <w:spacing w:val="-5"/>
          <w:sz w:val="28"/>
          <w:szCs w:val="28"/>
          <w:lang w:val="uk-UA"/>
        </w:rPr>
        <w:t>«ЗАТВЕРДЖЕНО»</w:t>
      </w:r>
    </w:p>
    <w:p w14:paraId="4DB622F0" w14:textId="7825AC27" w:rsidR="00A25B26" w:rsidRPr="00D57E2F" w:rsidRDefault="00A25B26" w:rsidP="00A25B26">
      <w:pPr>
        <w:shd w:val="clear" w:color="auto" w:fill="FFFFFF"/>
        <w:spacing w:after="0" w:line="240" w:lineRule="auto"/>
        <w:ind w:firstLine="1843"/>
        <w:rPr>
          <w:rFonts w:ascii="Times New Roman" w:hAnsi="Times New Roman" w:cs="Times New Roman"/>
          <w:spacing w:val="-5"/>
          <w:sz w:val="28"/>
          <w:szCs w:val="28"/>
          <w:lang w:val="uk-UA"/>
        </w:rPr>
      </w:pPr>
      <w:r w:rsidRPr="00D57E2F">
        <w:rPr>
          <w:rFonts w:ascii="Times New Roman" w:hAnsi="Times New Roman" w:cs="Times New Roman"/>
          <w:spacing w:val="-5"/>
          <w:sz w:val="28"/>
          <w:szCs w:val="28"/>
          <w:lang w:val="uk-UA"/>
        </w:rPr>
        <w:t>на засіданні Вченої ради стоматологічного факультету</w:t>
      </w:r>
    </w:p>
    <w:p w14:paraId="02A266B9" w14:textId="07B11B9C" w:rsidR="00A25B26" w:rsidRPr="00D57E2F" w:rsidRDefault="00A25B26" w:rsidP="00A25B26">
      <w:pPr>
        <w:shd w:val="clear" w:color="auto" w:fill="FFFFFF"/>
        <w:spacing w:after="0" w:line="240" w:lineRule="auto"/>
        <w:ind w:firstLine="1843"/>
        <w:rPr>
          <w:rFonts w:ascii="Times New Roman" w:hAnsi="Times New Roman" w:cs="Times New Roman"/>
          <w:spacing w:val="-5"/>
          <w:sz w:val="28"/>
          <w:szCs w:val="28"/>
          <w:lang w:val="uk-UA"/>
        </w:rPr>
      </w:pPr>
      <w:r w:rsidRPr="00D57E2F">
        <w:rPr>
          <w:rFonts w:ascii="Times New Roman" w:hAnsi="Times New Roman" w:cs="Times New Roman"/>
          <w:spacing w:val="-5"/>
          <w:sz w:val="28"/>
          <w:szCs w:val="28"/>
          <w:lang w:val="uk-UA"/>
        </w:rPr>
        <w:t xml:space="preserve">Протокол № 4 від 19 грудня 2024 р. </w:t>
      </w:r>
    </w:p>
    <w:p w14:paraId="2B4B6C26" w14:textId="717557F0" w:rsidR="00A25B26" w:rsidRPr="00D57E2F" w:rsidRDefault="00A25B26" w:rsidP="00A25B26">
      <w:pPr>
        <w:shd w:val="clear" w:color="auto" w:fill="FFFFFF"/>
        <w:spacing w:after="0" w:line="240" w:lineRule="auto"/>
        <w:ind w:firstLine="1843"/>
        <w:rPr>
          <w:rFonts w:ascii="Times New Roman" w:hAnsi="Times New Roman" w:cs="Times New Roman"/>
          <w:i/>
          <w:iCs/>
          <w:spacing w:val="-5"/>
          <w:sz w:val="28"/>
          <w:szCs w:val="28"/>
          <w:lang w:val="uk-UA"/>
        </w:rPr>
      </w:pPr>
      <w:r w:rsidRPr="00D57E2F">
        <w:rPr>
          <w:rFonts w:ascii="Times New Roman" w:hAnsi="Times New Roman" w:cs="Times New Roman"/>
          <w:i/>
          <w:iCs/>
          <w:spacing w:val="-5"/>
          <w:sz w:val="28"/>
          <w:szCs w:val="28"/>
          <w:lang w:val="uk-UA"/>
        </w:rPr>
        <w:t>Голова Вченої ради, д. мед. н., професор</w:t>
      </w:r>
    </w:p>
    <w:p w14:paraId="0780B657" w14:textId="4B079982" w:rsidR="00A25B26" w:rsidRPr="00D57E2F" w:rsidRDefault="00A25B26" w:rsidP="00A25B26">
      <w:pPr>
        <w:shd w:val="clear" w:color="auto" w:fill="FFFFFF"/>
        <w:spacing w:after="0" w:line="240" w:lineRule="auto"/>
        <w:ind w:firstLine="1843"/>
        <w:jc w:val="right"/>
        <w:rPr>
          <w:rFonts w:ascii="Times New Roman" w:hAnsi="Times New Roman" w:cs="Times New Roman"/>
          <w:i/>
          <w:iCs/>
          <w:spacing w:val="-5"/>
          <w:sz w:val="28"/>
          <w:szCs w:val="28"/>
          <w:lang w:val="uk-UA"/>
        </w:rPr>
      </w:pPr>
      <w:r w:rsidRPr="00D57E2F">
        <w:rPr>
          <w:rFonts w:ascii="Times New Roman" w:hAnsi="Times New Roman" w:cs="Times New Roman"/>
          <w:i/>
          <w:iCs/>
          <w:spacing w:val="-5"/>
          <w:sz w:val="28"/>
          <w:szCs w:val="28"/>
          <w:lang w:val="uk-UA"/>
        </w:rPr>
        <w:t xml:space="preserve"> БІДЕНКО</w:t>
      </w:r>
      <w:r w:rsidR="002F5C1A">
        <w:rPr>
          <w:rFonts w:ascii="Times New Roman" w:hAnsi="Times New Roman" w:cs="Times New Roman"/>
          <w:i/>
          <w:iCs/>
          <w:spacing w:val="-5"/>
          <w:sz w:val="28"/>
          <w:szCs w:val="28"/>
          <w:lang w:val="uk-UA"/>
        </w:rPr>
        <w:t xml:space="preserve"> Н.В.</w:t>
      </w:r>
    </w:p>
    <w:p w14:paraId="3963F34D" w14:textId="601C63A1" w:rsidR="00F312EC" w:rsidRPr="00D57E2F" w:rsidRDefault="00F312EC" w:rsidP="00F312EC">
      <w:pPr>
        <w:shd w:val="clear" w:color="auto" w:fill="FFFFFF"/>
        <w:spacing w:after="0" w:line="240" w:lineRule="auto"/>
        <w:ind w:firstLine="1843"/>
        <w:jc w:val="right"/>
        <w:rPr>
          <w:rFonts w:ascii="Times New Roman" w:hAnsi="Times New Roman" w:cs="Times New Roman"/>
          <w:i/>
          <w:iCs/>
          <w:spacing w:val="-5"/>
          <w:sz w:val="28"/>
          <w:szCs w:val="28"/>
          <w:lang w:val="uk-UA"/>
        </w:rPr>
      </w:pPr>
    </w:p>
    <w:p w14:paraId="3DB4E7D7" w14:textId="77777777" w:rsidR="000B602A" w:rsidRPr="00D57E2F" w:rsidRDefault="000B602A" w:rsidP="001B549D">
      <w:pPr>
        <w:shd w:val="clear" w:color="auto" w:fill="FFFFFF"/>
        <w:spacing w:after="0" w:line="360" w:lineRule="auto"/>
        <w:jc w:val="center"/>
        <w:rPr>
          <w:rFonts w:ascii="Times New Roman" w:hAnsi="Times New Roman" w:cs="Times New Roman"/>
          <w:b/>
          <w:bCs/>
          <w:color w:val="000000"/>
          <w:spacing w:val="-5"/>
          <w:sz w:val="28"/>
          <w:szCs w:val="28"/>
          <w:lang w:val="uk-UA"/>
        </w:rPr>
      </w:pPr>
    </w:p>
    <w:p w14:paraId="602EFB5F" w14:textId="037B8B06" w:rsidR="000B602A" w:rsidRPr="00D57E2F" w:rsidRDefault="00621CCE" w:rsidP="003364DA">
      <w:pPr>
        <w:shd w:val="clear" w:color="auto" w:fill="FFFFFF"/>
        <w:spacing w:after="0" w:line="360" w:lineRule="auto"/>
        <w:jc w:val="center"/>
        <w:rPr>
          <w:rFonts w:ascii="Times New Roman" w:hAnsi="Times New Roman" w:cs="Times New Roman"/>
          <w:b/>
          <w:bCs/>
          <w:color w:val="000000"/>
          <w:spacing w:val="-5"/>
          <w:sz w:val="28"/>
          <w:szCs w:val="28"/>
          <w:lang w:val="uk-UA"/>
        </w:rPr>
      </w:pPr>
      <w:r w:rsidRPr="00D57E2F">
        <w:rPr>
          <w:rFonts w:ascii="Times New Roman" w:hAnsi="Times New Roman" w:cs="Times New Roman"/>
          <w:b/>
          <w:bCs/>
          <w:color w:val="000000"/>
          <w:spacing w:val="-5"/>
          <w:sz w:val="44"/>
          <w:szCs w:val="44"/>
          <w:lang w:val="uk-UA"/>
        </w:rPr>
        <w:t>Методичні рекомендації</w:t>
      </w:r>
    </w:p>
    <w:p w14:paraId="723F212D" w14:textId="7B479066" w:rsidR="000B602A" w:rsidRPr="00D57E2F" w:rsidRDefault="003364DA" w:rsidP="001B549D">
      <w:pPr>
        <w:shd w:val="clear" w:color="auto" w:fill="FFFFFF"/>
        <w:spacing w:after="0" w:line="360" w:lineRule="auto"/>
        <w:jc w:val="center"/>
        <w:rPr>
          <w:rFonts w:ascii="Times New Roman" w:hAnsi="Times New Roman" w:cs="Times New Roman"/>
          <w:b/>
          <w:color w:val="000000"/>
          <w:spacing w:val="-5"/>
          <w:sz w:val="28"/>
          <w:szCs w:val="28"/>
          <w:lang w:val="uk-UA"/>
        </w:rPr>
      </w:pPr>
      <w:r w:rsidRPr="00D57E2F">
        <w:rPr>
          <w:rFonts w:ascii="Times New Roman" w:hAnsi="Times New Roman" w:cs="Times New Roman"/>
          <w:b/>
          <w:color w:val="000000"/>
          <w:spacing w:val="-5"/>
          <w:sz w:val="28"/>
          <w:szCs w:val="28"/>
          <w:lang w:val="uk-UA"/>
        </w:rPr>
        <w:t>для студентів по підготовці до практичного заняття</w:t>
      </w:r>
    </w:p>
    <w:p w14:paraId="7AE8A811" w14:textId="4C15CC33" w:rsidR="000B602A" w:rsidRPr="00D57E2F" w:rsidRDefault="003364DA" w:rsidP="001B549D">
      <w:pPr>
        <w:shd w:val="clear" w:color="auto" w:fill="FFFFFF"/>
        <w:spacing w:after="0" w:line="360" w:lineRule="auto"/>
        <w:jc w:val="center"/>
        <w:rPr>
          <w:rFonts w:ascii="Times New Roman" w:hAnsi="Times New Roman" w:cs="Times New Roman"/>
          <w:b/>
          <w:bCs/>
          <w:color w:val="000000"/>
          <w:spacing w:val="-5"/>
          <w:sz w:val="28"/>
          <w:szCs w:val="28"/>
          <w:lang w:val="uk-UA"/>
        </w:rPr>
      </w:pPr>
      <w:r w:rsidRPr="00D57E2F">
        <w:rPr>
          <w:rFonts w:ascii="Times New Roman" w:hAnsi="Times New Roman" w:cs="Times New Roman"/>
          <w:b/>
          <w:bCs/>
          <w:color w:val="000000"/>
          <w:spacing w:val="-5"/>
          <w:sz w:val="28"/>
          <w:szCs w:val="28"/>
          <w:lang w:val="uk-UA"/>
        </w:rPr>
        <w:t>«курс за вибором»</w:t>
      </w: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6095"/>
      </w:tblGrid>
      <w:tr w:rsidR="000B602A" w:rsidRPr="00D57E2F" w14:paraId="553DE265" w14:textId="77777777" w:rsidTr="003364DA">
        <w:trPr>
          <w:trHeight w:val="218"/>
        </w:trPr>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48398" w14:textId="3274E7D5" w:rsidR="000B602A" w:rsidRPr="00D57E2F" w:rsidRDefault="004949A3" w:rsidP="00235333">
            <w:pPr>
              <w:shd w:val="clear" w:color="auto" w:fill="FFFFFF"/>
              <w:spacing w:after="0" w:line="240" w:lineRule="auto"/>
              <w:jc w:val="center"/>
              <w:rPr>
                <w:rFonts w:ascii="Times New Roman" w:hAnsi="Times New Roman" w:cs="Times New Roman"/>
                <w:b/>
                <w:bCs/>
                <w:color w:val="000000"/>
                <w:spacing w:val="-5"/>
                <w:sz w:val="28"/>
                <w:szCs w:val="28"/>
                <w:lang w:val="uk-UA"/>
              </w:rPr>
            </w:pPr>
            <w:r w:rsidRPr="00D57E2F">
              <w:rPr>
                <w:rFonts w:ascii="Times New Roman" w:hAnsi="Times New Roman" w:cs="Times New Roman"/>
                <w:b/>
                <w:bCs/>
                <w:color w:val="000000"/>
                <w:spacing w:val="-5"/>
                <w:sz w:val="28"/>
                <w:szCs w:val="28"/>
                <w:lang w:val="uk-UA"/>
              </w:rPr>
              <w:t>Навчальна</w:t>
            </w:r>
            <w:r w:rsidR="000B602A" w:rsidRPr="00D57E2F">
              <w:rPr>
                <w:rFonts w:ascii="Times New Roman" w:hAnsi="Times New Roman" w:cs="Times New Roman"/>
                <w:b/>
                <w:bCs/>
                <w:color w:val="000000"/>
                <w:spacing w:val="-5"/>
                <w:sz w:val="28"/>
                <w:szCs w:val="28"/>
                <w:lang w:val="uk-UA"/>
              </w:rPr>
              <w:t xml:space="preserve"> дисципліна</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93BF4" w14:textId="77777777" w:rsidR="000B602A" w:rsidRPr="00D57E2F" w:rsidRDefault="000B602A" w:rsidP="00235333">
            <w:pPr>
              <w:shd w:val="clear" w:color="auto" w:fill="FFFFFF"/>
              <w:spacing w:after="0" w:line="240" w:lineRule="auto"/>
              <w:jc w:val="center"/>
              <w:rPr>
                <w:rFonts w:ascii="Times New Roman" w:hAnsi="Times New Roman" w:cs="Times New Roman"/>
                <w:b/>
                <w:bCs/>
                <w:color w:val="000000"/>
                <w:spacing w:val="-5"/>
                <w:sz w:val="28"/>
                <w:szCs w:val="28"/>
                <w:lang w:val="uk-UA"/>
              </w:rPr>
            </w:pPr>
            <w:r w:rsidRPr="00D57E2F">
              <w:rPr>
                <w:rFonts w:ascii="Times New Roman" w:hAnsi="Times New Roman" w:cs="Times New Roman"/>
                <w:b/>
                <w:bCs/>
                <w:color w:val="000000"/>
                <w:spacing w:val="-5"/>
                <w:sz w:val="28"/>
                <w:szCs w:val="28"/>
                <w:lang w:val="uk-UA"/>
              </w:rPr>
              <w:t>ОРТОПЕДИЧНА СТОМАТОЛОГІЯ</w:t>
            </w:r>
          </w:p>
        </w:tc>
      </w:tr>
      <w:tr w:rsidR="000B602A" w:rsidRPr="006842AA" w14:paraId="23F77607" w14:textId="77777777" w:rsidTr="003364DA">
        <w:trPr>
          <w:trHeight w:val="437"/>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22325F7" w14:textId="77777777" w:rsidR="000B602A" w:rsidRPr="00D57E2F" w:rsidRDefault="000B602A" w:rsidP="003364DA">
            <w:pPr>
              <w:shd w:val="clear" w:color="auto" w:fill="FFFFFF"/>
              <w:spacing w:after="0" w:line="240" w:lineRule="auto"/>
              <w:jc w:val="center"/>
              <w:rPr>
                <w:rFonts w:ascii="Times New Roman" w:hAnsi="Times New Roman" w:cs="Times New Roman"/>
                <w:b/>
                <w:bCs/>
                <w:color w:val="000000"/>
                <w:spacing w:val="-5"/>
                <w:sz w:val="28"/>
                <w:szCs w:val="28"/>
                <w:lang w:val="uk-UA"/>
              </w:rPr>
            </w:pPr>
            <w:r w:rsidRPr="00D57E2F">
              <w:rPr>
                <w:rFonts w:ascii="Times New Roman" w:hAnsi="Times New Roman" w:cs="Times New Roman"/>
                <w:b/>
                <w:bCs/>
                <w:color w:val="000000"/>
                <w:spacing w:val="-5"/>
                <w:sz w:val="28"/>
                <w:szCs w:val="28"/>
                <w:lang w:val="uk-UA"/>
              </w:rPr>
              <w:t>Тема заняття</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F24DB21" w14:textId="15ADA608" w:rsidR="000B602A" w:rsidRPr="00D57E2F" w:rsidRDefault="009A0DB4" w:rsidP="003364DA">
            <w:pPr>
              <w:shd w:val="clear" w:color="auto" w:fill="FFFFFF"/>
              <w:spacing w:after="0" w:line="240" w:lineRule="auto"/>
              <w:jc w:val="center"/>
              <w:rPr>
                <w:rFonts w:ascii="Times New Roman" w:hAnsi="Times New Roman" w:cs="Times New Roman"/>
                <w:b/>
                <w:bCs/>
                <w:color w:val="000000"/>
                <w:spacing w:val="-5"/>
                <w:sz w:val="28"/>
                <w:szCs w:val="28"/>
                <w:lang w:val="uk-UA"/>
              </w:rPr>
            </w:pPr>
            <w:r w:rsidRPr="00D57E2F">
              <w:rPr>
                <w:rFonts w:ascii="Times New Roman" w:hAnsi="Times New Roman" w:cs="Times New Roman"/>
                <w:b/>
                <w:bCs/>
                <w:color w:val="000000"/>
                <w:spacing w:val="-5"/>
                <w:sz w:val="28"/>
                <w:szCs w:val="28"/>
                <w:lang w:val="uk-UA"/>
              </w:rPr>
              <w:t>Моделювання анатомічної форми зубів різних функціональних груп»</w:t>
            </w:r>
          </w:p>
        </w:tc>
      </w:tr>
      <w:tr w:rsidR="000B602A" w:rsidRPr="00D57E2F" w14:paraId="42E95B58" w14:textId="77777777" w:rsidTr="00235333">
        <w:trPr>
          <w:trHeight w:val="334"/>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777B9BD" w14:textId="77777777" w:rsidR="000B602A" w:rsidRPr="00D57E2F" w:rsidRDefault="000B602A" w:rsidP="00235333">
            <w:pPr>
              <w:shd w:val="clear" w:color="auto" w:fill="FFFFFF"/>
              <w:spacing w:after="0" w:line="240" w:lineRule="auto"/>
              <w:jc w:val="center"/>
              <w:rPr>
                <w:rFonts w:ascii="Times New Roman" w:hAnsi="Times New Roman" w:cs="Times New Roman"/>
                <w:b/>
                <w:bCs/>
                <w:color w:val="000000"/>
                <w:spacing w:val="-5"/>
                <w:sz w:val="28"/>
                <w:szCs w:val="28"/>
                <w:lang w:val="uk-UA"/>
              </w:rPr>
            </w:pPr>
            <w:r w:rsidRPr="00D57E2F">
              <w:rPr>
                <w:rFonts w:ascii="Times New Roman" w:hAnsi="Times New Roman" w:cs="Times New Roman"/>
                <w:b/>
                <w:bCs/>
                <w:color w:val="000000"/>
                <w:spacing w:val="-5"/>
                <w:sz w:val="28"/>
                <w:szCs w:val="28"/>
                <w:lang w:val="uk-UA"/>
              </w:rPr>
              <w:t>Курс</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71D87A2" w14:textId="66889604" w:rsidR="000B602A" w:rsidRPr="00D57E2F" w:rsidRDefault="000B602A" w:rsidP="00235333">
            <w:pPr>
              <w:shd w:val="clear" w:color="auto" w:fill="FFFFFF"/>
              <w:spacing w:after="0" w:line="240" w:lineRule="auto"/>
              <w:jc w:val="center"/>
              <w:rPr>
                <w:rFonts w:ascii="Times New Roman" w:hAnsi="Times New Roman" w:cs="Times New Roman"/>
                <w:b/>
                <w:bCs/>
                <w:color w:val="000000"/>
                <w:spacing w:val="-5"/>
                <w:sz w:val="28"/>
                <w:szCs w:val="28"/>
                <w:lang w:val="uk-UA"/>
              </w:rPr>
            </w:pPr>
            <w:r w:rsidRPr="00D57E2F">
              <w:rPr>
                <w:rFonts w:ascii="Times New Roman" w:hAnsi="Times New Roman" w:cs="Times New Roman"/>
                <w:b/>
                <w:bCs/>
                <w:color w:val="000000"/>
                <w:spacing w:val="-5"/>
                <w:sz w:val="28"/>
                <w:szCs w:val="28"/>
                <w:lang w:val="uk-UA"/>
              </w:rPr>
              <w:t xml:space="preserve">II курс (ІІI семестр)  </w:t>
            </w:r>
          </w:p>
        </w:tc>
      </w:tr>
      <w:tr w:rsidR="000B602A" w:rsidRPr="00D57E2F" w14:paraId="3D9E08E8" w14:textId="77777777" w:rsidTr="008254FC">
        <w:trPr>
          <w:trHeight w:val="557"/>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D6224CD" w14:textId="77777777" w:rsidR="000B602A" w:rsidRPr="00D57E2F" w:rsidRDefault="000B602A" w:rsidP="00235333">
            <w:pPr>
              <w:shd w:val="clear" w:color="auto" w:fill="FFFFFF"/>
              <w:spacing w:after="0" w:line="240" w:lineRule="auto"/>
              <w:jc w:val="center"/>
              <w:rPr>
                <w:rFonts w:ascii="Times New Roman" w:hAnsi="Times New Roman" w:cs="Times New Roman"/>
                <w:b/>
                <w:bCs/>
                <w:color w:val="000000"/>
                <w:spacing w:val="-5"/>
                <w:sz w:val="28"/>
                <w:szCs w:val="28"/>
                <w:lang w:val="uk-UA"/>
              </w:rPr>
            </w:pPr>
            <w:r w:rsidRPr="00D57E2F">
              <w:rPr>
                <w:rFonts w:ascii="Times New Roman" w:hAnsi="Times New Roman" w:cs="Times New Roman"/>
                <w:b/>
                <w:bCs/>
                <w:color w:val="000000"/>
                <w:spacing w:val="-5"/>
                <w:sz w:val="28"/>
                <w:szCs w:val="28"/>
                <w:lang w:val="uk-UA"/>
              </w:rPr>
              <w:t>Факультет</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92A7A2F" w14:textId="4039A5A9" w:rsidR="000B602A" w:rsidRPr="00D57E2F" w:rsidRDefault="000B602A" w:rsidP="00235333">
            <w:pPr>
              <w:shd w:val="clear" w:color="auto" w:fill="FFFFFF"/>
              <w:spacing w:after="0" w:line="240" w:lineRule="auto"/>
              <w:jc w:val="center"/>
              <w:rPr>
                <w:rFonts w:ascii="Times New Roman" w:hAnsi="Times New Roman" w:cs="Times New Roman"/>
                <w:b/>
                <w:bCs/>
                <w:color w:val="000000"/>
                <w:spacing w:val="-5"/>
                <w:sz w:val="28"/>
                <w:szCs w:val="28"/>
                <w:lang w:val="uk-UA"/>
              </w:rPr>
            </w:pPr>
            <w:r w:rsidRPr="00D57E2F">
              <w:rPr>
                <w:rFonts w:ascii="Times New Roman" w:hAnsi="Times New Roman" w:cs="Times New Roman"/>
                <w:b/>
                <w:bCs/>
                <w:color w:val="000000"/>
                <w:spacing w:val="-5"/>
                <w:sz w:val="28"/>
                <w:szCs w:val="28"/>
                <w:lang w:val="uk-UA"/>
              </w:rPr>
              <w:t xml:space="preserve">стоматологічний  </w:t>
            </w:r>
          </w:p>
        </w:tc>
      </w:tr>
    </w:tbl>
    <w:p w14:paraId="7F1E9A0F" w14:textId="77777777" w:rsidR="0065750B" w:rsidRDefault="0065750B" w:rsidP="0065750B">
      <w:pPr>
        <w:shd w:val="clear" w:color="auto" w:fill="FFFFFF"/>
        <w:spacing w:after="0" w:line="360" w:lineRule="auto"/>
        <w:jc w:val="both"/>
        <w:rPr>
          <w:rFonts w:ascii="Times New Roman" w:eastAsia="Times New Roman" w:hAnsi="Times New Roman" w:cs="Times New Roman"/>
          <w:sz w:val="28"/>
          <w:szCs w:val="28"/>
          <w:lang w:val="ru-RU"/>
        </w:rPr>
      </w:pPr>
    </w:p>
    <w:p w14:paraId="33964853" w14:textId="77777777" w:rsidR="00903DC5" w:rsidRPr="0065750B" w:rsidRDefault="00903DC5" w:rsidP="00903DC5">
      <w:pPr>
        <w:shd w:val="clear" w:color="auto" w:fill="FFFFFF"/>
        <w:spacing w:after="0" w:line="240" w:lineRule="auto"/>
        <w:jc w:val="both"/>
        <w:rPr>
          <w:rFonts w:ascii="Times New Roman" w:eastAsia="Times New Roman" w:hAnsi="Times New Roman" w:cs="Times New Roman"/>
          <w:sz w:val="28"/>
          <w:szCs w:val="28"/>
          <w:lang w:val="uk-UA"/>
        </w:rPr>
      </w:pPr>
      <w:r w:rsidRPr="0065750B">
        <w:rPr>
          <w:rFonts w:ascii="Times New Roman" w:eastAsia="Times New Roman" w:hAnsi="Times New Roman" w:cs="Times New Roman"/>
          <w:sz w:val="28"/>
          <w:szCs w:val="28"/>
          <w:lang w:val="uk-UA"/>
        </w:rPr>
        <w:t>Освітній рівень</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65750B">
        <w:rPr>
          <w:rFonts w:ascii="Times New Roman" w:eastAsia="Times New Roman" w:hAnsi="Times New Roman" w:cs="Times New Roman"/>
          <w:sz w:val="28"/>
          <w:szCs w:val="28"/>
          <w:lang w:val="uk-UA"/>
        </w:rPr>
        <w:t>другий (магістерський)</w:t>
      </w:r>
    </w:p>
    <w:p w14:paraId="027C294C" w14:textId="20E31058" w:rsidR="0065750B" w:rsidRDefault="0065750B" w:rsidP="00903DC5">
      <w:pPr>
        <w:shd w:val="clear" w:color="auto" w:fill="FFFFFF"/>
        <w:spacing w:after="0" w:line="240" w:lineRule="auto"/>
        <w:jc w:val="both"/>
        <w:rPr>
          <w:rFonts w:ascii="Times New Roman" w:eastAsia="Times New Roman" w:hAnsi="Times New Roman" w:cs="Times New Roman"/>
          <w:sz w:val="28"/>
          <w:szCs w:val="28"/>
          <w:lang w:val="uk-UA"/>
        </w:rPr>
      </w:pPr>
      <w:r w:rsidRPr="0065750B">
        <w:rPr>
          <w:rFonts w:ascii="Times New Roman" w:eastAsia="Times New Roman" w:hAnsi="Times New Roman" w:cs="Times New Roman"/>
          <w:sz w:val="28"/>
          <w:szCs w:val="28"/>
          <w:lang w:val="ru-RU"/>
        </w:rPr>
        <w:t>Г</w:t>
      </w:r>
      <w:proofErr w:type="spellStart"/>
      <w:r w:rsidRPr="0065750B">
        <w:rPr>
          <w:rFonts w:ascii="Times New Roman" w:eastAsia="Times New Roman" w:hAnsi="Times New Roman" w:cs="Times New Roman"/>
          <w:sz w:val="28"/>
          <w:szCs w:val="28"/>
          <w:lang w:val="uk-UA"/>
        </w:rPr>
        <w:t>алузь</w:t>
      </w:r>
      <w:proofErr w:type="spellEnd"/>
      <w:r w:rsidRPr="0065750B">
        <w:rPr>
          <w:rFonts w:ascii="Times New Roman" w:eastAsia="Times New Roman" w:hAnsi="Times New Roman" w:cs="Times New Roman"/>
          <w:sz w:val="28"/>
          <w:szCs w:val="28"/>
          <w:lang w:val="uk-UA"/>
        </w:rPr>
        <w:t xml:space="preserve"> знань</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65750B">
        <w:rPr>
          <w:rFonts w:ascii="Times New Roman" w:eastAsia="Times New Roman" w:hAnsi="Times New Roman" w:cs="Times New Roman"/>
          <w:sz w:val="28"/>
          <w:szCs w:val="28"/>
          <w:lang w:val="uk-UA"/>
        </w:rPr>
        <w:t>«Охорона здоров’я»</w:t>
      </w:r>
    </w:p>
    <w:p w14:paraId="4CBB2FD0" w14:textId="771E9BE0" w:rsidR="00903DC5" w:rsidRDefault="0065750B" w:rsidP="00903DC5">
      <w:pPr>
        <w:shd w:val="clear" w:color="auto" w:fill="FFFFFF"/>
        <w:spacing w:after="0" w:line="240" w:lineRule="auto"/>
        <w:jc w:val="both"/>
        <w:rPr>
          <w:rFonts w:ascii="Times New Roman" w:eastAsia="Times New Roman" w:hAnsi="Times New Roman" w:cs="Times New Roman"/>
          <w:sz w:val="28"/>
          <w:szCs w:val="28"/>
          <w:lang w:val="uk-UA"/>
        </w:rPr>
      </w:pPr>
      <w:r w:rsidRPr="0065750B">
        <w:rPr>
          <w:rFonts w:ascii="Times New Roman" w:eastAsia="Times New Roman" w:hAnsi="Times New Roman" w:cs="Times New Roman"/>
          <w:sz w:val="28"/>
          <w:szCs w:val="28"/>
          <w:lang w:val="uk-UA"/>
        </w:rPr>
        <w:t>Спеціальність</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65750B">
        <w:rPr>
          <w:rFonts w:ascii="Times New Roman" w:eastAsia="Times New Roman" w:hAnsi="Times New Roman" w:cs="Times New Roman"/>
          <w:sz w:val="28"/>
          <w:szCs w:val="28"/>
          <w:lang w:val="uk-UA"/>
        </w:rPr>
        <w:t>221 «Стоматологія»</w:t>
      </w:r>
    </w:p>
    <w:p w14:paraId="59558DF5" w14:textId="30583264" w:rsidR="00E01EEE" w:rsidRPr="00D57E2F" w:rsidRDefault="00903DC5" w:rsidP="00903DC5">
      <w:pPr>
        <w:shd w:val="clear" w:color="auto" w:fill="FFFFFF"/>
        <w:spacing w:after="0" w:line="240" w:lineRule="auto"/>
        <w:jc w:val="both"/>
        <w:rPr>
          <w:rFonts w:ascii="Times New Roman" w:hAnsi="Times New Roman" w:cs="Times New Roman"/>
          <w:b/>
          <w:bCs/>
          <w:color w:val="000000"/>
          <w:spacing w:val="-5"/>
          <w:sz w:val="28"/>
          <w:szCs w:val="28"/>
          <w:lang w:val="uk-UA"/>
        </w:rPr>
      </w:pPr>
      <w:r>
        <w:rPr>
          <w:rFonts w:ascii="Times New Roman" w:eastAsia="Times New Roman" w:hAnsi="Times New Roman" w:cs="Times New Roman"/>
          <w:sz w:val="28"/>
          <w:szCs w:val="28"/>
          <w:lang w:val="uk-UA"/>
        </w:rPr>
        <w:t xml:space="preserve">Освітня програма </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t xml:space="preserve">ОПП </w:t>
      </w:r>
      <w:r w:rsidRPr="0065750B">
        <w:rPr>
          <w:rFonts w:ascii="Times New Roman" w:eastAsia="Times New Roman" w:hAnsi="Times New Roman" w:cs="Times New Roman"/>
          <w:sz w:val="28"/>
          <w:szCs w:val="28"/>
          <w:lang w:val="uk-UA"/>
        </w:rPr>
        <w:t>«Стоматологія»</w:t>
      </w:r>
      <w:r w:rsidR="00E01EEE" w:rsidRPr="00D57E2F">
        <w:rPr>
          <w:rFonts w:ascii="Times New Roman" w:hAnsi="Times New Roman" w:cs="Times New Roman"/>
          <w:b/>
          <w:bCs/>
          <w:color w:val="000000"/>
          <w:spacing w:val="-5"/>
          <w:sz w:val="28"/>
          <w:szCs w:val="28"/>
          <w:lang w:val="uk-UA"/>
        </w:rPr>
        <w:br w:type="page"/>
      </w:r>
    </w:p>
    <w:p w14:paraId="7FE3A1FE" w14:textId="2EAA556B" w:rsidR="00B84227" w:rsidRPr="00D57E2F" w:rsidRDefault="00B84227" w:rsidP="00B84227">
      <w:pPr>
        <w:shd w:val="clear" w:color="auto" w:fill="FFFFFF"/>
        <w:spacing w:after="0" w:line="240" w:lineRule="auto"/>
        <w:ind w:firstLine="720"/>
        <w:jc w:val="both"/>
        <w:rPr>
          <w:rFonts w:ascii="Times New Roman" w:hAnsi="Times New Roman" w:cs="Times New Roman"/>
          <w:b/>
          <w:color w:val="000000"/>
          <w:spacing w:val="-5"/>
          <w:sz w:val="28"/>
          <w:szCs w:val="28"/>
          <w:lang w:val="uk-UA"/>
        </w:rPr>
      </w:pPr>
      <w:r w:rsidRPr="00D57E2F">
        <w:rPr>
          <w:rFonts w:ascii="Times New Roman" w:hAnsi="Times New Roman" w:cs="Times New Roman"/>
          <w:b/>
          <w:color w:val="000000"/>
          <w:spacing w:val="-5"/>
          <w:sz w:val="28"/>
          <w:szCs w:val="28"/>
          <w:lang w:val="uk-UA"/>
        </w:rPr>
        <w:lastRenderedPageBreak/>
        <w:t>Установа-розробник:</w:t>
      </w:r>
    </w:p>
    <w:p w14:paraId="2D8AEC9F" w14:textId="7146734F" w:rsidR="006279F5" w:rsidRPr="00F52553" w:rsidRDefault="00B84227" w:rsidP="006279F5">
      <w:pPr>
        <w:shd w:val="clear" w:color="auto" w:fill="FFFFFF"/>
        <w:spacing w:after="0" w:line="240" w:lineRule="auto"/>
        <w:ind w:firstLine="720"/>
        <w:jc w:val="both"/>
        <w:rPr>
          <w:rFonts w:ascii="Times New Roman" w:hAnsi="Times New Roman" w:cs="Times New Roman"/>
          <w:b/>
          <w:bCs/>
          <w:color w:val="000000"/>
          <w:spacing w:val="-5"/>
          <w:sz w:val="28"/>
          <w:szCs w:val="28"/>
          <w:lang w:val="uk-UA"/>
        </w:rPr>
      </w:pPr>
      <w:r w:rsidRPr="00F52553">
        <w:rPr>
          <w:rFonts w:ascii="Times New Roman" w:hAnsi="Times New Roman" w:cs="Times New Roman"/>
          <w:b/>
          <w:bCs/>
          <w:color w:val="000000"/>
          <w:spacing w:val="-5"/>
          <w:sz w:val="28"/>
          <w:szCs w:val="28"/>
          <w:lang w:val="uk-UA"/>
        </w:rPr>
        <w:t xml:space="preserve">Національний медичний університет імені </w:t>
      </w:r>
      <w:r w:rsidR="006279F5" w:rsidRPr="00F52553">
        <w:rPr>
          <w:rFonts w:ascii="Times New Roman" w:hAnsi="Times New Roman" w:cs="Times New Roman"/>
          <w:b/>
          <w:bCs/>
          <w:color w:val="000000"/>
          <w:spacing w:val="-5"/>
          <w:sz w:val="28"/>
          <w:szCs w:val="28"/>
          <w:lang w:val="uk-UA"/>
        </w:rPr>
        <w:t>О.О. Богомольця</w:t>
      </w:r>
      <w:r w:rsidR="0065750B">
        <w:rPr>
          <w:rFonts w:ascii="Times New Roman" w:hAnsi="Times New Roman" w:cs="Times New Roman"/>
          <w:b/>
          <w:bCs/>
          <w:color w:val="000000"/>
          <w:spacing w:val="-5"/>
          <w:sz w:val="28"/>
          <w:szCs w:val="28"/>
          <w:lang w:val="uk-UA"/>
        </w:rPr>
        <w:t xml:space="preserve"> </w:t>
      </w:r>
      <w:r w:rsidR="006279F5" w:rsidRPr="00F52553">
        <w:rPr>
          <w:rFonts w:ascii="Times New Roman" w:hAnsi="Times New Roman" w:cs="Times New Roman"/>
          <w:b/>
          <w:bCs/>
          <w:color w:val="000000"/>
          <w:spacing w:val="-5"/>
          <w:sz w:val="28"/>
          <w:szCs w:val="28"/>
          <w:lang w:val="uk-UA"/>
        </w:rPr>
        <w:t>МОЗ України</w:t>
      </w:r>
    </w:p>
    <w:p w14:paraId="4CDA1B67" w14:textId="2AC30007" w:rsidR="006279F5" w:rsidRPr="00D57E2F" w:rsidRDefault="006279F5" w:rsidP="006279F5">
      <w:pPr>
        <w:shd w:val="clear" w:color="auto" w:fill="FFFFFF"/>
        <w:spacing w:after="0" w:line="240" w:lineRule="auto"/>
        <w:ind w:firstLine="720"/>
        <w:jc w:val="both"/>
        <w:rPr>
          <w:rFonts w:ascii="Times New Roman" w:hAnsi="Times New Roman" w:cs="Times New Roman"/>
          <w:bCs/>
          <w:color w:val="000000"/>
          <w:spacing w:val="-5"/>
          <w:sz w:val="28"/>
          <w:szCs w:val="28"/>
          <w:lang w:val="uk-UA"/>
        </w:rPr>
      </w:pPr>
    </w:p>
    <w:p w14:paraId="06DF563F" w14:textId="3D75E848" w:rsidR="00621CCE" w:rsidRPr="00D57E2F" w:rsidRDefault="006279F5" w:rsidP="00B84227">
      <w:pPr>
        <w:shd w:val="clear" w:color="auto" w:fill="FFFFFF"/>
        <w:spacing w:after="0" w:line="240" w:lineRule="auto"/>
        <w:ind w:firstLine="720"/>
        <w:jc w:val="both"/>
        <w:rPr>
          <w:rFonts w:ascii="Times New Roman" w:hAnsi="Times New Roman" w:cs="Times New Roman"/>
          <w:bCs/>
          <w:color w:val="000000"/>
          <w:spacing w:val="-5"/>
          <w:sz w:val="28"/>
          <w:szCs w:val="28"/>
          <w:lang w:val="uk-UA"/>
        </w:rPr>
      </w:pPr>
      <w:r w:rsidRPr="00D57E2F">
        <w:rPr>
          <w:rFonts w:ascii="Times New Roman" w:hAnsi="Times New Roman" w:cs="Times New Roman"/>
          <w:bCs/>
          <w:color w:val="000000"/>
          <w:spacing w:val="-5"/>
          <w:sz w:val="28"/>
          <w:szCs w:val="28"/>
          <w:lang w:val="uk-UA"/>
        </w:rPr>
        <w:t>Завідувач кафедри</w:t>
      </w:r>
      <w:r w:rsidR="00235333" w:rsidRPr="00D57E2F">
        <w:rPr>
          <w:rFonts w:ascii="Times New Roman" w:hAnsi="Times New Roman" w:cs="Times New Roman"/>
          <w:bCs/>
          <w:color w:val="000000"/>
          <w:spacing w:val="-5"/>
          <w:sz w:val="28"/>
          <w:szCs w:val="28"/>
          <w:lang w:val="uk-UA"/>
        </w:rPr>
        <w:t xml:space="preserve"> ортопедичної стоматології</w:t>
      </w:r>
    </w:p>
    <w:p w14:paraId="5B7FFFAD" w14:textId="77777777" w:rsidR="00235333" w:rsidRPr="00D57E2F" w:rsidRDefault="00235333" w:rsidP="00B84227">
      <w:pPr>
        <w:shd w:val="clear" w:color="auto" w:fill="FFFFFF"/>
        <w:spacing w:after="0" w:line="240" w:lineRule="auto"/>
        <w:ind w:firstLine="720"/>
        <w:jc w:val="both"/>
        <w:rPr>
          <w:rFonts w:ascii="Times New Roman" w:hAnsi="Times New Roman" w:cs="Times New Roman"/>
          <w:bCs/>
          <w:color w:val="000000"/>
          <w:spacing w:val="-5"/>
          <w:sz w:val="28"/>
          <w:szCs w:val="28"/>
          <w:lang w:val="uk-UA"/>
        </w:rPr>
      </w:pPr>
    </w:p>
    <w:p w14:paraId="5ACA8216" w14:textId="3F0592B9" w:rsidR="00B84227" w:rsidRPr="00D57E2F" w:rsidRDefault="00096490" w:rsidP="00B84227">
      <w:pPr>
        <w:shd w:val="clear" w:color="auto" w:fill="FFFFFF"/>
        <w:spacing w:after="0" w:line="240" w:lineRule="auto"/>
        <w:ind w:firstLine="720"/>
        <w:jc w:val="both"/>
        <w:rPr>
          <w:rFonts w:ascii="Times New Roman" w:hAnsi="Times New Roman" w:cs="Times New Roman"/>
          <w:bCs/>
          <w:color w:val="000000"/>
          <w:spacing w:val="-5"/>
          <w:sz w:val="28"/>
          <w:szCs w:val="28"/>
          <w:lang w:val="uk-UA"/>
        </w:rPr>
      </w:pPr>
      <w:r w:rsidRPr="00D57E2F">
        <w:rPr>
          <w:rFonts w:ascii="Times New Roman" w:hAnsi="Times New Roman" w:cs="Times New Roman"/>
          <w:bCs/>
          <w:color w:val="000000"/>
          <w:spacing w:val="-5"/>
          <w:sz w:val="28"/>
          <w:szCs w:val="28"/>
          <w:lang w:val="uk-UA"/>
        </w:rPr>
        <w:t xml:space="preserve">д-р </w:t>
      </w:r>
      <w:proofErr w:type="spellStart"/>
      <w:r w:rsidRPr="00D57E2F">
        <w:rPr>
          <w:rFonts w:ascii="Times New Roman" w:hAnsi="Times New Roman" w:cs="Times New Roman"/>
          <w:bCs/>
          <w:color w:val="000000"/>
          <w:spacing w:val="-5"/>
          <w:sz w:val="28"/>
          <w:szCs w:val="28"/>
          <w:lang w:val="uk-UA"/>
        </w:rPr>
        <w:t>мед.н</w:t>
      </w:r>
      <w:proofErr w:type="spellEnd"/>
      <w:r w:rsidRPr="00D57E2F">
        <w:rPr>
          <w:rFonts w:ascii="Times New Roman" w:hAnsi="Times New Roman" w:cs="Times New Roman"/>
          <w:bCs/>
          <w:color w:val="000000"/>
          <w:spacing w:val="-5"/>
          <w:sz w:val="28"/>
          <w:szCs w:val="28"/>
          <w:lang w:val="uk-UA"/>
        </w:rPr>
        <w:t>.,</w:t>
      </w:r>
      <w:r w:rsidR="00235333" w:rsidRPr="00D57E2F">
        <w:rPr>
          <w:rFonts w:ascii="Times New Roman" w:hAnsi="Times New Roman" w:cs="Times New Roman"/>
          <w:bCs/>
          <w:color w:val="000000"/>
          <w:spacing w:val="-5"/>
          <w:sz w:val="28"/>
          <w:szCs w:val="28"/>
          <w:lang w:val="uk-UA"/>
        </w:rPr>
        <w:t xml:space="preserve"> </w:t>
      </w:r>
      <w:r w:rsidRPr="00D57E2F">
        <w:rPr>
          <w:rFonts w:ascii="Times New Roman" w:hAnsi="Times New Roman" w:cs="Times New Roman"/>
          <w:bCs/>
          <w:color w:val="000000"/>
          <w:spacing w:val="-5"/>
          <w:sz w:val="28"/>
          <w:szCs w:val="28"/>
          <w:lang w:val="uk-UA"/>
        </w:rPr>
        <w:t>професор</w:t>
      </w:r>
      <w:r w:rsidR="003364DA" w:rsidRPr="00D57E2F">
        <w:rPr>
          <w:rFonts w:ascii="Times New Roman" w:hAnsi="Times New Roman" w:cs="Times New Roman"/>
          <w:bCs/>
          <w:color w:val="000000"/>
          <w:spacing w:val="-5"/>
          <w:sz w:val="28"/>
          <w:szCs w:val="28"/>
          <w:lang w:val="uk-UA"/>
        </w:rPr>
        <w:tab/>
      </w:r>
      <w:r w:rsidR="003364DA" w:rsidRPr="00D57E2F">
        <w:rPr>
          <w:rFonts w:ascii="Times New Roman" w:hAnsi="Times New Roman" w:cs="Times New Roman"/>
          <w:bCs/>
          <w:color w:val="000000"/>
          <w:spacing w:val="-5"/>
          <w:sz w:val="28"/>
          <w:szCs w:val="28"/>
          <w:lang w:val="uk-UA"/>
        </w:rPr>
        <w:tab/>
      </w:r>
      <w:r w:rsidR="003364DA" w:rsidRPr="00D57E2F">
        <w:rPr>
          <w:rFonts w:ascii="Times New Roman" w:hAnsi="Times New Roman" w:cs="Times New Roman"/>
          <w:bCs/>
          <w:color w:val="000000"/>
          <w:spacing w:val="-5"/>
          <w:sz w:val="28"/>
          <w:szCs w:val="28"/>
          <w:lang w:val="uk-UA"/>
        </w:rPr>
        <w:tab/>
      </w:r>
      <w:r w:rsidR="003364DA" w:rsidRPr="00D57E2F">
        <w:rPr>
          <w:rFonts w:ascii="Times New Roman" w:hAnsi="Times New Roman" w:cs="Times New Roman"/>
          <w:bCs/>
          <w:color w:val="000000"/>
          <w:spacing w:val="-5"/>
          <w:sz w:val="28"/>
          <w:szCs w:val="28"/>
          <w:lang w:val="uk-UA"/>
        </w:rPr>
        <w:tab/>
      </w:r>
      <w:proofErr w:type="spellStart"/>
      <w:r w:rsidRPr="00D57E2F">
        <w:rPr>
          <w:rFonts w:ascii="Times New Roman" w:hAnsi="Times New Roman" w:cs="Times New Roman"/>
          <w:bCs/>
          <w:color w:val="000000"/>
          <w:spacing w:val="-5"/>
          <w:sz w:val="28"/>
          <w:szCs w:val="28"/>
          <w:lang w:val="uk-UA"/>
        </w:rPr>
        <w:t>Неспрядько</w:t>
      </w:r>
      <w:proofErr w:type="spellEnd"/>
      <w:r w:rsidR="002F5C1A">
        <w:rPr>
          <w:rFonts w:ascii="Times New Roman" w:hAnsi="Times New Roman" w:cs="Times New Roman"/>
          <w:bCs/>
          <w:color w:val="000000"/>
          <w:spacing w:val="-5"/>
          <w:sz w:val="28"/>
          <w:szCs w:val="28"/>
          <w:lang w:val="uk-UA"/>
        </w:rPr>
        <w:t xml:space="preserve"> В.П.</w:t>
      </w:r>
    </w:p>
    <w:p w14:paraId="209315F7" w14:textId="77777777" w:rsidR="006279F5" w:rsidRPr="00D57E2F" w:rsidRDefault="006279F5" w:rsidP="00B84227">
      <w:pPr>
        <w:spacing w:after="0" w:line="240" w:lineRule="auto"/>
        <w:ind w:firstLine="708"/>
        <w:jc w:val="both"/>
        <w:rPr>
          <w:rFonts w:ascii="Times New Roman" w:hAnsi="Times New Roman" w:cs="Times New Roman"/>
          <w:b/>
          <w:sz w:val="28"/>
          <w:szCs w:val="28"/>
          <w:lang w:val="uk-UA"/>
        </w:rPr>
      </w:pPr>
    </w:p>
    <w:p w14:paraId="001ED671" w14:textId="77777777" w:rsidR="006279F5" w:rsidRPr="00D57E2F" w:rsidRDefault="006279F5" w:rsidP="00B84227">
      <w:pPr>
        <w:spacing w:after="0" w:line="240" w:lineRule="auto"/>
        <w:ind w:firstLine="708"/>
        <w:jc w:val="both"/>
        <w:rPr>
          <w:rFonts w:ascii="Times New Roman" w:hAnsi="Times New Roman" w:cs="Times New Roman"/>
          <w:b/>
          <w:sz w:val="28"/>
          <w:szCs w:val="28"/>
          <w:lang w:val="uk-UA"/>
        </w:rPr>
      </w:pPr>
    </w:p>
    <w:p w14:paraId="7815AA1C" w14:textId="04886888" w:rsidR="00B84227" w:rsidRPr="00D57E2F" w:rsidRDefault="00B84227" w:rsidP="00B84227">
      <w:pPr>
        <w:spacing w:after="0" w:line="240" w:lineRule="auto"/>
        <w:ind w:firstLine="708"/>
        <w:jc w:val="both"/>
        <w:rPr>
          <w:rFonts w:ascii="Times New Roman" w:hAnsi="Times New Roman" w:cs="Times New Roman"/>
          <w:b/>
          <w:sz w:val="28"/>
          <w:szCs w:val="28"/>
          <w:lang w:val="uk-UA"/>
        </w:rPr>
      </w:pPr>
      <w:r w:rsidRPr="00D57E2F">
        <w:rPr>
          <w:rFonts w:ascii="Times New Roman" w:hAnsi="Times New Roman" w:cs="Times New Roman"/>
          <w:b/>
          <w:sz w:val="28"/>
          <w:szCs w:val="28"/>
          <w:lang w:val="uk-UA"/>
        </w:rPr>
        <w:t>Укладачі:</w:t>
      </w:r>
    </w:p>
    <w:p w14:paraId="1CAF20E4" w14:textId="77777777" w:rsidR="006279F5" w:rsidRPr="00D57E2F" w:rsidRDefault="006279F5" w:rsidP="00B84227">
      <w:pPr>
        <w:spacing w:after="0" w:line="240" w:lineRule="auto"/>
        <w:jc w:val="both"/>
        <w:rPr>
          <w:rFonts w:ascii="Times New Roman" w:hAnsi="Times New Roman" w:cs="Times New Roman"/>
          <w:sz w:val="28"/>
          <w:szCs w:val="28"/>
          <w:lang w:val="uk-UA"/>
        </w:rPr>
      </w:pPr>
    </w:p>
    <w:p w14:paraId="57AB21DE" w14:textId="77777777" w:rsidR="006279F5" w:rsidRPr="00D57E2F" w:rsidRDefault="006279F5" w:rsidP="00B84227">
      <w:pPr>
        <w:spacing w:after="0" w:line="240" w:lineRule="auto"/>
        <w:jc w:val="both"/>
        <w:rPr>
          <w:rFonts w:ascii="Times New Roman" w:hAnsi="Times New Roman" w:cs="Times New Roman"/>
          <w:sz w:val="28"/>
          <w:szCs w:val="28"/>
          <w:lang w:val="uk-UA"/>
        </w:rPr>
      </w:pPr>
    </w:p>
    <w:p w14:paraId="722BFCEA" w14:textId="4429DB64" w:rsidR="00B84227" w:rsidRPr="00D57E2F" w:rsidRDefault="00B84227" w:rsidP="00B84227">
      <w:pPr>
        <w:spacing w:after="0" w:line="240" w:lineRule="auto"/>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Грибан</w:t>
      </w:r>
      <w:proofErr w:type="spellEnd"/>
      <w:r w:rsidR="002F5C1A">
        <w:rPr>
          <w:rFonts w:ascii="Times New Roman" w:hAnsi="Times New Roman" w:cs="Times New Roman"/>
          <w:sz w:val="28"/>
          <w:szCs w:val="28"/>
          <w:lang w:val="uk-UA"/>
        </w:rPr>
        <w:t xml:space="preserve"> О.М.</w:t>
      </w:r>
      <w:r w:rsidRPr="00D57E2F">
        <w:rPr>
          <w:rFonts w:ascii="Times New Roman" w:hAnsi="Times New Roman" w:cs="Times New Roman"/>
          <w:sz w:val="28"/>
          <w:szCs w:val="28"/>
          <w:lang w:val="uk-UA"/>
        </w:rPr>
        <w:t xml:space="preserve"> – доцент кафедри ортопедичної стоматології</w:t>
      </w:r>
    </w:p>
    <w:p w14:paraId="1C9289E2" w14:textId="77777777" w:rsidR="00B84227" w:rsidRPr="00D57E2F" w:rsidRDefault="00B84227" w:rsidP="00B84227">
      <w:pPr>
        <w:spacing w:after="0" w:line="240" w:lineRule="auto"/>
        <w:ind w:firstLine="708"/>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ab/>
      </w:r>
      <w:r w:rsidRPr="00D57E2F">
        <w:rPr>
          <w:rFonts w:ascii="Times New Roman" w:hAnsi="Times New Roman" w:cs="Times New Roman"/>
          <w:sz w:val="28"/>
          <w:szCs w:val="28"/>
          <w:lang w:val="uk-UA"/>
        </w:rPr>
        <w:tab/>
      </w:r>
      <w:r w:rsidRPr="00D57E2F">
        <w:rPr>
          <w:rFonts w:ascii="Times New Roman" w:hAnsi="Times New Roman" w:cs="Times New Roman"/>
          <w:sz w:val="28"/>
          <w:szCs w:val="28"/>
          <w:lang w:val="uk-UA"/>
        </w:rPr>
        <w:tab/>
      </w:r>
      <w:r w:rsidRPr="00D57E2F">
        <w:rPr>
          <w:rFonts w:ascii="Times New Roman" w:hAnsi="Times New Roman" w:cs="Times New Roman"/>
          <w:sz w:val="28"/>
          <w:szCs w:val="28"/>
          <w:lang w:val="uk-UA"/>
        </w:rPr>
        <w:tab/>
        <w:t>НМУ ім. О.О. Богомольця</w:t>
      </w:r>
    </w:p>
    <w:p w14:paraId="3CC053BB" w14:textId="4F46657C" w:rsidR="00B84227" w:rsidRPr="00D57E2F" w:rsidRDefault="00B84227" w:rsidP="00B84227">
      <w:pPr>
        <w:spacing w:after="0" w:line="240" w:lineRule="auto"/>
        <w:ind w:left="360" w:hanging="36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 Борисенко</w:t>
      </w:r>
      <w:r w:rsidR="002F5C1A">
        <w:rPr>
          <w:rFonts w:ascii="Times New Roman" w:hAnsi="Times New Roman" w:cs="Times New Roman"/>
          <w:sz w:val="28"/>
          <w:szCs w:val="28"/>
          <w:lang w:val="uk-UA"/>
        </w:rPr>
        <w:t xml:space="preserve"> Д.А.</w:t>
      </w:r>
      <w:r w:rsidRPr="00D57E2F">
        <w:rPr>
          <w:rFonts w:ascii="Times New Roman" w:hAnsi="Times New Roman" w:cs="Times New Roman"/>
          <w:sz w:val="28"/>
          <w:szCs w:val="28"/>
          <w:lang w:val="uk-UA"/>
        </w:rPr>
        <w:t xml:space="preserve"> – асистент кафедри ортопедичної стоматології</w:t>
      </w:r>
    </w:p>
    <w:p w14:paraId="3959025A" w14:textId="77777777" w:rsidR="00B84227" w:rsidRPr="00D57E2F" w:rsidRDefault="00B84227" w:rsidP="00B84227">
      <w:pPr>
        <w:spacing w:after="0" w:line="240" w:lineRule="auto"/>
        <w:ind w:left="36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ab/>
      </w:r>
      <w:r w:rsidRPr="00D57E2F">
        <w:rPr>
          <w:rFonts w:ascii="Times New Roman" w:hAnsi="Times New Roman" w:cs="Times New Roman"/>
          <w:sz w:val="28"/>
          <w:szCs w:val="28"/>
          <w:lang w:val="uk-UA"/>
        </w:rPr>
        <w:tab/>
      </w:r>
      <w:r w:rsidRPr="00D57E2F">
        <w:rPr>
          <w:rFonts w:ascii="Times New Roman" w:hAnsi="Times New Roman" w:cs="Times New Roman"/>
          <w:sz w:val="28"/>
          <w:szCs w:val="28"/>
          <w:lang w:val="uk-UA"/>
        </w:rPr>
        <w:tab/>
      </w:r>
      <w:r w:rsidRPr="00D57E2F">
        <w:rPr>
          <w:rFonts w:ascii="Times New Roman" w:hAnsi="Times New Roman" w:cs="Times New Roman"/>
          <w:sz w:val="28"/>
          <w:szCs w:val="28"/>
          <w:lang w:val="uk-UA"/>
        </w:rPr>
        <w:tab/>
        <w:t xml:space="preserve">НМУ ім. О.О. Богомольця </w:t>
      </w:r>
    </w:p>
    <w:p w14:paraId="26BC133C" w14:textId="1CBC3682" w:rsidR="00B84227" w:rsidRPr="00D57E2F" w:rsidRDefault="00B84227" w:rsidP="00B84227">
      <w:pPr>
        <w:spacing w:after="0" w:line="240" w:lineRule="auto"/>
        <w:ind w:left="360" w:hanging="36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 Симоненко</w:t>
      </w:r>
      <w:r w:rsidR="002F5C1A">
        <w:rPr>
          <w:rFonts w:ascii="Times New Roman" w:hAnsi="Times New Roman" w:cs="Times New Roman"/>
          <w:sz w:val="28"/>
          <w:szCs w:val="28"/>
          <w:lang w:val="uk-UA"/>
        </w:rPr>
        <w:t xml:space="preserve"> В.С.</w:t>
      </w:r>
      <w:r w:rsidRPr="00D57E2F">
        <w:rPr>
          <w:rFonts w:ascii="Times New Roman" w:hAnsi="Times New Roman" w:cs="Times New Roman"/>
          <w:sz w:val="28"/>
          <w:szCs w:val="28"/>
          <w:lang w:val="uk-UA"/>
        </w:rPr>
        <w:t>- асистент кафедри ортопедичної стоматології</w:t>
      </w:r>
    </w:p>
    <w:p w14:paraId="183AA4CA" w14:textId="37058149" w:rsidR="00B84227" w:rsidRPr="00D57E2F" w:rsidRDefault="00B84227" w:rsidP="00B84227">
      <w:pPr>
        <w:spacing w:after="0" w:line="240" w:lineRule="auto"/>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ab/>
      </w:r>
      <w:r w:rsidRPr="00D57E2F">
        <w:rPr>
          <w:rFonts w:ascii="Times New Roman" w:hAnsi="Times New Roman" w:cs="Times New Roman"/>
          <w:sz w:val="28"/>
          <w:szCs w:val="28"/>
          <w:lang w:val="uk-UA"/>
        </w:rPr>
        <w:tab/>
      </w:r>
      <w:r w:rsidRPr="00D57E2F">
        <w:rPr>
          <w:rFonts w:ascii="Times New Roman" w:hAnsi="Times New Roman" w:cs="Times New Roman"/>
          <w:sz w:val="28"/>
          <w:szCs w:val="28"/>
          <w:lang w:val="uk-UA"/>
        </w:rPr>
        <w:tab/>
      </w:r>
      <w:r w:rsidRPr="00D57E2F">
        <w:rPr>
          <w:rFonts w:ascii="Times New Roman" w:hAnsi="Times New Roman" w:cs="Times New Roman"/>
          <w:sz w:val="28"/>
          <w:szCs w:val="28"/>
          <w:lang w:val="uk-UA"/>
        </w:rPr>
        <w:tab/>
        <w:t>НМУ ім. О.О. Богомольця</w:t>
      </w:r>
    </w:p>
    <w:p w14:paraId="6BB2C885" w14:textId="77777777" w:rsidR="00B84227" w:rsidRPr="00D57E2F" w:rsidRDefault="00B84227" w:rsidP="00B84227">
      <w:pPr>
        <w:spacing w:after="0" w:line="240" w:lineRule="auto"/>
        <w:jc w:val="both"/>
        <w:rPr>
          <w:rFonts w:ascii="Times New Roman" w:hAnsi="Times New Roman" w:cs="Times New Roman"/>
          <w:sz w:val="28"/>
          <w:szCs w:val="28"/>
          <w:lang w:val="uk-UA"/>
        </w:rPr>
      </w:pPr>
    </w:p>
    <w:p w14:paraId="5C2FB132" w14:textId="2FAAA01D" w:rsidR="00B84227" w:rsidRPr="00D57E2F" w:rsidRDefault="00B84227" w:rsidP="00B84227">
      <w:pPr>
        <w:spacing w:after="0" w:line="240" w:lineRule="auto"/>
        <w:ind w:firstLine="720"/>
        <w:jc w:val="both"/>
        <w:rPr>
          <w:rFonts w:ascii="Times New Roman" w:hAnsi="Times New Roman" w:cs="Times New Roman"/>
          <w:b/>
          <w:sz w:val="40"/>
          <w:szCs w:val="40"/>
          <w:lang w:val="uk-UA"/>
        </w:rPr>
      </w:pPr>
      <w:r w:rsidRPr="00D57E2F">
        <w:rPr>
          <w:rFonts w:ascii="Times New Roman" w:hAnsi="Times New Roman" w:cs="Times New Roman"/>
          <w:b/>
          <w:sz w:val="40"/>
          <w:szCs w:val="40"/>
          <w:lang w:val="uk-UA"/>
        </w:rPr>
        <w:t>Рецензенти:</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40"/>
      </w:tblGrid>
      <w:tr w:rsidR="005002D4" w:rsidRPr="00D57E2F" w14:paraId="23347671" w14:textId="77777777" w:rsidTr="005002D4">
        <w:tc>
          <w:tcPr>
            <w:tcW w:w="2405" w:type="dxa"/>
          </w:tcPr>
          <w:p w14:paraId="3431992F" w14:textId="77777777" w:rsidR="006279F5" w:rsidRPr="00D57E2F" w:rsidRDefault="006279F5" w:rsidP="00B84227">
            <w:pPr>
              <w:jc w:val="both"/>
              <w:rPr>
                <w:rFonts w:ascii="Times New Roman" w:eastAsiaTheme="minorHAnsi" w:hAnsi="Times New Roman" w:cs="Times New Roman"/>
                <w:sz w:val="28"/>
                <w:szCs w:val="28"/>
                <w:lang w:val="uk-UA"/>
              </w:rPr>
            </w:pPr>
          </w:p>
          <w:p w14:paraId="67283A24" w14:textId="10B0CD6B" w:rsidR="005002D4" w:rsidRPr="009B1343" w:rsidRDefault="00B526DC" w:rsidP="00B84227">
            <w:pPr>
              <w:jc w:val="both"/>
              <w:rPr>
                <w:rFonts w:ascii="Times New Roman" w:hAnsi="Times New Roman" w:cs="Times New Roman"/>
                <w:b/>
                <w:sz w:val="28"/>
                <w:szCs w:val="28"/>
                <w:lang w:val="uk-UA"/>
              </w:rPr>
            </w:pPr>
            <w:r w:rsidRPr="009B1343">
              <w:rPr>
                <w:rFonts w:ascii="Times New Roman" w:eastAsiaTheme="minorHAnsi" w:hAnsi="Times New Roman" w:cs="Times New Roman"/>
                <w:b/>
                <w:sz w:val="28"/>
                <w:szCs w:val="28"/>
                <w:lang w:val="uk-UA"/>
              </w:rPr>
              <w:t>Біда</w:t>
            </w:r>
            <w:r w:rsidR="002F5C1A" w:rsidRPr="009B1343">
              <w:rPr>
                <w:rFonts w:ascii="Times New Roman" w:eastAsiaTheme="minorHAnsi" w:hAnsi="Times New Roman" w:cs="Times New Roman"/>
                <w:b/>
                <w:sz w:val="28"/>
                <w:szCs w:val="28"/>
                <w:lang w:val="uk-UA"/>
              </w:rPr>
              <w:t xml:space="preserve"> В.І.</w:t>
            </w:r>
            <w:r w:rsidR="009B1343">
              <w:rPr>
                <w:rFonts w:ascii="Times New Roman" w:eastAsiaTheme="minorHAnsi" w:hAnsi="Times New Roman" w:cs="Times New Roman"/>
                <w:b/>
                <w:sz w:val="28"/>
                <w:szCs w:val="28"/>
                <w:lang w:val="uk-UA"/>
              </w:rPr>
              <w:t xml:space="preserve">  --</w:t>
            </w:r>
          </w:p>
        </w:tc>
        <w:tc>
          <w:tcPr>
            <w:tcW w:w="6940" w:type="dxa"/>
          </w:tcPr>
          <w:p w14:paraId="35E2A5D9" w14:textId="77777777" w:rsidR="006279F5" w:rsidRPr="00D57E2F" w:rsidRDefault="006279F5" w:rsidP="00B84227">
            <w:pPr>
              <w:jc w:val="both"/>
              <w:rPr>
                <w:rFonts w:ascii="Times New Roman" w:eastAsiaTheme="minorHAnsi" w:hAnsi="Times New Roman" w:cs="Times New Roman"/>
                <w:sz w:val="28"/>
                <w:szCs w:val="28"/>
                <w:lang w:val="uk-UA"/>
              </w:rPr>
            </w:pPr>
          </w:p>
          <w:p w14:paraId="0D4B7782" w14:textId="28007DB1" w:rsidR="005002D4" w:rsidRPr="00D57E2F" w:rsidRDefault="00AF00CD" w:rsidP="00B84227">
            <w:pPr>
              <w:jc w:val="both"/>
              <w:rPr>
                <w:rFonts w:ascii="Times New Roman" w:hAnsi="Times New Roman" w:cs="Times New Roman"/>
                <w:sz w:val="28"/>
                <w:szCs w:val="28"/>
                <w:lang w:val="uk-UA"/>
              </w:rPr>
            </w:pPr>
            <w:r w:rsidRPr="00D57E2F">
              <w:rPr>
                <w:rFonts w:ascii="Times New Roman" w:eastAsiaTheme="minorHAnsi" w:hAnsi="Times New Roman" w:cs="Times New Roman"/>
                <w:sz w:val="28"/>
                <w:szCs w:val="28"/>
                <w:lang w:val="uk-UA"/>
              </w:rPr>
              <w:t>д-р</w:t>
            </w:r>
            <w:r w:rsidR="005002D4" w:rsidRPr="00D57E2F">
              <w:rPr>
                <w:rFonts w:ascii="Times New Roman" w:eastAsiaTheme="minorHAnsi" w:hAnsi="Times New Roman" w:cs="Times New Roman"/>
                <w:sz w:val="28"/>
                <w:szCs w:val="28"/>
                <w:lang w:val="uk-UA"/>
              </w:rPr>
              <w:t> </w:t>
            </w:r>
            <w:proofErr w:type="spellStart"/>
            <w:r w:rsidR="005002D4" w:rsidRPr="00D57E2F">
              <w:rPr>
                <w:rFonts w:ascii="Times New Roman" w:eastAsiaTheme="minorHAnsi" w:hAnsi="Times New Roman" w:cs="Times New Roman"/>
                <w:sz w:val="28"/>
                <w:szCs w:val="28"/>
                <w:lang w:val="uk-UA"/>
              </w:rPr>
              <w:t>мед.наук</w:t>
            </w:r>
            <w:proofErr w:type="spellEnd"/>
            <w:r w:rsidR="005002D4" w:rsidRPr="00D57E2F">
              <w:rPr>
                <w:rFonts w:ascii="Times New Roman" w:eastAsiaTheme="minorHAnsi" w:hAnsi="Times New Roman" w:cs="Times New Roman"/>
                <w:sz w:val="28"/>
                <w:szCs w:val="28"/>
                <w:lang w:val="uk-UA"/>
              </w:rPr>
              <w:t xml:space="preserve">, професор, завідувач кафедри ортопедичної стоматології, цифрових технологій та </w:t>
            </w:r>
            <w:proofErr w:type="spellStart"/>
            <w:r w:rsidR="005002D4" w:rsidRPr="00D57E2F">
              <w:rPr>
                <w:rFonts w:ascii="Times New Roman" w:eastAsiaTheme="minorHAnsi" w:hAnsi="Times New Roman" w:cs="Times New Roman"/>
                <w:sz w:val="28"/>
                <w:szCs w:val="28"/>
                <w:lang w:val="uk-UA"/>
              </w:rPr>
              <w:t>імплантології</w:t>
            </w:r>
            <w:proofErr w:type="spellEnd"/>
            <w:r w:rsidR="005002D4" w:rsidRPr="00D57E2F">
              <w:rPr>
                <w:rFonts w:ascii="Times New Roman" w:eastAsiaTheme="minorHAnsi" w:hAnsi="Times New Roman" w:cs="Times New Roman"/>
                <w:sz w:val="28"/>
                <w:szCs w:val="28"/>
                <w:lang w:val="uk-UA"/>
              </w:rPr>
              <w:t xml:space="preserve"> Національного університету охорони здоров’я України ім. П.Л. </w:t>
            </w:r>
            <w:proofErr w:type="spellStart"/>
            <w:r w:rsidR="005002D4" w:rsidRPr="00D57E2F">
              <w:rPr>
                <w:rFonts w:ascii="Times New Roman" w:eastAsiaTheme="minorHAnsi" w:hAnsi="Times New Roman" w:cs="Times New Roman"/>
                <w:sz w:val="28"/>
                <w:szCs w:val="28"/>
                <w:lang w:val="uk-UA"/>
              </w:rPr>
              <w:t>Шупика</w:t>
            </w:r>
            <w:proofErr w:type="spellEnd"/>
          </w:p>
        </w:tc>
      </w:tr>
      <w:tr w:rsidR="006279F5" w:rsidRPr="00D57E2F" w14:paraId="61CD9452" w14:textId="77777777" w:rsidTr="005002D4">
        <w:tc>
          <w:tcPr>
            <w:tcW w:w="2405" w:type="dxa"/>
          </w:tcPr>
          <w:p w14:paraId="189610E0" w14:textId="77777777" w:rsidR="006279F5" w:rsidRPr="00D57E2F" w:rsidRDefault="006279F5" w:rsidP="00B84227">
            <w:pPr>
              <w:jc w:val="both"/>
              <w:rPr>
                <w:rFonts w:ascii="Times New Roman" w:eastAsiaTheme="minorHAnsi" w:hAnsi="Times New Roman" w:cs="Times New Roman"/>
                <w:sz w:val="28"/>
                <w:szCs w:val="28"/>
                <w:lang w:val="uk-UA"/>
              </w:rPr>
            </w:pPr>
          </w:p>
        </w:tc>
        <w:tc>
          <w:tcPr>
            <w:tcW w:w="6940" w:type="dxa"/>
          </w:tcPr>
          <w:p w14:paraId="50121C1E" w14:textId="77777777" w:rsidR="006279F5" w:rsidRPr="00D57E2F" w:rsidRDefault="006279F5" w:rsidP="00B84227">
            <w:pPr>
              <w:jc w:val="both"/>
              <w:rPr>
                <w:rFonts w:ascii="Times New Roman" w:eastAsiaTheme="minorHAnsi" w:hAnsi="Times New Roman" w:cs="Times New Roman"/>
                <w:sz w:val="28"/>
                <w:szCs w:val="28"/>
                <w:lang w:val="uk-UA"/>
              </w:rPr>
            </w:pPr>
          </w:p>
        </w:tc>
      </w:tr>
      <w:tr w:rsidR="005002D4" w:rsidRPr="006842AA" w14:paraId="458DE5E8" w14:textId="77777777" w:rsidTr="005002D4">
        <w:tc>
          <w:tcPr>
            <w:tcW w:w="2405" w:type="dxa"/>
          </w:tcPr>
          <w:p w14:paraId="1642FD08" w14:textId="77777777" w:rsidR="006279F5" w:rsidRPr="00D57E2F" w:rsidRDefault="006279F5" w:rsidP="00B84227">
            <w:pPr>
              <w:jc w:val="both"/>
              <w:rPr>
                <w:rFonts w:ascii="Times New Roman" w:hAnsi="Times New Roman"/>
                <w:sz w:val="28"/>
                <w:szCs w:val="28"/>
                <w:lang w:val="uk-UA"/>
              </w:rPr>
            </w:pPr>
          </w:p>
          <w:p w14:paraId="27067B6D" w14:textId="77777777" w:rsidR="006279F5" w:rsidRPr="00D57E2F" w:rsidRDefault="006279F5" w:rsidP="00B84227">
            <w:pPr>
              <w:jc w:val="both"/>
              <w:rPr>
                <w:rFonts w:ascii="Times New Roman" w:hAnsi="Times New Roman"/>
                <w:sz w:val="28"/>
                <w:szCs w:val="28"/>
                <w:lang w:val="uk-UA"/>
              </w:rPr>
            </w:pPr>
          </w:p>
          <w:p w14:paraId="77615728" w14:textId="0BD54B27" w:rsidR="005002D4" w:rsidRPr="009B1343" w:rsidRDefault="009B1343" w:rsidP="00B84227">
            <w:pPr>
              <w:jc w:val="both"/>
              <w:rPr>
                <w:rFonts w:ascii="Times New Roman" w:eastAsiaTheme="minorHAnsi" w:hAnsi="Times New Roman" w:cs="Times New Roman"/>
                <w:b/>
                <w:sz w:val="28"/>
                <w:szCs w:val="28"/>
                <w:lang w:val="uk-UA"/>
              </w:rPr>
            </w:pPr>
            <w:r w:rsidRPr="009B1343">
              <w:rPr>
                <w:rFonts w:ascii="Times New Roman" w:hAnsi="Times New Roman"/>
                <w:b/>
                <w:sz w:val="28"/>
                <w:szCs w:val="28"/>
                <w:lang w:val="uk-UA"/>
              </w:rPr>
              <w:t>Дорошенко</w:t>
            </w:r>
            <w:r w:rsidR="00B526DC" w:rsidRPr="009B1343">
              <w:rPr>
                <w:rFonts w:ascii="Times New Roman" w:hAnsi="Times New Roman"/>
                <w:b/>
                <w:sz w:val="28"/>
                <w:szCs w:val="28"/>
                <w:lang w:val="uk-UA"/>
              </w:rPr>
              <w:t xml:space="preserve"> С.І</w:t>
            </w:r>
            <w:r w:rsidRPr="009B1343">
              <w:rPr>
                <w:rFonts w:ascii="Times New Roman" w:hAnsi="Times New Roman"/>
                <w:b/>
                <w:sz w:val="28"/>
                <w:szCs w:val="28"/>
                <w:lang w:val="uk-UA"/>
              </w:rPr>
              <w:t>.</w:t>
            </w:r>
          </w:p>
        </w:tc>
        <w:tc>
          <w:tcPr>
            <w:tcW w:w="6940" w:type="dxa"/>
          </w:tcPr>
          <w:p w14:paraId="232ED792" w14:textId="77777777" w:rsidR="006279F5" w:rsidRPr="00D57E2F" w:rsidRDefault="006279F5" w:rsidP="005002D4">
            <w:pPr>
              <w:jc w:val="both"/>
              <w:rPr>
                <w:rFonts w:ascii="Times New Roman" w:eastAsiaTheme="minorHAnsi" w:hAnsi="Times New Roman" w:cs="Times New Roman"/>
                <w:sz w:val="28"/>
                <w:szCs w:val="28"/>
                <w:lang w:val="uk-UA"/>
              </w:rPr>
            </w:pPr>
          </w:p>
          <w:p w14:paraId="350C5CCB" w14:textId="77777777" w:rsidR="006279F5" w:rsidRPr="00D57E2F" w:rsidRDefault="006279F5" w:rsidP="005002D4">
            <w:pPr>
              <w:jc w:val="both"/>
              <w:rPr>
                <w:rFonts w:ascii="Times New Roman" w:eastAsiaTheme="minorHAnsi" w:hAnsi="Times New Roman" w:cs="Times New Roman"/>
                <w:sz w:val="28"/>
                <w:szCs w:val="28"/>
                <w:lang w:val="uk-UA"/>
              </w:rPr>
            </w:pPr>
          </w:p>
          <w:p w14:paraId="6C59A14D" w14:textId="6EA90C1F" w:rsidR="005002D4" w:rsidRPr="00D57E2F" w:rsidRDefault="005002D4" w:rsidP="005002D4">
            <w:pPr>
              <w:jc w:val="both"/>
              <w:rPr>
                <w:rFonts w:ascii="Times New Roman" w:eastAsiaTheme="minorHAnsi" w:hAnsi="Times New Roman" w:cs="Times New Roman"/>
                <w:sz w:val="28"/>
                <w:szCs w:val="28"/>
                <w:lang w:val="uk-UA"/>
              </w:rPr>
            </w:pPr>
            <w:r w:rsidRPr="00D57E2F">
              <w:rPr>
                <w:rFonts w:ascii="Times New Roman" w:eastAsiaTheme="minorHAnsi" w:hAnsi="Times New Roman" w:cs="Times New Roman"/>
                <w:sz w:val="28"/>
                <w:szCs w:val="28"/>
                <w:lang w:val="uk-UA"/>
              </w:rPr>
              <w:t xml:space="preserve">д-р мед. наук, професор кафедри ортопедичної </w:t>
            </w:r>
            <w:r w:rsidR="00B526DC">
              <w:rPr>
                <w:rFonts w:ascii="Times New Roman" w:eastAsiaTheme="minorHAnsi" w:hAnsi="Times New Roman" w:cs="Times New Roman"/>
                <w:sz w:val="28"/>
                <w:szCs w:val="28"/>
                <w:lang w:val="uk-UA"/>
              </w:rPr>
              <w:t xml:space="preserve">                </w:t>
            </w:r>
            <w:r w:rsidRPr="00D57E2F">
              <w:rPr>
                <w:rFonts w:ascii="Times New Roman" w:eastAsiaTheme="minorHAnsi" w:hAnsi="Times New Roman" w:cs="Times New Roman"/>
                <w:sz w:val="28"/>
                <w:szCs w:val="28"/>
                <w:lang w:val="uk-UA"/>
              </w:rPr>
              <w:t xml:space="preserve">стоматології та </w:t>
            </w:r>
            <w:proofErr w:type="spellStart"/>
            <w:r w:rsidRPr="00D57E2F">
              <w:rPr>
                <w:rFonts w:ascii="Times New Roman" w:eastAsiaTheme="minorHAnsi" w:hAnsi="Times New Roman" w:cs="Times New Roman"/>
                <w:sz w:val="28"/>
                <w:szCs w:val="28"/>
                <w:lang w:val="uk-UA"/>
              </w:rPr>
              <w:t>ортодонтії</w:t>
            </w:r>
            <w:proofErr w:type="spellEnd"/>
            <w:r w:rsidRPr="00D57E2F">
              <w:rPr>
                <w:rFonts w:ascii="Times New Roman" w:eastAsiaTheme="minorHAnsi" w:hAnsi="Times New Roman" w:cs="Times New Roman"/>
                <w:sz w:val="28"/>
                <w:szCs w:val="28"/>
                <w:lang w:val="uk-UA"/>
              </w:rPr>
              <w:t xml:space="preserve"> приватного вищого навчального закладу Київського медичного університету</w:t>
            </w:r>
          </w:p>
        </w:tc>
      </w:tr>
    </w:tbl>
    <w:p w14:paraId="669045E2" w14:textId="1482E2CB" w:rsidR="00F312EC" w:rsidRPr="00D57E2F" w:rsidRDefault="00F312EC" w:rsidP="00E970EE">
      <w:pPr>
        <w:shd w:val="clear" w:color="auto" w:fill="FFFFFF"/>
        <w:spacing w:after="0" w:line="360" w:lineRule="auto"/>
        <w:ind w:firstLine="720"/>
        <w:rPr>
          <w:rFonts w:ascii="Times New Roman" w:hAnsi="Times New Roman" w:cs="Times New Roman"/>
          <w:b/>
          <w:bCs/>
          <w:color w:val="000000"/>
          <w:spacing w:val="-5"/>
          <w:sz w:val="28"/>
          <w:szCs w:val="28"/>
          <w:lang w:val="uk-UA"/>
        </w:rPr>
      </w:pPr>
      <w:r w:rsidRPr="00D57E2F">
        <w:rPr>
          <w:rFonts w:ascii="Times New Roman" w:hAnsi="Times New Roman" w:cs="Times New Roman"/>
          <w:b/>
          <w:bCs/>
          <w:color w:val="000000"/>
          <w:spacing w:val="-5"/>
          <w:sz w:val="28"/>
          <w:szCs w:val="28"/>
          <w:lang w:val="uk-UA"/>
        </w:rPr>
        <w:br w:type="page"/>
      </w:r>
    </w:p>
    <w:p w14:paraId="075933B1" w14:textId="7FA5F3E6" w:rsidR="009E3A82" w:rsidRPr="00D57E2F" w:rsidRDefault="002E0478" w:rsidP="00E01EEE">
      <w:pPr>
        <w:shd w:val="clear" w:color="auto" w:fill="FFFFFF"/>
        <w:spacing w:after="0" w:line="360" w:lineRule="auto"/>
        <w:jc w:val="center"/>
        <w:rPr>
          <w:rFonts w:ascii="Times New Roman" w:hAnsi="Times New Roman" w:cs="Times New Roman"/>
          <w:b/>
          <w:bCs/>
          <w:color w:val="000000"/>
          <w:spacing w:val="-5"/>
          <w:sz w:val="28"/>
          <w:szCs w:val="28"/>
          <w:lang w:val="uk-UA"/>
        </w:rPr>
      </w:pPr>
      <w:r w:rsidRPr="00D57E2F">
        <w:rPr>
          <w:rFonts w:ascii="Times New Roman" w:hAnsi="Times New Roman" w:cs="Times New Roman"/>
          <w:b/>
          <w:bCs/>
          <w:color w:val="000000"/>
          <w:spacing w:val="-5"/>
          <w:sz w:val="28"/>
          <w:szCs w:val="28"/>
          <w:lang w:val="uk-UA"/>
        </w:rPr>
        <w:lastRenderedPageBreak/>
        <w:t>I</w:t>
      </w:r>
      <w:r w:rsidR="009E3A82" w:rsidRPr="00D57E2F">
        <w:rPr>
          <w:rFonts w:ascii="Times New Roman" w:hAnsi="Times New Roman" w:cs="Times New Roman"/>
          <w:b/>
          <w:bCs/>
          <w:color w:val="000000"/>
          <w:spacing w:val="-5"/>
          <w:sz w:val="28"/>
          <w:szCs w:val="28"/>
          <w:lang w:val="uk-UA"/>
        </w:rPr>
        <w:t>. Опис навчальної дисципліни</w:t>
      </w:r>
    </w:p>
    <w:p w14:paraId="0420CC2B" w14:textId="77777777" w:rsidR="009E3A82" w:rsidRPr="00D57E2F" w:rsidRDefault="009E3A82" w:rsidP="00E970EE">
      <w:pPr>
        <w:spacing w:after="0" w:line="360" w:lineRule="auto"/>
        <w:ind w:firstLine="720"/>
        <w:jc w:val="both"/>
        <w:rPr>
          <w:color w:val="000000"/>
          <w:sz w:val="28"/>
          <w:szCs w:val="28"/>
          <w:lang w:val="uk-UA"/>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94"/>
        <w:gridCol w:w="2540"/>
        <w:gridCol w:w="4634"/>
      </w:tblGrid>
      <w:tr w:rsidR="009E3A82" w:rsidRPr="00D57E2F" w14:paraId="40848232" w14:textId="77777777" w:rsidTr="003979CD">
        <w:tc>
          <w:tcPr>
            <w:tcW w:w="2294" w:type="dxa"/>
          </w:tcPr>
          <w:p w14:paraId="7945504E" w14:textId="0BC8535D" w:rsidR="009E3A82" w:rsidRPr="00D57E2F" w:rsidRDefault="009E3A82" w:rsidP="007924A8">
            <w:pPr>
              <w:pStyle w:val="3"/>
              <w:spacing w:before="0" w:line="360" w:lineRule="auto"/>
              <w:jc w:val="center"/>
              <w:rPr>
                <w:rFonts w:ascii="Times New Roman" w:hAnsi="Times New Roman"/>
                <w:b/>
                <w:color w:val="000000"/>
                <w:sz w:val="28"/>
                <w:szCs w:val="28"/>
                <w:lang w:val="uk-UA"/>
              </w:rPr>
            </w:pPr>
            <w:r w:rsidRPr="00D57E2F">
              <w:rPr>
                <w:rFonts w:ascii="Times New Roman" w:hAnsi="Times New Roman"/>
                <w:b/>
                <w:color w:val="000000"/>
                <w:sz w:val="28"/>
                <w:szCs w:val="28"/>
                <w:lang w:val="uk-UA"/>
              </w:rPr>
              <w:t>ПОКАЗНИКИ</w:t>
            </w:r>
          </w:p>
        </w:tc>
        <w:tc>
          <w:tcPr>
            <w:tcW w:w="2540" w:type="dxa"/>
          </w:tcPr>
          <w:p w14:paraId="7326B37F" w14:textId="77777777" w:rsidR="009E3A82" w:rsidRPr="00D57E2F" w:rsidRDefault="009E3A82" w:rsidP="007924A8">
            <w:pPr>
              <w:pStyle w:val="3"/>
              <w:spacing w:before="0" w:line="360" w:lineRule="auto"/>
              <w:jc w:val="center"/>
              <w:rPr>
                <w:rFonts w:ascii="Times New Roman" w:hAnsi="Times New Roman"/>
                <w:b/>
                <w:color w:val="000000"/>
                <w:sz w:val="28"/>
                <w:szCs w:val="28"/>
                <w:lang w:val="uk-UA"/>
              </w:rPr>
            </w:pPr>
            <w:r w:rsidRPr="00D57E2F">
              <w:rPr>
                <w:rFonts w:ascii="Times New Roman" w:hAnsi="Times New Roman"/>
                <w:b/>
                <w:color w:val="000000"/>
                <w:sz w:val="28"/>
                <w:szCs w:val="28"/>
                <w:lang w:val="uk-UA"/>
              </w:rPr>
              <w:t>ГАЛУЗЬ ЗНАНЬ, НАПРЯМ ПІДГОТОВКИ, ОКР</w:t>
            </w:r>
          </w:p>
        </w:tc>
        <w:tc>
          <w:tcPr>
            <w:tcW w:w="4634" w:type="dxa"/>
          </w:tcPr>
          <w:p w14:paraId="2EC11662" w14:textId="77777777" w:rsidR="009E3A82" w:rsidRPr="00D57E2F" w:rsidRDefault="009E3A82" w:rsidP="007924A8">
            <w:pPr>
              <w:pStyle w:val="3"/>
              <w:spacing w:before="0" w:line="360" w:lineRule="auto"/>
              <w:jc w:val="center"/>
              <w:rPr>
                <w:rFonts w:ascii="Times New Roman" w:hAnsi="Times New Roman"/>
                <w:b/>
                <w:color w:val="000000"/>
                <w:sz w:val="28"/>
                <w:szCs w:val="28"/>
                <w:lang w:val="uk-UA"/>
              </w:rPr>
            </w:pPr>
            <w:r w:rsidRPr="00D57E2F">
              <w:rPr>
                <w:rFonts w:ascii="Times New Roman" w:hAnsi="Times New Roman"/>
                <w:b/>
                <w:color w:val="000000"/>
                <w:sz w:val="28"/>
                <w:szCs w:val="28"/>
                <w:lang w:val="uk-UA"/>
              </w:rPr>
              <w:t>ХАРАКТЕРИСТИКИ НАВЧАЛЬНОЇ ДИСЦИПЛІНИ</w:t>
            </w:r>
          </w:p>
        </w:tc>
      </w:tr>
      <w:tr w:rsidR="009E3A82" w:rsidRPr="00D57E2F" w14:paraId="45655B40" w14:textId="77777777" w:rsidTr="003979CD">
        <w:trPr>
          <w:trHeight w:val="562"/>
        </w:trPr>
        <w:tc>
          <w:tcPr>
            <w:tcW w:w="2294" w:type="dxa"/>
          </w:tcPr>
          <w:p w14:paraId="368394C7"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Кількість           кредитів:</w:t>
            </w:r>
          </w:p>
        </w:tc>
        <w:tc>
          <w:tcPr>
            <w:tcW w:w="2540" w:type="dxa"/>
            <w:vMerge w:val="restart"/>
          </w:tcPr>
          <w:p w14:paraId="70EF5D3F" w14:textId="77777777" w:rsidR="009E3A82" w:rsidRPr="00D57E2F" w:rsidRDefault="009E3A82" w:rsidP="007924A8">
            <w:pPr>
              <w:pStyle w:val="3"/>
              <w:spacing w:before="0" w:line="360" w:lineRule="auto"/>
              <w:rPr>
                <w:rFonts w:ascii="Times New Roman" w:hAnsi="Times New Roman"/>
                <w:color w:val="000000"/>
                <w:sz w:val="28"/>
                <w:szCs w:val="28"/>
                <w:lang w:val="uk-UA"/>
              </w:rPr>
            </w:pPr>
            <w:r w:rsidRPr="00D57E2F">
              <w:rPr>
                <w:rFonts w:ascii="Times New Roman" w:hAnsi="Times New Roman"/>
                <w:color w:val="000000"/>
                <w:sz w:val="28"/>
                <w:szCs w:val="28"/>
                <w:lang w:val="uk-UA"/>
              </w:rPr>
              <w:t>Галузь знань:</w:t>
            </w:r>
          </w:p>
          <w:p w14:paraId="29D93A9D" w14:textId="77777777" w:rsidR="009E3A82" w:rsidRPr="00D57E2F" w:rsidRDefault="009E3A82" w:rsidP="007924A8">
            <w:pPr>
              <w:pStyle w:val="3"/>
              <w:spacing w:before="0" w:line="360" w:lineRule="auto"/>
              <w:rPr>
                <w:color w:val="000000"/>
                <w:sz w:val="28"/>
                <w:szCs w:val="28"/>
                <w:lang w:val="uk-UA"/>
              </w:rPr>
            </w:pPr>
            <w:r w:rsidRPr="00D57E2F">
              <w:rPr>
                <w:rFonts w:ascii="Times New Roman" w:hAnsi="Times New Roman"/>
                <w:color w:val="000000"/>
                <w:sz w:val="28"/>
                <w:szCs w:val="28"/>
                <w:lang w:val="uk-UA"/>
              </w:rPr>
              <w:t>22 «Охорона здоров’я»</w:t>
            </w:r>
          </w:p>
          <w:p w14:paraId="0DAA7546" w14:textId="77777777" w:rsidR="009E3A82" w:rsidRPr="00D57E2F" w:rsidRDefault="009E3A82" w:rsidP="007924A8">
            <w:pPr>
              <w:pStyle w:val="3"/>
              <w:spacing w:before="0" w:line="360" w:lineRule="auto"/>
              <w:rPr>
                <w:color w:val="000000"/>
                <w:sz w:val="28"/>
                <w:szCs w:val="28"/>
                <w:lang w:val="uk-UA"/>
              </w:rPr>
            </w:pPr>
          </w:p>
        </w:tc>
        <w:tc>
          <w:tcPr>
            <w:tcW w:w="4634" w:type="dxa"/>
            <w:vMerge w:val="restart"/>
          </w:tcPr>
          <w:p w14:paraId="5F61C8E8"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Нормативна</w:t>
            </w:r>
          </w:p>
        </w:tc>
      </w:tr>
      <w:tr w:rsidR="009E3A82" w:rsidRPr="00D57E2F" w14:paraId="0FC64537" w14:textId="77777777" w:rsidTr="003979CD">
        <w:trPr>
          <w:trHeight w:val="62"/>
        </w:trPr>
        <w:tc>
          <w:tcPr>
            <w:tcW w:w="2294" w:type="dxa"/>
          </w:tcPr>
          <w:p w14:paraId="5C6A8076"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3,0</w:t>
            </w:r>
          </w:p>
        </w:tc>
        <w:tc>
          <w:tcPr>
            <w:tcW w:w="2540" w:type="dxa"/>
            <w:vMerge/>
          </w:tcPr>
          <w:p w14:paraId="7CCF2361"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p>
        </w:tc>
        <w:tc>
          <w:tcPr>
            <w:tcW w:w="4634" w:type="dxa"/>
            <w:vMerge/>
          </w:tcPr>
          <w:p w14:paraId="318D2B63"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p>
        </w:tc>
      </w:tr>
      <w:tr w:rsidR="009E3A82" w:rsidRPr="00D57E2F" w14:paraId="0B43D7A6" w14:textId="77777777" w:rsidTr="003979CD">
        <w:tc>
          <w:tcPr>
            <w:tcW w:w="2294" w:type="dxa"/>
          </w:tcPr>
          <w:p w14:paraId="445A1710" w14:textId="77777777" w:rsidR="009E3A82" w:rsidRPr="00D57E2F" w:rsidRDefault="009E3A82" w:rsidP="007924A8">
            <w:pPr>
              <w:pStyle w:val="3"/>
              <w:spacing w:before="0" w:line="360" w:lineRule="auto"/>
              <w:rPr>
                <w:rFonts w:ascii="Times New Roman" w:hAnsi="Times New Roman"/>
                <w:color w:val="000000"/>
                <w:sz w:val="28"/>
                <w:szCs w:val="28"/>
                <w:lang w:val="uk-UA"/>
              </w:rPr>
            </w:pPr>
            <w:r w:rsidRPr="00D57E2F">
              <w:rPr>
                <w:rFonts w:ascii="Times New Roman" w:hAnsi="Times New Roman"/>
                <w:color w:val="000000"/>
                <w:sz w:val="28"/>
                <w:szCs w:val="28"/>
                <w:lang w:val="uk-UA"/>
              </w:rPr>
              <w:t>Модулів:</w:t>
            </w:r>
          </w:p>
        </w:tc>
        <w:tc>
          <w:tcPr>
            <w:tcW w:w="2540" w:type="dxa"/>
            <w:vMerge/>
          </w:tcPr>
          <w:p w14:paraId="4F33909C"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p>
        </w:tc>
        <w:tc>
          <w:tcPr>
            <w:tcW w:w="4634" w:type="dxa"/>
          </w:tcPr>
          <w:p w14:paraId="083F9BAC" w14:textId="77777777" w:rsidR="009E3A82" w:rsidRPr="00D57E2F" w:rsidRDefault="009E3A82" w:rsidP="007924A8">
            <w:pPr>
              <w:pStyle w:val="3"/>
              <w:spacing w:before="0" w:line="360" w:lineRule="auto"/>
              <w:rPr>
                <w:rFonts w:ascii="Times New Roman" w:hAnsi="Times New Roman"/>
                <w:color w:val="000000"/>
                <w:sz w:val="28"/>
                <w:szCs w:val="28"/>
                <w:lang w:val="uk-UA"/>
              </w:rPr>
            </w:pPr>
            <w:r w:rsidRPr="00D57E2F">
              <w:rPr>
                <w:rFonts w:ascii="Times New Roman" w:hAnsi="Times New Roman"/>
                <w:color w:val="000000"/>
                <w:sz w:val="28"/>
                <w:szCs w:val="28"/>
                <w:lang w:val="uk-UA"/>
              </w:rPr>
              <w:t>Рік підготовки</w:t>
            </w:r>
          </w:p>
        </w:tc>
      </w:tr>
      <w:tr w:rsidR="009E3A82" w:rsidRPr="00D57E2F" w14:paraId="556B3DDB" w14:textId="77777777" w:rsidTr="003979CD">
        <w:tc>
          <w:tcPr>
            <w:tcW w:w="2294" w:type="dxa"/>
          </w:tcPr>
          <w:p w14:paraId="44B4BDB1"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1</w:t>
            </w:r>
          </w:p>
        </w:tc>
        <w:tc>
          <w:tcPr>
            <w:tcW w:w="2540" w:type="dxa"/>
            <w:vMerge/>
          </w:tcPr>
          <w:p w14:paraId="64DE0697" w14:textId="77777777" w:rsidR="009E3A82" w:rsidRPr="00D57E2F" w:rsidRDefault="009E3A82" w:rsidP="007924A8">
            <w:pPr>
              <w:pStyle w:val="3"/>
              <w:spacing w:before="0" w:line="360" w:lineRule="auto"/>
              <w:rPr>
                <w:rFonts w:ascii="Times New Roman" w:hAnsi="Times New Roman"/>
                <w:color w:val="000000"/>
                <w:sz w:val="28"/>
                <w:szCs w:val="28"/>
                <w:lang w:val="uk-UA"/>
              </w:rPr>
            </w:pPr>
          </w:p>
        </w:tc>
        <w:tc>
          <w:tcPr>
            <w:tcW w:w="4634" w:type="dxa"/>
          </w:tcPr>
          <w:p w14:paraId="34AFC026"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2-й</w:t>
            </w:r>
          </w:p>
        </w:tc>
      </w:tr>
      <w:tr w:rsidR="009E3A82" w:rsidRPr="00D57E2F" w14:paraId="03E1A783" w14:textId="77777777" w:rsidTr="003979CD">
        <w:tc>
          <w:tcPr>
            <w:tcW w:w="2294" w:type="dxa"/>
          </w:tcPr>
          <w:p w14:paraId="0E30E26A"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Змістових модулів:</w:t>
            </w:r>
          </w:p>
        </w:tc>
        <w:tc>
          <w:tcPr>
            <w:tcW w:w="2540" w:type="dxa"/>
            <w:vMerge/>
          </w:tcPr>
          <w:p w14:paraId="046AA68C"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p>
        </w:tc>
        <w:tc>
          <w:tcPr>
            <w:tcW w:w="4634" w:type="dxa"/>
          </w:tcPr>
          <w:p w14:paraId="0A83F884" w14:textId="77777777" w:rsidR="009E3A82" w:rsidRPr="00D57E2F" w:rsidRDefault="009E3A82" w:rsidP="007924A8">
            <w:pPr>
              <w:pStyle w:val="3"/>
              <w:spacing w:before="0" w:line="360" w:lineRule="auto"/>
              <w:rPr>
                <w:rFonts w:ascii="Times New Roman" w:hAnsi="Times New Roman"/>
                <w:color w:val="000000"/>
                <w:sz w:val="28"/>
                <w:szCs w:val="28"/>
                <w:lang w:val="uk-UA"/>
              </w:rPr>
            </w:pPr>
            <w:r w:rsidRPr="00D57E2F">
              <w:rPr>
                <w:rFonts w:ascii="Times New Roman" w:hAnsi="Times New Roman"/>
                <w:color w:val="000000"/>
                <w:sz w:val="28"/>
                <w:szCs w:val="28"/>
                <w:lang w:val="uk-UA"/>
              </w:rPr>
              <w:t>Семестр</w:t>
            </w:r>
          </w:p>
        </w:tc>
      </w:tr>
      <w:tr w:rsidR="009E3A82" w:rsidRPr="00D57E2F" w14:paraId="72F07B64" w14:textId="77777777" w:rsidTr="003979CD">
        <w:tc>
          <w:tcPr>
            <w:tcW w:w="2294" w:type="dxa"/>
          </w:tcPr>
          <w:p w14:paraId="02E411FA"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1</w:t>
            </w:r>
          </w:p>
        </w:tc>
        <w:tc>
          <w:tcPr>
            <w:tcW w:w="2540" w:type="dxa"/>
            <w:vMerge/>
          </w:tcPr>
          <w:p w14:paraId="02925EF1"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p>
        </w:tc>
        <w:tc>
          <w:tcPr>
            <w:tcW w:w="4634" w:type="dxa"/>
          </w:tcPr>
          <w:p w14:paraId="44510318" w14:textId="77777777" w:rsidR="009E3A82" w:rsidRPr="00D57E2F" w:rsidRDefault="009E3A82" w:rsidP="007924A8">
            <w:pPr>
              <w:pStyle w:val="3"/>
              <w:spacing w:before="0" w:line="360" w:lineRule="auto"/>
              <w:rPr>
                <w:rFonts w:ascii="Times New Roman" w:hAnsi="Times New Roman"/>
                <w:color w:val="000000"/>
                <w:sz w:val="28"/>
                <w:szCs w:val="28"/>
                <w:lang w:val="uk-UA"/>
              </w:rPr>
            </w:pPr>
            <w:r w:rsidRPr="00D57E2F">
              <w:rPr>
                <w:rFonts w:ascii="Times New Roman" w:hAnsi="Times New Roman"/>
                <w:color w:val="000000"/>
                <w:sz w:val="28"/>
                <w:szCs w:val="28"/>
                <w:lang w:val="uk-UA"/>
              </w:rPr>
              <w:t>III,IV</w:t>
            </w:r>
          </w:p>
        </w:tc>
      </w:tr>
      <w:tr w:rsidR="009E3A82" w:rsidRPr="00D57E2F" w14:paraId="634AB0B6" w14:textId="77777777" w:rsidTr="003979CD">
        <w:tc>
          <w:tcPr>
            <w:tcW w:w="2294" w:type="dxa"/>
          </w:tcPr>
          <w:p w14:paraId="0EBA8F10"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Загальна кількість годин:</w:t>
            </w:r>
          </w:p>
        </w:tc>
        <w:tc>
          <w:tcPr>
            <w:tcW w:w="2540" w:type="dxa"/>
            <w:vMerge w:val="restart"/>
          </w:tcPr>
          <w:p w14:paraId="260F034C" w14:textId="77777777" w:rsidR="009E3A82" w:rsidRPr="00D57E2F" w:rsidRDefault="009E3A82" w:rsidP="007924A8">
            <w:pPr>
              <w:pStyle w:val="3"/>
              <w:spacing w:before="0" w:line="360" w:lineRule="auto"/>
              <w:rPr>
                <w:rFonts w:ascii="Times New Roman" w:hAnsi="Times New Roman"/>
                <w:color w:val="000000"/>
                <w:sz w:val="28"/>
                <w:szCs w:val="28"/>
                <w:lang w:val="uk-UA"/>
              </w:rPr>
            </w:pPr>
            <w:r w:rsidRPr="00D57E2F">
              <w:rPr>
                <w:rFonts w:ascii="Times New Roman" w:hAnsi="Times New Roman"/>
                <w:color w:val="000000"/>
                <w:sz w:val="28"/>
                <w:szCs w:val="28"/>
                <w:lang w:val="uk-UA"/>
              </w:rPr>
              <w:t>Спеціальність:</w:t>
            </w:r>
          </w:p>
          <w:p w14:paraId="28FE5413" w14:textId="77777777" w:rsidR="009E3A82" w:rsidRPr="00D57E2F" w:rsidRDefault="009E3A82" w:rsidP="007924A8">
            <w:pPr>
              <w:pStyle w:val="3"/>
              <w:spacing w:before="0" w:line="360" w:lineRule="auto"/>
              <w:rPr>
                <w:rFonts w:ascii="Times New Roman" w:hAnsi="Times New Roman"/>
                <w:color w:val="000000"/>
                <w:sz w:val="28"/>
                <w:szCs w:val="28"/>
                <w:lang w:val="uk-UA"/>
              </w:rPr>
            </w:pPr>
            <w:r w:rsidRPr="00D57E2F">
              <w:rPr>
                <w:rFonts w:ascii="Times New Roman" w:hAnsi="Times New Roman"/>
                <w:color w:val="000000"/>
                <w:sz w:val="28"/>
                <w:szCs w:val="28"/>
                <w:lang w:val="uk-UA"/>
              </w:rPr>
              <w:t>221 «Стоматологія»</w:t>
            </w:r>
          </w:p>
        </w:tc>
        <w:tc>
          <w:tcPr>
            <w:tcW w:w="4634" w:type="dxa"/>
          </w:tcPr>
          <w:p w14:paraId="3FEC3219" w14:textId="77777777" w:rsidR="009E3A82" w:rsidRPr="00D57E2F" w:rsidRDefault="009E3A82" w:rsidP="007924A8">
            <w:pPr>
              <w:pStyle w:val="3"/>
              <w:spacing w:before="0" w:line="360" w:lineRule="auto"/>
              <w:rPr>
                <w:rFonts w:ascii="Times New Roman" w:hAnsi="Times New Roman"/>
                <w:color w:val="000000"/>
                <w:sz w:val="28"/>
                <w:szCs w:val="28"/>
                <w:lang w:val="uk-UA"/>
              </w:rPr>
            </w:pPr>
            <w:r w:rsidRPr="00D57E2F">
              <w:rPr>
                <w:rFonts w:ascii="Times New Roman" w:hAnsi="Times New Roman"/>
                <w:color w:val="000000"/>
                <w:sz w:val="28"/>
                <w:szCs w:val="28"/>
                <w:lang w:val="uk-UA"/>
              </w:rPr>
              <w:t>Лекції</w:t>
            </w:r>
          </w:p>
        </w:tc>
      </w:tr>
      <w:tr w:rsidR="009E3A82" w:rsidRPr="00D57E2F" w14:paraId="6D9DF6B4" w14:textId="77777777" w:rsidTr="003979CD">
        <w:tc>
          <w:tcPr>
            <w:tcW w:w="2294" w:type="dxa"/>
          </w:tcPr>
          <w:p w14:paraId="436A28D5"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90</w:t>
            </w:r>
          </w:p>
        </w:tc>
        <w:tc>
          <w:tcPr>
            <w:tcW w:w="2540" w:type="dxa"/>
            <w:vMerge/>
          </w:tcPr>
          <w:p w14:paraId="5AAD50BD"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p>
        </w:tc>
        <w:tc>
          <w:tcPr>
            <w:tcW w:w="4634" w:type="dxa"/>
          </w:tcPr>
          <w:p w14:paraId="45FF48F0"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4</w:t>
            </w:r>
          </w:p>
        </w:tc>
      </w:tr>
      <w:tr w:rsidR="009E3A82" w:rsidRPr="00D57E2F" w14:paraId="1AAAC3DE" w14:textId="77777777" w:rsidTr="003979CD">
        <w:tc>
          <w:tcPr>
            <w:tcW w:w="2294" w:type="dxa"/>
          </w:tcPr>
          <w:p w14:paraId="600E3739"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Аудиторних годин:</w:t>
            </w:r>
          </w:p>
        </w:tc>
        <w:tc>
          <w:tcPr>
            <w:tcW w:w="2540" w:type="dxa"/>
            <w:vMerge/>
          </w:tcPr>
          <w:p w14:paraId="1C696BD6"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p>
        </w:tc>
        <w:tc>
          <w:tcPr>
            <w:tcW w:w="4634" w:type="dxa"/>
          </w:tcPr>
          <w:p w14:paraId="135ABA53" w14:textId="77777777" w:rsidR="009E3A82" w:rsidRPr="00D57E2F" w:rsidRDefault="009E3A82" w:rsidP="007924A8">
            <w:pPr>
              <w:pStyle w:val="3"/>
              <w:spacing w:before="0" w:line="360" w:lineRule="auto"/>
              <w:rPr>
                <w:rFonts w:ascii="Times New Roman" w:hAnsi="Times New Roman"/>
                <w:color w:val="000000"/>
                <w:sz w:val="28"/>
                <w:szCs w:val="28"/>
                <w:lang w:val="uk-UA"/>
              </w:rPr>
            </w:pPr>
            <w:r w:rsidRPr="00D57E2F">
              <w:rPr>
                <w:rFonts w:ascii="Times New Roman" w:hAnsi="Times New Roman"/>
                <w:color w:val="000000"/>
                <w:sz w:val="28"/>
                <w:szCs w:val="28"/>
                <w:lang w:val="uk-UA"/>
              </w:rPr>
              <w:t>Практичні</w:t>
            </w:r>
          </w:p>
        </w:tc>
      </w:tr>
      <w:tr w:rsidR="009E3A82" w:rsidRPr="00D57E2F" w14:paraId="7B1BFF5A" w14:textId="77777777" w:rsidTr="003979CD">
        <w:tc>
          <w:tcPr>
            <w:tcW w:w="2294" w:type="dxa"/>
          </w:tcPr>
          <w:p w14:paraId="2428DA97" w14:textId="77777777" w:rsidR="009E3A82" w:rsidRPr="00D57E2F" w:rsidRDefault="009E3A82" w:rsidP="007924A8">
            <w:pPr>
              <w:pStyle w:val="3"/>
              <w:spacing w:before="0" w:line="360" w:lineRule="auto"/>
              <w:rPr>
                <w:rFonts w:ascii="Times New Roman" w:hAnsi="Times New Roman"/>
                <w:b/>
                <w:bCs/>
                <w:sz w:val="28"/>
                <w:szCs w:val="28"/>
                <w:lang w:val="uk-UA"/>
              </w:rPr>
            </w:pPr>
            <w:r w:rsidRPr="00D57E2F">
              <w:rPr>
                <w:rFonts w:ascii="Times New Roman" w:hAnsi="Times New Roman"/>
                <w:sz w:val="28"/>
                <w:szCs w:val="28"/>
                <w:lang w:val="uk-UA"/>
              </w:rPr>
              <w:t>30</w:t>
            </w:r>
          </w:p>
        </w:tc>
        <w:tc>
          <w:tcPr>
            <w:tcW w:w="2540" w:type="dxa"/>
            <w:vMerge w:val="restart"/>
          </w:tcPr>
          <w:p w14:paraId="4E569C82"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Освітньо-кваліфікаційний рівень:</w:t>
            </w:r>
          </w:p>
          <w:p w14:paraId="6BBF1645"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Другий (Магістерський)</w:t>
            </w:r>
          </w:p>
        </w:tc>
        <w:tc>
          <w:tcPr>
            <w:tcW w:w="4634" w:type="dxa"/>
          </w:tcPr>
          <w:p w14:paraId="1CC63640"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26</w:t>
            </w:r>
          </w:p>
        </w:tc>
      </w:tr>
      <w:tr w:rsidR="009E3A82" w:rsidRPr="00D57E2F" w14:paraId="12C115EF" w14:textId="77777777" w:rsidTr="003979CD">
        <w:trPr>
          <w:trHeight w:val="617"/>
        </w:trPr>
        <w:tc>
          <w:tcPr>
            <w:tcW w:w="2294" w:type="dxa"/>
          </w:tcPr>
          <w:p w14:paraId="7C20122F"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Самостійна робота студента:</w:t>
            </w:r>
          </w:p>
        </w:tc>
        <w:tc>
          <w:tcPr>
            <w:tcW w:w="2540" w:type="dxa"/>
            <w:vMerge/>
          </w:tcPr>
          <w:p w14:paraId="756683E4"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p>
        </w:tc>
        <w:tc>
          <w:tcPr>
            <w:tcW w:w="4634" w:type="dxa"/>
          </w:tcPr>
          <w:p w14:paraId="78DEB48A" w14:textId="77777777" w:rsidR="009E3A82" w:rsidRPr="00D57E2F" w:rsidRDefault="009E3A82" w:rsidP="007924A8">
            <w:pPr>
              <w:pStyle w:val="3"/>
              <w:spacing w:before="0" w:line="360" w:lineRule="auto"/>
              <w:rPr>
                <w:rFonts w:ascii="Times New Roman" w:hAnsi="Times New Roman"/>
                <w:color w:val="000000"/>
                <w:sz w:val="28"/>
                <w:szCs w:val="28"/>
                <w:lang w:val="uk-UA"/>
              </w:rPr>
            </w:pPr>
            <w:r w:rsidRPr="00D57E2F">
              <w:rPr>
                <w:rFonts w:ascii="Times New Roman" w:hAnsi="Times New Roman"/>
                <w:color w:val="000000"/>
                <w:sz w:val="28"/>
                <w:szCs w:val="28"/>
                <w:lang w:val="uk-UA"/>
              </w:rPr>
              <w:t>Самостійна робота</w:t>
            </w:r>
          </w:p>
        </w:tc>
      </w:tr>
      <w:tr w:rsidR="009E3A82" w:rsidRPr="00D57E2F" w14:paraId="658992D2" w14:textId="77777777" w:rsidTr="003979CD">
        <w:tc>
          <w:tcPr>
            <w:tcW w:w="2294" w:type="dxa"/>
            <w:vMerge w:val="restart"/>
          </w:tcPr>
          <w:p w14:paraId="147338C9"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60</w:t>
            </w:r>
          </w:p>
        </w:tc>
        <w:tc>
          <w:tcPr>
            <w:tcW w:w="2540" w:type="dxa"/>
            <w:vMerge/>
          </w:tcPr>
          <w:p w14:paraId="23562B06"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p>
        </w:tc>
        <w:tc>
          <w:tcPr>
            <w:tcW w:w="4634" w:type="dxa"/>
          </w:tcPr>
          <w:p w14:paraId="3BBD3AE7"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60</w:t>
            </w:r>
          </w:p>
        </w:tc>
      </w:tr>
      <w:tr w:rsidR="009E3A82" w:rsidRPr="00D57E2F" w14:paraId="47509FBB" w14:textId="77777777" w:rsidTr="003979CD">
        <w:tc>
          <w:tcPr>
            <w:tcW w:w="2294" w:type="dxa"/>
            <w:vMerge/>
          </w:tcPr>
          <w:p w14:paraId="69D2797F"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p>
        </w:tc>
        <w:tc>
          <w:tcPr>
            <w:tcW w:w="2540" w:type="dxa"/>
            <w:vMerge/>
          </w:tcPr>
          <w:p w14:paraId="4A8BFCF7"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p>
        </w:tc>
        <w:tc>
          <w:tcPr>
            <w:tcW w:w="4634" w:type="dxa"/>
          </w:tcPr>
          <w:p w14:paraId="777464EC" w14:textId="77777777" w:rsidR="009E3A82" w:rsidRPr="00D57E2F" w:rsidRDefault="009E3A82" w:rsidP="007924A8">
            <w:pPr>
              <w:pStyle w:val="3"/>
              <w:spacing w:before="0" w:line="360" w:lineRule="auto"/>
              <w:rPr>
                <w:rFonts w:ascii="Times New Roman" w:hAnsi="Times New Roman"/>
                <w:color w:val="000000"/>
                <w:sz w:val="28"/>
                <w:szCs w:val="28"/>
                <w:lang w:val="uk-UA"/>
              </w:rPr>
            </w:pPr>
            <w:r w:rsidRPr="00D57E2F">
              <w:rPr>
                <w:rFonts w:ascii="Times New Roman" w:hAnsi="Times New Roman"/>
                <w:color w:val="000000"/>
                <w:sz w:val="28"/>
                <w:szCs w:val="28"/>
                <w:lang w:val="uk-UA"/>
              </w:rPr>
              <w:t>Вид контролю</w:t>
            </w:r>
          </w:p>
        </w:tc>
      </w:tr>
      <w:tr w:rsidR="009E3A82" w:rsidRPr="00D57E2F" w14:paraId="3C2674B6" w14:textId="77777777" w:rsidTr="003979CD">
        <w:trPr>
          <w:trHeight w:val="296"/>
        </w:trPr>
        <w:tc>
          <w:tcPr>
            <w:tcW w:w="2294" w:type="dxa"/>
            <w:vMerge/>
          </w:tcPr>
          <w:p w14:paraId="7B0C9548"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p>
        </w:tc>
        <w:tc>
          <w:tcPr>
            <w:tcW w:w="2540" w:type="dxa"/>
            <w:vMerge/>
          </w:tcPr>
          <w:p w14:paraId="2CC7EEE2"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p>
        </w:tc>
        <w:tc>
          <w:tcPr>
            <w:tcW w:w="4634" w:type="dxa"/>
          </w:tcPr>
          <w:p w14:paraId="0D24142B" w14:textId="77777777" w:rsidR="009E3A82" w:rsidRPr="00D57E2F" w:rsidRDefault="009E3A82" w:rsidP="007924A8">
            <w:pPr>
              <w:pStyle w:val="3"/>
              <w:spacing w:before="0" w:line="360" w:lineRule="auto"/>
              <w:rPr>
                <w:rFonts w:ascii="Times New Roman" w:hAnsi="Times New Roman"/>
                <w:b/>
                <w:bCs/>
                <w:color w:val="000000"/>
                <w:sz w:val="28"/>
                <w:szCs w:val="28"/>
                <w:lang w:val="uk-UA"/>
              </w:rPr>
            </w:pPr>
            <w:r w:rsidRPr="00D57E2F">
              <w:rPr>
                <w:rFonts w:ascii="Times New Roman" w:hAnsi="Times New Roman"/>
                <w:color w:val="000000"/>
                <w:sz w:val="28"/>
                <w:szCs w:val="28"/>
                <w:lang w:val="uk-UA"/>
              </w:rPr>
              <w:t>Диференційований залік</w:t>
            </w:r>
          </w:p>
        </w:tc>
      </w:tr>
    </w:tbl>
    <w:p w14:paraId="33089639" w14:textId="77777777" w:rsidR="004949A3" w:rsidRPr="00D57E2F" w:rsidRDefault="004949A3" w:rsidP="00E970EE">
      <w:pPr>
        <w:spacing w:after="0" w:line="360" w:lineRule="auto"/>
        <w:ind w:firstLine="720"/>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br w:type="page"/>
      </w:r>
    </w:p>
    <w:p w14:paraId="16DDA38F" w14:textId="1F32D07B" w:rsidR="009E3A82" w:rsidRPr="00D57E2F" w:rsidRDefault="001D5682" w:rsidP="00E970EE">
      <w:pPr>
        <w:tabs>
          <w:tab w:val="left" w:pos="852"/>
          <w:tab w:val="left" w:pos="1146"/>
        </w:tabs>
        <w:spacing w:after="0" w:line="360" w:lineRule="auto"/>
        <w:ind w:firstLine="720"/>
        <w:jc w:val="both"/>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lastRenderedPageBreak/>
        <w:t>II</w:t>
      </w:r>
      <w:r w:rsidR="00F307B3" w:rsidRPr="00D57E2F">
        <w:rPr>
          <w:rFonts w:ascii="Times New Roman" w:hAnsi="Times New Roman" w:cs="Times New Roman"/>
          <w:b/>
          <w:bCs/>
          <w:sz w:val="28"/>
          <w:szCs w:val="28"/>
          <w:lang w:val="uk-UA"/>
        </w:rPr>
        <w:t>.</w:t>
      </w:r>
      <w:r w:rsidRPr="00D57E2F">
        <w:rPr>
          <w:rFonts w:ascii="Times New Roman" w:hAnsi="Times New Roman" w:cs="Times New Roman"/>
          <w:b/>
          <w:bCs/>
          <w:sz w:val="28"/>
          <w:szCs w:val="28"/>
          <w:lang w:val="uk-UA"/>
        </w:rPr>
        <w:t xml:space="preserve"> </w:t>
      </w:r>
      <w:r w:rsidR="009E3A82" w:rsidRPr="00D57E2F">
        <w:rPr>
          <w:rFonts w:ascii="Times New Roman" w:hAnsi="Times New Roman" w:cs="Times New Roman"/>
          <w:b/>
          <w:bCs/>
          <w:sz w:val="28"/>
          <w:szCs w:val="28"/>
          <w:lang w:val="uk-UA"/>
        </w:rPr>
        <w:t>Актуальність теми:</w:t>
      </w:r>
    </w:p>
    <w:p w14:paraId="4FD86084" w14:textId="7FCB6AEC" w:rsidR="009E3A82" w:rsidRPr="00D57E2F" w:rsidRDefault="009E3A82" w:rsidP="00E970EE">
      <w:pPr>
        <w:tabs>
          <w:tab w:val="left" w:pos="852"/>
          <w:tab w:val="left" w:pos="1146"/>
        </w:tabs>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bCs/>
          <w:sz w:val="28"/>
          <w:szCs w:val="28"/>
          <w:lang w:val="uk-UA"/>
        </w:rPr>
        <w:t>Знання</w:t>
      </w:r>
      <w:r w:rsidR="009E1F69" w:rsidRPr="00D57E2F">
        <w:rPr>
          <w:rFonts w:ascii="Times New Roman" w:hAnsi="Times New Roman" w:cs="Times New Roman"/>
          <w:bCs/>
          <w:sz w:val="28"/>
          <w:szCs w:val="28"/>
          <w:lang w:val="uk-UA"/>
        </w:rPr>
        <w:t xml:space="preserve"> форми та</w:t>
      </w:r>
      <w:r w:rsidRPr="00D57E2F">
        <w:rPr>
          <w:rFonts w:ascii="Times New Roman" w:hAnsi="Times New Roman" w:cs="Times New Roman"/>
          <w:bCs/>
          <w:sz w:val="28"/>
          <w:szCs w:val="28"/>
          <w:lang w:val="uk-UA"/>
        </w:rPr>
        <w:t xml:space="preserve"> анатомо-топографічних особливостей будови постійних зубів дозволяє проводити препарування коронкової частини з урахуванням товщини твердих тканин на різних ділянках під</w:t>
      </w:r>
      <w:r w:rsidR="009E1F69" w:rsidRPr="00D57E2F">
        <w:rPr>
          <w:rFonts w:ascii="Times New Roman" w:hAnsi="Times New Roman" w:cs="Times New Roman"/>
          <w:bCs/>
          <w:sz w:val="28"/>
          <w:szCs w:val="28"/>
          <w:lang w:val="uk-UA"/>
        </w:rPr>
        <w:t xml:space="preserve"> прямі та</w:t>
      </w:r>
      <w:r w:rsidRPr="00D57E2F">
        <w:rPr>
          <w:rFonts w:ascii="Times New Roman" w:hAnsi="Times New Roman" w:cs="Times New Roman"/>
          <w:bCs/>
          <w:sz w:val="28"/>
          <w:szCs w:val="28"/>
          <w:lang w:val="uk-UA"/>
        </w:rPr>
        <w:t xml:space="preserve"> непрямі реставрації вкладками</w:t>
      </w:r>
      <w:r w:rsidR="00353460" w:rsidRPr="00D57E2F">
        <w:rPr>
          <w:rFonts w:ascii="Times New Roman" w:hAnsi="Times New Roman" w:cs="Times New Roman"/>
          <w:bCs/>
          <w:sz w:val="28"/>
          <w:szCs w:val="28"/>
          <w:lang w:val="uk-UA"/>
        </w:rPr>
        <w:t xml:space="preserve">, </w:t>
      </w:r>
      <w:proofErr w:type="spellStart"/>
      <w:r w:rsidR="00353460" w:rsidRPr="00D57E2F">
        <w:rPr>
          <w:rFonts w:ascii="Times New Roman" w:hAnsi="Times New Roman" w:cs="Times New Roman"/>
          <w:bCs/>
          <w:sz w:val="28"/>
          <w:szCs w:val="28"/>
          <w:lang w:val="uk-UA"/>
        </w:rPr>
        <w:t>вінірами</w:t>
      </w:r>
      <w:proofErr w:type="spellEnd"/>
      <w:r w:rsidR="00353460" w:rsidRPr="00D57E2F">
        <w:rPr>
          <w:rFonts w:ascii="Times New Roman" w:hAnsi="Times New Roman" w:cs="Times New Roman"/>
          <w:bCs/>
          <w:sz w:val="28"/>
          <w:szCs w:val="28"/>
          <w:lang w:val="uk-UA"/>
        </w:rPr>
        <w:t xml:space="preserve">, коронками та </w:t>
      </w:r>
      <w:proofErr w:type="spellStart"/>
      <w:r w:rsidR="00353460" w:rsidRPr="00D57E2F">
        <w:rPr>
          <w:rFonts w:ascii="Times New Roman" w:hAnsi="Times New Roman" w:cs="Times New Roman"/>
          <w:bCs/>
          <w:sz w:val="28"/>
          <w:szCs w:val="28"/>
          <w:lang w:val="uk-UA"/>
        </w:rPr>
        <w:t>мостопо</w:t>
      </w:r>
      <w:r w:rsidR="00556C93" w:rsidRPr="00D57E2F">
        <w:rPr>
          <w:rFonts w:ascii="Times New Roman" w:hAnsi="Times New Roman" w:cs="Times New Roman"/>
          <w:bCs/>
          <w:sz w:val="28"/>
          <w:szCs w:val="28"/>
          <w:lang w:val="uk-UA"/>
        </w:rPr>
        <w:t>дібними</w:t>
      </w:r>
      <w:proofErr w:type="spellEnd"/>
      <w:r w:rsidR="00556C93" w:rsidRPr="00D57E2F">
        <w:rPr>
          <w:rFonts w:ascii="Times New Roman" w:hAnsi="Times New Roman" w:cs="Times New Roman"/>
          <w:bCs/>
          <w:sz w:val="28"/>
          <w:szCs w:val="28"/>
          <w:lang w:val="uk-UA"/>
        </w:rPr>
        <w:t xml:space="preserve"> протезами з послідуючим виготовленням вказаних незнімних ортопедичних конструкцій.</w:t>
      </w:r>
    </w:p>
    <w:p w14:paraId="3AFB914E" w14:textId="77777777" w:rsidR="009E3A82" w:rsidRPr="00D57E2F" w:rsidRDefault="001D5682" w:rsidP="00E970EE">
      <w:pPr>
        <w:shd w:val="clear" w:color="auto" w:fill="FFFFFF"/>
        <w:adjustRightInd w:val="0"/>
        <w:spacing w:after="0" w:line="360" w:lineRule="auto"/>
        <w:ind w:firstLine="720"/>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t>III</w:t>
      </w:r>
      <w:r w:rsidR="009E3A82" w:rsidRPr="00D57E2F">
        <w:rPr>
          <w:rFonts w:ascii="Times New Roman" w:hAnsi="Times New Roman" w:cs="Times New Roman"/>
          <w:b/>
          <w:bCs/>
          <w:sz w:val="28"/>
          <w:szCs w:val="28"/>
          <w:lang w:val="uk-UA"/>
        </w:rPr>
        <w:t>. Мета та завдання навчальної дисципліни.</w:t>
      </w:r>
    </w:p>
    <w:p w14:paraId="4C84F3A1" w14:textId="7D7AC819" w:rsidR="009E3A82" w:rsidRPr="00D57E2F" w:rsidRDefault="009E3A82" w:rsidP="00E970EE">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
          <w:bCs/>
          <w:color w:val="000000"/>
          <w:sz w:val="28"/>
          <w:szCs w:val="28"/>
          <w:lang w:val="uk-UA"/>
        </w:rPr>
        <w:t>Метою</w:t>
      </w:r>
      <w:r w:rsidRPr="00D57E2F">
        <w:rPr>
          <w:rFonts w:ascii="Times New Roman" w:hAnsi="Times New Roman" w:cs="Times New Roman"/>
          <w:color w:val="000000"/>
          <w:sz w:val="28"/>
          <w:szCs w:val="28"/>
          <w:lang w:val="uk-UA"/>
        </w:rPr>
        <w:t xml:space="preserve"> викладання навчальної дисципліни </w:t>
      </w:r>
      <w:r w:rsidR="00E970EE" w:rsidRPr="00D57E2F">
        <w:rPr>
          <w:rFonts w:ascii="Times New Roman" w:hAnsi="Times New Roman" w:cs="Times New Roman"/>
          <w:color w:val="000000"/>
          <w:sz w:val="28"/>
          <w:szCs w:val="28"/>
          <w:lang w:val="uk-UA"/>
        </w:rPr>
        <w:t>«</w:t>
      </w:r>
      <w:r w:rsidRPr="00D57E2F">
        <w:rPr>
          <w:rFonts w:ascii="Times New Roman" w:hAnsi="Times New Roman" w:cs="Times New Roman"/>
          <w:color w:val="000000"/>
          <w:sz w:val="28"/>
          <w:szCs w:val="28"/>
          <w:lang w:val="uk-UA"/>
        </w:rPr>
        <w:t>Моделювання</w:t>
      </w:r>
      <w:r w:rsidR="00353460" w:rsidRPr="00D57E2F">
        <w:rPr>
          <w:rFonts w:ascii="Times New Roman" w:hAnsi="Times New Roman" w:cs="Times New Roman"/>
          <w:color w:val="000000"/>
          <w:sz w:val="28"/>
          <w:szCs w:val="28"/>
          <w:lang w:val="uk-UA"/>
        </w:rPr>
        <w:t xml:space="preserve"> </w:t>
      </w:r>
      <w:r w:rsidRPr="00D57E2F">
        <w:rPr>
          <w:rFonts w:ascii="Times New Roman" w:hAnsi="Times New Roman" w:cs="Times New Roman"/>
          <w:color w:val="000000"/>
          <w:sz w:val="28"/>
          <w:szCs w:val="28"/>
          <w:lang w:val="uk-UA"/>
        </w:rPr>
        <w:t>анатомічної</w:t>
      </w:r>
      <w:r w:rsidR="00353460" w:rsidRPr="00D57E2F">
        <w:rPr>
          <w:rFonts w:ascii="Times New Roman" w:hAnsi="Times New Roman" w:cs="Times New Roman"/>
          <w:color w:val="000000"/>
          <w:sz w:val="28"/>
          <w:szCs w:val="28"/>
          <w:lang w:val="uk-UA"/>
        </w:rPr>
        <w:t xml:space="preserve"> </w:t>
      </w:r>
      <w:r w:rsidRPr="00D57E2F">
        <w:rPr>
          <w:rFonts w:ascii="Times New Roman" w:hAnsi="Times New Roman" w:cs="Times New Roman"/>
          <w:color w:val="000000"/>
          <w:sz w:val="28"/>
          <w:szCs w:val="28"/>
          <w:lang w:val="uk-UA"/>
        </w:rPr>
        <w:t>форми</w:t>
      </w:r>
      <w:r w:rsidR="00353460" w:rsidRPr="00D57E2F">
        <w:rPr>
          <w:rFonts w:ascii="Times New Roman" w:hAnsi="Times New Roman" w:cs="Times New Roman"/>
          <w:color w:val="000000"/>
          <w:sz w:val="28"/>
          <w:szCs w:val="28"/>
          <w:lang w:val="uk-UA"/>
        </w:rPr>
        <w:t xml:space="preserve"> </w:t>
      </w:r>
      <w:r w:rsidRPr="00D57E2F">
        <w:rPr>
          <w:rFonts w:ascii="Times New Roman" w:hAnsi="Times New Roman" w:cs="Times New Roman"/>
          <w:color w:val="000000"/>
          <w:sz w:val="28"/>
          <w:szCs w:val="28"/>
          <w:lang w:val="uk-UA"/>
        </w:rPr>
        <w:t>зубів</w:t>
      </w:r>
      <w:r w:rsidR="00353460" w:rsidRPr="00D57E2F">
        <w:rPr>
          <w:rFonts w:ascii="Times New Roman" w:hAnsi="Times New Roman" w:cs="Times New Roman"/>
          <w:color w:val="000000"/>
          <w:sz w:val="28"/>
          <w:szCs w:val="28"/>
          <w:lang w:val="uk-UA"/>
        </w:rPr>
        <w:t xml:space="preserve"> </w:t>
      </w:r>
      <w:r w:rsidRPr="00D57E2F">
        <w:rPr>
          <w:rFonts w:ascii="Times New Roman" w:hAnsi="Times New Roman" w:cs="Times New Roman"/>
          <w:color w:val="000000"/>
          <w:sz w:val="28"/>
          <w:szCs w:val="28"/>
          <w:lang w:val="uk-UA"/>
        </w:rPr>
        <w:t>різних</w:t>
      </w:r>
      <w:r w:rsidR="00353460" w:rsidRPr="00D57E2F">
        <w:rPr>
          <w:rFonts w:ascii="Times New Roman" w:hAnsi="Times New Roman" w:cs="Times New Roman"/>
          <w:color w:val="000000"/>
          <w:sz w:val="28"/>
          <w:szCs w:val="28"/>
          <w:lang w:val="uk-UA"/>
        </w:rPr>
        <w:t xml:space="preserve"> </w:t>
      </w:r>
      <w:r w:rsidRPr="00D57E2F">
        <w:rPr>
          <w:rFonts w:ascii="Times New Roman" w:hAnsi="Times New Roman" w:cs="Times New Roman"/>
          <w:color w:val="000000"/>
          <w:sz w:val="28"/>
          <w:szCs w:val="28"/>
          <w:lang w:val="uk-UA"/>
        </w:rPr>
        <w:t>функціональних</w:t>
      </w:r>
      <w:r w:rsidR="00353460" w:rsidRPr="00D57E2F">
        <w:rPr>
          <w:rFonts w:ascii="Times New Roman" w:hAnsi="Times New Roman" w:cs="Times New Roman"/>
          <w:color w:val="000000"/>
          <w:sz w:val="28"/>
          <w:szCs w:val="28"/>
          <w:lang w:val="uk-UA"/>
        </w:rPr>
        <w:t xml:space="preserve"> </w:t>
      </w:r>
      <w:r w:rsidR="00556C93" w:rsidRPr="00D57E2F">
        <w:rPr>
          <w:rFonts w:ascii="Times New Roman" w:hAnsi="Times New Roman" w:cs="Times New Roman"/>
          <w:color w:val="000000"/>
          <w:sz w:val="28"/>
          <w:szCs w:val="28"/>
          <w:lang w:val="uk-UA"/>
        </w:rPr>
        <w:t>груп</w:t>
      </w:r>
      <w:r w:rsidR="00E970EE" w:rsidRPr="00D57E2F">
        <w:rPr>
          <w:rFonts w:ascii="Times New Roman" w:hAnsi="Times New Roman" w:cs="Times New Roman"/>
          <w:color w:val="000000"/>
          <w:sz w:val="28"/>
          <w:szCs w:val="28"/>
          <w:lang w:val="uk-UA"/>
        </w:rPr>
        <w:t>»</w:t>
      </w:r>
      <w:r w:rsidRPr="00D57E2F">
        <w:rPr>
          <w:rFonts w:ascii="Times New Roman" w:hAnsi="Times New Roman" w:cs="Times New Roman"/>
          <w:color w:val="000000"/>
          <w:sz w:val="28"/>
          <w:szCs w:val="28"/>
          <w:lang w:val="uk-UA"/>
        </w:rPr>
        <w:t xml:space="preserve"> є професійне формування майбутнього фахівця, здатного вирішувати клінічні задачі з використанням набутих знань та вмінь з дисципліни, що надає змогу студентам оволодіти </w:t>
      </w:r>
      <w:proofErr w:type="spellStart"/>
      <w:r w:rsidRPr="00D57E2F">
        <w:rPr>
          <w:rFonts w:ascii="Times New Roman" w:hAnsi="Times New Roman" w:cs="Times New Roman"/>
          <w:sz w:val="28"/>
          <w:szCs w:val="28"/>
          <w:lang w:val="uk-UA"/>
        </w:rPr>
        <w:t>компетентностями</w:t>
      </w:r>
      <w:proofErr w:type="spellEnd"/>
      <w:r w:rsidRPr="00D57E2F">
        <w:rPr>
          <w:rFonts w:ascii="Times New Roman" w:hAnsi="Times New Roman" w:cs="Times New Roman"/>
          <w:sz w:val="28"/>
          <w:szCs w:val="28"/>
          <w:lang w:val="uk-UA"/>
        </w:rPr>
        <w:t xml:space="preserve"> згідно до загальних і фахових </w:t>
      </w:r>
      <w:proofErr w:type="spellStart"/>
      <w:r w:rsidRPr="00D57E2F">
        <w:rPr>
          <w:rFonts w:ascii="Times New Roman" w:hAnsi="Times New Roman" w:cs="Times New Roman"/>
          <w:sz w:val="28"/>
          <w:szCs w:val="28"/>
          <w:lang w:val="uk-UA"/>
        </w:rPr>
        <w:t>компетентностей</w:t>
      </w:r>
      <w:proofErr w:type="spellEnd"/>
      <w:r w:rsidRPr="00D57E2F">
        <w:rPr>
          <w:rFonts w:ascii="Times New Roman" w:hAnsi="Times New Roman" w:cs="Times New Roman"/>
          <w:sz w:val="28"/>
          <w:szCs w:val="28"/>
          <w:lang w:val="uk-UA"/>
        </w:rPr>
        <w:t xml:space="preserve"> освітньо-професійної програми «Стоматолог</w:t>
      </w:r>
      <w:r w:rsidR="00556C93" w:rsidRPr="00D57E2F">
        <w:rPr>
          <w:rFonts w:ascii="Times New Roman" w:hAnsi="Times New Roman" w:cs="Times New Roman"/>
          <w:sz w:val="28"/>
          <w:szCs w:val="28"/>
          <w:lang w:val="uk-UA"/>
        </w:rPr>
        <w:t>ія» другого рівня</w:t>
      </w:r>
      <w:r w:rsidRPr="00D57E2F">
        <w:rPr>
          <w:rFonts w:ascii="Times New Roman" w:hAnsi="Times New Roman" w:cs="Times New Roman"/>
          <w:sz w:val="28"/>
          <w:szCs w:val="28"/>
          <w:lang w:val="uk-UA"/>
        </w:rPr>
        <w:t xml:space="preserve"> вищої освіти за спеціальністю 221 </w:t>
      </w:r>
      <w:r w:rsidR="00A768F2" w:rsidRPr="00D57E2F">
        <w:rPr>
          <w:rFonts w:ascii="Times New Roman" w:hAnsi="Times New Roman" w:cs="Times New Roman"/>
          <w:sz w:val="28"/>
          <w:szCs w:val="28"/>
          <w:lang w:val="uk-UA"/>
        </w:rPr>
        <w:t>&lt;</w:t>
      </w:r>
      <w:r w:rsidRPr="00D57E2F">
        <w:rPr>
          <w:rFonts w:ascii="Times New Roman" w:hAnsi="Times New Roman" w:cs="Times New Roman"/>
          <w:sz w:val="28"/>
          <w:szCs w:val="28"/>
          <w:lang w:val="uk-UA"/>
        </w:rPr>
        <w:t>Стоматологія</w:t>
      </w:r>
      <w:r w:rsidR="00A768F2" w:rsidRPr="00D57E2F">
        <w:rPr>
          <w:rFonts w:ascii="Times New Roman" w:hAnsi="Times New Roman" w:cs="Times New Roman"/>
          <w:sz w:val="28"/>
          <w:szCs w:val="28"/>
          <w:lang w:val="uk-UA"/>
        </w:rPr>
        <w:t>&gt;</w:t>
      </w:r>
      <w:r w:rsidRPr="00D57E2F">
        <w:rPr>
          <w:rFonts w:ascii="Times New Roman" w:hAnsi="Times New Roman" w:cs="Times New Roman"/>
          <w:sz w:val="28"/>
          <w:szCs w:val="28"/>
          <w:lang w:val="uk-UA"/>
        </w:rPr>
        <w:t xml:space="preserve"> (дисципліна «Ортопедична стоматологія»)</w:t>
      </w:r>
      <w:r w:rsidR="00556C93" w:rsidRPr="00D57E2F">
        <w:rPr>
          <w:rFonts w:ascii="Times New Roman" w:hAnsi="Times New Roman" w:cs="Times New Roman"/>
          <w:sz w:val="28"/>
          <w:szCs w:val="28"/>
          <w:lang w:val="uk-UA"/>
        </w:rPr>
        <w:t xml:space="preserve">. Формування </w:t>
      </w:r>
      <w:r w:rsidR="000B7452" w:rsidRPr="00D57E2F">
        <w:rPr>
          <w:rFonts w:ascii="Times New Roman" w:hAnsi="Times New Roman" w:cs="Times New Roman"/>
          <w:sz w:val="28"/>
          <w:szCs w:val="28"/>
          <w:lang w:val="uk-UA"/>
        </w:rPr>
        <w:t xml:space="preserve">здатності оволодіти відповідними </w:t>
      </w:r>
      <w:r w:rsidR="004455A2" w:rsidRPr="00D57E2F">
        <w:rPr>
          <w:rFonts w:ascii="Times New Roman" w:hAnsi="Times New Roman" w:cs="Times New Roman"/>
          <w:sz w:val="28"/>
          <w:szCs w:val="28"/>
          <w:lang w:val="uk-UA"/>
        </w:rPr>
        <w:t>знаннями</w:t>
      </w:r>
      <w:r w:rsidR="000B7452" w:rsidRPr="00D57E2F">
        <w:rPr>
          <w:rFonts w:ascii="Times New Roman" w:hAnsi="Times New Roman" w:cs="Times New Roman"/>
          <w:sz w:val="28"/>
          <w:szCs w:val="28"/>
          <w:lang w:val="uk-UA"/>
        </w:rPr>
        <w:t>,</w:t>
      </w:r>
      <w:r w:rsidR="00FF20FE" w:rsidRPr="00D57E2F">
        <w:rPr>
          <w:rFonts w:ascii="Times New Roman" w:hAnsi="Times New Roman" w:cs="Times New Roman"/>
          <w:sz w:val="28"/>
          <w:szCs w:val="28"/>
          <w:lang w:val="uk-UA"/>
        </w:rPr>
        <w:t xml:space="preserve"> враховуючи особливості </w:t>
      </w:r>
      <w:r w:rsidRPr="00D57E2F">
        <w:rPr>
          <w:rFonts w:ascii="Times New Roman" w:hAnsi="Times New Roman" w:cs="Times New Roman"/>
          <w:sz w:val="28"/>
          <w:szCs w:val="28"/>
          <w:lang w:val="uk-UA"/>
        </w:rPr>
        <w:t>застосування різних ос</w:t>
      </w:r>
      <w:r w:rsidR="004455A2" w:rsidRPr="00D57E2F">
        <w:rPr>
          <w:rFonts w:ascii="Times New Roman" w:hAnsi="Times New Roman" w:cs="Times New Roman"/>
          <w:sz w:val="28"/>
          <w:szCs w:val="28"/>
          <w:lang w:val="uk-UA"/>
        </w:rPr>
        <w:t xml:space="preserve">новних і допоміжних </w:t>
      </w:r>
      <w:proofErr w:type="spellStart"/>
      <w:r w:rsidRPr="00D57E2F">
        <w:rPr>
          <w:rFonts w:ascii="Times New Roman" w:hAnsi="Times New Roman" w:cs="Times New Roman"/>
          <w:sz w:val="28"/>
          <w:szCs w:val="28"/>
          <w:lang w:val="uk-UA"/>
        </w:rPr>
        <w:t>зубот</w:t>
      </w:r>
      <w:r w:rsidR="004455A2" w:rsidRPr="00D57E2F">
        <w:rPr>
          <w:rFonts w:ascii="Times New Roman" w:hAnsi="Times New Roman" w:cs="Times New Roman"/>
          <w:sz w:val="28"/>
          <w:szCs w:val="28"/>
          <w:lang w:val="uk-UA"/>
        </w:rPr>
        <w:t>ехнічних</w:t>
      </w:r>
      <w:proofErr w:type="spellEnd"/>
      <w:r w:rsidR="004455A2" w:rsidRPr="00D57E2F">
        <w:rPr>
          <w:rFonts w:ascii="Times New Roman" w:hAnsi="Times New Roman" w:cs="Times New Roman"/>
          <w:sz w:val="28"/>
          <w:szCs w:val="28"/>
          <w:lang w:val="uk-UA"/>
        </w:rPr>
        <w:t xml:space="preserve"> матеріалів</w:t>
      </w:r>
      <w:r w:rsidR="00094755" w:rsidRPr="00D57E2F">
        <w:rPr>
          <w:rFonts w:ascii="Times New Roman" w:hAnsi="Times New Roman" w:cs="Times New Roman"/>
          <w:sz w:val="28"/>
          <w:szCs w:val="28"/>
          <w:lang w:val="uk-UA"/>
        </w:rPr>
        <w:t xml:space="preserve"> та цифрових технологій</w:t>
      </w:r>
      <w:r w:rsidR="00372200" w:rsidRPr="00D57E2F">
        <w:rPr>
          <w:rFonts w:ascii="Times New Roman" w:hAnsi="Times New Roman" w:cs="Times New Roman"/>
          <w:sz w:val="28"/>
          <w:szCs w:val="28"/>
          <w:lang w:val="uk-UA"/>
        </w:rPr>
        <w:t xml:space="preserve"> </w:t>
      </w:r>
      <w:r w:rsidRPr="00D57E2F">
        <w:rPr>
          <w:rFonts w:ascii="Times New Roman" w:hAnsi="Times New Roman" w:cs="Times New Roman"/>
          <w:sz w:val="28"/>
          <w:szCs w:val="28"/>
          <w:lang w:val="uk-UA"/>
        </w:rPr>
        <w:t>при</w:t>
      </w:r>
      <w:r w:rsidR="00372200" w:rsidRPr="00D57E2F">
        <w:rPr>
          <w:rFonts w:ascii="Times New Roman" w:hAnsi="Times New Roman" w:cs="Times New Roman"/>
          <w:sz w:val="28"/>
          <w:szCs w:val="28"/>
          <w:lang w:val="uk-UA"/>
        </w:rPr>
        <w:t xml:space="preserve"> </w:t>
      </w:r>
      <w:r w:rsidRPr="00D57E2F">
        <w:rPr>
          <w:rFonts w:ascii="Times New Roman" w:hAnsi="Times New Roman" w:cs="Times New Roman"/>
          <w:sz w:val="28"/>
          <w:szCs w:val="28"/>
          <w:lang w:val="uk-UA"/>
        </w:rPr>
        <w:t>навчанні студентів мануальним навикам по основним правилам моде</w:t>
      </w:r>
      <w:r w:rsidR="00372200" w:rsidRPr="00D57E2F">
        <w:rPr>
          <w:rFonts w:ascii="Times New Roman" w:hAnsi="Times New Roman" w:cs="Times New Roman"/>
          <w:sz w:val="28"/>
          <w:szCs w:val="28"/>
          <w:lang w:val="uk-UA"/>
        </w:rPr>
        <w:t>лювання коронкової частини зуба.</w:t>
      </w:r>
    </w:p>
    <w:p w14:paraId="2383368A" w14:textId="77777777" w:rsidR="00BB12A0" w:rsidRPr="00D57E2F" w:rsidRDefault="001D5682" w:rsidP="00E970EE">
      <w:pPr>
        <w:spacing w:after="0" w:line="360" w:lineRule="auto"/>
        <w:ind w:firstLine="720"/>
        <w:rPr>
          <w:rFonts w:ascii="Times New Roman" w:hAnsi="Times New Roman" w:cs="Times New Roman"/>
          <w:b/>
          <w:sz w:val="28"/>
          <w:szCs w:val="28"/>
          <w:lang w:val="uk-UA"/>
        </w:rPr>
      </w:pPr>
      <w:r w:rsidRPr="00D57E2F">
        <w:rPr>
          <w:rFonts w:ascii="Times New Roman" w:hAnsi="Times New Roman" w:cs="Times New Roman"/>
          <w:b/>
          <w:sz w:val="28"/>
          <w:szCs w:val="28"/>
          <w:lang w:val="uk-UA"/>
        </w:rPr>
        <w:t>IV</w:t>
      </w:r>
      <w:r w:rsidR="00353460" w:rsidRPr="00D57E2F">
        <w:rPr>
          <w:rFonts w:ascii="Times New Roman" w:hAnsi="Times New Roman" w:cs="Times New Roman"/>
          <w:b/>
          <w:sz w:val="28"/>
          <w:szCs w:val="28"/>
          <w:lang w:val="uk-UA"/>
        </w:rPr>
        <w:t>. Навчальні цілі заняття.</w:t>
      </w:r>
    </w:p>
    <w:p w14:paraId="7BD017CF" w14:textId="77777777" w:rsidR="00C81CEC" w:rsidRPr="00D57E2F" w:rsidRDefault="002F1EF4" w:rsidP="00E970EE">
      <w:pPr>
        <w:tabs>
          <w:tab w:val="left" w:pos="851"/>
        </w:tabs>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Згідно з вимогами</w:t>
      </w:r>
      <w:r w:rsidR="00C81CEC" w:rsidRPr="00D57E2F">
        <w:rPr>
          <w:rFonts w:ascii="Times New Roman" w:hAnsi="Times New Roman" w:cs="Times New Roman"/>
          <w:color w:val="000000"/>
          <w:sz w:val="28"/>
          <w:szCs w:val="28"/>
          <w:lang w:val="uk-UA"/>
        </w:rPr>
        <w:t xml:space="preserve"> освітньо-професійної програми студенти повинні:</w:t>
      </w:r>
    </w:p>
    <w:p w14:paraId="792E4B91" w14:textId="77777777" w:rsidR="00C81CEC" w:rsidRPr="00D57E2F" w:rsidRDefault="00C81CEC" w:rsidP="00E970EE">
      <w:p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rPr>
        <w:t>Знати</w:t>
      </w:r>
      <w:r w:rsidRPr="00D57E2F">
        <w:rPr>
          <w:rFonts w:ascii="Times New Roman" w:hAnsi="Times New Roman" w:cs="Times New Roman"/>
          <w:color w:val="000000"/>
          <w:sz w:val="28"/>
          <w:szCs w:val="28"/>
          <w:lang w:val="uk-UA"/>
        </w:rPr>
        <w:t>:</w:t>
      </w:r>
    </w:p>
    <w:p w14:paraId="0016051F" w14:textId="52D41073" w:rsidR="00C81CEC" w:rsidRPr="00D57E2F" w:rsidRDefault="00C81CEC" w:rsidP="00094755">
      <w:pPr>
        <w:pStyle w:val="a5"/>
        <w:numPr>
          <w:ilvl w:val="0"/>
          <w:numId w:val="23"/>
        </w:numPr>
        <w:spacing w:after="0" w:line="360" w:lineRule="auto"/>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матеріали та інструменти для моде</w:t>
      </w:r>
      <w:r w:rsidR="00094755" w:rsidRPr="00D57E2F">
        <w:rPr>
          <w:rFonts w:ascii="Times New Roman" w:hAnsi="Times New Roman" w:cs="Times New Roman"/>
          <w:sz w:val="28"/>
          <w:szCs w:val="28"/>
          <w:lang w:val="uk-UA"/>
        </w:rPr>
        <w:t>лювання коронкової частини зуба</w:t>
      </w:r>
      <w:r w:rsidRPr="00D57E2F">
        <w:rPr>
          <w:rFonts w:ascii="Times New Roman" w:hAnsi="Times New Roman" w:cs="Times New Roman"/>
          <w:sz w:val="28"/>
          <w:szCs w:val="28"/>
          <w:lang w:val="uk-UA"/>
        </w:rPr>
        <w:t>;</w:t>
      </w:r>
    </w:p>
    <w:p w14:paraId="67CF2B16" w14:textId="55D5C8A1" w:rsidR="00C81CEC" w:rsidRPr="00D57E2F" w:rsidRDefault="00094755" w:rsidP="00094755">
      <w:pPr>
        <w:spacing w:after="0" w:line="360" w:lineRule="auto"/>
        <w:ind w:left="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2) </w:t>
      </w:r>
      <w:r w:rsidR="00C81CEC" w:rsidRPr="00D57E2F">
        <w:rPr>
          <w:rFonts w:ascii="Times New Roman" w:hAnsi="Times New Roman" w:cs="Times New Roman"/>
          <w:sz w:val="28"/>
          <w:szCs w:val="28"/>
          <w:lang w:val="uk-UA"/>
        </w:rPr>
        <w:t>анатомічну будову, особливості форми коронкової частини зубів;</w:t>
      </w:r>
    </w:p>
    <w:p w14:paraId="11B4C702" w14:textId="5443BCFB" w:rsidR="00C81CEC" w:rsidRPr="00D57E2F" w:rsidRDefault="00094755" w:rsidP="00094755">
      <w:pPr>
        <w:spacing w:after="0" w:line="360" w:lineRule="auto"/>
        <w:ind w:left="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3) </w:t>
      </w:r>
      <w:r w:rsidR="00C81CEC" w:rsidRPr="00D57E2F">
        <w:rPr>
          <w:rFonts w:ascii="Times New Roman" w:hAnsi="Times New Roman" w:cs="Times New Roman"/>
          <w:sz w:val="28"/>
          <w:szCs w:val="28"/>
          <w:lang w:val="uk-UA"/>
        </w:rPr>
        <w:t xml:space="preserve">залежність анатомії зубів від їх функціональної приналежності; </w:t>
      </w:r>
    </w:p>
    <w:p w14:paraId="5F435AF0" w14:textId="469E4D39" w:rsidR="00C81CEC" w:rsidRPr="00D57E2F" w:rsidRDefault="00094755" w:rsidP="00094755">
      <w:pPr>
        <w:spacing w:after="0" w:line="360" w:lineRule="auto"/>
        <w:ind w:left="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4) </w:t>
      </w:r>
      <w:r w:rsidR="00C81CEC" w:rsidRPr="00D57E2F">
        <w:rPr>
          <w:rFonts w:ascii="Times New Roman" w:hAnsi="Times New Roman" w:cs="Times New Roman"/>
          <w:sz w:val="28"/>
          <w:szCs w:val="28"/>
          <w:lang w:val="uk-UA"/>
        </w:rPr>
        <w:t>основні правила моделювання коронкової частини зубів;</w:t>
      </w:r>
    </w:p>
    <w:p w14:paraId="36048068" w14:textId="21092425" w:rsidR="00C81CEC" w:rsidRPr="00D57E2F" w:rsidRDefault="00094755" w:rsidP="00094755">
      <w:pPr>
        <w:spacing w:after="0" w:line="360" w:lineRule="auto"/>
        <w:ind w:left="720"/>
        <w:rPr>
          <w:rFonts w:ascii="Times New Roman" w:hAnsi="Times New Roman" w:cs="Times New Roman"/>
          <w:color w:val="000000"/>
          <w:sz w:val="28"/>
          <w:szCs w:val="28"/>
          <w:lang w:val="uk-UA"/>
        </w:rPr>
      </w:pPr>
      <w:r w:rsidRPr="00D57E2F">
        <w:rPr>
          <w:rFonts w:ascii="Times New Roman" w:hAnsi="Times New Roman" w:cs="Times New Roman"/>
          <w:sz w:val="28"/>
          <w:szCs w:val="28"/>
          <w:lang w:val="uk-UA"/>
        </w:rPr>
        <w:t xml:space="preserve">5) </w:t>
      </w:r>
      <w:r w:rsidR="00C81CEC" w:rsidRPr="00D57E2F">
        <w:rPr>
          <w:rFonts w:ascii="Times New Roman" w:hAnsi="Times New Roman" w:cs="Times New Roman"/>
          <w:sz w:val="28"/>
          <w:szCs w:val="28"/>
          <w:lang w:val="uk-UA"/>
        </w:rPr>
        <w:t xml:space="preserve">ознаки, за якими розрізняють анатомічні особливості коронкової </w:t>
      </w:r>
      <w:r w:rsidRPr="00D57E2F">
        <w:rPr>
          <w:rFonts w:ascii="Times New Roman" w:hAnsi="Times New Roman" w:cs="Times New Roman"/>
          <w:sz w:val="28"/>
          <w:szCs w:val="28"/>
          <w:lang w:val="uk-UA"/>
        </w:rPr>
        <w:t xml:space="preserve">6) 6) </w:t>
      </w:r>
      <w:r w:rsidR="00C81CEC" w:rsidRPr="00D57E2F">
        <w:rPr>
          <w:rFonts w:ascii="Times New Roman" w:hAnsi="Times New Roman" w:cs="Times New Roman"/>
          <w:sz w:val="28"/>
          <w:szCs w:val="28"/>
          <w:lang w:val="uk-UA"/>
        </w:rPr>
        <w:t>частини зубів верхньої та нижньої щелепи;</w:t>
      </w:r>
    </w:p>
    <w:p w14:paraId="65BED9BD" w14:textId="0332BCE5" w:rsidR="00C81CEC" w:rsidRPr="00D57E2F" w:rsidRDefault="00094755" w:rsidP="00094755">
      <w:pPr>
        <w:spacing w:after="0" w:line="360" w:lineRule="auto"/>
        <w:ind w:left="720"/>
        <w:rPr>
          <w:rFonts w:ascii="Times New Roman" w:hAnsi="Times New Roman" w:cs="Times New Roman"/>
          <w:color w:val="000000"/>
          <w:sz w:val="28"/>
          <w:szCs w:val="28"/>
          <w:lang w:val="uk-UA"/>
        </w:rPr>
      </w:pPr>
      <w:r w:rsidRPr="00D57E2F">
        <w:rPr>
          <w:rFonts w:ascii="Times New Roman" w:hAnsi="Times New Roman" w:cs="Times New Roman"/>
          <w:sz w:val="28"/>
          <w:szCs w:val="28"/>
          <w:lang w:val="uk-UA"/>
        </w:rPr>
        <w:t xml:space="preserve">7) </w:t>
      </w:r>
      <w:r w:rsidR="00C81CEC" w:rsidRPr="00D57E2F">
        <w:rPr>
          <w:rFonts w:ascii="Times New Roman" w:hAnsi="Times New Roman" w:cs="Times New Roman"/>
          <w:sz w:val="28"/>
          <w:szCs w:val="28"/>
          <w:lang w:val="uk-UA"/>
        </w:rPr>
        <w:t>правила кутів, за якими розрізняють анатомічні особливості коронкової частини зубів правої та лівої сторони;</w:t>
      </w:r>
    </w:p>
    <w:p w14:paraId="65B41E32" w14:textId="766AD5EE" w:rsidR="00C81CEC" w:rsidRPr="00D57E2F" w:rsidRDefault="00094755" w:rsidP="00094755">
      <w:pPr>
        <w:spacing w:after="0" w:line="360" w:lineRule="auto"/>
        <w:ind w:left="720"/>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lastRenderedPageBreak/>
        <w:t xml:space="preserve"> 8) </w:t>
      </w:r>
      <w:r w:rsidR="00C81CEC" w:rsidRPr="00D57E2F">
        <w:rPr>
          <w:rFonts w:ascii="Times New Roman" w:hAnsi="Times New Roman" w:cs="Times New Roman"/>
          <w:color w:val="000000"/>
          <w:sz w:val="28"/>
          <w:szCs w:val="28"/>
          <w:lang w:val="uk-UA"/>
        </w:rPr>
        <w:t>сучасні методики моделювання коронкової частини зубів;</w:t>
      </w:r>
    </w:p>
    <w:p w14:paraId="49F74BA4" w14:textId="79CD8D1E" w:rsidR="00C81CEC" w:rsidRPr="00D57E2F" w:rsidRDefault="00094755" w:rsidP="00094755">
      <w:pPr>
        <w:spacing w:after="0" w:line="360" w:lineRule="auto"/>
        <w:ind w:left="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 9) </w:t>
      </w:r>
      <w:r w:rsidR="00C81CEC" w:rsidRPr="00D57E2F">
        <w:rPr>
          <w:rFonts w:ascii="Times New Roman" w:hAnsi="Times New Roman" w:cs="Times New Roman"/>
          <w:sz w:val="28"/>
          <w:szCs w:val="28"/>
          <w:lang w:val="uk-UA"/>
        </w:rPr>
        <w:t>різницю у сучасних методиках моделювання зубів;</w:t>
      </w:r>
    </w:p>
    <w:p w14:paraId="1F8940C3" w14:textId="77777777" w:rsidR="00C81CEC" w:rsidRPr="00D57E2F" w:rsidRDefault="00C81CEC" w:rsidP="00E970EE">
      <w:pPr>
        <w:spacing w:after="0" w:line="360" w:lineRule="auto"/>
        <w:ind w:firstLine="720"/>
        <w:jc w:val="both"/>
        <w:rPr>
          <w:rFonts w:ascii="Times New Roman" w:hAnsi="Times New Roman" w:cs="Times New Roman"/>
          <w:b/>
          <w:bCs/>
          <w:iCs/>
          <w:color w:val="000000"/>
          <w:spacing w:val="-1"/>
          <w:sz w:val="28"/>
          <w:szCs w:val="28"/>
          <w:shd w:val="clear" w:color="auto" w:fill="FFFFFF"/>
          <w:lang w:val="uk-UA"/>
        </w:rPr>
      </w:pPr>
      <w:r w:rsidRPr="00D57E2F">
        <w:rPr>
          <w:rFonts w:ascii="Times New Roman" w:hAnsi="Times New Roman" w:cs="Times New Roman"/>
          <w:b/>
          <w:bCs/>
          <w:iCs/>
          <w:color w:val="000000"/>
          <w:spacing w:val="-1"/>
          <w:sz w:val="28"/>
          <w:szCs w:val="28"/>
          <w:shd w:val="clear" w:color="auto" w:fill="FFFFFF"/>
          <w:lang w:val="uk-UA"/>
        </w:rPr>
        <w:t>вміти:</w:t>
      </w:r>
    </w:p>
    <w:p w14:paraId="6F863E85" w14:textId="2F68AF66" w:rsidR="00C81CEC" w:rsidRPr="00D57E2F" w:rsidRDefault="00C81CEC" w:rsidP="00094755">
      <w:pPr>
        <w:pStyle w:val="a5"/>
        <w:numPr>
          <w:ilvl w:val="0"/>
          <w:numId w:val="24"/>
        </w:numPr>
        <w:spacing w:after="0" w:line="360" w:lineRule="auto"/>
        <w:jc w:val="both"/>
        <w:rPr>
          <w:rFonts w:ascii="Times New Roman" w:hAnsi="Times New Roman" w:cs="Times New Roman"/>
          <w:bCs/>
          <w:iCs/>
          <w:color w:val="000000"/>
          <w:spacing w:val="-1"/>
          <w:sz w:val="28"/>
          <w:szCs w:val="28"/>
          <w:shd w:val="clear" w:color="auto" w:fill="FFFFFF"/>
          <w:lang w:val="uk-UA"/>
        </w:rPr>
      </w:pPr>
      <w:r w:rsidRPr="00D57E2F">
        <w:rPr>
          <w:rFonts w:ascii="Times New Roman" w:hAnsi="Times New Roman" w:cs="Times New Roman"/>
          <w:bCs/>
          <w:iCs/>
          <w:color w:val="000000"/>
          <w:spacing w:val="-1"/>
          <w:sz w:val="28"/>
          <w:szCs w:val="28"/>
          <w:shd w:val="clear" w:color="auto" w:fill="FFFFFF"/>
          <w:lang w:val="uk-UA"/>
        </w:rPr>
        <w:t xml:space="preserve">відрізняти приналежність зуба до визначеної групи (різці, ікла, </w:t>
      </w:r>
      <w:proofErr w:type="spellStart"/>
      <w:r w:rsidRPr="00D57E2F">
        <w:rPr>
          <w:rFonts w:ascii="Times New Roman" w:hAnsi="Times New Roman" w:cs="Times New Roman"/>
          <w:bCs/>
          <w:iCs/>
          <w:color w:val="000000"/>
          <w:spacing w:val="-1"/>
          <w:sz w:val="28"/>
          <w:szCs w:val="28"/>
          <w:shd w:val="clear" w:color="auto" w:fill="FFFFFF"/>
          <w:lang w:val="uk-UA"/>
        </w:rPr>
        <w:t>премоляри</w:t>
      </w:r>
      <w:proofErr w:type="spellEnd"/>
      <w:r w:rsidRPr="00D57E2F">
        <w:rPr>
          <w:rFonts w:ascii="Times New Roman" w:hAnsi="Times New Roman" w:cs="Times New Roman"/>
          <w:bCs/>
          <w:iCs/>
          <w:color w:val="000000"/>
          <w:spacing w:val="-1"/>
          <w:sz w:val="28"/>
          <w:szCs w:val="28"/>
          <w:shd w:val="clear" w:color="auto" w:fill="FFFFFF"/>
          <w:lang w:val="uk-UA"/>
        </w:rPr>
        <w:t>, моляри)</w:t>
      </w:r>
    </w:p>
    <w:p w14:paraId="0C1971AD" w14:textId="7A2CABAF" w:rsidR="00C81CEC" w:rsidRPr="00D57E2F" w:rsidRDefault="00C81CEC" w:rsidP="00094755">
      <w:pPr>
        <w:pStyle w:val="a5"/>
        <w:numPr>
          <w:ilvl w:val="0"/>
          <w:numId w:val="24"/>
        </w:numPr>
        <w:spacing w:after="0" w:line="36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відрізняти різні групи зубів верхньої щелепи та нижньої щелепи;</w:t>
      </w:r>
    </w:p>
    <w:p w14:paraId="472AA8FA" w14:textId="77777777" w:rsidR="00C81CEC" w:rsidRPr="00D57E2F" w:rsidRDefault="00C81CEC" w:rsidP="00094755">
      <w:pPr>
        <w:numPr>
          <w:ilvl w:val="0"/>
          <w:numId w:val="24"/>
        </w:numPr>
        <w:spacing w:after="0" w:line="36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відтворювати анатомічну форму зубів за різними методиками;</w:t>
      </w:r>
    </w:p>
    <w:p w14:paraId="4AA16253" w14:textId="5BCC8FE3" w:rsidR="00C81CEC" w:rsidRPr="00D57E2F" w:rsidRDefault="00C81CEC" w:rsidP="00094755">
      <w:pPr>
        <w:numPr>
          <w:ilvl w:val="0"/>
          <w:numId w:val="24"/>
        </w:numPr>
        <w:spacing w:after="0" w:line="36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відтворювати анатомічну форму окремих поверхонь зубів;</w:t>
      </w:r>
    </w:p>
    <w:p w14:paraId="2C45EC63" w14:textId="77777777" w:rsidR="00C81CEC" w:rsidRPr="00D57E2F" w:rsidRDefault="00C81CEC" w:rsidP="00094755">
      <w:pPr>
        <w:numPr>
          <w:ilvl w:val="0"/>
          <w:numId w:val="24"/>
        </w:numPr>
        <w:spacing w:after="0" w:line="36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моделювати з пластиліну постійні зуби у збільшеному розмірі;</w:t>
      </w:r>
    </w:p>
    <w:p w14:paraId="118A4A77" w14:textId="77777777" w:rsidR="00C81CEC" w:rsidRPr="00D57E2F" w:rsidRDefault="00C81CEC" w:rsidP="00094755">
      <w:pPr>
        <w:numPr>
          <w:ilvl w:val="0"/>
          <w:numId w:val="24"/>
        </w:numPr>
        <w:spacing w:after="0" w:line="36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моделювати за певними ознаками</w:t>
      </w:r>
      <w:r w:rsidR="002F1EF4" w:rsidRPr="00D57E2F">
        <w:rPr>
          <w:rFonts w:ascii="Times New Roman" w:hAnsi="Times New Roman" w:cs="Times New Roman"/>
          <w:sz w:val="28"/>
          <w:szCs w:val="28"/>
          <w:lang w:val="uk-UA"/>
        </w:rPr>
        <w:t xml:space="preserve"> коронки та різними матеріалами</w:t>
      </w:r>
      <w:r w:rsidRPr="00D57E2F">
        <w:rPr>
          <w:rFonts w:ascii="Times New Roman" w:hAnsi="Times New Roman" w:cs="Times New Roman"/>
          <w:sz w:val="28"/>
          <w:szCs w:val="28"/>
          <w:lang w:val="uk-UA"/>
        </w:rPr>
        <w:t xml:space="preserve"> зуби верхньої та нижньої щелепи;</w:t>
      </w:r>
    </w:p>
    <w:p w14:paraId="01576910" w14:textId="77777777" w:rsidR="00C81CEC" w:rsidRPr="00D57E2F" w:rsidRDefault="00C81CEC" w:rsidP="00094755">
      <w:pPr>
        <w:numPr>
          <w:ilvl w:val="0"/>
          <w:numId w:val="24"/>
        </w:numPr>
        <w:spacing w:after="0" w:line="36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виконувати медичні та стоматологічні маніпуляції.</w:t>
      </w:r>
    </w:p>
    <w:p w14:paraId="301B68E3" w14:textId="2D5A9754" w:rsidR="004804BF" w:rsidRPr="00D57E2F" w:rsidRDefault="0085613E" w:rsidP="00E970EE">
      <w:pPr>
        <w:pStyle w:val="a3"/>
        <w:spacing w:after="0" w:line="360" w:lineRule="auto"/>
        <w:ind w:left="0" w:firstLine="720"/>
        <w:jc w:val="both"/>
        <w:rPr>
          <w:b/>
          <w:color w:val="000000"/>
          <w:sz w:val="28"/>
          <w:szCs w:val="28"/>
          <w:lang w:val="uk-UA"/>
        </w:rPr>
      </w:pPr>
      <w:r w:rsidRPr="00D57E2F">
        <w:rPr>
          <w:b/>
          <w:color w:val="000000"/>
          <w:sz w:val="28"/>
          <w:szCs w:val="28"/>
          <w:lang w:val="uk-UA"/>
        </w:rPr>
        <w:t>V</w:t>
      </w:r>
      <w:r w:rsidR="004804BF" w:rsidRPr="00D57E2F">
        <w:rPr>
          <w:b/>
          <w:color w:val="000000"/>
          <w:sz w:val="28"/>
          <w:szCs w:val="28"/>
          <w:lang w:val="uk-UA"/>
        </w:rPr>
        <w:t>. Цілі розвитку особистості фахівця (виховні).</w:t>
      </w:r>
    </w:p>
    <w:p w14:paraId="04CB04C7" w14:textId="51B8DAAC" w:rsidR="00353460" w:rsidRPr="00D57E2F" w:rsidRDefault="004804BF" w:rsidP="00E970EE">
      <w:p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lang w:val="uk-UA"/>
        </w:rPr>
        <w:t>1. Розвинути у студентів почуття лікарської відповідальності за дотримання технологій при виготовленні незнімних конструкцій зубних протезів.</w:t>
      </w:r>
    </w:p>
    <w:p w14:paraId="7B82F2B9" w14:textId="3BA9CA4F" w:rsidR="004804BF" w:rsidRPr="00D57E2F" w:rsidRDefault="004804BF" w:rsidP="00E970EE">
      <w:p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lang w:val="uk-UA"/>
        </w:rPr>
        <w:t>2. Сформувати у студента самостійність в оцінці якості виготовлених протезів.</w:t>
      </w:r>
    </w:p>
    <w:p w14:paraId="69A69865" w14:textId="3FA3ADE0" w:rsidR="004949A3" w:rsidRPr="00D57E2F" w:rsidRDefault="004804BF" w:rsidP="00E970EE">
      <w:p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3. Звернути увагу на необхідність </w:t>
      </w:r>
      <w:proofErr w:type="spellStart"/>
      <w:r w:rsidRPr="00D57E2F">
        <w:rPr>
          <w:rFonts w:ascii="Times New Roman" w:hAnsi="Times New Roman" w:cs="Times New Roman"/>
          <w:sz w:val="28"/>
          <w:szCs w:val="28"/>
          <w:lang w:val="uk-UA"/>
        </w:rPr>
        <w:t>сурово</w:t>
      </w:r>
      <w:proofErr w:type="spellEnd"/>
      <w:r w:rsidRPr="00D57E2F">
        <w:rPr>
          <w:rFonts w:ascii="Times New Roman" w:hAnsi="Times New Roman" w:cs="Times New Roman"/>
          <w:sz w:val="28"/>
          <w:szCs w:val="28"/>
          <w:lang w:val="uk-UA"/>
        </w:rPr>
        <w:t xml:space="preserve"> дотримуватися правил деонтології при прийомі пацієнтів.</w:t>
      </w:r>
    </w:p>
    <w:p w14:paraId="05523B27" w14:textId="77777777" w:rsidR="004949A3" w:rsidRPr="00D57E2F" w:rsidRDefault="004949A3" w:rsidP="00E970EE">
      <w:p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lang w:val="uk-UA"/>
        </w:rPr>
        <w:br w:type="page"/>
      </w:r>
    </w:p>
    <w:p w14:paraId="373137D4" w14:textId="77777777" w:rsidR="004804BF" w:rsidRPr="00D57E2F" w:rsidRDefault="001D5682" w:rsidP="00E970EE">
      <w:pPr>
        <w:spacing w:after="0" w:line="360" w:lineRule="auto"/>
        <w:ind w:firstLine="720"/>
        <w:rPr>
          <w:rFonts w:ascii="Times New Roman" w:hAnsi="Times New Roman" w:cs="Times New Roman"/>
          <w:b/>
          <w:sz w:val="28"/>
          <w:szCs w:val="28"/>
          <w:lang w:val="uk-UA"/>
        </w:rPr>
      </w:pPr>
      <w:r w:rsidRPr="00D57E2F">
        <w:rPr>
          <w:rFonts w:ascii="Times New Roman" w:hAnsi="Times New Roman" w:cs="Times New Roman"/>
          <w:b/>
          <w:sz w:val="28"/>
          <w:szCs w:val="28"/>
          <w:lang w:val="uk-UA"/>
        </w:rPr>
        <w:lastRenderedPageBreak/>
        <w:t>VII</w:t>
      </w:r>
      <w:r w:rsidR="004804BF" w:rsidRPr="00D57E2F">
        <w:rPr>
          <w:rFonts w:ascii="Times New Roman" w:hAnsi="Times New Roman" w:cs="Times New Roman"/>
          <w:b/>
          <w:sz w:val="28"/>
          <w:szCs w:val="28"/>
          <w:lang w:val="uk-UA"/>
        </w:rPr>
        <w:t>.</w:t>
      </w:r>
      <w:r w:rsidR="004255A0" w:rsidRPr="00D57E2F">
        <w:rPr>
          <w:rFonts w:ascii="Times New Roman" w:hAnsi="Times New Roman" w:cs="Times New Roman"/>
          <w:b/>
          <w:sz w:val="28"/>
          <w:szCs w:val="28"/>
          <w:lang w:val="uk-UA"/>
        </w:rPr>
        <w:t xml:space="preserve"> Міжпредметне інтегрування.</w:t>
      </w:r>
    </w:p>
    <w:tbl>
      <w:tblPr>
        <w:tblW w:w="9667"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0"/>
        <w:gridCol w:w="3645"/>
        <w:gridCol w:w="3462"/>
      </w:tblGrid>
      <w:tr w:rsidR="00646A75" w:rsidRPr="00D57E2F" w14:paraId="34C760B0" w14:textId="77777777" w:rsidTr="004949A3">
        <w:trPr>
          <w:trHeight w:val="172"/>
        </w:trPr>
        <w:tc>
          <w:tcPr>
            <w:tcW w:w="2422" w:type="dxa"/>
          </w:tcPr>
          <w:p w14:paraId="4CD166D8" w14:textId="77777777" w:rsidR="00646A75" w:rsidRPr="00D57E2F" w:rsidRDefault="00646A75" w:rsidP="00E970EE">
            <w:pPr>
              <w:spacing w:after="0" w:line="360" w:lineRule="auto"/>
              <w:ind w:firstLine="720"/>
              <w:jc w:val="center"/>
              <w:rPr>
                <w:rFonts w:ascii="Times New Roman" w:hAnsi="Times New Roman" w:cs="Times New Roman"/>
                <w:b/>
                <w:sz w:val="28"/>
                <w:szCs w:val="28"/>
                <w:lang w:val="uk-UA"/>
              </w:rPr>
            </w:pPr>
            <w:r w:rsidRPr="00D57E2F">
              <w:rPr>
                <w:rFonts w:ascii="Times New Roman" w:hAnsi="Times New Roman" w:cs="Times New Roman"/>
                <w:b/>
                <w:sz w:val="28"/>
                <w:szCs w:val="28"/>
                <w:lang w:val="uk-UA"/>
              </w:rPr>
              <w:t>Назва предмету</w:t>
            </w:r>
          </w:p>
        </w:tc>
        <w:tc>
          <w:tcPr>
            <w:tcW w:w="3659" w:type="dxa"/>
          </w:tcPr>
          <w:p w14:paraId="18634B41" w14:textId="77777777" w:rsidR="00646A75" w:rsidRPr="00D57E2F" w:rsidRDefault="00646A75" w:rsidP="00E970EE">
            <w:pPr>
              <w:spacing w:after="0" w:line="360" w:lineRule="auto"/>
              <w:ind w:firstLine="720"/>
              <w:jc w:val="center"/>
              <w:rPr>
                <w:rFonts w:ascii="Times New Roman" w:hAnsi="Times New Roman" w:cs="Times New Roman"/>
                <w:b/>
                <w:sz w:val="28"/>
                <w:szCs w:val="28"/>
                <w:lang w:val="uk-UA"/>
              </w:rPr>
            </w:pPr>
            <w:r w:rsidRPr="00D57E2F">
              <w:rPr>
                <w:rFonts w:ascii="Times New Roman" w:hAnsi="Times New Roman" w:cs="Times New Roman"/>
                <w:b/>
                <w:sz w:val="28"/>
                <w:szCs w:val="28"/>
                <w:lang w:val="uk-UA"/>
              </w:rPr>
              <w:t>Знати</w:t>
            </w:r>
          </w:p>
        </w:tc>
        <w:tc>
          <w:tcPr>
            <w:tcW w:w="3586" w:type="dxa"/>
          </w:tcPr>
          <w:p w14:paraId="344ACDD6" w14:textId="77777777" w:rsidR="00646A75" w:rsidRPr="00D57E2F" w:rsidRDefault="00646A75" w:rsidP="00E970EE">
            <w:pPr>
              <w:spacing w:after="0" w:line="360" w:lineRule="auto"/>
              <w:ind w:firstLine="720"/>
              <w:jc w:val="center"/>
              <w:rPr>
                <w:rFonts w:ascii="Times New Roman" w:hAnsi="Times New Roman" w:cs="Times New Roman"/>
                <w:b/>
                <w:sz w:val="28"/>
                <w:szCs w:val="28"/>
                <w:lang w:val="uk-UA"/>
              </w:rPr>
            </w:pPr>
            <w:r w:rsidRPr="00D57E2F">
              <w:rPr>
                <w:rFonts w:ascii="Times New Roman" w:hAnsi="Times New Roman" w:cs="Times New Roman"/>
                <w:b/>
                <w:sz w:val="28"/>
                <w:szCs w:val="28"/>
                <w:lang w:val="uk-UA"/>
              </w:rPr>
              <w:t>Вміти</w:t>
            </w:r>
          </w:p>
        </w:tc>
      </w:tr>
      <w:tr w:rsidR="00646A75" w:rsidRPr="006842AA" w14:paraId="2551E7D0" w14:textId="77777777" w:rsidTr="004949A3">
        <w:trPr>
          <w:trHeight w:val="211"/>
        </w:trPr>
        <w:tc>
          <w:tcPr>
            <w:tcW w:w="2422" w:type="dxa"/>
          </w:tcPr>
          <w:p w14:paraId="5FD50086" w14:textId="77777777" w:rsidR="00646A75" w:rsidRPr="00D57E2F" w:rsidRDefault="00646A75" w:rsidP="00E970EE">
            <w:p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lang w:val="uk-UA"/>
              </w:rPr>
              <w:t>Анатомія</w:t>
            </w:r>
          </w:p>
        </w:tc>
        <w:tc>
          <w:tcPr>
            <w:tcW w:w="3659" w:type="dxa"/>
          </w:tcPr>
          <w:p w14:paraId="0982048D" w14:textId="77777777" w:rsidR="00646A75" w:rsidRPr="00D57E2F" w:rsidRDefault="00646A75" w:rsidP="00E970EE">
            <w:p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lang w:val="uk-UA"/>
              </w:rPr>
              <w:t>Анатомію зубів</w:t>
            </w:r>
          </w:p>
        </w:tc>
        <w:tc>
          <w:tcPr>
            <w:tcW w:w="3586" w:type="dxa"/>
          </w:tcPr>
          <w:p w14:paraId="5BF54FF7" w14:textId="77777777" w:rsidR="00646A75" w:rsidRPr="00D57E2F" w:rsidRDefault="00646A75" w:rsidP="00E970EE">
            <w:pPr>
              <w:spacing w:after="0" w:line="360" w:lineRule="auto"/>
              <w:ind w:firstLine="720"/>
              <w:rPr>
                <w:rFonts w:ascii="Times New Roman" w:hAnsi="Times New Roman" w:cs="Times New Roman"/>
                <w:b/>
                <w:sz w:val="28"/>
                <w:szCs w:val="28"/>
                <w:lang w:val="uk-UA"/>
              </w:rPr>
            </w:pPr>
            <w:r w:rsidRPr="00D57E2F">
              <w:rPr>
                <w:rFonts w:ascii="Times New Roman" w:hAnsi="Times New Roman" w:cs="Times New Roman"/>
                <w:sz w:val="28"/>
                <w:szCs w:val="28"/>
                <w:lang w:val="uk-UA"/>
              </w:rPr>
              <w:t>Визначити по ознаках коронки функціональну групу і найменування зуба.</w:t>
            </w:r>
          </w:p>
          <w:p w14:paraId="6D09A027" w14:textId="77777777" w:rsidR="00646A75" w:rsidRPr="00D57E2F" w:rsidRDefault="00646A75" w:rsidP="00E970EE">
            <w:pPr>
              <w:spacing w:after="0" w:line="360" w:lineRule="auto"/>
              <w:ind w:firstLine="720"/>
              <w:rPr>
                <w:rFonts w:ascii="Times New Roman" w:hAnsi="Times New Roman" w:cs="Times New Roman"/>
                <w:sz w:val="28"/>
                <w:szCs w:val="28"/>
                <w:lang w:val="uk-UA"/>
              </w:rPr>
            </w:pPr>
          </w:p>
        </w:tc>
      </w:tr>
      <w:tr w:rsidR="00646A75" w:rsidRPr="006842AA" w14:paraId="044D011E" w14:textId="77777777" w:rsidTr="004949A3">
        <w:trPr>
          <w:trHeight w:val="192"/>
        </w:trPr>
        <w:tc>
          <w:tcPr>
            <w:tcW w:w="2422" w:type="dxa"/>
          </w:tcPr>
          <w:p w14:paraId="5236E2EA" w14:textId="77777777" w:rsidR="00646A75" w:rsidRPr="00D57E2F" w:rsidRDefault="00646A75" w:rsidP="00E970EE">
            <w:p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lang w:val="uk-UA"/>
              </w:rPr>
              <w:t>Фізіологія</w:t>
            </w:r>
          </w:p>
        </w:tc>
        <w:tc>
          <w:tcPr>
            <w:tcW w:w="3659" w:type="dxa"/>
          </w:tcPr>
          <w:p w14:paraId="1EAC085F" w14:textId="076C34E1" w:rsidR="00646A75" w:rsidRPr="00D57E2F" w:rsidRDefault="00646A75" w:rsidP="00E970EE">
            <w:pPr>
              <w:spacing w:after="0" w:line="360" w:lineRule="auto"/>
              <w:ind w:firstLine="720"/>
              <w:rPr>
                <w:rFonts w:ascii="Times New Roman" w:hAnsi="Times New Roman" w:cs="Times New Roman"/>
                <w:sz w:val="28"/>
                <w:szCs w:val="28"/>
                <w:lang w:val="uk-UA"/>
              </w:rPr>
            </w:pPr>
            <w:proofErr w:type="spellStart"/>
            <w:r w:rsidRPr="00D57E2F">
              <w:rPr>
                <w:rFonts w:ascii="Times New Roman" w:hAnsi="Times New Roman" w:cs="Times New Roman"/>
                <w:sz w:val="28"/>
                <w:szCs w:val="28"/>
                <w:lang w:val="uk-UA"/>
              </w:rPr>
              <w:t>Морфофункціональні</w:t>
            </w:r>
            <w:proofErr w:type="spellEnd"/>
            <w:r w:rsidRPr="00D57E2F">
              <w:rPr>
                <w:rFonts w:ascii="Times New Roman" w:hAnsi="Times New Roman" w:cs="Times New Roman"/>
                <w:sz w:val="28"/>
                <w:szCs w:val="28"/>
                <w:lang w:val="uk-UA"/>
              </w:rPr>
              <w:t xml:space="preserve"> особливості </w:t>
            </w:r>
            <w:proofErr w:type="spellStart"/>
            <w:r w:rsidRPr="00D57E2F">
              <w:rPr>
                <w:rFonts w:ascii="Times New Roman" w:hAnsi="Times New Roman" w:cs="Times New Roman"/>
                <w:sz w:val="28"/>
                <w:szCs w:val="28"/>
                <w:lang w:val="uk-UA"/>
              </w:rPr>
              <w:t>зубо</w:t>
            </w:r>
            <w:proofErr w:type="spellEnd"/>
            <w:r w:rsidRPr="00D57E2F">
              <w:rPr>
                <w:rFonts w:ascii="Times New Roman" w:hAnsi="Times New Roman" w:cs="Times New Roman"/>
                <w:sz w:val="28"/>
                <w:szCs w:val="28"/>
                <w:lang w:val="uk-UA"/>
              </w:rPr>
              <w:t>-щелепного апарату, фізіологію зубів.</w:t>
            </w:r>
          </w:p>
        </w:tc>
        <w:tc>
          <w:tcPr>
            <w:tcW w:w="3586" w:type="dxa"/>
          </w:tcPr>
          <w:p w14:paraId="48C9E46D" w14:textId="77777777" w:rsidR="00646A75" w:rsidRPr="00D57E2F" w:rsidRDefault="00CC7277" w:rsidP="00E970EE">
            <w:p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lang w:val="uk-UA"/>
              </w:rPr>
              <w:t>Визначати функціональну групу зубів відповідно анатомічних особливостей будови коронки і кореня.</w:t>
            </w:r>
          </w:p>
        </w:tc>
      </w:tr>
      <w:tr w:rsidR="00646A75" w:rsidRPr="006842AA" w14:paraId="68EF2976" w14:textId="77777777" w:rsidTr="004949A3">
        <w:trPr>
          <w:trHeight w:val="259"/>
        </w:trPr>
        <w:tc>
          <w:tcPr>
            <w:tcW w:w="2422" w:type="dxa"/>
          </w:tcPr>
          <w:p w14:paraId="1930955F" w14:textId="77777777" w:rsidR="00646A75" w:rsidRPr="00D57E2F" w:rsidRDefault="00646A75" w:rsidP="00E970EE">
            <w:pPr>
              <w:spacing w:after="0" w:line="360" w:lineRule="auto"/>
              <w:ind w:firstLine="720"/>
              <w:rPr>
                <w:rFonts w:ascii="Times New Roman" w:hAnsi="Times New Roman" w:cs="Times New Roman"/>
                <w:sz w:val="28"/>
                <w:szCs w:val="28"/>
                <w:lang w:val="uk-UA"/>
              </w:rPr>
            </w:pPr>
            <w:proofErr w:type="spellStart"/>
            <w:r w:rsidRPr="00D57E2F">
              <w:rPr>
                <w:rFonts w:ascii="Times New Roman" w:hAnsi="Times New Roman" w:cs="Times New Roman"/>
                <w:sz w:val="28"/>
                <w:szCs w:val="28"/>
                <w:lang w:val="uk-UA"/>
              </w:rPr>
              <w:t>Зуботехнічне</w:t>
            </w:r>
            <w:proofErr w:type="spellEnd"/>
            <w:r w:rsidRPr="00D57E2F">
              <w:rPr>
                <w:rFonts w:ascii="Times New Roman" w:hAnsi="Times New Roman" w:cs="Times New Roman"/>
                <w:sz w:val="28"/>
                <w:szCs w:val="28"/>
                <w:lang w:val="uk-UA"/>
              </w:rPr>
              <w:t xml:space="preserve"> матеріалознавство</w:t>
            </w:r>
          </w:p>
        </w:tc>
        <w:tc>
          <w:tcPr>
            <w:tcW w:w="3659" w:type="dxa"/>
          </w:tcPr>
          <w:p w14:paraId="77DF1D33" w14:textId="77777777" w:rsidR="00646A75" w:rsidRPr="00D57E2F" w:rsidRDefault="00646A75" w:rsidP="00E970EE">
            <w:p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lang w:val="uk-UA"/>
              </w:rPr>
              <w:t>Види, склад і властивості</w:t>
            </w:r>
            <w:r w:rsidR="008235F3" w:rsidRPr="00D57E2F">
              <w:rPr>
                <w:rFonts w:ascii="Times New Roman" w:hAnsi="Times New Roman" w:cs="Times New Roman"/>
                <w:sz w:val="28"/>
                <w:szCs w:val="28"/>
                <w:lang w:val="uk-UA"/>
              </w:rPr>
              <w:t xml:space="preserve"> </w:t>
            </w:r>
            <w:proofErr w:type="spellStart"/>
            <w:r w:rsidR="008235F3" w:rsidRPr="00D57E2F">
              <w:rPr>
                <w:rFonts w:ascii="Times New Roman" w:hAnsi="Times New Roman" w:cs="Times New Roman"/>
                <w:sz w:val="28"/>
                <w:szCs w:val="28"/>
                <w:lang w:val="uk-UA"/>
              </w:rPr>
              <w:t>зуботехнічних</w:t>
            </w:r>
            <w:proofErr w:type="spellEnd"/>
            <w:r w:rsidRPr="00D57E2F">
              <w:rPr>
                <w:rFonts w:ascii="Times New Roman" w:hAnsi="Times New Roman" w:cs="Times New Roman"/>
                <w:sz w:val="28"/>
                <w:szCs w:val="28"/>
                <w:lang w:val="uk-UA"/>
              </w:rPr>
              <w:t xml:space="preserve"> матеріалів</w:t>
            </w:r>
            <w:r w:rsidR="008235F3" w:rsidRPr="00D57E2F">
              <w:rPr>
                <w:rFonts w:ascii="Times New Roman" w:hAnsi="Times New Roman" w:cs="Times New Roman"/>
                <w:sz w:val="28"/>
                <w:szCs w:val="28"/>
                <w:lang w:val="uk-UA"/>
              </w:rPr>
              <w:t>, визначених</w:t>
            </w:r>
            <w:r w:rsidRPr="00D57E2F">
              <w:rPr>
                <w:rFonts w:ascii="Times New Roman" w:hAnsi="Times New Roman" w:cs="Times New Roman"/>
                <w:sz w:val="28"/>
                <w:szCs w:val="28"/>
                <w:lang w:val="uk-UA"/>
              </w:rPr>
              <w:t xml:space="preserve"> для виготовлення стоматологічних ортопедичних конструкцій.</w:t>
            </w:r>
          </w:p>
        </w:tc>
        <w:tc>
          <w:tcPr>
            <w:tcW w:w="3586" w:type="dxa"/>
          </w:tcPr>
          <w:p w14:paraId="45701680" w14:textId="77777777" w:rsidR="00646A75" w:rsidRPr="00D57E2F" w:rsidRDefault="00646A75" w:rsidP="00E970EE">
            <w:p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lang w:val="uk-UA"/>
              </w:rPr>
              <w:t>Підібрати відповідні матеріали і інструменти для моделювання і виготовлення зубів.</w:t>
            </w:r>
          </w:p>
          <w:p w14:paraId="781C18C5" w14:textId="77777777" w:rsidR="00646A75" w:rsidRPr="00D57E2F" w:rsidRDefault="00646A75" w:rsidP="00E970EE">
            <w:pPr>
              <w:spacing w:after="0" w:line="360" w:lineRule="auto"/>
              <w:ind w:firstLine="720"/>
              <w:rPr>
                <w:rFonts w:ascii="Times New Roman" w:hAnsi="Times New Roman" w:cs="Times New Roman"/>
                <w:sz w:val="28"/>
                <w:szCs w:val="28"/>
                <w:lang w:val="uk-UA"/>
              </w:rPr>
            </w:pPr>
          </w:p>
        </w:tc>
      </w:tr>
      <w:tr w:rsidR="00646A75" w:rsidRPr="006842AA" w14:paraId="15C1B6A1" w14:textId="77777777" w:rsidTr="004949A3">
        <w:trPr>
          <w:trHeight w:val="240"/>
        </w:trPr>
        <w:tc>
          <w:tcPr>
            <w:tcW w:w="2422" w:type="dxa"/>
          </w:tcPr>
          <w:p w14:paraId="3A168349" w14:textId="77777777" w:rsidR="00646A75" w:rsidRPr="00D57E2F" w:rsidRDefault="008235F3" w:rsidP="00E970EE">
            <w:p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Зубопротезна        техніка             </w:t>
            </w:r>
          </w:p>
        </w:tc>
        <w:tc>
          <w:tcPr>
            <w:tcW w:w="3659" w:type="dxa"/>
          </w:tcPr>
          <w:p w14:paraId="0CB7652F" w14:textId="77777777" w:rsidR="00646A75" w:rsidRPr="00D57E2F" w:rsidRDefault="00646A75" w:rsidP="00E970EE">
            <w:p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lang w:val="uk-UA"/>
              </w:rPr>
              <w:t>Інструменти основні і допоміжні матеріали, що використовуються для виготовлення різних ортопедичних конструкцій зубних протезів.</w:t>
            </w:r>
          </w:p>
        </w:tc>
        <w:tc>
          <w:tcPr>
            <w:tcW w:w="3586" w:type="dxa"/>
          </w:tcPr>
          <w:p w14:paraId="72B1717F" w14:textId="77777777" w:rsidR="00646A75" w:rsidRPr="00D57E2F" w:rsidRDefault="00646A75" w:rsidP="00E970EE">
            <w:pPr>
              <w:spacing w:after="0" w:line="360" w:lineRule="auto"/>
              <w:ind w:firstLine="720"/>
              <w:rPr>
                <w:rFonts w:ascii="Times New Roman" w:hAnsi="Times New Roman" w:cs="Times New Roman"/>
                <w:b/>
                <w:sz w:val="28"/>
                <w:szCs w:val="28"/>
                <w:lang w:val="uk-UA"/>
              </w:rPr>
            </w:pPr>
            <w:r w:rsidRPr="00D57E2F">
              <w:rPr>
                <w:rFonts w:ascii="Times New Roman" w:hAnsi="Times New Roman" w:cs="Times New Roman"/>
                <w:sz w:val="28"/>
                <w:szCs w:val="28"/>
                <w:lang w:val="uk-UA"/>
              </w:rPr>
              <w:t>Моделювати окремі зуби і зубні ряди по ознакам коронок при реставрації на гіпсових моделях.</w:t>
            </w:r>
          </w:p>
          <w:p w14:paraId="1C5C0289" w14:textId="77777777" w:rsidR="00646A75" w:rsidRPr="00D57E2F" w:rsidRDefault="00646A75" w:rsidP="00E970EE">
            <w:pPr>
              <w:spacing w:after="0" w:line="360" w:lineRule="auto"/>
              <w:ind w:firstLine="720"/>
              <w:rPr>
                <w:rFonts w:ascii="Times New Roman" w:hAnsi="Times New Roman" w:cs="Times New Roman"/>
                <w:sz w:val="28"/>
                <w:szCs w:val="28"/>
                <w:lang w:val="uk-UA"/>
              </w:rPr>
            </w:pPr>
          </w:p>
          <w:p w14:paraId="10D9FCBE" w14:textId="77777777" w:rsidR="00646A75" w:rsidRPr="00D57E2F" w:rsidRDefault="00646A75" w:rsidP="00E970EE">
            <w:pPr>
              <w:spacing w:after="0" w:line="360" w:lineRule="auto"/>
              <w:ind w:firstLine="720"/>
              <w:rPr>
                <w:rFonts w:ascii="Times New Roman" w:hAnsi="Times New Roman" w:cs="Times New Roman"/>
                <w:sz w:val="28"/>
                <w:szCs w:val="28"/>
                <w:lang w:val="uk-UA"/>
              </w:rPr>
            </w:pPr>
          </w:p>
        </w:tc>
      </w:tr>
    </w:tbl>
    <w:p w14:paraId="50A9E064" w14:textId="77777777" w:rsidR="004949A3" w:rsidRPr="00D57E2F" w:rsidRDefault="004949A3" w:rsidP="00E970EE">
      <w:pPr>
        <w:spacing w:after="0" w:line="360" w:lineRule="auto"/>
        <w:ind w:firstLine="720"/>
        <w:rPr>
          <w:rFonts w:ascii="Times New Roman" w:hAnsi="Times New Roman" w:cs="Times New Roman"/>
          <w:b/>
          <w:sz w:val="28"/>
          <w:szCs w:val="28"/>
          <w:lang w:val="uk-UA"/>
        </w:rPr>
      </w:pPr>
      <w:r w:rsidRPr="00D57E2F">
        <w:rPr>
          <w:rFonts w:ascii="Times New Roman" w:hAnsi="Times New Roman" w:cs="Times New Roman"/>
          <w:b/>
          <w:sz w:val="28"/>
          <w:szCs w:val="28"/>
          <w:lang w:val="uk-UA"/>
        </w:rPr>
        <w:br w:type="page"/>
      </w:r>
    </w:p>
    <w:p w14:paraId="52C4921B" w14:textId="6F4DDDEE" w:rsidR="0085613E" w:rsidRPr="00D57E2F" w:rsidRDefault="00481B72" w:rsidP="00E970EE">
      <w:pPr>
        <w:pStyle w:val="a3"/>
        <w:spacing w:after="0" w:line="360" w:lineRule="auto"/>
        <w:ind w:left="0" w:firstLine="720"/>
        <w:jc w:val="both"/>
        <w:rPr>
          <w:color w:val="000000"/>
          <w:sz w:val="28"/>
          <w:szCs w:val="28"/>
          <w:lang w:val="uk-UA"/>
        </w:rPr>
      </w:pPr>
      <w:r w:rsidRPr="00D57E2F">
        <w:rPr>
          <w:b/>
          <w:sz w:val="28"/>
          <w:szCs w:val="28"/>
          <w:lang w:val="uk-UA"/>
        </w:rPr>
        <w:lastRenderedPageBreak/>
        <w:t>VI</w:t>
      </w:r>
      <w:r w:rsidR="004949A3" w:rsidRPr="00D57E2F">
        <w:rPr>
          <w:b/>
          <w:sz w:val="28"/>
          <w:szCs w:val="28"/>
          <w:lang w:val="uk-UA"/>
        </w:rPr>
        <w:t>.</w:t>
      </w:r>
      <w:r w:rsidR="00334F44" w:rsidRPr="00D57E2F">
        <w:rPr>
          <w:b/>
          <w:sz w:val="28"/>
          <w:szCs w:val="28"/>
          <w:lang w:val="uk-UA"/>
        </w:rPr>
        <w:t xml:space="preserve"> </w:t>
      </w:r>
      <w:r w:rsidR="009B240A" w:rsidRPr="00D57E2F">
        <w:rPr>
          <w:b/>
          <w:sz w:val="28"/>
          <w:szCs w:val="28"/>
          <w:lang w:val="uk-UA"/>
        </w:rPr>
        <w:t>Основні завдання навчальної</w:t>
      </w:r>
      <w:r w:rsidR="00334F44" w:rsidRPr="00D57E2F">
        <w:rPr>
          <w:b/>
          <w:sz w:val="28"/>
          <w:szCs w:val="28"/>
          <w:lang w:val="uk-UA"/>
        </w:rPr>
        <w:t xml:space="preserve"> дисципліни «</w:t>
      </w:r>
      <w:r w:rsidR="00F227B1" w:rsidRPr="00D57E2F">
        <w:rPr>
          <w:b/>
          <w:sz w:val="28"/>
          <w:szCs w:val="28"/>
          <w:lang w:val="uk-UA"/>
        </w:rPr>
        <w:t>М</w:t>
      </w:r>
      <w:r w:rsidR="009B240A" w:rsidRPr="00D57E2F">
        <w:rPr>
          <w:b/>
          <w:sz w:val="28"/>
          <w:szCs w:val="28"/>
          <w:lang w:val="uk-UA"/>
        </w:rPr>
        <w:t>оделю</w:t>
      </w:r>
      <w:r w:rsidR="00DD568B" w:rsidRPr="00D57E2F">
        <w:rPr>
          <w:b/>
          <w:sz w:val="28"/>
          <w:szCs w:val="28"/>
          <w:lang w:val="uk-UA"/>
        </w:rPr>
        <w:t>в</w:t>
      </w:r>
      <w:r w:rsidR="009B240A" w:rsidRPr="00D57E2F">
        <w:rPr>
          <w:b/>
          <w:sz w:val="28"/>
          <w:szCs w:val="28"/>
          <w:lang w:val="uk-UA"/>
        </w:rPr>
        <w:t>ання анатомічної форми</w:t>
      </w:r>
      <w:r w:rsidR="00334F44" w:rsidRPr="00D57E2F">
        <w:rPr>
          <w:b/>
          <w:sz w:val="28"/>
          <w:szCs w:val="28"/>
          <w:lang w:val="uk-UA"/>
        </w:rPr>
        <w:t xml:space="preserve"> </w:t>
      </w:r>
      <w:r w:rsidR="00383A23">
        <w:rPr>
          <w:b/>
          <w:sz w:val="28"/>
          <w:szCs w:val="28"/>
          <w:lang w:val="uk-UA"/>
        </w:rPr>
        <w:t xml:space="preserve">зубів </w:t>
      </w:r>
      <w:r w:rsidR="00334F44" w:rsidRPr="00D57E2F">
        <w:rPr>
          <w:b/>
          <w:sz w:val="28"/>
          <w:szCs w:val="28"/>
          <w:lang w:val="uk-UA"/>
        </w:rPr>
        <w:t>різних функціональних груп»:</w:t>
      </w:r>
    </w:p>
    <w:p w14:paraId="5A260108" w14:textId="77777777" w:rsidR="00334F44" w:rsidRPr="00D57E2F" w:rsidRDefault="00334F44" w:rsidP="00896FF1">
      <w:pPr>
        <w:spacing w:after="0" w:line="360" w:lineRule="auto"/>
        <w:ind w:firstLine="720"/>
        <w:jc w:val="both"/>
        <w:rPr>
          <w:rFonts w:ascii="Times New Roman" w:hAnsi="Times New Roman" w:cs="Times New Roman"/>
          <w:b/>
          <w:sz w:val="28"/>
          <w:szCs w:val="28"/>
          <w:lang w:val="uk-UA"/>
        </w:rPr>
      </w:pPr>
    </w:p>
    <w:p w14:paraId="19EF85C1" w14:textId="69352A2A" w:rsidR="008274D6" w:rsidRPr="00D57E2F" w:rsidRDefault="008274D6" w:rsidP="00896FF1">
      <w:pPr>
        <w:pStyle w:val="a3"/>
        <w:spacing w:after="0" w:line="360" w:lineRule="auto"/>
        <w:ind w:left="0" w:firstLine="720"/>
        <w:jc w:val="both"/>
        <w:rPr>
          <w:color w:val="000000"/>
          <w:sz w:val="28"/>
          <w:szCs w:val="28"/>
          <w:lang w:val="uk-UA"/>
        </w:rPr>
      </w:pPr>
      <w:r w:rsidRPr="00D57E2F">
        <w:rPr>
          <w:color w:val="000000"/>
          <w:sz w:val="28"/>
          <w:szCs w:val="28"/>
          <w:lang w:val="uk-UA"/>
        </w:rPr>
        <w:t xml:space="preserve">Основними завданнями вивчення дисципліни «Ортопедична стоматологія» є набуття студентами </w:t>
      </w:r>
      <w:proofErr w:type="spellStart"/>
      <w:r w:rsidRPr="00D57E2F">
        <w:rPr>
          <w:color w:val="000000"/>
          <w:sz w:val="28"/>
          <w:szCs w:val="28"/>
          <w:lang w:val="uk-UA"/>
        </w:rPr>
        <w:t>компетентностей</w:t>
      </w:r>
      <w:proofErr w:type="spellEnd"/>
      <w:r w:rsidRPr="00D57E2F">
        <w:rPr>
          <w:color w:val="000000"/>
          <w:sz w:val="28"/>
          <w:szCs w:val="28"/>
          <w:lang w:val="uk-UA"/>
        </w:rPr>
        <w:t xml:space="preserve"> згідно до загальних і фахових </w:t>
      </w:r>
      <w:proofErr w:type="spellStart"/>
      <w:r w:rsidRPr="00D57E2F">
        <w:rPr>
          <w:color w:val="000000"/>
          <w:sz w:val="28"/>
          <w:szCs w:val="28"/>
          <w:lang w:val="uk-UA"/>
        </w:rPr>
        <w:t>компетентностей</w:t>
      </w:r>
      <w:proofErr w:type="spellEnd"/>
      <w:r w:rsidRPr="00D57E2F">
        <w:rPr>
          <w:color w:val="000000"/>
          <w:sz w:val="28"/>
          <w:szCs w:val="28"/>
          <w:lang w:val="uk-UA"/>
        </w:rPr>
        <w:t xml:space="preserve"> освітньо-професійної програми «Стоматологія» другого рівня вищої освіти за спеціальністю 221 Стоматологія (дисципліна «Ортопедична стоматологія») затвердженої Вченою радою Національного медичного університету імені </w:t>
      </w:r>
      <w:proofErr w:type="spellStart"/>
      <w:r w:rsidRPr="00D57E2F">
        <w:rPr>
          <w:color w:val="000000"/>
          <w:sz w:val="28"/>
          <w:szCs w:val="28"/>
          <w:lang w:val="uk-UA"/>
        </w:rPr>
        <w:t>О.О.Богомольця</w:t>
      </w:r>
      <w:proofErr w:type="spellEnd"/>
      <w:r w:rsidR="00896FF1" w:rsidRPr="00D57E2F">
        <w:rPr>
          <w:color w:val="000000"/>
          <w:sz w:val="28"/>
          <w:szCs w:val="28"/>
          <w:lang w:val="uk-UA"/>
        </w:rPr>
        <w:t>:</w:t>
      </w:r>
    </w:p>
    <w:p w14:paraId="7F0266F8" w14:textId="3D4C46BD" w:rsidR="00720F0C" w:rsidRPr="00D57E2F" w:rsidRDefault="003175C5" w:rsidP="00896FF1">
      <w:pPr>
        <w:spacing w:after="0" w:line="360" w:lineRule="auto"/>
        <w:ind w:firstLine="709"/>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1) </w:t>
      </w:r>
      <w:r w:rsidR="00C94F1B" w:rsidRPr="00D57E2F">
        <w:rPr>
          <w:rFonts w:ascii="Times New Roman" w:hAnsi="Times New Roman" w:cs="Times New Roman"/>
          <w:sz w:val="28"/>
          <w:szCs w:val="28"/>
          <w:lang w:val="uk-UA"/>
        </w:rPr>
        <w:t>охорона праці та техніка</w:t>
      </w:r>
      <w:r w:rsidR="00720F0C" w:rsidRPr="00D57E2F">
        <w:rPr>
          <w:rFonts w:ascii="Times New Roman" w:hAnsi="Times New Roman" w:cs="Times New Roman"/>
          <w:sz w:val="28"/>
          <w:szCs w:val="28"/>
          <w:lang w:val="uk-UA"/>
        </w:rPr>
        <w:t xml:space="preserve"> безпеки в галузі;</w:t>
      </w:r>
    </w:p>
    <w:p w14:paraId="1A353AD9" w14:textId="3242A630" w:rsidR="00720F0C" w:rsidRPr="00D57E2F" w:rsidRDefault="003175C5" w:rsidP="00896FF1">
      <w:pPr>
        <w:spacing w:after="0" w:line="360" w:lineRule="auto"/>
        <w:ind w:firstLine="709"/>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2) </w:t>
      </w:r>
      <w:r w:rsidR="00720F0C" w:rsidRPr="00D57E2F">
        <w:rPr>
          <w:rFonts w:ascii="Times New Roman" w:hAnsi="Times New Roman" w:cs="Times New Roman"/>
          <w:sz w:val="28"/>
          <w:szCs w:val="28"/>
          <w:lang w:val="uk-UA"/>
        </w:rPr>
        <w:t>правила користування і профілактичного обслуговування інструментів;</w:t>
      </w:r>
    </w:p>
    <w:p w14:paraId="071F48F6" w14:textId="41EE5DFF" w:rsidR="00720F0C" w:rsidRPr="00D57E2F" w:rsidRDefault="003175C5" w:rsidP="00896FF1">
      <w:pPr>
        <w:spacing w:after="0" w:line="360" w:lineRule="auto"/>
        <w:ind w:firstLine="709"/>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3) </w:t>
      </w:r>
      <w:r w:rsidR="00720F0C" w:rsidRPr="00D57E2F">
        <w:rPr>
          <w:rFonts w:ascii="Times New Roman" w:hAnsi="Times New Roman" w:cs="Times New Roman"/>
          <w:sz w:val="28"/>
          <w:szCs w:val="28"/>
          <w:lang w:val="uk-UA"/>
        </w:rPr>
        <w:t xml:space="preserve"> анатомічна будова зубних рядів верхньої і нижньої щелепи; </w:t>
      </w:r>
    </w:p>
    <w:p w14:paraId="563ECCB3" w14:textId="7098E251" w:rsidR="00720F0C" w:rsidRPr="00D57E2F" w:rsidRDefault="003175C5" w:rsidP="00896FF1">
      <w:pPr>
        <w:spacing w:after="0" w:line="360" w:lineRule="auto"/>
        <w:ind w:firstLine="709"/>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4) </w:t>
      </w:r>
      <w:r w:rsidR="00720F0C" w:rsidRPr="00D57E2F">
        <w:rPr>
          <w:rFonts w:ascii="Times New Roman" w:hAnsi="Times New Roman" w:cs="Times New Roman"/>
          <w:sz w:val="28"/>
          <w:szCs w:val="28"/>
          <w:lang w:val="uk-UA"/>
        </w:rPr>
        <w:t>поняття про контактні точки та контактні поверхні зубів;</w:t>
      </w:r>
    </w:p>
    <w:p w14:paraId="423FC5DF" w14:textId="182564FD" w:rsidR="00720F0C" w:rsidRPr="00D57E2F" w:rsidRDefault="00896FF1" w:rsidP="00896FF1">
      <w:pPr>
        <w:spacing w:after="0" w:line="360" w:lineRule="auto"/>
        <w:ind w:firstLine="709"/>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5)</w:t>
      </w:r>
      <w:r w:rsidR="00720F0C" w:rsidRPr="00D57E2F">
        <w:rPr>
          <w:rFonts w:ascii="Times New Roman" w:hAnsi="Times New Roman" w:cs="Times New Roman"/>
          <w:sz w:val="28"/>
          <w:szCs w:val="28"/>
          <w:lang w:val="uk-UA"/>
        </w:rPr>
        <w:t xml:space="preserve"> поняття про зубну, коміркову, базальну дуги на верхній і нижній щелепі; </w:t>
      </w:r>
    </w:p>
    <w:p w14:paraId="2396C37F" w14:textId="444A7E82" w:rsidR="00720F0C" w:rsidRPr="00D57E2F" w:rsidRDefault="00896FF1" w:rsidP="00896FF1">
      <w:pPr>
        <w:spacing w:after="0" w:line="360" w:lineRule="auto"/>
        <w:ind w:firstLine="709"/>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6)</w:t>
      </w:r>
      <w:r w:rsidR="00720F0C" w:rsidRPr="00D57E2F">
        <w:rPr>
          <w:rFonts w:ascii="Times New Roman" w:hAnsi="Times New Roman" w:cs="Times New Roman"/>
          <w:sz w:val="28"/>
          <w:szCs w:val="28"/>
          <w:lang w:val="uk-UA"/>
        </w:rPr>
        <w:t xml:space="preserve"> поняття про сагітальну і </w:t>
      </w:r>
      <w:proofErr w:type="spellStart"/>
      <w:r w:rsidR="00720F0C" w:rsidRPr="00D57E2F">
        <w:rPr>
          <w:rFonts w:ascii="Times New Roman" w:hAnsi="Times New Roman" w:cs="Times New Roman"/>
          <w:sz w:val="28"/>
          <w:szCs w:val="28"/>
          <w:lang w:val="uk-UA"/>
        </w:rPr>
        <w:t>трансверзальну</w:t>
      </w:r>
      <w:proofErr w:type="spellEnd"/>
      <w:r w:rsidR="00720F0C" w:rsidRPr="00D57E2F">
        <w:rPr>
          <w:rFonts w:ascii="Times New Roman" w:hAnsi="Times New Roman" w:cs="Times New Roman"/>
          <w:sz w:val="28"/>
          <w:szCs w:val="28"/>
          <w:lang w:val="uk-UA"/>
        </w:rPr>
        <w:t xml:space="preserve"> </w:t>
      </w:r>
      <w:r w:rsidR="0018177C" w:rsidRPr="00D57E2F">
        <w:rPr>
          <w:rFonts w:ascii="Times New Roman" w:hAnsi="Times New Roman" w:cs="Times New Roman"/>
          <w:sz w:val="28"/>
          <w:szCs w:val="28"/>
          <w:lang w:val="uk-UA"/>
        </w:rPr>
        <w:t xml:space="preserve">криву </w:t>
      </w:r>
      <w:r w:rsidR="00720F0C" w:rsidRPr="00D57E2F">
        <w:rPr>
          <w:rFonts w:ascii="Times New Roman" w:hAnsi="Times New Roman" w:cs="Times New Roman"/>
          <w:sz w:val="28"/>
          <w:szCs w:val="28"/>
          <w:lang w:val="uk-UA"/>
        </w:rPr>
        <w:t>зубних рядів (</w:t>
      </w:r>
      <w:proofErr w:type="spellStart"/>
      <w:r w:rsidR="00720F0C" w:rsidRPr="00D57E2F">
        <w:rPr>
          <w:rFonts w:ascii="Times New Roman" w:hAnsi="Times New Roman" w:cs="Times New Roman"/>
          <w:sz w:val="28"/>
          <w:szCs w:val="28"/>
          <w:lang w:val="uk-UA"/>
        </w:rPr>
        <w:t>оклюзійні</w:t>
      </w:r>
      <w:proofErr w:type="spellEnd"/>
      <w:r w:rsidR="00720F0C" w:rsidRPr="00D57E2F">
        <w:rPr>
          <w:rFonts w:ascii="Times New Roman" w:hAnsi="Times New Roman" w:cs="Times New Roman"/>
          <w:sz w:val="28"/>
          <w:szCs w:val="28"/>
          <w:lang w:val="uk-UA"/>
        </w:rPr>
        <w:t xml:space="preserve"> криві </w:t>
      </w:r>
      <w:proofErr w:type="spellStart"/>
      <w:r w:rsidR="00720F0C" w:rsidRPr="00D57E2F">
        <w:rPr>
          <w:rFonts w:ascii="Times New Roman" w:hAnsi="Times New Roman" w:cs="Times New Roman"/>
          <w:sz w:val="28"/>
          <w:szCs w:val="28"/>
          <w:lang w:val="uk-UA"/>
        </w:rPr>
        <w:t>Шпеє</w:t>
      </w:r>
      <w:proofErr w:type="spellEnd"/>
      <w:r w:rsidR="00720F0C" w:rsidRPr="00D57E2F">
        <w:rPr>
          <w:rFonts w:ascii="Times New Roman" w:hAnsi="Times New Roman" w:cs="Times New Roman"/>
          <w:sz w:val="28"/>
          <w:szCs w:val="28"/>
          <w:lang w:val="uk-UA"/>
        </w:rPr>
        <w:t xml:space="preserve"> та </w:t>
      </w:r>
      <w:proofErr w:type="spellStart"/>
      <w:r w:rsidR="00720F0C" w:rsidRPr="00D57E2F">
        <w:rPr>
          <w:rFonts w:ascii="Times New Roman" w:hAnsi="Times New Roman" w:cs="Times New Roman"/>
          <w:sz w:val="28"/>
          <w:szCs w:val="28"/>
          <w:lang w:val="uk-UA"/>
        </w:rPr>
        <w:t>Уілсона</w:t>
      </w:r>
      <w:proofErr w:type="spellEnd"/>
      <w:r w:rsidR="00720F0C" w:rsidRPr="00D57E2F">
        <w:rPr>
          <w:rFonts w:ascii="Times New Roman" w:hAnsi="Times New Roman" w:cs="Times New Roman"/>
          <w:sz w:val="28"/>
          <w:szCs w:val="28"/>
          <w:lang w:val="uk-UA"/>
        </w:rPr>
        <w:t xml:space="preserve">); • форму зубних рядів верхньої та нижньої щелепи; </w:t>
      </w:r>
    </w:p>
    <w:p w14:paraId="69D69D8D" w14:textId="375307A9" w:rsidR="00720F0C" w:rsidRPr="00D57E2F" w:rsidRDefault="00896FF1" w:rsidP="00896FF1">
      <w:pPr>
        <w:spacing w:after="0" w:line="360" w:lineRule="auto"/>
        <w:ind w:firstLine="709"/>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7)</w:t>
      </w:r>
      <w:r w:rsidR="0018177C" w:rsidRPr="00D57E2F">
        <w:rPr>
          <w:rFonts w:ascii="Times New Roman" w:hAnsi="Times New Roman" w:cs="Times New Roman"/>
          <w:sz w:val="28"/>
          <w:szCs w:val="28"/>
          <w:lang w:val="uk-UA"/>
        </w:rPr>
        <w:t xml:space="preserve"> поняття про </w:t>
      </w:r>
      <w:r w:rsidR="00720F0C" w:rsidRPr="00D57E2F">
        <w:rPr>
          <w:rFonts w:ascii="Times New Roman" w:hAnsi="Times New Roman" w:cs="Times New Roman"/>
          <w:sz w:val="28"/>
          <w:szCs w:val="28"/>
          <w:lang w:val="uk-UA"/>
        </w:rPr>
        <w:t xml:space="preserve">групи зубів, їх функцію; </w:t>
      </w:r>
    </w:p>
    <w:p w14:paraId="69670FD3" w14:textId="5DD2758E" w:rsidR="00720F0C" w:rsidRPr="00D57E2F" w:rsidRDefault="00896FF1" w:rsidP="00896FF1">
      <w:pPr>
        <w:spacing w:after="0" w:line="360" w:lineRule="auto"/>
        <w:ind w:firstLine="709"/>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8)</w:t>
      </w:r>
      <w:r w:rsidR="00720F0C" w:rsidRPr="00D57E2F">
        <w:rPr>
          <w:rFonts w:ascii="Times New Roman" w:hAnsi="Times New Roman" w:cs="Times New Roman"/>
          <w:sz w:val="28"/>
          <w:szCs w:val="28"/>
          <w:lang w:val="uk-UA"/>
        </w:rPr>
        <w:t xml:space="preserve"> </w:t>
      </w:r>
      <w:r w:rsidR="00BA62AC" w:rsidRPr="00D57E2F">
        <w:rPr>
          <w:rFonts w:ascii="Times New Roman" w:hAnsi="Times New Roman" w:cs="Times New Roman"/>
          <w:sz w:val="28"/>
          <w:szCs w:val="28"/>
          <w:lang w:val="uk-UA"/>
        </w:rPr>
        <w:t>поняття про</w:t>
      </w:r>
      <w:r w:rsidR="0018177C" w:rsidRPr="00D57E2F">
        <w:rPr>
          <w:rFonts w:ascii="Times New Roman" w:hAnsi="Times New Roman" w:cs="Times New Roman"/>
          <w:sz w:val="28"/>
          <w:szCs w:val="28"/>
          <w:lang w:val="uk-UA"/>
        </w:rPr>
        <w:t xml:space="preserve"> </w:t>
      </w:r>
      <w:r w:rsidR="00720F0C" w:rsidRPr="00D57E2F">
        <w:rPr>
          <w:rFonts w:ascii="Times New Roman" w:hAnsi="Times New Roman" w:cs="Times New Roman"/>
          <w:sz w:val="28"/>
          <w:szCs w:val="28"/>
          <w:lang w:val="uk-UA"/>
        </w:rPr>
        <w:t>поверхню зуба;</w:t>
      </w:r>
    </w:p>
    <w:p w14:paraId="31D6F72E" w14:textId="6230E517" w:rsidR="00720F0C" w:rsidRPr="00D57E2F" w:rsidRDefault="00896FF1" w:rsidP="00896FF1">
      <w:pPr>
        <w:spacing w:after="0" w:line="360" w:lineRule="auto"/>
        <w:ind w:firstLine="709"/>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9) </w:t>
      </w:r>
      <w:r w:rsidR="0018177C" w:rsidRPr="00D57E2F">
        <w:rPr>
          <w:rFonts w:ascii="Times New Roman" w:hAnsi="Times New Roman" w:cs="Times New Roman"/>
          <w:sz w:val="28"/>
          <w:szCs w:val="28"/>
          <w:lang w:val="uk-UA"/>
        </w:rPr>
        <w:t>поняття про</w:t>
      </w:r>
      <w:r w:rsidR="00720F0C" w:rsidRPr="00D57E2F">
        <w:rPr>
          <w:rFonts w:ascii="Times New Roman" w:hAnsi="Times New Roman" w:cs="Times New Roman"/>
          <w:sz w:val="28"/>
          <w:szCs w:val="28"/>
          <w:lang w:val="uk-UA"/>
        </w:rPr>
        <w:t xml:space="preserve"> позначення постійних та тимчасових зубів зубною формулою;</w:t>
      </w:r>
    </w:p>
    <w:p w14:paraId="1ED57E46" w14:textId="43D1E11B" w:rsidR="00720F0C" w:rsidRPr="00D57E2F" w:rsidRDefault="00896FF1" w:rsidP="00896FF1">
      <w:pPr>
        <w:spacing w:after="0" w:line="360" w:lineRule="auto"/>
        <w:ind w:firstLine="709"/>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10) </w:t>
      </w:r>
      <w:r w:rsidR="0018177C" w:rsidRPr="00D57E2F">
        <w:rPr>
          <w:rFonts w:ascii="Times New Roman" w:hAnsi="Times New Roman" w:cs="Times New Roman"/>
          <w:sz w:val="28"/>
          <w:szCs w:val="28"/>
          <w:lang w:val="uk-UA"/>
        </w:rPr>
        <w:t xml:space="preserve">поняття про </w:t>
      </w:r>
      <w:r w:rsidR="00720F0C" w:rsidRPr="00D57E2F">
        <w:rPr>
          <w:rFonts w:ascii="Times New Roman" w:hAnsi="Times New Roman" w:cs="Times New Roman"/>
          <w:sz w:val="28"/>
          <w:szCs w:val="28"/>
          <w:lang w:val="uk-UA"/>
        </w:rPr>
        <w:t>анатомічну будову зуба;</w:t>
      </w:r>
    </w:p>
    <w:p w14:paraId="7F59FFBE" w14:textId="4ACB64D5" w:rsidR="00720F0C" w:rsidRPr="00D57E2F" w:rsidRDefault="00896FF1" w:rsidP="00896FF1">
      <w:pPr>
        <w:spacing w:after="0" w:line="360" w:lineRule="auto"/>
        <w:ind w:firstLine="709"/>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11) </w:t>
      </w:r>
      <w:r w:rsidR="0018177C" w:rsidRPr="00D57E2F">
        <w:rPr>
          <w:rFonts w:ascii="Times New Roman" w:hAnsi="Times New Roman" w:cs="Times New Roman"/>
          <w:sz w:val="28"/>
          <w:szCs w:val="28"/>
          <w:lang w:val="uk-UA"/>
        </w:rPr>
        <w:t xml:space="preserve">поняття про </w:t>
      </w:r>
      <w:r w:rsidR="00720F0C" w:rsidRPr="00D57E2F">
        <w:rPr>
          <w:rFonts w:ascii="Times New Roman" w:hAnsi="Times New Roman" w:cs="Times New Roman"/>
          <w:sz w:val="28"/>
          <w:szCs w:val="28"/>
          <w:lang w:val="uk-UA"/>
        </w:rPr>
        <w:t>екватор зуба, його розміщення на різних поверхнях зубів;</w:t>
      </w:r>
    </w:p>
    <w:p w14:paraId="3AB524B1" w14:textId="3E433164" w:rsidR="00720F0C" w:rsidRPr="00D57E2F" w:rsidRDefault="00896FF1" w:rsidP="00896FF1">
      <w:pPr>
        <w:spacing w:after="0" w:line="360" w:lineRule="auto"/>
        <w:ind w:firstLine="709"/>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12) </w:t>
      </w:r>
      <w:r w:rsidR="00720F0C" w:rsidRPr="00D57E2F">
        <w:rPr>
          <w:rFonts w:ascii="Times New Roman" w:hAnsi="Times New Roman" w:cs="Times New Roman"/>
          <w:sz w:val="28"/>
          <w:szCs w:val="28"/>
          <w:lang w:val="uk-UA"/>
        </w:rPr>
        <w:t>поняття про кл</w:t>
      </w:r>
      <w:r w:rsidR="00087BBB" w:rsidRPr="00D57E2F">
        <w:rPr>
          <w:rFonts w:ascii="Times New Roman" w:hAnsi="Times New Roman" w:cs="Times New Roman"/>
          <w:sz w:val="28"/>
          <w:szCs w:val="28"/>
          <w:lang w:val="uk-UA"/>
        </w:rPr>
        <w:t>інічну та</w:t>
      </w:r>
      <w:r w:rsidR="00646A75" w:rsidRPr="00D57E2F">
        <w:rPr>
          <w:rFonts w:ascii="Times New Roman" w:hAnsi="Times New Roman" w:cs="Times New Roman"/>
          <w:sz w:val="28"/>
          <w:szCs w:val="28"/>
          <w:lang w:val="uk-UA"/>
        </w:rPr>
        <w:t xml:space="preserve"> анатомічну шийку зуба.</w:t>
      </w:r>
    </w:p>
    <w:p w14:paraId="088D54E1" w14:textId="77777777" w:rsidR="00E970EE" w:rsidRPr="00D57E2F" w:rsidRDefault="00E970EE" w:rsidP="00E970EE">
      <w:pPr>
        <w:spacing w:after="0" w:line="360" w:lineRule="auto"/>
        <w:ind w:firstLine="720"/>
        <w:rPr>
          <w:rFonts w:ascii="Times New Roman" w:hAnsi="Times New Roman" w:cs="Times New Roman"/>
          <w:b/>
          <w:sz w:val="28"/>
          <w:szCs w:val="28"/>
          <w:lang w:val="uk-UA"/>
        </w:rPr>
      </w:pPr>
      <w:r w:rsidRPr="00D57E2F">
        <w:rPr>
          <w:rFonts w:ascii="Times New Roman" w:hAnsi="Times New Roman" w:cs="Times New Roman"/>
          <w:b/>
          <w:sz w:val="28"/>
          <w:szCs w:val="28"/>
          <w:lang w:val="uk-UA"/>
        </w:rPr>
        <w:br w:type="page"/>
      </w:r>
    </w:p>
    <w:p w14:paraId="524D8021" w14:textId="2C3857CE" w:rsidR="00646A75" w:rsidRPr="00D57E2F" w:rsidRDefault="002E0478" w:rsidP="001B549D">
      <w:pPr>
        <w:spacing w:after="0" w:line="360" w:lineRule="auto"/>
        <w:ind w:firstLine="720"/>
        <w:jc w:val="both"/>
        <w:rPr>
          <w:rFonts w:ascii="Times New Roman" w:hAnsi="Times New Roman" w:cs="Times New Roman"/>
          <w:b/>
          <w:sz w:val="28"/>
          <w:szCs w:val="28"/>
          <w:lang w:val="uk-UA"/>
        </w:rPr>
      </w:pPr>
      <w:r w:rsidRPr="00D57E2F">
        <w:rPr>
          <w:rFonts w:ascii="Times New Roman" w:hAnsi="Times New Roman" w:cs="Times New Roman"/>
          <w:b/>
          <w:sz w:val="28"/>
          <w:szCs w:val="28"/>
          <w:lang w:val="uk-UA"/>
        </w:rPr>
        <w:lastRenderedPageBreak/>
        <w:t>VII</w:t>
      </w:r>
      <w:r w:rsidR="00646A75" w:rsidRPr="00D57E2F">
        <w:rPr>
          <w:rFonts w:ascii="Times New Roman" w:hAnsi="Times New Roman" w:cs="Times New Roman"/>
          <w:b/>
          <w:sz w:val="28"/>
          <w:szCs w:val="28"/>
          <w:lang w:val="uk-UA"/>
        </w:rPr>
        <w:t>. Компетенції та результати навчання.</w:t>
      </w:r>
    </w:p>
    <w:p w14:paraId="02394610" w14:textId="7BC2F9A9" w:rsidR="00646A75" w:rsidRPr="00D57E2F" w:rsidRDefault="00646A75"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Згідно з вимогами стандарту</w:t>
      </w:r>
      <w:r w:rsidR="00AA6183" w:rsidRPr="00D57E2F">
        <w:rPr>
          <w:rFonts w:ascii="Times New Roman" w:hAnsi="Times New Roman" w:cs="Times New Roman"/>
          <w:sz w:val="28"/>
          <w:szCs w:val="28"/>
          <w:lang w:val="uk-UA"/>
        </w:rPr>
        <w:t xml:space="preserve"> вищої освіти за спеціальністю 221 «Стоматологія»</w:t>
      </w:r>
      <w:r w:rsidR="001B549D" w:rsidRPr="00D57E2F">
        <w:rPr>
          <w:rFonts w:ascii="Times New Roman" w:hAnsi="Times New Roman" w:cs="Times New Roman"/>
          <w:sz w:val="28"/>
          <w:szCs w:val="28"/>
          <w:lang w:val="uk-UA"/>
        </w:rPr>
        <w:t xml:space="preserve"> </w:t>
      </w:r>
      <w:r w:rsidR="00AA6183" w:rsidRPr="00D57E2F">
        <w:rPr>
          <w:rFonts w:ascii="Times New Roman" w:hAnsi="Times New Roman" w:cs="Times New Roman"/>
          <w:sz w:val="28"/>
          <w:szCs w:val="28"/>
          <w:lang w:val="uk-UA"/>
        </w:rPr>
        <w:t>для другого магістерського рівня вищої освіти</w:t>
      </w:r>
      <w:r w:rsidRPr="00D57E2F">
        <w:rPr>
          <w:rFonts w:ascii="Times New Roman" w:hAnsi="Times New Roman" w:cs="Times New Roman"/>
          <w:sz w:val="28"/>
          <w:szCs w:val="28"/>
          <w:lang w:val="uk-UA"/>
        </w:rPr>
        <w:t xml:space="preserve"> дисципліна забезпечує набуття студентами </w:t>
      </w:r>
      <w:proofErr w:type="spellStart"/>
      <w:r w:rsidRPr="00D57E2F">
        <w:rPr>
          <w:rFonts w:ascii="Times New Roman" w:hAnsi="Times New Roman" w:cs="Times New Roman"/>
          <w:sz w:val="28"/>
          <w:szCs w:val="28"/>
          <w:lang w:val="uk-UA"/>
        </w:rPr>
        <w:t>компетентностей</w:t>
      </w:r>
      <w:proofErr w:type="spellEnd"/>
      <w:r w:rsidRPr="00D57E2F">
        <w:rPr>
          <w:rFonts w:ascii="Times New Roman" w:hAnsi="Times New Roman" w:cs="Times New Roman"/>
          <w:sz w:val="28"/>
          <w:szCs w:val="28"/>
          <w:lang w:val="uk-UA"/>
        </w:rPr>
        <w:t xml:space="preserve">: </w:t>
      </w:r>
    </w:p>
    <w:p w14:paraId="6A417FA5" w14:textId="6ABE7E30" w:rsidR="008C3B68" w:rsidRPr="00D57E2F" w:rsidRDefault="003944EB" w:rsidP="001B549D">
      <w:pPr>
        <w:spacing w:after="0" w:line="360" w:lineRule="auto"/>
        <w:ind w:firstLine="720"/>
        <w:jc w:val="both"/>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t>1.</w:t>
      </w:r>
      <w:r w:rsidR="008C3B68" w:rsidRPr="00D57E2F">
        <w:rPr>
          <w:rFonts w:ascii="Times New Roman" w:hAnsi="Times New Roman" w:cs="Times New Roman"/>
          <w:b/>
          <w:bCs/>
          <w:sz w:val="28"/>
          <w:szCs w:val="28"/>
          <w:lang w:val="uk-UA"/>
        </w:rPr>
        <w:t xml:space="preserve"> Інтегральні компетенції</w:t>
      </w:r>
      <w:r w:rsidR="00646A75" w:rsidRPr="00D57E2F">
        <w:rPr>
          <w:rFonts w:ascii="Times New Roman" w:hAnsi="Times New Roman" w:cs="Times New Roman"/>
          <w:b/>
          <w:bCs/>
          <w:sz w:val="28"/>
          <w:szCs w:val="28"/>
          <w:lang w:val="uk-UA"/>
        </w:rPr>
        <w:t>:</w:t>
      </w:r>
    </w:p>
    <w:p w14:paraId="6DCAC0BF" w14:textId="6BF1BE3E" w:rsidR="00276A25" w:rsidRPr="00D57E2F" w:rsidRDefault="002142CD"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w:t>
      </w:r>
      <w:r w:rsidR="00646A75" w:rsidRPr="00D57E2F">
        <w:rPr>
          <w:rFonts w:ascii="Times New Roman" w:hAnsi="Times New Roman" w:cs="Times New Roman"/>
          <w:sz w:val="28"/>
          <w:szCs w:val="28"/>
          <w:lang w:val="uk-UA"/>
        </w:rPr>
        <w:t xml:space="preserve"> здатність розв'язувати спеціалізовані задачі й практичні проблеми моделювання анатомічної форми зубів у процесі навчання, здійснювати аналіз отриманої інформації, що передбачає застосування теорій та методів і характеризується комплексністю та невизначеністю умов.</w:t>
      </w:r>
    </w:p>
    <w:p w14:paraId="16514E22" w14:textId="0F11122F" w:rsidR="008C3B68" w:rsidRPr="00D57E2F" w:rsidRDefault="003944EB" w:rsidP="001B549D">
      <w:pPr>
        <w:spacing w:after="0" w:line="360" w:lineRule="auto"/>
        <w:ind w:firstLine="720"/>
        <w:jc w:val="both"/>
        <w:rPr>
          <w:rFonts w:ascii="Times New Roman" w:hAnsi="Times New Roman" w:cs="Times New Roman"/>
          <w:b/>
          <w:sz w:val="28"/>
          <w:szCs w:val="28"/>
          <w:lang w:val="uk-UA"/>
        </w:rPr>
      </w:pPr>
      <w:r w:rsidRPr="00D57E2F">
        <w:rPr>
          <w:rFonts w:ascii="Times New Roman" w:hAnsi="Times New Roman" w:cs="Times New Roman"/>
          <w:b/>
          <w:sz w:val="28"/>
          <w:szCs w:val="28"/>
          <w:lang w:val="uk-UA"/>
        </w:rPr>
        <w:t>2.</w:t>
      </w:r>
      <w:r w:rsidR="00C04CFF" w:rsidRPr="00D57E2F">
        <w:rPr>
          <w:rFonts w:ascii="Times New Roman" w:hAnsi="Times New Roman" w:cs="Times New Roman"/>
          <w:b/>
          <w:sz w:val="28"/>
          <w:szCs w:val="28"/>
          <w:lang w:val="uk-UA"/>
        </w:rPr>
        <w:t> </w:t>
      </w:r>
      <w:r w:rsidR="008C3B68" w:rsidRPr="00D57E2F">
        <w:rPr>
          <w:rFonts w:ascii="Times New Roman" w:hAnsi="Times New Roman" w:cs="Times New Roman"/>
          <w:b/>
          <w:sz w:val="28"/>
          <w:szCs w:val="28"/>
          <w:lang w:val="uk-UA"/>
        </w:rPr>
        <w:t>Загальні компетенції:</w:t>
      </w:r>
    </w:p>
    <w:p w14:paraId="482F33CF" w14:textId="7F9F5DEA" w:rsidR="008C3B68"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1)</w:t>
      </w:r>
      <w:r w:rsidR="002142CD" w:rsidRPr="00D57E2F">
        <w:rPr>
          <w:rFonts w:ascii="Times New Roman" w:hAnsi="Times New Roman" w:cs="Times New Roman"/>
          <w:sz w:val="28"/>
          <w:szCs w:val="28"/>
          <w:lang w:val="uk-UA"/>
        </w:rPr>
        <w:t xml:space="preserve"> з</w:t>
      </w:r>
      <w:r w:rsidR="008C3B68" w:rsidRPr="00D57E2F">
        <w:rPr>
          <w:rFonts w:ascii="Times New Roman" w:hAnsi="Times New Roman" w:cs="Times New Roman"/>
          <w:sz w:val="28"/>
          <w:szCs w:val="28"/>
          <w:lang w:val="uk-UA"/>
        </w:rPr>
        <w:t xml:space="preserve">датність до абстрактного </w:t>
      </w:r>
      <w:r w:rsidR="005E31AF" w:rsidRPr="00D57E2F">
        <w:rPr>
          <w:rFonts w:ascii="Times New Roman" w:hAnsi="Times New Roman" w:cs="Times New Roman"/>
          <w:sz w:val="28"/>
          <w:szCs w:val="28"/>
          <w:lang w:val="uk-UA"/>
        </w:rPr>
        <w:t>мислення, аналізу та синтезу;</w:t>
      </w:r>
      <w:r w:rsidR="008C3B68" w:rsidRPr="00D57E2F">
        <w:rPr>
          <w:rFonts w:ascii="Times New Roman" w:hAnsi="Times New Roman" w:cs="Times New Roman"/>
          <w:sz w:val="28"/>
          <w:szCs w:val="28"/>
          <w:lang w:val="uk-UA"/>
        </w:rPr>
        <w:t xml:space="preserve"> </w:t>
      </w:r>
    </w:p>
    <w:p w14:paraId="55E374A6" w14:textId="4414CC6B" w:rsidR="008C3B68"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2) </w:t>
      </w:r>
      <w:r w:rsidR="002142CD" w:rsidRPr="00D57E2F">
        <w:rPr>
          <w:rFonts w:ascii="Times New Roman" w:hAnsi="Times New Roman" w:cs="Times New Roman"/>
          <w:sz w:val="28"/>
          <w:szCs w:val="28"/>
          <w:lang w:val="uk-UA"/>
        </w:rPr>
        <w:t>з</w:t>
      </w:r>
      <w:r w:rsidR="008C3B68" w:rsidRPr="00D57E2F">
        <w:rPr>
          <w:rFonts w:ascii="Times New Roman" w:hAnsi="Times New Roman" w:cs="Times New Roman"/>
          <w:sz w:val="28"/>
          <w:szCs w:val="28"/>
          <w:lang w:val="uk-UA"/>
        </w:rPr>
        <w:t>датність застосовувати зн</w:t>
      </w:r>
      <w:r w:rsidR="005E31AF" w:rsidRPr="00D57E2F">
        <w:rPr>
          <w:rFonts w:ascii="Times New Roman" w:hAnsi="Times New Roman" w:cs="Times New Roman"/>
          <w:sz w:val="28"/>
          <w:szCs w:val="28"/>
          <w:lang w:val="uk-UA"/>
        </w:rPr>
        <w:t>ання у практичних ситуаціях;</w:t>
      </w:r>
      <w:r w:rsidR="008C3B68" w:rsidRPr="00D57E2F">
        <w:rPr>
          <w:rFonts w:ascii="Times New Roman" w:hAnsi="Times New Roman" w:cs="Times New Roman"/>
          <w:sz w:val="28"/>
          <w:szCs w:val="28"/>
          <w:lang w:val="uk-UA"/>
        </w:rPr>
        <w:t xml:space="preserve"> </w:t>
      </w:r>
    </w:p>
    <w:p w14:paraId="11FEE617" w14:textId="7449C065" w:rsidR="008C3B68"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3) </w:t>
      </w:r>
      <w:r w:rsidR="002142CD" w:rsidRPr="00D57E2F">
        <w:rPr>
          <w:rFonts w:ascii="Times New Roman" w:hAnsi="Times New Roman" w:cs="Times New Roman"/>
          <w:sz w:val="28"/>
          <w:szCs w:val="28"/>
          <w:lang w:val="uk-UA"/>
        </w:rPr>
        <w:t>з</w:t>
      </w:r>
      <w:r w:rsidR="008C3B68" w:rsidRPr="00D57E2F">
        <w:rPr>
          <w:rFonts w:ascii="Times New Roman" w:hAnsi="Times New Roman" w:cs="Times New Roman"/>
          <w:sz w:val="28"/>
          <w:szCs w:val="28"/>
          <w:lang w:val="uk-UA"/>
        </w:rPr>
        <w:t>датність п</w:t>
      </w:r>
      <w:r w:rsidR="005E31AF" w:rsidRPr="00D57E2F">
        <w:rPr>
          <w:rFonts w:ascii="Times New Roman" w:hAnsi="Times New Roman" w:cs="Times New Roman"/>
          <w:sz w:val="28"/>
          <w:szCs w:val="28"/>
          <w:lang w:val="uk-UA"/>
        </w:rPr>
        <w:t>ланувати та управляти часом;</w:t>
      </w:r>
      <w:r w:rsidR="008C3B68" w:rsidRPr="00D57E2F">
        <w:rPr>
          <w:rFonts w:ascii="Times New Roman" w:hAnsi="Times New Roman" w:cs="Times New Roman"/>
          <w:sz w:val="28"/>
          <w:szCs w:val="28"/>
          <w:lang w:val="uk-UA"/>
        </w:rPr>
        <w:t xml:space="preserve"> </w:t>
      </w:r>
    </w:p>
    <w:p w14:paraId="7ACDB567" w14:textId="1DBD3AD4" w:rsidR="00CC727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4)</w:t>
      </w:r>
      <w:r w:rsidR="002142CD" w:rsidRPr="00D57E2F">
        <w:rPr>
          <w:rFonts w:ascii="Times New Roman" w:hAnsi="Times New Roman" w:cs="Times New Roman"/>
          <w:sz w:val="28"/>
          <w:szCs w:val="28"/>
          <w:lang w:val="uk-UA"/>
        </w:rPr>
        <w:t xml:space="preserve"> з</w:t>
      </w:r>
      <w:r w:rsidR="008C3B68" w:rsidRPr="00D57E2F">
        <w:rPr>
          <w:rFonts w:ascii="Times New Roman" w:hAnsi="Times New Roman" w:cs="Times New Roman"/>
          <w:sz w:val="28"/>
          <w:szCs w:val="28"/>
          <w:lang w:val="uk-UA"/>
        </w:rPr>
        <w:t>нання та розуміння предметної області та розум</w:t>
      </w:r>
      <w:r w:rsidR="005E31AF" w:rsidRPr="00D57E2F">
        <w:rPr>
          <w:rFonts w:ascii="Times New Roman" w:hAnsi="Times New Roman" w:cs="Times New Roman"/>
          <w:sz w:val="28"/>
          <w:szCs w:val="28"/>
          <w:lang w:val="uk-UA"/>
        </w:rPr>
        <w:t>іння професійної діяльності;</w:t>
      </w:r>
    </w:p>
    <w:p w14:paraId="40B52156" w14:textId="732FBE9F" w:rsidR="00CC727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5) </w:t>
      </w:r>
      <w:r w:rsidR="002142CD" w:rsidRPr="00D57E2F">
        <w:rPr>
          <w:rFonts w:ascii="Times New Roman" w:hAnsi="Times New Roman" w:cs="Times New Roman"/>
          <w:sz w:val="28"/>
          <w:szCs w:val="28"/>
          <w:lang w:val="uk-UA"/>
        </w:rPr>
        <w:t>з</w:t>
      </w:r>
      <w:r w:rsidR="008C3B68" w:rsidRPr="00D57E2F">
        <w:rPr>
          <w:rFonts w:ascii="Times New Roman" w:hAnsi="Times New Roman" w:cs="Times New Roman"/>
          <w:sz w:val="28"/>
          <w:szCs w:val="28"/>
          <w:lang w:val="uk-UA"/>
        </w:rPr>
        <w:t>датність спілкуватися державною мо</w:t>
      </w:r>
      <w:r w:rsidR="005E31AF" w:rsidRPr="00D57E2F">
        <w:rPr>
          <w:rFonts w:ascii="Times New Roman" w:hAnsi="Times New Roman" w:cs="Times New Roman"/>
          <w:sz w:val="28"/>
          <w:szCs w:val="28"/>
          <w:lang w:val="uk-UA"/>
        </w:rPr>
        <w:t>вою як усно, так і письмово;</w:t>
      </w:r>
      <w:r w:rsidR="00CC7277" w:rsidRPr="00D57E2F">
        <w:rPr>
          <w:rFonts w:ascii="Times New Roman" w:hAnsi="Times New Roman" w:cs="Times New Roman"/>
          <w:sz w:val="28"/>
          <w:szCs w:val="28"/>
          <w:lang w:val="uk-UA"/>
        </w:rPr>
        <w:t xml:space="preserve"> </w:t>
      </w:r>
    </w:p>
    <w:p w14:paraId="7FCCAFE3" w14:textId="521807C2" w:rsidR="00CC727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6) </w:t>
      </w:r>
      <w:r w:rsidR="002142CD" w:rsidRPr="00D57E2F">
        <w:rPr>
          <w:rFonts w:ascii="Times New Roman" w:hAnsi="Times New Roman" w:cs="Times New Roman"/>
          <w:sz w:val="28"/>
          <w:szCs w:val="28"/>
          <w:lang w:val="uk-UA"/>
        </w:rPr>
        <w:t>н</w:t>
      </w:r>
      <w:r w:rsidR="008C3B68" w:rsidRPr="00D57E2F">
        <w:rPr>
          <w:rFonts w:ascii="Times New Roman" w:hAnsi="Times New Roman" w:cs="Times New Roman"/>
          <w:sz w:val="28"/>
          <w:szCs w:val="28"/>
          <w:lang w:val="uk-UA"/>
        </w:rPr>
        <w:t xml:space="preserve">авички використання інформаційних </w:t>
      </w:r>
      <w:r w:rsidR="005E31AF" w:rsidRPr="00D57E2F">
        <w:rPr>
          <w:rFonts w:ascii="Times New Roman" w:hAnsi="Times New Roman" w:cs="Times New Roman"/>
          <w:sz w:val="28"/>
          <w:szCs w:val="28"/>
          <w:lang w:val="uk-UA"/>
        </w:rPr>
        <w:t>і комунікаційних технологій;</w:t>
      </w:r>
    </w:p>
    <w:p w14:paraId="6A849AE3" w14:textId="5AFB03FE" w:rsidR="00CC727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7)</w:t>
      </w:r>
      <w:r w:rsidR="002142CD" w:rsidRPr="00D57E2F">
        <w:rPr>
          <w:rFonts w:ascii="Times New Roman" w:hAnsi="Times New Roman" w:cs="Times New Roman"/>
          <w:sz w:val="28"/>
          <w:szCs w:val="28"/>
          <w:lang w:val="uk-UA"/>
        </w:rPr>
        <w:t xml:space="preserve"> з</w:t>
      </w:r>
      <w:r w:rsidR="008C3B68" w:rsidRPr="00D57E2F">
        <w:rPr>
          <w:rFonts w:ascii="Times New Roman" w:hAnsi="Times New Roman" w:cs="Times New Roman"/>
          <w:sz w:val="28"/>
          <w:szCs w:val="28"/>
          <w:lang w:val="uk-UA"/>
        </w:rPr>
        <w:t>датність вчитися і ово</w:t>
      </w:r>
      <w:r w:rsidR="005E31AF" w:rsidRPr="00D57E2F">
        <w:rPr>
          <w:rFonts w:ascii="Times New Roman" w:hAnsi="Times New Roman" w:cs="Times New Roman"/>
          <w:sz w:val="28"/>
          <w:szCs w:val="28"/>
          <w:lang w:val="uk-UA"/>
        </w:rPr>
        <w:t>лодівати сучасними знаннями;</w:t>
      </w:r>
      <w:r w:rsidR="00CC7277" w:rsidRPr="00D57E2F">
        <w:rPr>
          <w:rFonts w:ascii="Times New Roman" w:hAnsi="Times New Roman" w:cs="Times New Roman"/>
          <w:sz w:val="28"/>
          <w:szCs w:val="28"/>
          <w:lang w:val="uk-UA"/>
        </w:rPr>
        <w:t xml:space="preserve"> </w:t>
      </w:r>
    </w:p>
    <w:p w14:paraId="7C36E761" w14:textId="67F9FDB3" w:rsidR="00CC727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8) </w:t>
      </w:r>
      <w:r w:rsidR="002142CD" w:rsidRPr="00D57E2F">
        <w:rPr>
          <w:rFonts w:ascii="Times New Roman" w:hAnsi="Times New Roman" w:cs="Times New Roman"/>
          <w:sz w:val="28"/>
          <w:szCs w:val="28"/>
          <w:lang w:val="uk-UA"/>
        </w:rPr>
        <w:t>з</w:t>
      </w:r>
      <w:r w:rsidR="008C3B68" w:rsidRPr="00D57E2F">
        <w:rPr>
          <w:rFonts w:ascii="Times New Roman" w:hAnsi="Times New Roman" w:cs="Times New Roman"/>
          <w:sz w:val="28"/>
          <w:szCs w:val="28"/>
          <w:lang w:val="uk-UA"/>
        </w:rPr>
        <w:t>датність до пошуку, оброблення та аналізу</w:t>
      </w:r>
      <w:r w:rsidR="005E31AF" w:rsidRPr="00D57E2F">
        <w:rPr>
          <w:rFonts w:ascii="Times New Roman" w:hAnsi="Times New Roman" w:cs="Times New Roman"/>
          <w:sz w:val="28"/>
          <w:szCs w:val="28"/>
          <w:lang w:val="uk-UA"/>
        </w:rPr>
        <w:t xml:space="preserve"> інформації з різних джерел;</w:t>
      </w:r>
      <w:r w:rsidR="00CC7277" w:rsidRPr="00D57E2F">
        <w:rPr>
          <w:rFonts w:ascii="Times New Roman" w:hAnsi="Times New Roman" w:cs="Times New Roman"/>
          <w:sz w:val="28"/>
          <w:szCs w:val="28"/>
          <w:lang w:val="uk-UA"/>
        </w:rPr>
        <w:t xml:space="preserve"> </w:t>
      </w:r>
    </w:p>
    <w:p w14:paraId="61576A2C" w14:textId="7116CF25" w:rsidR="00CC727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9)</w:t>
      </w:r>
      <w:r w:rsidR="002142CD" w:rsidRPr="00D57E2F">
        <w:rPr>
          <w:rFonts w:ascii="Times New Roman" w:hAnsi="Times New Roman" w:cs="Times New Roman"/>
          <w:sz w:val="28"/>
          <w:szCs w:val="28"/>
          <w:lang w:val="uk-UA"/>
        </w:rPr>
        <w:t xml:space="preserve"> з</w:t>
      </w:r>
      <w:r w:rsidR="008C3B68" w:rsidRPr="00D57E2F">
        <w:rPr>
          <w:rFonts w:ascii="Times New Roman" w:hAnsi="Times New Roman" w:cs="Times New Roman"/>
          <w:sz w:val="28"/>
          <w:szCs w:val="28"/>
          <w:lang w:val="uk-UA"/>
        </w:rPr>
        <w:t>датність бут</w:t>
      </w:r>
      <w:r w:rsidR="005E31AF" w:rsidRPr="00D57E2F">
        <w:rPr>
          <w:rFonts w:ascii="Times New Roman" w:hAnsi="Times New Roman" w:cs="Times New Roman"/>
          <w:sz w:val="28"/>
          <w:szCs w:val="28"/>
          <w:lang w:val="uk-UA"/>
        </w:rPr>
        <w:t>и критичним і самокритичним;</w:t>
      </w:r>
      <w:r w:rsidR="00CC7277" w:rsidRPr="00D57E2F">
        <w:rPr>
          <w:rFonts w:ascii="Times New Roman" w:hAnsi="Times New Roman" w:cs="Times New Roman"/>
          <w:sz w:val="28"/>
          <w:szCs w:val="28"/>
          <w:lang w:val="uk-UA"/>
        </w:rPr>
        <w:t xml:space="preserve"> </w:t>
      </w:r>
    </w:p>
    <w:p w14:paraId="71911696" w14:textId="4A0FAE30" w:rsidR="00CC727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10)</w:t>
      </w:r>
      <w:r w:rsidR="002142CD" w:rsidRPr="00D57E2F">
        <w:rPr>
          <w:rFonts w:ascii="Times New Roman" w:hAnsi="Times New Roman" w:cs="Times New Roman"/>
          <w:sz w:val="28"/>
          <w:szCs w:val="28"/>
          <w:lang w:val="uk-UA"/>
        </w:rPr>
        <w:t xml:space="preserve"> з</w:t>
      </w:r>
      <w:r w:rsidR="008C3B68" w:rsidRPr="00D57E2F">
        <w:rPr>
          <w:rFonts w:ascii="Times New Roman" w:hAnsi="Times New Roman" w:cs="Times New Roman"/>
          <w:sz w:val="28"/>
          <w:szCs w:val="28"/>
          <w:lang w:val="uk-UA"/>
        </w:rPr>
        <w:t>датність до адапта</w:t>
      </w:r>
      <w:r w:rsidR="005E31AF" w:rsidRPr="00D57E2F">
        <w:rPr>
          <w:rFonts w:ascii="Times New Roman" w:hAnsi="Times New Roman" w:cs="Times New Roman"/>
          <w:sz w:val="28"/>
          <w:szCs w:val="28"/>
          <w:lang w:val="uk-UA"/>
        </w:rPr>
        <w:t>ції та дії в новій ситуації;</w:t>
      </w:r>
      <w:r w:rsidR="00CC7277" w:rsidRPr="00D57E2F">
        <w:rPr>
          <w:rFonts w:ascii="Times New Roman" w:hAnsi="Times New Roman" w:cs="Times New Roman"/>
          <w:sz w:val="28"/>
          <w:szCs w:val="28"/>
          <w:lang w:val="uk-UA"/>
        </w:rPr>
        <w:t xml:space="preserve"> </w:t>
      </w:r>
    </w:p>
    <w:p w14:paraId="661C7B51" w14:textId="0065203E" w:rsidR="00CC727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11) </w:t>
      </w:r>
      <w:r w:rsidR="002142CD" w:rsidRPr="00D57E2F">
        <w:rPr>
          <w:rFonts w:ascii="Times New Roman" w:hAnsi="Times New Roman" w:cs="Times New Roman"/>
          <w:sz w:val="28"/>
          <w:szCs w:val="28"/>
          <w:lang w:val="uk-UA"/>
        </w:rPr>
        <w:t>з</w:t>
      </w:r>
      <w:r w:rsidR="008C3B68" w:rsidRPr="00D57E2F">
        <w:rPr>
          <w:rFonts w:ascii="Times New Roman" w:hAnsi="Times New Roman" w:cs="Times New Roman"/>
          <w:sz w:val="28"/>
          <w:szCs w:val="28"/>
          <w:lang w:val="uk-UA"/>
        </w:rPr>
        <w:t>датність генерува</w:t>
      </w:r>
      <w:r w:rsidR="005E31AF" w:rsidRPr="00D57E2F">
        <w:rPr>
          <w:rFonts w:ascii="Times New Roman" w:hAnsi="Times New Roman" w:cs="Times New Roman"/>
          <w:sz w:val="28"/>
          <w:szCs w:val="28"/>
          <w:lang w:val="uk-UA"/>
        </w:rPr>
        <w:t>ти нові ідеї (креативність);</w:t>
      </w:r>
      <w:r w:rsidR="00CC7277" w:rsidRPr="00D57E2F">
        <w:rPr>
          <w:rFonts w:ascii="Times New Roman" w:hAnsi="Times New Roman" w:cs="Times New Roman"/>
          <w:sz w:val="28"/>
          <w:szCs w:val="28"/>
          <w:lang w:val="uk-UA"/>
        </w:rPr>
        <w:t xml:space="preserve"> </w:t>
      </w:r>
    </w:p>
    <w:p w14:paraId="6DB3B1F5" w14:textId="44A3AB7E" w:rsidR="00CC727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12) </w:t>
      </w:r>
      <w:r w:rsidR="002142CD" w:rsidRPr="00D57E2F">
        <w:rPr>
          <w:rFonts w:ascii="Times New Roman" w:hAnsi="Times New Roman" w:cs="Times New Roman"/>
          <w:sz w:val="28"/>
          <w:szCs w:val="28"/>
          <w:lang w:val="uk-UA"/>
        </w:rPr>
        <w:t>в</w:t>
      </w:r>
      <w:r w:rsidR="008C3B68" w:rsidRPr="00D57E2F">
        <w:rPr>
          <w:rFonts w:ascii="Times New Roman" w:hAnsi="Times New Roman" w:cs="Times New Roman"/>
          <w:sz w:val="28"/>
          <w:szCs w:val="28"/>
          <w:lang w:val="uk-UA"/>
        </w:rPr>
        <w:t>міння виявляти, с</w:t>
      </w:r>
      <w:r w:rsidR="005E31AF" w:rsidRPr="00D57E2F">
        <w:rPr>
          <w:rFonts w:ascii="Times New Roman" w:hAnsi="Times New Roman" w:cs="Times New Roman"/>
          <w:sz w:val="28"/>
          <w:szCs w:val="28"/>
          <w:lang w:val="uk-UA"/>
        </w:rPr>
        <w:t>тавити та вирішувати проблеми;</w:t>
      </w:r>
      <w:r w:rsidR="00CC7277" w:rsidRPr="00D57E2F">
        <w:rPr>
          <w:rFonts w:ascii="Times New Roman" w:hAnsi="Times New Roman" w:cs="Times New Roman"/>
          <w:sz w:val="28"/>
          <w:szCs w:val="28"/>
          <w:lang w:val="uk-UA"/>
        </w:rPr>
        <w:t xml:space="preserve"> </w:t>
      </w:r>
    </w:p>
    <w:p w14:paraId="21BEF48C" w14:textId="2CF2DD72" w:rsidR="00CC727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13)</w:t>
      </w:r>
      <w:r w:rsidR="002142CD" w:rsidRPr="00D57E2F">
        <w:rPr>
          <w:rFonts w:ascii="Times New Roman" w:hAnsi="Times New Roman" w:cs="Times New Roman"/>
          <w:sz w:val="28"/>
          <w:szCs w:val="28"/>
          <w:lang w:val="uk-UA"/>
        </w:rPr>
        <w:t xml:space="preserve"> з</w:t>
      </w:r>
      <w:r w:rsidR="008C3B68" w:rsidRPr="00D57E2F">
        <w:rPr>
          <w:rFonts w:ascii="Times New Roman" w:hAnsi="Times New Roman" w:cs="Times New Roman"/>
          <w:sz w:val="28"/>
          <w:szCs w:val="28"/>
          <w:lang w:val="uk-UA"/>
        </w:rPr>
        <w:t>датність пр</w:t>
      </w:r>
      <w:r w:rsidR="00E1461F" w:rsidRPr="00D57E2F">
        <w:rPr>
          <w:rFonts w:ascii="Times New Roman" w:hAnsi="Times New Roman" w:cs="Times New Roman"/>
          <w:sz w:val="28"/>
          <w:szCs w:val="28"/>
          <w:lang w:val="uk-UA"/>
        </w:rPr>
        <w:t>иймати обґрунтовані рішення;</w:t>
      </w:r>
      <w:r w:rsidR="00CC7277" w:rsidRPr="00D57E2F">
        <w:rPr>
          <w:rFonts w:ascii="Times New Roman" w:hAnsi="Times New Roman" w:cs="Times New Roman"/>
          <w:sz w:val="28"/>
          <w:szCs w:val="28"/>
          <w:lang w:val="uk-UA"/>
        </w:rPr>
        <w:t xml:space="preserve"> </w:t>
      </w:r>
    </w:p>
    <w:p w14:paraId="35B8721B" w14:textId="70697A28" w:rsidR="00CC727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14) </w:t>
      </w:r>
      <w:r w:rsidR="002142CD" w:rsidRPr="00D57E2F">
        <w:rPr>
          <w:rFonts w:ascii="Times New Roman" w:hAnsi="Times New Roman" w:cs="Times New Roman"/>
          <w:sz w:val="28"/>
          <w:szCs w:val="28"/>
          <w:lang w:val="uk-UA"/>
        </w:rPr>
        <w:t>з</w:t>
      </w:r>
      <w:r w:rsidR="008C3B68" w:rsidRPr="00D57E2F">
        <w:rPr>
          <w:rFonts w:ascii="Times New Roman" w:hAnsi="Times New Roman" w:cs="Times New Roman"/>
          <w:sz w:val="28"/>
          <w:szCs w:val="28"/>
          <w:lang w:val="uk-UA"/>
        </w:rPr>
        <w:t>д</w:t>
      </w:r>
      <w:r w:rsidR="00E1461F" w:rsidRPr="00D57E2F">
        <w:rPr>
          <w:rFonts w:ascii="Times New Roman" w:hAnsi="Times New Roman" w:cs="Times New Roman"/>
          <w:sz w:val="28"/>
          <w:szCs w:val="28"/>
          <w:lang w:val="uk-UA"/>
        </w:rPr>
        <w:t>атність працювати в команді;</w:t>
      </w:r>
      <w:r w:rsidR="00CC7277" w:rsidRPr="00D57E2F">
        <w:rPr>
          <w:rFonts w:ascii="Times New Roman" w:hAnsi="Times New Roman" w:cs="Times New Roman"/>
          <w:sz w:val="28"/>
          <w:szCs w:val="28"/>
          <w:lang w:val="uk-UA"/>
        </w:rPr>
        <w:t xml:space="preserve"> </w:t>
      </w:r>
    </w:p>
    <w:p w14:paraId="7FFE4814" w14:textId="1084AA39" w:rsidR="00CC727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15)</w:t>
      </w:r>
      <w:r w:rsidR="002142CD" w:rsidRPr="00D57E2F">
        <w:rPr>
          <w:rFonts w:ascii="Times New Roman" w:hAnsi="Times New Roman" w:cs="Times New Roman"/>
          <w:sz w:val="28"/>
          <w:szCs w:val="28"/>
          <w:lang w:val="uk-UA"/>
        </w:rPr>
        <w:t xml:space="preserve"> н</w:t>
      </w:r>
      <w:r w:rsidR="008C3B68" w:rsidRPr="00D57E2F">
        <w:rPr>
          <w:rFonts w:ascii="Times New Roman" w:hAnsi="Times New Roman" w:cs="Times New Roman"/>
          <w:sz w:val="28"/>
          <w:szCs w:val="28"/>
          <w:lang w:val="uk-UA"/>
        </w:rPr>
        <w:t>авичк</w:t>
      </w:r>
      <w:r w:rsidR="00E1461F" w:rsidRPr="00D57E2F">
        <w:rPr>
          <w:rFonts w:ascii="Times New Roman" w:hAnsi="Times New Roman" w:cs="Times New Roman"/>
          <w:sz w:val="28"/>
          <w:szCs w:val="28"/>
          <w:lang w:val="uk-UA"/>
        </w:rPr>
        <w:t>и міжособистісної взаємодії;</w:t>
      </w:r>
      <w:r w:rsidR="00CC7277" w:rsidRPr="00D57E2F">
        <w:rPr>
          <w:rFonts w:ascii="Times New Roman" w:hAnsi="Times New Roman" w:cs="Times New Roman"/>
          <w:sz w:val="28"/>
          <w:szCs w:val="28"/>
          <w:lang w:val="uk-UA"/>
        </w:rPr>
        <w:t xml:space="preserve"> </w:t>
      </w:r>
    </w:p>
    <w:p w14:paraId="5920120A" w14:textId="08DE6456" w:rsidR="00CC727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16)</w:t>
      </w:r>
      <w:r w:rsidR="002142CD" w:rsidRPr="00D57E2F">
        <w:rPr>
          <w:rFonts w:ascii="Times New Roman" w:hAnsi="Times New Roman" w:cs="Times New Roman"/>
          <w:sz w:val="28"/>
          <w:szCs w:val="28"/>
          <w:lang w:val="uk-UA"/>
        </w:rPr>
        <w:t xml:space="preserve"> з</w:t>
      </w:r>
      <w:r w:rsidR="008C3B68" w:rsidRPr="00D57E2F">
        <w:rPr>
          <w:rFonts w:ascii="Times New Roman" w:hAnsi="Times New Roman" w:cs="Times New Roman"/>
          <w:sz w:val="28"/>
          <w:szCs w:val="28"/>
          <w:lang w:val="uk-UA"/>
        </w:rPr>
        <w:t>д</w:t>
      </w:r>
      <w:r w:rsidR="00CC7277" w:rsidRPr="00D57E2F">
        <w:rPr>
          <w:rFonts w:ascii="Times New Roman" w:hAnsi="Times New Roman" w:cs="Times New Roman"/>
          <w:sz w:val="28"/>
          <w:szCs w:val="28"/>
          <w:lang w:val="uk-UA"/>
        </w:rPr>
        <w:t>атність працюв</w:t>
      </w:r>
      <w:r w:rsidR="00E1461F" w:rsidRPr="00D57E2F">
        <w:rPr>
          <w:rFonts w:ascii="Times New Roman" w:hAnsi="Times New Roman" w:cs="Times New Roman"/>
          <w:sz w:val="28"/>
          <w:szCs w:val="28"/>
          <w:lang w:val="uk-UA"/>
        </w:rPr>
        <w:t xml:space="preserve">ати </w:t>
      </w:r>
      <w:proofErr w:type="spellStart"/>
      <w:r w:rsidR="00E1461F" w:rsidRPr="00D57E2F">
        <w:rPr>
          <w:rFonts w:ascii="Times New Roman" w:hAnsi="Times New Roman" w:cs="Times New Roman"/>
          <w:sz w:val="28"/>
          <w:szCs w:val="28"/>
          <w:lang w:val="uk-UA"/>
        </w:rPr>
        <w:t>автономно</w:t>
      </w:r>
      <w:proofErr w:type="spellEnd"/>
      <w:r w:rsidR="00E1461F" w:rsidRPr="00D57E2F">
        <w:rPr>
          <w:rFonts w:ascii="Times New Roman" w:hAnsi="Times New Roman" w:cs="Times New Roman"/>
          <w:sz w:val="28"/>
          <w:szCs w:val="28"/>
          <w:lang w:val="uk-UA"/>
        </w:rPr>
        <w:t xml:space="preserve"> і в команді;</w:t>
      </w:r>
    </w:p>
    <w:p w14:paraId="3E60DD54" w14:textId="0B046244" w:rsidR="00CC727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17)</w:t>
      </w:r>
      <w:r w:rsidR="002142CD" w:rsidRPr="00D57E2F">
        <w:rPr>
          <w:rFonts w:ascii="Times New Roman" w:hAnsi="Times New Roman" w:cs="Times New Roman"/>
          <w:sz w:val="28"/>
          <w:szCs w:val="28"/>
          <w:lang w:val="uk-UA"/>
        </w:rPr>
        <w:t xml:space="preserve"> н</w:t>
      </w:r>
      <w:r w:rsidR="008C3B68" w:rsidRPr="00D57E2F">
        <w:rPr>
          <w:rFonts w:ascii="Times New Roman" w:hAnsi="Times New Roman" w:cs="Times New Roman"/>
          <w:sz w:val="28"/>
          <w:szCs w:val="28"/>
          <w:lang w:val="uk-UA"/>
        </w:rPr>
        <w:t>авики здій</w:t>
      </w:r>
      <w:r w:rsidR="00CC7277" w:rsidRPr="00D57E2F">
        <w:rPr>
          <w:rFonts w:ascii="Times New Roman" w:hAnsi="Times New Roman" w:cs="Times New Roman"/>
          <w:sz w:val="28"/>
          <w:szCs w:val="28"/>
          <w:lang w:val="uk-UA"/>
        </w:rPr>
        <w:t xml:space="preserve">снення безпечної діяльності. </w:t>
      </w:r>
    </w:p>
    <w:p w14:paraId="2517B53C" w14:textId="3D9AADE4" w:rsidR="00CC7277" w:rsidRPr="00D57E2F" w:rsidRDefault="00C04CFF" w:rsidP="00E970EE">
      <w:p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lang w:val="uk-UA"/>
        </w:rPr>
        <w:lastRenderedPageBreak/>
        <w:t>18)</w:t>
      </w:r>
      <w:r w:rsidR="003175C5" w:rsidRPr="00D57E2F">
        <w:rPr>
          <w:rFonts w:ascii="Times New Roman" w:hAnsi="Times New Roman" w:cs="Times New Roman"/>
          <w:sz w:val="28"/>
          <w:szCs w:val="28"/>
          <w:lang w:val="uk-UA"/>
        </w:rPr>
        <w:t xml:space="preserve"> з</w:t>
      </w:r>
      <w:r w:rsidR="008C3B68" w:rsidRPr="00D57E2F">
        <w:rPr>
          <w:rFonts w:ascii="Times New Roman" w:hAnsi="Times New Roman" w:cs="Times New Roman"/>
          <w:sz w:val="28"/>
          <w:szCs w:val="28"/>
          <w:lang w:val="uk-UA"/>
        </w:rPr>
        <w:t>датність виявляти ініціативу та підприємли</w:t>
      </w:r>
      <w:r w:rsidR="00CC7277" w:rsidRPr="00D57E2F">
        <w:rPr>
          <w:rFonts w:ascii="Times New Roman" w:hAnsi="Times New Roman" w:cs="Times New Roman"/>
          <w:sz w:val="28"/>
          <w:szCs w:val="28"/>
          <w:lang w:val="uk-UA"/>
        </w:rPr>
        <w:t xml:space="preserve">вість. </w:t>
      </w:r>
    </w:p>
    <w:p w14:paraId="199090D9" w14:textId="09C746BA" w:rsidR="00CC727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19)</w:t>
      </w:r>
      <w:r w:rsidR="003175C5" w:rsidRPr="00D57E2F">
        <w:rPr>
          <w:rFonts w:ascii="Times New Roman" w:hAnsi="Times New Roman" w:cs="Times New Roman"/>
          <w:sz w:val="28"/>
          <w:szCs w:val="28"/>
          <w:lang w:val="uk-UA"/>
        </w:rPr>
        <w:t xml:space="preserve"> з</w:t>
      </w:r>
      <w:r w:rsidR="008C3B68" w:rsidRPr="00D57E2F">
        <w:rPr>
          <w:rFonts w:ascii="Times New Roman" w:hAnsi="Times New Roman" w:cs="Times New Roman"/>
          <w:sz w:val="28"/>
          <w:szCs w:val="28"/>
          <w:lang w:val="uk-UA"/>
        </w:rPr>
        <w:t>датність оцінювати та забезпечува</w:t>
      </w:r>
      <w:r w:rsidR="00CC7277" w:rsidRPr="00D57E2F">
        <w:rPr>
          <w:rFonts w:ascii="Times New Roman" w:hAnsi="Times New Roman" w:cs="Times New Roman"/>
          <w:sz w:val="28"/>
          <w:szCs w:val="28"/>
          <w:lang w:val="uk-UA"/>
        </w:rPr>
        <w:t xml:space="preserve">ти якість виконуваних робіт. </w:t>
      </w:r>
    </w:p>
    <w:p w14:paraId="5A118456" w14:textId="729D13E4" w:rsidR="008C3B68"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20)</w:t>
      </w:r>
      <w:r w:rsidR="003175C5" w:rsidRPr="00D57E2F">
        <w:rPr>
          <w:rFonts w:ascii="Times New Roman" w:hAnsi="Times New Roman" w:cs="Times New Roman"/>
          <w:sz w:val="28"/>
          <w:szCs w:val="28"/>
          <w:lang w:val="uk-UA"/>
        </w:rPr>
        <w:t xml:space="preserve"> в</w:t>
      </w:r>
      <w:r w:rsidR="008C3B68" w:rsidRPr="00D57E2F">
        <w:rPr>
          <w:rFonts w:ascii="Times New Roman" w:hAnsi="Times New Roman" w:cs="Times New Roman"/>
          <w:sz w:val="28"/>
          <w:szCs w:val="28"/>
          <w:lang w:val="uk-UA"/>
        </w:rPr>
        <w:t>изначеність і наполегливість щодо поставлених завдань і взятих обов’язків.</w:t>
      </w:r>
    </w:p>
    <w:p w14:paraId="6D0EB739" w14:textId="7279A09F" w:rsidR="00E1461F" w:rsidRPr="00D57E2F" w:rsidRDefault="003944EB" w:rsidP="001B549D">
      <w:pPr>
        <w:spacing w:after="0" w:line="360" w:lineRule="auto"/>
        <w:ind w:firstLine="720"/>
        <w:jc w:val="both"/>
        <w:rPr>
          <w:rFonts w:ascii="Times New Roman" w:hAnsi="Times New Roman" w:cs="Times New Roman"/>
          <w:b/>
          <w:sz w:val="28"/>
          <w:szCs w:val="28"/>
          <w:lang w:val="uk-UA"/>
        </w:rPr>
      </w:pPr>
      <w:r w:rsidRPr="00D57E2F">
        <w:rPr>
          <w:rFonts w:ascii="Times New Roman" w:hAnsi="Times New Roman" w:cs="Times New Roman"/>
          <w:b/>
          <w:sz w:val="28"/>
          <w:szCs w:val="28"/>
          <w:lang w:val="uk-UA"/>
        </w:rPr>
        <w:t>3.</w:t>
      </w:r>
      <w:r w:rsidR="00E1461F" w:rsidRPr="00D57E2F">
        <w:rPr>
          <w:rFonts w:ascii="Times New Roman" w:hAnsi="Times New Roman" w:cs="Times New Roman"/>
          <w:b/>
          <w:sz w:val="28"/>
          <w:szCs w:val="28"/>
          <w:lang w:val="uk-UA"/>
        </w:rPr>
        <w:t>Фахові компетенції у галузі ортопедичної стоматології:</w:t>
      </w:r>
    </w:p>
    <w:p w14:paraId="6897F9B2" w14:textId="290FE00E" w:rsidR="00E1461F"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1)</w:t>
      </w:r>
      <w:r w:rsidR="002142CD" w:rsidRPr="00D57E2F">
        <w:rPr>
          <w:rFonts w:ascii="Times New Roman" w:hAnsi="Times New Roman" w:cs="Times New Roman"/>
          <w:b/>
          <w:sz w:val="28"/>
          <w:szCs w:val="28"/>
          <w:lang w:val="uk-UA"/>
        </w:rPr>
        <w:t xml:space="preserve"> </w:t>
      </w:r>
      <w:r w:rsidR="003175C5" w:rsidRPr="00D57E2F">
        <w:rPr>
          <w:rFonts w:ascii="Times New Roman" w:hAnsi="Times New Roman" w:cs="Times New Roman"/>
          <w:b/>
          <w:sz w:val="28"/>
          <w:szCs w:val="28"/>
          <w:lang w:val="uk-UA"/>
        </w:rPr>
        <w:t>с</w:t>
      </w:r>
      <w:r w:rsidR="00E1461F" w:rsidRPr="00D57E2F">
        <w:rPr>
          <w:rFonts w:ascii="Times New Roman" w:hAnsi="Times New Roman" w:cs="Times New Roman"/>
          <w:sz w:val="28"/>
          <w:szCs w:val="28"/>
          <w:lang w:val="uk-UA"/>
        </w:rPr>
        <w:t>промож</w:t>
      </w:r>
      <w:r w:rsidR="00497495" w:rsidRPr="00D57E2F">
        <w:rPr>
          <w:rFonts w:ascii="Times New Roman" w:hAnsi="Times New Roman" w:cs="Times New Roman"/>
          <w:sz w:val="28"/>
          <w:szCs w:val="28"/>
          <w:lang w:val="uk-UA"/>
        </w:rPr>
        <w:t>ність збирати анамнез (</w:t>
      </w:r>
      <w:proofErr w:type="spellStart"/>
      <w:r w:rsidR="00497495" w:rsidRPr="00D57E2F">
        <w:rPr>
          <w:rFonts w:ascii="Times New Roman" w:hAnsi="Times New Roman" w:cs="Times New Roman"/>
          <w:sz w:val="28"/>
          <w:szCs w:val="28"/>
          <w:lang w:val="uk-UA"/>
        </w:rPr>
        <w:t>morbi</w:t>
      </w:r>
      <w:proofErr w:type="spellEnd"/>
      <w:r w:rsidR="00497495" w:rsidRPr="00D57E2F">
        <w:rPr>
          <w:rFonts w:ascii="Times New Roman" w:hAnsi="Times New Roman" w:cs="Times New Roman"/>
          <w:sz w:val="28"/>
          <w:szCs w:val="28"/>
          <w:lang w:val="uk-UA"/>
        </w:rPr>
        <w:t>)</w:t>
      </w:r>
      <w:r w:rsidR="00E1461F" w:rsidRPr="00D57E2F">
        <w:rPr>
          <w:rFonts w:ascii="Times New Roman" w:hAnsi="Times New Roman" w:cs="Times New Roman"/>
          <w:sz w:val="28"/>
          <w:szCs w:val="28"/>
          <w:lang w:val="uk-UA"/>
        </w:rPr>
        <w:t xml:space="preserve"> про стоматологічного</w:t>
      </w:r>
      <w:r w:rsidR="006D3377" w:rsidRPr="00D57E2F">
        <w:rPr>
          <w:rFonts w:ascii="Times New Roman" w:hAnsi="Times New Roman" w:cs="Times New Roman"/>
          <w:sz w:val="28"/>
          <w:szCs w:val="28"/>
          <w:lang w:val="uk-UA"/>
        </w:rPr>
        <w:t xml:space="preserve"> хворого</w:t>
      </w:r>
      <w:r w:rsidR="00E1461F" w:rsidRPr="00D57E2F">
        <w:rPr>
          <w:rFonts w:ascii="Times New Roman" w:hAnsi="Times New Roman" w:cs="Times New Roman"/>
          <w:sz w:val="28"/>
          <w:szCs w:val="28"/>
          <w:lang w:val="uk-UA"/>
        </w:rPr>
        <w:t xml:space="preserve"> пацієнта з</w:t>
      </w:r>
      <w:r w:rsidR="003175C5" w:rsidRPr="00D57E2F">
        <w:rPr>
          <w:rFonts w:ascii="Times New Roman" w:hAnsi="Times New Roman" w:cs="Times New Roman"/>
          <w:sz w:val="28"/>
          <w:szCs w:val="28"/>
          <w:lang w:val="uk-UA"/>
        </w:rPr>
        <w:t xml:space="preserve"> стоматологічною</w:t>
      </w:r>
      <w:r w:rsidR="00E1461F" w:rsidRPr="00D57E2F">
        <w:rPr>
          <w:rFonts w:ascii="Times New Roman" w:hAnsi="Times New Roman" w:cs="Times New Roman"/>
          <w:sz w:val="28"/>
          <w:szCs w:val="28"/>
          <w:lang w:val="uk-UA"/>
        </w:rPr>
        <w:t xml:space="preserve"> ортопедичною патологією порожнини рота і аналізувати клінічні дані.</w:t>
      </w:r>
    </w:p>
    <w:p w14:paraId="29530266" w14:textId="7FDC0E3D" w:rsidR="00E1461F"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2)</w:t>
      </w:r>
      <w:r w:rsidR="002142CD" w:rsidRPr="00D57E2F">
        <w:rPr>
          <w:rFonts w:ascii="Times New Roman" w:hAnsi="Times New Roman" w:cs="Times New Roman"/>
          <w:sz w:val="28"/>
          <w:szCs w:val="28"/>
          <w:lang w:val="uk-UA"/>
        </w:rPr>
        <w:t xml:space="preserve"> </w:t>
      </w:r>
      <w:r w:rsidR="003175C5" w:rsidRPr="00D57E2F">
        <w:rPr>
          <w:rFonts w:ascii="Times New Roman" w:hAnsi="Times New Roman" w:cs="Times New Roman"/>
          <w:sz w:val="28"/>
          <w:szCs w:val="28"/>
          <w:lang w:val="uk-UA"/>
        </w:rPr>
        <w:t>с</w:t>
      </w:r>
      <w:r w:rsidR="00E1461F" w:rsidRPr="00D57E2F">
        <w:rPr>
          <w:rFonts w:ascii="Times New Roman" w:hAnsi="Times New Roman" w:cs="Times New Roman"/>
          <w:sz w:val="28"/>
          <w:szCs w:val="28"/>
          <w:lang w:val="uk-UA"/>
        </w:rPr>
        <w:t>проможність до проектування процесу надання медичної допомоги: визначати підходи, план, види та принципи лікування хворого</w:t>
      </w:r>
      <w:r w:rsidR="00B14767" w:rsidRPr="00D57E2F">
        <w:rPr>
          <w:rFonts w:ascii="Times New Roman" w:hAnsi="Times New Roman" w:cs="Times New Roman"/>
          <w:sz w:val="28"/>
          <w:szCs w:val="28"/>
          <w:lang w:val="uk-UA"/>
        </w:rPr>
        <w:t xml:space="preserve"> з частковою втратою зубів, дефектами коронкової частини зубів, повним руйнуванням коронкової частини зуба, некаріозними ураженнями зубів і використанням різних </w:t>
      </w:r>
      <w:proofErr w:type="spellStart"/>
      <w:r w:rsidR="00B14767" w:rsidRPr="00D57E2F">
        <w:rPr>
          <w:rFonts w:ascii="Times New Roman" w:hAnsi="Times New Roman" w:cs="Times New Roman"/>
          <w:sz w:val="28"/>
          <w:szCs w:val="28"/>
          <w:lang w:val="uk-UA"/>
        </w:rPr>
        <w:t>методик</w:t>
      </w:r>
      <w:proofErr w:type="spellEnd"/>
      <w:r w:rsidR="00B14767" w:rsidRPr="00D57E2F">
        <w:rPr>
          <w:rFonts w:ascii="Times New Roman" w:hAnsi="Times New Roman" w:cs="Times New Roman"/>
          <w:sz w:val="28"/>
          <w:szCs w:val="28"/>
          <w:lang w:val="uk-UA"/>
        </w:rPr>
        <w:t xml:space="preserve"> моделювання анатомічної форми коронкової частини зубів.</w:t>
      </w:r>
    </w:p>
    <w:p w14:paraId="708FC9A2" w14:textId="20984134" w:rsidR="00B1476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3)</w:t>
      </w:r>
      <w:r w:rsidR="002142CD" w:rsidRPr="00D57E2F">
        <w:rPr>
          <w:rFonts w:ascii="Times New Roman" w:hAnsi="Times New Roman" w:cs="Times New Roman"/>
          <w:sz w:val="28"/>
          <w:szCs w:val="28"/>
          <w:lang w:val="uk-UA"/>
        </w:rPr>
        <w:t xml:space="preserve"> з</w:t>
      </w:r>
      <w:r w:rsidR="00B14767" w:rsidRPr="00D57E2F">
        <w:rPr>
          <w:rFonts w:ascii="Times New Roman" w:hAnsi="Times New Roman" w:cs="Times New Roman"/>
          <w:sz w:val="28"/>
          <w:szCs w:val="28"/>
          <w:lang w:val="uk-UA"/>
        </w:rPr>
        <w:t>датність використовувати теоретичні знання та практичні ум</w:t>
      </w:r>
      <w:r w:rsidR="0002254E" w:rsidRPr="00D57E2F">
        <w:rPr>
          <w:rFonts w:ascii="Times New Roman" w:hAnsi="Times New Roman" w:cs="Times New Roman"/>
          <w:sz w:val="28"/>
          <w:szCs w:val="28"/>
          <w:lang w:val="uk-UA"/>
        </w:rPr>
        <w:t>іння для виконання обов’язків</w:t>
      </w:r>
      <w:r w:rsidR="00B14767" w:rsidRPr="00D57E2F">
        <w:rPr>
          <w:rFonts w:ascii="Times New Roman" w:hAnsi="Times New Roman" w:cs="Times New Roman"/>
          <w:sz w:val="28"/>
          <w:szCs w:val="28"/>
          <w:lang w:val="uk-UA"/>
        </w:rPr>
        <w:t xml:space="preserve"> лікаря-стоматолога.</w:t>
      </w:r>
    </w:p>
    <w:p w14:paraId="57375019" w14:textId="7AAB14D8" w:rsidR="00B1476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4)</w:t>
      </w:r>
      <w:r w:rsidR="002142CD" w:rsidRPr="00D57E2F">
        <w:rPr>
          <w:rFonts w:ascii="Times New Roman" w:hAnsi="Times New Roman" w:cs="Times New Roman"/>
          <w:sz w:val="28"/>
          <w:szCs w:val="28"/>
          <w:lang w:val="uk-UA"/>
        </w:rPr>
        <w:t xml:space="preserve"> з</w:t>
      </w:r>
      <w:r w:rsidR="00B14767" w:rsidRPr="00D57E2F">
        <w:rPr>
          <w:rFonts w:ascii="Times New Roman" w:hAnsi="Times New Roman" w:cs="Times New Roman"/>
          <w:sz w:val="28"/>
          <w:szCs w:val="28"/>
          <w:lang w:val="uk-UA"/>
        </w:rPr>
        <w:t>датність усвідомлювати важливість самоосвіти та самовиховання в житті та діяльності лікаря-стоматолога.</w:t>
      </w:r>
    </w:p>
    <w:p w14:paraId="0008BFDA" w14:textId="15A35069" w:rsidR="00B1476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5)</w:t>
      </w:r>
      <w:r w:rsidR="002142CD" w:rsidRPr="00D57E2F">
        <w:rPr>
          <w:rFonts w:ascii="Times New Roman" w:hAnsi="Times New Roman" w:cs="Times New Roman"/>
          <w:sz w:val="28"/>
          <w:szCs w:val="28"/>
          <w:lang w:val="uk-UA"/>
        </w:rPr>
        <w:t xml:space="preserve"> з</w:t>
      </w:r>
      <w:r w:rsidR="00B14767" w:rsidRPr="00D57E2F">
        <w:rPr>
          <w:rFonts w:ascii="Times New Roman" w:hAnsi="Times New Roman" w:cs="Times New Roman"/>
          <w:sz w:val="28"/>
          <w:szCs w:val="28"/>
          <w:lang w:val="uk-UA"/>
        </w:rPr>
        <w:t>датність застосовувати практичні знання та вміння для розв'язання завдань, пов'язаних з етапами виготовлення ортопедичних протезів і апаратів.</w:t>
      </w:r>
    </w:p>
    <w:p w14:paraId="6AB4CFD5" w14:textId="128787CF" w:rsidR="00B14767" w:rsidRPr="00D57E2F" w:rsidRDefault="00C04CFF" w:rsidP="001B549D">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6)</w:t>
      </w:r>
      <w:r w:rsidR="002142CD" w:rsidRPr="00D57E2F">
        <w:rPr>
          <w:rFonts w:ascii="Times New Roman" w:hAnsi="Times New Roman" w:cs="Times New Roman"/>
          <w:sz w:val="28"/>
          <w:szCs w:val="28"/>
          <w:lang w:val="uk-UA"/>
        </w:rPr>
        <w:t xml:space="preserve"> з</w:t>
      </w:r>
      <w:r w:rsidR="00B14767" w:rsidRPr="00D57E2F">
        <w:rPr>
          <w:rFonts w:ascii="Times New Roman" w:hAnsi="Times New Roman" w:cs="Times New Roman"/>
          <w:sz w:val="28"/>
          <w:szCs w:val="28"/>
          <w:lang w:val="uk-UA"/>
        </w:rPr>
        <w:t xml:space="preserve">датність оцінювати якість виконаної роботи, виявляти причини, що приводять до технологічного браку, розробляти способи їх попередження та виконувати корекцію. </w:t>
      </w:r>
    </w:p>
    <w:p w14:paraId="3595FCB7" w14:textId="7463F22A" w:rsidR="00B14767" w:rsidRPr="00D57E2F" w:rsidRDefault="00C04CFF" w:rsidP="00C04CFF">
      <w:pPr>
        <w:spacing w:after="0" w:line="360" w:lineRule="auto"/>
        <w:ind w:firstLine="709"/>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7)</w:t>
      </w:r>
      <w:r w:rsidR="002142CD" w:rsidRPr="00D57E2F">
        <w:rPr>
          <w:rFonts w:ascii="Times New Roman" w:hAnsi="Times New Roman" w:cs="Times New Roman"/>
          <w:sz w:val="28"/>
          <w:szCs w:val="28"/>
          <w:lang w:val="uk-UA"/>
        </w:rPr>
        <w:t xml:space="preserve"> з</w:t>
      </w:r>
      <w:r w:rsidR="00B14767" w:rsidRPr="00D57E2F">
        <w:rPr>
          <w:rFonts w:ascii="Times New Roman" w:hAnsi="Times New Roman" w:cs="Times New Roman"/>
          <w:sz w:val="28"/>
          <w:szCs w:val="28"/>
          <w:lang w:val="uk-UA"/>
        </w:rPr>
        <w:t xml:space="preserve">датність здійснювати професійну діяльність у відповідності до вимог санітарно-протиепідемічного режиму. </w:t>
      </w:r>
    </w:p>
    <w:p w14:paraId="560CD3E4" w14:textId="00D9131F" w:rsidR="00B14767" w:rsidRPr="00D57E2F" w:rsidRDefault="00C04CFF" w:rsidP="00C04CFF">
      <w:pPr>
        <w:spacing w:after="0" w:line="360" w:lineRule="auto"/>
        <w:ind w:firstLine="709"/>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8)</w:t>
      </w:r>
      <w:r w:rsidR="002142CD" w:rsidRPr="00D57E2F">
        <w:rPr>
          <w:rFonts w:ascii="Times New Roman" w:hAnsi="Times New Roman" w:cs="Times New Roman"/>
          <w:sz w:val="28"/>
          <w:szCs w:val="28"/>
          <w:lang w:val="uk-UA"/>
        </w:rPr>
        <w:t xml:space="preserve"> з</w:t>
      </w:r>
      <w:r w:rsidR="00B14767" w:rsidRPr="00D57E2F">
        <w:rPr>
          <w:rFonts w:ascii="Times New Roman" w:hAnsi="Times New Roman" w:cs="Times New Roman"/>
          <w:sz w:val="28"/>
          <w:szCs w:val="28"/>
          <w:lang w:val="uk-UA"/>
        </w:rPr>
        <w:t>датність здійснювати професійну діяльність у відповідності до вимог санітарно-гігієнічного режиму, охорони праці, техніки безпеки та протипожежної безпеки.</w:t>
      </w:r>
    </w:p>
    <w:p w14:paraId="4529C2BF" w14:textId="34885A29" w:rsidR="00C04CFF" w:rsidRPr="00D57E2F" w:rsidRDefault="00C04CFF" w:rsidP="00C04CFF">
      <w:pPr>
        <w:spacing w:after="0" w:line="360" w:lineRule="auto"/>
        <w:ind w:firstLine="709"/>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9)</w:t>
      </w:r>
      <w:r w:rsidR="002142CD" w:rsidRPr="00D57E2F">
        <w:rPr>
          <w:rFonts w:ascii="Times New Roman" w:hAnsi="Times New Roman" w:cs="Times New Roman"/>
          <w:sz w:val="28"/>
          <w:szCs w:val="28"/>
          <w:lang w:val="uk-UA"/>
        </w:rPr>
        <w:t xml:space="preserve"> з</w:t>
      </w:r>
      <w:r w:rsidR="00B14767" w:rsidRPr="00D57E2F">
        <w:rPr>
          <w:rFonts w:ascii="Times New Roman" w:hAnsi="Times New Roman" w:cs="Times New Roman"/>
          <w:sz w:val="28"/>
          <w:szCs w:val="28"/>
          <w:lang w:val="uk-UA"/>
        </w:rPr>
        <w:t>датність усвідомлювати безперервність процесів навчання та професійного удосконалення.</w:t>
      </w:r>
      <w:r w:rsidRPr="00D57E2F">
        <w:rPr>
          <w:rFonts w:ascii="Times New Roman" w:hAnsi="Times New Roman" w:cs="Times New Roman"/>
          <w:sz w:val="28"/>
          <w:szCs w:val="28"/>
          <w:lang w:val="uk-UA"/>
        </w:rPr>
        <w:br w:type="page"/>
      </w:r>
    </w:p>
    <w:p w14:paraId="218D3F43" w14:textId="15C6234D" w:rsidR="003979CD" w:rsidRPr="00D57E2F" w:rsidRDefault="00BC2E72" w:rsidP="00E970EE">
      <w:pPr>
        <w:pStyle w:val="Style33"/>
        <w:widowControl/>
        <w:autoSpaceDE/>
        <w:autoSpaceDN/>
        <w:adjustRightInd/>
        <w:spacing w:after="0" w:line="360" w:lineRule="auto"/>
        <w:ind w:firstLine="720"/>
        <w:jc w:val="both"/>
        <w:rPr>
          <w:b/>
          <w:bCs/>
          <w:sz w:val="28"/>
          <w:szCs w:val="28"/>
          <w:lang w:val="uk-UA"/>
        </w:rPr>
      </w:pPr>
      <w:r w:rsidRPr="00D57E2F">
        <w:rPr>
          <w:b/>
          <w:bCs/>
          <w:sz w:val="28"/>
          <w:szCs w:val="28"/>
          <w:lang w:val="uk-UA"/>
        </w:rPr>
        <w:lastRenderedPageBreak/>
        <w:t>VII</w:t>
      </w:r>
      <w:r w:rsidR="002E0478" w:rsidRPr="00D57E2F">
        <w:rPr>
          <w:b/>
          <w:bCs/>
          <w:sz w:val="28"/>
          <w:szCs w:val="28"/>
          <w:lang w:val="uk-UA"/>
        </w:rPr>
        <w:t>I</w:t>
      </w:r>
      <w:r w:rsidR="00E970EE" w:rsidRPr="00D57E2F">
        <w:rPr>
          <w:b/>
          <w:bCs/>
          <w:sz w:val="28"/>
          <w:szCs w:val="28"/>
          <w:lang w:val="uk-UA"/>
        </w:rPr>
        <w:t>.</w:t>
      </w:r>
      <w:r w:rsidR="001D5682" w:rsidRPr="00D57E2F">
        <w:rPr>
          <w:b/>
          <w:bCs/>
          <w:sz w:val="28"/>
          <w:szCs w:val="28"/>
          <w:lang w:val="uk-UA"/>
        </w:rPr>
        <w:t xml:space="preserve"> </w:t>
      </w:r>
      <w:r w:rsidR="003979CD" w:rsidRPr="00D57E2F">
        <w:rPr>
          <w:b/>
          <w:bCs/>
          <w:sz w:val="28"/>
          <w:szCs w:val="28"/>
          <w:lang w:val="uk-UA"/>
        </w:rPr>
        <w:t>Результати навчання для дисципліни.</w:t>
      </w:r>
    </w:p>
    <w:p w14:paraId="42C0A59C" w14:textId="77777777" w:rsidR="003979CD" w:rsidRPr="00D57E2F" w:rsidRDefault="003979CD" w:rsidP="00E970EE">
      <w:pPr>
        <w:shd w:val="clear" w:color="auto" w:fill="FFFFFF"/>
        <w:adjustRightInd w:val="0"/>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 xml:space="preserve">Інтегративні кінцеві програмні результати навчання, формуванню яких сприяє навчальна дисципліна: сформована здатність на підставі набутих </w:t>
      </w:r>
      <w:proofErr w:type="spellStart"/>
      <w:r w:rsidRPr="00D57E2F">
        <w:rPr>
          <w:rFonts w:ascii="Times New Roman" w:hAnsi="Times New Roman" w:cs="Times New Roman"/>
          <w:color w:val="000000"/>
          <w:sz w:val="28"/>
          <w:szCs w:val="28"/>
          <w:lang w:val="uk-UA"/>
        </w:rPr>
        <w:t>компетентностей</w:t>
      </w:r>
      <w:proofErr w:type="spellEnd"/>
      <w:r w:rsidRPr="00D57E2F">
        <w:rPr>
          <w:rFonts w:ascii="Times New Roman" w:hAnsi="Times New Roman" w:cs="Times New Roman"/>
          <w:color w:val="000000"/>
          <w:sz w:val="28"/>
          <w:szCs w:val="28"/>
          <w:lang w:val="uk-UA"/>
        </w:rPr>
        <w:t xml:space="preserve"> розв’язувати професійні задачі та проблеми в галузі охорони здоров'я за спеціальністю «</w:t>
      </w:r>
      <w:proofErr w:type="spellStart"/>
      <w:r w:rsidRPr="00D57E2F">
        <w:rPr>
          <w:rFonts w:ascii="Times New Roman" w:hAnsi="Times New Roman" w:cs="Times New Roman"/>
          <w:color w:val="000000"/>
          <w:sz w:val="28"/>
          <w:szCs w:val="28"/>
          <w:lang w:val="uk-UA"/>
        </w:rPr>
        <w:t>Cтоматологія</w:t>
      </w:r>
      <w:proofErr w:type="spellEnd"/>
      <w:r w:rsidRPr="00D57E2F">
        <w:rPr>
          <w:rFonts w:ascii="Times New Roman" w:hAnsi="Times New Roman" w:cs="Times New Roman"/>
          <w:color w:val="000000"/>
          <w:sz w:val="28"/>
          <w:szCs w:val="28"/>
          <w:lang w:val="uk-UA"/>
        </w:rPr>
        <w:t>» в процесі навчання та майбутній професійній діяльності.</w:t>
      </w:r>
    </w:p>
    <w:p w14:paraId="739E3B51" w14:textId="77777777" w:rsidR="003979CD" w:rsidRPr="00D57E2F" w:rsidRDefault="003979CD" w:rsidP="00E970EE">
      <w:p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Згідно з програмою підготовки за навчальною дисципліною «Ортопедична стоматологія» здобувач вищої освіти надбає теоретичні знання, методичну підготовку, практичні уміння і навички з наступних напрямів:</w:t>
      </w:r>
    </w:p>
    <w:p w14:paraId="185696FA" w14:textId="77777777" w:rsidR="003979CD" w:rsidRPr="00D57E2F" w:rsidRDefault="003979CD" w:rsidP="00E970EE">
      <w:pPr>
        <w:numPr>
          <w:ilvl w:val="0"/>
          <w:numId w:val="4"/>
        </w:numPr>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Дотримуватися вимог етики, біоетики та деонтології у своїй фаховій діяльності.</w:t>
      </w:r>
    </w:p>
    <w:p w14:paraId="4CEAB4BC" w14:textId="77777777" w:rsidR="003979CD" w:rsidRPr="00D57E2F" w:rsidRDefault="003979CD" w:rsidP="00E970EE">
      <w:pPr>
        <w:numPr>
          <w:ilvl w:val="0"/>
          <w:numId w:val="4"/>
        </w:numPr>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sz w:val="28"/>
          <w:szCs w:val="28"/>
          <w:lang w:val="uk-UA"/>
        </w:rPr>
        <w:t>Розуміти та відрізняти анатомічну будову, особливості форми коронкової частини зубів в залежності від функціональної належності, ознаки належності зубів до верхньої та нижньої щелепи.</w:t>
      </w:r>
    </w:p>
    <w:p w14:paraId="632467D0" w14:textId="77777777" w:rsidR="003979CD" w:rsidRPr="00D57E2F" w:rsidRDefault="003979CD" w:rsidP="00E970EE">
      <w:pPr>
        <w:numPr>
          <w:ilvl w:val="0"/>
          <w:numId w:val="4"/>
        </w:numPr>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sz w:val="28"/>
          <w:szCs w:val="28"/>
          <w:lang w:val="uk-UA" w:eastAsia="ru-RU"/>
        </w:rPr>
        <w:t xml:space="preserve">Обґрунтовувати та пояснювати функціональне призначення анатомічних утворень зубів та відтворювати їх моделюванням. </w:t>
      </w:r>
    </w:p>
    <w:p w14:paraId="06AF7666" w14:textId="77777777" w:rsidR="003979CD" w:rsidRPr="00D57E2F" w:rsidRDefault="003979CD" w:rsidP="00E970EE">
      <w:pPr>
        <w:numPr>
          <w:ilvl w:val="0"/>
          <w:numId w:val="4"/>
        </w:numPr>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sz w:val="28"/>
          <w:szCs w:val="28"/>
          <w:lang w:val="uk-UA" w:eastAsia="ru-RU"/>
        </w:rPr>
        <w:t xml:space="preserve">Визначати концепцію </w:t>
      </w:r>
      <w:proofErr w:type="spellStart"/>
      <w:r w:rsidRPr="00D57E2F">
        <w:rPr>
          <w:rFonts w:ascii="Times New Roman" w:hAnsi="Times New Roman" w:cs="Times New Roman"/>
          <w:sz w:val="28"/>
          <w:szCs w:val="28"/>
          <w:lang w:val="uk-UA" w:eastAsia="ru-RU"/>
        </w:rPr>
        <w:t>оклюзійного</w:t>
      </w:r>
      <w:proofErr w:type="spellEnd"/>
      <w:r w:rsidRPr="00D57E2F">
        <w:rPr>
          <w:rFonts w:ascii="Times New Roman" w:hAnsi="Times New Roman" w:cs="Times New Roman"/>
          <w:sz w:val="28"/>
          <w:szCs w:val="28"/>
          <w:lang w:val="uk-UA" w:eastAsia="ru-RU"/>
        </w:rPr>
        <w:t xml:space="preserve"> компасу та його функціональне значення.</w:t>
      </w:r>
    </w:p>
    <w:p w14:paraId="145DE6BF" w14:textId="77777777" w:rsidR="003979CD" w:rsidRPr="00D57E2F" w:rsidRDefault="003979CD" w:rsidP="00E970EE">
      <w:pPr>
        <w:numPr>
          <w:ilvl w:val="0"/>
          <w:numId w:val="4"/>
        </w:numPr>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eastAsia="ru-RU"/>
        </w:rPr>
        <w:t xml:space="preserve">Збирати інформацію та аналізувати дані </w:t>
      </w:r>
      <w:proofErr w:type="spellStart"/>
      <w:r w:rsidRPr="00D57E2F">
        <w:rPr>
          <w:rFonts w:ascii="Times New Roman" w:hAnsi="Times New Roman" w:cs="Times New Roman"/>
          <w:color w:val="000000"/>
          <w:sz w:val="28"/>
          <w:szCs w:val="28"/>
          <w:lang w:val="uk-UA" w:eastAsia="ru-RU"/>
        </w:rPr>
        <w:t>одонтоскопії</w:t>
      </w:r>
      <w:proofErr w:type="spellEnd"/>
      <w:r w:rsidRPr="00D57E2F">
        <w:rPr>
          <w:rFonts w:ascii="Times New Roman" w:hAnsi="Times New Roman" w:cs="Times New Roman"/>
          <w:color w:val="000000"/>
          <w:sz w:val="28"/>
          <w:szCs w:val="28"/>
          <w:lang w:val="uk-UA" w:eastAsia="ru-RU"/>
        </w:rPr>
        <w:t xml:space="preserve"> та </w:t>
      </w:r>
      <w:proofErr w:type="spellStart"/>
      <w:r w:rsidRPr="00D57E2F">
        <w:rPr>
          <w:rFonts w:ascii="Times New Roman" w:hAnsi="Times New Roman" w:cs="Times New Roman"/>
          <w:color w:val="000000"/>
          <w:sz w:val="28"/>
          <w:szCs w:val="28"/>
          <w:lang w:val="uk-UA" w:eastAsia="ru-RU"/>
        </w:rPr>
        <w:t>одонтометрії</w:t>
      </w:r>
      <w:proofErr w:type="spellEnd"/>
      <w:r w:rsidRPr="00D57E2F">
        <w:rPr>
          <w:rFonts w:ascii="Times New Roman" w:hAnsi="Times New Roman" w:cs="Times New Roman"/>
          <w:color w:val="000000"/>
          <w:sz w:val="28"/>
          <w:szCs w:val="28"/>
          <w:lang w:val="uk-UA" w:eastAsia="ru-RU"/>
        </w:rPr>
        <w:t xml:space="preserve">. Порівнювати </w:t>
      </w:r>
      <w:proofErr w:type="spellStart"/>
      <w:r w:rsidRPr="00D57E2F">
        <w:rPr>
          <w:rFonts w:ascii="Times New Roman" w:hAnsi="Times New Roman" w:cs="Times New Roman"/>
          <w:color w:val="000000"/>
          <w:sz w:val="28"/>
          <w:szCs w:val="28"/>
          <w:lang w:val="uk-UA" w:eastAsia="ru-RU"/>
        </w:rPr>
        <w:t>одонтометричні</w:t>
      </w:r>
      <w:proofErr w:type="spellEnd"/>
      <w:r w:rsidRPr="00D57E2F">
        <w:rPr>
          <w:rFonts w:ascii="Times New Roman" w:hAnsi="Times New Roman" w:cs="Times New Roman"/>
          <w:color w:val="000000"/>
          <w:sz w:val="28"/>
          <w:szCs w:val="28"/>
          <w:lang w:val="uk-UA" w:eastAsia="ru-RU"/>
        </w:rPr>
        <w:t xml:space="preserve"> показники зубів та використовувати їх на практиці. </w:t>
      </w:r>
    </w:p>
    <w:p w14:paraId="7169EFFF" w14:textId="77777777" w:rsidR="003979CD" w:rsidRPr="00D57E2F" w:rsidRDefault="003979CD" w:rsidP="00E970EE">
      <w:pPr>
        <w:numPr>
          <w:ilvl w:val="0"/>
          <w:numId w:val="4"/>
        </w:numPr>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eastAsia="ru-RU"/>
        </w:rPr>
        <w:t xml:space="preserve">Знати відмінності у поняттях про висоту, </w:t>
      </w:r>
      <w:proofErr w:type="spellStart"/>
      <w:r w:rsidRPr="00D57E2F">
        <w:rPr>
          <w:rFonts w:ascii="Times New Roman" w:hAnsi="Times New Roman" w:cs="Times New Roman"/>
          <w:color w:val="000000"/>
          <w:sz w:val="28"/>
          <w:szCs w:val="28"/>
          <w:lang w:val="uk-UA" w:eastAsia="ru-RU"/>
        </w:rPr>
        <w:t>мезіо</w:t>
      </w:r>
      <w:proofErr w:type="spellEnd"/>
      <w:r w:rsidRPr="00D57E2F">
        <w:rPr>
          <w:rFonts w:ascii="Times New Roman" w:hAnsi="Times New Roman" w:cs="Times New Roman"/>
          <w:color w:val="000000"/>
          <w:sz w:val="28"/>
          <w:szCs w:val="28"/>
          <w:lang w:val="uk-UA" w:eastAsia="ru-RU"/>
        </w:rPr>
        <w:t xml:space="preserve">-дистальні, </w:t>
      </w:r>
      <w:proofErr w:type="spellStart"/>
      <w:r w:rsidRPr="00D57E2F">
        <w:rPr>
          <w:rFonts w:ascii="Times New Roman" w:hAnsi="Times New Roman" w:cs="Times New Roman"/>
          <w:color w:val="000000"/>
          <w:sz w:val="28"/>
          <w:szCs w:val="28"/>
          <w:lang w:val="uk-UA" w:eastAsia="ru-RU"/>
        </w:rPr>
        <w:t>вестибуло-лінгвальні</w:t>
      </w:r>
      <w:proofErr w:type="spellEnd"/>
      <w:r w:rsidRPr="00D57E2F">
        <w:rPr>
          <w:rFonts w:ascii="Times New Roman" w:hAnsi="Times New Roman" w:cs="Times New Roman"/>
          <w:color w:val="000000"/>
          <w:sz w:val="28"/>
          <w:szCs w:val="28"/>
          <w:lang w:val="uk-UA" w:eastAsia="ru-RU"/>
        </w:rPr>
        <w:t xml:space="preserve"> розміри коронок різних функціональних груп зубів.</w:t>
      </w:r>
    </w:p>
    <w:p w14:paraId="266BD14F" w14:textId="77777777" w:rsidR="003979CD" w:rsidRPr="00D57E2F" w:rsidRDefault="003979CD" w:rsidP="00E970EE">
      <w:pPr>
        <w:numPr>
          <w:ilvl w:val="0"/>
          <w:numId w:val="4"/>
        </w:numPr>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Знати будову зубних рядів. Розуміти відмінності у понятті про зубну, коміркову, базальну дуги на верхній і нижній щелепі.</w:t>
      </w:r>
    </w:p>
    <w:p w14:paraId="4E47BEA9" w14:textId="29365A77" w:rsidR="003979CD" w:rsidRPr="00D57E2F" w:rsidRDefault="007B59A9" w:rsidP="002142CD">
      <w:pPr>
        <w:numPr>
          <w:ilvl w:val="0"/>
          <w:numId w:val="4"/>
        </w:numPr>
        <w:spacing w:after="0" w:line="360" w:lineRule="auto"/>
        <w:ind w:left="0" w:firstLine="72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Знати пр</w:t>
      </w:r>
      <w:r w:rsidR="00851B7F">
        <w:rPr>
          <w:rFonts w:ascii="Times New Roman" w:hAnsi="Times New Roman" w:cs="Times New Roman"/>
          <w:color w:val="000000"/>
          <w:sz w:val="28"/>
          <w:szCs w:val="28"/>
          <w:lang w:val="uk-UA"/>
        </w:rPr>
        <w:t xml:space="preserve">о формування  сагітальної і </w:t>
      </w:r>
      <w:proofErr w:type="spellStart"/>
      <w:r w:rsidR="00851B7F">
        <w:rPr>
          <w:rFonts w:ascii="Times New Roman" w:hAnsi="Times New Roman" w:cs="Times New Roman"/>
          <w:color w:val="000000"/>
          <w:sz w:val="28"/>
          <w:szCs w:val="28"/>
          <w:lang w:val="uk-UA"/>
        </w:rPr>
        <w:t>трансверзальної</w:t>
      </w:r>
      <w:proofErr w:type="spellEnd"/>
      <w:r w:rsidR="00851B7F">
        <w:rPr>
          <w:rFonts w:ascii="Times New Roman" w:hAnsi="Times New Roman" w:cs="Times New Roman"/>
          <w:color w:val="000000"/>
          <w:sz w:val="28"/>
          <w:szCs w:val="28"/>
          <w:lang w:val="uk-UA"/>
        </w:rPr>
        <w:t xml:space="preserve"> </w:t>
      </w:r>
      <w:proofErr w:type="spellStart"/>
      <w:r w:rsidR="00851B7F">
        <w:rPr>
          <w:rFonts w:ascii="Times New Roman" w:hAnsi="Times New Roman" w:cs="Times New Roman"/>
          <w:color w:val="000000"/>
          <w:sz w:val="28"/>
          <w:szCs w:val="28"/>
          <w:lang w:val="uk-UA"/>
        </w:rPr>
        <w:t>оклюзійних</w:t>
      </w:r>
      <w:proofErr w:type="spellEnd"/>
      <w:r w:rsidR="00105448" w:rsidRPr="00D57E2F">
        <w:rPr>
          <w:rFonts w:ascii="Times New Roman" w:hAnsi="Times New Roman" w:cs="Times New Roman"/>
          <w:color w:val="000000"/>
          <w:sz w:val="28"/>
          <w:szCs w:val="28"/>
          <w:lang w:val="uk-UA"/>
        </w:rPr>
        <w:t xml:space="preserve"> комп</w:t>
      </w:r>
      <w:r w:rsidR="00851B7F">
        <w:rPr>
          <w:rFonts w:ascii="Times New Roman" w:hAnsi="Times New Roman" w:cs="Times New Roman"/>
          <w:color w:val="000000"/>
          <w:sz w:val="28"/>
          <w:szCs w:val="28"/>
          <w:lang w:val="uk-UA"/>
        </w:rPr>
        <w:t xml:space="preserve">енсаційних кривих зубних рядів – </w:t>
      </w:r>
      <w:proofErr w:type="spellStart"/>
      <w:r w:rsidR="00851B7F">
        <w:rPr>
          <w:rFonts w:ascii="Times New Roman" w:hAnsi="Times New Roman" w:cs="Times New Roman"/>
          <w:color w:val="000000"/>
          <w:sz w:val="28"/>
          <w:szCs w:val="28"/>
          <w:lang w:val="uk-UA"/>
        </w:rPr>
        <w:t>оклюзійної</w:t>
      </w:r>
      <w:proofErr w:type="spellEnd"/>
      <w:r w:rsidR="00851B7F">
        <w:rPr>
          <w:rFonts w:ascii="Times New Roman" w:hAnsi="Times New Roman" w:cs="Times New Roman"/>
          <w:color w:val="000000"/>
          <w:sz w:val="28"/>
          <w:szCs w:val="28"/>
          <w:lang w:val="uk-UA"/>
        </w:rPr>
        <w:t xml:space="preserve"> кривої </w:t>
      </w:r>
      <w:proofErr w:type="spellStart"/>
      <w:r w:rsidR="00851B7F">
        <w:rPr>
          <w:rFonts w:ascii="Times New Roman" w:hAnsi="Times New Roman" w:cs="Times New Roman"/>
          <w:color w:val="000000"/>
          <w:sz w:val="28"/>
          <w:szCs w:val="28"/>
          <w:lang w:val="uk-UA"/>
        </w:rPr>
        <w:t>Шпеє</w:t>
      </w:r>
      <w:proofErr w:type="spellEnd"/>
      <w:r w:rsidR="00851B7F">
        <w:rPr>
          <w:rFonts w:ascii="Times New Roman" w:hAnsi="Times New Roman" w:cs="Times New Roman"/>
          <w:color w:val="000000"/>
          <w:sz w:val="28"/>
          <w:szCs w:val="28"/>
          <w:lang w:val="uk-UA"/>
        </w:rPr>
        <w:t xml:space="preserve"> та </w:t>
      </w:r>
      <w:proofErr w:type="spellStart"/>
      <w:r w:rsidR="00851B7F">
        <w:rPr>
          <w:rFonts w:ascii="Times New Roman" w:hAnsi="Times New Roman" w:cs="Times New Roman"/>
          <w:color w:val="000000"/>
          <w:sz w:val="28"/>
          <w:szCs w:val="28"/>
          <w:lang w:val="uk-UA"/>
        </w:rPr>
        <w:t>Уілсона</w:t>
      </w:r>
      <w:proofErr w:type="spellEnd"/>
      <w:r w:rsidR="00851B7F">
        <w:rPr>
          <w:rFonts w:ascii="Times New Roman" w:hAnsi="Times New Roman" w:cs="Times New Roman"/>
          <w:color w:val="000000"/>
          <w:sz w:val="28"/>
          <w:szCs w:val="28"/>
          <w:lang w:val="uk-UA"/>
        </w:rPr>
        <w:t xml:space="preserve">. Використовувати </w:t>
      </w:r>
      <w:proofErr w:type="spellStart"/>
      <w:r w:rsidR="00851B7F">
        <w:rPr>
          <w:rFonts w:ascii="Times New Roman" w:hAnsi="Times New Roman" w:cs="Times New Roman"/>
          <w:color w:val="000000"/>
          <w:sz w:val="28"/>
          <w:szCs w:val="28"/>
          <w:lang w:val="uk-UA"/>
        </w:rPr>
        <w:t>оклюзійні</w:t>
      </w:r>
      <w:proofErr w:type="spellEnd"/>
      <w:r w:rsidR="00851B7F">
        <w:rPr>
          <w:rFonts w:ascii="Times New Roman" w:hAnsi="Times New Roman" w:cs="Times New Roman"/>
          <w:color w:val="000000"/>
          <w:sz w:val="28"/>
          <w:szCs w:val="28"/>
          <w:lang w:val="uk-UA"/>
        </w:rPr>
        <w:t xml:space="preserve"> криві</w:t>
      </w:r>
      <w:r w:rsidR="003979CD" w:rsidRPr="00D57E2F">
        <w:rPr>
          <w:rFonts w:ascii="Times New Roman" w:hAnsi="Times New Roman" w:cs="Times New Roman"/>
          <w:color w:val="000000"/>
          <w:sz w:val="28"/>
          <w:szCs w:val="28"/>
          <w:lang w:val="uk-UA"/>
        </w:rPr>
        <w:t xml:space="preserve"> п</w:t>
      </w:r>
      <w:r w:rsidR="00851B7F">
        <w:rPr>
          <w:rFonts w:ascii="Times New Roman" w:hAnsi="Times New Roman" w:cs="Times New Roman"/>
          <w:color w:val="000000"/>
          <w:sz w:val="28"/>
          <w:szCs w:val="28"/>
          <w:lang w:val="uk-UA"/>
        </w:rPr>
        <w:t xml:space="preserve">ри моделюванні зубних рядів  </w:t>
      </w:r>
      <w:r w:rsidR="003979CD" w:rsidRPr="00D57E2F">
        <w:rPr>
          <w:rFonts w:ascii="Times New Roman" w:hAnsi="Times New Roman" w:cs="Times New Roman"/>
          <w:color w:val="000000"/>
          <w:sz w:val="28"/>
          <w:szCs w:val="28"/>
          <w:lang w:val="uk-UA"/>
        </w:rPr>
        <w:t xml:space="preserve"> в</w:t>
      </w:r>
      <w:r w:rsidR="00851B7F">
        <w:rPr>
          <w:rFonts w:ascii="Times New Roman" w:hAnsi="Times New Roman" w:cs="Times New Roman"/>
          <w:color w:val="000000"/>
          <w:sz w:val="28"/>
          <w:szCs w:val="28"/>
          <w:lang w:val="uk-UA"/>
        </w:rPr>
        <w:t>ерхньої та нижньої щелепи та при</w:t>
      </w:r>
      <w:r w:rsidR="003979CD" w:rsidRPr="00D57E2F">
        <w:rPr>
          <w:rFonts w:ascii="Times New Roman" w:hAnsi="Times New Roman" w:cs="Times New Roman"/>
          <w:color w:val="000000"/>
          <w:sz w:val="28"/>
          <w:szCs w:val="28"/>
          <w:lang w:val="uk-UA"/>
        </w:rPr>
        <w:t xml:space="preserve"> конструюванні</w:t>
      </w:r>
      <w:r w:rsidR="00851B7F">
        <w:rPr>
          <w:rFonts w:ascii="Times New Roman" w:hAnsi="Times New Roman" w:cs="Times New Roman"/>
          <w:color w:val="000000"/>
          <w:sz w:val="28"/>
          <w:szCs w:val="28"/>
          <w:lang w:val="uk-UA"/>
        </w:rPr>
        <w:t xml:space="preserve"> зубних</w:t>
      </w:r>
      <w:r w:rsidR="003979CD" w:rsidRPr="00D57E2F">
        <w:rPr>
          <w:rFonts w:ascii="Times New Roman" w:hAnsi="Times New Roman" w:cs="Times New Roman"/>
          <w:color w:val="000000"/>
          <w:sz w:val="28"/>
          <w:szCs w:val="28"/>
          <w:lang w:val="uk-UA"/>
        </w:rPr>
        <w:t xml:space="preserve"> протезів.</w:t>
      </w:r>
    </w:p>
    <w:p w14:paraId="316A38B4" w14:textId="77777777" w:rsidR="003979CD" w:rsidRPr="00D57E2F" w:rsidRDefault="003979CD" w:rsidP="00E970EE">
      <w:pPr>
        <w:numPr>
          <w:ilvl w:val="0"/>
          <w:numId w:val="4"/>
        </w:numPr>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lastRenderedPageBreak/>
        <w:t>Відтворювати при моделюванні форми різних функціональних груп зубів можливими сучасними способами моделювання.</w:t>
      </w:r>
    </w:p>
    <w:p w14:paraId="530E2D07" w14:textId="77777777" w:rsidR="003979CD" w:rsidRPr="00D57E2F" w:rsidRDefault="003979CD" w:rsidP="00E970EE">
      <w:pPr>
        <w:shd w:val="clear" w:color="auto" w:fill="FFFFFF"/>
        <w:spacing w:after="0" w:line="360" w:lineRule="auto"/>
        <w:ind w:firstLine="720"/>
        <w:jc w:val="both"/>
        <w:rPr>
          <w:rFonts w:ascii="Times New Roman" w:hAnsi="Times New Roman" w:cs="Times New Roman"/>
          <w:b/>
          <w:bCs/>
          <w:sz w:val="28"/>
          <w:szCs w:val="28"/>
          <w:lang w:val="uk-UA"/>
        </w:rPr>
      </w:pPr>
    </w:p>
    <w:p w14:paraId="61E24500" w14:textId="0C95EC98" w:rsidR="003979CD" w:rsidRPr="00D57E2F" w:rsidRDefault="00A35A4B" w:rsidP="00E970EE">
      <w:pPr>
        <w:shd w:val="clear" w:color="auto" w:fill="FFFFFF"/>
        <w:spacing w:after="0" w:line="360" w:lineRule="auto"/>
        <w:ind w:firstLine="720"/>
        <w:jc w:val="both"/>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t>IX</w:t>
      </w:r>
      <w:r w:rsidR="003944EB" w:rsidRPr="00D57E2F">
        <w:rPr>
          <w:rFonts w:ascii="Times New Roman" w:hAnsi="Times New Roman" w:cs="Times New Roman"/>
          <w:b/>
          <w:bCs/>
          <w:sz w:val="28"/>
          <w:szCs w:val="28"/>
          <w:lang w:val="uk-UA"/>
        </w:rPr>
        <w:t>.</w:t>
      </w:r>
      <w:r w:rsidR="00E970EE" w:rsidRPr="00D57E2F">
        <w:rPr>
          <w:rFonts w:ascii="Times New Roman" w:hAnsi="Times New Roman" w:cs="Times New Roman"/>
          <w:b/>
          <w:bCs/>
          <w:sz w:val="28"/>
          <w:szCs w:val="28"/>
          <w:lang w:val="uk-UA"/>
        </w:rPr>
        <w:t xml:space="preserve"> </w:t>
      </w:r>
      <w:r w:rsidR="003979CD" w:rsidRPr="00D57E2F">
        <w:rPr>
          <w:rFonts w:ascii="Times New Roman" w:hAnsi="Times New Roman" w:cs="Times New Roman"/>
          <w:b/>
          <w:bCs/>
          <w:sz w:val="28"/>
          <w:szCs w:val="28"/>
          <w:lang w:val="uk-UA"/>
        </w:rPr>
        <w:t>Критерії оцінювання результатів навчання.</w:t>
      </w:r>
    </w:p>
    <w:p w14:paraId="407DFA93" w14:textId="50FACCC7" w:rsidR="003979CD" w:rsidRPr="00D57E2F" w:rsidRDefault="003979CD" w:rsidP="00E970EE">
      <w:p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Форми контролю і система оцінювання здійснюються відповідно до вимог «Положення про порядок оцінювання знань студентів під час поточного і кінцевого контролю з дисципліни в НМУ імені О.О. Богомольця» (наказ №</w:t>
      </w:r>
      <w:r w:rsidR="00C04CFF" w:rsidRPr="00D57E2F">
        <w:rPr>
          <w:rFonts w:ascii="Times New Roman" w:hAnsi="Times New Roman" w:cs="Times New Roman"/>
          <w:color w:val="000000"/>
          <w:sz w:val="28"/>
          <w:szCs w:val="28"/>
          <w:lang w:val="uk-UA"/>
        </w:rPr>
        <w:t> </w:t>
      </w:r>
      <w:r w:rsidRPr="00D57E2F">
        <w:rPr>
          <w:rFonts w:ascii="Times New Roman" w:hAnsi="Times New Roman" w:cs="Times New Roman"/>
          <w:color w:val="000000"/>
          <w:sz w:val="28"/>
          <w:szCs w:val="28"/>
          <w:lang w:val="uk-UA"/>
        </w:rPr>
        <w:t>782 від 30.09.2019</w:t>
      </w:r>
      <w:r w:rsidR="00C04CFF" w:rsidRPr="00D57E2F">
        <w:rPr>
          <w:rFonts w:ascii="Times New Roman" w:hAnsi="Times New Roman" w:cs="Times New Roman"/>
          <w:color w:val="000000"/>
          <w:sz w:val="28"/>
          <w:szCs w:val="28"/>
          <w:lang w:val="uk-UA"/>
        </w:rPr>
        <w:t> </w:t>
      </w:r>
      <w:r w:rsidRPr="00D57E2F">
        <w:rPr>
          <w:rFonts w:ascii="Times New Roman" w:hAnsi="Times New Roman" w:cs="Times New Roman"/>
          <w:color w:val="000000"/>
          <w:sz w:val="28"/>
          <w:szCs w:val="28"/>
          <w:lang w:val="uk-UA"/>
        </w:rPr>
        <w:t>р.). Контрольними заходами є поточний контроль та диференційований залік.</w:t>
      </w:r>
    </w:p>
    <w:p w14:paraId="3C02B09F" w14:textId="408EC00A" w:rsidR="003979CD" w:rsidRPr="00D57E2F" w:rsidRDefault="003944EB" w:rsidP="00E970EE">
      <w:pPr>
        <w:pStyle w:val="FR2"/>
        <w:spacing w:before="0" w:line="360" w:lineRule="auto"/>
        <w:ind w:left="0" w:firstLine="720"/>
        <w:jc w:val="both"/>
        <w:rPr>
          <w:rFonts w:ascii="Times New Roman" w:hAnsi="Times New Roman" w:cs="Times New Roman"/>
          <w:color w:val="000000"/>
          <w:sz w:val="28"/>
          <w:szCs w:val="28"/>
        </w:rPr>
      </w:pPr>
      <w:r w:rsidRPr="00D57E2F">
        <w:rPr>
          <w:rFonts w:ascii="Times New Roman" w:hAnsi="Times New Roman" w:cs="Times New Roman"/>
          <w:b/>
          <w:bCs/>
          <w:color w:val="000000"/>
          <w:sz w:val="28"/>
          <w:szCs w:val="28"/>
        </w:rPr>
        <w:t>1.</w:t>
      </w:r>
      <w:r w:rsidR="00E970EE" w:rsidRPr="00D57E2F">
        <w:rPr>
          <w:rFonts w:ascii="Times New Roman" w:hAnsi="Times New Roman" w:cs="Times New Roman"/>
          <w:b/>
          <w:bCs/>
          <w:color w:val="000000"/>
          <w:sz w:val="28"/>
          <w:szCs w:val="28"/>
        </w:rPr>
        <w:t> </w:t>
      </w:r>
      <w:r w:rsidR="003979CD" w:rsidRPr="00D57E2F">
        <w:rPr>
          <w:rFonts w:ascii="Times New Roman" w:hAnsi="Times New Roman" w:cs="Times New Roman"/>
          <w:b/>
          <w:bCs/>
          <w:color w:val="000000"/>
          <w:sz w:val="28"/>
          <w:szCs w:val="28"/>
        </w:rPr>
        <w:t>Поточний контроль</w:t>
      </w:r>
      <w:r w:rsidR="003979CD" w:rsidRPr="00D57E2F">
        <w:rPr>
          <w:rFonts w:ascii="Times New Roman" w:hAnsi="Times New Roman" w:cs="Times New Roman"/>
          <w:color w:val="000000"/>
          <w:sz w:val="28"/>
          <w:szCs w:val="28"/>
        </w:rPr>
        <w:t xml:space="preserve"> передбачає 100</w:t>
      </w:r>
      <w:r w:rsidR="00C04CFF" w:rsidRPr="00D57E2F">
        <w:rPr>
          <w:rFonts w:ascii="Times New Roman" w:hAnsi="Times New Roman" w:cs="Times New Roman"/>
          <w:color w:val="000000"/>
          <w:sz w:val="28"/>
          <w:szCs w:val="28"/>
        </w:rPr>
        <w:t> </w:t>
      </w:r>
      <w:r w:rsidR="003979CD" w:rsidRPr="00D57E2F">
        <w:rPr>
          <w:rFonts w:ascii="Times New Roman" w:hAnsi="Times New Roman" w:cs="Times New Roman"/>
          <w:color w:val="000000"/>
          <w:sz w:val="28"/>
          <w:szCs w:val="28"/>
        </w:rPr>
        <w:t>% опитування студентів групи з обов'язковим оцінюванням всіх складових елементів заняття - оцінювання практичних навичок, вирішення ситуаційних задач, письмового/усного опитування, тестового контролю.</w:t>
      </w:r>
    </w:p>
    <w:p w14:paraId="4E3E87B9" w14:textId="4A942F63" w:rsidR="003979CD" w:rsidRPr="00D57E2F" w:rsidRDefault="003979CD" w:rsidP="00E970EE">
      <w:pPr>
        <w:pStyle w:val="FR2"/>
        <w:spacing w:before="0" w:line="360" w:lineRule="auto"/>
        <w:ind w:left="0" w:firstLine="720"/>
        <w:jc w:val="both"/>
        <w:rPr>
          <w:rFonts w:ascii="Times New Roman" w:hAnsi="Times New Roman" w:cs="Times New Roman"/>
          <w:color w:val="000000"/>
          <w:sz w:val="28"/>
          <w:szCs w:val="28"/>
        </w:rPr>
      </w:pPr>
      <w:r w:rsidRPr="00D57E2F">
        <w:rPr>
          <w:rFonts w:ascii="Times New Roman" w:hAnsi="Times New Roman" w:cs="Times New Roman"/>
          <w:color w:val="000000"/>
          <w:sz w:val="28"/>
          <w:szCs w:val="28"/>
        </w:rPr>
        <w:t xml:space="preserve">Оцінювання навчальної діяльності студента проводиться на кожному етапі практичного заняття: підготовчому, основному та заключному та враховує всі види робіт, передбачені методичною розробкою для вивчення теми. Кожен етап практичного заняття/елемент поточного контролю оцінюється окремо та студент отримує традиційну оцінку «5-4-3-2», із яких викладач формує середню арифметичну оцінку за заняття у традиційній 4-бальній системі, яка конвертується у бали відповідно до шкали ЄКТС для кожного модуля. Загальна оцінка навчальної діяльності студента (традиційна та конвертована в бали) вноситься викладачем до </w:t>
      </w:r>
      <w:r w:rsidR="00480DCC" w:rsidRPr="00D57E2F">
        <w:rPr>
          <w:rFonts w:ascii="Times New Roman" w:hAnsi="Times New Roman" w:cs="Times New Roman"/>
          <w:color w:val="000000"/>
          <w:sz w:val="28"/>
          <w:szCs w:val="28"/>
        </w:rPr>
        <w:t>«</w:t>
      </w:r>
      <w:r w:rsidRPr="00D57E2F">
        <w:rPr>
          <w:rFonts w:ascii="Times New Roman" w:hAnsi="Times New Roman" w:cs="Times New Roman"/>
          <w:color w:val="000000"/>
          <w:sz w:val="28"/>
          <w:szCs w:val="28"/>
        </w:rPr>
        <w:t>Журналу обліку відвідувань та успішності студентів</w:t>
      </w:r>
      <w:r w:rsidR="00480DCC" w:rsidRPr="00D57E2F">
        <w:rPr>
          <w:rFonts w:ascii="Times New Roman" w:hAnsi="Times New Roman" w:cs="Times New Roman"/>
          <w:color w:val="000000"/>
          <w:sz w:val="28"/>
          <w:szCs w:val="28"/>
        </w:rPr>
        <w:t>»</w:t>
      </w:r>
      <w:r w:rsidRPr="00D57E2F">
        <w:rPr>
          <w:rFonts w:ascii="Times New Roman" w:hAnsi="Times New Roman" w:cs="Times New Roman"/>
          <w:color w:val="000000"/>
          <w:sz w:val="28"/>
          <w:szCs w:val="28"/>
        </w:rPr>
        <w:t xml:space="preserve"> на заключному етапі кожного заняття.</w:t>
      </w:r>
    </w:p>
    <w:p w14:paraId="4EEE34B7" w14:textId="5A5CFD0C" w:rsidR="00E970EE" w:rsidRPr="00D57E2F" w:rsidRDefault="003175C5" w:rsidP="00480DCC">
      <w:pPr>
        <w:tabs>
          <w:tab w:val="left" w:pos="1080"/>
        </w:tabs>
        <w:spacing w:after="0" w:line="360" w:lineRule="auto"/>
        <w:ind w:firstLine="360"/>
        <w:jc w:val="both"/>
        <w:rPr>
          <w:rFonts w:ascii="Times New Roman" w:hAnsi="Times New Roman" w:cs="Times New Roman"/>
          <w:color w:val="000000"/>
          <w:sz w:val="28"/>
          <w:szCs w:val="28"/>
          <w:lang w:val="uk-UA"/>
        </w:rPr>
      </w:pPr>
      <w:r w:rsidRPr="00D57E2F">
        <w:rPr>
          <w:rFonts w:ascii="Times New Roman" w:hAnsi="Times New Roman" w:cs="Times New Roman"/>
          <w:b/>
          <w:color w:val="000000"/>
          <w:sz w:val="28"/>
          <w:szCs w:val="28"/>
          <w:lang w:val="uk-UA"/>
        </w:rPr>
        <w:t xml:space="preserve">2. </w:t>
      </w:r>
      <w:r w:rsidR="003979CD" w:rsidRPr="00D57E2F">
        <w:rPr>
          <w:rFonts w:ascii="Times New Roman" w:hAnsi="Times New Roman" w:cs="Times New Roman"/>
          <w:b/>
          <w:color w:val="000000"/>
          <w:sz w:val="28"/>
          <w:szCs w:val="28"/>
          <w:lang w:val="uk-UA"/>
        </w:rPr>
        <w:t>Індивідуальний контроль</w:t>
      </w:r>
      <w:r w:rsidR="003979CD" w:rsidRPr="00D57E2F">
        <w:rPr>
          <w:rFonts w:ascii="Times New Roman" w:hAnsi="Times New Roman" w:cs="Times New Roman"/>
          <w:color w:val="000000"/>
          <w:sz w:val="28"/>
          <w:szCs w:val="28"/>
          <w:lang w:val="uk-UA"/>
        </w:rPr>
        <w:t xml:space="preserve"> практичних навичок та їх результатів на фантом</w:t>
      </w:r>
      <w:r w:rsidR="00480DCC" w:rsidRPr="00D57E2F">
        <w:rPr>
          <w:rFonts w:ascii="Times New Roman" w:hAnsi="Times New Roman" w:cs="Times New Roman"/>
          <w:color w:val="000000"/>
          <w:sz w:val="28"/>
          <w:szCs w:val="28"/>
          <w:lang w:val="uk-UA"/>
        </w:rPr>
        <w:t>ах</w:t>
      </w:r>
      <w:r w:rsidR="003979CD" w:rsidRPr="00D57E2F">
        <w:rPr>
          <w:rFonts w:ascii="Times New Roman" w:hAnsi="Times New Roman" w:cs="Times New Roman"/>
          <w:color w:val="000000"/>
          <w:sz w:val="28"/>
          <w:szCs w:val="28"/>
          <w:lang w:val="uk-UA"/>
        </w:rPr>
        <w:t>, або гіпсових моделях.</w:t>
      </w:r>
    </w:p>
    <w:p w14:paraId="6B32EECB" w14:textId="77777777" w:rsidR="00E970EE" w:rsidRPr="00D57E2F" w:rsidRDefault="00E970EE">
      <w:pPr>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br w:type="page"/>
      </w:r>
    </w:p>
    <w:p w14:paraId="13A647AE" w14:textId="4344C021" w:rsidR="007C5F90" w:rsidRPr="00D57E2F" w:rsidRDefault="003175C5" w:rsidP="00E970EE">
      <w:pPr>
        <w:spacing w:after="0" w:line="360" w:lineRule="auto"/>
        <w:ind w:firstLine="720"/>
        <w:rPr>
          <w:rFonts w:ascii="Times New Roman" w:hAnsi="Times New Roman" w:cs="Times New Roman"/>
          <w:b/>
          <w:bCs/>
          <w:color w:val="000000"/>
          <w:sz w:val="28"/>
          <w:szCs w:val="28"/>
          <w:lang w:val="uk-UA"/>
        </w:rPr>
      </w:pPr>
      <w:r w:rsidRPr="00D57E2F">
        <w:rPr>
          <w:rFonts w:ascii="Times New Roman" w:hAnsi="Times New Roman" w:cs="Times New Roman"/>
          <w:b/>
          <w:bCs/>
          <w:sz w:val="28"/>
          <w:szCs w:val="28"/>
          <w:lang w:val="uk-UA"/>
        </w:rPr>
        <w:lastRenderedPageBreak/>
        <w:t>3</w:t>
      </w:r>
      <w:r w:rsidR="003944EB" w:rsidRPr="00D57E2F">
        <w:rPr>
          <w:rFonts w:ascii="Times New Roman" w:hAnsi="Times New Roman" w:cs="Times New Roman"/>
          <w:b/>
          <w:bCs/>
          <w:sz w:val="28"/>
          <w:szCs w:val="28"/>
          <w:lang w:val="uk-UA"/>
        </w:rPr>
        <w:t>.</w:t>
      </w:r>
      <w:r w:rsidR="00E970EE" w:rsidRPr="00D57E2F">
        <w:rPr>
          <w:rFonts w:ascii="Times New Roman" w:hAnsi="Times New Roman" w:cs="Times New Roman"/>
          <w:b/>
          <w:bCs/>
          <w:sz w:val="28"/>
          <w:szCs w:val="28"/>
          <w:lang w:val="uk-UA"/>
        </w:rPr>
        <w:t> </w:t>
      </w:r>
      <w:r w:rsidR="003979CD" w:rsidRPr="00D57E2F">
        <w:rPr>
          <w:rFonts w:ascii="Times New Roman" w:hAnsi="Times New Roman" w:cs="Times New Roman"/>
          <w:b/>
          <w:bCs/>
          <w:sz w:val="28"/>
          <w:szCs w:val="28"/>
          <w:lang w:val="uk-UA"/>
        </w:rPr>
        <w:t xml:space="preserve">Кінцевий контроль </w:t>
      </w:r>
    </w:p>
    <w:p w14:paraId="0FC3798A" w14:textId="52E15DDE" w:rsidR="00E970EE" w:rsidRPr="00D57E2F" w:rsidRDefault="003979CD" w:rsidP="00E970EE">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передбачає визначення рівня сформованих знань і навичок. Його проводять по завершенню</w:t>
      </w:r>
      <w:r w:rsidR="003175C5" w:rsidRPr="00D57E2F">
        <w:rPr>
          <w:rFonts w:ascii="Times New Roman" w:hAnsi="Times New Roman" w:cs="Times New Roman"/>
          <w:sz w:val="28"/>
          <w:szCs w:val="28"/>
          <w:lang w:val="uk-UA"/>
        </w:rPr>
        <w:t xml:space="preserve"> занять.</w:t>
      </w:r>
    </w:p>
    <w:p w14:paraId="6D18A3E4" w14:textId="591A5CFA" w:rsidR="007C5F90" w:rsidRPr="00D57E2F" w:rsidRDefault="00BC2E72" w:rsidP="00E970EE">
      <w:pPr>
        <w:spacing w:after="0" w:line="360" w:lineRule="auto"/>
        <w:ind w:firstLine="720"/>
        <w:jc w:val="both"/>
        <w:rPr>
          <w:rFonts w:ascii="Times New Roman" w:eastAsia="Calibri" w:hAnsi="Times New Roman" w:cs="Times New Roman"/>
          <w:b/>
          <w:bCs/>
          <w:sz w:val="28"/>
          <w:szCs w:val="28"/>
          <w:lang w:val="uk-UA"/>
        </w:rPr>
      </w:pPr>
      <w:r w:rsidRPr="00D57E2F">
        <w:rPr>
          <w:rFonts w:ascii="Times New Roman" w:eastAsia="Calibri" w:hAnsi="Times New Roman" w:cs="Times New Roman"/>
          <w:b/>
          <w:bCs/>
          <w:sz w:val="28"/>
          <w:szCs w:val="28"/>
          <w:lang w:val="uk-UA"/>
        </w:rPr>
        <w:t>X</w:t>
      </w:r>
      <w:r w:rsidR="007C5F90" w:rsidRPr="00D57E2F">
        <w:rPr>
          <w:rFonts w:ascii="Times New Roman" w:eastAsia="Calibri" w:hAnsi="Times New Roman" w:cs="Times New Roman"/>
          <w:b/>
          <w:bCs/>
          <w:sz w:val="28"/>
          <w:szCs w:val="28"/>
          <w:lang w:val="uk-UA"/>
        </w:rPr>
        <w:t xml:space="preserve"> Матриця </w:t>
      </w:r>
      <w:proofErr w:type="spellStart"/>
      <w:r w:rsidR="007C5F90" w:rsidRPr="00D57E2F">
        <w:rPr>
          <w:rFonts w:ascii="Times New Roman" w:eastAsia="Calibri" w:hAnsi="Times New Roman" w:cs="Times New Roman"/>
          <w:b/>
          <w:bCs/>
          <w:sz w:val="28"/>
          <w:szCs w:val="28"/>
          <w:lang w:val="uk-UA"/>
        </w:rPr>
        <w:t>компетентностей</w:t>
      </w:r>
      <w:proofErr w:type="spellEnd"/>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041"/>
        <w:gridCol w:w="1815"/>
        <w:gridCol w:w="1984"/>
        <w:gridCol w:w="1560"/>
        <w:gridCol w:w="1842"/>
      </w:tblGrid>
      <w:tr w:rsidR="007C5F90" w:rsidRPr="00D57E2F" w14:paraId="14E0BC24" w14:textId="77777777" w:rsidTr="00656B28">
        <w:tc>
          <w:tcPr>
            <w:tcW w:w="568" w:type="dxa"/>
            <w:tcBorders>
              <w:top w:val="single" w:sz="4" w:space="0" w:color="auto"/>
              <w:left w:val="single" w:sz="4" w:space="0" w:color="auto"/>
              <w:bottom w:val="single" w:sz="4" w:space="0" w:color="auto"/>
              <w:right w:val="single" w:sz="4" w:space="0" w:color="auto"/>
            </w:tcBorders>
          </w:tcPr>
          <w:p w14:paraId="70D46391" w14:textId="77777777" w:rsidR="007C5F90" w:rsidRPr="00D57E2F" w:rsidRDefault="007C5F90" w:rsidP="00E970EE">
            <w:pPr>
              <w:spacing w:after="0" w:line="240" w:lineRule="auto"/>
              <w:jc w:val="center"/>
              <w:rPr>
                <w:rFonts w:ascii="Times New Roman" w:eastAsia="Calibri" w:hAnsi="Times New Roman" w:cs="Times New Roman"/>
                <w:b/>
                <w:bCs/>
                <w:sz w:val="28"/>
                <w:szCs w:val="28"/>
                <w:lang w:val="uk-UA"/>
              </w:rPr>
            </w:pPr>
            <w:r w:rsidRPr="00D57E2F">
              <w:rPr>
                <w:rFonts w:ascii="Times New Roman" w:eastAsia="Calibri" w:hAnsi="Times New Roman" w:cs="Times New Roman"/>
                <w:b/>
                <w:bCs/>
                <w:sz w:val="28"/>
                <w:szCs w:val="28"/>
                <w:lang w:val="uk-UA"/>
              </w:rPr>
              <w:t>№</w:t>
            </w:r>
          </w:p>
          <w:p w14:paraId="1EFC952F" w14:textId="0D5AA5D3" w:rsidR="007C5F90" w:rsidRPr="00D57E2F" w:rsidRDefault="00E970EE" w:rsidP="00E970EE">
            <w:pPr>
              <w:spacing w:after="0" w:line="240" w:lineRule="auto"/>
              <w:jc w:val="center"/>
              <w:rPr>
                <w:rFonts w:ascii="Times New Roman" w:eastAsia="Calibri" w:hAnsi="Times New Roman" w:cs="Times New Roman"/>
                <w:b/>
                <w:bCs/>
                <w:sz w:val="28"/>
                <w:szCs w:val="28"/>
                <w:lang w:val="uk-UA"/>
              </w:rPr>
            </w:pPr>
            <w:r w:rsidRPr="00D57E2F">
              <w:rPr>
                <w:rFonts w:ascii="Times New Roman" w:eastAsia="Calibri" w:hAnsi="Times New Roman" w:cs="Times New Roman"/>
                <w:b/>
                <w:bCs/>
                <w:sz w:val="28"/>
                <w:szCs w:val="28"/>
                <w:lang w:val="uk-UA"/>
              </w:rPr>
              <w:t>п</w:t>
            </w:r>
            <w:r w:rsidR="007C5F90" w:rsidRPr="00D57E2F">
              <w:rPr>
                <w:rFonts w:ascii="Times New Roman" w:eastAsia="Calibri" w:hAnsi="Times New Roman" w:cs="Times New Roman"/>
                <w:b/>
                <w:bCs/>
                <w:sz w:val="28"/>
                <w:szCs w:val="28"/>
                <w:lang w:val="uk-UA"/>
              </w:rPr>
              <w:t>/п</w:t>
            </w:r>
          </w:p>
        </w:tc>
        <w:tc>
          <w:tcPr>
            <w:tcW w:w="2041" w:type="dxa"/>
            <w:tcBorders>
              <w:top w:val="single" w:sz="4" w:space="0" w:color="auto"/>
              <w:left w:val="single" w:sz="4" w:space="0" w:color="auto"/>
              <w:bottom w:val="single" w:sz="4" w:space="0" w:color="auto"/>
              <w:right w:val="single" w:sz="4" w:space="0" w:color="auto"/>
            </w:tcBorders>
          </w:tcPr>
          <w:p w14:paraId="5AF3E7F1" w14:textId="77777777" w:rsidR="007C5F90" w:rsidRPr="00D57E2F" w:rsidRDefault="007C5F90" w:rsidP="00E970EE">
            <w:pPr>
              <w:spacing w:after="0" w:line="240" w:lineRule="auto"/>
              <w:jc w:val="center"/>
              <w:rPr>
                <w:rFonts w:ascii="Times New Roman" w:eastAsia="Calibri" w:hAnsi="Times New Roman" w:cs="Times New Roman"/>
                <w:b/>
                <w:bCs/>
                <w:sz w:val="28"/>
                <w:szCs w:val="28"/>
                <w:lang w:val="uk-UA"/>
              </w:rPr>
            </w:pPr>
            <w:r w:rsidRPr="00D57E2F">
              <w:rPr>
                <w:rFonts w:ascii="Times New Roman" w:eastAsia="Calibri" w:hAnsi="Times New Roman" w:cs="Times New Roman"/>
                <w:b/>
                <w:bCs/>
                <w:sz w:val="28"/>
                <w:szCs w:val="28"/>
                <w:lang w:val="uk-UA"/>
              </w:rPr>
              <w:t>Компетентність</w:t>
            </w:r>
          </w:p>
        </w:tc>
        <w:tc>
          <w:tcPr>
            <w:tcW w:w="1815" w:type="dxa"/>
            <w:tcBorders>
              <w:top w:val="single" w:sz="4" w:space="0" w:color="auto"/>
              <w:left w:val="single" w:sz="4" w:space="0" w:color="auto"/>
              <w:bottom w:val="single" w:sz="4" w:space="0" w:color="auto"/>
              <w:right w:val="single" w:sz="4" w:space="0" w:color="auto"/>
            </w:tcBorders>
          </w:tcPr>
          <w:p w14:paraId="5A15E769" w14:textId="77777777" w:rsidR="007C5F90" w:rsidRPr="00D57E2F" w:rsidRDefault="007C5F90" w:rsidP="00E970EE">
            <w:pPr>
              <w:spacing w:after="0" w:line="240" w:lineRule="auto"/>
              <w:jc w:val="center"/>
              <w:rPr>
                <w:rFonts w:ascii="Times New Roman" w:eastAsia="Calibri" w:hAnsi="Times New Roman" w:cs="Times New Roman"/>
                <w:b/>
                <w:bCs/>
                <w:sz w:val="28"/>
                <w:szCs w:val="28"/>
                <w:lang w:val="uk-UA"/>
              </w:rPr>
            </w:pPr>
            <w:r w:rsidRPr="00D57E2F">
              <w:rPr>
                <w:rFonts w:ascii="Times New Roman" w:eastAsia="Calibri" w:hAnsi="Times New Roman" w:cs="Times New Roman"/>
                <w:b/>
                <w:bCs/>
                <w:sz w:val="28"/>
                <w:szCs w:val="28"/>
                <w:lang w:val="uk-UA"/>
              </w:rPr>
              <w:t>Знання</w:t>
            </w:r>
          </w:p>
        </w:tc>
        <w:tc>
          <w:tcPr>
            <w:tcW w:w="1984" w:type="dxa"/>
            <w:tcBorders>
              <w:top w:val="single" w:sz="4" w:space="0" w:color="auto"/>
              <w:left w:val="single" w:sz="4" w:space="0" w:color="auto"/>
              <w:bottom w:val="single" w:sz="4" w:space="0" w:color="auto"/>
              <w:right w:val="single" w:sz="4" w:space="0" w:color="auto"/>
            </w:tcBorders>
          </w:tcPr>
          <w:p w14:paraId="155B7F57" w14:textId="77777777" w:rsidR="007C5F90" w:rsidRPr="00D57E2F" w:rsidRDefault="007C5F90" w:rsidP="00E970EE">
            <w:pPr>
              <w:spacing w:after="0" w:line="240" w:lineRule="auto"/>
              <w:jc w:val="center"/>
              <w:rPr>
                <w:rFonts w:ascii="Times New Roman" w:eastAsia="Calibri" w:hAnsi="Times New Roman" w:cs="Times New Roman"/>
                <w:b/>
                <w:bCs/>
                <w:sz w:val="28"/>
                <w:szCs w:val="28"/>
                <w:lang w:val="uk-UA"/>
              </w:rPr>
            </w:pPr>
            <w:r w:rsidRPr="00D57E2F">
              <w:rPr>
                <w:rFonts w:ascii="Times New Roman" w:eastAsia="Calibri" w:hAnsi="Times New Roman" w:cs="Times New Roman"/>
                <w:b/>
                <w:bCs/>
                <w:sz w:val="28"/>
                <w:szCs w:val="28"/>
                <w:lang w:val="uk-UA"/>
              </w:rPr>
              <w:t>Уміння</w:t>
            </w:r>
          </w:p>
        </w:tc>
        <w:tc>
          <w:tcPr>
            <w:tcW w:w="1560" w:type="dxa"/>
            <w:tcBorders>
              <w:top w:val="single" w:sz="4" w:space="0" w:color="auto"/>
              <w:left w:val="single" w:sz="4" w:space="0" w:color="auto"/>
              <w:bottom w:val="single" w:sz="4" w:space="0" w:color="auto"/>
              <w:right w:val="single" w:sz="4" w:space="0" w:color="auto"/>
            </w:tcBorders>
          </w:tcPr>
          <w:p w14:paraId="7230D810" w14:textId="77777777" w:rsidR="007C5F90" w:rsidRPr="00D57E2F" w:rsidRDefault="007C5F90" w:rsidP="00E970EE">
            <w:pPr>
              <w:spacing w:after="0" w:line="240" w:lineRule="auto"/>
              <w:jc w:val="center"/>
              <w:rPr>
                <w:rFonts w:ascii="Times New Roman" w:eastAsia="Calibri" w:hAnsi="Times New Roman" w:cs="Times New Roman"/>
                <w:b/>
                <w:bCs/>
                <w:sz w:val="28"/>
                <w:szCs w:val="28"/>
                <w:lang w:val="uk-UA"/>
              </w:rPr>
            </w:pPr>
            <w:proofErr w:type="spellStart"/>
            <w:r w:rsidRPr="00D57E2F">
              <w:rPr>
                <w:rFonts w:ascii="Times New Roman" w:eastAsia="Calibri" w:hAnsi="Times New Roman" w:cs="Times New Roman"/>
                <w:b/>
                <w:bCs/>
                <w:sz w:val="28"/>
                <w:szCs w:val="28"/>
                <w:lang w:val="uk-UA"/>
              </w:rPr>
              <w:t>Комуніка-ція</w:t>
            </w:r>
            <w:proofErr w:type="spellEnd"/>
          </w:p>
        </w:tc>
        <w:tc>
          <w:tcPr>
            <w:tcW w:w="1842" w:type="dxa"/>
            <w:tcBorders>
              <w:top w:val="single" w:sz="4" w:space="0" w:color="auto"/>
              <w:left w:val="single" w:sz="4" w:space="0" w:color="auto"/>
              <w:bottom w:val="single" w:sz="4" w:space="0" w:color="auto"/>
              <w:right w:val="single" w:sz="4" w:space="0" w:color="auto"/>
            </w:tcBorders>
          </w:tcPr>
          <w:p w14:paraId="56DDC523" w14:textId="77777777" w:rsidR="007C5F90" w:rsidRPr="00D57E2F" w:rsidRDefault="007C5F90" w:rsidP="00E970EE">
            <w:pPr>
              <w:spacing w:after="0" w:line="240" w:lineRule="auto"/>
              <w:jc w:val="center"/>
              <w:rPr>
                <w:rFonts w:ascii="Times New Roman" w:eastAsia="Calibri" w:hAnsi="Times New Roman" w:cs="Times New Roman"/>
                <w:b/>
                <w:bCs/>
                <w:sz w:val="28"/>
                <w:szCs w:val="28"/>
                <w:lang w:val="uk-UA"/>
              </w:rPr>
            </w:pPr>
            <w:r w:rsidRPr="00D57E2F">
              <w:rPr>
                <w:rFonts w:ascii="Times New Roman" w:eastAsia="Calibri" w:hAnsi="Times New Roman" w:cs="Times New Roman"/>
                <w:b/>
                <w:bCs/>
                <w:sz w:val="28"/>
                <w:szCs w:val="28"/>
                <w:lang w:val="uk-UA"/>
              </w:rPr>
              <w:t xml:space="preserve">Автономія та </w:t>
            </w:r>
            <w:proofErr w:type="spellStart"/>
            <w:r w:rsidRPr="00D57E2F">
              <w:rPr>
                <w:rFonts w:ascii="Times New Roman" w:eastAsia="Calibri" w:hAnsi="Times New Roman" w:cs="Times New Roman"/>
                <w:b/>
                <w:bCs/>
                <w:sz w:val="28"/>
                <w:szCs w:val="28"/>
                <w:lang w:val="uk-UA"/>
              </w:rPr>
              <w:t>відповідаль-ність</w:t>
            </w:r>
            <w:proofErr w:type="spellEnd"/>
          </w:p>
        </w:tc>
      </w:tr>
      <w:tr w:rsidR="007C5F90" w:rsidRPr="006842AA" w14:paraId="44878123" w14:textId="77777777" w:rsidTr="00656B28">
        <w:tc>
          <w:tcPr>
            <w:tcW w:w="568" w:type="dxa"/>
            <w:tcBorders>
              <w:top w:val="single" w:sz="4" w:space="0" w:color="auto"/>
              <w:left w:val="single" w:sz="4" w:space="0" w:color="auto"/>
              <w:bottom w:val="single" w:sz="4" w:space="0" w:color="auto"/>
              <w:right w:val="single" w:sz="4" w:space="0" w:color="auto"/>
            </w:tcBorders>
          </w:tcPr>
          <w:p w14:paraId="0C9E5E30" w14:textId="77777777" w:rsidR="007C5F90" w:rsidRPr="00D57E2F" w:rsidRDefault="007C5F90" w:rsidP="00E970EE">
            <w:pPr>
              <w:spacing w:after="0" w:line="360" w:lineRule="auto"/>
              <w:jc w:val="center"/>
              <w:rPr>
                <w:rFonts w:ascii="Times New Roman" w:eastAsia="Calibri" w:hAnsi="Times New Roman" w:cs="Times New Roman"/>
                <w:b/>
                <w:bCs/>
                <w:sz w:val="28"/>
                <w:szCs w:val="28"/>
                <w:lang w:val="uk-UA"/>
              </w:rPr>
            </w:pPr>
          </w:p>
        </w:tc>
        <w:tc>
          <w:tcPr>
            <w:tcW w:w="2041" w:type="dxa"/>
            <w:tcBorders>
              <w:top w:val="single" w:sz="4" w:space="0" w:color="auto"/>
              <w:left w:val="single" w:sz="4" w:space="0" w:color="auto"/>
              <w:bottom w:val="single" w:sz="4" w:space="0" w:color="auto"/>
              <w:right w:val="single" w:sz="4" w:space="0" w:color="auto"/>
            </w:tcBorders>
          </w:tcPr>
          <w:p w14:paraId="32901840" w14:textId="77777777" w:rsidR="007C5F90" w:rsidRPr="00D57E2F" w:rsidRDefault="007C5F90" w:rsidP="00E970EE">
            <w:pPr>
              <w:spacing w:after="0" w:line="240" w:lineRule="auto"/>
              <w:jc w:val="center"/>
              <w:rPr>
                <w:rFonts w:ascii="Times New Roman" w:eastAsia="Calibri" w:hAnsi="Times New Roman" w:cs="Times New Roman"/>
                <w:b/>
                <w:bCs/>
                <w:i/>
                <w:sz w:val="28"/>
                <w:szCs w:val="28"/>
                <w:lang w:val="uk-UA"/>
              </w:rPr>
            </w:pPr>
            <w:r w:rsidRPr="00D57E2F">
              <w:rPr>
                <w:rFonts w:ascii="Times New Roman" w:eastAsia="Calibri" w:hAnsi="Times New Roman" w:cs="Times New Roman"/>
                <w:b/>
                <w:bCs/>
                <w:i/>
                <w:sz w:val="28"/>
                <w:szCs w:val="28"/>
                <w:lang w:val="uk-UA"/>
              </w:rPr>
              <w:t xml:space="preserve">Інтегральна </w:t>
            </w:r>
            <w:proofErr w:type="spellStart"/>
            <w:r w:rsidRPr="00D57E2F">
              <w:rPr>
                <w:rFonts w:ascii="Times New Roman" w:eastAsia="Calibri" w:hAnsi="Times New Roman" w:cs="Times New Roman"/>
                <w:b/>
                <w:bCs/>
                <w:i/>
                <w:sz w:val="28"/>
                <w:szCs w:val="28"/>
                <w:lang w:val="uk-UA"/>
              </w:rPr>
              <w:t>компетент-ність</w:t>
            </w:r>
            <w:proofErr w:type="spellEnd"/>
          </w:p>
        </w:tc>
        <w:tc>
          <w:tcPr>
            <w:tcW w:w="7201" w:type="dxa"/>
            <w:gridSpan w:val="4"/>
            <w:tcBorders>
              <w:top w:val="single" w:sz="4" w:space="0" w:color="auto"/>
              <w:left w:val="single" w:sz="4" w:space="0" w:color="auto"/>
              <w:bottom w:val="single" w:sz="4" w:space="0" w:color="auto"/>
              <w:right w:val="single" w:sz="4" w:space="0" w:color="auto"/>
            </w:tcBorders>
          </w:tcPr>
          <w:p w14:paraId="5CFF2DA9" w14:textId="77777777" w:rsidR="007C5F90" w:rsidRPr="00D57E2F" w:rsidRDefault="007C5F90" w:rsidP="00E970EE">
            <w:pPr>
              <w:spacing w:after="0" w:line="240" w:lineRule="auto"/>
              <w:jc w:val="center"/>
              <w:rPr>
                <w:rFonts w:ascii="Times New Roman" w:eastAsia="Calibri" w:hAnsi="Times New Roman" w:cs="Times New Roman"/>
                <w:bCs/>
                <w:sz w:val="28"/>
                <w:szCs w:val="28"/>
                <w:lang w:val="uk-UA"/>
              </w:rPr>
            </w:pPr>
            <w:r w:rsidRPr="00D57E2F">
              <w:rPr>
                <w:rFonts w:ascii="Times New Roman" w:eastAsia="Calibri" w:hAnsi="Times New Roman" w:cs="Times New Roman"/>
                <w:bCs/>
                <w:sz w:val="28"/>
                <w:szCs w:val="28"/>
                <w:lang w:val="uk-UA"/>
              </w:rPr>
              <w:t>Здатність розв’язувати складні задачі і проблеми у галузі охорони здоров'я за спеціальністю «</w:t>
            </w:r>
            <w:proofErr w:type="spellStart"/>
            <w:r w:rsidRPr="00D57E2F">
              <w:rPr>
                <w:rFonts w:ascii="Times New Roman" w:eastAsia="Calibri" w:hAnsi="Times New Roman" w:cs="Times New Roman"/>
                <w:bCs/>
                <w:sz w:val="28"/>
                <w:szCs w:val="28"/>
                <w:lang w:val="uk-UA"/>
              </w:rPr>
              <w:t>Cтоматологія</w:t>
            </w:r>
            <w:proofErr w:type="spellEnd"/>
            <w:r w:rsidRPr="00D57E2F">
              <w:rPr>
                <w:rFonts w:ascii="Times New Roman" w:eastAsia="Calibri" w:hAnsi="Times New Roman" w:cs="Times New Roman"/>
                <w:bCs/>
                <w:sz w:val="28"/>
                <w:szCs w:val="28"/>
                <w:lang w:val="uk-UA"/>
              </w:rPr>
              <w:t>» у професійній діяльності або у процесі навчання, що передбачає проведення досліджень і/або здійснення інновацій та характеризується невизначеністю умов і вимог</w:t>
            </w:r>
          </w:p>
        </w:tc>
      </w:tr>
      <w:tr w:rsidR="007C5F90" w:rsidRPr="00D57E2F" w14:paraId="5CC1D497" w14:textId="77777777" w:rsidTr="00656B28">
        <w:trPr>
          <w:cantSplit/>
        </w:trPr>
        <w:tc>
          <w:tcPr>
            <w:tcW w:w="568" w:type="dxa"/>
            <w:tcBorders>
              <w:top w:val="single" w:sz="4" w:space="0" w:color="auto"/>
              <w:left w:val="single" w:sz="4" w:space="0" w:color="auto"/>
              <w:bottom w:val="single" w:sz="4" w:space="0" w:color="auto"/>
              <w:right w:val="single" w:sz="4" w:space="0" w:color="auto"/>
            </w:tcBorders>
          </w:tcPr>
          <w:p w14:paraId="1D720644" w14:textId="77777777" w:rsidR="007C5F90" w:rsidRPr="00D57E2F" w:rsidRDefault="007C5F90" w:rsidP="00E970EE">
            <w:pPr>
              <w:spacing w:after="0" w:line="360" w:lineRule="auto"/>
              <w:jc w:val="center"/>
              <w:rPr>
                <w:rFonts w:ascii="Times New Roman" w:eastAsia="Calibri" w:hAnsi="Times New Roman" w:cs="Times New Roman"/>
                <w:b/>
                <w:bCs/>
                <w:sz w:val="28"/>
                <w:szCs w:val="28"/>
                <w:lang w:val="uk-UA"/>
              </w:rPr>
            </w:pPr>
          </w:p>
        </w:tc>
        <w:tc>
          <w:tcPr>
            <w:tcW w:w="9242" w:type="dxa"/>
            <w:gridSpan w:val="5"/>
            <w:tcBorders>
              <w:top w:val="single" w:sz="4" w:space="0" w:color="auto"/>
              <w:left w:val="single" w:sz="4" w:space="0" w:color="auto"/>
              <w:bottom w:val="single" w:sz="4" w:space="0" w:color="auto"/>
              <w:right w:val="single" w:sz="4" w:space="0" w:color="auto"/>
            </w:tcBorders>
          </w:tcPr>
          <w:p w14:paraId="20E06CFC" w14:textId="41F39FF4" w:rsidR="007C5F90" w:rsidRPr="00D57E2F" w:rsidRDefault="007C5F90" w:rsidP="00E970EE">
            <w:pPr>
              <w:spacing w:after="0" w:line="240" w:lineRule="auto"/>
              <w:rPr>
                <w:rFonts w:ascii="Times New Roman" w:eastAsia="Calibri" w:hAnsi="Times New Roman" w:cs="Times New Roman"/>
                <w:b/>
                <w:bCs/>
                <w:i/>
                <w:iCs/>
                <w:sz w:val="28"/>
                <w:szCs w:val="28"/>
                <w:lang w:val="uk-UA"/>
              </w:rPr>
            </w:pPr>
            <w:r w:rsidRPr="00D57E2F">
              <w:rPr>
                <w:rFonts w:ascii="Times New Roman" w:eastAsia="Calibri" w:hAnsi="Times New Roman" w:cs="Times New Roman"/>
                <w:b/>
                <w:bCs/>
                <w:i/>
                <w:iCs/>
                <w:sz w:val="28"/>
                <w:szCs w:val="28"/>
                <w:lang w:val="uk-UA"/>
              </w:rPr>
              <w:t>Загальні компетенції</w:t>
            </w:r>
          </w:p>
        </w:tc>
      </w:tr>
      <w:tr w:rsidR="007C5F90" w:rsidRPr="00D57E2F" w14:paraId="07662398" w14:textId="77777777" w:rsidTr="00656B28">
        <w:trPr>
          <w:trHeight w:val="1397"/>
        </w:trPr>
        <w:tc>
          <w:tcPr>
            <w:tcW w:w="568" w:type="dxa"/>
            <w:tcBorders>
              <w:top w:val="single" w:sz="4" w:space="0" w:color="auto"/>
              <w:left w:val="single" w:sz="4" w:space="0" w:color="auto"/>
              <w:bottom w:val="single" w:sz="4" w:space="0" w:color="auto"/>
              <w:right w:val="single" w:sz="4" w:space="0" w:color="auto"/>
            </w:tcBorders>
          </w:tcPr>
          <w:p w14:paraId="130584EB" w14:textId="77777777" w:rsidR="007C5F90" w:rsidRPr="00D57E2F" w:rsidRDefault="007C5F90" w:rsidP="00E970EE">
            <w:pPr>
              <w:spacing w:after="0" w:line="360" w:lineRule="auto"/>
              <w:jc w:val="center"/>
              <w:rPr>
                <w:rFonts w:ascii="Times New Roman" w:eastAsia="Calibri" w:hAnsi="Times New Roman" w:cs="Times New Roman"/>
                <w:b/>
                <w:bCs/>
                <w:sz w:val="28"/>
                <w:szCs w:val="28"/>
                <w:lang w:val="uk-UA"/>
              </w:rPr>
            </w:pPr>
            <w:r w:rsidRPr="00D57E2F">
              <w:rPr>
                <w:rFonts w:ascii="Times New Roman" w:hAnsi="Times New Roman" w:cs="Times New Roman"/>
                <w:sz w:val="28"/>
                <w:szCs w:val="28"/>
                <w:lang w:val="uk-UA"/>
              </w:rPr>
              <w:t xml:space="preserve"> ЗК 1.</w:t>
            </w:r>
          </w:p>
        </w:tc>
        <w:tc>
          <w:tcPr>
            <w:tcW w:w="2041" w:type="dxa"/>
            <w:tcBorders>
              <w:top w:val="single" w:sz="4" w:space="0" w:color="auto"/>
              <w:left w:val="single" w:sz="4" w:space="0" w:color="auto"/>
              <w:bottom w:val="single" w:sz="4" w:space="0" w:color="auto"/>
              <w:right w:val="single" w:sz="4" w:space="0" w:color="auto"/>
            </w:tcBorders>
          </w:tcPr>
          <w:p w14:paraId="55C8D99A" w14:textId="77777777" w:rsidR="007C5F90" w:rsidRPr="00D57E2F" w:rsidRDefault="007C5F90" w:rsidP="00E970EE">
            <w:pPr>
              <w:spacing w:after="0" w:line="240" w:lineRule="auto"/>
              <w:rPr>
                <w:rFonts w:ascii="Times New Roman" w:eastAsia="Calibri" w:hAnsi="Times New Roman" w:cs="Times New Roman"/>
                <w:sz w:val="28"/>
                <w:szCs w:val="28"/>
                <w:lang w:val="uk-UA"/>
              </w:rPr>
            </w:pPr>
            <w:r w:rsidRPr="00D57E2F">
              <w:rPr>
                <w:rFonts w:ascii="Times New Roman" w:eastAsia="Calibri" w:hAnsi="Times New Roman" w:cs="Times New Roman"/>
                <w:sz w:val="28"/>
                <w:szCs w:val="28"/>
                <w:lang w:val="uk-UA"/>
              </w:rPr>
              <w:t>Здатність до абстрактного мислення, аналізу та синтезу</w:t>
            </w:r>
          </w:p>
        </w:tc>
        <w:tc>
          <w:tcPr>
            <w:tcW w:w="1815" w:type="dxa"/>
            <w:tcBorders>
              <w:top w:val="single" w:sz="4" w:space="0" w:color="auto"/>
              <w:left w:val="single" w:sz="4" w:space="0" w:color="auto"/>
              <w:bottom w:val="single" w:sz="4" w:space="0" w:color="auto"/>
              <w:right w:val="single" w:sz="4" w:space="0" w:color="auto"/>
            </w:tcBorders>
          </w:tcPr>
          <w:p w14:paraId="1550C58F" w14:textId="77777777" w:rsidR="007C5F90" w:rsidRPr="00D57E2F" w:rsidRDefault="007C5F90" w:rsidP="00E970EE">
            <w:pPr>
              <w:spacing w:after="0" w:line="240" w:lineRule="auto"/>
              <w:rPr>
                <w:rFonts w:ascii="Times New Roman" w:hAnsi="Times New Roman" w:cs="Times New Roman"/>
                <w:bCs/>
                <w:sz w:val="28"/>
                <w:szCs w:val="28"/>
                <w:lang w:val="uk-UA"/>
              </w:rPr>
            </w:pPr>
            <w:r w:rsidRPr="00D57E2F">
              <w:rPr>
                <w:rFonts w:ascii="Times New Roman" w:hAnsi="Times New Roman" w:cs="Times New Roman"/>
                <w:sz w:val="28"/>
                <w:szCs w:val="28"/>
                <w:lang w:val="uk-UA"/>
              </w:rPr>
              <w:t>+</w:t>
            </w:r>
          </w:p>
        </w:tc>
        <w:tc>
          <w:tcPr>
            <w:tcW w:w="1984" w:type="dxa"/>
            <w:tcBorders>
              <w:top w:val="single" w:sz="4" w:space="0" w:color="auto"/>
              <w:left w:val="single" w:sz="4" w:space="0" w:color="auto"/>
              <w:bottom w:val="single" w:sz="4" w:space="0" w:color="auto"/>
              <w:right w:val="single" w:sz="4" w:space="0" w:color="auto"/>
            </w:tcBorders>
          </w:tcPr>
          <w:p w14:paraId="56B7C5E8" w14:textId="77777777" w:rsidR="007C5F90" w:rsidRPr="00D57E2F" w:rsidRDefault="007C5F90" w:rsidP="00E970EE">
            <w:pPr>
              <w:widowControl w:val="0"/>
              <w:autoSpaceDE w:val="0"/>
              <w:autoSpaceDN w:val="0"/>
              <w:spacing w:after="0" w:line="240" w:lineRule="auto"/>
              <w:rPr>
                <w:rFonts w:ascii="Times New Roman" w:hAnsi="Times New Roman" w:cs="Times New Roman"/>
                <w:sz w:val="28"/>
                <w:szCs w:val="28"/>
                <w:lang w:val="uk-UA" w:bidi="uk-UA"/>
              </w:rPr>
            </w:pPr>
            <w:r w:rsidRPr="00D57E2F">
              <w:rPr>
                <w:rFonts w:ascii="Times New Roman" w:hAnsi="Times New Roman" w:cs="Times New Roman"/>
                <w:sz w:val="28"/>
                <w:szCs w:val="28"/>
                <w:lang w:val="uk-UA" w:bidi="uk-UA"/>
              </w:rPr>
              <w:t>+</w:t>
            </w:r>
          </w:p>
          <w:p w14:paraId="63302FA5" w14:textId="77777777" w:rsidR="007C5F90" w:rsidRPr="00D57E2F" w:rsidRDefault="007C5F90" w:rsidP="00E970EE">
            <w:pPr>
              <w:spacing w:after="0" w:line="240" w:lineRule="auto"/>
              <w:rPr>
                <w:rFonts w:ascii="Times New Roman" w:eastAsia="Calibri" w:hAnsi="Times New Roman" w:cs="Times New Roman"/>
                <w:bCs/>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14:paraId="4AA0A907" w14:textId="77777777" w:rsidR="007C5F90" w:rsidRPr="00D57E2F" w:rsidRDefault="007C5F90" w:rsidP="00E970EE">
            <w:pPr>
              <w:spacing w:after="0" w:line="240" w:lineRule="auto"/>
              <w:jc w:val="center"/>
              <w:rPr>
                <w:rFonts w:ascii="Times New Roman" w:eastAsia="Calibri" w:hAnsi="Times New Roman" w:cs="Times New Roman"/>
                <w:bCs/>
                <w:sz w:val="28"/>
                <w:szCs w:val="28"/>
                <w:lang w:val="uk-UA"/>
              </w:rPr>
            </w:pPr>
            <w:r w:rsidRPr="00D57E2F">
              <w:rPr>
                <w:rFonts w:ascii="Times New Roman" w:eastAsia="Calibri" w:hAnsi="Times New Roman" w:cs="Times New Roman"/>
                <w:bCs/>
                <w:sz w:val="28"/>
                <w:szCs w:val="28"/>
                <w:lang w:val="uk-UA"/>
              </w:rPr>
              <w:t>-</w:t>
            </w:r>
          </w:p>
        </w:tc>
        <w:tc>
          <w:tcPr>
            <w:tcW w:w="1842" w:type="dxa"/>
            <w:tcBorders>
              <w:top w:val="single" w:sz="4" w:space="0" w:color="auto"/>
              <w:left w:val="single" w:sz="4" w:space="0" w:color="auto"/>
              <w:bottom w:val="single" w:sz="4" w:space="0" w:color="auto"/>
              <w:right w:val="single" w:sz="4" w:space="0" w:color="auto"/>
            </w:tcBorders>
          </w:tcPr>
          <w:p w14:paraId="10815474" w14:textId="77777777" w:rsidR="007C5F90" w:rsidRPr="00D57E2F" w:rsidRDefault="007C5F90" w:rsidP="00E970EE">
            <w:pPr>
              <w:widowControl w:val="0"/>
              <w:autoSpaceDE w:val="0"/>
              <w:autoSpaceDN w:val="0"/>
              <w:spacing w:after="0" w:line="240" w:lineRule="auto"/>
              <w:rPr>
                <w:rFonts w:ascii="Times New Roman" w:hAnsi="Times New Roman" w:cs="Times New Roman"/>
                <w:sz w:val="28"/>
                <w:szCs w:val="28"/>
                <w:lang w:val="uk-UA" w:bidi="uk-UA"/>
              </w:rPr>
            </w:pPr>
            <w:r w:rsidRPr="00D57E2F">
              <w:rPr>
                <w:rFonts w:ascii="Times New Roman" w:hAnsi="Times New Roman" w:cs="Times New Roman"/>
                <w:sz w:val="28"/>
                <w:szCs w:val="28"/>
                <w:lang w:val="uk-UA" w:bidi="uk-UA"/>
              </w:rPr>
              <w:t>+</w:t>
            </w:r>
          </w:p>
          <w:p w14:paraId="4C9190A0" w14:textId="77777777" w:rsidR="007C5F90" w:rsidRPr="00D57E2F" w:rsidRDefault="007C5F90" w:rsidP="00E970EE">
            <w:pPr>
              <w:widowControl w:val="0"/>
              <w:autoSpaceDE w:val="0"/>
              <w:autoSpaceDN w:val="0"/>
              <w:spacing w:after="0" w:line="240" w:lineRule="auto"/>
              <w:rPr>
                <w:rFonts w:ascii="Times New Roman" w:hAnsi="Times New Roman" w:cs="Times New Roman"/>
                <w:bCs/>
                <w:sz w:val="28"/>
                <w:szCs w:val="28"/>
                <w:lang w:val="uk-UA"/>
              </w:rPr>
            </w:pPr>
          </w:p>
        </w:tc>
      </w:tr>
      <w:tr w:rsidR="007C5F90" w:rsidRPr="00D57E2F" w14:paraId="6A28CCFB" w14:textId="77777777" w:rsidTr="00656B28">
        <w:trPr>
          <w:trHeight w:val="1983"/>
        </w:trPr>
        <w:tc>
          <w:tcPr>
            <w:tcW w:w="568" w:type="dxa"/>
            <w:tcBorders>
              <w:top w:val="single" w:sz="4" w:space="0" w:color="auto"/>
              <w:left w:val="single" w:sz="4" w:space="0" w:color="auto"/>
              <w:bottom w:val="single" w:sz="4" w:space="0" w:color="auto"/>
              <w:right w:val="single" w:sz="4" w:space="0" w:color="auto"/>
            </w:tcBorders>
          </w:tcPr>
          <w:p w14:paraId="74702D0C" w14:textId="77777777" w:rsidR="007C5F90" w:rsidRPr="00D57E2F" w:rsidRDefault="007C5F90" w:rsidP="00E970EE">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ЗК 2.</w:t>
            </w:r>
          </w:p>
        </w:tc>
        <w:tc>
          <w:tcPr>
            <w:tcW w:w="2041" w:type="dxa"/>
            <w:tcBorders>
              <w:top w:val="single" w:sz="4" w:space="0" w:color="auto"/>
              <w:left w:val="single" w:sz="4" w:space="0" w:color="auto"/>
              <w:bottom w:val="single" w:sz="4" w:space="0" w:color="auto"/>
              <w:right w:val="single" w:sz="4" w:space="0" w:color="auto"/>
            </w:tcBorders>
          </w:tcPr>
          <w:p w14:paraId="0E7D135C" w14:textId="362BBF99" w:rsidR="007C5F90" w:rsidRPr="00D57E2F" w:rsidRDefault="007C5F90" w:rsidP="00E970EE">
            <w:pPr>
              <w:pStyle w:val="Default"/>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Знання та розуміння</w:t>
            </w:r>
            <w:r w:rsidR="00E970EE" w:rsidRPr="00D57E2F">
              <w:rPr>
                <w:rFonts w:ascii="Times New Roman" w:hAnsi="Times New Roman" w:cs="Times New Roman"/>
                <w:sz w:val="28"/>
                <w:szCs w:val="28"/>
                <w:lang w:val="uk-UA"/>
              </w:rPr>
              <w:t xml:space="preserve"> </w:t>
            </w:r>
            <w:r w:rsidRPr="00D57E2F">
              <w:rPr>
                <w:rFonts w:ascii="Times New Roman" w:hAnsi="Times New Roman" w:cs="Times New Roman"/>
                <w:sz w:val="28"/>
                <w:szCs w:val="28"/>
                <w:lang w:val="uk-UA"/>
              </w:rPr>
              <w:t>предметної</w:t>
            </w:r>
            <w:r w:rsidR="00E970EE" w:rsidRPr="00D57E2F">
              <w:rPr>
                <w:rFonts w:ascii="Times New Roman" w:hAnsi="Times New Roman" w:cs="Times New Roman"/>
                <w:sz w:val="28"/>
                <w:szCs w:val="28"/>
                <w:lang w:val="uk-UA"/>
              </w:rPr>
              <w:t xml:space="preserve"> </w:t>
            </w:r>
            <w:r w:rsidRPr="00D57E2F">
              <w:rPr>
                <w:rFonts w:ascii="Times New Roman" w:hAnsi="Times New Roman" w:cs="Times New Roman"/>
                <w:sz w:val="28"/>
                <w:szCs w:val="28"/>
                <w:lang w:val="uk-UA"/>
              </w:rPr>
              <w:t>області та розуміння</w:t>
            </w:r>
            <w:r w:rsidR="00E970EE" w:rsidRPr="00D57E2F">
              <w:rPr>
                <w:rFonts w:ascii="Times New Roman" w:hAnsi="Times New Roman" w:cs="Times New Roman"/>
                <w:sz w:val="28"/>
                <w:szCs w:val="28"/>
                <w:lang w:val="uk-UA"/>
              </w:rPr>
              <w:t xml:space="preserve"> </w:t>
            </w:r>
            <w:r w:rsidRPr="00D57E2F">
              <w:rPr>
                <w:rFonts w:ascii="Times New Roman" w:hAnsi="Times New Roman" w:cs="Times New Roman"/>
                <w:sz w:val="28"/>
                <w:szCs w:val="28"/>
                <w:lang w:val="uk-UA"/>
              </w:rPr>
              <w:t>професійної</w:t>
            </w:r>
            <w:r w:rsidR="00E970EE" w:rsidRPr="00D57E2F">
              <w:rPr>
                <w:rFonts w:ascii="Times New Roman" w:hAnsi="Times New Roman" w:cs="Times New Roman"/>
                <w:sz w:val="28"/>
                <w:szCs w:val="28"/>
                <w:lang w:val="uk-UA"/>
              </w:rPr>
              <w:t xml:space="preserve"> </w:t>
            </w:r>
            <w:r w:rsidRPr="00D57E2F">
              <w:rPr>
                <w:rFonts w:ascii="Times New Roman" w:hAnsi="Times New Roman" w:cs="Times New Roman"/>
                <w:sz w:val="28"/>
                <w:szCs w:val="28"/>
                <w:lang w:val="uk-UA"/>
              </w:rPr>
              <w:t xml:space="preserve">діяльності. </w:t>
            </w:r>
          </w:p>
        </w:tc>
        <w:tc>
          <w:tcPr>
            <w:tcW w:w="1815" w:type="dxa"/>
            <w:tcBorders>
              <w:top w:val="single" w:sz="4" w:space="0" w:color="auto"/>
              <w:left w:val="single" w:sz="4" w:space="0" w:color="auto"/>
              <w:bottom w:val="single" w:sz="4" w:space="0" w:color="auto"/>
              <w:right w:val="single" w:sz="4" w:space="0" w:color="auto"/>
            </w:tcBorders>
          </w:tcPr>
          <w:p w14:paraId="6F5C5668"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984" w:type="dxa"/>
            <w:tcBorders>
              <w:top w:val="single" w:sz="4" w:space="0" w:color="auto"/>
              <w:left w:val="single" w:sz="4" w:space="0" w:color="auto"/>
              <w:bottom w:val="single" w:sz="4" w:space="0" w:color="auto"/>
              <w:right w:val="single" w:sz="4" w:space="0" w:color="auto"/>
            </w:tcBorders>
          </w:tcPr>
          <w:p w14:paraId="446BD781" w14:textId="77777777" w:rsidR="007C5F90" w:rsidRPr="00D57E2F" w:rsidRDefault="007C5F90" w:rsidP="00E970EE">
            <w:pPr>
              <w:widowControl w:val="0"/>
              <w:autoSpaceDE w:val="0"/>
              <w:autoSpaceDN w:val="0"/>
              <w:spacing w:after="0" w:line="240" w:lineRule="auto"/>
              <w:rPr>
                <w:rFonts w:ascii="Times New Roman" w:hAnsi="Times New Roman" w:cs="Times New Roman"/>
                <w:sz w:val="28"/>
                <w:szCs w:val="28"/>
                <w:lang w:val="uk-UA" w:bidi="uk-UA"/>
              </w:rPr>
            </w:pPr>
            <w:r w:rsidRPr="00D57E2F">
              <w:rPr>
                <w:rFonts w:ascii="Times New Roman" w:hAnsi="Times New Roman" w:cs="Times New Roman"/>
                <w:sz w:val="28"/>
                <w:szCs w:val="28"/>
                <w:lang w:val="uk-UA" w:bidi="uk-UA"/>
              </w:rPr>
              <w:t>+</w:t>
            </w:r>
          </w:p>
        </w:tc>
        <w:tc>
          <w:tcPr>
            <w:tcW w:w="1560" w:type="dxa"/>
            <w:tcBorders>
              <w:top w:val="single" w:sz="4" w:space="0" w:color="auto"/>
              <w:left w:val="single" w:sz="4" w:space="0" w:color="auto"/>
              <w:bottom w:val="single" w:sz="4" w:space="0" w:color="auto"/>
              <w:right w:val="single" w:sz="4" w:space="0" w:color="auto"/>
            </w:tcBorders>
          </w:tcPr>
          <w:p w14:paraId="7837564A" w14:textId="77777777" w:rsidR="007C5F90" w:rsidRPr="00D57E2F" w:rsidRDefault="007C5F90" w:rsidP="00E970EE">
            <w:pPr>
              <w:spacing w:after="0" w:line="240" w:lineRule="auto"/>
              <w:jc w:val="center"/>
              <w:rPr>
                <w:rFonts w:ascii="Times New Roman" w:eastAsia="Calibri" w:hAnsi="Times New Roman" w:cs="Times New Roman"/>
                <w:bCs/>
                <w:sz w:val="28"/>
                <w:szCs w:val="28"/>
                <w:lang w:val="uk-UA"/>
              </w:rPr>
            </w:pPr>
            <w:r w:rsidRPr="00D57E2F">
              <w:rPr>
                <w:rFonts w:ascii="Times New Roman" w:eastAsia="Calibri" w:hAnsi="Times New Roman" w:cs="Times New Roman"/>
                <w:bCs/>
                <w:sz w:val="28"/>
                <w:szCs w:val="28"/>
                <w:lang w:val="uk-UA"/>
              </w:rPr>
              <w:t>+</w:t>
            </w:r>
          </w:p>
        </w:tc>
        <w:tc>
          <w:tcPr>
            <w:tcW w:w="1842" w:type="dxa"/>
            <w:tcBorders>
              <w:top w:val="single" w:sz="4" w:space="0" w:color="auto"/>
              <w:left w:val="single" w:sz="4" w:space="0" w:color="auto"/>
              <w:bottom w:val="single" w:sz="4" w:space="0" w:color="auto"/>
              <w:right w:val="single" w:sz="4" w:space="0" w:color="auto"/>
            </w:tcBorders>
          </w:tcPr>
          <w:p w14:paraId="7DF63A55" w14:textId="77777777" w:rsidR="007C5F90" w:rsidRPr="00D57E2F" w:rsidRDefault="007C5F90" w:rsidP="00E970EE">
            <w:pPr>
              <w:widowControl w:val="0"/>
              <w:autoSpaceDE w:val="0"/>
              <w:autoSpaceDN w:val="0"/>
              <w:spacing w:after="0" w:line="240" w:lineRule="auto"/>
              <w:rPr>
                <w:rFonts w:ascii="Times New Roman" w:hAnsi="Times New Roman" w:cs="Times New Roman"/>
                <w:sz w:val="28"/>
                <w:szCs w:val="28"/>
                <w:lang w:val="uk-UA" w:bidi="uk-UA"/>
              </w:rPr>
            </w:pPr>
            <w:r w:rsidRPr="00D57E2F">
              <w:rPr>
                <w:rFonts w:ascii="Times New Roman" w:hAnsi="Times New Roman" w:cs="Times New Roman"/>
                <w:sz w:val="28"/>
                <w:szCs w:val="28"/>
                <w:lang w:val="uk-UA" w:bidi="uk-UA"/>
              </w:rPr>
              <w:t>+</w:t>
            </w:r>
          </w:p>
        </w:tc>
      </w:tr>
      <w:tr w:rsidR="007C5F90" w:rsidRPr="00D57E2F" w14:paraId="2B5F7483" w14:textId="77777777" w:rsidTr="00656B28">
        <w:tc>
          <w:tcPr>
            <w:tcW w:w="568" w:type="dxa"/>
            <w:tcBorders>
              <w:top w:val="single" w:sz="4" w:space="0" w:color="auto"/>
              <w:left w:val="single" w:sz="4" w:space="0" w:color="auto"/>
              <w:bottom w:val="single" w:sz="4" w:space="0" w:color="auto"/>
              <w:right w:val="single" w:sz="4" w:space="0" w:color="auto"/>
            </w:tcBorders>
          </w:tcPr>
          <w:p w14:paraId="3A4CADFF" w14:textId="77777777" w:rsidR="007C5F90" w:rsidRPr="00D57E2F" w:rsidRDefault="007C5F90" w:rsidP="00E970EE">
            <w:pPr>
              <w:pStyle w:val="Default"/>
              <w:spacing w:line="360" w:lineRule="auto"/>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ЗК 3. </w:t>
            </w:r>
          </w:p>
          <w:p w14:paraId="2ABBF04C" w14:textId="77777777" w:rsidR="007C5F90" w:rsidRPr="00D57E2F" w:rsidRDefault="007C5F90" w:rsidP="00E970EE">
            <w:pPr>
              <w:spacing w:after="0" w:line="360" w:lineRule="auto"/>
              <w:jc w:val="center"/>
              <w:rPr>
                <w:rFonts w:ascii="Times New Roman" w:eastAsia="Calibri" w:hAnsi="Times New Roman" w:cs="Times New Roman"/>
                <w:b/>
                <w:bCs/>
                <w:sz w:val="28"/>
                <w:szCs w:val="28"/>
                <w:lang w:val="uk-UA"/>
              </w:rPr>
            </w:pPr>
          </w:p>
        </w:tc>
        <w:tc>
          <w:tcPr>
            <w:tcW w:w="2041" w:type="dxa"/>
            <w:tcBorders>
              <w:top w:val="single" w:sz="4" w:space="0" w:color="auto"/>
              <w:left w:val="single" w:sz="4" w:space="0" w:color="auto"/>
              <w:bottom w:val="single" w:sz="4" w:space="0" w:color="auto"/>
              <w:right w:val="single" w:sz="4" w:space="0" w:color="auto"/>
            </w:tcBorders>
          </w:tcPr>
          <w:p w14:paraId="06FE533A" w14:textId="77777777" w:rsidR="007C5F90" w:rsidRPr="00D57E2F" w:rsidRDefault="007C5F90" w:rsidP="00E970EE">
            <w:pPr>
              <w:spacing w:after="0" w:line="240" w:lineRule="auto"/>
              <w:rPr>
                <w:rFonts w:ascii="Times New Roman" w:eastAsia="Calibri" w:hAnsi="Times New Roman" w:cs="Times New Roman"/>
                <w:bCs/>
                <w:sz w:val="28"/>
                <w:szCs w:val="28"/>
                <w:lang w:val="uk-UA"/>
              </w:rPr>
            </w:pPr>
            <w:r w:rsidRPr="00D57E2F">
              <w:rPr>
                <w:rFonts w:ascii="Times New Roman" w:eastAsia="Calibri" w:hAnsi="Times New Roman" w:cs="Times New Roman"/>
                <w:sz w:val="28"/>
                <w:szCs w:val="28"/>
                <w:lang w:val="uk-UA"/>
              </w:rPr>
              <w:t>Здатність застосовувати знання у практичній діяльності</w:t>
            </w:r>
          </w:p>
        </w:tc>
        <w:tc>
          <w:tcPr>
            <w:tcW w:w="1815" w:type="dxa"/>
            <w:tcBorders>
              <w:top w:val="single" w:sz="4" w:space="0" w:color="auto"/>
              <w:left w:val="single" w:sz="4" w:space="0" w:color="auto"/>
              <w:bottom w:val="single" w:sz="4" w:space="0" w:color="auto"/>
              <w:right w:val="single" w:sz="4" w:space="0" w:color="auto"/>
            </w:tcBorders>
          </w:tcPr>
          <w:p w14:paraId="65CB93B6"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984" w:type="dxa"/>
            <w:tcBorders>
              <w:top w:val="single" w:sz="4" w:space="0" w:color="auto"/>
              <w:left w:val="single" w:sz="4" w:space="0" w:color="auto"/>
              <w:bottom w:val="single" w:sz="4" w:space="0" w:color="auto"/>
              <w:right w:val="single" w:sz="4" w:space="0" w:color="auto"/>
            </w:tcBorders>
          </w:tcPr>
          <w:p w14:paraId="4DEE9D6F" w14:textId="77777777" w:rsidR="007C5F90" w:rsidRPr="00D57E2F" w:rsidRDefault="007C5F90" w:rsidP="00E970EE">
            <w:pPr>
              <w:widowControl w:val="0"/>
              <w:autoSpaceDE w:val="0"/>
              <w:autoSpaceDN w:val="0"/>
              <w:spacing w:after="0" w:line="240" w:lineRule="auto"/>
              <w:rPr>
                <w:rFonts w:ascii="Times New Roman" w:hAnsi="Times New Roman" w:cs="Times New Roman"/>
                <w:sz w:val="28"/>
                <w:szCs w:val="28"/>
                <w:lang w:val="uk-UA" w:bidi="uk-UA"/>
              </w:rPr>
            </w:pPr>
            <w:r w:rsidRPr="00D57E2F">
              <w:rPr>
                <w:rFonts w:ascii="Times New Roman" w:hAnsi="Times New Roman" w:cs="Times New Roman"/>
                <w:sz w:val="28"/>
                <w:szCs w:val="28"/>
                <w:lang w:val="uk-UA" w:bidi="uk-UA"/>
              </w:rPr>
              <w:t>+</w:t>
            </w:r>
          </w:p>
          <w:p w14:paraId="561A8FE1" w14:textId="77777777" w:rsidR="007C5F90" w:rsidRPr="00D57E2F" w:rsidRDefault="007C5F90" w:rsidP="00E970EE">
            <w:pPr>
              <w:spacing w:after="0" w:line="240" w:lineRule="auto"/>
              <w:rPr>
                <w:rFonts w:ascii="Times New Roman" w:hAnsi="Times New Roman" w:cs="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14:paraId="540E7B6F" w14:textId="77777777" w:rsidR="007C5F90" w:rsidRPr="00D57E2F" w:rsidRDefault="007C5F90" w:rsidP="00E970EE">
            <w:pPr>
              <w:widowControl w:val="0"/>
              <w:autoSpaceDE w:val="0"/>
              <w:autoSpaceDN w:val="0"/>
              <w:spacing w:after="0" w:line="240" w:lineRule="auto"/>
              <w:rPr>
                <w:rFonts w:ascii="Times New Roman" w:hAnsi="Times New Roman" w:cs="Times New Roman"/>
                <w:sz w:val="28"/>
                <w:szCs w:val="28"/>
                <w:lang w:val="uk-UA" w:bidi="uk-UA"/>
              </w:rPr>
            </w:pPr>
            <w:r w:rsidRPr="00D57E2F">
              <w:rPr>
                <w:rFonts w:ascii="Times New Roman" w:hAnsi="Times New Roman" w:cs="Times New Roman"/>
                <w:sz w:val="28"/>
                <w:szCs w:val="28"/>
                <w:lang w:val="uk-UA" w:bidi="uk-UA"/>
              </w:rPr>
              <w:t>+</w:t>
            </w:r>
          </w:p>
          <w:p w14:paraId="4AA24337" w14:textId="77777777" w:rsidR="007C5F90" w:rsidRPr="00D57E2F" w:rsidRDefault="007C5F90" w:rsidP="00E970EE">
            <w:pPr>
              <w:spacing w:after="0" w:line="240" w:lineRule="auto"/>
              <w:rPr>
                <w:rFonts w:ascii="Times New Roman" w:hAnsi="Times New Roman" w:cs="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14:paraId="4DF9726A" w14:textId="77777777" w:rsidR="007C5F90" w:rsidRPr="00D57E2F" w:rsidRDefault="007C5F90" w:rsidP="00E970EE">
            <w:pPr>
              <w:widowControl w:val="0"/>
              <w:autoSpaceDE w:val="0"/>
              <w:autoSpaceDN w:val="0"/>
              <w:spacing w:after="0" w:line="240" w:lineRule="auto"/>
              <w:rPr>
                <w:rFonts w:ascii="Times New Roman" w:hAnsi="Times New Roman" w:cs="Times New Roman"/>
                <w:sz w:val="28"/>
                <w:szCs w:val="28"/>
                <w:lang w:val="uk-UA" w:bidi="uk-UA"/>
              </w:rPr>
            </w:pPr>
            <w:r w:rsidRPr="00D57E2F">
              <w:rPr>
                <w:rFonts w:ascii="Times New Roman" w:hAnsi="Times New Roman" w:cs="Times New Roman"/>
                <w:sz w:val="28"/>
                <w:szCs w:val="28"/>
                <w:lang w:val="uk-UA" w:bidi="uk-UA"/>
              </w:rPr>
              <w:t>+</w:t>
            </w:r>
          </w:p>
          <w:p w14:paraId="75A739C0" w14:textId="77777777" w:rsidR="007C5F90" w:rsidRPr="00D57E2F" w:rsidRDefault="007C5F90" w:rsidP="00E970EE">
            <w:pPr>
              <w:widowControl w:val="0"/>
              <w:autoSpaceDE w:val="0"/>
              <w:autoSpaceDN w:val="0"/>
              <w:spacing w:after="0" w:line="240" w:lineRule="auto"/>
              <w:rPr>
                <w:rFonts w:ascii="Times New Roman" w:hAnsi="Times New Roman" w:cs="Times New Roman"/>
                <w:sz w:val="28"/>
                <w:szCs w:val="28"/>
                <w:lang w:val="uk-UA"/>
              </w:rPr>
            </w:pPr>
          </w:p>
        </w:tc>
      </w:tr>
      <w:tr w:rsidR="007C5F90" w:rsidRPr="00D57E2F" w14:paraId="700CC2EE" w14:textId="77777777" w:rsidTr="00656B28">
        <w:tc>
          <w:tcPr>
            <w:tcW w:w="568" w:type="dxa"/>
            <w:tcBorders>
              <w:top w:val="single" w:sz="4" w:space="0" w:color="auto"/>
              <w:left w:val="single" w:sz="4" w:space="0" w:color="auto"/>
              <w:bottom w:val="single" w:sz="4" w:space="0" w:color="auto"/>
              <w:right w:val="single" w:sz="4" w:space="0" w:color="auto"/>
            </w:tcBorders>
          </w:tcPr>
          <w:p w14:paraId="08057F83" w14:textId="77777777" w:rsidR="007C5F90" w:rsidRPr="00D57E2F" w:rsidRDefault="007C5F90" w:rsidP="00E970EE">
            <w:pPr>
              <w:pStyle w:val="Default"/>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ЗК 6. </w:t>
            </w:r>
          </w:p>
          <w:p w14:paraId="55F987B9" w14:textId="77777777" w:rsidR="007C5F90" w:rsidRPr="00D57E2F" w:rsidRDefault="007C5F90" w:rsidP="00E970EE">
            <w:pPr>
              <w:spacing w:after="0" w:line="240" w:lineRule="auto"/>
              <w:jc w:val="center"/>
              <w:rPr>
                <w:rFonts w:ascii="Times New Roman" w:eastAsia="Calibri" w:hAnsi="Times New Roman" w:cs="Times New Roman"/>
                <w:b/>
                <w:bCs/>
                <w:sz w:val="28"/>
                <w:szCs w:val="28"/>
                <w:lang w:val="uk-UA"/>
              </w:rPr>
            </w:pPr>
          </w:p>
        </w:tc>
        <w:tc>
          <w:tcPr>
            <w:tcW w:w="2041" w:type="dxa"/>
            <w:tcBorders>
              <w:top w:val="single" w:sz="4" w:space="0" w:color="auto"/>
              <w:left w:val="single" w:sz="4" w:space="0" w:color="auto"/>
              <w:bottom w:val="single" w:sz="4" w:space="0" w:color="auto"/>
              <w:right w:val="single" w:sz="4" w:space="0" w:color="auto"/>
            </w:tcBorders>
          </w:tcPr>
          <w:p w14:paraId="60D8BAD1" w14:textId="77777777" w:rsidR="007C5F90" w:rsidRPr="00D57E2F" w:rsidRDefault="007C5F90" w:rsidP="00E970EE">
            <w:pPr>
              <w:spacing w:after="0" w:line="240" w:lineRule="auto"/>
              <w:rPr>
                <w:rFonts w:ascii="Times New Roman" w:eastAsia="Calibri" w:hAnsi="Times New Roman" w:cs="Times New Roman"/>
                <w:sz w:val="28"/>
                <w:szCs w:val="28"/>
                <w:lang w:val="uk-UA"/>
              </w:rPr>
            </w:pPr>
            <w:r w:rsidRPr="00D57E2F">
              <w:rPr>
                <w:rFonts w:ascii="Times New Roman" w:eastAsia="Calibri" w:hAnsi="Times New Roman" w:cs="Times New Roman"/>
                <w:sz w:val="28"/>
                <w:szCs w:val="28"/>
                <w:lang w:val="uk-UA"/>
              </w:rPr>
              <w:t>Навички використання інформаційних і комунікаційних технологій</w:t>
            </w:r>
          </w:p>
        </w:tc>
        <w:tc>
          <w:tcPr>
            <w:tcW w:w="1815" w:type="dxa"/>
            <w:tcBorders>
              <w:top w:val="single" w:sz="4" w:space="0" w:color="auto"/>
              <w:left w:val="single" w:sz="4" w:space="0" w:color="auto"/>
              <w:bottom w:val="single" w:sz="4" w:space="0" w:color="auto"/>
              <w:right w:val="single" w:sz="4" w:space="0" w:color="auto"/>
            </w:tcBorders>
          </w:tcPr>
          <w:p w14:paraId="7583D25E"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984" w:type="dxa"/>
            <w:tcBorders>
              <w:top w:val="single" w:sz="4" w:space="0" w:color="auto"/>
              <w:left w:val="single" w:sz="4" w:space="0" w:color="auto"/>
              <w:bottom w:val="single" w:sz="4" w:space="0" w:color="auto"/>
              <w:right w:val="single" w:sz="4" w:space="0" w:color="auto"/>
            </w:tcBorders>
          </w:tcPr>
          <w:p w14:paraId="5D2A564F"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560" w:type="dxa"/>
            <w:tcBorders>
              <w:top w:val="single" w:sz="4" w:space="0" w:color="auto"/>
              <w:left w:val="single" w:sz="4" w:space="0" w:color="auto"/>
              <w:bottom w:val="single" w:sz="4" w:space="0" w:color="auto"/>
              <w:right w:val="single" w:sz="4" w:space="0" w:color="auto"/>
            </w:tcBorders>
          </w:tcPr>
          <w:p w14:paraId="3C3DFFC6"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842" w:type="dxa"/>
            <w:tcBorders>
              <w:top w:val="single" w:sz="4" w:space="0" w:color="auto"/>
              <w:left w:val="single" w:sz="4" w:space="0" w:color="auto"/>
              <w:bottom w:val="single" w:sz="4" w:space="0" w:color="auto"/>
              <w:right w:val="single" w:sz="4" w:space="0" w:color="auto"/>
            </w:tcBorders>
          </w:tcPr>
          <w:p w14:paraId="318A1810" w14:textId="77777777" w:rsidR="007C5F90" w:rsidRPr="00D57E2F" w:rsidRDefault="007C5F90" w:rsidP="00E970EE">
            <w:pPr>
              <w:widowControl w:val="0"/>
              <w:autoSpaceDE w:val="0"/>
              <w:autoSpaceDN w:val="0"/>
              <w:spacing w:after="0" w:line="240" w:lineRule="auto"/>
              <w:rPr>
                <w:rFonts w:ascii="Times New Roman" w:hAnsi="Times New Roman" w:cs="Times New Roman"/>
                <w:sz w:val="28"/>
                <w:szCs w:val="28"/>
                <w:lang w:val="uk-UA" w:bidi="uk-UA"/>
              </w:rPr>
            </w:pPr>
            <w:r w:rsidRPr="00D57E2F">
              <w:rPr>
                <w:rFonts w:ascii="Times New Roman" w:hAnsi="Times New Roman" w:cs="Times New Roman"/>
                <w:sz w:val="28"/>
                <w:szCs w:val="28"/>
                <w:lang w:val="uk-UA" w:bidi="uk-UA"/>
              </w:rPr>
              <w:t>+</w:t>
            </w:r>
          </w:p>
          <w:p w14:paraId="19C9DC15" w14:textId="77777777" w:rsidR="007C5F90" w:rsidRPr="00D57E2F" w:rsidRDefault="007C5F90" w:rsidP="00E970EE">
            <w:pPr>
              <w:spacing w:after="0" w:line="240" w:lineRule="auto"/>
              <w:rPr>
                <w:rFonts w:ascii="Times New Roman" w:hAnsi="Times New Roman" w:cs="Times New Roman"/>
                <w:sz w:val="28"/>
                <w:szCs w:val="28"/>
                <w:lang w:val="uk-UA"/>
              </w:rPr>
            </w:pPr>
          </w:p>
        </w:tc>
      </w:tr>
      <w:tr w:rsidR="007C5F90" w:rsidRPr="00D57E2F" w14:paraId="6D8C9487" w14:textId="77777777" w:rsidTr="00656B28">
        <w:tc>
          <w:tcPr>
            <w:tcW w:w="568" w:type="dxa"/>
            <w:tcBorders>
              <w:top w:val="single" w:sz="4" w:space="0" w:color="auto"/>
              <w:left w:val="single" w:sz="4" w:space="0" w:color="auto"/>
              <w:bottom w:val="single" w:sz="4" w:space="0" w:color="auto"/>
              <w:right w:val="single" w:sz="4" w:space="0" w:color="auto"/>
            </w:tcBorders>
          </w:tcPr>
          <w:p w14:paraId="349F123B" w14:textId="77777777" w:rsidR="007C5F90" w:rsidRPr="00D57E2F" w:rsidRDefault="007C5F90" w:rsidP="00E970EE">
            <w:pPr>
              <w:pStyle w:val="Default"/>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ЗК 7. </w:t>
            </w:r>
          </w:p>
          <w:p w14:paraId="558B3F51" w14:textId="77777777" w:rsidR="007C5F90" w:rsidRPr="00D57E2F" w:rsidRDefault="007C5F90" w:rsidP="00E970EE">
            <w:pPr>
              <w:spacing w:after="0" w:line="240" w:lineRule="auto"/>
              <w:rPr>
                <w:rFonts w:ascii="Times New Roman" w:hAnsi="Times New Roman" w:cs="Times New Roman"/>
                <w:b/>
                <w:bCs/>
                <w:sz w:val="28"/>
                <w:szCs w:val="28"/>
                <w:lang w:val="uk-UA"/>
              </w:rPr>
            </w:pPr>
          </w:p>
        </w:tc>
        <w:tc>
          <w:tcPr>
            <w:tcW w:w="2041" w:type="dxa"/>
            <w:tcBorders>
              <w:top w:val="single" w:sz="4" w:space="0" w:color="auto"/>
              <w:left w:val="single" w:sz="4" w:space="0" w:color="auto"/>
              <w:bottom w:val="single" w:sz="4" w:space="0" w:color="auto"/>
              <w:right w:val="single" w:sz="4" w:space="0" w:color="auto"/>
            </w:tcBorders>
          </w:tcPr>
          <w:p w14:paraId="5A08F71E" w14:textId="77777777" w:rsidR="007C5F90" w:rsidRPr="00D57E2F" w:rsidRDefault="007C5F90" w:rsidP="00E970EE">
            <w:pPr>
              <w:spacing w:after="0" w:line="240" w:lineRule="auto"/>
              <w:jc w:val="both"/>
              <w:rPr>
                <w:rFonts w:ascii="Times New Roman" w:hAnsi="Times New Roman" w:cs="Times New Roman"/>
                <w:sz w:val="28"/>
                <w:szCs w:val="28"/>
                <w:lang w:val="uk-UA" w:bidi="uk-UA"/>
              </w:rPr>
            </w:pPr>
            <w:r w:rsidRPr="00D57E2F">
              <w:rPr>
                <w:rFonts w:ascii="Times New Roman" w:hAnsi="Times New Roman" w:cs="Times New Roman"/>
                <w:sz w:val="28"/>
                <w:szCs w:val="28"/>
                <w:lang w:val="uk-UA" w:bidi="uk-UA"/>
              </w:rPr>
              <w:lastRenderedPageBreak/>
              <w:t xml:space="preserve">Здатність до пошуку, </w:t>
            </w:r>
            <w:r w:rsidRPr="00D57E2F">
              <w:rPr>
                <w:rFonts w:ascii="Times New Roman" w:hAnsi="Times New Roman" w:cs="Times New Roman"/>
                <w:sz w:val="28"/>
                <w:szCs w:val="28"/>
                <w:lang w:val="uk-UA" w:bidi="uk-UA"/>
              </w:rPr>
              <w:lastRenderedPageBreak/>
              <w:t>опрацювання та аналізу інформації з різних джерел.</w:t>
            </w:r>
          </w:p>
        </w:tc>
        <w:tc>
          <w:tcPr>
            <w:tcW w:w="1815" w:type="dxa"/>
            <w:tcBorders>
              <w:top w:val="single" w:sz="4" w:space="0" w:color="auto"/>
              <w:left w:val="single" w:sz="4" w:space="0" w:color="auto"/>
              <w:bottom w:val="single" w:sz="4" w:space="0" w:color="auto"/>
              <w:right w:val="single" w:sz="4" w:space="0" w:color="auto"/>
            </w:tcBorders>
          </w:tcPr>
          <w:p w14:paraId="24FD1AEF" w14:textId="77777777" w:rsidR="007C5F90" w:rsidRPr="00D57E2F" w:rsidRDefault="007C5F90" w:rsidP="00E970EE">
            <w:pPr>
              <w:spacing w:after="0" w:line="240" w:lineRule="auto"/>
              <w:jc w:val="both"/>
              <w:rPr>
                <w:rFonts w:ascii="Times New Roman" w:hAnsi="Times New Roman" w:cs="Times New Roman"/>
                <w:sz w:val="28"/>
                <w:szCs w:val="28"/>
                <w:lang w:val="uk-UA" w:bidi="uk-UA"/>
              </w:rPr>
            </w:pPr>
            <w:r w:rsidRPr="00D57E2F">
              <w:rPr>
                <w:rFonts w:ascii="Times New Roman" w:hAnsi="Times New Roman" w:cs="Times New Roman"/>
                <w:sz w:val="28"/>
                <w:szCs w:val="28"/>
                <w:lang w:val="uk-UA"/>
              </w:rPr>
              <w:lastRenderedPageBreak/>
              <w:t>+</w:t>
            </w:r>
          </w:p>
        </w:tc>
        <w:tc>
          <w:tcPr>
            <w:tcW w:w="1984" w:type="dxa"/>
            <w:tcBorders>
              <w:top w:val="single" w:sz="4" w:space="0" w:color="auto"/>
              <w:left w:val="single" w:sz="4" w:space="0" w:color="auto"/>
              <w:bottom w:val="single" w:sz="4" w:space="0" w:color="auto"/>
              <w:right w:val="single" w:sz="4" w:space="0" w:color="auto"/>
            </w:tcBorders>
          </w:tcPr>
          <w:p w14:paraId="1CFEFEEB" w14:textId="77777777" w:rsidR="007C5F90" w:rsidRPr="00D57E2F" w:rsidRDefault="007C5F90" w:rsidP="00E970EE">
            <w:pPr>
              <w:spacing w:after="0" w:line="240" w:lineRule="auto"/>
              <w:jc w:val="both"/>
              <w:rPr>
                <w:rFonts w:ascii="Times New Roman" w:hAnsi="Times New Roman" w:cs="Times New Roman"/>
                <w:sz w:val="28"/>
                <w:szCs w:val="28"/>
                <w:lang w:val="uk-UA" w:bidi="uk-UA"/>
              </w:rPr>
            </w:pPr>
            <w:r w:rsidRPr="00D57E2F">
              <w:rPr>
                <w:rFonts w:ascii="Times New Roman" w:hAnsi="Times New Roman" w:cs="Times New Roman"/>
                <w:sz w:val="28"/>
                <w:szCs w:val="28"/>
                <w:lang w:val="uk-UA" w:bidi="uk-UA"/>
              </w:rPr>
              <w:t>-</w:t>
            </w:r>
          </w:p>
        </w:tc>
        <w:tc>
          <w:tcPr>
            <w:tcW w:w="1560" w:type="dxa"/>
            <w:tcBorders>
              <w:top w:val="single" w:sz="4" w:space="0" w:color="auto"/>
              <w:left w:val="single" w:sz="4" w:space="0" w:color="auto"/>
              <w:bottom w:val="single" w:sz="4" w:space="0" w:color="auto"/>
              <w:right w:val="single" w:sz="4" w:space="0" w:color="auto"/>
            </w:tcBorders>
          </w:tcPr>
          <w:p w14:paraId="7D864AC5" w14:textId="77777777" w:rsidR="007C5F90" w:rsidRPr="00D57E2F" w:rsidRDefault="007C5F90" w:rsidP="00E970EE">
            <w:pPr>
              <w:widowControl w:val="0"/>
              <w:autoSpaceDE w:val="0"/>
              <w:autoSpaceDN w:val="0"/>
              <w:spacing w:after="0" w:line="240" w:lineRule="auto"/>
              <w:rPr>
                <w:rFonts w:ascii="Times New Roman" w:hAnsi="Times New Roman" w:cs="Times New Roman"/>
                <w:b/>
                <w:sz w:val="28"/>
                <w:szCs w:val="28"/>
                <w:lang w:val="uk-UA" w:bidi="uk-UA"/>
              </w:rPr>
            </w:pPr>
            <w:r w:rsidRPr="00D57E2F">
              <w:rPr>
                <w:rFonts w:ascii="Times New Roman" w:hAnsi="Times New Roman" w:cs="Times New Roman"/>
                <w:sz w:val="28"/>
                <w:szCs w:val="28"/>
                <w:lang w:val="uk-UA"/>
              </w:rPr>
              <w:t>+</w:t>
            </w:r>
          </w:p>
          <w:p w14:paraId="23EF59C2" w14:textId="77777777" w:rsidR="007C5F90" w:rsidRPr="00D57E2F" w:rsidRDefault="007C5F90" w:rsidP="00E970EE">
            <w:pPr>
              <w:spacing w:after="0" w:line="240" w:lineRule="auto"/>
              <w:jc w:val="both"/>
              <w:rPr>
                <w:rFonts w:ascii="Times New Roman" w:hAnsi="Times New Roman" w:cs="Times New Roman"/>
                <w:sz w:val="28"/>
                <w:szCs w:val="28"/>
                <w:lang w:val="uk-UA" w:bidi="uk-UA"/>
              </w:rPr>
            </w:pPr>
          </w:p>
        </w:tc>
        <w:tc>
          <w:tcPr>
            <w:tcW w:w="1842" w:type="dxa"/>
            <w:tcBorders>
              <w:top w:val="single" w:sz="4" w:space="0" w:color="auto"/>
              <w:left w:val="single" w:sz="4" w:space="0" w:color="auto"/>
              <w:bottom w:val="single" w:sz="4" w:space="0" w:color="auto"/>
              <w:right w:val="single" w:sz="4" w:space="0" w:color="auto"/>
            </w:tcBorders>
          </w:tcPr>
          <w:p w14:paraId="30533A6C"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w:t>
            </w:r>
          </w:p>
          <w:p w14:paraId="03F51E00" w14:textId="77777777" w:rsidR="007C5F90" w:rsidRPr="00D57E2F" w:rsidRDefault="007C5F90" w:rsidP="00E970EE">
            <w:pPr>
              <w:spacing w:after="0" w:line="240" w:lineRule="auto"/>
              <w:rPr>
                <w:rFonts w:ascii="Times New Roman" w:hAnsi="Times New Roman" w:cs="Times New Roman"/>
                <w:sz w:val="28"/>
                <w:szCs w:val="28"/>
                <w:lang w:val="uk-UA"/>
              </w:rPr>
            </w:pPr>
          </w:p>
        </w:tc>
      </w:tr>
      <w:tr w:rsidR="007C5F90" w:rsidRPr="00D57E2F" w14:paraId="7C301978" w14:textId="77777777" w:rsidTr="00656B28">
        <w:tc>
          <w:tcPr>
            <w:tcW w:w="568" w:type="dxa"/>
            <w:tcBorders>
              <w:top w:val="single" w:sz="4" w:space="0" w:color="auto"/>
              <w:left w:val="single" w:sz="4" w:space="0" w:color="auto"/>
              <w:bottom w:val="single" w:sz="4" w:space="0" w:color="auto"/>
              <w:right w:val="single" w:sz="4" w:space="0" w:color="auto"/>
            </w:tcBorders>
          </w:tcPr>
          <w:p w14:paraId="452AF787" w14:textId="77777777" w:rsidR="007C5F90" w:rsidRPr="00D57E2F" w:rsidRDefault="007C5F90" w:rsidP="00E970EE">
            <w:pPr>
              <w:pStyle w:val="Default"/>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lastRenderedPageBreak/>
              <w:t xml:space="preserve">ЗК 8. </w:t>
            </w:r>
          </w:p>
          <w:p w14:paraId="1C66D2E2" w14:textId="77777777" w:rsidR="007C5F90" w:rsidRPr="00D57E2F" w:rsidRDefault="007C5F90" w:rsidP="00E970EE">
            <w:pPr>
              <w:spacing w:after="0" w:line="240" w:lineRule="auto"/>
              <w:rPr>
                <w:rFonts w:ascii="Times New Roman" w:hAnsi="Times New Roman" w:cs="Times New Roman"/>
                <w:b/>
                <w:bCs/>
                <w:sz w:val="28"/>
                <w:szCs w:val="28"/>
                <w:lang w:val="uk-UA"/>
              </w:rPr>
            </w:pPr>
          </w:p>
        </w:tc>
        <w:tc>
          <w:tcPr>
            <w:tcW w:w="2041" w:type="dxa"/>
            <w:tcBorders>
              <w:top w:val="single" w:sz="4" w:space="0" w:color="auto"/>
              <w:left w:val="single" w:sz="4" w:space="0" w:color="auto"/>
              <w:bottom w:val="single" w:sz="4" w:space="0" w:color="auto"/>
              <w:right w:val="single" w:sz="4" w:space="0" w:color="auto"/>
            </w:tcBorders>
          </w:tcPr>
          <w:p w14:paraId="2FB4DD9A" w14:textId="77777777" w:rsidR="007C5F90" w:rsidRPr="00D57E2F" w:rsidRDefault="007C5F90" w:rsidP="00E970EE">
            <w:pPr>
              <w:spacing w:after="0" w:line="240" w:lineRule="auto"/>
              <w:jc w:val="both"/>
              <w:rPr>
                <w:rFonts w:ascii="Times New Roman" w:hAnsi="Times New Roman" w:cs="Times New Roman"/>
                <w:sz w:val="28"/>
                <w:szCs w:val="28"/>
                <w:lang w:val="uk-UA" w:bidi="uk-UA"/>
              </w:rPr>
            </w:pPr>
            <w:r w:rsidRPr="00D57E2F">
              <w:rPr>
                <w:rFonts w:ascii="Times New Roman" w:hAnsi="Times New Roman" w:cs="Times New Roman"/>
                <w:sz w:val="28"/>
                <w:szCs w:val="28"/>
                <w:lang w:val="uk-UA" w:bidi="uk-UA"/>
              </w:rPr>
              <w:t>Здатність до адаптації та дії в новій ситуації.</w:t>
            </w:r>
          </w:p>
        </w:tc>
        <w:tc>
          <w:tcPr>
            <w:tcW w:w="1815" w:type="dxa"/>
            <w:tcBorders>
              <w:top w:val="single" w:sz="4" w:space="0" w:color="auto"/>
              <w:left w:val="single" w:sz="4" w:space="0" w:color="auto"/>
              <w:bottom w:val="single" w:sz="4" w:space="0" w:color="auto"/>
              <w:right w:val="single" w:sz="4" w:space="0" w:color="auto"/>
            </w:tcBorders>
          </w:tcPr>
          <w:p w14:paraId="48A62AF2" w14:textId="77777777" w:rsidR="007C5F90" w:rsidRPr="00D57E2F" w:rsidRDefault="007C5F90" w:rsidP="00E970EE">
            <w:pPr>
              <w:spacing w:after="0" w:line="240" w:lineRule="auto"/>
              <w:jc w:val="both"/>
              <w:rPr>
                <w:rFonts w:ascii="Times New Roman" w:hAnsi="Times New Roman" w:cs="Times New Roman"/>
                <w:sz w:val="28"/>
                <w:szCs w:val="28"/>
                <w:lang w:val="uk-UA" w:bidi="uk-UA"/>
              </w:rPr>
            </w:pPr>
            <w:r w:rsidRPr="00D57E2F">
              <w:rPr>
                <w:rFonts w:ascii="Times New Roman" w:hAnsi="Times New Roman" w:cs="Times New Roman"/>
                <w:sz w:val="28"/>
                <w:szCs w:val="28"/>
                <w:lang w:val="uk-UA" w:bidi="uk-UA"/>
              </w:rPr>
              <w:t>-</w:t>
            </w:r>
          </w:p>
        </w:tc>
        <w:tc>
          <w:tcPr>
            <w:tcW w:w="1984" w:type="dxa"/>
            <w:tcBorders>
              <w:top w:val="single" w:sz="4" w:space="0" w:color="auto"/>
              <w:left w:val="single" w:sz="4" w:space="0" w:color="auto"/>
              <w:bottom w:val="single" w:sz="4" w:space="0" w:color="auto"/>
              <w:right w:val="single" w:sz="4" w:space="0" w:color="auto"/>
            </w:tcBorders>
          </w:tcPr>
          <w:p w14:paraId="29CA6320" w14:textId="77777777" w:rsidR="007C5F90" w:rsidRPr="00D57E2F" w:rsidRDefault="007C5F90" w:rsidP="00E970EE">
            <w:pPr>
              <w:widowControl w:val="0"/>
              <w:autoSpaceDE w:val="0"/>
              <w:autoSpaceDN w:val="0"/>
              <w:spacing w:after="0" w:line="240" w:lineRule="auto"/>
              <w:jc w:val="both"/>
              <w:rPr>
                <w:rFonts w:ascii="Times New Roman" w:hAnsi="Times New Roman" w:cs="Times New Roman"/>
                <w:sz w:val="28"/>
                <w:szCs w:val="28"/>
                <w:lang w:val="uk-UA" w:bidi="uk-UA"/>
              </w:rPr>
            </w:pPr>
            <w:r w:rsidRPr="00D57E2F">
              <w:rPr>
                <w:rFonts w:ascii="Times New Roman" w:hAnsi="Times New Roman" w:cs="Times New Roman"/>
                <w:sz w:val="28"/>
                <w:szCs w:val="28"/>
                <w:lang w:val="uk-UA"/>
              </w:rPr>
              <w:t>+</w:t>
            </w:r>
          </w:p>
        </w:tc>
        <w:tc>
          <w:tcPr>
            <w:tcW w:w="1560" w:type="dxa"/>
            <w:tcBorders>
              <w:top w:val="single" w:sz="4" w:space="0" w:color="auto"/>
              <w:left w:val="single" w:sz="4" w:space="0" w:color="auto"/>
              <w:bottom w:val="single" w:sz="4" w:space="0" w:color="auto"/>
              <w:right w:val="single" w:sz="4" w:space="0" w:color="auto"/>
            </w:tcBorders>
          </w:tcPr>
          <w:p w14:paraId="54499AF7" w14:textId="77777777" w:rsidR="007C5F90" w:rsidRPr="00D57E2F" w:rsidRDefault="007C5F90" w:rsidP="00E970EE">
            <w:pPr>
              <w:widowControl w:val="0"/>
              <w:autoSpaceDE w:val="0"/>
              <w:autoSpaceDN w:val="0"/>
              <w:spacing w:after="0" w:line="240" w:lineRule="auto"/>
              <w:jc w:val="both"/>
              <w:rPr>
                <w:rFonts w:ascii="Times New Roman" w:hAnsi="Times New Roman" w:cs="Times New Roman"/>
                <w:sz w:val="28"/>
                <w:szCs w:val="28"/>
                <w:lang w:val="uk-UA" w:bidi="uk-UA"/>
              </w:rPr>
            </w:pPr>
            <w:r w:rsidRPr="00D57E2F">
              <w:rPr>
                <w:rFonts w:ascii="Times New Roman" w:hAnsi="Times New Roman" w:cs="Times New Roman"/>
                <w:sz w:val="28"/>
                <w:szCs w:val="28"/>
                <w:lang w:val="uk-UA" w:bidi="uk-UA"/>
              </w:rPr>
              <w:t>-</w:t>
            </w:r>
          </w:p>
          <w:p w14:paraId="26CAD57E" w14:textId="77777777" w:rsidR="007C5F90" w:rsidRPr="00D57E2F" w:rsidRDefault="007C5F90" w:rsidP="00E970EE">
            <w:pPr>
              <w:spacing w:after="0" w:line="240" w:lineRule="auto"/>
              <w:jc w:val="both"/>
              <w:rPr>
                <w:rFonts w:ascii="Times New Roman" w:hAnsi="Times New Roman" w:cs="Times New Roman"/>
                <w:sz w:val="28"/>
                <w:szCs w:val="28"/>
                <w:lang w:val="uk-UA" w:bidi="uk-UA"/>
              </w:rPr>
            </w:pPr>
          </w:p>
        </w:tc>
        <w:tc>
          <w:tcPr>
            <w:tcW w:w="1842" w:type="dxa"/>
            <w:tcBorders>
              <w:top w:val="single" w:sz="4" w:space="0" w:color="auto"/>
              <w:left w:val="single" w:sz="4" w:space="0" w:color="auto"/>
              <w:bottom w:val="single" w:sz="4" w:space="0" w:color="auto"/>
              <w:right w:val="single" w:sz="4" w:space="0" w:color="auto"/>
            </w:tcBorders>
          </w:tcPr>
          <w:p w14:paraId="4E6CFB7E" w14:textId="77777777" w:rsidR="007C5F90" w:rsidRPr="00D57E2F" w:rsidRDefault="007C5F90" w:rsidP="00E970EE">
            <w:pPr>
              <w:spacing w:after="0" w:line="240" w:lineRule="auto"/>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w:t>
            </w:r>
          </w:p>
          <w:p w14:paraId="45F8FDDE" w14:textId="77777777" w:rsidR="007C5F90" w:rsidRPr="00D57E2F" w:rsidRDefault="007C5F90" w:rsidP="00E970EE">
            <w:pPr>
              <w:spacing w:after="0" w:line="240" w:lineRule="auto"/>
              <w:jc w:val="both"/>
              <w:rPr>
                <w:rFonts w:ascii="Times New Roman" w:hAnsi="Times New Roman" w:cs="Times New Roman"/>
                <w:sz w:val="28"/>
                <w:szCs w:val="28"/>
                <w:lang w:val="uk-UA"/>
              </w:rPr>
            </w:pPr>
          </w:p>
        </w:tc>
      </w:tr>
      <w:tr w:rsidR="007C5F90" w:rsidRPr="00D57E2F" w14:paraId="0F2F0105" w14:textId="77777777" w:rsidTr="00656B28">
        <w:tc>
          <w:tcPr>
            <w:tcW w:w="568" w:type="dxa"/>
            <w:tcBorders>
              <w:top w:val="single" w:sz="4" w:space="0" w:color="auto"/>
              <w:left w:val="single" w:sz="4" w:space="0" w:color="auto"/>
              <w:bottom w:val="single" w:sz="4" w:space="0" w:color="auto"/>
              <w:right w:val="single" w:sz="4" w:space="0" w:color="auto"/>
            </w:tcBorders>
          </w:tcPr>
          <w:p w14:paraId="5C4DF90B" w14:textId="77777777" w:rsidR="007C5F90" w:rsidRPr="00D57E2F" w:rsidRDefault="007C5F90" w:rsidP="00E970EE">
            <w:pPr>
              <w:pStyle w:val="Default"/>
              <w:jc w:val="both"/>
              <w:rPr>
                <w:rFonts w:ascii="Times New Roman" w:hAnsi="Times New Roman" w:cs="Times New Roman"/>
                <w:b/>
                <w:bCs/>
                <w:sz w:val="28"/>
                <w:szCs w:val="28"/>
                <w:lang w:val="uk-UA"/>
              </w:rPr>
            </w:pPr>
            <w:r w:rsidRPr="00D57E2F">
              <w:rPr>
                <w:rFonts w:ascii="Times New Roman" w:hAnsi="Times New Roman" w:cs="Times New Roman"/>
                <w:sz w:val="28"/>
                <w:szCs w:val="28"/>
                <w:lang w:val="uk-UA"/>
              </w:rPr>
              <w:t>ЗК 9.</w:t>
            </w:r>
          </w:p>
        </w:tc>
        <w:tc>
          <w:tcPr>
            <w:tcW w:w="2041" w:type="dxa"/>
            <w:tcBorders>
              <w:top w:val="single" w:sz="4" w:space="0" w:color="auto"/>
              <w:left w:val="single" w:sz="4" w:space="0" w:color="auto"/>
              <w:bottom w:val="single" w:sz="4" w:space="0" w:color="auto"/>
              <w:right w:val="single" w:sz="4" w:space="0" w:color="auto"/>
            </w:tcBorders>
          </w:tcPr>
          <w:p w14:paraId="3657FCEE" w14:textId="77777777" w:rsidR="007C5F90" w:rsidRPr="00D57E2F" w:rsidRDefault="007C5F90" w:rsidP="00E970EE">
            <w:pPr>
              <w:pStyle w:val="Default"/>
              <w:jc w:val="both"/>
              <w:rPr>
                <w:rFonts w:ascii="Times New Roman" w:hAnsi="Times New Roman" w:cs="Times New Roman"/>
                <w:sz w:val="28"/>
                <w:szCs w:val="28"/>
                <w:lang w:val="uk-UA" w:bidi="uk-UA"/>
              </w:rPr>
            </w:pPr>
            <w:proofErr w:type="spellStart"/>
            <w:r w:rsidRPr="00D57E2F">
              <w:rPr>
                <w:rFonts w:ascii="Times New Roman" w:hAnsi="Times New Roman" w:cs="Times New Roman"/>
                <w:sz w:val="28"/>
                <w:szCs w:val="28"/>
                <w:lang w:val="uk-UA"/>
              </w:rPr>
              <w:t>Вміннявиявляти</w:t>
            </w:r>
            <w:proofErr w:type="spellEnd"/>
            <w:r w:rsidRPr="00D57E2F">
              <w:rPr>
                <w:rFonts w:ascii="Times New Roman" w:hAnsi="Times New Roman" w:cs="Times New Roman"/>
                <w:sz w:val="28"/>
                <w:szCs w:val="28"/>
                <w:lang w:val="uk-UA"/>
              </w:rPr>
              <w:t xml:space="preserve">, ставити та </w:t>
            </w:r>
            <w:proofErr w:type="spellStart"/>
            <w:r w:rsidRPr="00D57E2F">
              <w:rPr>
                <w:rFonts w:ascii="Times New Roman" w:hAnsi="Times New Roman" w:cs="Times New Roman"/>
                <w:sz w:val="28"/>
                <w:szCs w:val="28"/>
                <w:lang w:val="uk-UA"/>
              </w:rPr>
              <w:t>вирішуватипроблеми</w:t>
            </w:r>
            <w:proofErr w:type="spellEnd"/>
            <w:r w:rsidRPr="00D57E2F">
              <w:rPr>
                <w:rFonts w:ascii="Times New Roman" w:hAnsi="Times New Roman" w:cs="Times New Roman"/>
                <w:sz w:val="28"/>
                <w:szCs w:val="28"/>
                <w:lang w:val="uk-UA"/>
              </w:rPr>
              <w:t xml:space="preserve">. </w:t>
            </w:r>
          </w:p>
        </w:tc>
        <w:tc>
          <w:tcPr>
            <w:tcW w:w="1815" w:type="dxa"/>
            <w:tcBorders>
              <w:top w:val="single" w:sz="4" w:space="0" w:color="auto"/>
              <w:left w:val="single" w:sz="4" w:space="0" w:color="auto"/>
              <w:bottom w:val="single" w:sz="4" w:space="0" w:color="auto"/>
              <w:right w:val="single" w:sz="4" w:space="0" w:color="auto"/>
            </w:tcBorders>
          </w:tcPr>
          <w:p w14:paraId="688EF972" w14:textId="77777777" w:rsidR="007C5F90" w:rsidRPr="00D57E2F" w:rsidRDefault="007C5F90" w:rsidP="00E970EE">
            <w:pPr>
              <w:spacing w:after="0" w:line="240" w:lineRule="auto"/>
              <w:jc w:val="both"/>
              <w:rPr>
                <w:rFonts w:ascii="Times New Roman" w:hAnsi="Times New Roman" w:cs="Times New Roman"/>
                <w:sz w:val="28"/>
                <w:szCs w:val="28"/>
                <w:lang w:val="uk-UA" w:bidi="uk-UA"/>
              </w:rPr>
            </w:pPr>
            <w:r w:rsidRPr="00D57E2F">
              <w:rPr>
                <w:rFonts w:ascii="Times New Roman" w:hAnsi="Times New Roman" w:cs="Times New Roman"/>
                <w:sz w:val="28"/>
                <w:szCs w:val="28"/>
                <w:lang w:val="uk-UA" w:bidi="uk-UA"/>
              </w:rPr>
              <w:t>+</w:t>
            </w:r>
          </w:p>
        </w:tc>
        <w:tc>
          <w:tcPr>
            <w:tcW w:w="1984" w:type="dxa"/>
            <w:tcBorders>
              <w:top w:val="single" w:sz="4" w:space="0" w:color="auto"/>
              <w:left w:val="single" w:sz="4" w:space="0" w:color="auto"/>
              <w:bottom w:val="single" w:sz="4" w:space="0" w:color="auto"/>
              <w:right w:val="single" w:sz="4" w:space="0" w:color="auto"/>
            </w:tcBorders>
          </w:tcPr>
          <w:p w14:paraId="50047317" w14:textId="77777777" w:rsidR="007C5F90" w:rsidRPr="00D57E2F" w:rsidRDefault="007C5F90" w:rsidP="00E970EE">
            <w:pPr>
              <w:widowControl w:val="0"/>
              <w:autoSpaceDE w:val="0"/>
              <w:autoSpaceDN w:val="0"/>
              <w:spacing w:after="0" w:line="240" w:lineRule="auto"/>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560" w:type="dxa"/>
            <w:tcBorders>
              <w:top w:val="single" w:sz="4" w:space="0" w:color="auto"/>
              <w:left w:val="single" w:sz="4" w:space="0" w:color="auto"/>
              <w:bottom w:val="single" w:sz="4" w:space="0" w:color="auto"/>
              <w:right w:val="single" w:sz="4" w:space="0" w:color="auto"/>
            </w:tcBorders>
          </w:tcPr>
          <w:p w14:paraId="55C009AD" w14:textId="77777777" w:rsidR="007C5F90" w:rsidRPr="00D57E2F" w:rsidRDefault="007C5F90" w:rsidP="00E970EE">
            <w:pPr>
              <w:widowControl w:val="0"/>
              <w:autoSpaceDE w:val="0"/>
              <w:autoSpaceDN w:val="0"/>
              <w:spacing w:after="0" w:line="240" w:lineRule="auto"/>
              <w:jc w:val="both"/>
              <w:rPr>
                <w:rFonts w:ascii="Times New Roman" w:hAnsi="Times New Roman" w:cs="Times New Roman"/>
                <w:sz w:val="28"/>
                <w:szCs w:val="28"/>
                <w:lang w:val="uk-UA" w:bidi="uk-UA"/>
              </w:rPr>
            </w:pPr>
            <w:r w:rsidRPr="00D57E2F">
              <w:rPr>
                <w:rFonts w:ascii="Times New Roman" w:hAnsi="Times New Roman" w:cs="Times New Roman"/>
                <w:sz w:val="28"/>
                <w:szCs w:val="28"/>
                <w:lang w:val="uk-UA" w:bidi="uk-UA"/>
              </w:rPr>
              <w:t>+</w:t>
            </w:r>
          </w:p>
        </w:tc>
        <w:tc>
          <w:tcPr>
            <w:tcW w:w="1842" w:type="dxa"/>
            <w:tcBorders>
              <w:top w:val="single" w:sz="4" w:space="0" w:color="auto"/>
              <w:left w:val="single" w:sz="4" w:space="0" w:color="auto"/>
              <w:bottom w:val="single" w:sz="4" w:space="0" w:color="auto"/>
              <w:right w:val="single" w:sz="4" w:space="0" w:color="auto"/>
            </w:tcBorders>
          </w:tcPr>
          <w:p w14:paraId="43402743" w14:textId="77777777" w:rsidR="007C5F90" w:rsidRPr="00D57E2F" w:rsidRDefault="007C5F90" w:rsidP="00E970EE">
            <w:pPr>
              <w:spacing w:after="0" w:line="240" w:lineRule="auto"/>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r>
      <w:tr w:rsidR="007C5F90" w:rsidRPr="00D57E2F" w14:paraId="5CDC3483" w14:textId="77777777" w:rsidTr="00656B28">
        <w:trPr>
          <w:cantSplit/>
        </w:trPr>
        <w:tc>
          <w:tcPr>
            <w:tcW w:w="568" w:type="dxa"/>
            <w:tcBorders>
              <w:top w:val="single" w:sz="4" w:space="0" w:color="auto"/>
              <w:left w:val="single" w:sz="4" w:space="0" w:color="auto"/>
              <w:bottom w:val="single" w:sz="4" w:space="0" w:color="auto"/>
              <w:right w:val="single" w:sz="4" w:space="0" w:color="auto"/>
            </w:tcBorders>
          </w:tcPr>
          <w:p w14:paraId="1946E1D4" w14:textId="77777777" w:rsidR="007C5F90" w:rsidRPr="00D57E2F" w:rsidRDefault="007C5F90" w:rsidP="00E970EE">
            <w:pPr>
              <w:spacing w:after="0" w:line="240" w:lineRule="auto"/>
              <w:jc w:val="center"/>
              <w:rPr>
                <w:rFonts w:ascii="Times New Roman" w:eastAsia="Calibri" w:hAnsi="Times New Roman" w:cs="Times New Roman"/>
                <w:b/>
                <w:bCs/>
                <w:sz w:val="28"/>
                <w:szCs w:val="28"/>
                <w:lang w:val="uk-UA"/>
              </w:rPr>
            </w:pPr>
          </w:p>
        </w:tc>
        <w:tc>
          <w:tcPr>
            <w:tcW w:w="9242" w:type="dxa"/>
            <w:gridSpan w:val="5"/>
            <w:tcBorders>
              <w:top w:val="single" w:sz="4" w:space="0" w:color="auto"/>
              <w:left w:val="single" w:sz="4" w:space="0" w:color="auto"/>
              <w:bottom w:val="single" w:sz="4" w:space="0" w:color="auto"/>
              <w:right w:val="single" w:sz="4" w:space="0" w:color="auto"/>
            </w:tcBorders>
          </w:tcPr>
          <w:p w14:paraId="2187412E" w14:textId="5FF327C5" w:rsidR="007C5F90" w:rsidRPr="00D57E2F" w:rsidRDefault="007C5F90" w:rsidP="00E970EE">
            <w:pPr>
              <w:spacing w:after="0" w:line="240" w:lineRule="auto"/>
              <w:rPr>
                <w:rFonts w:ascii="Times New Roman" w:eastAsia="Calibri" w:hAnsi="Times New Roman" w:cs="Times New Roman"/>
                <w:b/>
                <w:bCs/>
                <w:i/>
                <w:iCs/>
                <w:sz w:val="28"/>
                <w:szCs w:val="28"/>
                <w:lang w:val="uk-UA"/>
              </w:rPr>
            </w:pPr>
            <w:r w:rsidRPr="00D57E2F">
              <w:rPr>
                <w:rFonts w:ascii="Times New Roman" w:eastAsia="Calibri" w:hAnsi="Times New Roman" w:cs="Times New Roman"/>
                <w:b/>
                <w:bCs/>
                <w:i/>
                <w:iCs/>
                <w:sz w:val="28"/>
                <w:szCs w:val="28"/>
                <w:lang w:val="uk-UA"/>
              </w:rPr>
              <w:t>Спеціальні (фахові компетенції)</w:t>
            </w:r>
          </w:p>
        </w:tc>
      </w:tr>
      <w:tr w:rsidR="007C5F90" w:rsidRPr="00D57E2F" w14:paraId="13D4A36F" w14:textId="77777777" w:rsidTr="00656B28">
        <w:tc>
          <w:tcPr>
            <w:tcW w:w="568" w:type="dxa"/>
            <w:tcBorders>
              <w:top w:val="single" w:sz="4" w:space="0" w:color="auto"/>
              <w:left w:val="single" w:sz="4" w:space="0" w:color="auto"/>
              <w:bottom w:val="single" w:sz="4" w:space="0" w:color="auto"/>
              <w:right w:val="single" w:sz="4" w:space="0" w:color="auto"/>
            </w:tcBorders>
          </w:tcPr>
          <w:p w14:paraId="06D76547" w14:textId="77777777" w:rsidR="007C5F90" w:rsidRPr="00D57E2F" w:rsidRDefault="007C5F90" w:rsidP="00E970EE">
            <w:pPr>
              <w:spacing w:after="0" w:line="240" w:lineRule="auto"/>
              <w:jc w:val="center"/>
              <w:rPr>
                <w:rFonts w:ascii="Times New Roman" w:eastAsia="Calibri" w:hAnsi="Times New Roman" w:cs="Times New Roman"/>
                <w:b/>
                <w:bCs/>
                <w:sz w:val="28"/>
                <w:szCs w:val="28"/>
                <w:lang w:val="uk-UA"/>
              </w:rPr>
            </w:pPr>
            <w:r w:rsidRPr="00D57E2F">
              <w:rPr>
                <w:rFonts w:ascii="Times New Roman" w:hAnsi="Times New Roman" w:cs="Times New Roman"/>
                <w:sz w:val="28"/>
                <w:szCs w:val="28"/>
                <w:lang w:val="uk-UA"/>
              </w:rPr>
              <w:t>ФК 1.</w:t>
            </w:r>
          </w:p>
        </w:tc>
        <w:tc>
          <w:tcPr>
            <w:tcW w:w="2041" w:type="dxa"/>
            <w:tcBorders>
              <w:top w:val="single" w:sz="4" w:space="0" w:color="auto"/>
              <w:left w:val="single" w:sz="4" w:space="0" w:color="auto"/>
              <w:bottom w:val="single" w:sz="4" w:space="0" w:color="auto"/>
              <w:right w:val="single" w:sz="4" w:space="0" w:color="auto"/>
            </w:tcBorders>
          </w:tcPr>
          <w:p w14:paraId="1055068C" w14:textId="77777777" w:rsidR="007C5F90" w:rsidRPr="00D57E2F" w:rsidRDefault="007C5F90" w:rsidP="00E970EE">
            <w:pPr>
              <w:pStyle w:val="Default"/>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Спроможність збирати медичну інформацію про стоматологічного пацієнта з ортопедичною патологією порожнини рота і аналізувати клінічні данні; спроможність до проектування процесу надання медичної допомоги: визначати підходи, план, види та принципи лікування </w:t>
            </w:r>
            <w:r w:rsidRPr="00D57E2F">
              <w:rPr>
                <w:rFonts w:ascii="Times New Roman" w:hAnsi="Times New Roman" w:cs="Times New Roman"/>
                <w:sz w:val="28"/>
                <w:szCs w:val="28"/>
                <w:shd w:val="clear" w:color="auto" w:fill="FFFFFF"/>
                <w:lang w:val="uk-UA"/>
              </w:rPr>
              <w:t xml:space="preserve">хворого з </w:t>
            </w:r>
            <w:r w:rsidRPr="00D57E2F">
              <w:rPr>
                <w:rFonts w:ascii="Times New Roman" w:hAnsi="Times New Roman" w:cs="Times New Roman"/>
                <w:sz w:val="28"/>
                <w:szCs w:val="28"/>
                <w:lang w:val="uk-UA"/>
              </w:rPr>
              <w:t xml:space="preserve">частковою втратою зубів, дефектами коронкової </w:t>
            </w:r>
            <w:r w:rsidRPr="00D57E2F">
              <w:rPr>
                <w:rFonts w:ascii="Times New Roman" w:hAnsi="Times New Roman" w:cs="Times New Roman"/>
                <w:sz w:val="28"/>
                <w:szCs w:val="28"/>
                <w:lang w:val="uk-UA"/>
              </w:rPr>
              <w:lastRenderedPageBreak/>
              <w:t>частини зубів, повним руйнуванням коронкової частини зуба, некаріозними ураженнями зубів</w:t>
            </w:r>
            <w:r w:rsidRPr="00D57E2F">
              <w:rPr>
                <w:rFonts w:ascii="Times New Roman" w:hAnsi="Times New Roman" w:cs="Times New Roman"/>
                <w:sz w:val="28"/>
                <w:szCs w:val="28"/>
                <w:shd w:val="clear" w:color="auto" w:fill="FFFFFF"/>
                <w:lang w:val="uk-UA"/>
              </w:rPr>
              <w:t xml:space="preserve"> з використанням різних </w:t>
            </w:r>
            <w:proofErr w:type="spellStart"/>
            <w:r w:rsidRPr="00D57E2F">
              <w:rPr>
                <w:rFonts w:ascii="Times New Roman" w:hAnsi="Times New Roman" w:cs="Times New Roman"/>
                <w:sz w:val="28"/>
                <w:szCs w:val="28"/>
                <w:shd w:val="clear" w:color="auto" w:fill="FFFFFF"/>
                <w:lang w:val="uk-UA"/>
              </w:rPr>
              <w:t>методик</w:t>
            </w:r>
            <w:proofErr w:type="spellEnd"/>
            <w:r w:rsidRPr="00D57E2F">
              <w:rPr>
                <w:rFonts w:ascii="Times New Roman" w:hAnsi="Times New Roman" w:cs="Times New Roman"/>
                <w:sz w:val="28"/>
                <w:szCs w:val="28"/>
                <w:shd w:val="clear" w:color="auto" w:fill="FFFFFF"/>
                <w:lang w:val="uk-UA"/>
              </w:rPr>
              <w:t xml:space="preserve"> моделювання анатомічної форми коронкової частини зубів</w:t>
            </w:r>
          </w:p>
        </w:tc>
        <w:tc>
          <w:tcPr>
            <w:tcW w:w="1815" w:type="dxa"/>
            <w:tcBorders>
              <w:top w:val="single" w:sz="4" w:space="0" w:color="auto"/>
              <w:left w:val="single" w:sz="4" w:space="0" w:color="auto"/>
              <w:bottom w:val="single" w:sz="4" w:space="0" w:color="auto"/>
              <w:right w:val="single" w:sz="4" w:space="0" w:color="auto"/>
            </w:tcBorders>
          </w:tcPr>
          <w:p w14:paraId="28E8F3B7"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lastRenderedPageBreak/>
              <w:t>+</w:t>
            </w:r>
          </w:p>
        </w:tc>
        <w:tc>
          <w:tcPr>
            <w:tcW w:w="1984" w:type="dxa"/>
            <w:tcBorders>
              <w:top w:val="single" w:sz="4" w:space="0" w:color="auto"/>
              <w:left w:val="single" w:sz="4" w:space="0" w:color="auto"/>
              <w:bottom w:val="single" w:sz="4" w:space="0" w:color="auto"/>
              <w:right w:val="single" w:sz="4" w:space="0" w:color="auto"/>
            </w:tcBorders>
          </w:tcPr>
          <w:p w14:paraId="0BDA7891"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w:t>
            </w:r>
          </w:p>
          <w:p w14:paraId="57501848" w14:textId="77777777" w:rsidR="007C5F90" w:rsidRPr="00D57E2F" w:rsidRDefault="007C5F90" w:rsidP="00E970EE">
            <w:pPr>
              <w:spacing w:after="0" w:line="240" w:lineRule="auto"/>
              <w:rPr>
                <w:rFonts w:ascii="Times New Roman" w:hAnsi="Times New Roman" w:cs="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14:paraId="36C0788B"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842" w:type="dxa"/>
            <w:tcBorders>
              <w:top w:val="single" w:sz="4" w:space="0" w:color="auto"/>
              <w:left w:val="single" w:sz="4" w:space="0" w:color="auto"/>
              <w:bottom w:val="single" w:sz="4" w:space="0" w:color="auto"/>
              <w:right w:val="single" w:sz="4" w:space="0" w:color="auto"/>
            </w:tcBorders>
          </w:tcPr>
          <w:p w14:paraId="10DD460A"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r>
      <w:tr w:rsidR="007C5F90" w:rsidRPr="00D57E2F" w14:paraId="3C510943" w14:textId="77777777" w:rsidTr="00656B28">
        <w:tc>
          <w:tcPr>
            <w:tcW w:w="568" w:type="dxa"/>
            <w:tcBorders>
              <w:top w:val="single" w:sz="4" w:space="0" w:color="auto"/>
              <w:left w:val="single" w:sz="4" w:space="0" w:color="auto"/>
              <w:bottom w:val="single" w:sz="4" w:space="0" w:color="auto"/>
              <w:right w:val="single" w:sz="4" w:space="0" w:color="auto"/>
            </w:tcBorders>
          </w:tcPr>
          <w:p w14:paraId="5F8E9CD5" w14:textId="77777777" w:rsidR="007C5F90" w:rsidRPr="00D57E2F" w:rsidRDefault="007C5F90" w:rsidP="00E970EE">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lastRenderedPageBreak/>
              <w:t>ФК 5.</w:t>
            </w:r>
          </w:p>
        </w:tc>
        <w:tc>
          <w:tcPr>
            <w:tcW w:w="2041" w:type="dxa"/>
            <w:tcBorders>
              <w:top w:val="single" w:sz="4" w:space="0" w:color="auto"/>
              <w:left w:val="single" w:sz="4" w:space="0" w:color="auto"/>
              <w:bottom w:val="single" w:sz="4" w:space="0" w:color="auto"/>
              <w:right w:val="single" w:sz="4" w:space="0" w:color="auto"/>
            </w:tcBorders>
          </w:tcPr>
          <w:p w14:paraId="7D238A77"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Спроможність до проектування процесу надання медичної допомоги: визначати підходи, план, види та принципи лікування </w:t>
            </w:r>
            <w:r w:rsidRPr="00D57E2F">
              <w:rPr>
                <w:rFonts w:ascii="Times New Roman" w:hAnsi="Times New Roman" w:cs="Times New Roman"/>
                <w:color w:val="000000"/>
                <w:sz w:val="28"/>
                <w:szCs w:val="28"/>
                <w:shd w:val="clear" w:color="auto" w:fill="FFFFFF"/>
                <w:lang w:val="uk-UA"/>
              </w:rPr>
              <w:t xml:space="preserve">хворого з </w:t>
            </w:r>
            <w:r w:rsidRPr="00D57E2F">
              <w:rPr>
                <w:rFonts w:ascii="Times New Roman" w:hAnsi="Times New Roman" w:cs="Times New Roman"/>
                <w:color w:val="000000"/>
                <w:sz w:val="28"/>
                <w:szCs w:val="28"/>
                <w:lang w:val="uk-UA"/>
              </w:rPr>
              <w:t>частковою втратою зубів, дефектами коронкової частини зубів, повним руйнуванням коронкової частини зуба, некаріозними ураженнями зубів</w:t>
            </w:r>
            <w:r w:rsidRPr="00D57E2F">
              <w:rPr>
                <w:rFonts w:ascii="Times New Roman" w:hAnsi="Times New Roman" w:cs="Times New Roman"/>
                <w:color w:val="000000"/>
                <w:sz w:val="28"/>
                <w:szCs w:val="28"/>
                <w:shd w:val="clear" w:color="auto" w:fill="FFFFFF"/>
                <w:lang w:val="uk-UA"/>
              </w:rPr>
              <w:t xml:space="preserve"> з використанням різних </w:t>
            </w:r>
            <w:proofErr w:type="spellStart"/>
            <w:r w:rsidRPr="00D57E2F">
              <w:rPr>
                <w:rFonts w:ascii="Times New Roman" w:hAnsi="Times New Roman" w:cs="Times New Roman"/>
                <w:color w:val="000000"/>
                <w:sz w:val="28"/>
                <w:szCs w:val="28"/>
                <w:shd w:val="clear" w:color="auto" w:fill="FFFFFF"/>
                <w:lang w:val="uk-UA"/>
              </w:rPr>
              <w:t>методик</w:t>
            </w:r>
            <w:proofErr w:type="spellEnd"/>
            <w:r w:rsidRPr="00D57E2F">
              <w:rPr>
                <w:rFonts w:ascii="Times New Roman" w:hAnsi="Times New Roman" w:cs="Times New Roman"/>
                <w:color w:val="000000"/>
                <w:sz w:val="28"/>
                <w:szCs w:val="28"/>
                <w:shd w:val="clear" w:color="auto" w:fill="FFFFFF"/>
                <w:lang w:val="uk-UA"/>
              </w:rPr>
              <w:t xml:space="preserve"> </w:t>
            </w:r>
            <w:r w:rsidRPr="00D57E2F">
              <w:rPr>
                <w:rFonts w:ascii="Times New Roman" w:hAnsi="Times New Roman" w:cs="Times New Roman"/>
                <w:color w:val="000000"/>
                <w:sz w:val="28"/>
                <w:szCs w:val="28"/>
                <w:shd w:val="clear" w:color="auto" w:fill="FFFFFF"/>
                <w:lang w:val="uk-UA"/>
              </w:rPr>
              <w:lastRenderedPageBreak/>
              <w:t xml:space="preserve">моделювання коронкової частини зубів. </w:t>
            </w:r>
          </w:p>
        </w:tc>
        <w:tc>
          <w:tcPr>
            <w:tcW w:w="1815" w:type="dxa"/>
            <w:tcBorders>
              <w:top w:val="single" w:sz="4" w:space="0" w:color="auto"/>
              <w:left w:val="single" w:sz="4" w:space="0" w:color="auto"/>
              <w:bottom w:val="single" w:sz="4" w:space="0" w:color="auto"/>
              <w:right w:val="single" w:sz="4" w:space="0" w:color="auto"/>
            </w:tcBorders>
          </w:tcPr>
          <w:p w14:paraId="5783F76F"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lastRenderedPageBreak/>
              <w:t>+</w:t>
            </w:r>
          </w:p>
        </w:tc>
        <w:tc>
          <w:tcPr>
            <w:tcW w:w="1984" w:type="dxa"/>
            <w:tcBorders>
              <w:top w:val="single" w:sz="4" w:space="0" w:color="auto"/>
              <w:left w:val="single" w:sz="4" w:space="0" w:color="auto"/>
              <w:bottom w:val="single" w:sz="4" w:space="0" w:color="auto"/>
              <w:right w:val="single" w:sz="4" w:space="0" w:color="auto"/>
            </w:tcBorders>
          </w:tcPr>
          <w:p w14:paraId="7CB82F11"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560" w:type="dxa"/>
            <w:tcBorders>
              <w:top w:val="single" w:sz="4" w:space="0" w:color="auto"/>
              <w:left w:val="single" w:sz="4" w:space="0" w:color="auto"/>
              <w:bottom w:val="single" w:sz="4" w:space="0" w:color="auto"/>
              <w:right w:val="single" w:sz="4" w:space="0" w:color="auto"/>
            </w:tcBorders>
          </w:tcPr>
          <w:p w14:paraId="40F2A5E6"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842" w:type="dxa"/>
            <w:tcBorders>
              <w:top w:val="single" w:sz="4" w:space="0" w:color="auto"/>
              <w:left w:val="single" w:sz="4" w:space="0" w:color="auto"/>
              <w:bottom w:val="single" w:sz="4" w:space="0" w:color="auto"/>
              <w:right w:val="single" w:sz="4" w:space="0" w:color="auto"/>
            </w:tcBorders>
          </w:tcPr>
          <w:p w14:paraId="37D332CF" w14:textId="77777777" w:rsidR="007C5F90" w:rsidRPr="00D57E2F" w:rsidRDefault="007C5F90" w:rsidP="00E970EE">
            <w:pPr>
              <w:spacing w:after="0" w:line="240" w:lineRule="auto"/>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r>
      <w:tr w:rsidR="007C5F90" w:rsidRPr="00D57E2F" w14:paraId="02710142" w14:textId="77777777" w:rsidTr="00656B28">
        <w:tc>
          <w:tcPr>
            <w:tcW w:w="568" w:type="dxa"/>
            <w:tcBorders>
              <w:top w:val="single" w:sz="4" w:space="0" w:color="auto"/>
              <w:left w:val="single" w:sz="4" w:space="0" w:color="auto"/>
              <w:bottom w:val="single" w:sz="4" w:space="0" w:color="auto"/>
              <w:right w:val="single" w:sz="4" w:space="0" w:color="auto"/>
            </w:tcBorders>
          </w:tcPr>
          <w:p w14:paraId="0BDD35EC" w14:textId="77777777" w:rsidR="007C5F90" w:rsidRPr="00D57E2F" w:rsidRDefault="007C5F90" w:rsidP="00E970EE">
            <w:pPr>
              <w:spacing w:after="0" w:line="240" w:lineRule="auto"/>
              <w:jc w:val="center"/>
              <w:rPr>
                <w:rFonts w:ascii="Times New Roman" w:eastAsia="Calibri" w:hAnsi="Times New Roman" w:cs="Times New Roman"/>
                <w:b/>
                <w:bCs/>
                <w:sz w:val="28"/>
                <w:szCs w:val="28"/>
                <w:lang w:val="uk-UA"/>
              </w:rPr>
            </w:pPr>
            <w:r w:rsidRPr="00D57E2F">
              <w:rPr>
                <w:rFonts w:ascii="Times New Roman" w:hAnsi="Times New Roman" w:cs="Times New Roman"/>
                <w:sz w:val="28"/>
                <w:szCs w:val="28"/>
                <w:lang w:val="uk-UA"/>
              </w:rPr>
              <w:lastRenderedPageBreak/>
              <w:t>ФК 8.</w:t>
            </w:r>
          </w:p>
        </w:tc>
        <w:tc>
          <w:tcPr>
            <w:tcW w:w="2041" w:type="dxa"/>
            <w:tcBorders>
              <w:top w:val="single" w:sz="4" w:space="0" w:color="auto"/>
              <w:left w:val="single" w:sz="4" w:space="0" w:color="auto"/>
              <w:bottom w:val="single" w:sz="4" w:space="0" w:color="auto"/>
              <w:right w:val="single" w:sz="4" w:space="0" w:color="auto"/>
            </w:tcBorders>
          </w:tcPr>
          <w:p w14:paraId="406A4566"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Спроможність виконувати медичні та стоматологічні</w:t>
            </w:r>
          </w:p>
          <w:p w14:paraId="47F52967"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маніпуляції</w:t>
            </w:r>
          </w:p>
        </w:tc>
        <w:tc>
          <w:tcPr>
            <w:tcW w:w="1815" w:type="dxa"/>
            <w:tcBorders>
              <w:top w:val="single" w:sz="4" w:space="0" w:color="auto"/>
              <w:left w:val="single" w:sz="4" w:space="0" w:color="auto"/>
              <w:bottom w:val="single" w:sz="4" w:space="0" w:color="auto"/>
              <w:right w:val="single" w:sz="4" w:space="0" w:color="auto"/>
            </w:tcBorders>
          </w:tcPr>
          <w:p w14:paraId="23423BF9"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984" w:type="dxa"/>
            <w:tcBorders>
              <w:top w:val="single" w:sz="4" w:space="0" w:color="auto"/>
              <w:left w:val="single" w:sz="4" w:space="0" w:color="auto"/>
              <w:bottom w:val="single" w:sz="4" w:space="0" w:color="auto"/>
              <w:right w:val="single" w:sz="4" w:space="0" w:color="auto"/>
            </w:tcBorders>
          </w:tcPr>
          <w:p w14:paraId="3F0373FB"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w:t>
            </w:r>
          </w:p>
          <w:p w14:paraId="02854AB1" w14:textId="77777777" w:rsidR="007C5F90" w:rsidRPr="00D57E2F" w:rsidRDefault="007C5F90" w:rsidP="00E970EE">
            <w:pPr>
              <w:spacing w:after="0" w:line="240" w:lineRule="auto"/>
              <w:rPr>
                <w:rFonts w:ascii="Times New Roman" w:hAnsi="Times New Roman" w:cs="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14:paraId="4E8F07FF" w14:textId="77777777" w:rsidR="007C5F90" w:rsidRPr="00D57E2F" w:rsidRDefault="007C5F90" w:rsidP="00E970EE">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842" w:type="dxa"/>
            <w:tcBorders>
              <w:top w:val="single" w:sz="4" w:space="0" w:color="auto"/>
              <w:left w:val="single" w:sz="4" w:space="0" w:color="auto"/>
              <w:bottom w:val="single" w:sz="4" w:space="0" w:color="auto"/>
              <w:right w:val="single" w:sz="4" w:space="0" w:color="auto"/>
            </w:tcBorders>
          </w:tcPr>
          <w:p w14:paraId="6032951C" w14:textId="77777777" w:rsidR="007C5F90" w:rsidRPr="00D57E2F" w:rsidRDefault="007C5F90" w:rsidP="00E970EE">
            <w:pPr>
              <w:spacing w:after="0" w:line="240" w:lineRule="auto"/>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w:t>
            </w:r>
          </w:p>
          <w:p w14:paraId="0F8F2AFE" w14:textId="77777777" w:rsidR="007C5F90" w:rsidRPr="00D57E2F" w:rsidRDefault="007C5F90" w:rsidP="00E970EE">
            <w:pPr>
              <w:spacing w:after="0" w:line="240" w:lineRule="auto"/>
              <w:rPr>
                <w:rFonts w:ascii="Times New Roman" w:hAnsi="Times New Roman" w:cs="Times New Roman"/>
                <w:sz w:val="28"/>
                <w:szCs w:val="28"/>
                <w:lang w:val="uk-UA"/>
              </w:rPr>
            </w:pPr>
          </w:p>
        </w:tc>
      </w:tr>
    </w:tbl>
    <w:p w14:paraId="4449F02E" w14:textId="77777777" w:rsidR="007C5F90" w:rsidRPr="00D57E2F" w:rsidRDefault="007C5F90" w:rsidP="00E970EE">
      <w:pPr>
        <w:pStyle w:val="FR3"/>
        <w:tabs>
          <w:tab w:val="left" w:pos="1080"/>
        </w:tabs>
        <w:spacing w:line="240" w:lineRule="auto"/>
        <w:rPr>
          <w:rFonts w:ascii="Times New Roman" w:hAnsi="Times New Roman" w:cs="Times New Roman"/>
          <w:b/>
          <w:bCs/>
          <w:i/>
          <w:iCs/>
          <w:color w:val="000000"/>
          <w:sz w:val="28"/>
          <w:szCs w:val="28"/>
        </w:rPr>
      </w:pPr>
    </w:p>
    <w:p w14:paraId="638FFF2F" w14:textId="5A4FA212" w:rsidR="007C5F90" w:rsidRPr="00D57E2F" w:rsidRDefault="00BC2E72" w:rsidP="00E970EE">
      <w:pPr>
        <w:pStyle w:val="FR3"/>
        <w:tabs>
          <w:tab w:val="left" w:pos="1080"/>
        </w:tabs>
        <w:spacing w:line="360" w:lineRule="auto"/>
        <w:ind w:firstLine="720"/>
        <w:rPr>
          <w:rFonts w:ascii="Times New Roman" w:hAnsi="Times New Roman" w:cs="Times New Roman"/>
          <w:b/>
          <w:bCs/>
          <w:color w:val="000000"/>
          <w:sz w:val="28"/>
          <w:szCs w:val="28"/>
        </w:rPr>
      </w:pPr>
      <w:r w:rsidRPr="00D57E2F">
        <w:rPr>
          <w:rFonts w:ascii="Times New Roman" w:hAnsi="Times New Roman" w:cs="Times New Roman"/>
          <w:b/>
          <w:bCs/>
          <w:color w:val="000000"/>
          <w:sz w:val="28"/>
          <w:szCs w:val="28"/>
        </w:rPr>
        <w:t>Х</w:t>
      </w:r>
      <w:r w:rsidR="003944EB" w:rsidRPr="00D57E2F">
        <w:rPr>
          <w:rFonts w:ascii="Times New Roman" w:hAnsi="Times New Roman" w:cs="Times New Roman"/>
          <w:b/>
          <w:bCs/>
          <w:color w:val="000000"/>
          <w:sz w:val="28"/>
          <w:szCs w:val="28"/>
        </w:rPr>
        <w:t xml:space="preserve">. </w:t>
      </w:r>
      <w:r w:rsidR="007C5F90" w:rsidRPr="00D57E2F">
        <w:rPr>
          <w:rFonts w:ascii="Times New Roman" w:hAnsi="Times New Roman" w:cs="Times New Roman"/>
          <w:b/>
          <w:bCs/>
          <w:color w:val="000000"/>
          <w:sz w:val="28"/>
          <w:szCs w:val="28"/>
        </w:rPr>
        <w:t>Методики оцінювання поточної навчальної діяльності:</w:t>
      </w:r>
    </w:p>
    <w:p w14:paraId="263DA330" w14:textId="77777777" w:rsidR="007C5F90" w:rsidRPr="004933E0" w:rsidRDefault="007C5F90" w:rsidP="00E970EE">
      <w:pPr>
        <w:pStyle w:val="FR3"/>
        <w:tabs>
          <w:tab w:val="left" w:pos="1080"/>
          <w:tab w:val="left" w:pos="3300"/>
        </w:tabs>
        <w:spacing w:line="360" w:lineRule="auto"/>
        <w:ind w:firstLine="720"/>
        <w:rPr>
          <w:rFonts w:ascii="Times New Roman" w:hAnsi="Times New Roman" w:cs="Times New Roman"/>
          <w:b/>
          <w:bCs/>
          <w:color w:val="000000"/>
          <w:sz w:val="28"/>
          <w:szCs w:val="28"/>
        </w:rPr>
      </w:pPr>
      <w:r w:rsidRPr="004933E0">
        <w:rPr>
          <w:rFonts w:ascii="Times New Roman" w:hAnsi="Times New Roman" w:cs="Times New Roman"/>
          <w:b/>
          <w:bCs/>
          <w:color w:val="000000"/>
          <w:sz w:val="28"/>
          <w:szCs w:val="28"/>
        </w:rPr>
        <w:t>Теоретичні знання:</w:t>
      </w:r>
      <w:r w:rsidRPr="004933E0">
        <w:rPr>
          <w:rFonts w:ascii="Times New Roman" w:hAnsi="Times New Roman" w:cs="Times New Roman"/>
          <w:b/>
          <w:bCs/>
          <w:color w:val="000000"/>
          <w:sz w:val="28"/>
          <w:szCs w:val="28"/>
        </w:rPr>
        <w:tab/>
      </w:r>
    </w:p>
    <w:p w14:paraId="25AA3E9B" w14:textId="77777777" w:rsidR="007C5F90" w:rsidRPr="00D57E2F" w:rsidRDefault="007C5F90" w:rsidP="00E970EE">
      <w:pPr>
        <w:pStyle w:val="FR3"/>
        <w:numPr>
          <w:ilvl w:val="0"/>
          <w:numId w:val="5"/>
        </w:numPr>
        <w:tabs>
          <w:tab w:val="left" w:pos="1080"/>
        </w:tabs>
        <w:spacing w:line="360" w:lineRule="auto"/>
        <w:ind w:left="0" w:firstLine="720"/>
        <w:rPr>
          <w:rFonts w:ascii="Times New Roman" w:hAnsi="Times New Roman" w:cs="Times New Roman"/>
          <w:color w:val="000000"/>
          <w:sz w:val="28"/>
          <w:szCs w:val="28"/>
        </w:rPr>
      </w:pPr>
      <w:r w:rsidRPr="00D57E2F">
        <w:rPr>
          <w:rFonts w:ascii="Times New Roman" w:hAnsi="Times New Roman" w:cs="Times New Roman"/>
          <w:color w:val="000000"/>
          <w:sz w:val="28"/>
          <w:szCs w:val="28"/>
        </w:rPr>
        <w:t>Тестовий контроль 2-го рівня.</w:t>
      </w:r>
    </w:p>
    <w:p w14:paraId="0F3095CE" w14:textId="77777777" w:rsidR="007C5F90" w:rsidRPr="00D57E2F" w:rsidRDefault="007C5F90" w:rsidP="00E970EE">
      <w:pPr>
        <w:pStyle w:val="FR3"/>
        <w:numPr>
          <w:ilvl w:val="0"/>
          <w:numId w:val="5"/>
        </w:numPr>
        <w:tabs>
          <w:tab w:val="left" w:pos="1080"/>
        </w:tabs>
        <w:spacing w:line="360" w:lineRule="auto"/>
        <w:ind w:left="0" w:firstLine="720"/>
        <w:rPr>
          <w:rFonts w:ascii="Times New Roman" w:hAnsi="Times New Roman" w:cs="Times New Roman"/>
          <w:color w:val="000000"/>
          <w:sz w:val="28"/>
          <w:szCs w:val="28"/>
        </w:rPr>
      </w:pPr>
      <w:r w:rsidRPr="00D57E2F">
        <w:rPr>
          <w:rFonts w:ascii="Times New Roman" w:hAnsi="Times New Roman" w:cs="Times New Roman"/>
          <w:color w:val="000000"/>
          <w:sz w:val="28"/>
          <w:szCs w:val="28"/>
        </w:rPr>
        <w:t>Індивідуальне опитування.</w:t>
      </w:r>
    </w:p>
    <w:p w14:paraId="55EFBCFA" w14:textId="77777777" w:rsidR="007C5F90" w:rsidRPr="004933E0" w:rsidRDefault="007C5F90" w:rsidP="00E970EE">
      <w:pPr>
        <w:pStyle w:val="FR3"/>
        <w:tabs>
          <w:tab w:val="left" w:pos="1080"/>
        </w:tabs>
        <w:spacing w:line="360" w:lineRule="auto"/>
        <w:ind w:firstLine="720"/>
        <w:rPr>
          <w:rFonts w:ascii="Times New Roman" w:hAnsi="Times New Roman" w:cs="Times New Roman"/>
          <w:b/>
          <w:bCs/>
          <w:color w:val="000000"/>
          <w:sz w:val="28"/>
          <w:szCs w:val="28"/>
        </w:rPr>
      </w:pPr>
      <w:r w:rsidRPr="004933E0">
        <w:rPr>
          <w:rFonts w:ascii="Times New Roman" w:hAnsi="Times New Roman" w:cs="Times New Roman"/>
          <w:b/>
          <w:bCs/>
          <w:color w:val="000000"/>
          <w:sz w:val="28"/>
          <w:szCs w:val="28"/>
        </w:rPr>
        <w:t>Практичні завдання:</w:t>
      </w:r>
    </w:p>
    <w:p w14:paraId="6931A50D" w14:textId="77777777" w:rsidR="003979CD" w:rsidRPr="00D57E2F" w:rsidRDefault="003979CD" w:rsidP="00E970EE">
      <w:pPr>
        <w:shd w:val="clear" w:color="auto" w:fill="FFFFFF"/>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вивчення дисципліни. Він включає контроль теоретичної та практичної підготовки. Лекційний матеріал перевіряється під час кінцевого контролю (пропущені лекції студенти не відпрацьовують). Вид кінцевого контролю – диференційований залік.</w:t>
      </w:r>
    </w:p>
    <w:p w14:paraId="3095C295" w14:textId="77777777" w:rsidR="003979CD" w:rsidRPr="00D57E2F" w:rsidRDefault="003979CD" w:rsidP="00E970EE">
      <w:pPr>
        <w:shd w:val="clear" w:color="auto" w:fill="FFFFFF"/>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До кінцевого контролю з дисципліни допускаються студенти при умові відвідування не менше 75 % навчальних аудиторних занять із всією накопиченою сумою балів впродовж вивчення дисципліни. У випадку, якщо студент відвідав менше, ніж 75 % (пропустив більше 25 % занять) навчальних аудиторних занять, то він вважається таким, який не виконав навчальну програму і навчальний план з дисципліни, отже має повторно вивчити дисципліну.</w:t>
      </w:r>
    </w:p>
    <w:p w14:paraId="7C56A651" w14:textId="2EDC47E5" w:rsidR="006F5A82" w:rsidRPr="00D57E2F" w:rsidRDefault="006F5A82">
      <w:pPr>
        <w:rPr>
          <w:rFonts w:ascii="Times New Roman" w:hAnsi="Times New Roman"/>
          <w:sz w:val="28"/>
          <w:szCs w:val="28"/>
          <w:lang w:val="uk-UA"/>
        </w:rPr>
      </w:pPr>
      <w:r w:rsidRPr="00D57E2F">
        <w:rPr>
          <w:rFonts w:ascii="Times New Roman" w:hAnsi="Times New Roman"/>
          <w:sz w:val="28"/>
          <w:szCs w:val="28"/>
          <w:lang w:val="uk-UA"/>
        </w:rPr>
        <w:br w:type="page"/>
      </w:r>
    </w:p>
    <w:p w14:paraId="2337699D" w14:textId="7FCE77F1" w:rsidR="003979CD" w:rsidRPr="00D57E2F" w:rsidRDefault="00BC2E72" w:rsidP="00E970EE">
      <w:pPr>
        <w:spacing w:after="0" w:line="360" w:lineRule="auto"/>
        <w:ind w:firstLine="720"/>
        <w:jc w:val="center"/>
        <w:rPr>
          <w:b/>
          <w:bCs/>
          <w:sz w:val="28"/>
          <w:szCs w:val="28"/>
          <w:lang w:val="uk-UA"/>
        </w:rPr>
      </w:pPr>
      <w:r w:rsidRPr="00D57E2F">
        <w:rPr>
          <w:rFonts w:ascii="Times New Roman" w:hAnsi="Times New Roman" w:cs="Times New Roman"/>
          <w:b/>
          <w:bCs/>
          <w:sz w:val="28"/>
          <w:szCs w:val="28"/>
          <w:lang w:val="uk-UA"/>
        </w:rPr>
        <w:lastRenderedPageBreak/>
        <w:t>XI</w:t>
      </w:r>
      <w:r w:rsidR="006F5A82" w:rsidRPr="00D57E2F">
        <w:rPr>
          <w:rFonts w:ascii="Times New Roman" w:hAnsi="Times New Roman" w:cs="Times New Roman"/>
          <w:b/>
          <w:bCs/>
          <w:sz w:val="28"/>
          <w:szCs w:val="28"/>
          <w:lang w:val="uk-UA"/>
        </w:rPr>
        <w:t>.</w:t>
      </w:r>
      <w:r w:rsidR="007C5F90" w:rsidRPr="00D57E2F">
        <w:rPr>
          <w:rFonts w:ascii="Times New Roman" w:hAnsi="Times New Roman" w:cs="Times New Roman"/>
          <w:b/>
          <w:bCs/>
          <w:sz w:val="28"/>
          <w:szCs w:val="28"/>
          <w:lang w:val="uk-UA"/>
        </w:rPr>
        <w:t xml:space="preserve"> </w:t>
      </w:r>
      <w:r w:rsidR="003979CD" w:rsidRPr="00D57E2F">
        <w:rPr>
          <w:rFonts w:ascii="Times New Roman" w:hAnsi="Times New Roman" w:cs="Times New Roman"/>
          <w:b/>
          <w:bCs/>
          <w:sz w:val="28"/>
          <w:szCs w:val="28"/>
          <w:lang w:val="uk-UA"/>
        </w:rPr>
        <w:t>Програма навчальної дисципліни</w:t>
      </w:r>
    </w:p>
    <w:p w14:paraId="1FDB6D00" w14:textId="77777777" w:rsidR="003979CD" w:rsidRPr="00D57E2F" w:rsidRDefault="003979CD" w:rsidP="00E970EE">
      <w:pPr>
        <w:spacing w:after="0" w:line="360" w:lineRule="auto"/>
        <w:ind w:firstLine="720"/>
        <w:jc w:val="center"/>
        <w:rPr>
          <w:b/>
          <w:bCs/>
          <w:sz w:val="28"/>
          <w:szCs w:val="28"/>
          <w:lang w:val="uk-UA"/>
        </w:rPr>
      </w:pPr>
    </w:p>
    <w:p w14:paraId="3FF15EFC" w14:textId="31DB5148" w:rsidR="003979CD" w:rsidRPr="00D57E2F" w:rsidRDefault="003979CD" w:rsidP="00F227B1">
      <w:pPr>
        <w:spacing w:after="0" w:line="360" w:lineRule="auto"/>
        <w:jc w:val="center"/>
        <w:rPr>
          <w:rFonts w:ascii="Times New Roman" w:hAnsi="Times New Roman" w:cs="Times New Roman"/>
          <w:b/>
          <w:bCs/>
          <w:color w:val="000000"/>
          <w:spacing w:val="-3"/>
          <w:sz w:val="28"/>
          <w:szCs w:val="28"/>
          <w:shd w:val="clear" w:color="auto" w:fill="FFFFFF"/>
          <w:lang w:val="uk-UA"/>
        </w:rPr>
      </w:pPr>
      <w:r w:rsidRPr="00D57E2F">
        <w:rPr>
          <w:rFonts w:ascii="Times New Roman" w:hAnsi="Times New Roman" w:cs="Times New Roman"/>
          <w:b/>
          <w:bCs/>
          <w:color w:val="000000"/>
          <w:spacing w:val="-3"/>
          <w:sz w:val="28"/>
          <w:szCs w:val="28"/>
          <w:shd w:val="clear" w:color="auto" w:fill="FFFFFF"/>
          <w:lang w:val="uk-UA"/>
        </w:rPr>
        <w:t>«</w:t>
      </w:r>
      <w:r w:rsidRPr="00D57E2F">
        <w:rPr>
          <w:rFonts w:ascii="Times New Roman" w:hAnsi="Times New Roman" w:cs="Times New Roman"/>
          <w:b/>
          <w:color w:val="000000"/>
          <w:sz w:val="28"/>
          <w:szCs w:val="28"/>
          <w:lang w:val="uk-UA"/>
        </w:rPr>
        <w:t>Моделювання</w:t>
      </w:r>
      <w:r w:rsidR="003061D5" w:rsidRPr="00D57E2F">
        <w:rPr>
          <w:rFonts w:ascii="Times New Roman" w:hAnsi="Times New Roman" w:cs="Times New Roman"/>
          <w:b/>
          <w:color w:val="000000"/>
          <w:sz w:val="28"/>
          <w:szCs w:val="28"/>
          <w:lang w:val="uk-UA"/>
        </w:rPr>
        <w:t xml:space="preserve"> </w:t>
      </w:r>
      <w:r w:rsidRPr="00D57E2F">
        <w:rPr>
          <w:rFonts w:ascii="Times New Roman" w:hAnsi="Times New Roman" w:cs="Times New Roman"/>
          <w:b/>
          <w:color w:val="000000"/>
          <w:sz w:val="28"/>
          <w:szCs w:val="28"/>
          <w:lang w:val="uk-UA"/>
        </w:rPr>
        <w:t>анатомічної</w:t>
      </w:r>
      <w:r w:rsidR="003061D5" w:rsidRPr="00D57E2F">
        <w:rPr>
          <w:rFonts w:ascii="Times New Roman" w:hAnsi="Times New Roman" w:cs="Times New Roman"/>
          <w:b/>
          <w:color w:val="000000"/>
          <w:sz w:val="28"/>
          <w:szCs w:val="28"/>
          <w:lang w:val="uk-UA"/>
        </w:rPr>
        <w:t xml:space="preserve"> </w:t>
      </w:r>
      <w:r w:rsidRPr="00D57E2F">
        <w:rPr>
          <w:rFonts w:ascii="Times New Roman" w:hAnsi="Times New Roman" w:cs="Times New Roman"/>
          <w:b/>
          <w:color w:val="000000"/>
          <w:sz w:val="28"/>
          <w:szCs w:val="28"/>
          <w:lang w:val="uk-UA"/>
        </w:rPr>
        <w:t>форми</w:t>
      </w:r>
      <w:r w:rsidR="003061D5" w:rsidRPr="00D57E2F">
        <w:rPr>
          <w:rFonts w:ascii="Times New Roman" w:hAnsi="Times New Roman" w:cs="Times New Roman"/>
          <w:b/>
          <w:color w:val="000000"/>
          <w:sz w:val="28"/>
          <w:szCs w:val="28"/>
          <w:lang w:val="uk-UA"/>
        </w:rPr>
        <w:t xml:space="preserve"> </w:t>
      </w:r>
      <w:r w:rsidRPr="00D57E2F">
        <w:rPr>
          <w:rFonts w:ascii="Times New Roman" w:hAnsi="Times New Roman" w:cs="Times New Roman"/>
          <w:b/>
          <w:color w:val="000000"/>
          <w:sz w:val="28"/>
          <w:szCs w:val="28"/>
          <w:lang w:val="uk-UA"/>
        </w:rPr>
        <w:t>зубів</w:t>
      </w:r>
      <w:r w:rsidR="00F227B1" w:rsidRPr="00D57E2F">
        <w:rPr>
          <w:rFonts w:ascii="Times New Roman" w:hAnsi="Times New Roman" w:cs="Times New Roman"/>
          <w:b/>
          <w:color w:val="000000"/>
          <w:sz w:val="28"/>
          <w:szCs w:val="28"/>
          <w:lang w:val="uk-UA"/>
        </w:rPr>
        <w:br/>
      </w:r>
      <w:r w:rsidRPr="00D57E2F">
        <w:rPr>
          <w:rFonts w:ascii="Times New Roman" w:hAnsi="Times New Roman" w:cs="Times New Roman"/>
          <w:b/>
          <w:color w:val="000000"/>
          <w:sz w:val="28"/>
          <w:szCs w:val="28"/>
          <w:lang w:val="uk-UA"/>
        </w:rPr>
        <w:t>різних</w:t>
      </w:r>
      <w:r w:rsidR="003061D5" w:rsidRPr="00D57E2F">
        <w:rPr>
          <w:rFonts w:ascii="Times New Roman" w:hAnsi="Times New Roman" w:cs="Times New Roman"/>
          <w:b/>
          <w:color w:val="000000"/>
          <w:sz w:val="28"/>
          <w:szCs w:val="28"/>
          <w:lang w:val="uk-UA"/>
        </w:rPr>
        <w:t xml:space="preserve"> </w:t>
      </w:r>
      <w:r w:rsidRPr="00D57E2F">
        <w:rPr>
          <w:rFonts w:ascii="Times New Roman" w:hAnsi="Times New Roman" w:cs="Times New Roman"/>
          <w:b/>
          <w:color w:val="000000"/>
          <w:sz w:val="28"/>
          <w:szCs w:val="28"/>
          <w:lang w:val="uk-UA"/>
        </w:rPr>
        <w:t>функціональних</w:t>
      </w:r>
      <w:r w:rsidR="003061D5" w:rsidRPr="00D57E2F">
        <w:rPr>
          <w:rFonts w:ascii="Times New Roman" w:hAnsi="Times New Roman" w:cs="Times New Roman"/>
          <w:b/>
          <w:color w:val="000000"/>
          <w:sz w:val="28"/>
          <w:szCs w:val="28"/>
          <w:lang w:val="uk-UA"/>
        </w:rPr>
        <w:t xml:space="preserve"> </w:t>
      </w:r>
      <w:r w:rsidRPr="00D57E2F">
        <w:rPr>
          <w:rFonts w:ascii="Times New Roman" w:hAnsi="Times New Roman" w:cs="Times New Roman"/>
          <w:b/>
          <w:color w:val="000000"/>
          <w:sz w:val="28"/>
          <w:szCs w:val="28"/>
          <w:lang w:val="uk-UA"/>
        </w:rPr>
        <w:t>груп</w:t>
      </w:r>
      <w:r w:rsidRPr="00D57E2F">
        <w:rPr>
          <w:rFonts w:ascii="Times New Roman" w:hAnsi="Times New Roman" w:cs="Times New Roman"/>
          <w:b/>
          <w:bCs/>
          <w:color w:val="000000"/>
          <w:spacing w:val="-3"/>
          <w:sz w:val="28"/>
          <w:szCs w:val="28"/>
          <w:shd w:val="clear" w:color="auto" w:fill="FFFFFF"/>
          <w:lang w:val="uk-UA"/>
        </w:rPr>
        <w:t>»</w:t>
      </w:r>
    </w:p>
    <w:p w14:paraId="06B5D5A9" w14:textId="77777777" w:rsidR="003979CD" w:rsidRPr="00D57E2F" w:rsidRDefault="003979CD" w:rsidP="00E970EE">
      <w:pPr>
        <w:spacing w:after="0" w:line="360" w:lineRule="auto"/>
        <w:ind w:firstLine="720"/>
        <w:jc w:val="center"/>
        <w:rPr>
          <w:rFonts w:ascii="Times New Roman" w:hAnsi="Times New Roman" w:cs="Times New Roman"/>
          <w:b/>
          <w:bCs/>
          <w:color w:val="000000"/>
          <w:spacing w:val="-1"/>
          <w:sz w:val="28"/>
          <w:szCs w:val="28"/>
          <w:shd w:val="clear" w:color="auto" w:fill="FFFFFF"/>
          <w:lang w:val="uk-UA"/>
        </w:rPr>
      </w:pPr>
    </w:p>
    <w:p w14:paraId="08D26C12" w14:textId="3212BC48" w:rsidR="003979CD" w:rsidRPr="00D57E2F" w:rsidRDefault="003979CD" w:rsidP="00E970EE">
      <w:pPr>
        <w:tabs>
          <w:tab w:val="left" w:pos="1985"/>
        </w:tabs>
        <w:spacing w:after="0" w:line="360" w:lineRule="auto"/>
        <w:ind w:firstLine="720"/>
        <w:jc w:val="both"/>
        <w:rPr>
          <w:rFonts w:ascii="Times New Roman" w:hAnsi="Times New Roman" w:cs="Times New Roman"/>
          <w:b/>
          <w:iCs/>
          <w:sz w:val="28"/>
          <w:szCs w:val="28"/>
          <w:lang w:val="uk-UA"/>
        </w:rPr>
      </w:pPr>
      <w:r w:rsidRPr="00D57E2F">
        <w:rPr>
          <w:rFonts w:ascii="Times New Roman" w:hAnsi="Times New Roman" w:cs="Times New Roman"/>
          <w:b/>
          <w:bCs/>
          <w:sz w:val="28"/>
          <w:szCs w:val="28"/>
          <w:lang w:val="uk-UA"/>
        </w:rPr>
        <w:t xml:space="preserve">Тема 1. </w:t>
      </w:r>
      <w:r w:rsidRPr="00D57E2F">
        <w:rPr>
          <w:rFonts w:ascii="Times New Roman" w:hAnsi="Times New Roman" w:cs="Times New Roman"/>
          <w:b/>
          <w:sz w:val="28"/>
          <w:szCs w:val="28"/>
          <w:lang w:val="uk-UA"/>
        </w:rPr>
        <w:t>Анатомічна будова, особливості форми коронкової частини зубів в залежності від функціональної належності, ознаки належності зубів до верхньої та нижньої щелепи. Моделювання анатомічної форми коронкової частини першого різця верхньої та нижньої щелепи (ліплення з пластиліну)</w:t>
      </w:r>
      <w:r w:rsidRPr="00D57E2F">
        <w:rPr>
          <w:rFonts w:ascii="Times New Roman" w:hAnsi="Times New Roman" w:cs="Times New Roman"/>
          <w:b/>
          <w:iCs/>
          <w:sz w:val="28"/>
          <w:szCs w:val="28"/>
          <w:lang w:val="uk-UA"/>
        </w:rPr>
        <w:t>.</w:t>
      </w:r>
    </w:p>
    <w:p w14:paraId="0B88A072" w14:textId="77777777" w:rsidR="003979CD" w:rsidRPr="00D57E2F" w:rsidRDefault="003979CD" w:rsidP="00E970EE">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Анатомічна будова кожної з поверхонь коронкової частини зубів верхньої щелепи, кількість і форма коренів. Анатомічна будова кожної з поверхонь коронкової частини зубів нижньої щелепи, кількість і форма коренів.</w:t>
      </w:r>
    </w:p>
    <w:p w14:paraId="137FE7D8" w14:textId="77777777" w:rsidR="003979CD" w:rsidRPr="00D57E2F" w:rsidRDefault="003979CD"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Морфологічні особливості форми коронкової частини зубів в залежності від їх функціональної приналежності. Порівняльна характеристика форми центральних різців верхньої та нижньої щелеп, лівого та правого боків. Морфологічні ознаки належності центральних різців до верхньої та нижньої щелеп, лівого та правого боків.</w:t>
      </w:r>
    </w:p>
    <w:p w14:paraId="4274F16C" w14:textId="6A7548B4" w:rsidR="003979CD" w:rsidRPr="00D57E2F" w:rsidRDefault="003979CD" w:rsidP="00E970EE">
      <w:pPr>
        <w:tabs>
          <w:tab w:val="left" w:pos="1985"/>
        </w:tabs>
        <w:spacing w:after="0" w:line="360" w:lineRule="auto"/>
        <w:ind w:firstLine="720"/>
        <w:jc w:val="both"/>
        <w:rPr>
          <w:rFonts w:ascii="Times New Roman" w:hAnsi="Times New Roman" w:cs="Times New Roman"/>
          <w:b/>
          <w:iCs/>
          <w:sz w:val="28"/>
          <w:szCs w:val="28"/>
          <w:lang w:val="uk-UA"/>
        </w:rPr>
      </w:pPr>
      <w:r w:rsidRPr="00D57E2F">
        <w:rPr>
          <w:rFonts w:ascii="Times New Roman" w:hAnsi="Times New Roman" w:cs="Times New Roman"/>
          <w:b/>
          <w:bCs/>
          <w:sz w:val="28"/>
          <w:szCs w:val="28"/>
          <w:lang w:val="uk-UA"/>
        </w:rPr>
        <w:t xml:space="preserve">Тема 2. </w:t>
      </w:r>
      <w:r w:rsidRPr="00D57E2F">
        <w:rPr>
          <w:rFonts w:ascii="Times New Roman" w:hAnsi="Times New Roman" w:cs="Times New Roman"/>
          <w:b/>
          <w:sz w:val="28"/>
          <w:szCs w:val="28"/>
          <w:lang w:val="uk-UA" w:eastAsia="ru-RU"/>
        </w:rPr>
        <w:t xml:space="preserve">Функціональне призначення анатомічних утворень зубів. Концепція </w:t>
      </w:r>
      <w:proofErr w:type="spellStart"/>
      <w:r w:rsidRPr="00D57E2F">
        <w:rPr>
          <w:rFonts w:ascii="Times New Roman" w:hAnsi="Times New Roman" w:cs="Times New Roman"/>
          <w:b/>
          <w:sz w:val="28"/>
          <w:szCs w:val="28"/>
          <w:lang w:val="uk-UA" w:eastAsia="ru-RU"/>
        </w:rPr>
        <w:t>оклюзійного</w:t>
      </w:r>
      <w:proofErr w:type="spellEnd"/>
      <w:r w:rsidRPr="00D57E2F">
        <w:rPr>
          <w:rFonts w:ascii="Times New Roman" w:hAnsi="Times New Roman" w:cs="Times New Roman"/>
          <w:b/>
          <w:sz w:val="28"/>
          <w:szCs w:val="28"/>
          <w:lang w:val="uk-UA" w:eastAsia="ru-RU"/>
        </w:rPr>
        <w:t xml:space="preserve"> компасу. Моделювання анатомічної форми коронкової частини другого різця верхньої та нижньої щелепи (ліплення з пластиліну)</w:t>
      </w:r>
      <w:r w:rsidRPr="00D57E2F">
        <w:rPr>
          <w:rFonts w:ascii="Times New Roman" w:hAnsi="Times New Roman" w:cs="Times New Roman"/>
          <w:b/>
          <w:iCs/>
          <w:sz w:val="28"/>
          <w:szCs w:val="28"/>
          <w:lang w:val="uk-UA"/>
        </w:rPr>
        <w:t>.</w:t>
      </w:r>
    </w:p>
    <w:p w14:paraId="1B5E8538" w14:textId="2F37DAC0" w:rsidR="003979CD" w:rsidRPr="00D57E2F" w:rsidRDefault="003979CD" w:rsidP="00E970EE">
      <w:pPr>
        <w:tabs>
          <w:tab w:val="left" w:pos="1985"/>
        </w:tabs>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bCs/>
          <w:sz w:val="28"/>
          <w:szCs w:val="28"/>
          <w:lang w:val="uk-UA"/>
        </w:rPr>
        <w:t>Функціональне призначення горб</w:t>
      </w:r>
      <w:r w:rsidR="00E06252" w:rsidRPr="00D57E2F">
        <w:rPr>
          <w:rFonts w:ascii="Times New Roman" w:hAnsi="Times New Roman" w:cs="Times New Roman"/>
          <w:bCs/>
          <w:sz w:val="28"/>
          <w:szCs w:val="28"/>
          <w:lang w:val="uk-UA"/>
        </w:rPr>
        <w:t>к</w:t>
      </w:r>
      <w:r w:rsidRPr="00D57E2F">
        <w:rPr>
          <w:rFonts w:ascii="Times New Roman" w:hAnsi="Times New Roman" w:cs="Times New Roman"/>
          <w:bCs/>
          <w:sz w:val="28"/>
          <w:szCs w:val="28"/>
          <w:lang w:val="uk-UA"/>
        </w:rPr>
        <w:t>ів,</w:t>
      </w:r>
      <w:r w:rsidR="007B3661" w:rsidRPr="00D57E2F">
        <w:rPr>
          <w:rFonts w:ascii="Times New Roman" w:hAnsi="Times New Roman" w:cs="Times New Roman"/>
          <w:bCs/>
          <w:sz w:val="28"/>
          <w:szCs w:val="28"/>
          <w:lang w:val="uk-UA"/>
        </w:rPr>
        <w:t xml:space="preserve"> </w:t>
      </w:r>
      <w:proofErr w:type="spellStart"/>
      <w:r w:rsidRPr="00D57E2F">
        <w:rPr>
          <w:rFonts w:ascii="Times New Roman" w:hAnsi="Times New Roman" w:cs="Times New Roman"/>
          <w:bCs/>
          <w:sz w:val="28"/>
          <w:szCs w:val="28"/>
          <w:lang w:val="uk-UA"/>
        </w:rPr>
        <w:t>фісур</w:t>
      </w:r>
      <w:proofErr w:type="spellEnd"/>
      <w:r w:rsidRPr="00D57E2F">
        <w:rPr>
          <w:rFonts w:ascii="Times New Roman" w:hAnsi="Times New Roman" w:cs="Times New Roman"/>
          <w:bCs/>
          <w:sz w:val="28"/>
          <w:szCs w:val="28"/>
          <w:lang w:val="uk-UA"/>
        </w:rPr>
        <w:t>, валиків та екватора зубів. Поняття про направляючі та опорні скати горб</w:t>
      </w:r>
      <w:r w:rsidR="00E06252" w:rsidRPr="00D57E2F">
        <w:rPr>
          <w:rFonts w:ascii="Times New Roman" w:hAnsi="Times New Roman" w:cs="Times New Roman"/>
          <w:bCs/>
          <w:sz w:val="28"/>
          <w:szCs w:val="28"/>
          <w:lang w:val="uk-UA"/>
        </w:rPr>
        <w:t>к</w:t>
      </w:r>
      <w:r w:rsidRPr="00D57E2F">
        <w:rPr>
          <w:rFonts w:ascii="Times New Roman" w:hAnsi="Times New Roman" w:cs="Times New Roman"/>
          <w:bCs/>
          <w:sz w:val="28"/>
          <w:szCs w:val="28"/>
          <w:lang w:val="uk-UA"/>
        </w:rPr>
        <w:t>ів.</w:t>
      </w:r>
    </w:p>
    <w:p w14:paraId="142965AD" w14:textId="70A6E680" w:rsidR="003979CD" w:rsidRPr="00D57E2F" w:rsidRDefault="003979CD"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Концепція </w:t>
      </w:r>
      <w:proofErr w:type="spellStart"/>
      <w:r w:rsidRPr="00D57E2F">
        <w:rPr>
          <w:rFonts w:ascii="Times New Roman" w:hAnsi="Times New Roman" w:cs="Times New Roman"/>
          <w:sz w:val="28"/>
          <w:szCs w:val="28"/>
          <w:lang w:val="uk-UA"/>
        </w:rPr>
        <w:t>оклюзійного</w:t>
      </w:r>
      <w:proofErr w:type="spellEnd"/>
      <w:r w:rsidRPr="00D57E2F">
        <w:rPr>
          <w:rFonts w:ascii="Times New Roman" w:hAnsi="Times New Roman" w:cs="Times New Roman"/>
          <w:sz w:val="28"/>
          <w:szCs w:val="28"/>
          <w:lang w:val="uk-UA"/>
        </w:rPr>
        <w:t xml:space="preserve"> компасу</w:t>
      </w:r>
      <w:r w:rsidR="00D23BB2"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Функціональне призначення</w:t>
      </w:r>
      <w:r w:rsidR="00D23BB2"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оклюзійного</w:t>
      </w:r>
      <w:proofErr w:type="spellEnd"/>
      <w:r w:rsidRPr="00D57E2F">
        <w:rPr>
          <w:rFonts w:ascii="Times New Roman" w:hAnsi="Times New Roman" w:cs="Times New Roman"/>
          <w:sz w:val="28"/>
          <w:szCs w:val="28"/>
          <w:lang w:val="uk-UA"/>
        </w:rPr>
        <w:t xml:space="preserve"> компасу.</w:t>
      </w:r>
    </w:p>
    <w:p w14:paraId="132E5765" w14:textId="77777777" w:rsidR="003979CD" w:rsidRPr="00D57E2F" w:rsidRDefault="003979CD" w:rsidP="00E970EE">
      <w:pPr>
        <w:tabs>
          <w:tab w:val="left" w:pos="1985"/>
        </w:tabs>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sz w:val="28"/>
          <w:szCs w:val="28"/>
          <w:lang w:val="uk-UA"/>
        </w:rPr>
        <w:lastRenderedPageBreak/>
        <w:t>Порівняльна характеристика форми бокових різців верхньої та нижньої щелеп, лівого та правого боків. Морфологічні ознаки належності бокових різців до верхньої та нижньої щелеп, лівого та правого боків.</w:t>
      </w:r>
    </w:p>
    <w:p w14:paraId="5C2C0ACB" w14:textId="5D0CEBDC" w:rsidR="003979CD" w:rsidRPr="00D57E2F" w:rsidRDefault="003979CD" w:rsidP="00E970EE">
      <w:pPr>
        <w:tabs>
          <w:tab w:val="left" w:pos="1985"/>
        </w:tabs>
        <w:spacing w:after="0" w:line="360" w:lineRule="auto"/>
        <w:ind w:firstLine="720"/>
        <w:jc w:val="both"/>
        <w:rPr>
          <w:rFonts w:ascii="Times New Roman" w:hAnsi="Times New Roman" w:cs="Times New Roman"/>
          <w:b/>
          <w:iCs/>
          <w:sz w:val="28"/>
          <w:szCs w:val="28"/>
          <w:lang w:val="uk-UA"/>
        </w:rPr>
      </w:pPr>
      <w:r w:rsidRPr="00D57E2F">
        <w:rPr>
          <w:rFonts w:ascii="Times New Roman" w:hAnsi="Times New Roman" w:cs="Times New Roman"/>
          <w:b/>
          <w:bCs/>
          <w:sz w:val="28"/>
          <w:szCs w:val="28"/>
          <w:lang w:val="uk-UA"/>
        </w:rPr>
        <w:t xml:space="preserve">Тема 3. </w:t>
      </w:r>
      <w:proofErr w:type="spellStart"/>
      <w:r w:rsidRPr="00D57E2F">
        <w:rPr>
          <w:rFonts w:ascii="Times New Roman" w:hAnsi="Times New Roman" w:cs="Times New Roman"/>
          <w:b/>
          <w:color w:val="000000"/>
          <w:sz w:val="28"/>
          <w:szCs w:val="28"/>
          <w:lang w:val="uk-UA" w:eastAsia="ru-RU"/>
        </w:rPr>
        <w:t>Одонтоскопія</w:t>
      </w:r>
      <w:proofErr w:type="spellEnd"/>
      <w:r w:rsidR="00E06252" w:rsidRPr="00D57E2F">
        <w:rPr>
          <w:rFonts w:ascii="Times New Roman" w:hAnsi="Times New Roman" w:cs="Times New Roman"/>
          <w:b/>
          <w:color w:val="000000"/>
          <w:sz w:val="28"/>
          <w:szCs w:val="28"/>
          <w:lang w:val="uk-UA" w:eastAsia="ru-RU"/>
        </w:rPr>
        <w:t>,</w:t>
      </w:r>
      <w:r w:rsidR="00480DCC" w:rsidRPr="00D57E2F">
        <w:rPr>
          <w:rFonts w:ascii="Times New Roman" w:hAnsi="Times New Roman" w:cs="Times New Roman"/>
          <w:b/>
          <w:color w:val="000000"/>
          <w:sz w:val="28"/>
          <w:szCs w:val="28"/>
          <w:lang w:val="uk-UA" w:eastAsia="ru-RU"/>
        </w:rPr>
        <w:t xml:space="preserve"> </w:t>
      </w:r>
      <w:r w:rsidR="00E06252" w:rsidRPr="00D57E2F">
        <w:rPr>
          <w:rFonts w:ascii="Times New Roman" w:hAnsi="Times New Roman" w:cs="Times New Roman"/>
          <w:b/>
          <w:color w:val="000000"/>
          <w:sz w:val="28"/>
          <w:szCs w:val="28"/>
          <w:lang w:val="uk-UA" w:eastAsia="ru-RU"/>
        </w:rPr>
        <w:t>морфометрія</w:t>
      </w:r>
      <w:r w:rsidRPr="00D57E2F">
        <w:rPr>
          <w:rFonts w:ascii="Times New Roman" w:hAnsi="Times New Roman" w:cs="Times New Roman"/>
          <w:b/>
          <w:color w:val="000000"/>
          <w:sz w:val="28"/>
          <w:szCs w:val="28"/>
          <w:lang w:val="uk-UA" w:eastAsia="ru-RU"/>
        </w:rPr>
        <w:t xml:space="preserve"> та </w:t>
      </w:r>
      <w:proofErr w:type="spellStart"/>
      <w:r w:rsidRPr="00D57E2F">
        <w:rPr>
          <w:rFonts w:ascii="Times New Roman" w:hAnsi="Times New Roman" w:cs="Times New Roman"/>
          <w:b/>
          <w:color w:val="000000"/>
          <w:sz w:val="28"/>
          <w:szCs w:val="28"/>
          <w:lang w:val="uk-UA" w:eastAsia="ru-RU"/>
        </w:rPr>
        <w:t>одонтометрія</w:t>
      </w:r>
      <w:proofErr w:type="spellEnd"/>
      <w:r w:rsidRPr="00D57E2F">
        <w:rPr>
          <w:rFonts w:ascii="Times New Roman" w:hAnsi="Times New Roman" w:cs="Times New Roman"/>
          <w:b/>
          <w:color w:val="000000"/>
          <w:sz w:val="28"/>
          <w:szCs w:val="28"/>
          <w:lang w:val="uk-UA" w:eastAsia="ru-RU"/>
        </w:rPr>
        <w:t xml:space="preserve">. </w:t>
      </w:r>
      <w:proofErr w:type="spellStart"/>
      <w:r w:rsidRPr="00D57E2F">
        <w:rPr>
          <w:rFonts w:ascii="Times New Roman" w:hAnsi="Times New Roman" w:cs="Times New Roman"/>
          <w:b/>
          <w:color w:val="000000"/>
          <w:sz w:val="28"/>
          <w:szCs w:val="28"/>
          <w:lang w:val="uk-UA" w:eastAsia="ru-RU"/>
        </w:rPr>
        <w:t>Одонтометричні</w:t>
      </w:r>
      <w:proofErr w:type="spellEnd"/>
      <w:r w:rsidRPr="00D57E2F">
        <w:rPr>
          <w:rFonts w:ascii="Times New Roman" w:hAnsi="Times New Roman" w:cs="Times New Roman"/>
          <w:b/>
          <w:color w:val="000000"/>
          <w:sz w:val="28"/>
          <w:szCs w:val="28"/>
          <w:lang w:val="uk-UA" w:eastAsia="ru-RU"/>
        </w:rPr>
        <w:t xml:space="preserve"> показники зубів. Поняття про висоту, </w:t>
      </w:r>
      <w:proofErr w:type="spellStart"/>
      <w:r w:rsidRPr="00D57E2F">
        <w:rPr>
          <w:rFonts w:ascii="Times New Roman" w:hAnsi="Times New Roman" w:cs="Times New Roman"/>
          <w:b/>
          <w:color w:val="000000"/>
          <w:sz w:val="28"/>
          <w:szCs w:val="28"/>
          <w:lang w:val="uk-UA" w:eastAsia="ru-RU"/>
        </w:rPr>
        <w:t>мезіо</w:t>
      </w:r>
      <w:proofErr w:type="spellEnd"/>
      <w:r w:rsidRPr="00D57E2F">
        <w:rPr>
          <w:rFonts w:ascii="Times New Roman" w:hAnsi="Times New Roman" w:cs="Times New Roman"/>
          <w:b/>
          <w:color w:val="000000"/>
          <w:sz w:val="28"/>
          <w:szCs w:val="28"/>
          <w:lang w:val="uk-UA" w:eastAsia="ru-RU"/>
        </w:rPr>
        <w:t xml:space="preserve">-дистальні, </w:t>
      </w:r>
      <w:proofErr w:type="spellStart"/>
      <w:r w:rsidRPr="00D57E2F">
        <w:rPr>
          <w:rFonts w:ascii="Times New Roman" w:hAnsi="Times New Roman" w:cs="Times New Roman"/>
          <w:b/>
          <w:color w:val="000000"/>
          <w:sz w:val="28"/>
          <w:szCs w:val="28"/>
          <w:lang w:val="uk-UA" w:eastAsia="ru-RU"/>
        </w:rPr>
        <w:t>вестибуло-лінгвальні</w:t>
      </w:r>
      <w:proofErr w:type="spellEnd"/>
      <w:r w:rsidRPr="00D57E2F">
        <w:rPr>
          <w:rFonts w:ascii="Times New Roman" w:hAnsi="Times New Roman" w:cs="Times New Roman"/>
          <w:b/>
          <w:color w:val="000000"/>
          <w:sz w:val="28"/>
          <w:szCs w:val="28"/>
          <w:lang w:val="uk-UA" w:eastAsia="ru-RU"/>
        </w:rPr>
        <w:t xml:space="preserve"> розміри коронок зубів. Моделювання анатомічної форми коронкової частини ікла верхньої та нижньої щелепи (ліплення з пластиліну)</w:t>
      </w:r>
      <w:r w:rsidRPr="00D57E2F">
        <w:rPr>
          <w:rFonts w:ascii="Times New Roman" w:hAnsi="Times New Roman" w:cs="Times New Roman"/>
          <w:b/>
          <w:iCs/>
          <w:sz w:val="28"/>
          <w:szCs w:val="28"/>
          <w:lang w:val="uk-UA"/>
        </w:rPr>
        <w:t>.</w:t>
      </w:r>
    </w:p>
    <w:p w14:paraId="20A6FD17" w14:textId="74D66DB2" w:rsidR="003979CD" w:rsidRPr="00D57E2F" w:rsidRDefault="003979CD"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Визначення поняття</w:t>
      </w:r>
      <w:r w:rsidR="00E06252"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одонтоскопія</w:t>
      </w:r>
      <w:proofErr w:type="spellEnd"/>
      <w:r w:rsidRPr="00D57E2F">
        <w:rPr>
          <w:rFonts w:ascii="Times New Roman" w:hAnsi="Times New Roman" w:cs="Times New Roman"/>
          <w:sz w:val="28"/>
          <w:szCs w:val="28"/>
          <w:lang w:val="uk-UA"/>
        </w:rPr>
        <w:t xml:space="preserve">. Характеристики, що входять в кожну із норм при </w:t>
      </w:r>
      <w:proofErr w:type="spellStart"/>
      <w:r w:rsidRPr="00D57E2F">
        <w:rPr>
          <w:rFonts w:ascii="Times New Roman" w:hAnsi="Times New Roman" w:cs="Times New Roman"/>
          <w:sz w:val="28"/>
          <w:szCs w:val="28"/>
          <w:lang w:val="uk-UA"/>
        </w:rPr>
        <w:t>одонтоскопії</w:t>
      </w:r>
      <w:proofErr w:type="spellEnd"/>
      <w:r w:rsidRPr="00D57E2F">
        <w:rPr>
          <w:rFonts w:ascii="Times New Roman" w:hAnsi="Times New Roman" w:cs="Times New Roman"/>
          <w:sz w:val="28"/>
          <w:szCs w:val="28"/>
          <w:lang w:val="uk-UA"/>
        </w:rPr>
        <w:t xml:space="preserve">. Основні найбільш важливі </w:t>
      </w:r>
      <w:proofErr w:type="spellStart"/>
      <w:r w:rsidRPr="00D57E2F">
        <w:rPr>
          <w:rFonts w:ascii="Times New Roman" w:hAnsi="Times New Roman" w:cs="Times New Roman"/>
          <w:sz w:val="28"/>
          <w:szCs w:val="28"/>
          <w:lang w:val="uk-UA"/>
        </w:rPr>
        <w:t>одонтометричні</w:t>
      </w:r>
      <w:proofErr w:type="spellEnd"/>
      <w:r w:rsidRPr="00D57E2F">
        <w:rPr>
          <w:rFonts w:ascii="Times New Roman" w:hAnsi="Times New Roman" w:cs="Times New Roman"/>
          <w:sz w:val="28"/>
          <w:szCs w:val="28"/>
          <w:lang w:val="uk-UA"/>
        </w:rPr>
        <w:t xml:space="preserve"> параметри, що вони означають і яке їх значення. Метод</w:t>
      </w:r>
      <w:r w:rsidR="00E06252" w:rsidRPr="00D57E2F">
        <w:rPr>
          <w:rFonts w:ascii="Times New Roman" w:hAnsi="Times New Roman" w:cs="Times New Roman"/>
          <w:sz w:val="28"/>
          <w:szCs w:val="28"/>
          <w:lang w:val="uk-UA"/>
        </w:rPr>
        <w:t>и</w:t>
      </w:r>
      <w:r w:rsidRPr="00D57E2F">
        <w:rPr>
          <w:rFonts w:ascii="Times New Roman" w:hAnsi="Times New Roman" w:cs="Times New Roman"/>
          <w:sz w:val="28"/>
          <w:szCs w:val="28"/>
          <w:lang w:val="uk-UA"/>
        </w:rPr>
        <w:t xml:space="preserve"> вимірюва</w:t>
      </w:r>
      <w:r w:rsidR="006E543A" w:rsidRPr="00D57E2F">
        <w:rPr>
          <w:rFonts w:ascii="Times New Roman" w:hAnsi="Times New Roman" w:cs="Times New Roman"/>
          <w:sz w:val="28"/>
          <w:szCs w:val="28"/>
          <w:lang w:val="uk-UA"/>
        </w:rPr>
        <w:t xml:space="preserve">ння </w:t>
      </w:r>
      <w:proofErr w:type="spellStart"/>
      <w:r w:rsidR="006E543A" w:rsidRPr="00D57E2F">
        <w:rPr>
          <w:rFonts w:ascii="Times New Roman" w:hAnsi="Times New Roman" w:cs="Times New Roman"/>
          <w:sz w:val="28"/>
          <w:szCs w:val="28"/>
          <w:lang w:val="uk-UA"/>
        </w:rPr>
        <w:t>вестибуло</w:t>
      </w:r>
      <w:proofErr w:type="spellEnd"/>
      <w:r w:rsidR="006E543A" w:rsidRPr="00D57E2F">
        <w:rPr>
          <w:rFonts w:ascii="Times New Roman" w:hAnsi="Times New Roman" w:cs="Times New Roman"/>
          <w:sz w:val="28"/>
          <w:szCs w:val="28"/>
          <w:lang w:val="uk-UA"/>
        </w:rPr>
        <w:t xml:space="preserve">-орального та </w:t>
      </w:r>
      <w:proofErr w:type="spellStart"/>
      <w:r w:rsidR="006E543A" w:rsidRPr="00D57E2F">
        <w:rPr>
          <w:rFonts w:ascii="Times New Roman" w:hAnsi="Times New Roman" w:cs="Times New Roman"/>
          <w:sz w:val="28"/>
          <w:szCs w:val="28"/>
          <w:lang w:val="uk-UA"/>
        </w:rPr>
        <w:t>мезіо</w:t>
      </w:r>
      <w:proofErr w:type="spellEnd"/>
      <w:r w:rsidRPr="00D57E2F">
        <w:rPr>
          <w:rFonts w:ascii="Times New Roman" w:hAnsi="Times New Roman" w:cs="Times New Roman"/>
          <w:sz w:val="28"/>
          <w:szCs w:val="28"/>
          <w:lang w:val="uk-UA"/>
        </w:rPr>
        <w:t xml:space="preserve">-дистального розміру шийки та коронкової частини зубів. </w:t>
      </w:r>
    </w:p>
    <w:p w14:paraId="4148320C" w14:textId="5300FF27" w:rsidR="003979CD" w:rsidRPr="00D57E2F" w:rsidRDefault="003979CD" w:rsidP="00E970EE">
      <w:pPr>
        <w:tabs>
          <w:tab w:val="left" w:pos="1985"/>
        </w:tabs>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sz w:val="28"/>
          <w:szCs w:val="28"/>
          <w:lang w:val="uk-UA"/>
        </w:rPr>
        <w:t xml:space="preserve">Порівняльна характеристика форми </w:t>
      </w:r>
      <w:proofErr w:type="spellStart"/>
      <w:r w:rsidRPr="00D57E2F">
        <w:rPr>
          <w:rFonts w:ascii="Times New Roman" w:hAnsi="Times New Roman" w:cs="Times New Roman"/>
          <w:sz w:val="28"/>
          <w:szCs w:val="28"/>
          <w:lang w:val="uk-UA"/>
        </w:rPr>
        <w:t>ікол</w:t>
      </w:r>
      <w:proofErr w:type="spellEnd"/>
      <w:r w:rsidRPr="00D57E2F">
        <w:rPr>
          <w:rFonts w:ascii="Times New Roman" w:hAnsi="Times New Roman" w:cs="Times New Roman"/>
          <w:sz w:val="28"/>
          <w:szCs w:val="28"/>
          <w:lang w:val="uk-UA"/>
        </w:rPr>
        <w:t xml:space="preserve"> верхньої та нижньої щелеп, лівого та правого боків. Морфологічні ознаки належності </w:t>
      </w:r>
      <w:proofErr w:type="spellStart"/>
      <w:r w:rsidRPr="00D57E2F">
        <w:rPr>
          <w:rFonts w:ascii="Times New Roman" w:hAnsi="Times New Roman" w:cs="Times New Roman"/>
          <w:sz w:val="28"/>
          <w:szCs w:val="28"/>
          <w:lang w:val="uk-UA"/>
        </w:rPr>
        <w:t>ікол</w:t>
      </w:r>
      <w:proofErr w:type="spellEnd"/>
      <w:r w:rsidRPr="00D57E2F">
        <w:rPr>
          <w:rFonts w:ascii="Times New Roman" w:hAnsi="Times New Roman" w:cs="Times New Roman"/>
          <w:sz w:val="28"/>
          <w:szCs w:val="28"/>
          <w:lang w:val="uk-UA"/>
        </w:rPr>
        <w:t xml:space="preserve"> до верхньої та нижньої щелеп</w:t>
      </w:r>
      <w:r w:rsidR="00E06252" w:rsidRPr="00D57E2F">
        <w:rPr>
          <w:rFonts w:ascii="Times New Roman" w:hAnsi="Times New Roman" w:cs="Times New Roman"/>
          <w:sz w:val="28"/>
          <w:szCs w:val="28"/>
          <w:lang w:val="uk-UA"/>
        </w:rPr>
        <w:t>и</w:t>
      </w:r>
      <w:r w:rsidRPr="00D57E2F">
        <w:rPr>
          <w:rFonts w:ascii="Times New Roman" w:hAnsi="Times New Roman" w:cs="Times New Roman"/>
          <w:sz w:val="28"/>
          <w:szCs w:val="28"/>
          <w:lang w:val="uk-UA"/>
        </w:rPr>
        <w:t>, лівого та правого боків. Валики та фасетки ікла.</w:t>
      </w:r>
    </w:p>
    <w:p w14:paraId="2BD62D10" w14:textId="77777777" w:rsidR="003979CD" w:rsidRPr="00D57E2F" w:rsidRDefault="003979CD" w:rsidP="00E970EE">
      <w:pPr>
        <w:spacing w:after="0" w:line="360" w:lineRule="auto"/>
        <w:ind w:firstLine="720"/>
        <w:jc w:val="both"/>
        <w:rPr>
          <w:rFonts w:ascii="Times New Roman" w:hAnsi="Times New Roman" w:cs="Times New Roman"/>
          <w:b/>
          <w:iCs/>
          <w:sz w:val="28"/>
          <w:szCs w:val="28"/>
          <w:lang w:val="uk-UA"/>
        </w:rPr>
      </w:pPr>
      <w:r w:rsidRPr="00D57E2F">
        <w:rPr>
          <w:rFonts w:ascii="Times New Roman" w:hAnsi="Times New Roman" w:cs="Times New Roman"/>
          <w:b/>
          <w:sz w:val="28"/>
          <w:szCs w:val="28"/>
          <w:lang w:val="uk-UA"/>
        </w:rPr>
        <w:t xml:space="preserve">Тема 4. </w:t>
      </w:r>
      <w:r w:rsidRPr="00D57E2F">
        <w:rPr>
          <w:rFonts w:ascii="Times New Roman" w:hAnsi="Times New Roman" w:cs="Times New Roman"/>
          <w:b/>
          <w:color w:val="000000"/>
          <w:sz w:val="28"/>
          <w:szCs w:val="28"/>
          <w:lang w:val="uk-UA"/>
        </w:rPr>
        <w:t xml:space="preserve">Будова зубних рядів. Поняття про зубну, коміркову, базальну дуги на верхній і нижній щелепі. Поняття про сагітальне і </w:t>
      </w:r>
      <w:proofErr w:type="spellStart"/>
      <w:r w:rsidRPr="00D57E2F">
        <w:rPr>
          <w:rFonts w:ascii="Times New Roman" w:hAnsi="Times New Roman" w:cs="Times New Roman"/>
          <w:b/>
          <w:color w:val="000000"/>
          <w:sz w:val="28"/>
          <w:szCs w:val="28"/>
          <w:lang w:val="uk-UA"/>
        </w:rPr>
        <w:t>трансверзальне</w:t>
      </w:r>
      <w:proofErr w:type="spellEnd"/>
      <w:r w:rsidRPr="00D57E2F">
        <w:rPr>
          <w:rFonts w:ascii="Times New Roman" w:hAnsi="Times New Roman" w:cs="Times New Roman"/>
          <w:b/>
          <w:color w:val="000000"/>
          <w:sz w:val="28"/>
          <w:szCs w:val="28"/>
          <w:lang w:val="uk-UA"/>
        </w:rPr>
        <w:t xml:space="preserve"> викривлення зубних рядів (</w:t>
      </w:r>
      <w:proofErr w:type="spellStart"/>
      <w:r w:rsidRPr="00D57E2F">
        <w:rPr>
          <w:rFonts w:ascii="Times New Roman" w:hAnsi="Times New Roman" w:cs="Times New Roman"/>
          <w:b/>
          <w:color w:val="000000"/>
          <w:sz w:val="28"/>
          <w:szCs w:val="28"/>
          <w:lang w:val="uk-UA"/>
        </w:rPr>
        <w:t>оклюзійні</w:t>
      </w:r>
      <w:proofErr w:type="spellEnd"/>
      <w:r w:rsidRPr="00D57E2F">
        <w:rPr>
          <w:rFonts w:ascii="Times New Roman" w:hAnsi="Times New Roman" w:cs="Times New Roman"/>
          <w:b/>
          <w:color w:val="000000"/>
          <w:sz w:val="28"/>
          <w:szCs w:val="28"/>
          <w:lang w:val="uk-UA"/>
        </w:rPr>
        <w:t xml:space="preserve"> криві </w:t>
      </w:r>
      <w:proofErr w:type="spellStart"/>
      <w:r w:rsidRPr="00D57E2F">
        <w:rPr>
          <w:rFonts w:ascii="Times New Roman" w:hAnsi="Times New Roman" w:cs="Times New Roman"/>
          <w:b/>
          <w:color w:val="000000"/>
          <w:sz w:val="28"/>
          <w:szCs w:val="28"/>
          <w:lang w:val="uk-UA"/>
        </w:rPr>
        <w:t>Шпеє</w:t>
      </w:r>
      <w:proofErr w:type="spellEnd"/>
      <w:r w:rsidRPr="00D57E2F">
        <w:rPr>
          <w:rFonts w:ascii="Times New Roman" w:hAnsi="Times New Roman" w:cs="Times New Roman"/>
          <w:b/>
          <w:color w:val="000000"/>
          <w:sz w:val="28"/>
          <w:szCs w:val="28"/>
          <w:lang w:val="uk-UA"/>
        </w:rPr>
        <w:t xml:space="preserve"> та </w:t>
      </w:r>
      <w:proofErr w:type="spellStart"/>
      <w:r w:rsidRPr="00D57E2F">
        <w:rPr>
          <w:rFonts w:ascii="Times New Roman" w:hAnsi="Times New Roman" w:cs="Times New Roman"/>
          <w:b/>
          <w:color w:val="000000"/>
          <w:sz w:val="28"/>
          <w:szCs w:val="28"/>
          <w:lang w:val="uk-UA"/>
        </w:rPr>
        <w:t>Уілсона</w:t>
      </w:r>
      <w:proofErr w:type="spellEnd"/>
      <w:r w:rsidRPr="00D57E2F">
        <w:rPr>
          <w:rFonts w:ascii="Times New Roman" w:hAnsi="Times New Roman" w:cs="Times New Roman"/>
          <w:b/>
          <w:color w:val="000000"/>
          <w:sz w:val="28"/>
          <w:szCs w:val="28"/>
          <w:lang w:val="uk-UA"/>
        </w:rPr>
        <w:t xml:space="preserve">). Форма зубних рядів верхньої та нижньої щелепи. Моделювання анатомічної форми коронкової частини першого </w:t>
      </w:r>
      <w:proofErr w:type="spellStart"/>
      <w:r w:rsidRPr="00D57E2F">
        <w:rPr>
          <w:rFonts w:ascii="Times New Roman" w:hAnsi="Times New Roman" w:cs="Times New Roman"/>
          <w:b/>
          <w:color w:val="000000"/>
          <w:sz w:val="28"/>
          <w:szCs w:val="28"/>
          <w:lang w:val="uk-UA"/>
        </w:rPr>
        <w:t>премоляра</w:t>
      </w:r>
      <w:proofErr w:type="spellEnd"/>
      <w:r w:rsidRPr="00D57E2F">
        <w:rPr>
          <w:rFonts w:ascii="Times New Roman" w:hAnsi="Times New Roman" w:cs="Times New Roman"/>
          <w:b/>
          <w:color w:val="000000"/>
          <w:sz w:val="28"/>
          <w:szCs w:val="28"/>
          <w:lang w:val="uk-UA"/>
        </w:rPr>
        <w:t xml:space="preserve"> верхньої та нижньої щелепи (ліплення з пластиліну)</w:t>
      </w:r>
      <w:r w:rsidRPr="00D57E2F">
        <w:rPr>
          <w:rFonts w:ascii="Times New Roman" w:hAnsi="Times New Roman" w:cs="Times New Roman"/>
          <w:b/>
          <w:iCs/>
          <w:sz w:val="28"/>
          <w:szCs w:val="28"/>
          <w:lang w:val="uk-UA"/>
        </w:rPr>
        <w:t>.</w:t>
      </w:r>
    </w:p>
    <w:p w14:paraId="528B852B" w14:textId="01F0B4BF" w:rsidR="003979CD" w:rsidRPr="00D57E2F" w:rsidRDefault="003979CD" w:rsidP="00E970EE">
      <w:pPr>
        <w:spacing w:after="0" w:line="360" w:lineRule="auto"/>
        <w:ind w:firstLine="720"/>
        <w:jc w:val="both"/>
        <w:rPr>
          <w:rFonts w:ascii="Times New Roman" w:hAnsi="Times New Roman" w:cs="Times New Roman"/>
          <w:b/>
          <w:iCs/>
          <w:sz w:val="28"/>
          <w:szCs w:val="28"/>
          <w:lang w:val="uk-UA"/>
        </w:rPr>
      </w:pPr>
      <w:r w:rsidRPr="00D57E2F">
        <w:rPr>
          <w:rFonts w:ascii="Times New Roman" w:hAnsi="Times New Roman" w:cs="Times New Roman"/>
          <w:sz w:val="28"/>
          <w:szCs w:val="28"/>
          <w:lang w:val="uk-UA"/>
        </w:rPr>
        <w:t>Анатомічна будова зубних рядів верхньої і нижньої щелепи. Поняття про контактні точки та контактні поверхні зубів. Що забезпечує єдність зубних рядів</w:t>
      </w:r>
      <w:r w:rsidR="00CF2FD0"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Поняття про зубну, коміркову, базальну дуги на верхній і нижній щелепі. Поняття про сагітальне і </w:t>
      </w:r>
      <w:proofErr w:type="spellStart"/>
      <w:r w:rsidRPr="00D57E2F">
        <w:rPr>
          <w:rFonts w:ascii="Times New Roman" w:hAnsi="Times New Roman" w:cs="Times New Roman"/>
          <w:sz w:val="28"/>
          <w:szCs w:val="28"/>
          <w:lang w:val="uk-UA"/>
        </w:rPr>
        <w:t>трансверзальне</w:t>
      </w:r>
      <w:proofErr w:type="spellEnd"/>
      <w:r w:rsidRPr="00D57E2F">
        <w:rPr>
          <w:rFonts w:ascii="Times New Roman" w:hAnsi="Times New Roman" w:cs="Times New Roman"/>
          <w:sz w:val="28"/>
          <w:szCs w:val="28"/>
          <w:lang w:val="uk-UA"/>
        </w:rPr>
        <w:t xml:space="preserve"> викривлення зубних рядів (</w:t>
      </w:r>
      <w:proofErr w:type="spellStart"/>
      <w:r w:rsidRPr="00D57E2F">
        <w:rPr>
          <w:rFonts w:ascii="Times New Roman" w:hAnsi="Times New Roman" w:cs="Times New Roman"/>
          <w:sz w:val="28"/>
          <w:szCs w:val="28"/>
          <w:lang w:val="uk-UA"/>
        </w:rPr>
        <w:t>оклюзійні</w:t>
      </w:r>
      <w:proofErr w:type="spellEnd"/>
      <w:r w:rsidRPr="00D57E2F">
        <w:rPr>
          <w:rFonts w:ascii="Times New Roman" w:hAnsi="Times New Roman" w:cs="Times New Roman"/>
          <w:sz w:val="28"/>
          <w:szCs w:val="28"/>
          <w:lang w:val="uk-UA"/>
        </w:rPr>
        <w:t xml:space="preserve"> криві </w:t>
      </w:r>
      <w:proofErr w:type="spellStart"/>
      <w:r w:rsidRPr="00D57E2F">
        <w:rPr>
          <w:rFonts w:ascii="Times New Roman" w:hAnsi="Times New Roman" w:cs="Times New Roman"/>
          <w:sz w:val="28"/>
          <w:szCs w:val="28"/>
          <w:lang w:val="uk-UA"/>
        </w:rPr>
        <w:t>Шпеє</w:t>
      </w:r>
      <w:proofErr w:type="spellEnd"/>
      <w:r w:rsidRPr="00D57E2F">
        <w:rPr>
          <w:rFonts w:ascii="Times New Roman" w:hAnsi="Times New Roman" w:cs="Times New Roman"/>
          <w:sz w:val="28"/>
          <w:szCs w:val="28"/>
          <w:lang w:val="uk-UA"/>
        </w:rPr>
        <w:t xml:space="preserve"> та </w:t>
      </w:r>
      <w:proofErr w:type="spellStart"/>
      <w:r w:rsidRPr="00D57E2F">
        <w:rPr>
          <w:rFonts w:ascii="Times New Roman" w:hAnsi="Times New Roman" w:cs="Times New Roman"/>
          <w:sz w:val="28"/>
          <w:szCs w:val="28"/>
          <w:lang w:val="uk-UA"/>
        </w:rPr>
        <w:t>Уілсона</w:t>
      </w:r>
      <w:proofErr w:type="spellEnd"/>
      <w:r w:rsidRPr="00D57E2F">
        <w:rPr>
          <w:rFonts w:ascii="Times New Roman" w:hAnsi="Times New Roman" w:cs="Times New Roman"/>
          <w:sz w:val="28"/>
          <w:szCs w:val="28"/>
          <w:lang w:val="uk-UA"/>
        </w:rPr>
        <w:t>). Значення компенсаційних кривих. Форма зубних рядів верхньої та нижньої щелепи.</w:t>
      </w:r>
    </w:p>
    <w:p w14:paraId="4D80B1F7" w14:textId="77777777" w:rsidR="003979CD" w:rsidRPr="00D57E2F" w:rsidRDefault="003979CD"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lastRenderedPageBreak/>
        <w:t xml:space="preserve">Порівняльна характеристика форми перших </w:t>
      </w:r>
      <w:proofErr w:type="spellStart"/>
      <w:r w:rsidRPr="00D57E2F">
        <w:rPr>
          <w:rFonts w:ascii="Times New Roman" w:hAnsi="Times New Roman" w:cs="Times New Roman"/>
          <w:sz w:val="28"/>
          <w:szCs w:val="28"/>
          <w:lang w:val="uk-UA"/>
        </w:rPr>
        <w:t>премолярів</w:t>
      </w:r>
      <w:proofErr w:type="spellEnd"/>
      <w:r w:rsidRPr="00D57E2F">
        <w:rPr>
          <w:rFonts w:ascii="Times New Roman" w:hAnsi="Times New Roman" w:cs="Times New Roman"/>
          <w:sz w:val="28"/>
          <w:szCs w:val="28"/>
          <w:lang w:val="uk-UA"/>
        </w:rPr>
        <w:t xml:space="preserve"> верхньої та нижньої щелеп, лівого та правого боків. Морфологічні ознаки належності перших </w:t>
      </w:r>
      <w:proofErr w:type="spellStart"/>
      <w:r w:rsidRPr="00D57E2F">
        <w:rPr>
          <w:rFonts w:ascii="Times New Roman" w:hAnsi="Times New Roman" w:cs="Times New Roman"/>
          <w:sz w:val="28"/>
          <w:szCs w:val="28"/>
          <w:lang w:val="uk-UA"/>
        </w:rPr>
        <w:t>премолярів</w:t>
      </w:r>
      <w:proofErr w:type="spellEnd"/>
      <w:r w:rsidRPr="00D57E2F">
        <w:rPr>
          <w:rFonts w:ascii="Times New Roman" w:hAnsi="Times New Roman" w:cs="Times New Roman"/>
          <w:sz w:val="28"/>
          <w:szCs w:val="28"/>
          <w:lang w:val="uk-UA"/>
        </w:rPr>
        <w:t xml:space="preserve"> до верхньої та нижньої щелеп, лівого та правого боків.</w:t>
      </w:r>
    </w:p>
    <w:p w14:paraId="03BC641A" w14:textId="77777777" w:rsidR="003979CD" w:rsidRPr="00D57E2F" w:rsidRDefault="003979CD" w:rsidP="00E970EE">
      <w:pPr>
        <w:spacing w:after="0" w:line="360" w:lineRule="auto"/>
        <w:ind w:firstLine="720"/>
        <w:jc w:val="both"/>
        <w:rPr>
          <w:rFonts w:ascii="Times New Roman" w:hAnsi="Times New Roman" w:cs="Times New Roman"/>
          <w:b/>
          <w:bCs/>
          <w:sz w:val="28"/>
          <w:szCs w:val="28"/>
          <w:lang w:val="uk-UA"/>
        </w:rPr>
      </w:pPr>
      <w:r w:rsidRPr="00D57E2F">
        <w:rPr>
          <w:rFonts w:ascii="Times New Roman" w:hAnsi="Times New Roman" w:cs="Times New Roman"/>
          <w:b/>
          <w:sz w:val="28"/>
          <w:szCs w:val="28"/>
          <w:lang w:val="uk-UA"/>
        </w:rPr>
        <w:t xml:space="preserve">Тема 5. </w:t>
      </w:r>
      <w:r w:rsidRPr="00D57E2F">
        <w:rPr>
          <w:rFonts w:ascii="Times New Roman" w:hAnsi="Times New Roman" w:cs="Times New Roman"/>
          <w:b/>
          <w:bCs/>
          <w:sz w:val="28"/>
          <w:szCs w:val="28"/>
          <w:lang w:val="uk-UA"/>
        </w:rPr>
        <w:t xml:space="preserve">Матеріали та інструменти для моделювання. Правила моделювання. Огляд </w:t>
      </w:r>
      <w:proofErr w:type="spellStart"/>
      <w:r w:rsidRPr="00D57E2F">
        <w:rPr>
          <w:rFonts w:ascii="Times New Roman" w:hAnsi="Times New Roman" w:cs="Times New Roman"/>
          <w:b/>
          <w:bCs/>
          <w:sz w:val="28"/>
          <w:szCs w:val="28"/>
          <w:lang w:val="uk-UA"/>
        </w:rPr>
        <w:t>методик</w:t>
      </w:r>
      <w:proofErr w:type="spellEnd"/>
      <w:r w:rsidRPr="00D57E2F">
        <w:rPr>
          <w:rFonts w:ascii="Times New Roman" w:hAnsi="Times New Roman" w:cs="Times New Roman"/>
          <w:b/>
          <w:bCs/>
          <w:sz w:val="28"/>
          <w:szCs w:val="28"/>
          <w:lang w:val="uk-UA"/>
        </w:rPr>
        <w:t xml:space="preserve"> моделювання коронкової частини зубів. Моделювання анатомічної форми коронкової частини другого </w:t>
      </w:r>
      <w:proofErr w:type="spellStart"/>
      <w:r w:rsidRPr="00D57E2F">
        <w:rPr>
          <w:rFonts w:ascii="Times New Roman" w:hAnsi="Times New Roman" w:cs="Times New Roman"/>
          <w:b/>
          <w:bCs/>
          <w:sz w:val="28"/>
          <w:szCs w:val="28"/>
          <w:lang w:val="uk-UA"/>
        </w:rPr>
        <w:t>премоляра</w:t>
      </w:r>
      <w:proofErr w:type="spellEnd"/>
      <w:r w:rsidRPr="00D57E2F">
        <w:rPr>
          <w:rFonts w:ascii="Times New Roman" w:hAnsi="Times New Roman" w:cs="Times New Roman"/>
          <w:b/>
          <w:bCs/>
          <w:sz w:val="28"/>
          <w:szCs w:val="28"/>
          <w:lang w:val="uk-UA"/>
        </w:rPr>
        <w:t xml:space="preserve"> верхньої та нижньої щелепи (ліплення з пластиліну).</w:t>
      </w:r>
    </w:p>
    <w:p w14:paraId="6D58F7EF" w14:textId="77777777" w:rsidR="003979CD" w:rsidRPr="00D57E2F" w:rsidRDefault="003979CD"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Інструменти для моделювання. Правила моделювання. Способи моделювання воском: пошарове нанесення, відсічення надлишків. Використання способів моделювання анатомічної будови коронкової частини зубів в залежності від дефекту коронки зуба, клінічної ситуації та майбутньої конструкції</w:t>
      </w:r>
    </w:p>
    <w:p w14:paraId="092C7866" w14:textId="77777777" w:rsidR="003979CD" w:rsidRPr="00D57E2F" w:rsidRDefault="003979CD"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Порівняльна характеристика форми других </w:t>
      </w:r>
      <w:proofErr w:type="spellStart"/>
      <w:r w:rsidRPr="00D57E2F">
        <w:rPr>
          <w:rFonts w:ascii="Times New Roman" w:hAnsi="Times New Roman" w:cs="Times New Roman"/>
          <w:sz w:val="28"/>
          <w:szCs w:val="28"/>
          <w:lang w:val="uk-UA"/>
        </w:rPr>
        <w:t>премолярів</w:t>
      </w:r>
      <w:proofErr w:type="spellEnd"/>
      <w:r w:rsidRPr="00D57E2F">
        <w:rPr>
          <w:rFonts w:ascii="Times New Roman" w:hAnsi="Times New Roman" w:cs="Times New Roman"/>
          <w:sz w:val="28"/>
          <w:szCs w:val="28"/>
          <w:lang w:val="uk-UA"/>
        </w:rPr>
        <w:t xml:space="preserve"> верхньої та нижньої щелеп, лівого та правого боків. Морфологічні ознаки належності других </w:t>
      </w:r>
      <w:proofErr w:type="spellStart"/>
      <w:r w:rsidRPr="00D57E2F">
        <w:rPr>
          <w:rFonts w:ascii="Times New Roman" w:hAnsi="Times New Roman" w:cs="Times New Roman"/>
          <w:sz w:val="28"/>
          <w:szCs w:val="28"/>
          <w:lang w:val="uk-UA"/>
        </w:rPr>
        <w:t>премолярів</w:t>
      </w:r>
      <w:proofErr w:type="spellEnd"/>
      <w:r w:rsidRPr="00D57E2F">
        <w:rPr>
          <w:rFonts w:ascii="Times New Roman" w:hAnsi="Times New Roman" w:cs="Times New Roman"/>
          <w:sz w:val="28"/>
          <w:szCs w:val="28"/>
          <w:lang w:val="uk-UA"/>
        </w:rPr>
        <w:t xml:space="preserve"> до верхньої та нижньої щелеп, лівого та правого боків.</w:t>
      </w:r>
    </w:p>
    <w:p w14:paraId="1D62C481" w14:textId="77777777" w:rsidR="003979CD" w:rsidRPr="00D57E2F" w:rsidRDefault="003979CD" w:rsidP="00E970EE">
      <w:pPr>
        <w:spacing w:after="0" w:line="360" w:lineRule="auto"/>
        <w:ind w:firstLine="720"/>
        <w:jc w:val="both"/>
        <w:rPr>
          <w:rFonts w:ascii="Times New Roman" w:hAnsi="Times New Roman" w:cs="Times New Roman"/>
          <w:b/>
          <w:bCs/>
          <w:sz w:val="28"/>
          <w:szCs w:val="28"/>
          <w:lang w:val="uk-UA"/>
        </w:rPr>
      </w:pPr>
      <w:r w:rsidRPr="00D57E2F">
        <w:rPr>
          <w:rFonts w:ascii="Times New Roman" w:hAnsi="Times New Roman" w:cs="Times New Roman"/>
          <w:b/>
          <w:sz w:val="28"/>
          <w:szCs w:val="28"/>
          <w:lang w:val="uk-UA"/>
        </w:rPr>
        <w:t xml:space="preserve">Тема 6. </w:t>
      </w:r>
      <w:r w:rsidRPr="00D57E2F">
        <w:rPr>
          <w:rFonts w:ascii="Times New Roman" w:hAnsi="Times New Roman" w:cs="Times New Roman"/>
          <w:b/>
          <w:bCs/>
          <w:sz w:val="28"/>
          <w:szCs w:val="28"/>
          <w:lang w:val="uk-UA"/>
        </w:rPr>
        <w:t>Сучасні методики воскового моделювання (</w:t>
      </w:r>
      <w:proofErr w:type="spellStart"/>
      <w:r w:rsidRPr="00D57E2F">
        <w:rPr>
          <w:rFonts w:ascii="Times New Roman" w:hAnsi="Times New Roman" w:cs="Times New Roman"/>
          <w:b/>
          <w:bCs/>
          <w:sz w:val="28"/>
          <w:szCs w:val="28"/>
          <w:lang w:val="uk-UA"/>
        </w:rPr>
        <w:t>Payne-Lundeen</w:t>
      </w:r>
      <w:proofErr w:type="spellEnd"/>
      <w:r w:rsidRPr="00D57E2F">
        <w:rPr>
          <w:rFonts w:ascii="Times New Roman" w:hAnsi="Times New Roman" w:cs="Times New Roman"/>
          <w:b/>
          <w:bCs/>
          <w:sz w:val="28"/>
          <w:szCs w:val="28"/>
          <w:lang w:val="uk-UA"/>
        </w:rPr>
        <w:t xml:space="preserve">, </w:t>
      </w:r>
      <w:proofErr w:type="spellStart"/>
      <w:r w:rsidRPr="00D57E2F">
        <w:rPr>
          <w:rFonts w:ascii="Times New Roman" w:hAnsi="Times New Roman" w:cs="Times New Roman"/>
          <w:b/>
          <w:bCs/>
          <w:sz w:val="28"/>
          <w:szCs w:val="28"/>
          <w:lang w:val="uk-UA"/>
        </w:rPr>
        <w:t>Thomas</w:t>
      </w:r>
      <w:proofErr w:type="spellEnd"/>
      <w:r w:rsidRPr="00D57E2F">
        <w:rPr>
          <w:rFonts w:ascii="Times New Roman" w:hAnsi="Times New Roman" w:cs="Times New Roman"/>
          <w:b/>
          <w:bCs/>
          <w:sz w:val="28"/>
          <w:szCs w:val="28"/>
          <w:lang w:val="uk-UA"/>
        </w:rPr>
        <w:t xml:space="preserve">, </w:t>
      </w:r>
      <w:proofErr w:type="spellStart"/>
      <w:r w:rsidRPr="00D57E2F">
        <w:rPr>
          <w:rFonts w:ascii="Times New Roman" w:hAnsi="Times New Roman" w:cs="Times New Roman"/>
          <w:b/>
          <w:bCs/>
          <w:sz w:val="28"/>
          <w:szCs w:val="28"/>
          <w:lang w:val="uk-UA"/>
        </w:rPr>
        <w:t>Ломіашвілі</w:t>
      </w:r>
      <w:proofErr w:type="spellEnd"/>
      <w:r w:rsidRPr="00D57E2F">
        <w:rPr>
          <w:rFonts w:ascii="Times New Roman" w:hAnsi="Times New Roman" w:cs="Times New Roman"/>
          <w:b/>
          <w:bCs/>
          <w:sz w:val="28"/>
          <w:szCs w:val="28"/>
          <w:lang w:val="uk-UA"/>
        </w:rPr>
        <w:t xml:space="preserve">). Методика біомеханічного воскового моделювання (за М. Х. </w:t>
      </w:r>
      <w:proofErr w:type="spellStart"/>
      <w:r w:rsidRPr="00D57E2F">
        <w:rPr>
          <w:rFonts w:ascii="Times New Roman" w:hAnsi="Times New Roman" w:cs="Times New Roman"/>
          <w:b/>
          <w:bCs/>
          <w:sz w:val="28"/>
          <w:szCs w:val="28"/>
          <w:lang w:val="uk-UA"/>
        </w:rPr>
        <w:t>Польцем</w:t>
      </w:r>
      <w:proofErr w:type="spellEnd"/>
      <w:r w:rsidRPr="00D57E2F">
        <w:rPr>
          <w:rFonts w:ascii="Times New Roman" w:hAnsi="Times New Roman" w:cs="Times New Roman"/>
          <w:b/>
          <w:bCs/>
          <w:sz w:val="28"/>
          <w:szCs w:val="28"/>
          <w:lang w:val="uk-UA"/>
        </w:rPr>
        <w:t>). Моделювання анатомічної форми коронкової частини першого моляра верхньої та нижньої щелепи (ліплення з пластиліну).</w:t>
      </w:r>
    </w:p>
    <w:p w14:paraId="711956F0" w14:textId="77777777" w:rsidR="003979CD" w:rsidRPr="00D57E2F" w:rsidRDefault="003979CD" w:rsidP="00E970EE">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Сучасні методики воскового моделювання. Методики воскового моделювання за </w:t>
      </w:r>
      <w:proofErr w:type="spellStart"/>
      <w:r w:rsidRPr="00D57E2F">
        <w:rPr>
          <w:rFonts w:ascii="Times New Roman" w:hAnsi="Times New Roman" w:cs="Times New Roman"/>
          <w:sz w:val="28"/>
          <w:szCs w:val="28"/>
          <w:lang w:val="uk-UA"/>
        </w:rPr>
        <w:t>Payne-Lundeen</w:t>
      </w:r>
      <w:proofErr w:type="spellEnd"/>
      <w:r w:rsidRPr="00D57E2F">
        <w:rPr>
          <w:rFonts w:ascii="Times New Roman" w:hAnsi="Times New Roman" w:cs="Times New Roman"/>
          <w:sz w:val="28"/>
          <w:szCs w:val="28"/>
          <w:lang w:val="uk-UA"/>
        </w:rPr>
        <w:t xml:space="preserve"> - </w:t>
      </w:r>
      <w:proofErr w:type="spellStart"/>
      <w:r w:rsidRPr="00D57E2F">
        <w:rPr>
          <w:rFonts w:ascii="Times New Roman" w:hAnsi="Times New Roman" w:cs="Times New Roman"/>
          <w:sz w:val="28"/>
          <w:szCs w:val="28"/>
          <w:lang w:val="uk-UA"/>
        </w:rPr>
        <w:t>оклюзійна</w:t>
      </w:r>
      <w:proofErr w:type="spellEnd"/>
      <w:r w:rsidRPr="00D57E2F">
        <w:rPr>
          <w:rFonts w:ascii="Times New Roman" w:hAnsi="Times New Roman" w:cs="Times New Roman"/>
          <w:sz w:val="28"/>
          <w:szCs w:val="28"/>
          <w:lang w:val="uk-UA"/>
        </w:rPr>
        <w:t xml:space="preserve"> схема «горбик-крайовий гребінь». Методики воскового моделювання за </w:t>
      </w:r>
      <w:proofErr w:type="spellStart"/>
      <w:r w:rsidRPr="00D57E2F">
        <w:rPr>
          <w:rFonts w:ascii="Times New Roman" w:hAnsi="Times New Roman" w:cs="Times New Roman"/>
          <w:sz w:val="28"/>
          <w:szCs w:val="28"/>
          <w:lang w:val="uk-UA"/>
        </w:rPr>
        <w:t>Thomas</w:t>
      </w:r>
      <w:proofErr w:type="spellEnd"/>
      <w:r w:rsidRPr="00D57E2F">
        <w:rPr>
          <w:rFonts w:ascii="Times New Roman" w:hAnsi="Times New Roman" w:cs="Times New Roman"/>
          <w:sz w:val="28"/>
          <w:szCs w:val="28"/>
          <w:lang w:val="uk-UA"/>
        </w:rPr>
        <w:t xml:space="preserve"> - </w:t>
      </w:r>
      <w:proofErr w:type="spellStart"/>
      <w:r w:rsidRPr="00D57E2F">
        <w:rPr>
          <w:rFonts w:ascii="Times New Roman" w:hAnsi="Times New Roman" w:cs="Times New Roman"/>
          <w:sz w:val="28"/>
          <w:szCs w:val="28"/>
          <w:lang w:val="uk-UA"/>
        </w:rPr>
        <w:t>оклюзійна</w:t>
      </w:r>
      <w:proofErr w:type="spellEnd"/>
      <w:r w:rsidRPr="00D57E2F">
        <w:rPr>
          <w:rFonts w:ascii="Times New Roman" w:hAnsi="Times New Roman" w:cs="Times New Roman"/>
          <w:sz w:val="28"/>
          <w:szCs w:val="28"/>
          <w:lang w:val="uk-UA"/>
        </w:rPr>
        <w:t xml:space="preserve"> схема «горбик-ямка». Методика біомеханічного воскового моделювання за М. Х. </w:t>
      </w:r>
      <w:proofErr w:type="spellStart"/>
      <w:r w:rsidRPr="00D57E2F">
        <w:rPr>
          <w:rFonts w:ascii="Times New Roman" w:hAnsi="Times New Roman" w:cs="Times New Roman"/>
          <w:sz w:val="28"/>
          <w:szCs w:val="28"/>
          <w:lang w:val="uk-UA"/>
        </w:rPr>
        <w:t>Польцем</w:t>
      </w:r>
      <w:proofErr w:type="spellEnd"/>
      <w:r w:rsidRPr="00D57E2F">
        <w:rPr>
          <w:rFonts w:ascii="Times New Roman" w:hAnsi="Times New Roman" w:cs="Times New Roman"/>
          <w:sz w:val="28"/>
          <w:szCs w:val="28"/>
          <w:lang w:val="uk-UA"/>
        </w:rPr>
        <w:t xml:space="preserve"> в концепції </w:t>
      </w:r>
      <w:proofErr w:type="spellStart"/>
      <w:r w:rsidRPr="00D57E2F">
        <w:rPr>
          <w:rFonts w:ascii="Times New Roman" w:hAnsi="Times New Roman" w:cs="Times New Roman"/>
          <w:sz w:val="28"/>
          <w:szCs w:val="28"/>
          <w:lang w:val="uk-UA"/>
        </w:rPr>
        <w:t>оклюзійного</w:t>
      </w:r>
      <w:proofErr w:type="spellEnd"/>
      <w:r w:rsidRPr="00D57E2F">
        <w:rPr>
          <w:rFonts w:ascii="Times New Roman" w:hAnsi="Times New Roman" w:cs="Times New Roman"/>
          <w:sz w:val="28"/>
          <w:szCs w:val="28"/>
          <w:lang w:val="uk-UA"/>
        </w:rPr>
        <w:t xml:space="preserve"> компаса). Просторове моделювання зубів за </w:t>
      </w:r>
      <w:proofErr w:type="spellStart"/>
      <w:r w:rsidRPr="00D57E2F">
        <w:rPr>
          <w:rFonts w:ascii="Times New Roman" w:hAnsi="Times New Roman" w:cs="Times New Roman"/>
          <w:sz w:val="28"/>
          <w:szCs w:val="28"/>
          <w:lang w:val="uk-UA"/>
        </w:rPr>
        <w:t>Ломіашвілі</w:t>
      </w:r>
      <w:proofErr w:type="spellEnd"/>
      <w:r w:rsidRPr="00D57E2F">
        <w:rPr>
          <w:rFonts w:ascii="Times New Roman" w:hAnsi="Times New Roman" w:cs="Times New Roman"/>
          <w:sz w:val="28"/>
          <w:szCs w:val="28"/>
          <w:lang w:val="uk-UA"/>
        </w:rPr>
        <w:t xml:space="preserve"> - відтворення цілісності зубів на основі модульних технологій. </w:t>
      </w:r>
    </w:p>
    <w:p w14:paraId="7429195D" w14:textId="77777777" w:rsidR="003979CD" w:rsidRPr="00D57E2F" w:rsidRDefault="003979CD"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Порівняльна характеристика форми перших молярів верхньої та нижньої щелеп, лівого та правого боків. Морфологічні ознаки належності перших молярів до верхньої та нижньої щелеп, лівого та правого боків.</w:t>
      </w:r>
    </w:p>
    <w:p w14:paraId="67BEFF71" w14:textId="77777777" w:rsidR="003979CD" w:rsidRPr="00D57E2F" w:rsidRDefault="003979CD" w:rsidP="00E970EE">
      <w:pPr>
        <w:spacing w:after="0" w:line="360" w:lineRule="auto"/>
        <w:ind w:firstLine="720"/>
        <w:rPr>
          <w:rFonts w:ascii="Times New Roman" w:hAnsi="Times New Roman" w:cs="Times New Roman"/>
          <w:b/>
          <w:bCs/>
          <w:sz w:val="28"/>
          <w:szCs w:val="28"/>
          <w:lang w:val="uk-UA"/>
        </w:rPr>
      </w:pPr>
    </w:p>
    <w:p w14:paraId="255A793B" w14:textId="77777777" w:rsidR="003979CD" w:rsidRPr="00D57E2F" w:rsidRDefault="003979CD" w:rsidP="00E970EE">
      <w:pPr>
        <w:spacing w:after="0" w:line="360" w:lineRule="auto"/>
        <w:ind w:firstLine="720"/>
        <w:jc w:val="both"/>
        <w:rPr>
          <w:rFonts w:ascii="Times New Roman" w:hAnsi="Times New Roman" w:cs="Times New Roman"/>
          <w:b/>
          <w:bCs/>
          <w:sz w:val="28"/>
          <w:szCs w:val="28"/>
          <w:lang w:val="uk-UA"/>
        </w:rPr>
      </w:pPr>
      <w:r w:rsidRPr="00D57E2F">
        <w:rPr>
          <w:rFonts w:ascii="Times New Roman" w:hAnsi="Times New Roman" w:cs="Times New Roman"/>
          <w:b/>
          <w:sz w:val="28"/>
          <w:szCs w:val="28"/>
          <w:lang w:val="uk-UA"/>
        </w:rPr>
        <w:lastRenderedPageBreak/>
        <w:t xml:space="preserve">Тема 7. </w:t>
      </w:r>
      <w:r w:rsidRPr="00D57E2F">
        <w:rPr>
          <w:rFonts w:ascii="Times New Roman" w:hAnsi="Times New Roman" w:cs="Times New Roman"/>
          <w:b/>
          <w:spacing w:val="-4"/>
          <w:sz w:val="28"/>
          <w:szCs w:val="28"/>
          <w:shd w:val="clear" w:color="auto" w:fill="FFFFFF"/>
          <w:lang w:val="uk-UA"/>
        </w:rPr>
        <w:t xml:space="preserve">Просторове моделювання зубів за </w:t>
      </w:r>
      <w:proofErr w:type="spellStart"/>
      <w:r w:rsidRPr="00D57E2F">
        <w:rPr>
          <w:rFonts w:ascii="Times New Roman" w:hAnsi="Times New Roman" w:cs="Times New Roman"/>
          <w:b/>
          <w:spacing w:val="-4"/>
          <w:sz w:val="28"/>
          <w:szCs w:val="28"/>
          <w:shd w:val="clear" w:color="auto" w:fill="FFFFFF"/>
          <w:lang w:val="uk-UA"/>
        </w:rPr>
        <w:t>Ломіашвілі</w:t>
      </w:r>
      <w:proofErr w:type="spellEnd"/>
      <w:r w:rsidRPr="00D57E2F">
        <w:rPr>
          <w:rFonts w:ascii="Times New Roman" w:hAnsi="Times New Roman" w:cs="Times New Roman"/>
          <w:b/>
          <w:spacing w:val="-4"/>
          <w:sz w:val="28"/>
          <w:szCs w:val="28"/>
          <w:shd w:val="clear" w:color="auto" w:fill="FFFFFF"/>
          <w:lang w:val="uk-UA"/>
        </w:rPr>
        <w:t xml:space="preserve"> - відтворення цілісності зубів на основі модульних технологій. </w:t>
      </w:r>
      <w:r w:rsidRPr="00D57E2F">
        <w:rPr>
          <w:rFonts w:ascii="Times New Roman" w:hAnsi="Times New Roman" w:cs="Times New Roman"/>
          <w:b/>
          <w:sz w:val="28"/>
          <w:szCs w:val="28"/>
          <w:shd w:val="clear" w:color="auto" w:fill="FFFFFF"/>
          <w:lang w:val="uk-UA"/>
        </w:rPr>
        <w:t xml:space="preserve">Анатомічне воскове моделювання </w:t>
      </w:r>
      <w:proofErr w:type="spellStart"/>
      <w:r w:rsidRPr="00D57E2F">
        <w:rPr>
          <w:rFonts w:ascii="Times New Roman" w:hAnsi="Times New Roman" w:cs="Times New Roman"/>
          <w:b/>
          <w:sz w:val="28"/>
          <w:szCs w:val="28"/>
          <w:shd w:val="clear" w:color="auto" w:fill="FFFFFF"/>
          <w:lang w:val="uk-UA"/>
        </w:rPr>
        <w:t>оклюзійних</w:t>
      </w:r>
      <w:proofErr w:type="spellEnd"/>
      <w:r w:rsidRPr="00D57E2F">
        <w:rPr>
          <w:rFonts w:ascii="Times New Roman" w:hAnsi="Times New Roman" w:cs="Times New Roman"/>
          <w:b/>
          <w:sz w:val="28"/>
          <w:szCs w:val="28"/>
          <w:shd w:val="clear" w:color="auto" w:fill="FFFFFF"/>
          <w:lang w:val="uk-UA"/>
        </w:rPr>
        <w:t xml:space="preserve"> поверхонь по Шульцу (в концепції </w:t>
      </w:r>
      <w:proofErr w:type="spellStart"/>
      <w:r w:rsidRPr="00D57E2F">
        <w:rPr>
          <w:rFonts w:ascii="Times New Roman" w:hAnsi="Times New Roman" w:cs="Times New Roman"/>
          <w:b/>
          <w:sz w:val="28"/>
          <w:szCs w:val="28"/>
          <w:shd w:val="clear" w:color="auto" w:fill="FFFFFF"/>
          <w:lang w:val="uk-UA"/>
        </w:rPr>
        <w:t>оклюзійного</w:t>
      </w:r>
      <w:proofErr w:type="spellEnd"/>
      <w:r w:rsidRPr="00D57E2F">
        <w:rPr>
          <w:rFonts w:ascii="Times New Roman" w:hAnsi="Times New Roman" w:cs="Times New Roman"/>
          <w:b/>
          <w:sz w:val="28"/>
          <w:szCs w:val="28"/>
          <w:shd w:val="clear" w:color="auto" w:fill="FFFFFF"/>
          <w:lang w:val="uk-UA"/>
        </w:rPr>
        <w:t xml:space="preserve"> компаса).</w:t>
      </w:r>
      <w:r w:rsidRPr="00D57E2F">
        <w:rPr>
          <w:rFonts w:ascii="Times New Roman" w:hAnsi="Times New Roman" w:cs="Times New Roman"/>
          <w:b/>
          <w:bCs/>
          <w:sz w:val="28"/>
          <w:szCs w:val="28"/>
          <w:lang w:val="uk-UA"/>
        </w:rPr>
        <w:t xml:space="preserve"> Моделювання анатомічної форми коронкової частини другого моляра верхньої та нижньої щелепи (ліплення з пластиліну).</w:t>
      </w:r>
    </w:p>
    <w:p w14:paraId="1AE9847C" w14:textId="77777777" w:rsidR="003979CD" w:rsidRPr="00D57E2F" w:rsidRDefault="003979CD" w:rsidP="007B3661">
      <w:pPr>
        <w:spacing w:after="0" w:line="360" w:lineRule="auto"/>
        <w:ind w:firstLine="720"/>
        <w:jc w:val="both"/>
        <w:rPr>
          <w:rFonts w:ascii="Times New Roman" w:hAnsi="Times New Roman" w:cs="Times New Roman"/>
          <w:b/>
          <w:bCs/>
          <w:sz w:val="28"/>
          <w:szCs w:val="28"/>
          <w:lang w:val="uk-UA"/>
        </w:rPr>
      </w:pPr>
      <w:r w:rsidRPr="00D57E2F">
        <w:rPr>
          <w:rFonts w:ascii="Times New Roman" w:hAnsi="Times New Roman" w:cs="Times New Roman"/>
          <w:sz w:val="28"/>
          <w:szCs w:val="28"/>
          <w:lang w:val="uk-UA"/>
        </w:rPr>
        <w:t xml:space="preserve">Просторове моделювання зубів за </w:t>
      </w:r>
      <w:proofErr w:type="spellStart"/>
      <w:r w:rsidRPr="00D57E2F">
        <w:rPr>
          <w:rFonts w:ascii="Times New Roman" w:hAnsi="Times New Roman" w:cs="Times New Roman"/>
          <w:sz w:val="28"/>
          <w:szCs w:val="28"/>
          <w:lang w:val="uk-UA"/>
        </w:rPr>
        <w:t>Ломіашвілі</w:t>
      </w:r>
      <w:proofErr w:type="spellEnd"/>
      <w:r w:rsidRPr="00D57E2F">
        <w:rPr>
          <w:rFonts w:ascii="Times New Roman" w:hAnsi="Times New Roman" w:cs="Times New Roman"/>
          <w:sz w:val="28"/>
          <w:szCs w:val="28"/>
          <w:lang w:val="uk-UA"/>
        </w:rPr>
        <w:t xml:space="preserve"> - відтворення цілісності зубів на основі модульних технологій. Вимірювання зуба, моделювання валиків зуба, формування контактів зуба, </w:t>
      </w:r>
      <w:proofErr w:type="spellStart"/>
      <w:r w:rsidRPr="00D57E2F">
        <w:rPr>
          <w:rFonts w:ascii="Times New Roman" w:hAnsi="Times New Roman" w:cs="Times New Roman"/>
          <w:sz w:val="28"/>
          <w:szCs w:val="28"/>
          <w:lang w:val="uk-UA"/>
        </w:rPr>
        <w:t>фісур</w:t>
      </w:r>
      <w:proofErr w:type="spellEnd"/>
      <w:r w:rsidRPr="00D57E2F">
        <w:rPr>
          <w:rFonts w:ascii="Times New Roman" w:hAnsi="Times New Roman" w:cs="Times New Roman"/>
          <w:sz w:val="28"/>
          <w:szCs w:val="28"/>
          <w:lang w:val="uk-UA"/>
        </w:rPr>
        <w:t xml:space="preserve"> та </w:t>
      </w:r>
      <w:proofErr w:type="spellStart"/>
      <w:r w:rsidRPr="00D57E2F">
        <w:rPr>
          <w:rFonts w:ascii="Times New Roman" w:hAnsi="Times New Roman" w:cs="Times New Roman"/>
          <w:sz w:val="28"/>
          <w:szCs w:val="28"/>
          <w:lang w:val="uk-UA"/>
        </w:rPr>
        <w:t>площин</w:t>
      </w:r>
      <w:proofErr w:type="spellEnd"/>
      <w:r w:rsidRPr="00D57E2F">
        <w:rPr>
          <w:rFonts w:ascii="Times New Roman" w:hAnsi="Times New Roman" w:cs="Times New Roman"/>
          <w:sz w:val="28"/>
          <w:szCs w:val="28"/>
          <w:lang w:val="uk-UA"/>
        </w:rPr>
        <w:t xml:space="preserve">-фасеток. Анатомічне воскове моделювання жувальної групи зубів за </w:t>
      </w:r>
      <w:proofErr w:type="spellStart"/>
      <w:r w:rsidRPr="00D57E2F">
        <w:rPr>
          <w:rFonts w:ascii="Times New Roman" w:hAnsi="Times New Roman" w:cs="Times New Roman"/>
          <w:sz w:val="28"/>
          <w:szCs w:val="28"/>
          <w:lang w:val="uk-UA"/>
        </w:rPr>
        <w:t>Шульцем</w:t>
      </w:r>
      <w:proofErr w:type="spellEnd"/>
      <w:r w:rsidRPr="00D57E2F">
        <w:rPr>
          <w:rFonts w:ascii="Times New Roman" w:hAnsi="Times New Roman" w:cs="Times New Roman"/>
          <w:sz w:val="28"/>
          <w:szCs w:val="28"/>
          <w:lang w:val="uk-UA"/>
        </w:rPr>
        <w:t xml:space="preserve"> – підготовка моделей, побудування основ конусів, почергове перетворення їх в горбки. Виведення контактів на скатах горбків.</w:t>
      </w:r>
    </w:p>
    <w:p w14:paraId="0B8C376E" w14:textId="77777777" w:rsidR="003979CD" w:rsidRPr="00D57E2F" w:rsidRDefault="003979CD" w:rsidP="007B3661">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Порівняльна характеристика форми других молярів верхньої та нижньої щелеп, лівого та правого боків. Морфологічні ознаки належності других молярів до верхньої та нижньої щелеп, лівого та правого боків.</w:t>
      </w:r>
    </w:p>
    <w:p w14:paraId="695FCC6D" w14:textId="77777777" w:rsidR="003979CD" w:rsidRPr="00D57E2F" w:rsidRDefault="003979CD" w:rsidP="00E970EE">
      <w:pPr>
        <w:spacing w:after="0" w:line="360" w:lineRule="auto"/>
        <w:ind w:firstLine="720"/>
        <w:jc w:val="both"/>
        <w:rPr>
          <w:rFonts w:ascii="Times New Roman" w:hAnsi="Times New Roman" w:cs="Times New Roman"/>
          <w:b/>
          <w:bCs/>
          <w:sz w:val="28"/>
          <w:szCs w:val="28"/>
          <w:lang w:val="uk-UA"/>
        </w:rPr>
      </w:pPr>
      <w:r w:rsidRPr="00D57E2F">
        <w:rPr>
          <w:rFonts w:ascii="Times New Roman" w:hAnsi="Times New Roman" w:cs="Times New Roman"/>
          <w:b/>
          <w:sz w:val="28"/>
          <w:szCs w:val="28"/>
          <w:lang w:val="uk-UA"/>
        </w:rPr>
        <w:t xml:space="preserve">Тема 8. </w:t>
      </w:r>
      <w:r w:rsidRPr="00D57E2F">
        <w:rPr>
          <w:rFonts w:ascii="Times New Roman" w:hAnsi="Times New Roman" w:cs="Times New Roman"/>
          <w:b/>
          <w:bCs/>
          <w:sz w:val="28"/>
          <w:szCs w:val="28"/>
          <w:lang w:val="uk-UA"/>
        </w:rPr>
        <w:t xml:space="preserve">Відтворення анатомічної будови коронкової частини фронтальної групи зубів верхньої та нижньої щелеп (воскове моделювання на моделях загіпсованих в </w:t>
      </w:r>
      <w:proofErr w:type="spellStart"/>
      <w:r w:rsidRPr="00D57E2F">
        <w:rPr>
          <w:rFonts w:ascii="Times New Roman" w:hAnsi="Times New Roman" w:cs="Times New Roman"/>
          <w:b/>
          <w:bCs/>
          <w:sz w:val="28"/>
          <w:szCs w:val="28"/>
          <w:lang w:val="uk-UA"/>
        </w:rPr>
        <w:t>артикулятор</w:t>
      </w:r>
      <w:proofErr w:type="spellEnd"/>
      <w:r w:rsidRPr="00D57E2F">
        <w:rPr>
          <w:rFonts w:ascii="Times New Roman" w:hAnsi="Times New Roman" w:cs="Times New Roman"/>
          <w:b/>
          <w:bCs/>
          <w:sz w:val="28"/>
          <w:szCs w:val="28"/>
          <w:lang w:val="uk-UA"/>
        </w:rPr>
        <w:t>).</w:t>
      </w:r>
    </w:p>
    <w:p w14:paraId="1B326D02" w14:textId="514B43EF" w:rsidR="003979CD" w:rsidRPr="00D57E2F" w:rsidRDefault="003979CD"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Відтворен</w:t>
      </w:r>
      <w:r w:rsidR="00E06252" w:rsidRPr="00D57E2F">
        <w:rPr>
          <w:rFonts w:ascii="Times New Roman" w:hAnsi="Times New Roman" w:cs="Times New Roman"/>
          <w:sz w:val="28"/>
          <w:szCs w:val="28"/>
          <w:lang w:val="uk-UA"/>
        </w:rPr>
        <w:t>ня анатомічної форми</w:t>
      </w:r>
      <w:r w:rsidRPr="00D57E2F">
        <w:rPr>
          <w:rFonts w:ascii="Times New Roman" w:hAnsi="Times New Roman" w:cs="Times New Roman"/>
          <w:sz w:val="28"/>
          <w:szCs w:val="28"/>
          <w:lang w:val="uk-UA"/>
        </w:rPr>
        <w:t xml:space="preserve"> фронтальної групи зубів верхньої та нижньої щелеп  (коронкової частини).</w:t>
      </w:r>
    </w:p>
    <w:p w14:paraId="788C9F6B" w14:textId="2604636E" w:rsidR="003979CD" w:rsidRPr="00D57E2F" w:rsidRDefault="003979CD"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Анатомічна форма вестибулярної поверхні різців та </w:t>
      </w:r>
      <w:proofErr w:type="spellStart"/>
      <w:r w:rsidRPr="00D57E2F">
        <w:rPr>
          <w:rFonts w:ascii="Times New Roman" w:hAnsi="Times New Roman" w:cs="Times New Roman"/>
          <w:sz w:val="28"/>
          <w:szCs w:val="28"/>
          <w:lang w:val="uk-UA"/>
        </w:rPr>
        <w:t>ікол</w:t>
      </w:r>
      <w:proofErr w:type="spellEnd"/>
      <w:r w:rsidRPr="00D57E2F">
        <w:rPr>
          <w:rFonts w:ascii="Times New Roman" w:hAnsi="Times New Roman" w:cs="Times New Roman"/>
          <w:sz w:val="28"/>
          <w:szCs w:val="28"/>
          <w:lang w:val="uk-UA"/>
        </w:rPr>
        <w:t xml:space="preserve"> верхньої та нижньої щелеп. Валики і заглиблення вестибулярної поверхні різців та </w:t>
      </w:r>
      <w:proofErr w:type="spellStart"/>
      <w:r w:rsidRPr="00D57E2F">
        <w:rPr>
          <w:rFonts w:ascii="Times New Roman" w:hAnsi="Times New Roman" w:cs="Times New Roman"/>
          <w:sz w:val="28"/>
          <w:szCs w:val="28"/>
          <w:lang w:val="uk-UA"/>
        </w:rPr>
        <w:t>ікол</w:t>
      </w:r>
      <w:proofErr w:type="spellEnd"/>
      <w:r w:rsidRPr="00D57E2F">
        <w:rPr>
          <w:rFonts w:ascii="Times New Roman" w:hAnsi="Times New Roman" w:cs="Times New Roman"/>
          <w:sz w:val="28"/>
          <w:szCs w:val="28"/>
          <w:lang w:val="uk-UA"/>
        </w:rPr>
        <w:t xml:space="preserve"> верхньої та нижньої щелеп. Анатомічна форма піднебінної поверхні різців та </w:t>
      </w:r>
      <w:proofErr w:type="spellStart"/>
      <w:r w:rsidRPr="00D57E2F">
        <w:rPr>
          <w:rFonts w:ascii="Times New Roman" w:hAnsi="Times New Roman" w:cs="Times New Roman"/>
          <w:sz w:val="28"/>
          <w:szCs w:val="28"/>
          <w:lang w:val="uk-UA"/>
        </w:rPr>
        <w:t>ікол</w:t>
      </w:r>
      <w:proofErr w:type="spellEnd"/>
      <w:r w:rsidRPr="00D57E2F">
        <w:rPr>
          <w:rFonts w:ascii="Times New Roman" w:hAnsi="Times New Roman" w:cs="Times New Roman"/>
          <w:sz w:val="28"/>
          <w:szCs w:val="28"/>
          <w:lang w:val="uk-UA"/>
        </w:rPr>
        <w:t xml:space="preserve"> верхньої та нижньої щелеп. Анатомічна форма контактних та різальних поверхонь  різців та </w:t>
      </w:r>
      <w:proofErr w:type="spellStart"/>
      <w:r w:rsidRPr="00D57E2F">
        <w:rPr>
          <w:rFonts w:ascii="Times New Roman" w:hAnsi="Times New Roman" w:cs="Times New Roman"/>
          <w:sz w:val="28"/>
          <w:szCs w:val="28"/>
          <w:lang w:val="uk-UA"/>
        </w:rPr>
        <w:t>ікол</w:t>
      </w:r>
      <w:proofErr w:type="spellEnd"/>
      <w:r w:rsidRPr="00D57E2F">
        <w:rPr>
          <w:rFonts w:ascii="Times New Roman" w:hAnsi="Times New Roman" w:cs="Times New Roman"/>
          <w:sz w:val="28"/>
          <w:szCs w:val="28"/>
          <w:lang w:val="uk-UA"/>
        </w:rPr>
        <w:t xml:space="preserve"> верхньої та нижньої щелеп. Етапи моделювання коронки  різців та</w:t>
      </w:r>
      <w:r w:rsidR="00F32AA4"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ікол</w:t>
      </w:r>
      <w:proofErr w:type="spellEnd"/>
      <w:r w:rsidRPr="00D57E2F">
        <w:rPr>
          <w:rFonts w:ascii="Times New Roman" w:hAnsi="Times New Roman" w:cs="Times New Roman"/>
          <w:sz w:val="28"/>
          <w:szCs w:val="28"/>
          <w:lang w:val="uk-UA"/>
        </w:rPr>
        <w:t xml:space="preserve"> верхньої та нижньої щелеп в залежності від прикусу та глибини перекриття верхніми зубами нижніх</w:t>
      </w:r>
      <w:r w:rsidR="00F32AA4" w:rsidRPr="00D57E2F">
        <w:rPr>
          <w:rFonts w:ascii="Times New Roman" w:hAnsi="Times New Roman" w:cs="Times New Roman"/>
          <w:sz w:val="28"/>
          <w:szCs w:val="28"/>
          <w:lang w:val="uk-UA"/>
        </w:rPr>
        <w:t xml:space="preserve"> </w:t>
      </w:r>
      <w:proofErr w:type="spellStart"/>
      <w:r w:rsidR="00F32AA4" w:rsidRPr="00D57E2F">
        <w:rPr>
          <w:rFonts w:ascii="Times New Roman" w:hAnsi="Times New Roman" w:cs="Times New Roman"/>
          <w:sz w:val="28"/>
          <w:szCs w:val="28"/>
          <w:lang w:val="uk-UA"/>
        </w:rPr>
        <w:t>зубів</w:t>
      </w:r>
      <w:r w:rsidRPr="00D57E2F">
        <w:rPr>
          <w:rFonts w:ascii="Times New Roman" w:hAnsi="Times New Roman" w:cs="Times New Roman"/>
          <w:sz w:val="28"/>
          <w:szCs w:val="28"/>
          <w:lang w:val="uk-UA"/>
        </w:rPr>
        <w:t>.Виведення</w:t>
      </w:r>
      <w:proofErr w:type="spellEnd"/>
      <w:r w:rsidRPr="00D57E2F">
        <w:rPr>
          <w:rFonts w:ascii="Times New Roman" w:hAnsi="Times New Roman" w:cs="Times New Roman"/>
          <w:sz w:val="28"/>
          <w:szCs w:val="28"/>
          <w:lang w:val="uk-UA"/>
        </w:rPr>
        <w:t xml:space="preserve"> функціональної оклюзії на фронтальній групі зубів.</w:t>
      </w:r>
    </w:p>
    <w:p w14:paraId="5039BA51" w14:textId="77777777" w:rsidR="003979CD" w:rsidRPr="00D57E2F" w:rsidRDefault="003979CD" w:rsidP="00E970EE">
      <w:pPr>
        <w:tabs>
          <w:tab w:val="left" w:pos="1985"/>
        </w:tabs>
        <w:spacing w:after="0" w:line="360" w:lineRule="auto"/>
        <w:ind w:firstLine="720"/>
        <w:jc w:val="both"/>
        <w:rPr>
          <w:rFonts w:ascii="Times New Roman" w:hAnsi="Times New Roman" w:cs="Times New Roman"/>
          <w:b/>
          <w:iCs/>
          <w:sz w:val="28"/>
          <w:szCs w:val="28"/>
          <w:lang w:val="uk-UA"/>
        </w:rPr>
      </w:pPr>
      <w:r w:rsidRPr="00D57E2F">
        <w:rPr>
          <w:rFonts w:ascii="Times New Roman" w:hAnsi="Times New Roman" w:cs="Times New Roman"/>
          <w:b/>
          <w:sz w:val="28"/>
          <w:szCs w:val="28"/>
          <w:lang w:val="uk-UA"/>
        </w:rPr>
        <w:t xml:space="preserve">Тема 9. Відтворення анатомічної будови бокової групи зубів верхньої щелепи (коронкової та кореневої частин). Моделювання </w:t>
      </w:r>
      <w:proofErr w:type="spellStart"/>
      <w:r w:rsidRPr="00D57E2F">
        <w:rPr>
          <w:rFonts w:ascii="Times New Roman" w:hAnsi="Times New Roman" w:cs="Times New Roman"/>
          <w:b/>
          <w:sz w:val="28"/>
          <w:szCs w:val="28"/>
          <w:lang w:val="uk-UA"/>
        </w:rPr>
        <w:lastRenderedPageBreak/>
        <w:t>напівдуги</w:t>
      </w:r>
      <w:proofErr w:type="spellEnd"/>
      <w:r w:rsidRPr="00D57E2F">
        <w:rPr>
          <w:rFonts w:ascii="Times New Roman" w:hAnsi="Times New Roman" w:cs="Times New Roman"/>
          <w:b/>
          <w:sz w:val="28"/>
          <w:szCs w:val="28"/>
          <w:lang w:val="uk-UA"/>
        </w:rPr>
        <w:t xml:space="preserve"> фронтальної (11, 12, 13) та бічної (14, 15, 16, 17) груп зубів верхньої щелепи, (воскове моделювання на моделях, загіпсованих в </w:t>
      </w:r>
      <w:proofErr w:type="spellStart"/>
      <w:r w:rsidRPr="00D57E2F">
        <w:rPr>
          <w:rFonts w:ascii="Times New Roman" w:hAnsi="Times New Roman" w:cs="Times New Roman"/>
          <w:b/>
          <w:sz w:val="28"/>
          <w:szCs w:val="28"/>
          <w:lang w:val="uk-UA"/>
        </w:rPr>
        <w:t>артикулятор</w:t>
      </w:r>
      <w:proofErr w:type="spellEnd"/>
      <w:r w:rsidRPr="00D57E2F">
        <w:rPr>
          <w:rFonts w:ascii="Times New Roman" w:hAnsi="Times New Roman" w:cs="Times New Roman"/>
          <w:b/>
          <w:sz w:val="28"/>
          <w:szCs w:val="28"/>
          <w:lang w:val="uk-UA"/>
        </w:rPr>
        <w:t>)</w:t>
      </w:r>
      <w:r w:rsidRPr="00D57E2F">
        <w:rPr>
          <w:rFonts w:ascii="Times New Roman" w:hAnsi="Times New Roman" w:cs="Times New Roman"/>
          <w:b/>
          <w:iCs/>
          <w:sz w:val="28"/>
          <w:szCs w:val="28"/>
          <w:lang w:val="uk-UA"/>
        </w:rPr>
        <w:t>.</w:t>
      </w:r>
    </w:p>
    <w:p w14:paraId="51AD8BAB" w14:textId="714193A1" w:rsidR="003979CD" w:rsidRPr="00D57E2F" w:rsidRDefault="003979CD"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Відтворення анатомічної будови зубів бокової групи зубів верхньої щелепи (коронкової та кореневої частин) використовуючи різні методики моделювання. Анатомічна форма вестибулярної поверхні </w:t>
      </w:r>
      <w:proofErr w:type="spellStart"/>
      <w:r w:rsidRPr="00D57E2F">
        <w:rPr>
          <w:rFonts w:ascii="Times New Roman" w:hAnsi="Times New Roman" w:cs="Times New Roman"/>
          <w:sz w:val="28"/>
          <w:szCs w:val="28"/>
          <w:lang w:val="uk-UA"/>
        </w:rPr>
        <w:t>премолярів</w:t>
      </w:r>
      <w:proofErr w:type="spellEnd"/>
      <w:r w:rsidRPr="00D57E2F">
        <w:rPr>
          <w:rFonts w:ascii="Times New Roman" w:hAnsi="Times New Roman" w:cs="Times New Roman"/>
          <w:sz w:val="28"/>
          <w:szCs w:val="28"/>
          <w:lang w:val="uk-UA"/>
        </w:rPr>
        <w:t xml:space="preserve"> та молярів верхньої щелепи. Валики і заглиблення вестибулярної поверхні </w:t>
      </w:r>
      <w:proofErr w:type="spellStart"/>
      <w:r w:rsidRPr="00D57E2F">
        <w:rPr>
          <w:rFonts w:ascii="Times New Roman" w:hAnsi="Times New Roman" w:cs="Times New Roman"/>
          <w:sz w:val="28"/>
          <w:szCs w:val="28"/>
          <w:lang w:val="uk-UA"/>
        </w:rPr>
        <w:t>премолярів</w:t>
      </w:r>
      <w:proofErr w:type="spellEnd"/>
      <w:r w:rsidRPr="00D57E2F">
        <w:rPr>
          <w:rFonts w:ascii="Times New Roman" w:hAnsi="Times New Roman" w:cs="Times New Roman"/>
          <w:sz w:val="28"/>
          <w:szCs w:val="28"/>
          <w:lang w:val="uk-UA"/>
        </w:rPr>
        <w:t xml:space="preserve"> та молярів верхньої щелепи.</w:t>
      </w:r>
      <w:r w:rsidR="001B549D" w:rsidRPr="00D57E2F">
        <w:rPr>
          <w:rFonts w:ascii="Times New Roman" w:hAnsi="Times New Roman" w:cs="Times New Roman"/>
          <w:sz w:val="28"/>
          <w:szCs w:val="28"/>
          <w:lang w:val="uk-UA"/>
        </w:rPr>
        <w:t xml:space="preserve"> </w:t>
      </w:r>
      <w:r w:rsidRPr="00D57E2F">
        <w:rPr>
          <w:rFonts w:ascii="Times New Roman" w:hAnsi="Times New Roman" w:cs="Times New Roman"/>
          <w:sz w:val="28"/>
          <w:szCs w:val="28"/>
          <w:lang w:val="uk-UA"/>
        </w:rPr>
        <w:t xml:space="preserve">Анатомічна форма піднебінної поверхні </w:t>
      </w:r>
      <w:proofErr w:type="spellStart"/>
      <w:r w:rsidRPr="00D57E2F">
        <w:rPr>
          <w:rFonts w:ascii="Times New Roman" w:hAnsi="Times New Roman" w:cs="Times New Roman"/>
          <w:sz w:val="28"/>
          <w:szCs w:val="28"/>
          <w:lang w:val="uk-UA"/>
        </w:rPr>
        <w:t>премолярів</w:t>
      </w:r>
      <w:proofErr w:type="spellEnd"/>
      <w:r w:rsidRPr="00D57E2F">
        <w:rPr>
          <w:rFonts w:ascii="Times New Roman" w:hAnsi="Times New Roman" w:cs="Times New Roman"/>
          <w:sz w:val="28"/>
          <w:szCs w:val="28"/>
          <w:lang w:val="uk-UA"/>
        </w:rPr>
        <w:t xml:space="preserve"> та молярів верхньої щелепи. Анатомічна форма контактних поверхонь </w:t>
      </w:r>
      <w:proofErr w:type="spellStart"/>
      <w:r w:rsidRPr="00D57E2F">
        <w:rPr>
          <w:rFonts w:ascii="Times New Roman" w:hAnsi="Times New Roman" w:cs="Times New Roman"/>
          <w:sz w:val="28"/>
          <w:szCs w:val="28"/>
          <w:lang w:val="uk-UA"/>
        </w:rPr>
        <w:t>премолярів</w:t>
      </w:r>
      <w:proofErr w:type="spellEnd"/>
      <w:r w:rsidRPr="00D57E2F">
        <w:rPr>
          <w:rFonts w:ascii="Times New Roman" w:hAnsi="Times New Roman" w:cs="Times New Roman"/>
          <w:sz w:val="28"/>
          <w:szCs w:val="28"/>
          <w:lang w:val="uk-UA"/>
        </w:rPr>
        <w:t xml:space="preserve"> та молярів верхньої щелепи. Анатомо-топографічні особливості жувальної поверхні </w:t>
      </w:r>
      <w:proofErr w:type="spellStart"/>
      <w:r w:rsidRPr="00D57E2F">
        <w:rPr>
          <w:rFonts w:ascii="Times New Roman" w:hAnsi="Times New Roman" w:cs="Times New Roman"/>
          <w:sz w:val="28"/>
          <w:szCs w:val="28"/>
          <w:lang w:val="uk-UA"/>
        </w:rPr>
        <w:t>премолярів</w:t>
      </w:r>
      <w:proofErr w:type="spellEnd"/>
      <w:r w:rsidRPr="00D57E2F">
        <w:rPr>
          <w:rFonts w:ascii="Times New Roman" w:hAnsi="Times New Roman" w:cs="Times New Roman"/>
          <w:sz w:val="28"/>
          <w:szCs w:val="28"/>
          <w:lang w:val="uk-UA"/>
        </w:rPr>
        <w:t xml:space="preserve"> та молярів верхньої щелепи. Етапи моделювання коронки </w:t>
      </w:r>
      <w:proofErr w:type="spellStart"/>
      <w:r w:rsidRPr="00D57E2F">
        <w:rPr>
          <w:rFonts w:ascii="Times New Roman" w:hAnsi="Times New Roman" w:cs="Times New Roman"/>
          <w:sz w:val="28"/>
          <w:szCs w:val="28"/>
          <w:lang w:val="uk-UA"/>
        </w:rPr>
        <w:t>премолярів</w:t>
      </w:r>
      <w:proofErr w:type="spellEnd"/>
      <w:r w:rsidRPr="00D57E2F">
        <w:rPr>
          <w:rFonts w:ascii="Times New Roman" w:hAnsi="Times New Roman" w:cs="Times New Roman"/>
          <w:sz w:val="28"/>
          <w:szCs w:val="28"/>
          <w:lang w:val="uk-UA"/>
        </w:rPr>
        <w:t xml:space="preserve"> та молярів верхньої щелепи.</w:t>
      </w:r>
    </w:p>
    <w:p w14:paraId="09D3FB96" w14:textId="77777777" w:rsidR="003979CD" w:rsidRPr="00D57E2F" w:rsidRDefault="003979CD"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Моделювання </w:t>
      </w:r>
      <w:proofErr w:type="spellStart"/>
      <w:r w:rsidRPr="00D57E2F">
        <w:rPr>
          <w:rFonts w:ascii="Times New Roman" w:hAnsi="Times New Roman" w:cs="Times New Roman"/>
          <w:sz w:val="28"/>
          <w:szCs w:val="28"/>
          <w:lang w:val="uk-UA"/>
        </w:rPr>
        <w:t>напівдуги</w:t>
      </w:r>
      <w:proofErr w:type="spellEnd"/>
      <w:r w:rsidRPr="00D57E2F">
        <w:rPr>
          <w:rFonts w:ascii="Times New Roman" w:hAnsi="Times New Roman" w:cs="Times New Roman"/>
          <w:sz w:val="28"/>
          <w:szCs w:val="28"/>
          <w:lang w:val="uk-UA"/>
        </w:rPr>
        <w:t xml:space="preserve"> фронтальної (11,12, 13) та бічної (14, 15, 16, 17) груп зубів верхньої щелепи.</w:t>
      </w:r>
    </w:p>
    <w:p w14:paraId="2D3B1E32" w14:textId="7BC96E8C" w:rsidR="003979CD" w:rsidRPr="00D57E2F" w:rsidRDefault="003979CD" w:rsidP="00E970EE">
      <w:pPr>
        <w:tabs>
          <w:tab w:val="left" w:pos="1985"/>
        </w:tabs>
        <w:spacing w:after="0" w:line="360" w:lineRule="auto"/>
        <w:ind w:firstLine="720"/>
        <w:jc w:val="both"/>
        <w:rPr>
          <w:rFonts w:ascii="Times New Roman" w:hAnsi="Times New Roman" w:cs="Times New Roman"/>
          <w:b/>
          <w:iCs/>
          <w:sz w:val="28"/>
          <w:szCs w:val="28"/>
          <w:lang w:val="uk-UA"/>
        </w:rPr>
      </w:pPr>
      <w:r w:rsidRPr="00D57E2F">
        <w:rPr>
          <w:rFonts w:ascii="Times New Roman" w:hAnsi="Times New Roman" w:cs="Times New Roman"/>
          <w:b/>
          <w:sz w:val="28"/>
          <w:szCs w:val="28"/>
          <w:lang w:val="uk-UA"/>
        </w:rPr>
        <w:t>Тема 10.</w:t>
      </w:r>
      <w:r w:rsidR="001B549D" w:rsidRPr="00D57E2F">
        <w:rPr>
          <w:rFonts w:ascii="Times New Roman" w:hAnsi="Times New Roman" w:cs="Times New Roman"/>
          <w:b/>
          <w:sz w:val="28"/>
          <w:szCs w:val="28"/>
          <w:lang w:val="uk-UA"/>
        </w:rPr>
        <w:t xml:space="preserve"> </w:t>
      </w:r>
      <w:r w:rsidRPr="00D57E2F">
        <w:rPr>
          <w:rFonts w:ascii="Times New Roman" w:hAnsi="Times New Roman" w:cs="Times New Roman"/>
          <w:b/>
          <w:sz w:val="28"/>
          <w:szCs w:val="28"/>
          <w:lang w:val="uk-UA"/>
        </w:rPr>
        <w:t xml:space="preserve">Відтворення анатомічної будови бокової групи зубів нижньої щелепи (коронкової та кореневої частин). Моделювання </w:t>
      </w:r>
      <w:proofErr w:type="spellStart"/>
      <w:r w:rsidRPr="00D57E2F">
        <w:rPr>
          <w:rFonts w:ascii="Times New Roman" w:hAnsi="Times New Roman" w:cs="Times New Roman"/>
          <w:b/>
          <w:sz w:val="28"/>
          <w:szCs w:val="28"/>
          <w:lang w:val="uk-UA"/>
        </w:rPr>
        <w:t>напівдуги</w:t>
      </w:r>
      <w:proofErr w:type="spellEnd"/>
      <w:r w:rsidRPr="00D57E2F">
        <w:rPr>
          <w:rFonts w:ascii="Times New Roman" w:hAnsi="Times New Roman" w:cs="Times New Roman"/>
          <w:b/>
          <w:sz w:val="28"/>
          <w:szCs w:val="28"/>
          <w:lang w:val="uk-UA"/>
        </w:rPr>
        <w:t xml:space="preserve"> фронтальної (41, 42, 43) та бічної (44, 45, 46, 47) груп зубів нижньої щелепи, (воскове моделювання на моделях, загіпсованих в </w:t>
      </w:r>
      <w:proofErr w:type="spellStart"/>
      <w:r w:rsidRPr="00D57E2F">
        <w:rPr>
          <w:rFonts w:ascii="Times New Roman" w:hAnsi="Times New Roman" w:cs="Times New Roman"/>
          <w:b/>
          <w:sz w:val="28"/>
          <w:szCs w:val="28"/>
          <w:lang w:val="uk-UA"/>
        </w:rPr>
        <w:t>артикулятор</w:t>
      </w:r>
      <w:proofErr w:type="spellEnd"/>
      <w:r w:rsidRPr="00D57E2F">
        <w:rPr>
          <w:rFonts w:ascii="Times New Roman" w:hAnsi="Times New Roman" w:cs="Times New Roman"/>
          <w:b/>
          <w:sz w:val="28"/>
          <w:szCs w:val="28"/>
          <w:lang w:val="uk-UA"/>
        </w:rPr>
        <w:t>)</w:t>
      </w:r>
      <w:r w:rsidRPr="00D57E2F">
        <w:rPr>
          <w:rFonts w:ascii="Times New Roman" w:hAnsi="Times New Roman" w:cs="Times New Roman"/>
          <w:b/>
          <w:iCs/>
          <w:sz w:val="28"/>
          <w:szCs w:val="28"/>
          <w:lang w:val="uk-UA"/>
        </w:rPr>
        <w:t>.</w:t>
      </w:r>
    </w:p>
    <w:p w14:paraId="50023F80" w14:textId="56CF0092" w:rsidR="003979CD" w:rsidRPr="00D57E2F" w:rsidRDefault="003979CD" w:rsidP="00E970EE">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Відтворення анатомічної будови зубів бокової групи зубів нижньої щелепи (коронкової та кореневої частин) використовуючи різні методики моделювання. Анатомічна форма вестибулярної поверхні </w:t>
      </w:r>
      <w:proofErr w:type="spellStart"/>
      <w:r w:rsidRPr="00D57E2F">
        <w:rPr>
          <w:rFonts w:ascii="Times New Roman" w:hAnsi="Times New Roman" w:cs="Times New Roman"/>
          <w:sz w:val="28"/>
          <w:szCs w:val="28"/>
          <w:lang w:val="uk-UA"/>
        </w:rPr>
        <w:t>премолярів</w:t>
      </w:r>
      <w:proofErr w:type="spellEnd"/>
      <w:r w:rsidRPr="00D57E2F">
        <w:rPr>
          <w:rFonts w:ascii="Times New Roman" w:hAnsi="Times New Roman" w:cs="Times New Roman"/>
          <w:sz w:val="28"/>
          <w:szCs w:val="28"/>
          <w:lang w:val="uk-UA"/>
        </w:rPr>
        <w:t xml:space="preserve"> та молярів нижньої щелепи. Валики і заглиблення вестибулярної поверхні </w:t>
      </w:r>
      <w:proofErr w:type="spellStart"/>
      <w:r w:rsidRPr="00D57E2F">
        <w:rPr>
          <w:rFonts w:ascii="Times New Roman" w:hAnsi="Times New Roman" w:cs="Times New Roman"/>
          <w:sz w:val="28"/>
          <w:szCs w:val="28"/>
          <w:lang w:val="uk-UA"/>
        </w:rPr>
        <w:t>премолярів</w:t>
      </w:r>
      <w:proofErr w:type="spellEnd"/>
      <w:r w:rsidRPr="00D57E2F">
        <w:rPr>
          <w:rFonts w:ascii="Times New Roman" w:hAnsi="Times New Roman" w:cs="Times New Roman"/>
          <w:sz w:val="28"/>
          <w:szCs w:val="28"/>
          <w:lang w:val="uk-UA"/>
        </w:rPr>
        <w:t xml:space="preserve"> та молярів нижньої щелепи. Анатомічна форма піднебінної поверхні </w:t>
      </w:r>
      <w:proofErr w:type="spellStart"/>
      <w:r w:rsidRPr="00D57E2F">
        <w:rPr>
          <w:rFonts w:ascii="Times New Roman" w:hAnsi="Times New Roman" w:cs="Times New Roman"/>
          <w:sz w:val="28"/>
          <w:szCs w:val="28"/>
          <w:lang w:val="uk-UA"/>
        </w:rPr>
        <w:t>премолярів</w:t>
      </w:r>
      <w:proofErr w:type="spellEnd"/>
      <w:r w:rsidRPr="00D57E2F">
        <w:rPr>
          <w:rFonts w:ascii="Times New Roman" w:hAnsi="Times New Roman" w:cs="Times New Roman"/>
          <w:sz w:val="28"/>
          <w:szCs w:val="28"/>
          <w:lang w:val="uk-UA"/>
        </w:rPr>
        <w:t xml:space="preserve"> та молярів нижньої щелепи. Анатомічна форма контактних поверхонь </w:t>
      </w:r>
      <w:proofErr w:type="spellStart"/>
      <w:r w:rsidRPr="00D57E2F">
        <w:rPr>
          <w:rFonts w:ascii="Times New Roman" w:hAnsi="Times New Roman" w:cs="Times New Roman"/>
          <w:sz w:val="28"/>
          <w:szCs w:val="28"/>
          <w:lang w:val="uk-UA"/>
        </w:rPr>
        <w:t>премолярів</w:t>
      </w:r>
      <w:proofErr w:type="spellEnd"/>
      <w:r w:rsidRPr="00D57E2F">
        <w:rPr>
          <w:rFonts w:ascii="Times New Roman" w:hAnsi="Times New Roman" w:cs="Times New Roman"/>
          <w:sz w:val="28"/>
          <w:szCs w:val="28"/>
          <w:lang w:val="uk-UA"/>
        </w:rPr>
        <w:t xml:space="preserve"> та молярів нижньої щелепи. Анатомо-топографічні особливості жувальної поверхні </w:t>
      </w:r>
      <w:proofErr w:type="spellStart"/>
      <w:r w:rsidRPr="00D57E2F">
        <w:rPr>
          <w:rFonts w:ascii="Times New Roman" w:hAnsi="Times New Roman" w:cs="Times New Roman"/>
          <w:sz w:val="28"/>
          <w:szCs w:val="28"/>
          <w:lang w:val="uk-UA"/>
        </w:rPr>
        <w:t>премолярів</w:t>
      </w:r>
      <w:proofErr w:type="spellEnd"/>
      <w:r w:rsidRPr="00D57E2F">
        <w:rPr>
          <w:rFonts w:ascii="Times New Roman" w:hAnsi="Times New Roman" w:cs="Times New Roman"/>
          <w:sz w:val="28"/>
          <w:szCs w:val="28"/>
          <w:lang w:val="uk-UA"/>
        </w:rPr>
        <w:t xml:space="preserve"> та молярів нижньої щелепи. Етапи моделювання коронки </w:t>
      </w:r>
      <w:proofErr w:type="spellStart"/>
      <w:r w:rsidRPr="00D57E2F">
        <w:rPr>
          <w:rFonts w:ascii="Times New Roman" w:hAnsi="Times New Roman" w:cs="Times New Roman"/>
          <w:sz w:val="28"/>
          <w:szCs w:val="28"/>
          <w:lang w:val="uk-UA"/>
        </w:rPr>
        <w:t>премолярів</w:t>
      </w:r>
      <w:proofErr w:type="spellEnd"/>
      <w:r w:rsidRPr="00D57E2F">
        <w:rPr>
          <w:rFonts w:ascii="Times New Roman" w:hAnsi="Times New Roman" w:cs="Times New Roman"/>
          <w:sz w:val="28"/>
          <w:szCs w:val="28"/>
          <w:lang w:val="uk-UA"/>
        </w:rPr>
        <w:t xml:space="preserve"> та молярів нижньої щелепи.</w:t>
      </w:r>
    </w:p>
    <w:p w14:paraId="014AFB74" w14:textId="77777777" w:rsidR="003979CD" w:rsidRPr="00D57E2F" w:rsidRDefault="003979CD"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lastRenderedPageBreak/>
        <w:t xml:space="preserve">Моделювання </w:t>
      </w:r>
      <w:proofErr w:type="spellStart"/>
      <w:r w:rsidRPr="00D57E2F">
        <w:rPr>
          <w:rFonts w:ascii="Times New Roman" w:hAnsi="Times New Roman" w:cs="Times New Roman"/>
          <w:sz w:val="28"/>
          <w:szCs w:val="28"/>
          <w:lang w:val="uk-UA"/>
        </w:rPr>
        <w:t>напівдуги</w:t>
      </w:r>
      <w:proofErr w:type="spellEnd"/>
      <w:r w:rsidRPr="00D57E2F">
        <w:rPr>
          <w:rFonts w:ascii="Times New Roman" w:hAnsi="Times New Roman" w:cs="Times New Roman"/>
          <w:sz w:val="28"/>
          <w:szCs w:val="28"/>
          <w:lang w:val="uk-UA"/>
        </w:rPr>
        <w:t xml:space="preserve"> фронтальної (41, 42, 43) та бічної (44, 45, 46, 47) груп зубів верхньої щелепи.</w:t>
      </w:r>
    </w:p>
    <w:p w14:paraId="0F727DAE" w14:textId="1F3B01A4" w:rsidR="003979CD" w:rsidRPr="00D57E2F" w:rsidRDefault="007C5F90" w:rsidP="00E970EE">
      <w:pPr>
        <w:spacing w:after="0" w:line="360" w:lineRule="auto"/>
        <w:ind w:firstLine="720"/>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t>XI</w:t>
      </w:r>
      <w:r w:rsidR="00BC2E72" w:rsidRPr="00D57E2F">
        <w:rPr>
          <w:rFonts w:ascii="Times New Roman" w:hAnsi="Times New Roman" w:cs="Times New Roman"/>
          <w:b/>
          <w:bCs/>
          <w:sz w:val="28"/>
          <w:szCs w:val="28"/>
          <w:lang w:val="uk-UA"/>
        </w:rPr>
        <w:t>I</w:t>
      </w:r>
      <w:r w:rsidR="003979CD" w:rsidRPr="00D57E2F">
        <w:rPr>
          <w:rFonts w:ascii="Times New Roman" w:hAnsi="Times New Roman" w:cs="Times New Roman"/>
          <w:b/>
          <w:bCs/>
          <w:sz w:val="28"/>
          <w:szCs w:val="28"/>
          <w:lang w:val="uk-UA"/>
        </w:rPr>
        <w:t>. Структура навчальної дисципліни</w:t>
      </w:r>
    </w:p>
    <w:tbl>
      <w:tblPr>
        <w:tblW w:w="0" w:type="auto"/>
        <w:tblInd w:w="2" w:type="dxa"/>
        <w:tblCellMar>
          <w:left w:w="10" w:type="dxa"/>
          <w:right w:w="10" w:type="dxa"/>
        </w:tblCellMar>
        <w:tblLook w:val="0000" w:firstRow="0" w:lastRow="0" w:firstColumn="0" w:lastColumn="0" w:noHBand="0" w:noVBand="0"/>
      </w:tblPr>
      <w:tblGrid>
        <w:gridCol w:w="6066"/>
        <w:gridCol w:w="846"/>
        <w:gridCol w:w="320"/>
        <w:gridCol w:w="477"/>
        <w:gridCol w:w="571"/>
        <w:gridCol w:w="545"/>
        <w:gridCol w:w="518"/>
      </w:tblGrid>
      <w:tr w:rsidR="003979CD" w:rsidRPr="00D57E2F" w14:paraId="0DC8679D" w14:textId="77777777" w:rsidTr="003979CD">
        <w:trPr>
          <w:trHeight w:val="1"/>
        </w:trPr>
        <w:tc>
          <w:tcPr>
            <w:tcW w:w="3778" w:type="dxa"/>
            <w:vMerge w:val="restart"/>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14:paraId="364C3366"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Назви змістових модулів і тем</w:t>
            </w:r>
          </w:p>
        </w:tc>
        <w:tc>
          <w:tcPr>
            <w:tcW w:w="5741" w:type="dxa"/>
            <w:gridSpan w:val="6"/>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14:paraId="245C8E36"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Кількість годин</w:t>
            </w:r>
          </w:p>
        </w:tc>
      </w:tr>
      <w:tr w:rsidR="003979CD" w:rsidRPr="00D57E2F" w14:paraId="2FA56C78" w14:textId="77777777" w:rsidTr="003979CD">
        <w:trPr>
          <w:trHeight w:val="1"/>
        </w:trPr>
        <w:tc>
          <w:tcPr>
            <w:tcW w:w="3778" w:type="dxa"/>
            <w:vMerge/>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14:paraId="5C3BBC23" w14:textId="77777777" w:rsidR="003979CD" w:rsidRPr="00D57E2F" w:rsidRDefault="003979CD" w:rsidP="007B3661">
            <w:pPr>
              <w:spacing w:after="0" w:line="240" w:lineRule="auto"/>
              <w:rPr>
                <w:rFonts w:ascii="Times New Roman" w:hAnsi="Times New Roman" w:cs="Times New Roman"/>
                <w:sz w:val="28"/>
                <w:szCs w:val="28"/>
                <w:lang w:val="uk-UA"/>
              </w:rPr>
            </w:pPr>
          </w:p>
        </w:tc>
        <w:tc>
          <w:tcPr>
            <w:tcW w:w="1203" w:type="dxa"/>
            <w:vMerge w:val="restart"/>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14:paraId="7AAD7D34"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Усього</w:t>
            </w:r>
          </w:p>
        </w:tc>
        <w:tc>
          <w:tcPr>
            <w:tcW w:w="4538" w:type="dxa"/>
            <w:gridSpan w:val="5"/>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14:paraId="6CA922B5"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у тому числі</w:t>
            </w:r>
          </w:p>
        </w:tc>
      </w:tr>
      <w:tr w:rsidR="003979CD" w:rsidRPr="00D57E2F" w14:paraId="4FBACEA2" w14:textId="77777777" w:rsidTr="003979CD">
        <w:trPr>
          <w:trHeight w:val="1"/>
        </w:trPr>
        <w:tc>
          <w:tcPr>
            <w:tcW w:w="3778" w:type="dxa"/>
            <w:vMerge/>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14:paraId="783F1507" w14:textId="77777777" w:rsidR="003979CD" w:rsidRPr="00D57E2F" w:rsidRDefault="003979CD" w:rsidP="007B3661">
            <w:pPr>
              <w:spacing w:after="0" w:line="240" w:lineRule="auto"/>
              <w:rPr>
                <w:rFonts w:ascii="Times New Roman" w:hAnsi="Times New Roman" w:cs="Times New Roman"/>
                <w:sz w:val="28"/>
                <w:szCs w:val="28"/>
                <w:lang w:val="uk-UA"/>
              </w:rPr>
            </w:pPr>
          </w:p>
        </w:tc>
        <w:tc>
          <w:tcPr>
            <w:tcW w:w="1203" w:type="dxa"/>
            <w:vMerge/>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14:paraId="27169ACA" w14:textId="77777777" w:rsidR="003979CD" w:rsidRPr="00D57E2F" w:rsidRDefault="003979CD" w:rsidP="007B3661">
            <w:pPr>
              <w:spacing w:after="0" w:line="240" w:lineRule="auto"/>
              <w:rPr>
                <w:rFonts w:ascii="Times New Roman" w:hAnsi="Times New Roman" w:cs="Times New Roman"/>
                <w:sz w:val="28"/>
                <w:szCs w:val="28"/>
                <w:lang w:val="uk-UA"/>
              </w:rPr>
            </w:pP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14:paraId="293D0AEE"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л</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14:paraId="25D9143F"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п</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14:paraId="13EA68D1" w14:textId="77777777" w:rsidR="003979CD" w:rsidRPr="00D57E2F" w:rsidRDefault="003979CD" w:rsidP="007B3661">
            <w:pPr>
              <w:spacing w:after="0" w:line="240" w:lineRule="auto"/>
              <w:jc w:val="center"/>
              <w:rPr>
                <w:rFonts w:ascii="Times New Roman" w:hAnsi="Times New Roman" w:cs="Times New Roman"/>
                <w:sz w:val="28"/>
                <w:szCs w:val="28"/>
                <w:lang w:val="uk-UA"/>
              </w:rPr>
            </w:pPr>
            <w:proofErr w:type="spellStart"/>
            <w:r w:rsidRPr="00D57E2F">
              <w:rPr>
                <w:rFonts w:ascii="Times New Roman" w:hAnsi="Times New Roman" w:cs="Times New Roman"/>
                <w:sz w:val="28"/>
                <w:szCs w:val="28"/>
                <w:lang w:val="uk-UA"/>
              </w:rPr>
              <w:t>лаб</w:t>
            </w:r>
            <w:proofErr w:type="spellEnd"/>
            <w:r w:rsidRPr="00D57E2F">
              <w:rPr>
                <w:rFonts w:ascii="Times New Roman" w:hAnsi="Times New Roman" w:cs="Times New Roman"/>
                <w:sz w:val="28"/>
                <w:szCs w:val="28"/>
                <w:lang w:val="uk-UA"/>
              </w:rPr>
              <w:t>.</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14:paraId="22C3C8AF" w14:textId="77777777" w:rsidR="003979CD" w:rsidRPr="00D57E2F" w:rsidRDefault="003979CD" w:rsidP="007B3661">
            <w:pPr>
              <w:spacing w:after="0" w:line="240" w:lineRule="auto"/>
              <w:jc w:val="center"/>
              <w:rPr>
                <w:rFonts w:ascii="Times New Roman" w:hAnsi="Times New Roman" w:cs="Times New Roman"/>
                <w:sz w:val="28"/>
                <w:szCs w:val="28"/>
                <w:lang w:val="uk-UA"/>
              </w:rPr>
            </w:pPr>
            <w:proofErr w:type="spellStart"/>
            <w:r w:rsidRPr="00D57E2F">
              <w:rPr>
                <w:rFonts w:ascii="Times New Roman" w:hAnsi="Times New Roman" w:cs="Times New Roman"/>
                <w:sz w:val="28"/>
                <w:szCs w:val="28"/>
                <w:lang w:val="uk-UA"/>
              </w:rPr>
              <w:t>інд</w:t>
            </w:r>
            <w:proofErr w:type="spellEnd"/>
            <w:r w:rsidRPr="00D57E2F">
              <w:rPr>
                <w:rFonts w:ascii="Times New Roman" w:hAnsi="Times New Roman" w:cs="Times New Roman"/>
                <w:sz w:val="28"/>
                <w:szCs w:val="28"/>
                <w:lang w:val="uk-UA"/>
              </w:rPr>
              <w:t>.</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14:paraId="4BF6A23D" w14:textId="77777777" w:rsidR="003979CD" w:rsidRPr="00D57E2F" w:rsidRDefault="003979CD" w:rsidP="007B3661">
            <w:pPr>
              <w:spacing w:after="0" w:line="240" w:lineRule="auto"/>
              <w:jc w:val="center"/>
              <w:rPr>
                <w:rFonts w:ascii="Times New Roman" w:hAnsi="Times New Roman" w:cs="Times New Roman"/>
                <w:sz w:val="28"/>
                <w:szCs w:val="28"/>
                <w:lang w:val="uk-UA"/>
              </w:rPr>
            </w:pPr>
            <w:proofErr w:type="spellStart"/>
            <w:r w:rsidRPr="00D57E2F">
              <w:rPr>
                <w:rFonts w:ascii="Times New Roman" w:hAnsi="Times New Roman" w:cs="Times New Roman"/>
                <w:sz w:val="28"/>
                <w:szCs w:val="28"/>
                <w:lang w:val="uk-UA"/>
              </w:rPr>
              <w:t>с.р</w:t>
            </w:r>
            <w:proofErr w:type="spellEnd"/>
            <w:r w:rsidRPr="00D57E2F">
              <w:rPr>
                <w:rFonts w:ascii="Times New Roman" w:hAnsi="Times New Roman" w:cs="Times New Roman"/>
                <w:sz w:val="28"/>
                <w:szCs w:val="28"/>
                <w:lang w:val="uk-UA"/>
              </w:rPr>
              <w:t>.</w:t>
            </w:r>
          </w:p>
        </w:tc>
      </w:tr>
      <w:tr w:rsidR="003979CD" w:rsidRPr="00D57E2F" w14:paraId="6B7067B2" w14:textId="77777777" w:rsidTr="003979CD">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14:paraId="4C95F9D6"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1</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14:paraId="309E708B"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1</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14:paraId="49504A41"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3</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14:paraId="283D7D93"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4</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14:paraId="5A0741B3"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5</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14:paraId="63704CF0"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6</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14:paraId="66447604"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7</w:t>
            </w:r>
          </w:p>
        </w:tc>
      </w:tr>
      <w:tr w:rsidR="003979CD" w:rsidRPr="00D57E2F" w14:paraId="0ABDCF27" w14:textId="77777777" w:rsidTr="003979CD">
        <w:trPr>
          <w:trHeight w:val="509"/>
        </w:trPr>
        <w:tc>
          <w:tcPr>
            <w:tcW w:w="3778" w:type="dxa"/>
            <w:tcBorders>
              <w:top w:val="single" w:sz="4" w:space="0" w:color="000001"/>
              <w:left w:val="single" w:sz="4" w:space="0" w:color="000001"/>
              <w:bottom w:val="single" w:sz="4" w:space="0" w:color="00000A"/>
              <w:right w:val="single" w:sz="4" w:space="0" w:color="000001"/>
            </w:tcBorders>
            <w:shd w:val="clear" w:color="000000" w:fill="FFFFFF"/>
            <w:tcMar>
              <w:left w:w="0" w:type="dxa"/>
              <w:right w:w="0" w:type="dxa"/>
            </w:tcMar>
          </w:tcPr>
          <w:p w14:paraId="5246F540"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b/>
                <w:bCs/>
                <w:sz w:val="28"/>
                <w:szCs w:val="28"/>
                <w:lang w:val="uk-UA"/>
              </w:rPr>
              <w:t xml:space="preserve">Модуль 1. </w:t>
            </w:r>
          </w:p>
        </w:tc>
        <w:tc>
          <w:tcPr>
            <w:tcW w:w="4426"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73B6D26" w14:textId="77777777" w:rsidR="003979CD" w:rsidRPr="00D57E2F" w:rsidRDefault="003979CD" w:rsidP="007B3661">
            <w:pPr>
              <w:spacing w:after="0" w:line="240" w:lineRule="auto"/>
              <w:rPr>
                <w:rFonts w:ascii="Times New Roman" w:hAnsi="Times New Roman" w:cs="Times New Roman"/>
                <w:sz w:val="28"/>
                <w:szCs w:val="28"/>
                <w:lang w:val="uk-UA"/>
              </w:rPr>
            </w:pPr>
          </w:p>
        </w:tc>
        <w:tc>
          <w:tcPr>
            <w:tcW w:w="13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DD6F691" w14:textId="77777777" w:rsidR="003979CD" w:rsidRPr="00D57E2F" w:rsidRDefault="003979CD" w:rsidP="007B3661">
            <w:pPr>
              <w:spacing w:after="0" w:line="240" w:lineRule="auto"/>
              <w:rPr>
                <w:rFonts w:ascii="Times New Roman" w:hAnsi="Times New Roman" w:cs="Times New Roman"/>
                <w:sz w:val="28"/>
                <w:szCs w:val="28"/>
                <w:lang w:val="uk-UA"/>
              </w:rPr>
            </w:pPr>
          </w:p>
        </w:tc>
      </w:tr>
      <w:tr w:rsidR="003979CD" w:rsidRPr="00D57E2F" w14:paraId="4DBF8E1A" w14:textId="77777777" w:rsidTr="003979CD">
        <w:trPr>
          <w:trHeight w:val="546"/>
        </w:trPr>
        <w:tc>
          <w:tcPr>
            <w:tcW w:w="3778" w:type="dxa"/>
            <w:tcBorders>
              <w:top w:val="single" w:sz="4" w:space="0" w:color="00000A"/>
              <w:left w:val="single" w:sz="4" w:space="0" w:color="000001"/>
              <w:bottom w:val="single" w:sz="4" w:space="0" w:color="000001"/>
              <w:right w:val="single" w:sz="4" w:space="0" w:color="000001"/>
            </w:tcBorders>
            <w:shd w:val="clear" w:color="000000" w:fill="FFFFFF"/>
            <w:tcMar>
              <w:left w:w="0" w:type="dxa"/>
              <w:right w:w="0" w:type="dxa"/>
            </w:tcMar>
          </w:tcPr>
          <w:p w14:paraId="2EC0C0AB" w14:textId="77777777" w:rsidR="003979CD" w:rsidRPr="00D57E2F" w:rsidRDefault="003979CD" w:rsidP="007B3661">
            <w:pPr>
              <w:spacing w:after="0" w:line="240" w:lineRule="auto"/>
              <w:jc w:val="center"/>
              <w:rPr>
                <w:rFonts w:ascii="Times New Roman" w:hAnsi="Times New Roman" w:cs="Times New Roman"/>
                <w:b/>
                <w:bCs/>
                <w:color w:val="000000"/>
                <w:spacing w:val="-1"/>
                <w:sz w:val="28"/>
                <w:szCs w:val="28"/>
                <w:shd w:val="clear" w:color="auto" w:fill="FFFFFF"/>
                <w:lang w:val="uk-UA"/>
              </w:rPr>
            </w:pPr>
            <w:r w:rsidRPr="00D57E2F">
              <w:rPr>
                <w:rFonts w:ascii="Times New Roman" w:hAnsi="Times New Roman" w:cs="Times New Roman"/>
                <w:b/>
                <w:bCs/>
                <w:color w:val="000000"/>
                <w:spacing w:val="-1"/>
                <w:sz w:val="28"/>
                <w:szCs w:val="28"/>
                <w:shd w:val="clear" w:color="auto" w:fill="FFFFFF"/>
                <w:lang w:val="uk-UA"/>
              </w:rPr>
              <w:t>Змістовний модуль</w:t>
            </w:r>
          </w:p>
          <w:p w14:paraId="33AC2E1F" w14:textId="77777777" w:rsidR="003979CD" w:rsidRPr="00D57E2F" w:rsidRDefault="003979CD" w:rsidP="007B3661">
            <w:pPr>
              <w:spacing w:after="0" w:line="240" w:lineRule="auto"/>
              <w:jc w:val="center"/>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w:t>
            </w:r>
            <w:proofErr w:type="spellStart"/>
            <w:r w:rsidRPr="00D57E2F">
              <w:rPr>
                <w:rFonts w:ascii="Times New Roman" w:hAnsi="Times New Roman" w:cs="Times New Roman"/>
                <w:color w:val="000000"/>
                <w:sz w:val="28"/>
                <w:szCs w:val="28"/>
                <w:lang w:val="uk-UA"/>
              </w:rPr>
              <w:t>Моделюванняанатомічноїформизубіврізнихфункціональнихгруп</w:t>
            </w:r>
            <w:proofErr w:type="spellEnd"/>
            <w:r w:rsidRPr="00D57E2F">
              <w:rPr>
                <w:rFonts w:ascii="Times New Roman" w:hAnsi="Times New Roman" w:cs="Times New Roman"/>
                <w:color w:val="000000"/>
                <w:sz w:val="28"/>
                <w:szCs w:val="28"/>
                <w:lang w:val="uk-UA"/>
              </w:rPr>
              <w:t>»</w:t>
            </w:r>
          </w:p>
          <w:p w14:paraId="6F723878" w14:textId="77777777" w:rsidR="003979CD" w:rsidRPr="00D57E2F" w:rsidRDefault="003979CD" w:rsidP="007B3661">
            <w:pPr>
              <w:spacing w:after="0" w:line="240" w:lineRule="auto"/>
              <w:jc w:val="center"/>
              <w:rPr>
                <w:rFonts w:ascii="Times New Roman" w:hAnsi="Times New Roman" w:cs="Times New Roman"/>
                <w:sz w:val="28"/>
                <w:szCs w:val="28"/>
                <w:lang w:val="uk-UA"/>
              </w:rPr>
            </w:pPr>
          </w:p>
        </w:tc>
        <w:tc>
          <w:tcPr>
            <w:tcW w:w="4426"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BED524D" w14:textId="77777777" w:rsidR="003979CD" w:rsidRPr="00D57E2F" w:rsidRDefault="003979CD" w:rsidP="007B3661">
            <w:pPr>
              <w:spacing w:after="0" w:line="240" w:lineRule="auto"/>
              <w:rPr>
                <w:rFonts w:ascii="Times New Roman" w:hAnsi="Times New Roman" w:cs="Times New Roman"/>
                <w:sz w:val="28"/>
                <w:szCs w:val="28"/>
                <w:lang w:val="uk-UA"/>
              </w:rPr>
            </w:pPr>
          </w:p>
        </w:tc>
        <w:tc>
          <w:tcPr>
            <w:tcW w:w="13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A7B0D72" w14:textId="77777777" w:rsidR="003979CD" w:rsidRPr="00D57E2F" w:rsidRDefault="003979CD" w:rsidP="007B3661">
            <w:pPr>
              <w:spacing w:after="0" w:line="240" w:lineRule="auto"/>
              <w:rPr>
                <w:rFonts w:ascii="Times New Roman" w:hAnsi="Times New Roman" w:cs="Times New Roman"/>
                <w:sz w:val="28"/>
                <w:szCs w:val="28"/>
                <w:lang w:val="uk-UA"/>
              </w:rPr>
            </w:pPr>
          </w:p>
        </w:tc>
      </w:tr>
      <w:tr w:rsidR="003979CD" w:rsidRPr="00D57E2F" w14:paraId="1EC48FC1" w14:textId="77777777" w:rsidTr="003979CD">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48BB646B" w14:textId="77777777" w:rsidR="003979CD" w:rsidRPr="00D57E2F" w:rsidRDefault="003979CD" w:rsidP="007B3661">
            <w:pPr>
              <w:tabs>
                <w:tab w:val="left" w:pos="1985"/>
              </w:tabs>
              <w:spacing w:after="0" w:line="240" w:lineRule="auto"/>
              <w:jc w:val="both"/>
              <w:rPr>
                <w:rFonts w:ascii="Times New Roman" w:hAnsi="Times New Roman" w:cs="Times New Roman"/>
                <w:iCs/>
                <w:sz w:val="28"/>
                <w:szCs w:val="28"/>
                <w:lang w:val="uk-UA"/>
              </w:rPr>
            </w:pPr>
            <w:r w:rsidRPr="00D57E2F">
              <w:rPr>
                <w:rFonts w:ascii="Times New Roman" w:hAnsi="Times New Roman" w:cs="Times New Roman"/>
                <w:b/>
                <w:bCs/>
                <w:sz w:val="28"/>
                <w:szCs w:val="28"/>
                <w:lang w:val="uk-UA"/>
              </w:rPr>
              <w:t>Тема 1</w:t>
            </w:r>
            <w:r w:rsidRPr="00D57E2F">
              <w:rPr>
                <w:rFonts w:ascii="Times New Roman" w:hAnsi="Times New Roman" w:cs="Times New Roman"/>
                <w:bCs/>
                <w:sz w:val="28"/>
                <w:szCs w:val="28"/>
                <w:lang w:val="uk-UA"/>
              </w:rPr>
              <w:t xml:space="preserve">. </w:t>
            </w:r>
            <w:r w:rsidRPr="00D57E2F">
              <w:rPr>
                <w:rFonts w:ascii="Times New Roman" w:hAnsi="Times New Roman" w:cs="Times New Roman"/>
                <w:sz w:val="28"/>
                <w:szCs w:val="28"/>
                <w:lang w:val="uk-UA"/>
              </w:rPr>
              <w:t>Анатомічна будова, особливості форми коронкової частини зубів в залежності від функціональної належності, ознаки належності зубів до верхньої та нижньої щелепи. Моделювання анатомічної форми коронкової частини першого різця верхньої та нижньої щелепи (ліплення з пластиліну)</w:t>
            </w:r>
            <w:r w:rsidRPr="00D57E2F">
              <w:rPr>
                <w:rFonts w:ascii="Times New Roman" w:hAnsi="Times New Roman" w:cs="Times New Roman"/>
                <w:iCs/>
                <w:sz w:val="28"/>
                <w:szCs w:val="28"/>
                <w:lang w:val="uk-UA"/>
              </w:rPr>
              <w:t>.</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58084911"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9</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50E7F61A"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2</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6DD936FB"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2,6</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411F3ED5"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14:paraId="66BA50C3"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14B92B73"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4,4</w:t>
            </w:r>
          </w:p>
        </w:tc>
      </w:tr>
      <w:tr w:rsidR="003979CD" w:rsidRPr="00D57E2F" w14:paraId="22F609E9" w14:textId="77777777" w:rsidTr="003979CD">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75CBA2B2" w14:textId="77777777" w:rsidR="003979CD" w:rsidRPr="00D57E2F" w:rsidRDefault="003979CD" w:rsidP="007B3661">
            <w:pPr>
              <w:tabs>
                <w:tab w:val="left" w:pos="1985"/>
              </w:tabs>
              <w:spacing w:after="0" w:line="240" w:lineRule="auto"/>
              <w:jc w:val="both"/>
              <w:rPr>
                <w:rFonts w:ascii="Times New Roman" w:hAnsi="Times New Roman" w:cs="Times New Roman"/>
                <w:sz w:val="28"/>
                <w:szCs w:val="28"/>
                <w:lang w:val="uk-UA"/>
              </w:rPr>
            </w:pPr>
            <w:r w:rsidRPr="00D57E2F">
              <w:rPr>
                <w:rFonts w:ascii="Times New Roman" w:hAnsi="Times New Roman" w:cs="Times New Roman"/>
                <w:b/>
                <w:bCs/>
                <w:sz w:val="28"/>
                <w:szCs w:val="28"/>
                <w:lang w:val="uk-UA"/>
              </w:rPr>
              <w:t xml:space="preserve">Тема 2. </w:t>
            </w:r>
            <w:r w:rsidRPr="00D57E2F">
              <w:rPr>
                <w:rFonts w:ascii="Times New Roman" w:hAnsi="Times New Roman" w:cs="Times New Roman"/>
                <w:sz w:val="28"/>
                <w:szCs w:val="28"/>
                <w:lang w:val="uk-UA" w:eastAsia="ru-RU"/>
              </w:rPr>
              <w:t xml:space="preserve">Функціональне призначення анатомічних утворень зубів. Концепція </w:t>
            </w:r>
            <w:proofErr w:type="spellStart"/>
            <w:r w:rsidRPr="00D57E2F">
              <w:rPr>
                <w:rFonts w:ascii="Times New Roman" w:hAnsi="Times New Roman" w:cs="Times New Roman"/>
                <w:sz w:val="28"/>
                <w:szCs w:val="28"/>
                <w:lang w:val="uk-UA" w:eastAsia="ru-RU"/>
              </w:rPr>
              <w:t>оклюзійного</w:t>
            </w:r>
            <w:proofErr w:type="spellEnd"/>
            <w:r w:rsidRPr="00D57E2F">
              <w:rPr>
                <w:rFonts w:ascii="Times New Roman" w:hAnsi="Times New Roman" w:cs="Times New Roman"/>
                <w:sz w:val="28"/>
                <w:szCs w:val="28"/>
                <w:lang w:val="uk-UA" w:eastAsia="ru-RU"/>
              </w:rPr>
              <w:t xml:space="preserve"> компасу. Моделювання анатомічної форми коронкової частини другого різця верхньої та нижньої щелепи (ліплення з пластиліну)</w:t>
            </w:r>
            <w:r w:rsidRPr="00D57E2F">
              <w:rPr>
                <w:rFonts w:ascii="Times New Roman" w:hAnsi="Times New Roman" w:cs="Times New Roman"/>
                <w:iCs/>
                <w:sz w:val="28"/>
                <w:szCs w:val="28"/>
                <w:lang w:val="uk-UA"/>
              </w:rPr>
              <w:t>.</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202D80B9"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9</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0CB00F01"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593C4C03"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2,6</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793D0732"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14:paraId="354A0FE3"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755041B7"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6,4</w:t>
            </w:r>
          </w:p>
        </w:tc>
      </w:tr>
      <w:tr w:rsidR="003979CD" w:rsidRPr="00D57E2F" w14:paraId="70FF8ECB" w14:textId="77777777" w:rsidTr="003979CD">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53E6F002" w14:textId="77777777" w:rsidR="003979CD" w:rsidRPr="00D57E2F" w:rsidRDefault="003979CD" w:rsidP="007B3661">
            <w:pPr>
              <w:tabs>
                <w:tab w:val="left" w:pos="1985"/>
              </w:tabs>
              <w:spacing w:after="0" w:line="240" w:lineRule="auto"/>
              <w:jc w:val="both"/>
              <w:rPr>
                <w:rFonts w:ascii="Times New Roman" w:hAnsi="Times New Roman" w:cs="Times New Roman"/>
                <w:bCs/>
                <w:sz w:val="28"/>
                <w:szCs w:val="28"/>
                <w:lang w:val="uk-UA"/>
              </w:rPr>
            </w:pPr>
            <w:r w:rsidRPr="00D57E2F">
              <w:rPr>
                <w:rFonts w:ascii="Times New Roman" w:hAnsi="Times New Roman" w:cs="Times New Roman"/>
                <w:b/>
                <w:bCs/>
                <w:sz w:val="28"/>
                <w:szCs w:val="28"/>
                <w:lang w:val="uk-UA"/>
              </w:rPr>
              <w:t xml:space="preserve">Тема 3. </w:t>
            </w:r>
            <w:proofErr w:type="spellStart"/>
            <w:r w:rsidRPr="00D57E2F">
              <w:rPr>
                <w:rFonts w:ascii="Times New Roman" w:hAnsi="Times New Roman" w:cs="Times New Roman"/>
                <w:color w:val="000000"/>
                <w:sz w:val="28"/>
                <w:szCs w:val="28"/>
                <w:lang w:val="uk-UA" w:eastAsia="ru-RU"/>
              </w:rPr>
              <w:t>Одонтоскопія</w:t>
            </w:r>
            <w:proofErr w:type="spellEnd"/>
            <w:r w:rsidRPr="00D57E2F">
              <w:rPr>
                <w:rFonts w:ascii="Times New Roman" w:hAnsi="Times New Roman" w:cs="Times New Roman"/>
                <w:color w:val="000000"/>
                <w:sz w:val="28"/>
                <w:szCs w:val="28"/>
                <w:lang w:val="uk-UA" w:eastAsia="ru-RU"/>
              </w:rPr>
              <w:t xml:space="preserve"> та </w:t>
            </w:r>
            <w:proofErr w:type="spellStart"/>
            <w:r w:rsidRPr="00D57E2F">
              <w:rPr>
                <w:rFonts w:ascii="Times New Roman" w:hAnsi="Times New Roman" w:cs="Times New Roman"/>
                <w:color w:val="000000"/>
                <w:sz w:val="28"/>
                <w:szCs w:val="28"/>
                <w:lang w:val="uk-UA" w:eastAsia="ru-RU"/>
              </w:rPr>
              <w:t>одонтометрія</w:t>
            </w:r>
            <w:proofErr w:type="spellEnd"/>
            <w:r w:rsidRPr="00D57E2F">
              <w:rPr>
                <w:rFonts w:ascii="Times New Roman" w:hAnsi="Times New Roman" w:cs="Times New Roman"/>
                <w:color w:val="000000"/>
                <w:sz w:val="28"/>
                <w:szCs w:val="28"/>
                <w:lang w:val="uk-UA" w:eastAsia="ru-RU"/>
              </w:rPr>
              <w:t xml:space="preserve">. </w:t>
            </w:r>
            <w:proofErr w:type="spellStart"/>
            <w:r w:rsidRPr="00D57E2F">
              <w:rPr>
                <w:rFonts w:ascii="Times New Roman" w:hAnsi="Times New Roman" w:cs="Times New Roman"/>
                <w:color w:val="000000"/>
                <w:sz w:val="28"/>
                <w:szCs w:val="28"/>
                <w:lang w:val="uk-UA" w:eastAsia="ru-RU"/>
              </w:rPr>
              <w:t>Одонтометричні</w:t>
            </w:r>
            <w:proofErr w:type="spellEnd"/>
            <w:r w:rsidRPr="00D57E2F">
              <w:rPr>
                <w:rFonts w:ascii="Times New Roman" w:hAnsi="Times New Roman" w:cs="Times New Roman"/>
                <w:color w:val="000000"/>
                <w:sz w:val="28"/>
                <w:szCs w:val="28"/>
                <w:lang w:val="uk-UA" w:eastAsia="ru-RU"/>
              </w:rPr>
              <w:t xml:space="preserve"> показники зубів. Поняття про висоту, </w:t>
            </w:r>
            <w:proofErr w:type="spellStart"/>
            <w:r w:rsidRPr="00D57E2F">
              <w:rPr>
                <w:rFonts w:ascii="Times New Roman" w:hAnsi="Times New Roman" w:cs="Times New Roman"/>
                <w:color w:val="000000"/>
                <w:sz w:val="28"/>
                <w:szCs w:val="28"/>
                <w:lang w:val="uk-UA" w:eastAsia="ru-RU"/>
              </w:rPr>
              <w:t>мезіо</w:t>
            </w:r>
            <w:proofErr w:type="spellEnd"/>
            <w:r w:rsidRPr="00D57E2F">
              <w:rPr>
                <w:rFonts w:ascii="Times New Roman" w:hAnsi="Times New Roman" w:cs="Times New Roman"/>
                <w:color w:val="000000"/>
                <w:sz w:val="28"/>
                <w:szCs w:val="28"/>
                <w:lang w:val="uk-UA" w:eastAsia="ru-RU"/>
              </w:rPr>
              <w:t xml:space="preserve">-дистальні, </w:t>
            </w:r>
            <w:proofErr w:type="spellStart"/>
            <w:r w:rsidRPr="00D57E2F">
              <w:rPr>
                <w:rFonts w:ascii="Times New Roman" w:hAnsi="Times New Roman" w:cs="Times New Roman"/>
                <w:color w:val="000000"/>
                <w:sz w:val="28"/>
                <w:szCs w:val="28"/>
                <w:lang w:val="uk-UA" w:eastAsia="ru-RU"/>
              </w:rPr>
              <w:t>вестибуло-лінгвальні</w:t>
            </w:r>
            <w:proofErr w:type="spellEnd"/>
            <w:r w:rsidRPr="00D57E2F">
              <w:rPr>
                <w:rFonts w:ascii="Times New Roman" w:hAnsi="Times New Roman" w:cs="Times New Roman"/>
                <w:color w:val="000000"/>
                <w:sz w:val="28"/>
                <w:szCs w:val="28"/>
                <w:lang w:val="uk-UA" w:eastAsia="ru-RU"/>
              </w:rPr>
              <w:t xml:space="preserve"> розміри коронок зубів. Моделювання анатомічної форми коронкової частини ікла верхньої та нижньої щелепи (ліплення з пластиліну)</w:t>
            </w:r>
            <w:r w:rsidRPr="00D57E2F">
              <w:rPr>
                <w:rFonts w:ascii="Times New Roman" w:hAnsi="Times New Roman" w:cs="Times New Roman"/>
                <w:iCs/>
                <w:sz w:val="28"/>
                <w:szCs w:val="28"/>
                <w:lang w:val="uk-UA"/>
              </w:rPr>
              <w:t>.</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5D9257B0"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9</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523AE868"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38F2C615"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2,6</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54A5E779"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14:paraId="7BADF09C"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5AF480D7"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6,4</w:t>
            </w:r>
          </w:p>
        </w:tc>
      </w:tr>
      <w:tr w:rsidR="003979CD" w:rsidRPr="00D57E2F" w14:paraId="2DD0E9FC" w14:textId="77777777" w:rsidTr="003979CD">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17160805" w14:textId="77777777" w:rsidR="003979CD" w:rsidRPr="00D57E2F" w:rsidRDefault="003979CD" w:rsidP="007B3661">
            <w:pPr>
              <w:spacing w:after="0" w:line="240" w:lineRule="auto"/>
              <w:jc w:val="both"/>
              <w:rPr>
                <w:rFonts w:ascii="Times New Roman" w:hAnsi="Times New Roman" w:cs="Times New Roman"/>
                <w:iCs/>
                <w:sz w:val="28"/>
                <w:szCs w:val="28"/>
                <w:lang w:val="uk-UA"/>
              </w:rPr>
            </w:pPr>
            <w:r w:rsidRPr="00D57E2F">
              <w:rPr>
                <w:rFonts w:ascii="Times New Roman" w:hAnsi="Times New Roman" w:cs="Times New Roman"/>
                <w:b/>
                <w:bCs/>
                <w:sz w:val="28"/>
                <w:szCs w:val="28"/>
                <w:lang w:val="uk-UA"/>
              </w:rPr>
              <w:t xml:space="preserve">Тема 4. </w:t>
            </w:r>
            <w:r w:rsidRPr="00D57E2F">
              <w:rPr>
                <w:rFonts w:ascii="Times New Roman" w:hAnsi="Times New Roman" w:cs="Times New Roman"/>
                <w:color w:val="000000"/>
                <w:sz w:val="28"/>
                <w:szCs w:val="28"/>
                <w:lang w:val="uk-UA"/>
              </w:rPr>
              <w:t xml:space="preserve">Будова зубних рядів. Поняття про зубну, коміркову, базальну дуги на верхній і нижній щелепі. Поняття про сагітальне і </w:t>
            </w:r>
            <w:proofErr w:type="spellStart"/>
            <w:r w:rsidRPr="00D57E2F">
              <w:rPr>
                <w:rFonts w:ascii="Times New Roman" w:hAnsi="Times New Roman" w:cs="Times New Roman"/>
                <w:color w:val="000000"/>
                <w:sz w:val="28"/>
                <w:szCs w:val="28"/>
                <w:lang w:val="uk-UA"/>
              </w:rPr>
              <w:t>трансверзальне</w:t>
            </w:r>
            <w:proofErr w:type="spellEnd"/>
            <w:r w:rsidRPr="00D57E2F">
              <w:rPr>
                <w:rFonts w:ascii="Times New Roman" w:hAnsi="Times New Roman" w:cs="Times New Roman"/>
                <w:color w:val="000000"/>
                <w:sz w:val="28"/>
                <w:szCs w:val="28"/>
                <w:lang w:val="uk-UA"/>
              </w:rPr>
              <w:t xml:space="preserve"> викривлення зубних рядів (</w:t>
            </w:r>
            <w:proofErr w:type="spellStart"/>
            <w:r w:rsidRPr="00D57E2F">
              <w:rPr>
                <w:rFonts w:ascii="Times New Roman" w:hAnsi="Times New Roman" w:cs="Times New Roman"/>
                <w:color w:val="000000"/>
                <w:sz w:val="28"/>
                <w:szCs w:val="28"/>
                <w:lang w:val="uk-UA"/>
              </w:rPr>
              <w:t>оклюзійні</w:t>
            </w:r>
            <w:proofErr w:type="spellEnd"/>
            <w:r w:rsidRPr="00D57E2F">
              <w:rPr>
                <w:rFonts w:ascii="Times New Roman" w:hAnsi="Times New Roman" w:cs="Times New Roman"/>
                <w:color w:val="000000"/>
                <w:sz w:val="28"/>
                <w:szCs w:val="28"/>
                <w:lang w:val="uk-UA"/>
              </w:rPr>
              <w:t xml:space="preserve"> криві </w:t>
            </w:r>
            <w:proofErr w:type="spellStart"/>
            <w:r w:rsidRPr="00D57E2F">
              <w:rPr>
                <w:rFonts w:ascii="Times New Roman" w:hAnsi="Times New Roman" w:cs="Times New Roman"/>
                <w:color w:val="000000"/>
                <w:sz w:val="28"/>
                <w:szCs w:val="28"/>
                <w:lang w:val="uk-UA"/>
              </w:rPr>
              <w:t>Шпеє</w:t>
            </w:r>
            <w:proofErr w:type="spellEnd"/>
            <w:r w:rsidRPr="00D57E2F">
              <w:rPr>
                <w:rFonts w:ascii="Times New Roman" w:hAnsi="Times New Roman" w:cs="Times New Roman"/>
                <w:color w:val="000000"/>
                <w:sz w:val="28"/>
                <w:szCs w:val="28"/>
                <w:lang w:val="uk-UA"/>
              </w:rPr>
              <w:t xml:space="preserve"> та </w:t>
            </w:r>
            <w:proofErr w:type="spellStart"/>
            <w:r w:rsidRPr="00D57E2F">
              <w:rPr>
                <w:rFonts w:ascii="Times New Roman" w:hAnsi="Times New Roman" w:cs="Times New Roman"/>
                <w:color w:val="000000"/>
                <w:sz w:val="28"/>
                <w:szCs w:val="28"/>
                <w:lang w:val="uk-UA"/>
              </w:rPr>
              <w:t>Уілсона</w:t>
            </w:r>
            <w:proofErr w:type="spellEnd"/>
            <w:r w:rsidRPr="00D57E2F">
              <w:rPr>
                <w:rFonts w:ascii="Times New Roman" w:hAnsi="Times New Roman" w:cs="Times New Roman"/>
                <w:color w:val="000000"/>
                <w:sz w:val="28"/>
                <w:szCs w:val="28"/>
                <w:lang w:val="uk-UA"/>
              </w:rPr>
              <w:t xml:space="preserve">). Форма зубних рядів верхньої та нижньої щелепи. Моделювання анатомічної форми коронкової частини першого </w:t>
            </w:r>
            <w:proofErr w:type="spellStart"/>
            <w:r w:rsidRPr="00D57E2F">
              <w:rPr>
                <w:rFonts w:ascii="Times New Roman" w:hAnsi="Times New Roman" w:cs="Times New Roman"/>
                <w:color w:val="000000"/>
                <w:sz w:val="28"/>
                <w:szCs w:val="28"/>
                <w:lang w:val="uk-UA"/>
              </w:rPr>
              <w:t>премоляра</w:t>
            </w:r>
            <w:proofErr w:type="spellEnd"/>
            <w:r w:rsidRPr="00D57E2F">
              <w:rPr>
                <w:rFonts w:ascii="Times New Roman" w:hAnsi="Times New Roman" w:cs="Times New Roman"/>
                <w:color w:val="000000"/>
                <w:sz w:val="28"/>
                <w:szCs w:val="28"/>
                <w:lang w:val="uk-UA"/>
              </w:rPr>
              <w:t xml:space="preserve"> </w:t>
            </w:r>
            <w:r w:rsidRPr="00D57E2F">
              <w:rPr>
                <w:rFonts w:ascii="Times New Roman" w:hAnsi="Times New Roman" w:cs="Times New Roman"/>
                <w:color w:val="000000"/>
                <w:sz w:val="28"/>
                <w:szCs w:val="28"/>
                <w:lang w:val="uk-UA"/>
              </w:rPr>
              <w:lastRenderedPageBreak/>
              <w:t>верхньої та нижньої щелепи (ліплення з пластиліну)</w:t>
            </w:r>
            <w:r w:rsidRPr="00D57E2F">
              <w:rPr>
                <w:rFonts w:ascii="Times New Roman" w:hAnsi="Times New Roman" w:cs="Times New Roman"/>
                <w:iCs/>
                <w:sz w:val="28"/>
                <w:szCs w:val="28"/>
                <w:lang w:val="uk-UA"/>
              </w:rPr>
              <w:t>.</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433E6E79"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lastRenderedPageBreak/>
              <w:t>9</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4D20FCCF"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058F7DC6"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2,6</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6CD8CFF9"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14:paraId="54AF6264"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675E758F"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6,4</w:t>
            </w:r>
          </w:p>
        </w:tc>
      </w:tr>
      <w:tr w:rsidR="003979CD" w:rsidRPr="00D57E2F" w14:paraId="43058DCB" w14:textId="77777777" w:rsidTr="003979CD">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42AD25C3" w14:textId="77777777" w:rsidR="003979CD" w:rsidRPr="00D57E2F" w:rsidRDefault="003979CD" w:rsidP="007B3661">
            <w:pPr>
              <w:spacing w:after="0" w:line="240" w:lineRule="auto"/>
              <w:jc w:val="both"/>
              <w:rPr>
                <w:rFonts w:ascii="Times New Roman" w:hAnsi="Times New Roman" w:cs="Times New Roman"/>
                <w:sz w:val="28"/>
                <w:szCs w:val="28"/>
                <w:lang w:val="uk-UA"/>
              </w:rPr>
            </w:pPr>
            <w:r w:rsidRPr="00D57E2F">
              <w:rPr>
                <w:rFonts w:ascii="Times New Roman" w:hAnsi="Times New Roman" w:cs="Times New Roman"/>
                <w:b/>
                <w:sz w:val="28"/>
                <w:szCs w:val="28"/>
                <w:lang w:val="uk-UA"/>
              </w:rPr>
              <w:lastRenderedPageBreak/>
              <w:t xml:space="preserve">Тема 5. </w:t>
            </w:r>
            <w:r w:rsidRPr="00D57E2F">
              <w:rPr>
                <w:rFonts w:ascii="Times New Roman" w:hAnsi="Times New Roman" w:cs="Times New Roman"/>
                <w:bCs/>
                <w:sz w:val="28"/>
                <w:szCs w:val="28"/>
                <w:lang w:val="uk-UA"/>
              </w:rPr>
              <w:t xml:space="preserve">Матеріали та інструменти для моделювання. Правила моделювання. Огляд </w:t>
            </w:r>
            <w:proofErr w:type="spellStart"/>
            <w:r w:rsidRPr="00D57E2F">
              <w:rPr>
                <w:rFonts w:ascii="Times New Roman" w:hAnsi="Times New Roman" w:cs="Times New Roman"/>
                <w:bCs/>
                <w:sz w:val="28"/>
                <w:szCs w:val="28"/>
                <w:lang w:val="uk-UA"/>
              </w:rPr>
              <w:t>методик</w:t>
            </w:r>
            <w:proofErr w:type="spellEnd"/>
            <w:r w:rsidRPr="00D57E2F">
              <w:rPr>
                <w:rFonts w:ascii="Times New Roman" w:hAnsi="Times New Roman" w:cs="Times New Roman"/>
                <w:bCs/>
                <w:sz w:val="28"/>
                <w:szCs w:val="28"/>
                <w:lang w:val="uk-UA"/>
              </w:rPr>
              <w:t xml:space="preserve"> моделювання коронкової частини зубів. Моделювання анатомічної форми коронкової частини другого </w:t>
            </w:r>
            <w:proofErr w:type="spellStart"/>
            <w:r w:rsidRPr="00D57E2F">
              <w:rPr>
                <w:rFonts w:ascii="Times New Roman" w:hAnsi="Times New Roman" w:cs="Times New Roman"/>
                <w:bCs/>
                <w:sz w:val="28"/>
                <w:szCs w:val="28"/>
                <w:lang w:val="uk-UA"/>
              </w:rPr>
              <w:t>премоляра</w:t>
            </w:r>
            <w:proofErr w:type="spellEnd"/>
            <w:r w:rsidRPr="00D57E2F">
              <w:rPr>
                <w:rFonts w:ascii="Times New Roman" w:hAnsi="Times New Roman" w:cs="Times New Roman"/>
                <w:bCs/>
                <w:sz w:val="28"/>
                <w:szCs w:val="28"/>
                <w:lang w:val="uk-UA"/>
              </w:rPr>
              <w:t xml:space="preserve"> верхньої та нижньої щелепи (ліплення з пластиліну).</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078E930B"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9</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03ABC160"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6F263213"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2,6</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275BF791"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14:paraId="0E35487A"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2D2A18C8"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6,4</w:t>
            </w:r>
          </w:p>
        </w:tc>
      </w:tr>
      <w:tr w:rsidR="003979CD" w:rsidRPr="00D57E2F" w14:paraId="78808566" w14:textId="77777777" w:rsidTr="003979CD">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471D761E" w14:textId="242B59AE" w:rsidR="003979CD" w:rsidRPr="00D57E2F" w:rsidRDefault="003979CD" w:rsidP="007B3661">
            <w:pPr>
              <w:spacing w:after="0" w:line="240" w:lineRule="auto"/>
              <w:jc w:val="both"/>
              <w:rPr>
                <w:rFonts w:ascii="Times New Roman" w:hAnsi="Times New Roman" w:cs="Times New Roman"/>
                <w:bCs/>
                <w:sz w:val="28"/>
                <w:szCs w:val="28"/>
                <w:lang w:val="uk-UA"/>
              </w:rPr>
            </w:pPr>
            <w:r w:rsidRPr="00D57E2F">
              <w:rPr>
                <w:rFonts w:ascii="Times New Roman" w:hAnsi="Times New Roman" w:cs="Times New Roman"/>
                <w:b/>
                <w:sz w:val="28"/>
                <w:szCs w:val="28"/>
                <w:lang w:val="uk-UA"/>
              </w:rPr>
              <w:t>Тема 6.</w:t>
            </w:r>
            <w:r w:rsidR="007B3661" w:rsidRPr="00D57E2F">
              <w:rPr>
                <w:rFonts w:ascii="Times New Roman" w:hAnsi="Times New Roman" w:cs="Times New Roman"/>
                <w:b/>
                <w:sz w:val="28"/>
                <w:szCs w:val="28"/>
                <w:lang w:val="uk-UA"/>
              </w:rPr>
              <w:t xml:space="preserve"> </w:t>
            </w:r>
            <w:r w:rsidRPr="00D57E2F">
              <w:rPr>
                <w:rFonts w:ascii="Times New Roman" w:hAnsi="Times New Roman" w:cs="Times New Roman"/>
                <w:bCs/>
                <w:sz w:val="28"/>
                <w:szCs w:val="28"/>
                <w:lang w:val="uk-UA"/>
              </w:rPr>
              <w:t>Сучасні методики воскового моделювання (</w:t>
            </w:r>
            <w:proofErr w:type="spellStart"/>
            <w:r w:rsidRPr="00D57E2F">
              <w:rPr>
                <w:rFonts w:ascii="Times New Roman" w:hAnsi="Times New Roman" w:cs="Times New Roman"/>
                <w:bCs/>
                <w:sz w:val="28"/>
                <w:szCs w:val="28"/>
                <w:lang w:val="uk-UA"/>
              </w:rPr>
              <w:t>Payne-Lundeen</w:t>
            </w:r>
            <w:proofErr w:type="spellEnd"/>
            <w:r w:rsidRPr="00D57E2F">
              <w:rPr>
                <w:rFonts w:ascii="Times New Roman" w:hAnsi="Times New Roman" w:cs="Times New Roman"/>
                <w:bCs/>
                <w:sz w:val="28"/>
                <w:szCs w:val="28"/>
                <w:lang w:val="uk-UA"/>
              </w:rPr>
              <w:t xml:space="preserve">, </w:t>
            </w:r>
            <w:proofErr w:type="spellStart"/>
            <w:r w:rsidRPr="00D57E2F">
              <w:rPr>
                <w:rFonts w:ascii="Times New Roman" w:hAnsi="Times New Roman" w:cs="Times New Roman"/>
                <w:bCs/>
                <w:sz w:val="28"/>
                <w:szCs w:val="28"/>
                <w:lang w:val="uk-UA"/>
              </w:rPr>
              <w:t>Thomas</w:t>
            </w:r>
            <w:proofErr w:type="spellEnd"/>
            <w:r w:rsidRPr="00D57E2F">
              <w:rPr>
                <w:rFonts w:ascii="Times New Roman" w:hAnsi="Times New Roman" w:cs="Times New Roman"/>
                <w:bCs/>
                <w:sz w:val="28"/>
                <w:szCs w:val="28"/>
                <w:lang w:val="uk-UA"/>
              </w:rPr>
              <w:t xml:space="preserve">, </w:t>
            </w:r>
            <w:proofErr w:type="spellStart"/>
            <w:r w:rsidRPr="00D57E2F">
              <w:rPr>
                <w:rFonts w:ascii="Times New Roman" w:hAnsi="Times New Roman" w:cs="Times New Roman"/>
                <w:bCs/>
                <w:sz w:val="28"/>
                <w:szCs w:val="28"/>
                <w:lang w:val="uk-UA"/>
              </w:rPr>
              <w:t>Ломіашвілі</w:t>
            </w:r>
            <w:proofErr w:type="spellEnd"/>
            <w:r w:rsidRPr="00D57E2F">
              <w:rPr>
                <w:rFonts w:ascii="Times New Roman" w:hAnsi="Times New Roman" w:cs="Times New Roman"/>
                <w:bCs/>
                <w:sz w:val="28"/>
                <w:szCs w:val="28"/>
                <w:lang w:val="uk-UA"/>
              </w:rPr>
              <w:t xml:space="preserve">). Методика біомеханічного воскового моделювання (за М.Х. </w:t>
            </w:r>
            <w:proofErr w:type="spellStart"/>
            <w:r w:rsidRPr="00D57E2F">
              <w:rPr>
                <w:rFonts w:ascii="Times New Roman" w:hAnsi="Times New Roman" w:cs="Times New Roman"/>
                <w:bCs/>
                <w:sz w:val="28"/>
                <w:szCs w:val="28"/>
                <w:lang w:val="uk-UA"/>
              </w:rPr>
              <w:t>Польцем</w:t>
            </w:r>
            <w:proofErr w:type="spellEnd"/>
            <w:r w:rsidRPr="00D57E2F">
              <w:rPr>
                <w:rFonts w:ascii="Times New Roman" w:hAnsi="Times New Roman" w:cs="Times New Roman"/>
                <w:bCs/>
                <w:sz w:val="28"/>
                <w:szCs w:val="28"/>
                <w:lang w:val="uk-UA"/>
              </w:rPr>
              <w:t>). Моделювання анатомічної форми коронкової частини першого моляра верхньої та нижньої щелепи (ліплення з пластиліну).</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504940C7"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9</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2546F101"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2D987D9E"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2,6</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4E17F076"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14:paraId="0770C573"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0C537372"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6,4</w:t>
            </w:r>
          </w:p>
        </w:tc>
      </w:tr>
      <w:tr w:rsidR="003979CD" w:rsidRPr="00D57E2F" w14:paraId="3E53BA56" w14:textId="77777777" w:rsidTr="003979CD">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758A819A" w14:textId="061D113F" w:rsidR="003979CD" w:rsidRPr="00D57E2F" w:rsidRDefault="003979CD" w:rsidP="007B3661">
            <w:pPr>
              <w:spacing w:after="0" w:line="240" w:lineRule="auto"/>
              <w:jc w:val="both"/>
              <w:rPr>
                <w:rFonts w:ascii="Times New Roman" w:hAnsi="Times New Roman" w:cs="Times New Roman"/>
                <w:bCs/>
                <w:sz w:val="28"/>
                <w:szCs w:val="28"/>
                <w:lang w:val="uk-UA"/>
              </w:rPr>
            </w:pPr>
            <w:r w:rsidRPr="00D57E2F">
              <w:rPr>
                <w:rFonts w:ascii="Times New Roman" w:hAnsi="Times New Roman" w:cs="Times New Roman"/>
                <w:b/>
                <w:sz w:val="28"/>
                <w:szCs w:val="28"/>
                <w:lang w:val="uk-UA"/>
              </w:rPr>
              <w:t>Тема 7.</w:t>
            </w:r>
            <w:r w:rsidR="007B3661" w:rsidRPr="00D57E2F">
              <w:rPr>
                <w:rFonts w:ascii="Times New Roman" w:hAnsi="Times New Roman" w:cs="Times New Roman"/>
                <w:b/>
                <w:sz w:val="28"/>
                <w:szCs w:val="28"/>
                <w:lang w:val="uk-UA"/>
              </w:rPr>
              <w:t xml:space="preserve"> </w:t>
            </w:r>
            <w:r w:rsidRPr="00D57E2F">
              <w:rPr>
                <w:rFonts w:ascii="Times New Roman" w:hAnsi="Times New Roman" w:cs="Times New Roman"/>
                <w:spacing w:val="-4"/>
                <w:sz w:val="28"/>
                <w:szCs w:val="28"/>
                <w:shd w:val="clear" w:color="auto" w:fill="FFFFFF"/>
                <w:lang w:val="uk-UA"/>
              </w:rPr>
              <w:t xml:space="preserve">Просторове моделювання зубів за </w:t>
            </w:r>
            <w:proofErr w:type="spellStart"/>
            <w:r w:rsidRPr="00D57E2F">
              <w:rPr>
                <w:rFonts w:ascii="Times New Roman" w:hAnsi="Times New Roman" w:cs="Times New Roman"/>
                <w:spacing w:val="-4"/>
                <w:sz w:val="28"/>
                <w:szCs w:val="28"/>
                <w:shd w:val="clear" w:color="auto" w:fill="FFFFFF"/>
                <w:lang w:val="uk-UA"/>
              </w:rPr>
              <w:t>Ломіашвілі</w:t>
            </w:r>
            <w:proofErr w:type="spellEnd"/>
            <w:r w:rsidRPr="00D57E2F">
              <w:rPr>
                <w:rFonts w:ascii="Times New Roman" w:hAnsi="Times New Roman" w:cs="Times New Roman"/>
                <w:spacing w:val="-4"/>
                <w:sz w:val="28"/>
                <w:szCs w:val="28"/>
                <w:shd w:val="clear" w:color="auto" w:fill="FFFFFF"/>
                <w:lang w:val="uk-UA"/>
              </w:rPr>
              <w:t xml:space="preserve"> - відтворення цілісності зубів на основі модульних технологій. </w:t>
            </w:r>
            <w:r w:rsidRPr="00D57E2F">
              <w:rPr>
                <w:rFonts w:ascii="Times New Roman" w:hAnsi="Times New Roman" w:cs="Times New Roman"/>
                <w:sz w:val="28"/>
                <w:szCs w:val="28"/>
                <w:shd w:val="clear" w:color="auto" w:fill="FFFFFF"/>
                <w:lang w:val="uk-UA"/>
              </w:rPr>
              <w:t xml:space="preserve">Анатомічне воскове моделювання </w:t>
            </w:r>
            <w:proofErr w:type="spellStart"/>
            <w:r w:rsidRPr="00D57E2F">
              <w:rPr>
                <w:rFonts w:ascii="Times New Roman" w:hAnsi="Times New Roman" w:cs="Times New Roman"/>
                <w:sz w:val="28"/>
                <w:szCs w:val="28"/>
                <w:shd w:val="clear" w:color="auto" w:fill="FFFFFF"/>
                <w:lang w:val="uk-UA"/>
              </w:rPr>
              <w:t>оклюзійних</w:t>
            </w:r>
            <w:proofErr w:type="spellEnd"/>
            <w:r w:rsidRPr="00D57E2F">
              <w:rPr>
                <w:rFonts w:ascii="Times New Roman" w:hAnsi="Times New Roman" w:cs="Times New Roman"/>
                <w:sz w:val="28"/>
                <w:szCs w:val="28"/>
                <w:shd w:val="clear" w:color="auto" w:fill="FFFFFF"/>
                <w:lang w:val="uk-UA"/>
              </w:rPr>
              <w:t xml:space="preserve"> поверхонь по Шульцу (в концепції </w:t>
            </w:r>
            <w:proofErr w:type="spellStart"/>
            <w:r w:rsidRPr="00D57E2F">
              <w:rPr>
                <w:rFonts w:ascii="Times New Roman" w:hAnsi="Times New Roman" w:cs="Times New Roman"/>
                <w:sz w:val="28"/>
                <w:szCs w:val="28"/>
                <w:shd w:val="clear" w:color="auto" w:fill="FFFFFF"/>
                <w:lang w:val="uk-UA"/>
              </w:rPr>
              <w:t>оклюзійного</w:t>
            </w:r>
            <w:proofErr w:type="spellEnd"/>
            <w:r w:rsidRPr="00D57E2F">
              <w:rPr>
                <w:rFonts w:ascii="Times New Roman" w:hAnsi="Times New Roman" w:cs="Times New Roman"/>
                <w:sz w:val="28"/>
                <w:szCs w:val="28"/>
                <w:shd w:val="clear" w:color="auto" w:fill="FFFFFF"/>
                <w:lang w:val="uk-UA"/>
              </w:rPr>
              <w:t xml:space="preserve"> компаса).</w:t>
            </w:r>
            <w:r w:rsidRPr="00D57E2F">
              <w:rPr>
                <w:rFonts w:ascii="Times New Roman" w:hAnsi="Times New Roman" w:cs="Times New Roman"/>
                <w:bCs/>
                <w:sz w:val="28"/>
                <w:szCs w:val="28"/>
                <w:lang w:val="uk-UA"/>
              </w:rPr>
              <w:t xml:space="preserve"> Моделювання анатомічної форми коронкової частини другого моляра верхньої та нижньої щелепи (ліплення з пластиліну).</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5D9AF258"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9</w:t>
            </w:r>
          </w:p>
        </w:tc>
        <w:tc>
          <w:tcPr>
            <w:tcW w:w="612" w:type="dxa"/>
            <w:vMerge w:val="restart"/>
            <w:tcBorders>
              <w:top w:val="single" w:sz="4" w:space="0" w:color="000001"/>
              <w:left w:val="single" w:sz="4" w:space="0" w:color="000001"/>
              <w:right w:val="single" w:sz="4" w:space="0" w:color="000001"/>
            </w:tcBorders>
            <w:shd w:val="clear" w:color="000000" w:fill="FFFFFF"/>
            <w:tcMar>
              <w:left w:w="108" w:type="dxa"/>
              <w:right w:w="108" w:type="dxa"/>
            </w:tcMar>
          </w:tcPr>
          <w:p w14:paraId="1C500E7C"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2</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46486FD5"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2,6</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63F70E7A" w14:textId="77777777" w:rsidR="003979CD" w:rsidRPr="00D57E2F" w:rsidRDefault="003979CD" w:rsidP="007B3661">
            <w:pPr>
              <w:spacing w:after="0" w:line="240" w:lineRule="auto"/>
              <w:jc w:val="center"/>
              <w:rPr>
                <w:rFonts w:ascii="Times New Roman" w:hAnsi="Times New Roman" w:cs="Times New Roman"/>
                <w:sz w:val="28"/>
                <w:szCs w:val="28"/>
                <w:lang w:val="uk-UA"/>
              </w:rPr>
            </w:pP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14:paraId="17F33ED5" w14:textId="77777777" w:rsidR="003979CD" w:rsidRPr="00D57E2F" w:rsidRDefault="003979CD" w:rsidP="007B3661">
            <w:pPr>
              <w:spacing w:after="0" w:line="240" w:lineRule="auto"/>
              <w:jc w:val="center"/>
              <w:rPr>
                <w:rFonts w:ascii="Times New Roman" w:hAnsi="Times New Roman" w:cs="Times New Roman"/>
                <w:sz w:val="28"/>
                <w:szCs w:val="28"/>
                <w:lang w:val="uk-UA"/>
              </w:rPr>
            </w:pP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69BE230E"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4,4</w:t>
            </w:r>
          </w:p>
        </w:tc>
      </w:tr>
      <w:tr w:rsidR="003979CD" w:rsidRPr="00D57E2F" w14:paraId="55E63033" w14:textId="77777777" w:rsidTr="003979CD">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2D203E73" w14:textId="44EAFDF2" w:rsidR="003979CD" w:rsidRPr="00D57E2F" w:rsidRDefault="003979CD" w:rsidP="007B3661">
            <w:pPr>
              <w:spacing w:after="0" w:line="240" w:lineRule="auto"/>
              <w:jc w:val="both"/>
              <w:rPr>
                <w:rFonts w:ascii="Times New Roman" w:hAnsi="Times New Roman" w:cs="Times New Roman"/>
                <w:b/>
                <w:bCs/>
                <w:sz w:val="28"/>
                <w:szCs w:val="28"/>
                <w:lang w:val="uk-UA"/>
              </w:rPr>
            </w:pPr>
            <w:r w:rsidRPr="00D57E2F">
              <w:rPr>
                <w:rFonts w:ascii="Times New Roman" w:hAnsi="Times New Roman" w:cs="Times New Roman"/>
                <w:b/>
                <w:sz w:val="28"/>
                <w:szCs w:val="28"/>
                <w:lang w:val="uk-UA"/>
              </w:rPr>
              <w:t>Тема 8.</w:t>
            </w:r>
            <w:r w:rsidR="007B3661" w:rsidRPr="00D57E2F">
              <w:rPr>
                <w:rFonts w:ascii="Times New Roman" w:hAnsi="Times New Roman" w:cs="Times New Roman"/>
                <w:b/>
                <w:sz w:val="28"/>
                <w:szCs w:val="28"/>
                <w:lang w:val="uk-UA"/>
              </w:rPr>
              <w:t xml:space="preserve"> </w:t>
            </w:r>
            <w:r w:rsidRPr="00D57E2F">
              <w:rPr>
                <w:rFonts w:ascii="Times New Roman" w:hAnsi="Times New Roman" w:cs="Times New Roman"/>
                <w:bCs/>
                <w:sz w:val="28"/>
                <w:szCs w:val="28"/>
                <w:lang w:val="uk-UA"/>
              </w:rPr>
              <w:t xml:space="preserve">Відтворення анатомічної будови коронкової частини фронтальної групи зубів верхньої та нижньої щелеп (воскове моделювання на моделях загіпсованих в </w:t>
            </w:r>
            <w:proofErr w:type="spellStart"/>
            <w:r w:rsidRPr="00D57E2F">
              <w:rPr>
                <w:rFonts w:ascii="Times New Roman" w:hAnsi="Times New Roman" w:cs="Times New Roman"/>
                <w:bCs/>
                <w:sz w:val="28"/>
                <w:szCs w:val="28"/>
                <w:lang w:val="uk-UA"/>
              </w:rPr>
              <w:t>артикулятор</w:t>
            </w:r>
            <w:proofErr w:type="spellEnd"/>
            <w:r w:rsidRPr="00D57E2F">
              <w:rPr>
                <w:rFonts w:ascii="Times New Roman" w:hAnsi="Times New Roman" w:cs="Times New Roman"/>
                <w:bCs/>
                <w:sz w:val="28"/>
                <w:szCs w:val="28"/>
                <w:lang w:val="uk-UA"/>
              </w:rPr>
              <w:t>).</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49088703"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9</w:t>
            </w:r>
          </w:p>
        </w:tc>
        <w:tc>
          <w:tcPr>
            <w:tcW w:w="612" w:type="dxa"/>
            <w:vMerge/>
            <w:tcBorders>
              <w:left w:val="single" w:sz="4" w:space="0" w:color="000001"/>
              <w:right w:val="single" w:sz="4" w:space="0" w:color="000001"/>
            </w:tcBorders>
            <w:shd w:val="clear" w:color="000000" w:fill="FFFFFF"/>
            <w:tcMar>
              <w:left w:w="108" w:type="dxa"/>
              <w:right w:w="108" w:type="dxa"/>
            </w:tcMar>
          </w:tcPr>
          <w:p w14:paraId="673051A2" w14:textId="77777777" w:rsidR="003979CD" w:rsidRPr="00D57E2F" w:rsidRDefault="003979CD" w:rsidP="007B3661">
            <w:pPr>
              <w:spacing w:after="0" w:line="240" w:lineRule="auto"/>
              <w:jc w:val="center"/>
              <w:rPr>
                <w:rFonts w:ascii="Times New Roman" w:hAnsi="Times New Roman" w:cs="Times New Roman"/>
                <w:sz w:val="28"/>
                <w:szCs w:val="28"/>
                <w:lang w:val="uk-UA"/>
              </w:rPr>
            </w:pP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43B8A1FF"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2,6</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1D2B8DEE" w14:textId="77777777" w:rsidR="003979CD" w:rsidRPr="00D57E2F" w:rsidRDefault="003979CD" w:rsidP="007B3661">
            <w:pPr>
              <w:spacing w:after="0" w:line="240" w:lineRule="auto"/>
              <w:jc w:val="center"/>
              <w:rPr>
                <w:rFonts w:ascii="Times New Roman" w:hAnsi="Times New Roman" w:cs="Times New Roman"/>
                <w:sz w:val="28"/>
                <w:szCs w:val="28"/>
                <w:lang w:val="uk-UA"/>
              </w:rPr>
            </w:pP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14:paraId="2AF09238" w14:textId="77777777" w:rsidR="003979CD" w:rsidRPr="00D57E2F" w:rsidRDefault="003979CD" w:rsidP="007B3661">
            <w:pPr>
              <w:spacing w:after="0" w:line="240" w:lineRule="auto"/>
              <w:jc w:val="center"/>
              <w:rPr>
                <w:rFonts w:ascii="Times New Roman" w:hAnsi="Times New Roman" w:cs="Times New Roman"/>
                <w:sz w:val="28"/>
                <w:szCs w:val="28"/>
                <w:lang w:val="uk-UA"/>
              </w:rPr>
            </w:pP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6A262F01"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6,4</w:t>
            </w:r>
          </w:p>
        </w:tc>
      </w:tr>
      <w:tr w:rsidR="003979CD" w:rsidRPr="00D57E2F" w14:paraId="1FE51879" w14:textId="77777777" w:rsidTr="003979CD">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7AD3F183" w14:textId="074A354A" w:rsidR="003979CD" w:rsidRPr="00D57E2F" w:rsidRDefault="003979CD" w:rsidP="007B3661">
            <w:pPr>
              <w:spacing w:after="0" w:line="240" w:lineRule="auto"/>
              <w:jc w:val="both"/>
              <w:rPr>
                <w:rFonts w:ascii="Times New Roman" w:hAnsi="Times New Roman" w:cs="Times New Roman"/>
                <w:sz w:val="28"/>
                <w:szCs w:val="28"/>
                <w:lang w:val="uk-UA"/>
              </w:rPr>
            </w:pPr>
            <w:r w:rsidRPr="00D57E2F">
              <w:rPr>
                <w:rFonts w:ascii="Times New Roman" w:hAnsi="Times New Roman" w:cs="Times New Roman"/>
                <w:b/>
                <w:sz w:val="28"/>
                <w:szCs w:val="28"/>
                <w:lang w:val="uk-UA"/>
              </w:rPr>
              <w:t>Тема 9.</w:t>
            </w:r>
            <w:r w:rsidR="007B3661" w:rsidRPr="00D57E2F">
              <w:rPr>
                <w:rFonts w:ascii="Times New Roman" w:hAnsi="Times New Roman" w:cs="Times New Roman"/>
                <w:b/>
                <w:sz w:val="28"/>
                <w:szCs w:val="28"/>
                <w:lang w:val="uk-UA"/>
              </w:rPr>
              <w:t xml:space="preserve"> </w:t>
            </w:r>
            <w:r w:rsidRPr="00D57E2F">
              <w:rPr>
                <w:rFonts w:ascii="Times New Roman" w:hAnsi="Times New Roman" w:cs="Times New Roman"/>
                <w:sz w:val="28"/>
                <w:szCs w:val="28"/>
                <w:lang w:val="uk-UA"/>
              </w:rPr>
              <w:t xml:space="preserve">Відтворення анатомічної будови бокової групи зубів верхньої щелепи (коронкової та кореневої частин). Моделювання </w:t>
            </w:r>
            <w:proofErr w:type="spellStart"/>
            <w:r w:rsidRPr="00D57E2F">
              <w:rPr>
                <w:rFonts w:ascii="Times New Roman" w:hAnsi="Times New Roman" w:cs="Times New Roman"/>
                <w:sz w:val="28"/>
                <w:szCs w:val="28"/>
                <w:lang w:val="uk-UA"/>
              </w:rPr>
              <w:t>напівдуги</w:t>
            </w:r>
            <w:proofErr w:type="spellEnd"/>
            <w:r w:rsidRPr="00D57E2F">
              <w:rPr>
                <w:rFonts w:ascii="Times New Roman" w:hAnsi="Times New Roman" w:cs="Times New Roman"/>
                <w:sz w:val="28"/>
                <w:szCs w:val="28"/>
                <w:lang w:val="uk-UA"/>
              </w:rPr>
              <w:t xml:space="preserve"> фронтальної (11, 12, 13) та бічної (14, 15, 16, 17) груп зубів верхньої щелепи, (воскове моделювання на моделях, загіпсованих в </w:t>
            </w:r>
            <w:proofErr w:type="spellStart"/>
            <w:r w:rsidRPr="00D57E2F">
              <w:rPr>
                <w:rFonts w:ascii="Times New Roman" w:hAnsi="Times New Roman" w:cs="Times New Roman"/>
                <w:sz w:val="28"/>
                <w:szCs w:val="28"/>
                <w:lang w:val="uk-UA"/>
              </w:rPr>
              <w:t>артикулятор</w:t>
            </w:r>
            <w:proofErr w:type="spellEnd"/>
            <w:r w:rsidRPr="00D57E2F">
              <w:rPr>
                <w:rFonts w:ascii="Times New Roman" w:hAnsi="Times New Roman" w:cs="Times New Roman"/>
                <w:sz w:val="28"/>
                <w:szCs w:val="28"/>
                <w:lang w:val="uk-UA"/>
              </w:rPr>
              <w:t>)</w:t>
            </w:r>
            <w:r w:rsidRPr="00D57E2F">
              <w:rPr>
                <w:rFonts w:ascii="Times New Roman" w:hAnsi="Times New Roman" w:cs="Times New Roman"/>
                <w:iCs/>
                <w:sz w:val="28"/>
                <w:szCs w:val="28"/>
                <w:lang w:val="uk-UA"/>
              </w:rPr>
              <w:t>.</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2FE51864"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9</w:t>
            </w:r>
          </w:p>
        </w:tc>
        <w:tc>
          <w:tcPr>
            <w:tcW w:w="612" w:type="dxa"/>
            <w:vMerge/>
            <w:tcBorders>
              <w:left w:val="single" w:sz="4" w:space="0" w:color="000001"/>
              <w:bottom w:val="single" w:sz="4" w:space="0" w:color="000001"/>
              <w:right w:val="single" w:sz="4" w:space="0" w:color="000001"/>
            </w:tcBorders>
            <w:shd w:val="clear" w:color="000000" w:fill="FFFFFF"/>
            <w:tcMar>
              <w:left w:w="108" w:type="dxa"/>
              <w:right w:w="108" w:type="dxa"/>
            </w:tcMar>
          </w:tcPr>
          <w:p w14:paraId="02E57A17" w14:textId="77777777" w:rsidR="003979CD" w:rsidRPr="00D57E2F" w:rsidRDefault="003979CD" w:rsidP="007B3661">
            <w:pPr>
              <w:spacing w:after="0" w:line="240" w:lineRule="auto"/>
              <w:jc w:val="center"/>
              <w:rPr>
                <w:rFonts w:ascii="Times New Roman" w:hAnsi="Times New Roman" w:cs="Times New Roman"/>
                <w:sz w:val="28"/>
                <w:szCs w:val="28"/>
                <w:lang w:val="uk-UA"/>
              </w:rPr>
            </w:pP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38897BF4"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2,6</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0D6510F2" w14:textId="77777777" w:rsidR="003979CD" w:rsidRPr="00D57E2F" w:rsidRDefault="003979CD" w:rsidP="007B3661">
            <w:pPr>
              <w:spacing w:after="0" w:line="240" w:lineRule="auto"/>
              <w:jc w:val="center"/>
              <w:rPr>
                <w:rFonts w:ascii="Times New Roman" w:hAnsi="Times New Roman" w:cs="Times New Roman"/>
                <w:sz w:val="28"/>
                <w:szCs w:val="28"/>
                <w:lang w:val="uk-UA"/>
              </w:rPr>
            </w:pP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14:paraId="7947BB19" w14:textId="77777777" w:rsidR="003979CD" w:rsidRPr="00D57E2F" w:rsidRDefault="003979CD" w:rsidP="007B3661">
            <w:pPr>
              <w:spacing w:after="0" w:line="240" w:lineRule="auto"/>
              <w:jc w:val="center"/>
              <w:rPr>
                <w:rFonts w:ascii="Times New Roman" w:hAnsi="Times New Roman" w:cs="Times New Roman"/>
                <w:sz w:val="28"/>
                <w:szCs w:val="28"/>
                <w:lang w:val="uk-UA"/>
              </w:rPr>
            </w:pP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4FE1AE35"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6,4</w:t>
            </w:r>
          </w:p>
        </w:tc>
      </w:tr>
      <w:tr w:rsidR="003979CD" w:rsidRPr="00D57E2F" w14:paraId="237F51BA" w14:textId="77777777" w:rsidTr="003979CD">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32E89F0B" w14:textId="46640CC1" w:rsidR="003979CD" w:rsidRPr="00D57E2F" w:rsidRDefault="003979CD" w:rsidP="007B3661">
            <w:pPr>
              <w:tabs>
                <w:tab w:val="left" w:pos="1985"/>
              </w:tabs>
              <w:spacing w:after="0" w:line="240" w:lineRule="auto"/>
              <w:jc w:val="both"/>
              <w:rPr>
                <w:rFonts w:ascii="Times New Roman" w:hAnsi="Times New Roman" w:cs="Times New Roman"/>
                <w:b/>
                <w:iCs/>
                <w:sz w:val="28"/>
                <w:szCs w:val="28"/>
                <w:lang w:val="uk-UA"/>
              </w:rPr>
            </w:pPr>
            <w:r w:rsidRPr="00D57E2F">
              <w:rPr>
                <w:rFonts w:ascii="Times New Roman" w:hAnsi="Times New Roman" w:cs="Times New Roman"/>
                <w:b/>
                <w:sz w:val="28"/>
                <w:szCs w:val="28"/>
                <w:lang w:val="uk-UA"/>
              </w:rPr>
              <w:t>Тема 10.</w:t>
            </w:r>
            <w:r w:rsidR="007B3661" w:rsidRPr="00D57E2F">
              <w:rPr>
                <w:rFonts w:ascii="Times New Roman" w:hAnsi="Times New Roman" w:cs="Times New Roman"/>
                <w:b/>
                <w:sz w:val="28"/>
                <w:szCs w:val="28"/>
                <w:lang w:val="uk-UA"/>
              </w:rPr>
              <w:t xml:space="preserve"> </w:t>
            </w:r>
            <w:r w:rsidRPr="00D57E2F">
              <w:rPr>
                <w:rFonts w:ascii="Times New Roman" w:hAnsi="Times New Roman" w:cs="Times New Roman"/>
                <w:sz w:val="28"/>
                <w:szCs w:val="28"/>
                <w:lang w:val="uk-UA"/>
              </w:rPr>
              <w:t xml:space="preserve">Відтворення анатомічної будови бокової групи зубів нижньої щелепи (коронкової та кореневої частин). Моделювання </w:t>
            </w:r>
            <w:proofErr w:type="spellStart"/>
            <w:r w:rsidRPr="00D57E2F">
              <w:rPr>
                <w:rFonts w:ascii="Times New Roman" w:hAnsi="Times New Roman" w:cs="Times New Roman"/>
                <w:sz w:val="28"/>
                <w:szCs w:val="28"/>
                <w:lang w:val="uk-UA"/>
              </w:rPr>
              <w:t>напівдуги</w:t>
            </w:r>
            <w:proofErr w:type="spellEnd"/>
            <w:r w:rsidRPr="00D57E2F">
              <w:rPr>
                <w:rFonts w:ascii="Times New Roman" w:hAnsi="Times New Roman" w:cs="Times New Roman"/>
                <w:sz w:val="28"/>
                <w:szCs w:val="28"/>
                <w:lang w:val="uk-UA"/>
              </w:rPr>
              <w:t xml:space="preserve"> фронтальної (41, 42, 43) та бічної (44, 45, 46, 47) груп зубів нижньої щелепи, (воскове моделювання на моделях, загіпсованих в </w:t>
            </w:r>
            <w:proofErr w:type="spellStart"/>
            <w:r w:rsidRPr="00D57E2F">
              <w:rPr>
                <w:rFonts w:ascii="Times New Roman" w:hAnsi="Times New Roman" w:cs="Times New Roman"/>
                <w:sz w:val="28"/>
                <w:szCs w:val="28"/>
                <w:lang w:val="uk-UA"/>
              </w:rPr>
              <w:t>артикулятор</w:t>
            </w:r>
            <w:proofErr w:type="spellEnd"/>
            <w:r w:rsidRPr="00D57E2F">
              <w:rPr>
                <w:rFonts w:ascii="Times New Roman" w:hAnsi="Times New Roman" w:cs="Times New Roman"/>
                <w:sz w:val="28"/>
                <w:szCs w:val="28"/>
                <w:lang w:val="uk-UA"/>
              </w:rPr>
              <w:t>)</w:t>
            </w:r>
            <w:r w:rsidRPr="00D57E2F">
              <w:rPr>
                <w:rFonts w:ascii="Times New Roman" w:hAnsi="Times New Roman" w:cs="Times New Roman"/>
                <w:iCs/>
                <w:sz w:val="28"/>
                <w:szCs w:val="28"/>
                <w:lang w:val="uk-UA"/>
              </w:rPr>
              <w:t>.</w:t>
            </w:r>
          </w:p>
          <w:p w14:paraId="212A2E9B" w14:textId="77777777" w:rsidR="003979CD" w:rsidRPr="00D57E2F" w:rsidRDefault="003979CD" w:rsidP="007B3661">
            <w:pPr>
              <w:spacing w:after="0" w:line="240" w:lineRule="auto"/>
              <w:jc w:val="both"/>
              <w:rPr>
                <w:rFonts w:ascii="Times New Roman" w:hAnsi="Times New Roman" w:cs="Times New Roman"/>
                <w:b/>
                <w:sz w:val="28"/>
                <w:szCs w:val="28"/>
                <w:lang w:val="uk-UA"/>
              </w:rPr>
            </w:pPr>
            <w:r w:rsidRPr="00D57E2F">
              <w:rPr>
                <w:rFonts w:ascii="Times New Roman" w:hAnsi="Times New Roman" w:cs="Times New Roman"/>
                <w:b/>
                <w:sz w:val="28"/>
                <w:szCs w:val="28"/>
                <w:lang w:val="uk-UA"/>
              </w:rPr>
              <w:t>Диференційований залік.</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6A4AC054" w14:textId="77777777" w:rsidR="003979CD" w:rsidRPr="00D57E2F" w:rsidRDefault="003979CD" w:rsidP="007B3661">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9</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50C1566B" w14:textId="77777777" w:rsidR="003979CD" w:rsidRPr="00D57E2F" w:rsidRDefault="003979CD" w:rsidP="007B3661">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241D2309" w14:textId="77777777" w:rsidR="003979CD" w:rsidRPr="00D57E2F" w:rsidRDefault="003979CD" w:rsidP="007B3661">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2,6</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0CD5D3C9" w14:textId="77777777" w:rsidR="003979CD" w:rsidRPr="00D57E2F" w:rsidRDefault="003979CD" w:rsidP="007B3661">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14:paraId="022A6C63" w14:textId="77777777" w:rsidR="003979CD" w:rsidRPr="00D57E2F" w:rsidRDefault="003979CD" w:rsidP="007B3661">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308CC571" w14:textId="77777777" w:rsidR="003979CD" w:rsidRPr="00D57E2F" w:rsidRDefault="003979CD" w:rsidP="007B3661">
            <w:pPr>
              <w:spacing w:after="0" w:line="240" w:lineRule="auto"/>
              <w:rPr>
                <w:rFonts w:ascii="Times New Roman" w:hAnsi="Times New Roman" w:cs="Times New Roman"/>
                <w:sz w:val="28"/>
                <w:szCs w:val="28"/>
                <w:lang w:val="uk-UA"/>
              </w:rPr>
            </w:pPr>
            <w:r w:rsidRPr="00D57E2F">
              <w:rPr>
                <w:rFonts w:ascii="Times New Roman" w:hAnsi="Times New Roman" w:cs="Times New Roman"/>
                <w:sz w:val="28"/>
                <w:szCs w:val="28"/>
                <w:lang w:val="uk-UA"/>
              </w:rPr>
              <w:t>6,4</w:t>
            </w:r>
          </w:p>
        </w:tc>
      </w:tr>
      <w:tr w:rsidR="003979CD" w:rsidRPr="00D57E2F" w14:paraId="794BE5A1" w14:textId="77777777" w:rsidTr="003979CD">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666F1699" w14:textId="77777777" w:rsidR="003979CD" w:rsidRPr="00D57E2F" w:rsidRDefault="003979CD" w:rsidP="007B3661">
            <w:pPr>
              <w:spacing w:after="0" w:line="240" w:lineRule="auto"/>
              <w:jc w:val="both"/>
              <w:rPr>
                <w:rFonts w:ascii="Times New Roman" w:hAnsi="Times New Roman" w:cs="Times New Roman"/>
                <w:b/>
                <w:bCs/>
                <w:color w:val="000000"/>
                <w:sz w:val="28"/>
                <w:szCs w:val="28"/>
                <w:lang w:val="uk-UA"/>
              </w:rPr>
            </w:pPr>
            <w:r w:rsidRPr="00D57E2F">
              <w:rPr>
                <w:rFonts w:ascii="Times New Roman" w:hAnsi="Times New Roman" w:cs="Times New Roman"/>
                <w:b/>
                <w:bCs/>
                <w:color w:val="000000"/>
                <w:sz w:val="28"/>
                <w:szCs w:val="28"/>
                <w:lang w:val="uk-UA"/>
              </w:rPr>
              <w:lastRenderedPageBreak/>
              <w:t>Індивідуально-дослідницька самостійна робота (реферат), теми:</w:t>
            </w:r>
          </w:p>
          <w:p w14:paraId="4EC2D71B" w14:textId="77777777" w:rsidR="003979CD" w:rsidRPr="00D57E2F" w:rsidRDefault="003979CD" w:rsidP="007B3661">
            <w:pPr>
              <w:numPr>
                <w:ilvl w:val="0"/>
                <w:numId w:val="14"/>
              </w:numPr>
              <w:spacing w:after="0" w:line="240" w:lineRule="auto"/>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індивідуальне діагностичне воскове моделювання (</w:t>
            </w:r>
            <w:proofErr w:type="spellStart"/>
            <w:r w:rsidRPr="00D57E2F">
              <w:rPr>
                <w:rFonts w:ascii="Times New Roman" w:hAnsi="Times New Roman" w:cs="Times New Roman"/>
                <w:sz w:val="28"/>
                <w:szCs w:val="28"/>
                <w:lang w:val="uk-UA"/>
              </w:rPr>
              <w:t>waxup</w:t>
            </w:r>
            <w:proofErr w:type="spellEnd"/>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вокс-ап</w:t>
            </w:r>
            <w:proofErr w:type="spellEnd"/>
            <w:r w:rsidRPr="00D57E2F">
              <w:rPr>
                <w:rFonts w:ascii="Times New Roman" w:hAnsi="Times New Roman" w:cs="Times New Roman"/>
                <w:sz w:val="28"/>
                <w:szCs w:val="28"/>
                <w:lang w:val="uk-UA"/>
              </w:rPr>
              <w:t>). Виготовлення прототипу кінцевого результату лікування (</w:t>
            </w:r>
            <w:proofErr w:type="spellStart"/>
            <w:r w:rsidRPr="00D57E2F">
              <w:rPr>
                <w:rFonts w:ascii="Times New Roman" w:hAnsi="Times New Roman" w:cs="Times New Roman"/>
                <w:sz w:val="28"/>
                <w:szCs w:val="28"/>
                <w:lang w:val="uk-UA"/>
              </w:rPr>
              <w:t>mock-up</w:t>
            </w:r>
            <w:proofErr w:type="spellEnd"/>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мок-ап</w:t>
            </w:r>
            <w:proofErr w:type="spellEnd"/>
            <w:r w:rsidRPr="00D57E2F">
              <w:rPr>
                <w:rFonts w:ascii="Times New Roman" w:hAnsi="Times New Roman" w:cs="Times New Roman"/>
                <w:sz w:val="28"/>
                <w:szCs w:val="28"/>
                <w:lang w:val="uk-UA"/>
              </w:rPr>
              <w:t>);</w:t>
            </w:r>
          </w:p>
          <w:p w14:paraId="23C2F363" w14:textId="77777777" w:rsidR="003979CD" w:rsidRPr="00D57E2F" w:rsidRDefault="003979CD" w:rsidP="007B3661">
            <w:pPr>
              <w:numPr>
                <w:ilvl w:val="0"/>
                <w:numId w:val="14"/>
              </w:numPr>
              <w:spacing w:after="0" w:line="240" w:lineRule="auto"/>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анатомічне воскове моделювання </w:t>
            </w:r>
            <w:proofErr w:type="spellStart"/>
            <w:r w:rsidRPr="00D57E2F">
              <w:rPr>
                <w:rFonts w:ascii="Times New Roman" w:hAnsi="Times New Roman" w:cs="Times New Roman"/>
                <w:sz w:val="28"/>
                <w:szCs w:val="28"/>
                <w:lang w:val="uk-UA"/>
              </w:rPr>
              <w:t>оклюзійних</w:t>
            </w:r>
            <w:proofErr w:type="spellEnd"/>
            <w:r w:rsidRPr="00D57E2F">
              <w:rPr>
                <w:rFonts w:ascii="Times New Roman" w:hAnsi="Times New Roman" w:cs="Times New Roman"/>
                <w:sz w:val="28"/>
                <w:szCs w:val="28"/>
                <w:lang w:val="uk-UA"/>
              </w:rPr>
              <w:t xml:space="preserve"> поверхонь по Шульцу (в концепції </w:t>
            </w:r>
            <w:proofErr w:type="spellStart"/>
            <w:r w:rsidRPr="00D57E2F">
              <w:rPr>
                <w:rFonts w:ascii="Times New Roman" w:hAnsi="Times New Roman" w:cs="Times New Roman"/>
                <w:sz w:val="28"/>
                <w:szCs w:val="28"/>
                <w:lang w:val="uk-UA"/>
              </w:rPr>
              <w:t>оклюзійного</w:t>
            </w:r>
            <w:proofErr w:type="spellEnd"/>
            <w:r w:rsidRPr="00D57E2F">
              <w:rPr>
                <w:rFonts w:ascii="Times New Roman" w:hAnsi="Times New Roman" w:cs="Times New Roman"/>
                <w:sz w:val="28"/>
                <w:szCs w:val="28"/>
                <w:lang w:val="uk-UA"/>
              </w:rPr>
              <w:t xml:space="preserve"> компаса).</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08FFE8DF"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5C956690"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6A8C7AF3"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2A55B7E9"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14:paraId="357D343F" w14:textId="77777777" w:rsidR="003979CD" w:rsidRPr="00D57E2F" w:rsidRDefault="003979CD" w:rsidP="007B3661">
            <w:pPr>
              <w:spacing w:after="0" w:line="24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1F4A1D1F" w14:textId="77777777" w:rsidR="003979CD" w:rsidRPr="00D57E2F" w:rsidRDefault="003979CD" w:rsidP="007B3661">
            <w:pPr>
              <w:spacing w:after="0" w:line="240" w:lineRule="auto"/>
              <w:jc w:val="center"/>
              <w:rPr>
                <w:rFonts w:ascii="Times New Roman" w:hAnsi="Times New Roman" w:cs="Times New Roman"/>
                <w:sz w:val="28"/>
                <w:szCs w:val="28"/>
                <w:lang w:val="uk-UA"/>
              </w:rPr>
            </w:pPr>
          </w:p>
        </w:tc>
      </w:tr>
      <w:tr w:rsidR="003979CD" w:rsidRPr="00D57E2F" w14:paraId="4C5EA4FD" w14:textId="77777777" w:rsidTr="003979CD">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6FB55A9B" w14:textId="77777777" w:rsidR="003979CD" w:rsidRPr="00D57E2F" w:rsidRDefault="003979CD" w:rsidP="007B3661">
            <w:pPr>
              <w:spacing w:after="0" w:line="240" w:lineRule="auto"/>
              <w:jc w:val="right"/>
              <w:rPr>
                <w:rFonts w:ascii="Times New Roman" w:hAnsi="Times New Roman" w:cs="Times New Roman"/>
                <w:b/>
                <w:sz w:val="28"/>
                <w:szCs w:val="28"/>
                <w:lang w:val="uk-UA"/>
              </w:rPr>
            </w:pPr>
            <w:r w:rsidRPr="00D57E2F">
              <w:rPr>
                <w:rFonts w:ascii="Times New Roman" w:hAnsi="Times New Roman" w:cs="Times New Roman"/>
                <w:b/>
                <w:sz w:val="28"/>
                <w:szCs w:val="28"/>
                <w:lang w:val="uk-UA"/>
              </w:rPr>
              <w:t>Усього годин</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1B61D5BC" w14:textId="77777777" w:rsidR="003979CD" w:rsidRPr="00D57E2F" w:rsidRDefault="003979CD" w:rsidP="007B3661">
            <w:pPr>
              <w:spacing w:after="0" w:line="240" w:lineRule="auto"/>
              <w:jc w:val="center"/>
              <w:rPr>
                <w:rFonts w:ascii="Times New Roman" w:hAnsi="Times New Roman" w:cs="Times New Roman"/>
                <w:b/>
                <w:sz w:val="28"/>
                <w:szCs w:val="28"/>
                <w:lang w:val="uk-UA"/>
              </w:rPr>
            </w:pPr>
            <w:r w:rsidRPr="00D57E2F">
              <w:rPr>
                <w:rFonts w:ascii="Times New Roman" w:hAnsi="Times New Roman" w:cs="Times New Roman"/>
                <w:b/>
                <w:sz w:val="28"/>
                <w:szCs w:val="28"/>
                <w:lang w:val="uk-UA"/>
              </w:rPr>
              <w:t>90</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135156A8" w14:textId="77777777" w:rsidR="003979CD" w:rsidRPr="00D57E2F" w:rsidRDefault="003979CD" w:rsidP="007B3661">
            <w:pPr>
              <w:spacing w:after="0" w:line="240" w:lineRule="auto"/>
              <w:jc w:val="center"/>
              <w:rPr>
                <w:rFonts w:ascii="Times New Roman" w:hAnsi="Times New Roman" w:cs="Times New Roman"/>
                <w:b/>
                <w:sz w:val="28"/>
                <w:szCs w:val="28"/>
                <w:lang w:val="uk-UA"/>
              </w:rPr>
            </w:pPr>
            <w:r w:rsidRPr="00D57E2F">
              <w:rPr>
                <w:rFonts w:ascii="Times New Roman" w:hAnsi="Times New Roman" w:cs="Times New Roman"/>
                <w:b/>
                <w:sz w:val="28"/>
                <w:szCs w:val="28"/>
                <w:lang w:val="uk-UA"/>
              </w:rPr>
              <w:t>4</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327617D7" w14:textId="77777777" w:rsidR="003979CD" w:rsidRPr="00D57E2F" w:rsidRDefault="003979CD" w:rsidP="007B3661">
            <w:pPr>
              <w:spacing w:after="0" w:line="240" w:lineRule="auto"/>
              <w:jc w:val="center"/>
              <w:rPr>
                <w:rFonts w:ascii="Times New Roman" w:hAnsi="Times New Roman" w:cs="Times New Roman"/>
                <w:b/>
                <w:sz w:val="28"/>
                <w:szCs w:val="28"/>
                <w:lang w:val="uk-UA"/>
              </w:rPr>
            </w:pPr>
            <w:r w:rsidRPr="00D57E2F">
              <w:rPr>
                <w:rFonts w:ascii="Times New Roman" w:hAnsi="Times New Roman" w:cs="Times New Roman"/>
                <w:b/>
                <w:sz w:val="28"/>
                <w:szCs w:val="28"/>
                <w:lang w:val="uk-UA"/>
              </w:rPr>
              <w:t>26</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777D5E68" w14:textId="77777777" w:rsidR="003979CD" w:rsidRPr="00D57E2F" w:rsidRDefault="003979CD" w:rsidP="007B3661">
            <w:pPr>
              <w:spacing w:after="0" w:line="240" w:lineRule="auto"/>
              <w:jc w:val="center"/>
              <w:rPr>
                <w:rFonts w:ascii="Times New Roman" w:hAnsi="Times New Roman" w:cs="Times New Roman"/>
                <w:b/>
                <w:sz w:val="28"/>
                <w:szCs w:val="28"/>
                <w:lang w:val="uk-UA"/>
              </w:rPr>
            </w:pPr>
            <w:r w:rsidRPr="00D57E2F">
              <w:rPr>
                <w:rFonts w:ascii="Times New Roman" w:hAnsi="Times New Roman" w:cs="Times New Roman"/>
                <w:b/>
                <w:sz w:val="28"/>
                <w:szCs w:val="28"/>
                <w:lang w:val="uk-UA"/>
              </w:rPr>
              <w:t>-</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14:paraId="1F9BAAAD" w14:textId="77777777" w:rsidR="003979CD" w:rsidRPr="00D57E2F" w:rsidRDefault="003979CD" w:rsidP="007B3661">
            <w:pPr>
              <w:spacing w:after="0" w:line="240" w:lineRule="auto"/>
              <w:jc w:val="center"/>
              <w:rPr>
                <w:rFonts w:ascii="Times New Roman" w:hAnsi="Times New Roman" w:cs="Times New Roman"/>
                <w:b/>
                <w:sz w:val="28"/>
                <w:szCs w:val="28"/>
                <w:lang w:val="uk-UA"/>
              </w:rPr>
            </w:pPr>
            <w:r w:rsidRPr="00D57E2F">
              <w:rPr>
                <w:rFonts w:ascii="Times New Roman" w:hAnsi="Times New Roman" w:cs="Times New Roman"/>
                <w:b/>
                <w:sz w:val="28"/>
                <w:szCs w:val="28"/>
                <w:lang w:val="uk-UA"/>
              </w:rPr>
              <w:t>-</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31EF8218" w14:textId="77777777" w:rsidR="003979CD" w:rsidRPr="00D57E2F" w:rsidRDefault="003979CD" w:rsidP="007B3661">
            <w:pPr>
              <w:spacing w:after="0" w:line="240" w:lineRule="auto"/>
              <w:jc w:val="center"/>
              <w:rPr>
                <w:rFonts w:ascii="Times New Roman" w:hAnsi="Times New Roman" w:cs="Times New Roman"/>
                <w:b/>
                <w:sz w:val="28"/>
                <w:szCs w:val="28"/>
                <w:lang w:val="uk-UA"/>
              </w:rPr>
            </w:pPr>
            <w:r w:rsidRPr="00D57E2F">
              <w:rPr>
                <w:rFonts w:ascii="Times New Roman" w:hAnsi="Times New Roman" w:cs="Times New Roman"/>
                <w:b/>
                <w:sz w:val="28"/>
                <w:szCs w:val="28"/>
                <w:lang w:val="uk-UA"/>
              </w:rPr>
              <w:t>60</w:t>
            </w:r>
          </w:p>
        </w:tc>
      </w:tr>
      <w:tr w:rsidR="003979CD" w:rsidRPr="00D57E2F" w14:paraId="0FD6E930" w14:textId="77777777" w:rsidTr="003979CD">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65EC68AE" w14:textId="77777777" w:rsidR="003979CD" w:rsidRPr="00D57E2F" w:rsidRDefault="003979CD" w:rsidP="007B3661">
            <w:pPr>
              <w:spacing w:after="0" w:line="240" w:lineRule="auto"/>
              <w:jc w:val="both"/>
              <w:rPr>
                <w:rFonts w:ascii="Times New Roman" w:hAnsi="Times New Roman" w:cs="Times New Roman"/>
                <w:sz w:val="28"/>
                <w:szCs w:val="28"/>
                <w:lang w:val="uk-UA"/>
              </w:rPr>
            </w:pP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3978D532" w14:textId="77777777" w:rsidR="003979CD" w:rsidRPr="00D57E2F" w:rsidRDefault="003979CD" w:rsidP="007B3661">
            <w:pPr>
              <w:spacing w:after="0" w:line="240" w:lineRule="auto"/>
              <w:rPr>
                <w:rFonts w:ascii="Times New Roman" w:hAnsi="Times New Roman" w:cs="Times New Roman"/>
                <w:sz w:val="28"/>
                <w:szCs w:val="28"/>
                <w:lang w:val="uk-UA"/>
              </w:rPr>
            </w:pP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6B97ADE9" w14:textId="77777777" w:rsidR="003979CD" w:rsidRPr="00D57E2F" w:rsidRDefault="003979CD" w:rsidP="007B3661">
            <w:pPr>
              <w:spacing w:after="0" w:line="240" w:lineRule="auto"/>
              <w:rPr>
                <w:rFonts w:ascii="Times New Roman" w:hAnsi="Times New Roman" w:cs="Times New Roman"/>
                <w:sz w:val="28"/>
                <w:szCs w:val="28"/>
                <w:lang w:val="uk-UA"/>
              </w:rPr>
            </w:pP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34F7C02D" w14:textId="77777777" w:rsidR="003979CD" w:rsidRPr="00D57E2F" w:rsidRDefault="003979CD" w:rsidP="007B3661">
            <w:pPr>
              <w:spacing w:after="0" w:line="240" w:lineRule="auto"/>
              <w:rPr>
                <w:rFonts w:ascii="Times New Roman" w:hAnsi="Times New Roman" w:cs="Times New Roman"/>
                <w:sz w:val="28"/>
                <w:szCs w:val="28"/>
                <w:lang w:val="uk-UA"/>
              </w:rPr>
            </w:pP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1F9453FE" w14:textId="77777777" w:rsidR="003979CD" w:rsidRPr="00D57E2F" w:rsidRDefault="003979CD" w:rsidP="007B3661">
            <w:pPr>
              <w:spacing w:after="0" w:line="240" w:lineRule="auto"/>
              <w:rPr>
                <w:rFonts w:ascii="Times New Roman" w:hAnsi="Times New Roman" w:cs="Times New Roman"/>
                <w:sz w:val="28"/>
                <w:szCs w:val="28"/>
                <w:lang w:val="uk-UA"/>
              </w:rPr>
            </w:pP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14:paraId="1867025B" w14:textId="77777777" w:rsidR="003979CD" w:rsidRPr="00D57E2F" w:rsidRDefault="003979CD" w:rsidP="007B3661">
            <w:pPr>
              <w:spacing w:after="0" w:line="240" w:lineRule="auto"/>
              <w:rPr>
                <w:rFonts w:ascii="Times New Roman" w:hAnsi="Times New Roman" w:cs="Times New Roman"/>
                <w:sz w:val="28"/>
                <w:szCs w:val="28"/>
                <w:lang w:val="uk-UA"/>
              </w:rPr>
            </w:pP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14:paraId="42D210AF" w14:textId="77777777" w:rsidR="003979CD" w:rsidRPr="00D57E2F" w:rsidRDefault="003979CD" w:rsidP="007B3661">
            <w:pPr>
              <w:spacing w:after="0" w:line="240" w:lineRule="auto"/>
              <w:rPr>
                <w:rFonts w:ascii="Times New Roman" w:hAnsi="Times New Roman" w:cs="Times New Roman"/>
                <w:sz w:val="28"/>
                <w:szCs w:val="28"/>
                <w:lang w:val="uk-UA"/>
              </w:rPr>
            </w:pPr>
          </w:p>
        </w:tc>
      </w:tr>
    </w:tbl>
    <w:p w14:paraId="626F5BC8" w14:textId="77777777" w:rsidR="008274D6" w:rsidRPr="00D57E2F" w:rsidRDefault="008274D6" w:rsidP="00E970EE">
      <w:pPr>
        <w:tabs>
          <w:tab w:val="left" w:pos="1985"/>
        </w:tabs>
        <w:spacing w:after="0" w:line="360" w:lineRule="auto"/>
        <w:ind w:firstLine="720"/>
        <w:jc w:val="both"/>
        <w:rPr>
          <w:rFonts w:ascii="Times New Roman" w:hAnsi="Times New Roman" w:cs="Times New Roman"/>
          <w:b/>
          <w:sz w:val="28"/>
          <w:szCs w:val="28"/>
          <w:lang w:val="uk-UA"/>
        </w:rPr>
      </w:pPr>
    </w:p>
    <w:p w14:paraId="42BC8139" w14:textId="1E2EB08B" w:rsidR="003979CD" w:rsidRPr="00D57E2F" w:rsidRDefault="00BC2E72" w:rsidP="00E970EE">
      <w:pPr>
        <w:tabs>
          <w:tab w:val="left" w:pos="1985"/>
        </w:tabs>
        <w:spacing w:after="0" w:line="360" w:lineRule="auto"/>
        <w:ind w:firstLine="720"/>
        <w:jc w:val="both"/>
        <w:rPr>
          <w:rFonts w:ascii="Times New Roman" w:hAnsi="Times New Roman" w:cs="Times New Roman"/>
          <w:b/>
          <w:sz w:val="28"/>
          <w:szCs w:val="28"/>
          <w:lang w:val="uk-UA"/>
        </w:rPr>
      </w:pPr>
      <w:r w:rsidRPr="00D57E2F">
        <w:rPr>
          <w:rFonts w:ascii="Times New Roman" w:hAnsi="Times New Roman" w:cs="Times New Roman"/>
          <w:b/>
          <w:sz w:val="28"/>
          <w:szCs w:val="28"/>
          <w:lang w:val="uk-UA"/>
        </w:rPr>
        <w:t>XIII</w:t>
      </w:r>
      <w:r w:rsidR="003944EB" w:rsidRPr="00D57E2F">
        <w:rPr>
          <w:rFonts w:ascii="Times New Roman" w:hAnsi="Times New Roman" w:cs="Times New Roman"/>
          <w:b/>
          <w:sz w:val="28"/>
          <w:szCs w:val="28"/>
          <w:lang w:val="uk-UA"/>
        </w:rPr>
        <w:t>.</w:t>
      </w:r>
      <w:r w:rsidR="007C5F90" w:rsidRPr="00D57E2F">
        <w:rPr>
          <w:rFonts w:ascii="Times New Roman" w:hAnsi="Times New Roman" w:cs="Times New Roman"/>
          <w:b/>
          <w:sz w:val="28"/>
          <w:szCs w:val="28"/>
          <w:lang w:val="uk-UA"/>
        </w:rPr>
        <w:t xml:space="preserve"> </w:t>
      </w:r>
      <w:r w:rsidR="006A2BD8" w:rsidRPr="00D57E2F">
        <w:rPr>
          <w:rFonts w:ascii="Times New Roman" w:hAnsi="Times New Roman" w:cs="Times New Roman"/>
          <w:b/>
          <w:sz w:val="28"/>
          <w:szCs w:val="28"/>
          <w:lang w:val="uk-UA"/>
        </w:rPr>
        <w:t>Зміст навчальної дисципліни</w:t>
      </w:r>
    </w:p>
    <w:p w14:paraId="00379247" w14:textId="5575A740" w:rsidR="00BC2E72" w:rsidRPr="00D57E2F" w:rsidRDefault="00BC2E72" w:rsidP="00E970EE">
      <w:pPr>
        <w:tabs>
          <w:tab w:val="left" w:pos="1985"/>
        </w:tabs>
        <w:spacing w:after="0" w:line="360" w:lineRule="auto"/>
        <w:ind w:firstLine="720"/>
        <w:jc w:val="both"/>
        <w:rPr>
          <w:rFonts w:ascii="Times New Roman" w:hAnsi="Times New Roman" w:cs="Times New Roman"/>
          <w:b/>
          <w:sz w:val="28"/>
          <w:szCs w:val="28"/>
          <w:lang w:val="uk-UA"/>
        </w:rPr>
      </w:pPr>
      <w:r w:rsidRPr="00D57E2F">
        <w:rPr>
          <w:rFonts w:ascii="Times New Roman" w:hAnsi="Times New Roman" w:cs="Times New Roman"/>
          <w:b/>
          <w:sz w:val="28"/>
          <w:szCs w:val="28"/>
          <w:lang w:val="uk-UA"/>
        </w:rPr>
        <w:t>1.</w:t>
      </w:r>
      <w:r w:rsidR="007B3661" w:rsidRPr="00D57E2F">
        <w:rPr>
          <w:rFonts w:ascii="Times New Roman" w:hAnsi="Times New Roman" w:cs="Times New Roman"/>
          <w:b/>
          <w:sz w:val="28"/>
          <w:szCs w:val="28"/>
          <w:lang w:val="uk-UA"/>
        </w:rPr>
        <w:t xml:space="preserve"> </w:t>
      </w:r>
      <w:r w:rsidRPr="00D57E2F">
        <w:rPr>
          <w:rFonts w:ascii="Times New Roman" w:hAnsi="Times New Roman" w:cs="Times New Roman"/>
          <w:b/>
          <w:sz w:val="28"/>
          <w:szCs w:val="28"/>
          <w:lang w:val="uk-UA"/>
        </w:rPr>
        <w:t>Зубні</w:t>
      </w:r>
      <w:r w:rsidR="00170FBF" w:rsidRPr="00D57E2F">
        <w:rPr>
          <w:rFonts w:ascii="Times New Roman" w:hAnsi="Times New Roman" w:cs="Times New Roman"/>
          <w:b/>
          <w:sz w:val="28"/>
          <w:szCs w:val="28"/>
          <w:lang w:val="uk-UA"/>
        </w:rPr>
        <w:t xml:space="preserve"> дуги</w:t>
      </w:r>
    </w:p>
    <w:p w14:paraId="148380D0" w14:textId="2CC3E0B9" w:rsidR="00ED7125" w:rsidRPr="00D57E2F" w:rsidRDefault="00ED7125"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noProof/>
          <w:sz w:val="28"/>
          <w:szCs w:val="28"/>
        </w:rPr>
        <w:drawing>
          <wp:inline distT="0" distB="0" distL="0" distR="0" wp14:anchorId="7190D838" wp14:editId="6E49EF45">
            <wp:extent cx="6028944" cy="4693920"/>
            <wp:effectExtent l="0" t="0" r="0" b="0"/>
            <wp:docPr id="917240529"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240529" name="Рисунок 91724052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28944" cy="4693920"/>
                    </a:xfrm>
                    <a:prstGeom prst="rect">
                      <a:avLst/>
                    </a:prstGeom>
                  </pic:spPr>
                </pic:pic>
              </a:graphicData>
            </a:graphic>
          </wp:inline>
        </w:drawing>
      </w:r>
    </w:p>
    <w:p w14:paraId="6D5C9C48" w14:textId="2A07701B" w:rsidR="00A65BA8" w:rsidRPr="00D57E2F" w:rsidRDefault="00A65BA8" w:rsidP="00E970EE">
      <w:pPr>
        <w:tabs>
          <w:tab w:val="left" w:pos="1985"/>
        </w:tabs>
        <w:spacing w:after="0" w:line="360" w:lineRule="auto"/>
        <w:ind w:firstLine="720"/>
        <w:jc w:val="both"/>
        <w:rPr>
          <w:rFonts w:ascii="Times New Roman" w:hAnsi="Times New Roman" w:cs="Times New Roman"/>
          <w:sz w:val="28"/>
          <w:szCs w:val="28"/>
          <w:lang w:val="uk-UA"/>
        </w:rPr>
      </w:pPr>
    </w:p>
    <w:p w14:paraId="7B465596" w14:textId="53C14D15" w:rsidR="00F34B67" w:rsidRPr="00D57E2F" w:rsidRDefault="007B3661" w:rsidP="00E970EE">
      <w:pPr>
        <w:tabs>
          <w:tab w:val="left" w:pos="1985"/>
        </w:tabs>
        <w:spacing w:after="0" w:line="360" w:lineRule="auto"/>
        <w:ind w:firstLine="720"/>
        <w:jc w:val="both"/>
        <w:rPr>
          <w:rFonts w:ascii="Times New Roman" w:hAnsi="Times New Roman" w:cs="Times New Roman"/>
          <w:b/>
          <w:bCs/>
          <w:sz w:val="28"/>
          <w:szCs w:val="28"/>
          <w:lang w:val="uk-UA"/>
        </w:rPr>
      </w:pPr>
      <w:r w:rsidRPr="00D57E2F">
        <w:rPr>
          <w:rFonts w:ascii="Times New Roman" w:hAnsi="Times New Roman" w:cs="Times New Roman"/>
          <w:sz w:val="28"/>
          <w:szCs w:val="28"/>
          <w:lang w:val="uk-UA"/>
        </w:rPr>
        <w:t>Рис</w:t>
      </w:r>
      <w:r w:rsidR="009A78EF" w:rsidRPr="00D57E2F">
        <w:rPr>
          <w:rFonts w:ascii="Times New Roman" w:hAnsi="Times New Roman" w:cs="Times New Roman"/>
          <w:sz w:val="28"/>
          <w:szCs w:val="28"/>
          <w:lang w:val="uk-UA"/>
        </w:rPr>
        <w:t>.</w:t>
      </w:r>
      <w:r w:rsidR="00480DCC" w:rsidRPr="00D57E2F">
        <w:rPr>
          <w:rFonts w:ascii="Times New Roman" w:hAnsi="Times New Roman" w:cs="Times New Roman"/>
          <w:sz w:val="28"/>
          <w:szCs w:val="28"/>
          <w:lang w:val="uk-UA"/>
        </w:rPr>
        <w:t> </w:t>
      </w:r>
      <w:r w:rsidRPr="00D57E2F">
        <w:rPr>
          <w:rFonts w:ascii="Times New Roman" w:hAnsi="Times New Roman" w:cs="Times New Roman"/>
          <w:sz w:val="28"/>
          <w:szCs w:val="28"/>
          <w:lang w:val="uk-UA"/>
        </w:rPr>
        <w:t>1</w:t>
      </w:r>
      <w:r w:rsidR="009A78EF"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w:t>
      </w:r>
      <w:r w:rsidR="00F34B67" w:rsidRPr="00D57E2F">
        <w:rPr>
          <w:rFonts w:ascii="Times New Roman" w:hAnsi="Times New Roman" w:cs="Times New Roman"/>
          <w:sz w:val="28"/>
          <w:szCs w:val="28"/>
          <w:lang w:val="uk-UA"/>
        </w:rPr>
        <w:t xml:space="preserve">Зубний ряд утворює три дуги – </w:t>
      </w:r>
      <w:r w:rsidR="00F34B67" w:rsidRPr="00D57E2F">
        <w:rPr>
          <w:rFonts w:ascii="Times New Roman" w:hAnsi="Times New Roman" w:cs="Times New Roman"/>
          <w:b/>
          <w:bCs/>
          <w:sz w:val="28"/>
          <w:szCs w:val="28"/>
          <w:lang w:val="uk-UA"/>
        </w:rPr>
        <w:t>зубну, коміркову, базальну.</w:t>
      </w:r>
    </w:p>
    <w:p w14:paraId="7AAA9E14" w14:textId="77777777" w:rsidR="00ED7125" w:rsidRPr="00D57E2F" w:rsidRDefault="00ED7125" w:rsidP="00E970EE">
      <w:pPr>
        <w:tabs>
          <w:tab w:val="left" w:pos="1985"/>
        </w:tabs>
        <w:spacing w:after="0" w:line="360" w:lineRule="auto"/>
        <w:ind w:firstLine="720"/>
        <w:jc w:val="both"/>
        <w:rPr>
          <w:rFonts w:ascii="Times New Roman" w:hAnsi="Times New Roman" w:cs="Times New Roman"/>
          <w:sz w:val="28"/>
          <w:szCs w:val="28"/>
          <w:lang w:val="uk-UA"/>
        </w:rPr>
      </w:pPr>
    </w:p>
    <w:p w14:paraId="3813F31B" w14:textId="616BFC4C" w:rsidR="00F34B67" w:rsidRPr="00D57E2F" w:rsidRDefault="00F34B67" w:rsidP="00E970EE">
      <w:pPr>
        <w:tabs>
          <w:tab w:val="left" w:pos="1985"/>
        </w:tabs>
        <w:spacing w:after="0" w:line="360" w:lineRule="auto"/>
        <w:ind w:firstLine="720"/>
        <w:jc w:val="both"/>
        <w:rPr>
          <w:rFonts w:ascii="Times New Roman" w:hAnsi="Times New Roman" w:cs="Times New Roman"/>
          <w:b/>
          <w:noProof/>
          <w:sz w:val="28"/>
          <w:szCs w:val="28"/>
          <w:lang w:val="uk-UA"/>
        </w:rPr>
      </w:pPr>
      <w:r w:rsidRPr="00D57E2F">
        <w:rPr>
          <w:rFonts w:ascii="Times New Roman" w:hAnsi="Times New Roman" w:cs="Times New Roman"/>
          <w:b/>
          <w:noProof/>
          <w:sz w:val="28"/>
          <w:szCs w:val="28"/>
          <w:lang w:val="uk-UA"/>
        </w:rPr>
        <w:t>2.Зубні</w:t>
      </w:r>
      <w:r w:rsidR="007B3661" w:rsidRPr="00D57E2F">
        <w:rPr>
          <w:rFonts w:ascii="Times New Roman" w:hAnsi="Times New Roman" w:cs="Times New Roman"/>
          <w:b/>
          <w:noProof/>
          <w:sz w:val="28"/>
          <w:szCs w:val="28"/>
          <w:lang w:val="uk-UA"/>
        </w:rPr>
        <w:t xml:space="preserve"> </w:t>
      </w:r>
      <w:r w:rsidRPr="00D57E2F">
        <w:rPr>
          <w:rFonts w:ascii="Times New Roman" w:hAnsi="Times New Roman" w:cs="Times New Roman"/>
          <w:b/>
          <w:noProof/>
          <w:sz w:val="28"/>
          <w:szCs w:val="28"/>
          <w:lang w:val="uk-UA"/>
        </w:rPr>
        <w:t>ряди</w:t>
      </w:r>
    </w:p>
    <w:p w14:paraId="48EC4713" w14:textId="1541A16C" w:rsidR="00043492" w:rsidRPr="00D57E2F" w:rsidRDefault="00121E5F"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noProof/>
          <w:sz w:val="28"/>
          <w:szCs w:val="28"/>
        </w:rPr>
        <w:drawing>
          <wp:inline distT="0" distB="0" distL="0" distR="0" wp14:anchorId="11DA6003" wp14:editId="5A3CEC81">
            <wp:extent cx="4882896" cy="5404104"/>
            <wp:effectExtent l="0" t="0" r="0" b="6350"/>
            <wp:docPr id="15672612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261229" name="Рисунок 1567261229"/>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82896" cy="5404104"/>
                    </a:xfrm>
                    <a:prstGeom prst="rect">
                      <a:avLst/>
                    </a:prstGeom>
                  </pic:spPr>
                </pic:pic>
              </a:graphicData>
            </a:graphic>
          </wp:inline>
        </w:drawing>
      </w:r>
    </w:p>
    <w:p w14:paraId="7E03ED84" w14:textId="001E0068" w:rsidR="008254FC" w:rsidRPr="00D57E2F" w:rsidRDefault="007B3661" w:rsidP="00E970EE">
      <w:pPr>
        <w:spacing w:after="0" w:line="360" w:lineRule="auto"/>
        <w:ind w:firstLine="720"/>
        <w:rPr>
          <w:rFonts w:ascii="Times New Roman" w:hAnsi="Times New Roman" w:cs="Times New Roman"/>
          <w:b/>
          <w:bCs/>
          <w:sz w:val="28"/>
          <w:szCs w:val="28"/>
          <w:lang w:val="uk-UA"/>
        </w:rPr>
      </w:pPr>
      <w:r w:rsidRPr="00D57E2F">
        <w:rPr>
          <w:rFonts w:ascii="Times New Roman" w:hAnsi="Times New Roman" w:cs="Times New Roman"/>
          <w:sz w:val="28"/>
          <w:szCs w:val="28"/>
          <w:lang w:val="uk-UA"/>
        </w:rPr>
        <w:t xml:space="preserve">Рис. </w:t>
      </w:r>
      <w:r w:rsidR="009A78EF" w:rsidRPr="00D57E2F">
        <w:rPr>
          <w:rFonts w:ascii="Times New Roman" w:hAnsi="Times New Roman" w:cs="Times New Roman"/>
          <w:sz w:val="28"/>
          <w:szCs w:val="28"/>
          <w:lang w:val="uk-UA"/>
        </w:rPr>
        <w:t>2</w:t>
      </w:r>
      <w:r w:rsidRPr="00D57E2F">
        <w:rPr>
          <w:rFonts w:ascii="Times New Roman" w:hAnsi="Times New Roman" w:cs="Times New Roman"/>
          <w:sz w:val="28"/>
          <w:szCs w:val="28"/>
          <w:lang w:val="uk-UA"/>
        </w:rPr>
        <w:t xml:space="preserve">. </w:t>
      </w:r>
      <w:r w:rsidR="008B14CB" w:rsidRPr="00D57E2F">
        <w:rPr>
          <w:rFonts w:ascii="Times New Roman" w:hAnsi="Times New Roman" w:cs="Times New Roman"/>
          <w:sz w:val="28"/>
          <w:szCs w:val="28"/>
          <w:lang w:val="uk-UA"/>
        </w:rPr>
        <w:t xml:space="preserve">Зубний ряд включає 4 групи зубів: 8 різців, 4 ікла, 8 </w:t>
      </w:r>
      <w:proofErr w:type="spellStart"/>
      <w:r w:rsidR="008B14CB" w:rsidRPr="00D57E2F">
        <w:rPr>
          <w:rFonts w:ascii="Times New Roman" w:hAnsi="Times New Roman" w:cs="Times New Roman"/>
          <w:sz w:val="28"/>
          <w:szCs w:val="28"/>
          <w:lang w:val="uk-UA"/>
        </w:rPr>
        <w:t>премолярів</w:t>
      </w:r>
      <w:proofErr w:type="spellEnd"/>
      <w:r w:rsidR="008B14CB" w:rsidRPr="00D57E2F">
        <w:rPr>
          <w:rFonts w:ascii="Times New Roman" w:hAnsi="Times New Roman" w:cs="Times New Roman"/>
          <w:sz w:val="28"/>
          <w:szCs w:val="28"/>
          <w:lang w:val="uk-UA"/>
        </w:rPr>
        <w:t xml:space="preserve"> (малі, корінні) і 12 молярів (великі корінні </w:t>
      </w:r>
      <w:r w:rsidR="008254FC" w:rsidRPr="00D57E2F">
        <w:rPr>
          <w:rFonts w:ascii="Times New Roman" w:hAnsi="Times New Roman" w:cs="Times New Roman"/>
          <w:sz w:val="28"/>
          <w:szCs w:val="28"/>
          <w:lang w:val="uk-UA"/>
        </w:rPr>
        <w:t xml:space="preserve">     </w:t>
      </w:r>
      <w:r w:rsidR="008254FC" w:rsidRPr="00D57E2F">
        <w:rPr>
          <w:rFonts w:ascii="Times New Roman" w:hAnsi="Times New Roman" w:cs="Times New Roman"/>
          <w:b/>
          <w:bCs/>
          <w:sz w:val="28"/>
          <w:szCs w:val="28"/>
          <w:lang w:val="uk-UA"/>
        </w:rPr>
        <w:t>Зубні ряди</w:t>
      </w:r>
      <w:r w:rsidR="008254FC" w:rsidRPr="00D57E2F">
        <w:rPr>
          <w:rFonts w:ascii="Times New Roman" w:hAnsi="Times New Roman" w:cs="Times New Roman"/>
          <w:sz w:val="28"/>
          <w:szCs w:val="28"/>
          <w:lang w:val="uk-UA"/>
        </w:rPr>
        <w:t xml:space="preserve"> верхньої та нижньої щелеп постійного прикусу включають по 16 зубів. Зубний ряд верхньої щелепи має форму </w:t>
      </w:r>
      <w:proofErr w:type="spellStart"/>
      <w:r w:rsidR="008254FC" w:rsidRPr="00D57E2F">
        <w:rPr>
          <w:rFonts w:ascii="Times New Roman" w:hAnsi="Times New Roman" w:cs="Times New Roman"/>
          <w:sz w:val="28"/>
          <w:szCs w:val="28"/>
          <w:lang w:val="uk-UA"/>
        </w:rPr>
        <w:t>напівеліпса</w:t>
      </w:r>
      <w:proofErr w:type="spellEnd"/>
      <w:r w:rsidR="008254FC" w:rsidRPr="00D57E2F">
        <w:rPr>
          <w:rFonts w:ascii="Times New Roman" w:hAnsi="Times New Roman" w:cs="Times New Roman"/>
          <w:sz w:val="28"/>
          <w:szCs w:val="28"/>
          <w:lang w:val="uk-UA"/>
        </w:rPr>
        <w:t xml:space="preserve">, а нижньої щелепи- параболи. </w:t>
      </w:r>
    </w:p>
    <w:p w14:paraId="2B6F6EE8" w14:textId="49C34C90" w:rsidR="00ED7125" w:rsidRPr="00D57E2F" w:rsidRDefault="00ED7125" w:rsidP="00E970EE">
      <w:p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lang w:val="uk-UA"/>
        </w:rPr>
        <w:br w:type="page"/>
      </w:r>
    </w:p>
    <w:p w14:paraId="6CFE8D4D" w14:textId="25AFC69D" w:rsidR="00043492" w:rsidRPr="00D57E2F" w:rsidRDefault="00F34B67" w:rsidP="00E970EE">
      <w:pPr>
        <w:tabs>
          <w:tab w:val="left" w:pos="1985"/>
        </w:tabs>
        <w:spacing w:after="0" w:line="360" w:lineRule="auto"/>
        <w:ind w:firstLine="720"/>
        <w:jc w:val="both"/>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lastRenderedPageBreak/>
        <w:t>3</w:t>
      </w:r>
      <w:r w:rsidR="00BC2E72" w:rsidRPr="00D57E2F">
        <w:rPr>
          <w:rFonts w:ascii="Times New Roman" w:hAnsi="Times New Roman" w:cs="Times New Roman"/>
          <w:b/>
          <w:bCs/>
          <w:sz w:val="28"/>
          <w:szCs w:val="28"/>
          <w:lang w:val="uk-UA"/>
        </w:rPr>
        <w:t>.</w:t>
      </w:r>
      <w:r w:rsidR="00BE676D" w:rsidRPr="00D57E2F">
        <w:rPr>
          <w:rFonts w:ascii="Times New Roman" w:hAnsi="Times New Roman" w:cs="Times New Roman"/>
          <w:b/>
          <w:bCs/>
          <w:sz w:val="28"/>
          <w:szCs w:val="28"/>
          <w:lang w:val="uk-UA"/>
        </w:rPr>
        <w:t>Анатомія зуб</w:t>
      </w:r>
      <w:r w:rsidR="00587F3C" w:rsidRPr="00D57E2F">
        <w:rPr>
          <w:rFonts w:ascii="Times New Roman" w:hAnsi="Times New Roman" w:cs="Times New Roman"/>
          <w:b/>
          <w:bCs/>
          <w:sz w:val="28"/>
          <w:szCs w:val="28"/>
          <w:lang w:val="uk-UA"/>
        </w:rPr>
        <w:t>а</w:t>
      </w:r>
      <w:r w:rsidR="007B3661" w:rsidRPr="00D57E2F">
        <w:rPr>
          <w:rFonts w:ascii="Times New Roman" w:hAnsi="Times New Roman" w:cs="Times New Roman"/>
          <w:b/>
          <w:bCs/>
          <w:sz w:val="28"/>
          <w:szCs w:val="28"/>
          <w:lang w:val="uk-UA"/>
        </w:rPr>
        <w:t>.</w:t>
      </w:r>
      <w:r w:rsidR="008B128D" w:rsidRPr="00D57E2F">
        <w:rPr>
          <w:rFonts w:ascii="Times New Roman" w:hAnsi="Times New Roman" w:cs="Times New Roman"/>
          <w:b/>
          <w:bCs/>
          <w:sz w:val="28"/>
          <w:szCs w:val="28"/>
          <w:lang w:val="uk-UA"/>
        </w:rPr>
        <w:t xml:space="preserve"> </w:t>
      </w:r>
    </w:p>
    <w:p w14:paraId="7C7FA6B3" w14:textId="77777777" w:rsidR="00043492" w:rsidRPr="00D57E2F" w:rsidRDefault="00043492" w:rsidP="00E970EE">
      <w:pPr>
        <w:tabs>
          <w:tab w:val="left" w:pos="1985"/>
        </w:tabs>
        <w:spacing w:after="0" w:line="360" w:lineRule="auto"/>
        <w:ind w:firstLine="720"/>
        <w:jc w:val="both"/>
        <w:rPr>
          <w:rFonts w:ascii="Times New Roman" w:hAnsi="Times New Roman" w:cs="Times New Roman"/>
          <w:sz w:val="28"/>
          <w:szCs w:val="28"/>
          <w:lang w:val="uk-UA"/>
        </w:rPr>
      </w:pPr>
    </w:p>
    <w:p w14:paraId="53F2D05D" w14:textId="1D97E3FE" w:rsidR="00043492" w:rsidRPr="00D57E2F" w:rsidRDefault="00121E5F" w:rsidP="00E970EE">
      <w:pPr>
        <w:tabs>
          <w:tab w:val="left" w:pos="1985"/>
        </w:tabs>
        <w:spacing w:after="0" w:line="360" w:lineRule="auto"/>
        <w:ind w:firstLine="720"/>
        <w:jc w:val="center"/>
        <w:rPr>
          <w:sz w:val="28"/>
          <w:szCs w:val="28"/>
          <w:lang w:val="uk-UA"/>
        </w:rPr>
      </w:pPr>
      <w:r w:rsidRPr="00D57E2F">
        <w:rPr>
          <w:noProof/>
          <w:sz w:val="28"/>
          <w:szCs w:val="28"/>
        </w:rPr>
        <w:drawing>
          <wp:inline distT="0" distB="0" distL="0" distR="0" wp14:anchorId="671249A9" wp14:editId="58629D64">
            <wp:extent cx="2359152" cy="2987040"/>
            <wp:effectExtent l="0" t="0" r="3175" b="3810"/>
            <wp:docPr id="20945942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9424" name="Рисунок 20945942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59152" cy="2987040"/>
                    </a:xfrm>
                    <a:prstGeom prst="rect">
                      <a:avLst/>
                    </a:prstGeom>
                  </pic:spPr>
                </pic:pic>
              </a:graphicData>
            </a:graphic>
          </wp:inline>
        </w:drawing>
      </w:r>
    </w:p>
    <w:p w14:paraId="558E182A" w14:textId="2179225A" w:rsidR="00480DCC" w:rsidRPr="00D57E2F" w:rsidRDefault="00480DCC" w:rsidP="00480DCC">
      <w:pPr>
        <w:tabs>
          <w:tab w:val="left" w:pos="1985"/>
        </w:tabs>
        <w:spacing w:after="0" w:line="36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Рис.3. Анатомія зуба</w:t>
      </w:r>
    </w:p>
    <w:p w14:paraId="47099461" w14:textId="77777777" w:rsidR="00480DCC" w:rsidRPr="00D57E2F" w:rsidRDefault="00480DCC" w:rsidP="00E970EE">
      <w:pPr>
        <w:tabs>
          <w:tab w:val="left" w:pos="1985"/>
        </w:tabs>
        <w:spacing w:after="0" w:line="360" w:lineRule="auto"/>
        <w:ind w:firstLine="720"/>
        <w:jc w:val="both"/>
        <w:rPr>
          <w:rFonts w:ascii="Times New Roman" w:hAnsi="Times New Roman" w:cs="Times New Roman"/>
          <w:sz w:val="28"/>
          <w:szCs w:val="28"/>
          <w:lang w:val="uk-UA"/>
        </w:rPr>
      </w:pPr>
    </w:p>
    <w:p w14:paraId="25305E59" w14:textId="1A72F40F" w:rsidR="003A19E6" w:rsidRPr="00D57E2F" w:rsidRDefault="00814CC9"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Анатомічно зуб складається з коронки і кореня, що </w:t>
      </w:r>
      <w:proofErr w:type="spellStart"/>
      <w:r w:rsidRPr="00D57E2F">
        <w:rPr>
          <w:rFonts w:ascii="Times New Roman" w:hAnsi="Times New Roman" w:cs="Times New Roman"/>
          <w:sz w:val="28"/>
          <w:szCs w:val="28"/>
          <w:lang w:val="uk-UA"/>
        </w:rPr>
        <w:t>з</w:t>
      </w:r>
      <w:r w:rsidR="007B3661"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днуються</w:t>
      </w:r>
      <w:proofErr w:type="spellEnd"/>
      <w:r w:rsidRPr="00D57E2F">
        <w:rPr>
          <w:rFonts w:ascii="Times New Roman" w:hAnsi="Times New Roman" w:cs="Times New Roman"/>
          <w:sz w:val="28"/>
          <w:szCs w:val="28"/>
          <w:lang w:val="uk-UA"/>
        </w:rPr>
        <w:t xml:space="preserve"> шийкою. Найбільш опукла частина коронки називається екватором. Опуклість в області проксимальних поверхонь забезпечує контакт між зубами. Шийкою зуба (</w:t>
      </w:r>
      <w:proofErr w:type="spellStart"/>
      <w:r w:rsidRPr="00D57E2F">
        <w:rPr>
          <w:rFonts w:ascii="Times New Roman" w:hAnsi="Times New Roman" w:cs="Times New Roman"/>
          <w:sz w:val="28"/>
          <w:szCs w:val="28"/>
          <w:lang w:val="uk-UA"/>
        </w:rPr>
        <w:t>collum</w:t>
      </w:r>
      <w:proofErr w:type="spellEnd"/>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dentis</w:t>
      </w:r>
      <w:proofErr w:type="spellEnd"/>
      <w:r w:rsidRPr="00D57E2F">
        <w:rPr>
          <w:rFonts w:ascii="Times New Roman" w:hAnsi="Times New Roman" w:cs="Times New Roman"/>
          <w:sz w:val="28"/>
          <w:szCs w:val="28"/>
          <w:lang w:val="uk-UA"/>
        </w:rPr>
        <w:t>) називається область переходу коронки в корінь. У шийки зуба закінчується емаль і органічна оболонка (</w:t>
      </w:r>
      <w:proofErr w:type="spellStart"/>
      <w:r w:rsidRPr="00D57E2F">
        <w:rPr>
          <w:rFonts w:ascii="Times New Roman" w:hAnsi="Times New Roman" w:cs="Times New Roman"/>
          <w:sz w:val="28"/>
          <w:szCs w:val="28"/>
          <w:lang w:val="uk-UA"/>
        </w:rPr>
        <w:t>пелікула</w:t>
      </w:r>
      <w:proofErr w:type="spellEnd"/>
      <w:r w:rsidRPr="00D57E2F">
        <w:rPr>
          <w:rFonts w:ascii="Times New Roman" w:hAnsi="Times New Roman" w:cs="Times New Roman"/>
          <w:sz w:val="28"/>
          <w:szCs w:val="28"/>
          <w:lang w:val="uk-UA"/>
        </w:rPr>
        <w:t>) з</w:t>
      </w:r>
      <w:r w:rsidR="007B3661"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єднується з внутрішнім еп</w:t>
      </w:r>
      <w:r w:rsidR="003A19E6" w:rsidRPr="00D57E2F">
        <w:rPr>
          <w:rFonts w:ascii="Times New Roman" w:hAnsi="Times New Roman" w:cs="Times New Roman"/>
          <w:sz w:val="28"/>
          <w:szCs w:val="28"/>
          <w:lang w:val="uk-UA"/>
        </w:rPr>
        <w:t xml:space="preserve">ітеліальним вистиланням </w:t>
      </w:r>
      <w:proofErr w:type="spellStart"/>
      <w:r w:rsidR="003A19E6" w:rsidRPr="00D57E2F">
        <w:rPr>
          <w:rFonts w:ascii="Times New Roman" w:hAnsi="Times New Roman" w:cs="Times New Roman"/>
          <w:sz w:val="28"/>
          <w:szCs w:val="28"/>
          <w:lang w:val="uk-UA"/>
        </w:rPr>
        <w:t>ясенневого</w:t>
      </w:r>
      <w:proofErr w:type="spellEnd"/>
      <w:r w:rsidRPr="00D57E2F">
        <w:rPr>
          <w:rFonts w:ascii="Times New Roman" w:hAnsi="Times New Roman" w:cs="Times New Roman"/>
          <w:sz w:val="28"/>
          <w:szCs w:val="28"/>
          <w:lang w:val="uk-UA"/>
        </w:rPr>
        <w:t xml:space="preserve"> краю. В результаті утворюється ясенна борозна. Корінь зубів (</w:t>
      </w:r>
      <w:proofErr w:type="spellStart"/>
      <w:r w:rsidRPr="00D57E2F">
        <w:rPr>
          <w:rFonts w:ascii="Times New Roman" w:hAnsi="Times New Roman" w:cs="Times New Roman"/>
          <w:sz w:val="28"/>
          <w:szCs w:val="28"/>
          <w:lang w:val="uk-UA"/>
        </w:rPr>
        <w:t>radix</w:t>
      </w:r>
      <w:proofErr w:type="spellEnd"/>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dentis</w:t>
      </w:r>
      <w:proofErr w:type="spellEnd"/>
      <w:r w:rsidRPr="00D57E2F">
        <w:rPr>
          <w:rFonts w:ascii="Times New Roman" w:hAnsi="Times New Roman" w:cs="Times New Roman"/>
          <w:sz w:val="28"/>
          <w:szCs w:val="28"/>
          <w:lang w:val="uk-UA"/>
        </w:rPr>
        <w:t>) занурений в альвеолу щелепної кістки. Потовщеною своєю частиною — коронкою {</w:t>
      </w:r>
      <w:proofErr w:type="spellStart"/>
      <w:r w:rsidRPr="00D57E2F">
        <w:rPr>
          <w:rFonts w:ascii="Times New Roman" w:hAnsi="Times New Roman" w:cs="Times New Roman"/>
          <w:sz w:val="28"/>
          <w:szCs w:val="28"/>
          <w:lang w:val="uk-UA"/>
        </w:rPr>
        <w:t>corona</w:t>
      </w:r>
      <w:proofErr w:type="spellEnd"/>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dentis</w:t>
      </w:r>
      <w:proofErr w:type="spellEnd"/>
      <w:r w:rsidRPr="00D57E2F">
        <w:rPr>
          <w:rFonts w:ascii="Times New Roman" w:hAnsi="Times New Roman" w:cs="Times New Roman"/>
          <w:sz w:val="28"/>
          <w:szCs w:val="28"/>
          <w:lang w:val="uk-UA"/>
        </w:rPr>
        <w:t>) — зуб виступає в порожнину рота. Розрізняють анатомічну коронку, межа якої проходить по шийці зуба, і клінічну, яка знаходиться над ясенним краєм.</w:t>
      </w:r>
    </w:p>
    <w:p w14:paraId="4BA038A6" w14:textId="6672B3AB" w:rsidR="003A19E6" w:rsidRPr="00D57E2F" w:rsidRDefault="00F34B67" w:rsidP="00E970EE">
      <w:pPr>
        <w:tabs>
          <w:tab w:val="left" w:pos="1985"/>
        </w:tabs>
        <w:spacing w:after="0" w:line="360" w:lineRule="auto"/>
        <w:ind w:firstLine="720"/>
        <w:jc w:val="both"/>
        <w:rPr>
          <w:rFonts w:ascii="Times New Roman" w:hAnsi="Times New Roman" w:cs="Times New Roman"/>
          <w:b/>
          <w:sz w:val="28"/>
          <w:szCs w:val="28"/>
          <w:lang w:val="uk-UA"/>
        </w:rPr>
      </w:pPr>
      <w:r w:rsidRPr="00D57E2F">
        <w:rPr>
          <w:rFonts w:ascii="Times New Roman" w:hAnsi="Times New Roman" w:cs="Times New Roman"/>
          <w:b/>
          <w:sz w:val="28"/>
          <w:szCs w:val="28"/>
          <w:lang w:val="uk-UA"/>
        </w:rPr>
        <w:t>4</w:t>
      </w:r>
      <w:r w:rsidR="005A74BE" w:rsidRPr="00D57E2F">
        <w:rPr>
          <w:rFonts w:ascii="Times New Roman" w:hAnsi="Times New Roman" w:cs="Times New Roman"/>
          <w:b/>
          <w:sz w:val="28"/>
          <w:szCs w:val="28"/>
          <w:lang w:val="uk-UA"/>
        </w:rPr>
        <w:t>.</w:t>
      </w:r>
      <w:r w:rsidR="007B3661" w:rsidRPr="00D57E2F">
        <w:rPr>
          <w:rFonts w:ascii="Times New Roman" w:hAnsi="Times New Roman" w:cs="Times New Roman"/>
          <w:b/>
          <w:sz w:val="28"/>
          <w:szCs w:val="28"/>
          <w:lang w:val="uk-UA"/>
        </w:rPr>
        <w:t> </w:t>
      </w:r>
      <w:r w:rsidR="008B14CB" w:rsidRPr="00D57E2F">
        <w:rPr>
          <w:rFonts w:ascii="Times New Roman" w:hAnsi="Times New Roman" w:cs="Times New Roman"/>
          <w:b/>
          <w:sz w:val="28"/>
          <w:szCs w:val="28"/>
          <w:lang w:val="uk-UA"/>
        </w:rPr>
        <w:t>Ознаки окремих зубів. Морфологія зубів</w:t>
      </w:r>
      <w:r w:rsidR="003A19E6" w:rsidRPr="00D57E2F">
        <w:rPr>
          <w:rFonts w:ascii="Times New Roman" w:hAnsi="Times New Roman" w:cs="Times New Roman"/>
          <w:b/>
          <w:sz w:val="28"/>
          <w:szCs w:val="28"/>
          <w:lang w:val="uk-UA"/>
        </w:rPr>
        <w:t>.</w:t>
      </w:r>
    </w:p>
    <w:p w14:paraId="5CAA1A9C" w14:textId="5C94BEA8" w:rsidR="003A19E6" w:rsidRPr="00D57E2F" w:rsidRDefault="00814CC9"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Поверхня к</w:t>
      </w:r>
      <w:r w:rsidR="003A19E6" w:rsidRPr="00D57E2F">
        <w:rPr>
          <w:rFonts w:ascii="Times New Roman" w:hAnsi="Times New Roman" w:cs="Times New Roman"/>
          <w:sz w:val="28"/>
          <w:szCs w:val="28"/>
          <w:lang w:val="uk-UA"/>
        </w:rPr>
        <w:t>оронки зуба, обернена (</w:t>
      </w:r>
      <w:r w:rsidR="007B3661" w:rsidRPr="00D57E2F">
        <w:rPr>
          <w:rFonts w:ascii="Times New Roman" w:hAnsi="Times New Roman" w:cs="Times New Roman"/>
          <w:sz w:val="28"/>
          <w:szCs w:val="28"/>
          <w:lang w:val="uk-UA"/>
        </w:rPr>
        <w:t>рис.</w:t>
      </w:r>
      <w:r w:rsidR="00FC3272" w:rsidRPr="00D57E2F">
        <w:rPr>
          <w:rFonts w:ascii="Times New Roman" w:hAnsi="Times New Roman" w:cs="Times New Roman"/>
          <w:sz w:val="28"/>
          <w:szCs w:val="28"/>
          <w:lang w:val="uk-UA"/>
        </w:rPr>
        <w:t xml:space="preserve"> 4,</w:t>
      </w:r>
      <w:r w:rsidR="007B3661" w:rsidRPr="00D57E2F">
        <w:rPr>
          <w:rFonts w:ascii="Times New Roman" w:hAnsi="Times New Roman" w:cs="Times New Roman"/>
          <w:sz w:val="28"/>
          <w:szCs w:val="28"/>
          <w:lang w:val="uk-UA"/>
        </w:rPr>
        <w:t xml:space="preserve"> </w:t>
      </w:r>
      <w:r w:rsidR="00FC3272" w:rsidRPr="00D57E2F">
        <w:rPr>
          <w:rFonts w:ascii="Times New Roman" w:hAnsi="Times New Roman" w:cs="Times New Roman"/>
          <w:sz w:val="28"/>
          <w:szCs w:val="28"/>
          <w:lang w:val="uk-UA"/>
        </w:rPr>
        <w:t>5,</w:t>
      </w:r>
      <w:r w:rsidR="007B3661" w:rsidRPr="00D57E2F">
        <w:rPr>
          <w:rFonts w:ascii="Times New Roman" w:hAnsi="Times New Roman" w:cs="Times New Roman"/>
          <w:sz w:val="28"/>
          <w:szCs w:val="28"/>
          <w:lang w:val="uk-UA"/>
        </w:rPr>
        <w:t xml:space="preserve"> </w:t>
      </w:r>
      <w:r w:rsidR="003A19E6" w:rsidRPr="00D57E2F">
        <w:rPr>
          <w:rFonts w:ascii="Times New Roman" w:hAnsi="Times New Roman" w:cs="Times New Roman"/>
          <w:sz w:val="28"/>
          <w:szCs w:val="28"/>
          <w:lang w:val="uk-UA"/>
        </w:rPr>
        <w:t>7</w:t>
      </w:r>
      <w:r w:rsidR="00FC3272" w:rsidRPr="00D57E2F">
        <w:rPr>
          <w:rFonts w:ascii="Times New Roman" w:hAnsi="Times New Roman" w:cs="Times New Roman"/>
          <w:sz w:val="28"/>
          <w:szCs w:val="28"/>
          <w:lang w:val="uk-UA"/>
        </w:rPr>
        <w:t>,</w:t>
      </w:r>
      <w:r w:rsidR="007B3661" w:rsidRPr="00D57E2F">
        <w:rPr>
          <w:rFonts w:ascii="Times New Roman" w:hAnsi="Times New Roman" w:cs="Times New Roman"/>
          <w:sz w:val="28"/>
          <w:szCs w:val="28"/>
          <w:lang w:val="uk-UA"/>
        </w:rPr>
        <w:t xml:space="preserve"> </w:t>
      </w:r>
      <w:r w:rsidR="003A19E6" w:rsidRPr="00D57E2F">
        <w:rPr>
          <w:rFonts w:ascii="Times New Roman" w:hAnsi="Times New Roman" w:cs="Times New Roman"/>
          <w:sz w:val="28"/>
          <w:szCs w:val="28"/>
          <w:lang w:val="uk-UA"/>
        </w:rPr>
        <w:t>8) вестибулярно</w:t>
      </w:r>
      <w:r w:rsidRPr="00D57E2F">
        <w:rPr>
          <w:rFonts w:ascii="Times New Roman" w:hAnsi="Times New Roman" w:cs="Times New Roman"/>
          <w:sz w:val="28"/>
          <w:szCs w:val="28"/>
          <w:lang w:val="uk-UA"/>
        </w:rPr>
        <w:t xml:space="preserve"> порожнини рота, називається вестибулярною</w:t>
      </w:r>
      <w:r w:rsidR="006B6EA9" w:rsidRPr="00D57E2F">
        <w:rPr>
          <w:rFonts w:ascii="Times New Roman" w:hAnsi="Times New Roman" w:cs="Times New Roman"/>
          <w:sz w:val="28"/>
          <w:szCs w:val="28"/>
          <w:lang w:val="uk-UA"/>
        </w:rPr>
        <w:t xml:space="preserve"> </w:t>
      </w:r>
      <w:r w:rsidR="00FC3272" w:rsidRPr="00D57E2F">
        <w:rPr>
          <w:rFonts w:ascii="Times New Roman" w:hAnsi="Times New Roman" w:cs="Times New Roman"/>
          <w:sz w:val="28"/>
          <w:szCs w:val="28"/>
          <w:lang w:val="uk-UA"/>
        </w:rPr>
        <w:t>(</w:t>
      </w:r>
      <w:r w:rsidR="007B3661" w:rsidRPr="00D57E2F">
        <w:rPr>
          <w:rFonts w:ascii="Times New Roman" w:hAnsi="Times New Roman" w:cs="Times New Roman"/>
          <w:sz w:val="28"/>
          <w:szCs w:val="28"/>
          <w:lang w:val="uk-UA"/>
        </w:rPr>
        <w:t>рис. </w:t>
      </w:r>
      <w:r w:rsidR="00FC3272" w:rsidRPr="00D57E2F">
        <w:rPr>
          <w:rFonts w:ascii="Times New Roman" w:hAnsi="Times New Roman" w:cs="Times New Roman"/>
          <w:sz w:val="28"/>
          <w:szCs w:val="28"/>
          <w:lang w:val="uk-UA"/>
        </w:rPr>
        <w:t>4,</w:t>
      </w:r>
      <w:r w:rsidR="007B3661" w:rsidRPr="00D57E2F">
        <w:rPr>
          <w:rFonts w:ascii="Times New Roman" w:hAnsi="Times New Roman" w:cs="Times New Roman"/>
          <w:sz w:val="28"/>
          <w:szCs w:val="28"/>
          <w:lang w:val="uk-UA"/>
        </w:rPr>
        <w:t xml:space="preserve"> </w:t>
      </w:r>
      <w:r w:rsidR="00FC3272" w:rsidRPr="00D57E2F">
        <w:rPr>
          <w:rFonts w:ascii="Times New Roman" w:hAnsi="Times New Roman" w:cs="Times New Roman"/>
          <w:sz w:val="28"/>
          <w:szCs w:val="28"/>
          <w:lang w:val="uk-UA"/>
        </w:rPr>
        <w:t>5</w:t>
      </w:r>
      <w:r w:rsidR="006B6EA9"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У фронтальних зубів вона ще називається губною, у жувальних — щічною. Власне в порожнину рота обернена оральна (язична) поверхня зубів. Поверхні, звернені до сусідніх </w:t>
      </w:r>
      <w:r w:rsidRPr="00D57E2F">
        <w:rPr>
          <w:rFonts w:ascii="Times New Roman" w:hAnsi="Times New Roman" w:cs="Times New Roman"/>
          <w:sz w:val="28"/>
          <w:szCs w:val="28"/>
          <w:lang w:val="uk-UA"/>
        </w:rPr>
        <w:lastRenderedPageBreak/>
        <w:t xml:space="preserve">зубів, називаються контактними, або </w:t>
      </w:r>
      <w:proofErr w:type="spellStart"/>
      <w:r w:rsidR="007C3DC6" w:rsidRPr="00D57E2F">
        <w:rPr>
          <w:rFonts w:ascii="Times New Roman" w:hAnsi="Times New Roman" w:cs="Times New Roman"/>
          <w:sz w:val="28"/>
          <w:szCs w:val="28"/>
          <w:lang w:val="uk-UA"/>
        </w:rPr>
        <w:t>а</w:t>
      </w:r>
      <w:r w:rsidRPr="00D57E2F">
        <w:rPr>
          <w:rFonts w:ascii="Times New Roman" w:hAnsi="Times New Roman" w:cs="Times New Roman"/>
          <w:sz w:val="28"/>
          <w:szCs w:val="28"/>
          <w:lang w:val="uk-UA"/>
        </w:rPr>
        <w:t>проксимальними</w:t>
      </w:r>
      <w:proofErr w:type="spellEnd"/>
      <w:r w:rsidR="006B6EA9" w:rsidRPr="00D57E2F">
        <w:rPr>
          <w:rFonts w:ascii="Times New Roman" w:hAnsi="Times New Roman" w:cs="Times New Roman"/>
          <w:sz w:val="28"/>
          <w:szCs w:val="28"/>
          <w:lang w:val="uk-UA"/>
        </w:rPr>
        <w:t xml:space="preserve"> (</w:t>
      </w:r>
      <w:r w:rsidR="007B3661" w:rsidRPr="00D57E2F">
        <w:rPr>
          <w:rFonts w:ascii="Times New Roman" w:hAnsi="Times New Roman" w:cs="Times New Roman"/>
          <w:sz w:val="28"/>
          <w:szCs w:val="28"/>
          <w:lang w:val="uk-UA"/>
        </w:rPr>
        <w:t>рис.</w:t>
      </w:r>
      <w:r w:rsidR="006B6EA9" w:rsidRPr="00D57E2F">
        <w:rPr>
          <w:rFonts w:ascii="Times New Roman" w:hAnsi="Times New Roman" w:cs="Times New Roman"/>
          <w:sz w:val="28"/>
          <w:szCs w:val="28"/>
          <w:lang w:val="uk-UA"/>
        </w:rPr>
        <w:t xml:space="preserve"> </w:t>
      </w:r>
      <w:r w:rsidR="00643BBF" w:rsidRPr="00D57E2F">
        <w:rPr>
          <w:rFonts w:ascii="Times New Roman" w:hAnsi="Times New Roman" w:cs="Times New Roman"/>
          <w:sz w:val="28"/>
          <w:szCs w:val="28"/>
          <w:lang w:val="uk-UA"/>
        </w:rPr>
        <w:t>5, 6, 7</w:t>
      </w:r>
      <w:r w:rsidR="006B6EA9"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 До центру</w:t>
      </w:r>
      <w:r w:rsidRPr="00D57E2F">
        <w:rPr>
          <w:sz w:val="28"/>
          <w:szCs w:val="28"/>
          <w:lang w:val="uk-UA"/>
        </w:rPr>
        <w:t xml:space="preserve"> </w:t>
      </w:r>
      <w:r w:rsidRPr="00D57E2F">
        <w:rPr>
          <w:rFonts w:ascii="Times New Roman" w:hAnsi="Times New Roman" w:cs="Times New Roman"/>
          <w:sz w:val="28"/>
          <w:szCs w:val="28"/>
          <w:lang w:val="uk-UA"/>
        </w:rPr>
        <w:t xml:space="preserve">зубного ряду направлені </w:t>
      </w:r>
      <w:proofErr w:type="spellStart"/>
      <w:r w:rsidRPr="00D57E2F">
        <w:rPr>
          <w:rFonts w:ascii="Times New Roman" w:hAnsi="Times New Roman" w:cs="Times New Roman"/>
          <w:sz w:val="28"/>
          <w:szCs w:val="28"/>
          <w:lang w:val="uk-UA"/>
        </w:rPr>
        <w:t>мезіальні</w:t>
      </w:r>
      <w:proofErr w:type="spellEnd"/>
      <w:r w:rsidRPr="00D57E2F">
        <w:rPr>
          <w:rFonts w:ascii="Times New Roman" w:hAnsi="Times New Roman" w:cs="Times New Roman"/>
          <w:sz w:val="28"/>
          <w:szCs w:val="28"/>
          <w:lang w:val="uk-UA"/>
        </w:rPr>
        <w:t xml:space="preserve"> поверхні. На передніх зубах вони називаються медіальни</w:t>
      </w:r>
      <w:r w:rsidR="00656B28" w:rsidRPr="00D57E2F">
        <w:rPr>
          <w:rFonts w:ascii="Times New Roman" w:hAnsi="Times New Roman" w:cs="Times New Roman"/>
          <w:sz w:val="28"/>
          <w:szCs w:val="28"/>
          <w:lang w:val="uk-UA"/>
        </w:rPr>
        <w:t>ми (серединними). З протилежної сторони</w:t>
      </w:r>
      <w:r w:rsidRPr="00D57E2F">
        <w:rPr>
          <w:rFonts w:ascii="Times New Roman" w:hAnsi="Times New Roman" w:cs="Times New Roman"/>
          <w:sz w:val="28"/>
          <w:szCs w:val="28"/>
          <w:lang w:val="uk-UA"/>
        </w:rPr>
        <w:t xml:space="preserve"> зуба знаходяться дистальні поверхні. До зубів протилежного зубного ряду звернені жувальні, або </w:t>
      </w:r>
      <w:proofErr w:type="spellStart"/>
      <w:r w:rsidRPr="00D57E2F">
        <w:rPr>
          <w:rFonts w:ascii="Times New Roman" w:hAnsi="Times New Roman" w:cs="Times New Roman"/>
          <w:sz w:val="28"/>
          <w:szCs w:val="28"/>
          <w:lang w:val="uk-UA"/>
        </w:rPr>
        <w:t>оклюзійні</w:t>
      </w:r>
      <w:proofErr w:type="spellEnd"/>
      <w:r w:rsidRPr="00D57E2F">
        <w:rPr>
          <w:rFonts w:ascii="Times New Roman" w:hAnsi="Times New Roman" w:cs="Times New Roman"/>
          <w:sz w:val="28"/>
          <w:szCs w:val="28"/>
          <w:lang w:val="uk-UA"/>
        </w:rPr>
        <w:t xml:space="preserve">, поверхні (у різців це ріжучий край, у </w:t>
      </w:r>
      <w:proofErr w:type="spellStart"/>
      <w:r w:rsidRPr="00D57E2F">
        <w:rPr>
          <w:rFonts w:ascii="Times New Roman" w:hAnsi="Times New Roman" w:cs="Times New Roman"/>
          <w:sz w:val="28"/>
          <w:szCs w:val="28"/>
          <w:lang w:val="uk-UA"/>
        </w:rPr>
        <w:t>іклів</w:t>
      </w:r>
      <w:proofErr w:type="spellEnd"/>
      <w:r w:rsidRPr="00D57E2F">
        <w:rPr>
          <w:rFonts w:ascii="Times New Roman" w:hAnsi="Times New Roman" w:cs="Times New Roman"/>
          <w:sz w:val="28"/>
          <w:szCs w:val="28"/>
          <w:lang w:val="uk-UA"/>
        </w:rPr>
        <w:t xml:space="preserve"> — горбок). На підставі загальних ознак зуби розрізняють по приналежності до правої або лівої сторони, до верхньої або нижньої щелепи, а та</w:t>
      </w:r>
      <w:r w:rsidR="00656B28" w:rsidRPr="00D57E2F">
        <w:rPr>
          <w:rFonts w:ascii="Times New Roman" w:hAnsi="Times New Roman" w:cs="Times New Roman"/>
          <w:sz w:val="28"/>
          <w:szCs w:val="28"/>
          <w:lang w:val="uk-UA"/>
        </w:rPr>
        <w:t>кож до визначених функціонально-</w:t>
      </w:r>
      <w:r w:rsidRPr="00D57E2F">
        <w:rPr>
          <w:rFonts w:ascii="Times New Roman" w:hAnsi="Times New Roman" w:cs="Times New Roman"/>
          <w:sz w:val="28"/>
          <w:szCs w:val="28"/>
          <w:lang w:val="uk-UA"/>
        </w:rPr>
        <w:t xml:space="preserve">орієнтованих груп. </w:t>
      </w:r>
    </w:p>
    <w:p w14:paraId="1671DA93" w14:textId="77777777" w:rsidR="003A19E6" w:rsidRPr="00D57E2F" w:rsidRDefault="003A19E6" w:rsidP="00E970EE">
      <w:pPr>
        <w:tabs>
          <w:tab w:val="left" w:pos="1985"/>
        </w:tabs>
        <w:spacing w:after="0" w:line="360" w:lineRule="auto"/>
        <w:ind w:firstLine="720"/>
        <w:jc w:val="both"/>
        <w:rPr>
          <w:sz w:val="28"/>
          <w:szCs w:val="28"/>
          <w:lang w:val="uk-UA"/>
        </w:rPr>
      </w:pPr>
    </w:p>
    <w:p w14:paraId="4910E0B6" w14:textId="2373B473" w:rsidR="003A19E6" w:rsidRPr="00D57E2F" w:rsidRDefault="00121E5F" w:rsidP="00E970EE">
      <w:pPr>
        <w:tabs>
          <w:tab w:val="left" w:pos="1985"/>
        </w:tabs>
        <w:spacing w:after="0" w:line="360" w:lineRule="auto"/>
        <w:ind w:firstLine="720"/>
        <w:jc w:val="center"/>
        <w:rPr>
          <w:sz w:val="28"/>
          <w:szCs w:val="28"/>
          <w:lang w:val="uk-UA"/>
        </w:rPr>
      </w:pPr>
      <w:r w:rsidRPr="00D57E2F">
        <w:rPr>
          <w:noProof/>
          <w:sz w:val="28"/>
          <w:szCs w:val="28"/>
        </w:rPr>
        <w:drawing>
          <wp:inline distT="0" distB="0" distL="0" distR="0" wp14:anchorId="28DE592D" wp14:editId="29D51056">
            <wp:extent cx="4178808" cy="3572256"/>
            <wp:effectExtent l="0" t="0" r="0" b="0"/>
            <wp:docPr id="210638421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384217" name="Рисунок 210638421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78808" cy="3572256"/>
                    </a:xfrm>
                    <a:prstGeom prst="rect">
                      <a:avLst/>
                    </a:prstGeom>
                  </pic:spPr>
                </pic:pic>
              </a:graphicData>
            </a:graphic>
          </wp:inline>
        </w:drawing>
      </w:r>
    </w:p>
    <w:p w14:paraId="278985CD" w14:textId="63633E8A" w:rsidR="006B6EA9"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w:t>
      </w:r>
      <w:r w:rsidR="00643BBF" w:rsidRPr="00D57E2F">
        <w:rPr>
          <w:rFonts w:ascii="Times New Roman" w:hAnsi="Times New Roman" w:cs="Times New Roman"/>
          <w:sz w:val="28"/>
          <w:szCs w:val="28"/>
          <w:lang w:val="uk-UA"/>
        </w:rPr>
        <w:t xml:space="preserve"> </w:t>
      </w:r>
      <w:r w:rsidR="009A78EF" w:rsidRPr="00D57E2F">
        <w:rPr>
          <w:rFonts w:ascii="Times New Roman" w:hAnsi="Times New Roman" w:cs="Times New Roman"/>
          <w:sz w:val="28"/>
          <w:szCs w:val="28"/>
          <w:lang w:val="uk-UA"/>
        </w:rPr>
        <w:t>4</w:t>
      </w:r>
      <w:r w:rsidR="00480DCC" w:rsidRPr="00D57E2F">
        <w:rPr>
          <w:rFonts w:ascii="Times New Roman" w:hAnsi="Times New Roman" w:cs="Times New Roman"/>
          <w:sz w:val="28"/>
          <w:szCs w:val="28"/>
          <w:lang w:val="uk-UA"/>
        </w:rPr>
        <w:t>.</w:t>
      </w:r>
    </w:p>
    <w:p w14:paraId="66424A03" w14:textId="13A23CCB" w:rsidR="006B6EA9" w:rsidRPr="00D57E2F" w:rsidRDefault="00121E5F" w:rsidP="00E970EE">
      <w:pPr>
        <w:tabs>
          <w:tab w:val="left" w:pos="1985"/>
        </w:tabs>
        <w:spacing w:after="0" w:line="360" w:lineRule="auto"/>
        <w:ind w:firstLine="720"/>
        <w:jc w:val="center"/>
        <w:rPr>
          <w:sz w:val="28"/>
          <w:szCs w:val="28"/>
          <w:lang w:val="uk-UA"/>
        </w:rPr>
      </w:pPr>
      <w:r w:rsidRPr="00D57E2F">
        <w:rPr>
          <w:noProof/>
          <w:sz w:val="28"/>
          <w:szCs w:val="28"/>
        </w:rPr>
        <w:drawing>
          <wp:inline distT="0" distB="0" distL="0" distR="0" wp14:anchorId="52030466" wp14:editId="0C62153A">
            <wp:extent cx="3011424" cy="1210056"/>
            <wp:effectExtent l="0" t="0" r="0" b="9525"/>
            <wp:docPr id="33906986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69862" name="Рисунок 33906986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11424" cy="1210056"/>
                    </a:xfrm>
                    <a:prstGeom prst="rect">
                      <a:avLst/>
                    </a:prstGeom>
                  </pic:spPr>
                </pic:pic>
              </a:graphicData>
            </a:graphic>
          </wp:inline>
        </w:drawing>
      </w:r>
    </w:p>
    <w:p w14:paraId="393D3F8A" w14:textId="7163153D" w:rsidR="003438C3"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w:t>
      </w:r>
      <w:r w:rsidR="00643BBF" w:rsidRPr="00D57E2F">
        <w:rPr>
          <w:rFonts w:ascii="Times New Roman" w:hAnsi="Times New Roman" w:cs="Times New Roman"/>
          <w:sz w:val="28"/>
          <w:szCs w:val="28"/>
          <w:lang w:val="uk-UA"/>
        </w:rPr>
        <w:t xml:space="preserve"> </w:t>
      </w:r>
      <w:r w:rsidR="009A78EF" w:rsidRPr="00D57E2F">
        <w:rPr>
          <w:rFonts w:ascii="Times New Roman" w:hAnsi="Times New Roman" w:cs="Times New Roman"/>
          <w:sz w:val="28"/>
          <w:szCs w:val="28"/>
          <w:lang w:val="uk-UA"/>
        </w:rPr>
        <w:t>5</w:t>
      </w:r>
      <w:r w:rsidR="00480DCC" w:rsidRPr="00D57E2F">
        <w:rPr>
          <w:rFonts w:ascii="Times New Roman" w:hAnsi="Times New Roman" w:cs="Times New Roman"/>
          <w:sz w:val="28"/>
          <w:szCs w:val="28"/>
          <w:lang w:val="uk-UA"/>
        </w:rPr>
        <w:t>.</w:t>
      </w:r>
    </w:p>
    <w:p w14:paraId="5F182F5F" w14:textId="77777777" w:rsidR="00121E5F" w:rsidRPr="00D57E2F" w:rsidRDefault="00121E5F" w:rsidP="00E970EE">
      <w:pPr>
        <w:tabs>
          <w:tab w:val="left" w:pos="1985"/>
        </w:tabs>
        <w:spacing w:after="0" w:line="360" w:lineRule="auto"/>
        <w:ind w:firstLine="720"/>
        <w:jc w:val="center"/>
        <w:rPr>
          <w:sz w:val="28"/>
          <w:szCs w:val="28"/>
          <w:lang w:val="uk-UA"/>
        </w:rPr>
      </w:pPr>
    </w:p>
    <w:p w14:paraId="33852F00" w14:textId="790C11EA" w:rsidR="003438C3" w:rsidRPr="00D57E2F" w:rsidRDefault="003438C3" w:rsidP="00E970EE">
      <w:pPr>
        <w:tabs>
          <w:tab w:val="left" w:pos="1985"/>
        </w:tabs>
        <w:spacing w:after="0" w:line="360" w:lineRule="auto"/>
        <w:ind w:firstLine="720"/>
        <w:jc w:val="center"/>
        <w:rPr>
          <w:sz w:val="28"/>
          <w:szCs w:val="28"/>
          <w:lang w:val="uk-UA"/>
        </w:rPr>
      </w:pPr>
      <w:r w:rsidRPr="00D57E2F">
        <w:rPr>
          <w:noProof/>
          <w:sz w:val="28"/>
          <w:szCs w:val="28"/>
        </w:rPr>
        <w:lastRenderedPageBreak/>
        <w:drawing>
          <wp:inline distT="0" distB="0" distL="0" distR="0" wp14:anchorId="4C5636BE" wp14:editId="3ED6FADC">
            <wp:extent cx="2712720" cy="1182624"/>
            <wp:effectExtent l="0" t="0" r="0" b="0"/>
            <wp:docPr id="103837789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377892" name="Рисунок 103837789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12720" cy="1182624"/>
                    </a:xfrm>
                    <a:prstGeom prst="rect">
                      <a:avLst/>
                    </a:prstGeom>
                  </pic:spPr>
                </pic:pic>
              </a:graphicData>
            </a:graphic>
          </wp:inline>
        </w:drawing>
      </w:r>
    </w:p>
    <w:p w14:paraId="181E4BA1" w14:textId="0123799F" w:rsidR="006B6EA9" w:rsidRPr="00D57E2F" w:rsidRDefault="00643BBF"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w:t>
      </w:r>
      <w:r w:rsidR="009A78EF" w:rsidRPr="00D57E2F">
        <w:rPr>
          <w:rFonts w:ascii="Times New Roman" w:hAnsi="Times New Roman" w:cs="Times New Roman"/>
          <w:sz w:val="28"/>
          <w:szCs w:val="28"/>
          <w:lang w:val="uk-UA"/>
        </w:rPr>
        <w:t xml:space="preserve"> 6</w:t>
      </w:r>
    </w:p>
    <w:p w14:paraId="055CDAB7" w14:textId="73A3E912" w:rsidR="006B6EA9" w:rsidRPr="00D57E2F" w:rsidRDefault="003438C3" w:rsidP="00E970EE">
      <w:pPr>
        <w:tabs>
          <w:tab w:val="left" w:pos="1985"/>
        </w:tabs>
        <w:spacing w:after="0" w:line="360" w:lineRule="auto"/>
        <w:ind w:firstLine="720"/>
        <w:jc w:val="center"/>
        <w:rPr>
          <w:sz w:val="28"/>
          <w:szCs w:val="28"/>
          <w:lang w:val="uk-UA"/>
        </w:rPr>
      </w:pPr>
      <w:r w:rsidRPr="00D57E2F">
        <w:rPr>
          <w:noProof/>
          <w:sz w:val="28"/>
          <w:szCs w:val="28"/>
        </w:rPr>
        <w:drawing>
          <wp:inline distT="0" distB="0" distL="0" distR="0" wp14:anchorId="7231515F" wp14:editId="2F468131">
            <wp:extent cx="2813304" cy="3249168"/>
            <wp:effectExtent l="0" t="0" r="6350" b="8890"/>
            <wp:docPr id="211881387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813872" name="Рисунок 211881387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13304" cy="3249168"/>
                    </a:xfrm>
                    <a:prstGeom prst="rect">
                      <a:avLst/>
                    </a:prstGeom>
                  </pic:spPr>
                </pic:pic>
              </a:graphicData>
            </a:graphic>
          </wp:inline>
        </w:drawing>
      </w:r>
    </w:p>
    <w:p w14:paraId="563F5973" w14:textId="5B790AB2" w:rsidR="006B6EA9"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w:t>
      </w:r>
      <w:r w:rsidR="009A78EF" w:rsidRPr="00D57E2F">
        <w:rPr>
          <w:rFonts w:ascii="Times New Roman" w:hAnsi="Times New Roman" w:cs="Times New Roman"/>
          <w:sz w:val="28"/>
          <w:szCs w:val="28"/>
          <w:lang w:val="uk-UA"/>
        </w:rPr>
        <w:t xml:space="preserve"> 7</w:t>
      </w:r>
    </w:p>
    <w:p w14:paraId="6322C697" w14:textId="08F0C717" w:rsidR="00ED7125" w:rsidRPr="00D57E2F" w:rsidRDefault="00814CC9"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Style w:val="af0"/>
          <w:rFonts w:ascii="Times New Roman" w:hAnsi="Times New Roman" w:cs="Times New Roman"/>
          <w:sz w:val="28"/>
          <w:szCs w:val="28"/>
          <w:lang w:val="uk-UA"/>
        </w:rPr>
        <w:t>Ознаки сторони зуба</w:t>
      </w:r>
      <w:r w:rsidRPr="00D57E2F">
        <w:rPr>
          <w:rFonts w:ascii="Times New Roman" w:hAnsi="Times New Roman" w:cs="Times New Roman"/>
          <w:sz w:val="28"/>
          <w:szCs w:val="28"/>
          <w:lang w:val="uk-UA"/>
        </w:rPr>
        <w:t xml:space="preserve"> стосуються кривизни коронок, співвідношення дистального і </w:t>
      </w:r>
      <w:proofErr w:type="spellStart"/>
      <w:r w:rsidRPr="00D57E2F">
        <w:rPr>
          <w:rFonts w:ascii="Times New Roman" w:hAnsi="Times New Roman" w:cs="Times New Roman"/>
          <w:sz w:val="28"/>
          <w:szCs w:val="28"/>
          <w:lang w:val="uk-UA"/>
        </w:rPr>
        <w:t>мезіального</w:t>
      </w:r>
      <w:proofErr w:type="spellEnd"/>
      <w:r w:rsidRPr="00D57E2F">
        <w:rPr>
          <w:rFonts w:ascii="Times New Roman" w:hAnsi="Times New Roman" w:cs="Times New Roman"/>
          <w:sz w:val="28"/>
          <w:szCs w:val="28"/>
          <w:lang w:val="uk-UA"/>
        </w:rPr>
        <w:t xml:space="preserve"> кутів коронки, нахилу кореня (ознаки кривизни коронки, кута коронки і відхилення кореня). </w:t>
      </w:r>
      <w:r w:rsidR="008B128D" w:rsidRPr="00D57E2F">
        <w:rPr>
          <w:rFonts w:ascii="Times New Roman" w:hAnsi="Times New Roman" w:cs="Times New Roman"/>
          <w:sz w:val="28"/>
          <w:szCs w:val="28"/>
          <w:lang w:val="uk-UA"/>
        </w:rPr>
        <w:t>(Рис.4,</w:t>
      </w:r>
      <w:r w:rsidR="00480DCC" w:rsidRPr="00D57E2F">
        <w:rPr>
          <w:rFonts w:ascii="Times New Roman" w:hAnsi="Times New Roman" w:cs="Times New Roman"/>
          <w:sz w:val="28"/>
          <w:szCs w:val="28"/>
          <w:lang w:val="uk-UA"/>
        </w:rPr>
        <w:t> </w:t>
      </w:r>
      <w:r w:rsidR="008B128D" w:rsidRPr="00D57E2F">
        <w:rPr>
          <w:rFonts w:ascii="Times New Roman" w:hAnsi="Times New Roman" w:cs="Times New Roman"/>
          <w:sz w:val="28"/>
          <w:szCs w:val="28"/>
          <w:lang w:val="uk-UA"/>
        </w:rPr>
        <w:t>5,</w:t>
      </w:r>
      <w:r w:rsidR="00480DCC" w:rsidRPr="00D57E2F">
        <w:rPr>
          <w:rFonts w:ascii="Times New Roman" w:hAnsi="Times New Roman" w:cs="Times New Roman"/>
          <w:sz w:val="28"/>
          <w:szCs w:val="28"/>
          <w:lang w:val="uk-UA"/>
        </w:rPr>
        <w:t> </w:t>
      </w:r>
      <w:r w:rsidR="008B128D" w:rsidRPr="00D57E2F">
        <w:rPr>
          <w:rFonts w:ascii="Times New Roman" w:hAnsi="Times New Roman" w:cs="Times New Roman"/>
          <w:sz w:val="28"/>
          <w:szCs w:val="28"/>
          <w:lang w:val="uk-UA"/>
        </w:rPr>
        <w:t>7,</w:t>
      </w:r>
      <w:r w:rsidR="00480DCC" w:rsidRPr="00D57E2F">
        <w:rPr>
          <w:rFonts w:ascii="Times New Roman" w:hAnsi="Times New Roman" w:cs="Times New Roman"/>
          <w:sz w:val="28"/>
          <w:szCs w:val="28"/>
          <w:lang w:val="uk-UA"/>
        </w:rPr>
        <w:t> </w:t>
      </w:r>
      <w:r w:rsidR="008B128D" w:rsidRPr="00D57E2F">
        <w:rPr>
          <w:rFonts w:ascii="Times New Roman" w:hAnsi="Times New Roman" w:cs="Times New Roman"/>
          <w:sz w:val="28"/>
          <w:szCs w:val="28"/>
          <w:lang w:val="uk-UA"/>
        </w:rPr>
        <w:t>8,</w:t>
      </w:r>
      <w:r w:rsidR="00480DCC" w:rsidRPr="00D57E2F">
        <w:rPr>
          <w:rFonts w:ascii="Times New Roman" w:hAnsi="Times New Roman" w:cs="Times New Roman"/>
          <w:sz w:val="28"/>
          <w:szCs w:val="28"/>
          <w:lang w:val="uk-UA"/>
        </w:rPr>
        <w:t> </w:t>
      </w:r>
      <w:r w:rsidR="008B128D" w:rsidRPr="00D57E2F">
        <w:rPr>
          <w:rFonts w:ascii="Times New Roman" w:hAnsi="Times New Roman" w:cs="Times New Roman"/>
          <w:sz w:val="28"/>
          <w:szCs w:val="28"/>
          <w:lang w:val="uk-UA"/>
        </w:rPr>
        <w:t>9).</w:t>
      </w:r>
    </w:p>
    <w:p w14:paraId="3FC4C555" w14:textId="79B6965E" w:rsidR="00ED7125" w:rsidRPr="00D57E2F" w:rsidRDefault="00814CC9" w:rsidP="00E970EE">
      <w:pPr>
        <w:tabs>
          <w:tab w:val="left" w:pos="0"/>
        </w:tabs>
        <w:spacing w:after="0" w:line="360" w:lineRule="auto"/>
        <w:ind w:firstLine="720"/>
        <w:jc w:val="both"/>
        <w:rPr>
          <w:rFonts w:ascii="Times New Roman" w:hAnsi="Times New Roman" w:cs="Times New Roman"/>
          <w:sz w:val="28"/>
          <w:szCs w:val="28"/>
          <w:lang w:val="uk-UA"/>
        </w:rPr>
      </w:pPr>
      <w:r w:rsidRPr="00D57E2F">
        <w:rPr>
          <w:rStyle w:val="af0"/>
          <w:rFonts w:ascii="Times New Roman" w:hAnsi="Times New Roman" w:cs="Times New Roman"/>
          <w:sz w:val="28"/>
          <w:szCs w:val="28"/>
          <w:lang w:val="uk-UA"/>
        </w:rPr>
        <w:t xml:space="preserve">Ознаки групової належності зубів: </w:t>
      </w:r>
      <w:r w:rsidR="003262B7" w:rsidRPr="00D57E2F">
        <w:rPr>
          <w:rFonts w:ascii="Times New Roman" w:hAnsi="Times New Roman" w:cs="Times New Roman"/>
          <w:sz w:val="28"/>
          <w:szCs w:val="28"/>
          <w:lang w:val="uk-UA"/>
        </w:rPr>
        <w:t>рис.4,</w:t>
      </w:r>
      <w:r w:rsidR="00480DCC" w:rsidRPr="00D57E2F">
        <w:rPr>
          <w:rFonts w:ascii="Times New Roman" w:hAnsi="Times New Roman" w:cs="Times New Roman"/>
          <w:sz w:val="28"/>
          <w:szCs w:val="28"/>
          <w:lang w:val="uk-UA"/>
        </w:rPr>
        <w:t> </w:t>
      </w:r>
      <w:r w:rsidR="003262B7" w:rsidRPr="00D57E2F">
        <w:rPr>
          <w:rFonts w:ascii="Times New Roman" w:hAnsi="Times New Roman" w:cs="Times New Roman"/>
          <w:sz w:val="28"/>
          <w:szCs w:val="28"/>
          <w:lang w:val="uk-UA"/>
        </w:rPr>
        <w:t xml:space="preserve">5 </w:t>
      </w:r>
      <w:r w:rsidR="00480DCC" w:rsidRPr="00D57E2F">
        <w:rPr>
          <w:rFonts w:ascii="Times New Roman" w:hAnsi="Times New Roman" w:cs="Times New Roman"/>
          <w:sz w:val="28"/>
          <w:szCs w:val="28"/>
          <w:lang w:val="uk-UA"/>
        </w:rPr>
        <w:t>–</w:t>
      </w:r>
      <w:r w:rsidR="003262B7" w:rsidRPr="00D57E2F">
        <w:rPr>
          <w:rFonts w:ascii="Times New Roman" w:hAnsi="Times New Roman" w:cs="Times New Roman"/>
          <w:sz w:val="28"/>
          <w:szCs w:val="28"/>
          <w:lang w:val="uk-UA"/>
        </w:rPr>
        <w:t xml:space="preserve"> ознака кута коронки; рис.5</w:t>
      </w:r>
      <w:r w:rsidR="00480DCC" w:rsidRPr="00D57E2F">
        <w:rPr>
          <w:rFonts w:ascii="Times New Roman" w:hAnsi="Times New Roman" w:cs="Times New Roman"/>
          <w:sz w:val="28"/>
          <w:szCs w:val="28"/>
          <w:lang w:val="uk-UA"/>
        </w:rPr>
        <w:t xml:space="preserve"> –</w:t>
      </w:r>
      <w:r w:rsidR="009B3710" w:rsidRPr="00D57E2F">
        <w:rPr>
          <w:rFonts w:ascii="Times New Roman" w:hAnsi="Times New Roman" w:cs="Times New Roman"/>
          <w:sz w:val="28"/>
          <w:szCs w:val="28"/>
          <w:lang w:val="uk-UA"/>
        </w:rPr>
        <w:t xml:space="preserve"> ознака кривизни коронки; рис.8,</w:t>
      </w:r>
      <w:r w:rsidR="00480DCC" w:rsidRPr="00D57E2F">
        <w:rPr>
          <w:rFonts w:ascii="Times New Roman" w:hAnsi="Times New Roman" w:cs="Times New Roman"/>
          <w:sz w:val="28"/>
          <w:szCs w:val="28"/>
          <w:lang w:val="uk-UA"/>
        </w:rPr>
        <w:t xml:space="preserve"> </w:t>
      </w:r>
      <w:r w:rsidR="009B3710" w:rsidRPr="00D57E2F">
        <w:rPr>
          <w:rFonts w:ascii="Times New Roman" w:hAnsi="Times New Roman" w:cs="Times New Roman"/>
          <w:sz w:val="28"/>
          <w:szCs w:val="28"/>
          <w:lang w:val="uk-UA"/>
        </w:rPr>
        <w:t>9</w:t>
      </w:r>
      <w:r w:rsidRPr="00D57E2F">
        <w:rPr>
          <w:rFonts w:ascii="Times New Roman" w:hAnsi="Times New Roman" w:cs="Times New Roman"/>
          <w:sz w:val="28"/>
          <w:szCs w:val="28"/>
          <w:lang w:val="uk-UA"/>
        </w:rPr>
        <w:t xml:space="preserve"> </w:t>
      </w:r>
      <w:r w:rsidR="00480DCC"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ознака кореня</w:t>
      </w:r>
      <w:r w:rsidR="009B3710"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Ознака кривизни коронки полягає в більшій опуклості вестибулярної частини коронки, розташованої поблизу її </w:t>
      </w:r>
      <w:proofErr w:type="spellStart"/>
      <w:r w:rsidRPr="00D57E2F">
        <w:rPr>
          <w:rFonts w:ascii="Times New Roman" w:hAnsi="Times New Roman" w:cs="Times New Roman"/>
          <w:sz w:val="28"/>
          <w:szCs w:val="28"/>
          <w:lang w:val="uk-UA"/>
        </w:rPr>
        <w:t>мезіального</w:t>
      </w:r>
      <w:proofErr w:type="spellEnd"/>
      <w:r w:rsidRPr="00D57E2F">
        <w:rPr>
          <w:rFonts w:ascii="Times New Roman" w:hAnsi="Times New Roman" w:cs="Times New Roman"/>
          <w:sz w:val="28"/>
          <w:szCs w:val="28"/>
          <w:lang w:val="uk-UA"/>
        </w:rPr>
        <w:t xml:space="preserve"> краю, і пологому скаті у дистального. Дана ознака чіткіше виражена при розгляді з</w:t>
      </w:r>
      <w:r w:rsidR="008B128D" w:rsidRPr="00D57E2F">
        <w:rPr>
          <w:rFonts w:ascii="Times New Roman" w:hAnsi="Times New Roman" w:cs="Times New Roman"/>
          <w:sz w:val="28"/>
          <w:szCs w:val="28"/>
          <w:lang w:val="uk-UA"/>
        </w:rPr>
        <w:t xml:space="preserve">уба з боку </w:t>
      </w:r>
      <w:proofErr w:type="spellStart"/>
      <w:r w:rsidR="008B128D" w:rsidRPr="00D57E2F">
        <w:rPr>
          <w:rFonts w:ascii="Times New Roman" w:hAnsi="Times New Roman" w:cs="Times New Roman"/>
          <w:sz w:val="28"/>
          <w:szCs w:val="28"/>
          <w:lang w:val="uk-UA"/>
        </w:rPr>
        <w:t>оклюзійної</w:t>
      </w:r>
      <w:proofErr w:type="spellEnd"/>
      <w:r w:rsidR="008B128D" w:rsidRPr="00D57E2F">
        <w:rPr>
          <w:rFonts w:ascii="Times New Roman" w:hAnsi="Times New Roman" w:cs="Times New Roman"/>
          <w:sz w:val="28"/>
          <w:szCs w:val="28"/>
          <w:lang w:val="uk-UA"/>
        </w:rPr>
        <w:t xml:space="preserve"> поверхні.</w:t>
      </w:r>
      <w:r w:rsidR="00480DCC" w:rsidRPr="00D57E2F">
        <w:rPr>
          <w:rFonts w:ascii="Times New Roman" w:hAnsi="Times New Roman" w:cs="Times New Roman"/>
          <w:sz w:val="28"/>
          <w:szCs w:val="28"/>
          <w:lang w:val="uk-UA"/>
        </w:rPr>
        <w:t xml:space="preserve"> </w:t>
      </w:r>
      <w:r w:rsidR="008B128D" w:rsidRPr="00D57E2F">
        <w:rPr>
          <w:rFonts w:ascii="Times New Roman" w:hAnsi="Times New Roman" w:cs="Times New Roman"/>
          <w:sz w:val="28"/>
          <w:szCs w:val="28"/>
          <w:lang w:val="uk-UA"/>
        </w:rPr>
        <w:t>(</w:t>
      </w:r>
      <w:r w:rsidR="00480DCC" w:rsidRPr="00D57E2F">
        <w:rPr>
          <w:rFonts w:ascii="Times New Roman" w:hAnsi="Times New Roman" w:cs="Times New Roman"/>
          <w:sz w:val="28"/>
          <w:szCs w:val="28"/>
          <w:lang w:val="uk-UA"/>
        </w:rPr>
        <w:t xml:space="preserve">Рис. </w:t>
      </w:r>
      <w:r w:rsidR="008B128D" w:rsidRPr="00D57E2F">
        <w:rPr>
          <w:rFonts w:ascii="Times New Roman" w:hAnsi="Times New Roman" w:cs="Times New Roman"/>
          <w:sz w:val="28"/>
          <w:szCs w:val="28"/>
          <w:lang w:val="uk-UA"/>
        </w:rPr>
        <w:t>4,</w:t>
      </w:r>
      <w:r w:rsidR="00480DCC" w:rsidRPr="00D57E2F">
        <w:rPr>
          <w:rFonts w:ascii="Times New Roman" w:hAnsi="Times New Roman" w:cs="Times New Roman"/>
          <w:sz w:val="28"/>
          <w:szCs w:val="28"/>
          <w:lang w:val="uk-UA"/>
        </w:rPr>
        <w:t xml:space="preserve"> </w:t>
      </w:r>
      <w:r w:rsidR="008B128D" w:rsidRPr="00D57E2F">
        <w:rPr>
          <w:rFonts w:ascii="Times New Roman" w:hAnsi="Times New Roman" w:cs="Times New Roman"/>
          <w:sz w:val="28"/>
          <w:szCs w:val="28"/>
          <w:lang w:val="uk-UA"/>
        </w:rPr>
        <w:t>8,</w:t>
      </w:r>
      <w:r w:rsidR="00480DCC" w:rsidRPr="00D57E2F">
        <w:rPr>
          <w:rFonts w:ascii="Times New Roman" w:hAnsi="Times New Roman" w:cs="Times New Roman"/>
          <w:sz w:val="28"/>
          <w:szCs w:val="28"/>
          <w:lang w:val="uk-UA"/>
        </w:rPr>
        <w:t xml:space="preserve"> </w:t>
      </w:r>
      <w:r w:rsidR="008B128D" w:rsidRPr="00D57E2F">
        <w:rPr>
          <w:rFonts w:ascii="Times New Roman" w:hAnsi="Times New Roman" w:cs="Times New Roman"/>
          <w:sz w:val="28"/>
          <w:szCs w:val="28"/>
          <w:lang w:val="uk-UA"/>
        </w:rPr>
        <w:t>9,).</w:t>
      </w:r>
    </w:p>
    <w:p w14:paraId="155A5468" w14:textId="77777777" w:rsidR="00ED7125" w:rsidRPr="00D57E2F" w:rsidRDefault="00814CC9" w:rsidP="00E970EE">
      <w:pPr>
        <w:tabs>
          <w:tab w:val="left" w:pos="0"/>
        </w:tabs>
        <w:spacing w:after="0" w:line="360" w:lineRule="auto"/>
        <w:ind w:firstLine="720"/>
        <w:jc w:val="both"/>
        <w:rPr>
          <w:rFonts w:ascii="Times New Roman" w:hAnsi="Times New Roman" w:cs="Times New Roman"/>
          <w:sz w:val="28"/>
          <w:szCs w:val="28"/>
          <w:lang w:val="uk-UA"/>
        </w:rPr>
      </w:pPr>
      <w:r w:rsidRPr="00D57E2F">
        <w:rPr>
          <w:rStyle w:val="af0"/>
          <w:rFonts w:ascii="Times New Roman" w:hAnsi="Times New Roman" w:cs="Times New Roman"/>
          <w:sz w:val="28"/>
          <w:szCs w:val="28"/>
          <w:lang w:val="uk-UA"/>
        </w:rPr>
        <w:t>Ознака кута</w:t>
      </w:r>
      <w:r w:rsidRPr="00D57E2F">
        <w:rPr>
          <w:rFonts w:ascii="Times New Roman" w:hAnsi="Times New Roman" w:cs="Times New Roman"/>
          <w:sz w:val="28"/>
          <w:szCs w:val="28"/>
          <w:lang w:val="uk-UA"/>
        </w:rPr>
        <w:t xml:space="preserve"> </w:t>
      </w:r>
      <w:r w:rsidRPr="00D57E2F">
        <w:rPr>
          <w:rStyle w:val="af0"/>
          <w:rFonts w:ascii="Times New Roman" w:hAnsi="Times New Roman" w:cs="Times New Roman"/>
          <w:sz w:val="28"/>
          <w:szCs w:val="28"/>
          <w:lang w:val="uk-UA"/>
        </w:rPr>
        <w:t>коронки</w:t>
      </w:r>
      <w:r w:rsidRPr="00D57E2F">
        <w:rPr>
          <w:rFonts w:ascii="Times New Roman" w:hAnsi="Times New Roman" w:cs="Times New Roman"/>
          <w:sz w:val="28"/>
          <w:szCs w:val="28"/>
          <w:lang w:val="uk-UA"/>
        </w:rPr>
        <w:t xml:space="preserve"> характеризується тим, що складені </w:t>
      </w:r>
      <w:proofErr w:type="spellStart"/>
      <w:r w:rsidRPr="00D57E2F">
        <w:rPr>
          <w:rFonts w:ascii="Times New Roman" w:hAnsi="Times New Roman" w:cs="Times New Roman"/>
          <w:sz w:val="28"/>
          <w:szCs w:val="28"/>
          <w:lang w:val="uk-UA"/>
        </w:rPr>
        <w:t>мезіальною</w:t>
      </w:r>
      <w:proofErr w:type="spellEnd"/>
      <w:r w:rsidRPr="00D57E2F">
        <w:rPr>
          <w:rFonts w:ascii="Times New Roman" w:hAnsi="Times New Roman" w:cs="Times New Roman"/>
          <w:sz w:val="28"/>
          <w:szCs w:val="28"/>
          <w:lang w:val="uk-UA"/>
        </w:rPr>
        <w:t xml:space="preserve"> поверхнею і ріжучим краєм (жувальною поверхнею) </w:t>
      </w:r>
      <w:proofErr w:type="spellStart"/>
      <w:r w:rsidRPr="00D57E2F">
        <w:rPr>
          <w:rFonts w:ascii="Times New Roman" w:hAnsi="Times New Roman" w:cs="Times New Roman"/>
          <w:sz w:val="28"/>
          <w:szCs w:val="28"/>
          <w:lang w:val="uk-UA"/>
        </w:rPr>
        <w:t>мезіальні</w:t>
      </w:r>
      <w:proofErr w:type="spellEnd"/>
      <w:r w:rsidRPr="00D57E2F">
        <w:rPr>
          <w:rFonts w:ascii="Times New Roman" w:hAnsi="Times New Roman" w:cs="Times New Roman"/>
          <w:sz w:val="28"/>
          <w:szCs w:val="28"/>
          <w:lang w:val="uk-UA"/>
        </w:rPr>
        <w:t xml:space="preserve"> кути значно </w:t>
      </w:r>
      <w:r w:rsidRPr="00D57E2F">
        <w:rPr>
          <w:rFonts w:ascii="Times New Roman" w:hAnsi="Times New Roman" w:cs="Times New Roman"/>
          <w:sz w:val="28"/>
          <w:szCs w:val="28"/>
          <w:lang w:val="uk-UA"/>
        </w:rPr>
        <w:lastRenderedPageBreak/>
        <w:t xml:space="preserve">гостріші дистальних (між дистальним краєм коронки і </w:t>
      </w:r>
      <w:proofErr w:type="spellStart"/>
      <w:r w:rsidRPr="00D57E2F">
        <w:rPr>
          <w:rFonts w:ascii="Times New Roman" w:hAnsi="Times New Roman" w:cs="Times New Roman"/>
          <w:sz w:val="28"/>
          <w:szCs w:val="28"/>
          <w:lang w:val="uk-UA"/>
        </w:rPr>
        <w:t>оклюзійною</w:t>
      </w:r>
      <w:proofErr w:type="spellEnd"/>
      <w:r w:rsidRPr="00D57E2F">
        <w:rPr>
          <w:rFonts w:ascii="Times New Roman" w:hAnsi="Times New Roman" w:cs="Times New Roman"/>
          <w:sz w:val="28"/>
          <w:szCs w:val="28"/>
          <w:lang w:val="uk-UA"/>
        </w:rPr>
        <w:t xml:space="preserve"> поверхнею).</w:t>
      </w:r>
    </w:p>
    <w:p w14:paraId="575768BE" w14:textId="7813F9F9" w:rsidR="001139B5" w:rsidRPr="00D57E2F" w:rsidRDefault="00814CC9" w:rsidP="00E970EE">
      <w:pPr>
        <w:tabs>
          <w:tab w:val="left" w:pos="0"/>
        </w:tabs>
        <w:spacing w:after="0" w:line="360" w:lineRule="auto"/>
        <w:ind w:firstLine="720"/>
        <w:jc w:val="both"/>
        <w:rPr>
          <w:rFonts w:ascii="Times New Roman" w:hAnsi="Times New Roman" w:cs="Times New Roman"/>
          <w:sz w:val="28"/>
          <w:szCs w:val="28"/>
          <w:lang w:val="uk-UA"/>
        </w:rPr>
      </w:pPr>
      <w:r w:rsidRPr="00D57E2F">
        <w:rPr>
          <w:rStyle w:val="af0"/>
          <w:rFonts w:ascii="Times New Roman" w:hAnsi="Times New Roman" w:cs="Times New Roman"/>
          <w:sz w:val="28"/>
          <w:szCs w:val="28"/>
          <w:lang w:val="uk-UA"/>
        </w:rPr>
        <w:t>Ознака нахилу</w:t>
      </w:r>
      <w:r w:rsidR="00FC3272" w:rsidRPr="00D57E2F">
        <w:rPr>
          <w:rFonts w:ascii="Times New Roman" w:hAnsi="Times New Roman" w:cs="Times New Roman"/>
          <w:sz w:val="28"/>
          <w:szCs w:val="28"/>
          <w:lang w:val="uk-UA"/>
        </w:rPr>
        <w:t xml:space="preserve"> </w:t>
      </w:r>
      <w:r w:rsidRPr="00D57E2F">
        <w:rPr>
          <w:rFonts w:ascii="Times New Roman" w:hAnsi="Times New Roman" w:cs="Times New Roman"/>
          <w:b/>
          <w:sz w:val="28"/>
          <w:szCs w:val="28"/>
          <w:lang w:val="uk-UA"/>
        </w:rPr>
        <w:t>кореня</w:t>
      </w:r>
      <w:r w:rsidRPr="00D57E2F">
        <w:rPr>
          <w:rFonts w:ascii="Times New Roman" w:hAnsi="Times New Roman" w:cs="Times New Roman"/>
          <w:sz w:val="28"/>
          <w:szCs w:val="28"/>
          <w:lang w:val="uk-UA"/>
        </w:rPr>
        <w:t xml:space="preserve"> </w:t>
      </w:r>
      <w:r w:rsidR="00480DCC" w:rsidRPr="00D57E2F">
        <w:rPr>
          <w:rFonts w:ascii="Times New Roman" w:hAnsi="Times New Roman" w:cs="Times New Roman"/>
          <w:sz w:val="28"/>
          <w:szCs w:val="28"/>
          <w:lang w:val="uk-UA"/>
        </w:rPr>
        <w:t>(рис. 8, 9)</w:t>
      </w:r>
      <w:r w:rsidR="00480DCC" w:rsidRPr="00D57E2F">
        <w:rPr>
          <w:rFonts w:ascii="Times New Roman" w:hAnsi="Times New Roman" w:cs="Times New Roman"/>
          <w:b/>
          <w:sz w:val="28"/>
          <w:szCs w:val="28"/>
          <w:lang w:val="uk-UA"/>
        </w:rPr>
        <w:t xml:space="preserve"> </w:t>
      </w:r>
      <w:r w:rsidRPr="00D57E2F">
        <w:rPr>
          <w:rFonts w:ascii="Times New Roman" w:hAnsi="Times New Roman" w:cs="Times New Roman"/>
          <w:sz w:val="28"/>
          <w:szCs w:val="28"/>
          <w:lang w:val="uk-UA"/>
        </w:rPr>
        <w:t xml:space="preserve">означає, що корінь або його верхівка скривлюються в дистальному напрямі по відношенню до поздовжньої осі зуба. Приналежність зуба до верхньої або нижньої щелепи визначається по розмірах, формі коронки зуба, кількості і розташуванні кореня. </w:t>
      </w:r>
    </w:p>
    <w:p w14:paraId="7977BF40" w14:textId="77777777" w:rsidR="001139B5" w:rsidRPr="00D57E2F" w:rsidRDefault="001139B5" w:rsidP="00E970EE">
      <w:pPr>
        <w:tabs>
          <w:tab w:val="left" w:pos="1985"/>
        </w:tabs>
        <w:spacing w:after="0" w:line="360" w:lineRule="auto"/>
        <w:ind w:firstLine="720"/>
        <w:jc w:val="both"/>
        <w:rPr>
          <w:sz w:val="28"/>
          <w:szCs w:val="28"/>
          <w:lang w:val="uk-UA"/>
        </w:rPr>
      </w:pPr>
    </w:p>
    <w:p w14:paraId="01F1053F" w14:textId="510AD25A" w:rsidR="006B6EA9" w:rsidRPr="00D57E2F" w:rsidRDefault="003438C3" w:rsidP="00E970EE">
      <w:pPr>
        <w:tabs>
          <w:tab w:val="left" w:pos="1985"/>
        </w:tabs>
        <w:spacing w:after="0" w:line="360" w:lineRule="auto"/>
        <w:ind w:firstLine="720"/>
        <w:jc w:val="center"/>
        <w:rPr>
          <w:sz w:val="28"/>
          <w:szCs w:val="28"/>
          <w:lang w:val="uk-UA"/>
        </w:rPr>
      </w:pPr>
      <w:r w:rsidRPr="00D57E2F">
        <w:rPr>
          <w:noProof/>
          <w:sz w:val="28"/>
          <w:szCs w:val="28"/>
        </w:rPr>
        <w:drawing>
          <wp:inline distT="0" distB="0" distL="0" distR="0" wp14:anchorId="2734A70E" wp14:editId="1A5AFA71">
            <wp:extent cx="713232" cy="2151888"/>
            <wp:effectExtent l="0" t="0" r="0" b="1270"/>
            <wp:docPr id="701673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736" name="Рисунок 701673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13232" cy="2151888"/>
                    </a:xfrm>
                    <a:prstGeom prst="rect">
                      <a:avLst/>
                    </a:prstGeom>
                  </pic:spPr>
                </pic:pic>
              </a:graphicData>
            </a:graphic>
          </wp:inline>
        </w:drawing>
      </w:r>
    </w:p>
    <w:p w14:paraId="1662F344" w14:textId="093F70B5" w:rsidR="006B6EA9"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w:t>
      </w:r>
      <w:r w:rsidR="00643BBF" w:rsidRPr="00D57E2F">
        <w:rPr>
          <w:rFonts w:ascii="Times New Roman" w:hAnsi="Times New Roman" w:cs="Times New Roman"/>
          <w:sz w:val="28"/>
          <w:szCs w:val="28"/>
          <w:lang w:val="uk-UA"/>
        </w:rPr>
        <w:t xml:space="preserve"> </w:t>
      </w:r>
      <w:r w:rsidR="009A78EF" w:rsidRPr="00D57E2F">
        <w:rPr>
          <w:rFonts w:ascii="Times New Roman" w:hAnsi="Times New Roman" w:cs="Times New Roman"/>
          <w:sz w:val="28"/>
          <w:szCs w:val="28"/>
          <w:lang w:val="uk-UA"/>
        </w:rPr>
        <w:t>8</w:t>
      </w:r>
    </w:p>
    <w:p w14:paraId="4FD7ECB2" w14:textId="77777777" w:rsidR="003438C3" w:rsidRPr="00D57E2F" w:rsidRDefault="003438C3" w:rsidP="00E970EE">
      <w:pPr>
        <w:tabs>
          <w:tab w:val="left" w:pos="1985"/>
        </w:tabs>
        <w:spacing w:after="0" w:line="360" w:lineRule="auto"/>
        <w:ind w:firstLine="720"/>
        <w:jc w:val="center"/>
        <w:rPr>
          <w:sz w:val="28"/>
          <w:szCs w:val="28"/>
          <w:lang w:val="uk-UA"/>
        </w:rPr>
      </w:pPr>
    </w:p>
    <w:p w14:paraId="1B0885C4" w14:textId="3D2BAEA6" w:rsidR="003438C3" w:rsidRPr="00D57E2F" w:rsidRDefault="003438C3" w:rsidP="00E970EE">
      <w:pPr>
        <w:tabs>
          <w:tab w:val="left" w:pos="1985"/>
        </w:tabs>
        <w:spacing w:after="0" w:line="360" w:lineRule="auto"/>
        <w:ind w:firstLine="720"/>
        <w:jc w:val="center"/>
        <w:rPr>
          <w:sz w:val="28"/>
          <w:szCs w:val="28"/>
          <w:lang w:val="uk-UA"/>
        </w:rPr>
      </w:pPr>
      <w:r w:rsidRPr="00D57E2F">
        <w:rPr>
          <w:noProof/>
          <w:sz w:val="28"/>
          <w:szCs w:val="28"/>
        </w:rPr>
        <w:drawing>
          <wp:inline distT="0" distB="0" distL="0" distR="0" wp14:anchorId="4BF1CD7D" wp14:editId="38EDEAF1">
            <wp:extent cx="2706624" cy="2743200"/>
            <wp:effectExtent l="0" t="0" r="0" b="0"/>
            <wp:docPr id="121594775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947751" name="Рисунок 121594775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06624" cy="2743200"/>
                    </a:xfrm>
                    <a:prstGeom prst="rect">
                      <a:avLst/>
                    </a:prstGeom>
                  </pic:spPr>
                </pic:pic>
              </a:graphicData>
            </a:graphic>
          </wp:inline>
        </w:drawing>
      </w:r>
    </w:p>
    <w:p w14:paraId="4ED078BA" w14:textId="6B6127C4" w:rsidR="006B6EA9"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w:t>
      </w:r>
      <w:r w:rsidR="00643BBF" w:rsidRPr="00D57E2F">
        <w:rPr>
          <w:rFonts w:ascii="Times New Roman" w:hAnsi="Times New Roman" w:cs="Times New Roman"/>
          <w:sz w:val="28"/>
          <w:szCs w:val="28"/>
          <w:lang w:val="uk-UA"/>
        </w:rPr>
        <w:t xml:space="preserve"> </w:t>
      </w:r>
      <w:r w:rsidR="009A78EF" w:rsidRPr="00D57E2F">
        <w:rPr>
          <w:rFonts w:ascii="Times New Roman" w:hAnsi="Times New Roman" w:cs="Times New Roman"/>
          <w:sz w:val="28"/>
          <w:szCs w:val="28"/>
          <w:lang w:val="uk-UA"/>
        </w:rPr>
        <w:t>9</w:t>
      </w:r>
    </w:p>
    <w:p w14:paraId="6A315377" w14:textId="79091ECD" w:rsidR="00A332AB" w:rsidRPr="00D57E2F" w:rsidRDefault="00A332AB"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Для позначення розмірів зубів використовують наступні поняття. Загальна довжина включає відстань від верхівки </w:t>
      </w:r>
      <w:r w:rsidR="00814CC9" w:rsidRPr="00D57E2F">
        <w:rPr>
          <w:rFonts w:ascii="Times New Roman" w:hAnsi="Times New Roman" w:cs="Times New Roman"/>
          <w:sz w:val="28"/>
          <w:szCs w:val="28"/>
          <w:lang w:val="uk-UA"/>
        </w:rPr>
        <w:t xml:space="preserve">кореня до найбільш </w:t>
      </w:r>
      <w:r w:rsidR="00814CC9" w:rsidRPr="00D57E2F">
        <w:rPr>
          <w:rFonts w:ascii="Times New Roman" w:hAnsi="Times New Roman" w:cs="Times New Roman"/>
          <w:sz w:val="28"/>
          <w:szCs w:val="28"/>
          <w:lang w:val="uk-UA"/>
        </w:rPr>
        <w:lastRenderedPageBreak/>
        <w:t xml:space="preserve">виступаючої частини коронки (ріжучого краю або горбка) уздовж вертикальної осі зуба. Довжина (висота) коронки визначається відстанню від шийки зуба до </w:t>
      </w:r>
      <w:proofErr w:type="spellStart"/>
      <w:r w:rsidR="00814CC9" w:rsidRPr="00D57E2F">
        <w:rPr>
          <w:rFonts w:ascii="Times New Roman" w:hAnsi="Times New Roman" w:cs="Times New Roman"/>
          <w:sz w:val="28"/>
          <w:szCs w:val="28"/>
          <w:lang w:val="uk-UA"/>
        </w:rPr>
        <w:t>оклюзійної</w:t>
      </w:r>
      <w:proofErr w:type="spellEnd"/>
      <w:r w:rsidR="00814CC9" w:rsidRPr="00D57E2F">
        <w:rPr>
          <w:rFonts w:ascii="Times New Roman" w:hAnsi="Times New Roman" w:cs="Times New Roman"/>
          <w:sz w:val="28"/>
          <w:szCs w:val="28"/>
          <w:lang w:val="uk-UA"/>
        </w:rPr>
        <w:t xml:space="preserve"> поверхні. Ширина зуба </w:t>
      </w:r>
      <w:r w:rsidR="00480DCC" w:rsidRPr="00D57E2F">
        <w:rPr>
          <w:rFonts w:ascii="Times New Roman" w:hAnsi="Times New Roman" w:cs="Times New Roman"/>
          <w:sz w:val="28"/>
          <w:szCs w:val="28"/>
          <w:lang w:val="uk-UA"/>
        </w:rPr>
        <w:t>–</w:t>
      </w:r>
      <w:r w:rsidR="00814CC9" w:rsidRPr="00D57E2F">
        <w:rPr>
          <w:rFonts w:ascii="Times New Roman" w:hAnsi="Times New Roman" w:cs="Times New Roman"/>
          <w:sz w:val="28"/>
          <w:szCs w:val="28"/>
          <w:lang w:val="uk-UA"/>
        </w:rPr>
        <w:t xml:space="preserve"> це його </w:t>
      </w:r>
      <w:proofErr w:type="spellStart"/>
      <w:r w:rsidR="00814CC9" w:rsidRPr="00D57E2F">
        <w:rPr>
          <w:rFonts w:ascii="Times New Roman" w:hAnsi="Times New Roman" w:cs="Times New Roman"/>
          <w:sz w:val="28"/>
          <w:szCs w:val="28"/>
          <w:lang w:val="uk-UA"/>
        </w:rPr>
        <w:t>мезіодистальний</w:t>
      </w:r>
      <w:proofErr w:type="spellEnd"/>
      <w:r w:rsidR="00814CC9" w:rsidRPr="00D57E2F">
        <w:rPr>
          <w:rFonts w:ascii="Times New Roman" w:hAnsi="Times New Roman" w:cs="Times New Roman"/>
          <w:sz w:val="28"/>
          <w:szCs w:val="28"/>
          <w:lang w:val="uk-UA"/>
        </w:rPr>
        <w:t xml:space="preserve"> розмір, товщина зубу </w:t>
      </w:r>
      <w:r w:rsidR="00480DCC" w:rsidRPr="00D57E2F">
        <w:rPr>
          <w:rFonts w:ascii="Times New Roman" w:hAnsi="Times New Roman" w:cs="Times New Roman"/>
          <w:sz w:val="28"/>
          <w:szCs w:val="28"/>
          <w:lang w:val="uk-UA"/>
        </w:rPr>
        <w:t>–</w:t>
      </w:r>
      <w:r w:rsidR="00814CC9" w:rsidRPr="00D57E2F">
        <w:rPr>
          <w:rFonts w:ascii="Times New Roman" w:hAnsi="Times New Roman" w:cs="Times New Roman"/>
          <w:sz w:val="28"/>
          <w:szCs w:val="28"/>
          <w:lang w:val="uk-UA"/>
        </w:rPr>
        <w:t xml:space="preserve"> його </w:t>
      </w:r>
      <w:proofErr w:type="spellStart"/>
      <w:r w:rsidR="00814CC9" w:rsidRPr="00D57E2F">
        <w:rPr>
          <w:rFonts w:ascii="Times New Roman" w:hAnsi="Times New Roman" w:cs="Times New Roman"/>
          <w:sz w:val="28"/>
          <w:szCs w:val="28"/>
          <w:lang w:val="uk-UA"/>
        </w:rPr>
        <w:t>вестибулолінгвальний</w:t>
      </w:r>
      <w:proofErr w:type="spellEnd"/>
      <w:r w:rsidR="00814CC9" w:rsidRPr="00D57E2F">
        <w:rPr>
          <w:rFonts w:ascii="Times New Roman" w:hAnsi="Times New Roman" w:cs="Times New Roman"/>
          <w:sz w:val="28"/>
          <w:szCs w:val="28"/>
          <w:lang w:val="uk-UA"/>
        </w:rPr>
        <w:t xml:space="preserve"> діаметр. </w:t>
      </w:r>
    </w:p>
    <w:p w14:paraId="4070AABA" w14:textId="6DEFA2A5" w:rsidR="00643BBF" w:rsidRPr="00D57E2F" w:rsidRDefault="003B71E5"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Style w:val="af0"/>
          <w:rFonts w:ascii="Times New Roman" w:hAnsi="Times New Roman" w:cs="Times New Roman"/>
          <w:sz w:val="28"/>
          <w:szCs w:val="28"/>
          <w:lang w:val="uk-UA"/>
        </w:rPr>
        <w:t>Р</w:t>
      </w:r>
      <w:r w:rsidR="00814CC9" w:rsidRPr="00D57E2F">
        <w:rPr>
          <w:rStyle w:val="af0"/>
          <w:rFonts w:ascii="Times New Roman" w:hAnsi="Times New Roman" w:cs="Times New Roman"/>
          <w:sz w:val="28"/>
          <w:szCs w:val="28"/>
          <w:lang w:val="uk-UA"/>
        </w:rPr>
        <w:t>ізців всього вісім</w:t>
      </w:r>
      <w:r w:rsidR="009A78EF" w:rsidRPr="00D57E2F">
        <w:rPr>
          <w:rFonts w:ascii="Times New Roman" w:hAnsi="Times New Roman" w:cs="Times New Roman"/>
          <w:sz w:val="28"/>
          <w:szCs w:val="28"/>
          <w:lang w:val="uk-UA"/>
        </w:rPr>
        <w:t xml:space="preserve"> (</w:t>
      </w:r>
      <w:r w:rsidR="00643BBF" w:rsidRPr="00D57E2F">
        <w:rPr>
          <w:rFonts w:ascii="Times New Roman" w:hAnsi="Times New Roman" w:cs="Times New Roman"/>
          <w:sz w:val="28"/>
          <w:szCs w:val="28"/>
          <w:lang w:val="uk-UA"/>
        </w:rPr>
        <w:t>рис.</w:t>
      </w:r>
      <w:r w:rsidR="00CE4006" w:rsidRPr="00D57E2F">
        <w:rPr>
          <w:rFonts w:ascii="Times New Roman" w:hAnsi="Times New Roman" w:cs="Times New Roman"/>
          <w:sz w:val="28"/>
          <w:szCs w:val="28"/>
          <w:lang w:val="uk-UA"/>
        </w:rPr>
        <w:t xml:space="preserve"> 9,</w:t>
      </w:r>
      <w:r w:rsidR="00643BBF" w:rsidRPr="00D57E2F">
        <w:rPr>
          <w:rFonts w:ascii="Times New Roman" w:hAnsi="Times New Roman" w:cs="Times New Roman"/>
          <w:sz w:val="28"/>
          <w:szCs w:val="28"/>
          <w:lang w:val="uk-UA"/>
        </w:rPr>
        <w:t xml:space="preserve"> </w:t>
      </w:r>
      <w:r w:rsidR="009A78EF" w:rsidRPr="00D57E2F">
        <w:rPr>
          <w:rFonts w:ascii="Times New Roman" w:hAnsi="Times New Roman" w:cs="Times New Roman"/>
          <w:sz w:val="28"/>
          <w:szCs w:val="28"/>
          <w:lang w:val="uk-UA"/>
        </w:rPr>
        <w:t>10</w:t>
      </w:r>
      <w:r w:rsidR="00A332AB" w:rsidRPr="00D57E2F">
        <w:rPr>
          <w:rFonts w:ascii="Times New Roman" w:hAnsi="Times New Roman" w:cs="Times New Roman"/>
          <w:sz w:val="28"/>
          <w:szCs w:val="28"/>
          <w:lang w:val="uk-UA"/>
        </w:rPr>
        <w:t>)</w:t>
      </w:r>
      <w:r w:rsidR="00814CC9" w:rsidRPr="00D57E2F">
        <w:rPr>
          <w:rFonts w:ascii="Times New Roman" w:hAnsi="Times New Roman" w:cs="Times New Roman"/>
          <w:sz w:val="28"/>
          <w:szCs w:val="28"/>
          <w:lang w:val="uk-UA"/>
        </w:rPr>
        <w:t xml:space="preserve">: 4 на верхній і 4 на нижній щелепі. Коронки розташовуються близько до фронтальної площини, мають долотоподібну (лопатоподібну) форму, закінчуються ріжучим краєм. Язична (оральна) поверхня різців увігнута. Максимальне заглиблення визначається в трикутнику, обмеженому ріжучим краєм, </w:t>
      </w:r>
      <w:proofErr w:type="spellStart"/>
      <w:r w:rsidR="00814CC9" w:rsidRPr="00D57E2F">
        <w:rPr>
          <w:rFonts w:ascii="Times New Roman" w:hAnsi="Times New Roman" w:cs="Times New Roman"/>
          <w:sz w:val="28"/>
          <w:szCs w:val="28"/>
          <w:lang w:val="uk-UA"/>
        </w:rPr>
        <w:t>краєвими</w:t>
      </w:r>
      <w:proofErr w:type="spellEnd"/>
      <w:r w:rsidR="00814CC9" w:rsidRPr="00D57E2F">
        <w:rPr>
          <w:rFonts w:ascii="Times New Roman" w:hAnsi="Times New Roman" w:cs="Times New Roman"/>
          <w:sz w:val="28"/>
          <w:szCs w:val="28"/>
          <w:lang w:val="uk-UA"/>
        </w:rPr>
        <w:t xml:space="preserve"> валиками і зубним горбком.</w:t>
      </w:r>
    </w:p>
    <w:p w14:paraId="3BA05D2B" w14:textId="7D0B956E" w:rsidR="00A332AB" w:rsidRPr="00D57E2F" w:rsidRDefault="00814CC9"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Style w:val="af0"/>
          <w:rFonts w:ascii="Times New Roman" w:hAnsi="Times New Roman" w:cs="Times New Roman"/>
          <w:sz w:val="28"/>
          <w:szCs w:val="28"/>
          <w:lang w:val="uk-UA"/>
        </w:rPr>
        <w:t>Верхні перші (медіальні, центральні)</w:t>
      </w:r>
      <w:r w:rsidRPr="004933E0">
        <w:rPr>
          <w:rFonts w:ascii="Times New Roman" w:hAnsi="Times New Roman" w:cs="Times New Roman"/>
          <w:b/>
          <w:bCs/>
          <w:sz w:val="28"/>
          <w:szCs w:val="28"/>
          <w:lang w:val="uk-UA"/>
        </w:rPr>
        <w:t xml:space="preserve"> різці</w:t>
      </w:r>
      <w:r w:rsidRPr="00D57E2F">
        <w:rPr>
          <w:rFonts w:ascii="Times New Roman" w:hAnsi="Times New Roman" w:cs="Times New Roman"/>
          <w:sz w:val="28"/>
          <w:szCs w:val="28"/>
          <w:lang w:val="uk-UA"/>
        </w:rPr>
        <w:t xml:space="preserve"> мають загальну довжину в середньому 23,0 мм (висота коронки 10,5 мм, кореня — 12,5 мм). Товщина (</w:t>
      </w:r>
      <w:proofErr w:type="spellStart"/>
      <w:r w:rsidRPr="00D57E2F">
        <w:rPr>
          <w:rFonts w:ascii="Times New Roman" w:hAnsi="Times New Roman" w:cs="Times New Roman"/>
          <w:sz w:val="28"/>
          <w:szCs w:val="28"/>
          <w:lang w:val="uk-UA"/>
        </w:rPr>
        <w:t>вестибулолінгвальний</w:t>
      </w:r>
      <w:proofErr w:type="spellEnd"/>
      <w:r w:rsidRPr="00D57E2F">
        <w:rPr>
          <w:rFonts w:ascii="Times New Roman" w:hAnsi="Times New Roman" w:cs="Times New Roman"/>
          <w:sz w:val="28"/>
          <w:szCs w:val="28"/>
          <w:lang w:val="uk-UA"/>
        </w:rPr>
        <w:t xml:space="preserve"> розмір) в середньому складає 7,6 мм. Коронки зубів, як правило, нахилені до серединної лінії, мають долотоподібну (лопатоподібну) форму, ріжучий край ширше</w:t>
      </w:r>
      <w:r w:rsidR="00A332AB" w:rsidRPr="00D57E2F">
        <w:rPr>
          <w:rFonts w:ascii="Times New Roman" w:hAnsi="Times New Roman" w:cs="Times New Roman"/>
          <w:sz w:val="28"/>
          <w:szCs w:val="28"/>
          <w:lang w:val="uk-UA"/>
        </w:rPr>
        <w:t xml:space="preserve"> ніж </w:t>
      </w:r>
      <w:proofErr w:type="spellStart"/>
      <w:r w:rsidR="00A332AB" w:rsidRPr="00D57E2F">
        <w:rPr>
          <w:rFonts w:ascii="Times New Roman" w:hAnsi="Times New Roman" w:cs="Times New Roman"/>
          <w:sz w:val="28"/>
          <w:szCs w:val="28"/>
          <w:lang w:val="uk-UA"/>
        </w:rPr>
        <w:t>пришийкова</w:t>
      </w:r>
      <w:proofErr w:type="spellEnd"/>
      <w:r w:rsidR="00A332AB" w:rsidRPr="00D57E2F">
        <w:rPr>
          <w:rFonts w:ascii="Times New Roman" w:hAnsi="Times New Roman" w:cs="Times New Roman"/>
          <w:sz w:val="28"/>
          <w:szCs w:val="28"/>
          <w:lang w:val="uk-UA"/>
        </w:rPr>
        <w:t xml:space="preserve"> </w:t>
      </w:r>
      <w:r w:rsidR="00D90487" w:rsidRPr="00D57E2F">
        <w:rPr>
          <w:rFonts w:ascii="Times New Roman" w:hAnsi="Times New Roman" w:cs="Times New Roman"/>
          <w:sz w:val="28"/>
          <w:szCs w:val="28"/>
          <w:lang w:val="uk-UA"/>
        </w:rPr>
        <w:t>ділянка</w:t>
      </w:r>
      <w:r w:rsidRPr="00D57E2F">
        <w:rPr>
          <w:rFonts w:ascii="Times New Roman" w:hAnsi="Times New Roman" w:cs="Times New Roman"/>
          <w:sz w:val="28"/>
          <w:szCs w:val="28"/>
          <w:lang w:val="uk-UA"/>
        </w:rPr>
        <w:t xml:space="preserve">. Ближче до шийки коронка зуба товща у </w:t>
      </w:r>
      <w:proofErr w:type="spellStart"/>
      <w:r w:rsidRPr="00D57E2F">
        <w:rPr>
          <w:rFonts w:ascii="Times New Roman" w:hAnsi="Times New Roman" w:cs="Times New Roman"/>
          <w:sz w:val="28"/>
          <w:szCs w:val="28"/>
          <w:lang w:val="uk-UA"/>
        </w:rPr>
        <w:t>вест</w:t>
      </w:r>
      <w:r w:rsidR="00A332AB" w:rsidRPr="00D57E2F">
        <w:rPr>
          <w:rFonts w:ascii="Times New Roman" w:hAnsi="Times New Roman" w:cs="Times New Roman"/>
          <w:sz w:val="28"/>
          <w:szCs w:val="28"/>
          <w:lang w:val="uk-UA"/>
        </w:rPr>
        <w:t>ибуло</w:t>
      </w:r>
      <w:proofErr w:type="spellEnd"/>
      <w:r w:rsidR="00A332AB"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л</w:t>
      </w:r>
      <w:r w:rsidR="00D90487" w:rsidRPr="00D57E2F">
        <w:rPr>
          <w:rFonts w:ascii="Times New Roman" w:hAnsi="Times New Roman" w:cs="Times New Roman"/>
          <w:sz w:val="28"/>
          <w:szCs w:val="28"/>
          <w:lang w:val="uk-UA"/>
        </w:rPr>
        <w:t>і</w:t>
      </w:r>
      <w:r w:rsidRPr="00D57E2F">
        <w:rPr>
          <w:rFonts w:ascii="Times New Roman" w:hAnsi="Times New Roman" w:cs="Times New Roman"/>
          <w:sz w:val="28"/>
          <w:szCs w:val="28"/>
          <w:lang w:val="uk-UA"/>
        </w:rPr>
        <w:t>нгвальному</w:t>
      </w:r>
      <w:proofErr w:type="spellEnd"/>
      <w:r w:rsidRPr="00D57E2F">
        <w:rPr>
          <w:rFonts w:ascii="Times New Roman" w:hAnsi="Times New Roman" w:cs="Times New Roman"/>
          <w:sz w:val="28"/>
          <w:szCs w:val="28"/>
          <w:lang w:val="uk-UA"/>
        </w:rPr>
        <w:t xml:space="preserve"> напрям</w:t>
      </w:r>
      <w:r w:rsidR="00D90487" w:rsidRPr="00D57E2F">
        <w:rPr>
          <w:rFonts w:ascii="Times New Roman" w:hAnsi="Times New Roman" w:cs="Times New Roman"/>
          <w:sz w:val="28"/>
          <w:szCs w:val="28"/>
          <w:lang w:val="uk-UA"/>
        </w:rPr>
        <w:t>ку</w:t>
      </w:r>
      <w:r w:rsidRPr="00D57E2F">
        <w:rPr>
          <w:rFonts w:ascii="Times New Roman" w:hAnsi="Times New Roman" w:cs="Times New Roman"/>
          <w:sz w:val="28"/>
          <w:szCs w:val="28"/>
          <w:lang w:val="uk-UA"/>
        </w:rPr>
        <w:t xml:space="preserve">. </w:t>
      </w:r>
    </w:p>
    <w:p w14:paraId="12230CBF" w14:textId="77777777" w:rsidR="00A332AB" w:rsidRPr="00D57E2F" w:rsidRDefault="00A332AB" w:rsidP="00E970EE">
      <w:pPr>
        <w:tabs>
          <w:tab w:val="left" w:pos="1985"/>
        </w:tabs>
        <w:spacing w:after="0" w:line="360" w:lineRule="auto"/>
        <w:ind w:firstLine="720"/>
        <w:jc w:val="both"/>
        <w:rPr>
          <w:sz w:val="28"/>
          <w:szCs w:val="28"/>
          <w:lang w:val="uk-UA"/>
        </w:rPr>
      </w:pPr>
    </w:p>
    <w:p w14:paraId="61168C80" w14:textId="6C95D0AC" w:rsidR="00A332AB" w:rsidRPr="00D57E2F" w:rsidRDefault="003438C3" w:rsidP="00E970EE">
      <w:pPr>
        <w:tabs>
          <w:tab w:val="left" w:pos="1985"/>
        </w:tabs>
        <w:spacing w:after="0" w:line="360" w:lineRule="auto"/>
        <w:ind w:firstLine="720"/>
        <w:jc w:val="center"/>
        <w:rPr>
          <w:sz w:val="28"/>
          <w:szCs w:val="28"/>
          <w:lang w:val="uk-UA"/>
        </w:rPr>
      </w:pPr>
      <w:r w:rsidRPr="00D57E2F">
        <w:rPr>
          <w:noProof/>
          <w:sz w:val="28"/>
          <w:szCs w:val="28"/>
        </w:rPr>
        <w:drawing>
          <wp:inline distT="0" distB="0" distL="0" distR="0" wp14:anchorId="4A733EB6" wp14:editId="029C0E41">
            <wp:extent cx="3919993" cy="3268865"/>
            <wp:effectExtent l="0" t="0" r="4445" b="8255"/>
            <wp:docPr id="173997398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973985" name="Рисунок 173997398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24810" cy="3272882"/>
                    </a:xfrm>
                    <a:prstGeom prst="rect">
                      <a:avLst/>
                    </a:prstGeom>
                  </pic:spPr>
                </pic:pic>
              </a:graphicData>
            </a:graphic>
          </wp:inline>
        </w:drawing>
      </w:r>
    </w:p>
    <w:p w14:paraId="210667BC" w14:textId="189732C4" w:rsidR="00A332AB"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w:t>
      </w:r>
      <w:r w:rsidR="00643BBF" w:rsidRPr="00D57E2F">
        <w:rPr>
          <w:rFonts w:ascii="Times New Roman" w:hAnsi="Times New Roman" w:cs="Times New Roman"/>
          <w:sz w:val="28"/>
          <w:szCs w:val="28"/>
          <w:lang w:val="uk-UA"/>
        </w:rPr>
        <w:t xml:space="preserve"> </w:t>
      </w:r>
      <w:r w:rsidR="009A78EF" w:rsidRPr="00D57E2F">
        <w:rPr>
          <w:rFonts w:ascii="Times New Roman" w:hAnsi="Times New Roman" w:cs="Times New Roman"/>
          <w:sz w:val="28"/>
          <w:szCs w:val="28"/>
          <w:lang w:val="uk-UA"/>
        </w:rPr>
        <w:t>1</w:t>
      </w:r>
      <w:r w:rsidR="00643BBF" w:rsidRPr="00D57E2F">
        <w:rPr>
          <w:rFonts w:ascii="Times New Roman" w:hAnsi="Times New Roman" w:cs="Times New Roman"/>
          <w:sz w:val="28"/>
          <w:szCs w:val="28"/>
          <w:lang w:val="uk-UA"/>
        </w:rPr>
        <w:t>0</w:t>
      </w:r>
      <w:r w:rsidR="009A78EF" w:rsidRPr="00D57E2F">
        <w:rPr>
          <w:rFonts w:ascii="Times New Roman" w:hAnsi="Times New Roman" w:cs="Times New Roman"/>
          <w:sz w:val="28"/>
          <w:szCs w:val="28"/>
          <w:lang w:val="uk-UA"/>
        </w:rPr>
        <w:t>.</w:t>
      </w:r>
      <w:r w:rsidR="00A332AB" w:rsidRPr="00D57E2F">
        <w:rPr>
          <w:rFonts w:ascii="Times New Roman" w:hAnsi="Times New Roman" w:cs="Times New Roman"/>
          <w:sz w:val="28"/>
          <w:szCs w:val="28"/>
          <w:lang w:val="uk-UA"/>
        </w:rPr>
        <w:t xml:space="preserve"> Верхній правий центральний різець</w:t>
      </w:r>
    </w:p>
    <w:p w14:paraId="062349C6" w14:textId="346129C0" w:rsidR="00A332AB" w:rsidRPr="00D57E2F" w:rsidRDefault="003438C3" w:rsidP="00E970EE">
      <w:pPr>
        <w:tabs>
          <w:tab w:val="left" w:pos="1985"/>
        </w:tabs>
        <w:spacing w:after="0" w:line="360" w:lineRule="auto"/>
        <w:ind w:firstLine="720"/>
        <w:jc w:val="center"/>
        <w:rPr>
          <w:sz w:val="28"/>
          <w:szCs w:val="28"/>
          <w:lang w:val="uk-UA"/>
        </w:rPr>
      </w:pPr>
      <w:r w:rsidRPr="00D57E2F">
        <w:rPr>
          <w:noProof/>
          <w:sz w:val="28"/>
          <w:szCs w:val="28"/>
        </w:rPr>
        <w:lastRenderedPageBreak/>
        <w:drawing>
          <wp:inline distT="0" distB="0" distL="0" distR="0" wp14:anchorId="0E8B6B1E" wp14:editId="18278517">
            <wp:extent cx="4535424" cy="3739896"/>
            <wp:effectExtent l="0" t="0" r="0" b="0"/>
            <wp:docPr id="16462304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23042" name="Рисунок 16462304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35424" cy="3739896"/>
                    </a:xfrm>
                    <a:prstGeom prst="rect">
                      <a:avLst/>
                    </a:prstGeom>
                  </pic:spPr>
                </pic:pic>
              </a:graphicData>
            </a:graphic>
          </wp:inline>
        </w:drawing>
      </w:r>
    </w:p>
    <w:p w14:paraId="1CBC3548" w14:textId="24860C3B" w:rsidR="00A332AB"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noProof/>
          <w:sz w:val="28"/>
          <w:szCs w:val="28"/>
          <w:lang w:val="uk-UA"/>
        </w:rPr>
        <w:t>Рис.</w:t>
      </w:r>
      <w:r w:rsidR="009A78EF" w:rsidRPr="00D57E2F">
        <w:rPr>
          <w:rFonts w:ascii="Times New Roman" w:hAnsi="Times New Roman" w:cs="Times New Roman"/>
          <w:noProof/>
          <w:sz w:val="28"/>
          <w:szCs w:val="28"/>
          <w:lang w:val="uk-UA"/>
        </w:rPr>
        <w:t xml:space="preserve"> 1</w:t>
      </w:r>
      <w:r w:rsidR="00643BBF" w:rsidRPr="00D57E2F">
        <w:rPr>
          <w:rFonts w:ascii="Times New Roman" w:hAnsi="Times New Roman" w:cs="Times New Roman"/>
          <w:noProof/>
          <w:sz w:val="28"/>
          <w:szCs w:val="28"/>
          <w:lang w:val="uk-UA"/>
        </w:rPr>
        <w:t>1</w:t>
      </w:r>
      <w:r w:rsidR="009A78EF" w:rsidRPr="00D57E2F">
        <w:rPr>
          <w:rFonts w:ascii="Times New Roman" w:hAnsi="Times New Roman" w:cs="Times New Roman"/>
          <w:noProof/>
          <w:sz w:val="28"/>
          <w:szCs w:val="28"/>
          <w:lang w:val="uk-UA"/>
        </w:rPr>
        <w:t>.</w:t>
      </w:r>
      <w:r w:rsidR="00901869" w:rsidRPr="00D57E2F">
        <w:rPr>
          <w:rFonts w:ascii="Times New Roman" w:hAnsi="Times New Roman" w:cs="Times New Roman"/>
          <w:noProof/>
          <w:sz w:val="28"/>
          <w:szCs w:val="28"/>
          <w:lang w:val="uk-UA"/>
        </w:rPr>
        <w:t xml:space="preserve"> Верхній лівий центральний різець.</w:t>
      </w:r>
    </w:p>
    <w:p w14:paraId="7B54D508" w14:textId="77777777" w:rsidR="00A332AB" w:rsidRPr="00D57E2F" w:rsidRDefault="00A332AB" w:rsidP="00E970EE">
      <w:pPr>
        <w:tabs>
          <w:tab w:val="left" w:pos="1985"/>
        </w:tabs>
        <w:spacing w:after="0" w:line="360" w:lineRule="auto"/>
        <w:ind w:firstLine="720"/>
        <w:jc w:val="both"/>
        <w:rPr>
          <w:rFonts w:ascii="Times New Roman" w:hAnsi="Times New Roman" w:cs="Times New Roman"/>
          <w:sz w:val="28"/>
          <w:szCs w:val="28"/>
          <w:lang w:val="uk-UA"/>
        </w:rPr>
      </w:pPr>
    </w:p>
    <w:p w14:paraId="007D97DC" w14:textId="3477D564" w:rsidR="007C3DC6" w:rsidRPr="00D57E2F" w:rsidRDefault="00721FB5"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Вестибулярна поверхня злегка ви</w:t>
      </w:r>
      <w:r w:rsidR="00814CC9" w:rsidRPr="00D57E2F">
        <w:rPr>
          <w:rFonts w:ascii="Times New Roman" w:hAnsi="Times New Roman" w:cs="Times New Roman"/>
          <w:sz w:val="28"/>
          <w:szCs w:val="28"/>
          <w:lang w:val="uk-UA"/>
        </w:rPr>
        <w:t>пукла. Відразу після прорізування на ріжучому краю визначаються три зубчики, найвищий — медіальний. З віком вони стираються. На вестибулярній поверхні ці зубчики переходять в більш менш виражені, вертикально розташовані валики. Борозни, що розділяють їх, можуть бути значно виражені і іноді зберігаються впродовж багатьох років після прорізування зуба. Язична поверхня коронки увігнута в подовжньому напрямі. По краях є потовщення — валики, які поступово зближуються у напрямку до шийки і, зливаючись, утворюють зубний горбок. Бічні поверхні різця мають вид нерівного клину, який більш ширший у шийки зуба і звужується до ріжучого краю за рахунок увігнутої язичної поверхні. Характерна виражена індивідуальна варіабельність форми коронки. З ознак сторони зуба зазвичай добре виражена кривизна коронки. Ознаку кута можна визначити на нестертих різцях. Помітна ознака відхилення кореня.</w:t>
      </w:r>
    </w:p>
    <w:p w14:paraId="6D378173" w14:textId="376933F1" w:rsidR="00901869" w:rsidRPr="00D57E2F" w:rsidRDefault="00814CC9"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Style w:val="af0"/>
          <w:rFonts w:ascii="Times New Roman" w:hAnsi="Times New Roman" w:cs="Times New Roman"/>
          <w:sz w:val="28"/>
          <w:szCs w:val="28"/>
          <w:lang w:val="uk-UA"/>
        </w:rPr>
        <w:lastRenderedPageBreak/>
        <w:t>Верхній другий</w:t>
      </w:r>
      <w:r w:rsidR="009A78EF" w:rsidRPr="00D57E2F">
        <w:rPr>
          <w:rStyle w:val="af0"/>
          <w:rFonts w:ascii="Times New Roman" w:hAnsi="Times New Roman" w:cs="Times New Roman"/>
          <w:sz w:val="28"/>
          <w:szCs w:val="28"/>
          <w:lang w:val="uk-UA"/>
        </w:rPr>
        <w:t xml:space="preserve"> латеральний</w:t>
      </w:r>
      <w:r w:rsidRPr="00D57E2F">
        <w:rPr>
          <w:rFonts w:ascii="Times New Roman" w:hAnsi="Times New Roman" w:cs="Times New Roman"/>
          <w:sz w:val="28"/>
          <w:szCs w:val="28"/>
          <w:lang w:val="uk-UA"/>
        </w:rPr>
        <w:t xml:space="preserve"> </w:t>
      </w:r>
      <w:r w:rsidRPr="00D57E2F">
        <w:rPr>
          <w:rFonts w:ascii="Times New Roman" w:hAnsi="Times New Roman" w:cs="Times New Roman"/>
          <w:b/>
          <w:sz w:val="28"/>
          <w:szCs w:val="28"/>
          <w:lang w:val="uk-UA"/>
        </w:rPr>
        <w:t>різець</w:t>
      </w:r>
      <w:r w:rsidR="008B6798" w:rsidRPr="00D57E2F">
        <w:rPr>
          <w:rFonts w:ascii="Times New Roman" w:hAnsi="Times New Roman" w:cs="Times New Roman"/>
          <w:sz w:val="28"/>
          <w:szCs w:val="28"/>
          <w:lang w:val="uk-UA"/>
        </w:rPr>
        <w:t xml:space="preserve"> </w:t>
      </w:r>
      <w:r w:rsidR="008B6798" w:rsidRPr="00D57E2F">
        <w:rPr>
          <w:rStyle w:val="af0"/>
          <w:rFonts w:ascii="Times New Roman" w:hAnsi="Times New Roman" w:cs="Times New Roman"/>
          <w:b w:val="0"/>
          <w:bCs w:val="0"/>
          <w:sz w:val="28"/>
          <w:szCs w:val="28"/>
          <w:lang w:val="uk-UA"/>
        </w:rPr>
        <w:t>(рис. 12, 13)</w:t>
      </w:r>
      <w:r w:rsidRPr="00D57E2F">
        <w:rPr>
          <w:rFonts w:ascii="Times New Roman" w:hAnsi="Times New Roman" w:cs="Times New Roman"/>
          <w:sz w:val="28"/>
          <w:szCs w:val="28"/>
          <w:lang w:val="uk-UA"/>
        </w:rPr>
        <w:t xml:space="preserve"> має менші розміри в порівнянні з центральним. Загальна довжина зуба 22,5 мм (довжина коронк</w:t>
      </w:r>
      <w:r w:rsidR="00893E69" w:rsidRPr="00D57E2F">
        <w:rPr>
          <w:rFonts w:ascii="Times New Roman" w:hAnsi="Times New Roman" w:cs="Times New Roman"/>
          <w:sz w:val="28"/>
          <w:szCs w:val="28"/>
          <w:lang w:val="uk-UA"/>
        </w:rPr>
        <w:t xml:space="preserve">и 9 мм, кореня </w:t>
      </w:r>
      <w:r w:rsidR="008B6798" w:rsidRPr="00D57E2F">
        <w:rPr>
          <w:rFonts w:ascii="Times New Roman" w:hAnsi="Times New Roman" w:cs="Times New Roman"/>
          <w:sz w:val="28"/>
          <w:szCs w:val="28"/>
          <w:lang w:val="uk-UA"/>
        </w:rPr>
        <w:t>–</w:t>
      </w:r>
      <w:r w:rsidR="00893E69" w:rsidRPr="00D57E2F">
        <w:rPr>
          <w:rFonts w:ascii="Times New Roman" w:hAnsi="Times New Roman" w:cs="Times New Roman"/>
          <w:sz w:val="28"/>
          <w:szCs w:val="28"/>
          <w:lang w:val="uk-UA"/>
        </w:rPr>
        <w:t xml:space="preserve"> 13.5 мм). </w:t>
      </w:r>
      <w:proofErr w:type="spellStart"/>
      <w:r w:rsidR="00893E69" w:rsidRPr="00D57E2F">
        <w:rPr>
          <w:rFonts w:ascii="Times New Roman" w:hAnsi="Times New Roman" w:cs="Times New Roman"/>
          <w:sz w:val="28"/>
          <w:szCs w:val="28"/>
          <w:lang w:val="uk-UA"/>
        </w:rPr>
        <w:t>Вести</w:t>
      </w:r>
      <w:r w:rsidRPr="00D57E2F">
        <w:rPr>
          <w:rFonts w:ascii="Times New Roman" w:hAnsi="Times New Roman" w:cs="Times New Roman"/>
          <w:sz w:val="28"/>
          <w:szCs w:val="28"/>
          <w:lang w:val="uk-UA"/>
        </w:rPr>
        <w:t>було-лінгвальний</w:t>
      </w:r>
      <w:proofErr w:type="spellEnd"/>
      <w:r w:rsidRPr="00D57E2F">
        <w:rPr>
          <w:rFonts w:ascii="Times New Roman" w:hAnsi="Times New Roman" w:cs="Times New Roman"/>
          <w:sz w:val="28"/>
          <w:szCs w:val="28"/>
          <w:lang w:val="uk-UA"/>
        </w:rPr>
        <w:t xml:space="preserve"> розмір </w:t>
      </w:r>
      <w:r w:rsidR="008B6798"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6.57</w:t>
      </w:r>
      <w:r w:rsidR="008B6798" w:rsidRPr="00D57E2F">
        <w:rPr>
          <w:rFonts w:ascii="Times New Roman" w:hAnsi="Times New Roman" w:cs="Times New Roman"/>
          <w:sz w:val="28"/>
          <w:szCs w:val="28"/>
          <w:lang w:val="uk-UA"/>
        </w:rPr>
        <w:t> </w:t>
      </w:r>
      <w:r w:rsidRPr="00D57E2F">
        <w:rPr>
          <w:rFonts w:ascii="Times New Roman" w:hAnsi="Times New Roman" w:cs="Times New Roman"/>
          <w:sz w:val="28"/>
          <w:szCs w:val="28"/>
          <w:lang w:val="uk-UA"/>
        </w:rPr>
        <w:t>мм. Коронки зубів мають долотоподібну форму (</w:t>
      </w:r>
      <w:proofErr w:type="spellStart"/>
      <w:r w:rsidRPr="00D57E2F">
        <w:rPr>
          <w:rFonts w:ascii="Times New Roman" w:hAnsi="Times New Roman" w:cs="Times New Roman"/>
          <w:sz w:val="28"/>
          <w:szCs w:val="28"/>
          <w:lang w:val="uk-UA"/>
        </w:rPr>
        <w:t>приш</w:t>
      </w:r>
      <w:r w:rsidR="000E2826" w:rsidRPr="00D57E2F">
        <w:rPr>
          <w:rFonts w:ascii="Times New Roman" w:hAnsi="Times New Roman" w:cs="Times New Roman"/>
          <w:sz w:val="28"/>
          <w:szCs w:val="28"/>
          <w:lang w:val="uk-UA"/>
        </w:rPr>
        <w:t>ийкова</w:t>
      </w:r>
      <w:proofErr w:type="spellEnd"/>
      <w:r w:rsidR="000E2826" w:rsidRPr="00D57E2F">
        <w:rPr>
          <w:rFonts w:ascii="Times New Roman" w:hAnsi="Times New Roman" w:cs="Times New Roman"/>
          <w:sz w:val="28"/>
          <w:szCs w:val="28"/>
          <w:lang w:val="uk-UA"/>
        </w:rPr>
        <w:t xml:space="preserve"> ділянка</w:t>
      </w:r>
      <w:r w:rsidRPr="00D57E2F">
        <w:rPr>
          <w:rFonts w:ascii="Times New Roman" w:hAnsi="Times New Roman" w:cs="Times New Roman"/>
          <w:sz w:val="28"/>
          <w:szCs w:val="28"/>
          <w:lang w:val="uk-UA"/>
        </w:rPr>
        <w:t xml:space="preserve"> в</w:t>
      </w:r>
      <w:r w:rsidR="00893E69" w:rsidRPr="00D57E2F">
        <w:rPr>
          <w:rFonts w:ascii="Times New Roman" w:hAnsi="Times New Roman" w:cs="Times New Roman"/>
          <w:sz w:val="28"/>
          <w:szCs w:val="28"/>
          <w:lang w:val="uk-UA"/>
        </w:rPr>
        <w:t>ужча</w:t>
      </w:r>
      <w:r w:rsidRPr="00D57E2F">
        <w:rPr>
          <w:rFonts w:ascii="Times New Roman" w:hAnsi="Times New Roman" w:cs="Times New Roman"/>
          <w:sz w:val="28"/>
          <w:szCs w:val="28"/>
          <w:lang w:val="uk-UA"/>
        </w:rPr>
        <w:t xml:space="preserve"> ріжучого краю) з трьома зуб</w:t>
      </w:r>
      <w:r w:rsidR="00A332AB" w:rsidRPr="00D57E2F">
        <w:rPr>
          <w:rFonts w:ascii="Times New Roman" w:hAnsi="Times New Roman" w:cs="Times New Roman"/>
          <w:sz w:val="28"/>
          <w:szCs w:val="28"/>
          <w:lang w:val="uk-UA"/>
        </w:rPr>
        <w:t>чиками на ріжучому краю</w:t>
      </w:r>
      <w:r w:rsidRPr="00D57E2F">
        <w:rPr>
          <w:rFonts w:ascii="Times New Roman" w:hAnsi="Times New Roman" w:cs="Times New Roman"/>
          <w:sz w:val="28"/>
          <w:szCs w:val="28"/>
          <w:lang w:val="uk-UA"/>
        </w:rPr>
        <w:t>.</w:t>
      </w:r>
    </w:p>
    <w:p w14:paraId="6F84F30D" w14:textId="53D14DC4" w:rsidR="008B6798" w:rsidRPr="00D57E2F" w:rsidRDefault="008B6798" w:rsidP="008B6798">
      <w:pPr>
        <w:tabs>
          <w:tab w:val="left" w:pos="1985"/>
        </w:tabs>
        <w:spacing w:after="0" w:line="360" w:lineRule="auto"/>
        <w:jc w:val="center"/>
        <w:rPr>
          <w:rFonts w:ascii="Times New Roman" w:hAnsi="Times New Roman" w:cs="Times New Roman"/>
          <w:sz w:val="28"/>
          <w:szCs w:val="28"/>
          <w:lang w:val="uk-UA"/>
        </w:rPr>
      </w:pPr>
      <w:r w:rsidRPr="00D57E2F">
        <w:rPr>
          <w:rFonts w:ascii="Times New Roman" w:hAnsi="Times New Roman" w:cs="Times New Roman"/>
          <w:noProof/>
          <w:sz w:val="28"/>
          <w:szCs w:val="28"/>
        </w:rPr>
        <w:drawing>
          <wp:inline distT="0" distB="0" distL="0" distR="0" wp14:anchorId="2A3A5785" wp14:editId="7EE713B5">
            <wp:extent cx="4187952" cy="3483830"/>
            <wp:effectExtent l="0" t="0" r="3175" b="2540"/>
            <wp:docPr id="10806445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4432" cy="3489220"/>
                    </a:xfrm>
                    <a:prstGeom prst="rect">
                      <a:avLst/>
                    </a:prstGeom>
                    <a:noFill/>
                  </pic:spPr>
                </pic:pic>
              </a:graphicData>
            </a:graphic>
          </wp:inline>
        </w:drawing>
      </w:r>
    </w:p>
    <w:p w14:paraId="588D445F" w14:textId="01EC1160" w:rsidR="00901869" w:rsidRPr="00D57E2F" w:rsidRDefault="00901869" w:rsidP="00E970EE">
      <w:pPr>
        <w:tabs>
          <w:tab w:val="left" w:pos="1985"/>
        </w:tabs>
        <w:spacing w:after="0" w:line="360" w:lineRule="auto"/>
        <w:ind w:firstLine="720"/>
        <w:jc w:val="center"/>
        <w:rPr>
          <w:sz w:val="28"/>
          <w:szCs w:val="28"/>
          <w:lang w:val="uk-UA"/>
        </w:rPr>
      </w:pPr>
    </w:p>
    <w:p w14:paraId="264297C2" w14:textId="48CF4129" w:rsidR="00901869"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w:t>
      </w:r>
      <w:r w:rsidR="00CE4006" w:rsidRPr="00D57E2F">
        <w:rPr>
          <w:rFonts w:ascii="Times New Roman" w:hAnsi="Times New Roman" w:cs="Times New Roman"/>
          <w:sz w:val="28"/>
          <w:szCs w:val="28"/>
          <w:lang w:val="uk-UA"/>
        </w:rPr>
        <w:t xml:space="preserve"> 1</w:t>
      </w:r>
      <w:r w:rsidR="00643BBF" w:rsidRPr="00D57E2F">
        <w:rPr>
          <w:rFonts w:ascii="Times New Roman" w:hAnsi="Times New Roman" w:cs="Times New Roman"/>
          <w:sz w:val="28"/>
          <w:szCs w:val="28"/>
          <w:lang w:val="uk-UA"/>
        </w:rPr>
        <w:t>2.</w:t>
      </w:r>
      <w:r w:rsidR="00901869" w:rsidRPr="00D57E2F">
        <w:rPr>
          <w:rFonts w:ascii="Times New Roman" w:hAnsi="Times New Roman" w:cs="Times New Roman"/>
          <w:sz w:val="28"/>
          <w:szCs w:val="28"/>
          <w:lang w:val="uk-UA"/>
        </w:rPr>
        <w:t xml:space="preserve"> Верхній правий боковий різець.</w:t>
      </w:r>
    </w:p>
    <w:p w14:paraId="0FAAFA3D" w14:textId="77777777" w:rsidR="009378F8" w:rsidRPr="00D57E2F" w:rsidRDefault="009378F8" w:rsidP="00E970EE">
      <w:pPr>
        <w:tabs>
          <w:tab w:val="left" w:pos="1985"/>
        </w:tabs>
        <w:spacing w:after="0" w:line="360" w:lineRule="auto"/>
        <w:ind w:firstLine="720"/>
        <w:jc w:val="center"/>
        <w:rPr>
          <w:sz w:val="28"/>
          <w:szCs w:val="28"/>
          <w:lang w:val="uk-UA"/>
        </w:rPr>
      </w:pPr>
    </w:p>
    <w:p w14:paraId="6698939F" w14:textId="6DD26F76" w:rsidR="00901869" w:rsidRPr="00D57E2F" w:rsidRDefault="00901869" w:rsidP="00E970EE">
      <w:pPr>
        <w:tabs>
          <w:tab w:val="left" w:pos="1985"/>
        </w:tabs>
        <w:spacing w:after="0" w:line="360" w:lineRule="auto"/>
        <w:ind w:firstLine="720"/>
        <w:jc w:val="center"/>
        <w:rPr>
          <w:sz w:val="28"/>
          <w:szCs w:val="28"/>
          <w:lang w:val="uk-UA"/>
        </w:rPr>
      </w:pPr>
    </w:p>
    <w:p w14:paraId="49A7DBE9" w14:textId="0C7C5C31" w:rsidR="00901869" w:rsidRPr="00D57E2F" w:rsidRDefault="00366ED8" w:rsidP="00366ED8">
      <w:pPr>
        <w:tabs>
          <w:tab w:val="left" w:pos="1985"/>
        </w:tabs>
        <w:spacing w:after="0" w:line="360" w:lineRule="auto"/>
        <w:ind w:firstLine="720"/>
        <w:jc w:val="center"/>
        <w:rPr>
          <w:rFonts w:ascii="Times New Roman" w:hAnsi="Times New Roman" w:cs="Times New Roman"/>
          <w:sz w:val="28"/>
          <w:szCs w:val="28"/>
          <w:lang w:val="uk-UA"/>
        </w:rPr>
      </w:pPr>
      <w:r w:rsidRPr="00D57E2F">
        <w:rPr>
          <w:noProof/>
        </w:rPr>
        <w:lastRenderedPageBreak/>
        <w:drawing>
          <wp:inline distT="0" distB="0" distL="0" distR="0" wp14:anchorId="19E98212" wp14:editId="2E2F9DD8">
            <wp:extent cx="4428571" cy="3647619"/>
            <wp:effectExtent l="0" t="0" r="0" b="0"/>
            <wp:docPr id="12274468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446838" name=""/>
                    <pic:cNvPicPr/>
                  </pic:nvPicPr>
                  <pic:blipFill>
                    <a:blip r:embed="rId20"/>
                    <a:stretch>
                      <a:fillRect/>
                    </a:stretch>
                  </pic:blipFill>
                  <pic:spPr>
                    <a:xfrm>
                      <a:off x="0" y="0"/>
                      <a:ext cx="4428571" cy="3647619"/>
                    </a:xfrm>
                    <a:prstGeom prst="rect">
                      <a:avLst/>
                    </a:prstGeom>
                  </pic:spPr>
                </pic:pic>
              </a:graphicData>
            </a:graphic>
          </wp:inline>
        </w:drawing>
      </w:r>
    </w:p>
    <w:p w14:paraId="130126E0" w14:textId="56115A19" w:rsidR="00366ED8" w:rsidRPr="00D57E2F" w:rsidRDefault="00366ED8" w:rsidP="00E970EE">
      <w:pPr>
        <w:tabs>
          <w:tab w:val="left" w:pos="1985"/>
        </w:tabs>
        <w:spacing w:after="0" w:line="360" w:lineRule="auto"/>
        <w:ind w:firstLine="720"/>
        <w:jc w:val="both"/>
        <w:rPr>
          <w:rFonts w:ascii="Times New Roman" w:hAnsi="Times New Roman" w:cs="Times New Roman"/>
          <w:sz w:val="28"/>
          <w:szCs w:val="28"/>
          <w:lang w:val="uk-UA"/>
        </w:rPr>
      </w:pPr>
    </w:p>
    <w:p w14:paraId="47AC4433" w14:textId="542B9C86" w:rsidR="00901869"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w:t>
      </w:r>
      <w:r w:rsidR="00CE4006" w:rsidRPr="00D57E2F">
        <w:rPr>
          <w:rFonts w:ascii="Times New Roman" w:hAnsi="Times New Roman" w:cs="Times New Roman"/>
          <w:sz w:val="28"/>
          <w:szCs w:val="28"/>
          <w:lang w:val="uk-UA"/>
        </w:rPr>
        <w:t xml:space="preserve"> 1</w:t>
      </w:r>
      <w:r w:rsidR="00643BBF" w:rsidRPr="00D57E2F">
        <w:rPr>
          <w:rFonts w:ascii="Times New Roman" w:hAnsi="Times New Roman" w:cs="Times New Roman"/>
          <w:sz w:val="28"/>
          <w:szCs w:val="28"/>
          <w:lang w:val="uk-UA"/>
        </w:rPr>
        <w:t>3.</w:t>
      </w:r>
      <w:r w:rsidR="00901869" w:rsidRPr="00D57E2F">
        <w:rPr>
          <w:rFonts w:ascii="Times New Roman" w:hAnsi="Times New Roman" w:cs="Times New Roman"/>
          <w:sz w:val="28"/>
          <w:szCs w:val="28"/>
          <w:lang w:val="uk-UA"/>
        </w:rPr>
        <w:t xml:space="preserve"> Верхній лівий боковий різець.</w:t>
      </w:r>
    </w:p>
    <w:p w14:paraId="36C1281A" w14:textId="69616A63" w:rsidR="004F69F8" w:rsidRPr="00D57E2F" w:rsidRDefault="00814CC9"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Вестибулярна поверхня </w:t>
      </w:r>
      <w:r w:rsidR="000E2826" w:rsidRPr="00D57E2F">
        <w:rPr>
          <w:rFonts w:ascii="Times New Roman" w:hAnsi="Times New Roman" w:cs="Times New Roman"/>
          <w:sz w:val="28"/>
          <w:szCs w:val="28"/>
          <w:lang w:val="uk-UA"/>
        </w:rPr>
        <w:t>ви</w:t>
      </w:r>
      <w:r w:rsidRPr="00D57E2F">
        <w:rPr>
          <w:rFonts w:ascii="Times New Roman" w:hAnsi="Times New Roman" w:cs="Times New Roman"/>
          <w:sz w:val="28"/>
          <w:szCs w:val="28"/>
          <w:lang w:val="uk-UA"/>
        </w:rPr>
        <w:t xml:space="preserve">пукла, вертикальні валики виражені слабкіше, ніж на центральному зубі. На увігнутій язичній поверхні виразно видно бічні валики, які зливаються в зубний горбок. Спереду від нього буває сліпа ямка. Дистальна поверхня коронки має вид неправильного трикутника або клину. У ряді випадків вона може переходити у вигляді закруглення в ріжучий край. Тоді </w:t>
      </w:r>
      <w:proofErr w:type="spellStart"/>
      <w:r w:rsidR="00D90487" w:rsidRPr="00D57E2F">
        <w:rPr>
          <w:rFonts w:ascii="Times New Roman" w:hAnsi="Times New Roman" w:cs="Times New Roman"/>
          <w:sz w:val="28"/>
          <w:szCs w:val="28"/>
          <w:lang w:val="uk-UA"/>
        </w:rPr>
        <w:t>а</w:t>
      </w:r>
      <w:r w:rsidRPr="00D57E2F">
        <w:rPr>
          <w:rFonts w:ascii="Times New Roman" w:hAnsi="Times New Roman" w:cs="Times New Roman"/>
          <w:sz w:val="28"/>
          <w:szCs w:val="28"/>
          <w:lang w:val="uk-UA"/>
        </w:rPr>
        <w:t>проксимальна</w:t>
      </w:r>
      <w:proofErr w:type="spellEnd"/>
      <w:r w:rsidRPr="00D57E2F">
        <w:rPr>
          <w:rFonts w:ascii="Times New Roman" w:hAnsi="Times New Roman" w:cs="Times New Roman"/>
          <w:sz w:val="28"/>
          <w:szCs w:val="28"/>
          <w:lang w:val="uk-UA"/>
        </w:rPr>
        <w:t xml:space="preserve"> частина різця нагадує ікло. Всі ознаки сторони зуба добре виражені. Нерідко спостерігається редукція латерального різця. Коронка може зменшитися</w:t>
      </w:r>
      <w:r w:rsidR="00D90487" w:rsidRPr="00D57E2F">
        <w:rPr>
          <w:rFonts w:ascii="Times New Roman" w:hAnsi="Times New Roman" w:cs="Times New Roman"/>
          <w:sz w:val="28"/>
          <w:szCs w:val="28"/>
          <w:lang w:val="uk-UA"/>
        </w:rPr>
        <w:t>.</w:t>
      </w:r>
    </w:p>
    <w:p w14:paraId="4977F41D" w14:textId="15D46F34" w:rsidR="004F69F8" w:rsidRPr="00D57E2F" w:rsidRDefault="009378F8" w:rsidP="00E970EE">
      <w:pPr>
        <w:tabs>
          <w:tab w:val="left" w:pos="1985"/>
        </w:tabs>
        <w:spacing w:after="0" w:line="360" w:lineRule="auto"/>
        <w:ind w:firstLine="720"/>
        <w:jc w:val="center"/>
        <w:rPr>
          <w:sz w:val="28"/>
          <w:szCs w:val="28"/>
          <w:lang w:val="uk-UA"/>
        </w:rPr>
      </w:pPr>
      <w:r w:rsidRPr="00D57E2F">
        <w:rPr>
          <w:noProof/>
          <w:sz w:val="28"/>
          <w:szCs w:val="28"/>
        </w:rPr>
        <w:lastRenderedPageBreak/>
        <w:drawing>
          <wp:inline distT="0" distB="0" distL="0" distR="0" wp14:anchorId="11BAE5FA" wp14:editId="2713B78C">
            <wp:extent cx="3697224" cy="4133088"/>
            <wp:effectExtent l="0" t="0" r="0" b="1270"/>
            <wp:docPr id="116058692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586927" name="Рисунок 116058692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97224" cy="4133088"/>
                    </a:xfrm>
                    <a:prstGeom prst="rect">
                      <a:avLst/>
                    </a:prstGeom>
                  </pic:spPr>
                </pic:pic>
              </a:graphicData>
            </a:graphic>
          </wp:inline>
        </w:drawing>
      </w:r>
    </w:p>
    <w:p w14:paraId="19DCC957" w14:textId="4F70F7D1" w:rsidR="004F69F8"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w:t>
      </w:r>
      <w:r w:rsidR="00FC3272" w:rsidRPr="00D57E2F">
        <w:rPr>
          <w:rFonts w:ascii="Times New Roman" w:hAnsi="Times New Roman" w:cs="Times New Roman"/>
          <w:sz w:val="28"/>
          <w:szCs w:val="28"/>
          <w:lang w:val="uk-UA"/>
        </w:rPr>
        <w:t>1</w:t>
      </w:r>
      <w:r w:rsidR="00643BBF" w:rsidRPr="00D57E2F">
        <w:rPr>
          <w:rFonts w:ascii="Times New Roman" w:hAnsi="Times New Roman" w:cs="Times New Roman"/>
          <w:sz w:val="28"/>
          <w:szCs w:val="28"/>
          <w:lang w:val="uk-UA"/>
        </w:rPr>
        <w:t>4</w:t>
      </w:r>
      <w:r w:rsidR="004F69F8" w:rsidRPr="00D57E2F">
        <w:rPr>
          <w:rFonts w:ascii="Times New Roman" w:hAnsi="Times New Roman" w:cs="Times New Roman"/>
          <w:sz w:val="28"/>
          <w:szCs w:val="28"/>
          <w:lang w:val="uk-UA"/>
        </w:rPr>
        <w:t>. Нижній правий центральний різець.</w:t>
      </w:r>
    </w:p>
    <w:p w14:paraId="23239558" w14:textId="7AA522EB" w:rsidR="007F04E2" w:rsidRPr="00D57E2F" w:rsidRDefault="007F04E2" w:rsidP="00E970EE">
      <w:pPr>
        <w:tabs>
          <w:tab w:val="left" w:pos="1985"/>
        </w:tabs>
        <w:spacing w:after="0" w:line="360" w:lineRule="auto"/>
        <w:ind w:firstLine="720"/>
        <w:jc w:val="both"/>
        <w:rPr>
          <w:rFonts w:ascii="Times New Roman" w:hAnsi="Times New Roman" w:cs="Times New Roman"/>
          <w:b/>
          <w:sz w:val="28"/>
          <w:szCs w:val="28"/>
          <w:lang w:val="uk-UA"/>
        </w:rPr>
      </w:pPr>
      <w:r w:rsidRPr="00D57E2F">
        <w:rPr>
          <w:rFonts w:ascii="Times New Roman" w:hAnsi="Times New Roman" w:cs="Times New Roman"/>
          <w:b/>
          <w:sz w:val="28"/>
          <w:szCs w:val="28"/>
          <w:lang w:val="uk-UA"/>
        </w:rPr>
        <w:t>Нижній правий і лівий центральний різець</w:t>
      </w:r>
      <w:r w:rsidRPr="00D57E2F">
        <w:rPr>
          <w:rFonts w:ascii="Times New Roman" w:hAnsi="Times New Roman" w:cs="Times New Roman"/>
          <w:sz w:val="28"/>
          <w:szCs w:val="28"/>
          <w:lang w:val="uk-UA"/>
        </w:rPr>
        <w:t xml:space="preserve"> (</w:t>
      </w:r>
      <w:r w:rsidR="00643BBF" w:rsidRPr="00D57E2F">
        <w:rPr>
          <w:rFonts w:ascii="Times New Roman" w:hAnsi="Times New Roman" w:cs="Times New Roman"/>
          <w:sz w:val="28"/>
          <w:szCs w:val="28"/>
          <w:lang w:val="uk-UA"/>
        </w:rPr>
        <w:t>р</w:t>
      </w:r>
      <w:r w:rsidR="007B3661" w:rsidRPr="00D57E2F">
        <w:rPr>
          <w:rFonts w:ascii="Times New Roman" w:hAnsi="Times New Roman" w:cs="Times New Roman"/>
          <w:sz w:val="28"/>
          <w:szCs w:val="28"/>
          <w:lang w:val="uk-UA"/>
        </w:rPr>
        <w:t>ис.</w:t>
      </w:r>
      <w:r w:rsidRPr="00D57E2F">
        <w:rPr>
          <w:rFonts w:ascii="Times New Roman" w:hAnsi="Times New Roman" w:cs="Times New Roman"/>
          <w:sz w:val="28"/>
          <w:szCs w:val="28"/>
          <w:lang w:val="uk-UA"/>
        </w:rPr>
        <w:t>1</w:t>
      </w:r>
      <w:r w:rsidR="00643BBF" w:rsidRPr="00D57E2F">
        <w:rPr>
          <w:rFonts w:ascii="Times New Roman" w:hAnsi="Times New Roman" w:cs="Times New Roman"/>
          <w:sz w:val="28"/>
          <w:szCs w:val="28"/>
          <w:lang w:val="uk-UA"/>
        </w:rPr>
        <w:t>4</w:t>
      </w:r>
      <w:r w:rsidRPr="00D57E2F">
        <w:rPr>
          <w:rFonts w:ascii="Times New Roman" w:hAnsi="Times New Roman" w:cs="Times New Roman"/>
          <w:sz w:val="28"/>
          <w:szCs w:val="28"/>
          <w:lang w:val="uk-UA"/>
        </w:rPr>
        <w:t>,1</w:t>
      </w:r>
      <w:r w:rsidR="00643BBF" w:rsidRPr="00D57E2F">
        <w:rPr>
          <w:rFonts w:ascii="Times New Roman" w:hAnsi="Times New Roman" w:cs="Times New Roman"/>
          <w:sz w:val="28"/>
          <w:szCs w:val="28"/>
          <w:lang w:val="uk-UA"/>
        </w:rPr>
        <w:t>5</w:t>
      </w:r>
      <w:r w:rsidRPr="00D57E2F">
        <w:rPr>
          <w:rFonts w:ascii="Times New Roman" w:hAnsi="Times New Roman" w:cs="Times New Roman"/>
          <w:sz w:val="28"/>
          <w:szCs w:val="28"/>
          <w:lang w:val="uk-UA"/>
        </w:rPr>
        <w:t xml:space="preserve">) Нижній перший (медіальний, центральний) різець — найменший в даній групі. Загальна довжина в середньому складає 21,0 мм (довжина коронки 9,0 мм, кореня — 12,0 мм). Товщина коронки — 6,4 мм. Коронка долотоподібної форми, вузька, вестибулярна поверхня злегка опукла, язична — увігнута. Відразу після </w:t>
      </w:r>
      <w:proofErr w:type="spellStart"/>
      <w:r w:rsidRPr="00D57E2F">
        <w:rPr>
          <w:rFonts w:ascii="Times New Roman" w:hAnsi="Times New Roman" w:cs="Times New Roman"/>
          <w:sz w:val="28"/>
          <w:szCs w:val="28"/>
          <w:lang w:val="uk-UA"/>
        </w:rPr>
        <w:t>прорізувания</w:t>
      </w:r>
      <w:proofErr w:type="spellEnd"/>
      <w:r w:rsidRPr="00D57E2F">
        <w:rPr>
          <w:rFonts w:ascii="Times New Roman" w:hAnsi="Times New Roman" w:cs="Times New Roman"/>
          <w:sz w:val="28"/>
          <w:szCs w:val="28"/>
          <w:lang w:val="uk-UA"/>
        </w:rPr>
        <w:t xml:space="preserve"> визначаються три зубчики на ріжучому краю. На вестибулярній поверхні горбкам ріжучого краю відповідають невеликі подовжні емалеві валики. Ознаки приналежності зуба виражені слабо або відсутні</w:t>
      </w:r>
      <w:r w:rsidRPr="00D57E2F">
        <w:rPr>
          <w:rFonts w:ascii="Times New Roman" w:hAnsi="Times New Roman" w:cs="Times New Roman"/>
          <w:b/>
          <w:sz w:val="28"/>
          <w:szCs w:val="28"/>
          <w:lang w:val="uk-UA"/>
        </w:rPr>
        <w:t>.</w:t>
      </w:r>
    </w:p>
    <w:p w14:paraId="672B728F" w14:textId="43794971" w:rsidR="004F69F8" w:rsidRPr="00D57E2F" w:rsidRDefault="009378F8" w:rsidP="00E970EE">
      <w:pPr>
        <w:tabs>
          <w:tab w:val="left" w:pos="1985"/>
        </w:tabs>
        <w:spacing w:after="0" w:line="360" w:lineRule="auto"/>
        <w:ind w:firstLine="720"/>
        <w:jc w:val="center"/>
        <w:rPr>
          <w:sz w:val="28"/>
          <w:szCs w:val="28"/>
          <w:lang w:val="uk-UA"/>
        </w:rPr>
      </w:pPr>
      <w:r w:rsidRPr="00D57E2F">
        <w:rPr>
          <w:noProof/>
          <w:sz w:val="28"/>
          <w:szCs w:val="28"/>
        </w:rPr>
        <w:lastRenderedPageBreak/>
        <w:drawing>
          <wp:inline distT="0" distB="0" distL="0" distR="0" wp14:anchorId="1F035BAE" wp14:editId="5D65D7C6">
            <wp:extent cx="3639312" cy="3874008"/>
            <wp:effectExtent l="0" t="0" r="0" b="0"/>
            <wp:docPr id="131003164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031645" name="Рисунок 131003164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39312" cy="3874008"/>
                    </a:xfrm>
                    <a:prstGeom prst="rect">
                      <a:avLst/>
                    </a:prstGeom>
                  </pic:spPr>
                </pic:pic>
              </a:graphicData>
            </a:graphic>
          </wp:inline>
        </w:drawing>
      </w:r>
    </w:p>
    <w:p w14:paraId="0DDD73C3" w14:textId="5CA4E9D9" w:rsidR="004F69F8"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w:t>
      </w:r>
      <w:r w:rsidR="00FC3272" w:rsidRPr="00D57E2F">
        <w:rPr>
          <w:rFonts w:ascii="Times New Roman" w:hAnsi="Times New Roman" w:cs="Times New Roman"/>
          <w:sz w:val="28"/>
          <w:szCs w:val="28"/>
          <w:lang w:val="uk-UA"/>
        </w:rPr>
        <w:t>1</w:t>
      </w:r>
      <w:r w:rsidR="00643BBF" w:rsidRPr="00D57E2F">
        <w:rPr>
          <w:rFonts w:ascii="Times New Roman" w:hAnsi="Times New Roman" w:cs="Times New Roman"/>
          <w:sz w:val="28"/>
          <w:szCs w:val="28"/>
          <w:lang w:val="uk-UA"/>
        </w:rPr>
        <w:t>5</w:t>
      </w:r>
      <w:r w:rsidR="004F69F8" w:rsidRPr="00D57E2F">
        <w:rPr>
          <w:rFonts w:ascii="Times New Roman" w:hAnsi="Times New Roman" w:cs="Times New Roman"/>
          <w:sz w:val="28"/>
          <w:szCs w:val="28"/>
          <w:lang w:val="uk-UA"/>
        </w:rPr>
        <w:t>. Нижній лівий центральний різець.</w:t>
      </w:r>
    </w:p>
    <w:p w14:paraId="3DB2C60F" w14:textId="30DE8DD8" w:rsidR="00366ED8" w:rsidRPr="00D57E2F" w:rsidRDefault="00366ED8"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noProof/>
        </w:rPr>
        <w:drawing>
          <wp:inline distT="0" distB="0" distL="0" distR="0" wp14:anchorId="64F46F48" wp14:editId="105E18DE">
            <wp:extent cx="3761905" cy="3628571"/>
            <wp:effectExtent l="0" t="0" r="0" b="0"/>
            <wp:docPr id="14836394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639491" name=""/>
                    <pic:cNvPicPr/>
                  </pic:nvPicPr>
                  <pic:blipFill>
                    <a:blip r:embed="rId23"/>
                    <a:stretch>
                      <a:fillRect/>
                    </a:stretch>
                  </pic:blipFill>
                  <pic:spPr>
                    <a:xfrm>
                      <a:off x="0" y="0"/>
                      <a:ext cx="3761905" cy="3628571"/>
                    </a:xfrm>
                    <a:prstGeom prst="rect">
                      <a:avLst/>
                    </a:prstGeom>
                  </pic:spPr>
                </pic:pic>
              </a:graphicData>
            </a:graphic>
          </wp:inline>
        </w:drawing>
      </w:r>
    </w:p>
    <w:p w14:paraId="246DCDB2" w14:textId="63A6DBC9" w:rsidR="00366ED8" w:rsidRPr="00D57E2F" w:rsidRDefault="00366ED8" w:rsidP="00E970EE">
      <w:pPr>
        <w:tabs>
          <w:tab w:val="left" w:pos="1985"/>
        </w:tabs>
        <w:spacing w:after="0" w:line="360" w:lineRule="auto"/>
        <w:ind w:firstLine="720"/>
        <w:jc w:val="center"/>
        <w:rPr>
          <w:rFonts w:ascii="Times New Roman" w:hAnsi="Times New Roman" w:cs="Times New Roman"/>
          <w:sz w:val="28"/>
          <w:szCs w:val="28"/>
          <w:lang w:val="uk-UA"/>
        </w:rPr>
      </w:pPr>
    </w:p>
    <w:p w14:paraId="1E14C593" w14:textId="77777777" w:rsidR="004F69F8" w:rsidRPr="00D57E2F" w:rsidRDefault="004F69F8" w:rsidP="00E970EE">
      <w:pPr>
        <w:tabs>
          <w:tab w:val="left" w:pos="1985"/>
        </w:tabs>
        <w:spacing w:after="0" w:line="360" w:lineRule="auto"/>
        <w:ind w:firstLine="720"/>
        <w:jc w:val="both"/>
        <w:rPr>
          <w:sz w:val="28"/>
          <w:szCs w:val="28"/>
          <w:lang w:val="uk-UA"/>
        </w:rPr>
      </w:pPr>
    </w:p>
    <w:p w14:paraId="2C988358" w14:textId="116FB2A0" w:rsidR="007F04E2" w:rsidRPr="00D57E2F" w:rsidRDefault="007B3661" w:rsidP="00E970EE">
      <w:pPr>
        <w:tabs>
          <w:tab w:val="left" w:pos="1985"/>
        </w:tabs>
        <w:spacing w:after="0" w:line="360" w:lineRule="auto"/>
        <w:ind w:firstLine="720"/>
        <w:jc w:val="center"/>
        <w:rPr>
          <w:rFonts w:ascii="Times New Roman" w:hAnsi="Times New Roman" w:cs="Times New Roman"/>
          <w:b/>
          <w:noProof/>
          <w:sz w:val="28"/>
          <w:szCs w:val="28"/>
          <w:lang w:val="uk-UA"/>
        </w:rPr>
      </w:pPr>
      <w:r w:rsidRPr="00D57E2F">
        <w:rPr>
          <w:rFonts w:ascii="Times New Roman" w:hAnsi="Times New Roman" w:cs="Times New Roman"/>
          <w:noProof/>
          <w:sz w:val="28"/>
          <w:szCs w:val="28"/>
          <w:lang w:val="uk-UA"/>
        </w:rPr>
        <w:t>Рис.</w:t>
      </w:r>
      <w:r w:rsidR="007902E0" w:rsidRPr="00D57E2F">
        <w:rPr>
          <w:rFonts w:ascii="Times New Roman" w:hAnsi="Times New Roman" w:cs="Times New Roman"/>
          <w:noProof/>
          <w:sz w:val="28"/>
          <w:szCs w:val="28"/>
          <w:lang w:val="uk-UA"/>
        </w:rPr>
        <w:t xml:space="preserve"> </w:t>
      </w:r>
      <w:r w:rsidR="007F04E2" w:rsidRPr="00D57E2F">
        <w:rPr>
          <w:rFonts w:ascii="Times New Roman" w:hAnsi="Times New Roman" w:cs="Times New Roman"/>
          <w:noProof/>
          <w:sz w:val="28"/>
          <w:szCs w:val="28"/>
          <w:lang w:val="uk-UA"/>
        </w:rPr>
        <w:t>1</w:t>
      </w:r>
      <w:r w:rsidR="007902E0" w:rsidRPr="00D57E2F">
        <w:rPr>
          <w:rFonts w:ascii="Times New Roman" w:hAnsi="Times New Roman" w:cs="Times New Roman"/>
          <w:noProof/>
          <w:sz w:val="28"/>
          <w:szCs w:val="28"/>
          <w:lang w:val="uk-UA"/>
        </w:rPr>
        <w:t>6</w:t>
      </w:r>
      <w:r w:rsidR="004F69F8" w:rsidRPr="00D57E2F">
        <w:rPr>
          <w:rFonts w:ascii="Times New Roman" w:hAnsi="Times New Roman" w:cs="Times New Roman"/>
          <w:noProof/>
          <w:sz w:val="28"/>
          <w:szCs w:val="28"/>
          <w:lang w:val="uk-UA"/>
        </w:rPr>
        <w:t xml:space="preserve">. </w:t>
      </w:r>
      <w:r w:rsidR="0047566B" w:rsidRPr="00D57E2F">
        <w:rPr>
          <w:rFonts w:ascii="Times New Roman" w:hAnsi="Times New Roman" w:cs="Times New Roman"/>
          <w:noProof/>
          <w:sz w:val="28"/>
          <w:szCs w:val="28"/>
          <w:lang w:val="uk-UA"/>
        </w:rPr>
        <w:t>Нижній правий боковий різець</w:t>
      </w:r>
      <w:r w:rsidR="007F04E2" w:rsidRPr="00D57E2F">
        <w:rPr>
          <w:rFonts w:ascii="Times New Roman" w:hAnsi="Times New Roman" w:cs="Times New Roman"/>
          <w:b/>
          <w:noProof/>
          <w:sz w:val="28"/>
          <w:szCs w:val="28"/>
          <w:lang w:val="uk-UA"/>
        </w:rPr>
        <w:t xml:space="preserve"> </w:t>
      </w:r>
    </w:p>
    <w:p w14:paraId="6F57FD35" w14:textId="7E3D2015" w:rsidR="007F04E2" w:rsidRPr="00D57E2F" w:rsidRDefault="007F04E2" w:rsidP="007902E0">
      <w:pPr>
        <w:tabs>
          <w:tab w:val="left" w:pos="1985"/>
        </w:tabs>
        <w:spacing w:after="0" w:line="360" w:lineRule="auto"/>
        <w:ind w:firstLine="720"/>
        <w:jc w:val="both"/>
        <w:rPr>
          <w:rFonts w:ascii="Times New Roman" w:hAnsi="Times New Roman" w:cs="Times New Roman"/>
          <w:noProof/>
          <w:sz w:val="28"/>
          <w:szCs w:val="28"/>
          <w:lang w:val="uk-UA"/>
        </w:rPr>
      </w:pPr>
      <w:r w:rsidRPr="00D57E2F">
        <w:rPr>
          <w:rFonts w:ascii="Times New Roman" w:hAnsi="Times New Roman" w:cs="Times New Roman"/>
          <w:b/>
          <w:noProof/>
          <w:sz w:val="28"/>
          <w:szCs w:val="28"/>
          <w:lang w:val="uk-UA"/>
        </w:rPr>
        <w:lastRenderedPageBreak/>
        <w:t>Нижній другий</w:t>
      </w:r>
      <w:r w:rsidRPr="00D57E2F">
        <w:rPr>
          <w:rFonts w:ascii="Times New Roman" w:hAnsi="Times New Roman" w:cs="Times New Roman"/>
          <w:b/>
          <w:bCs/>
          <w:noProof/>
          <w:sz w:val="28"/>
          <w:szCs w:val="28"/>
          <w:lang w:val="uk-UA"/>
        </w:rPr>
        <w:t xml:space="preserve"> латеральний, бічний різець</w:t>
      </w:r>
      <w:r w:rsidRPr="00D57E2F">
        <w:rPr>
          <w:rFonts w:ascii="Times New Roman" w:hAnsi="Times New Roman" w:cs="Times New Roman"/>
          <w:noProof/>
          <w:sz w:val="28"/>
          <w:szCs w:val="28"/>
          <w:lang w:val="uk-UA"/>
        </w:rPr>
        <w:t xml:space="preserve"> </w:t>
      </w:r>
      <w:r w:rsidR="00366ED8" w:rsidRPr="00D57E2F">
        <w:rPr>
          <w:rFonts w:ascii="Times New Roman" w:hAnsi="Times New Roman" w:cs="Times New Roman"/>
          <w:bCs/>
          <w:noProof/>
          <w:sz w:val="28"/>
          <w:szCs w:val="28"/>
          <w:lang w:val="uk-UA"/>
        </w:rPr>
        <w:t>(рис. 16, 17)</w:t>
      </w:r>
      <w:r w:rsidRPr="00D57E2F">
        <w:rPr>
          <w:rFonts w:ascii="Times New Roman" w:hAnsi="Times New Roman" w:cs="Times New Roman"/>
          <w:noProof/>
          <w:sz w:val="28"/>
          <w:szCs w:val="28"/>
          <w:lang w:val="uk-UA"/>
        </w:rPr>
        <w:t xml:space="preserve">за формою мало відрізняється від медіального. Він декілька більше, часто має довший дистальний край коронки. Довжина зуба в середньому 22,0 мм (коронка </w:t>
      </w:r>
      <w:r w:rsidR="00366ED8" w:rsidRPr="00D57E2F">
        <w:rPr>
          <w:rFonts w:ascii="Times New Roman" w:hAnsi="Times New Roman" w:cs="Times New Roman"/>
          <w:noProof/>
          <w:sz w:val="28"/>
          <w:szCs w:val="28"/>
          <w:lang w:val="uk-UA"/>
        </w:rPr>
        <w:t>–</w:t>
      </w:r>
      <w:r w:rsidRPr="00D57E2F">
        <w:rPr>
          <w:rFonts w:ascii="Times New Roman" w:hAnsi="Times New Roman" w:cs="Times New Roman"/>
          <w:noProof/>
          <w:sz w:val="28"/>
          <w:szCs w:val="28"/>
          <w:lang w:val="uk-UA"/>
        </w:rPr>
        <w:t xml:space="preserve"> 9,5 мм, корінь — 12,5 мм). Товщина його складає 6.5 мм. Долотоподібна вузька коронка має опуклість у вестибул</w:t>
      </w:r>
      <w:r w:rsidR="0049230B" w:rsidRPr="00D57E2F">
        <w:rPr>
          <w:rFonts w:ascii="Times New Roman" w:hAnsi="Times New Roman" w:cs="Times New Roman"/>
          <w:noProof/>
          <w:sz w:val="28"/>
          <w:szCs w:val="28"/>
          <w:lang w:val="uk-UA"/>
        </w:rPr>
        <w:t xml:space="preserve">ярну сторону, сплюснута в ділянці </w:t>
      </w:r>
      <w:r w:rsidRPr="00D57E2F">
        <w:rPr>
          <w:rFonts w:ascii="Times New Roman" w:hAnsi="Times New Roman" w:cs="Times New Roman"/>
          <w:noProof/>
          <w:sz w:val="28"/>
          <w:szCs w:val="28"/>
          <w:lang w:val="uk-UA"/>
        </w:rPr>
        <w:t xml:space="preserve"> ріжучого краю. Невеликі подовжні валики закінчуються на ріжучому краю трьома зубчиками. На язичн</w:t>
      </w:r>
      <w:r w:rsidR="0049230B" w:rsidRPr="00D57E2F">
        <w:rPr>
          <w:rFonts w:ascii="Times New Roman" w:hAnsi="Times New Roman" w:cs="Times New Roman"/>
          <w:noProof/>
          <w:sz w:val="28"/>
          <w:szCs w:val="28"/>
          <w:lang w:val="uk-UA"/>
        </w:rPr>
        <w:t xml:space="preserve">ій поверхні в пришийковій ділянці </w:t>
      </w:r>
      <w:r w:rsidRPr="00D57E2F">
        <w:rPr>
          <w:rFonts w:ascii="Times New Roman" w:hAnsi="Times New Roman" w:cs="Times New Roman"/>
          <w:noProof/>
          <w:sz w:val="28"/>
          <w:szCs w:val="28"/>
          <w:lang w:val="uk-UA"/>
        </w:rPr>
        <w:t xml:space="preserve"> коронки емалевий валик контурує шийку зуба. Ознаки приналежності зуба виражені краще, ніж у центрального різця. Нижні бічні (латеральні) різці мають таку саму долотоподібну форму коронки, як і центральні, але більші за розм</w:t>
      </w:r>
      <w:r w:rsidR="0049230B" w:rsidRPr="00D57E2F">
        <w:rPr>
          <w:rFonts w:ascii="Times New Roman" w:hAnsi="Times New Roman" w:cs="Times New Roman"/>
          <w:noProof/>
          <w:sz w:val="28"/>
          <w:szCs w:val="28"/>
          <w:lang w:val="uk-UA"/>
        </w:rPr>
        <w:t>ірами. Губна поверхня їх трохи випукла, язичн</w:t>
      </w:r>
      <w:r w:rsidRPr="00D57E2F">
        <w:rPr>
          <w:rFonts w:ascii="Times New Roman" w:hAnsi="Times New Roman" w:cs="Times New Roman"/>
          <w:noProof/>
          <w:sz w:val="28"/>
          <w:szCs w:val="28"/>
          <w:lang w:val="uk-UA"/>
        </w:rPr>
        <w:t xml:space="preserve">а </w:t>
      </w:r>
      <w:r w:rsidR="008E66F1" w:rsidRPr="00D57E2F">
        <w:rPr>
          <w:rFonts w:ascii="Times New Roman" w:hAnsi="Times New Roman" w:cs="Times New Roman"/>
          <w:noProof/>
          <w:sz w:val="28"/>
          <w:szCs w:val="28"/>
          <w:lang w:val="uk-UA"/>
        </w:rPr>
        <w:t>–</w:t>
      </w:r>
      <w:r w:rsidRPr="00D57E2F">
        <w:rPr>
          <w:rFonts w:ascii="Times New Roman" w:hAnsi="Times New Roman" w:cs="Times New Roman"/>
          <w:noProof/>
          <w:sz w:val="28"/>
          <w:szCs w:val="28"/>
          <w:lang w:val="uk-UA"/>
        </w:rPr>
        <w:t xml:space="preserve"> увігнута, контактні поверхні трикутної форми, причому дистальна</w:t>
      </w:r>
      <w:r w:rsidR="0049230B" w:rsidRPr="00D57E2F">
        <w:rPr>
          <w:rFonts w:ascii="Times New Roman" w:hAnsi="Times New Roman" w:cs="Times New Roman"/>
          <w:noProof/>
          <w:sz w:val="28"/>
          <w:szCs w:val="28"/>
          <w:lang w:val="uk-UA"/>
        </w:rPr>
        <w:t xml:space="preserve"> поверхня</w:t>
      </w:r>
      <w:r w:rsidRPr="00D57E2F">
        <w:rPr>
          <w:rFonts w:ascii="Times New Roman" w:hAnsi="Times New Roman" w:cs="Times New Roman"/>
          <w:noProof/>
          <w:sz w:val="28"/>
          <w:szCs w:val="28"/>
          <w:lang w:val="uk-UA"/>
        </w:rPr>
        <w:t xml:space="preserve"> більша. Ріжучий край має кути з добре вираженою ознакою кута. На язиковій поверхні у пришийковій частині коронки є емалевий валик, що добре контурує шийку зуба. Ознаки кривизни коронки та кореня виражені слабо. Корінь латерального різця, порівняно із центральним, менше здавлений у медіально-дистальному напрямку, також має поздовжню борозну, більше виражену на дистальній поверхні. Порожнина зуба повторює його форму і, звужуючись, трансформується у щілиноподібний кореневий канал. На поперечному розрізі канал має форму витягнутої в язи</w:t>
      </w:r>
      <w:r w:rsidR="00D57E2F">
        <w:rPr>
          <w:rFonts w:ascii="Times New Roman" w:hAnsi="Times New Roman" w:cs="Times New Roman"/>
          <w:noProof/>
          <w:sz w:val="28"/>
          <w:szCs w:val="28"/>
          <w:lang w:val="uk-UA"/>
        </w:rPr>
        <w:t>чно-</w:t>
      </w:r>
      <w:r w:rsidRPr="00D57E2F">
        <w:rPr>
          <w:rFonts w:ascii="Times New Roman" w:hAnsi="Times New Roman" w:cs="Times New Roman"/>
          <w:noProof/>
          <w:sz w:val="28"/>
          <w:szCs w:val="28"/>
          <w:lang w:val="uk-UA"/>
        </w:rPr>
        <w:t>щічному напрямку щілини. Інколи спостерігається роздвоєння каналу в передньо</w:t>
      </w:r>
      <w:r w:rsidR="00D57E2F" w:rsidRPr="00D57E2F">
        <w:rPr>
          <w:rFonts w:ascii="Times New Roman" w:hAnsi="Times New Roman" w:cs="Times New Roman"/>
          <w:noProof/>
          <w:sz w:val="28"/>
          <w:szCs w:val="28"/>
          <w:lang w:val="uk-UA"/>
        </w:rPr>
        <w:t>-</w:t>
      </w:r>
      <w:r w:rsidRPr="00D57E2F">
        <w:rPr>
          <w:rFonts w:ascii="Times New Roman" w:hAnsi="Times New Roman" w:cs="Times New Roman"/>
          <w:noProof/>
          <w:sz w:val="28"/>
          <w:szCs w:val="28"/>
          <w:lang w:val="uk-UA"/>
        </w:rPr>
        <w:t>задньому напрямку, але до верхівки кореня вони зливаються в один. У 56</w:t>
      </w:r>
      <w:r w:rsidR="00D57E2F" w:rsidRPr="00D57E2F">
        <w:rPr>
          <w:rFonts w:ascii="Times New Roman" w:hAnsi="Times New Roman" w:cs="Times New Roman"/>
          <w:noProof/>
          <w:sz w:val="28"/>
          <w:szCs w:val="28"/>
          <w:lang w:val="uk-UA"/>
        </w:rPr>
        <w:t> </w:t>
      </w:r>
      <w:r w:rsidRPr="00D57E2F">
        <w:rPr>
          <w:rFonts w:ascii="Times New Roman" w:hAnsi="Times New Roman" w:cs="Times New Roman"/>
          <w:noProof/>
          <w:sz w:val="28"/>
          <w:szCs w:val="28"/>
          <w:lang w:val="uk-UA"/>
        </w:rPr>
        <w:t>% випадків спостерігається один канал, у 44 % — два.</w:t>
      </w:r>
    </w:p>
    <w:p w14:paraId="1D99C780" w14:textId="77777777" w:rsidR="007F04E2" w:rsidRPr="00D57E2F" w:rsidRDefault="007F04E2" w:rsidP="00E970EE">
      <w:pPr>
        <w:tabs>
          <w:tab w:val="left" w:pos="1985"/>
        </w:tabs>
        <w:spacing w:after="0" w:line="360" w:lineRule="auto"/>
        <w:ind w:firstLine="720"/>
        <w:jc w:val="center"/>
        <w:rPr>
          <w:noProof/>
          <w:sz w:val="28"/>
          <w:szCs w:val="28"/>
          <w:lang w:val="uk-UA"/>
        </w:rPr>
      </w:pPr>
    </w:p>
    <w:p w14:paraId="1DEC4EBA" w14:textId="4F04363B" w:rsidR="004F69F8" w:rsidRPr="00D57E2F" w:rsidRDefault="004F69F8" w:rsidP="00E970EE">
      <w:pPr>
        <w:tabs>
          <w:tab w:val="left" w:pos="1985"/>
        </w:tabs>
        <w:spacing w:after="0" w:line="360" w:lineRule="auto"/>
        <w:ind w:firstLine="720"/>
        <w:jc w:val="center"/>
        <w:rPr>
          <w:sz w:val="28"/>
          <w:szCs w:val="28"/>
          <w:lang w:val="uk-UA"/>
        </w:rPr>
      </w:pPr>
    </w:p>
    <w:p w14:paraId="402BD56F" w14:textId="01D89113" w:rsidR="000C014E" w:rsidRDefault="000C014E" w:rsidP="00E970EE">
      <w:pPr>
        <w:tabs>
          <w:tab w:val="left" w:pos="1985"/>
        </w:tabs>
        <w:spacing w:after="0" w:line="360" w:lineRule="auto"/>
        <w:ind w:firstLine="720"/>
        <w:jc w:val="center"/>
        <w:rPr>
          <w:sz w:val="28"/>
          <w:szCs w:val="28"/>
          <w:lang w:val="uk-UA"/>
        </w:rPr>
      </w:pPr>
    </w:p>
    <w:p w14:paraId="31135E57" w14:textId="5E3E8BEF" w:rsidR="00D57E2F" w:rsidRPr="00D57E2F" w:rsidRDefault="00D57E2F" w:rsidP="00E970EE">
      <w:pPr>
        <w:tabs>
          <w:tab w:val="left" w:pos="1985"/>
        </w:tabs>
        <w:spacing w:after="0" w:line="360" w:lineRule="auto"/>
        <w:ind w:firstLine="720"/>
        <w:jc w:val="center"/>
        <w:rPr>
          <w:sz w:val="28"/>
          <w:szCs w:val="28"/>
          <w:lang w:val="uk-UA"/>
        </w:rPr>
      </w:pPr>
      <w:r w:rsidRPr="00D57E2F">
        <w:rPr>
          <w:noProof/>
        </w:rPr>
        <w:lastRenderedPageBreak/>
        <w:drawing>
          <wp:inline distT="0" distB="0" distL="0" distR="0" wp14:anchorId="208B3607" wp14:editId="604EDA74">
            <wp:extent cx="3919728" cy="3729625"/>
            <wp:effectExtent l="0" t="0" r="5080" b="4445"/>
            <wp:docPr id="17879904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990452" name=""/>
                    <pic:cNvPicPr/>
                  </pic:nvPicPr>
                  <pic:blipFill>
                    <a:blip r:embed="rId24"/>
                    <a:stretch>
                      <a:fillRect/>
                    </a:stretch>
                  </pic:blipFill>
                  <pic:spPr>
                    <a:xfrm>
                      <a:off x="0" y="0"/>
                      <a:ext cx="3921561" cy="3731369"/>
                    </a:xfrm>
                    <a:prstGeom prst="rect">
                      <a:avLst/>
                    </a:prstGeom>
                  </pic:spPr>
                </pic:pic>
              </a:graphicData>
            </a:graphic>
          </wp:inline>
        </w:drawing>
      </w:r>
    </w:p>
    <w:p w14:paraId="34CCB4CA" w14:textId="68C41F56" w:rsidR="004F69F8"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w:t>
      </w:r>
      <w:r w:rsidR="007F04E2" w:rsidRPr="00D57E2F">
        <w:rPr>
          <w:rFonts w:ascii="Times New Roman" w:hAnsi="Times New Roman" w:cs="Times New Roman"/>
          <w:sz w:val="28"/>
          <w:szCs w:val="28"/>
          <w:lang w:val="uk-UA"/>
        </w:rPr>
        <w:t>1</w:t>
      </w:r>
      <w:r w:rsidR="00B454D6" w:rsidRPr="00D57E2F">
        <w:rPr>
          <w:rFonts w:ascii="Times New Roman" w:hAnsi="Times New Roman" w:cs="Times New Roman"/>
          <w:sz w:val="28"/>
          <w:szCs w:val="28"/>
          <w:lang w:val="uk-UA"/>
        </w:rPr>
        <w:t>7</w:t>
      </w:r>
      <w:r w:rsidR="000C014E" w:rsidRPr="00D57E2F">
        <w:rPr>
          <w:rFonts w:ascii="Times New Roman" w:hAnsi="Times New Roman" w:cs="Times New Roman"/>
          <w:sz w:val="28"/>
          <w:szCs w:val="28"/>
          <w:lang w:val="uk-UA"/>
        </w:rPr>
        <w:t>. Нижній лівий боковий різець</w:t>
      </w:r>
    </w:p>
    <w:p w14:paraId="0842D99C" w14:textId="77777777" w:rsidR="000C014E" w:rsidRPr="00D57E2F" w:rsidRDefault="000C014E" w:rsidP="00E970EE">
      <w:pPr>
        <w:tabs>
          <w:tab w:val="left" w:pos="1985"/>
        </w:tabs>
        <w:spacing w:after="0" w:line="360" w:lineRule="auto"/>
        <w:ind w:firstLine="720"/>
        <w:jc w:val="both"/>
        <w:rPr>
          <w:rFonts w:ascii="Times New Roman" w:hAnsi="Times New Roman" w:cs="Times New Roman"/>
          <w:sz w:val="28"/>
          <w:szCs w:val="28"/>
          <w:lang w:val="uk-UA"/>
        </w:rPr>
      </w:pPr>
    </w:p>
    <w:p w14:paraId="7D200D9F" w14:textId="199737D0" w:rsidR="00757016" w:rsidRPr="00D57E2F" w:rsidRDefault="00CA7BCD"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
          <w:sz w:val="28"/>
          <w:szCs w:val="28"/>
          <w:lang w:val="uk-UA"/>
        </w:rPr>
        <w:t>Праве і</w:t>
      </w:r>
      <w:r w:rsidR="00757016" w:rsidRPr="00D57E2F">
        <w:rPr>
          <w:rFonts w:ascii="Times New Roman" w:hAnsi="Times New Roman" w:cs="Times New Roman"/>
          <w:b/>
          <w:sz w:val="28"/>
          <w:szCs w:val="28"/>
          <w:lang w:val="uk-UA"/>
        </w:rPr>
        <w:t>кл</w:t>
      </w:r>
      <w:r w:rsidRPr="00D57E2F">
        <w:rPr>
          <w:rFonts w:ascii="Times New Roman" w:hAnsi="Times New Roman" w:cs="Times New Roman"/>
          <w:b/>
          <w:sz w:val="28"/>
          <w:szCs w:val="28"/>
          <w:lang w:val="uk-UA"/>
        </w:rPr>
        <w:t>о</w:t>
      </w:r>
      <w:r w:rsidR="00757016" w:rsidRPr="00D57E2F">
        <w:rPr>
          <w:rFonts w:ascii="Times New Roman" w:hAnsi="Times New Roman" w:cs="Times New Roman"/>
          <w:b/>
          <w:sz w:val="28"/>
          <w:szCs w:val="28"/>
          <w:lang w:val="uk-UA"/>
        </w:rPr>
        <w:t xml:space="preserve"> верхньої щелепи </w:t>
      </w:r>
      <w:r w:rsidR="00757016" w:rsidRPr="00D57E2F">
        <w:rPr>
          <w:rFonts w:ascii="Times New Roman" w:hAnsi="Times New Roman" w:cs="Times New Roman"/>
          <w:sz w:val="28"/>
          <w:szCs w:val="28"/>
          <w:lang w:val="uk-UA"/>
        </w:rPr>
        <w:t>(</w:t>
      </w:r>
      <w:r w:rsidR="000B69B3" w:rsidRPr="00D57E2F">
        <w:rPr>
          <w:rFonts w:ascii="Times New Roman" w:hAnsi="Times New Roman" w:cs="Times New Roman"/>
          <w:sz w:val="28"/>
          <w:szCs w:val="28"/>
          <w:lang w:val="uk-UA"/>
        </w:rPr>
        <w:t xml:space="preserve">рис. </w:t>
      </w:r>
      <w:r w:rsidR="00757016" w:rsidRPr="00D57E2F">
        <w:rPr>
          <w:rFonts w:ascii="Times New Roman" w:hAnsi="Times New Roman" w:cs="Times New Roman"/>
          <w:sz w:val="28"/>
          <w:szCs w:val="28"/>
          <w:lang w:val="uk-UA"/>
        </w:rPr>
        <w:t>18) Ікла {</w:t>
      </w:r>
      <w:proofErr w:type="spellStart"/>
      <w:r w:rsidR="00757016" w:rsidRPr="00D57E2F">
        <w:rPr>
          <w:rFonts w:ascii="Times New Roman" w:hAnsi="Times New Roman" w:cs="Times New Roman"/>
          <w:sz w:val="28"/>
          <w:szCs w:val="28"/>
          <w:lang w:val="uk-UA"/>
        </w:rPr>
        <w:t>dentes</w:t>
      </w:r>
      <w:proofErr w:type="spellEnd"/>
      <w:r w:rsidR="00757016" w:rsidRPr="00D57E2F">
        <w:rPr>
          <w:rFonts w:ascii="Times New Roman" w:hAnsi="Times New Roman" w:cs="Times New Roman"/>
          <w:sz w:val="28"/>
          <w:szCs w:val="28"/>
          <w:lang w:val="uk-UA"/>
        </w:rPr>
        <w:t xml:space="preserve"> </w:t>
      </w:r>
      <w:proofErr w:type="spellStart"/>
      <w:r w:rsidR="00757016" w:rsidRPr="00D57E2F">
        <w:rPr>
          <w:rFonts w:ascii="Times New Roman" w:hAnsi="Times New Roman" w:cs="Times New Roman"/>
          <w:sz w:val="28"/>
          <w:szCs w:val="28"/>
          <w:lang w:val="uk-UA"/>
        </w:rPr>
        <w:t>canini</w:t>
      </w:r>
      <w:proofErr w:type="spellEnd"/>
      <w:r w:rsidR="00757016" w:rsidRPr="00D57E2F">
        <w:rPr>
          <w:rFonts w:ascii="Times New Roman" w:hAnsi="Times New Roman" w:cs="Times New Roman"/>
          <w:sz w:val="28"/>
          <w:szCs w:val="28"/>
          <w:lang w:val="uk-UA"/>
        </w:rPr>
        <w:t xml:space="preserve">) характеризуються масивною клиновидною коронкою. Опукла вестибулярна поверхня поступово зближується з язичною. Остання по середній лінії має потовщення у вигляді одиночного добре вираженого валика. До ріжучого краю валики при з'єднанні з вестибулярною поверхнею утворюють виступаючий клин. Наближаючись до шийки зуба, він переходить в зубний горбок, збільшуючи об'єм підстави коронки. На ріжучій поверхні ікла визначаються два плеча: </w:t>
      </w:r>
      <w:proofErr w:type="spellStart"/>
      <w:r w:rsidR="00757016" w:rsidRPr="00D57E2F">
        <w:rPr>
          <w:rFonts w:ascii="Times New Roman" w:hAnsi="Times New Roman" w:cs="Times New Roman"/>
          <w:sz w:val="28"/>
          <w:szCs w:val="28"/>
          <w:lang w:val="uk-UA"/>
        </w:rPr>
        <w:t>мезіальне</w:t>
      </w:r>
      <w:proofErr w:type="spellEnd"/>
      <w:r w:rsidR="00757016" w:rsidRPr="00D57E2F">
        <w:rPr>
          <w:rFonts w:ascii="Times New Roman" w:hAnsi="Times New Roman" w:cs="Times New Roman"/>
          <w:sz w:val="28"/>
          <w:szCs w:val="28"/>
          <w:lang w:val="uk-UA"/>
        </w:rPr>
        <w:t xml:space="preserve"> і дистальне. Вони сходяться під тупим кутом, беручи участь в утворенні зубця (горбка), через який вертикально проходить лінія найбільшої </w:t>
      </w:r>
      <w:r w:rsidR="00D57E2F">
        <w:rPr>
          <w:rFonts w:ascii="Times New Roman" w:hAnsi="Times New Roman" w:cs="Times New Roman"/>
          <w:sz w:val="28"/>
          <w:szCs w:val="28"/>
          <w:lang w:val="uk-UA"/>
        </w:rPr>
        <w:t>ви</w:t>
      </w:r>
      <w:r w:rsidR="00757016" w:rsidRPr="00D57E2F">
        <w:rPr>
          <w:rFonts w:ascii="Times New Roman" w:hAnsi="Times New Roman" w:cs="Times New Roman"/>
          <w:sz w:val="28"/>
          <w:szCs w:val="28"/>
          <w:lang w:val="uk-UA"/>
        </w:rPr>
        <w:t xml:space="preserve">пуклості. Вона розділяє вестибулярну поверхню коронки в співвідношенні 1:2. Менша частина розташована </w:t>
      </w:r>
      <w:proofErr w:type="spellStart"/>
      <w:r w:rsidR="00757016" w:rsidRPr="00D57E2F">
        <w:rPr>
          <w:rFonts w:ascii="Times New Roman" w:hAnsi="Times New Roman" w:cs="Times New Roman"/>
          <w:sz w:val="28"/>
          <w:szCs w:val="28"/>
          <w:lang w:val="uk-UA"/>
        </w:rPr>
        <w:t>мезіально</w:t>
      </w:r>
      <w:proofErr w:type="spellEnd"/>
      <w:r w:rsidR="00757016" w:rsidRPr="00D57E2F">
        <w:rPr>
          <w:rFonts w:ascii="Times New Roman" w:hAnsi="Times New Roman" w:cs="Times New Roman"/>
          <w:sz w:val="28"/>
          <w:szCs w:val="28"/>
          <w:lang w:val="uk-UA"/>
        </w:rPr>
        <w:t xml:space="preserve">. Горбок ікла, отже, утворений сходженням язичною, вестибулярною і проксимальних поверхонь. Верхнє ікло має масивну коронку списоподібної форми. Загальна довжина зуба </w:t>
      </w:r>
      <w:r w:rsidR="00D57E2F">
        <w:rPr>
          <w:rFonts w:ascii="Times New Roman" w:hAnsi="Times New Roman" w:cs="Times New Roman"/>
          <w:sz w:val="28"/>
          <w:szCs w:val="28"/>
          <w:lang w:val="uk-UA"/>
        </w:rPr>
        <w:t>–</w:t>
      </w:r>
      <w:r w:rsidR="00757016" w:rsidRPr="00D57E2F">
        <w:rPr>
          <w:rFonts w:ascii="Times New Roman" w:hAnsi="Times New Roman" w:cs="Times New Roman"/>
          <w:sz w:val="28"/>
          <w:szCs w:val="28"/>
          <w:lang w:val="uk-UA"/>
        </w:rPr>
        <w:t xml:space="preserve"> 26,0 мм (коронка </w:t>
      </w:r>
      <w:r w:rsidR="00D57E2F">
        <w:rPr>
          <w:rFonts w:ascii="Times New Roman" w:hAnsi="Times New Roman" w:cs="Times New Roman"/>
          <w:sz w:val="28"/>
          <w:szCs w:val="28"/>
          <w:lang w:val="uk-UA"/>
        </w:rPr>
        <w:t>–</w:t>
      </w:r>
      <w:r w:rsidR="00757016" w:rsidRPr="00D57E2F">
        <w:rPr>
          <w:rFonts w:ascii="Times New Roman" w:hAnsi="Times New Roman" w:cs="Times New Roman"/>
          <w:sz w:val="28"/>
          <w:szCs w:val="28"/>
          <w:lang w:val="uk-UA"/>
        </w:rPr>
        <w:t xml:space="preserve"> 9,5 мм, корінь </w:t>
      </w:r>
      <w:r w:rsidR="00D57E2F">
        <w:rPr>
          <w:rFonts w:ascii="Times New Roman" w:hAnsi="Times New Roman" w:cs="Times New Roman"/>
          <w:sz w:val="28"/>
          <w:szCs w:val="28"/>
          <w:lang w:val="uk-UA"/>
        </w:rPr>
        <w:t>–</w:t>
      </w:r>
      <w:r w:rsidR="00757016" w:rsidRPr="00D57E2F">
        <w:rPr>
          <w:rFonts w:ascii="Times New Roman" w:hAnsi="Times New Roman" w:cs="Times New Roman"/>
          <w:sz w:val="28"/>
          <w:szCs w:val="28"/>
          <w:lang w:val="uk-UA"/>
        </w:rPr>
        <w:t xml:space="preserve"> 16.5 мм), товщина коронки </w:t>
      </w:r>
      <w:r w:rsidR="00D57E2F">
        <w:rPr>
          <w:rFonts w:ascii="Times New Roman" w:hAnsi="Times New Roman" w:cs="Times New Roman"/>
          <w:sz w:val="28"/>
          <w:szCs w:val="28"/>
          <w:lang w:val="uk-UA"/>
        </w:rPr>
        <w:lastRenderedPageBreak/>
        <w:t>–</w:t>
      </w:r>
      <w:r w:rsidR="00757016" w:rsidRPr="00D57E2F">
        <w:rPr>
          <w:rFonts w:ascii="Times New Roman" w:hAnsi="Times New Roman" w:cs="Times New Roman"/>
          <w:sz w:val="28"/>
          <w:szCs w:val="28"/>
          <w:lang w:val="uk-UA"/>
        </w:rPr>
        <w:t xml:space="preserve"> 8,4 мм. Вестибулярна поверхня опукла. На язичній стороні знаходиться подовжній валик, що розділяє коронку на дві фасетки, латеральна більше за площею. Подовжні емалеві валики обох поверхонь переходять в горбок. Проксимальні поверхні, починаючи від шийки, поступово розходяться, зубець (горбок) на ріжучому краю розташований не посередині, а більш </w:t>
      </w:r>
      <w:proofErr w:type="spellStart"/>
      <w:r w:rsidR="00757016" w:rsidRPr="00D57E2F">
        <w:rPr>
          <w:rFonts w:ascii="Times New Roman" w:hAnsi="Times New Roman" w:cs="Times New Roman"/>
          <w:sz w:val="28"/>
          <w:szCs w:val="28"/>
          <w:lang w:val="uk-UA"/>
        </w:rPr>
        <w:t>мезіально</w:t>
      </w:r>
      <w:proofErr w:type="spellEnd"/>
      <w:r w:rsidR="00757016" w:rsidRPr="00D57E2F">
        <w:rPr>
          <w:rFonts w:ascii="Times New Roman" w:hAnsi="Times New Roman" w:cs="Times New Roman"/>
          <w:sz w:val="28"/>
          <w:szCs w:val="28"/>
          <w:lang w:val="uk-UA"/>
        </w:rPr>
        <w:t xml:space="preserve">, тому </w:t>
      </w:r>
      <w:proofErr w:type="spellStart"/>
      <w:r w:rsidR="00757016" w:rsidRPr="00D57E2F">
        <w:rPr>
          <w:rFonts w:ascii="Times New Roman" w:hAnsi="Times New Roman" w:cs="Times New Roman"/>
          <w:sz w:val="28"/>
          <w:szCs w:val="28"/>
          <w:lang w:val="uk-UA"/>
        </w:rPr>
        <w:t>мезіальна</w:t>
      </w:r>
      <w:proofErr w:type="spellEnd"/>
      <w:r w:rsidR="00757016" w:rsidRPr="00D57E2F">
        <w:rPr>
          <w:rFonts w:ascii="Times New Roman" w:hAnsi="Times New Roman" w:cs="Times New Roman"/>
          <w:sz w:val="28"/>
          <w:szCs w:val="28"/>
          <w:lang w:val="uk-UA"/>
        </w:rPr>
        <w:t xml:space="preserve"> частина контактної поверхні коротша. Зуб має добре виражені ознаки кривизни коронки і відхилення кореня.</w:t>
      </w:r>
    </w:p>
    <w:p w14:paraId="749C9638" w14:textId="3148C9C5" w:rsidR="0047566B" w:rsidRPr="00D57E2F" w:rsidRDefault="00555294" w:rsidP="00E970EE">
      <w:pPr>
        <w:tabs>
          <w:tab w:val="left" w:pos="1985"/>
        </w:tabs>
        <w:spacing w:after="0" w:line="360" w:lineRule="auto"/>
        <w:ind w:firstLine="720"/>
        <w:jc w:val="center"/>
        <w:rPr>
          <w:sz w:val="28"/>
          <w:szCs w:val="28"/>
          <w:lang w:val="uk-UA"/>
        </w:rPr>
      </w:pPr>
      <w:r w:rsidRPr="00D57E2F">
        <w:rPr>
          <w:noProof/>
          <w:sz w:val="28"/>
          <w:szCs w:val="28"/>
        </w:rPr>
        <w:drawing>
          <wp:inline distT="0" distB="0" distL="0" distR="0" wp14:anchorId="507155CB" wp14:editId="79900169">
            <wp:extent cx="4995672" cy="4114800"/>
            <wp:effectExtent l="0" t="0" r="0" b="0"/>
            <wp:docPr id="133783758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837580" name="Рисунок 133783758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95672" cy="4114800"/>
                    </a:xfrm>
                    <a:prstGeom prst="rect">
                      <a:avLst/>
                    </a:prstGeom>
                  </pic:spPr>
                </pic:pic>
              </a:graphicData>
            </a:graphic>
          </wp:inline>
        </w:drawing>
      </w:r>
    </w:p>
    <w:p w14:paraId="69EC75B5" w14:textId="24C0E43B" w:rsidR="00B454D6" w:rsidRPr="00D57E2F" w:rsidRDefault="007B3661" w:rsidP="00E970EE">
      <w:pPr>
        <w:tabs>
          <w:tab w:val="left" w:pos="1985"/>
        </w:tabs>
        <w:spacing w:after="0" w:line="360" w:lineRule="auto"/>
        <w:ind w:firstLine="720"/>
        <w:jc w:val="center"/>
        <w:rPr>
          <w:rFonts w:ascii="Times New Roman" w:hAnsi="Times New Roman" w:cs="Times New Roman"/>
          <w:b/>
          <w:sz w:val="28"/>
          <w:szCs w:val="28"/>
          <w:lang w:val="uk-UA"/>
        </w:rPr>
      </w:pPr>
      <w:r w:rsidRPr="00D57E2F">
        <w:rPr>
          <w:rFonts w:ascii="Times New Roman" w:hAnsi="Times New Roman" w:cs="Times New Roman"/>
          <w:sz w:val="28"/>
          <w:szCs w:val="28"/>
          <w:lang w:val="uk-UA"/>
        </w:rPr>
        <w:t>Рис.</w:t>
      </w:r>
      <w:r w:rsidR="00B454D6" w:rsidRPr="00D57E2F">
        <w:rPr>
          <w:rFonts w:ascii="Times New Roman" w:hAnsi="Times New Roman" w:cs="Times New Roman"/>
          <w:sz w:val="28"/>
          <w:szCs w:val="28"/>
          <w:lang w:val="uk-UA"/>
        </w:rPr>
        <w:t xml:space="preserve"> </w:t>
      </w:r>
      <w:r w:rsidR="00323639" w:rsidRPr="00D57E2F">
        <w:rPr>
          <w:rFonts w:ascii="Times New Roman" w:hAnsi="Times New Roman" w:cs="Times New Roman"/>
          <w:sz w:val="28"/>
          <w:szCs w:val="28"/>
          <w:lang w:val="uk-UA"/>
        </w:rPr>
        <w:t>1</w:t>
      </w:r>
      <w:r w:rsidR="00B454D6" w:rsidRPr="00D57E2F">
        <w:rPr>
          <w:rFonts w:ascii="Times New Roman" w:hAnsi="Times New Roman" w:cs="Times New Roman"/>
          <w:sz w:val="28"/>
          <w:szCs w:val="28"/>
          <w:lang w:val="uk-UA"/>
        </w:rPr>
        <w:t>8</w:t>
      </w:r>
      <w:r w:rsidR="0047566B" w:rsidRPr="00D57E2F">
        <w:rPr>
          <w:rFonts w:ascii="Times New Roman" w:hAnsi="Times New Roman" w:cs="Times New Roman"/>
          <w:sz w:val="28"/>
          <w:szCs w:val="28"/>
          <w:lang w:val="uk-UA"/>
        </w:rPr>
        <w:t>.</w:t>
      </w:r>
      <w:r w:rsidR="00B454D6" w:rsidRPr="00D57E2F">
        <w:rPr>
          <w:rFonts w:ascii="Times New Roman" w:hAnsi="Times New Roman" w:cs="Times New Roman"/>
          <w:sz w:val="28"/>
          <w:szCs w:val="28"/>
          <w:lang w:val="uk-UA"/>
        </w:rPr>
        <w:t xml:space="preserve"> </w:t>
      </w:r>
      <w:r w:rsidR="00893E69" w:rsidRPr="00D57E2F">
        <w:rPr>
          <w:rFonts w:ascii="Times New Roman" w:hAnsi="Times New Roman" w:cs="Times New Roman"/>
          <w:sz w:val="28"/>
          <w:szCs w:val="28"/>
          <w:lang w:val="uk-UA"/>
        </w:rPr>
        <w:t>Верхнє</w:t>
      </w:r>
      <w:r w:rsidR="0047566B" w:rsidRPr="00D57E2F">
        <w:rPr>
          <w:rFonts w:ascii="Times New Roman" w:hAnsi="Times New Roman" w:cs="Times New Roman"/>
          <w:sz w:val="28"/>
          <w:szCs w:val="28"/>
          <w:lang w:val="uk-UA"/>
        </w:rPr>
        <w:t xml:space="preserve"> </w:t>
      </w:r>
      <w:r w:rsidR="00893E69" w:rsidRPr="00D57E2F">
        <w:rPr>
          <w:rFonts w:ascii="Times New Roman" w:hAnsi="Times New Roman" w:cs="Times New Roman"/>
          <w:sz w:val="28"/>
          <w:szCs w:val="28"/>
          <w:lang w:val="uk-UA"/>
        </w:rPr>
        <w:t>праве</w:t>
      </w:r>
      <w:r w:rsidR="0047566B" w:rsidRPr="00D57E2F">
        <w:rPr>
          <w:rFonts w:ascii="Times New Roman" w:hAnsi="Times New Roman" w:cs="Times New Roman"/>
          <w:sz w:val="28"/>
          <w:szCs w:val="28"/>
          <w:lang w:val="uk-UA"/>
        </w:rPr>
        <w:t xml:space="preserve"> </w:t>
      </w:r>
      <w:r w:rsidR="00893E69" w:rsidRPr="00D57E2F">
        <w:rPr>
          <w:rFonts w:ascii="Times New Roman" w:hAnsi="Times New Roman" w:cs="Times New Roman"/>
          <w:sz w:val="28"/>
          <w:szCs w:val="28"/>
          <w:lang w:val="uk-UA"/>
        </w:rPr>
        <w:t>ікло</w:t>
      </w:r>
    </w:p>
    <w:p w14:paraId="49DCC438" w14:textId="77777777" w:rsidR="00BD56E3" w:rsidRDefault="00BD56E3" w:rsidP="00B454D6">
      <w:pPr>
        <w:tabs>
          <w:tab w:val="left" w:pos="1985"/>
        </w:tabs>
        <w:spacing w:after="0" w:line="360" w:lineRule="auto"/>
        <w:ind w:firstLine="720"/>
        <w:jc w:val="both"/>
        <w:rPr>
          <w:rFonts w:ascii="Times New Roman" w:hAnsi="Times New Roman" w:cs="Times New Roman"/>
          <w:b/>
          <w:sz w:val="28"/>
          <w:szCs w:val="28"/>
          <w:lang w:val="uk-UA"/>
        </w:rPr>
      </w:pPr>
    </w:p>
    <w:p w14:paraId="3A45EA24" w14:textId="5085CD0D" w:rsidR="007F04E2" w:rsidRPr="00D57E2F" w:rsidRDefault="00CA7BCD" w:rsidP="00B454D6">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
          <w:sz w:val="28"/>
          <w:szCs w:val="28"/>
          <w:lang w:val="uk-UA"/>
        </w:rPr>
        <w:t>Ліве і</w:t>
      </w:r>
      <w:r w:rsidR="007F04E2" w:rsidRPr="00D57E2F">
        <w:rPr>
          <w:rFonts w:ascii="Times New Roman" w:hAnsi="Times New Roman" w:cs="Times New Roman"/>
          <w:b/>
          <w:sz w:val="28"/>
          <w:szCs w:val="28"/>
          <w:lang w:val="uk-UA"/>
        </w:rPr>
        <w:t>кл</w:t>
      </w:r>
      <w:r w:rsidRPr="00D57E2F">
        <w:rPr>
          <w:rFonts w:ascii="Times New Roman" w:hAnsi="Times New Roman" w:cs="Times New Roman"/>
          <w:b/>
          <w:sz w:val="28"/>
          <w:szCs w:val="28"/>
          <w:lang w:val="uk-UA"/>
        </w:rPr>
        <w:t>о</w:t>
      </w:r>
      <w:r w:rsidR="007F04E2" w:rsidRPr="00D57E2F">
        <w:rPr>
          <w:rFonts w:ascii="Times New Roman" w:hAnsi="Times New Roman" w:cs="Times New Roman"/>
          <w:b/>
          <w:sz w:val="28"/>
          <w:szCs w:val="28"/>
          <w:lang w:val="uk-UA"/>
        </w:rPr>
        <w:t xml:space="preserve"> </w:t>
      </w:r>
      <w:r w:rsidR="00323639" w:rsidRPr="00D57E2F">
        <w:rPr>
          <w:rFonts w:ascii="Times New Roman" w:hAnsi="Times New Roman" w:cs="Times New Roman"/>
          <w:b/>
          <w:sz w:val="28"/>
          <w:szCs w:val="28"/>
          <w:lang w:val="uk-UA"/>
        </w:rPr>
        <w:t xml:space="preserve">верхньої щелепи </w:t>
      </w:r>
      <w:r w:rsidR="00323639"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рис. </w:t>
      </w:r>
      <w:r w:rsidR="00B454D6" w:rsidRPr="00D57E2F">
        <w:rPr>
          <w:rFonts w:ascii="Times New Roman" w:hAnsi="Times New Roman" w:cs="Times New Roman"/>
          <w:sz w:val="28"/>
          <w:szCs w:val="28"/>
          <w:lang w:val="uk-UA"/>
        </w:rPr>
        <w:t>19</w:t>
      </w:r>
      <w:r w:rsidR="007F04E2" w:rsidRPr="00D57E2F">
        <w:rPr>
          <w:rFonts w:ascii="Times New Roman" w:hAnsi="Times New Roman" w:cs="Times New Roman"/>
          <w:sz w:val="28"/>
          <w:szCs w:val="28"/>
          <w:lang w:val="uk-UA"/>
        </w:rPr>
        <w:t>) Ікла {</w:t>
      </w:r>
      <w:proofErr w:type="spellStart"/>
      <w:r w:rsidR="007F04E2" w:rsidRPr="00D57E2F">
        <w:rPr>
          <w:rFonts w:ascii="Times New Roman" w:hAnsi="Times New Roman" w:cs="Times New Roman"/>
          <w:sz w:val="28"/>
          <w:szCs w:val="28"/>
          <w:lang w:val="uk-UA"/>
        </w:rPr>
        <w:t>dentes</w:t>
      </w:r>
      <w:proofErr w:type="spellEnd"/>
      <w:r w:rsidR="007F04E2" w:rsidRPr="00D57E2F">
        <w:rPr>
          <w:rFonts w:ascii="Times New Roman" w:hAnsi="Times New Roman" w:cs="Times New Roman"/>
          <w:sz w:val="28"/>
          <w:szCs w:val="28"/>
          <w:lang w:val="uk-UA"/>
        </w:rPr>
        <w:t xml:space="preserve"> </w:t>
      </w:r>
      <w:proofErr w:type="spellStart"/>
      <w:r w:rsidR="007F04E2" w:rsidRPr="00D57E2F">
        <w:rPr>
          <w:rFonts w:ascii="Times New Roman" w:hAnsi="Times New Roman" w:cs="Times New Roman"/>
          <w:sz w:val="28"/>
          <w:szCs w:val="28"/>
          <w:lang w:val="uk-UA"/>
        </w:rPr>
        <w:t>canini</w:t>
      </w:r>
      <w:proofErr w:type="spellEnd"/>
      <w:r w:rsidR="007F04E2" w:rsidRPr="00D57E2F">
        <w:rPr>
          <w:rFonts w:ascii="Times New Roman" w:hAnsi="Times New Roman" w:cs="Times New Roman"/>
          <w:sz w:val="28"/>
          <w:szCs w:val="28"/>
          <w:lang w:val="uk-UA"/>
        </w:rPr>
        <w:t>) характеризуються масивною клиновидною коронкою. Опукла вестибулярна поверхня поступово зближується з язичною. Остання по середній лінії має потовщення у вигляді одиночного добре вираженого валика. До ріжучого краю валики при з</w:t>
      </w:r>
      <w:r w:rsidR="000B69B3" w:rsidRPr="00D57E2F">
        <w:rPr>
          <w:rFonts w:ascii="Times New Roman" w:hAnsi="Times New Roman" w:cs="Times New Roman"/>
          <w:sz w:val="28"/>
          <w:szCs w:val="28"/>
          <w:lang w:val="uk-UA"/>
        </w:rPr>
        <w:t>’</w:t>
      </w:r>
      <w:r w:rsidR="007F04E2" w:rsidRPr="00D57E2F">
        <w:rPr>
          <w:rFonts w:ascii="Times New Roman" w:hAnsi="Times New Roman" w:cs="Times New Roman"/>
          <w:sz w:val="28"/>
          <w:szCs w:val="28"/>
          <w:lang w:val="uk-UA"/>
        </w:rPr>
        <w:t xml:space="preserve">єднанні з вестибулярною поверхнею утворюють виступаючий клин. Наближаючись до шийки зуба, він переходить в зубний </w:t>
      </w:r>
      <w:r w:rsidR="007F04E2" w:rsidRPr="00D57E2F">
        <w:rPr>
          <w:rFonts w:ascii="Times New Roman" w:hAnsi="Times New Roman" w:cs="Times New Roman"/>
          <w:sz w:val="28"/>
          <w:szCs w:val="28"/>
          <w:lang w:val="uk-UA"/>
        </w:rPr>
        <w:lastRenderedPageBreak/>
        <w:t>горбок, збільшуючи об</w:t>
      </w:r>
      <w:r w:rsidR="00BD56E3">
        <w:rPr>
          <w:rFonts w:ascii="Times New Roman" w:hAnsi="Times New Roman" w:cs="Times New Roman"/>
          <w:sz w:val="28"/>
          <w:szCs w:val="28"/>
          <w:lang w:val="uk-UA"/>
        </w:rPr>
        <w:t>’</w:t>
      </w:r>
      <w:r w:rsidR="007F04E2" w:rsidRPr="00D57E2F">
        <w:rPr>
          <w:rFonts w:ascii="Times New Roman" w:hAnsi="Times New Roman" w:cs="Times New Roman"/>
          <w:sz w:val="28"/>
          <w:szCs w:val="28"/>
          <w:lang w:val="uk-UA"/>
        </w:rPr>
        <w:t xml:space="preserve">єм підстави коронки. На ріжучій поверхні ікла визначаються два плеча: </w:t>
      </w:r>
      <w:proofErr w:type="spellStart"/>
      <w:r w:rsidR="007F04E2" w:rsidRPr="00D57E2F">
        <w:rPr>
          <w:rFonts w:ascii="Times New Roman" w:hAnsi="Times New Roman" w:cs="Times New Roman"/>
          <w:sz w:val="28"/>
          <w:szCs w:val="28"/>
          <w:lang w:val="uk-UA"/>
        </w:rPr>
        <w:t>мезіальне</w:t>
      </w:r>
      <w:proofErr w:type="spellEnd"/>
      <w:r w:rsidR="007F04E2" w:rsidRPr="00D57E2F">
        <w:rPr>
          <w:rFonts w:ascii="Times New Roman" w:hAnsi="Times New Roman" w:cs="Times New Roman"/>
          <w:sz w:val="28"/>
          <w:szCs w:val="28"/>
          <w:lang w:val="uk-UA"/>
        </w:rPr>
        <w:t xml:space="preserve"> і дистальне. Вони сходяться під тупим кутом, беручи участь в утворенні зубця (горбка), через який вертикально проходить лінія найбільшої </w:t>
      </w:r>
      <w:r w:rsidR="00BD56E3">
        <w:rPr>
          <w:rFonts w:ascii="Times New Roman" w:hAnsi="Times New Roman" w:cs="Times New Roman"/>
          <w:sz w:val="28"/>
          <w:szCs w:val="28"/>
          <w:lang w:val="uk-UA"/>
        </w:rPr>
        <w:t>ви</w:t>
      </w:r>
      <w:r w:rsidR="007F04E2" w:rsidRPr="00D57E2F">
        <w:rPr>
          <w:rFonts w:ascii="Times New Roman" w:hAnsi="Times New Roman" w:cs="Times New Roman"/>
          <w:sz w:val="28"/>
          <w:szCs w:val="28"/>
          <w:lang w:val="uk-UA"/>
        </w:rPr>
        <w:t xml:space="preserve">пуклості. Вона розділяє вестибулярну поверхню коронки в співвідношенні 1:2. Менша частина розташована </w:t>
      </w:r>
      <w:proofErr w:type="spellStart"/>
      <w:r w:rsidR="007F04E2" w:rsidRPr="00D57E2F">
        <w:rPr>
          <w:rFonts w:ascii="Times New Roman" w:hAnsi="Times New Roman" w:cs="Times New Roman"/>
          <w:sz w:val="28"/>
          <w:szCs w:val="28"/>
          <w:lang w:val="uk-UA"/>
        </w:rPr>
        <w:t>мезіально</w:t>
      </w:r>
      <w:proofErr w:type="spellEnd"/>
      <w:r w:rsidR="007F04E2" w:rsidRPr="00D57E2F">
        <w:rPr>
          <w:rFonts w:ascii="Times New Roman" w:hAnsi="Times New Roman" w:cs="Times New Roman"/>
          <w:sz w:val="28"/>
          <w:szCs w:val="28"/>
          <w:lang w:val="uk-UA"/>
        </w:rPr>
        <w:t xml:space="preserve">. Горбок ікла, отже, утворений сходженням язичною, вестибулярною і проксимальних поверхонь. Верхнє ікло має масивну коронку списоподібної форми. Загальна довжина зуба </w:t>
      </w:r>
      <w:r w:rsidR="00BD56E3">
        <w:rPr>
          <w:rFonts w:ascii="Times New Roman" w:hAnsi="Times New Roman" w:cs="Times New Roman"/>
          <w:sz w:val="28"/>
          <w:szCs w:val="28"/>
          <w:lang w:val="uk-UA"/>
        </w:rPr>
        <w:t>–</w:t>
      </w:r>
      <w:r w:rsidR="007F04E2" w:rsidRPr="00D57E2F">
        <w:rPr>
          <w:rFonts w:ascii="Times New Roman" w:hAnsi="Times New Roman" w:cs="Times New Roman"/>
          <w:sz w:val="28"/>
          <w:szCs w:val="28"/>
          <w:lang w:val="uk-UA"/>
        </w:rPr>
        <w:t xml:space="preserve"> 26,0 мм (коронка </w:t>
      </w:r>
      <w:r w:rsidR="00BD56E3">
        <w:rPr>
          <w:rFonts w:ascii="Times New Roman" w:hAnsi="Times New Roman" w:cs="Times New Roman"/>
          <w:sz w:val="28"/>
          <w:szCs w:val="28"/>
          <w:lang w:val="uk-UA"/>
        </w:rPr>
        <w:t>–</w:t>
      </w:r>
      <w:r w:rsidR="007F04E2" w:rsidRPr="00D57E2F">
        <w:rPr>
          <w:rFonts w:ascii="Times New Roman" w:hAnsi="Times New Roman" w:cs="Times New Roman"/>
          <w:sz w:val="28"/>
          <w:szCs w:val="28"/>
          <w:lang w:val="uk-UA"/>
        </w:rPr>
        <w:t xml:space="preserve"> 9,5 мм, корінь</w:t>
      </w:r>
      <w:r w:rsidR="00BD56E3">
        <w:rPr>
          <w:rFonts w:ascii="Times New Roman" w:hAnsi="Times New Roman" w:cs="Times New Roman"/>
          <w:sz w:val="28"/>
          <w:szCs w:val="28"/>
          <w:lang w:val="uk-UA"/>
        </w:rPr>
        <w:t xml:space="preserve"> –</w:t>
      </w:r>
      <w:r w:rsidR="007F04E2" w:rsidRPr="00D57E2F">
        <w:rPr>
          <w:rFonts w:ascii="Times New Roman" w:hAnsi="Times New Roman" w:cs="Times New Roman"/>
          <w:sz w:val="28"/>
          <w:szCs w:val="28"/>
          <w:lang w:val="uk-UA"/>
        </w:rPr>
        <w:t xml:space="preserve"> 16.5 мм), товщина коронки </w:t>
      </w:r>
      <w:r w:rsidR="00BD56E3">
        <w:rPr>
          <w:rFonts w:ascii="Times New Roman" w:hAnsi="Times New Roman" w:cs="Times New Roman"/>
          <w:sz w:val="28"/>
          <w:szCs w:val="28"/>
          <w:lang w:val="uk-UA"/>
        </w:rPr>
        <w:t>–</w:t>
      </w:r>
      <w:r w:rsidR="007F04E2" w:rsidRPr="00D57E2F">
        <w:rPr>
          <w:rFonts w:ascii="Times New Roman" w:hAnsi="Times New Roman" w:cs="Times New Roman"/>
          <w:sz w:val="28"/>
          <w:szCs w:val="28"/>
          <w:lang w:val="uk-UA"/>
        </w:rPr>
        <w:t xml:space="preserve"> 8,4 мм. Вестибулярна поверхня </w:t>
      </w:r>
      <w:r w:rsidR="00BD56E3">
        <w:rPr>
          <w:rFonts w:ascii="Times New Roman" w:hAnsi="Times New Roman" w:cs="Times New Roman"/>
          <w:sz w:val="28"/>
          <w:szCs w:val="28"/>
          <w:lang w:val="uk-UA"/>
        </w:rPr>
        <w:t>ви</w:t>
      </w:r>
      <w:r w:rsidR="007F04E2" w:rsidRPr="00D57E2F">
        <w:rPr>
          <w:rFonts w:ascii="Times New Roman" w:hAnsi="Times New Roman" w:cs="Times New Roman"/>
          <w:sz w:val="28"/>
          <w:szCs w:val="28"/>
          <w:lang w:val="uk-UA"/>
        </w:rPr>
        <w:t xml:space="preserve">пукла. На язичній стороні знаходиться подовжній валик, що розділяє коронку на дві фасетки, латеральна більше за площею. Подовжні емалеві валики обох поверхонь переходять в горбок. Проксимальні поверхні, починаючи від шийки, поступово розходяться, зубець (горбок) на ріжучому краю розташований не посередині, а більш </w:t>
      </w:r>
      <w:proofErr w:type="spellStart"/>
      <w:r w:rsidR="007F04E2" w:rsidRPr="00D57E2F">
        <w:rPr>
          <w:rFonts w:ascii="Times New Roman" w:hAnsi="Times New Roman" w:cs="Times New Roman"/>
          <w:sz w:val="28"/>
          <w:szCs w:val="28"/>
          <w:lang w:val="uk-UA"/>
        </w:rPr>
        <w:t>мезіально</w:t>
      </w:r>
      <w:proofErr w:type="spellEnd"/>
      <w:r w:rsidR="007F04E2" w:rsidRPr="00D57E2F">
        <w:rPr>
          <w:rFonts w:ascii="Times New Roman" w:hAnsi="Times New Roman" w:cs="Times New Roman"/>
          <w:sz w:val="28"/>
          <w:szCs w:val="28"/>
          <w:lang w:val="uk-UA"/>
        </w:rPr>
        <w:t xml:space="preserve">, тому </w:t>
      </w:r>
      <w:proofErr w:type="spellStart"/>
      <w:r w:rsidR="007F04E2" w:rsidRPr="00D57E2F">
        <w:rPr>
          <w:rFonts w:ascii="Times New Roman" w:hAnsi="Times New Roman" w:cs="Times New Roman"/>
          <w:sz w:val="28"/>
          <w:szCs w:val="28"/>
          <w:lang w:val="uk-UA"/>
        </w:rPr>
        <w:t>мезіальна</w:t>
      </w:r>
      <w:proofErr w:type="spellEnd"/>
      <w:r w:rsidR="007F04E2" w:rsidRPr="00D57E2F">
        <w:rPr>
          <w:rFonts w:ascii="Times New Roman" w:hAnsi="Times New Roman" w:cs="Times New Roman"/>
          <w:sz w:val="28"/>
          <w:szCs w:val="28"/>
          <w:lang w:val="uk-UA"/>
        </w:rPr>
        <w:t xml:space="preserve"> частина контактної поверхні коротша. Зуб має добре виражені ознаки кривизни коронки і відхилення кореня. </w:t>
      </w:r>
    </w:p>
    <w:p w14:paraId="1374C0F8" w14:textId="77777777" w:rsidR="00555294" w:rsidRPr="00D57E2F" w:rsidRDefault="00555294" w:rsidP="00E970EE">
      <w:pPr>
        <w:tabs>
          <w:tab w:val="left" w:pos="1985"/>
        </w:tabs>
        <w:spacing w:after="0" w:line="360" w:lineRule="auto"/>
        <w:ind w:firstLine="720"/>
        <w:jc w:val="center"/>
        <w:rPr>
          <w:sz w:val="28"/>
          <w:szCs w:val="28"/>
          <w:lang w:val="uk-UA"/>
        </w:rPr>
      </w:pPr>
      <w:r w:rsidRPr="00D57E2F">
        <w:rPr>
          <w:noProof/>
          <w:sz w:val="28"/>
          <w:szCs w:val="28"/>
        </w:rPr>
        <w:drawing>
          <wp:inline distT="0" distB="0" distL="0" distR="0" wp14:anchorId="3F891928" wp14:editId="4192B543">
            <wp:extent cx="4413504" cy="3666689"/>
            <wp:effectExtent l="0" t="0" r="6350" b="0"/>
            <wp:docPr id="196226970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69709" name="Рисунок 196226970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419910" cy="3672011"/>
                    </a:xfrm>
                    <a:prstGeom prst="rect">
                      <a:avLst/>
                    </a:prstGeom>
                  </pic:spPr>
                </pic:pic>
              </a:graphicData>
            </a:graphic>
          </wp:inline>
        </w:drawing>
      </w:r>
    </w:p>
    <w:p w14:paraId="4246710F" w14:textId="664810F4" w:rsidR="0047566B" w:rsidRPr="00D57E2F" w:rsidRDefault="007B3661" w:rsidP="00B454D6">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w:t>
      </w:r>
      <w:r w:rsidR="00323639" w:rsidRPr="00D57E2F">
        <w:rPr>
          <w:rFonts w:ascii="Times New Roman" w:hAnsi="Times New Roman" w:cs="Times New Roman"/>
          <w:sz w:val="28"/>
          <w:szCs w:val="28"/>
          <w:lang w:val="uk-UA"/>
        </w:rPr>
        <w:t xml:space="preserve"> </w:t>
      </w:r>
      <w:r w:rsidR="00B454D6" w:rsidRPr="00D57E2F">
        <w:rPr>
          <w:rFonts w:ascii="Times New Roman" w:hAnsi="Times New Roman" w:cs="Times New Roman"/>
          <w:sz w:val="28"/>
          <w:szCs w:val="28"/>
          <w:lang w:val="uk-UA"/>
        </w:rPr>
        <w:t>19</w:t>
      </w:r>
      <w:r w:rsidR="004A52EB" w:rsidRPr="00D57E2F">
        <w:rPr>
          <w:rFonts w:ascii="Times New Roman" w:hAnsi="Times New Roman" w:cs="Times New Roman"/>
          <w:sz w:val="28"/>
          <w:szCs w:val="28"/>
          <w:lang w:val="uk-UA"/>
        </w:rPr>
        <w:t>. Верхнє ліве ікло</w:t>
      </w:r>
    </w:p>
    <w:p w14:paraId="2CF7490D" w14:textId="77777777" w:rsidR="000B69B3" w:rsidRPr="00D57E2F" w:rsidRDefault="000B69B3" w:rsidP="00B454D6">
      <w:pPr>
        <w:tabs>
          <w:tab w:val="left" w:pos="1985"/>
        </w:tabs>
        <w:spacing w:after="0" w:line="360" w:lineRule="auto"/>
        <w:ind w:firstLine="720"/>
        <w:jc w:val="both"/>
        <w:rPr>
          <w:rStyle w:val="af0"/>
          <w:rFonts w:ascii="Times New Roman" w:hAnsi="Times New Roman" w:cs="Times New Roman"/>
          <w:sz w:val="28"/>
          <w:szCs w:val="28"/>
          <w:lang w:val="uk-UA"/>
        </w:rPr>
      </w:pPr>
    </w:p>
    <w:p w14:paraId="31DDA6AF" w14:textId="23DC57D7" w:rsidR="00CA7BCD" w:rsidRPr="00D57E2F" w:rsidRDefault="00814CC9" w:rsidP="00CA7BCD">
      <w:pPr>
        <w:tabs>
          <w:tab w:val="left" w:pos="1985"/>
        </w:tabs>
        <w:spacing w:after="0" w:line="360" w:lineRule="auto"/>
        <w:ind w:firstLine="720"/>
        <w:jc w:val="both"/>
        <w:rPr>
          <w:rFonts w:ascii="Times New Roman" w:hAnsi="Times New Roman" w:cs="Times New Roman"/>
          <w:sz w:val="28"/>
          <w:szCs w:val="28"/>
          <w:lang w:val="uk-UA"/>
        </w:rPr>
      </w:pPr>
      <w:r w:rsidRPr="00D57E2F">
        <w:rPr>
          <w:rStyle w:val="af0"/>
          <w:rFonts w:ascii="Times New Roman" w:hAnsi="Times New Roman" w:cs="Times New Roman"/>
          <w:sz w:val="28"/>
          <w:szCs w:val="28"/>
          <w:lang w:val="uk-UA"/>
        </w:rPr>
        <w:lastRenderedPageBreak/>
        <w:t>Верхній перший</w:t>
      </w:r>
      <w:r w:rsidR="00F2572E" w:rsidRPr="00D57E2F">
        <w:rPr>
          <w:rStyle w:val="af0"/>
          <w:rFonts w:ascii="Times New Roman" w:hAnsi="Times New Roman" w:cs="Times New Roman"/>
          <w:sz w:val="28"/>
          <w:szCs w:val="28"/>
          <w:lang w:val="uk-UA"/>
        </w:rPr>
        <w:t xml:space="preserve"> правий</w:t>
      </w:r>
      <w:r w:rsidRPr="00D57E2F">
        <w:rPr>
          <w:rStyle w:val="af0"/>
          <w:rFonts w:ascii="Times New Roman" w:hAnsi="Times New Roman" w:cs="Times New Roman"/>
          <w:sz w:val="28"/>
          <w:szCs w:val="28"/>
          <w:lang w:val="uk-UA"/>
        </w:rPr>
        <w:t xml:space="preserve"> </w:t>
      </w:r>
      <w:proofErr w:type="spellStart"/>
      <w:r w:rsidRPr="00D57E2F">
        <w:rPr>
          <w:rStyle w:val="af0"/>
          <w:rFonts w:ascii="Times New Roman" w:hAnsi="Times New Roman" w:cs="Times New Roman"/>
          <w:sz w:val="28"/>
          <w:szCs w:val="28"/>
          <w:lang w:val="uk-UA"/>
        </w:rPr>
        <w:t>премоляр</w:t>
      </w:r>
      <w:proofErr w:type="spellEnd"/>
      <w:r w:rsidR="00757016" w:rsidRPr="00D57E2F">
        <w:rPr>
          <w:rFonts w:ascii="Times New Roman" w:hAnsi="Times New Roman" w:cs="Times New Roman"/>
          <w:sz w:val="28"/>
          <w:szCs w:val="28"/>
          <w:lang w:val="uk-UA"/>
        </w:rPr>
        <w:t xml:space="preserve"> (</w:t>
      </w:r>
      <w:r w:rsidR="00B454D6" w:rsidRPr="00D57E2F">
        <w:rPr>
          <w:rFonts w:ascii="Times New Roman" w:hAnsi="Times New Roman" w:cs="Times New Roman"/>
          <w:sz w:val="28"/>
          <w:szCs w:val="28"/>
          <w:lang w:val="uk-UA"/>
        </w:rPr>
        <w:t>р</w:t>
      </w:r>
      <w:r w:rsidR="007B3661" w:rsidRPr="00D57E2F">
        <w:rPr>
          <w:rFonts w:ascii="Times New Roman" w:hAnsi="Times New Roman" w:cs="Times New Roman"/>
          <w:sz w:val="28"/>
          <w:szCs w:val="28"/>
          <w:lang w:val="uk-UA"/>
        </w:rPr>
        <w:t>ис.</w:t>
      </w:r>
      <w:r w:rsidR="000B69B3" w:rsidRPr="00D57E2F">
        <w:rPr>
          <w:rFonts w:ascii="Times New Roman" w:hAnsi="Times New Roman" w:cs="Times New Roman"/>
          <w:sz w:val="28"/>
          <w:szCs w:val="28"/>
          <w:lang w:val="uk-UA"/>
        </w:rPr>
        <w:t xml:space="preserve"> </w:t>
      </w:r>
      <w:r w:rsidR="00757016" w:rsidRPr="00D57E2F">
        <w:rPr>
          <w:rFonts w:ascii="Times New Roman" w:hAnsi="Times New Roman" w:cs="Times New Roman"/>
          <w:sz w:val="28"/>
          <w:szCs w:val="28"/>
          <w:lang w:val="uk-UA"/>
        </w:rPr>
        <w:t>2</w:t>
      </w:r>
      <w:r w:rsidR="00CA7BCD" w:rsidRPr="00D57E2F">
        <w:rPr>
          <w:rFonts w:ascii="Times New Roman" w:hAnsi="Times New Roman" w:cs="Times New Roman"/>
          <w:sz w:val="28"/>
          <w:szCs w:val="28"/>
          <w:lang w:val="uk-UA"/>
        </w:rPr>
        <w:t>0</w:t>
      </w:r>
      <w:r w:rsidR="00043FE6" w:rsidRPr="00D57E2F">
        <w:rPr>
          <w:rFonts w:ascii="Times New Roman" w:hAnsi="Times New Roman" w:cs="Times New Roman"/>
          <w:sz w:val="28"/>
          <w:szCs w:val="28"/>
          <w:lang w:val="uk-UA"/>
        </w:rPr>
        <w:t>).</w:t>
      </w:r>
      <w:r w:rsidR="00CA7BCD" w:rsidRPr="00D57E2F">
        <w:rPr>
          <w:rFonts w:ascii="Times New Roman" w:hAnsi="Times New Roman" w:cs="Times New Roman"/>
          <w:sz w:val="28"/>
          <w:szCs w:val="28"/>
          <w:lang w:val="uk-UA"/>
        </w:rPr>
        <w:t xml:space="preserve"> На жувальній (</w:t>
      </w:r>
      <w:proofErr w:type="spellStart"/>
      <w:r w:rsidR="00CA7BCD" w:rsidRPr="00D57E2F">
        <w:rPr>
          <w:rFonts w:ascii="Times New Roman" w:hAnsi="Times New Roman" w:cs="Times New Roman"/>
          <w:sz w:val="28"/>
          <w:szCs w:val="28"/>
          <w:lang w:val="uk-UA"/>
        </w:rPr>
        <w:t>оклюзійній</w:t>
      </w:r>
      <w:proofErr w:type="spellEnd"/>
      <w:r w:rsidR="00CA7BCD" w:rsidRPr="00D57E2F">
        <w:rPr>
          <w:rFonts w:ascii="Times New Roman" w:hAnsi="Times New Roman" w:cs="Times New Roman"/>
          <w:sz w:val="28"/>
          <w:szCs w:val="28"/>
          <w:lang w:val="uk-UA"/>
        </w:rPr>
        <w:t>) поверхні розташовано два жувальні горбки: вестибулярний і оральний.</w:t>
      </w:r>
      <w:r w:rsidRPr="00D57E2F">
        <w:rPr>
          <w:rFonts w:ascii="Times New Roman" w:hAnsi="Times New Roman" w:cs="Times New Roman"/>
          <w:sz w:val="28"/>
          <w:szCs w:val="28"/>
          <w:lang w:val="uk-UA"/>
        </w:rPr>
        <w:t xml:space="preserve"> </w:t>
      </w:r>
      <w:proofErr w:type="spellStart"/>
      <w:r w:rsidR="00CA7BCD" w:rsidRPr="00D57E2F">
        <w:rPr>
          <w:rFonts w:ascii="Times New Roman" w:hAnsi="Times New Roman" w:cs="Times New Roman"/>
          <w:sz w:val="28"/>
          <w:szCs w:val="28"/>
          <w:lang w:val="uk-UA"/>
        </w:rPr>
        <w:t>Вестібуло</w:t>
      </w:r>
      <w:r w:rsidR="00BD56E3">
        <w:rPr>
          <w:rFonts w:ascii="Times New Roman" w:hAnsi="Times New Roman" w:cs="Times New Roman"/>
          <w:sz w:val="28"/>
          <w:szCs w:val="28"/>
          <w:lang w:val="uk-UA"/>
        </w:rPr>
        <w:t>-</w:t>
      </w:r>
      <w:r w:rsidR="00CA7BCD" w:rsidRPr="00D57E2F">
        <w:rPr>
          <w:rFonts w:ascii="Times New Roman" w:hAnsi="Times New Roman" w:cs="Times New Roman"/>
          <w:sz w:val="28"/>
          <w:szCs w:val="28"/>
          <w:lang w:val="uk-UA"/>
        </w:rPr>
        <w:t>лінгвальний</w:t>
      </w:r>
      <w:proofErr w:type="spellEnd"/>
      <w:r w:rsidR="00CA7BCD" w:rsidRPr="00D57E2F">
        <w:rPr>
          <w:rFonts w:ascii="Times New Roman" w:hAnsi="Times New Roman" w:cs="Times New Roman"/>
          <w:sz w:val="28"/>
          <w:szCs w:val="28"/>
          <w:lang w:val="uk-UA"/>
        </w:rPr>
        <w:t xml:space="preserve"> розмір — 9,4 мм. Коронка призматичної форми, щокові і язичні поверхні опуклі. На жувальній поверхні є два горбки: щічний і піднебінний. Щічний значно більше. Борозна (</w:t>
      </w:r>
      <w:proofErr w:type="spellStart"/>
      <w:r w:rsidR="00CA7BCD" w:rsidRPr="00D57E2F">
        <w:rPr>
          <w:rFonts w:ascii="Times New Roman" w:hAnsi="Times New Roman" w:cs="Times New Roman"/>
          <w:sz w:val="28"/>
          <w:szCs w:val="28"/>
          <w:lang w:val="uk-UA"/>
        </w:rPr>
        <w:t>фісура</w:t>
      </w:r>
      <w:proofErr w:type="spellEnd"/>
      <w:r w:rsidR="00CA7BCD" w:rsidRPr="00D57E2F">
        <w:rPr>
          <w:rFonts w:ascii="Times New Roman" w:hAnsi="Times New Roman" w:cs="Times New Roman"/>
          <w:sz w:val="28"/>
          <w:szCs w:val="28"/>
          <w:lang w:val="uk-UA"/>
        </w:rPr>
        <w:t>), що розділяє їх, виділяється невеликими валиками, не доходячи по самі вінця коронки. На жувальній поверхні щічного горбка визначаються два скати. Язична поверхня коронки менша і більш опукла. Жувальна поверхня овальної форми. Зворотна ознака кривизни коронки, ознаки кута коронки і відхилення кореня виражені добре.</w:t>
      </w:r>
    </w:p>
    <w:p w14:paraId="07E8CC57" w14:textId="69176536" w:rsidR="000A5BCE" w:rsidRPr="00D57E2F" w:rsidRDefault="000A5BCE" w:rsidP="00B454D6">
      <w:pPr>
        <w:tabs>
          <w:tab w:val="left" w:pos="1985"/>
        </w:tabs>
        <w:spacing w:after="0" w:line="360" w:lineRule="auto"/>
        <w:ind w:firstLine="720"/>
        <w:jc w:val="both"/>
        <w:rPr>
          <w:sz w:val="28"/>
          <w:szCs w:val="28"/>
          <w:lang w:val="uk-UA"/>
        </w:rPr>
      </w:pPr>
    </w:p>
    <w:p w14:paraId="4CE7B4B9" w14:textId="791ABB50" w:rsidR="00BD56E3" w:rsidRDefault="00BD56E3" w:rsidP="00B454D6">
      <w:pPr>
        <w:tabs>
          <w:tab w:val="left" w:pos="1985"/>
        </w:tabs>
        <w:spacing w:after="0" w:line="360" w:lineRule="auto"/>
        <w:ind w:firstLine="720"/>
        <w:jc w:val="center"/>
        <w:rPr>
          <w:rFonts w:ascii="Times New Roman" w:hAnsi="Times New Roman" w:cs="Times New Roman"/>
          <w:sz w:val="28"/>
          <w:szCs w:val="28"/>
          <w:lang w:val="uk-UA"/>
        </w:rPr>
      </w:pPr>
      <w:r w:rsidRPr="00BD56E3">
        <w:rPr>
          <w:noProof/>
        </w:rPr>
        <w:drawing>
          <wp:inline distT="0" distB="0" distL="0" distR="0" wp14:anchorId="1190E9A5" wp14:editId="08E234FC">
            <wp:extent cx="4773168" cy="3270658"/>
            <wp:effectExtent l="0" t="0" r="8890" b="6350"/>
            <wp:docPr id="572878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7856" name=""/>
                    <pic:cNvPicPr/>
                  </pic:nvPicPr>
                  <pic:blipFill>
                    <a:blip r:embed="rId27"/>
                    <a:stretch>
                      <a:fillRect/>
                    </a:stretch>
                  </pic:blipFill>
                  <pic:spPr>
                    <a:xfrm>
                      <a:off x="0" y="0"/>
                      <a:ext cx="4778910" cy="3274592"/>
                    </a:xfrm>
                    <a:prstGeom prst="rect">
                      <a:avLst/>
                    </a:prstGeom>
                  </pic:spPr>
                </pic:pic>
              </a:graphicData>
            </a:graphic>
          </wp:inline>
        </w:drawing>
      </w:r>
    </w:p>
    <w:p w14:paraId="64C9B18D" w14:textId="19542A4E" w:rsidR="00B454D6" w:rsidRPr="00D57E2F" w:rsidRDefault="00B454D6" w:rsidP="00B454D6">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Рис. 20. Верхній перший правий </w:t>
      </w:r>
      <w:proofErr w:type="spellStart"/>
      <w:r w:rsidRPr="00D57E2F">
        <w:rPr>
          <w:rFonts w:ascii="Times New Roman" w:hAnsi="Times New Roman" w:cs="Times New Roman"/>
          <w:sz w:val="28"/>
          <w:szCs w:val="28"/>
          <w:lang w:val="uk-UA"/>
        </w:rPr>
        <w:t>премоляр</w:t>
      </w:r>
      <w:proofErr w:type="spellEnd"/>
    </w:p>
    <w:p w14:paraId="7D3D7A98" w14:textId="77777777" w:rsidR="00B454D6" w:rsidRPr="00D57E2F" w:rsidRDefault="00B454D6" w:rsidP="00B454D6">
      <w:pPr>
        <w:tabs>
          <w:tab w:val="left" w:pos="1985"/>
        </w:tabs>
        <w:spacing w:after="0" w:line="360" w:lineRule="auto"/>
        <w:ind w:firstLine="720"/>
        <w:jc w:val="center"/>
        <w:rPr>
          <w:sz w:val="28"/>
          <w:szCs w:val="28"/>
          <w:lang w:val="uk-UA"/>
        </w:rPr>
      </w:pPr>
    </w:p>
    <w:p w14:paraId="08F3EC57" w14:textId="0649B76C" w:rsidR="000E7ECB" w:rsidRPr="00D57E2F" w:rsidRDefault="00814CC9"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Style w:val="af0"/>
          <w:rFonts w:ascii="Times New Roman" w:hAnsi="Times New Roman" w:cs="Times New Roman"/>
          <w:sz w:val="28"/>
          <w:szCs w:val="28"/>
          <w:lang w:val="uk-UA"/>
        </w:rPr>
        <w:t xml:space="preserve">Верхній другий </w:t>
      </w:r>
      <w:r w:rsidR="000F4AC6" w:rsidRPr="00D57E2F">
        <w:rPr>
          <w:rStyle w:val="af0"/>
          <w:rFonts w:ascii="Times New Roman" w:hAnsi="Times New Roman" w:cs="Times New Roman"/>
          <w:sz w:val="28"/>
          <w:szCs w:val="28"/>
          <w:lang w:val="uk-UA"/>
        </w:rPr>
        <w:t xml:space="preserve">правий </w:t>
      </w:r>
      <w:proofErr w:type="spellStart"/>
      <w:r w:rsidRPr="00D57E2F">
        <w:rPr>
          <w:rStyle w:val="af0"/>
          <w:rFonts w:ascii="Times New Roman" w:hAnsi="Times New Roman" w:cs="Times New Roman"/>
          <w:sz w:val="28"/>
          <w:szCs w:val="28"/>
          <w:lang w:val="uk-UA"/>
        </w:rPr>
        <w:t>премоляр</w:t>
      </w:r>
      <w:proofErr w:type="spellEnd"/>
      <w:r w:rsidR="00987E25" w:rsidRPr="00D57E2F">
        <w:rPr>
          <w:rStyle w:val="af0"/>
          <w:rFonts w:ascii="Times New Roman" w:hAnsi="Times New Roman" w:cs="Times New Roman"/>
          <w:sz w:val="28"/>
          <w:szCs w:val="28"/>
          <w:lang w:val="uk-UA"/>
        </w:rPr>
        <w:t xml:space="preserve"> </w:t>
      </w:r>
      <w:r w:rsidR="00987E25" w:rsidRPr="00D57E2F">
        <w:rPr>
          <w:rStyle w:val="af0"/>
          <w:rFonts w:ascii="Times New Roman" w:hAnsi="Times New Roman" w:cs="Times New Roman"/>
          <w:b w:val="0"/>
          <w:sz w:val="28"/>
          <w:szCs w:val="28"/>
          <w:lang w:val="uk-UA"/>
        </w:rPr>
        <w:t>(рис. 21)</w:t>
      </w:r>
      <w:r w:rsidRPr="00D57E2F">
        <w:rPr>
          <w:rFonts w:ascii="Times New Roman" w:hAnsi="Times New Roman" w:cs="Times New Roman"/>
          <w:sz w:val="28"/>
          <w:szCs w:val="28"/>
          <w:lang w:val="uk-UA"/>
        </w:rPr>
        <w:t xml:space="preserve"> зазвичай менше першого. Його розміри — 21,0 мм (коронка — 8,5 мм, корінь — 12,5 мм), товщина в середньому складає 9,6 мм. Коронка призматичної форми, на поперечному зрізі овальна, витягнута в </w:t>
      </w:r>
      <w:proofErr w:type="spellStart"/>
      <w:r w:rsidRPr="00D57E2F">
        <w:rPr>
          <w:rFonts w:ascii="Times New Roman" w:hAnsi="Times New Roman" w:cs="Times New Roman"/>
          <w:sz w:val="28"/>
          <w:szCs w:val="28"/>
          <w:lang w:val="uk-UA"/>
        </w:rPr>
        <w:t>щічно</w:t>
      </w:r>
      <w:proofErr w:type="spellEnd"/>
      <w:r w:rsidRPr="00D57E2F">
        <w:rPr>
          <w:rFonts w:ascii="Times New Roman" w:hAnsi="Times New Roman" w:cs="Times New Roman"/>
          <w:sz w:val="28"/>
          <w:szCs w:val="28"/>
          <w:lang w:val="uk-UA"/>
        </w:rPr>
        <w:t xml:space="preserve">-язичному напрямі. Поперечна борозна, обмежена по краях емалевими валиками, розділяє жувальну поверхню на два </w:t>
      </w:r>
      <w:r w:rsidRPr="00D57E2F">
        <w:rPr>
          <w:rFonts w:ascii="Times New Roman" w:hAnsi="Times New Roman" w:cs="Times New Roman"/>
          <w:sz w:val="28"/>
          <w:szCs w:val="28"/>
          <w:lang w:val="uk-UA"/>
        </w:rPr>
        <w:lastRenderedPageBreak/>
        <w:t>горбки. Обидва горбки мають або однакову величину і рівень розташування, або щічний горбок розвинений краще, ніж язичний. Щічна поверхня більше язичної, проте менш опукла. Визначається зворотна ознака кривизни коронки.</w:t>
      </w:r>
    </w:p>
    <w:p w14:paraId="7BBB5B37" w14:textId="097957A7" w:rsidR="00987E25" w:rsidRPr="00D57E2F" w:rsidRDefault="00987E25" w:rsidP="00987E25">
      <w:pPr>
        <w:tabs>
          <w:tab w:val="left" w:pos="1985"/>
        </w:tabs>
        <w:spacing w:after="0" w:line="360" w:lineRule="auto"/>
        <w:ind w:firstLine="720"/>
        <w:jc w:val="both"/>
        <w:rPr>
          <w:sz w:val="28"/>
          <w:szCs w:val="28"/>
          <w:lang w:val="uk-UA"/>
        </w:rPr>
      </w:pPr>
    </w:p>
    <w:p w14:paraId="49209CB8" w14:textId="51FFF8D3" w:rsidR="003A5E33" w:rsidRDefault="003A5E33" w:rsidP="00987E25">
      <w:pPr>
        <w:tabs>
          <w:tab w:val="left" w:pos="1985"/>
        </w:tabs>
        <w:spacing w:after="0" w:line="360" w:lineRule="auto"/>
        <w:ind w:firstLine="720"/>
        <w:jc w:val="center"/>
        <w:rPr>
          <w:rFonts w:ascii="Times New Roman" w:hAnsi="Times New Roman" w:cs="Times New Roman"/>
          <w:sz w:val="28"/>
          <w:szCs w:val="28"/>
          <w:lang w:val="uk-UA"/>
        </w:rPr>
      </w:pPr>
      <w:r w:rsidRPr="003A5E33">
        <w:rPr>
          <w:noProof/>
        </w:rPr>
        <w:drawing>
          <wp:inline distT="0" distB="0" distL="0" distR="0" wp14:anchorId="63F9A146" wp14:editId="7A79D1AD">
            <wp:extent cx="5312156" cy="3752082"/>
            <wp:effectExtent l="0" t="0" r="3175" b="1270"/>
            <wp:docPr id="4058665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866525" name=""/>
                    <pic:cNvPicPr/>
                  </pic:nvPicPr>
                  <pic:blipFill>
                    <a:blip r:embed="rId28"/>
                    <a:stretch>
                      <a:fillRect/>
                    </a:stretch>
                  </pic:blipFill>
                  <pic:spPr>
                    <a:xfrm>
                      <a:off x="0" y="0"/>
                      <a:ext cx="5316926" cy="3755451"/>
                    </a:xfrm>
                    <a:prstGeom prst="rect">
                      <a:avLst/>
                    </a:prstGeom>
                  </pic:spPr>
                </pic:pic>
              </a:graphicData>
            </a:graphic>
          </wp:inline>
        </w:drawing>
      </w:r>
    </w:p>
    <w:p w14:paraId="5DA739DA" w14:textId="72448148" w:rsidR="00987E25" w:rsidRPr="00D57E2F" w:rsidRDefault="00987E25" w:rsidP="00987E25">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Рис. 21. Верхній правий другий </w:t>
      </w:r>
      <w:proofErr w:type="spellStart"/>
      <w:r w:rsidRPr="00D57E2F">
        <w:rPr>
          <w:rFonts w:ascii="Times New Roman" w:hAnsi="Times New Roman" w:cs="Times New Roman"/>
          <w:sz w:val="28"/>
          <w:szCs w:val="28"/>
          <w:lang w:val="uk-UA"/>
        </w:rPr>
        <w:t>премоляр</w:t>
      </w:r>
      <w:proofErr w:type="spellEnd"/>
      <w:r w:rsidRPr="00D57E2F">
        <w:rPr>
          <w:rFonts w:ascii="Times New Roman" w:hAnsi="Times New Roman" w:cs="Times New Roman"/>
          <w:sz w:val="28"/>
          <w:szCs w:val="28"/>
          <w:lang w:val="uk-UA"/>
        </w:rPr>
        <w:t>.</w:t>
      </w:r>
    </w:p>
    <w:p w14:paraId="5E8A53BD" w14:textId="77777777" w:rsidR="00987E25" w:rsidRPr="00D57E2F" w:rsidRDefault="00987E25" w:rsidP="00E970EE">
      <w:pPr>
        <w:tabs>
          <w:tab w:val="left" w:pos="1985"/>
        </w:tabs>
        <w:spacing w:after="0" w:line="360" w:lineRule="auto"/>
        <w:ind w:firstLine="720"/>
        <w:jc w:val="both"/>
        <w:rPr>
          <w:rFonts w:ascii="Times New Roman" w:hAnsi="Times New Roman" w:cs="Times New Roman"/>
          <w:sz w:val="28"/>
          <w:szCs w:val="28"/>
          <w:lang w:val="uk-UA"/>
        </w:rPr>
      </w:pPr>
    </w:p>
    <w:p w14:paraId="10BE8B11" w14:textId="328400BD" w:rsidR="000A5BCE" w:rsidRPr="00D57E2F" w:rsidRDefault="000A5BCE"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Style w:val="af0"/>
          <w:rFonts w:ascii="Times New Roman" w:hAnsi="Times New Roman" w:cs="Times New Roman"/>
          <w:sz w:val="28"/>
          <w:szCs w:val="28"/>
          <w:lang w:val="uk-UA"/>
        </w:rPr>
        <w:t xml:space="preserve">Верхній перший лівий </w:t>
      </w:r>
      <w:proofErr w:type="spellStart"/>
      <w:r w:rsidRPr="00D57E2F">
        <w:rPr>
          <w:rStyle w:val="af0"/>
          <w:rFonts w:ascii="Times New Roman" w:hAnsi="Times New Roman" w:cs="Times New Roman"/>
          <w:sz w:val="28"/>
          <w:szCs w:val="28"/>
          <w:lang w:val="uk-UA"/>
        </w:rPr>
        <w:t>премоляр</w:t>
      </w:r>
      <w:proofErr w:type="spellEnd"/>
      <w:r w:rsidR="00987E25" w:rsidRPr="00D57E2F">
        <w:rPr>
          <w:rFonts w:ascii="Times New Roman" w:hAnsi="Times New Roman" w:cs="Times New Roman"/>
          <w:sz w:val="28"/>
          <w:szCs w:val="28"/>
          <w:lang w:val="uk-UA"/>
        </w:rPr>
        <w:t xml:space="preserve"> (рис. 22). </w:t>
      </w:r>
      <w:r w:rsidR="00197706" w:rsidRPr="00D57E2F">
        <w:rPr>
          <w:rFonts w:ascii="Times New Roman" w:hAnsi="Times New Roman" w:cs="Times New Roman"/>
          <w:sz w:val="28"/>
          <w:szCs w:val="28"/>
          <w:lang w:val="uk-UA"/>
        </w:rPr>
        <w:t xml:space="preserve"> </w:t>
      </w:r>
      <w:proofErr w:type="spellStart"/>
      <w:r w:rsidR="00197706" w:rsidRPr="00D57E2F">
        <w:rPr>
          <w:rFonts w:ascii="Times New Roman" w:hAnsi="Times New Roman" w:cs="Times New Roman"/>
          <w:sz w:val="28"/>
          <w:szCs w:val="28"/>
          <w:lang w:val="uk-UA"/>
        </w:rPr>
        <w:t>Вести</w:t>
      </w:r>
      <w:r w:rsidRPr="00D57E2F">
        <w:rPr>
          <w:rFonts w:ascii="Times New Roman" w:hAnsi="Times New Roman" w:cs="Times New Roman"/>
          <w:sz w:val="28"/>
          <w:szCs w:val="28"/>
          <w:lang w:val="uk-UA"/>
        </w:rPr>
        <w:t>було</w:t>
      </w:r>
      <w:r w:rsidR="00197706"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лінгвальний</w:t>
      </w:r>
      <w:proofErr w:type="spellEnd"/>
      <w:r w:rsidRPr="00D57E2F">
        <w:rPr>
          <w:rFonts w:ascii="Times New Roman" w:hAnsi="Times New Roman" w:cs="Times New Roman"/>
          <w:sz w:val="28"/>
          <w:szCs w:val="28"/>
          <w:lang w:val="uk-UA"/>
        </w:rPr>
        <w:t xml:space="preserve"> розмір — 9,4 мм. Коронка призматичної форми, щокові і язичні поверхні опуклі. На жувальній поверхні є два горбки: щ</w:t>
      </w:r>
      <w:r w:rsidR="00D90487" w:rsidRPr="00D57E2F">
        <w:rPr>
          <w:rFonts w:ascii="Times New Roman" w:hAnsi="Times New Roman" w:cs="Times New Roman"/>
          <w:sz w:val="28"/>
          <w:szCs w:val="28"/>
          <w:lang w:val="uk-UA"/>
        </w:rPr>
        <w:t>ічн</w:t>
      </w:r>
      <w:r w:rsidRPr="00D57E2F">
        <w:rPr>
          <w:rFonts w:ascii="Times New Roman" w:hAnsi="Times New Roman" w:cs="Times New Roman"/>
          <w:sz w:val="28"/>
          <w:szCs w:val="28"/>
          <w:lang w:val="uk-UA"/>
        </w:rPr>
        <w:t>ий і піднебінний. Щ</w:t>
      </w:r>
      <w:r w:rsidR="00D90487" w:rsidRPr="00D57E2F">
        <w:rPr>
          <w:rFonts w:ascii="Times New Roman" w:hAnsi="Times New Roman" w:cs="Times New Roman"/>
          <w:sz w:val="28"/>
          <w:szCs w:val="28"/>
          <w:lang w:val="uk-UA"/>
        </w:rPr>
        <w:t>ічн</w:t>
      </w:r>
      <w:r w:rsidRPr="00D57E2F">
        <w:rPr>
          <w:rFonts w:ascii="Times New Roman" w:hAnsi="Times New Roman" w:cs="Times New Roman"/>
          <w:sz w:val="28"/>
          <w:szCs w:val="28"/>
          <w:lang w:val="uk-UA"/>
        </w:rPr>
        <w:t>ий значно більше. Борозна (</w:t>
      </w:r>
      <w:proofErr w:type="spellStart"/>
      <w:r w:rsidRPr="00D57E2F">
        <w:rPr>
          <w:rFonts w:ascii="Times New Roman" w:hAnsi="Times New Roman" w:cs="Times New Roman"/>
          <w:sz w:val="28"/>
          <w:szCs w:val="28"/>
          <w:lang w:val="uk-UA"/>
        </w:rPr>
        <w:t>фісура</w:t>
      </w:r>
      <w:proofErr w:type="spellEnd"/>
      <w:r w:rsidRPr="00D57E2F">
        <w:rPr>
          <w:rFonts w:ascii="Times New Roman" w:hAnsi="Times New Roman" w:cs="Times New Roman"/>
          <w:sz w:val="28"/>
          <w:szCs w:val="28"/>
          <w:lang w:val="uk-UA"/>
        </w:rPr>
        <w:t xml:space="preserve">), що розділяє їх, </w:t>
      </w:r>
      <w:r w:rsidR="00C33F34" w:rsidRPr="00D57E2F">
        <w:rPr>
          <w:rFonts w:ascii="Times New Roman" w:hAnsi="Times New Roman" w:cs="Times New Roman"/>
          <w:sz w:val="28"/>
          <w:szCs w:val="28"/>
          <w:lang w:val="uk-UA"/>
        </w:rPr>
        <w:t>виділя</w:t>
      </w:r>
      <w:r w:rsidRPr="00D57E2F">
        <w:rPr>
          <w:rFonts w:ascii="Times New Roman" w:hAnsi="Times New Roman" w:cs="Times New Roman"/>
          <w:sz w:val="28"/>
          <w:szCs w:val="28"/>
          <w:lang w:val="uk-UA"/>
        </w:rPr>
        <w:t>ється невеликими валиками, не доходячи по самі вінця коронки. На жувальній поверхні щ</w:t>
      </w:r>
      <w:r w:rsidR="00C33F34" w:rsidRPr="00D57E2F">
        <w:rPr>
          <w:rFonts w:ascii="Times New Roman" w:hAnsi="Times New Roman" w:cs="Times New Roman"/>
          <w:sz w:val="28"/>
          <w:szCs w:val="28"/>
          <w:lang w:val="uk-UA"/>
        </w:rPr>
        <w:t>ічн</w:t>
      </w:r>
      <w:r w:rsidRPr="00D57E2F">
        <w:rPr>
          <w:rFonts w:ascii="Times New Roman" w:hAnsi="Times New Roman" w:cs="Times New Roman"/>
          <w:sz w:val="28"/>
          <w:szCs w:val="28"/>
          <w:lang w:val="uk-UA"/>
        </w:rPr>
        <w:t>ого горбка визначаються два скати. Язична поверхня коронки менш</w:t>
      </w:r>
      <w:r w:rsidR="00C33F34" w:rsidRPr="00D57E2F">
        <w:rPr>
          <w:rFonts w:ascii="Times New Roman" w:hAnsi="Times New Roman" w:cs="Times New Roman"/>
          <w:sz w:val="28"/>
          <w:szCs w:val="28"/>
          <w:lang w:val="uk-UA"/>
        </w:rPr>
        <w:t>а</w:t>
      </w:r>
      <w:r w:rsidRPr="00D57E2F">
        <w:rPr>
          <w:rFonts w:ascii="Times New Roman" w:hAnsi="Times New Roman" w:cs="Times New Roman"/>
          <w:sz w:val="28"/>
          <w:szCs w:val="28"/>
          <w:lang w:val="uk-UA"/>
        </w:rPr>
        <w:t xml:space="preserve"> і більш опукла. Жувальна поверхня овальної форми. Зворотна ознака кривизни коронки, ознаки кута коронки і відхилення кореня</w:t>
      </w:r>
      <w:r w:rsidR="00197706" w:rsidRPr="00D57E2F">
        <w:rPr>
          <w:rFonts w:ascii="Times New Roman" w:hAnsi="Times New Roman" w:cs="Times New Roman"/>
          <w:sz w:val="28"/>
          <w:szCs w:val="28"/>
          <w:lang w:val="uk-UA"/>
        </w:rPr>
        <w:t xml:space="preserve"> значно</w:t>
      </w:r>
      <w:r w:rsidRPr="00D57E2F">
        <w:rPr>
          <w:rFonts w:ascii="Times New Roman" w:hAnsi="Times New Roman" w:cs="Times New Roman"/>
          <w:sz w:val="28"/>
          <w:szCs w:val="28"/>
          <w:lang w:val="uk-UA"/>
        </w:rPr>
        <w:t xml:space="preserve"> виражені</w:t>
      </w:r>
      <w:r w:rsidR="00197706" w:rsidRPr="00D57E2F">
        <w:rPr>
          <w:rFonts w:ascii="Times New Roman" w:hAnsi="Times New Roman" w:cs="Times New Roman"/>
          <w:sz w:val="28"/>
          <w:szCs w:val="28"/>
          <w:lang w:val="uk-UA"/>
        </w:rPr>
        <w:t xml:space="preserve">. </w:t>
      </w:r>
    </w:p>
    <w:p w14:paraId="098777AC" w14:textId="00429D2B" w:rsidR="00305D7A" w:rsidRDefault="00305D7A" w:rsidP="00865CCD">
      <w:pPr>
        <w:tabs>
          <w:tab w:val="left" w:pos="1985"/>
          <w:tab w:val="left" w:pos="5026"/>
        </w:tabs>
        <w:spacing w:after="0" w:line="360" w:lineRule="auto"/>
        <w:ind w:firstLine="720"/>
        <w:jc w:val="center"/>
        <w:rPr>
          <w:sz w:val="28"/>
          <w:szCs w:val="28"/>
          <w:lang w:val="uk-UA"/>
        </w:rPr>
      </w:pPr>
    </w:p>
    <w:p w14:paraId="49A83C05" w14:textId="39B60EBA" w:rsidR="00865CCD" w:rsidRPr="00D57E2F" w:rsidRDefault="00865CCD" w:rsidP="00865CCD">
      <w:pPr>
        <w:tabs>
          <w:tab w:val="left" w:pos="1985"/>
          <w:tab w:val="left" w:pos="5026"/>
        </w:tabs>
        <w:spacing w:after="0" w:line="360" w:lineRule="auto"/>
        <w:ind w:firstLine="720"/>
        <w:jc w:val="center"/>
        <w:rPr>
          <w:sz w:val="28"/>
          <w:szCs w:val="28"/>
          <w:lang w:val="uk-UA"/>
        </w:rPr>
      </w:pPr>
      <w:r w:rsidRPr="00865CCD">
        <w:rPr>
          <w:noProof/>
        </w:rPr>
        <w:lastRenderedPageBreak/>
        <w:drawing>
          <wp:inline distT="0" distB="0" distL="0" distR="0" wp14:anchorId="185FC765" wp14:editId="2D712EA8">
            <wp:extent cx="5476190" cy="3752381"/>
            <wp:effectExtent l="0" t="0" r="0" b="635"/>
            <wp:docPr id="20723258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325836" name=""/>
                    <pic:cNvPicPr/>
                  </pic:nvPicPr>
                  <pic:blipFill>
                    <a:blip r:embed="rId29"/>
                    <a:stretch>
                      <a:fillRect/>
                    </a:stretch>
                  </pic:blipFill>
                  <pic:spPr>
                    <a:xfrm>
                      <a:off x="0" y="0"/>
                      <a:ext cx="5476190" cy="3752381"/>
                    </a:xfrm>
                    <a:prstGeom prst="rect">
                      <a:avLst/>
                    </a:prstGeom>
                  </pic:spPr>
                </pic:pic>
              </a:graphicData>
            </a:graphic>
          </wp:inline>
        </w:drawing>
      </w:r>
    </w:p>
    <w:p w14:paraId="21A7600C" w14:textId="0AC75CE5" w:rsidR="000E7ECB"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w:t>
      </w:r>
      <w:r w:rsidR="00757016" w:rsidRPr="00D57E2F">
        <w:rPr>
          <w:rFonts w:ascii="Times New Roman" w:hAnsi="Times New Roman" w:cs="Times New Roman"/>
          <w:sz w:val="28"/>
          <w:szCs w:val="28"/>
          <w:lang w:val="uk-UA"/>
        </w:rPr>
        <w:t xml:space="preserve"> 2</w:t>
      </w:r>
      <w:r w:rsidR="00987E25" w:rsidRPr="00D57E2F">
        <w:rPr>
          <w:rFonts w:ascii="Times New Roman" w:hAnsi="Times New Roman" w:cs="Times New Roman"/>
          <w:sz w:val="28"/>
          <w:szCs w:val="28"/>
          <w:lang w:val="uk-UA"/>
        </w:rPr>
        <w:t>2</w:t>
      </w:r>
      <w:r w:rsidR="000E7ECB" w:rsidRPr="00D57E2F">
        <w:rPr>
          <w:rFonts w:ascii="Times New Roman" w:hAnsi="Times New Roman" w:cs="Times New Roman"/>
          <w:sz w:val="28"/>
          <w:szCs w:val="28"/>
          <w:lang w:val="uk-UA"/>
        </w:rPr>
        <w:t xml:space="preserve">. Верхній </w:t>
      </w:r>
      <w:r w:rsidR="00B454D6" w:rsidRPr="00D57E2F">
        <w:rPr>
          <w:rFonts w:ascii="Times New Roman" w:hAnsi="Times New Roman" w:cs="Times New Roman"/>
          <w:sz w:val="28"/>
          <w:szCs w:val="28"/>
          <w:lang w:val="uk-UA"/>
        </w:rPr>
        <w:t>лівий</w:t>
      </w:r>
      <w:r w:rsidR="000E7ECB" w:rsidRPr="00D57E2F">
        <w:rPr>
          <w:rFonts w:ascii="Times New Roman" w:hAnsi="Times New Roman" w:cs="Times New Roman"/>
          <w:sz w:val="28"/>
          <w:szCs w:val="28"/>
          <w:lang w:val="uk-UA"/>
        </w:rPr>
        <w:t xml:space="preserve"> перший </w:t>
      </w:r>
      <w:proofErr w:type="spellStart"/>
      <w:r w:rsidR="000E7ECB" w:rsidRPr="00D57E2F">
        <w:rPr>
          <w:rFonts w:ascii="Times New Roman" w:hAnsi="Times New Roman" w:cs="Times New Roman"/>
          <w:sz w:val="28"/>
          <w:szCs w:val="28"/>
          <w:lang w:val="uk-UA"/>
        </w:rPr>
        <w:t>премоляр</w:t>
      </w:r>
      <w:proofErr w:type="spellEnd"/>
      <w:r w:rsidR="000E7ECB" w:rsidRPr="00D57E2F">
        <w:rPr>
          <w:rFonts w:ascii="Times New Roman" w:hAnsi="Times New Roman" w:cs="Times New Roman"/>
          <w:sz w:val="28"/>
          <w:szCs w:val="28"/>
          <w:lang w:val="uk-UA"/>
        </w:rPr>
        <w:t>.</w:t>
      </w:r>
    </w:p>
    <w:p w14:paraId="66775FAE" w14:textId="77777777" w:rsidR="007314A5" w:rsidRPr="00D57E2F" w:rsidRDefault="007314A5" w:rsidP="007314A5">
      <w:pPr>
        <w:tabs>
          <w:tab w:val="left" w:pos="1985"/>
        </w:tabs>
        <w:spacing w:after="0" w:line="360" w:lineRule="auto"/>
        <w:ind w:firstLine="720"/>
        <w:jc w:val="both"/>
        <w:rPr>
          <w:rStyle w:val="af0"/>
          <w:rFonts w:ascii="Times New Roman" w:hAnsi="Times New Roman" w:cs="Times New Roman"/>
          <w:sz w:val="28"/>
          <w:szCs w:val="28"/>
          <w:lang w:val="uk-UA"/>
        </w:rPr>
      </w:pPr>
    </w:p>
    <w:p w14:paraId="056106A7" w14:textId="2F271B79" w:rsidR="007314A5" w:rsidRPr="00D57E2F" w:rsidRDefault="007314A5" w:rsidP="007314A5">
      <w:pPr>
        <w:tabs>
          <w:tab w:val="left" w:pos="1985"/>
        </w:tabs>
        <w:spacing w:after="0" w:line="360" w:lineRule="auto"/>
        <w:ind w:firstLine="720"/>
        <w:jc w:val="both"/>
        <w:rPr>
          <w:rFonts w:ascii="Times New Roman" w:hAnsi="Times New Roman" w:cs="Times New Roman"/>
          <w:sz w:val="28"/>
          <w:szCs w:val="28"/>
          <w:lang w:val="uk-UA"/>
        </w:rPr>
      </w:pPr>
      <w:r w:rsidRPr="00D57E2F">
        <w:rPr>
          <w:rStyle w:val="af0"/>
          <w:rFonts w:ascii="Times New Roman" w:hAnsi="Times New Roman" w:cs="Times New Roman"/>
          <w:sz w:val="28"/>
          <w:szCs w:val="28"/>
          <w:lang w:val="uk-UA"/>
        </w:rPr>
        <w:t xml:space="preserve">Верхній другий лівий </w:t>
      </w:r>
      <w:proofErr w:type="spellStart"/>
      <w:r w:rsidRPr="00D57E2F">
        <w:rPr>
          <w:rStyle w:val="af0"/>
          <w:rFonts w:ascii="Times New Roman" w:hAnsi="Times New Roman" w:cs="Times New Roman"/>
          <w:sz w:val="28"/>
          <w:szCs w:val="28"/>
          <w:lang w:val="uk-UA"/>
        </w:rPr>
        <w:t>премоляр</w:t>
      </w:r>
      <w:proofErr w:type="spellEnd"/>
      <w:r w:rsidR="00A616EB" w:rsidRPr="00D57E2F">
        <w:rPr>
          <w:rStyle w:val="af0"/>
          <w:rFonts w:ascii="Times New Roman" w:hAnsi="Times New Roman" w:cs="Times New Roman"/>
          <w:sz w:val="28"/>
          <w:szCs w:val="28"/>
          <w:lang w:val="uk-UA"/>
        </w:rPr>
        <w:t xml:space="preserve"> </w:t>
      </w:r>
      <w:r w:rsidR="00A616EB" w:rsidRPr="000B721A">
        <w:rPr>
          <w:rStyle w:val="af0"/>
          <w:rFonts w:ascii="Times New Roman" w:hAnsi="Times New Roman" w:cs="Times New Roman"/>
          <w:b w:val="0"/>
          <w:bCs w:val="0"/>
          <w:sz w:val="28"/>
          <w:szCs w:val="28"/>
          <w:lang w:val="uk-UA"/>
        </w:rPr>
        <w:t>(</w:t>
      </w:r>
      <w:r w:rsidR="001333A8" w:rsidRPr="000B721A">
        <w:rPr>
          <w:rStyle w:val="af0"/>
          <w:rFonts w:ascii="Times New Roman" w:hAnsi="Times New Roman" w:cs="Times New Roman"/>
          <w:b w:val="0"/>
          <w:bCs w:val="0"/>
          <w:sz w:val="28"/>
          <w:szCs w:val="28"/>
          <w:lang w:val="uk-UA"/>
        </w:rPr>
        <w:t>рис</w:t>
      </w:r>
      <w:r w:rsidR="000B721A" w:rsidRPr="000B721A">
        <w:rPr>
          <w:rStyle w:val="af0"/>
          <w:rFonts w:ascii="Times New Roman" w:hAnsi="Times New Roman" w:cs="Times New Roman"/>
          <w:b w:val="0"/>
          <w:bCs w:val="0"/>
          <w:sz w:val="28"/>
          <w:szCs w:val="28"/>
          <w:lang w:val="uk-UA"/>
        </w:rPr>
        <w:t xml:space="preserve">. </w:t>
      </w:r>
      <w:r w:rsidR="00A616EB" w:rsidRPr="000B721A">
        <w:rPr>
          <w:rStyle w:val="af0"/>
          <w:rFonts w:ascii="Times New Roman" w:hAnsi="Times New Roman" w:cs="Times New Roman"/>
          <w:b w:val="0"/>
          <w:bCs w:val="0"/>
          <w:sz w:val="28"/>
          <w:szCs w:val="28"/>
          <w:lang w:val="uk-UA"/>
        </w:rPr>
        <w:t>23)</w:t>
      </w:r>
      <w:r w:rsidRPr="00D57E2F">
        <w:rPr>
          <w:rFonts w:ascii="Times New Roman" w:hAnsi="Times New Roman" w:cs="Times New Roman"/>
          <w:sz w:val="28"/>
          <w:szCs w:val="28"/>
          <w:lang w:val="uk-UA"/>
        </w:rPr>
        <w:t xml:space="preserve"> зазвичай менше першого. Його розміри </w:t>
      </w:r>
      <w:r w:rsidR="000B721A">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21,0 мм (коронка </w:t>
      </w:r>
      <w:r w:rsidR="000B721A">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8,5 мм, корінь </w:t>
      </w:r>
      <w:r w:rsidR="000B721A">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12,5 мм), товщина в середньому складає 9,6 мм. Коронка призматичної форми, на поперечному зрізі овальна, витягнута в </w:t>
      </w:r>
      <w:proofErr w:type="spellStart"/>
      <w:r w:rsidRPr="00D57E2F">
        <w:rPr>
          <w:rFonts w:ascii="Times New Roman" w:hAnsi="Times New Roman" w:cs="Times New Roman"/>
          <w:sz w:val="28"/>
          <w:szCs w:val="28"/>
          <w:lang w:val="uk-UA"/>
        </w:rPr>
        <w:t>щічно</w:t>
      </w:r>
      <w:proofErr w:type="spellEnd"/>
      <w:r w:rsidRPr="00D57E2F">
        <w:rPr>
          <w:rFonts w:ascii="Times New Roman" w:hAnsi="Times New Roman" w:cs="Times New Roman"/>
          <w:sz w:val="28"/>
          <w:szCs w:val="28"/>
          <w:lang w:val="uk-UA"/>
        </w:rPr>
        <w:t xml:space="preserve">-язичному напрямі. Поперечна борозна, обмежена по краях емалевими валиками, розділяє жувальну поверхню на два горбки. Обидва горбки мають або однакову величину і рівень розташування, або щічний горбок розвинений краще, ніж язичний. Щічна поверхня більше язичної, проте менш випукла. Визначається </w:t>
      </w:r>
      <w:proofErr w:type="spellStart"/>
      <w:r w:rsidRPr="00D57E2F">
        <w:rPr>
          <w:rFonts w:ascii="Times New Roman" w:hAnsi="Times New Roman" w:cs="Times New Roman"/>
          <w:sz w:val="28"/>
          <w:szCs w:val="28"/>
          <w:lang w:val="uk-UA"/>
        </w:rPr>
        <w:t>зворотня</w:t>
      </w:r>
      <w:proofErr w:type="spellEnd"/>
      <w:r w:rsidRPr="00D57E2F">
        <w:rPr>
          <w:rFonts w:ascii="Times New Roman" w:hAnsi="Times New Roman" w:cs="Times New Roman"/>
          <w:sz w:val="28"/>
          <w:szCs w:val="28"/>
          <w:lang w:val="uk-UA"/>
        </w:rPr>
        <w:t xml:space="preserve"> ознака кривизни коронки. Нижній перший </w:t>
      </w:r>
      <w:proofErr w:type="spellStart"/>
      <w:r w:rsidRPr="00D57E2F">
        <w:rPr>
          <w:rFonts w:ascii="Times New Roman" w:hAnsi="Times New Roman" w:cs="Times New Roman"/>
          <w:sz w:val="28"/>
          <w:szCs w:val="28"/>
          <w:lang w:val="uk-UA"/>
        </w:rPr>
        <w:t>премоляр</w:t>
      </w:r>
      <w:proofErr w:type="spellEnd"/>
      <w:r w:rsidRPr="00D57E2F">
        <w:rPr>
          <w:rFonts w:ascii="Times New Roman" w:hAnsi="Times New Roman" w:cs="Times New Roman"/>
          <w:sz w:val="28"/>
          <w:szCs w:val="28"/>
          <w:lang w:val="uk-UA"/>
        </w:rPr>
        <w:t>.</w:t>
      </w:r>
    </w:p>
    <w:p w14:paraId="49B32013" w14:textId="533059C6" w:rsidR="00EF3670" w:rsidRDefault="00EF3670" w:rsidP="00EF3670">
      <w:pPr>
        <w:tabs>
          <w:tab w:val="left" w:pos="1985"/>
        </w:tabs>
        <w:spacing w:after="0" w:line="360" w:lineRule="auto"/>
        <w:ind w:firstLine="720"/>
        <w:jc w:val="center"/>
        <w:rPr>
          <w:sz w:val="28"/>
          <w:szCs w:val="28"/>
          <w:lang w:val="uk-UA"/>
        </w:rPr>
      </w:pPr>
    </w:p>
    <w:p w14:paraId="01D416A5" w14:textId="3B6D91A6" w:rsidR="00A00753" w:rsidRPr="00D57E2F" w:rsidRDefault="00A00753" w:rsidP="00EF3670">
      <w:pPr>
        <w:tabs>
          <w:tab w:val="left" w:pos="1985"/>
        </w:tabs>
        <w:spacing w:after="0" w:line="360" w:lineRule="auto"/>
        <w:ind w:firstLine="720"/>
        <w:jc w:val="center"/>
        <w:rPr>
          <w:sz w:val="28"/>
          <w:szCs w:val="28"/>
          <w:lang w:val="uk-UA"/>
        </w:rPr>
      </w:pPr>
      <w:r w:rsidRPr="00A00753">
        <w:rPr>
          <w:noProof/>
        </w:rPr>
        <w:lastRenderedPageBreak/>
        <w:drawing>
          <wp:inline distT="0" distB="0" distL="0" distR="0" wp14:anchorId="757972E8" wp14:editId="4F3A13CF">
            <wp:extent cx="5476190" cy="3752381"/>
            <wp:effectExtent l="0" t="0" r="0" b="635"/>
            <wp:docPr id="16523723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372369" name=""/>
                    <pic:cNvPicPr/>
                  </pic:nvPicPr>
                  <pic:blipFill>
                    <a:blip r:embed="rId30"/>
                    <a:stretch>
                      <a:fillRect/>
                    </a:stretch>
                  </pic:blipFill>
                  <pic:spPr>
                    <a:xfrm>
                      <a:off x="0" y="0"/>
                      <a:ext cx="5476190" cy="3752381"/>
                    </a:xfrm>
                    <a:prstGeom prst="rect">
                      <a:avLst/>
                    </a:prstGeom>
                  </pic:spPr>
                </pic:pic>
              </a:graphicData>
            </a:graphic>
          </wp:inline>
        </w:drawing>
      </w:r>
    </w:p>
    <w:p w14:paraId="77E24CAB" w14:textId="08D25A7B" w:rsidR="00EF3670" w:rsidRPr="00D57E2F" w:rsidRDefault="00EF3670" w:rsidP="00EF3670">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Рис. 23. Верхній лівий другий </w:t>
      </w:r>
      <w:proofErr w:type="spellStart"/>
      <w:r w:rsidRPr="00D57E2F">
        <w:rPr>
          <w:rFonts w:ascii="Times New Roman" w:hAnsi="Times New Roman" w:cs="Times New Roman"/>
          <w:sz w:val="28"/>
          <w:szCs w:val="28"/>
          <w:lang w:val="uk-UA"/>
        </w:rPr>
        <w:t>премоляр</w:t>
      </w:r>
      <w:proofErr w:type="spellEnd"/>
      <w:r w:rsidRPr="00D57E2F">
        <w:rPr>
          <w:rFonts w:ascii="Times New Roman" w:hAnsi="Times New Roman" w:cs="Times New Roman"/>
          <w:sz w:val="28"/>
          <w:szCs w:val="28"/>
          <w:lang w:val="uk-UA"/>
        </w:rPr>
        <w:t>.</w:t>
      </w:r>
    </w:p>
    <w:p w14:paraId="37155D90" w14:textId="77777777" w:rsidR="00EF3670" w:rsidRPr="00D57E2F" w:rsidRDefault="00EF3670" w:rsidP="007314A5">
      <w:pPr>
        <w:tabs>
          <w:tab w:val="left" w:pos="1985"/>
        </w:tabs>
        <w:spacing w:after="0" w:line="360" w:lineRule="auto"/>
        <w:ind w:firstLine="720"/>
        <w:jc w:val="both"/>
        <w:rPr>
          <w:rFonts w:ascii="Times New Roman" w:hAnsi="Times New Roman" w:cs="Times New Roman"/>
          <w:sz w:val="28"/>
          <w:szCs w:val="28"/>
          <w:lang w:val="uk-UA"/>
        </w:rPr>
      </w:pPr>
    </w:p>
    <w:p w14:paraId="5627B385" w14:textId="23AAFBB1" w:rsidR="000E7ECB" w:rsidRPr="00D57E2F" w:rsidRDefault="00814CC9"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
          <w:sz w:val="28"/>
          <w:szCs w:val="28"/>
          <w:lang w:val="uk-UA"/>
        </w:rPr>
        <w:t>Нижній перший</w:t>
      </w:r>
      <w:r w:rsidR="00F2572E" w:rsidRPr="00D57E2F">
        <w:rPr>
          <w:rFonts w:ascii="Times New Roman" w:hAnsi="Times New Roman" w:cs="Times New Roman"/>
          <w:b/>
          <w:sz w:val="28"/>
          <w:szCs w:val="28"/>
          <w:lang w:val="uk-UA"/>
        </w:rPr>
        <w:t xml:space="preserve"> правий</w:t>
      </w:r>
      <w:r w:rsidRPr="00D57E2F">
        <w:rPr>
          <w:rFonts w:ascii="Times New Roman" w:hAnsi="Times New Roman" w:cs="Times New Roman"/>
          <w:b/>
          <w:sz w:val="28"/>
          <w:szCs w:val="28"/>
          <w:lang w:val="uk-UA"/>
        </w:rPr>
        <w:t xml:space="preserve"> </w:t>
      </w:r>
      <w:proofErr w:type="spellStart"/>
      <w:r w:rsidRPr="00D57E2F">
        <w:rPr>
          <w:rFonts w:ascii="Times New Roman" w:hAnsi="Times New Roman" w:cs="Times New Roman"/>
          <w:b/>
          <w:sz w:val="28"/>
          <w:szCs w:val="28"/>
          <w:lang w:val="uk-UA"/>
        </w:rPr>
        <w:t>премоляр</w:t>
      </w:r>
      <w:proofErr w:type="spellEnd"/>
      <w:r w:rsidR="00EF3670" w:rsidRPr="00D57E2F">
        <w:rPr>
          <w:rFonts w:ascii="Times New Roman" w:hAnsi="Times New Roman" w:cs="Times New Roman"/>
          <w:b/>
          <w:sz w:val="28"/>
          <w:szCs w:val="28"/>
          <w:lang w:val="uk-UA"/>
        </w:rPr>
        <w:t xml:space="preserve"> </w:t>
      </w:r>
      <w:r w:rsidR="00DA0079" w:rsidRPr="00D57E2F">
        <w:rPr>
          <w:rFonts w:ascii="Times New Roman" w:hAnsi="Times New Roman" w:cs="Times New Roman"/>
          <w:sz w:val="28"/>
          <w:szCs w:val="28"/>
          <w:lang w:val="uk-UA"/>
        </w:rPr>
        <w:t>(</w:t>
      </w:r>
      <w:r w:rsidR="00EF3670" w:rsidRPr="00D57E2F">
        <w:rPr>
          <w:rFonts w:ascii="Times New Roman" w:hAnsi="Times New Roman" w:cs="Times New Roman"/>
          <w:sz w:val="28"/>
          <w:szCs w:val="28"/>
          <w:lang w:val="uk-UA"/>
        </w:rPr>
        <w:t>р</w:t>
      </w:r>
      <w:r w:rsidR="007B3661" w:rsidRPr="00D57E2F">
        <w:rPr>
          <w:rFonts w:ascii="Times New Roman" w:hAnsi="Times New Roman" w:cs="Times New Roman"/>
          <w:sz w:val="28"/>
          <w:szCs w:val="28"/>
          <w:lang w:val="uk-UA"/>
        </w:rPr>
        <w:t>ис.</w:t>
      </w:r>
      <w:r w:rsidR="008C70F5" w:rsidRPr="00D57E2F">
        <w:rPr>
          <w:rFonts w:ascii="Times New Roman" w:hAnsi="Times New Roman" w:cs="Times New Roman"/>
          <w:sz w:val="28"/>
          <w:szCs w:val="28"/>
          <w:lang w:val="uk-UA"/>
        </w:rPr>
        <w:t xml:space="preserve"> 24</w:t>
      </w:r>
      <w:r w:rsidR="00DA0079"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має округлу в поперечному розрізі коронку. Довжина зуба складає 22,0 мм (коронка — 8,0 мм, корінь — 14,0 мм), товщина — 7,8 мм. Вес</w:t>
      </w:r>
      <w:r w:rsidR="00197706" w:rsidRPr="00D57E2F">
        <w:rPr>
          <w:rFonts w:ascii="Times New Roman" w:hAnsi="Times New Roman" w:cs="Times New Roman"/>
          <w:sz w:val="28"/>
          <w:szCs w:val="28"/>
          <w:lang w:val="uk-UA"/>
        </w:rPr>
        <w:t>тибулярна поверхня довше язичної</w:t>
      </w:r>
      <w:r w:rsidRPr="00D57E2F">
        <w:rPr>
          <w:rFonts w:ascii="Times New Roman" w:hAnsi="Times New Roman" w:cs="Times New Roman"/>
          <w:sz w:val="28"/>
          <w:szCs w:val="28"/>
          <w:lang w:val="uk-UA"/>
        </w:rPr>
        <w:t>, декілька опукла, у верхній частині значно відхиляється оральний</w:t>
      </w:r>
      <w:r w:rsidR="009D2E24" w:rsidRPr="00D57E2F">
        <w:rPr>
          <w:rFonts w:ascii="Times New Roman" w:hAnsi="Times New Roman" w:cs="Times New Roman"/>
          <w:sz w:val="28"/>
          <w:szCs w:val="28"/>
          <w:lang w:val="uk-UA"/>
        </w:rPr>
        <w:t xml:space="preserve"> горбик</w:t>
      </w:r>
      <w:r w:rsidRPr="00D57E2F">
        <w:rPr>
          <w:rFonts w:ascii="Times New Roman" w:hAnsi="Times New Roman" w:cs="Times New Roman"/>
          <w:sz w:val="28"/>
          <w:szCs w:val="28"/>
          <w:lang w:val="uk-UA"/>
        </w:rPr>
        <w:t>, закінчуючись щ</w:t>
      </w:r>
      <w:r w:rsidR="008274D6" w:rsidRPr="00D57E2F">
        <w:rPr>
          <w:rFonts w:ascii="Times New Roman" w:hAnsi="Times New Roman" w:cs="Times New Roman"/>
          <w:sz w:val="28"/>
          <w:szCs w:val="28"/>
          <w:lang w:val="uk-UA"/>
        </w:rPr>
        <w:t>ічн</w:t>
      </w:r>
      <w:r w:rsidRPr="00D57E2F">
        <w:rPr>
          <w:rFonts w:ascii="Times New Roman" w:hAnsi="Times New Roman" w:cs="Times New Roman"/>
          <w:sz w:val="28"/>
          <w:szCs w:val="28"/>
          <w:lang w:val="uk-UA"/>
        </w:rPr>
        <w:t>им горбком.</w:t>
      </w:r>
      <w:r w:rsidR="00063375" w:rsidRPr="00D57E2F">
        <w:rPr>
          <w:rFonts w:ascii="Times New Roman" w:hAnsi="Times New Roman" w:cs="Times New Roman"/>
          <w:sz w:val="28"/>
          <w:szCs w:val="28"/>
          <w:lang w:val="uk-UA"/>
        </w:rPr>
        <w:t xml:space="preserve"> </w:t>
      </w:r>
      <w:r w:rsidRPr="00D57E2F">
        <w:rPr>
          <w:rFonts w:ascii="Times New Roman" w:hAnsi="Times New Roman" w:cs="Times New Roman"/>
          <w:sz w:val="28"/>
          <w:szCs w:val="28"/>
          <w:lang w:val="uk-UA"/>
        </w:rPr>
        <w:t>Язичний горб</w:t>
      </w:r>
      <w:r w:rsidR="00FE22E5" w:rsidRPr="00D57E2F">
        <w:rPr>
          <w:rFonts w:ascii="Times New Roman" w:hAnsi="Times New Roman" w:cs="Times New Roman"/>
          <w:sz w:val="28"/>
          <w:szCs w:val="28"/>
          <w:lang w:val="uk-UA"/>
        </w:rPr>
        <w:t>и</w:t>
      </w:r>
      <w:r w:rsidRPr="00D57E2F">
        <w:rPr>
          <w:rFonts w:ascii="Times New Roman" w:hAnsi="Times New Roman" w:cs="Times New Roman"/>
          <w:sz w:val="28"/>
          <w:szCs w:val="28"/>
          <w:lang w:val="uk-UA"/>
        </w:rPr>
        <w:t>к маленький і знаходиться значно нижчим. До нього від щ</w:t>
      </w:r>
      <w:r w:rsidR="008274D6" w:rsidRPr="00D57E2F">
        <w:rPr>
          <w:rFonts w:ascii="Times New Roman" w:hAnsi="Times New Roman" w:cs="Times New Roman"/>
          <w:sz w:val="28"/>
          <w:szCs w:val="28"/>
          <w:lang w:val="uk-UA"/>
        </w:rPr>
        <w:t xml:space="preserve">ічного </w:t>
      </w:r>
      <w:r w:rsidRPr="00D57E2F">
        <w:rPr>
          <w:rFonts w:ascii="Times New Roman" w:hAnsi="Times New Roman" w:cs="Times New Roman"/>
          <w:sz w:val="28"/>
          <w:szCs w:val="28"/>
          <w:lang w:val="uk-UA"/>
        </w:rPr>
        <w:t>горбка по жувальній поверхні протягується валик, який перетинає борозенку, що розділяє два горбки. Валик ділить її на дві ямки (</w:t>
      </w:r>
      <w:proofErr w:type="spellStart"/>
      <w:r w:rsidRPr="00D57E2F">
        <w:rPr>
          <w:rFonts w:ascii="Times New Roman" w:hAnsi="Times New Roman" w:cs="Times New Roman"/>
          <w:sz w:val="28"/>
          <w:szCs w:val="28"/>
          <w:lang w:val="uk-UA"/>
        </w:rPr>
        <w:t>мезіальну</w:t>
      </w:r>
      <w:proofErr w:type="spellEnd"/>
      <w:r w:rsidRPr="00D57E2F">
        <w:rPr>
          <w:rFonts w:ascii="Times New Roman" w:hAnsi="Times New Roman" w:cs="Times New Roman"/>
          <w:sz w:val="28"/>
          <w:szCs w:val="28"/>
          <w:lang w:val="uk-UA"/>
        </w:rPr>
        <w:t xml:space="preserve"> і дистальну), які лежать на майданчиках, що сходяться під кутом. Нерівномірне розташування горбків обумовлює косе положення жувальної поверхні, унаслідок чого коронка нагадує ікло. Ознаки кривизни і кута коронки виражені виразно.</w:t>
      </w:r>
    </w:p>
    <w:p w14:paraId="78303488" w14:textId="77777777" w:rsidR="00305D7A" w:rsidRPr="00D57E2F" w:rsidRDefault="00305D7A" w:rsidP="00E970EE">
      <w:pPr>
        <w:tabs>
          <w:tab w:val="left" w:pos="1985"/>
        </w:tabs>
        <w:spacing w:after="0" w:line="360" w:lineRule="auto"/>
        <w:ind w:firstLine="720"/>
        <w:jc w:val="center"/>
        <w:rPr>
          <w:sz w:val="28"/>
          <w:szCs w:val="28"/>
          <w:lang w:val="uk-UA"/>
        </w:rPr>
      </w:pPr>
    </w:p>
    <w:p w14:paraId="2A20EC6B" w14:textId="32EE8D4F" w:rsidR="00305D7A" w:rsidRPr="00D57E2F" w:rsidRDefault="00305D7A" w:rsidP="00E970EE">
      <w:pPr>
        <w:tabs>
          <w:tab w:val="left" w:pos="1985"/>
        </w:tabs>
        <w:spacing w:after="0" w:line="360" w:lineRule="auto"/>
        <w:ind w:firstLine="720"/>
        <w:jc w:val="center"/>
        <w:rPr>
          <w:sz w:val="28"/>
          <w:szCs w:val="28"/>
          <w:lang w:val="uk-UA"/>
        </w:rPr>
      </w:pPr>
      <w:r w:rsidRPr="00D57E2F">
        <w:rPr>
          <w:noProof/>
          <w:sz w:val="28"/>
          <w:szCs w:val="28"/>
        </w:rPr>
        <w:lastRenderedPageBreak/>
        <w:drawing>
          <wp:inline distT="0" distB="0" distL="0" distR="0" wp14:anchorId="04AFE4E6" wp14:editId="0847A409">
            <wp:extent cx="4520184" cy="3895344"/>
            <wp:effectExtent l="0" t="0" r="0" b="0"/>
            <wp:docPr id="36897144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71443" name="Рисунок 36897144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520184" cy="3895344"/>
                    </a:xfrm>
                    <a:prstGeom prst="rect">
                      <a:avLst/>
                    </a:prstGeom>
                  </pic:spPr>
                </pic:pic>
              </a:graphicData>
            </a:graphic>
          </wp:inline>
        </w:drawing>
      </w:r>
    </w:p>
    <w:p w14:paraId="4E438C6E" w14:textId="399FB1AA" w:rsidR="000E7ECB"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w:t>
      </w:r>
      <w:r w:rsidR="006D5EB6" w:rsidRPr="00D57E2F">
        <w:rPr>
          <w:rFonts w:ascii="Times New Roman" w:hAnsi="Times New Roman" w:cs="Times New Roman"/>
          <w:sz w:val="28"/>
          <w:szCs w:val="28"/>
          <w:lang w:val="uk-UA"/>
        </w:rPr>
        <w:t> </w:t>
      </w:r>
      <w:r w:rsidR="00063375" w:rsidRPr="00D57E2F">
        <w:rPr>
          <w:rFonts w:ascii="Times New Roman" w:hAnsi="Times New Roman" w:cs="Times New Roman"/>
          <w:sz w:val="28"/>
          <w:szCs w:val="28"/>
          <w:lang w:val="uk-UA"/>
        </w:rPr>
        <w:t>2</w:t>
      </w:r>
      <w:r w:rsidR="00EF3670" w:rsidRPr="00D57E2F">
        <w:rPr>
          <w:rFonts w:ascii="Times New Roman" w:hAnsi="Times New Roman" w:cs="Times New Roman"/>
          <w:sz w:val="28"/>
          <w:szCs w:val="28"/>
          <w:lang w:val="uk-UA"/>
        </w:rPr>
        <w:t>4</w:t>
      </w:r>
      <w:r w:rsidR="00063375" w:rsidRPr="00D57E2F">
        <w:rPr>
          <w:rFonts w:ascii="Times New Roman" w:hAnsi="Times New Roman" w:cs="Times New Roman"/>
          <w:sz w:val="28"/>
          <w:szCs w:val="28"/>
          <w:lang w:val="uk-UA"/>
        </w:rPr>
        <w:t>.</w:t>
      </w:r>
      <w:r w:rsidR="000E7ECB" w:rsidRPr="00D57E2F">
        <w:rPr>
          <w:rFonts w:ascii="Times New Roman" w:hAnsi="Times New Roman" w:cs="Times New Roman"/>
          <w:sz w:val="28"/>
          <w:szCs w:val="28"/>
          <w:lang w:val="uk-UA"/>
        </w:rPr>
        <w:t xml:space="preserve"> Нижній правий перший </w:t>
      </w:r>
      <w:proofErr w:type="spellStart"/>
      <w:r w:rsidR="000E7ECB" w:rsidRPr="00D57E2F">
        <w:rPr>
          <w:rFonts w:ascii="Times New Roman" w:hAnsi="Times New Roman" w:cs="Times New Roman"/>
          <w:sz w:val="28"/>
          <w:szCs w:val="28"/>
          <w:lang w:val="uk-UA"/>
        </w:rPr>
        <w:t>премоляр</w:t>
      </w:r>
      <w:proofErr w:type="spellEnd"/>
      <w:r w:rsidR="000E7ECB" w:rsidRPr="00D57E2F">
        <w:rPr>
          <w:rFonts w:ascii="Times New Roman" w:hAnsi="Times New Roman" w:cs="Times New Roman"/>
          <w:sz w:val="28"/>
          <w:szCs w:val="28"/>
          <w:lang w:val="uk-UA"/>
        </w:rPr>
        <w:t>.</w:t>
      </w:r>
    </w:p>
    <w:p w14:paraId="106F443C" w14:textId="77777777" w:rsidR="000A5BCE" w:rsidRPr="00D57E2F" w:rsidRDefault="000A5BCE" w:rsidP="00E970EE">
      <w:pPr>
        <w:tabs>
          <w:tab w:val="left" w:pos="1985"/>
        </w:tabs>
        <w:spacing w:after="0" w:line="360" w:lineRule="auto"/>
        <w:ind w:firstLine="720"/>
        <w:jc w:val="both"/>
        <w:rPr>
          <w:rFonts w:ascii="Times New Roman" w:hAnsi="Times New Roman" w:cs="Times New Roman"/>
          <w:sz w:val="28"/>
          <w:szCs w:val="28"/>
          <w:lang w:val="uk-UA"/>
        </w:rPr>
      </w:pPr>
    </w:p>
    <w:p w14:paraId="17997755" w14:textId="223A68EA" w:rsidR="000E7ECB" w:rsidRPr="00D57E2F" w:rsidRDefault="000A5BCE"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
          <w:sz w:val="28"/>
          <w:szCs w:val="28"/>
          <w:lang w:val="uk-UA"/>
        </w:rPr>
        <w:t xml:space="preserve">Нижній перший лівий </w:t>
      </w:r>
      <w:proofErr w:type="spellStart"/>
      <w:r w:rsidRPr="00D57E2F">
        <w:rPr>
          <w:rFonts w:ascii="Times New Roman" w:hAnsi="Times New Roman" w:cs="Times New Roman"/>
          <w:b/>
          <w:sz w:val="28"/>
          <w:szCs w:val="28"/>
          <w:lang w:val="uk-UA"/>
        </w:rPr>
        <w:t>премоляр</w:t>
      </w:r>
      <w:proofErr w:type="spellEnd"/>
      <w:r w:rsidR="00063375" w:rsidRPr="00D57E2F">
        <w:rPr>
          <w:rFonts w:ascii="Times New Roman" w:hAnsi="Times New Roman" w:cs="Times New Roman"/>
          <w:b/>
          <w:sz w:val="28"/>
          <w:szCs w:val="28"/>
          <w:lang w:val="uk-UA"/>
        </w:rPr>
        <w:t xml:space="preserve"> </w:t>
      </w:r>
      <w:r w:rsidRPr="00D57E2F">
        <w:rPr>
          <w:rFonts w:ascii="Times New Roman" w:hAnsi="Times New Roman" w:cs="Times New Roman"/>
          <w:sz w:val="28"/>
          <w:szCs w:val="28"/>
          <w:lang w:val="uk-UA"/>
        </w:rPr>
        <w:t>(</w:t>
      </w:r>
      <w:r w:rsidR="00063375" w:rsidRPr="00D57E2F">
        <w:rPr>
          <w:rFonts w:ascii="Times New Roman" w:hAnsi="Times New Roman" w:cs="Times New Roman"/>
          <w:sz w:val="28"/>
          <w:szCs w:val="28"/>
          <w:lang w:val="uk-UA"/>
        </w:rPr>
        <w:t>р</w:t>
      </w:r>
      <w:r w:rsidR="007B3661" w:rsidRPr="00D57E2F">
        <w:rPr>
          <w:rFonts w:ascii="Times New Roman" w:hAnsi="Times New Roman" w:cs="Times New Roman"/>
          <w:sz w:val="28"/>
          <w:szCs w:val="28"/>
          <w:lang w:val="uk-UA"/>
        </w:rPr>
        <w:t>ис.</w:t>
      </w:r>
      <w:r w:rsidR="006D5EB6" w:rsidRPr="00D57E2F">
        <w:rPr>
          <w:rFonts w:ascii="Times New Roman" w:hAnsi="Times New Roman" w:cs="Times New Roman"/>
          <w:sz w:val="28"/>
          <w:szCs w:val="28"/>
          <w:lang w:val="uk-UA"/>
        </w:rPr>
        <w:t xml:space="preserve"> 2</w:t>
      </w:r>
      <w:r w:rsidR="00EF3670" w:rsidRPr="00D57E2F">
        <w:rPr>
          <w:rFonts w:ascii="Times New Roman" w:hAnsi="Times New Roman" w:cs="Times New Roman"/>
          <w:sz w:val="28"/>
          <w:szCs w:val="28"/>
          <w:lang w:val="uk-UA"/>
        </w:rPr>
        <w:t>5</w:t>
      </w:r>
      <w:r w:rsidRPr="00D57E2F">
        <w:rPr>
          <w:rFonts w:ascii="Times New Roman" w:hAnsi="Times New Roman" w:cs="Times New Roman"/>
          <w:sz w:val="28"/>
          <w:szCs w:val="28"/>
          <w:lang w:val="uk-UA"/>
        </w:rPr>
        <w:t>) має округлу в поперечному розрізі коронку. Довжина зуба складає 22,0 мм (коронка — 8,0 мм, корінь — 14,0 мм), товщина — 7,8 мм. Вестибулярна поверхня довше язичною, декілька опукла, у верхній частині значно відхиляєт</w:t>
      </w:r>
      <w:r w:rsidR="009D2E24" w:rsidRPr="00D57E2F">
        <w:rPr>
          <w:rFonts w:ascii="Times New Roman" w:hAnsi="Times New Roman" w:cs="Times New Roman"/>
          <w:sz w:val="28"/>
          <w:szCs w:val="28"/>
          <w:lang w:val="uk-UA"/>
        </w:rPr>
        <w:t>ься оральний, закінчуючись щічн</w:t>
      </w:r>
      <w:r w:rsidRPr="00D57E2F">
        <w:rPr>
          <w:rFonts w:ascii="Times New Roman" w:hAnsi="Times New Roman" w:cs="Times New Roman"/>
          <w:sz w:val="28"/>
          <w:szCs w:val="28"/>
          <w:lang w:val="uk-UA"/>
        </w:rPr>
        <w:t>им горбком.</w:t>
      </w:r>
      <w:r w:rsidR="00063375" w:rsidRPr="00D57E2F">
        <w:rPr>
          <w:rFonts w:ascii="Times New Roman" w:hAnsi="Times New Roman" w:cs="Times New Roman"/>
          <w:sz w:val="28"/>
          <w:szCs w:val="28"/>
          <w:lang w:val="uk-UA"/>
        </w:rPr>
        <w:t xml:space="preserve"> </w:t>
      </w:r>
      <w:r w:rsidRPr="00D57E2F">
        <w:rPr>
          <w:rFonts w:ascii="Times New Roman" w:hAnsi="Times New Roman" w:cs="Times New Roman"/>
          <w:sz w:val="28"/>
          <w:szCs w:val="28"/>
          <w:lang w:val="uk-UA"/>
        </w:rPr>
        <w:t>Язичний горбок маленький і знаходиться значно нижчим.</w:t>
      </w:r>
      <w:r w:rsidR="009D2E24" w:rsidRPr="00D57E2F">
        <w:rPr>
          <w:rFonts w:ascii="Times New Roman" w:hAnsi="Times New Roman" w:cs="Times New Roman"/>
          <w:sz w:val="28"/>
          <w:szCs w:val="28"/>
          <w:lang w:val="uk-UA"/>
        </w:rPr>
        <w:t xml:space="preserve"> До нього від щічн</w:t>
      </w:r>
      <w:r w:rsidRPr="00D57E2F">
        <w:rPr>
          <w:rFonts w:ascii="Times New Roman" w:hAnsi="Times New Roman" w:cs="Times New Roman"/>
          <w:sz w:val="28"/>
          <w:szCs w:val="28"/>
          <w:lang w:val="uk-UA"/>
        </w:rPr>
        <w:t>ого горбка по жувальній поверхні протягується валик, який перетинає борозенку, що розділяє два горбки. Валик ділить її на дві ямки (</w:t>
      </w:r>
      <w:proofErr w:type="spellStart"/>
      <w:r w:rsidRPr="00D57E2F">
        <w:rPr>
          <w:rFonts w:ascii="Times New Roman" w:hAnsi="Times New Roman" w:cs="Times New Roman"/>
          <w:sz w:val="28"/>
          <w:szCs w:val="28"/>
          <w:lang w:val="uk-UA"/>
        </w:rPr>
        <w:t>мезіальну</w:t>
      </w:r>
      <w:proofErr w:type="spellEnd"/>
      <w:r w:rsidRPr="00D57E2F">
        <w:rPr>
          <w:rFonts w:ascii="Times New Roman" w:hAnsi="Times New Roman" w:cs="Times New Roman"/>
          <w:sz w:val="28"/>
          <w:szCs w:val="28"/>
          <w:lang w:val="uk-UA"/>
        </w:rPr>
        <w:t xml:space="preserve"> і дистальну), які лежать на майданчиках, що сходяться під кутом. Нерівномірне розташування горбків обумовлює косе положення жувальної поверхні, унаслідок чого коронка нагадує ікло. Ознаки кривизни і </w:t>
      </w:r>
      <w:r w:rsidR="003D0854" w:rsidRPr="00D57E2F">
        <w:rPr>
          <w:rFonts w:ascii="Times New Roman" w:hAnsi="Times New Roman" w:cs="Times New Roman"/>
          <w:sz w:val="28"/>
          <w:szCs w:val="28"/>
          <w:lang w:val="uk-UA"/>
        </w:rPr>
        <w:t>кута коронки виражені виразно.</w:t>
      </w:r>
    </w:p>
    <w:p w14:paraId="18582836" w14:textId="77777777" w:rsidR="006D5EB6" w:rsidRPr="00D57E2F" w:rsidRDefault="006D5EB6" w:rsidP="006D5EB6">
      <w:pPr>
        <w:tabs>
          <w:tab w:val="left" w:pos="1985"/>
        </w:tabs>
        <w:spacing w:after="0" w:line="360" w:lineRule="auto"/>
        <w:ind w:firstLine="720"/>
        <w:jc w:val="center"/>
        <w:rPr>
          <w:sz w:val="28"/>
          <w:szCs w:val="28"/>
          <w:lang w:val="uk-UA"/>
        </w:rPr>
      </w:pPr>
      <w:r w:rsidRPr="00D57E2F">
        <w:rPr>
          <w:noProof/>
          <w:sz w:val="28"/>
          <w:szCs w:val="28"/>
        </w:rPr>
        <w:lastRenderedPageBreak/>
        <w:drawing>
          <wp:inline distT="0" distB="0" distL="0" distR="0" wp14:anchorId="13430899" wp14:editId="0DADA349">
            <wp:extent cx="4520184" cy="3895344"/>
            <wp:effectExtent l="0" t="0" r="0" b="0"/>
            <wp:docPr id="24821439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71443" name="Рисунок 36897144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520184" cy="3895344"/>
                    </a:xfrm>
                    <a:prstGeom prst="rect">
                      <a:avLst/>
                    </a:prstGeom>
                  </pic:spPr>
                </pic:pic>
              </a:graphicData>
            </a:graphic>
          </wp:inline>
        </w:drawing>
      </w:r>
    </w:p>
    <w:p w14:paraId="090B5831" w14:textId="580146D4" w:rsidR="006D5EB6" w:rsidRPr="00D57E2F" w:rsidRDefault="006D5EB6" w:rsidP="006D5EB6">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 2</w:t>
      </w:r>
      <w:r w:rsidR="00EF3670" w:rsidRPr="00D57E2F">
        <w:rPr>
          <w:rFonts w:ascii="Times New Roman" w:hAnsi="Times New Roman" w:cs="Times New Roman"/>
          <w:sz w:val="28"/>
          <w:szCs w:val="28"/>
          <w:lang w:val="uk-UA"/>
        </w:rPr>
        <w:t>5</w:t>
      </w:r>
      <w:r w:rsidRPr="00D57E2F">
        <w:rPr>
          <w:rFonts w:ascii="Times New Roman" w:hAnsi="Times New Roman" w:cs="Times New Roman"/>
          <w:sz w:val="28"/>
          <w:szCs w:val="28"/>
          <w:lang w:val="uk-UA"/>
        </w:rPr>
        <w:t xml:space="preserve">. Нижній лівий перший </w:t>
      </w:r>
      <w:proofErr w:type="spellStart"/>
      <w:r w:rsidRPr="00D57E2F">
        <w:rPr>
          <w:rFonts w:ascii="Times New Roman" w:hAnsi="Times New Roman" w:cs="Times New Roman"/>
          <w:sz w:val="28"/>
          <w:szCs w:val="28"/>
          <w:lang w:val="uk-UA"/>
        </w:rPr>
        <w:t>премоляр</w:t>
      </w:r>
      <w:proofErr w:type="spellEnd"/>
      <w:r w:rsidRPr="00D57E2F">
        <w:rPr>
          <w:rFonts w:ascii="Times New Roman" w:hAnsi="Times New Roman" w:cs="Times New Roman"/>
          <w:sz w:val="28"/>
          <w:szCs w:val="28"/>
          <w:lang w:val="uk-UA"/>
        </w:rPr>
        <w:t>.</w:t>
      </w:r>
    </w:p>
    <w:p w14:paraId="732CCA42" w14:textId="77777777" w:rsidR="006D5EB6" w:rsidRPr="00D57E2F" w:rsidRDefault="006D5EB6" w:rsidP="00E970EE">
      <w:pPr>
        <w:tabs>
          <w:tab w:val="left" w:pos="1985"/>
        </w:tabs>
        <w:spacing w:after="0" w:line="360" w:lineRule="auto"/>
        <w:ind w:firstLine="720"/>
        <w:jc w:val="both"/>
        <w:rPr>
          <w:rFonts w:ascii="Times New Roman" w:hAnsi="Times New Roman" w:cs="Times New Roman"/>
          <w:sz w:val="28"/>
          <w:szCs w:val="28"/>
          <w:lang w:val="uk-UA"/>
        </w:rPr>
      </w:pPr>
    </w:p>
    <w:p w14:paraId="7583C0EE" w14:textId="2E1C52F3" w:rsidR="000E7ECB" w:rsidRPr="00D57E2F" w:rsidRDefault="00814CC9"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
          <w:sz w:val="28"/>
          <w:szCs w:val="28"/>
          <w:lang w:val="uk-UA"/>
        </w:rPr>
        <w:t>Нижній другий</w:t>
      </w:r>
      <w:r w:rsidR="00317D8A" w:rsidRPr="00D57E2F">
        <w:rPr>
          <w:rFonts w:ascii="Times New Roman" w:hAnsi="Times New Roman" w:cs="Times New Roman"/>
          <w:b/>
          <w:sz w:val="28"/>
          <w:szCs w:val="28"/>
          <w:lang w:val="uk-UA"/>
        </w:rPr>
        <w:t xml:space="preserve"> правий</w:t>
      </w:r>
      <w:r w:rsidRPr="00D57E2F">
        <w:rPr>
          <w:rFonts w:ascii="Times New Roman" w:hAnsi="Times New Roman" w:cs="Times New Roman"/>
          <w:b/>
          <w:sz w:val="28"/>
          <w:szCs w:val="28"/>
          <w:lang w:val="uk-UA"/>
        </w:rPr>
        <w:t xml:space="preserve"> </w:t>
      </w:r>
      <w:proofErr w:type="spellStart"/>
      <w:r w:rsidRPr="00D57E2F">
        <w:rPr>
          <w:rFonts w:ascii="Times New Roman" w:hAnsi="Times New Roman" w:cs="Times New Roman"/>
          <w:b/>
          <w:sz w:val="28"/>
          <w:szCs w:val="28"/>
          <w:lang w:val="uk-UA"/>
        </w:rPr>
        <w:t>премоляр</w:t>
      </w:r>
      <w:proofErr w:type="spellEnd"/>
      <w:r w:rsidRPr="00D57E2F">
        <w:rPr>
          <w:rFonts w:ascii="Times New Roman" w:hAnsi="Times New Roman" w:cs="Times New Roman"/>
          <w:sz w:val="28"/>
          <w:szCs w:val="28"/>
          <w:lang w:val="uk-UA"/>
        </w:rPr>
        <w:t xml:space="preserve"> </w:t>
      </w:r>
      <w:r w:rsidR="007E56D4" w:rsidRPr="00D57E2F">
        <w:rPr>
          <w:rFonts w:ascii="Times New Roman" w:hAnsi="Times New Roman" w:cs="Times New Roman"/>
          <w:sz w:val="28"/>
          <w:szCs w:val="28"/>
          <w:lang w:val="uk-UA"/>
        </w:rPr>
        <w:t>(</w:t>
      </w:r>
      <w:r w:rsidR="00063375" w:rsidRPr="00D57E2F">
        <w:rPr>
          <w:rFonts w:ascii="Times New Roman" w:hAnsi="Times New Roman" w:cs="Times New Roman"/>
          <w:sz w:val="28"/>
          <w:szCs w:val="28"/>
          <w:lang w:val="uk-UA"/>
        </w:rPr>
        <w:t>р</w:t>
      </w:r>
      <w:r w:rsidR="007B3661" w:rsidRPr="00D57E2F">
        <w:rPr>
          <w:rFonts w:ascii="Times New Roman" w:hAnsi="Times New Roman" w:cs="Times New Roman"/>
          <w:sz w:val="28"/>
          <w:szCs w:val="28"/>
          <w:lang w:val="uk-UA"/>
        </w:rPr>
        <w:t>ис.</w:t>
      </w:r>
      <w:r w:rsidR="00063375" w:rsidRPr="00D57E2F">
        <w:rPr>
          <w:rFonts w:ascii="Times New Roman" w:hAnsi="Times New Roman" w:cs="Times New Roman"/>
          <w:sz w:val="28"/>
          <w:szCs w:val="28"/>
          <w:lang w:val="uk-UA"/>
        </w:rPr>
        <w:t xml:space="preserve"> </w:t>
      </w:r>
      <w:r w:rsidR="006D5EB6" w:rsidRPr="00D57E2F">
        <w:rPr>
          <w:rFonts w:ascii="Times New Roman" w:hAnsi="Times New Roman" w:cs="Times New Roman"/>
          <w:sz w:val="28"/>
          <w:szCs w:val="28"/>
          <w:lang w:val="uk-UA"/>
        </w:rPr>
        <w:t>26</w:t>
      </w:r>
      <w:r w:rsidR="000E7ECB" w:rsidRPr="00D57E2F">
        <w:rPr>
          <w:rFonts w:ascii="Times New Roman" w:hAnsi="Times New Roman" w:cs="Times New Roman"/>
          <w:sz w:val="28"/>
          <w:szCs w:val="28"/>
          <w:lang w:val="uk-UA"/>
        </w:rPr>
        <w:t>)</w:t>
      </w:r>
      <w:r w:rsidR="006D5EB6" w:rsidRPr="00D57E2F">
        <w:rPr>
          <w:rFonts w:ascii="Times New Roman" w:hAnsi="Times New Roman" w:cs="Times New Roman"/>
          <w:sz w:val="28"/>
          <w:szCs w:val="28"/>
          <w:lang w:val="uk-UA"/>
        </w:rPr>
        <w:t xml:space="preserve"> </w:t>
      </w:r>
      <w:r w:rsidRPr="00D57E2F">
        <w:rPr>
          <w:rFonts w:ascii="Times New Roman" w:hAnsi="Times New Roman" w:cs="Times New Roman"/>
          <w:sz w:val="28"/>
          <w:szCs w:val="28"/>
          <w:lang w:val="uk-UA"/>
        </w:rPr>
        <w:t xml:space="preserve">має довжину 21,4 мм (коронка — 8,0 мм, корінь </w:t>
      </w:r>
      <w:r w:rsidR="006D5EB6" w:rsidRPr="00D57E2F">
        <w:rPr>
          <w:rFonts w:ascii="Times New Roman" w:hAnsi="Times New Roman" w:cs="Times New Roman"/>
          <w:sz w:val="28"/>
          <w:szCs w:val="28"/>
          <w:lang w:val="uk-UA"/>
        </w:rPr>
        <w:t>– 14 мм</w:t>
      </w:r>
      <w:r w:rsidRPr="00D57E2F">
        <w:rPr>
          <w:rFonts w:ascii="Times New Roman" w:hAnsi="Times New Roman" w:cs="Times New Roman"/>
          <w:sz w:val="28"/>
          <w:szCs w:val="28"/>
          <w:lang w:val="uk-UA"/>
        </w:rPr>
        <w:t>, товщина зуба — 8,4 мм. Коронка формою нагадує кулю з двома горбками</w:t>
      </w:r>
      <w:r w:rsidR="000E7ECB" w:rsidRPr="00D57E2F">
        <w:rPr>
          <w:rFonts w:ascii="Times New Roman" w:hAnsi="Times New Roman" w:cs="Times New Roman"/>
          <w:sz w:val="28"/>
          <w:szCs w:val="28"/>
          <w:lang w:val="uk-UA"/>
        </w:rPr>
        <w:t xml:space="preserve"> на жувальній поверхні</w:t>
      </w:r>
      <w:r w:rsidRPr="00D57E2F">
        <w:rPr>
          <w:rFonts w:ascii="Times New Roman" w:hAnsi="Times New Roman" w:cs="Times New Roman"/>
          <w:sz w:val="28"/>
          <w:szCs w:val="28"/>
          <w:lang w:val="uk-UA"/>
        </w:rPr>
        <w:t xml:space="preserve">. </w:t>
      </w:r>
      <w:r w:rsidR="006D5EB6" w:rsidRPr="00D57E2F">
        <w:rPr>
          <w:rFonts w:ascii="Times New Roman" w:hAnsi="Times New Roman" w:cs="Times New Roman"/>
          <w:sz w:val="28"/>
          <w:szCs w:val="28"/>
          <w:lang w:val="uk-UA"/>
        </w:rPr>
        <w:t>Щічний</w:t>
      </w:r>
      <w:r w:rsidRPr="00D57E2F">
        <w:rPr>
          <w:rFonts w:ascii="Times New Roman" w:hAnsi="Times New Roman" w:cs="Times New Roman"/>
          <w:sz w:val="28"/>
          <w:szCs w:val="28"/>
          <w:lang w:val="uk-UA"/>
        </w:rPr>
        <w:t xml:space="preserve"> горбок трохи більше язичного, жувальна поверхня розташована більш горизонтально, ніж у першого </w:t>
      </w:r>
      <w:proofErr w:type="spellStart"/>
      <w:r w:rsidRPr="00D57E2F">
        <w:rPr>
          <w:rFonts w:ascii="Times New Roman" w:hAnsi="Times New Roman" w:cs="Times New Roman"/>
          <w:sz w:val="28"/>
          <w:szCs w:val="28"/>
          <w:lang w:val="uk-UA"/>
        </w:rPr>
        <w:t>премоляру</w:t>
      </w:r>
      <w:proofErr w:type="spellEnd"/>
      <w:r w:rsidRPr="00D57E2F">
        <w:rPr>
          <w:rFonts w:ascii="Times New Roman" w:hAnsi="Times New Roman" w:cs="Times New Roman"/>
          <w:sz w:val="28"/>
          <w:szCs w:val="28"/>
          <w:lang w:val="uk-UA"/>
        </w:rPr>
        <w:t xml:space="preserve">. Валик </w:t>
      </w:r>
      <w:proofErr w:type="spellStart"/>
      <w:r w:rsidR="006D5EB6" w:rsidRPr="00D57E2F">
        <w:rPr>
          <w:rFonts w:ascii="Times New Roman" w:hAnsi="Times New Roman" w:cs="Times New Roman"/>
          <w:sz w:val="28"/>
          <w:szCs w:val="28"/>
          <w:lang w:val="uk-UA"/>
        </w:rPr>
        <w:t>обєднує</w:t>
      </w:r>
      <w:proofErr w:type="spellEnd"/>
      <w:r w:rsidRPr="00D57E2F">
        <w:rPr>
          <w:rFonts w:ascii="Times New Roman" w:hAnsi="Times New Roman" w:cs="Times New Roman"/>
          <w:sz w:val="28"/>
          <w:szCs w:val="28"/>
          <w:lang w:val="uk-UA"/>
        </w:rPr>
        <w:t xml:space="preserve"> обидва горбки, утворюючи дві ямки на жувальній поверхні: дистальну і </w:t>
      </w:r>
      <w:proofErr w:type="spellStart"/>
      <w:r w:rsidRPr="00D57E2F">
        <w:rPr>
          <w:rFonts w:ascii="Times New Roman" w:hAnsi="Times New Roman" w:cs="Times New Roman"/>
          <w:sz w:val="28"/>
          <w:szCs w:val="28"/>
          <w:lang w:val="uk-UA"/>
        </w:rPr>
        <w:t>мезіальну</w:t>
      </w:r>
      <w:proofErr w:type="spellEnd"/>
      <w:r w:rsidRPr="00D57E2F">
        <w:rPr>
          <w:rFonts w:ascii="Times New Roman" w:hAnsi="Times New Roman" w:cs="Times New Roman"/>
          <w:sz w:val="28"/>
          <w:szCs w:val="28"/>
          <w:lang w:val="uk-UA"/>
        </w:rPr>
        <w:t xml:space="preserve">. У ряді випадків валик уривається в центрі, тоді ямки зливаються в підковоподібну борозну. Іноді язичний горбок другого нижнього </w:t>
      </w:r>
      <w:proofErr w:type="spellStart"/>
      <w:r w:rsidRPr="00D57E2F">
        <w:rPr>
          <w:rFonts w:ascii="Times New Roman" w:hAnsi="Times New Roman" w:cs="Times New Roman"/>
          <w:sz w:val="28"/>
          <w:szCs w:val="28"/>
          <w:lang w:val="uk-UA"/>
        </w:rPr>
        <w:t>премоляру</w:t>
      </w:r>
      <w:proofErr w:type="spellEnd"/>
      <w:r w:rsidRPr="00D57E2F">
        <w:rPr>
          <w:rFonts w:ascii="Times New Roman" w:hAnsi="Times New Roman" w:cs="Times New Roman"/>
          <w:sz w:val="28"/>
          <w:szCs w:val="28"/>
          <w:lang w:val="uk-UA"/>
        </w:rPr>
        <w:t xml:space="preserve"> трохи роздвоюється, зуб перетворюється на </w:t>
      </w:r>
      <w:proofErr w:type="spellStart"/>
      <w:r w:rsidRPr="00D57E2F">
        <w:rPr>
          <w:rFonts w:ascii="Times New Roman" w:hAnsi="Times New Roman" w:cs="Times New Roman"/>
          <w:sz w:val="28"/>
          <w:szCs w:val="28"/>
          <w:lang w:val="uk-UA"/>
        </w:rPr>
        <w:t>трьохгорбковий</w:t>
      </w:r>
      <w:proofErr w:type="spellEnd"/>
      <w:r w:rsidRPr="00D57E2F">
        <w:rPr>
          <w:rFonts w:ascii="Times New Roman" w:hAnsi="Times New Roman" w:cs="Times New Roman"/>
          <w:sz w:val="28"/>
          <w:szCs w:val="28"/>
          <w:lang w:val="uk-UA"/>
        </w:rPr>
        <w:t>. Всі ознаки сторони зуба виражені в</w:t>
      </w:r>
      <w:r w:rsidR="000E7ECB" w:rsidRPr="00D57E2F">
        <w:rPr>
          <w:rFonts w:ascii="Times New Roman" w:hAnsi="Times New Roman" w:cs="Times New Roman"/>
          <w:sz w:val="28"/>
          <w:szCs w:val="28"/>
          <w:lang w:val="uk-UA"/>
        </w:rPr>
        <w:t>иразно.</w:t>
      </w:r>
    </w:p>
    <w:p w14:paraId="05704285" w14:textId="77777777" w:rsidR="00FE22E5" w:rsidRPr="00D57E2F" w:rsidRDefault="00FE22E5" w:rsidP="00FE22E5">
      <w:pPr>
        <w:tabs>
          <w:tab w:val="left" w:pos="1985"/>
        </w:tabs>
        <w:spacing w:after="0" w:line="360" w:lineRule="auto"/>
        <w:ind w:firstLine="720"/>
        <w:jc w:val="center"/>
        <w:rPr>
          <w:sz w:val="28"/>
          <w:szCs w:val="28"/>
          <w:lang w:val="uk-UA"/>
        </w:rPr>
      </w:pPr>
      <w:r w:rsidRPr="00D57E2F">
        <w:rPr>
          <w:noProof/>
          <w:sz w:val="28"/>
          <w:szCs w:val="28"/>
        </w:rPr>
        <w:lastRenderedPageBreak/>
        <w:drawing>
          <wp:inline distT="0" distB="0" distL="0" distR="0" wp14:anchorId="2FC9E370" wp14:editId="6F271DB8">
            <wp:extent cx="4520184" cy="3895344"/>
            <wp:effectExtent l="0" t="0" r="0" b="0"/>
            <wp:docPr id="24009609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71443" name="Рисунок 36897144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520184" cy="3895344"/>
                    </a:xfrm>
                    <a:prstGeom prst="rect">
                      <a:avLst/>
                    </a:prstGeom>
                  </pic:spPr>
                </pic:pic>
              </a:graphicData>
            </a:graphic>
          </wp:inline>
        </w:drawing>
      </w:r>
    </w:p>
    <w:p w14:paraId="3EB48E75" w14:textId="16DE11B0" w:rsidR="00FE22E5" w:rsidRPr="00D57E2F" w:rsidRDefault="00FE22E5" w:rsidP="00FE22E5">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Рис. 26. Нижній правий другий </w:t>
      </w:r>
      <w:proofErr w:type="spellStart"/>
      <w:r w:rsidRPr="00D57E2F">
        <w:rPr>
          <w:rFonts w:ascii="Times New Roman" w:hAnsi="Times New Roman" w:cs="Times New Roman"/>
          <w:sz w:val="28"/>
          <w:szCs w:val="28"/>
          <w:lang w:val="uk-UA"/>
        </w:rPr>
        <w:t>премоляр</w:t>
      </w:r>
      <w:proofErr w:type="spellEnd"/>
      <w:r w:rsidRPr="00D57E2F">
        <w:rPr>
          <w:rFonts w:ascii="Times New Roman" w:hAnsi="Times New Roman" w:cs="Times New Roman"/>
          <w:sz w:val="28"/>
          <w:szCs w:val="28"/>
          <w:lang w:val="uk-UA"/>
        </w:rPr>
        <w:t>.</w:t>
      </w:r>
    </w:p>
    <w:p w14:paraId="09297CCB" w14:textId="4C402EF2" w:rsidR="001333A8" w:rsidRPr="00D57E2F" w:rsidRDefault="001333A8" w:rsidP="00E970EE">
      <w:pPr>
        <w:tabs>
          <w:tab w:val="left" w:pos="1985"/>
        </w:tabs>
        <w:spacing w:after="0" w:line="360" w:lineRule="auto"/>
        <w:ind w:firstLine="720"/>
        <w:jc w:val="both"/>
        <w:rPr>
          <w:rFonts w:ascii="Times New Roman" w:hAnsi="Times New Roman" w:cs="Times New Roman"/>
          <w:sz w:val="28"/>
          <w:szCs w:val="28"/>
          <w:lang w:val="uk-UA"/>
        </w:rPr>
      </w:pPr>
    </w:p>
    <w:p w14:paraId="01CF8FA9" w14:textId="65B38122" w:rsidR="001333A8" w:rsidRPr="00D57E2F" w:rsidRDefault="001333A8" w:rsidP="001333A8">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
          <w:sz w:val="28"/>
          <w:szCs w:val="28"/>
          <w:lang w:val="uk-UA"/>
        </w:rPr>
        <w:t xml:space="preserve">Нижній другий лівий </w:t>
      </w:r>
      <w:proofErr w:type="spellStart"/>
      <w:r w:rsidRPr="00D57E2F">
        <w:rPr>
          <w:rFonts w:ascii="Times New Roman" w:hAnsi="Times New Roman" w:cs="Times New Roman"/>
          <w:b/>
          <w:sz w:val="28"/>
          <w:szCs w:val="28"/>
          <w:lang w:val="uk-UA"/>
        </w:rPr>
        <w:t>премоляр</w:t>
      </w:r>
      <w:proofErr w:type="spellEnd"/>
      <w:r w:rsidRPr="00D57E2F">
        <w:rPr>
          <w:rFonts w:ascii="Times New Roman" w:hAnsi="Times New Roman" w:cs="Times New Roman"/>
          <w:sz w:val="28"/>
          <w:szCs w:val="28"/>
          <w:lang w:val="uk-UA"/>
        </w:rPr>
        <w:t xml:space="preserve"> (рис. 27) має довжину 21,4 мм (коронка </w:t>
      </w:r>
      <w:r w:rsidR="00A00753">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8,0 мм, корінь – 14 мм, товщина зуба </w:t>
      </w:r>
      <w:r w:rsidR="00A00753">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8,4 мм. Коронка формою нагадує кулю з двома горбками на жувальній поверхні. Щічний горбок трохи більше язичного, жувальна поверхня розташована більш горизонтально, ніж у першого </w:t>
      </w:r>
      <w:proofErr w:type="spellStart"/>
      <w:r w:rsidRPr="00D57E2F">
        <w:rPr>
          <w:rFonts w:ascii="Times New Roman" w:hAnsi="Times New Roman" w:cs="Times New Roman"/>
          <w:sz w:val="28"/>
          <w:szCs w:val="28"/>
          <w:lang w:val="uk-UA"/>
        </w:rPr>
        <w:t>премоляру</w:t>
      </w:r>
      <w:proofErr w:type="spellEnd"/>
      <w:r w:rsidRPr="00D57E2F">
        <w:rPr>
          <w:rFonts w:ascii="Times New Roman" w:hAnsi="Times New Roman" w:cs="Times New Roman"/>
          <w:sz w:val="28"/>
          <w:szCs w:val="28"/>
          <w:lang w:val="uk-UA"/>
        </w:rPr>
        <w:t xml:space="preserve">. Валик сполучає обидва горбки, утворюючи дві ямки на жувальній поверхні: дистальну і </w:t>
      </w:r>
      <w:proofErr w:type="spellStart"/>
      <w:r w:rsidRPr="00D57E2F">
        <w:rPr>
          <w:rFonts w:ascii="Times New Roman" w:hAnsi="Times New Roman" w:cs="Times New Roman"/>
          <w:sz w:val="28"/>
          <w:szCs w:val="28"/>
          <w:lang w:val="uk-UA"/>
        </w:rPr>
        <w:t>мезіальну</w:t>
      </w:r>
      <w:proofErr w:type="spellEnd"/>
      <w:r w:rsidRPr="00D57E2F">
        <w:rPr>
          <w:rFonts w:ascii="Times New Roman" w:hAnsi="Times New Roman" w:cs="Times New Roman"/>
          <w:sz w:val="28"/>
          <w:szCs w:val="28"/>
          <w:lang w:val="uk-UA"/>
        </w:rPr>
        <w:t xml:space="preserve">. У ряді випадків валик уривається в центрі, тоді ямки зливаються в підковоподібну борозну. Іноді язичний горбок другого нижнього </w:t>
      </w:r>
      <w:proofErr w:type="spellStart"/>
      <w:r w:rsidRPr="00D57E2F">
        <w:rPr>
          <w:rFonts w:ascii="Times New Roman" w:hAnsi="Times New Roman" w:cs="Times New Roman"/>
          <w:sz w:val="28"/>
          <w:szCs w:val="28"/>
          <w:lang w:val="uk-UA"/>
        </w:rPr>
        <w:t>премоляру</w:t>
      </w:r>
      <w:proofErr w:type="spellEnd"/>
      <w:r w:rsidRPr="00D57E2F">
        <w:rPr>
          <w:rFonts w:ascii="Times New Roman" w:hAnsi="Times New Roman" w:cs="Times New Roman"/>
          <w:sz w:val="28"/>
          <w:szCs w:val="28"/>
          <w:lang w:val="uk-UA"/>
        </w:rPr>
        <w:t xml:space="preserve"> трохи роздвоюється, зуб перетворюється на </w:t>
      </w:r>
      <w:proofErr w:type="spellStart"/>
      <w:r w:rsidRPr="00D57E2F">
        <w:rPr>
          <w:rFonts w:ascii="Times New Roman" w:hAnsi="Times New Roman" w:cs="Times New Roman"/>
          <w:sz w:val="28"/>
          <w:szCs w:val="28"/>
          <w:lang w:val="uk-UA"/>
        </w:rPr>
        <w:t>трьохгорбковий</w:t>
      </w:r>
      <w:proofErr w:type="spellEnd"/>
      <w:r w:rsidRPr="00D57E2F">
        <w:rPr>
          <w:rFonts w:ascii="Times New Roman" w:hAnsi="Times New Roman" w:cs="Times New Roman"/>
          <w:sz w:val="28"/>
          <w:szCs w:val="28"/>
          <w:lang w:val="uk-UA"/>
        </w:rPr>
        <w:t>. Всі ознаки сторони зуба виражені виразно.</w:t>
      </w:r>
    </w:p>
    <w:p w14:paraId="12C6E9B0" w14:textId="77777777" w:rsidR="001333A8" w:rsidRPr="00D57E2F" w:rsidRDefault="001333A8" w:rsidP="001333A8">
      <w:pPr>
        <w:tabs>
          <w:tab w:val="left" w:pos="1985"/>
        </w:tabs>
        <w:spacing w:after="0" w:line="360" w:lineRule="auto"/>
        <w:ind w:firstLine="720"/>
        <w:jc w:val="both"/>
        <w:rPr>
          <w:rFonts w:ascii="Times New Roman" w:hAnsi="Times New Roman" w:cs="Times New Roman"/>
          <w:sz w:val="28"/>
          <w:szCs w:val="28"/>
          <w:lang w:val="uk-UA"/>
        </w:rPr>
      </w:pPr>
    </w:p>
    <w:p w14:paraId="5555E6EF" w14:textId="77777777" w:rsidR="001333A8" w:rsidRPr="00D57E2F" w:rsidRDefault="001333A8" w:rsidP="00E970EE">
      <w:pPr>
        <w:tabs>
          <w:tab w:val="left" w:pos="1985"/>
        </w:tabs>
        <w:spacing w:after="0" w:line="360" w:lineRule="auto"/>
        <w:ind w:firstLine="720"/>
        <w:jc w:val="both"/>
        <w:rPr>
          <w:rFonts w:ascii="Times New Roman" w:hAnsi="Times New Roman" w:cs="Times New Roman"/>
          <w:sz w:val="28"/>
          <w:szCs w:val="28"/>
          <w:lang w:val="uk-UA"/>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6"/>
        <w:gridCol w:w="4739"/>
      </w:tblGrid>
      <w:tr w:rsidR="00D20409" w:rsidRPr="00D57E2F" w14:paraId="7FE8BC7A" w14:textId="77777777" w:rsidTr="00D20409">
        <w:tc>
          <w:tcPr>
            <w:tcW w:w="4839" w:type="dxa"/>
          </w:tcPr>
          <w:p w14:paraId="26033E84" w14:textId="77777777" w:rsidR="00D20409" w:rsidRPr="00D57E2F" w:rsidRDefault="00D20409" w:rsidP="00E970EE">
            <w:pPr>
              <w:tabs>
                <w:tab w:val="left" w:pos="1985"/>
              </w:tabs>
              <w:spacing w:line="360" w:lineRule="auto"/>
              <w:ind w:firstLine="720"/>
              <w:jc w:val="both"/>
              <w:rPr>
                <w:sz w:val="28"/>
                <w:szCs w:val="28"/>
                <w:lang w:val="uk-UA"/>
              </w:rPr>
            </w:pPr>
            <w:r w:rsidRPr="00D57E2F">
              <w:rPr>
                <w:noProof/>
                <w:sz w:val="28"/>
                <w:szCs w:val="28"/>
              </w:rPr>
              <w:lastRenderedPageBreak/>
              <w:drawing>
                <wp:inline distT="0" distB="0" distL="0" distR="0" wp14:anchorId="4B717D1C" wp14:editId="7AE22DB7">
                  <wp:extent cx="1627632" cy="4629912"/>
                  <wp:effectExtent l="0" t="0" r="0" b="0"/>
                  <wp:docPr id="58211297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112974" name="Рисунок 58211297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27632" cy="4629912"/>
                          </a:xfrm>
                          <a:prstGeom prst="rect">
                            <a:avLst/>
                          </a:prstGeom>
                        </pic:spPr>
                      </pic:pic>
                    </a:graphicData>
                  </a:graphic>
                </wp:inline>
              </w:drawing>
            </w:r>
          </w:p>
          <w:p w14:paraId="65821BCD" w14:textId="3266D6FC" w:rsidR="00D20409" w:rsidRPr="00D57E2F" w:rsidRDefault="007B3661" w:rsidP="00E970EE">
            <w:pPr>
              <w:tabs>
                <w:tab w:val="left" w:pos="1985"/>
              </w:tabs>
              <w:spacing w:line="360" w:lineRule="auto"/>
              <w:ind w:firstLine="720"/>
              <w:jc w:val="both"/>
              <w:rPr>
                <w:rFonts w:ascii="Times New Roman" w:hAnsi="Times New Roman" w:cs="Times New Roman"/>
                <w:sz w:val="28"/>
                <w:szCs w:val="28"/>
                <w:lang w:val="uk-UA"/>
              </w:rPr>
            </w:pPr>
            <w:r w:rsidRPr="00A00753">
              <w:rPr>
                <w:rFonts w:ascii="Times New Roman" w:hAnsi="Times New Roman" w:cs="Times New Roman"/>
                <w:sz w:val="28"/>
                <w:szCs w:val="28"/>
                <w:lang w:val="uk-UA"/>
              </w:rPr>
              <w:t>Рис.</w:t>
            </w:r>
            <w:r w:rsidR="001333A8" w:rsidRPr="00A00753">
              <w:rPr>
                <w:rFonts w:ascii="Times New Roman" w:hAnsi="Times New Roman" w:cs="Times New Roman"/>
                <w:sz w:val="28"/>
                <w:szCs w:val="28"/>
                <w:lang w:val="uk-UA"/>
              </w:rPr>
              <w:t>2</w:t>
            </w:r>
            <w:r w:rsidR="00A00753">
              <w:rPr>
                <w:rFonts w:ascii="Times New Roman" w:hAnsi="Times New Roman" w:cs="Times New Roman"/>
                <w:sz w:val="28"/>
                <w:szCs w:val="28"/>
                <w:lang w:val="uk-UA"/>
              </w:rPr>
              <w:t>7</w:t>
            </w:r>
            <w:r w:rsidR="00D20409" w:rsidRPr="00A00753">
              <w:rPr>
                <w:rFonts w:ascii="Times New Roman" w:hAnsi="Times New Roman" w:cs="Times New Roman"/>
                <w:sz w:val="28"/>
                <w:szCs w:val="28"/>
                <w:lang w:val="uk-UA"/>
              </w:rPr>
              <w:t>.</w:t>
            </w:r>
          </w:p>
          <w:p w14:paraId="57649B75" w14:textId="59BB6C9E" w:rsidR="00D20409" w:rsidRPr="00D57E2F" w:rsidRDefault="00D20409" w:rsidP="00E970EE">
            <w:pPr>
              <w:tabs>
                <w:tab w:val="left" w:pos="1985"/>
              </w:tabs>
              <w:spacing w:line="360" w:lineRule="auto"/>
              <w:ind w:firstLine="720"/>
              <w:jc w:val="center"/>
              <w:rPr>
                <w:sz w:val="28"/>
                <w:szCs w:val="28"/>
                <w:lang w:val="uk-UA"/>
              </w:rPr>
            </w:pPr>
          </w:p>
        </w:tc>
        <w:tc>
          <w:tcPr>
            <w:tcW w:w="4840" w:type="dxa"/>
            <w:vAlign w:val="center"/>
          </w:tcPr>
          <w:p w14:paraId="03FD131E" w14:textId="77777777" w:rsidR="00D20409" w:rsidRPr="00D57E2F" w:rsidRDefault="00D20409" w:rsidP="00E970EE">
            <w:pPr>
              <w:tabs>
                <w:tab w:val="left" w:pos="1985"/>
              </w:tabs>
              <w:spacing w:line="360" w:lineRule="auto"/>
              <w:ind w:firstLine="720"/>
              <w:jc w:val="center"/>
              <w:rPr>
                <w:sz w:val="28"/>
                <w:szCs w:val="28"/>
                <w:lang w:val="uk-UA"/>
              </w:rPr>
            </w:pPr>
            <w:r w:rsidRPr="00D57E2F">
              <w:rPr>
                <w:noProof/>
                <w:sz w:val="28"/>
                <w:szCs w:val="28"/>
              </w:rPr>
              <w:drawing>
                <wp:inline distT="0" distB="0" distL="0" distR="0" wp14:anchorId="4E0BC182" wp14:editId="055DCF31">
                  <wp:extent cx="2090928" cy="2706624"/>
                  <wp:effectExtent l="0" t="0" r="5080" b="0"/>
                  <wp:docPr id="104745046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450468" name="Рисунок 104745046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90928" cy="2706624"/>
                          </a:xfrm>
                          <a:prstGeom prst="rect">
                            <a:avLst/>
                          </a:prstGeom>
                        </pic:spPr>
                      </pic:pic>
                    </a:graphicData>
                  </a:graphic>
                </wp:inline>
              </w:drawing>
            </w:r>
          </w:p>
          <w:p w14:paraId="20C1BEEA" w14:textId="77777777" w:rsidR="00D20409" w:rsidRPr="00D57E2F" w:rsidRDefault="00D20409" w:rsidP="00E970EE">
            <w:pPr>
              <w:tabs>
                <w:tab w:val="left" w:pos="1985"/>
              </w:tabs>
              <w:spacing w:line="360" w:lineRule="auto"/>
              <w:ind w:firstLine="720"/>
              <w:jc w:val="center"/>
              <w:rPr>
                <w:sz w:val="28"/>
                <w:szCs w:val="28"/>
                <w:lang w:val="uk-UA"/>
              </w:rPr>
            </w:pPr>
          </w:p>
          <w:p w14:paraId="49ACA953" w14:textId="28E1D2A1" w:rsidR="00D20409" w:rsidRPr="00D57E2F" w:rsidRDefault="007B3661" w:rsidP="00E970EE">
            <w:pPr>
              <w:tabs>
                <w:tab w:val="left" w:pos="1985"/>
              </w:tabs>
              <w:spacing w:line="360" w:lineRule="auto"/>
              <w:ind w:firstLine="720"/>
              <w:jc w:val="center"/>
              <w:rPr>
                <w:rFonts w:ascii="Times New Roman" w:hAnsi="Times New Roman" w:cs="Times New Roman"/>
                <w:sz w:val="28"/>
                <w:szCs w:val="28"/>
                <w:lang w:val="uk-UA"/>
              </w:rPr>
            </w:pPr>
            <w:r w:rsidRPr="00A00753">
              <w:rPr>
                <w:rFonts w:ascii="Times New Roman" w:hAnsi="Times New Roman" w:cs="Times New Roman"/>
                <w:sz w:val="28"/>
                <w:szCs w:val="28"/>
                <w:lang w:val="uk-UA"/>
              </w:rPr>
              <w:t>Рис.</w:t>
            </w:r>
            <w:r w:rsidR="00D20409" w:rsidRPr="00A00753">
              <w:rPr>
                <w:rFonts w:ascii="Times New Roman" w:hAnsi="Times New Roman" w:cs="Times New Roman"/>
                <w:sz w:val="28"/>
                <w:szCs w:val="28"/>
                <w:lang w:val="uk-UA"/>
              </w:rPr>
              <w:t>2</w:t>
            </w:r>
            <w:r w:rsidR="00A00753">
              <w:rPr>
                <w:rFonts w:ascii="Times New Roman" w:hAnsi="Times New Roman" w:cs="Times New Roman"/>
                <w:sz w:val="28"/>
                <w:szCs w:val="28"/>
                <w:lang w:val="uk-UA"/>
              </w:rPr>
              <w:t>8</w:t>
            </w:r>
            <w:r w:rsidR="00D20409" w:rsidRPr="00A00753">
              <w:rPr>
                <w:rFonts w:ascii="Times New Roman" w:hAnsi="Times New Roman" w:cs="Times New Roman"/>
                <w:sz w:val="28"/>
                <w:szCs w:val="28"/>
                <w:lang w:val="uk-UA"/>
              </w:rPr>
              <w:t>.</w:t>
            </w:r>
          </w:p>
        </w:tc>
      </w:tr>
    </w:tbl>
    <w:p w14:paraId="381A0123" w14:textId="5F325744" w:rsidR="004F3FBA" w:rsidRPr="00D57E2F" w:rsidRDefault="00814CC9"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
          <w:sz w:val="28"/>
          <w:szCs w:val="28"/>
          <w:lang w:val="uk-UA"/>
        </w:rPr>
        <w:t>Великі корінні зу</w:t>
      </w:r>
      <w:r w:rsidR="00E27ACE" w:rsidRPr="00D57E2F">
        <w:rPr>
          <w:rFonts w:ascii="Times New Roman" w:hAnsi="Times New Roman" w:cs="Times New Roman"/>
          <w:b/>
          <w:sz w:val="28"/>
          <w:szCs w:val="28"/>
          <w:lang w:val="uk-UA"/>
        </w:rPr>
        <w:t>би</w:t>
      </w:r>
      <w:r w:rsidR="00C80799" w:rsidRPr="00D57E2F">
        <w:rPr>
          <w:rFonts w:ascii="Times New Roman" w:hAnsi="Times New Roman" w:cs="Times New Roman"/>
          <w:b/>
          <w:sz w:val="28"/>
          <w:szCs w:val="28"/>
          <w:lang w:val="uk-UA"/>
        </w:rPr>
        <w:t xml:space="preserve"> </w:t>
      </w:r>
      <w:r w:rsidR="00E27ACE" w:rsidRPr="00D57E2F">
        <w:rPr>
          <w:rFonts w:ascii="Times New Roman" w:hAnsi="Times New Roman" w:cs="Times New Roman"/>
          <w:sz w:val="28"/>
          <w:szCs w:val="28"/>
          <w:lang w:val="uk-UA"/>
        </w:rPr>
        <w:t xml:space="preserve"> (</w:t>
      </w:r>
      <w:proofErr w:type="spellStart"/>
      <w:r w:rsidR="00E27ACE" w:rsidRPr="00D57E2F">
        <w:rPr>
          <w:rFonts w:ascii="Times New Roman" w:hAnsi="Times New Roman" w:cs="Times New Roman"/>
          <w:sz w:val="28"/>
          <w:szCs w:val="28"/>
          <w:lang w:val="uk-UA"/>
        </w:rPr>
        <w:t>de</w:t>
      </w:r>
      <w:proofErr w:type="spellEnd"/>
      <w:r w:rsidR="00A00753">
        <w:rPr>
          <w:rFonts w:ascii="Times New Roman" w:hAnsi="Times New Roman" w:cs="Times New Roman"/>
          <w:sz w:val="28"/>
          <w:szCs w:val="28"/>
        </w:rPr>
        <w:t>n</w:t>
      </w:r>
      <w:proofErr w:type="spellStart"/>
      <w:r w:rsidR="00E27ACE" w:rsidRPr="00D57E2F">
        <w:rPr>
          <w:rFonts w:ascii="Times New Roman" w:hAnsi="Times New Roman" w:cs="Times New Roman"/>
          <w:sz w:val="28"/>
          <w:szCs w:val="28"/>
          <w:lang w:val="uk-UA"/>
        </w:rPr>
        <w:t>ties</w:t>
      </w:r>
      <w:proofErr w:type="spellEnd"/>
      <w:r w:rsidR="00E27ACE" w:rsidRPr="00D57E2F">
        <w:rPr>
          <w:rFonts w:ascii="Times New Roman" w:hAnsi="Times New Roman" w:cs="Times New Roman"/>
          <w:sz w:val="28"/>
          <w:szCs w:val="28"/>
          <w:lang w:val="uk-UA"/>
        </w:rPr>
        <w:t xml:space="preserve"> </w:t>
      </w:r>
      <w:proofErr w:type="spellStart"/>
      <w:r w:rsidR="00E27ACE" w:rsidRPr="00D57E2F">
        <w:rPr>
          <w:rFonts w:ascii="Times New Roman" w:hAnsi="Times New Roman" w:cs="Times New Roman"/>
          <w:sz w:val="28"/>
          <w:szCs w:val="28"/>
          <w:lang w:val="uk-UA"/>
        </w:rPr>
        <w:t>molares</w:t>
      </w:r>
      <w:proofErr w:type="spellEnd"/>
      <w:r w:rsidR="00E27ACE" w:rsidRPr="00D57E2F">
        <w:rPr>
          <w:rFonts w:ascii="Times New Roman" w:hAnsi="Times New Roman" w:cs="Times New Roman"/>
          <w:sz w:val="28"/>
          <w:szCs w:val="28"/>
          <w:lang w:val="uk-UA"/>
        </w:rPr>
        <w:t>)</w:t>
      </w:r>
      <w:r w:rsidR="00A00753">
        <w:rPr>
          <w:rFonts w:ascii="Times New Roman" w:hAnsi="Times New Roman" w:cs="Times New Roman"/>
          <w:sz w:val="28"/>
          <w:szCs w:val="28"/>
          <w:lang w:val="uk-UA"/>
        </w:rPr>
        <w:t xml:space="preserve"> </w:t>
      </w:r>
      <w:r w:rsidR="00A00753" w:rsidRPr="00A00753">
        <w:rPr>
          <w:rFonts w:ascii="Times New Roman" w:hAnsi="Times New Roman" w:cs="Times New Roman"/>
          <w:sz w:val="28"/>
          <w:szCs w:val="28"/>
          <w:lang w:val="uk-UA"/>
        </w:rPr>
        <w:t>(рис.29,</w:t>
      </w:r>
      <w:r w:rsidR="00A00753">
        <w:rPr>
          <w:rFonts w:ascii="Times New Roman" w:hAnsi="Times New Roman" w:cs="Times New Roman"/>
          <w:sz w:val="28"/>
          <w:szCs w:val="28"/>
          <w:lang w:val="uk-UA"/>
        </w:rPr>
        <w:t> </w:t>
      </w:r>
      <w:r w:rsidR="00A00753" w:rsidRPr="00A00753">
        <w:rPr>
          <w:rFonts w:ascii="Times New Roman" w:hAnsi="Times New Roman" w:cs="Times New Roman"/>
          <w:sz w:val="28"/>
          <w:szCs w:val="28"/>
          <w:lang w:val="uk-UA"/>
        </w:rPr>
        <w:t>30,</w:t>
      </w:r>
      <w:r w:rsidR="00A00753">
        <w:rPr>
          <w:rFonts w:ascii="Times New Roman" w:hAnsi="Times New Roman" w:cs="Times New Roman"/>
          <w:sz w:val="28"/>
          <w:szCs w:val="28"/>
          <w:lang w:val="uk-UA"/>
        </w:rPr>
        <w:t> </w:t>
      </w:r>
      <w:r w:rsidR="00A00753" w:rsidRPr="00A00753">
        <w:rPr>
          <w:rFonts w:ascii="Times New Roman" w:hAnsi="Times New Roman" w:cs="Times New Roman"/>
          <w:sz w:val="28"/>
          <w:szCs w:val="28"/>
          <w:lang w:val="uk-UA"/>
        </w:rPr>
        <w:t>31,</w:t>
      </w:r>
      <w:r w:rsidR="00A00753">
        <w:rPr>
          <w:rFonts w:ascii="Times New Roman" w:hAnsi="Times New Roman" w:cs="Times New Roman"/>
          <w:sz w:val="28"/>
          <w:szCs w:val="28"/>
          <w:lang w:val="uk-UA"/>
        </w:rPr>
        <w:t> </w:t>
      </w:r>
      <w:r w:rsidR="00A00753" w:rsidRPr="00A00753">
        <w:rPr>
          <w:rFonts w:ascii="Times New Roman" w:hAnsi="Times New Roman" w:cs="Times New Roman"/>
          <w:sz w:val="28"/>
          <w:szCs w:val="28"/>
          <w:lang w:val="uk-UA"/>
        </w:rPr>
        <w:t>32,</w:t>
      </w:r>
      <w:r w:rsidR="00A00753">
        <w:rPr>
          <w:rFonts w:ascii="Times New Roman" w:hAnsi="Times New Roman" w:cs="Times New Roman"/>
          <w:sz w:val="28"/>
          <w:szCs w:val="28"/>
          <w:lang w:val="uk-UA"/>
        </w:rPr>
        <w:t> </w:t>
      </w:r>
      <w:r w:rsidR="00A00753" w:rsidRPr="00A00753">
        <w:rPr>
          <w:rFonts w:ascii="Times New Roman" w:hAnsi="Times New Roman" w:cs="Times New Roman"/>
          <w:sz w:val="28"/>
          <w:szCs w:val="28"/>
          <w:lang w:val="uk-UA"/>
        </w:rPr>
        <w:t>3</w:t>
      </w:r>
      <w:r w:rsidR="00A00753">
        <w:rPr>
          <w:rFonts w:ascii="Times New Roman" w:hAnsi="Times New Roman" w:cs="Times New Roman"/>
          <w:sz w:val="28"/>
          <w:szCs w:val="28"/>
          <w:lang w:val="uk-UA"/>
        </w:rPr>
        <w:t>4</w:t>
      </w:r>
      <w:r w:rsidR="00A00753" w:rsidRPr="00A00753">
        <w:rPr>
          <w:rFonts w:ascii="Times New Roman" w:hAnsi="Times New Roman" w:cs="Times New Roman"/>
          <w:sz w:val="28"/>
          <w:szCs w:val="28"/>
          <w:lang w:val="uk-UA"/>
        </w:rPr>
        <w:t>)</w:t>
      </w:r>
      <w:r w:rsidR="00E27ACE" w:rsidRPr="00D57E2F">
        <w:rPr>
          <w:rFonts w:ascii="Times New Roman" w:hAnsi="Times New Roman" w:cs="Times New Roman"/>
          <w:sz w:val="28"/>
          <w:szCs w:val="28"/>
          <w:lang w:val="uk-UA"/>
        </w:rPr>
        <w:t xml:space="preserve"> мають </w:t>
      </w:r>
      <w:r w:rsidRPr="00D57E2F">
        <w:rPr>
          <w:rFonts w:ascii="Times New Roman" w:hAnsi="Times New Roman" w:cs="Times New Roman"/>
          <w:sz w:val="28"/>
          <w:szCs w:val="28"/>
          <w:lang w:val="uk-UA"/>
        </w:rPr>
        <w:t xml:space="preserve">коронку з великою площею жувальної поверхні, частіше всього з 4—5 горбками. Коронка верхніх </w:t>
      </w:r>
      <w:r w:rsidR="0048643C" w:rsidRPr="00D57E2F">
        <w:rPr>
          <w:rFonts w:ascii="Times New Roman" w:hAnsi="Times New Roman" w:cs="Times New Roman"/>
          <w:sz w:val="28"/>
          <w:szCs w:val="28"/>
          <w:lang w:val="uk-UA"/>
        </w:rPr>
        <w:t>молярі</w:t>
      </w:r>
      <w:r w:rsidRPr="00D57E2F">
        <w:rPr>
          <w:rFonts w:ascii="Times New Roman" w:hAnsi="Times New Roman" w:cs="Times New Roman"/>
          <w:sz w:val="28"/>
          <w:szCs w:val="28"/>
          <w:lang w:val="uk-UA"/>
        </w:rPr>
        <w:t>в має форму ромба, борозна, що розділяє горбки, нагадує формою букву Н. Нижні моляр</w:t>
      </w:r>
      <w:r w:rsidR="00A00753">
        <w:rPr>
          <w:rFonts w:ascii="Times New Roman" w:hAnsi="Times New Roman" w:cs="Times New Roman"/>
          <w:sz w:val="28"/>
          <w:szCs w:val="28"/>
          <w:lang w:val="uk-UA"/>
        </w:rPr>
        <w:t>и</w:t>
      </w:r>
      <w:r w:rsidRPr="00D57E2F">
        <w:rPr>
          <w:rFonts w:ascii="Times New Roman" w:hAnsi="Times New Roman" w:cs="Times New Roman"/>
          <w:sz w:val="28"/>
          <w:szCs w:val="28"/>
          <w:lang w:val="uk-UA"/>
        </w:rPr>
        <w:t xml:space="preserve"> мають коронку, злегка витягнуту у напрямі зубного ряду. Борозни між горбками розташовані хрестоподібно</w:t>
      </w:r>
      <w:r w:rsidR="00F2572E"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або нагадують бу</w:t>
      </w:r>
      <w:r w:rsidR="00F2572E" w:rsidRPr="00D57E2F">
        <w:rPr>
          <w:rFonts w:ascii="Times New Roman" w:hAnsi="Times New Roman" w:cs="Times New Roman"/>
          <w:sz w:val="28"/>
          <w:szCs w:val="28"/>
          <w:lang w:val="uk-UA"/>
        </w:rPr>
        <w:t>кву Ж. Бугорки називаються щічн</w:t>
      </w:r>
      <w:r w:rsidRPr="00D57E2F">
        <w:rPr>
          <w:rFonts w:ascii="Times New Roman" w:hAnsi="Times New Roman" w:cs="Times New Roman"/>
          <w:sz w:val="28"/>
          <w:szCs w:val="28"/>
          <w:lang w:val="uk-UA"/>
        </w:rPr>
        <w:t>ими</w:t>
      </w:r>
      <w:r w:rsidR="00F2572E"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або язичними залежно від того, яку поверхню вони продовжують. По напрям</w:t>
      </w:r>
      <w:r w:rsidR="00F2572E" w:rsidRPr="00D57E2F">
        <w:rPr>
          <w:rFonts w:ascii="Times New Roman" w:hAnsi="Times New Roman" w:cs="Times New Roman"/>
          <w:sz w:val="28"/>
          <w:szCs w:val="28"/>
          <w:lang w:val="uk-UA"/>
        </w:rPr>
        <w:t>к</w:t>
      </w:r>
      <w:r w:rsidRPr="00D57E2F">
        <w:rPr>
          <w:rFonts w:ascii="Times New Roman" w:hAnsi="Times New Roman" w:cs="Times New Roman"/>
          <w:sz w:val="28"/>
          <w:szCs w:val="28"/>
          <w:lang w:val="uk-UA"/>
        </w:rPr>
        <w:t xml:space="preserve">у зубного ряду вони називаються </w:t>
      </w:r>
      <w:proofErr w:type="spellStart"/>
      <w:r w:rsidRPr="00D57E2F">
        <w:rPr>
          <w:rFonts w:ascii="Times New Roman" w:hAnsi="Times New Roman" w:cs="Times New Roman"/>
          <w:sz w:val="28"/>
          <w:szCs w:val="28"/>
          <w:lang w:val="uk-UA"/>
        </w:rPr>
        <w:t>мезіальні</w:t>
      </w:r>
      <w:proofErr w:type="spellEnd"/>
      <w:r w:rsidRPr="00D57E2F">
        <w:rPr>
          <w:rFonts w:ascii="Times New Roman" w:hAnsi="Times New Roman" w:cs="Times New Roman"/>
          <w:sz w:val="28"/>
          <w:szCs w:val="28"/>
          <w:lang w:val="uk-UA"/>
        </w:rPr>
        <w:t xml:space="preserve"> або дистальні. Таким чином, вели</w:t>
      </w:r>
      <w:r w:rsidR="00F2572E" w:rsidRPr="00D57E2F">
        <w:rPr>
          <w:rFonts w:ascii="Times New Roman" w:hAnsi="Times New Roman" w:cs="Times New Roman"/>
          <w:sz w:val="28"/>
          <w:szCs w:val="28"/>
          <w:lang w:val="uk-UA"/>
        </w:rPr>
        <w:t xml:space="preserve">кі корінні зуби мають </w:t>
      </w:r>
      <w:proofErr w:type="spellStart"/>
      <w:r w:rsidR="00F2572E" w:rsidRPr="00D57E2F">
        <w:rPr>
          <w:rFonts w:ascii="Times New Roman" w:hAnsi="Times New Roman" w:cs="Times New Roman"/>
          <w:sz w:val="28"/>
          <w:szCs w:val="28"/>
          <w:lang w:val="uk-UA"/>
        </w:rPr>
        <w:t>мезіально</w:t>
      </w:r>
      <w:proofErr w:type="spellEnd"/>
      <w:r w:rsidR="00ED0088" w:rsidRPr="00D57E2F">
        <w:rPr>
          <w:rFonts w:ascii="Times New Roman" w:hAnsi="Times New Roman" w:cs="Times New Roman"/>
          <w:sz w:val="28"/>
          <w:szCs w:val="28"/>
          <w:lang w:val="uk-UA"/>
        </w:rPr>
        <w:t>-</w:t>
      </w:r>
      <w:r w:rsidR="00F2572E" w:rsidRPr="00D57E2F">
        <w:rPr>
          <w:rFonts w:ascii="Times New Roman" w:hAnsi="Times New Roman" w:cs="Times New Roman"/>
          <w:sz w:val="28"/>
          <w:szCs w:val="28"/>
          <w:lang w:val="uk-UA"/>
        </w:rPr>
        <w:t>щ</w:t>
      </w:r>
      <w:r w:rsidRPr="00D57E2F">
        <w:rPr>
          <w:rFonts w:ascii="Times New Roman" w:hAnsi="Times New Roman" w:cs="Times New Roman"/>
          <w:sz w:val="28"/>
          <w:szCs w:val="28"/>
          <w:lang w:val="uk-UA"/>
        </w:rPr>
        <w:t>і</w:t>
      </w:r>
      <w:r w:rsidR="00F2572E" w:rsidRPr="00D57E2F">
        <w:rPr>
          <w:rFonts w:ascii="Times New Roman" w:hAnsi="Times New Roman" w:cs="Times New Roman"/>
          <w:sz w:val="28"/>
          <w:szCs w:val="28"/>
          <w:lang w:val="uk-UA"/>
        </w:rPr>
        <w:t xml:space="preserve">чні, </w:t>
      </w:r>
      <w:proofErr w:type="spellStart"/>
      <w:r w:rsidR="00F2572E" w:rsidRPr="00D57E2F">
        <w:rPr>
          <w:rFonts w:ascii="Times New Roman" w:hAnsi="Times New Roman" w:cs="Times New Roman"/>
          <w:sz w:val="28"/>
          <w:szCs w:val="28"/>
          <w:lang w:val="uk-UA"/>
        </w:rPr>
        <w:t>мезіально</w:t>
      </w:r>
      <w:proofErr w:type="spellEnd"/>
      <w:r w:rsidR="00ED0088" w:rsidRPr="00D57E2F">
        <w:rPr>
          <w:rFonts w:ascii="Times New Roman" w:hAnsi="Times New Roman" w:cs="Times New Roman"/>
          <w:sz w:val="28"/>
          <w:szCs w:val="28"/>
          <w:lang w:val="uk-UA"/>
        </w:rPr>
        <w:t>-</w:t>
      </w:r>
      <w:r w:rsidR="00F2572E" w:rsidRPr="00D57E2F">
        <w:rPr>
          <w:rFonts w:ascii="Times New Roman" w:hAnsi="Times New Roman" w:cs="Times New Roman"/>
          <w:sz w:val="28"/>
          <w:szCs w:val="28"/>
          <w:lang w:val="uk-UA"/>
        </w:rPr>
        <w:t xml:space="preserve">язичні, </w:t>
      </w:r>
      <w:proofErr w:type="spellStart"/>
      <w:r w:rsidR="00F2572E" w:rsidRPr="00D57E2F">
        <w:rPr>
          <w:rFonts w:ascii="Times New Roman" w:hAnsi="Times New Roman" w:cs="Times New Roman"/>
          <w:sz w:val="28"/>
          <w:szCs w:val="28"/>
          <w:lang w:val="uk-UA"/>
        </w:rPr>
        <w:t>дистально</w:t>
      </w:r>
      <w:proofErr w:type="spellEnd"/>
      <w:r w:rsidR="00ED0088"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щі</w:t>
      </w:r>
      <w:r w:rsidR="00F2572E" w:rsidRPr="00D57E2F">
        <w:rPr>
          <w:rFonts w:ascii="Times New Roman" w:hAnsi="Times New Roman" w:cs="Times New Roman"/>
          <w:sz w:val="28"/>
          <w:szCs w:val="28"/>
          <w:lang w:val="uk-UA"/>
        </w:rPr>
        <w:t xml:space="preserve">чні і </w:t>
      </w:r>
      <w:proofErr w:type="spellStart"/>
      <w:r w:rsidR="00F2572E" w:rsidRPr="00D57E2F">
        <w:rPr>
          <w:rFonts w:ascii="Times New Roman" w:hAnsi="Times New Roman" w:cs="Times New Roman"/>
          <w:sz w:val="28"/>
          <w:szCs w:val="28"/>
          <w:lang w:val="uk-UA"/>
        </w:rPr>
        <w:t>дистально</w:t>
      </w:r>
      <w:proofErr w:type="spellEnd"/>
      <w:r w:rsidR="00C60AE5">
        <w:rPr>
          <w:rFonts w:ascii="Times New Roman" w:hAnsi="Times New Roman" w:cs="Times New Roman"/>
          <w:sz w:val="28"/>
          <w:szCs w:val="28"/>
          <w:lang w:val="uk-UA"/>
        </w:rPr>
        <w:t>-</w:t>
      </w:r>
      <w:r w:rsidRPr="00D57E2F">
        <w:rPr>
          <w:rFonts w:ascii="Times New Roman" w:hAnsi="Times New Roman" w:cs="Times New Roman"/>
          <w:sz w:val="28"/>
          <w:szCs w:val="28"/>
          <w:lang w:val="uk-UA"/>
        </w:rPr>
        <w:t>язичні горбки.</w:t>
      </w:r>
    </w:p>
    <w:p w14:paraId="21364E96" w14:textId="0122CCDC" w:rsidR="008C307E" w:rsidRPr="00D57E2F" w:rsidRDefault="009D2E24" w:rsidP="008C307E">
      <w:pPr>
        <w:tabs>
          <w:tab w:val="left" w:pos="1985"/>
        </w:tabs>
        <w:spacing w:after="0" w:line="360" w:lineRule="auto"/>
        <w:ind w:firstLine="720"/>
        <w:jc w:val="both"/>
        <w:rPr>
          <w:rFonts w:ascii="Times New Roman" w:hAnsi="Times New Roman" w:cs="Times New Roman"/>
          <w:b/>
          <w:sz w:val="28"/>
          <w:szCs w:val="28"/>
          <w:lang w:val="uk-UA"/>
        </w:rPr>
      </w:pPr>
      <w:r w:rsidRPr="00D57E2F">
        <w:rPr>
          <w:rFonts w:ascii="Times New Roman" w:hAnsi="Times New Roman" w:cs="Times New Roman"/>
          <w:sz w:val="28"/>
          <w:szCs w:val="28"/>
          <w:lang w:val="uk-UA"/>
        </w:rPr>
        <w:lastRenderedPageBreak/>
        <w:t>У верхніх молярі</w:t>
      </w:r>
      <w:r w:rsidR="008C307E" w:rsidRPr="00D57E2F">
        <w:rPr>
          <w:rFonts w:ascii="Times New Roman" w:hAnsi="Times New Roman" w:cs="Times New Roman"/>
          <w:sz w:val="28"/>
          <w:szCs w:val="28"/>
          <w:lang w:val="uk-UA"/>
        </w:rPr>
        <w:t>в щічні горбки загострені і виступають більше, ніж закруглені оральні. У нижніх моляр</w:t>
      </w:r>
      <w:r w:rsidR="00C60AE5">
        <w:rPr>
          <w:rFonts w:ascii="Times New Roman" w:hAnsi="Times New Roman" w:cs="Times New Roman"/>
          <w:sz w:val="28"/>
          <w:szCs w:val="28"/>
          <w:lang w:val="uk-UA"/>
        </w:rPr>
        <w:t>і</w:t>
      </w:r>
      <w:r w:rsidR="008C307E" w:rsidRPr="00D57E2F">
        <w:rPr>
          <w:rFonts w:ascii="Times New Roman" w:hAnsi="Times New Roman" w:cs="Times New Roman"/>
          <w:sz w:val="28"/>
          <w:szCs w:val="28"/>
          <w:lang w:val="uk-UA"/>
        </w:rPr>
        <w:t xml:space="preserve">в </w:t>
      </w:r>
      <w:r w:rsidR="008B51F2" w:rsidRPr="00C60AE5">
        <w:rPr>
          <w:rFonts w:ascii="Times New Roman" w:hAnsi="Times New Roman" w:cs="Times New Roman"/>
          <w:sz w:val="28"/>
          <w:szCs w:val="28"/>
          <w:lang w:val="uk-UA"/>
        </w:rPr>
        <w:t>(рис</w:t>
      </w:r>
      <w:r w:rsidR="00ED0088" w:rsidRPr="00C60AE5">
        <w:rPr>
          <w:rFonts w:ascii="Times New Roman" w:hAnsi="Times New Roman" w:cs="Times New Roman"/>
          <w:sz w:val="28"/>
          <w:szCs w:val="28"/>
          <w:lang w:val="uk-UA"/>
        </w:rPr>
        <w:t>.</w:t>
      </w:r>
      <w:r w:rsidR="00C60AE5">
        <w:rPr>
          <w:rFonts w:ascii="Times New Roman" w:hAnsi="Times New Roman" w:cs="Times New Roman"/>
          <w:sz w:val="28"/>
          <w:szCs w:val="28"/>
          <w:lang w:val="uk-UA"/>
        </w:rPr>
        <w:t xml:space="preserve"> 29, </w:t>
      </w:r>
      <w:r w:rsidR="00ED0088" w:rsidRPr="00D57E2F">
        <w:rPr>
          <w:rFonts w:ascii="Times New Roman" w:hAnsi="Times New Roman" w:cs="Times New Roman"/>
          <w:sz w:val="28"/>
          <w:szCs w:val="28"/>
          <w:lang w:val="uk-UA"/>
        </w:rPr>
        <w:t>30,</w:t>
      </w:r>
      <w:r w:rsidR="00C60AE5">
        <w:rPr>
          <w:rFonts w:ascii="Times New Roman" w:hAnsi="Times New Roman" w:cs="Times New Roman"/>
          <w:sz w:val="28"/>
          <w:szCs w:val="28"/>
          <w:lang w:val="uk-UA"/>
        </w:rPr>
        <w:t xml:space="preserve"> </w:t>
      </w:r>
      <w:r w:rsidR="00ED0088" w:rsidRPr="00D57E2F">
        <w:rPr>
          <w:rFonts w:ascii="Times New Roman" w:hAnsi="Times New Roman" w:cs="Times New Roman"/>
          <w:sz w:val="28"/>
          <w:szCs w:val="28"/>
          <w:lang w:val="uk-UA"/>
        </w:rPr>
        <w:t>31,</w:t>
      </w:r>
      <w:r w:rsidR="00C60AE5" w:rsidRPr="00D57E2F">
        <w:rPr>
          <w:rFonts w:ascii="Times New Roman" w:hAnsi="Times New Roman" w:cs="Times New Roman"/>
          <w:sz w:val="28"/>
          <w:szCs w:val="28"/>
          <w:lang w:val="uk-UA"/>
        </w:rPr>
        <w:t xml:space="preserve"> </w:t>
      </w:r>
      <w:r w:rsidR="00ED0088" w:rsidRPr="00D57E2F">
        <w:rPr>
          <w:rFonts w:ascii="Times New Roman" w:hAnsi="Times New Roman" w:cs="Times New Roman"/>
          <w:sz w:val="28"/>
          <w:szCs w:val="28"/>
          <w:lang w:val="uk-UA"/>
        </w:rPr>
        <w:t>3</w:t>
      </w:r>
      <w:r w:rsidR="00C60AE5">
        <w:rPr>
          <w:rFonts w:ascii="Times New Roman" w:hAnsi="Times New Roman" w:cs="Times New Roman"/>
          <w:sz w:val="28"/>
          <w:szCs w:val="28"/>
          <w:lang w:val="uk-UA"/>
        </w:rPr>
        <w:t>4</w:t>
      </w:r>
      <w:r w:rsidR="00ED0088" w:rsidRPr="00D57E2F">
        <w:rPr>
          <w:rFonts w:ascii="Times New Roman" w:hAnsi="Times New Roman" w:cs="Times New Roman"/>
          <w:sz w:val="28"/>
          <w:szCs w:val="28"/>
          <w:lang w:val="uk-UA"/>
        </w:rPr>
        <w:t>)</w:t>
      </w:r>
      <w:r w:rsidR="00FF2D3C" w:rsidRPr="00D57E2F">
        <w:rPr>
          <w:rFonts w:ascii="Times New Roman" w:hAnsi="Times New Roman" w:cs="Times New Roman"/>
          <w:sz w:val="28"/>
          <w:szCs w:val="28"/>
          <w:lang w:val="uk-UA"/>
        </w:rPr>
        <w:t xml:space="preserve"> </w:t>
      </w:r>
      <w:r w:rsidR="008C307E" w:rsidRPr="00D57E2F">
        <w:rPr>
          <w:rFonts w:ascii="Times New Roman" w:hAnsi="Times New Roman" w:cs="Times New Roman"/>
          <w:sz w:val="28"/>
          <w:szCs w:val="28"/>
          <w:lang w:val="uk-UA"/>
        </w:rPr>
        <w:t>навпаки, щічні горбки низькі і тупі. Межа емалі у шийки моляр</w:t>
      </w:r>
      <w:r w:rsidR="00C60AE5">
        <w:rPr>
          <w:rFonts w:ascii="Times New Roman" w:hAnsi="Times New Roman" w:cs="Times New Roman"/>
          <w:sz w:val="28"/>
          <w:szCs w:val="28"/>
          <w:lang w:val="uk-UA"/>
        </w:rPr>
        <w:t>і</w:t>
      </w:r>
      <w:r w:rsidR="008C307E" w:rsidRPr="00D57E2F">
        <w:rPr>
          <w:rFonts w:ascii="Times New Roman" w:hAnsi="Times New Roman" w:cs="Times New Roman"/>
          <w:sz w:val="28"/>
          <w:szCs w:val="28"/>
          <w:lang w:val="uk-UA"/>
        </w:rPr>
        <w:t xml:space="preserve">в проходить більш горизонтально і без вигинів на </w:t>
      </w:r>
      <w:proofErr w:type="spellStart"/>
      <w:r w:rsidR="008C307E" w:rsidRPr="00D57E2F">
        <w:rPr>
          <w:rFonts w:ascii="Times New Roman" w:hAnsi="Times New Roman" w:cs="Times New Roman"/>
          <w:sz w:val="28"/>
          <w:szCs w:val="28"/>
          <w:lang w:val="uk-UA"/>
        </w:rPr>
        <w:t>апроксимальн</w:t>
      </w:r>
      <w:r w:rsidR="00C60AE5">
        <w:rPr>
          <w:rFonts w:ascii="Times New Roman" w:hAnsi="Times New Roman" w:cs="Times New Roman"/>
          <w:sz w:val="28"/>
          <w:szCs w:val="28"/>
          <w:lang w:val="uk-UA"/>
        </w:rPr>
        <w:t>ій</w:t>
      </w:r>
      <w:proofErr w:type="spellEnd"/>
      <w:r w:rsidR="008C307E" w:rsidRPr="00D57E2F">
        <w:rPr>
          <w:rFonts w:ascii="Times New Roman" w:hAnsi="Times New Roman" w:cs="Times New Roman"/>
          <w:sz w:val="28"/>
          <w:szCs w:val="28"/>
          <w:lang w:val="uk-UA"/>
        </w:rPr>
        <w:t xml:space="preserve"> поверхні, що помітно на інших зубах. Ознаки сторони зуба зазвичай добре виражені. Величина моляр</w:t>
      </w:r>
      <w:r w:rsidR="00C60AE5">
        <w:rPr>
          <w:rFonts w:ascii="Times New Roman" w:hAnsi="Times New Roman" w:cs="Times New Roman"/>
          <w:sz w:val="28"/>
          <w:szCs w:val="28"/>
          <w:lang w:val="uk-UA"/>
        </w:rPr>
        <w:t>і</w:t>
      </w:r>
      <w:r w:rsidR="008C307E" w:rsidRPr="00D57E2F">
        <w:rPr>
          <w:rFonts w:ascii="Times New Roman" w:hAnsi="Times New Roman" w:cs="Times New Roman"/>
          <w:sz w:val="28"/>
          <w:szCs w:val="28"/>
          <w:lang w:val="uk-UA"/>
        </w:rPr>
        <w:t>в поступово зменшується від першого до третього, зменшується площа жувальної поверхні і величина коренів</w:t>
      </w:r>
      <w:r w:rsidR="008C307E" w:rsidRPr="00D57E2F">
        <w:rPr>
          <w:rFonts w:ascii="Times New Roman" w:hAnsi="Times New Roman" w:cs="Times New Roman"/>
          <w:b/>
          <w:sz w:val="28"/>
          <w:szCs w:val="28"/>
          <w:lang w:val="uk-UA"/>
        </w:rPr>
        <w:t>.</w:t>
      </w:r>
    </w:p>
    <w:p w14:paraId="01E8FE89" w14:textId="1E15D42E" w:rsidR="008C307E" w:rsidRPr="00D57E2F" w:rsidRDefault="008C307E" w:rsidP="008C307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
          <w:sz w:val="28"/>
          <w:szCs w:val="28"/>
          <w:lang w:val="uk-UA"/>
        </w:rPr>
        <w:t xml:space="preserve">Верхній перший правий моляр </w:t>
      </w:r>
      <w:r w:rsidR="001333A8" w:rsidRPr="00D57E2F">
        <w:rPr>
          <w:rFonts w:ascii="Times New Roman" w:hAnsi="Times New Roman" w:cs="Times New Roman"/>
          <w:sz w:val="28"/>
          <w:szCs w:val="28"/>
          <w:highlight w:val="yellow"/>
          <w:lang w:val="uk-UA"/>
        </w:rPr>
        <w:t>(рис. </w:t>
      </w:r>
      <w:r w:rsidR="00C60AE5">
        <w:rPr>
          <w:rFonts w:ascii="Times New Roman" w:hAnsi="Times New Roman" w:cs="Times New Roman"/>
          <w:sz w:val="28"/>
          <w:szCs w:val="28"/>
          <w:highlight w:val="yellow"/>
          <w:lang w:val="uk-UA"/>
        </w:rPr>
        <w:t>29</w:t>
      </w:r>
      <w:r w:rsidRPr="00D57E2F">
        <w:rPr>
          <w:rFonts w:ascii="Times New Roman" w:hAnsi="Times New Roman" w:cs="Times New Roman"/>
          <w:sz w:val="28"/>
          <w:szCs w:val="28"/>
          <w:highlight w:val="yellow"/>
          <w:lang w:val="uk-UA"/>
        </w:rPr>
        <w:t>)</w:t>
      </w:r>
      <w:r w:rsidRPr="00D57E2F">
        <w:rPr>
          <w:rFonts w:ascii="Times New Roman" w:hAnsi="Times New Roman" w:cs="Times New Roman"/>
          <w:sz w:val="28"/>
          <w:szCs w:val="28"/>
          <w:lang w:val="uk-UA"/>
        </w:rPr>
        <w:t xml:space="preserve"> має наймасивнішу коронку. Довжина зуба в середньому складає 20,5 мм (коронка </w:t>
      </w:r>
      <w:r w:rsidR="00C60AE5">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7,5 мм, корінь </w:t>
      </w:r>
      <w:r w:rsidR="00C60AE5">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13 мм). </w:t>
      </w:r>
      <w:proofErr w:type="spellStart"/>
      <w:r w:rsidRPr="00D57E2F">
        <w:rPr>
          <w:rFonts w:ascii="Times New Roman" w:hAnsi="Times New Roman" w:cs="Times New Roman"/>
          <w:sz w:val="28"/>
          <w:szCs w:val="28"/>
          <w:lang w:val="uk-UA"/>
        </w:rPr>
        <w:t>Вестибуло</w:t>
      </w:r>
      <w:r w:rsidR="00826FA6"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лінгвальний</w:t>
      </w:r>
      <w:proofErr w:type="spellEnd"/>
      <w:r w:rsidRPr="00D57E2F">
        <w:rPr>
          <w:rFonts w:ascii="Times New Roman" w:hAnsi="Times New Roman" w:cs="Times New Roman"/>
          <w:sz w:val="28"/>
          <w:szCs w:val="28"/>
          <w:lang w:val="uk-UA"/>
        </w:rPr>
        <w:t xml:space="preserve"> розмір в середньому 11,0 мм. Три борозни розділяють поверхню на 4 горбки. </w:t>
      </w:r>
      <w:proofErr w:type="spellStart"/>
      <w:r w:rsidRPr="00D57E2F">
        <w:rPr>
          <w:rFonts w:ascii="Times New Roman" w:hAnsi="Times New Roman" w:cs="Times New Roman"/>
          <w:sz w:val="28"/>
          <w:szCs w:val="28"/>
          <w:lang w:val="uk-UA"/>
        </w:rPr>
        <w:t>Мезіальна</w:t>
      </w:r>
      <w:proofErr w:type="spellEnd"/>
      <w:r w:rsidRPr="00D57E2F">
        <w:rPr>
          <w:rFonts w:ascii="Times New Roman" w:hAnsi="Times New Roman" w:cs="Times New Roman"/>
          <w:sz w:val="28"/>
          <w:szCs w:val="28"/>
          <w:lang w:val="uk-UA"/>
        </w:rPr>
        <w:t xml:space="preserve"> борозна йде </w:t>
      </w:r>
      <w:proofErr w:type="spellStart"/>
      <w:r w:rsidRPr="00D57E2F">
        <w:rPr>
          <w:rFonts w:ascii="Times New Roman" w:hAnsi="Times New Roman" w:cs="Times New Roman"/>
          <w:sz w:val="28"/>
          <w:szCs w:val="28"/>
          <w:lang w:val="uk-UA"/>
        </w:rPr>
        <w:t>напівдугою</w:t>
      </w:r>
      <w:proofErr w:type="spellEnd"/>
      <w:r w:rsidRPr="00D57E2F">
        <w:rPr>
          <w:rFonts w:ascii="Times New Roman" w:hAnsi="Times New Roman" w:cs="Times New Roman"/>
          <w:sz w:val="28"/>
          <w:szCs w:val="28"/>
          <w:lang w:val="uk-UA"/>
        </w:rPr>
        <w:t xml:space="preserve"> від щічної поверхні до </w:t>
      </w:r>
      <w:proofErr w:type="spellStart"/>
      <w:r w:rsidRPr="00D57E2F">
        <w:rPr>
          <w:rFonts w:ascii="Times New Roman" w:hAnsi="Times New Roman" w:cs="Times New Roman"/>
          <w:sz w:val="28"/>
          <w:szCs w:val="28"/>
          <w:lang w:val="uk-UA"/>
        </w:rPr>
        <w:t>мезіальної</w:t>
      </w:r>
      <w:proofErr w:type="spellEnd"/>
      <w:r w:rsidRPr="00D57E2F">
        <w:rPr>
          <w:rFonts w:ascii="Times New Roman" w:hAnsi="Times New Roman" w:cs="Times New Roman"/>
          <w:sz w:val="28"/>
          <w:szCs w:val="28"/>
          <w:lang w:val="uk-UA"/>
        </w:rPr>
        <w:t xml:space="preserve">, відокремлюючи однойменний горбик. Дистальна борозна проходить </w:t>
      </w:r>
      <w:proofErr w:type="spellStart"/>
      <w:r w:rsidRPr="00D57E2F">
        <w:rPr>
          <w:rFonts w:ascii="Times New Roman" w:hAnsi="Times New Roman" w:cs="Times New Roman"/>
          <w:sz w:val="28"/>
          <w:szCs w:val="28"/>
          <w:lang w:val="uk-UA"/>
        </w:rPr>
        <w:t>напівдугою</w:t>
      </w:r>
      <w:proofErr w:type="spellEnd"/>
      <w:r w:rsidRPr="00D57E2F">
        <w:rPr>
          <w:rFonts w:ascii="Times New Roman" w:hAnsi="Times New Roman" w:cs="Times New Roman"/>
          <w:sz w:val="28"/>
          <w:szCs w:val="28"/>
          <w:lang w:val="uk-UA"/>
        </w:rPr>
        <w:t xml:space="preserve"> в </w:t>
      </w:r>
      <w:proofErr w:type="spellStart"/>
      <w:r w:rsidRPr="00D57E2F">
        <w:rPr>
          <w:rFonts w:ascii="Times New Roman" w:hAnsi="Times New Roman" w:cs="Times New Roman"/>
          <w:sz w:val="28"/>
          <w:szCs w:val="28"/>
          <w:lang w:val="uk-UA"/>
        </w:rPr>
        <w:t>задньо</w:t>
      </w:r>
      <w:proofErr w:type="spellEnd"/>
      <w:r w:rsidR="00004307"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дистальній частині жувальної поверхні і відокремлює </w:t>
      </w:r>
      <w:proofErr w:type="spellStart"/>
      <w:r w:rsidRPr="00D57E2F">
        <w:rPr>
          <w:rFonts w:ascii="Times New Roman" w:hAnsi="Times New Roman" w:cs="Times New Roman"/>
          <w:sz w:val="28"/>
          <w:szCs w:val="28"/>
          <w:lang w:val="uk-UA"/>
        </w:rPr>
        <w:t>піднебінно</w:t>
      </w:r>
      <w:proofErr w:type="spellEnd"/>
      <w:r w:rsidRPr="00D57E2F">
        <w:rPr>
          <w:rFonts w:ascii="Times New Roman" w:hAnsi="Times New Roman" w:cs="Times New Roman"/>
          <w:sz w:val="28"/>
          <w:szCs w:val="28"/>
          <w:lang w:val="uk-UA"/>
        </w:rPr>
        <w:t xml:space="preserve">-дистальний горбик. Обидві ці </w:t>
      </w:r>
      <w:proofErr w:type="spellStart"/>
      <w:r w:rsidRPr="00D57E2F">
        <w:rPr>
          <w:rFonts w:ascii="Times New Roman" w:hAnsi="Times New Roman" w:cs="Times New Roman"/>
          <w:sz w:val="28"/>
          <w:szCs w:val="28"/>
          <w:lang w:val="uk-UA"/>
        </w:rPr>
        <w:t>фісури</w:t>
      </w:r>
      <w:proofErr w:type="spellEnd"/>
      <w:r w:rsidRPr="00D57E2F">
        <w:rPr>
          <w:rFonts w:ascii="Times New Roman" w:hAnsi="Times New Roman" w:cs="Times New Roman"/>
          <w:sz w:val="28"/>
          <w:szCs w:val="28"/>
          <w:lang w:val="uk-UA"/>
        </w:rPr>
        <w:t xml:space="preserve"> сполучені короткою косою борозною уздовж більшої діагоналі ромба, що відокремлює щічний дистальний і піднебінни</w:t>
      </w:r>
      <w:r w:rsidR="00ED0088" w:rsidRPr="00D57E2F">
        <w:rPr>
          <w:rFonts w:ascii="Times New Roman" w:hAnsi="Times New Roman" w:cs="Times New Roman"/>
          <w:sz w:val="28"/>
          <w:szCs w:val="28"/>
          <w:lang w:val="uk-UA"/>
        </w:rPr>
        <w:t xml:space="preserve">й </w:t>
      </w:r>
      <w:proofErr w:type="spellStart"/>
      <w:r w:rsidR="00ED0088" w:rsidRPr="00D57E2F">
        <w:rPr>
          <w:rFonts w:ascii="Times New Roman" w:hAnsi="Times New Roman" w:cs="Times New Roman"/>
          <w:sz w:val="28"/>
          <w:szCs w:val="28"/>
          <w:lang w:val="uk-UA"/>
        </w:rPr>
        <w:t>мезіальний</w:t>
      </w:r>
      <w:proofErr w:type="spellEnd"/>
      <w:r w:rsidR="00ED0088" w:rsidRPr="00D57E2F">
        <w:rPr>
          <w:rFonts w:ascii="Times New Roman" w:hAnsi="Times New Roman" w:cs="Times New Roman"/>
          <w:sz w:val="28"/>
          <w:szCs w:val="28"/>
          <w:lang w:val="uk-UA"/>
        </w:rPr>
        <w:t xml:space="preserve"> горбки. </w:t>
      </w:r>
      <w:proofErr w:type="spellStart"/>
      <w:r w:rsidR="00ED0088" w:rsidRPr="00D57E2F">
        <w:rPr>
          <w:rFonts w:ascii="Times New Roman" w:hAnsi="Times New Roman" w:cs="Times New Roman"/>
          <w:sz w:val="28"/>
          <w:szCs w:val="28"/>
          <w:lang w:val="uk-UA"/>
        </w:rPr>
        <w:t>Мезіальна</w:t>
      </w:r>
      <w:proofErr w:type="spellEnd"/>
      <w:r w:rsidR="00ED0088" w:rsidRPr="00D57E2F">
        <w:rPr>
          <w:rFonts w:ascii="Times New Roman" w:hAnsi="Times New Roman" w:cs="Times New Roman"/>
          <w:sz w:val="28"/>
          <w:szCs w:val="28"/>
          <w:lang w:val="uk-UA"/>
        </w:rPr>
        <w:t xml:space="preserve"> </w:t>
      </w:r>
      <w:proofErr w:type="spellStart"/>
      <w:r w:rsidR="00ED0088" w:rsidRPr="00D57E2F">
        <w:rPr>
          <w:rFonts w:ascii="Times New Roman" w:hAnsi="Times New Roman" w:cs="Times New Roman"/>
          <w:sz w:val="28"/>
          <w:szCs w:val="28"/>
          <w:lang w:val="uk-UA"/>
        </w:rPr>
        <w:t>ф</w:t>
      </w:r>
      <w:r w:rsidR="00A10B3C" w:rsidRPr="00D57E2F">
        <w:rPr>
          <w:rFonts w:ascii="Times New Roman" w:hAnsi="Times New Roman" w:cs="Times New Roman"/>
          <w:sz w:val="28"/>
          <w:szCs w:val="28"/>
          <w:lang w:val="uk-UA"/>
        </w:rPr>
        <w:t>ісура</w:t>
      </w:r>
      <w:proofErr w:type="spellEnd"/>
      <w:r w:rsidR="00A10B3C" w:rsidRPr="00D57E2F">
        <w:rPr>
          <w:rFonts w:ascii="Times New Roman" w:hAnsi="Times New Roman" w:cs="Times New Roman"/>
          <w:sz w:val="28"/>
          <w:szCs w:val="28"/>
          <w:lang w:val="uk-UA"/>
        </w:rPr>
        <w:t xml:space="preserve"> заходить на більш рівну</w:t>
      </w:r>
      <w:r w:rsidR="00ED0088" w:rsidRPr="00D57E2F">
        <w:rPr>
          <w:rFonts w:ascii="Times New Roman" w:hAnsi="Times New Roman" w:cs="Times New Roman"/>
          <w:sz w:val="28"/>
          <w:szCs w:val="28"/>
          <w:lang w:val="uk-UA"/>
        </w:rPr>
        <w:t xml:space="preserve"> щічн</w:t>
      </w:r>
      <w:r w:rsidRPr="00D57E2F">
        <w:rPr>
          <w:rFonts w:ascii="Times New Roman" w:hAnsi="Times New Roman" w:cs="Times New Roman"/>
          <w:sz w:val="28"/>
          <w:szCs w:val="28"/>
          <w:lang w:val="uk-UA"/>
        </w:rPr>
        <w:t>у поверхню, дистальна п</w:t>
      </w:r>
      <w:r w:rsidR="00ED0088" w:rsidRPr="00D57E2F">
        <w:rPr>
          <w:rFonts w:ascii="Times New Roman" w:hAnsi="Times New Roman" w:cs="Times New Roman"/>
          <w:sz w:val="28"/>
          <w:szCs w:val="28"/>
          <w:lang w:val="uk-UA"/>
        </w:rPr>
        <w:t>ереходить на піднебінну, більш ви</w:t>
      </w:r>
      <w:r w:rsidR="00A10B3C" w:rsidRPr="00D57E2F">
        <w:rPr>
          <w:rFonts w:ascii="Times New Roman" w:hAnsi="Times New Roman" w:cs="Times New Roman"/>
          <w:sz w:val="28"/>
          <w:szCs w:val="28"/>
          <w:lang w:val="uk-UA"/>
        </w:rPr>
        <w:t>пуклу, щічн</w:t>
      </w:r>
      <w:r w:rsidRPr="00D57E2F">
        <w:rPr>
          <w:rFonts w:ascii="Times New Roman" w:hAnsi="Times New Roman" w:cs="Times New Roman"/>
          <w:sz w:val="28"/>
          <w:szCs w:val="28"/>
          <w:lang w:val="uk-UA"/>
        </w:rPr>
        <w:t xml:space="preserve">і горбки гостріше язичних, а </w:t>
      </w:r>
      <w:proofErr w:type="spellStart"/>
      <w:r w:rsidRPr="00D57E2F">
        <w:rPr>
          <w:rFonts w:ascii="Times New Roman" w:hAnsi="Times New Roman" w:cs="Times New Roman"/>
          <w:sz w:val="28"/>
          <w:szCs w:val="28"/>
          <w:lang w:val="uk-UA"/>
        </w:rPr>
        <w:t>мезіальні</w:t>
      </w:r>
      <w:proofErr w:type="spellEnd"/>
      <w:r w:rsidRPr="00D57E2F">
        <w:rPr>
          <w:rFonts w:ascii="Times New Roman" w:hAnsi="Times New Roman" w:cs="Times New Roman"/>
          <w:sz w:val="28"/>
          <w:szCs w:val="28"/>
          <w:lang w:val="uk-UA"/>
        </w:rPr>
        <w:t xml:space="preserve"> більше </w:t>
      </w:r>
      <w:r w:rsidR="00A10B3C" w:rsidRPr="00D57E2F">
        <w:rPr>
          <w:rFonts w:ascii="Times New Roman" w:hAnsi="Times New Roman" w:cs="Times New Roman"/>
          <w:sz w:val="28"/>
          <w:szCs w:val="28"/>
          <w:lang w:val="uk-UA"/>
        </w:rPr>
        <w:t>дистальних. Наймен</w:t>
      </w:r>
      <w:r w:rsidR="00004307" w:rsidRPr="00D57E2F">
        <w:rPr>
          <w:rFonts w:ascii="Times New Roman" w:hAnsi="Times New Roman" w:cs="Times New Roman"/>
          <w:sz w:val="28"/>
          <w:szCs w:val="28"/>
          <w:lang w:val="uk-UA"/>
        </w:rPr>
        <w:t xml:space="preserve">шим зазвичай являється </w:t>
      </w:r>
      <w:proofErr w:type="spellStart"/>
      <w:r w:rsidR="00004307" w:rsidRPr="00D57E2F">
        <w:rPr>
          <w:rFonts w:ascii="Times New Roman" w:hAnsi="Times New Roman" w:cs="Times New Roman"/>
          <w:sz w:val="28"/>
          <w:szCs w:val="28"/>
          <w:lang w:val="uk-UA"/>
        </w:rPr>
        <w:t>дистальн</w:t>
      </w:r>
      <w:r w:rsidR="00A10B3C" w:rsidRPr="00D57E2F">
        <w:rPr>
          <w:rFonts w:ascii="Times New Roman" w:hAnsi="Times New Roman" w:cs="Times New Roman"/>
          <w:sz w:val="28"/>
          <w:szCs w:val="28"/>
          <w:lang w:val="uk-UA"/>
        </w:rPr>
        <w:t>о</w:t>
      </w:r>
      <w:proofErr w:type="spellEnd"/>
      <w:r w:rsidR="00004307"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піднебінний горбик. На язичній поверхні може бути більш</w:t>
      </w:r>
      <w:r w:rsidR="00A10B3C"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менш виражений додатковий горбик — </w:t>
      </w:r>
      <w:proofErr w:type="spellStart"/>
      <w:r w:rsidRPr="00D57E2F">
        <w:rPr>
          <w:rFonts w:ascii="Times New Roman" w:hAnsi="Times New Roman" w:cs="Times New Roman"/>
          <w:b/>
          <w:sz w:val="28"/>
          <w:szCs w:val="28"/>
          <w:lang w:val="uk-UA"/>
        </w:rPr>
        <w:t>Корабеллі</w:t>
      </w:r>
      <w:proofErr w:type="spellEnd"/>
      <w:r w:rsidRPr="00D57E2F">
        <w:rPr>
          <w:rFonts w:ascii="Times New Roman" w:hAnsi="Times New Roman" w:cs="Times New Roman"/>
          <w:b/>
          <w:sz w:val="28"/>
          <w:szCs w:val="28"/>
          <w:lang w:val="uk-UA"/>
        </w:rPr>
        <w:t xml:space="preserve"> {</w:t>
      </w:r>
      <w:proofErr w:type="spellStart"/>
      <w:r w:rsidRPr="00D57E2F">
        <w:rPr>
          <w:rFonts w:ascii="Times New Roman" w:hAnsi="Times New Roman" w:cs="Times New Roman"/>
          <w:b/>
          <w:sz w:val="28"/>
          <w:szCs w:val="28"/>
          <w:lang w:val="uk-UA"/>
        </w:rPr>
        <w:t>tuberculum</w:t>
      </w:r>
      <w:proofErr w:type="spellEnd"/>
      <w:r w:rsidRPr="00D57E2F">
        <w:rPr>
          <w:rFonts w:ascii="Times New Roman" w:hAnsi="Times New Roman" w:cs="Times New Roman"/>
          <w:b/>
          <w:sz w:val="28"/>
          <w:szCs w:val="28"/>
          <w:lang w:val="uk-UA"/>
        </w:rPr>
        <w:t xml:space="preserve"> </w:t>
      </w:r>
      <w:proofErr w:type="spellStart"/>
      <w:r w:rsidRPr="00D57E2F">
        <w:rPr>
          <w:rFonts w:ascii="Times New Roman" w:hAnsi="Times New Roman" w:cs="Times New Roman"/>
          <w:b/>
          <w:sz w:val="28"/>
          <w:szCs w:val="28"/>
          <w:lang w:val="uk-UA"/>
        </w:rPr>
        <w:t>anomale</w:t>
      </w:r>
      <w:proofErr w:type="spellEnd"/>
      <w:r w:rsidRPr="00D57E2F">
        <w:rPr>
          <w:rFonts w:ascii="Times New Roman" w:hAnsi="Times New Roman" w:cs="Times New Roman"/>
          <w:b/>
          <w:sz w:val="28"/>
          <w:szCs w:val="28"/>
          <w:lang w:val="uk-UA"/>
        </w:rPr>
        <w:t xml:space="preserve"> </w:t>
      </w:r>
      <w:proofErr w:type="spellStart"/>
      <w:r w:rsidRPr="00D57E2F">
        <w:rPr>
          <w:rFonts w:ascii="Times New Roman" w:hAnsi="Times New Roman" w:cs="Times New Roman"/>
          <w:b/>
          <w:sz w:val="28"/>
          <w:szCs w:val="28"/>
          <w:lang w:val="uk-UA"/>
        </w:rPr>
        <w:t>Corabelli</w:t>
      </w:r>
      <w:proofErr w:type="spellEnd"/>
      <w:r w:rsidRPr="00D57E2F">
        <w:rPr>
          <w:rFonts w:ascii="Times New Roman" w:hAnsi="Times New Roman" w:cs="Times New Roman"/>
          <w:sz w:val="28"/>
          <w:szCs w:val="28"/>
          <w:lang w:val="uk-UA"/>
        </w:rPr>
        <w:t>). Він відділяється</w:t>
      </w:r>
      <w:r w:rsidR="00004307" w:rsidRPr="00D57E2F">
        <w:rPr>
          <w:rFonts w:ascii="Times New Roman" w:hAnsi="Times New Roman" w:cs="Times New Roman"/>
          <w:sz w:val="28"/>
          <w:szCs w:val="28"/>
          <w:lang w:val="uk-UA"/>
        </w:rPr>
        <w:t xml:space="preserve"> в ділянці </w:t>
      </w:r>
      <w:proofErr w:type="spellStart"/>
      <w:r w:rsidR="00004307" w:rsidRPr="00D57E2F">
        <w:rPr>
          <w:rFonts w:ascii="Times New Roman" w:hAnsi="Times New Roman" w:cs="Times New Roman"/>
          <w:sz w:val="28"/>
          <w:szCs w:val="28"/>
          <w:lang w:val="uk-UA"/>
        </w:rPr>
        <w:t>мезіально</w:t>
      </w:r>
      <w:proofErr w:type="spellEnd"/>
      <w:r w:rsidR="00004307" w:rsidRPr="00D57E2F">
        <w:rPr>
          <w:rFonts w:ascii="Times New Roman" w:hAnsi="Times New Roman" w:cs="Times New Roman"/>
          <w:sz w:val="28"/>
          <w:szCs w:val="28"/>
          <w:lang w:val="uk-UA"/>
        </w:rPr>
        <w:t>-піднебін</w:t>
      </w:r>
      <w:r w:rsidRPr="00D57E2F">
        <w:rPr>
          <w:rFonts w:ascii="Times New Roman" w:hAnsi="Times New Roman" w:cs="Times New Roman"/>
          <w:sz w:val="28"/>
          <w:szCs w:val="28"/>
          <w:lang w:val="uk-UA"/>
        </w:rPr>
        <w:t>ного горбка дугоподібною борозенкою, що про</w:t>
      </w:r>
      <w:r w:rsidR="00C95586" w:rsidRPr="00D57E2F">
        <w:rPr>
          <w:rFonts w:ascii="Times New Roman" w:hAnsi="Times New Roman" w:cs="Times New Roman"/>
          <w:sz w:val="28"/>
          <w:szCs w:val="28"/>
          <w:lang w:val="uk-UA"/>
        </w:rPr>
        <w:t>ходить на піднебінній поверхні ви</w:t>
      </w:r>
      <w:r w:rsidRPr="00D57E2F">
        <w:rPr>
          <w:rFonts w:ascii="Times New Roman" w:hAnsi="Times New Roman" w:cs="Times New Roman"/>
          <w:sz w:val="28"/>
          <w:szCs w:val="28"/>
          <w:lang w:val="uk-UA"/>
        </w:rPr>
        <w:t xml:space="preserve">пуклістю до жувальної. Горбик </w:t>
      </w:r>
      <w:proofErr w:type="spellStart"/>
      <w:r w:rsidRPr="00D57E2F">
        <w:rPr>
          <w:rFonts w:ascii="Times New Roman" w:hAnsi="Times New Roman" w:cs="Times New Roman"/>
          <w:sz w:val="28"/>
          <w:szCs w:val="28"/>
          <w:lang w:val="uk-UA"/>
        </w:rPr>
        <w:t>Корабеллі</w:t>
      </w:r>
      <w:proofErr w:type="spellEnd"/>
      <w:r w:rsidRPr="00D57E2F">
        <w:rPr>
          <w:rFonts w:ascii="Times New Roman" w:hAnsi="Times New Roman" w:cs="Times New Roman"/>
          <w:sz w:val="28"/>
          <w:szCs w:val="28"/>
          <w:lang w:val="uk-UA"/>
        </w:rPr>
        <w:t xml:space="preserve"> часто зустрічається у представників європеоїдних популяцій (більше 40%) і у монголоїдів (до 15.25%). </w:t>
      </w:r>
    </w:p>
    <w:p w14:paraId="58AA5C74" w14:textId="6BF74B3F" w:rsidR="004F3FBA" w:rsidRPr="00D57E2F" w:rsidRDefault="004F3FBA" w:rsidP="00E970EE">
      <w:pPr>
        <w:tabs>
          <w:tab w:val="left" w:pos="1985"/>
        </w:tabs>
        <w:spacing w:after="0" w:line="360" w:lineRule="auto"/>
        <w:ind w:firstLine="720"/>
        <w:jc w:val="both"/>
        <w:rPr>
          <w:sz w:val="28"/>
          <w:szCs w:val="28"/>
          <w:lang w:val="uk-UA"/>
        </w:rPr>
      </w:pPr>
    </w:p>
    <w:p w14:paraId="0EEE8913" w14:textId="4B9E54E6" w:rsidR="00D20409" w:rsidRPr="00D57E2F" w:rsidRDefault="00D20409" w:rsidP="00E970EE">
      <w:pPr>
        <w:tabs>
          <w:tab w:val="left" w:pos="1985"/>
        </w:tabs>
        <w:spacing w:after="0" w:line="360" w:lineRule="auto"/>
        <w:ind w:firstLine="720"/>
        <w:jc w:val="center"/>
        <w:rPr>
          <w:sz w:val="28"/>
          <w:szCs w:val="28"/>
          <w:lang w:val="uk-UA"/>
        </w:rPr>
      </w:pPr>
      <w:r w:rsidRPr="00D57E2F">
        <w:rPr>
          <w:noProof/>
          <w:sz w:val="28"/>
          <w:szCs w:val="28"/>
        </w:rPr>
        <w:lastRenderedPageBreak/>
        <w:drawing>
          <wp:inline distT="0" distB="0" distL="0" distR="0" wp14:anchorId="142BDD0A" wp14:editId="3F283AA0">
            <wp:extent cx="5388864" cy="3471672"/>
            <wp:effectExtent l="0" t="0" r="2540" b="0"/>
            <wp:docPr id="17924152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15221" name="Рисунок 179241522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88864" cy="3471672"/>
                    </a:xfrm>
                    <a:prstGeom prst="rect">
                      <a:avLst/>
                    </a:prstGeom>
                  </pic:spPr>
                </pic:pic>
              </a:graphicData>
            </a:graphic>
          </wp:inline>
        </w:drawing>
      </w:r>
    </w:p>
    <w:p w14:paraId="1FEBD8B4" w14:textId="43BB5C72" w:rsidR="004F3FBA"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C60AE5">
        <w:rPr>
          <w:rFonts w:ascii="Times New Roman" w:hAnsi="Times New Roman" w:cs="Times New Roman"/>
          <w:sz w:val="28"/>
          <w:szCs w:val="28"/>
          <w:lang w:val="uk-UA"/>
        </w:rPr>
        <w:t>Рис.</w:t>
      </w:r>
      <w:r w:rsidR="001333A8" w:rsidRPr="00C60AE5">
        <w:rPr>
          <w:rFonts w:ascii="Times New Roman" w:hAnsi="Times New Roman" w:cs="Times New Roman"/>
          <w:sz w:val="28"/>
          <w:szCs w:val="28"/>
          <w:lang w:val="uk-UA"/>
        </w:rPr>
        <w:t xml:space="preserve"> </w:t>
      </w:r>
      <w:r w:rsidR="00C60AE5" w:rsidRPr="00C60AE5">
        <w:rPr>
          <w:rFonts w:ascii="Times New Roman" w:hAnsi="Times New Roman" w:cs="Times New Roman"/>
          <w:sz w:val="28"/>
          <w:szCs w:val="28"/>
          <w:lang w:val="uk-UA"/>
        </w:rPr>
        <w:t>29</w:t>
      </w:r>
      <w:r w:rsidR="00FE22E5" w:rsidRPr="00C60AE5">
        <w:rPr>
          <w:rFonts w:ascii="Times New Roman" w:hAnsi="Times New Roman" w:cs="Times New Roman"/>
          <w:sz w:val="28"/>
          <w:szCs w:val="28"/>
          <w:lang w:val="uk-UA"/>
        </w:rPr>
        <w:t>.</w:t>
      </w:r>
      <w:r w:rsidR="004F3FBA" w:rsidRPr="00C60AE5">
        <w:rPr>
          <w:rFonts w:ascii="Times New Roman" w:hAnsi="Times New Roman" w:cs="Times New Roman"/>
          <w:sz w:val="28"/>
          <w:szCs w:val="28"/>
          <w:lang w:val="uk-UA"/>
        </w:rPr>
        <w:t xml:space="preserve"> Верхній правий </w:t>
      </w:r>
      <w:r w:rsidR="00D20409" w:rsidRPr="00C60AE5">
        <w:rPr>
          <w:rFonts w:ascii="Times New Roman" w:hAnsi="Times New Roman" w:cs="Times New Roman"/>
          <w:sz w:val="28"/>
          <w:szCs w:val="28"/>
          <w:lang w:val="uk-UA"/>
        </w:rPr>
        <w:t xml:space="preserve"> </w:t>
      </w:r>
      <w:r w:rsidR="004F3FBA" w:rsidRPr="00C60AE5">
        <w:rPr>
          <w:rFonts w:ascii="Times New Roman" w:hAnsi="Times New Roman" w:cs="Times New Roman"/>
          <w:sz w:val="28"/>
          <w:szCs w:val="28"/>
          <w:lang w:val="uk-UA"/>
        </w:rPr>
        <w:t>перший моляр</w:t>
      </w:r>
    </w:p>
    <w:p w14:paraId="6CF4C088" w14:textId="60E12B81" w:rsidR="00D20409" w:rsidRPr="00D57E2F" w:rsidRDefault="00D20409" w:rsidP="00E970EE">
      <w:pPr>
        <w:tabs>
          <w:tab w:val="left" w:pos="1985"/>
        </w:tabs>
        <w:spacing w:after="0" w:line="360" w:lineRule="auto"/>
        <w:ind w:firstLine="720"/>
        <w:jc w:val="center"/>
        <w:rPr>
          <w:sz w:val="28"/>
          <w:szCs w:val="28"/>
          <w:lang w:val="uk-UA"/>
        </w:rPr>
      </w:pPr>
    </w:p>
    <w:p w14:paraId="18D197E9" w14:textId="0DE07034" w:rsidR="00C60AE5" w:rsidRDefault="00C60AE5" w:rsidP="008C307E">
      <w:pPr>
        <w:tabs>
          <w:tab w:val="left" w:pos="1985"/>
        </w:tabs>
        <w:spacing w:after="0" w:line="360" w:lineRule="auto"/>
        <w:jc w:val="center"/>
        <w:rPr>
          <w:rFonts w:ascii="Times New Roman" w:hAnsi="Times New Roman" w:cs="Times New Roman"/>
          <w:sz w:val="28"/>
          <w:szCs w:val="28"/>
          <w:lang w:val="uk-UA"/>
        </w:rPr>
      </w:pPr>
      <w:r w:rsidRPr="00C60AE5">
        <w:rPr>
          <w:noProof/>
        </w:rPr>
        <w:drawing>
          <wp:inline distT="0" distB="0" distL="0" distR="0" wp14:anchorId="763D2586" wp14:editId="22D56D15">
            <wp:extent cx="5628571" cy="3695238"/>
            <wp:effectExtent l="0" t="0" r="0" b="635"/>
            <wp:docPr id="18334523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452324" name=""/>
                    <pic:cNvPicPr/>
                  </pic:nvPicPr>
                  <pic:blipFill>
                    <a:blip r:embed="rId35"/>
                    <a:stretch>
                      <a:fillRect/>
                    </a:stretch>
                  </pic:blipFill>
                  <pic:spPr>
                    <a:xfrm>
                      <a:off x="0" y="0"/>
                      <a:ext cx="5628571" cy="3695238"/>
                    </a:xfrm>
                    <a:prstGeom prst="rect">
                      <a:avLst/>
                    </a:prstGeom>
                  </pic:spPr>
                </pic:pic>
              </a:graphicData>
            </a:graphic>
          </wp:inline>
        </w:drawing>
      </w:r>
    </w:p>
    <w:p w14:paraId="551D8458" w14:textId="74C3DBBB" w:rsidR="00F91F44" w:rsidRPr="00D57E2F" w:rsidRDefault="007B3661" w:rsidP="008C307E">
      <w:pPr>
        <w:tabs>
          <w:tab w:val="left" w:pos="1985"/>
        </w:tabs>
        <w:spacing w:after="0" w:line="360" w:lineRule="auto"/>
        <w:jc w:val="center"/>
        <w:rPr>
          <w:rFonts w:ascii="Times New Roman" w:hAnsi="Times New Roman" w:cs="Times New Roman"/>
          <w:sz w:val="28"/>
          <w:szCs w:val="28"/>
          <w:lang w:val="uk-UA"/>
        </w:rPr>
      </w:pPr>
      <w:r w:rsidRPr="00C60AE5">
        <w:rPr>
          <w:rFonts w:ascii="Times New Roman" w:hAnsi="Times New Roman" w:cs="Times New Roman"/>
          <w:sz w:val="28"/>
          <w:szCs w:val="28"/>
          <w:lang w:val="uk-UA"/>
        </w:rPr>
        <w:t>Рис.</w:t>
      </w:r>
      <w:r w:rsidR="001333A8" w:rsidRPr="00C60AE5">
        <w:rPr>
          <w:rFonts w:ascii="Times New Roman" w:hAnsi="Times New Roman" w:cs="Times New Roman"/>
          <w:sz w:val="28"/>
          <w:szCs w:val="28"/>
          <w:lang w:val="uk-UA"/>
        </w:rPr>
        <w:t>3</w:t>
      </w:r>
      <w:r w:rsidR="00C60AE5" w:rsidRPr="00C60AE5">
        <w:rPr>
          <w:rFonts w:ascii="Times New Roman" w:hAnsi="Times New Roman" w:cs="Times New Roman"/>
          <w:sz w:val="28"/>
          <w:szCs w:val="28"/>
          <w:lang w:val="uk-UA"/>
        </w:rPr>
        <w:t>0</w:t>
      </w:r>
      <w:r w:rsidR="00E667E8" w:rsidRPr="00C60AE5">
        <w:rPr>
          <w:rFonts w:ascii="Times New Roman" w:hAnsi="Times New Roman" w:cs="Times New Roman"/>
          <w:sz w:val="28"/>
          <w:szCs w:val="28"/>
          <w:lang w:val="uk-UA"/>
        </w:rPr>
        <w:t>. Верхній лівий перш</w:t>
      </w:r>
      <w:r w:rsidR="00F91F44" w:rsidRPr="00C60AE5">
        <w:rPr>
          <w:rFonts w:ascii="Times New Roman" w:hAnsi="Times New Roman" w:cs="Times New Roman"/>
          <w:sz w:val="28"/>
          <w:szCs w:val="28"/>
          <w:lang w:val="uk-UA"/>
        </w:rPr>
        <w:t>ий моля</w:t>
      </w:r>
      <w:r w:rsidR="005B2C89" w:rsidRPr="00C60AE5">
        <w:rPr>
          <w:rFonts w:ascii="Times New Roman" w:hAnsi="Times New Roman" w:cs="Times New Roman"/>
          <w:sz w:val="28"/>
          <w:szCs w:val="28"/>
          <w:lang w:val="uk-UA"/>
        </w:rPr>
        <w:t>р</w:t>
      </w:r>
    </w:p>
    <w:p w14:paraId="686AFD82" w14:textId="77777777" w:rsidR="00F91F44" w:rsidRPr="00D57E2F" w:rsidRDefault="00F91F44" w:rsidP="008C307E">
      <w:pPr>
        <w:tabs>
          <w:tab w:val="left" w:pos="1985"/>
        </w:tabs>
        <w:spacing w:after="0" w:line="360" w:lineRule="auto"/>
        <w:jc w:val="both"/>
        <w:rPr>
          <w:rFonts w:ascii="Times New Roman" w:hAnsi="Times New Roman" w:cs="Times New Roman"/>
          <w:sz w:val="28"/>
          <w:szCs w:val="28"/>
          <w:lang w:val="uk-UA"/>
        </w:rPr>
      </w:pPr>
    </w:p>
    <w:p w14:paraId="7E8EFFD6" w14:textId="2C1773D5" w:rsidR="004F3FBA" w:rsidRPr="00D57E2F" w:rsidRDefault="00814CC9"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
          <w:sz w:val="28"/>
          <w:szCs w:val="28"/>
          <w:lang w:val="uk-UA"/>
        </w:rPr>
        <w:lastRenderedPageBreak/>
        <w:t xml:space="preserve">Верхній перший </w:t>
      </w:r>
      <w:r w:rsidR="00F91F44" w:rsidRPr="00D57E2F">
        <w:rPr>
          <w:rFonts w:ascii="Times New Roman" w:hAnsi="Times New Roman" w:cs="Times New Roman"/>
          <w:b/>
          <w:sz w:val="28"/>
          <w:szCs w:val="28"/>
          <w:lang w:val="uk-UA"/>
        </w:rPr>
        <w:t xml:space="preserve">лівий </w:t>
      </w:r>
      <w:r w:rsidRPr="00D57E2F">
        <w:rPr>
          <w:rFonts w:ascii="Times New Roman" w:hAnsi="Times New Roman" w:cs="Times New Roman"/>
          <w:b/>
          <w:sz w:val="28"/>
          <w:szCs w:val="28"/>
          <w:lang w:val="uk-UA"/>
        </w:rPr>
        <w:t>моляр</w:t>
      </w:r>
      <w:r w:rsidR="00DA0079" w:rsidRPr="00D57E2F">
        <w:rPr>
          <w:rFonts w:ascii="Times New Roman" w:hAnsi="Times New Roman" w:cs="Times New Roman"/>
          <w:b/>
          <w:sz w:val="28"/>
          <w:szCs w:val="28"/>
          <w:lang w:val="uk-UA"/>
        </w:rPr>
        <w:t xml:space="preserve"> </w:t>
      </w:r>
      <w:r w:rsidR="00DA0079" w:rsidRPr="00C60AE5">
        <w:rPr>
          <w:rFonts w:ascii="Times New Roman" w:hAnsi="Times New Roman" w:cs="Times New Roman"/>
          <w:sz w:val="28"/>
          <w:szCs w:val="28"/>
          <w:lang w:val="uk-UA"/>
        </w:rPr>
        <w:t>(</w:t>
      </w:r>
      <w:r w:rsidR="008C307E" w:rsidRPr="00C60AE5">
        <w:rPr>
          <w:rFonts w:ascii="Times New Roman" w:hAnsi="Times New Roman" w:cs="Times New Roman"/>
          <w:sz w:val="28"/>
          <w:szCs w:val="28"/>
          <w:lang w:val="uk-UA"/>
        </w:rPr>
        <w:t>р</w:t>
      </w:r>
      <w:r w:rsidR="007B3661" w:rsidRPr="00C60AE5">
        <w:rPr>
          <w:rFonts w:ascii="Times New Roman" w:hAnsi="Times New Roman" w:cs="Times New Roman"/>
          <w:sz w:val="28"/>
          <w:szCs w:val="28"/>
          <w:lang w:val="uk-UA"/>
        </w:rPr>
        <w:t>ис.</w:t>
      </w:r>
      <w:r w:rsidR="008C307E" w:rsidRPr="00C60AE5">
        <w:rPr>
          <w:rFonts w:ascii="Times New Roman" w:hAnsi="Times New Roman" w:cs="Times New Roman"/>
          <w:sz w:val="28"/>
          <w:szCs w:val="28"/>
          <w:lang w:val="uk-UA"/>
        </w:rPr>
        <w:t> </w:t>
      </w:r>
      <w:r w:rsidR="001333A8" w:rsidRPr="00C60AE5">
        <w:rPr>
          <w:rFonts w:ascii="Times New Roman" w:hAnsi="Times New Roman" w:cs="Times New Roman"/>
          <w:sz w:val="28"/>
          <w:szCs w:val="28"/>
          <w:lang w:val="uk-UA"/>
        </w:rPr>
        <w:t>3</w:t>
      </w:r>
      <w:r w:rsidR="00C60AE5" w:rsidRPr="00C60AE5">
        <w:rPr>
          <w:rFonts w:ascii="Times New Roman" w:hAnsi="Times New Roman" w:cs="Times New Roman"/>
          <w:sz w:val="28"/>
          <w:szCs w:val="28"/>
          <w:lang w:val="uk-UA"/>
        </w:rPr>
        <w:t>0)</w:t>
      </w:r>
      <w:r w:rsidRPr="00D57E2F">
        <w:rPr>
          <w:rFonts w:ascii="Times New Roman" w:hAnsi="Times New Roman" w:cs="Times New Roman"/>
          <w:sz w:val="28"/>
          <w:szCs w:val="28"/>
          <w:lang w:val="uk-UA"/>
        </w:rPr>
        <w:t xml:space="preserve"> має наймасивнішу коронку. Довжина зуба в середньому складає 20,5 мм (коронка </w:t>
      </w:r>
      <w:r w:rsidR="00C60AE5">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7,5 мм, корінь </w:t>
      </w:r>
      <w:r w:rsidR="00C60AE5">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13</w:t>
      </w:r>
      <w:r w:rsidR="00C60AE5">
        <w:rPr>
          <w:rFonts w:ascii="Times New Roman" w:hAnsi="Times New Roman" w:cs="Times New Roman"/>
          <w:sz w:val="28"/>
          <w:szCs w:val="28"/>
          <w:lang w:val="uk-UA"/>
        </w:rPr>
        <w:t> </w:t>
      </w:r>
      <w:r w:rsidRPr="00D57E2F">
        <w:rPr>
          <w:rFonts w:ascii="Times New Roman" w:hAnsi="Times New Roman" w:cs="Times New Roman"/>
          <w:sz w:val="28"/>
          <w:szCs w:val="28"/>
          <w:lang w:val="uk-UA"/>
        </w:rPr>
        <w:t xml:space="preserve">мм). </w:t>
      </w:r>
      <w:proofErr w:type="spellStart"/>
      <w:r w:rsidRPr="00D57E2F">
        <w:rPr>
          <w:rFonts w:ascii="Times New Roman" w:hAnsi="Times New Roman" w:cs="Times New Roman"/>
          <w:sz w:val="28"/>
          <w:szCs w:val="28"/>
          <w:lang w:val="uk-UA"/>
        </w:rPr>
        <w:t>Вест</w:t>
      </w:r>
      <w:r w:rsidR="000E2826" w:rsidRPr="00D57E2F">
        <w:rPr>
          <w:rFonts w:ascii="Times New Roman" w:hAnsi="Times New Roman" w:cs="Times New Roman"/>
          <w:sz w:val="28"/>
          <w:szCs w:val="28"/>
          <w:lang w:val="uk-UA"/>
        </w:rPr>
        <w:t>и</w:t>
      </w:r>
      <w:r w:rsidRPr="00D57E2F">
        <w:rPr>
          <w:rFonts w:ascii="Times New Roman" w:hAnsi="Times New Roman" w:cs="Times New Roman"/>
          <w:sz w:val="28"/>
          <w:szCs w:val="28"/>
          <w:lang w:val="uk-UA"/>
        </w:rPr>
        <w:t>було</w:t>
      </w:r>
      <w:r w:rsidR="00826FA6"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лінгвальний</w:t>
      </w:r>
      <w:proofErr w:type="spellEnd"/>
      <w:r w:rsidRPr="00D57E2F">
        <w:rPr>
          <w:rFonts w:ascii="Times New Roman" w:hAnsi="Times New Roman" w:cs="Times New Roman"/>
          <w:sz w:val="28"/>
          <w:szCs w:val="28"/>
          <w:lang w:val="uk-UA"/>
        </w:rPr>
        <w:t xml:space="preserve"> розмір в середньому 11,0 мм. Три борозни розділяют</w:t>
      </w:r>
      <w:r w:rsidR="004F3FBA" w:rsidRPr="00D57E2F">
        <w:rPr>
          <w:rFonts w:ascii="Times New Roman" w:hAnsi="Times New Roman" w:cs="Times New Roman"/>
          <w:sz w:val="28"/>
          <w:szCs w:val="28"/>
          <w:lang w:val="uk-UA"/>
        </w:rPr>
        <w:t>ь поверхню на 4 горбки</w:t>
      </w:r>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Мезіальна</w:t>
      </w:r>
      <w:proofErr w:type="spellEnd"/>
      <w:r w:rsidRPr="00D57E2F">
        <w:rPr>
          <w:rFonts w:ascii="Times New Roman" w:hAnsi="Times New Roman" w:cs="Times New Roman"/>
          <w:sz w:val="28"/>
          <w:szCs w:val="28"/>
          <w:lang w:val="uk-UA"/>
        </w:rPr>
        <w:t xml:space="preserve"> борозна йде </w:t>
      </w:r>
      <w:proofErr w:type="spellStart"/>
      <w:r w:rsidRPr="00D57E2F">
        <w:rPr>
          <w:rFonts w:ascii="Times New Roman" w:hAnsi="Times New Roman" w:cs="Times New Roman"/>
          <w:sz w:val="28"/>
          <w:szCs w:val="28"/>
          <w:lang w:val="uk-UA"/>
        </w:rPr>
        <w:t>напівдугою</w:t>
      </w:r>
      <w:proofErr w:type="spellEnd"/>
      <w:r w:rsidRPr="00D57E2F">
        <w:rPr>
          <w:rFonts w:ascii="Times New Roman" w:hAnsi="Times New Roman" w:cs="Times New Roman"/>
          <w:sz w:val="28"/>
          <w:szCs w:val="28"/>
          <w:lang w:val="uk-UA"/>
        </w:rPr>
        <w:t xml:space="preserve"> від щ</w:t>
      </w:r>
      <w:r w:rsidR="000E2826" w:rsidRPr="00D57E2F">
        <w:rPr>
          <w:rFonts w:ascii="Times New Roman" w:hAnsi="Times New Roman" w:cs="Times New Roman"/>
          <w:sz w:val="28"/>
          <w:szCs w:val="28"/>
          <w:lang w:val="uk-UA"/>
        </w:rPr>
        <w:t>ічної</w:t>
      </w:r>
      <w:r w:rsidRPr="00D57E2F">
        <w:rPr>
          <w:rFonts w:ascii="Times New Roman" w:hAnsi="Times New Roman" w:cs="Times New Roman"/>
          <w:sz w:val="28"/>
          <w:szCs w:val="28"/>
          <w:lang w:val="uk-UA"/>
        </w:rPr>
        <w:t xml:space="preserve"> поверхні до </w:t>
      </w:r>
      <w:proofErr w:type="spellStart"/>
      <w:r w:rsidRPr="00D57E2F">
        <w:rPr>
          <w:rFonts w:ascii="Times New Roman" w:hAnsi="Times New Roman" w:cs="Times New Roman"/>
          <w:sz w:val="28"/>
          <w:szCs w:val="28"/>
          <w:lang w:val="uk-UA"/>
        </w:rPr>
        <w:t>мезіальної</w:t>
      </w:r>
      <w:proofErr w:type="spellEnd"/>
      <w:r w:rsidRPr="00D57E2F">
        <w:rPr>
          <w:rFonts w:ascii="Times New Roman" w:hAnsi="Times New Roman" w:cs="Times New Roman"/>
          <w:sz w:val="28"/>
          <w:szCs w:val="28"/>
          <w:lang w:val="uk-UA"/>
        </w:rPr>
        <w:t>, відокремлюючи однойменний горб</w:t>
      </w:r>
      <w:r w:rsidR="000E2826" w:rsidRPr="00D57E2F">
        <w:rPr>
          <w:rFonts w:ascii="Times New Roman" w:hAnsi="Times New Roman" w:cs="Times New Roman"/>
          <w:sz w:val="28"/>
          <w:szCs w:val="28"/>
          <w:lang w:val="uk-UA"/>
        </w:rPr>
        <w:t>и</w:t>
      </w:r>
      <w:r w:rsidRPr="00D57E2F">
        <w:rPr>
          <w:rFonts w:ascii="Times New Roman" w:hAnsi="Times New Roman" w:cs="Times New Roman"/>
          <w:sz w:val="28"/>
          <w:szCs w:val="28"/>
          <w:lang w:val="uk-UA"/>
        </w:rPr>
        <w:t xml:space="preserve">к. Дистальна борозна проходить </w:t>
      </w:r>
      <w:proofErr w:type="spellStart"/>
      <w:r w:rsidRPr="00D57E2F">
        <w:rPr>
          <w:rFonts w:ascii="Times New Roman" w:hAnsi="Times New Roman" w:cs="Times New Roman"/>
          <w:sz w:val="28"/>
          <w:szCs w:val="28"/>
          <w:lang w:val="uk-UA"/>
        </w:rPr>
        <w:t>напівдугою</w:t>
      </w:r>
      <w:proofErr w:type="spellEnd"/>
      <w:r w:rsidRPr="00D57E2F">
        <w:rPr>
          <w:rFonts w:ascii="Times New Roman" w:hAnsi="Times New Roman" w:cs="Times New Roman"/>
          <w:sz w:val="28"/>
          <w:szCs w:val="28"/>
          <w:lang w:val="uk-UA"/>
        </w:rPr>
        <w:t xml:space="preserve"> в </w:t>
      </w:r>
      <w:proofErr w:type="spellStart"/>
      <w:r w:rsidRPr="00D57E2F">
        <w:rPr>
          <w:rFonts w:ascii="Times New Roman" w:hAnsi="Times New Roman" w:cs="Times New Roman"/>
          <w:sz w:val="28"/>
          <w:szCs w:val="28"/>
          <w:lang w:val="uk-UA"/>
        </w:rPr>
        <w:t>задн</w:t>
      </w:r>
      <w:r w:rsidR="000E2826" w:rsidRPr="00D57E2F">
        <w:rPr>
          <w:rFonts w:ascii="Times New Roman" w:hAnsi="Times New Roman" w:cs="Times New Roman"/>
          <w:sz w:val="28"/>
          <w:szCs w:val="28"/>
          <w:lang w:val="uk-UA"/>
        </w:rPr>
        <w:t>ьо</w:t>
      </w:r>
      <w:proofErr w:type="spellEnd"/>
      <w:r w:rsidR="00C60AE5">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дистальній частині жувальної поверхні і відокремлює </w:t>
      </w:r>
      <w:proofErr w:type="spellStart"/>
      <w:r w:rsidRPr="00D57E2F">
        <w:rPr>
          <w:rFonts w:ascii="Times New Roman" w:hAnsi="Times New Roman" w:cs="Times New Roman"/>
          <w:sz w:val="28"/>
          <w:szCs w:val="28"/>
          <w:lang w:val="uk-UA"/>
        </w:rPr>
        <w:t>піднебінно</w:t>
      </w:r>
      <w:proofErr w:type="spellEnd"/>
      <w:r w:rsidRPr="00D57E2F">
        <w:rPr>
          <w:rFonts w:ascii="Times New Roman" w:hAnsi="Times New Roman" w:cs="Times New Roman"/>
          <w:sz w:val="28"/>
          <w:szCs w:val="28"/>
          <w:lang w:val="uk-UA"/>
        </w:rPr>
        <w:t>-дистальний горб</w:t>
      </w:r>
      <w:r w:rsidR="000E2826" w:rsidRPr="00D57E2F">
        <w:rPr>
          <w:rFonts w:ascii="Times New Roman" w:hAnsi="Times New Roman" w:cs="Times New Roman"/>
          <w:sz w:val="28"/>
          <w:szCs w:val="28"/>
          <w:lang w:val="uk-UA"/>
        </w:rPr>
        <w:t>и</w:t>
      </w:r>
      <w:r w:rsidRPr="00D57E2F">
        <w:rPr>
          <w:rFonts w:ascii="Times New Roman" w:hAnsi="Times New Roman" w:cs="Times New Roman"/>
          <w:sz w:val="28"/>
          <w:szCs w:val="28"/>
          <w:lang w:val="uk-UA"/>
        </w:rPr>
        <w:t xml:space="preserve">к. Обидві ці </w:t>
      </w:r>
      <w:proofErr w:type="spellStart"/>
      <w:r w:rsidRPr="00D57E2F">
        <w:rPr>
          <w:rFonts w:ascii="Times New Roman" w:hAnsi="Times New Roman" w:cs="Times New Roman"/>
          <w:sz w:val="28"/>
          <w:szCs w:val="28"/>
          <w:lang w:val="uk-UA"/>
        </w:rPr>
        <w:t>фісури</w:t>
      </w:r>
      <w:proofErr w:type="spellEnd"/>
      <w:r w:rsidRPr="00D57E2F">
        <w:rPr>
          <w:rFonts w:ascii="Times New Roman" w:hAnsi="Times New Roman" w:cs="Times New Roman"/>
          <w:sz w:val="28"/>
          <w:szCs w:val="28"/>
          <w:lang w:val="uk-UA"/>
        </w:rPr>
        <w:t xml:space="preserve"> сполучені короткою косою борозною уздовж більшої діагоналі ромба, що відокремлює щ</w:t>
      </w:r>
      <w:r w:rsidR="000E2826" w:rsidRPr="00D57E2F">
        <w:rPr>
          <w:rFonts w:ascii="Times New Roman" w:hAnsi="Times New Roman" w:cs="Times New Roman"/>
          <w:sz w:val="28"/>
          <w:szCs w:val="28"/>
          <w:lang w:val="uk-UA"/>
        </w:rPr>
        <w:t>ічний</w:t>
      </w:r>
      <w:r w:rsidRPr="00D57E2F">
        <w:rPr>
          <w:rFonts w:ascii="Times New Roman" w:hAnsi="Times New Roman" w:cs="Times New Roman"/>
          <w:sz w:val="28"/>
          <w:szCs w:val="28"/>
          <w:lang w:val="uk-UA"/>
        </w:rPr>
        <w:t xml:space="preserve"> дистальний і піднебінни</w:t>
      </w:r>
      <w:r w:rsidR="009542C8" w:rsidRPr="00D57E2F">
        <w:rPr>
          <w:rFonts w:ascii="Times New Roman" w:hAnsi="Times New Roman" w:cs="Times New Roman"/>
          <w:sz w:val="28"/>
          <w:szCs w:val="28"/>
          <w:lang w:val="uk-UA"/>
        </w:rPr>
        <w:t xml:space="preserve">й </w:t>
      </w:r>
      <w:proofErr w:type="spellStart"/>
      <w:r w:rsidR="009542C8" w:rsidRPr="00D57E2F">
        <w:rPr>
          <w:rFonts w:ascii="Times New Roman" w:hAnsi="Times New Roman" w:cs="Times New Roman"/>
          <w:sz w:val="28"/>
          <w:szCs w:val="28"/>
          <w:lang w:val="uk-UA"/>
        </w:rPr>
        <w:t>мезіальний</w:t>
      </w:r>
      <w:proofErr w:type="spellEnd"/>
      <w:r w:rsidR="009542C8" w:rsidRPr="00D57E2F">
        <w:rPr>
          <w:rFonts w:ascii="Times New Roman" w:hAnsi="Times New Roman" w:cs="Times New Roman"/>
          <w:sz w:val="28"/>
          <w:szCs w:val="28"/>
          <w:lang w:val="uk-UA"/>
        </w:rPr>
        <w:t xml:space="preserve"> горбки. </w:t>
      </w:r>
      <w:proofErr w:type="spellStart"/>
      <w:r w:rsidR="009542C8" w:rsidRPr="00D57E2F">
        <w:rPr>
          <w:rFonts w:ascii="Times New Roman" w:hAnsi="Times New Roman" w:cs="Times New Roman"/>
          <w:sz w:val="28"/>
          <w:szCs w:val="28"/>
          <w:lang w:val="uk-UA"/>
        </w:rPr>
        <w:t>Мезіальна</w:t>
      </w:r>
      <w:proofErr w:type="spellEnd"/>
      <w:r w:rsidR="009542C8" w:rsidRPr="00D57E2F">
        <w:rPr>
          <w:rFonts w:ascii="Times New Roman" w:hAnsi="Times New Roman" w:cs="Times New Roman"/>
          <w:sz w:val="28"/>
          <w:szCs w:val="28"/>
          <w:lang w:val="uk-UA"/>
        </w:rPr>
        <w:t xml:space="preserve"> </w:t>
      </w:r>
      <w:proofErr w:type="spellStart"/>
      <w:r w:rsidR="009542C8" w:rsidRPr="00D57E2F">
        <w:rPr>
          <w:rFonts w:ascii="Times New Roman" w:hAnsi="Times New Roman" w:cs="Times New Roman"/>
          <w:sz w:val="28"/>
          <w:szCs w:val="28"/>
          <w:lang w:val="uk-UA"/>
        </w:rPr>
        <w:t>фісура</w:t>
      </w:r>
      <w:proofErr w:type="spellEnd"/>
      <w:r w:rsidR="009542C8" w:rsidRPr="00D57E2F">
        <w:rPr>
          <w:rFonts w:ascii="Times New Roman" w:hAnsi="Times New Roman" w:cs="Times New Roman"/>
          <w:sz w:val="28"/>
          <w:szCs w:val="28"/>
          <w:lang w:val="uk-UA"/>
        </w:rPr>
        <w:t xml:space="preserve"> заходить на пряму щічн</w:t>
      </w:r>
      <w:r w:rsidRPr="00D57E2F">
        <w:rPr>
          <w:rFonts w:ascii="Times New Roman" w:hAnsi="Times New Roman" w:cs="Times New Roman"/>
          <w:sz w:val="28"/>
          <w:szCs w:val="28"/>
          <w:lang w:val="uk-UA"/>
        </w:rPr>
        <w:t>у поверхню, дистальна п</w:t>
      </w:r>
      <w:r w:rsidR="00D04412" w:rsidRPr="00D57E2F">
        <w:rPr>
          <w:rFonts w:ascii="Times New Roman" w:hAnsi="Times New Roman" w:cs="Times New Roman"/>
          <w:sz w:val="28"/>
          <w:szCs w:val="28"/>
          <w:lang w:val="uk-UA"/>
        </w:rPr>
        <w:t>ереходить на піднебінну, більш випуклу, щічн</w:t>
      </w:r>
      <w:r w:rsidRPr="00D57E2F">
        <w:rPr>
          <w:rFonts w:ascii="Times New Roman" w:hAnsi="Times New Roman" w:cs="Times New Roman"/>
          <w:sz w:val="28"/>
          <w:szCs w:val="28"/>
          <w:lang w:val="uk-UA"/>
        </w:rPr>
        <w:t xml:space="preserve">і горбки гостріше язичних, а </w:t>
      </w:r>
      <w:proofErr w:type="spellStart"/>
      <w:r w:rsidRPr="00D57E2F">
        <w:rPr>
          <w:rFonts w:ascii="Times New Roman" w:hAnsi="Times New Roman" w:cs="Times New Roman"/>
          <w:sz w:val="28"/>
          <w:szCs w:val="28"/>
          <w:lang w:val="uk-UA"/>
        </w:rPr>
        <w:t>мезіальні</w:t>
      </w:r>
      <w:proofErr w:type="spellEnd"/>
      <w:r w:rsidRPr="00D57E2F">
        <w:rPr>
          <w:rFonts w:ascii="Times New Roman" w:hAnsi="Times New Roman" w:cs="Times New Roman"/>
          <w:sz w:val="28"/>
          <w:szCs w:val="28"/>
          <w:lang w:val="uk-UA"/>
        </w:rPr>
        <w:t xml:space="preserve"> більше дистальних. Найменшим зазвичай виявляється </w:t>
      </w:r>
      <w:proofErr w:type="spellStart"/>
      <w:r w:rsidRPr="00D57E2F">
        <w:rPr>
          <w:rFonts w:ascii="Times New Roman" w:hAnsi="Times New Roman" w:cs="Times New Roman"/>
          <w:sz w:val="28"/>
          <w:szCs w:val="28"/>
          <w:lang w:val="uk-UA"/>
        </w:rPr>
        <w:t>дистально</w:t>
      </w:r>
      <w:proofErr w:type="spellEnd"/>
      <w:r w:rsidR="00D04412"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піднебінний горб</w:t>
      </w:r>
      <w:r w:rsidR="000E2826" w:rsidRPr="00D57E2F">
        <w:rPr>
          <w:rFonts w:ascii="Times New Roman" w:hAnsi="Times New Roman" w:cs="Times New Roman"/>
          <w:sz w:val="28"/>
          <w:szCs w:val="28"/>
          <w:lang w:val="uk-UA"/>
        </w:rPr>
        <w:t>и</w:t>
      </w:r>
      <w:r w:rsidRPr="00D57E2F">
        <w:rPr>
          <w:rFonts w:ascii="Times New Roman" w:hAnsi="Times New Roman" w:cs="Times New Roman"/>
          <w:sz w:val="28"/>
          <w:szCs w:val="28"/>
          <w:lang w:val="uk-UA"/>
        </w:rPr>
        <w:t>к. На язичній поверхні може бути більш менш виражений додатковий горб</w:t>
      </w:r>
      <w:r w:rsidR="000E2826" w:rsidRPr="00D57E2F">
        <w:rPr>
          <w:rFonts w:ascii="Times New Roman" w:hAnsi="Times New Roman" w:cs="Times New Roman"/>
          <w:sz w:val="28"/>
          <w:szCs w:val="28"/>
          <w:lang w:val="uk-UA"/>
        </w:rPr>
        <w:t>и</w:t>
      </w:r>
      <w:r w:rsidRPr="00D57E2F">
        <w:rPr>
          <w:rFonts w:ascii="Times New Roman" w:hAnsi="Times New Roman" w:cs="Times New Roman"/>
          <w:sz w:val="28"/>
          <w:szCs w:val="28"/>
          <w:lang w:val="uk-UA"/>
        </w:rPr>
        <w:t xml:space="preserve">к </w:t>
      </w:r>
      <w:r w:rsidRPr="00D57E2F">
        <w:rPr>
          <w:rFonts w:ascii="Times New Roman" w:hAnsi="Times New Roman" w:cs="Times New Roman"/>
          <w:b/>
          <w:sz w:val="28"/>
          <w:szCs w:val="28"/>
          <w:lang w:val="uk-UA"/>
        </w:rPr>
        <w:t xml:space="preserve">— </w:t>
      </w:r>
      <w:proofErr w:type="spellStart"/>
      <w:r w:rsidRPr="00D57E2F">
        <w:rPr>
          <w:rFonts w:ascii="Times New Roman" w:hAnsi="Times New Roman" w:cs="Times New Roman"/>
          <w:b/>
          <w:sz w:val="28"/>
          <w:szCs w:val="28"/>
          <w:lang w:val="uk-UA"/>
        </w:rPr>
        <w:t>Корабеллі</w:t>
      </w:r>
      <w:proofErr w:type="spellEnd"/>
      <w:r w:rsidRPr="00D57E2F">
        <w:rPr>
          <w:rFonts w:ascii="Times New Roman" w:hAnsi="Times New Roman" w:cs="Times New Roman"/>
          <w:b/>
          <w:sz w:val="28"/>
          <w:szCs w:val="28"/>
          <w:lang w:val="uk-UA"/>
        </w:rPr>
        <w:t xml:space="preserve"> </w:t>
      </w:r>
      <w:r w:rsidR="00C60AE5" w:rsidRPr="00C60AE5">
        <w:rPr>
          <w:rFonts w:ascii="Times New Roman" w:hAnsi="Times New Roman" w:cs="Times New Roman"/>
          <w:bCs/>
          <w:sz w:val="28"/>
          <w:szCs w:val="28"/>
          <w:lang w:val="uk-UA"/>
        </w:rPr>
        <w:t>(</w:t>
      </w:r>
      <w:proofErr w:type="spellStart"/>
      <w:r w:rsidRPr="00C60AE5">
        <w:rPr>
          <w:rFonts w:ascii="Times New Roman" w:hAnsi="Times New Roman" w:cs="Times New Roman"/>
          <w:bCs/>
          <w:sz w:val="28"/>
          <w:szCs w:val="28"/>
          <w:lang w:val="uk-UA"/>
        </w:rPr>
        <w:t>tuberculum</w:t>
      </w:r>
      <w:proofErr w:type="spellEnd"/>
      <w:r w:rsidRPr="00C60AE5">
        <w:rPr>
          <w:rFonts w:ascii="Times New Roman" w:hAnsi="Times New Roman" w:cs="Times New Roman"/>
          <w:bCs/>
          <w:sz w:val="28"/>
          <w:szCs w:val="28"/>
          <w:lang w:val="uk-UA"/>
        </w:rPr>
        <w:t xml:space="preserve"> </w:t>
      </w:r>
      <w:proofErr w:type="spellStart"/>
      <w:r w:rsidRPr="00C60AE5">
        <w:rPr>
          <w:rFonts w:ascii="Times New Roman" w:hAnsi="Times New Roman" w:cs="Times New Roman"/>
          <w:bCs/>
          <w:sz w:val="28"/>
          <w:szCs w:val="28"/>
          <w:lang w:val="uk-UA"/>
        </w:rPr>
        <w:t>anomale</w:t>
      </w:r>
      <w:proofErr w:type="spellEnd"/>
      <w:r w:rsidRPr="00C60AE5">
        <w:rPr>
          <w:rFonts w:ascii="Times New Roman" w:hAnsi="Times New Roman" w:cs="Times New Roman"/>
          <w:bCs/>
          <w:sz w:val="28"/>
          <w:szCs w:val="28"/>
          <w:lang w:val="uk-UA"/>
        </w:rPr>
        <w:t xml:space="preserve"> </w:t>
      </w:r>
      <w:proofErr w:type="spellStart"/>
      <w:r w:rsidRPr="00C60AE5">
        <w:rPr>
          <w:rFonts w:ascii="Times New Roman" w:hAnsi="Times New Roman" w:cs="Times New Roman"/>
          <w:bCs/>
          <w:sz w:val="28"/>
          <w:szCs w:val="28"/>
          <w:lang w:val="uk-UA"/>
        </w:rPr>
        <w:t>Corabelli</w:t>
      </w:r>
      <w:proofErr w:type="spellEnd"/>
      <w:r w:rsidR="009542C8" w:rsidRPr="00C60AE5">
        <w:rPr>
          <w:rFonts w:ascii="Times New Roman" w:hAnsi="Times New Roman" w:cs="Times New Roman"/>
          <w:bCs/>
          <w:sz w:val="28"/>
          <w:szCs w:val="28"/>
          <w:lang w:val="uk-UA"/>
        </w:rPr>
        <w:t>)</w:t>
      </w:r>
      <w:r w:rsidR="009542C8" w:rsidRPr="00D57E2F">
        <w:rPr>
          <w:rFonts w:ascii="Times New Roman" w:hAnsi="Times New Roman" w:cs="Times New Roman"/>
          <w:sz w:val="28"/>
          <w:szCs w:val="28"/>
          <w:lang w:val="uk-UA"/>
        </w:rPr>
        <w:t>. Він відділяється в основі</w:t>
      </w:r>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мез</w:t>
      </w:r>
      <w:r w:rsidR="00E46F77" w:rsidRPr="00D57E2F">
        <w:rPr>
          <w:rFonts w:ascii="Times New Roman" w:hAnsi="Times New Roman" w:cs="Times New Roman"/>
          <w:sz w:val="28"/>
          <w:szCs w:val="28"/>
          <w:lang w:val="uk-UA"/>
        </w:rPr>
        <w:t>і</w:t>
      </w:r>
      <w:r w:rsidRPr="00D57E2F">
        <w:rPr>
          <w:rFonts w:ascii="Times New Roman" w:hAnsi="Times New Roman" w:cs="Times New Roman"/>
          <w:sz w:val="28"/>
          <w:szCs w:val="28"/>
          <w:lang w:val="uk-UA"/>
        </w:rPr>
        <w:t>ально</w:t>
      </w:r>
      <w:proofErr w:type="spellEnd"/>
      <w:r w:rsidR="009542C8"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язичного горбка дугоподібною борозенкою, що проходить на піднебінній поверхні опуклістю до жувальної. Горб</w:t>
      </w:r>
      <w:r w:rsidR="000E2826" w:rsidRPr="00D57E2F">
        <w:rPr>
          <w:rFonts w:ascii="Times New Roman" w:hAnsi="Times New Roman" w:cs="Times New Roman"/>
          <w:sz w:val="28"/>
          <w:szCs w:val="28"/>
          <w:lang w:val="uk-UA"/>
        </w:rPr>
        <w:t>и</w:t>
      </w:r>
      <w:r w:rsidRPr="00D57E2F">
        <w:rPr>
          <w:rFonts w:ascii="Times New Roman" w:hAnsi="Times New Roman" w:cs="Times New Roman"/>
          <w:sz w:val="28"/>
          <w:szCs w:val="28"/>
          <w:lang w:val="uk-UA"/>
        </w:rPr>
        <w:t xml:space="preserve">к </w:t>
      </w:r>
      <w:proofErr w:type="spellStart"/>
      <w:r w:rsidRPr="00D57E2F">
        <w:rPr>
          <w:rFonts w:ascii="Times New Roman" w:hAnsi="Times New Roman" w:cs="Times New Roman"/>
          <w:sz w:val="28"/>
          <w:szCs w:val="28"/>
          <w:lang w:val="uk-UA"/>
        </w:rPr>
        <w:t>Корабеллі</w:t>
      </w:r>
      <w:proofErr w:type="spellEnd"/>
      <w:r w:rsidRPr="00D57E2F">
        <w:rPr>
          <w:rFonts w:ascii="Times New Roman" w:hAnsi="Times New Roman" w:cs="Times New Roman"/>
          <w:sz w:val="28"/>
          <w:szCs w:val="28"/>
          <w:lang w:val="uk-UA"/>
        </w:rPr>
        <w:t xml:space="preserve"> часто зустрічається у представників європеоїдних популяцій (більше 40</w:t>
      </w:r>
      <w:r w:rsidR="00C60AE5">
        <w:rPr>
          <w:rFonts w:ascii="Times New Roman" w:hAnsi="Times New Roman" w:cs="Times New Roman"/>
          <w:sz w:val="28"/>
          <w:szCs w:val="28"/>
          <w:lang w:val="uk-UA"/>
        </w:rPr>
        <w:t> </w:t>
      </w:r>
      <w:r w:rsidRPr="00D57E2F">
        <w:rPr>
          <w:rFonts w:ascii="Times New Roman" w:hAnsi="Times New Roman" w:cs="Times New Roman"/>
          <w:sz w:val="28"/>
          <w:szCs w:val="28"/>
          <w:lang w:val="uk-UA"/>
        </w:rPr>
        <w:t>%) і у монголоїдів (до 15</w:t>
      </w:r>
      <w:r w:rsidR="008C307E"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25</w:t>
      </w:r>
      <w:r w:rsidR="00C60AE5">
        <w:rPr>
          <w:rFonts w:ascii="Times New Roman" w:hAnsi="Times New Roman" w:cs="Times New Roman"/>
          <w:sz w:val="28"/>
          <w:szCs w:val="28"/>
          <w:lang w:val="uk-UA"/>
        </w:rPr>
        <w:t> </w:t>
      </w:r>
      <w:r w:rsidRPr="00D57E2F">
        <w:rPr>
          <w:rFonts w:ascii="Times New Roman" w:hAnsi="Times New Roman" w:cs="Times New Roman"/>
          <w:sz w:val="28"/>
          <w:szCs w:val="28"/>
          <w:lang w:val="uk-UA"/>
        </w:rPr>
        <w:t>%).</w:t>
      </w:r>
    </w:p>
    <w:p w14:paraId="2AFF7A09" w14:textId="68EC1F79" w:rsidR="003C673C" w:rsidRPr="00D57E2F" w:rsidRDefault="003C673C" w:rsidP="003C673C">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
          <w:sz w:val="28"/>
          <w:szCs w:val="28"/>
          <w:lang w:val="uk-UA"/>
        </w:rPr>
        <w:t xml:space="preserve">Верхній другий правий моляр </w:t>
      </w:r>
      <w:r w:rsidRPr="00C60AE5">
        <w:rPr>
          <w:rFonts w:ascii="Times New Roman" w:hAnsi="Times New Roman" w:cs="Times New Roman"/>
          <w:sz w:val="28"/>
          <w:szCs w:val="28"/>
          <w:lang w:val="uk-UA"/>
        </w:rPr>
        <w:t>(</w:t>
      </w:r>
      <w:r w:rsidR="001333A8" w:rsidRPr="00C60AE5">
        <w:rPr>
          <w:rFonts w:ascii="Times New Roman" w:hAnsi="Times New Roman" w:cs="Times New Roman"/>
          <w:sz w:val="28"/>
          <w:szCs w:val="28"/>
          <w:lang w:val="uk-UA"/>
        </w:rPr>
        <w:t>рис.</w:t>
      </w:r>
      <w:r w:rsidR="00C60AE5">
        <w:rPr>
          <w:rFonts w:ascii="Times New Roman" w:hAnsi="Times New Roman" w:cs="Times New Roman"/>
          <w:sz w:val="28"/>
          <w:szCs w:val="28"/>
          <w:lang w:val="uk-UA"/>
        </w:rPr>
        <w:t> </w:t>
      </w:r>
      <w:r w:rsidR="001333A8" w:rsidRPr="00C60AE5">
        <w:rPr>
          <w:rFonts w:ascii="Times New Roman" w:hAnsi="Times New Roman" w:cs="Times New Roman"/>
          <w:sz w:val="28"/>
          <w:szCs w:val="28"/>
          <w:lang w:val="uk-UA"/>
        </w:rPr>
        <w:t>3</w:t>
      </w:r>
      <w:r w:rsidR="00C60AE5">
        <w:rPr>
          <w:rFonts w:ascii="Times New Roman" w:hAnsi="Times New Roman" w:cs="Times New Roman"/>
          <w:sz w:val="28"/>
          <w:szCs w:val="28"/>
          <w:lang w:val="uk-UA"/>
        </w:rPr>
        <w:t>1</w:t>
      </w:r>
      <w:r w:rsidRPr="00C60AE5">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менше по розмірах, чим перший, і за </w:t>
      </w:r>
      <w:r w:rsidR="006A65F3" w:rsidRPr="00D57E2F">
        <w:rPr>
          <w:rFonts w:ascii="Times New Roman" w:hAnsi="Times New Roman" w:cs="Times New Roman"/>
          <w:sz w:val="28"/>
          <w:szCs w:val="28"/>
          <w:lang w:val="uk-UA"/>
        </w:rPr>
        <w:t>формою коронки вельми варіабельний</w:t>
      </w:r>
      <w:r w:rsidRPr="00D57E2F">
        <w:rPr>
          <w:rFonts w:ascii="Times New Roman" w:hAnsi="Times New Roman" w:cs="Times New Roman"/>
          <w:sz w:val="28"/>
          <w:szCs w:val="28"/>
          <w:lang w:val="uk-UA"/>
        </w:rPr>
        <w:t xml:space="preserve">. Довжина зуба в середньому складає 20,0 мм (коронка </w:t>
      </w:r>
      <w:r w:rsidR="00C60AE5">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7,0 мм, корінь </w:t>
      </w:r>
      <w:r w:rsidR="00C60AE5">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13,0 мм), </w:t>
      </w:r>
      <w:proofErr w:type="spellStart"/>
      <w:r w:rsidRPr="00D57E2F">
        <w:rPr>
          <w:rFonts w:ascii="Times New Roman" w:hAnsi="Times New Roman" w:cs="Times New Roman"/>
          <w:sz w:val="28"/>
          <w:szCs w:val="28"/>
          <w:lang w:val="uk-UA"/>
        </w:rPr>
        <w:t>вестибуло</w:t>
      </w:r>
      <w:proofErr w:type="spellEnd"/>
      <w:r w:rsidR="00C60AE5">
        <w:rPr>
          <w:rFonts w:ascii="Times New Roman" w:hAnsi="Times New Roman" w:cs="Times New Roman"/>
          <w:sz w:val="28"/>
          <w:szCs w:val="28"/>
          <w:lang w:val="uk-UA"/>
        </w:rPr>
        <w:t>-</w:t>
      </w:r>
      <w:r w:rsidRPr="00D57E2F">
        <w:rPr>
          <w:rFonts w:ascii="Times New Roman" w:hAnsi="Times New Roman" w:cs="Times New Roman"/>
          <w:sz w:val="28"/>
          <w:szCs w:val="28"/>
          <w:lang w:val="uk-UA"/>
        </w:rPr>
        <w:t>оральний розмір — 10,6 мм. Менше 50</w:t>
      </w:r>
      <w:r w:rsidR="00C60AE5">
        <w:rPr>
          <w:rFonts w:ascii="Times New Roman" w:hAnsi="Times New Roman" w:cs="Times New Roman"/>
          <w:sz w:val="28"/>
          <w:szCs w:val="28"/>
          <w:lang w:val="uk-UA"/>
        </w:rPr>
        <w:t> </w:t>
      </w:r>
      <w:r w:rsidRPr="00D57E2F">
        <w:rPr>
          <w:rFonts w:ascii="Times New Roman" w:hAnsi="Times New Roman" w:cs="Times New Roman"/>
          <w:sz w:val="28"/>
          <w:szCs w:val="28"/>
          <w:lang w:val="uk-UA"/>
        </w:rPr>
        <w:t>% верхніх других моляр</w:t>
      </w:r>
      <w:r w:rsidR="00C60AE5">
        <w:rPr>
          <w:rFonts w:ascii="Times New Roman" w:hAnsi="Times New Roman" w:cs="Times New Roman"/>
          <w:sz w:val="28"/>
          <w:szCs w:val="28"/>
          <w:lang w:val="uk-UA"/>
        </w:rPr>
        <w:t>і</w:t>
      </w:r>
      <w:r w:rsidRPr="00D57E2F">
        <w:rPr>
          <w:rFonts w:ascii="Times New Roman" w:hAnsi="Times New Roman" w:cs="Times New Roman"/>
          <w:sz w:val="28"/>
          <w:szCs w:val="28"/>
          <w:lang w:val="uk-UA"/>
        </w:rPr>
        <w:t xml:space="preserve">в (перший тип) нагадують коронку першого моляра, меншого по розмірах. Іноді на язичній поверхні можна бачити горбик </w:t>
      </w:r>
      <w:proofErr w:type="spellStart"/>
      <w:r w:rsidRPr="00D57E2F">
        <w:rPr>
          <w:rFonts w:ascii="Times New Roman" w:hAnsi="Times New Roman" w:cs="Times New Roman"/>
          <w:sz w:val="28"/>
          <w:szCs w:val="28"/>
          <w:lang w:val="uk-UA"/>
        </w:rPr>
        <w:t>Корабеллі</w:t>
      </w:r>
      <w:proofErr w:type="spellEnd"/>
      <w:r w:rsidRPr="00D57E2F">
        <w:rPr>
          <w:rFonts w:ascii="Times New Roman" w:hAnsi="Times New Roman" w:cs="Times New Roman"/>
          <w:sz w:val="28"/>
          <w:szCs w:val="28"/>
          <w:lang w:val="uk-UA"/>
        </w:rPr>
        <w:t>. У молярів другого типу коронка подовжується в дистальному напрямі, дистальні (щічний і піднебінний) горбки виражені слабо.</w:t>
      </w:r>
    </w:p>
    <w:p w14:paraId="1F8C5D1E" w14:textId="77777777" w:rsidR="003C673C" w:rsidRPr="00D57E2F" w:rsidRDefault="003C673C" w:rsidP="00E970EE">
      <w:pPr>
        <w:tabs>
          <w:tab w:val="left" w:pos="1985"/>
        </w:tabs>
        <w:spacing w:after="0" w:line="360" w:lineRule="auto"/>
        <w:ind w:firstLine="720"/>
        <w:jc w:val="both"/>
        <w:rPr>
          <w:rFonts w:ascii="Times New Roman" w:hAnsi="Times New Roman" w:cs="Times New Roman"/>
          <w:sz w:val="28"/>
          <w:szCs w:val="28"/>
          <w:lang w:val="uk-UA"/>
        </w:rPr>
      </w:pPr>
    </w:p>
    <w:p w14:paraId="11DA4E3A" w14:textId="65491A85" w:rsidR="009B6B41" w:rsidRPr="00D57E2F" w:rsidRDefault="009B6B41" w:rsidP="009B6B41">
      <w:pPr>
        <w:tabs>
          <w:tab w:val="left" w:pos="1985"/>
        </w:tabs>
        <w:spacing w:after="0" w:line="360" w:lineRule="auto"/>
        <w:ind w:firstLine="720"/>
        <w:jc w:val="center"/>
        <w:rPr>
          <w:rFonts w:ascii="Times New Roman" w:hAnsi="Times New Roman" w:cs="Times New Roman"/>
          <w:sz w:val="28"/>
          <w:szCs w:val="28"/>
          <w:lang w:val="uk-UA"/>
        </w:rPr>
      </w:pPr>
      <w:r w:rsidRPr="00D57E2F">
        <w:rPr>
          <w:noProof/>
          <w:sz w:val="28"/>
          <w:szCs w:val="28"/>
        </w:rPr>
        <w:lastRenderedPageBreak/>
        <w:drawing>
          <wp:inline distT="0" distB="0" distL="0" distR="0" wp14:anchorId="7EF7D0CC" wp14:editId="04121820">
            <wp:extent cx="5444490" cy="3554095"/>
            <wp:effectExtent l="0" t="0" r="381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44490" cy="3554095"/>
                    </a:xfrm>
                    <a:prstGeom prst="rect">
                      <a:avLst/>
                    </a:prstGeom>
                    <a:noFill/>
                  </pic:spPr>
                </pic:pic>
              </a:graphicData>
            </a:graphic>
          </wp:inline>
        </w:drawing>
      </w:r>
      <w:r w:rsidR="001333A8" w:rsidRPr="00D57E2F">
        <w:rPr>
          <w:rFonts w:ascii="Times New Roman" w:hAnsi="Times New Roman" w:cs="Times New Roman"/>
          <w:sz w:val="28"/>
          <w:szCs w:val="28"/>
          <w:highlight w:val="yellow"/>
          <w:lang w:val="uk-UA"/>
        </w:rPr>
        <w:t xml:space="preserve"> </w:t>
      </w:r>
      <w:r w:rsidR="001333A8" w:rsidRPr="00C60AE5">
        <w:rPr>
          <w:rFonts w:ascii="Times New Roman" w:hAnsi="Times New Roman" w:cs="Times New Roman"/>
          <w:sz w:val="28"/>
          <w:szCs w:val="28"/>
          <w:lang w:val="uk-UA"/>
        </w:rPr>
        <w:t>Рис. 3</w:t>
      </w:r>
      <w:r w:rsidR="00C60AE5" w:rsidRPr="00C60AE5">
        <w:rPr>
          <w:rFonts w:ascii="Times New Roman" w:hAnsi="Times New Roman" w:cs="Times New Roman"/>
          <w:sz w:val="28"/>
          <w:szCs w:val="28"/>
          <w:lang w:val="uk-UA"/>
        </w:rPr>
        <w:t>1</w:t>
      </w:r>
      <w:r w:rsidRPr="00C60AE5">
        <w:rPr>
          <w:rFonts w:ascii="Times New Roman" w:hAnsi="Times New Roman" w:cs="Times New Roman"/>
          <w:sz w:val="28"/>
          <w:szCs w:val="28"/>
          <w:lang w:val="uk-UA"/>
        </w:rPr>
        <w:t>. Верхній правий другий моляр.</w:t>
      </w:r>
    </w:p>
    <w:p w14:paraId="64BF16CB" w14:textId="5EA64858" w:rsidR="009B6B41" w:rsidRPr="00D57E2F" w:rsidRDefault="00FE13EB" w:rsidP="00E970EE">
      <w:pPr>
        <w:tabs>
          <w:tab w:val="left" w:pos="1985"/>
        </w:tabs>
        <w:spacing w:after="0" w:line="360" w:lineRule="auto"/>
        <w:ind w:firstLine="720"/>
        <w:jc w:val="both"/>
        <w:rPr>
          <w:rFonts w:ascii="Times New Roman" w:hAnsi="Times New Roman" w:cs="Times New Roman"/>
          <w:sz w:val="28"/>
          <w:szCs w:val="28"/>
          <w:lang w:val="uk-UA"/>
        </w:rPr>
      </w:pPr>
      <w:r w:rsidRPr="00FE13EB">
        <w:rPr>
          <w:noProof/>
        </w:rPr>
        <w:drawing>
          <wp:inline distT="0" distB="0" distL="0" distR="0" wp14:anchorId="2C32357B" wp14:editId="1D3A7D89">
            <wp:extent cx="5352381" cy="3114286"/>
            <wp:effectExtent l="0" t="0" r="1270" b="0"/>
            <wp:docPr id="8593409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40959" name=""/>
                    <pic:cNvPicPr/>
                  </pic:nvPicPr>
                  <pic:blipFill>
                    <a:blip r:embed="rId37"/>
                    <a:stretch>
                      <a:fillRect/>
                    </a:stretch>
                  </pic:blipFill>
                  <pic:spPr>
                    <a:xfrm>
                      <a:off x="0" y="0"/>
                      <a:ext cx="5352381" cy="3114286"/>
                    </a:xfrm>
                    <a:prstGeom prst="rect">
                      <a:avLst/>
                    </a:prstGeom>
                  </pic:spPr>
                </pic:pic>
              </a:graphicData>
            </a:graphic>
          </wp:inline>
        </w:drawing>
      </w:r>
    </w:p>
    <w:p w14:paraId="4895AD2C" w14:textId="77777777" w:rsidR="003C673C" w:rsidRPr="00D57E2F" w:rsidRDefault="003C673C" w:rsidP="003C673C">
      <w:pPr>
        <w:tabs>
          <w:tab w:val="left" w:pos="1985"/>
        </w:tabs>
        <w:spacing w:after="0" w:line="360" w:lineRule="auto"/>
        <w:ind w:firstLine="720"/>
        <w:jc w:val="both"/>
        <w:rPr>
          <w:sz w:val="28"/>
          <w:szCs w:val="28"/>
          <w:lang w:val="uk-UA"/>
        </w:rPr>
      </w:pPr>
    </w:p>
    <w:p w14:paraId="12131BFF" w14:textId="416C56AA" w:rsidR="004F3FBA"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FE13EB">
        <w:rPr>
          <w:rFonts w:ascii="Times New Roman" w:hAnsi="Times New Roman" w:cs="Times New Roman"/>
          <w:sz w:val="28"/>
          <w:szCs w:val="28"/>
          <w:lang w:val="uk-UA"/>
        </w:rPr>
        <w:t>Рис.</w:t>
      </w:r>
      <w:r w:rsidR="00FE13EB" w:rsidRPr="00FE13EB">
        <w:rPr>
          <w:rFonts w:ascii="Times New Roman" w:hAnsi="Times New Roman" w:cs="Times New Roman"/>
          <w:sz w:val="28"/>
          <w:szCs w:val="28"/>
          <w:lang w:val="uk-UA"/>
        </w:rPr>
        <w:t> </w:t>
      </w:r>
      <w:r w:rsidR="00C80799" w:rsidRPr="00FE13EB">
        <w:rPr>
          <w:rFonts w:ascii="Times New Roman" w:hAnsi="Times New Roman" w:cs="Times New Roman"/>
          <w:sz w:val="28"/>
          <w:szCs w:val="28"/>
          <w:lang w:val="uk-UA"/>
        </w:rPr>
        <w:t>3</w:t>
      </w:r>
      <w:r w:rsidR="00FE13EB" w:rsidRPr="00FE13EB">
        <w:rPr>
          <w:rFonts w:ascii="Times New Roman" w:hAnsi="Times New Roman" w:cs="Times New Roman"/>
          <w:sz w:val="28"/>
          <w:szCs w:val="28"/>
          <w:lang w:val="uk-UA"/>
        </w:rPr>
        <w:t>2</w:t>
      </w:r>
      <w:r w:rsidR="004F3FBA" w:rsidRPr="00FE13EB">
        <w:rPr>
          <w:rFonts w:ascii="Times New Roman" w:hAnsi="Times New Roman" w:cs="Times New Roman"/>
          <w:sz w:val="28"/>
          <w:szCs w:val="28"/>
          <w:lang w:val="uk-UA"/>
        </w:rPr>
        <w:t>.</w:t>
      </w:r>
      <w:r w:rsidR="008C307E" w:rsidRPr="00FE13EB">
        <w:rPr>
          <w:rFonts w:ascii="Times New Roman" w:hAnsi="Times New Roman" w:cs="Times New Roman"/>
          <w:sz w:val="28"/>
          <w:szCs w:val="28"/>
          <w:lang w:val="uk-UA"/>
        </w:rPr>
        <w:t> </w:t>
      </w:r>
      <w:r w:rsidR="004F3FBA" w:rsidRPr="00FE13EB">
        <w:rPr>
          <w:rFonts w:ascii="Times New Roman" w:hAnsi="Times New Roman" w:cs="Times New Roman"/>
          <w:sz w:val="28"/>
          <w:szCs w:val="28"/>
          <w:lang w:val="uk-UA"/>
        </w:rPr>
        <w:t>Нижній правий перший моляр.</w:t>
      </w:r>
    </w:p>
    <w:p w14:paraId="1D3A3109" w14:textId="77777777" w:rsidR="003C673C" w:rsidRPr="00D57E2F" w:rsidRDefault="003C673C" w:rsidP="00E970EE">
      <w:pPr>
        <w:tabs>
          <w:tab w:val="left" w:pos="1985"/>
        </w:tabs>
        <w:spacing w:after="0" w:line="360" w:lineRule="auto"/>
        <w:ind w:firstLine="720"/>
        <w:jc w:val="center"/>
        <w:rPr>
          <w:rFonts w:ascii="Times New Roman" w:hAnsi="Times New Roman" w:cs="Times New Roman"/>
          <w:sz w:val="28"/>
          <w:szCs w:val="28"/>
          <w:lang w:val="uk-UA"/>
        </w:rPr>
      </w:pPr>
    </w:p>
    <w:p w14:paraId="7D4541EB" w14:textId="77777777" w:rsidR="003C673C" w:rsidRPr="00D57E2F" w:rsidRDefault="003C673C" w:rsidP="003C673C">
      <w:pPr>
        <w:tabs>
          <w:tab w:val="left" w:pos="1985"/>
        </w:tabs>
        <w:spacing w:after="0" w:line="360" w:lineRule="auto"/>
        <w:ind w:firstLine="720"/>
        <w:jc w:val="both"/>
        <w:rPr>
          <w:rFonts w:ascii="Times New Roman" w:hAnsi="Times New Roman" w:cs="Times New Roman"/>
          <w:sz w:val="28"/>
          <w:szCs w:val="28"/>
          <w:lang w:val="uk-UA"/>
        </w:rPr>
      </w:pPr>
    </w:p>
    <w:p w14:paraId="2E580653" w14:textId="77777777" w:rsidR="00CC2B9A" w:rsidRPr="00D57E2F" w:rsidRDefault="00CC2B9A" w:rsidP="00E970EE">
      <w:pPr>
        <w:tabs>
          <w:tab w:val="left" w:pos="1985"/>
        </w:tabs>
        <w:spacing w:after="0" w:line="360" w:lineRule="auto"/>
        <w:ind w:firstLine="720"/>
        <w:jc w:val="both"/>
        <w:rPr>
          <w:sz w:val="28"/>
          <w:szCs w:val="28"/>
          <w:lang w:val="uk-UA"/>
        </w:rPr>
      </w:pPr>
      <w:r w:rsidRPr="00D57E2F">
        <w:rPr>
          <w:noProof/>
          <w:sz w:val="28"/>
          <w:szCs w:val="28"/>
        </w:rPr>
        <w:lastRenderedPageBreak/>
        <w:drawing>
          <wp:inline distT="0" distB="0" distL="0" distR="0" wp14:anchorId="06E855E1" wp14:editId="71B3F848">
            <wp:extent cx="5010912" cy="3188208"/>
            <wp:effectExtent l="0" t="0" r="0" b="0"/>
            <wp:docPr id="127286874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68746" name="Рисунок 127286874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10912" cy="3188208"/>
                    </a:xfrm>
                    <a:prstGeom prst="rect">
                      <a:avLst/>
                    </a:prstGeom>
                  </pic:spPr>
                </pic:pic>
              </a:graphicData>
            </a:graphic>
          </wp:inline>
        </w:drawing>
      </w:r>
    </w:p>
    <w:p w14:paraId="1996DF07" w14:textId="2A573E9F" w:rsidR="004F3FBA"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FE13EB">
        <w:rPr>
          <w:rFonts w:ascii="Times New Roman" w:hAnsi="Times New Roman" w:cs="Times New Roman"/>
          <w:sz w:val="28"/>
          <w:szCs w:val="28"/>
          <w:lang w:val="uk-UA"/>
        </w:rPr>
        <w:t>Рис.</w:t>
      </w:r>
      <w:r w:rsidR="008C307E" w:rsidRPr="00FE13EB">
        <w:rPr>
          <w:rFonts w:ascii="Times New Roman" w:hAnsi="Times New Roman" w:cs="Times New Roman"/>
          <w:sz w:val="28"/>
          <w:szCs w:val="28"/>
          <w:lang w:val="uk-UA"/>
        </w:rPr>
        <w:t> </w:t>
      </w:r>
      <w:r w:rsidR="001333A8" w:rsidRPr="00FE13EB">
        <w:rPr>
          <w:rFonts w:ascii="Times New Roman" w:hAnsi="Times New Roman" w:cs="Times New Roman"/>
          <w:sz w:val="28"/>
          <w:szCs w:val="28"/>
          <w:lang w:val="uk-UA"/>
        </w:rPr>
        <w:t>3</w:t>
      </w:r>
      <w:r w:rsidR="00FE13EB" w:rsidRPr="00FE13EB">
        <w:rPr>
          <w:rFonts w:ascii="Times New Roman" w:hAnsi="Times New Roman" w:cs="Times New Roman"/>
          <w:sz w:val="28"/>
          <w:szCs w:val="28"/>
          <w:lang w:val="uk-UA"/>
        </w:rPr>
        <w:t>3</w:t>
      </w:r>
      <w:r w:rsidR="00F91F44" w:rsidRPr="00FE13EB">
        <w:rPr>
          <w:rFonts w:ascii="Times New Roman" w:hAnsi="Times New Roman" w:cs="Times New Roman"/>
          <w:sz w:val="28"/>
          <w:szCs w:val="28"/>
          <w:lang w:val="uk-UA"/>
        </w:rPr>
        <w:t>. Нижній правий другий моляр.</w:t>
      </w:r>
    </w:p>
    <w:p w14:paraId="761995B9" w14:textId="77777777" w:rsidR="003C673C" w:rsidRPr="00D57E2F" w:rsidRDefault="003C673C" w:rsidP="003C673C">
      <w:pPr>
        <w:tabs>
          <w:tab w:val="left" w:pos="1985"/>
        </w:tabs>
        <w:spacing w:after="0" w:line="360" w:lineRule="auto"/>
        <w:ind w:firstLine="720"/>
        <w:rPr>
          <w:b/>
          <w:sz w:val="28"/>
          <w:szCs w:val="28"/>
          <w:lang w:val="uk-UA"/>
        </w:rPr>
      </w:pPr>
    </w:p>
    <w:p w14:paraId="2BD3EF56" w14:textId="3471CE09" w:rsidR="003C673C" w:rsidRPr="00D57E2F" w:rsidRDefault="00FE13EB" w:rsidP="003C673C">
      <w:pPr>
        <w:tabs>
          <w:tab w:val="left" w:pos="1985"/>
        </w:tabs>
        <w:spacing w:after="0" w:line="360" w:lineRule="auto"/>
        <w:ind w:firstLine="720"/>
        <w:jc w:val="both"/>
        <w:rPr>
          <w:rFonts w:ascii="Times New Roman" w:hAnsi="Times New Roman" w:cs="Times New Roman"/>
          <w:sz w:val="28"/>
          <w:szCs w:val="28"/>
          <w:lang w:val="uk-UA"/>
        </w:rPr>
      </w:pPr>
      <w:r w:rsidRPr="00D57E2F">
        <w:rPr>
          <w:noProof/>
          <w:sz w:val="28"/>
          <w:szCs w:val="28"/>
        </w:rPr>
        <w:drawing>
          <wp:inline distT="0" distB="0" distL="0" distR="0" wp14:anchorId="0CFA0B49" wp14:editId="6F8FA517">
            <wp:extent cx="5519390" cy="3602291"/>
            <wp:effectExtent l="0" t="0" r="5715" b="0"/>
            <wp:docPr id="88170465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04653" name="Рисунок 88170465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531735" cy="3610348"/>
                    </a:xfrm>
                    <a:prstGeom prst="rect">
                      <a:avLst/>
                    </a:prstGeom>
                  </pic:spPr>
                </pic:pic>
              </a:graphicData>
            </a:graphic>
          </wp:inline>
        </w:drawing>
      </w:r>
    </w:p>
    <w:p w14:paraId="00F7B5B8" w14:textId="79ABB4DE" w:rsidR="000029FC" w:rsidRPr="00D57E2F" w:rsidRDefault="007B3661" w:rsidP="00E970EE">
      <w:pPr>
        <w:tabs>
          <w:tab w:val="left" w:pos="1985"/>
        </w:tabs>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Рис.</w:t>
      </w:r>
      <w:r w:rsidR="00FA7F70" w:rsidRPr="00D57E2F">
        <w:rPr>
          <w:rFonts w:ascii="Times New Roman" w:hAnsi="Times New Roman" w:cs="Times New Roman"/>
          <w:sz w:val="28"/>
          <w:szCs w:val="28"/>
          <w:lang w:val="uk-UA"/>
        </w:rPr>
        <w:t>3</w:t>
      </w:r>
      <w:r w:rsidR="00FE13EB">
        <w:rPr>
          <w:rFonts w:ascii="Times New Roman" w:hAnsi="Times New Roman" w:cs="Times New Roman"/>
          <w:sz w:val="28"/>
          <w:szCs w:val="28"/>
          <w:lang w:val="uk-UA"/>
        </w:rPr>
        <w:t>4</w:t>
      </w:r>
      <w:r w:rsidR="00FA7F70" w:rsidRPr="00D57E2F">
        <w:rPr>
          <w:rFonts w:ascii="Times New Roman" w:hAnsi="Times New Roman" w:cs="Times New Roman"/>
          <w:sz w:val="28"/>
          <w:szCs w:val="28"/>
          <w:lang w:val="uk-UA"/>
        </w:rPr>
        <w:t>.</w:t>
      </w:r>
      <w:r w:rsidR="007D7EFD" w:rsidRPr="00D57E2F">
        <w:rPr>
          <w:rFonts w:ascii="Times New Roman" w:hAnsi="Times New Roman" w:cs="Times New Roman"/>
          <w:sz w:val="28"/>
          <w:szCs w:val="28"/>
          <w:lang w:val="uk-UA"/>
        </w:rPr>
        <w:t xml:space="preserve"> Верхній лівий</w:t>
      </w:r>
      <w:r w:rsidR="000029FC" w:rsidRPr="00D57E2F">
        <w:rPr>
          <w:rFonts w:ascii="Times New Roman" w:hAnsi="Times New Roman" w:cs="Times New Roman"/>
          <w:sz w:val="28"/>
          <w:szCs w:val="28"/>
          <w:lang w:val="uk-UA"/>
        </w:rPr>
        <w:t xml:space="preserve"> другий моляр.</w:t>
      </w:r>
    </w:p>
    <w:p w14:paraId="1C894C84" w14:textId="3EFABEAD" w:rsidR="00CC2B9A" w:rsidRPr="00D57E2F" w:rsidRDefault="00CC2B9A" w:rsidP="00E970EE">
      <w:pPr>
        <w:tabs>
          <w:tab w:val="left" w:pos="1985"/>
        </w:tabs>
        <w:spacing w:after="0" w:line="360" w:lineRule="auto"/>
        <w:ind w:firstLine="720"/>
        <w:jc w:val="both"/>
        <w:rPr>
          <w:b/>
          <w:sz w:val="28"/>
          <w:szCs w:val="28"/>
          <w:lang w:val="uk-UA"/>
        </w:rPr>
      </w:pPr>
    </w:p>
    <w:p w14:paraId="5717EEBF" w14:textId="482B972F" w:rsidR="00F91F44" w:rsidRPr="00D57E2F" w:rsidRDefault="00BB543F"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
          <w:sz w:val="28"/>
          <w:szCs w:val="28"/>
          <w:lang w:val="uk-UA"/>
        </w:rPr>
        <w:t>Нижній правий перший моляр</w:t>
      </w:r>
      <w:r w:rsidRPr="00D57E2F">
        <w:rPr>
          <w:rFonts w:ascii="Times New Roman" w:hAnsi="Times New Roman" w:cs="Times New Roman"/>
          <w:sz w:val="28"/>
          <w:szCs w:val="28"/>
          <w:lang w:val="uk-UA"/>
        </w:rPr>
        <w:t xml:space="preserve"> (рис.</w:t>
      </w:r>
      <w:r w:rsidR="00FE13EB">
        <w:rPr>
          <w:rFonts w:ascii="Times New Roman" w:hAnsi="Times New Roman" w:cs="Times New Roman"/>
          <w:sz w:val="28"/>
          <w:szCs w:val="28"/>
          <w:lang w:val="uk-UA"/>
        </w:rPr>
        <w:t> </w:t>
      </w:r>
      <w:r w:rsidRPr="00D57E2F">
        <w:rPr>
          <w:rFonts w:ascii="Times New Roman" w:hAnsi="Times New Roman" w:cs="Times New Roman"/>
          <w:sz w:val="28"/>
          <w:szCs w:val="28"/>
          <w:lang w:val="uk-UA"/>
        </w:rPr>
        <w:t>3</w:t>
      </w:r>
      <w:r w:rsidR="00FE13EB">
        <w:rPr>
          <w:rFonts w:ascii="Times New Roman" w:hAnsi="Times New Roman" w:cs="Times New Roman"/>
          <w:sz w:val="28"/>
          <w:szCs w:val="28"/>
          <w:lang w:val="uk-UA"/>
        </w:rPr>
        <w:t>2</w:t>
      </w:r>
      <w:r w:rsidRPr="00D57E2F">
        <w:rPr>
          <w:rFonts w:ascii="Times New Roman" w:hAnsi="Times New Roman" w:cs="Times New Roman"/>
          <w:sz w:val="28"/>
          <w:szCs w:val="28"/>
          <w:lang w:val="uk-UA"/>
        </w:rPr>
        <w:t>) має коронку з 5 горбками на жувальній поверхні (2 язичними і 3 щічними) завдяк</w:t>
      </w:r>
      <w:r w:rsidR="00D845AB" w:rsidRPr="00D57E2F">
        <w:rPr>
          <w:rFonts w:ascii="Times New Roman" w:hAnsi="Times New Roman" w:cs="Times New Roman"/>
          <w:sz w:val="28"/>
          <w:szCs w:val="28"/>
          <w:lang w:val="uk-UA"/>
        </w:rPr>
        <w:t xml:space="preserve">и чому зуб має форму </w:t>
      </w:r>
      <w:r w:rsidR="00D845AB" w:rsidRPr="00D57E2F">
        <w:rPr>
          <w:rFonts w:ascii="Times New Roman" w:hAnsi="Times New Roman" w:cs="Times New Roman"/>
          <w:sz w:val="28"/>
          <w:szCs w:val="28"/>
          <w:lang w:val="uk-UA"/>
        </w:rPr>
        <w:lastRenderedPageBreak/>
        <w:t>подовженого</w:t>
      </w:r>
      <w:r w:rsidR="00FF2D3C" w:rsidRPr="00D57E2F">
        <w:rPr>
          <w:rFonts w:ascii="Times New Roman" w:hAnsi="Times New Roman" w:cs="Times New Roman"/>
          <w:sz w:val="28"/>
          <w:szCs w:val="28"/>
          <w:lang w:val="uk-UA"/>
        </w:rPr>
        <w:t xml:space="preserve"> </w:t>
      </w:r>
      <w:r w:rsidR="00D845AB" w:rsidRPr="00D57E2F">
        <w:rPr>
          <w:rFonts w:ascii="Times New Roman" w:hAnsi="Times New Roman" w:cs="Times New Roman"/>
          <w:sz w:val="28"/>
          <w:szCs w:val="28"/>
          <w:lang w:val="uk-UA"/>
        </w:rPr>
        <w:t xml:space="preserve">прямокутника. </w:t>
      </w:r>
      <w:r w:rsidR="00D845AB" w:rsidRPr="00D57E2F">
        <w:rPr>
          <w:rFonts w:ascii="Times New Roman" w:hAnsi="Times New Roman" w:cs="Times New Roman"/>
          <w:b/>
          <w:sz w:val="28"/>
          <w:szCs w:val="28"/>
          <w:lang w:val="uk-UA"/>
        </w:rPr>
        <w:t>Розміри</w:t>
      </w:r>
      <w:r w:rsidR="00D845AB" w:rsidRPr="00D57E2F">
        <w:rPr>
          <w:rFonts w:ascii="Times New Roman" w:hAnsi="Times New Roman" w:cs="Times New Roman"/>
          <w:sz w:val="28"/>
          <w:szCs w:val="28"/>
          <w:lang w:val="uk-UA"/>
        </w:rPr>
        <w:t xml:space="preserve">: </w:t>
      </w:r>
      <w:r w:rsidR="00C6517A" w:rsidRPr="00D57E2F">
        <w:rPr>
          <w:rFonts w:ascii="Times New Roman" w:hAnsi="Times New Roman" w:cs="Times New Roman"/>
          <w:sz w:val="28"/>
          <w:szCs w:val="28"/>
          <w:lang w:val="uk-UA"/>
        </w:rPr>
        <w:t xml:space="preserve">ширина </w:t>
      </w:r>
      <w:r w:rsidR="00D845AB" w:rsidRPr="00D57E2F">
        <w:rPr>
          <w:rFonts w:ascii="Times New Roman" w:hAnsi="Times New Roman" w:cs="Times New Roman"/>
          <w:sz w:val="28"/>
          <w:szCs w:val="28"/>
          <w:lang w:val="uk-UA"/>
        </w:rPr>
        <w:t xml:space="preserve">коронок 11,5 мм </w:t>
      </w:r>
      <w:proofErr w:type="spellStart"/>
      <w:r w:rsidR="00D845AB" w:rsidRPr="00D57E2F">
        <w:rPr>
          <w:rFonts w:ascii="Times New Roman" w:hAnsi="Times New Roman" w:cs="Times New Roman"/>
          <w:sz w:val="28"/>
          <w:szCs w:val="28"/>
          <w:lang w:val="uk-UA"/>
        </w:rPr>
        <w:t>мезіально-дистально</w:t>
      </w:r>
      <w:proofErr w:type="spellEnd"/>
      <w:r w:rsidR="00C6517A" w:rsidRPr="00D57E2F">
        <w:rPr>
          <w:rFonts w:ascii="Times New Roman" w:hAnsi="Times New Roman" w:cs="Times New Roman"/>
          <w:sz w:val="28"/>
          <w:szCs w:val="28"/>
          <w:lang w:val="uk-UA"/>
        </w:rPr>
        <w:t xml:space="preserve"> і 10,2 мм </w:t>
      </w:r>
      <w:proofErr w:type="spellStart"/>
      <w:r w:rsidR="00C6517A" w:rsidRPr="00D57E2F">
        <w:rPr>
          <w:rFonts w:ascii="Times New Roman" w:hAnsi="Times New Roman" w:cs="Times New Roman"/>
          <w:sz w:val="28"/>
          <w:szCs w:val="28"/>
          <w:lang w:val="uk-UA"/>
        </w:rPr>
        <w:t>щічно-язично</w:t>
      </w:r>
      <w:proofErr w:type="spellEnd"/>
      <w:r w:rsidR="00C6517A" w:rsidRPr="00D57E2F">
        <w:rPr>
          <w:rFonts w:ascii="Times New Roman" w:hAnsi="Times New Roman" w:cs="Times New Roman"/>
          <w:sz w:val="28"/>
          <w:szCs w:val="28"/>
          <w:lang w:val="uk-UA"/>
        </w:rPr>
        <w:t>; довжина коронок 8,3 мм; довжина зуба 22 мм. Вестибулярна поверхня складається з трьох закруглених горбків</w:t>
      </w:r>
      <w:r w:rsidR="00826FA6" w:rsidRPr="00D57E2F">
        <w:rPr>
          <w:rFonts w:ascii="Times New Roman" w:hAnsi="Times New Roman" w:cs="Times New Roman"/>
          <w:sz w:val="28"/>
          <w:szCs w:val="28"/>
          <w:lang w:val="uk-UA"/>
        </w:rPr>
        <w:t xml:space="preserve">, які розділені </w:t>
      </w:r>
      <w:proofErr w:type="spellStart"/>
      <w:r w:rsidR="00826FA6" w:rsidRPr="00D57E2F">
        <w:rPr>
          <w:rFonts w:ascii="Times New Roman" w:hAnsi="Times New Roman" w:cs="Times New Roman"/>
          <w:sz w:val="28"/>
          <w:szCs w:val="28"/>
          <w:lang w:val="uk-UA"/>
        </w:rPr>
        <w:t>слабовираженими</w:t>
      </w:r>
      <w:proofErr w:type="spellEnd"/>
      <w:r w:rsidR="00826FA6" w:rsidRPr="00D57E2F">
        <w:rPr>
          <w:rFonts w:ascii="Times New Roman" w:hAnsi="Times New Roman" w:cs="Times New Roman"/>
          <w:sz w:val="28"/>
          <w:szCs w:val="28"/>
          <w:lang w:val="uk-UA"/>
        </w:rPr>
        <w:t xml:space="preserve"> </w:t>
      </w:r>
      <w:r w:rsidR="00903C1F" w:rsidRPr="00D57E2F">
        <w:rPr>
          <w:rFonts w:ascii="Times New Roman" w:hAnsi="Times New Roman" w:cs="Times New Roman"/>
          <w:sz w:val="28"/>
          <w:szCs w:val="28"/>
          <w:lang w:val="uk-UA"/>
        </w:rPr>
        <w:t>борознами.</w:t>
      </w:r>
      <w:r w:rsidR="00263B46" w:rsidRPr="00D57E2F">
        <w:rPr>
          <w:rFonts w:ascii="Times New Roman" w:hAnsi="Times New Roman" w:cs="Times New Roman"/>
          <w:sz w:val="28"/>
          <w:szCs w:val="28"/>
          <w:lang w:val="uk-UA"/>
        </w:rPr>
        <w:t xml:space="preserve"> Язична поверхня має 2 горбки, які розділені</w:t>
      </w:r>
      <w:r w:rsidR="009542C8" w:rsidRPr="00D57E2F">
        <w:rPr>
          <w:rFonts w:ascii="Times New Roman" w:hAnsi="Times New Roman" w:cs="Times New Roman"/>
          <w:sz w:val="28"/>
          <w:szCs w:val="28"/>
          <w:lang w:val="uk-UA"/>
        </w:rPr>
        <w:t xml:space="preserve"> </w:t>
      </w:r>
      <w:r w:rsidR="00263B46" w:rsidRPr="00D57E2F">
        <w:rPr>
          <w:rFonts w:ascii="Times New Roman" w:hAnsi="Times New Roman" w:cs="Times New Roman"/>
          <w:sz w:val="28"/>
          <w:szCs w:val="28"/>
          <w:lang w:val="uk-UA"/>
        </w:rPr>
        <w:t>поперечною борозною і подовжньою</w:t>
      </w:r>
      <w:r w:rsidR="009542C8" w:rsidRPr="00D57E2F">
        <w:rPr>
          <w:rFonts w:ascii="Times New Roman" w:hAnsi="Times New Roman" w:cs="Times New Roman"/>
          <w:sz w:val="28"/>
          <w:szCs w:val="28"/>
          <w:lang w:val="uk-UA"/>
        </w:rPr>
        <w:t xml:space="preserve"> центральною</w:t>
      </w:r>
      <w:r w:rsidR="00263B46" w:rsidRPr="00D57E2F">
        <w:rPr>
          <w:rFonts w:ascii="Times New Roman" w:hAnsi="Times New Roman" w:cs="Times New Roman"/>
          <w:sz w:val="28"/>
          <w:szCs w:val="28"/>
          <w:lang w:val="uk-UA"/>
        </w:rPr>
        <w:t xml:space="preserve"> борозною розділені з вестибулярними горбками.</w:t>
      </w:r>
      <w:r w:rsidR="00903C1F" w:rsidRPr="00D57E2F">
        <w:rPr>
          <w:rFonts w:ascii="Times New Roman" w:hAnsi="Times New Roman" w:cs="Times New Roman"/>
          <w:sz w:val="28"/>
          <w:szCs w:val="28"/>
          <w:lang w:val="uk-UA"/>
        </w:rPr>
        <w:t xml:space="preserve"> В зв</w:t>
      </w:r>
      <w:r w:rsidR="00FF2D3C" w:rsidRPr="00D57E2F">
        <w:rPr>
          <w:rFonts w:ascii="Times New Roman" w:hAnsi="Times New Roman" w:cs="Times New Roman"/>
          <w:sz w:val="28"/>
          <w:szCs w:val="28"/>
          <w:lang w:val="uk-UA"/>
        </w:rPr>
        <w:t>’</w:t>
      </w:r>
      <w:r w:rsidR="00903C1F" w:rsidRPr="00D57E2F">
        <w:rPr>
          <w:rFonts w:ascii="Times New Roman" w:hAnsi="Times New Roman" w:cs="Times New Roman"/>
          <w:sz w:val="28"/>
          <w:szCs w:val="28"/>
          <w:lang w:val="uk-UA"/>
        </w:rPr>
        <w:t>язку з ознакою кута коронки дистальна ділянка коронки більш коротка.</w:t>
      </w:r>
      <w:r w:rsidR="00FF2D3C" w:rsidRPr="00D57E2F">
        <w:rPr>
          <w:rFonts w:ascii="Times New Roman" w:hAnsi="Times New Roman" w:cs="Times New Roman"/>
          <w:sz w:val="28"/>
          <w:szCs w:val="28"/>
          <w:lang w:val="uk-UA"/>
        </w:rPr>
        <w:t xml:space="preserve"> </w:t>
      </w:r>
      <w:r w:rsidR="00903C1F" w:rsidRPr="00D57E2F">
        <w:rPr>
          <w:rFonts w:ascii="Times New Roman" w:hAnsi="Times New Roman" w:cs="Times New Roman"/>
          <w:sz w:val="28"/>
          <w:szCs w:val="28"/>
          <w:lang w:val="uk-UA"/>
        </w:rPr>
        <w:t>Визнача</w:t>
      </w:r>
      <w:r w:rsidR="006066C4" w:rsidRPr="00D57E2F">
        <w:rPr>
          <w:rFonts w:ascii="Times New Roman" w:hAnsi="Times New Roman" w:cs="Times New Roman"/>
          <w:sz w:val="28"/>
          <w:szCs w:val="28"/>
          <w:lang w:val="uk-UA"/>
        </w:rPr>
        <w:t>ється поздовжня і поперечна криви</w:t>
      </w:r>
      <w:r w:rsidR="00903C1F" w:rsidRPr="00D57E2F">
        <w:rPr>
          <w:rFonts w:ascii="Times New Roman" w:hAnsi="Times New Roman" w:cs="Times New Roman"/>
          <w:sz w:val="28"/>
          <w:szCs w:val="28"/>
          <w:lang w:val="uk-UA"/>
        </w:rPr>
        <w:t xml:space="preserve">зна в </w:t>
      </w:r>
      <w:proofErr w:type="spellStart"/>
      <w:r w:rsidR="00903C1F" w:rsidRPr="00D57E2F">
        <w:rPr>
          <w:rFonts w:ascii="Times New Roman" w:hAnsi="Times New Roman" w:cs="Times New Roman"/>
          <w:sz w:val="28"/>
          <w:szCs w:val="28"/>
          <w:lang w:val="uk-UA"/>
        </w:rPr>
        <w:t>пришийковій</w:t>
      </w:r>
      <w:proofErr w:type="spellEnd"/>
      <w:r w:rsidR="00903C1F" w:rsidRPr="00D57E2F">
        <w:rPr>
          <w:rFonts w:ascii="Times New Roman" w:hAnsi="Times New Roman" w:cs="Times New Roman"/>
          <w:sz w:val="28"/>
          <w:szCs w:val="28"/>
          <w:lang w:val="uk-UA"/>
        </w:rPr>
        <w:t xml:space="preserve"> ділянці</w:t>
      </w:r>
      <w:r w:rsidR="006066C4" w:rsidRPr="00D57E2F">
        <w:rPr>
          <w:rFonts w:ascii="Times New Roman" w:hAnsi="Times New Roman" w:cs="Times New Roman"/>
          <w:sz w:val="28"/>
          <w:szCs w:val="28"/>
          <w:lang w:val="uk-UA"/>
        </w:rPr>
        <w:t xml:space="preserve">, в якій розміщуються поверхневі </w:t>
      </w:r>
      <w:proofErr w:type="spellStart"/>
      <w:r w:rsidR="006066C4" w:rsidRPr="00D57E2F">
        <w:rPr>
          <w:rFonts w:ascii="Times New Roman" w:hAnsi="Times New Roman" w:cs="Times New Roman"/>
          <w:sz w:val="28"/>
          <w:szCs w:val="28"/>
          <w:lang w:val="uk-UA"/>
        </w:rPr>
        <w:t>цервікальні</w:t>
      </w:r>
      <w:proofErr w:type="spellEnd"/>
      <w:r w:rsidR="006066C4" w:rsidRPr="00D57E2F">
        <w:rPr>
          <w:rFonts w:ascii="Times New Roman" w:hAnsi="Times New Roman" w:cs="Times New Roman"/>
          <w:sz w:val="28"/>
          <w:szCs w:val="28"/>
          <w:lang w:val="uk-UA"/>
        </w:rPr>
        <w:t xml:space="preserve"> борозни. Лінія шийки зуба хвилеподібна.</w:t>
      </w:r>
      <w:r w:rsidR="00FF2D3C" w:rsidRPr="00D57E2F">
        <w:rPr>
          <w:rFonts w:ascii="Times New Roman" w:hAnsi="Times New Roman" w:cs="Times New Roman"/>
          <w:sz w:val="28"/>
          <w:szCs w:val="28"/>
          <w:lang w:val="uk-UA"/>
        </w:rPr>
        <w:t xml:space="preserve"> </w:t>
      </w:r>
      <w:proofErr w:type="spellStart"/>
      <w:r w:rsidR="006066C4" w:rsidRPr="00D57E2F">
        <w:rPr>
          <w:rFonts w:ascii="Times New Roman" w:hAnsi="Times New Roman" w:cs="Times New Roman"/>
          <w:sz w:val="28"/>
          <w:szCs w:val="28"/>
          <w:lang w:val="uk-UA"/>
        </w:rPr>
        <w:t>Мезіальна</w:t>
      </w:r>
      <w:proofErr w:type="spellEnd"/>
      <w:r w:rsidR="006066C4" w:rsidRPr="00D57E2F">
        <w:rPr>
          <w:rFonts w:ascii="Times New Roman" w:hAnsi="Times New Roman" w:cs="Times New Roman"/>
          <w:sz w:val="28"/>
          <w:szCs w:val="28"/>
          <w:lang w:val="uk-UA"/>
        </w:rPr>
        <w:t xml:space="preserve"> </w:t>
      </w:r>
      <w:proofErr w:type="spellStart"/>
      <w:r w:rsidR="006066C4" w:rsidRPr="00D57E2F">
        <w:rPr>
          <w:rFonts w:ascii="Times New Roman" w:hAnsi="Times New Roman" w:cs="Times New Roman"/>
          <w:sz w:val="28"/>
          <w:szCs w:val="28"/>
          <w:lang w:val="uk-UA"/>
        </w:rPr>
        <w:t>апроксимальна</w:t>
      </w:r>
      <w:proofErr w:type="spellEnd"/>
      <w:r w:rsidR="006066C4" w:rsidRPr="00D57E2F">
        <w:rPr>
          <w:rFonts w:ascii="Times New Roman" w:hAnsi="Times New Roman" w:cs="Times New Roman"/>
          <w:sz w:val="28"/>
          <w:szCs w:val="28"/>
          <w:lang w:val="uk-UA"/>
        </w:rPr>
        <w:t xml:space="preserve"> пове</w:t>
      </w:r>
      <w:r w:rsidR="00263B46" w:rsidRPr="00D57E2F">
        <w:rPr>
          <w:rFonts w:ascii="Times New Roman" w:hAnsi="Times New Roman" w:cs="Times New Roman"/>
          <w:sz w:val="28"/>
          <w:szCs w:val="28"/>
          <w:lang w:val="uk-UA"/>
        </w:rPr>
        <w:t>рхня має більшу кривизну і більших розмірів чим дистальна.</w:t>
      </w:r>
      <w:r w:rsidR="00D845AB" w:rsidRPr="00D57E2F">
        <w:rPr>
          <w:rFonts w:ascii="Times New Roman" w:hAnsi="Times New Roman" w:cs="Times New Roman"/>
          <w:sz w:val="28"/>
          <w:szCs w:val="28"/>
          <w:lang w:val="uk-UA"/>
        </w:rPr>
        <w:t xml:space="preserve"> </w:t>
      </w:r>
      <w:r w:rsidR="000D5B02" w:rsidRPr="00D57E2F">
        <w:rPr>
          <w:rFonts w:ascii="Times New Roman" w:hAnsi="Times New Roman" w:cs="Times New Roman"/>
          <w:sz w:val="28"/>
          <w:szCs w:val="28"/>
          <w:lang w:val="uk-UA"/>
        </w:rPr>
        <w:t xml:space="preserve">Щічні горбки більш низькі і </w:t>
      </w:r>
      <w:proofErr w:type="spellStart"/>
      <w:r w:rsidR="000D5B02" w:rsidRPr="00D57E2F">
        <w:rPr>
          <w:rFonts w:ascii="Times New Roman" w:hAnsi="Times New Roman" w:cs="Times New Roman"/>
          <w:sz w:val="28"/>
          <w:szCs w:val="28"/>
          <w:lang w:val="uk-UA"/>
        </w:rPr>
        <w:t>зглажені</w:t>
      </w:r>
      <w:proofErr w:type="spellEnd"/>
      <w:r w:rsidR="000D5B02" w:rsidRPr="00D57E2F">
        <w:rPr>
          <w:rFonts w:ascii="Times New Roman" w:hAnsi="Times New Roman" w:cs="Times New Roman"/>
          <w:sz w:val="28"/>
          <w:szCs w:val="28"/>
          <w:lang w:val="uk-UA"/>
        </w:rPr>
        <w:t xml:space="preserve"> в порівнянні з язичними. </w:t>
      </w:r>
      <w:proofErr w:type="spellStart"/>
      <w:r w:rsidR="000D5B02" w:rsidRPr="00D57E2F">
        <w:rPr>
          <w:rFonts w:ascii="Times New Roman" w:hAnsi="Times New Roman" w:cs="Times New Roman"/>
          <w:sz w:val="28"/>
          <w:szCs w:val="28"/>
          <w:lang w:val="uk-UA"/>
        </w:rPr>
        <w:t>Оклюзійна</w:t>
      </w:r>
      <w:proofErr w:type="spellEnd"/>
      <w:r w:rsidR="000D5B02" w:rsidRPr="00D57E2F">
        <w:rPr>
          <w:rFonts w:ascii="Times New Roman" w:hAnsi="Times New Roman" w:cs="Times New Roman"/>
          <w:sz w:val="28"/>
          <w:szCs w:val="28"/>
          <w:lang w:val="uk-UA"/>
        </w:rPr>
        <w:t xml:space="preserve"> поверхня майже </w:t>
      </w:r>
      <w:proofErr w:type="spellStart"/>
      <w:r w:rsidR="000D5B02" w:rsidRPr="00D57E2F">
        <w:rPr>
          <w:rFonts w:ascii="Times New Roman" w:hAnsi="Times New Roman" w:cs="Times New Roman"/>
          <w:sz w:val="28"/>
          <w:szCs w:val="28"/>
          <w:lang w:val="uk-UA"/>
        </w:rPr>
        <w:t>прямокутньоЇ</w:t>
      </w:r>
      <w:proofErr w:type="spellEnd"/>
      <w:r w:rsidR="000D5B02" w:rsidRPr="00D57E2F">
        <w:rPr>
          <w:rFonts w:ascii="Times New Roman" w:hAnsi="Times New Roman" w:cs="Times New Roman"/>
          <w:sz w:val="28"/>
          <w:szCs w:val="28"/>
          <w:lang w:val="uk-UA"/>
        </w:rPr>
        <w:t xml:space="preserve"> форми</w:t>
      </w:r>
      <w:r w:rsidR="00A64309" w:rsidRPr="00D57E2F">
        <w:rPr>
          <w:rFonts w:ascii="Times New Roman" w:hAnsi="Times New Roman" w:cs="Times New Roman"/>
          <w:sz w:val="28"/>
          <w:szCs w:val="28"/>
          <w:lang w:val="uk-UA"/>
        </w:rPr>
        <w:t xml:space="preserve"> має 5 різних за величиною горбків</w:t>
      </w:r>
      <w:r w:rsidR="000D5B02" w:rsidRPr="00D57E2F">
        <w:rPr>
          <w:rFonts w:ascii="Times New Roman" w:hAnsi="Times New Roman" w:cs="Times New Roman"/>
          <w:sz w:val="28"/>
          <w:szCs w:val="28"/>
          <w:lang w:val="uk-UA"/>
        </w:rPr>
        <w:t xml:space="preserve"> і звужується </w:t>
      </w:r>
      <w:proofErr w:type="spellStart"/>
      <w:r w:rsidR="000D5B02" w:rsidRPr="00D57E2F">
        <w:rPr>
          <w:rFonts w:ascii="Times New Roman" w:hAnsi="Times New Roman" w:cs="Times New Roman"/>
          <w:sz w:val="28"/>
          <w:szCs w:val="28"/>
          <w:lang w:val="uk-UA"/>
        </w:rPr>
        <w:t>дистально</w:t>
      </w:r>
      <w:proofErr w:type="spellEnd"/>
      <w:r w:rsidR="00F91A02" w:rsidRPr="00D57E2F">
        <w:rPr>
          <w:rFonts w:ascii="Times New Roman" w:hAnsi="Times New Roman" w:cs="Times New Roman"/>
          <w:sz w:val="28"/>
          <w:szCs w:val="28"/>
          <w:lang w:val="uk-UA"/>
        </w:rPr>
        <w:t xml:space="preserve">. В порядку зменшення розмірів </w:t>
      </w:r>
      <w:proofErr w:type="spellStart"/>
      <w:r w:rsidR="00F91A02" w:rsidRPr="00D57E2F">
        <w:rPr>
          <w:rFonts w:ascii="Times New Roman" w:hAnsi="Times New Roman" w:cs="Times New Roman"/>
          <w:sz w:val="28"/>
          <w:szCs w:val="28"/>
          <w:lang w:val="uk-UA"/>
        </w:rPr>
        <w:t>горбкі</w:t>
      </w:r>
      <w:proofErr w:type="spellEnd"/>
      <w:r w:rsidR="00F91A02" w:rsidRPr="00D57E2F">
        <w:rPr>
          <w:rFonts w:ascii="Times New Roman" w:hAnsi="Times New Roman" w:cs="Times New Roman"/>
          <w:sz w:val="28"/>
          <w:szCs w:val="28"/>
          <w:lang w:val="uk-UA"/>
        </w:rPr>
        <w:t xml:space="preserve"> розміщуються в такому порядку: </w:t>
      </w:r>
      <w:proofErr w:type="spellStart"/>
      <w:r w:rsidR="00F91A02" w:rsidRPr="00D57E2F">
        <w:rPr>
          <w:rFonts w:ascii="Times New Roman" w:hAnsi="Times New Roman" w:cs="Times New Roman"/>
          <w:sz w:val="28"/>
          <w:szCs w:val="28"/>
          <w:lang w:val="uk-UA"/>
        </w:rPr>
        <w:t>мезіально</w:t>
      </w:r>
      <w:proofErr w:type="spellEnd"/>
      <w:r w:rsidR="00F91A02" w:rsidRPr="00D57E2F">
        <w:rPr>
          <w:rFonts w:ascii="Times New Roman" w:hAnsi="Times New Roman" w:cs="Times New Roman"/>
          <w:sz w:val="28"/>
          <w:szCs w:val="28"/>
          <w:lang w:val="uk-UA"/>
        </w:rPr>
        <w:t xml:space="preserve">-язичний, </w:t>
      </w:r>
      <w:proofErr w:type="spellStart"/>
      <w:r w:rsidR="00F91A02" w:rsidRPr="00D57E2F">
        <w:rPr>
          <w:rFonts w:ascii="Times New Roman" w:hAnsi="Times New Roman" w:cs="Times New Roman"/>
          <w:sz w:val="28"/>
          <w:szCs w:val="28"/>
          <w:lang w:val="uk-UA"/>
        </w:rPr>
        <w:t>мезіально</w:t>
      </w:r>
      <w:proofErr w:type="spellEnd"/>
      <w:r w:rsidR="00F91A02" w:rsidRPr="00D57E2F">
        <w:rPr>
          <w:rFonts w:ascii="Times New Roman" w:hAnsi="Times New Roman" w:cs="Times New Roman"/>
          <w:sz w:val="28"/>
          <w:szCs w:val="28"/>
          <w:lang w:val="uk-UA"/>
        </w:rPr>
        <w:t xml:space="preserve">-щічний, </w:t>
      </w:r>
      <w:proofErr w:type="spellStart"/>
      <w:r w:rsidR="00F91A02" w:rsidRPr="00D57E2F">
        <w:rPr>
          <w:rFonts w:ascii="Times New Roman" w:hAnsi="Times New Roman" w:cs="Times New Roman"/>
          <w:sz w:val="28"/>
          <w:szCs w:val="28"/>
          <w:lang w:val="uk-UA"/>
        </w:rPr>
        <w:t>дистально</w:t>
      </w:r>
      <w:proofErr w:type="spellEnd"/>
      <w:r w:rsidR="00F91A02" w:rsidRPr="00D57E2F">
        <w:rPr>
          <w:rFonts w:ascii="Times New Roman" w:hAnsi="Times New Roman" w:cs="Times New Roman"/>
          <w:sz w:val="28"/>
          <w:szCs w:val="28"/>
          <w:lang w:val="uk-UA"/>
        </w:rPr>
        <w:t xml:space="preserve">-язичний, центрально-щічний і </w:t>
      </w:r>
      <w:proofErr w:type="spellStart"/>
      <w:r w:rsidR="00F91A02" w:rsidRPr="00D57E2F">
        <w:rPr>
          <w:rFonts w:ascii="Times New Roman" w:hAnsi="Times New Roman" w:cs="Times New Roman"/>
          <w:sz w:val="28"/>
          <w:szCs w:val="28"/>
          <w:lang w:val="uk-UA"/>
        </w:rPr>
        <w:t>дистально</w:t>
      </w:r>
      <w:proofErr w:type="spellEnd"/>
      <w:r w:rsidR="00F91A02" w:rsidRPr="00D57E2F">
        <w:rPr>
          <w:rFonts w:ascii="Times New Roman" w:hAnsi="Times New Roman" w:cs="Times New Roman"/>
          <w:sz w:val="28"/>
          <w:szCs w:val="28"/>
          <w:lang w:val="uk-UA"/>
        </w:rPr>
        <w:t>-щічний.</w:t>
      </w:r>
      <w:r w:rsidR="00D845AB" w:rsidRPr="00D57E2F">
        <w:rPr>
          <w:rFonts w:ascii="Times New Roman" w:hAnsi="Times New Roman" w:cs="Times New Roman"/>
          <w:sz w:val="28"/>
          <w:szCs w:val="28"/>
          <w:lang w:val="uk-UA"/>
        </w:rPr>
        <w:t xml:space="preserve">  </w:t>
      </w:r>
      <w:r w:rsidR="00A64309" w:rsidRPr="00D57E2F">
        <w:rPr>
          <w:rFonts w:ascii="Times New Roman" w:hAnsi="Times New Roman" w:cs="Times New Roman"/>
          <w:sz w:val="28"/>
          <w:szCs w:val="28"/>
          <w:lang w:val="uk-UA"/>
        </w:rPr>
        <w:t xml:space="preserve">Перетинаючись, центральна поздовжня і головні поперечні </w:t>
      </w:r>
      <w:proofErr w:type="spellStart"/>
      <w:r w:rsidR="00A64309" w:rsidRPr="00D57E2F">
        <w:rPr>
          <w:rFonts w:ascii="Times New Roman" w:hAnsi="Times New Roman" w:cs="Times New Roman"/>
          <w:sz w:val="28"/>
          <w:szCs w:val="28"/>
          <w:lang w:val="uk-UA"/>
        </w:rPr>
        <w:t>фісури</w:t>
      </w:r>
      <w:proofErr w:type="spellEnd"/>
      <w:r w:rsidR="00D845AB" w:rsidRPr="00D57E2F">
        <w:rPr>
          <w:rFonts w:ascii="Times New Roman" w:hAnsi="Times New Roman" w:cs="Times New Roman"/>
          <w:sz w:val="28"/>
          <w:szCs w:val="28"/>
          <w:lang w:val="uk-UA"/>
        </w:rPr>
        <w:t xml:space="preserve"> </w:t>
      </w:r>
      <w:r w:rsidR="00910EA3" w:rsidRPr="00D57E2F">
        <w:rPr>
          <w:rFonts w:ascii="Times New Roman" w:hAnsi="Times New Roman" w:cs="Times New Roman"/>
          <w:sz w:val="28"/>
          <w:szCs w:val="28"/>
          <w:lang w:val="uk-UA"/>
        </w:rPr>
        <w:t>утворюють хрест,</w:t>
      </w:r>
      <w:r w:rsidR="00FF2D3C" w:rsidRPr="00D57E2F">
        <w:rPr>
          <w:rFonts w:ascii="Times New Roman" w:hAnsi="Times New Roman" w:cs="Times New Roman"/>
          <w:sz w:val="28"/>
          <w:szCs w:val="28"/>
          <w:lang w:val="uk-UA"/>
        </w:rPr>
        <w:t xml:space="preserve"> </w:t>
      </w:r>
      <w:r w:rsidR="00910EA3" w:rsidRPr="00D57E2F">
        <w:rPr>
          <w:rFonts w:ascii="Times New Roman" w:hAnsi="Times New Roman" w:cs="Times New Roman"/>
          <w:sz w:val="28"/>
          <w:szCs w:val="28"/>
          <w:lang w:val="uk-UA"/>
        </w:rPr>
        <w:t>в центрі якого знаходиться центральна ямка.</w:t>
      </w:r>
      <w:r w:rsidR="00FF2D3C" w:rsidRPr="00D57E2F">
        <w:rPr>
          <w:rFonts w:ascii="Times New Roman" w:hAnsi="Times New Roman" w:cs="Times New Roman"/>
          <w:sz w:val="28"/>
          <w:szCs w:val="28"/>
          <w:lang w:val="uk-UA"/>
        </w:rPr>
        <w:t xml:space="preserve"> </w:t>
      </w:r>
      <w:proofErr w:type="spellStart"/>
      <w:r w:rsidR="00910EA3" w:rsidRPr="00D57E2F">
        <w:rPr>
          <w:rFonts w:ascii="Times New Roman" w:hAnsi="Times New Roman" w:cs="Times New Roman"/>
          <w:sz w:val="28"/>
          <w:szCs w:val="28"/>
          <w:lang w:val="uk-UA"/>
        </w:rPr>
        <w:t>Дистально</w:t>
      </w:r>
      <w:proofErr w:type="spellEnd"/>
      <w:r w:rsidR="00910EA3" w:rsidRPr="00D57E2F">
        <w:rPr>
          <w:rFonts w:ascii="Times New Roman" w:hAnsi="Times New Roman" w:cs="Times New Roman"/>
          <w:sz w:val="28"/>
          <w:szCs w:val="28"/>
          <w:lang w:val="uk-UA"/>
        </w:rPr>
        <w:t xml:space="preserve"> в щічному напрямку відгалужується друга головна </w:t>
      </w:r>
      <w:proofErr w:type="spellStart"/>
      <w:r w:rsidR="00910EA3" w:rsidRPr="00D57E2F">
        <w:rPr>
          <w:rFonts w:ascii="Times New Roman" w:hAnsi="Times New Roman" w:cs="Times New Roman"/>
          <w:sz w:val="28"/>
          <w:szCs w:val="28"/>
          <w:lang w:val="uk-UA"/>
        </w:rPr>
        <w:t>фісура</w:t>
      </w:r>
      <w:proofErr w:type="spellEnd"/>
      <w:r w:rsidR="00910EA3" w:rsidRPr="00D57E2F">
        <w:rPr>
          <w:rFonts w:ascii="Times New Roman" w:hAnsi="Times New Roman" w:cs="Times New Roman"/>
          <w:sz w:val="28"/>
          <w:szCs w:val="28"/>
          <w:lang w:val="uk-UA"/>
        </w:rPr>
        <w:t xml:space="preserve">, яка обмежує </w:t>
      </w:r>
      <w:proofErr w:type="spellStart"/>
      <w:r w:rsidR="00910EA3" w:rsidRPr="00D57E2F">
        <w:rPr>
          <w:rFonts w:ascii="Times New Roman" w:hAnsi="Times New Roman" w:cs="Times New Roman"/>
          <w:sz w:val="28"/>
          <w:szCs w:val="28"/>
          <w:lang w:val="uk-UA"/>
        </w:rPr>
        <w:t>дистально</w:t>
      </w:r>
      <w:proofErr w:type="spellEnd"/>
      <w:r w:rsidR="00910EA3" w:rsidRPr="00D57E2F">
        <w:rPr>
          <w:rFonts w:ascii="Times New Roman" w:hAnsi="Times New Roman" w:cs="Times New Roman"/>
          <w:sz w:val="28"/>
          <w:szCs w:val="28"/>
          <w:lang w:val="uk-UA"/>
        </w:rPr>
        <w:t xml:space="preserve">-щічний горбик. Перед </w:t>
      </w:r>
      <w:proofErr w:type="spellStart"/>
      <w:r w:rsidR="00910EA3" w:rsidRPr="00D57E2F">
        <w:rPr>
          <w:rFonts w:ascii="Times New Roman" w:hAnsi="Times New Roman" w:cs="Times New Roman"/>
          <w:sz w:val="28"/>
          <w:szCs w:val="28"/>
          <w:lang w:val="uk-UA"/>
        </w:rPr>
        <w:t>апроксимальними</w:t>
      </w:r>
      <w:proofErr w:type="spellEnd"/>
      <w:r w:rsidR="00910EA3" w:rsidRPr="00D57E2F">
        <w:rPr>
          <w:rFonts w:ascii="Times New Roman" w:hAnsi="Times New Roman" w:cs="Times New Roman"/>
          <w:sz w:val="28"/>
          <w:szCs w:val="28"/>
          <w:lang w:val="uk-UA"/>
        </w:rPr>
        <w:t xml:space="preserve"> </w:t>
      </w:r>
      <w:proofErr w:type="spellStart"/>
      <w:r w:rsidR="00910EA3" w:rsidRPr="00D57E2F">
        <w:rPr>
          <w:rFonts w:ascii="Times New Roman" w:hAnsi="Times New Roman" w:cs="Times New Roman"/>
          <w:sz w:val="28"/>
          <w:szCs w:val="28"/>
          <w:lang w:val="uk-UA"/>
        </w:rPr>
        <w:t>краєвими</w:t>
      </w:r>
      <w:proofErr w:type="spellEnd"/>
      <w:r w:rsidR="00910EA3" w:rsidRPr="00D57E2F">
        <w:rPr>
          <w:rFonts w:ascii="Times New Roman" w:hAnsi="Times New Roman" w:cs="Times New Roman"/>
          <w:sz w:val="28"/>
          <w:szCs w:val="28"/>
          <w:lang w:val="uk-UA"/>
        </w:rPr>
        <w:t xml:space="preserve"> горбками центральна </w:t>
      </w:r>
      <w:proofErr w:type="spellStart"/>
      <w:r w:rsidR="00910EA3" w:rsidRPr="00D57E2F">
        <w:rPr>
          <w:rFonts w:ascii="Times New Roman" w:hAnsi="Times New Roman" w:cs="Times New Roman"/>
          <w:sz w:val="28"/>
          <w:szCs w:val="28"/>
          <w:lang w:val="uk-UA"/>
        </w:rPr>
        <w:t>фісура</w:t>
      </w:r>
      <w:proofErr w:type="spellEnd"/>
      <w:r w:rsidR="00910EA3" w:rsidRPr="00D57E2F">
        <w:rPr>
          <w:rFonts w:ascii="Times New Roman" w:hAnsi="Times New Roman" w:cs="Times New Roman"/>
          <w:sz w:val="28"/>
          <w:szCs w:val="28"/>
          <w:lang w:val="uk-UA"/>
        </w:rPr>
        <w:t xml:space="preserve"> розгалужується на вторинні </w:t>
      </w:r>
      <w:proofErr w:type="spellStart"/>
      <w:r w:rsidR="00910EA3" w:rsidRPr="00D57E2F">
        <w:rPr>
          <w:rFonts w:ascii="Times New Roman" w:hAnsi="Times New Roman" w:cs="Times New Roman"/>
          <w:sz w:val="28"/>
          <w:szCs w:val="28"/>
          <w:lang w:val="uk-UA"/>
        </w:rPr>
        <w:t>фісури</w:t>
      </w:r>
      <w:proofErr w:type="spellEnd"/>
      <w:r w:rsidR="00910EA3" w:rsidRPr="00D57E2F">
        <w:rPr>
          <w:rFonts w:ascii="Times New Roman" w:hAnsi="Times New Roman" w:cs="Times New Roman"/>
          <w:sz w:val="28"/>
          <w:szCs w:val="28"/>
          <w:lang w:val="uk-UA"/>
        </w:rPr>
        <w:t>.</w:t>
      </w:r>
    </w:p>
    <w:p w14:paraId="47890C11" w14:textId="6775EAF9" w:rsidR="008D5BF6" w:rsidRPr="00D57E2F" w:rsidRDefault="00814CC9"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
          <w:bCs/>
          <w:sz w:val="28"/>
          <w:szCs w:val="28"/>
          <w:lang w:val="uk-UA"/>
        </w:rPr>
        <w:t>Нижній другий</w:t>
      </w:r>
      <w:r w:rsidR="00D26439" w:rsidRPr="00D57E2F">
        <w:rPr>
          <w:rFonts w:ascii="Times New Roman" w:hAnsi="Times New Roman" w:cs="Times New Roman"/>
          <w:b/>
          <w:bCs/>
          <w:sz w:val="28"/>
          <w:szCs w:val="28"/>
          <w:lang w:val="uk-UA"/>
        </w:rPr>
        <w:t xml:space="preserve"> пра</w:t>
      </w:r>
      <w:r w:rsidR="00151B6D" w:rsidRPr="00D57E2F">
        <w:rPr>
          <w:rFonts w:ascii="Times New Roman" w:hAnsi="Times New Roman" w:cs="Times New Roman"/>
          <w:b/>
          <w:bCs/>
          <w:sz w:val="28"/>
          <w:szCs w:val="28"/>
          <w:lang w:val="uk-UA"/>
        </w:rPr>
        <w:t>вий</w:t>
      </w:r>
      <w:r w:rsidRPr="00D57E2F">
        <w:rPr>
          <w:rFonts w:ascii="Times New Roman" w:hAnsi="Times New Roman" w:cs="Times New Roman"/>
          <w:b/>
          <w:bCs/>
          <w:sz w:val="28"/>
          <w:szCs w:val="28"/>
          <w:lang w:val="uk-UA"/>
        </w:rPr>
        <w:t xml:space="preserve"> моляр</w:t>
      </w:r>
      <w:r w:rsidR="00D26439" w:rsidRPr="00D57E2F">
        <w:rPr>
          <w:rFonts w:ascii="Times New Roman" w:hAnsi="Times New Roman" w:cs="Times New Roman"/>
          <w:b/>
          <w:bCs/>
          <w:sz w:val="28"/>
          <w:szCs w:val="28"/>
          <w:lang w:val="uk-UA"/>
        </w:rPr>
        <w:t xml:space="preserve"> </w:t>
      </w:r>
      <w:r w:rsidR="00D26439" w:rsidRPr="00FE13EB">
        <w:rPr>
          <w:rFonts w:ascii="Times New Roman" w:hAnsi="Times New Roman" w:cs="Times New Roman"/>
          <w:sz w:val="28"/>
          <w:szCs w:val="28"/>
          <w:lang w:val="uk-UA"/>
        </w:rPr>
        <w:t>(рис.</w:t>
      </w:r>
      <w:r w:rsidR="00FE13EB" w:rsidRPr="00FE13EB">
        <w:rPr>
          <w:rFonts w:ascii="Times New Roman" w:hAnsi="Times New Roman" w:cs="Times New Roman"/>
          <w:sz w:val="28"/>
          <w:szCs w:val="28"/>
          <w:lang w:val="uk-UA"/>
        </w:rPr>
        <w:t> </w:t>
      </w:r>
      <w:r w:rsidR="00D26439" w:rsidRPr="00FE13EB">
        <w:rPr>
          <w:rFonts w:ascii="Times New Roman" w:hAnsi="Times New Roman" w:cs="Times New Roman"/>
          <w:sz w:val="28"/>
          <w:szCs w:val="28"/>
          <w:lang w:val="uk-UA"/>
        </w:rPr>
        <w:t>3</w:t>
      </w:r>
      <w:r w:rsidR="00FE13EB">
        <w:rPr>
          <w:rFonts w:ascii="Times New Roman" w:hAnsi="Times New Roman" w:cs="Times New Roman"/>
          <w:sz w:val="28"/>
          <w:szCs w:val="28"/>
          <w:lang w:val="uk-UA"/>
        </w:rPr>
        <w:t>3</w:t>
      </w:r>
      <w:r w:rsidR="00D26439" w:rsidRPr="00FE13EB">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трохи поступається по величині першому. Його довжина 20,0 мм (коронка — 7,0 мм, корінь — 13,0 мм), товщина коронки 10,2 мм. Коронка правильнішої кубовидної форми. Жувальна поверхня розділяється чіткою хрестоподібною борозною, утв</w:t>
      </w:r>
      <w:r w:rsidR="00483DDE" w:rsidRPr="00D57E2F">
        <w:rPr>
          <w:rFonts w:ascii="Times New Roman" w:hAnsi="Times New Roman" w:cs="Times New Roman"/>
          <w:sz w:val="28"/>
          <w:szCs w:val="28"/>
          <w:lang w:val="uk-UA"/>
        </w:rPr>
        <w:t>орюючи 4 горбки: 2 пологих щічн</w:t>
      </w:r>
      <w:r w:rsidRPr="00D57E2F">
        <w:rPr>
          <w:rFonts w:ascii="Times New Roman" w:hAnsi="Times New Roman" w:cs="Times New Roman"/>
          <w:sz w:val="28"/>
          <w:szCs w:val="28"/>
          <w:lang w:val="uk-UA"/>
        </w:rPr>
        <w:t xml:space="preserve">их і 2 більш загострених і виступаючих язичних. </w:t>
      </w:r>
      <w:proofErr w:type="spellStart"/>
      <w:r w:rsidRPr="00D57E2F">
        <w:rPr>
          <w:rFonts w:ascii="Times New Roman" w:hAnsi="Times New Roman" w:cs="Times New Roman"/>
          <w:sz w:val="28"/>
          <w:szCs w:val="28"/>
          <w:lang w:val="uk-UA"/>
        </w:rPr>
        <w:t>Мезіальні</w:t>
      </w:r>
      <w:proofErr w:type="spellEnd"/>
      <w:r w:rsidR="00483DDE" w:rsidRPr="00D57E2F">
        <w:rPr>
          <w:rFonts w:ascii="Times New Roman" w:hAnsi="Times New Roman" w:cs="Times New Roman"/>
          <w:sz w:val="28"/>
          <w:szCs w:val="28"/>
          <w:lang w:val="uk-UA"/>
        </w:rPr>
        <w:t xml:space="preserve"> горбки</w:t>
      </w:r>
      <w:r w:rsidRPr="00D57E2F">
        <w:rPr>
          <w:rFonts w:ascii="Times New Roman" w:hAnsi="Times New Roman" w:cs="Times New Roman"/>
          <w:sz w:val="28"/>
          <w:szCs w:val="28"/>
          <w:lang w:val="uk-UA"/>
        </w:rPr>
        <w:t xml:space="preserve"> більше дистальних, щічна поверхня більш опукла, але обидві поверх</w:t>
      </w:r>
      <w:r w:rsidR="007412F7" w:rsidRPr="00D57E2F">
        <w:rPr>
          <w:rFonts w:ascii="Times New Roman" w:hAnsi="Times New Roman" w:cs="Times New Roman"/>
          <w:sz w:val="28"/>
          <w:szCs w:val="28"/>
          <w:lang w:val="uk-UA"/>
        </w:rPr>
        <w:t>ні плоскіші, ніж у перших молярі</w:t>
      </w:r>
      <w:r w:rsidRPr="00D57E2F">
        <w:rPr>
          <w:rFonts w:ascii="Times New Roman" w:hAnsi="Times New Roman" w:cs="Times New Roman"/>
          <w:sz w:val="28"/>
          <w:szCs w:val="28"/>
          <w:lang w:val="uk-UA"/>
        </w:rPr>
        <w:t xml:space="preserve">в. Подовжня </w:t>
      </w:r>
      <w:proofErr w:type="spellStart"/>
      <w:r w:rsidRPr="00D57E2F">
        <w:rPr>
          <w:rFonts w:ascii="Times New Roman" w:hAnsi="Times New Roman" w:cs="Times New Roman"/>
          <w:sz w:val="28"/>
          <w:szCs w:val="28"/>
          <w:lang w:val="uk-UA"/>
        </w:rPr>
        <w:t>фісура</w:t>
      </w:r>
      <w:proofErr w:type="spellEnd"/>
      <w:r w:rsidRPr="00D57E2F">
        <w:rPr>
          <w:rFonts w:ascii="Times New Roman" w:hAnsi="Times New Roman" w:cs="Times New Roman"/>
          <w:sz w:val="28"/>
          <w:szCs w:val="28"/>
          <w:lang w:val="uk-UA"/>
        </w:rPr>
        <w:t xml:space="preserve"> на жувальній поверхні розташована ближче до язичного краю. Поперечна частина </w:t>
      </w:r>
      <w:proofErr w:type="spellStart"/>
      <w:r w:rsidRPr="00D57E2F">
        <w:rPr>
          <w:rFonts w:ascii="Times New Roman" w:hAnsi="Times New Roman" w:cs="Times New Roman"/>
          <w:sz w:val="28"/>
          <w:szCs w:val="28"/>
          <w:lang w:val="uk-UA"/>
        </w:rPr>
        <w:t>фісури</w:t>
      </w:r>
      <w:proofErr w:type="spellEnd"/>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розділяюча</w:t>
      </w:r>
      <w:proofErr w:type="spellEnd"/>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мезіальні</w:t>
      </w:r>
      <w:proofErr w:type="spellEnd"/>
      <w:r w:rsidRPr="00D57E2F">
        <w:rPr>
          <w:rFonts w:ascii="Times New Roman" w:hAnsi="Times New Roman" w:cs="Times New Roman"/>
          <w:sz w:val="28"/>
          <w:szCs w:val="28"/>
          <w:lang w:val="uk-UA"/>
        </w:rPr>
        <w:t xml:space="preserve"> і дистальні горбки, часто заходить на </w:t>
      </w:r>
      <w:r w:rsidRPr="00D57E2F">
        <w:rPr>
          <w:rFonts w:ascii="Times New Roman" w:hAnsi="Times New Roman" w:cs="Times New Roman"/>
          <w:sz w:val="28"/>
          <w:szCs w:val="28"/>
          <w:lang w:val="uk-UA"/>
        </w:rPr>
        <w:lastRenderedPageBreak/>
        <w:t>вестибулярну поверхню коронки і закінчується сліпим поглибленням. Ознаки сторони зуба виражені виразно.</w:t>
      </w:r>
    </w:p>
    <w:p w14:paraId="3F893C4F" w14:textId="1517DCBD" w:rsidR="008D5BF6" w:rsidRPr="00D57E2F" w:rsidRDefault="008D5BF6"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
          <w:sz w:val="28"/>
          <w:szCs w:val="28"/>
          <w:lang w:val="uk-UA"/>
        </w:rPr>
        <w:t>Верхній третій моляр</w:t>
      </w:r>
      <w:r w:rsidRPr="00D57E2F">
        <w:rPr>
          <w:rFonts w:ascii="Times New Roman" w:hAnsi="Times New Roman" w:cs="Times New Roman"/>
          <w:sz w:val="28"/>
          <w:szCs w:val="28"/>
          <w:lang w:val="uk-UA"/>
        </w:rPr>
        <w:t xml:space="preserve"> — зуб мудрості. Його форма і величина варіабельн</w:t>
      </w:r>
      <w:r w:rsidR="00FE13EB">
        <w:rPr>
          <w:rFonts w:ascii="Times New Roman" w:hAnsi="Times New Roman" w:cs="Times New Roman"/>
          <w:sz w:val="28"/>
          <w:szCs w:val="28"/>
          <w:lang w:val="uk-UA"/>
        </w:rPr>
        <w:t>і</w:t>
      </w:r>
      <w:r w:rsidRPr="00D57E2F">
        <w:rPr>
          <w:rFonts w:ascii="Times New Roman" w:hAnsi="Times New Roman" w:cs="Times New Roman"/>
          <w:sz w:val="28"/>
          <w:szCs w:val="28"/>
          <w:lang w:val="uk-UA"/>
        </w:rPr>
        <w:t xml:space="preserve">. Як правило, він менше інших молярів, формою може бути схожим на другий верхній моляр. Часто коронка невелика і має три горбки (іноді шість і навіть вісім). </w:t>
      </w:r>
      <w:r w:rsidR="00FE13EB">
        <w:rPr>
          <w:rFonts w:ascii="Times New Roman" w:hAnsi="Times New Roman" w:cs="Times New Roman"/>
          <w:sz w:val="28"/>
          <w:szCs w:val="28"/>
          <w:lang w:val="uk-UA"/>
        </w:rPr>
        <w:t>Верхній третій</w:t>
      </w:r>
      <w:r w:rsidRPr="00D57E2F">
        <w:rPr>
          <w:rFonts w:ascii="Times New Roman" w:hAnsi="Times New Roman" w:cs="Times New Roman"/>
          <w:sz w:val="28"/>
          <w:szCs w:val="28"/>
          <w:lang w:val="uk-UA"/>
        </w:rPr>
        <w:t xml:space="preserve"> моляр має коронку, що формою наближається до куба, декілька подовженому по ходу зубного ряду і сплюснутому по вертикалі. Загальна довжина зуба </w:t>
      </w:r>
      <w:r w:rsidR="00FE13EB">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21,0 мм (коронка </w:t>
      </w:r>
      <w:r w:rsidR="00FE13EB">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7,5, корінь </w:t>
      </w:r>
      <w:r w:rsidR="00FE13EB">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13,5), товщина коронки </w:t>
      </w:r>
      <w:r w:rsidR="00FE13EB">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10.7 мм. На жувальній поверхні в 95,4</w:t>
      </w:r>
      <w:r w:rsidR="00FE13EB">
        <w:rPr>
          <w:rFonts w:ascii="Times New Roman" w:hAnsi="Times New Roman" w:cs="Times New Roman"/>
          <w:sz w:val="28"/>
          <w:szCs w:val="28"/>
          <w:lang w:val="uk-UA"/>
        </w:rPr>
        <w:t> </w:t>
      </w:r>
      <w:r w:rsidRPr="00D57E2F">
        <w:rPr>
          <w:rFonts w:ascii="Times New Roman" w:hAnsi="Times New Roman" w:cs="Times New Roman"/>
          <w:sz w:val="28"/>
          <w:szCs w:val="28"/>
          <w:lang w:val="uk-UA"/>
        </w:rPr>
        <w:t xml:space="preserve">% випадків розташовуються 5 горбків, розділених злегка звивистою борозною, що йде в </w:t>
      </w:r>
      <w:proofErr w:type="spellStart"/>
      <w:r w:rsidRPr="00D57E2F">
        <w:rPr>
          <w:rFonts w:ascii="Times New Roman" w:hAnsi="Times New Roman" w:cs="Times New Roman"/>
          <w:sz w:val="28"/>
          <w:szCs w:val="28"/>
          <w:lang w:val="uk-UA"/>
        </w:rPr>
        <w:t>мезіодистальному</w:t>
      </w:r>
      <w:proofErr w:type="spellEnd"/>
      <w:r w:rsidRPr="00D57E2F">
        <w:rPr>
          <w:rFonts w:ascii="Times New Roman" w:hAnsi="Times New Roman" w:cs="Times New Roman"/>
          <w:sz w:val="28"/>
          <w:szCs w:val="28"/>
          <w:lang w:val="uk-UA"/>
        </w:rPr>
        <w:t xml:space="preserve"> напрямі з </w:t>
      </w:r>
      <w:proofErr w:type="spellStart"/>
      <w:r w:rsidRPr="00D57E2F">
        <w:rPr>
          <w:rFonts w:ascii="Times New Roman" w:hAnsi="Times New Roman" w:cs="Times New Roman"/>
          <w:sz w:val="28"/>
          <w:szCs w:val="28"/>
          <w:lang w:val="uk-UA"/>
        </w:rPr>
        <w:t>відгалуженнями</w:t>
      </w:r>
      <w:proofErr w:type="spellEnd"/>
      <w:r w:rsidRPr="00D57E2F">
        <w:rPr>
          <w:rFonts w:ascii="Times New Roman" w:hAnsi="Times New Roman" w:cs="Times New Roman"/>
          <w:sz w:val="28"/>
          <w:szCs w:val="28"/>
          <w:lang w:val="uk-UA"/>
        </w:rPr>
        <w:t xml:space="preserve">, що проходять між горбками. Щічна поверхня опукла, особливо в дистальній ділянці. Ближче до жувальної поверхні вона відхиляється в оральну сторону і переходить в великі і пологі і тупі щічні горбки: </w:t>
      </w:r>
      <w:proofErr w:type="spellStart"/>
      <w:r w:rsidRPr="00D57E2F">
        <w:rPr>
          <w:rFonts w:ascii="Times New Roman" w:hAnsi="Times New Roman" w:cs="Times New Roman"/>
          <w:sz w:val="28"/>
          <w:szCs w:val="28"/>
          <w:lang w:val="uk-UA"/>
        </w:rPr>
        <w:t>щічно</w:t>
      </w:r>
      <w:r w:rsidR="007412F7"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мезіальний</w:t>
      </w:r>
      <w:proofErr w:type="spellEnd"/>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щічно</w:t>
      </w:r>
      <w:proofErr w:type="spellEnd"/>
      <w:r w:rsidR="007412F7"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дистальний і дистальний. Останній може бути відсутнім (4,6</w:t>
      </w:r>
      <w:r w:rsidR="0035008B" w:rsidRPr="00D57E2F">
        <w:rPr>
          <w:rFonts w:ascii="Times New Roman" w:hAnsi="Times New Roman" w:cs="Times New Roman"/>
          <w:sz w:val="28"/>
          <w:szCs w:val="28"/>
          <w:lang w:val="uk-UA"/>
        </w:rPr>
        <w:t> </w:t>
      </w:r>
      <w:r w:rsidRPr="00D57E2F">
        <w:rPr>
          <w:rFonts w:ascii="Times New Roman" w:hAnsi="Times New Roman" w:cs="Times New Roman"/>
          <w:sz w:val="28"/>
          <w:szCs w:val="28"/>
          <w:lang w:val="uk-UA"/>
        </w:rPr>
        <w:t xml:space="preserve">% випадків). </w:t>
      </w:r>
      <w:proofErr w:type="spellStart"/>
      <w:r w:rsidRPr="00D57E2F">
        <w:rPr>
          <w:rFonts w:ascii="Times New Roman" w:hAnsi="Times New Roman" w:cs="Times New Roman"/>
          <w:sz w:val="28"/>
          <w:szCs w:val="28"/>
          <w:lang w:val="uk-UA"/>
        </w:rPr>
        <w:t>Фісури</w:t>
      </w:r>
      <w:proofErr w:type="spellEnd"/>
      <w:r w:rsidRPr="00D57E2F">
        <w:rPr>
          <w:rFonts w:ascii="Times New Roman" w:hAnsi="Times New Roman" w:cs="Times New Roman"/>
          <w:sz w:val="28"/>
          <w:szCs w:val="28"/>
          <w:lang w:val="uk-UA"/>
        </w:rPr>
        <w:t xml:space="preserve"> у вигляді неглибоких борозенок продовжуються на щічній поверхні. Добре виражена борозна між скатами </w:t>
      </w:r>
      <w:proofErr w:type="spellStart"/>
      <w:r w:rsidRPr="00D57E2F">
        <w:rPr>
          <w:rFonts w:ascii="Times New Roman" w:hAnsi="Times New Roman" w:cs="Times New Roman"/>
          <w:sz w:val="28"/>
          <w:szCs w:val="28"/>
          <w:lang w:val="uk-UA"/>
        </w:rPr>
        <w:t>щічно</w:t>
      </w:r>
      <w:r w:rsidR="00826FA6"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мезіального</w:t>
      </w:r>
      <w:proofErr w:type="spellEnd"/>
      <w:r w:rsidRPr="00D57E2F">
        <w:rPr>
          <w:rFonts w:ascii="Times New Roman" w:hAnsi="Times New Roman" w:cs="Times New Roman"/>
          <w:sz w:val="28"/>
          <w:szCs w:val="28"/>
          <w:lang w:val="uk-UA"/>
        </w:rPr>
        <w:t xml:space="preserve"> і </w:t>
      </w:r>
      <w:proofErr w:type="spellStart"/>
      <w:r w:rsidRPr="00D57E2F">
        <w:rPr>
          <w:rFonts w:ascii="Times New Roman" w:hAnsi="Times New Roman" w:cs="Times New Roman"/>
          <w:sz w:val="28"/>
          <w:szCs w:val="28"/>
          <w:lang w:val="uk-UA"/>
        </w:rPr>
        <w:t>щічно</w:t>
      </w:r>
      <w:proofErr w:type="spellEnd"/>
      <w:r w:rsidR="00826FA6"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дистального горбків, між </w:t>
      </w:r>
      <w:proofErr w:type="spellStart"/>
      <w:r w:rsidRPr="00D57E2F">
        <w:rPr>
          <w:rFonts w:ascii="Times New Roman" w:hAnsi="Times New Roman" w:cs="Times New Roman"/>
          <w:sz w:val="28"/>
          <w:szCs w:val="28"/>
          <w:lang w:val="uk-UA"/>
        </w:rPr>
        <w:t>щічно</w:t>
      </w:r>
      <w:proofErr w:type="spellEnd"/>
      <w:r w:rsidRPr="00D57E2F">
        <w:rPr>
          <w:rFonts w:ascii="Times New Roman" w:hAnsi="Times New Roman" w:cs="Times New Roman"/>
          <w:sz w:val="28"/>
          <w:szCs w:val="28"/>
          <w:lang w:val="uk-UA"/>
        </w:rPr>
        <w:t>-дистальним і дистальним вона майже не помітна. Язична поверхня майже вертикальна. Язичні горбки (</w:t>
      </w:r>
      <w:proofErr w:type="spellStart"/>
      <w:r w:rsidRPr="00D57E2F">
        <w:rPr>
          <w:rFonts w:ascii="Times New Roman" w:hAnsi="Times New Roman" w:cs="Times New Roman"/>
          <w:sz w:val="28"/>
          <w:szCs w:val="28"/>
          <w:lang w:val="uk-UA"/>
        </w:rPr>
        <w:t>мезіальний</w:t>
      </w:r>
      <w:proofErr w:type="spellEnd"/>
      <w:r w:rsidRPr="00D57E2F">
        <w:rPr>
          <w:rFonts w:ascii="Times New Roman" w:hAnsi="Times New Roman" w:cs="Times New Roman"/>
          <w:sz w:val="28"/>
          <w:szCs w:val="28"/>
          <w:lang w:val="uk-UA"/>
        </w:rPr>
        <w:t xml:space="preserve"> і дистальний) загострені і вищі, ніж щічні. </w:t>
      </w:r>
      <w:proofErr w:type="spellStart"/>
      <w:r w:rsidRPr="00D57E2F">
        <w:rPr>
          <w:rFonts w:ascii="Times New Roman" w:hAnsi="Times New Roman" w:cs="Times New Roman"/>
          <w:sz w:val="28"/>
          <w:szCs w:val="28"/>
          <w:lang w:val="uk-UA"/>
        </w:rPr>
        <w:t>Мезіальні</w:t>
      </w:r>
      <w:proofErr w:type="spellEnd"/>
      <w:r w:rsidRPr="00D57E2F">
        <w:rPr>
          <w:rFonts w:ascii="Times New Roman" w:hAnsi="Times New Roman" w:cs="Times New Roman"/>
          <w:sz w:val="28"/>
          <w:szCs w:val="28"/>
          <w:lang w:val="uk-UA"/>
        </w:rPr>
        <w:t xml:space="preserve"> більше дистальних. Ознака кута коронки виражена добре. Контактні поверхні широко розходяться від шийки до жувальної поверхні. Дистальна поверхня більш випукла.</w:t>
      </w:r>
    </w:p>
    <w:p w14:paraId="76B65174" w14:textId="473F4199" w:rsidR="001C59CC" w:rsidRPr="00D57E2F" w:rsidRDefault="00814CC9"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
          <w:bCs/>
          <w:sz w:val="28"/>
          <w:szCs w:val="28"/>
          <w:lang w:val="uk-UA"/>
        </w:rPr>
        <w:t>Нижній третій моляр</w:t>
      </w:r>
      <w:r w:rsidRPr="00D57E2F">
        <w:rPr>
          <w:rFonts w:ascii="Times New Roman" w:hAnsi="Times New Roman" w:cs="Times New Roman"/>
          <w:sz w:val="28"/>
          <w:szCs w:val="28"/>
          <w:lang w:val="uk-UA"/>
        </w:rPr>
        <w:t xml:space="preserve"> має коронку, по розмірах меншу, ніж у другого моляра, менш </w:t>
      </w:r>
      <w:r w:rsidR="00FE13EB" w:rsidRPr="00D57E2F">
        <w:rPr>
          <w:rFonts w:ascii="Times New Roman" w:hAnsi="Times New Roman" w:cs="Times New Roman"/>
          <w:sz w:val="28"/>
          <w:szCs w:val="28"/>
          <w:lang w:val="uk-UA"/>
        </w:rPr>
        <w:t>вар</w:t>
      </w:r>
      <w:r w:rsidR="00FE13EB">
        <w:rPr>
          <w:rFonts w:ascii="Times New Roman" w:hAnsi="Times New Roman" w:cs="Times New Roman"/>
          <w:sz w:val="28"/>
          <w:szCs w:val="28"/>
          <w:lang w:val="uk-UA"/>
        </w:rPr>
        <w:t>і</w:t>
      </w:r>
      <w:r w:rsidR="00FE13EB" w:rsidRPr="00D57E2F">
        <w:rPr>
          <w:rFonts w:ascii="Times New Roman" w:hAnsi="Times New Roman" w:cs="Times New Roman"/>
          <w:sz w:val="28"/>
          <w:szCs w:val="28"/>
          <w:lang w:val="uk-UA"/>
        </w:rPr>
        <w:t>абельн</w:t>
      </w:r>
      <w:r w:rsidR="00FE13EB">
        <w:rPr>
          <w:rFonts w:ascii="Times New Roman" w:hAnsi="Times New Roman" w:cs="Times New Roman"/>
          <w:sz w:val="28"/>
          <w:szCs w:val="28"/>
          <w:lang w:val="uk-UA"/>
        </w:rPr>
        <w:t>ий</w:t>
      </w:r>
      <w:r w:rsidRPr="00D57E2F">
        <w:rPr>
          <w:rFonts w:ascii="Times New Roman" w:hAnsi="Times New Roman" w:cs="Times New Roman"/>
          <w:sz w:val="28"/>
          <w:szCs w:val="28"/>
          <w:lang w:val="uk-UA"/>
        </w:rPr>
        <w:t xml:space="preserve"> і зазвичай правильної кубовидної форми. Кількість горбків від трьох до шести, але частіше </w:t>
      </w:r>
      <w:r w:rsidR="001C59CC"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 xml:space="preserve"> чотири</w:t>
      </w:r>
      <w:r w:rsidR="001C59CC" w:rsidRPr="00D57E2F">
        <w:rPr>
          <w:rFonts w:ascii="Times New Roman" w:hAnsi="Times New Roman" w:cs="Times New Roman"/>
          <w:sz w:val="28"/>
          <w:szCs w:val="28"/>
          <w:lang w:val="uk-UA"/>
        </w:rPr>
        <w:t>,</w:t>
      </w:r>
      <w:r w:rsidR="0035008B" w:rsidRPr="00D57E2F">
        <w:rPr>
          <w:rFonts w:ascii="Times New Roman" w:hAnsi="Times New Roman" w:cs="Times New Roman"/>
          <w:sz w:val="28"/>
          <w:szCs w:val="28"/>
          <w:lang w:val="uk-UA"/>
        </w:rPr>
        <w:t xml:space="preserve"> </w:t>
      </w:r>
      <w:r w:rsidRPr="00D57E2F">
        <w:rPr>
          <w:rFonts w:ascii="Times New Roman" w:hAnsi="Times New Roman" w:cs="Times New Roman"/>
          <w:sz w:val="28"/>
          <w:szCs w:val="28"/>
          <w:lang w:val="uk-UA"/>
        </w:rPr>
        <w:t>п</w:t>
      </w:r>
      <w:r w:rsidR="0035008B" w:rsidRPr="00D57E2F">
        <w:rPr>
          <w:rFonts w:ascii="Times New Roman" w:hAnsi="Times New Roman" w:cs="Times New Roman"/>
          <w:sz w:val="28"/>
          <w:szCs w:val="28"/>
          <w:lang w:val="uk-UA"/>
        </w:rPr>
        <w:t>’</w:t>
      </w:r>
      <w:r w:rsidRPr="00D57E2F">
        <w:rPr>
          <w:rFonts w:ascii="Times New Roman" w:hAnsi="Times New Roman" w:cs="Times New Roman"/>
          <w:sz w:val="28"/>
          <w:szCs w:val="28"/>
          <w:lang w:val="uk-UA"/>
        </w:rPr>
        <w:t>ять.</w:t>
      </w:r>
    </w:p>
    <w:p w14:paraId="4C2F02DB" w14:textId="45608ED1" w:rsidR="00814CC9" w:rsidRPr="00D57E2F" w:rsidRDefault="00814CC9" w:rsidP="00E970EE">
      <w:pPr>
        <w:tabs>
          <w:tab w:val="left" w:pos="1985"/>
        </w:tabs>
        <w:spacing w:after="0" w:line="360" w:lineRule="auto"/>
        <w:ind w:firstLine="720"/>
        <w:jc w:val="both"/>
        <w:rPr>
          <w:rFonts w:ascii="Times New Roman" w:hAnsi="Times New Roman" w:cs="Times New Roman"/>
          <w:b/>
          <w:sz w:val="28"/>
          <w:szCs w:val="28"/>
          <w:lang w:val="uk-UA"/>
        </w:rPr>
      </w:pPr>
      <w:r w:rsidRPr="00D57E2F">
        <w:rPr>
          <w:rFonts w:ascii="Times New Roman" w:hAnsi="Times New Roman" w:cs="Times New Roman"/>
          <w:sz w:val="28"/>
          <w:szCs w:val="28"/>
          <w:lang w:val="uk-UA"/>
        </w:rPr>
        <w:t>Вікові особливості форми і розмірів постійних з</w:t>
      </w:r>
      <w:r w:rsidR="001C59CC" w:rsidRPr="00D57E2F">
        <w:rPr>
          <w:rFonts w:ascii="Times New Roman" w:hAnsi="Times New Roman" w:cs="Times New Roman"/>
          <w:sz w:val="28"/>
          <w:szCs w:val="28"/>
          <w:lang w:val="uk-UA"/>
        </w:rPr>
        <w:t>убів,</w:t>
      </w:r>
      <w:r w:rsidRPr="00D57E2F">
        <w:rPr>
          <w:rFonts w:ascii="Times New Roman" w:hAnsi="Times New Roman" w:cs="Times New Roman"/>
          <w:sz w:val="28"/>
          <w:szCs w:val="28"/>
          <w:lang w:val="uk-UA"/>
        </w:rPr>
        <w:t xml:space="preserve"> що повністю сформувалися і прорізалися, зберігають незмінною свою анатомічну форму і розміри впродовж декількох років. Терміни ці можуть варіювати залежно від індивідуальних особливостей людини, зокрема від періоду прорізування зубів, </w:t>
      </w:r>
      <w:r w:rsidRPr="00D57E2F">
        <w:rPr>
          <w:rFonts w:ascii="Times New Roman" w:hAnsi="Times New Roman" w:cs="Times New Roman"/>
          <w:sz w:val="28"/>
          <w:szCs w:val="28"/>
          <w:lang w:val="uk-UA"/>
        </w:rPr>
        <w:lastRenderedPageBreak/>
        <w:t xml:space="preserve">характеру прикусу, активності жування, твердості емалі, наявності штучних конструкцій в порожнині рота. Інтактні зубні ряди характеризуються рівномірною фізіологічною </w:t>
      </w:r>
      <w:proofErr w:type="spellStart"/>
      <w:r w:rsidRPr="00D57E2F">
        <w:rPr>
          <w:rFonts w:ascii="Times New Roman" w:hAnsi="Times New Roman" w:cs="Times New Roman"/>
          <w:sz w:val="28"/>
          <w:szCs w:val="28"/>
          <w:lang w:val="uk-UA"/>
        </w:rPr>
        <w:t>ст</w:t>
      </w:r>
      <w:r w:rsidR="00CD2A2B" w:rsidRPr="00D57E2F">
        <w:rPr>
          <w:rFonts w:ascii="Times New Roman" w:hAnsi="Times New Roman" w:cs="Times New Roman"/>
          <w:sz w:val="28"/>
          <w:szCs w:val="28"/>
          <w:lang w:val="uk-UA"/>
        </w:rPr>
        <w:t>ерті</w:t>
      </w:r>
      <w:r w:rsidRPr="00D57E2F">
        <w:rPr>
          <w:rFonts w:ascii="Times New Roman" w:hAnsi="Times New Roman" w:cs="Times New Roman"/>
          <w:sz w:val="28"/>
          <w:szCs w:val="28"/>
          <w:lang w:val="uk-UA"/>
        </w:rPr>
        <w:t>стю</w:t>
      </w:r>
      <w:proofErr w:type="spellEnd"/>
      <w:r w:rsidRPr="00D57E2F">
        <w:rPr>
          <w:rFonts w:ascii="Times New Roman" w:hAnsi="Times New Roman" w:cs="Times New Roman"/>
          <w:sz w:val="28"/>
          <w:szCs w:val="28"/>
          <w:lang w:val="uk-UA"/>
        </w:rPr>
        <w:t xml:space="preserve"> з віком або</w:t>
      </w:r>
      <w:r w:rsidR="00CD2A2B" w:rsidRPr="00D57E2F">
        <w:rPr>
          <w:rFonts w:ascii="Times New Roman" w:hAnsi="Times New Roman" w:cs="Times New Roman"/>
          <w:sz w:val="28"/>
          <w:szCs w:val="28"/>
          <w:lang w:val="uk-UA"/>
        </w:rPr>
        <w:t xml:space="preserve"> з</w:t>
      </w:r>
      <w:r w:rsidRPr="00D57E2F">
        <w:rPr>
          <w:rFonts w:ascii="Times New Roman" w:hAnsi="Times New Roman" w:cs="Times New Roman"/>
          <w:sz w:val="28"/>
          <w:szCs w:val="28"/>
          <w:lang w:val="uk-UA"/>
        </w:rPr>
        <w:t xml:space="preserve"> меншо</w:t>
      </w:r>
      <w:r w:rsidR="00CD2A2B" w:rsidRPr="00D57E2F">
        <w:rPr>
          <w:rFonts w:ascii="Times New Roman" w:hAnsi="Times New Roman" w:cs="Times New Roman"/>
          <w:sz w:val="28"/>
          <w:szCs w:val="28"/>
          <w:lang w:val="uk-UA"/>
        </w:rPr>
        <w:t>ю</w:t>
      </w:r>
      <w:r w:rsidRPr="00D57E2F">
        <w:rPr>
          <w:rFonts w:ascii="Times New Roman" w:hAnsi="Times New Roman" w:cs="Times New Roman"/>
          <w:sz w:val="28"/>
          <w:szCs w:val="28"/>
          <w:lang w:val="uk-UA"/>
        </w:rPr>
        <w:t xml:space="preserve"> </w:t>
      </w:r>
      <w:r w:rsidR="00CD2A2B" w:rsidRPr="00D57E2F">
        <w:rPr>
          <w:rFonts w:ascii="Times New Roman" w:hAnsi="Times New Roman" w:cs="Times New Roman"/>
          <w:sz w:val="28"/>
          <w:szCs w:val="28"/>
          <w:lang w:val="uk-UA"/>
        </w:rPr>
        <w:t>кількістю</w:t>
      </w:r>
      <w:r w:rsidRPr="00D57E2F">
        <w:rPr>
          <w:rFonts w:ascii="Times New Roman" w:hAnsi="Times New Roman" w:cs="Times New Roman"/>
          <w:sz w:val="28"/>
          <w:szCs w:val="28"/>
          <w:lang w:val="uk-UA"/>
        </w:rPr>
        <w:t xml:space="preserve"> зубів.</w:t>
      </w:r>
    </w:p>
    <w:p w14:paraId="428D73DC" w14:textId="77777777" w:rsidR="005C7EFA" w:rsidRPr="00D57E2F" w:rsidRDefault="005C7EFA" w:rsidP="00E970EE">
      <w:pPr>
        <w:tabs>
          <w:tab w:val="left" w:pos="1985"/>
        </w:tabs>
        <w:spacing w:after="0" w:line="360" w:lineRule="auto"/>
        <w:ind w:firstLine="720"/>
        <w:jc w:val="both"/>
        <w:rPr>
          <w:rFonts w:ascii="Times New Roman" w:hAnsi="Times New Roman" w:cs="Times New Roman"/>
          <w:b/>
          <w:sz w:val="28"/>
          <w:szCs w:val="28"/>
          <w:lang w:val="uk-UA"/>
        </w:rPr>
      </w:pPr>
    </w:p>
    <w:p w14:paraId="47A292C4" w14:textId="60C4701C" w:rsidR="005C7EFA" w:rsidRPr="00D57E2F" w:rsidRDefault="005A74BE" w:rsidP="00E970EE">
      <w:pPr>
        <w:tabs>
          <w:tab w:val="left" w:pos="1985"/>
        </w:tabs>
        <w:spacing w:after="0" w:line="360" w:lineRule="auto"/>
        <w:ind w:firstLine="720"/>
        <w:jc w:val="both"/>
        <w:rPr>
          <w:rFonts w:ascii="Times New Roman" w:hAnsi="Times New Roman" w:cs="Times New Roman"/>
          <w:b/>
          <w:sz w:val="28"/>
          <w:szCs w:val="28"/>
          <w:lang w:val="uk-UA"/>
        </w:rPr>
      </w:pPr>
      <w:r w:rsidRPr="00D57E2F">
        <w:rPr>
          <w:rFonts w:ascii="Times New Roman" w:hAnsi="Times New Roman" w:cs="Times New Roman"/>
          <w:b/>
          <w:sz w:val="28"/>
          <w:szCs w:val="28"/>
          <w:lang w:val="uk-UA"/>
        </w:rPr>
        <w:t>XIV.</w:t>
      </w:r>
      <w:r w:rsidR="00FE13EB">
        <w:rPr>
          <w:rFonts w:ascii="Times New Roman" w:hAnsi="Times New Roman" w:cs="Times New Roman"/>
          <w:b/>
          <w:sz w:val="28"/>
          <w:szCs w:val="28"/>
          <w:lang w:val="uk-UA"/>
        </w:rPr>
        <w:t> </w:t>
      </w:r>
      <w:r w:rsidR="004C081B" w:rsidRPr="00D57E2F">
        <w:rPr>
          <w:rFonts w:ascii="Times New Roman" w:hAnsi="Times New Roman" w:cs="Times New Roman"/>
          <w:b/>
          <w:sz w:val="28"/>
          <w:szCs w:val="28"/>
          <w:lang w:val="uk-UA"/>
        </w:rPr>
        <w:t>М</w:t>
      </w:r>
      <w:r w:rsidR="005C7EFA" w:rsidRPr="00D57E2F">
        <w:rPr>
          <w:rFonts w:ascii="Times New Roman" w:hAnsi="Times New Roman" w:cs="Times New Roman"/>
          <w:b/>
          <w:sz w:val="28"/>
          <w:szCs w:val="28"/>
          <w:lang w:val="uk-UA"/>
        </w:rPr>
        <w:t>оделювання зубів.</w:t>
      </w:r>
    </w:p>
    <w:p w14:paraId="7076644A" w14:textId="6B0DC0BB" w:rsidR="00E84C00" w:rsidRPr="00D57E2F" w:rsidRDefault="00E84C00" w:rsidP="00E84C00">
      <w:pPr>
        <w:tabs>
          <w:tab w:val="left" w:pos="1985"/>
        </w:tabs>
        <w:spacing w:after="0" w:line="360" w:lineRule="auto"/>
        <w:ind w:firstLine="720"/>
        <w:jc w:val="both"/>
        <w:rPr>
          <w:rFonts w:ascii="Times New Roman" w:hAnsi="Times New Roman" w:cs="Times New Roman"/>
          <w:b/>
          <w:sz w:val="28"/>
          <w:szCs w:val="28"/>
          <w:lang w:val="uk-UA"/>
        </w:rPr>
      </w:pPr>
    </w:p>
    <w:p w14:paraId="40712326" w14:textId="48C16519" w:rsidR="00A166B1" w:rsidRDefault="00A166B1" w:rsidP="00A166B1">
      <w:pPr>
        <w:tabs>
          <w:tab w:val="left" w:pos="1985"/>
        </w:tabs>
        <w:spacing w:after="0" w:line="360" w:lineRule="auto"/>
        <w:ind w:firstLine="720"/>
        <w:jc w:val="both"/>
        <w:rPr>
          <w:rFonts w:ascii="Times New Roman" w:hAnsi="Times New Roman" w:cs="Times New Roman"/>
          <w:sz w:val="28"/>
          <w:szCs w:val="28"/>
          <w:lang w:val="ru-RU"/>
        </w:rPr>
      </w:pPr>
      <w:r w:rsidRPr="00E84C00">
        <w:rPr>
          <w:rFonts w:ascii="Times New Roman" w:hAnsi="Times New Roman" w:cs="Times New Roman"/>
          <w:b/>
          <w:sz w:val="28"/>
          <w:szCs w:val="28"/>
          <w:lang w:val="ru-RU"/>
        </w:rPr>
        <w:t xml:space="preserve">1.Інструменти для </w:t>
      </w:r>
      <w:proofErr w:type="spellStart"/>
      <w:r w:rsidRPr="00E84C00">
        <w:rPr>
          <w:rFonts w:ascii="Times New Roman" w:hAnsi="Times New Roman" w:cs="Times New Roman"/>
          <w:b/>
          <w:sz w:val="28"/>
          <w:szCs w:val="28"/>
          <w:lang w:val="ru-RU"/>
        </w:rPr>
        <w:t>моделювання</w:t>
      </w:r>
      <w:proofErr w:type="spellEnd"/>
      <w:r w:rsidRPr="00E84C00">
        <w:rPr>
          <w:rFonts w:ascii="Times New Roman" w:hAnsi="Times New Roman" w:cs="Times New Roman"/>
          <w:b/>
          <w:sz w:val="28"/>
          <w:szCs w:val="28"/>
          <w:lang w:val="ru-RU"/>
        </w:rPr>
        <w:t xml:space="preserve"> </w:t>
      </w:r>
      <w:proofErr w:type="spellStart"/>
      <w:r w:rsidRPr="00E84C00">
        <w:rPr>
          <w:rFonts w:ascii="Times New Roman" w:hAnsi="Times New Roman" w:cs="Times New Roman"/>
          <w:b/>
          <w:sz w:val="28"/>
          <w:szCs w:val="28"/>
          <w:lang w:val="ru-RU"/>
        </w:rPr>
        <w:t>зубів</w:t>
      </w:r>
      <w:proofErr w:type="spellEnd"/>
      <w:r w:rsidRPr="00E84C00">
        <w:rPr>
          <w:rFonts w:ascii="Times New Roman" w:hAnsi="Times New Roman" w:cs="Times New Roman"/>
          <w:sz w:val="28"/>
          <w:szCs w:val="28"/>
          <w:lang w:val="ru-RU"/>
        </w:rPr>
        <w:t>.</w:t>
      </w:r>
    </w:p>
    <w:p w14:paraId="4F5E2EA3" w14:textId="7D6E514D" w:rsidR="00A166B1" w:rsidRPr="00254181" w:rsidRDefault="00A166B1" w:rsidP="00A7049C">
      <w:pPr>
        <w:tabs>
          <w:tab w:val="left" w:pos="1985"/>
        </w:tabs>
        <w:spacing w:after="0" w:line="360" w:lineRule="auto"/>
        <w:ind w:firstLine="567"/>
        <w:jc w:val="both"/>
        <w:rPr>
          <w:rFonts w:ascii="Times New Roman" w:hAnsi="Times New Roman" w:cs="Times New Roman"/>
          <w:sz w:val="28"/>
          <w:szCs w:val="28"/>
          <w:lang w:val="ru-RU"/>
        </w:rPr>
      </w:pPr>
      <w:proofErr w:type="spellStart"/>
      <w:r w:rsidRPr="00254181">
        <w:rPr>
          <w:rFonts w:ascii="Times New Roman" w:hAnsi="Times New Roman" w:cs="Times New Roman"/>
          <w:sz w:val="28"/>
          <w:szCs w:val="28"/>
          <w:lang w:val="ru-RU"/>
        </w:rPr>
        <w:t>Технологія</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виготовлення</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зубних</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протезів</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передбачає</w:t>
      </w:r>
      <w:proofErr w:type="spellEnd"/>
      <w:r w:rsidRPr="00254181">
        <w:rPr>
          <w:rFonts w:ascii="Times New Roman" w:hAnsi="Times New Roman" w:cs="Times New Roman"/>
          <w:sz w:val="28"/>
          <w:szCs w:val="28"/>
          <w:lang w:val="ru-RU"/>
        </w:rPr>
        <w:t xml:space="preserve"> на </w:t>
      </w:r>
      <w:proofErr w:type="spellStart"/>
      <w:r w:rsidRPr="00254181">
        <w:rPr>
          <w:rFonts w:ascii="Times New Roman" w:hAnsi="Times New Roman" w:cs="Times New Roman"/>
          <w:sz w:val="28"/>
          <w:szCs w:val="28"/>
          <w:lang w:val="ru-RU"/>
        </w:rPr>
        <w:t>початкових</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етапах</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процес</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моделювання</w:t>
      </w:r>
      <w:proofErr w:type="spellEnd"/>
      <w:r w:rsidRPr="00254181">
        <w:rPr>
          <w:rFonts w:ascii="Times New Roman" w:hAnsi="Times New Roman" w:cs="Times New Roman"/>
          <w:sz w:val="28"/>
          <w:szCs w:val="28"/>
          <w:lang w:val="ru-RU"/>
        </w:rPr>
        <w:t xml:space="preserve"> коронок, </w:t>
      </w:r>
      <w:proofErr w:type="spellStart"/>
      <w:r w:rsidRPr="00254181">
        <w:rPr>
          <w:rFonts w:ascii="Times New Roman" w:hAnsi="Times New Roman" w:cs="Times New Roman"/>
          <w:sz w:val="28"/>
          <w:szCs w:val="28"/>
          <w:lang w:val="ru-RU"/>
        </w:rPr>
        <w:t>зубів</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базисів</w:t>
      </w:r>
      <w:proofErr w:type="spellEnd"/>
      <w:r w:rsidRPr="00254181">
        <w:rPr>
          <w:rFonts w:ascii="Times New Roman" w:hAnsi="Times New Roman" w:cs="Times New Roman"/>
          <w:sz w:val="28"/>
          <w:szCs w:val="28"/>
          <w:lang w:val="ru-RU"/>
        </w:rPr>
        <w:t xml:space="preserve"> та </w:t>
      </w:r>
      <w:proofErr w:type="spellStart"/>
      <w:r w:rsidRPr="00254181">
        <w:rPr>
          <w:rFonts w:ascii="Times New Roman" w:hAnsi="Times New Roman" w:cs="Times New Roman"/>
          <w:sz w:val="28"/>
          <w:szCs w:val="28"/>
          <w:lang w:val="ru-RU"/>
        </w:rPr>
        <w:t>інших</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конструкцій</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із</w:t>
      </w:r>
      <w:proofErr w:type="spellEnd"/>
      <w:r w:rsidRPr="00254181">
        <w:rPr>
          <w:rFonts w:ascii="Times New Roman" w:hAnsi="Times New Roman" w:cs="Times New Roman"/>
          <w:sz w:val="28"/>
          <w:szCs w:val="28"/>
          <w:lang w:val="ru-RU"/>
        </w:rPr>
        <w:t xml:space="preserve"> воску. Для </w:t>
      </w:r>
      <w:proofErr w:type="spellStart"/>
      <w:r w:rsidRPr="00254181">
        <w:rPr>
          <w:rFonts w:ascii="Times New Roman" w:hAnsi="Times New Roman" w:cs="Times New Roman"/>
          <w:sz w:val="28"/>
          <w:szCs w:val="28"/>
          <w:lang w:val="ru-RU"/>
        </w:rPr>
        <w:t>цього</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необхідні</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інструменти</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що</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дають</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змогу</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відрізати</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розплавляти</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наносити</w:t>
      </w:r>
      <w:proofErr w:type="spellEnd"/>
      <w:r w:rsidRPr="00254181">
        <w:rPr>
          <w:rFonts w:ascii="Times New Roman" w:hAnsi="Times New Roman" w:cs="Times New Roman"/>
          <w:sz w:val="28"/>
          <w:szCs w:val="28"/>
          <w:lang w:val="ru-RU"/>
        </w:rPr>
        <w:t xml:space="preserve"> на модель, </w:t>
      </w:r>
      <w:proofErr w:type="spellStart"/>
      <w:r w:rsidRPr="00254181">
        <w:rPr>
          <w:rFonts w:ascii="Times New Roman" w:hAnsi="Times New Roman" w:cs="Times New Roman"/>
          <w:sz w:val="28"/>
          <w:szCs w:val="28"/>
          <w:lang w:val="ru-RU"/>
        </w:rPr>
        <w:t>гравірувати</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потрібну</w:t>
      </w:r>
      <w:proofErr w:type="spellEnd"/>
      <w:r w:rsidRPr="00254181">
        <w:rPr>
          <w:rFonts w:ascii="Times New Roman" w:hAnsi="Times New Roman" w:cs="Times New Roman"/>
          <w:sz w:val="28"/>
          <w:szCs w:val="28"/>
          <w:lang w:val="ru-RU"/>
        </w:rPr>
        <w:t xml:space="preserve"> форму </w:t>
      </w:r>
      <w:proofErr w:type="spellStart"/>
      <w:r w:rsidRPr="00254181">
        <w:rPr>
          <w:rFonts w:ascii="Times New Roman" w:hAnsi="Times New Roman" w:cs="Times New Roman"/>
          <w:sz w:val="28"/>
          <w:szCs w:val="28"/>
          <w:lang w:val="ru-RU"/>
        </w:rPr>
        <w:t>моделювальний</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матеріал</w:t>
      </w:r>
      <w:proofErr w:type="spellEnd"/>
      <w:r w:rsidRPr="00254181">
        <w:rPr>
          <w:rFonts w:ascii="Times New Roman" w:hAnsi="Times New Roman" w:cs="Times New Roman"/>
          <w:sz w:val="28"/>
          <w:szCs w:val="28"/>
          <w:lang w:val="ru-RU"/>
        </w:rPr>
        <w:t>.</w:t>
      </w:r>
    </w:p>
    <w:p w14:paraId="6B300824" w14:textId="0C31EC17" w:rsidR="00A166B1" w:rsidRDefault="00A166B1" w:rsidP="00A7049C">
      <w:pPr>
        <w:tabs>
          <w:tab w:val="left" w:pos="1985"/>
        </w:tabs>
        <w:spacing w:after="0" w:line="360" w:lineRule="auto"/>
        <w:ind w:firstLine="567"/>
        <w:jc w:val="both"/>
        <w:rPr>
          <w:rFonts w:ascii="Times New Roman" w:hAnsi="Times New Roman" w:cs="Times New Roman"/>
          <w:b/>
          <w:sz w:val="28"/>
          <w:szCs w:val="28"/>
          <w:lang w:val="ru-RU"/>
        </w:rPr>
      </w:pPr>
      <w:proofErr w:type="spellStart"/>
      <w:r w:rsidRPr="00254181">
        <w:rPr>
          <w:rFonts w:ascii="Times New Roman" w:hAnsi="Times New Roman" w:cs="Times New Roman"/>
          <w:b/>
          <w:sz w:val="28"/>
          <w:szCs w:val="28"/>
          <w:lang w:val="ru-RU"/>
        </w:rPr>
        <w:t>Зуботехнічний</w:t>
      </w:r>
      <w:proofErr w:type="spellEnd"/>
      <w:r w:rsidRPr="00254181">
        <w:rPr>
          <w:rFonts w:ascii="Times New Roman" w:hAnsi="Times New Roman" w:cs="Times New Roman"/>
          <w:b/>
          <w:sz w:val="28"/>
          <w:szCs w:val="28"/>
          <w:lang w:val="ru-RU"/>
        </w:rPr>
        <w:t xml:space="preserve"> шпатель </w:t>
      </w:r>
      <w:proofErr w:type="spellStart"/>
      <w:r w:rsidRPr="00254181">
        <w:rPr>
          <w:rFonts w:ascii="Times New Roman" w:hAnsi="Times New Roman" w:cs="Times New Roman"/>
          <w:b/>
          <w:sz w:val="28"/>
          <w:szCs w:val="28"/>
          <w:lang w:val="ru-RU"/>
        </w:rPr>
        <w:t>звичайний</w:t>
      </w:r>
      <w:proofErr w:type="spellEnd"/>
      <w:r w:rsidRPr="002E2419">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254181">
        <w:rPr>
          <w:rFonts w:ascii="Times New Roman" w:hAnsi="Times New Roman" w:cs="Times New Roman"/>
          <w:sz w:val="28"/>
          <w:szCs w:val="28"/>
          <w:lang w:val="ru-RU"/>
        </w:rPr>
        <w:t>О</w:t>
      </w:r>
      <w:r>
        <w:rPr>
          <w:rFonts w:ascii="Times New Roman" w:hAnsi="Times New Roman" w:cs="Times New Roman"/>
          <w:sz w:val="28"/>
          <w:szCs w:val="28"/>
          <w:lang w:val="ru-RU"/>
        </w:rPr>
        <w:t xml:space="preserve">дним </w:t>
      </w:r>
      <w:proofErr w:type="spellStart"/>
      <w:r>
        <w:rPr>
          <w:rFonts w:ascii="Times New Roman" w:hAnsi="Times New Roman" w:cs="Times New Roman"/>
          <w:sz w:val="28"/>
          <w:szCs w:val="28"/>
          <w:lang w:val="ru-RU"/>
        </w:rPr>
        <w:t>кінцем</w:t>
      </w:r>
      <w:proofErr w:type="spellEnd"/>
      <w:r w:rsidRPr="00254181">
        <w:rPr>
          <w:rFonts w:ascii="Times New Roman" w:hAnsi="Times New Roman" w:cs="Times New Roman"/>
          <w:sz w:val="28"/>
          <w:szCs w:val="28"/>
          <w:lang w:val="ru-RU"/>
        </w:rPr>
        <w:t xml:space="preserve"> у </w:t>
      </w:r>
      <w:proofErr w:type="spellStart"/>
      <w:r w:rsidRPr="00254181">
        <w:rPr>
          <w:rFonts w:ascii="Times New Roman" w:hAnsi="Times New Roman" w:cs="Times New Roman"/>
          <w:sz w:val="28"/>
          <w:szCs w:val="28"/>
          <w:lang w:val="ru-RU"/>
        </w:rPr>
        <w:t>вигляді</w:t>
      </w:r>
      <w:proofErr w:type="spellEnd"/>
      <w:r w:rsidRPr="00254181">
        <w:rPr>
          <w:rFonts w:ascii="Times New Roman" w:hAnsi="Times New Roman" w:cs="Times New Roman"/>
          <w:sz w:val="28"/>
          <w:szCs w:val="28"/>
          <w:lang w:val="ru-RU"/>
        </w:rPr>
        <w:t xml:space="preserve"> ножа для</w:t>
      </w:r>
      <w:r>
        <w:rPr>
          <w:rFonts w:ascii="Times New Roman" w:hAnsi="Times New Roman" w:cs="Times New Roman"/>
          <w:b/>
          <w:sz w:val="28"/>
          <w:szCs w:val="28"/>
          <w:lang w:val="ru-RU"/>
        </w:rPr>
        <w:t xml:space="preserve"> </w:t>
      </w:r>
      <w:proofErr w:type="spellStart"/>
      <w:r w:rsidRPr="00254181">
        <w:rPr>
          <w:rFonts w:ascii="Times New Roman" w:hAnsi="Times New Roman" w:cs="Times New Roman"/>
          <w:sz w:val="28"/>
          <w:szCs w:val="28"/>
          <w:lang w:val="ru-RU"/>
        </w:rPr>
        <w:t>відрізання</w:t>
      </w:r>
      <w:proofErr w:type="spellEnd"/>
      <w:r w:rsidRPr="00254181">
        <w:rPr>
          <w:rFonts w:ascii="Times New Roman" w:hAnsi="Times New Roman" w:cs="Times New Roman"/>
          <w:sz w:val="28"/>
          <w:szCs w:val="28"/>
          <w:lang w:val="ru-RU"/>
        </w:rPr>
        <w:t xml:space="preserve"> та </w:t>
      </w:r>
      <w:proofErr w:type="spellStart"/>
      <w:r w:rsidRPr="00254181">
        <w:rPr>
          <w:rFonts w:ascii="Times New Roman" w:hAnsi="Times New Roman" w:cs="Times New Roman"/>
          <w:sz w:val="28"/>
          <w:szCs w:val="28"/>
          <w:lang w:val="ru-RU"/>
        </w:rPr>
        <w:t>нанесення</w:t>
      </w:r>
      <w:proofErr w:type="spellEnd"/>
      <w:r w:rsidRPr="00254181">
        <w:rPr>
          <w:rFonts w:ascii="Times New Roman" w:hAnsi="Times New Roman" w:cs="Times New Roman"/>
          <w:sz w:val="28"/>
          <w:szCs w:val="28"/>
          <w:lang w:val="ru-RU"/>
        </w:rPr>
        <w:t xml:space="preserve"> воску, а тупим і </w:t>
      </w:r>
      <w:proofErr w:type="spellStart"/>
      <w:r w:rsidRPr="00254181">
        <w:rPr>
          <w:rFonts w:ascii="Times New Roman" w:hAnsi="Times New Roman" w:cs="Times New Roman"/>
          <w:sz w:val="28"/>
          <w:szCs w:val="28"/>
          <w:lang w:val="ru-RU"/>
        </w:rPr>
        <w:t>загнутим</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кінцем</w:t>
      </w:r>
      <w:proofErr w:type="spellEnd"/>
      <w:r w:rsidRPr="00254181">
        <w:rPr>
          <w:rFonts w:ascii="Times New Roman" w:hAnsi="Times New Roman" w:cs="Times New Roman"/>
          <w:sz w:val="28"/>
          <w:szCs w:val="28"/>
          <w:lang w:val="ru-RU"/>
        </w:rPr>
        <w:t xml:space="preserve"> шпателя </w:t>
      </w:r>
      <w:proofErr w:type="spellStart"/>
      <w:r w:rsidRPr="00254181">
        <w:rPr>
          <w:rFonts w:ascii="Times New Roman" w:hAnsi="Times New Roman" w:cs="Times New Roman"/>
          <w:sz w:val="28"/>
          <w:szCs w:val="28"/>
          <w:lang w:val="ru-RU"/>
        </w:rPr>
        <w:t>розгладжують</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віск</w:t>
      </w:r>
      <w:proofErr w:type="spellEnd"/>
      <w:r w:rsidRPr="00254181">
        <w:rPr>
          <w:rFonts w:ascii="Times New Roman" w:hAnsi="Times New Roman" w:cs="Times New Roman"/>
          <w:sz w:val="28"/>
          <w:szCs w:val="28"/>
          <w:lang w:val="ru-RU"/>
        </w:rPr>
        <w:t xml:space="preserve"> в </w:t>
      </w:r>
      <w:proofErr w:type="spellStart"/>
      <w:r w:rsidRPr="00254181">
        <w:rPr>
          <w:rFonts w:ascii="Times New Roman" w:hAnsi="Times New Roman" w:cs="Times New Roman"/>
          <w:sz w:val="28"/>
          <w:szCs w:val="28"/>
          <w:lang w:val="ru-RU"/>
        </w:rPr>
        <w:t>нагрітому</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стані</w:t>
      </w:r>
      <w:proofErr w:type="spellEnd"/>
      <w:r w:rsidRPr="00254181">
        <w:rPr>
          <w:rFonts w:ascii="Times New Roman" w:hAnsi="Times New Roman" w:cs="Times New Roman"/>
          <w:sz w:val="28"/>
          <w:szCs w:val="28"/>
          <w:lang w:val="ru-RU"/>
        </w:rPr>
        <w:t xml:space="preserve"> на </w:t>
      </w:r>
      <w:proofErr w:type="spellStart"/>
      <w:r w:rsidRPr="00254181">
        <w:rPr>
          <w:rFonts w:ascii="Times New Roman" w:hAnsi="Times New Roman" w:cs="Times New Roman"/>
          <w:sz w:val="28"/>
          <w:szCs w:val="28"/>
          <w:lang w:val="ru-RU"/>
        </w:rPr>
        <w:t>поверхні</w:t>
      </w:r>
      <w:proofErr w:type="spellEnd"/>
      <w:r w:rsidRPr="00254181">
        <w:rPr>
          <w:rFonts w:ascii="Times New Roman" w:hAnsi="Times New Roman" w:cs="Times New Roman"/>
          <w:sz w:val="28"/>
          <w:szCs w:val="28"/>
          <w:lang w:val="ru-RU"/>
        </w:rPr>
        <w:t xml:space="preserve"> </w:t>
      </w:r>
      <w:proofErr w:type="spellStart"/>
      <w:r w:rsidRPr="00254181">
        <w:rPr>
          <w:rFonts w:ascii="Times New Roman" w:hAnsi="Times New Roman" w:cs="Times New Roman"/>
          <w:sz w:val="28"/>
          <w:szCs w:val="28"/>
          <w:lang w:val="ru-RU"/>
        </w:rPr>
        <w:t>моделі</w:t>
      </w:r>
      <w:proofErr w:type="spellEnd"/>
      <w:r w:rsidRPr="00254181">
        <w:rPr>
          <w:rFonts w:ascii="Times New Roman" w:hAnsi="Times New Roman" w:cs="Times New Roman"/>
          <w:sz w:val="28"/>
          <w:szCs w:val="28"/>
          <w:lang w:val="ru-RU"/>
        </w:rPr>
        <w:t>.</w:t>
      </w:r>
    </w:p>
    <w:p w14:paraId="2CB5409E" w14:textId="5369C255" w:rsidR="00A166B1" w:rsidRDefault="00A166B1" w:rsidP="00A7049C">
      <w:pPr>
        <w:tabs>
          <w:tab w:val="left" w:pos="1985"/>
        </w:tabs>
        <w:spacing w:after="0" w:line="360" w:lineRule="auto"/>
        <w:ind w:firstLine="567"/>
        <w:jc w:val="both"/>
        <w:rPr>
          <w:rFonts w:ascii="Times New Roman" w:hAnsi="Times New Roman" w:cs="Times New Roman"/>
          <w:sz w:val="28"/>
          <w:szCs w:val="28"/>
          <w:lang w:val="ru-RU"/>
        </w:rPr>
      </w:pPr>
      <w:proofErr w:type="spellStart"/>
      <w:r w:rsidRPr="00E84C00">
        <w:rPr>
          <w:rFonts w:ascii="Times New Roman" w:hAnsi="Times New Roman" w:cs="Times New Roman"/>
          <w:b/>
          <w:sz w:val="28"/>
          <w:szCs w:val="28"/>
          <w:lang w:val="ru-RU"/>
        </w:rPr>
        <w:t>Електричний</w:t>
      </w:r>
      <w:proofErr w:type="spellEnd"/>
      <w:r>
        <w:rPr>
          <w:rFonts w:ascii="Times New Roman" w:hAnsi="Times New Roman" w:cs="Times New Roman"/>
          <w:b/>
          <w:sz w:val="28"/>
          <w:szCs w:val="28"/>
          <w:lang w:val="ru-RU"/>
        </w:rPr>
        <w:t xml:space="preserve"> </w:t>
      </w:r>
      <w:proofErr w:type="spellStart"/>
      <w:r>
        <w:rPr>
          <w:rFonts w:ascii="Times New Roman" w:hAnsi="Times New Roman" w:cs="Times New Roman"/>
          <w:b/>
          <w:sz w:val="28"/>
          <w:szCs w:val="28"/>
          <w:lang w:val="ru-RU"/>
        </w:rPr>
        <w:t>зуботехнічний</w:t>
      </w:r>
      <w:proofErr w:type="spellEnd"/>
      <w:r>
        <w:rPr>
          <w:rFonts w:ascii="Times New Roman" w:hAnsi="Times New Roman" w:cs="Times New Roman"/>
          <w:b/>
          <w:sz w:val="28"/>
          <w:szCs w:val="28"/>
          <w:lang w:val="ru-RU"/>
        </w:rPr>
        <w:t xml:space="preserve"> шпатель</w:t>
      </w:r>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Електрошпатель</w:t>
      </w:r>
      <w:proofErr w:type="spellEnd"/>
      <w:r w:rsidRPr="004949A3">
        <w:rPr>
          <w:rFonts w:ascii="Times New Roman" w:hAnsi="Times New Roman" w:cs="Times New Roman"/>
          <w:sz w:val="28"/>
          <w:szCs w:val="28"/>
          <w:lang w:val="ru-RU"/>
        </w:rPr>
        <w:t xml:space="preserve"> з </w:t>
      </w:r>
      <w:proofErr w:type="spellStart"/>
      <w:r w:rsidRPr="004949A3">
        <w:rPr>
          <w:rFonts w:ascii="Times New Roman" w:hAnsi="Times New Roman" w:cs="Times New Roman"/>
          <w:sz w:val="28"/>
          <w:szCs w:val="28"/>
          <w:lang w:val="ru-RU"/>
        </w:rPr>
        <w:t>різними</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розмірами</w:t>
      </w:r>
      <w:proofErr w:type="spellEnd"/>
      <w:r w:rsidRPr="004949A3">
        <w:rPr>
          <w:rFonts w:ascii="Times New Roman" w:hAnsi="Times New Roman" w:cs="Times New Roman"/>
          <w:sz w:val="28"/>
          <w:szCs w:val="28"/>
          <w:lang w:val="ru-RU"/>
        </w:rPr>
        <w:t xml:space="preserve"> і формами </w:t>
      </w:r>
      <w:proofErr w:type="spellStart"/>
      <w:r w:rsidRPr="004949A3">
        <w:rPr>
          <w:rFonts w:ascii="Times New Roman" w:hAnsi="Times New Roman" w:cs="Times New Roman"/>
          <w:sz w:val="28"/>
          <w:szCs w:val="28"/>
          <w:lang w:val="ru-RU"/>
        </w:rPr>
        <w:t>робочої</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частини</w:t>
      </w:r>
      <w:proofErr w:type="spellEnd"/>
      <w:r w:rsidRPr="004949A3">
        <w:rPr>
          <w:rFonts w:ascii="Times New Roman" w:hAnsi="Times New Roman" w:cs="Times New Roman"/>
          <w:sz w:val="28"/>
          <w:szCs w:val="28"/>
          <w:lang w:val="ru-RU"/>
        </w:rPr>
        <w:t xml:space="preserve"> – </w:t>
      </w:r>
      <w:proofErr w:type="spellStart"/>
      <w:r w:rsidRPr="004949A3">
        <w:rPr>
          <w:rFonts w:ascii="Times New Roman" w:hAnsi="Times New Roman" w:cs="Times New Roman"/>
          <w:sz w:val="28"/>
          <w:szCs w:val="28"/>
          <w:lang w:val="ru-RU"/>
        </w:rPr>
        <w:t>моделювальні</w:t>
      </w:r>
      <w:proofErr w:type="spellEnd"/>
      <w:r w:rsidRPr="004949A3">
        <w:rPr>
          <w:rFonts w:ascii="Times New Roman" w:hAnsi="Times New Roman" w:cs="Times New Roman"/>
          <w:sz w:val="28"/>
          <w:szCs w:val="28"/>
          <w:lang w:val="ru-RU"/>
        </w:rPr>
        <w:t xml:space="preserve"> </w:t>
      </w:r>
      <w:proofErr w:type="spellStart"/>
      <w:proofErr w:type="gramStart"/>
      <w:r w:rsidRPr="004949A3">
        <w:rPr>
          <w:rFonts w:ascii="Times New Roman" w:hAnsi="Times New Roman" w:cs="Times New Roman"/>
          <w:sz w:val="28"/>
          <w:szCs w:val="28"/>
          <w:lang w:val="ru-RU"/>
        </w:rPr>
        <w:t>насадки.</w:t>
      </w:r>
      <w:r>
        <w:rPr>
          <w:rFonts w:ascii="Times New Roman" w:hAnsi="Times New Roman" w:cs="Times New Roman"/>
          <w:sz w:val="28"/>
          <w:szCs w:val="28"/>
          <w:lang w:val="ru-RU"/>
        </w:rPr>
        <w:t>Температуру</w:t>
      </w:r>
      <w:proofErr w:type="spellEnd"/>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моделювального</w:t>
      </w:r>
      <w:proofErr w:type="spellEnd"/>
      <w:r>
        <w:rPr>
          <w:rFonts w:ascii="Times New Roman" w:hAnsi="Times New Roman" w:cs="Times New Roman"/>
          <w:sz w:val="28"/>
          <w:szCs w:val="28"/>
          <w:lang w:val="ru-RU"/>
        </w:rPr>
        <w:t xml:space="preserve"> наконечника </w:t>
      </w:r>
      <w:proofErr w:type="spellStart"/>
      <w:r>
        <w:rPr>
          <w:rFonts w:ascii="Times New Roman" w:hAnsi="Times New Roman" w:cs="Times New Roman"/>
          <w:sz w:val="28"/>
          <w:szCs w:val="28"/>
          <w:lang w:val="ru-RU"/>
        </w:rPr>
        <w:t>регулює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зубний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технік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Виключається</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можливість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перегрівання</w:t>
      </w:r>
      <w:proofErr w:type="spellEnd"/>
      <w:proofErr w:type="gramEnd"/>
      <w:r>
        <w:rPr>
          <w:rFonts w:ascii="Times New Roman" w:hAnsi="Times New Roman" w:cs="Times New Roman"/>
          <w:sz w:val="28"/>
          <w:szCs w:val="28"/>
          <w:lang w:val="ru-RU"/>
        </w:rPr>
        <w:t xml:space="preserve"> воску і </w:t>
      </w:r>
      <w:proofErr w:type="spellStart"/>
      <w:r>
        <w:rPr>
          <w:rFonts w:ascii="Times New Roman" w:hAnsi="Times New Roman" w:cs="Times New Roman"/>
          <w:sz w:val="28"/>
          <w:szCs w:val="28"/>
          <w:lang w:val="ru-RU"/>
        </w:rPr>
        <w:t>створюються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умови</w:t>
      </w:r>
      <w:proofErr w:type="spellEnd"/>
      <w:r>
        <w:rPr>
          <w:rFonts w:ascii="Times New Roman" w:hAnsi="Times New Roman" w:cs="Times New Roman"/>
          <w:sz w:val="28"/>
          <w:szCs w:val="28"/>
          <w:lang w:val="ru-RU"/>
        </w:rPr>
        <w:t xml:space="preserve"> для гарного </w:t>
      </w:r>
      <w:proofErr w:type="spellStart"/>
      <w:r>
        <w:rPr>
          <w:rFonts w:ascii="Times New Roman" w:hAnsi="Times New Roman" w:cs="Times New Roman"/>
          <w:sz w:val="28"/>
          <w:szCs w:val="28"/>
          <w:lang w:val="ru-RU"/>
        </w:rPr>
        <w:t>модедювання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анатомічних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особливостей</w:t>
      </w:r>
      <w:proofErr w:type="spellEnd"/>
      <w:r>
        <w:rPr>
          <w:rFonts w:ascii="Times New Roman" w:hAnsi="Times New Roman" w:cs="Times New Roman"/>
          <w:sz w:val="28"/>
          <w:szCs w:val="28"/>
          <w:lang w:val="ru-RU"/>
        </w:rPr>
        <w:t xml:space="preserve"> зуба.</w:t>
      </w:r>
    </w:p>
    <w:p w14:paraId="407CCAD6" w14:textId="1B512986" w:rsidR="00A166B1" w:rsidRDefault="00A166B1" w:rsidP="00A7049C">
      <w:pPr>
        <w:tabs>
          <w:tab w:val="left" w:pos="1985"/>
        </w:tabs>
        <w:spacing w:after="0" w:line="360" w:lineRule="auto"/>
        <w:ind w:firstLine="567"/>
        <w:jc w:val="both"/>
        <w:rPr>
          <w:rFonts w:ascii="Times New Roman" w:hAnsi="Times New Roman" w:cs="Times New Roman"/>
          <w:sz w:val="28"/>
          <w:szCs w:val="28"/>
          <w:lang w:val="ru-RU"/>
        </w:rPr>
      </w:pPr>
      <w:proofErr w:type="spellStart"/>
      <w:r w:rsidRPr="00DC6BF4">
        <w:rPr>
          <w:rFonts w:ascii="Times New Roman" w:hAnsi="Times New Roman" w:cs="Times New Roman"/>
          <w:b/>
          <w:sz w:val="28"/>
          <w:szCs w:val="28"/>
          <w:lang w:val="ru-RU"/>
        </w:rPr>
        <w:t>Воскотопки</w:t>
      </w:r>
      <w:proofErr w:type="spellEnd"/>
      <w:r>
        <w:rPr>
          <w:rFonts w:ascii="Times New Roman" w:hAnsi="Times New Roman" w:cs="Times New Roman"/>
          <w:b/>
          <w:sz w:val="28"/>
          <w:szCs w:val="28"/>
          <w:lang w:val="ru-RU"/>
        </w:rPr>
        <w:t xml:space="preserve"> – </w:t>
      </w:r>
      <w:proofErr w:type="spellStart"/>
      <w:r w:rsidRPr="00DC6BF4">
        <w:rPr>
          <w:rFonts w:ascii="Times New Roman" w:hAnsi="Times New Roman" w:cs="Times New Roman"/>
          <w:sz w:val="28"/>
          <w:szCs w:val="28"/>
          <w:lang w:val="ru-RU"/>
        </w:rPr>
        <w:t>металеві</w:t>
      </w:r>
      <w:proofErr w:type="spellEnd"/>
      <w:r w:rsidRPr="00DC6BF4">
        <w:rPr>
          <w:rFonts w:ascii="Times New Roman" w:hAnsi="Times New Roman" w:cs="Times New Roman"/>
          <w:sz w:val="28"/>
          <w:szCs w:val="28"/>
          <w:lang w:val="ru-RU"/>
        </w:rPr>
        <w:t xml:space="preserve"> ванночки для </w:t>
      </w:r>
      <w:proofErr w:type="spellStart"/>
      <w:r w:rsidRPr="00DC6BF4">
        <w:rPr>
          <w:rFonts w:ascii="Times New Roman" w:hAnsi="Times New Roman" w:cs="Times New Roman"/>
          <w:sz w:val="28"/>
          <w:szCs w:val="28"/>
          <w:lang w:val="ru-RU"/>
        </w:rPr>
        <w:t>розігрівання</w:t>
      </w:r>
      <w:proofErr w:type="spellEnd"/>
      <w:r w:rsidRPr="00DC6BF4">
        <w:rPr>
          <w:rFonts w:ascii="Times New Roman" w:hAnsi="Times New Roman" w:cs="Times New Roman"/>
          <w:sz w:val="28"/>
          <w:szCs w:val="28"/>
          <w:lang w:val="ru-RU"/>
        </w:rPr>
        <w:t xml:space="preserve"> погружного воску</w:t>
      </w:r>
      <w:r>
        <w:rPr>
          <w:rFonts w:ascii="Times New Roman" w:hAnsi="Times New Roman" w:cs="Times New Roman"/>
          <w:sz w:val="28"/>
          <w:szCs w:val="28"/>
          <w:lang w:val="ru-RU"/>
        </w:rPr>
        <w:t xml:space="preserve">. Температура погружного воску </w:t>
      </w:r>
      <w:proofErr w:type="spellStart"/>
      <w:r>
        <w:rPr>
          <w:rFonts w:ascii="Times New Roman" w:hAnsi="Times New Roman" w:cs="Times New Roman"/>
          <w:sz w:val="28"/>
          <w:szCs w:val="28"/>
          <w:lang w:val="ru-RU"/>
        </w:rPr>
        <w:t>встановлюється</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регулюється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зубним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техніком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забезпечує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отримання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точної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товщини</w:t>
      </w:r>
      <w:proofErr w:type="spellEnd"/>
      <w:r>
        <w:rPr>
          <w:rFonts w:ascii="Times New Roman" w:hAnsi="Times New Roman" w:cs="Times New Roman"/>
          <w:sz w:val="28"/>
          <w:szCs w:val="28"/>
          <w:lang w:val="ru-RU"/>
        </w:rPr>
        <w:t xml:space="preserve"> воскового </w:t>
      </w:r>
      <w:proofErr w:type="spellStart"/>
      <w:r>
        <w:rPr>
          <w:rFonts w:ascii="Times New Roman" w:hAnsi="Times New Roman" w:cs="Times New Roman"/>
          <w:sz w:val="28"/>
          <w:szCs w:val="28"/>
          <w:lang w:val="ru-RU"/>
        </w:rPr>
        <w:t>ковпачка</w:t>
      </w:r>
      <w:proofErr w:type="spellEnd"/>
      <w:r w:rsidR="002F1247">
        <w:rPr>
          <w:rFonts w:ascii="Times New Roman" w:hAnsi="Times New Roman" w:cs="Times New Roman"/>
          <w:sz w:val="28"/>
          <w:szCs w:val="28"/>
          <w:lang w:val="ru-RU"/>
        </w:rPr>
        <w:t xml:space="preserve"> (0.3мм,0.4мм,0.5мм,0.6мм) з </w:t>
      </w:r>
      <w:proofErr w:type="spellStart"/>
      <w:r w:rsidR="002F1247">
        <w:rPr>
          <w:rFonts w:ascii="Times New Roman" w:hAnsi="Times New Roman" w:cs="Times New Roman"/>
          <w:sz w:val="28"/>
          <w:szCs w:val="28"/>
          <w:lang w:val="ru-RU"/>
        </w:rPr>
        <w:t>послідуючим</w:t>
      </w:r>
      <w:proofErr w:type="spellEnd"/>
      <w:r w:rsidR="002F1247">
        <w:rPr>
          <w:rFonts w:ascii="Times New Roman" w:hAnsi="Times New Roman" w:cs="Times New Roman"/>
          <w:sz w:val="28"/>
          <w:szCs w:val="28"/>
          <w:lang w:val="ru-RU"/>
        </w:rPr>
        <w:t xml:space="preserve"> </w:t>
      </w:r>
      <w:proofErr w:type="spellStart"/>
      <w:r w:rsidR="002F1247">
        <w:rPr>
          <w:rFonts w:ascii="Times New Roman" w:hAnsi="Times New Roman" w:cs="Times New Roman"/>
          <w:sz w:val="28"/>
          <w:szCs w:val="28"/>
          <w:lang w:val="ru-RU"/>
        </w:rPr>
        <w:t>виготовленням</w:t>
      </w:r>
      <w:proofErr w:type="spellEnd"/>
      <w:r w:rsidR="002F1247">
        <w:rPr>
          <w:rFonts w:ascii="Times New Roman" w:hAnsi="Times New Roman" w:cs="Times New Roman"/>
          <w:sz w:val="28"/>
          <w:szCs w:val="28"/>
          <w:lang w:val="ru-RU"/>
        </w:rPr>
        <w:t xml:space="preserve"> </w:t>
      </w:r>
      <w:proofErr w:type="spellStart"/>
      <w:r w:rsidR="002F1247">
        <w:rPr>
          <w:rFonts w:ascii="Times New Roman" w:hAnsi="Times New Roman" w:cs="Times New Roman"/>
          <w:sz w:val="28"/>
          <w:szCs w:val="28"/>
          <w:lang w:val="ru-RU"/>
        </w:rPr>
        <w:t>металевого</w:t>
      </w:r>
      <w:proofErr w:type="spellEnd"/>
      <w:r w:rsidR="002F1247">
        <w:rPr>
          <w:rFonts w:ascii="Times New Roman" w:hAnsi="Times New Roman" w:cs="Times New Roman"/>
          <w:sz w:val="28"/>
          <w:szCs w:val="28"/>
          <w:lang w:val="ru-RU"/>
        </w:rPr>
        <w:t xml:space="preserve"> </w:t>
      </w:r>
      <w:proofErr w:type="spellStart"/>
      <w:r w:rsidR="002F1247">
        <w:rPr>
          <w:rFonts w:ascii="Times New Roman" w:hAnsi="Times New Roman" w:cs="Times New Roman"/>
          <w:sz w:val="28"/>
          <w:szCs w:val="28"/>
          <w:lang w:val="ru-RU"/>
        </w:rPr>
        <w:t>ковпачка</w:t>
      </w:r>
      <w:proofErr w:type="spellEnd"/>
      <w:r w:rsidR="002F1247">
        <w:rPr>
          <w:rFonts w:ascii="Times New Roman" w:hAnsi="Times New Roman" w:cs="Times New Roman"/>
          <w:sz w:val="28"/>
          <w:szCs w:val="28"/>
          <w:lang w:val="ru-RU"/>
        </w:rPr>
        <w:t xml:space="preserve"> методом </w:t>
      </w:r>
      <w:proofErr w:type="spellStart"/>
      <w:r w:rsidR="002F1247">
        <w:rPr>
          <w:rFonts w:ascii="Times New Roman" w:hAnsi="Times New Roman" w:cs="Times New Roman"/>
          <w:sz w:val="28"/>
          <w:szCs w:val="28"/>
          <w:lang w:val="ru-RU"/>
        </w:rPr>
        <w:t>ливарної</w:t>
      </w:r>
      <w:proofErr w:type="spellEnd"/>
      <w:r w:rsidR="002F1247">
        <w:rPr>
          <w:rFonts w:ascii="Times New Roman" w:hAnsi="Times New Roman" w:cs="Times New Roman"/>
          <w:sz w:val="28"/>
          <w:szCs w:val="28"/>
          <w:lang w:val="ru-RU"/>
        </w:rPr>
        <w:t xml:space="preserve"> </w:t>
      </w:r>
      <w:proofErr w:type="spellStart"/>
      <w:r w:rsidR="002F1247">
        <w:rPr>
          <w:rFonts w:ascii="Times New Roman" w:hAnsi="Times New Roman" w:cs="Times New Roman"/>
          <w:sz w:val="28"/>
          <w:szCs w:val="28"/>
          <w:lang w:val="ru-RU"/>
        </w:rPr>
        <w:t>технології</w:t>
      </w:r>
      <w:proofErr w:type="spellEnd"/>
      <w:r w:rsidR="002F1247">
        <w:rPr>
          <w:rFonts w:ascii="Times New Roman" w:hAnsi="Times New Roman" w:cs="Times New Roman"/>
          <w:sz w:val="28"/>
          <w:szCs w:val="28"/>
          <w:lang w:val="ru-RU"/>
        </w:rPr>
        <w:t>.</w:t>
      </w:r>
    </w:p>
    <w:p w14:paraId="0E7E3AA1" w14:textId="13B2A9B6" w:rsidR="00A166B1" w:rsidRPr="004949A3" w:rsidRDefault="00A166B1" w:rsidP="00A166B1">
      <w:pPr>
        <w:tabs>
          <w:tab w:val="left" w:pos="1985"/>
        </w:tabs>
        <w:spacing w:after="0" w:line="360" w:lineRule="auto"/>
        <w:jc w:val="both"/>
        <w:rPr>
          <w:rFonts w:ascii="Times New Roman" w:hAnsi="Times New Roman" w:cs="Times New Roman"/>
          <w:sz w:val="28"/>
          <w:szCs w:val="28"/>
          <w:lang w:val="ru-RU"/>
        </w:rPr>
      </w:pPr>
    </w:p>
    <w:p w14:paraId="1B9BDF86" w14:textId="77777777" w:rsidR="00A166B1" w:rsidRPr="004949A3" w:rsidRDefault="00A166B1" w:rsidP="00A166B1">
      <w:pPr>
        <w:pStyle w:val="a5"/>
        <w:tabs>
          <w:tab w:val="left" w:pos="1985"/>
        </w:tabs>
        <w:spacing w:after="0" w:line="360" w:lineRule="auto"/>
        <w:jc w:val="both"/>
        <w:rPr>
          <w:rFonts w:ascii="Times New Roman" w:hAnsi="Times New Roman" w:cs="Times New Roman"/>
          <w:sz w:val="28"/>
          <w:szCs w:val="28"/>
          <w:lang w:val="ru-RU"/>
        </w:rPr>
      </w:pPr>
      <w:proofErr w:type="spellStart"/>
      <w:r w:rsidRPr="002E2419">
        <w:rPr>
          <w:rFonts w:ascii="Times New Roman" w:hAnsi="Times New Roman" w:cs="Times New Roman"/>
          <w:b/>
          <w:sz w:val="28"/>
          <w:szCs w:val="28"/>
          <w:lang w:val="ru-RU"/>
        </w:rPr>
        <w:t>Спеціальні</w:t>
      </w:r>
      <w:proofErr w:type="spellEnd"/>
      <w:r w:rsidRPr="002E2419">
        <w:rPr>
          <w:rFonts w:ascii="Times New Roman" w:hAnsi="Times New Roman" w:cs="Times New Roman"/>
          <w:b/>
          <w:sz w:val="28"/>
          <w:szCs w:val="28"/>
          <w:lang w:val="ru-RU"/>
        </w:rPr>
        <w:t xml:space="preserve"> </w:t>
      </w:r>
      <w:proofErr w:type="spellStart"/>
      <w:r w:rsidRPr="002E2419">
        <w:rPr>
          <w:rFonts w:ascii="Times New Roman" w:hAnsi="Times New Roman" w:cs="Times New Roman"/>
          <w:b/>
          <w:sz w:val="28"/>
          <w:szCs w:val="28"/>
          <w:lang w:val="ru-RU"/>
        </w:rPr>
        <w:t>набори</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моделювальних</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інструментів</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пінцети</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зонди</w:t>
      </w:r>
      <w:proofErr w:type="spellEnd"/>
      <w:r w:rsidRPr="004949A3">
        <w:rPr>
          <w:rFonts w:ascii="Times New Roman" w:hAnsi="Times New Roman" w:cs="Times New Roman"/>
          <w:sz w:val="28"/>
          <w:szCs w:val="28"/>
          <w:lang w:val="ru-RU"/>
        </w:rPr>
        <w:t xml:space="preserve">, </w:t>
      </w:r>
      <w:r>
        <w:rPr>
          <w:rFonts w:ascii="Times New Roman" w:hAnsi="Times New Roman" w:cs="Times New Roman"/>
          <w:sz w:val="28"/>
          <w:szCs w:val="28"/>
          <w:lang w:val="ru-RU"/>
        </w:rPr>
        <w:t>гладилки</w:t>
      </w:r>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штопфери</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пінцети</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штанген</w:t>
      </w:r>
      <w:r>
        <w:rPr>
          <w:rFonts w:ascii="Times New Roman" w:hAnsi="Times New Roman" w:cs="Times New Roman"/>
          <w:sz w:val="28"/>
          <w:szCs w:val="28"/>
          <w:lang w:val="ru-RU"/>
        </w:rPr>
        <w:t>циркулі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мікрометри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скальпелі</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різ</w:t>
      </w:r>
      <w:r>
        <w:rPr>
          <w:rFonts w:ascii="Times New Roman" w:hAnsi="Times New Roman" w:cs="Times New Roman"/>
          <w:sz w:val="28"/>
          <w:szCs w:val="28"/>
          <w:lang w:val="ru-RU"/>
        </w:rPr>
        <w:t>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розмірів</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інші</w:t>
      </w:r>
      <w:proofErr w:type="spellEnd"/>
      <w:r w:rsidRPr="004949A3">
        <w:rPr>
          <w:rFonts w:ascii="Times New Roman" w:hAnsi="Times New Roman" w:cs="Times New Roman"/>
          <w:sz w:val="28"/>
          <w:szCs w:val="28"/>
          <w:lang w:val="ru-RU"/>
        </w:rPr>
        <w:t>).</w:t>
      </w:r>
    </w:p>
    <w:p w14:paraId="45DAD186" w14:textId="77777777" w:rsidR="00A166B1" w:rsidRPr="004949A3" w:rsidRDefault="00A166B1" w:rsidP="00A166B1">
      <w:pPr>
        <w:pStyle w:val="a5"/>
        <w:tabs>
          <w:tab w:val="left" w:pos="1985"/>
        </w:tabs>
        <w:spacing w:after="0" w:line="36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lastRenderedPageBreak/>
        <w:t>Зонд Томаса</w:t>
      </w:r>
      <w:r>
        <w:rPr>
          <w:rFonts w:ascii="Times New Roman" w:hAnsi="Times New Roman" w:cs="Times New Roman"/>
          <w:b/>
          <w:sz w:val="24"/>
          <w:szCs w:val="28"/>
          <w:lang w:val="ru-RU"/>
        </w:rPr>
        <w:t xml:space="preserve"> – </w:t>
      </w:r>
      <w:r w:rsidRPr="003B17A4">
        <w:rPr>
          <w:rFonts w:ascii="Times New Roman" w:hAnsi="Times New Roman" w:cs="Times New Roman"/>
          <w:sz w:val="24"/>
          <w:szCs w:val="28"/>
          <w:lang w:val="ru-RU"/>
        </w:rPr>
        <w:t xml:space="preserve"> </w:t>
      </w:r>
      <w:proofErr w:type="gramStart"/>
      <w:r w:rsidRPr="004949A3">
        <w:rPr>
          <w:rFonts w:ascii="Times New Roman" w:hAnsi="Times New Roman" w:cs="Times New Roman"/>
          <w:sz w:val="28"/>
          <w:szCs w:val="28"/>
          <w:lang w:val="ru-RU"/>
        </w:rPr>
        <w:t>для забору</w:t>
      </w:r>
      <w:proofErr w:type="gramEnd"/>
      <w:r w:rsidRPr="004949A3">
        <w:rPr>
          <w:rFonts w:ascii="Times New Roman" w:hAnsi="Times New Roman" w:cs="Times New Roman"/>
          <w:sz w:val="28"/>
          <w:szCs w:val="28"/>
          <w:lang w:val="ru-RU"/>
        </w:rPr>
        <w:t xml:space="preserve"> воска</w:t>
      </w:r>
      <w:r>
        <w:rPr>
          <w:rFonts w:ascii="Times New Roman" w:hAnsi="Times New Roman" w:cs="Times New Roman"/>
          <w:sz w:val="28"/>
          <w:szCs w:val="28"/>
          <w:lang w:val="ru-RU"/>
        </w:rPr>
        <w:t>.</w:t>
      </w:r>
    </w:p>
    <w:p w14:paraId="76A4E435" w14:textId="77777777" w:rsidR="00A166B1" w:rsidRPr="004949A3" w:rsidRDefault="00A166B1" w:rsidP="00A166B1">
      <w:pPr>
        <w:pStyle w:val="a5"/>
        <w:tabs>
          <w:tab w:val="left" w:pos="1985"/>
        </w:tabs>
        <w:spacing w:after="0" w:line="360" w:lineRule="auto"/>
        <w:jc w:val="both"/>
        <w:rPr>
          <w:rFonts w:ascii="Times New Roman" w:hAnsi="Times New Roman" w:cs="Times New Roman"/>
          <w:sz w:val="28"/>
          <w:szCs w:val="28"/>
          <w:lang w:val="ru-RU"/>
        </w:rPr>
      </w:pPr>
      <w:r w:rsidRPr="002E2419">
        <w:rPr>
          <w:rFonts w:ascii="Times New Roman" w:hAnsi="Times New Roman" w:cs="Times New Roman"/>
          <w:b/>
          <w:sz w:val="28"/>
          <w:szCs w:val="28"/>
          <w:lang w:val="ru-RU"/>
        </w:rPr>
        <w:t>Гладилка Томаса</w:t>
      </w:r>
      <w:r>
        <w:rPr>
          <w:rFonts w:ascii="Times New Roman" w:hAnsi="Times New Roman" w:cs="Times New Roman"/>
          <w:sz w:val="28"/>
          <w:szCs w:val="28"/>
          <w:lang w:val="ru-RU"/>
        </w:rPr>
        <w:t xml:space="preserve"> -- гладилка для </w:t>
      </w:r>
      <w:proofErr w:type="spellStart"/>
      <w:r>
        <w:rPr>
          <w:rFonts w:ascii="Times New Roman" w:hAnsi="Times New Roman" w:cs="Times New Roman"/>
          <w:sz w:val="28"/>
          <w:szCs w:val="28"/>
          <w:lang w:val="ru-RU"/>
        </w:rPr>
        <w:t>уточнення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моде</w:t>
      </w:r>
      <w:r w:rsidRPr="004949A3">
        <w:rPr>
          <w:rFonts w:ascii="Times New Roman" w:hAnsi="Times New Roman" w:cs="Times New Roman"/>
          <w:sz w:val="28"/>
          <w:szCs w:val="28"/>
          <w:lang w:val="ru-RU"/>
        </w:rPr>
        <w:t>лювання</w:t>
      </w:r>
      <w:proofErr w:type="spellEnd"/>
      <w:r w:rsidRPr="004949A3">
        <w:rPr>
          <w:rFonts w:ascii="Times New Roman" w:hAnsi="Times New Roman" w:cs="Times New Roman"/>
          <w:sz w:val="28"/>
          <w:szCs w:val="28"/>
          <w:lang w:val="ru-RU"/>
        </w:rPr>
        <w:t>.</w:t>
      </w:r>
    </w:p>
    <w:p w14:paraId="2ED3BFFD" w14:textId="77777777" w:rsidR="00A166B1" w:rsidRPr="004949A3" w:rsidRDefault="00A166B1" w:rsidP="00A166B1">
      <w:pPr>
        <w:tabs>
          <w:tab w:val="left" w:pos="1985"/>
        </w:tabs>
        <w:spacing w:after="0" w:line="360" w:lineRule="auto"/>
        <w:ind w:firstLine="720"/>
        <w:jc w:val="both"/>
        <w:rPr>
          <w:rFonts w:ascii="Times New Roman" w:hAnsi="Times New Roman" w:cs="Times New Roman"/>
          <w:sz w:val="28"/>
          <w:szCs w:val="28"/>
          <w:lang w:val="ru-RU"/>
        </w:rPr>
      </w:pPr>
    </w:p>
    <w:p w14:paraId="0C7914C5" w14:textId="77777777" w:rsidR="00A166B1" w:rsidRPr="004949A3" w:rsidRDefault="00A166B1" w:rsidP="00A166B1">
      <w:pPr>
        <w:tabs>
          <w:tab w:val="left" w:pos="1985"/>
        </w:tabs>
        <w:spacing w:after="0" w:line="360" w:lineRule="auto"/>
        <w:ind w:firstLine="720"/>
        <w:jc w:val="both"/>
        <w:rPr>
          <w:rFonts w:ascii="Times New Roman" w:hAnsi="Times New Roman" w:cs="Times New Roman"/>
          <w:b/>
          <w:sz w:val="28"/>
          <w:szCs w:val="28"/>
          <w:lang w:val="ru-RU"/>
        </w:rPr>
      </w:pPr>
      <w:r w:rsidRPr="004949A3">
        <w:rPr>
          <w:rFonts w:ascii="Times New Roman" w:hAnsi="Times New Roman" w:cs="Times New Roman"/>
          <w:b/>
          <w:sz w:val="28"/>
          <w:szCs w:val="28"/>
          <w:lang w:val="ru-RU"/>
        </w:rPr>
        <w:t xml:space="preserve">2. </w:t>
      </w:r>
      <w:proofErr w:type="spellStart"/>
      <w:r w:rsidRPr="004949A3">
        <w:rPr>
          <w:rFonts w:ascii="Times New Roman" w:hAnsi="Times New Roman" w:cs="Times New Roman"/>
          <w:b/>
          <w:sz w:val="28"/>
          <w:szCs w:val="28"/>
          <w:lang w:val="ru-RU"/>
        </w:rPr>
        <w:t>Матеріали</w:t>
      </w:r>
      <w:proofErr w:type="spellEnd"/>
      <w:r w:rsidRPr="004949A3">
        <w:rPr>
          <w:rFonts w:ascii="Times New Roman" w:hAnsi="Times New Roman" w:cs="Times New Roman"/>
          <w:b/>
          <w:sz w:val="28"/>
          <w:szCs w:val="28"/>
          <w:lang w:val="ru-RU"/>
        </w:rPr>
        <w:t xml:space="preserve"> для </w:t>
      </w:r>
      <w:proofErr w:type="spellStart"/>
      <w:r w:rsidRPr="004949A3">
        <w:rPr>
          <w:rFonts w:ascii="Times New Roman" w:hAnsi="Times New Roman" w:cs="Times New Roman"/>
          <w:b/>
          <w:sz w:val="28"/>
          <w:szCs w:val="28"/>
          <w:lang w:val="ru-RU"/>
        </w:rPr>
        <w:t>моделювання</w:t>
      </w:r>
      <w:proofErr w:type="spellEnd"/>
      <w:r w:rsidRPr="004949A3">
        <w:rPr>
          <w:rFonts w:ascii="Times New Roman" w:hAnsi="Times New Roman" w:cs="Times New Roman"/>
          <w:b/>
          <w:sz w:val="28"/>
          <w:szCs w:val="28"/>
          <w:lang w:val="ru-RU"/>
        </w:rPr>
        <w:t xml:space="preserve"> </w:t>
      </w:r>
      <w:proofErr w:type="spellStart"/>
      <w:r w:rsidRPr="004949A3">
        <w:rPr>
          <w:rFonts w:ascii="Times New Roman" w:hAnsi="Times New Roman" w:cs="Times New Roman"/>
          <w:b/>
          <w:sz w:val="28"/>
          <w:szCs w:val="28"/>
          <w:lang w:val="ru-RU"/>
        </w:rPr>
        <w:t>зубів</w:t>
      </w:r>
      <w:proofErr w:type="spellEnd"/>
      <w:r w:rsidRPr="004949A3">
        <w:rPr>
          <w:rFonts w:ascii="Times New Roman" w:hAnsi="Times New Roman" w:cs="Times New Roman"/>
          <w:b/>
          <w:sz w:val="28"/>
          <w:szCs w:val="28"/>
          <w:lang w:val="ru-RU"/>
        </w:rPr>
        <w:t>.</w:t>
      </w:r>
    </w:p>
    <w:p w14:paraId="1C1E8476" w14:textId="77777777" w:rsidR="00A166B1" w:rsidRPr="004949A3" w:rsidRDefault="00A166B1" w:rsidP="00A166B1">
      <w:pPr>
        <w:tabs>
          <w:tab w:val="left" w:pos="1985"/>
        </w:tabs>
        <w:spacing w:after="0" w:line="360" w:lineRule="auto"/>
        <w:ind w:firstLine="720"/>
        <w:jc w:val="both"/>
        <w:rPr>
          <w:rFonts w:ascii="Times New Roman" w:hAnsi="Times New Roman" w:cs="Times New Roman"/>
          <w:sz w:val="28"/>
          <w:szCs w:val="28"/>
          <w:lang w:val="ru-RU"/>
        </w:rPr>
      </w:pPr>
      <w:proofErr w:type="spellStart"/>
      <w:r w:rsidRPr="004949A3">
        <w:rPr>
          <w:rFonts w:ascii="Times New Roman" w:hAnsi="Times New Roman" w:cs="Times New Roman"/>
          <w:b/>
          <w:sz w:val="28"/>
          <w:szCs w:val="28"/>
          <w:lang w:val="ru-RU"/>
        </w:rPr>
        <w:t>Віск</w:t>
      </w:r>
      <w:proofErr w:type="spellEnd"/>
      <w:r w:rsidRPr="004949A3">
        <w:rPr>
          <w:rFonts w:ascii="Times New Roman" w:hAnsi="Times New Roman" w:cs="Times New Roman"/>
          <w:b/>
          <w:sz w:val="28"/>
          <w:szCs w:val="28"/>
          <w:lang w:val="ru-RU"/>
        </w:rPr>
        <w:t>.</w:t>
      </w:r>
      <w:r w:rsidRPr="004949A3">
        <w:rPr>
          <w:rFonts w:ascii="Times New Roman" w:hAnsi="Times New Roman" w:cs="Times New Roman"/>
          <w:sz w:val="28"/>
          <w:szCs w:val="28"/>
          <w:lang w:val="ru-RU"/>
        </w:rPr>
        <w:t xml:space="preserve"> </w:t>
      </w:r>
    </w:p>
    <w:p w14:paraId="59CC73DD" w14:textId="77777777" w:rsidR="00A166B1" w:rsidRPr="004949A3" w:rsidRDefault="00A166B1" w:rsidP="00A166B1">
      <w:pPr>
        <w:tabs>
          <w:tab w:val="left" w:pos="1985"/>
        </w:tabs>
        <w:spacing w:after="0" w:line="360" w:lineRule="auto"/>
        <w:ind w:firstLine="720"/>
        <w:jc w:val="both"/>
        <w:rPr>
          <w:rFonts w:ascii="Times New Roman" w:hAnsi="Times New Roman" w:cs="Times New Roman"/>
          <w:sz w:val="28"/>
          <w:szCs w:val="28"/>
          <w:lang w:val="ru-RU"/>
        </w:rPr>
      </w:pPr>
      <w:r w:rsidRPr="002E2419">
        <w:rPr>
          <w:rFonts w:ascii="Times New Roman" w:hAnsi="Times New Roman" w:cs="Times New Roman"/>
          <w:b/>
          <w:sz w:val="28"/>
          <w:szCs w:val="28"/>
          <w:lang w:val="ru-RU"/>
        </w:rPr>
        <w:t>Воски</w:t>
      </w:r>
      <w:r w:rsidRPr="004949A3">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найважливіші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матеріали</w:t>
      </w:r>
      <w:proofErr w:type="spellEnd"/>
      <w:r>
        <w:rPr>
          <w:rFonts w:ascii="Times New Roman" w:hAnsi="Times New Roman" w:cs="Times New Roman"/>
          <w:sz w:val="28"/>
          <w:szCs w:val="28"/>
          <w:lang w:val="ru-RU"/>
        </w:rPr>
        <w:t xml:space="preserve"> для початкового </w:t>
      </w:r>
      <w:proofErr w:type="spellStart"/>
      <w:r>
        <w:rPr>
          <w:rFonts w:ascii="Times New Roman" w:hAnsi="Times New Roman" w:cs="Times New Roman"/>
          <w:sz w:val="28"/>
          <w:szCs w:val="28"/>
          <w:lang w:val="ru-RU"/>
        </w:rPr>
        <w:t>моделювання</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зубів.Це</w:t>
      </w:r>
      <w:proofErr w:type="spellEnd"/>
      <w:proofErr w:type="gram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жироподібні</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речовини</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тв</w:t>
      </w:r>
      <w:r>
        <w:rPr>
          <w:rFonts w:ascii="Times New Roman" w:hAnsi="Times New Roman" w:cs="Times New Roman"/>
          <w:sz w:val="28"/>
          <w:szCs w:val="28"/>
          <w:lang w:val="ru-RU"/>
        </w:rPr>
        <w:t>аринного</w:t>
      </w:r>
      <w:proofErr w:type="spellEnd"/>
      <w:r>
        <w:rPr>
          <w:rFonts w:ascii="Times New Roman" w:hAnsi="Times New Roman" w:cs="Times New Roman"/>
          <w:sz w:val="28"/>
          <w:szCs w:val="28"/>
          <w:lang w:val="ru-RU"/>
        </w:rPr>
        <w:t>,</w:t>
      </w:r>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рослинного</w:t>
      </w:r>
      <w:proofErr w:type="spellEnd"/>
      <w:r w:rsidRPr="004949A3">
        <w:rPr>
          <w:rFonts w:ascii="Times New Roman" w:hAnsi="Times New Roman" w:cs="Times New Roman"/>
          <w:sz w:val="28"/>
          <w:szCs w:val="28"/>
          <w:lang w:val="ru-RU"/>
        </w:rPr>
        <w:t xml:space="preserve"> та </w:t>
      </w:r>
      <w:proofErr w:type="spellStart"/>
      <w:r w:rsidRPr="004949A3">
        <w:rPr>
          <w:rFonts w:ascii="Times New Roman" w:hAnsi="Times New Roman" w:cs="Times New Roman"/>
          <w:sz w:val="28"/>
          <w:szCs w:val="28"/>
          <w:lang w:val="ru-RU"/>
        </w:rPr>
        <w:t>мінерального</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походження</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основним</w:t>
      </w:r>
      <w:proofErr w:type="spellEnd"/>
      <w:r w:rsidRPr="004949A3">
        <w:rPr>
          <w:rFonts w:ascii="Times New Roman" w:hAnsi="Times New Roman" w:cs="Times New Roman"/>
          <w:sz w:val="28"/>
          <w:szCs w:val="28"/>
          <w:lang w:val="ru-RU"/>
        </w:rPr>
        <w:t xml:space="preserve"> компонентом </w:t>
      </w:r>
      <w:proofErr w:type="spellStart"/>
      <w:r w:rsidRPr="004949A3">
        <w:rPr>
          <w:rFonts w:ascii="Times New Roman" w:hAnsi="Times New Roman" w:cs="Times New Roman"/>
          <w:sz w:val="28"/>
          <w:szCs w:val="28"/>
          <w:lang w:val="ru-RU"/>
        </w:rPr>
        <w:t>яких</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являються</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складні</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ефіри</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вищих</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жирних</w:t>
      </w:r>
      <w:proofErr w:type="spellEnd"/>
      <w:r w:rsidRPr="004949A3">
        <w:rPr>
          <w:rFonts w:ascii="Times New Roman" w:hAnsi="Times New Roman" w:cs="Times New Roman"/>
          <w:sz w:val="28"/>
          <w:szCs w:val="28"/>
          <w:lang w:val="ru-RU"/>
        </w:rPr>
        <w:t xml:space="preserve"> кислот і </w:t>
      </w:r>
      <w:proofErr w:type="spellStart"/>
      <w:r w:rsidRPr="004949A3">
        <w:rPr>
          <w:rFonts w:ascii="Times New Roman" w:hAnsi="Times New Roman" w:cs="Times New Roman"/>
          <w:sz w:val="28"/>
          <w:szCs w:val="28"/>
          <w:lang w:val="ru-RU"/>
        </w:rPr>
        <w:t>високомолекулярних</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одноатомних</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спиртів</w:t>
      </w:r>
      <w:proofErr w:type="spellEnd"/>
      <w:r w:rsidRPr="004949A3">
        <w:rPr>
          <w:rFonts w:ascii="Times New Roman" w:hAnsi="Times New Roman" w:cs="Times New Roman"/>
          <w:sz w:val="28"/>
          <w:szCs w:val="28"/>
          <w:lang w:val="ru-RU"/>
        </w:rPr>
        <w:t xml:space="preserve">. До воску </w:t>
      </w:r>
      <w:proofErr w:type="spellStart"/>
      <w:r w:rsidRPr="004949A3">
        <w:rPr>
          <w:rFonts w:ascii="Times New Roman" w:hAnsi="Times New Roman" w:cs="Times New Roman"/>
          <w:sz w:val="28"/>
          <w:szCs w:val="28"/>
          <w:lang w:val="ru-RU"/>
        </w:rPr>
        <w:t>тваринного</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походження</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відноситься</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бджолиний</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віск</w:t>
      </w:r>
      <w:proofErr w:type="spellEnd"/>
      <w:r w:rsidRPr="004949A3">
        <w:rPr>
          <w:rFonts w:ascii="Times New Roman" w:hAnsi="Times New Roman" w:cs="Times New Roman"/>
          <w:sz w:val="28"/>
          <w:szCs w:val="28"/>
          <w:lang w:val="ru-RU"/>
        </w:rPr>
        <w:t>, стеари</w:t>
      </w:r>
      <w:r>
        <w:rPr>
          <w:rFonts w:ascii="Times New Roman" w:hAnsi="Times New Roman" w:cs="Times New Roman"/>
          <w:sz w:val="28"/>
          <w:szCs w:val="28"/>
          <w:lang w:val="ru-RU"/>
        </w:rPr>
        <w:t xml:space="preserve">н, </w:t>
      </w:r>
      <w:proofErr w:type="spellStart"/>
      <w:r>
        <w:rPr>
          <w:rFonts w:ascii="Times New Roman" w:hAnsi="Times New Roman" w:cs="Times New Roman"/>
          <w:sz w:val="28"/>
          <w:szCs w:val="28"/>
          <w:lang w:val="ru-RU"/>
        </w:rPr>
        <w:t>барвники</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інші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інгре</w:t>
      </w:r>
      <w:r w:rsidRPr="004949A3">
        <w:rPr>
          <w:rFonts w:ascii="Times New Roman" w:hAnsi="Times New Roman" w:cs="Times New Roman"/>
          <w:sz w:val="28"/>
          <w:szCs w:val="28"/>
          <w:lang w:val="ru-RU"/>
        </w:rPr>
        <w:t>дієнти</w:t>
      </w:r>
      <w:proofErr w:type="spellEnd"/>
      <w:r w:rsidRPr="004949A3">
        <w:rPr>
          <w:rFonts w:ascii="Times New Roman" w:hAnsi="Times New Roman" w:cs="Times New Roman"/>
          <w:sz w:val="28"/>
          <w:szCs w:val="28"/>
          <w:lang w:val="ru-RU"/>
        </w:rPr>
        <w:t xml:space="preserve">. Стеарин </w:t>
      </w:r>
      <w:proofErr w:type="spellStart"/>
      <w:r w:rsidRPr="004949A3">
        <w:rPr>
          <w:rFonts w:ascii="Times New Roman" w:hAnsi="Times New Roman" w:cs="Times New Roman"/>
          <w:sz w:val="28"/>
          <w:szCs w:val="28"/>
          <w:lang w:val="ru-RU"/>
        </w:rPr>
        <w:t>одержують</w:t>
      </w:r>
      <w:proofErr w:type="spellEnd"/>
      <w:r w:rsidRPr="004949A3">
        <w:rPr>
          <w:rFonts w:ascii="Times New Roman" w:hAnsi="Times New Roman" w:cs="Times New Roman"/>
          <w:sz w:val="28"/>
          <w:szCs w:val="28"/>
          <w:lang w:val="ru-RU"/>
        </w:rPr>
        <w:t xml:space="preserve"> шляхом </w:t>
      </w:r>
      <w:proofErr w:type="spellStart"/>
      <w:r w:rsidRPr="004949A3">
        <w:rPr>
          <w:rFonts w:ascii="Times New Roman" w:hAnsi="Times New Roman" w:cs="Times New Roman"/>
          <w:sz w:val="28"/>
          <w:szCs w:val="28"/>
          <w:lang w:val="ru-RU"/>
        </w:rPr>
        <w:t>переробки</w:t>
      </w:r>
      <w:proofErr w:type="spellEnd"/>
      <w:r w:rsidRPr="004949A3">
        <w:rPr>
          <w:rFonts w:ascii="Times New Roman" w:hAnsi="Times New Roman" w:cs="Times New Roman"/>
          <w:sz w:val="28"/>
          <w:szCs w:val="28"/>
          <w:lang w:val="ru-RU"/>
        </w:rPr>
        <w:t xml:space="preserve"> – </w:t>
      </w:r>
      <w:proofErr w:type="spellStart"/>
      <w:r w:rsidRPr="004949A3">
        <w:rPr>
          <w:rFonts w:ascii="Times New Roman" w:hAnsi="Times New Roman" w:cs="Times New Roman"/>
          <w:sz w:val="28"/>
          <w:szCs w:val="28"/>
          <w:lang w:val="ru-RU"/>
        </w:rPr>
        <w:t>гідроліз</w:t>
      </w:r>
      <w:r>
        <w:rPr>
          <w:rFonts w:ascii="Times New Roman" w:hAnsi="Times New Roman" w:cs="Times New Roman"/>
          <w:sz w:val="28"/>
          <w:szCs w:val="28"/>
          <w:lang w:val="ru-RU"/>
        </w:rPr>
        <w:t>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яловичого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або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баранячого</w:t>
      </w:r>
      <w:proofErr w:type="spellEnd"/>
      <w:r>
        <w:rPr>
          <w:rFonts w:ascii="Times New Roman" w:hAnsi="Times New Roman" w:cs="Times New Roman"/>
          <w:sz w:val="28"/>
          <w:szCs w:val="28"/>
          <w:lang w:val="ru-RU"/>
        </w:rPr>
        <w:t xml:space="preserve"> жиру (</w:t>
      </w:r>
      <w:r w:rsidRPr="004949A3">
        <w:rPr>
          <w:rFonts w:ascii="Times New Roman" w:hAnsi="Times New Roman" w:cs="Times New Roman"/>
          <w:sz w:val="28"/>
          <w:szCs w:val="28"/>
          <w:lang w:val="ru-RU"/>
        </w:rPr>
        <w:t xml:space="preserve">температура </w:t>
      </w:r>
      <w:proofErr w:type="spellStart"/>
      <w:r w:rsidRPr="004949A3">
        <w:rPr>
          <w:rFonts w:ascii="Times New Roman" w:hAnsi="Times New Roman" w:cs="Times New Roman"/>
          <w:sz w:val="28"/>
          <w:szCs w:val="28"/>
          <w:lang w:val="ru-RU"/>
        </w:rPr>
        <w:t>плавлення</w:t>
      </w:r>
      <w:proofErr w:type="spellEnd"/>
      <w:r w:rsidRPr="004949A3">
        <w:rPr>
          <w:rFonts w:ascii="Times New Roman" w:hAnsi="Times New Roman" w:cs="Times New Roman"/>
          <w:sz w:val="28"/>
          <w:szCs w:val="28"/>
          <w:lang w:val="ru-RU"/>
        </w:rPr>
        <w:t xml:space="preserve"> 68</w:t>
      </w:r>
      <w:r>
        <w:rPr>
          <w:rFonts w:ascii="Times New Roman" w:hAnsi="Times New Roman" w:cs="Times New Roman"/>
          <w:sz w:val="28"/>
          <w:szCs w:val="28"/>
          <w:lang w:val="ru-RU"/>
        </w:rPr>
        <w:t>°</w:t>
      </w:r>
      <w:r w:rsidRPr="004949A3">
        <w:rPr>
          <w:rFonts w:ascii="Times New Roman" w:hAnsi="Times New Roman" w:cs="Times New Roman"/>
          <w:sz w:val="28"/>
          <w:szCs w:val="28"/>
          <w:lang w:val="ru-RU"/>
        </w:rPr>
        <w:t>-70</w:t>
      </w:r>
      <w:r>
        <w:rPr>
          <w:rFonts w:ascii="Times New Roman" w:hAnsi="Times New Roman" w:cs="Times New Roman"/>
          <w:sz w:val="28"/>
          <w:szCs w:val="28"/>
        </w:rPr>
        <w:t> </w:t>
      </w:r>
      <w:r>
        <w:rPr>
          <w:rFonts w:ascii="Times New Roman" w:hAnsi="Times New Roman" w:cs="Times New Roman"/>
          <w:sz w:val="28"/>
          <w:szCs w:val="28"/>
          <w:lang w:val="ru-RU"/>
        </w:rPr>
        <w:t>°</w:t>
      </w:r>
      <w:r w:rsidRPr="004949A3">
        <w:rPr>
          <w:rFonts w:ascii="Times New Roman" w:hAnsi="Times New Roman" w:cs="Times New Roman"/>
          <w:sz w:val="28"/>
          <w:szCs w:val="28"/>
          <w:lang w:val="ru-RU"/>
        </w:rPr>
        <w:t>С</w:t>
      </w:r>
      <w:r>
        <w:rPr>
          <w:rFonts w:ascii="Times New Roman" w:hAnsi="Times New Roman" w:cs="Times New Roman"/>
          <w:sz w:val="28"/>
          <w:szCs w:val="28"/>
          <w:lang w:val="ru-RU"/>
        </w:rPr>
        <w:t>)</w:t>
      </w:r>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Окремі</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види</w:t>
      </w:r>
      <w:proofErr w:type="spellEnd"/>
      <w:r w:rsidRPr="004949A3">
        <w:rPr>
          <w:rFonts w:ascii="Times New Roman" w:hAnsi="Times New Roman" w:cs="Times New Roman"/>
          <w:sz w:val="28"/>
          <w:szCs w:val="28"/>
          <w:lang w:val="ru-RU"/>
        </w:rPr>
        <w:t xml:space="preserve"> воску </w:t>
      </w:r>
      <w:proofErr w:type="spellStart"/>
      <w:r w:rsidRPr="004949A3">
        <w:rPr>
          <w:rFonts w:ascii="Times New Roman" w:hAnsi="Times New Roman" w:cs="Times New Roman"/>
          <w:sz w:val="28"/>
          <w:szCs w:val="28"/>
          <w:lang w:val="ru-RU"/>
        </w:rPr>
        <w:t>виготовляють</w:t>
      </w:r>
      <w:proofErr w:type="spellEnd"/>
      <w:r w:rsidRPr="004949A3">
        <w:rPr>
          <w:rFonts w:ascii="Times New Roman" w:hAnsi="Times New Roman" w:cs="Times New Roman"/>
          <w:sz w:val="28"/>
          <w:szCs w:val="28"/>
          <w:lang w:val="ru-RU"/>
        </w:rPr>
        <w:t xml:space="preserve"> з </w:t>
      </w:r>
      <w:proofErr w:type="spellStart"/>
      <w:r w:rsidRPr="004949A3">
        <w:rPr>
          <w:rFonts w:ascii="Times New Roman" w:hAnsi="Times New Roman" w:cs="Times New Roman"/>
          <w:sz w:val="28"/>
          <w:szCs w:val="28"/>
          <w:lang w:val="ru-RU"/>
        </w:rPr>
        <w:t>листків</w:t>
      </w:r>
      <w:proofErr w:type="spellEnd"/>
      <w:r w:rsidRPr="004949A3">
        <w:rPr>
          <w:rFonts w:ascii="Times New Roman" w:hAnsi="Times New Roman" w:cs="Times New Roman"/>
          <w:sz w:val="28"/>
          <w:szCs w:val="28"/>
          <w:lang w:val="ru-RU"/>
        </w:rPr>
        <w:t xml:space="preserve"> пальмового дерева. До </w:t>
      </w:r>
      <w:proofErr w:type="spellStart"/>
      <w:r w:rsidRPr="004949A3">
        <w:rPr>
          <w:rFonts w:ascii="Times New Roman" w:hAnsi="Times New Roman" w:cs="Times New Roman"/>
          <w:sz w:val="28"/>
          <w:szCs w:val="28"/>
          <w:lang w:val="ru-RU"/>
        </w:rPr>
        <w:t>мінеральних</w:t>
      </w:r>
      <w:proofErr w:type="spellEnd"/>
      <w:r w:rsidRPr="004949A3">
        <w:rPr>
          <w:rFonts w:ascii="Times New Roman" w:hAnsi="Times New Roman" w:cs="Times New Roman"/>
          <w:sz w:val="28"/>
          <w:szCs w:val="28"/>
          <w:lang w:val="ru-RU"/>
        </w:rPr>
        <w:t xml:space="preserve"> та </w:t>
      </w:r>
      <w:proofErr w:type="spellStart"/>
      <w:r w:rsidRPr="004949A3">
        <w:rPr>
          <w:rFonts w:ascii="Times New Roman" w:hAnsi="Times New Roman" w:cs="Times New Roman"/>
          <w:sz w:val="28"/>
          <w:szCs w:val="28"/>
          <w:lang w:val="ru-RU"/>
        </w:rPr>
        <w:t>синтетичних</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восків</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належить</w:t>
      </w:r>
      <w:proofErr w:type="spellEnd"/>
      <w:r w:rsidRPr="004949A3">
        <w:rPr>
          <w:rFonts w:ascii="Times New Roman" w:hAnsi="Times New Roman" w:cs="Times New Roman"/>
          <w:sz w:val="28"/>
          <w:szCs w:val="28"/>
          <w:lang w:val="ru-RU"/>
        </w:rPr>
        <w:t xml:space="preserve"> озокерит, </w:t>
      </w:r>
      <w:proofErr w:type="spellStart"/>
      <w:r w:rsidRPr="004949A3">
        <w:rPr>
          <w:rFonts w:ascii="Times New Roman" w:hAnsi="Times New Roman" w:cs="Times New Roman"/>
          <w:sz w:val="28"/>
          <w:szCs w:val="28"/>
          <w:lang w:val="ru-RU"/>
        </w:rPr>
        <w:t>парафін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добувають</w:t>
      </w:r>
      <w:proofErr w:type="spellEnd"/>
      <w:r>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із</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нафти</w:t>
      </w:r>
      <w:proofErr w:type="spellEnd"/>
      <w:r w:rsidRPr="004949A3">
        <w:rPr>
          <w:rFonts w:ascii="Times New Roman" w:hAnsi="Times New Roman" w:cs="Times New Roman"/>
          <w:sz w:val="28"/>
          <w:szCs w:val="28"/>
          <w:lang w:val="ru-RU"/>
        </w:rPr>
        <w:t xml:space="preserve"> і </w:t>
      </w:r>
      <w:proofErr w:type="spellStart"/>
      <w:r w:rsidRPr="004949A3">
        <w:rPr>
          <w:rFonts w:ascii="Times New Roman" w:hAnsi="Times New Roman" w:cs="Times New Roman"/>
          <w:sz w:val="28"/>
          <w:szCs w:val="28"/>
          <w:lang w:val="ru-RU"/>
        </w:rPr>
        <w:t>кам</w:t>
      </w:r>
      <w:r>
        <w:rPr>
          <w:rFonts w:ascii="Times New Roman" w:hAnsi="Times New Roman" w:cs="Times New Roman"/>
          <w:sz w:val="28"/>
          <w:szCs w:val="28"/>
          <w:lang w:val="ru-RU"/>
        </w:rPr>
        <w:t>’яного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вугілля</w:t>
      </w:r>
      <w:proofErr w:type="spellEnd"/>
      <w:r w:rsidRPr="004949A3">
        <w:rPr>
          <w:rFonts w:ascii="Times New Roman" w:hAnsi="Times New Roman" w:cs="Times New Roman"/>
          <w:sz w:val="28"/>
          <w:szCs w:val="28"/>
          <w:lang w:val="ru-RU"/>
        </w:rPr>
        <w:t>.</w:t>
      </w:r>
    </w:p>
    <w:p w14:paraId="1385CCB0" w14:textId="77777777" w:rsidR="00A166B1" w:rsidRPr="004949A3" w:rsidRDefault="00A166B1" w:rsidP="00A166B1">
      <w:pPr>
        <w:tabs>
          <w:tab w:val="left" w:pos="1985"/>
        </w:tabs>
        <w:spacing w:after="0" w:line="360" w:lineRule="auto"/>
        <w:ind w:firstLine="720"/>
        <w:jc w:val="both"/>
        <w:rPr>
          <w:rFonts w:ascii="Times New Roman" w:hAnsi="Times New Roman" w:cs="Times New Roman"/>
          <w:sz w:val="28"/>
          <w:szCs w:val="28"/>
          <w:lang w:val="ru-RU"/>
        </w:rPr>
      </w:pPr>
      <w:proofErr w:type="spellStart"/>
      <w:r w:rsidRPr="002E2419">
        <w:rPr>
          <w:rFonts w:ascii="Times New Roman" w:hAnsi="Times New Roman" w:cs="Times New Roman"/>
          <w:b/>
          <w:sz w:val="28"/>
          <w:szCs w:val="28"/>
          <w:lang w:val="ru-RU"/>
        </w:rPr>
        <w:t>Зуботехнічний</w:t>
      </w:r>
      <w:proofErr w:type="spellEnd"/>
      <w:r w:rsidRPr="002E2419">
        <w:rPr>
          <w:rFonts w:ascii="Times New Roman" w:hAnsi="Times New Roman" w:cs="Times New Roman"/>
          <w:b/>
          <w:sz w:val="28"/>
          <w:szCs w:val="28"/>
          <w:lang w:val="ru-RU"/>
        </w:rPr>
        <w:t xml:space="preserve"> </w:t>
      </w:r>
      <w:proofErr w:type="spellStart"/>
      <w:r w:rsidRPr="002E2419">
        <w:rPr>
          <w:rFonts w:ascii="Times New Roman" w:hAnsi="Times New Roman" w:cs="Times New Roman"/>
          <w:b/>
          <w:sz w:val="28"/>
          <w:szCs w:val="28"/>
          <w:lang w:val="ru-RU"/>
        </w:rPr>
        <w:t>віск</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виготовляють</w:t>
      </w:r>
      <w:proofErr w:type="spellEnd"/>
      <w:r w:rsidRPr="004949A3">
        <w:rPr>
          <w:rFonts w:ascii="Times New Roman" w:hAnsi="Times New Roman" w:cs="Times New Roman"/>
          <w:sz w:val="28"/>
          <w:szCs w:val="28"/>
          <w:lang w:val="ru-RU"/>
        </w:rPr>
        <w:t xml:space="preserve"> в </w:t>
      </w:r>
      <w:proofErr w:type="spellStart"/>
      <w:r w:rsidRPr="004949A3">
        <w:rPr>
          <w:rFonts w:ascii="Times New Roman" w:hAnsi="Times New Roman" w:cs="Times New Roman"/>
          <w:sz w:val="28"/>
          <w:szCs w:val="28"/>
          <w:lang w:val="ru-RU"/>
        </w:rPr>
        <w:t>залежності</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від</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особливостей</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застосування</w:t>
      </w:r>
      <w:proofErr w:type="spellEnd"/>
      <w:r w:rsidRPr="004949A3">
        <w:rPr>
          <w:rFonts w:ascii="Times New Roman" w:hAnsi="Times New Roman" w:cs="Times New Roman"/>
          <w:sz w:val="28"/>
          <w:szCs w:val="28"/>
          <w:lang w:val="ru-RU"/>
        </w:rPr>
        <w:t xml:space="preserve"> в </w:t>
      </w:r>
      <w:proofErr w:type="spellStart"/>
      <w:r w:rsidRPr="004949A3">
        <w:rPr>
          <w:rFonts w:ascii="Times New Roman" w:hAnsi="Times New Roman" w:cs="Times New Roman"/>
          <w:sz w:val="28"/>
          <w:szCs w:val="28"/>
          <w:lang w:val="ru-RU"/>
        </w:rPr>
        <w:t>різних</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кількісних</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співвідношеннях</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компонентів</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які</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забезпечують</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певну</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якість</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твердість</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в’язкість</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тягучість</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тугоплавкість</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щільність</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пластичність</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Основними</w:t>
      </w:r>
      <w:proofErr w:type="spellEnd"/>
      <w:r w:rsidRPr="004949A3">
        <w:rPr>
          <w:rFonts w:ascii="Times New Roman" w:hAnsi="Times New Roman" w:cs="Times New Roman"/>
          <w:sz w:val="28"/>
          <w:szCs w:val="28"/>
          <w:lang w:val="ru-RU"/>
        </w:rPr>
        <w:t xml:space="preserve"> компонентами </w:t>
      </w:r>
      <w:proofErr w:type="spellStart"/>
      <w:r w:rsidRPr="004949A3">
        <w:rPr>
          <w:rFonts w:ascii="Times New Roman" w:hAnsi="Times New Roman" w:cs="Times New Roman"/>
          <w:sz w:val="28"/>
          <w:szCs w:val="28"/>
          <w:lang w:val="ru-RU"/>
        </w:rPr>
        <w:t>всіх</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видів</w:t>
      </w:r>
      <w:proofErr w:type="spellEnd"/>
      <w:r w:rsidRPr="004949A3">
        <w:rPr>
          <w:rFonts w:ascii="Times New Roman" w:hAnsi="Times New Roman" w:cs="Times New Roman"/>
          <w:sz w:val="28"/>
          <w:szCs w:val="28"/>
          <w:lang w:val="ru-RU"/>
        </w:rPr>
        <w:t xml:space="preserve"> воску</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являється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парафін</w:t>
      </w:r>
      <w:proofErr w:type="spellEnd"/>
      <w:r w:rsidRPr="004949A3">
        <w:rPr>
          <w:rFonts w:ascii="Times New Roman" w:hAnsi="Times New Roman" w:cs="Times New Roman"/>
          <w:sz w:val="28"/>
          <w:szCs w:val="28"/>
          <w:lang w:val="ru-RU"/>
        </w:rPr>
        <w:t xml:space="preserve"> </w:t>
      </w:r>
      <w:r>
        <w:rPr>
          <w:rFonts w:ascii="Times New Roman" w:hAnsi="Times New Roman" w:cs="Times New Roman"/>
          <w:sz w:val="28"/>
          <w:szCs w:val="28"/>
          <w:lang w:val="ru-RU"/>
        </w:rPr>
        <w:t>(</w:t>
      </w:r>
      <w:proofErr w:type="spellStart"/>
      <w:r w:rsidRPr="004949A3">
        <w:rPr>
          <w:rFonts w:ascii="Times New Roman" w:hAnsi="Times New Roman" w:cs="Times New Roman"/>
          <w:sz w:val="28"/>
          <w:szCs w:val="28"/>
          <w:lang w:val="ru-RU"/>
        </w:rPr>
        <w:t>бджолиний</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віск</w:t>
      </w:r>
      <w:proofErr w:type="spellEnd"/>
      <w:r>
        <w:rPr>
          <w:rFonts w:ascii="Times New Roman" w:hAnsi="Times New Roman" w:cs="Times New Roman"/>
          <w:sz w:val="28"/>
          <w:szCs w:val="28"/>
          <w:lang w:val="ru-RU"/>
        </w:rPr>
        <w:t>)</w:t>
      </w:r>
      <w:r w:rsidRPr="004949A3">
        <w:rPr>
          <w:rFonts w:ascii="Times New Roman" w:hAnsi="Times New Roman" w:cs="Times New Roman"/>
          <w:sz w:val="28"/>
          <w:szCs w:val="28"/>
          <w:lang w:val="ru-RU"/>
        </w:rPr>
        <w:t xml:space="preserve">, церезин </w:t>
      </w:r>
      <w:proofErr w:type="spellStart"/>
      <w:r w:rsidRPr="004949A3">
        <w:rPr>
          <w:rFonts w:ascii="Times New Roman" w:hAnsi="Times New Roman" w:cs="Times New Roman"/>
          <w:sz w:val="28"/>
          <w:szCs w:val="28"/>
          <w:lang w:val="ru-RU"/>
        </w:rPr>
        <w:t>синтетичний</w:t>
      </w:r>
      <w:proofErr w:type="spellEnd"/>
      <w:r>
        <w:rPr>
          <w:rFonts w:ascii="Times New Roman" w:hAnsi="Times New Roman" w:cs="Times New Roman"/>
          <w:sz w:val="28"/>
          <w:szCs w:val="28"/>
          <w:lang w:val="ru-RU"/>
        </w:rPr>
        <w:t xml:space="preserve"> -</w:t>
      </w:r>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забарвлені</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барвниками</w:t>
      </w:r>
      <w:proofErr w:type="spellEnd"/>
      <w:r w:rsidRPr="004949A3">
        <w:rPr>
          <w:rFonts w:ascii="Times New Roman" w:hAnsi="Times New Roman" w:cs="Times New Roman"/>
          <w:sz w:val="28"/>
          <w:szCs w:val="28"/>
          <w:lang w:val="ru-RU"/>
        </w:rPr>
        <w:t xml:space="preserve"> у </w:t>
      </w:r>
      <w:proofErr w:type="spellStart"/>
      <w:r w:rsidRPr="004949A3">
        <w:rPr>
          <w:rFonts w:ascii="Times New Roman" w:hAnsi="Times New Roman" w:cs="Times New Roman"/>
          <w:sz w:val="28"/>
          <w:szCs w:val="28"/>
          <w:lang w:val="ru-RU"/>
        </w:rPr>
        <w:t>різні</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кольори</w:t>
      </w:r>
      <w:proofErr w:type="spellEnd"/>
      <w:r w:rsidRPr="004949A3">
        <w:rPr>
          <w:rFonts w:ascii="Times New Roman" w:hAnsi="Times New Roman" w:cs="Times New Roman"/>
          <w:sz w:val="28"/>
          <w:szCs w:val="28"/>
          <w:lang w:val="ru-RU"/>
        </w:rPr>
        <w:t xml:space="preserve">, температура </w:t>
      </w:r>
      <w:proofErr w:type="spellStart"/>
      <w:r w:rsidRPr="004949A3">
        <w:rPr>
          <w:rFonts w:ascii="Times New Roman" w:hAnsi="Times New Roman" w:cs="Times New Roman"/>
          <w:sz w:val="28"/>
          <w:szCs w:val="28"/>
          <w:lang w:val="ru-RU"/>
        </w:rPr>
        <w:t>плавлення</w:t>
      </w:r>
      <w:proofErr w:type="spellEnd"/>
      <w:r w:rsidRPr="004949A3">
        <w:rPr>
          <w:rFonts w:ascii="Times New Roman" w:hAnsi="Times New Roman" w:cs="Times New Roman"/>
          <w:sz w:val="28"/>
          <w:szCs w:val="28"/>
          <w:lang w:val="ru-RU"/>
        </w:rPr>
        <w:t xml:space="preserve"> 60</w:t>
      </w:r>
      <w:r w:rsidRPr="0035008B">
        <w:rPr>
          <w:rFonts w:ascii="Times New Roman" w:hAnsi="Times New Roman" w:cs="Times New Roman"/>
          <w:sz w:val="28"/>
          <w:szCs w:val="28"/>
          <w:lang w:val="ru-RU"/>
        </w:rPr>
        <w:t>°</w:t>
      </w:r>
      <w:r w:rsidRPr="004949A3">
        <w:rPr>
          <w:rFonts w:ascii="Times New Roman" w:hAnsi="Times New Roman" w:cs="Times New Roman"/>
          <w:sz w:val="28"/>
          <w:szCs w:val="28"/>
          <w:lang w:val="ru-RU"/>
        </w:rPr>
        <w:t>-70</w:t>
      </w:r>
      <w:r>
        <w:rPr>
          <w:rFonts w:ascii="Times New Roman" w:hAnsi="Times New Roman" w:cs="Times New Roman"/>
          <w:sz w:val="28"/>
          <w:szCs w:val="28"/>
        </w:rPr>
        <w:t> </w:t>
      </w:r>
      <w:r w:rsidRPr="0035008B">
        <w:rPr>
          <w:rFonts w:ascii="Times New Roman" w:hAnsi="Times New Roman" w:cs="Times New Roman"/>
          <w:sz w:val="28"/>
          <w:szCs w:val="28"/>
          <w:lang w:val="ru-RU"/>
        </w:rPr>
        <w:t>°</w:t>
      </w:r>
      <w:r w:rsidRPr="004949A3">
        <w:rPr>
          <w:rFonts w:ascii="Times New Roman" w:hAnsi="Times New Roman" w:cs="Times New Roman"/>
          <w:sz w:val="28"/>
          <w:szCs w:val="28"/>
          <w:lang w:val="ru-RU"/>
        </w:rPr>
        <w:t xml:space="preserve">с. </w:t>
      </w:r>
      <w:proofErr w:type="spellStart"/>
      <w:r w:rsidRPr="004949A3">
        <w:rPr>
          <w:rFonts w:ascii="Times New Roman" w:hAnsi="Times New Roman" w:cs="Times New Roman"/>
          <w:sz w:val="28"/>
          <w:szCs w:val="28"/>
          <w:lang w:val="ru-RU"/>
        </w:rPr>
        <w:t>Зуботехнічний</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віск</w:t>
      </w:r>
      <w:proofErr w:type="spellEnd"/>
      <w:r w:rsidRPr="004949A3">
        <w:rPr>
          <w:rFonts w:ascii="Times New Roman" w:hAnsi="Times New Roman" w:cs="Times New Roman"/>
          <w:sz w:val="28"/>
          <w:szCs w:val="28"/>
          <w:lang w:val="ru-RU"/>
        </w:rPr>
        <w:t xml:space="preserve"> при </w:t>
      </w:r>
      <w:proofErr w:type="spellStart"/>
      <w:r w:rsidRPr="004949A3">
        <w:rPr>
          <w:rFonts w:ascii="Times New Roman" w:hAnsi="Times New Roman" w:cs="Times New Roman"/>
          <w:sz w:val="28"/>
          <w:szCs w:val="28"/>
          <w:lang w:val="ru-RU"/>
        </w:rPr>
        <w:t>температурі</w:t>
      </w:r>
      <w:proofErr w:type="spellEnd"/>
      <w:r w:rsidRPr="004949A3">
        <w:rPr>
          <w:rFonts w:ascii="Times New Roman" w:hAnsi="Times New Roman" w:cs="Times New Roman"/>
          <w:sz w:val="28"/>
          <w:szCs w:val="28"/>
          <w:lang w:val="ru-RU"/>
        </w:rPr>
        <w:t xml:space="preserve"> 500</w:t>
      </w:r>
      <w:r>
        <w:rPr>
          <w:rFonts w:ascii="Times New Roman" w:hAnsi="Times New Roman" w:cs="Times New Roman"/>
          <w:sz w:val="28"/>
          <w:szCs w:val="28"/>
          <w:lang w:val="ru-RU"/>
        </w:rPr>
        <w:t> °С</w:t>
      </w:r>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згорає</w:t>
      </w:r>
      <w:proofErr w:type="spellEnd"/>
      <w:r w:rsidRPr="004949A3">
        <w:rPr>
          <w:rFonts w:ascii="Times New Roman" w:hAnsi="Times New Roman" w:cs="Times New Roman"/>
          <w:sz w:val="28"/>
          <w:szCs w:val="28"/>
          <w:lang w:val="ru-RU"/>
        </w:rPr>
        <w:t xml:space="preserve"> без зольного </w:t>
      </w:r>
      <w:proofErr w:type="spellStart"/>
      <w:r w:rsidRPr="004949A3">
        <w:rPr>
          <w:rFonts w:ascii="Times New Roman" w:hAnsi="Times New Roman" w:cs="Times New Roman"/>
          <w:sz w:val="28"/>
          <w:szCs w:val="28"/>
          <w:lang w:val="ru-RU"/>
        </w:rPr>
        <w:t>залишку</w:t>
      </w:r>
      <w:proofErr w:type="spellEnd"/>
      <w:r w:rsidRPr="004949A3">
        <w:rPr>
          <w:rFonts w:ascii="Times New Roman" w:hAnsi="Times New Roman" w:cs="Times New Roman"/>
          <w:sz w:val="28"/>
          <w:szCs w:val="28"/>
          <w:lang w:val="ru-RU"/>
        </w:rPr>
        <w:t xml:space="preserve">. </w:t>
      </w:r>
      <w:proofErr w:type="spellStart"/>
      <w:r w:rsidRPr="004949A3">
        <w:rPr>
          <w:rFonts w:ascii="Times New Roman" w:hAnsi="Times New Roman" w:cs="Times New Roman"/>
          <w:sz w:val="28"/>
          <w:szCs w:val="28"/>
          <w:lang w:val="ru-RU"/>
        </w:rPr>
        <w:t>Лінійна</w:t>
      </w:r>
      <w:proofErr w:type="spellEnd"/>
      <w:r w:rsidRPr="004949A3">
        <w:rPr>
          <w:rFonts w:ascii="Times New Roman" w:hAnsi="Times New Roman" w:cs="Times New Roman"/>
          <w:sz w:val="28"/>
          <w:szCs w:val="28"/>
          <w:lang w:val="ru-RU"/>
        </w:rPr>
        <w:t xml:space="preserve"> усадка при </w:t>
      </w:r>
      <w:proofErr w:type="spellStart"/>
      <w:r w:rsidRPr="004949A3">
        <w:rPr>
          <w:rFonts w:ascii="Times New Roman" w:hAnsi="Times New Roman" w:cs="Times New Roman"/>
          <w:sz w:val="28"/>
          <w:szCs w:val="28"/>
          <w:lang w:val="ru-RU"/>
        </w:rPr>
        <w:t>різних</w:t>
      </w:r>
      <w:proofErr w:type="spellEnd"/>
      <w:r w:rsidRPr="004949A3">
        <w:rPr>
          <w:rFonts w:ascii="Times New Roman" w:hAnsi="Times New Roman" w:cs="Times New Roman"/>
          <w:sz w:val="28"/>
          <w:szCs w:val="28"/>
          <w:lang w:val="ru-RU"/>
        </w:rPr>
        <w:t xml:space="preserve"> температурах 1-1,5</w:t>
      </w:r>
      <w:r>
        <w:rPr>
          <w:rFonts w:ascii="Times New Roman" w:hAnsi="Times New Roman" w:cs="Times New Roman"/>
          <w:sz w:val="28"/>
          <w:szCs w:val="28"/>
          <w:lang w:val="ru-RU"/>
        </w:rPr>
        <w:t> </w:t>
      </w:r>
      <w:r w:rsidRPr="004949A3">
        <w:rPr>
          <w:rFonts w:ascii="Times New Roman" w:hAnsi="Times New Roman" w:cs="Times New Roman"/>
          <w:sz w:val="28"/>
          <w:szCs w:val="28"/>
          <w:lang w:val="ru-RU"/>
        </w:rPr>
        <w:t>%.</w:t>
      </w:r>
    </w:p>
    <w:p w14:paraId="0F0A48E4" w14:textId="77777777" w:rsidR="00A166B1" w:rsidRPr="004949A3" w:rsidRDefault="00A166B1" w:rsidP="00A166B1">
      <w:pPr>
        <w:tabs>
          <w:tab w:val="left" w:pos="1985"/>
        </w:tabs>
        <w:spacing w:after="0" w:line="360" w:lineRule="auto"/>
        <w:ind w:firstLine="720"/>
        <w:jc w:val="both"/>
        <w:rPr>
          <w:rFonts w:ascii="Times New Roman" w:hAnsi="Times New Roman" w:cs="Times New Roman"/>
          <w:sz w:val="28"/>
          <w:szCs w:val="28"/>
          <w:lang w:val="ru-RU"/>
        </w:rPr>
      </w:pPr>
    </w:p>
    <w:p w14:paraId="11A556EF" w14:textId="68FC6D5C" w:rsidR="0056264D" w:rsidRPr="00D57E2F" w:rsidRDefault="0056264D" w:rsidP="002E2419">
      <w:pPr>
        <w:pStyle w:val="a5"/>
        <w:tabs>
          <w:tab w:val="left" w:pos="1985"/>
        </w:tabs>
        <w:spacing w:after="0" w:line="360" w:lineRule="auto"/>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w:t>
      </w:r>
    </w:p>
    <w:p w14:paraId="261DC728" w14:textId="77777777" w:rsidR="009A24E5" w:rsidRPr="00D57E2F" w:rsidRDefault="009A24E5" w:rsidP="00E970EE">
      <w:pPr>
        <w:tabs>
          <w:tab w:val="left" w:pos="1985"/>
        </w:tabs>
        <w:spacing w:after="0" w:line="360" w:lineRule="auto"/>
        <w:ind w:firstLine="720"/>
        <w:jc w:val="both"/>
        <w:rPr>
          <w:rFonts w:ascii="Times New Roman" w:hAnsi="Times New Roman" w:cs="Times New Roman"/>
          <w:b/>
          <w:sz w:val="28"/>
          <w:szCs w:val="28"/>
          <w:lang w:val="uk-UA"/>
        </w:rPr>
      </w:pPr>
      <w:r w:rsidRPr="00D57E2F">
        <w:rPr>
          <w:rFonts w:ascii="Times New Roman" w:hAnsi="Times New Roman" w:cs="Times New Roman"/>
          <w:b/>
          <w:sz w:val="28"/>
          <w:szCs w:val="28"/>
          <w:lang w:val="uk-UA"/>
        </w:rPr>
        <w:t>Гіпс.</w:t>
      </w:r>
    </w:p>
    <w:p w14:paraId="5F6E0180" w14:textId="43FD0CA3" w:rsidR="009A24E5" w:rsidRPr="00D57E2F" w:rsidRDefault="009A24E5"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Гіпс за хімічним складом являє собою </w:t>
      </w:r>
      <w:proofErr w:type="spellStart"/>
      <w:r w:rsidRPr="00D57E2F">
        <w:rPr>
          <w:rFonts w:ascii="Times New Roman" w:hAnsi="Times New Roman" w:cs="Times New Roman"/>
          <w:sz w:val="28"/>
          <w:szCs w:val="28"/>
          <w:lang w:val="uk-UA"/>
        </w:rPr>
        <w:t>двоводний</w:t>
      </w:r>
      <w:proofErr w:type="spellEnd"/>
      <w:r w:rsidRPr="00D57E2F">
        <w:rPr>
          <w:rFonts w:ascii="Times New Roman" w:hAnsi="Times New Roman" w:cs="Times New Roman"/>
          <w:sz w:val="28"/>
          <w:szCs w:val="28"/>
          <w:lang w:val="uk-UA"/>
        </w:rPr>
        <w:t xml:space="preserve"> сульфат кальцію- </w:t>
      </w:r>
      <w:proofErr w:type="spellStart"/>
      <w:r w:rsidRPr="00D57E2F">
        <w:rPr>
          <w:rFonts w:ascii="Times New Roman" w:hAnsi="Times New Roman" w:cs="Times New Roman"/>
          <w:sz w:val="28"/>
          <w:szCs w:val="28"/>
          <w:lang w:val="uk-UA"/>
        </w:rPr>
        <w:t>двогідрат</w:t>
      </w:r>
      <w:proofErr w:type="spellEnd"/>
      <w:r w:rsidRPr="00D57E2F">
        <w:rPr>
          <w:rFonts w:ascii="Times New Roman" w:hAnsi="Times New Roman" w:cs="Times New Roman"/>
          <w:sz w:val="28"/>
          <w:szCs w:val="28"/>
          <w:lang w:val="uk-UA"/>
        </w:rPr>
        <w:t xml:space="preserve">, який поширений у вигляді природних покладів. У стоматологічній практиці застосовують сульфат кальцію, який добувають з природного гіпсу випалюванням у спеціальних печах. Після випалювання гіпс подрібнюють у </w:t>
      </w:r>
      <w:r w:rsidRPr="00D57E2F">
        <w:rPr>
          <w:rFonts w:ascii="Times New Roman" w:hAnsi="Times New Roman" w:cs="Times New Roman"/>
          <w:sz w:val="28"/>
          <w:szCs w:val="28"/>
          <w:lang w:val="uk-UA"/>
        </w:rPr>
        <w:lastRenderedPageBreak/>
        <w:t>спеціальних млинах на тонкий порошок і пропускають через сито з отворами певного діа</w:t>
      </w:r>
      <w:r w:rsidR="00420422" w:rsidRPr="00D57E2F">
        <w:rPr>
          <w:rFonts w:ascii="Times New Roman" w:hAnsi="Times New Roman" w:cs="Times New Roman"/>
          <w:sz w:val="28"/>
          <w:szCs w:val="28"/>
          <w:lang w:val="uk-UA"/>
        </w:rPr>
        <w:t>метра (900</w:t>
      </w:r>
      <w:r w:rsidR="00FE13EB">
        <w:rPr>
          <w:rFonts w:ascii="Times New Roman" w:hAnsi="Times New Roman" w:cs="Times New Roman"/>
          <w:sz w:val="28"/>
          <w:szCs w:val="28"/>
          <w:lang w:val="uk-UA"/>
        </w:rPr>
        <w:t>…</w:t>
      </w:r>
      <w:r w:rsidR="00420422" w:rsidRPr="00D57E2F">
        <w:rPr>
          <w:rFonts w:ascii="Times New Roman" w:hAnsi="Times New Roman" w:cs="Times New Roman"/>
          <w:sz w:val="28"/>
          <w:szCs w:val="28"/>
          <w:lang w:val="uk-UA"/>
        </w:rPr>
        <w:t>1600 отворів в 1 см</w:t>
      </w:r>
      <w:r w:rsidR="00FE13EB" w:rsidRPr="00FE13EB">
        <w:rPr>
          <w:rFonts w:ascii="Times New Roman" w:hAnsi="Times New Roman" w:cs="Times New Roman"/>
          <w:sz w:val="28"/>
          <w:szCs w:val="28"/>
          <w:vertAlign w:val="superscript"/>
          <w:lang w:val="uk-UA"/>
        </w:rPr>
        <w:t>2</w:t>
      </w:r>
      <w:r w:rsidRPr="00D57E2F">
        <w:rPr>
          <w:rFonts w:ascii="Times New Roman" w:hAnsi="Times New Roman" w:cs="Times New Roman"/>
          <w:sz w:val="28"/>
          <w:szCs w:val="28"/>
          <w:lang w:val="uk-UA"/>
        </w:rPr>
        <w:t>). Чим менші частинки гіпсу, тим більша їхня поверхня, а отже, тим скоріше і повніше вони взаємодіють</w:t>
      </w:r>
      <w:r w:rsidR="0017675C" w:rsidRPr="00D57E2F">
        <w:rPr>
          <w:rFonts w:ascii="Times New Roman" w:hAnsi="Times New Roman" w:cs="Times New Roman"/>
          <w:sz w:val="28"/>
          <w:szCs w:val="28"/>
          <w:lang w:val="uk-UA"/>
        </w:rPr>
        <w:t xml:space="preserve"> з водою;</w:t>
      </w:r>
      <w:r w:rsidR="00FE13EB">
        <w:rPr>
          <w:rFonts w:ascii="Times New Roman" w:hAnsi="Times New Roman" w:cs="Times New Roman"/>
          <w:sz w:val="28"/>
          <w:szCs w:val="28"/>
          <w:lang w:val="uk-UA"/>
        </w:rPr>
        <w:t xml:space="preserve"> </w:t>
      </w:r>
      <w:r w:rsidR="0017675C" w:rsidRPr="00D57E2F">
        <w:rPr>
          <w:rFonts w:ascii="Times New Roman" w:hAnsi="Times New Roman" w:cs="Times New Roman"/>
          <w:sz w:val="28"/>
          <w:szCs w:val="28"/>
          <w:lang w:val="uk-UA"/>
        </w:rPr>
        <w:t>останнє позначається на міцності гіпсової деталі і рельєфі її поверхні.</w:t>
      </w:r>
    </w:p>
    <w:p w14:paraId="4BEA2984" w14:textId="73857F12" w:rsidR="007441AB" w:rsidRPr="00D57E2F" w:rsidRDefault="007441AB" w:rsidP="00E970EE">
      <w:pPr>
        <w:tabs>
          <w:tab w:val="left" w:pos="1985"/>
        </w:tabs>
        <w:spacing w:after="0" w:line="360" w:lineRule="auto"/>
        <w:ind w:firstLine="720"/>
        <w:jc w:val="both"/>
        <w:rPr>
          <w:rFonts w:ascii="Times New Roman" w:hAnsi="Times New Roman" w:cs="Times New Roman"/>
          <w:b/>
          <w:sz w:val="28"/>
          <w:szCs w:val="28"/>
          <w:lang w:val="uk-UA"/>
        </w:rPr>
      </w:pPr>
      <w:r w:rsidRPr="00D57E2F">
        <w:rPr>
          <w:rFonts w:ascii="Times New Roman" w:hAnsi="Times New Roman" w:cs="Times New Roman"/>
          <w:b/>
          <w:sz w:val="28"/>
          <w:szCs w:val="28"/>
          <w:lang w:val="uk-UA"/>
        </w:rPr>
        <w:t>Пластилін</w:t>
      </w:r>
      <w:r w:rsidR="00E84C00" w:rsidRPr="00D57E2F">
        <w:rPr>
          <w:rFonts w:ascii="Times New Roman" w:hAnsi="Times New Roman" w:cs="Times New Roman"/>
          <w:b/>
          <w:sz w:val="28"/>
          <w:szCs w:val="28"/>
          <w:lang w:val="uk-UA"/>
        </w:rPr>
        <w:t>.</w:t>
      </w:r>
    </w:p>
    <w:p w14:paraId="18C3DD1A" w14:textId="5820C83F" w:rsidR="002169FE" w:rsidRPr="00D57E2F" w:rsidRDefault="007441AB"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 Пластичний матеріал для ручної </w:t>
      </w:r>
      <w:proofErr w:type="spellStart"/>
      <w:r w:rsidRPr="00D57E2F">
        <w:rPr>
          <w:rFonts w:ascii="Times New Roman" w:hAnsi="Times New Roman" w:cs="Times New Roman"/>
          <w:sz w:val="28"/>
          <w:szCs w:val="28"/>
          <w:lang w:val="uk-UA"/>
        </w:rPr>
        <w:t>ліпки</w:t>
      </w:r>
      <w:proofErr w:type="spellEnd"/>
      <w:r w:rsidRPr="00D57E2F">
        <w:rPr>
          <w:rFonts w:ascii="Times New Roman" w:hAnsi="Times New Roman" w:cs="Times New Roman"/>
          <w:sz w:val="28"/>
          <w:szCs w:val="28"/>
          <w:lang w:val="uk-UA"/>
        </w:rPr>
        <w:t>.</w:t>
      </w:r>
      <w:r w:rsidR="0035008B" w:rsidRPr="00D57E2F">
        <w:rPr>
          <w:rFonts w:ascii="Times New Roman" w:hAnsi="Times New Roman" w:cs="Times New Roman"/>
          <w:sz w:val="28"/>
          <w:szCs w:val="28"/>
          <w:lang w:val="uk-UA"/>
        </w:rPr>
        <w:t xml:space="preserve"> </w:t>
      </w:r>
      <w:r w:rsidRPr="00D57E2F">
        <w:rPr>
          <w:rFonts w:ascii="Times New Roman" w:hAnsi="Times New Roman" w:cs="Times New Roman"/>
          <w:sz w:val="28"/>
          <w:szCs w:val="28"/>
          <w:lang w:val="uk-UA"/>
        </w:rPr>
        <w:t>Виготовляють пластилін із очищеног</w:t>
      </w:r>
      <w:r w:rsidR="00FE13EB">
        <w:rPr>
          <w:rFonts w:ascii="Times New Roman" w:hAnsi="Times New Roman" w:cs="Times New Roman"/>
          <w:sz w:val="28"/>
          <w:szCs w:val="28"/>
          <w:lang w:val="uk-UA"/>
        </w:rPr>
        <w:t>о</w:t>
      </w:r>
      <w:r w:rsidRPr="00D57E2F">
        <w:rPr>
          <w:rFonts w:ascii="Times New Roman" w:hAnsi="Times New Roman" w:cs="Times New Roman"/>
          <w:sz w:val="28"/>
          <w:szCs w:val="28"/>
          <w:lang w:val="uk-UA"/>
        </w:rPr>
        <w:t xml:space="preserve"> подрібненого</w:t>
      </w:r>
      <w:r w:rsidR="00077D23" w:rsidRPr="00D57E2F">
        <w:rPr>
          <w:rFonts w:ascii="Times New Roman" w:hAnsi="Times New Roman" w:cs="Times New Roman"/>
          <w:sz w:val="28"/>
          <w:szCs w:val="28"/>
          <w:lang w:val="uk-UA"/>
        </w:rPr>
        <w:t xml:space="preserve"> природнього порошку глини з додаванням тваринних жирів,</w:t>
      </w:r>
      <w:r w:rsidRPr="00D57E2F">
        <w:rPr>
          <w:rFonts w:ascii="Times New Roman" w:hAnsi="Times New Roman" w:cs="Times New Roman"/>
          <w:sz w:val="28"/>
          <w:szCs w:val="28"/>
          <w:lang w:val="uk-UA"/>
        </w:rPr>
        <w:t xml:space="preserve"> воску і інших речовин,</w:t>
      </w:r>
      <w:r w:rsidR="00FE13EB">
        <w:rPr>
          <w:rFonts w:ascii="Times New Roman" w:hAnsi="Times New Roman" w:cs="Times New Roman"/>
          <w:sz w:val="28"/>
          <w:szCs w:val="28"/>
          <w:lang w:val="uk-UA"/>
        </w:rPr>
        <w:t xml:space="preserve"> </w:t>
      </w:r>
      <w:r w:rsidRPr="00D57E2F">
        <w:rPr>
          <w:rFonts w:ascii="Times New Roman" w:hAnsi="Times New Roman" w:cs="Times New Roman"/>
          <w:sz w:val="28"/>
          <w:szCs w:val="28"/>
          <w:lang w:val="uk-UA"/>
        </w:rPr>
        <w:t>які перешкоджають  висиханню</w:t>
      </w:r>
      <w:r w:rsidR="00D4263F" w:rsidRPr="00D57E2F">
        <w:rPr>
          <w:rFonts w:ascii="Times New Roman" w:hAnsi="Times New Roman" w:cs="Times New Roman"/>
          <w:sz w:val="28"/>
          <w:szCs w:val="28"/>
          <w:lang w:val="uk-UA"/>
        </w:rPr>
        <w:t>. На сьогоднішній день при виробництві пластиліну використовують високомолекулярний</w:t>
      </w:r>
      <w:r w:rsidR="00077D23" w:rsidRPr="00D57E2F">
        <w:rPr>
          <w:rFonts w:ascii="Times New Roman" w:hAnsi="Times New Roman" w:cs="Times New Roman"/>
          <w:sz w:val="28"/>
          <w:szCs w:val="28"/>
          <w:lang w:val="uk-UA"/>
        </w:rPr>
        <w:t xml:space="preserve"> поліетилен, </w:t>
      </w:r>
      <w:r w:rsidR="00D4263F" w:rsidRPr="00D57E2F">
        <w:rPr>
          <w:rFonts w:ascii="Times New Roman" w:hAnsi="Times New Roman" w:cs="Times New Roman"/>
          <w:sz w:val="28"/>
          <w:szCs w:val="28"/>
          <w:lang w:val="uk-UA"/>
        </w:rPr>
        <w:t>полівінілхлорид</w:t>
      </w:r>
      <w:r w:rsidR="00077D23" w:rsidRPr="00D57E2F">
        <w:rPr>
          <w:rFonts w:ascii="Times New Roman" w:hAnsi="Times New Roman" w:cs="Times New Roman"/>
          <w:sz w:val="28"/>
          <w:szCs w:val="28"/>
          <w:lang w:val="uk-UA"/>
        </w:rPr>
        <w:t>, каучук та інші високотехнологічні</w:t>
      </w:r>
      <w:r w:rsidR="002169FE" w:rsidRPr="00D57E2F">
        <w:rPr>
          <w:rFonts w:ascii="Times New Roman" w:hAnsi="Times New Roman" w:cs="Times New Roman"/>
          <w:sz w:val="28"/>
          <w:szCs w:val="28"/>
          <w:lang w:val="uk-UA"/>
        </w:rPr>
        <w:t>,</w:t>
      </w:r>
      <w:r w:rsidR="0035008B" w:rsidRPr="00D57E2F">
        <w:rPr>
          <w:rFonts w:ascii="Times New Roman" w:hAnsi="Times New Roman" w:cs="Times New Roman"/>
          <w:sz w:val="28"/>
          <w:szCs w:val="28"/>
          <w:lang w:val="uk-UA"/>
        </w:rPr>
        <w:t xml:space="preserve"> </w:t>
      </w:r>
      <w:r w:rsidR="002169FE" w:rsidRPr="00D57E2F">
        <w:rPr>
          <w:rFonts w:ascii="Times New Roman" w:hAnsi="Times New Roman" w:cs="Times New Roman"/>
          <w:sz w:val="28"/>
          <w:szCs w:val="28"/>
          <w:lang w:val="uk-UA"/>
        </w:rPr>
        <w:t>високомолекулярні</w:t>
      </w:r>
      <w:r w:rsidR="00077D23" w:rsidRPr="00D57E2F">
        <w:rPr>
          <w:rFonts w:ascii="Times New Roman" w:hAnsi="Times New Roman" w:cs="Times New Roman"/>
          <w:sz w:val="28"/>
          <w:szCs w:val="28"/>
          <w:lang w:val="uk-UA"/>
        </w:rPr>
        <w:t xml:space="preserve"> матеріали</w:t>
      </w:r>
      <w:r w:rsidR="002169FE" w:rsidRPr="00D57E2F">
        <w:rPr>
          <w:rFonts w:ascii="Times New Roman" w:hAnsi="Times New Roman" w:cs="Times New Roman"/>
          <w:sz w:val="28"/>
          <w:szCs w:val="28"/>
          <w:lang w:val="uk-UA"/>
        </w:rPr>
        <w:t>. Забарвлюють пластилін в різні кольори</w:t>
      </w:r>
      <w:r w:rsidR="0035008B" w:rsidRPr="00D57E2F">
        <w:rPr>
          <w:rFonts w:ascii="Times New Roman" w:hAnsi="Times New Roman" w:cs="Times New Roman"/>
          <w:sz w:val="28"/>
          <w:szCs w:val="28"/>
          <w:lang w:val="uk-UA"/>
        </w:rPr>
        <w:t>.</w:t>
      </w:r>
    </w:p>
    <w:p w14:paraId="461099F9" w14:textId="665CE55D" w:rsidR="0035008B" w:rsidRPr="00D57E2F" w:rsidRDefault="0035008B"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br w:type="page"/>
      </w:r>
    </w:p>
    <w:p w14:paraId="49ABAB5A" w14:textId="2B379D17" w:rsidR="00203E8E" w:rsidRPr="00D57E2F" w:rsidRDefault="005A74BE" w:rsidP="00E970EE">
      <w:pPr>
        <w:tabs>
          <w:tab w:val="left" w:pos="1985"/>
        </w:tabs>
        <w:spacing w:after="0" w:line="360" w:lineRule="auto"/>
        <w:ind w:firstLine="720"/>
        <w:jc w:val="both"/>
        <w:rPr>
          <w:rFonts w:ascii="Times New Roman" w:hAnsi="Times New Roman" w:cs="Times New Roman"/>
          <w:sz w:val="28"/>
          <w:szCs w:val="28"/>
          <w:lang w:val="uk-UA"/>
        </w:rPr>
      </w:pPr>
      <w:r w:rsidRPr="00C200BB">
        <w:rPr>
          <w:rFonts w:ascii="Times New Roman" w:hAnsi="Times New Roman" w:cs="Times New Roman"/>
          <w:b/>
          <w:sz w:val="28"/>
          <w:szCs w:val="28"/>
          <w:lang w:val="uk-UA"/>
        </w:rPr>
        <w:lastRenderedPageBreak/>
        <w:t>3.</w:t>
      </w:r>
      <w:r w:rsidR="00203E8E" w:rsidRPr="00D57E2F">
        <w:rPr>
          <w:rFonts w:ascii="Times New Roman" w:hAnsi="Times New Roman" w:cs="Times New Roman"/>
          <w:b/>
          <w:sz w:val="28"/>
          <w:szCs w:val="28"/>
          <w:lang w:val="uk-UA"/>
        </w:rPr>
        <w:t xml:space="preserve"> Методи моделювання зубів.</w:t>
      </w:r>
    </w:p>
    <w:p w14:paraId="1A3C7FA4" w14:textId="16EFA213" w:rsidR="009A24E5" w:rsidRPr="00D57E2F" w:rsidRDefault="00FD3F97" w:rsidP="00C200BB">
      <w:pPr>
        <w:tabs>
          <w:tab w:val="left" w:pos="1985"/>
        </w:tabs>
        <w:spacing w:after="0" w:line="360" w:lineRule="auto"/>
        <w:jc w:val="center"/>
        <w:rPr>
          <w:rFonts w:ascii="Times New Roman" w:hAnsi="Times New Roman" w:cs="Times New Roman"/>
          <w:sz w:val="28"/>
          <w:szCs w:val="28"/>
          <w:lang w:val="uk-UA"/>
        </w:rPr>
      </w:pPr>
      <w:r w:rsidRPr="00D57E2F">
        <w:rPr>
          <w:rFonts w:ascii="Times New Roman" w:hAnsi="Times New Roman" w:cs="Times New Roman"/>
          <w:noProof/>
          <w:sz w:val="28"/>
          <w:szCs w:val="28"/>
        </w:rPr>
        <w:drawing>
          <wp:inline distT="0" distB="0" distL="0" distR="0" wp14:anchorId="4FA28CA3" wp14:editId="722F85AB">
            <wp:extent cx="5023262" cy="3618241"/>
            <wp:effectExtent l="0" t="0" r="6350" b="1270"/>
            <wp:docPr id="3" name="Рисунок 3" descr="Рис. 6. Работа руками позволяет лучше ощутить основные свойства матери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 6. Работа руками позволяет лучше ощутить основные свойства материала."/>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38756" cy="3629401"/>
                    </a:xfrm>
                    <a:prstGeom prst="rect">
                      <a:avLst/>
                    </a:prstGeom>
                    <a:noFill/>
                    <a:ln>
                      <a:noFill/>
                    </a:ln>
                  </pic:spPr>
                </pic:pic>
              </a:graphicData>
            </a:graphic>
          </wp:inline>
        </w:drawing>
      </w:r>
    </w:p>
    <w:p w14:paraId="48C5696F" w14:textId="4E5E6D5E" w:rsidR="00203E8E" w:rsidRPr="004249C5" w:rsidRDefault="004249C5" w:rsidP="004249C5">
      <w:pPr>
        <w:tabs>
          <w:tab w:val="left" w:pos="1985"/>
        </w:tabs>
        <w:spacing w:after="0" w:line="360" w:lineRule="auto"/>
        <w:jc w:val="center"/>
        <w:rPr>
          <w:bCs/>
          <w:sz w:val="28"/>
          <w:szCs w:val="28"/>
          <w:lang w:val="uk-UA"/>
        </w:rPr>
      </w:pPr>
      <w:r w:rsidRPr="004249C5">
        <w:rPr>
          <w:rFonts w:ascii="Times New Roman" w:hAnsi="Times New Roman" w:cs="Times New Roman"/>
          <w:bCs/>
          <w:sz w:val="28"/>
          <w:szCs w:val="28"/>
          <w:lang w:val="uk-UA"/>
        </w:rPr>
        <w:t>Рис.35. </w:t>
      </w:r>
      <w:r w:rsidR="00CF2FD0" w:rsidRPr="004249C5">
        <w:rPr>
          <w:rFonts w:ascii="Times New Roman" w:hAnsi="Times New Roman" w:cs="Times New Roman"/>
          <w:bCs/>
          <w:sz w:val="28"/>
          <w:szCs w:val="28"/>
          <w:lang w:val="uk-UA"/>
        </w:rPr>
        <w:t>Моделювання</w:t>
      </w:r>
      <w:r w:rsidR="00354D7C" w:rsidRPr="004249C5">
        <w:rPr>
          <w:rFonts w:ascii="Times New Roman" w:hAnsi="Times New Roman" w:cs="Times New Roman"/>
          <w:bCs/>
          <w:sz w:val="28"/>
          <w:szCs w:val="28"/>
          <w:lang w:val="uk-UA"/>
        </w:rPr>
        <w:t xml:space="preserve"> 17 зуба за </w:t>
      </w:r>
      <w:proofErr w:type="spellStart"/>
      <w:r w:rsidR="00354D7C" w:rsidRPr="004249C5">
        <w:rPr>
          <w:rFonts w:ascii="Times New Roman" w:hAnsi="Times New Roman" w:cs="Times New Roman"/>
          <w:bCs/>
          <w:sz w:val="28"/>
          <w:szCs w:val="28"/>
          <w:lang w:val="uk-UA"/>
        </w:rPr>
        <w:t>Ломіашвілі</w:t>
      </w:r>
      <w:proofErr w:type="spellEnd"/>
      <w:r w:rsidR="00354D7C" w:rsidRPr="004249C5">
        <w:rPr>
          <w:rFonts w:ascii="Times New Roman" w:hAnsi="Times New Roman" w:cs="Times New Roman"/>
          <w:bCs/>
          <w:sz w:val="28"/>
          <w:szCs w:val="28"/>
          <w:lang w:val="uk-UA"/>
        </w:rPr>
        <w:t xml:space="preserve">  із пластиліну.</w:t>
      </w:r>
    </w:p>
    <w:p w14:paraId="1DF97EE3" w14:textId="101CDDF0" w:rsidR="003979CD" w:rsidRDefault="005A6D9C" w:rsidP="006F2CDB">
      <w:pPr>
        <w:tabs>
          <w:tab w:val="left" w:pos="1985"/>
        </w:tabs>
        <w:spacing w:after="0" w:line="360" w:lineRule="auto"/>
        <w:jc w:val="both"/>
        <w:rPr>
          <w:rFonts w:ascii="Times New Roman" w:hAnsi="Times New Roman" w:cs="Times New Roman"/>
          <w:b/>
          <w:sz w:val="28"/>
          <w:szCs w:val="28"/>
          <w:lang w:val="uk-UA"/>
        </w:rPr>
      </w:pPr>
      <w:r w:rsidRPr="00D57E2F">
        <w:rPr>
          <w:rFonts w:ascii="Times New Roman" w:hAnsi="Times New Roman" w:cs="Times New Roman"/>
          <w:b/>
          <w:noProof/>
          <w:sz w:val="28"/>
          <w:szCs w:val="28"/>
        </w:rPr>
        <w:drawing>
          <wp:inline distT="0" distB="0" distL="0" distR="0" wp14:anchorId="33AB1ACB" wp14:editId="787129FC">
            <wp:extent cx="5476083" cy="3967701"/>
            <wp:effectExtent l="0" t="0" r="0" b="0"/>
            <wp:docPr id="4" name="Рисунок 4" descr="https://dentalmagazine.ru/wp-content/uploads/2012/06/9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entalmagazine.ru/wp-content/uploads/2012/06/9_.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2023" cy="3972004"/>
                    </a:xfrm>
                    <a:prstGeom prst="rect">
                      <a:avLst/>
                    </a:prstGeom>
                    <a:noFill/>
                    <a:ln>
                      <a:noFill/>
                    </a:ln>
                  </pic:spPr>
                </pic:pic>
              </a:graphicData>
            </a:graphic>
          </wp:inline>
        </w:drawing>
      </w:r>
    </w:p>
    <w:p w14:paraId="40DB22FF" w14:textId="1F251C78" w:rsidR="00C200BB" w:rsidRPr="004249C5" w:rsidRDefault="00C200BB" w:rsidP="00C200BB">
      <w:pPr>
        <w:tabs>
          <w:tab w:val="left" w:pos="1985"/>
        </w:tabs>
        <w:spacing w:after="0" w:line="360" w:lineRule="auto"/>
        <w:jc w:val="center"/>
        <w:rPr>
          <w:bCs/>
          <w:sz w:val="28"/>
          <w:szCs w:val="28"/>
          <w:lang w:val="uk-UA"/>
        </w:rPr>
      </w:pPr>
      <w:r w:rsidRPr="004249C5">
        <w:rPr>
          <w:rFonts w:ascii="Times New Roman" w:hAnsi="Times New Roman" w:cs="Times New Roman"/>
          <w:bCs/>
          <w:sz w:val="28"/>
          <w:szCs w:val="28"/>
          <w:lang w:val="uk-UA"/>
        </w:rPr>
        <w:t>Рис.3</w:t>
      </w:r>
      <w:r>
        <w:rPr>
          <w:rFonts w:ascii="Times New Roman" w:hAnsi="Times New Roman" w:cs="Times New Roman"/>
          <w:bCs/>
          <w:sz w:val="28"/>
          <w:szCs w:val="28"/>
          <w:lang w:val="uk-UA"/>
        </w:rPr>
        <w:t>6</w:t>
      </w:r>
      <w:r w:rsidRPr="004249C5">
        <w:rPr>
          <w:rFonts w:ascii="Times New Roman" w:hAnsi="Times New Roman" w:cs="Times New Roman"/>
          <w:bCs/>
          <w:sz w:val="28"/>
          <w:szCs w:val="28"/>
          <w:lang w:val="uk-UA"/>
        </w:rPr>
        <w:t xml:space="preserve">. Моделювання </w:t>
      </w:r>
      <w:r>
        <w:rPr>
          <w:rFonts w:ascii="Times New Roman" w:hAnsi="Times New Roman" w:cs="Times New Roman"/>
          <w:bCs/>
          <w:sz w:val="28"/>
          <w:szCs w:val="28"/>
          <w:lang w:val="uk-UA"/>
        </w:rPr>
        <w:t>жувальної поверхні</w:t>
      </w:r>
      <w:r w:rsidRPr="004249C5">
        <w:rPr>
          <w:rFonts w:ascii="Times New Roman" w:hAnsi="Times New Roman" w:cs="Times New Roman"/>
          <w:bCs/>
          <w:sz w:val="28"/>
          <w:szCs w:val="28"/>
          <w:lang w:val="uk-UA"/>
        </w:rPr>
        <w:t>17 зуба</w:t>
      </w:r>
      <w:r>
        <w:rPr>
          <w:rFonts w:ascii="Times New Roman" w:hAnsi="Times New Roman" w:cs="Times New Roman"/>
          <w:bCs/>
          <w:sz w:val="28"/>
          <w:szCs w:val="28"/>
          <w:lang w:val="uk-UA"/>
        </w:rPr>
        <w:br/>
      </w:r>
      <w:r w:rsidRPr="004249C5">
        <w:rPr>
          <w:rFonts w:ascii="Times New Roman" w:hAnsi="Times New Roman" w:cs="Times New Roman"/>
          <w:bCs/>
          <w:sz w:val="28"/>
          <w:szCs w:val="28"/>
          <w:lang w:val="uk-UA"/>
        </w:rPr>
        <w:t xml:space="preserve">за </w:t>
      </w:r>
      <w:proofErr w:type="spellStart"/>
      <w:r w:rsidRPr="004249C5">
        <w:rPr>
          <w:rFonts w:ascii="Times New Roman" w:hAnsi="Times New Roman" w:cs="Times New Roman"/>
          <w:bCs/>
          <w:sz w:val="28"/>
          <w:szCs w:val="28"/>
          <w:lang w:val="uk-UA"/>
        </w:rPr>
        <w:t>Ломіашвілі</w:t>
      </w:r>
      <w:proofErr w:type="spellEnd"/>
      <w:r w:rsidRPr="004249C5">
        <w:rPr>
          <w:rFonts w:ascii="Times New Roman" w:hAnsi="Times New Roman" w:cs="Times New Roman"/>
          <w:bCs/>
          <w:sz w:val="28"/>
          <w:szCs w:val="28"/>
          <w:lang w:val="uk-UA"/>
        </w:rPr>
        <w:t xml:space="preserve">  із пластиліну.</w:t>
      </w:r>
    </w:p>
    <w:p w14:paraId="2B143251" w14:textId="77777777" w:rsidR="00C200BB" w:rsidRPr="00D57E2F" w:rsidRDefault="00C200BB" w:rsidP="006F2CDB">
      <w:pPr>
        <w:tabs>
          <w:tab w:val="left" w:pos="1985"/>
        </w:tabs>
        <w:spacing w:after="0" w:line="360" w:lineRule="auto"/>
        <w:jc w:val="both"/>
        <w:rPr>
          <w:rFonts w:ascii="Times New Roman" w:hAnsi="Times New Roman" w:cs="Times New Roman"/>
          <w:b/>
          <w:sz w:val="28"/>
          <w:szCs w:val="28"/>
          <w:lang w:val="uk-UA"/>
        </w:rPr>
      </w:pPr>
    </w:p>
    <w:p w14:paraId="078588CF" w14:textId="4E867AA8" w:rsidR="005C7EFA" w:rsidRPr="00D57E2F" w:rsidRDefault="009118FA" w:rsidP="006F2CDB">
      <w:pPr>
        <w:tabs>
          <w:tab w:val="left" w:pos="1985"/>
        </w:tabs>
        <w:spacing w:after="0" w:line="360" w:lineRule="auto"/>
        <w:jc w:val="both"/>
        <w:rPr>
          <w:rFonts w:ascii="Times New Roman" w:hAnsi="Times New Roman" w:cs="Times New Roman"/>
          <w:b/>
          <w:sz w:val="28"/>
          <w:szCs w:val="28"/>
          <w:lang w:val="uk-UA"/>
        </w:rPr>
      </w:pPr>
      <w:r w:rsidRPr="00D57E2F">
        <w:rPr>
          <w:rFonts w:ascii="Times New Roman" w:hAnsi="Times New Roman" w:cs="Times New Roman"/>
          <w:b/>
          <w:noProof/>
          <w:sz w:val="28"/>
          <w:szCs w:val="28"/>
        </w:rPr>
        <w:drawing>
          <wp:inline distT="0" distB="0" distL="0" distR="0" wp14:anchorId="06072256" wp14:editId="3A5468B2">
            <wp:extent cx="6152515" cy="4457810"/>
            <wp:effectExtent l="0" t="0" r="635" b="0"/>
            <wp:docPr id="5" name="Рисунок 5" descr="https://dentalmagazine.ru/wp-content/uploads/2012/06/15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entalmagazine.ru/wp-content/uploads/2012/06/15_.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52515" cy="4457810"/>
                    </a:xfrm>
                    <a:prstGeom prst="rect">
                      <a:avLst/>
                    </a:prstGeom>
                    <a:noFill/>
                    <a:ln>
                      <a:noFill/>
                    </a:ln>
                  </pic:spPr>
                </pic:pic>
              </a:graphicData>
            </a:graphic>
          </wp:inline>
        </w:drawing>
      </w:r>
    </w:p>
    <w:p w14:paraId="4F628D50" w14:textId="3808B2C3" w:rsidR="00C200BB" w:rsidRPr="00C200BB" w:rsidRDefault="00C200BB" w:rsidP="00C200BB">
      <w:pPr>
        <w:pStyle w:val="a5"/>
        <w:tabs>
          <w:tab w:val="left" w:pos="1985"/>
        </w:tabs>
        <w:spacing w:after="0" w:line="360" w:lineRule="auto"/>
        <w:jc w:val="center"/>
        <w:rPr>
          <w:rFonts w:ascii="Times New Roman" w:hAnsi="Times New Roman" w:cs="Times New Roman"/>
          <w:bCs/>
          <w:sz w:val="28"/>
          <w:szCs w:val="28"/>
          <w:lang w:val="uk-UA"/>
        </w:rPr>
      </w:pPr>
      <w:r w:rsidRPr="00C200BB">
        <w:rPr>
          <w:rFonts w:ascii="Times New Roman" w:hAnsi="Times New Roman" w:cs="Times New Roman"/>
          <w:bCs/>
          <w:sz w:val="28"/>
          <w:szCs w:val="28"/>
          <w:lang w:val="uk-UA"/>
        </w:rPr>
        <w:t>Рис. 37. </w:t>
      </w:r>
      <w:r w:rsidR="000C20FC" w:rsidRPr="00C200BB">
        <w:rPr>
          <w:rFonts w:ascii="Times New Roman" w:hAnsi="Times New Roman" w:cs="Times New Roman"/>
          <w:bCs/>
          <w:sz w:val="28"/>
          <w:szCs w:val="28"/>
          <w:lang w:val="uk-UA"/>
        </w:rPr>
        <w:t>Моделювання 3</w:t>
      </w:r>
      <w:r w:rsidR="002404D9" w:rsidRPr="00C200BB">
        <w:rPr>
          <w:rFonts w:ascii="Times New Roman" w:hAnsi="Times New Roman" w:cs="Times New Roman"/>
          <w:bCs/>
          <w:sz w:val="28"/>
          <w:szCs w:val="28"/>
          <w:lang w:val="uk-UA"/>
        </w:rPr>
        <w:t>6 зуба</w:t>
      </w:r>
      <w:r w:rsidR="00416EBB" w:rsidRPr="00C200BB">
        <w:rPr>
          <w:rFonts w:ascii="Times New Roman" w:hAnsi="Times New Roman" w:cs="Times New Roman"/>
          <w:bCs/>
          <w:sz w:val="28"/>
          <w:szCs w:val="28"/>
          <w:lang w:val="uk-UA"/>
        </w:rPr>
        <w:t xml:space="preserve"> із пластиліну за </w:t>
      </w:r>
      <w:proofErr w:type="spellStart"/>
      <w:r w:rsidR="00416EBB" w:rsidRPr="00C200BB">
        <w:rPr>
          <w:rFonts w:ascii="Times New Roman" w:hAnsi="Times New Roman" w:cs="Times New Roman"/>
          <w:bCs/>
          <w:sz w:val="28"/>
          <w:szCs w:val="28"/>
          <w:lang w:val="uk-UA"/>
        </w:rPr>
        <w:t>Ломіашвілі</w:t>
      </w:r>
      <w:proofErr w:type="spellEnd"/>
      <w:r w:rsidR="009118FA" w:rsidRPr="00C200BB">
        <w:rPr>
          <w:rFonts w:ascii="Times New Roman" w:hAnsi="Times New Roman" w:cs="Times New Roman"/>
          <w:bCs/>
          <w:sz w:val="28"/>
          <w:szCs w:val="28"/>
          <w:lang w:val="uk-UA"/>
        </w:rPr>
        <w:t>.</w:t>
      </w:r>
    </w:p>
    <w:p w14:paraId="6D1A7641" w14:textId="77777777" w:rsidR="00C200BB" w:rsidRDefault="00C200BB" w:rsidP="00C200BB">
      <w:pPr>
        <w:pStyle w:val="a5"/>
        <w:tabs>
          <w:tab w:val="left" w:pos="1985"/>
        </w:tabs>
        <w:spacing w:after="0" w:line="360" w:lineRule="auto"/>
        <w:ind w:left="0" w:firstLine="720"/>
        <w:jc w:val="both"/>
        <w:rPr>
          <w:rFonts w:ascii="Times New Roman" w:hAnsi="Times New Roman" w:cs="Times New Roman"/>
          <w:b/>
          <w:sz w:val="28"/>
          <w:szCs w:val="28"/>
          <w:lang w:val="uk-UA"/>
        </w:rPr>
      </w:pPr>
    </w:p>
    <w:p w14:paraId="28DE2579" w14:textId="40BEA706" w:rsidR="00416EBB" w:rsidRPr="00D57E2F" w:rsidRDefault="002404D9" w:rsidP="00C200BB">
      <w:pPr>
        <w:pStyle w:val="a5"/>
        <w:tabs>
          <w:tab w:val="left" w:pos="1985"/>
        </w:tabs>
        <w:spacing w:after="0" w:line="360" w:lineRule="auto"/>
        <w:ind w:left="0" w:firstLine="720"/>
        <w:jc w:val="both"/>
        <w:rPr>
          <w:rFonts w:ascii="Times New Roman" w:hAnsi="Times New Roman" w:cs="Times New Roman"/>
          <w:b/>
          <w:sz w:val="28"/>
          <w:szCs w:val="28"/>
          <w:lang w:val="uk-UA"/>
        </w:rPr>
      </w:pPr>
      <w:r w:rsidRPr="00D57E2F">
        <w:rPr>
          <w:rFonts w:ascii="Times New Roman" w:hAnsi="Times New Roman" w:cs="Times New Roman"/>
          <w:b/>
          <w:sz w:val="28"/>
          <w:szCs w:val="28"/>
          <w:lang w:val="uk-UA"/>
        </w:rPr>
        <w:t>Е</w:t>
      </w:r>
      <w:r w:rsidR="000C20FC" w:rsidRPr="00D57E2F">
        <w:rPr>
          <w:rFonts w:ascii="Times New Roman" w:hAnsi="Times New Roman" w:cs="Times New Roman"/>
          <w:b/>
          <w:sz w:val="28"/>
          <w:szCs w:val="28"/>
          <w:lang w:val="uk-UA"/>
        </w:rPr>
        <w:t>тапи моделювання 3</w:t>
      </w:r>
      <w:r w:rsidR="006A65F3" w:rsidRPr="00D57E2F">
        <w:rPr>
          <w:rFonts w:ascii="Times New Roman" w:hAnsi="Times New Roman" w:cs="Times New Roman"/>
          <w:b/>
          <w:sz w:val="28"/>
          <w:szCs w:val="28"/>
          <w:lang w:val="uk-UA"/>
        </w:rPr>
        <w:t>6</w:t>
      </w:r>
      <w:r w:rsidRPr="00D57E2F">
        <w:rPr>
          <w:rFonts w:ascii="Times New Roman" w:hAnsi="Times New Roman" w:cs="Times New Roman"/>
          <w:b/>
          <w:sz w:val="28"/>
          <w:szCs w:val="28"/>
          <w:lang w:val="uk-UA"/>
        </w:rPr>
        <w:t xml:space="preserve"> зуба-</w:t>
      </w:r>
      <w:r w:rsidR="00416EBB" w:rsidRPr="00D57E2F">
        <w:rPr>
          <w:rFonts w:ascii="Times New Roman" w:hAnsi="Times New Roman" w:cs="Times New Roman"/>
          <w:sz w:val="28"/>
          <w:szCs w:val="28"/>
          <w:lang w:val="uk-UA"/>
        </w:rPr>
        <w:t xml:space="preserve"> м’</w:t>
      </w:r>
      <w:r w:rsidR="007617C0" w:rsidRPr="00D57E2F">
        <w:rPr>
          <w:rFonts w:ascii="Times New Roman" w:hAnsi="Times New Roman" w:cs="Times New Roman"/>
          <w:sz w:val="28"/>
          <w:szCs w:val="28"/>
          <w:lang w:val="uk-UA"/>
        </w:rPr>
        <w:t xml:space="preserve">якому </w:t>
      </w:r>
      <w:r w:rsidR="00416EBB" w:rsidRPr="00D57E2F">
        <w:rPr>
          <w:rFonts w:ascii="Times New Roman" w:hAnsi="Times New Roman" w:cs="Times New Roman"/>
          <w:sz w:val="28"/>
          <w:szCs w:val="28"/>
          <w:lang w:val="uk-UA"/>
        </w:rPr>
        <w:t xml:space="preserve">пластиліну, після </w:t>
      </w:r>
      <w:proofErr w:type="spellStart"/>
      <w:r w:rsidR="00416EBB" w:rsidRPr="00D57E2F">
        <w:rPr>
          <w:rFonts w:ascii="Times New Roman" w:hAnsi="Times New Roman" w:cs="Times New Roman"/>
          <w:sz w:val="28"/>
          <w:szCs w:val="28"/>
          <w:lang w:val="uk-UA"/>
        </w:rPr>
        <w:t>розминання</w:t>
      </w:r>
      <w:proofErr w:type="spellEnd"/>
      <w:r w:rsidR="007A3194" w:rsidRPr="00D57E2F">
        <w:rPr>
          <w:rFonts w:ascii="Times New Roman" w:hAnsi="Times New Roman" w:cs="Times New Roman"/>
          <w:sz w:val="28"/>
          <w:szCs w:val="28"/>
          <w:lang w:val="uk-UA"/>
        </w:rPr>
        <w:t xml:space="preserve"> </w:t>
      </w:r>
      <w:r w:rsidR="00416EBB" w:rsidRPr="00D57E2F">
        <w:rPr>
          <w:rFonts w:ascii="Times New Roman" w:hAnsi="Times New Roman" w:cs="Times New Roman"/>
          <w:sz w:val="28"/>
          <w:szCs w:val="28"/>
          <w:lang w:val="uk-UA"/>
        </w:rPr>
        <w:t>руками, надають</w:t>
      </w:r>
      <w:r w:rsidR="009118FA" w:rsidRPr="00D57E2F">
        <w:rPr>
          <w:rFonts w:ascii="Times New Roman" w:hAnsi="Times New Roman" w:cs="Times New Roman"/>
          <w:sz w:val="28"/>
          <w:szCs w:val="28"/>
          <w:lang w:val="uk-UA"/>
        </w:rPr>
        <w:t xml:space="preserve"> форму кулі. В</w:t>
      </w:r>
      <w:r w:rsidR="00F46B8A" w:rsidRPr="00D57E2F">
        <w:rPr>
          <w:rFonts w:ascii="Times New Roman" w:hAnsi="Times New Roman" w:cs="Times New Roman"/>
          <w:sz w:val="28"/>
          <w:szCs w:val="28"/>
          <w:lang w:val="uk-UA"/>
        </w:rPr>
        <w:t xml:space="preserve"> </w:t>
      </w:r>
      <w:r w:rsidR="000C20FC" w:rsidRPr="00D57E2F">
        <w:rPr>
          <w:rFonts w:ascii="Times New Roman" w:hAnsi="Times New Roman" w:cs="Times New Roman"/>
          <w:sz w:val="28"/>
          <w:szCs w:val="28"/>
          <w:lang w:val="uk-UA"/>
        </w:rPr>
        <w:t>3</w:t>
      </w:r>
      <w:r w:rsidR="007A3194" w:rsidRPr="00D57E2F">
        <w:rPr>
          <w:rFonts w:ascii="Times New Roman" w:hAnsi="Times New Roman" w:cs="Times New Roman"/>
          <w:sz w:val="28"/>
          <w:szCs w:val="28"/>
          <w:lang w:val="uk-UA"/>
        </w:rPr>
        <w:t>6 зубі намічають осно</w:t>
      </w:r>
      <w:r w:rsidR="00F46B8A" w:rsidRPr="00D57E2F">
        <w:rPr>
          <w:rFonts w:ascii="Times New Roman" w:hAnsi="Times New Roman" w:cs="Times New Roman"/>
          <w:sz w:val="28"/>
          <w:szCs w:val="28"/>
          <w:lang w:val="uk-UA"/>
        </w:rPr>
        <w:t>вні поверхні і верхівки горбків</w:t>
      </w:r>
      <w:r w:rsidR="007A3194" w:rsidRPr="00D57E2F">
        <w:rPr>
          <w:rFonts w:ascii="Times New Roman" w:hAnsi="Times New Roman" w:cs="Times New Roman"/>
          <w:sz w:val="28"/>
          <w:szCs w:val="28"/>
          <w:lang w:val="uk-UA"/>
        </w:rPr>
        <w:t xml:space="preserve">, поглиблюють </w:t>
      </w:r>
      <w:proofErr w:type="spellStart"/>
      <w:r w:rsidR="007A3194" w:rsidRPr="00D57E2F">
        <w:rPr>
          <w:rFonts w:ascii="Times New Roman" w:hAnsi="Times New Roman" w:cs="Times New Roman"/>
          <w:sz w:val="28"/>
          <w:szCs w:val="28"/>
          <w:lang w:val="uk-UA"/>
        </w:rPr>
        <w:t>фісуру</w:t>
      </w:r>
      <w:proofErr w:type="spellEnd"/>
      <w:r w:rsidR="007A3194" w:rsidRPr="00D57E2F">
        <w:rPr>
          <w:rFonts w:ascii="Times New Roman" w:hAnsi="Times New Roman" w:cs="Times New Roman"/>
          <w:sz w:val="28"/>
          <w:szCs w:val="28"/>
          <w:lang w:val="uk-UA"/>
        </w:rPr>
        <w:t xml:space="preserve"> першого порядку Ж-подібної форми. На жувальній поверхні чітко моделюємо 5 горбків</w:t>
      </w:r>
      <w:r w:rsidR="006F2CDB" w:rsidRPr="00D57E2F">
        <w:rPr>
          <w:rFonts w:ascii="Times New Roman" w:hAnsi="Times New Roman" w:cs="Times New Roman"/>
          <w:sz w:val="28"/>
          <w:szCs w:val="28"/>
          <w:lang w:val="uk-UA"/>
        </w:rPr>
        <w:t xml:space="preserve"> </w:t>
      </w:r>
      <w:r w:rsidR="000C20FC" w:rsidRPr="00D57E2F">
        <w:rPr>
          <w:rFonts w:ascii="Times New Roman" w:hAnsi="Times New Roman" w:cs="Times New Roman"/>
          <w:sz w:val="28"/>
          <w:szCs w:val="28"/>
          <w:lang w:val="uk-UA"/>
        </w:rPr>
        <w:t xml:space="preserve">(3 язичних і 2 щічних </w:t>
      </w:r>
      <w:r w:rsidR="007A3194" w:rsidRPr="00D57E2F">
        <w:rPr>
          <w:rFonts w:ascii="Times New Roman" w:hAnsi="Times New Roman" w:cs="Times New Roman"/>
          <w:sz w:val="28"/>
          <w:szCs w:val="28"/>
          <w:lang w:val="uk-UA"/>
        </w:rPr>
        <w:t>). За допомогою моделювальних інструментів чітко формують</w:t>
      </w:r>
      <w:r w:rsidR="000C20FC" w:rsidRPr="00D57E2F">
        <w:rPr>
          <w:rFonts w:ascii="Times New Roman" w:hAnsi="Times New Roman" w:cs="Times New Roman"/>
          <w:sz w:val="28"/>
          <w:szCs w:val="28"/>
          <w:lang w:val="uk-UA"/>
        </w:rPr>
        <w:t xml:space="preserve"> горбки, </w:t>
      </w:r>
      <w:proofErr w:type="spellStart"/>
      <w:r w:rsidR="000C20FC" w:rsidRPr="00D57E2F">
        <w:rPr>
          <w:rFonts w:ascii="Times New Roman" w:hAnsi="Times New Roman" w:cs="Times New Roman"/>
          <w:sz w:val="28"/>
          <w:szCs w:val="28"/>
          <w:lang w:val="uk-UA"/>
        </w:rPr>
        <w:t>фісуриі</w:t>
      </w:r>
      <w:proofErr w:type="spellEnd"/>
      <w:r w:rsidR="000C20FC" w:rsidRPr="00D57E2F">
        <w:rPr>
          <w:rFonts w:ascii="Times New Roman" w:hAnsi="Times New Roman" w:cs="Times New Roman"/>
          <w:sz w:val="28"/>
          <w:szCs w:val="28"/>
          <w:lang w:val="uk-UA"/>
        </w:rPr>
        <w:t xml:space="preserve"> скати коронки 3</w:t>
      </w:r>
      <w:r w:rsidR="007A3194" w:rsidRPr="00D57E2F">
        <w:rPr>
          <w:rFonts w:ascii="Times New Roman" w:hAnsi="Times New Roman" w:cs="Times New Roman"/>
          <w:sz w:val="28"/>
          <w:szCs w:val="28"/>
          <w:lang w:val="uk-UA"/>
        </w:rPr>
        <w:t>6 зуба.</w:t>
      </w:r>
    </w:p>
    <w:p w14:paraId="6D50563D" w14:textId="710D0E1F" w:rsidR="007A3194" w:rsidRPr="00D57E2F" w:rsidRDefault="007A3194" w:rsidP="00C200BB">
      <w:pPr>
        <w:pStyle w:val="a5"/>
        <w:tabs>
          <w:tab w:val="left" w:pos="1985"/>
        </w:tabs>
        <w:spacing w:after="0" w:line="360" w:lineRule="auto"/>
        <w:ind w:left="0" w:firstLine="720"/>
        <w:jc w:val="both"/>
        <w:rPr>
          <w:rFonts w:ascii="Times New Roman" w:hAnsi="Times New Roman" w:cs="Times New Roman"/>
          <w:b/>
          <w:sz w:val="28"/>
          <w:szCs w:val="28"/>
          <w:lang w:val="uk-UA"/>
        </w:rPr>
      </w:pPr>
      <w:r w:rsidRPr="00D57E2F">
        <w:rPr>
          <w:rFonts w:ascii="Times New Roman" w:hAnsi="Times New Roman" w:cs="Times New Roman"/>
          <w:b/>
          <w:sz w:val="28"/>
          <w:szCs w:val="28"/>
          <w:lang w:val="uk-UA"/>
        </w:rPr>
        <w:t>Мод</w:t>
      </w:r>
      <w:r w:rsidR="00A04CDB" w:rsidRPr="00D57E2F">
        <w:rPr>
          <w:rFonts w:ascii="Times New Roman" w:hAnsi="Times New Roman" w:cs="Times New Roman"/>
          <w:b/>
          <w:sz w:val="28"/>
          <w:szCs w:val="28"/>
          <w:lang w:val="uk-UA"/>
        </w:rPr>
        <w:t xml:space="preserve">елювання зубів із пластика за </w:t>
      </w:r>
      <w:proofErr w:type="spellStart"/>
      <w:r w:rsidR="00A04CDB" w:rsidRPr="00D57E2F">
        <w:rPr>
          <w:rFonts w:ascii="Times New Roman" w:hAnsi="Times New Roman" w:cs="Times New Roman"/>
          <w:b/>
          <w:sz w:val="28"/>
          <w:szCs w:val="28"/>
          <w:lang w:val="uk-UA"/>
        </w:rPr>
        <w:t>Ло</w:t>
      </w:r>
      <w:r w:rsidRPr="00D57E2F">
        <w:rPr>
          <w:rFonts w:ascii="Times New Roman" w:hAnsi="Times New Roman" w:cs="Times New Roman"/>
          <w:b/>
          <w:sz w:val="28"/>
          <w:szCs w:val="28"/>
          <w:lang w:val="uk-UA"/>
        </w:rPr>
        <w:t>міашвілі</w:t>
      </w:r>
      <w:proofErr w:type="spellEnd"/>
      <w:r w:rsidR="00BE2491" w:rsidRPr="00D57E2F">
        <w:rPr>
          <w:rFonts w:ascii="Times New Roman" w:hAnsi="Times New Roman" w:cs="Times New Roman"/>
          <w:sz w:val="28"/>
          <w:szCs w:val="28"/>
          <w:lang w:val="uk-UA"/>
        </w:rPr>
        <w:t xml:space="preserve"> (етапи моделювання </w:t>
      </w:r>
      <w:r w:rsidR="000C20FC" w:rsidRPr="00D57E2F">
        <w:rPr>
          <w:rFonts w:ascii="Times New Roman" w:hAnsi="Times New Roman" w:cs="Times New Roman"/>
          <w:sz w:val="28"/>
          <w:szCs w:val="28"/>
          <w:lang w:val="uk-UA"/>
        </w:rPr>
        <w:t>3</w:t>
      </w:r>
      <w:r w:rsidR="00BE2491" w:rsidRPr="00D57E2F">
        <w:rPr>
          <w:rFonts w:ascii="Times New Roman" w:hAnsi="Times New Roman" w:cs="Times New Roman"/>
          <w:sz w:val="28"/>
          <w:szCs w:val="28"/>
          <w:lang w:val="uk-UA"/>
        </w:rPr>
        <w:t>6</w:t>
      </w:r>
      <w:r w:rsidRPr="00D57E2F">
        <w:rPr>
          <w:rFonts w:ascii="Times New Roman" w:hAnsi="Times New Roman" w:cs="Times New Roman"/>
          <w:sz w:val="28"/>
          <w:szCs w:val="28"/>
          <w:lang w:val="uk-UA"/>
        </w:rPr>
        <w:t xml:space="preserve"> зуба).</w:t>
      </w:r>
    </w:p>
    <w:p w14:paraId="3E0966B5" w14:textId="29A0C1E5" w:rsidR="007A3194" w:rsidRPr="00D57E2F" w:rsidRDefault="007A3194"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Після розігрівання в руках надання форми кулі задають габаритні орієнтири 16 зуба, намітивши розташування 4-х поверхонь: медіальної та дистальної </w:t>
      </w:r>
      <w:proofErr w:type="spellStart"/>
      <w:r w:rsidRPr="00D57E2F">
        <w:rPr>
          <w:rFonts w:ascii="Times New Roman" w:hAnsi="Times New Roman" w:cs="Times New Roman"/>
          <w:sz w:val="28"/>
          <w:szCs w:val="28"/>
          <w:lang w:val="uk-UA"/>
        </w:rPr>
        <w:t>апроксимальних</w:t>
      </w:r>
      <w:proofErr w:type="spellEnd"/>
      <w:r w:rsidRPr="00D57E2F">
        <w:rPr>
          <w:rFonts w:ascii="Times New Roman" w:hAnsi="Times New Roman" w:cs="Times New Roman"/>
          <w:sz w:val="28"/>
          <w:szCs w:val="28"/>
          <w:lang w:val="uk-UA"/>
        </w:rPr>
        <w:t xml:space="preserve">, вестибулярної і піднебінної. На жувальній </w:t>
      </w:r>
      <w:r w:rsidRPr="00D57E2F">
        <w:rPr>
          <w:rFonts w:ascii="Times New Roman" w:hAnsi="Times New Roman" w:cs="Times New Roman"/>
          <w:sz w:val="28"/>
          <w:szCs w:val="28"/>
          <w:lang w:val="uk-UA"/>
        </w:rPr>
        <w:lastRenderedPageBreak/>
        <w:t xml:space="preserve">поверхні визначають верхівки </w:t>
      </w:r>
      <w:r w:rsidR="008F0748" w:rsidRPr="00D57E2F">
        <w:rPr>
          <w:rFonts w:ascii="Times New Roman" w:hAnsi="Times New Roman" w:cs="Times New Roman"/>
          <w:sz w:val="28"/>
          <w:szCs w:val="28"/>
          <w:lang w:val="uk-UA"/>
        </w:rPr>
        <w:t>основних</w:t>
      </w:r>
      <w:r w:rsidR="000C20FC" w:rsidRPr="00D57E2F">
        <w:rPr>
          <w:rFonts w:ascii="Times New Roman" w:hAnsi="Times New Roman" w:cs="Times New Roman"/>
          <w:sz w:val="28"/>
          <w:szCs w:val="28"/>
          <w:lang w:val="uk-UA"/>
        </w:rPr>
        <w:t xml:space="preserve"> 5</w:t>
      </w:r>
      <w:r w:rsidR="008F0748" w:rsidRPr="00D57E2F">
        <w:rPr>
          <w:rFonts w:ascii="Times New Roman" w:hAnsi="Times New Roman" w:cs="Times New Roman"/>
          <w:sz w:val="28"/>
          <w:szCs w:val="28"/>
          <w:lang w:val="uk-UA"/>
        </w:rPr>
        <w:t xml:space="preserve"> </w:t>
      </w:r>
      <w:r w:rsidR="000C20FC" w:rsidRPr="00D57E2F">
        <w:rPr>
          <w:rFonts w:ascii="Times New Roman" w:hAnsi="Times New Roman" w:cs="Times New Roman"/>
          <w:sz w:val="28"/>
          <w:szCs w:val="28"/>
          <w:lang w:val="uk-UA"/>
        </w:rPr>
        <w:t>горбків- три щічних і два язичних</w:t>
      </w:r>
      <w:r w:rsidR="008F0748" w:rsidRPr="00D57E2F">
        <w:rPr>
          <w:rFonts w:ascii="Times New Roman" w:hAnsi="Times New Roman" w:cs="Times New Roman"/>
          <w:sz w:val="28"/>
          <w:szCs w:val="28"/>
          <w:lang w:val="uk-UA"/>
        </w:rPr>
        <w:t>. Моделювальними інструментами</w:t>
      </w:r>
      <w:r w:rsidR="006F2CDB" w:rsidRPr="00D57E2F">
        <w:rPr>
          <w:rFonts w:ascii="Times New Roman" w:hAnsi="Times New Roman" w:cs="Times New Roman"/>
          <w:sz w:val="28"/>
          <w:szCs w:val="28"/>
          <w:lang w:val="uk-UA"/>
        </w:rPr>
        <w:t xml:space="preserve"> </w:t>
      </w:r>
      <w:r w:rsidR="008F0748" w:rsidRPr="00D57E2F">
        <w:rPr>
          <w:rFonts w:ascii="Times New Roman" w:hAnsi="Times New Roman" w:cs="Times New Roman"/>
          <w:sz w:val="28"/>
          <w:szCs w:val="28"/>
          <w:lang w:val="uk-UA"/>
        </w:rPr>
        <w:t>розділяють основні</w:t>
      </w:r>
      <w:r w:rsidR="00091BC8" w:rsidRPr="00D57E2F">
        <w:rPr>
          <w:rFonts w:ascii="Times New Roman" w:hAnsi="Times New Roman" w:cs="Times New Roman"/>
          <w:sz w:val="28"/>
          <w:szCs w:val="28"/>
          <w:lang w:val="uk-UA"/>
        </w:rPr>
        <w:t xml:space="preserve"> горбки так, щоб між ними з’явил</w:t>
      </w:r>
      <w:r w:rsidR="000C20FC" w:rsidRPr="00D57E2F">
        <w:rPr>
          <w:rFonts w:ascii="Times New Roman" w:hAnsi="Times New Roman" w:cs="Times New Roman"/>
          <w:sz w:val="28"/>
          <w:szCs w:val="28"/>
          <w:lang w:val="uk-UA"/>
        </w:rPr>
        <w:t xml:space="preserve">ася </w:t>
      </w:r>
      <w:proofErr w:type="spellStart"/>
      <w:r w:rsidR="000C20FC" w:rsidRPr="00D57E2F">
        <w:rPr>
          <w:rFonts w:ascii="Times New Roman" w:hAnsi="Times New Roman" w:cs="Times New Roman"/>
          <w:sz w:val="28"/>
          <w:szCs w:val="28"/>
          <w:lang w:val="uk-UA"/>
        </w:rPr>
        <w:t>фісура</w:t>
      </w:r>
      <w:proofErr w:type="spellEnd"/>
      <w:r w:rsidR="000C20FC" w:rsidRPr="00D57E2F">
        <w:rPr>
          <w:rFonts w:ascii="Times New Roman" w:hAnsi="Times New Roman" w:cs="Times New Roman"/>
          <w:sz w:val="28"/>
          <w:szCs w:val="28"/>
          <w:lang w:val="uk-UA"/>
        </w:rPr>
        <w:t>.</w:t>
      </w:r>
    </w:p>
    <w:p w14:paraId="09B61409" w14:textId="748503A8" w:rsidR="008F0748" w:rsidRPr="00D57E2F" w:rsidRDefault="008F0748" w:rsidP="00C200BB">
      <w:pPr>
        <w:pStyle w:val="a5"/>
        <w:tabs>
          <w:tab w:val="left" w:pos="1985"/>
        </w:tabs>
        <w:spacing w:after="0" w:line="360" w:lineRule="auto"/>
        <w:ind w:left="0" w:firstLine="720"/>
        <w:jc w:val="both"/>
        <w:rPr>
          <w:rFonts w:ascii="Times New Roman" w:hAnsi="Times New Roman" w:cs="Times New Roman"/>
          <w:sz w:val="28"/>
          <w:szCs w:val="28"/>
          <w:lang w:val="uk-UA"/>
        </w:rPr>
      </w:pPr>
      <w:r w:rsidRPr="00D57E2F">
        <w:rPr>
          <w:rFonts w:ascii="Times New Roman" w:hAnsi="Times New Roman" w:cs="Times New Roman"/>
          <w:b/>
          <w:sz w:val="28"/>
          <w:szCs w:val="28"/>
          <w:lang w:val="uk-UA"/>
        </w:rPr>
        <w:t>Моделювання зубів із гіпсових блоків за Шанцем</w:t>
      </w:r>
      <w:r w:rsidR="00A72A3D" w:rsidRPr="00D57E2F">
        <w:rPr>
          <w:rFonts w:ascii="Times New Roman" w:hAnsi="Times New Roman" w:cs="Times New Roman"/>
          <w:sz w:val="28"/>
          <w:szCs w:val="28"/>
          <w:lang w:val="uk-UA"/>
        </w:rPr>
        <w:t xml:space="preserve"> (етапи моделювання</w:t>
      </w:r>
      <w:r w:rsidRPr="00D57E2F">
        <w:rPr>
          <w:rFonts w:ascii="Times New Roman" w:hAnsi="Times New Roman" w:cs="Times New Roman"/>
          <w:sz w:val="28"/>
          <w:szCs w:val="28"/>
          <w:lang w:val="uk-UA"/>
        </w:rPr>
        <w:t>).</w:t>
      </w:r>
    </w:p>
    <w:p w14:paraId="292B4E6D" w14:textId="43C42629" w:rsidR="008F0748" w:rsidRPr="00D57E2F" w:rsidRDefault="00352CEE" w:rsidP="00E970EE">
      <w:pPr>
        <w:tabs>
          <w:tab w:val="left" w:pos="1985"/>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На </w:t>
      </w:r>
      <w:proofErr w:type="spellStart"/>
      <w:r w:rsidRPr="00D57E2F">
        <w:rPr>
          <w:rFonts w:ascii="Times New Roman" w:hAnsi="Times New Roman" w:cs="Times New Roman"/>
          <w:sz w:val="28"/>
          <w:szCs w:val="28"/>
          <w:lang w:val="uk-UA"/>
        </w:rPr>
        <w:t>гіпсоблоці</w:t>
      </w:r>
      <w:proofErr w:type="spellEnd"/>
      <w:r w:rsidR="008F0748" w:rsidRPr="00D57E2F">
        <w:rPr>
          <w:rFonts w:ascii="Times New Roman" w:hAnsi="Times New Roman" w:cs="Times New Roman"/>
          <w:sz w:val="28"/>
          <w:szCs w:val="28"/>
          <w:lang w:val="uk-UA"/>
        </w:rPr>
        <w:t xml:space="preserve"> прямокутної форми збільшеному в 3 рази</w:t>
      </w:r>
      <w:r w:rsidRPr="00D57E2F">
        <w:rPr>
          <w:rFonts w:ascii="Times New Roman" w:hAnsi="Times New Roman" w:cs="Times New Roman"/>
          <w:sz w:val="28"/>
          <w:szCs w:val="28"/>
          <w:lang w:val="uk-UA"/>
        </w:rPr>
        <w:t>, вимірюють штангенциркулем</w:t>
      </w:r>
      <w:r w:rsidR="008F0748" w:rsidRPr="00D57E2F">
        <w:rPr>
          <w:rFonts w:ascii="Times New Roman" w:hAnsi="Times New Roman" w:cs="Times New Roman"/>
          <w:sz w:val="28"/>
          <w:szCs w:val="28"/>
          <w:lang w:val="uk-UA"/>
        </w:rPr>
        <w:t xml:space="preserve"> розміри природнього зуба і втричі з</w:t>
      </w:r>
      <w:r w:rsidR="00A4711C" w:rsidRPr="00D57E2F">
        <w:rPr>
          <w:rFonts w:ascii="Times New Roman" w:hAnsi="Times New Roman" w:cs="Times New Roman"/>
          <w:sz w:val="28"/>
          <w:szCs w:val="28"/>
          <w:lang w:val="uk-UA"/>
        </w:rPr>
        <w:t xml:space="preserve"> </w:t>
      </w:r>
      <w:r w:rsidR="008F0748" w:rsidRPr="00D57E2F">
        <w:rPr>
          <w:rFonts w:ascii="Times New Roman" w:hAnsi="Times New Roman" w:cs="Times New Roman"/>
          <w:sz w:val="28"/>
          <w:szCs w:val="28"/>
          <w:lang w:val="uk-UA"/>
        </w:rPr>
        <w:t>більшим</w:t>
      </w:r>
      <w:r w:rsidR="00A4711C" w:rsidRPr="00D57E2F">
        <w:rPr>
          <w:rFonts w:ascii="Times New Roman" w:hAnsi="Times New Roman" w:cs="Times New Roman"/>
          <w:sz w:val="28"/>
          <w:szCs w:val="28"/>
          <w:lang w:val="uk-UA"/>
        </w:rPr>
        <w:t>и розмірами</w:t>
      </w:r>
      <w:r w:rsidR="008F0748" w:rsidRPr="00D57E2F">
        <w:rPr>
          <w:rFonts w:ascii="Times New Roman" w:hAnsi="Times New Roman" w:cs="Times New Roman"/>
          <w:sz w:val="28"/>
          <w:szCs w:val="28"/>
          <w:lang w:val="uk-UA"/>
        </w:rPr>
        <w:t xml:space="preserve"> гіпсо</w:t>
      </w:r>
      <w:r w:rsidR="00A4711C" w:rsidRPr="00D57E2F">
        <w:rPr>
          <w:rFonts w:ascii="Times New Roman" w:hAnsi="Times New Roman" w:cs="Times New Roman"/>
          <w:sz w:val="28"/>
          <w:szCs w:val="28"/>
          <w:lang w:val="uk-UA"/>
        </w:rPr>
        <w:t>ві блоки</w:t>
      </w:r>
      <w:r w:rsidR="008F0748" w:rsidRPr="00D57E2F">
        <w:rPr>
          <w:rFonts w:ascii="Times New Roman" w:hAnsi="Times New Roman" w:cs="Times New Roman"/>
          <w:sz w:val="28"/>
          <w:szCs w:val="28"/>
          <w:lang w:val="uk-UA"/>
        </w:rPr>
        <w:t>.</w:t>
      </w:r>
      <w:r w:rsidR="007617C0" w:rsidRPr="00D57E2F">
        <w:rPr>
          <w:rFonts w:ascii="Times New Roman" w:hAnsi="Times New Roman" w:cs="Times New Roman"/>
          <w:sz w:val="28"/>
          <w:szCs w:val="28"/>
          <w:lang w:val="uk-UA"/>
        </w:rPr>
        <w:t xml:space="preserve"> Відповідно пропорції розмірів 1:3 наносять олівцем орієнтири на гіпсо</w:t>
      </w:r>
      <w:r w:rsidR="00A4711C" w:rsidRPr="00D57E2F">
        <w:rPr>
          <w:rFonts w:ascii="Times New Roman" w:hAnsi="Times New Roman" w:cs="Times New Roman"/>
          <w:sz w:val="28"/>
          <w:szCs w:val="28"/>
          <w:lang w:val="uk-UA"/>
        </w:rPr>
        <w:t>вих блоках -- в</w:t>
      </w:r>
      <w:r w:rsidR="007617C0" w:rsidRPr="00D57E2F">
        <w:rPr>
          <w:rFonts w:ascii="Times New Roman" w:hAnsi="Times New Roman" w:cs="Times New Roman"/>
          <w:sz w:val="28"/>
          <w:szCs w:val="28"/>
          <w:lang w:val="uk-UA"/>
        </w:rPr>
        <w:t>ідстань від рі</w:t>
      </w:r>
      <w:r w:rsidR="00C200BB">
        <w:rPr>
          <w:rFonts w:ascii="Times New Roman" w:hAnsi="Times New Roman" w:cs="Times New Roman"/>
          <w:sz w:val="28"/>
          <w:szCs w:val="28"/>
          <w:lang w:val="uk-UA"/>
        </w:rPr>
        <w:t>жучо</w:t>
      </w:r>
      <w:r w:rsidR="007617C0" w:rsidRPr="00D57E2F">
        <w:rPr>
          <w:rFonts w:ascii="Times New Roman" w:hAnsi="Times New Roman" w:cs="Times New Roman"/>
          <w:sz w:val="28"/>
          <w:szCs w:val="28"/>
          <w:lang w:val="uk-UA"/>
        </w:rPr>
        <w:t xml:space="preserve">го краю до шийки, розміри </w:t>
      </w:r>
      <w:proofErr w:type="spellStart"/>
      <w:r w:rsidR="007617C0" w:rsidRPr="00D57E2F">
        <w:rPr>
          <w:rFonts w:ascii="Times New Roman" w:hAnsi="Times New Roman" w:cs="Times New Roman"/>
          <w:sz w:val="28"/>
          <w:szCs w:val="28"/>
          <w:lang w:val="uk-UA"/>
        </w:rPr>
        <w:t>апроксимальних</w:t>
      </w:r>
      <w:proofErr w:type="spellEnd"/>
      <w:r w:rsidR="007617C0" w:rsidRPr="00D57E2F">
        <w:rPr>
          <w:rFonts w:ascii="Times New Roman" w:hAnsi="Times New Roman" w:cs="Times New Roman"/>
          <w:sz w:val="28"/>
          <w:szCs w:val="28"/>
          <w:lang w:val="uk-UA"/>
        </w:rPr>
        <w:t xml:space="preserve"> поверхонь та ширину коронки. Після нанесення малюнка гострим скальпелем</w:t>
      </w:r>
      <w:r w:rsidR="00C200BB">
        <w:rPr>
          <w:rFonts w:ascii="Times New Roman" w:hAnsi="Times New Roman" w:cs="Times New Roman"/>
          <w:sz w:val="28"/>
          <w:szCs w:val="28"/>
          <w:lang w:val="uk-UA"/>
        </w:rPr>
        <w:t xml:space="preserve"> </w:t>
      </w:r>
      <w:r w:rsidR="00263BF0" w:rsidRPr="00D57E2F">
        <w:rPr>
          <w:rFonts w:ascii="Times New Roman" w:hAnsi="Times New Roman" w:cs="Times New Roman"/>
          <w:sz w:val="28"/>
          <w:szCs w:val="28"/>
          <w:lang w:val="uk-UA"/>
        </w:rPr>
        <w:t>(</w:t>
      </w:r>
      <w:proofErr w:type="spellStart"/>
      <w:r w:rsidR="00263BF0" w:rsidRPr="00D57E2F">
        <w:rPr>
          <w:rFonts w:ascii="Times New Roman" w:hAnsi="Times New Roman" w:cs="Times New Roman"/>
          <w:sz w:val="28"/>
          <w:szCs w:val="28"/>
          <w:lang w:val="uk-UA"/>
        </w:rPr>
        <w:t>ножем</w:t>
      </w:r>
      <w:proofErr w:type="spellEnd"/>
      <w:r w:rsidR="00263BF0" w:rsidRPr="00D57E2F">
        <w:rPr>
          <w:rFonts w:ascii="Times New Roman" w:hAnsi="Times New Roman" w:cs="Times New Roman"/>
          <w:sz w:val="28"/>
          <w:szCs w:val="28"/>
          <w:lang w:val="uk-UA"/>
        </w:rPr>
        <w:t>) зрізають залишки гіпс</w:t>
      </w:r>
      <w:r w:rsidR="00C200BB">
        <w:rPr>
          <w:rFonts w:ascii="Times New Roman" w:hAnsi="Times New Roman" w:cs="Times New Roman"/>
          <w:sz w:val="28"/>
          <w:szCs w:val="28"/>
          <w:lang w:val="uk-UA"/>
        </w:rPr>
        <w:t>у</w:t>
      </w:r>
      <w:r w:rsidR="00263BF0" w:rsidRPr="00D57E2F">
        <w:rPr>
          <w:rFonts w:ascii="Times New Roman" w:hAnsi="Times New Roman" w:cs="Times New Roman"/>
          <w:sz w:val="28"/>
          <w:szCs w:val="28"/>
          <w:lang w:val="uk-UA"/>
        </w:rPr>
        <w:t xml:space="preserve"> і поверхні </w:t>
      </w:r>
      <w:proofErr w:type="spellStart"/>
      <w:r w:rsidR="00263BF0" w:rsidRPr="00D57E2F">
        <w:rPr>
          <w:rFonts w:ascii="Times New Roman" w:hAnsi="Times New Roman" w:cs="Times New Roman"/>
          <w:sz w:val="28"/>
          <w:szCs w:val="28"/>
          <w:lang w:val="uk-UA"/>
        </w:rPr>
        <w:t>зглажують</w:t>
      </w:r>
      <w:proofErr w:type="spellEnd"/>
      <w:r w:rsidR="00263BF0" w:rsidRPr="00D57E2F">
        <w:rPr>
          <w:rFonts w:ascii="Times New Roman" w:hAnsi="Times New Roman" w:cs="Times New Roman"/>
          <w:sz w:val="28"/>
          <w:szCs w:val="28"/>
          <w:lang w:val="uk-UA"/>
        </w:rPr>
        <w:t xml:space="preserve"> н</w:t>
      </w:r>
      <w:r w:rsidR="00C200BB">
        <w:rPr>
          <w:rFonts w:ascii="Times New Roman" w:hAnsi="Times New Roman" w:cs="Times New Roman"/>
          <w:sz w:val="28"/>
          <w:szCs w:val="28"/>
          <w:lang w:val="uk-UA"/>
        </w:rPr>
        <w:t>а</w:t>
      </w:r>
      <w:r w:rsidR="00263BF0" w:rsidRPr="00D57E2F">
        <w:rPr>
          <w:rFonts w:ascii="Times New Roman" w:hAnsi="Times New Roman" w:cs="Times New Roman"/>
          <w:sz w:val="28"/>
          <w:szCs w:val="28"/>
          <w:lang w:val="uk-UA"/>
        </w:rPr>
        <w:t>ждачни</w:t>
      </w:r>
      <w:r w:rsidR="00A4711C" w:rsidRPr="00D57E2F">
        <w:rPr>
          <w:rFonts w:ascii="Times New Roman" w:hAnsi="Times New Roman" w:cs="Times New Roman"/>
          <w:sz w:val="28"/>
          <w:szCs w:val="28"/>
          <w:lang w:val="uk-UA"/>
        </w:rPr>
        <w:t>м папером, таким чином виражають</w:t>
      </w:r>
      <w:r w:rsidR="00263BF0" w:rsidRPr="00D57E2F">
        <w:rPr>
          <w:rFonts w:ascii="Times New Roman" w:hAnsi="Times New Roman" w:cs="Times New Roman"/>
          <w:sz w:val="28"/>
          <w:szCs w:val="28"/>
          <w:lang w:val="uk-UA"/>
        </w:rPr>
        <w:t xml:space="preserve"> </w:t>
      </w:r>
      <w:r w:rsidRPr="00D57E2F">
        <w:rPr>
          <w:rFonts w:ascii="Times New Roman" w:hAnsi="Times New Roman" w:cs="Times New Roman"/>
          <w:sz w:val="28"/>
          <w:szCs w:val="28"/>
          <w:lang w:val="uk-UA"/>
        </w:rPr>
        <w:t xml:space="preserve">анатомічну </w:t>
      </w:r>
      <w:r w:rsidR="00263BF0" w:rsidRPr="00D57E2F">
        <w:rPr>
          <w:rFonts w:ascii="Times New Roman" w:hAnsi="Times New Roman" w:cs="Times New Roman"/>
          <w:sz w:val="28"/>
          <w:szCs w:val="28"/>
          <w:lang w:val="uk-UA"/>
        </w:rPr>
        <w:t>форму кожного зуба, згідно його топографо</w:t>
      </w:r>
      <w:r w:rsidR="00C200BB">
        <w:rPr>
          <w:rFonts w:ascii="Times New Roman" w:hAnsi="Times New Roman" w:cs="Times New Roman"/>
          <w:sz w:val="28"/>
          <w:szCs w:val="28"/>
          <w:lang w:val="uk-UA"/>
        </w:rPr>
        <w:t>-</w:t>
      </w:r>
      <w:r w:rsidR="00263BF0" w:rsidRPr="00D57E2F">
        <w:rPr>
          <w:rFonts w:ascii="Times New Roman" w:hAnsi="Times New Roman" w:cs="Times New Roman"/>
          <w:sz w:val="28"/>
          <w:szCs w:val="28"/>
          <w:lang w:val="uk-UA"/>
        </w:rPr>
        <w:t>анатомічних особливостей.</w:t>
      </w:r>
    </w:p>
    <w:p w14:paraId="7D6C6510" w14:textId="241D7F97" w:rsidR="00263BF0" w:rsidRPr="00D57E2F" w:rsidRDefault="00263BF0" w:rsidP="00C200BB">
      <w:pPr>
        <w:pStyle w:val="a5"/>
        <w:tabs>
          <w:tab w:val="left" w:pos="1985"/>
        </w:tabs>
        <w:spacing w:after="0" w:line="360" w:lineRule="auto"/>
        <w:jc w:val="both"/>
        <w:rPr>
          <w:rFonts w:ascii="Times New Roman" w:hAnsi="Times New Roman" w:cs="Times New Roman"/>
          <w:b/>
          <w:sz w:val="28"/>
          <w:szCs w:val="28"/>
          <w:lang w:val="uk-UA"/>
        </w:rPr>
      </w:pPr>
      <w:r w:rsidRPr="00D57E2F">
        <w:rPr>
          <w:rFonts w:ascii="Times New Roman" w:hAnsi="Times New Roman" w:cs="Times New Roman"/>
          <w:b/>
          <w:sz w:val="28"/>
          <w:szCs w:val="28"/>
          <w:lang w:val="uk-UA"/>
        </w:rPr>
        <w:t>Моделювання зубів із воск</w:t>
      </w:r>
      <w:r w:rsidR="00C200BB">
        <w:rPr>
          <w:rFonts w:ascii="Times New Roman" w:hAnsi="Times New Roman" w:cs="Times New Roman"/>
          <w:b/>
          <w:sz w:val="28"/>
          <w:szCs w:val="28"/>
          <w:lang w:val="uk-UA"/>
        </w:rPr>
        <w:t>у</w:t>
      </w:r>
      <w:r w:rsidRPr="00D57E2F">
        <w:rPr>
          <w:rFonts w:ascii="Times New Roman" w:hAnsi="Times New Roman" w:cs="Times New Roman"/>
          <w:b/>
          <w:sz w:val="28"/>
          <w:szCs w:val="28"/>
          <w:lang w:val="uk-UA"/>
        </w:rPr>
        <w:t xml:space="preserve"> за Шульцом.</w:t>
      </w:r>
    </w:p>
    <w:p w14:paraId="426E233A" w14:textId="1BE3F3A3" w:rsidR="00263BF0" w:rsidRPr="00D57E2F" w:rsidRDefault="00263BF0" w:rsidP="00E970EE">
      <w:pPr>
        <w:tabs>
          <w:tab w:val="left" w:pos="1985"/>
        </w:tabs>
        <w:spacing w:after="0" w:line="360" w:lineRule="auto"/>
        <w:ind w:firstLine="720"/>
        <w:jc w:val="both"/>
        <w:rPr>
          <w:rFonts w:ascii="Times New Roman" w:hAnsi="Times New Roman" w:cs="Times New Roman"/>
          <w:sz w:val="28"/>
          <w:szCs w:val="28"/>
          <w:lang w:val="uk-UA"/>
        </w:rPr>
      </w:pPr>
      <w:proofErr w:type="spellStart"/>
      <w:r w:rsidRPr="00D57E2F">
        <w:rPr>
          <w:rFonts w:ascii="Times New Roman" w:hAnsi="Times New Roman" w:cs="Times New Roman"/>
          <w:sz w:val="28"/>
          <w:szCs w:val="28"/>
          <w:lang w:val="uk-UA"/>
        </w:rPr>
        <w:t>Дітер</w:t>
      </w:r>
      <w:proofErr w:type="spellEnd"/>
      <w:r w:rsidRPr="00D57E2F">
        <w:rPr>
          <w:rFonts w:ascii="Times New Roman" w:hAnsi="Times New Roman" w:cs="Times New Roman"/>
          <w:sz w:val="28"/>
          <w:szCs w:val="28"/>
          <w:lang w:val="uk-UA"/>
        </w:rPr>
        <w:t xml:space="preserve"> Шульц пропонує </w:t>
      </w:r>
      <w:proofErr w:type="spellStart"/>
      <w:r w:rsidRPr="00D57E2F">
        <w:rPr>
          <w:rFonts w:ascii="Times New Roman" w:hAnsi="Times New Roman" w:cs="Times New Roman"/>
          <w:sz w:val="28"/>
          <w:szCs w:val="28"/>
          <w:lang w:val="uk-UA"/>
        </w:rPr>
        <w:t>засто</w:t>
      </w:r>
      <w:r w:rsidR="004933E0">
        <w:rPr>
          <w:rFonts w:ascii="Times New Roman" w:hAnsi="Times New Roman" w:cs="Times New Roman"/>
          <w:sz w:val="28"/>
          <w:szCs w:val="28"/>
          <w:lang w:val="uk-UA"/>
        </w:rPr>
        <w:t>со</w:t>
      </w:r>
      <w:r w:rsidRPr="00D57E2F">
        <w:rPr>
          <w:rFonts w:ascii="Times New Roman" w:hAnsi="Times New Roman" w:cs="Times New Roman"/>
          <w:sz w:val="28"/>
          <w:szCs w:val="28"/>
          <w:lang w:val="uk-UA"/>
        </w:rPr>
        <w:t>сувати</w:t>
      </w:r>
      <w:proofErr w:type="spellEnd"/>
      <w:r w:rsidRPr="00D57E2F">
        <w:rPr>
          <w:rFonts w:ascii="Times New Roman" w:hAnsi="Times New Roman" w:cs="Times New Roman"/>
          <w:sz w:val="28"/>
          <w:szCs w:val="28"/>
          <w:lang w:val="uk-UA"/>
        </w:rPr>
        <w:t xml:space="preserve"> концепцію анатомічного моделювання, що базується на природній морфології зубів.</w:t>
      </w:r>
      <w:r w:rsidR="00C200BB">
        <w:rPr>
          <w:rFonts w:ascii="Times New Roman" w:hAnsi="Times New Roman" w:cs="Times New Roman"/>
          <w:sz w:val="28"/>
          <w:szCs w:val="28"/>
          <w:lang w:val="uk-UA"/>
        </w:rPr>
        <w:t xml:space="preserve"> </w:t>
      </w:r>
      <w:r w:rsidRPr="00D57E2F">
        <w:rPr>
          <w:rFonts w:ascii="Times New Roman" w:hAnsi="Times New Roman" w:cs="Times New Roman"/>
          <w:sz w:val="28"/>
          <w:szCs w:val="28"/>
          <w:lang w:val="uk-UA"/>
        </w:rPr>
        <w:t>Автор основну увагу зосереджує на функціональні елементи (опорні</w:t>
      </w:r>
      <w:r w:rsidR="00ED581F">
        <w:rPr>
          <w:rFonts w:ascii="Times New Roman" w:hAnsi="Times New Roman" w:cs="Times New Roman"/>
          <w:sz w:val="28"/>
          <w:szCs w:val="28"/>
          <w:lang w:val="uk-UA"/>
        </w:rPr>
        <w:t xml:space="preserve"> горбки</w:t>
      </w:r>
      <w:r w:rsidRPr="00D57E2F">
        <w:rPr>
          <w:rFonts w:ascii="Times New Roman" w:hAnsi="Times New Roman" w:cs="Times New Roman"/>
          <w:sz w:val="28"/>
          <w:szCs w:val="28"/>
          <w:lang w:val="uk-UA"/>
        </w:rPr>
        <w:t>, неопорні горбки, скат</w:t>
      </w:r>
      <w:r w:rsidR="00ED581F">
        <w:rPr>
          <w:rFonts w:ascii="Times New Roman" w:hAnsi="Times New Roman" w:cs="Times New Roman"/>
          <w:sz w:val="28"/>
          <w:szCs w:val="28"/>
          <w:lang w:val="uk-UA"/>
        </w:rPr>
        <w:t>и</w:t>
      </w:r>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фісури</w:t>
      </w:r>
      <w:proofErr w:type="spellEnd"/>
      <w:r w:rsidRPr="00D57E2F">
        <w:rPr>
          <w:rFonts w:ascii="Times New Roman" w:hAnsi="Times New Roman" w:cs="Times New Roman"/>
          <w:sz w:val="28"/>
          <w:szCs w:val="28"/>
          <w:lang w:val="uk-UA"/>
        </w:rPr>
        <w:t>),</w:t>
      </w:r>
      <w:r w:rsidR="00AC0E04">
        <w:rPr>
          <w:rFonts w:ascii="Times New Roman" w:hAnsi="Times New Roman" w:cs="Times New Roman"/>
          <w:sz w:val="28"/>
          <w:szCs w:val="28"/>
          <w:lang w:val="uk-UA"/>
        </w:rPr>
        <w:t xml:space="preserve"> </w:t>
      </w:r>
      <w:r w:rsidRPr="00D57E2F">
        <w:rPr>
          <w:rFonts w:ascii="Times New Roman" w:hAnsi="Times New Roman" w:cs="Times New Roman"/>
          <w:sz w:val="28"/>
          <w:szCs w:val="28"/>
          <w:lang w:val="uk-UA"/>
        </w:rPr>
        <w:t xml:space="preserve">що  беруть участь у динамічній(функціональній) оклюзії та запобігання будь-яким перешкодам під час функції. Автор пропонує застосувати </w:t>
      </w:r>
      <w:proofErr w:type="spellStart"/>
      <w:r w:rsidRPr="00D57E2F">
        <w:rPr>
          <w:rFonts w:ascii="Times New Roman" w:hAnsi="Times New Roman" w:cs="Times New Roman"/>
          <w:sz w:val="28"/>
          <w:szCs w:val="28"/>
          <w:lang w:val="uk-UA"/>
        </w:rPr>
        <w:t>оклюзійні</w:t>
      </w:r>
      <w:proofErr w:type="spellEnd"/>
      <w:r w:rsidRPr="00D57E2F">
        <w:rPr>
          <w:rFonts w:ascii="Times New Roman" w:hAnsi="Times New Roman" w:cs="Times New Roman"/>
          <w:sz w:val="28"/>
          <w:szCs w:val="28"/>
          <w:lang w:val="uk-UA"/>
        </w:rPr>
        <w:t xml:space="preserve"> координати, якими позначають функціональне спрямування та шляхи жувальної поверхні і надають відповідне кольорове кодування. Кожному сегменту </w:t>
      </w:r>
      <w:proofErr w:type="spellStart"/>
      <w:r w:rsidRPr="00D57E2F">
        <w:rPr>
          <w:rFonts w:ascii="Times New Roman" w:hAnsi="Times New Roman" w:cs="Times New Roman"/>
          <w:sz w:val="28"/>
          <w:szCs w:val="28"/>
          <w:lang w:val="uk-UA"/>
        </w:rPr>
        <w:t>оклюзійної</w:t>
      </w:r>
      <w:proofErr w:type="spellEnd"/>
      <w:r w:rsidRPr="00D57E2F">
        <w:rPr>
          <w:rFonts w:ascii="Times New Roman" w:hAnsi="Times New Roman" w:cs="Times New Roman"/>
          <w:sz w:val="28"/>
          <w:szCs w:val="28"/>
          <w:lang w:val="uk-UA"/>
        </w:rPr>
        <w:t xml:space="preserve"> поверхні належить кольоровий код, що відповідає функціональній ролі. Розподілення на сегменти та кольорове кодування</w:t>
      </w:r>
      <w:r w:rsidR="001631A5" w:rsidRPr="00D57E2F">
        <w:rPr>
          <w:rFonts w:ascii="Times New Roman" w:hAnsi="Times New Roman" w:cs="Times New Roman"/>
          <w:sz w:val="28"/>
          <w:szCs w:val="28"/>
          <w:lang w:val="uk-UA"/>
        </w:rPr>
        <w:t xml:space="preserve"> дозволяють зробити восковий стандарт. В цьому полягають принципи анатомічного воскового моделювання та сучасні підходи до відновлення зубів. Тільки послідовне пошарове відновлення окремих сегментів, використання </w:t>
      </w:r>
      <w:proofErr w:type="spellStart"/>
      <w:r w:rsidR="001631A5" w:rsidRPr="00F47AE4">
        <w:rPr>
          <w:rFonts w:ascii="Times New Roman" w:hAnsi="Times New Roman" w:cs="Times New Roman"/>
          <w:b/>
          <w:sz w:val="28"/>
          <w:szCs w:val="28"/>
          <w:lang w:val="uk-UA"/>
        </w:rPr>
        <w:t>оклюзійного</w:t>
      </w:r>
      <w:proofErr w:type="spellEnd"/>
      <w:r w:rsidR="001631A5" w:rsidRPr="00F47AE4">
        <w:rPr>
          <w:rFonts w:ascii="Times New Roman" w:hAnsi="Times New Roman" w:cs="Times New Roman"/>
          <w:b/>
          <w:sz w:val="28"/>
          <w:szCs w:val="28"/>
          <w:lang w:val="uk-UA"/>
        </w:rPr>
        <w:t xml:space="preserve"> компаса</w:t>
      </w:r>
      <w:r w:rsidR="00F47AE4">
        <w:rPr>
          <w:rFonts w:ascii="Times New Roman" w:hAnsi="Times New Roman" w:cs="Times New Roman"/>
          <w:sz w:val="28"/>
          <w:szCs w:val="28"/>
          <w:lang w:val="uk-UA"/>
        </w:rPr>
        <w:t xml:space="preserve"> та створення вільних просторі</w:t>
      </w:r>
      <w:r w:rsidR="001631A5" w:rsidRPr="00D57E2F">
        <w:rPr>
          <w:rFonts w:ascii="Times New Roman" w:hAnsi="Times New Roman" w:cs="Times New Roman"/>
          <w:sz w:val="28"/>
          <w:szCs w:val="28"/>
          <w:lang w:val="uk-UA"/>
        </w:rPr>
        <w:t xml:space="preserve">в дозволяє мінімізувати ризик виникнення </w:t>
      </w:r>
      <w:proofErr w:type="spellStart"/>
      <w:r w:rsidR="001631A5" w:rsidRPr="00D57E2F">
        <w:rPr>
          <w:rFonts w:ascii="Times New Roman" w:hAnsi="Times New Roman" w:cs="Times New Roman"/>
          <w:sz w:val="28"/>
          <w:szCs w:val="28"/>
          <w:lang w:val="uk-UA"/>
        </w:rPr>
        <w:t>оклюзійних</w:t>
      </w:r>
      <w:proofErr w:type="spellEnd"/>
      <w:r w:rsidR="001631A5" w:rsidRPr="00D57E2F">
        <w:rPr>
          <w:rFonts w:ascii="Times New Roman" w:hAnsi="Times New Roman" w:cs="Times New Roman"/>
          <w:sz w:val="28"/>
          <w:szCs w:val="28"/>
          <w:lang w:val="uk-UA"/>
        </w:rPr>
        <w:t xml:space="preserve"> перешкод під час рухів нижньої щелепи.</w:t>
      </w:r>
    </w:p>
    <w:p w14:paraId="164A5133" w14:textId="77777777" w:rsidR="007617C0" w:rsidRPr="00D57E2F" w:rsidRDefault="007617C0" w:rsidP="00E970EE">
      <w:pPr>
        <w:tabs>
          <w:tab w:val="left" w:pos="1985"/>
        </w:tabs>
        <w:spacing w:after="0" w:line="360" w:lineRule="auto"/>
        <w:ind w:firstLine="720"/>
        <w:jc w:val="both"/>
        <w:rPr>
          <w:rFonts w:ascii="Times New Roman" w:hAnsi="Times New Roman" w:cs="Times New Roman"/>
          <w:sz w:val="28"/>
          <w:szCs w:val="28"/>
          <w:lang w:val="uk-UA"/>
        </w:rPr>
      </w:pPr>
    </w:p>
    <w:p w14:paraId="3C19BEEF" w14:textId="62A8FFEE" w:rsidR="003E453F" w:rsidRPr="00D57E2F" w:rsidRDefault="00DF3ACF" w:rsidP="006F2CDB">
      <w:pPr>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bCs/>
          <w:sz w:val="28"/>
          <w:szCs w:val="28"/>
          <w:lang w:val="uk-UA"/>
        </w:rPr>
        <w:t xml:space="preserve">Провідна роль у методиці анатомічного воскового моделювання відводиться так званому, </w:t>
      </w:r>
      <w:proofErr w:type="spellStart"/>
      <w:r w:rsidRPr="00003752">
        <w:rPr>
          <w:rFonts w:ascii="Times New Roman" w:hAnsi="Times New Roman" w:cs="Times New Roman"/>
          <w:b/>
          <w:bCs/>
          <w:sz w:val="28"/>
          <w:szCs w:val="28"/>
          <w:lang w:val="uk-UA"/>
        </w:rPr>
        <w:t>оклюзійному</w:t>
      </w:r>
      <w:proofErr w:type="spellEnd"/>
      <w:r w:rsidRPr="00003752">
        <w:rPr>
          <w:rFonts w:ascii="Times New Roman" w:hAnsi="Times New Roman" w:cs="Times New Roman"/>
          <w:b/>
          <w:bCs/>
          <w:sz w:val="28"/>
          <w:szCs w:val="28"/>
          <w:lang w:val="uk-UA"/>
        </w:rPr>
        <w:t xml:space="preserve"> компасу</w:t>
      </w:r>
      <w:r w:rsidRPr="00D57E2F">
        <w:rPr>
          <w:rFonts w:ascii="Times New Roman" w:hAnsi="Times New Roman" w:cs="Times New Roman"/>
          <w:bCs/>
          <w:sz w:val="28"/>
          <w:szCs w:val="28"/>
          <w:lang w:val="uk-UA"/>
        </w:rPr>
        <w:t xml:space="preserve">, що являється схематичним зображенням різних рухів нижньої щелепи та вільних просторів, необхідних для екскурсійних рухів горбків зубів.  За допомогою </w:t>
      </w:r>
      <w:proofErr w:type="spellStart"/>
      <w:r w:rsidRPr="00D57E2F">
        <w:rPr>
          <w:rFonts w:ascii="Times New Roman" w:hAnsi="Times New Roman" w:cs="Times New Roman"/>
          <w:bCs/>
          <w:sz w:val="28"/>
          <w:szCs w:val="28"/>
          <w:lang w:val="uk-UA"/>
        </w:rPr>
        <w:t>оклюзійного</w:t>
      </w:r>
      <w:proofErr w:type="spellEnd"/>
      <w:r w:rsidRPr="00D57E2F">
        <w:rPr>
          <w:rFonts w:ascii="Times New Roman" w:hAnsi="Times New Roman" w:cs="Times New Roman"/>
          <w:bCs/>
          <w:sz w:val="28"/>
          <w:szCs w:val="28"/>
          <w:lang w:val="uk-UA"/>
        </w:rPr>
        <w:t xml:space="preserve"> компаса зубний технік може вільно орієнтуватися серед горбків, виступів та </w:t>
      </w:r>
      <w:proofErr w:type="spellStart"/>
      <w:r w:rsidRPr="00D57E2F">
        <w:rPr>
          <w:rFonts w:ascii="Times New Roman" w:hAnsi="Times New Roman" w:cs="Times New Roman"/>
          <w:bCs/>
          <w:sz w:val="28"/>
          <w:szCs w:val="28"/>
          <w:lang w:val="uk-UA"/>
        </w:rPr>
        <w:t>фісур</w:t>
      </w:r>
      <w:proofErr w:type="spellEnd"/>
      <w:r w:rsidRPr="00D57E2F">
        <w:rPr>
          <w:rFonts w:ascii="Times New Roman" w:hAnsi="Times New Roman" w:cs="Times New Roman"/>
          <w:bCs/>
          <w:sz w:val="28"/>
          <w:szCs w:val="28"/>
          <w:lang w:val="uk-UA"/>
        </w:rPr>
        <w:t xml:space="preserve">. </w:t>
      </w:r>
      <w:proofErr w:type="spellStart"/>
      <w:r w:rsidRPr="00003752">
        <w:rPr>
          <w:rFonts w:ascii="Times New Roman" w:hAnsi="Times New Roman" w:cs="Times New Roman"/>
          <w:b/>
          <w:bCs/>
          <w:sz w:val="28"/>
          <w:szCs w:val="28"/>
          <w:lang w:val="uk-UA"/>
        </w:rPr>
        <w:t>Оклюзійний</w:t>
      </w:r>
      <w:proofErr w:type="spellEnd"/>
      <w:r w:rsidRPr="00003752">
        <w:rPr>
          <w:rFonts w:ascii="Times New Roman" w:hAnsi="Times New Roman" w:cs="Times New Roman"/>
          <w:b/>
          <w:bCs/>
          <w:sz w:val="28"/>
          <w:szCs w:val="28"/>
          <w:lang w:val="uk-UA"/>
        </w:rPr>
        <w:t xml:space="preserve"> компас</w:t>
      </w:r>
      <w:r w:rsidR="006A65F3" w:rsidRPr="00D57E2F">
        <w:rPr>
          <w:rFonts w:ascii="Times New Roman" w:hAnsi="Times New Roman" w:cs="Times New Roman"/>
          <w:bCs/>
          <w:sz w:val="28"/>
          <w:szCs w:val="28"/>
          <w:lang w:val="uk-UA"/>
        </w:rPr>
        <w:t xml:space="preserve"> (рис.</w:t>
      </w:r>
      <w:r w:rsidR="002C283D">
        <w:rPr>
          <w:rFonts w:ascii="Times New Roman" w:hAnsi="Times New Roman" w:cs="Times New Roman"/>
          <w:bCs/>
          <w:sz w:val="28"/>
          <w:szCs w:val="28"/>
          <w:lang w:val="uk-UA"/>
        </w:rPr>
        <w:t> </w:t>
      </w:r>
      <w:r w:rsidR="006A65F3" w:rsidRPr="00D57E2F">
        <w:rPr>
          <w:rFonts w:ascii="Times New Roman" w:hAnsi="Times New Roman" w:cs="Times New Roman"/>
          <w:bCs/>
          <w:sz w:val="28"/>
          <w:szCs w:val="28"/>
          <w:lang w:val="uk-UA"/>
        </w:rPr>
        <w:t>38)</w:t>
      </w:r>
      <w:r w:rsidRPr="00D57E2F">
        <w:rPr>
          <w:rFonts w:ascii="Times New Roman" w:hAnsi="Times New Roman" w:cs="Times New Roman"/>
          <w:bCs/>
          <w:sz w:val="28"/>
          <w:szCs w:val="28"/>
          <w:lang w:val="uk-UA"/>
        </w:rPr>
        <w:t xml:space="preserve"> використовують</w:t>
      </w:r>
      <w:r w:rsidR="00DC1806" w:rsidRPr="00D57E2F">
        <w:rPr>
          <w:rFonts w:ascii="Times New Roman" w:hAnsi="Times New Roman" w:cs="Times New Roman"/>
          <w:bCs/>
          <w:sz w:val="28"/>
          <w:szCs w:val="28"/>
          <w:lang w:val="uk-UA"/>
        </w:rPr>
        <w:t xml:space="preserve"> </w:t>
      </w:r>
      <w:r w:rsidRPr="00D57E2F">
        <w:rPr>
          <w:rFonts w:ascii="Times New Roman" w:hAnsi="Times New Roman" w:cs="Times New Roman"/>
          <w:bCs/>
          <w:sz w:val="28"/>
          <w:szCs w:val="28"/>
          <w:lang w:val="uk-UA"/>
        </w:rPr>
        <w:t xml:space="preserve">для </w:t>
      </w:r>
      <w:r w:rsidR="00DC1806" w:rsidRPr="00D57E2F">
        <w:rPr>
          <w:rFonts w:ascii="Times New Roman" w:hAnsi="Times New Roman" w:cs="Times New Roman"/>
          <w:bCs/>
          <w:sz w:val="28"/>
          <w:szCs w:val="28"/>
          <w:lang w:val="uk-UA"/>
        </w:rPr>
        <w:t>полег</w:t>
      </w:r>
      <w:r w:rsidR="00A72A3D" w:rsidRPr="00D57E2F">
        <w:rPr>
          <w:rFonts w:ascii="Times New Roman" w:hAnsi="Times New Roman" w:cs="Times New Roman"/>
          <w:bCs/>
          <w:sz w:val="28"/>
          <w:szCs w:val="28"/>
          <w:lang w:val="uk-UA"/>
        </w:rPr>
        <w:t xml:space="preserve">шення відтворення руху горбків на </w:t>
      </w:r>
      <w:proofErr w:type="spellStart"/>
      <w:r w:rsidR="00A72A3D" w:rsidRPr="00D57E2F">
        <w:rPr>
          <w:rFonts w:ascii="Times New Roman" w:hAnsi="Times New Roman" w:cs="Times New Roman"/>
          <w:bCs/>
          <w:sz w:val="28"/>
          <w:szCs w:val="28"/>
          <w:lang w:val="uk-UA"/>
        </w:rPr>
        <w:t>фісурах</w:t>
      </w:r>
      <w:proofErr w:type="spellEnd"/>
      <w:r w:rsidR="00A72A3D" w:rsidRPr="00D57E2F">
        <w:rPr>
          <w:rFonts w:ascii="Times New Roman" w:hAnsi="Times New Roman" w:cs="Times New Roman"/>
          <w:bCs/>
          <w:sz w:val="28"/>
          <w:szCs w:val="28"/>
          <w:lang w:val="uk-UA"/>
        </w:rPr>
        <w:t xml:space="preserve"> і крайових ямках протилежних зубів-</w:t>
      </w:r>
      <w:proofErr w:type="spellStart"/>
      <w:r w:rsidR="00A72A3D" w:rsidRPr="00D57E2F">
        <w:rPr>
          <w:rFonts w:ascii="Times New Roman" w:hAnsi="Times New Roman" w:cs="Times New Roman"/>
          <w:bCs/>
          <w:sz w:val="28"/>
          <w:szCs w:val="28"/>
          <w:lang w:val="uk-UA"/>
        </w:rPr>
        <w:t>антогоністів</w:t>
      </w:r>
      <w:proofErr w:type="spellEnd"/>
      <w:r w:rsidR="00DC1806" w:rsidRPr="00D57E2F">
        <w:rPr>
          <w:rFonts w:ascii="Times New Roman" w:hAnsi="Times New Roman" w:cs="Times New Roman"/>
          <w:bCs/>
          <w:sz w:val="28"/>
          <w:szCs w:val="28"/>
          <w:lang w:val="uk-UA"/>
        </w:rPr>
        <w:t>.  Шлях</w:t>
      </w:r>
      <w:r w:rsidR="006A65F3" w:rsidRPr="00D57E2F">
        <w:rPr>
          <w:rFonts w:ascii="Times New Roman" w:hAnsi="Times New Roman" w:cs="Times New Roman"/>
          <w:bCs/>
          <w:sz w:val="28"/>
          <w:szCs w:val="28"/>
          <w:lang w:val="uk-UA"/>
        </w:rPr>
        <w:t>и переміщень і вільний простір м</w:t>
      </w:r>
      <w:r w:rsidR="00DC1806" w:rsidRPr="00D57E2F">
        <w:rPr>
          <w:rFonts w:ascii="Times New Roman" w:hAnsi="Times New Roman" w:cs="Times New Roman"/>
          <w:bCs/>
          <w:sz w:val="28"/>
          <w:szCs w:val="28"/>
          <w:lang w:val="uk-UA"/>
        </w:rPr>
        <w:t xml:space="preserve">ають відповідне кольорове кодування: верхівка конуса- червоне забарвлення; центральна ямка- червоне коло; </w:t>
      </w:r>
      <w:proofErr w:type="spellStart"/>
      <w:r w:rsidR="00DC1806" w:rsidRPr="00D57E2F">
        <w:rPr>
          <w:rFonts w:ascii="Times New Roman" w:hAnsi="Times New Roman" w:cs="Times New Roman"/>
          <w:bCs/>
          <w:sz w:val="28"/>
          <w:szCs w:val="28"/>
          <w:lang w:val="uk-UA"/>
        </w:rPr>
        <w:t>протрузія</w:t>
      </w:r>
      <w:proofErr w:type="spellEnd"/>
      <w:r w:rsidR="00DC1806" w:rsidRPr="00D57E2F">
        <w:rPr>
          <w:rFonts w:ascii="Times New Roman" w:hAnsi="Times New Roman" w:cs="Times New Roman"/>
          <w:bCs/>
          <w:sz w:val="28"/>
          <w:szCs w:val="28"/>
          <w:lang w:val="uk-UA"/>
        </w:rPr>
        <w:t xml:space="preserve"> позначається чорною лінією (РТ); </w:t>
      </w:r>
      <w:proofErr w:type="spellStart"/>
      <w:r w:rsidR="00DC1806" w:rsidRPr="00D57E2F">
        <w:rPr>
          <w:rFonts w:ascii="Times New Roman" w:hAnsi="Times New Roman" w:cs="Times New Roman"/>
          <w:bCs/>
          <w:sz w:val="28"/>
          <w:szCs w:val="28"/>
          <w:lang w:val="uk-UA"/>
        </w:rPr>
        <w:t>латеротрузія</w:t>
      </w:r>
      <w:proofErr w:type="spellEnd"/>
      <w:r w:rsidR="00DC1806" w:rsidRPr="00D57E2F">
        <w:rPr>
          <w:rFonts w:ascii="Times New Roman" w:hAnsi="Times New Roman" w:cs="Times New Roman"/>
          <w:bCs/>
          <w:sz w:val="28"/>
          <w:szCs w:val="28"/>
          <w:lang w:val="uk-UA"/>
        </w:rPr>
        <w:t xml:space="preserve">- рух у робочий бік, позначається блакитною лінією (LT); </w:t>
      </w:r>
      <w:proofErr w:type="spellStart"/>
      <w:r w:rsidR="00DC1806" w:rsidRPr="00D57E2F">
        <w:rPr>
          <w:rFonts w:ascii="Times New Roman" w:hAnsi="Times New Roman" w:cs="Times New Roman"/>
          <w:bCs/>
          <w:sz w:val="28"/>
          <w:szCs w:val="28"/>
          <w:lang w:val="uk-UA"/>
        </w:rPr>
        <w:t>латеротрузія</w:t>
      </w:r>
      <w:proofErr w:type="spellEnd"/>
      <w:r w:rsidR="00DC1806" w:rsidRPr="00D57E2F">
        <w:rPr>
          <w:rFonts w:ascii="Times New Roman" w:hAnsi="Times New Roman" w:cs="Times New Roman"/>
          <w:bCs/>
          <w:sz w:val="28"/>
          <w:szCs w:val="28"/>
          <w:lang w:val="uk-UA"/>
        </w:rPr>
        <w:t xml:space="preserve"> – </w:t>
      </w:r>
      <w:proofErr w:type="spellStart"/>
      <w:r w:rsidR="00DC1806" w:rsidRPr="00D57E2F">
        <w:rPr>
          <w:rFonts w:ascii="Times New Roman" w:hAnsi="Times New Roman" w:cs="Times New Roman"/>
          <w:bCs/>
          <w:sz w:val="28"/>
          <w:szCs w:val="28"/>
          <w:lang w:val="uk-UA"/>
        </w:rPr>
        <w:t>передньобічний</w:t>
      </w:r>
      <w:proofErr w:type="spellEnd"/>
      <w:r w:rsidR="00DC1806" w:rsidRPr="00D57E2F">
        <w:rPr>
          <w:rFonts w:ascii="Times New Roman" w:hAnsi="Times New Roman" w:cs="Times New Roman"/>
          <w:bCs/>
          <w:sz w:val="28"/>
          <w:szCs w:val="28"/>
          <w:lang w:val="uk-UA"/>
        </w:rPr>
        <w:t xml:space="preserve"> рух, позначається жовтою лінією (LPT); </w:t>
      </w:r>
      <w:proofErr w:type="spellStart"/>
      <w:r w:rsidR="00DC1806" w:rsidRPr="00D57E2F">
        <w:rPr>
          <w:rFonts w:ascii="Times New Roman" w:hAnsi="Times New Roman" w:cs="Times New Roman"/>
          <w:bCs/>
          <w:sz w:val="28"/>
          <w:szCs w:val="28"/>
          <w:lang w:val="uk-UA"/>
        </w:rPr>
        <w:t>медіотру</w:t>
      </w:r>
      <w:r w:rsidR="006A65F3" w:rsidRPr="00D57E2F">
        <w:rPr>
          <w:rFonts w:ascii="Times New Roman" w:hAnsi="Times New Roman" w:cs="Times New Roman"/>
          <w:bCs/>
          <w:sz w:val="28"/>
          <w:szCs w:val="28"/>
          <w:lang w:val="uk-UA"/>
        </w:rPr>
        <w:t>зія</w:t>
      </w:r>
      <w:proofErr w:type="spellEnd"/>
      <w:r w:rsidR="006A65F3" w:rsidRPr="00D57E2F">
        <w:rPr>
          <w:rFonts w:ascii="Times New Roman" w:hAnsi="Times New Roman" w:cs="Times New Roman"/>
          <w:bCs/>
          <w:sz w:val="28"/>
          <w:szCs w:val="28"/>
          <w:lang w:val="uk-UA"/>
        </w:rPr>
        <w:t>- рух на балансувальній стороні</w:t>
      </w:r>
      <w:r w:rsidR="00DC1806" w:rsidRPr="00D57E2F">
        <w:rPr>
          <w:rFonts w:ascii="Times New Roman" w:hAnsi="Times New Roman" w:cs="Times New Roman"/>
          <w:bCs/>
          <w:sz w:val="28"/>
          <w:szCs w:val="28"/>
          <w:lang w:val="uk-UA"/>
        </w:rPr>
        <w:t>, позначається зеленою лінією (МТ).</w:t>
      </w:r>
    </w:p>
    <w:p w14:paraId="42BEB383" w14:textId="60C8BBA0" w:rsidR="00DC1806" w:rsidRPr="00D57E2F" w:rsidRDefault="00DC1806" w:rsidP="006F2CDB">
      <w:pPr>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bCs/>
          <w:sz w:val="28"/>
          <w:szCs w:val="28"/>
          <w:lang w:val="uk-UA"/>
        </w:rPr>
        <w:t>Ділянки, що заштриховані кольорами відповідних спрямувань, позначають межі можливих рухів. Червоним позначені межі ділянки негайного бічного зміщення (ISS-</w:t>
      </w:r>
      <w:proofErr w:type="spellStart"/>
      <w:r w:rsidRPr="00D57E2F">
        <w:rPr>
          <w:rFonts w:ascii="Times New Roman" w:hAnsi="Times New Roman" w:cs="Times New Roman"/>
          <w:bCs/>
          <w:sz w:val="28"/>
          <w:szCs w:val="28"/>
          <w:lang w:val="uk-UA"/>
        </w:rPr>
        <w:t>immediatesideshift</w:t>
      </w:r>
      <w:proofErr w:type="spellEnd"/>
      <w:r w:rsidRPr="00D57E2F">
        <w:rPr>
          <w:rFonts w:ascii="Times New Roman" w:hAnsi="Times New Roman" w:cs="Times New Roman"/>
          <w:bCs/>
          <w:sz w:val="28"/>
          <w:szCs w:val="28"/>
          <w:lang w:val="uk-UA"/>
        </w:rPr>
        <w:t xml:space="preserve">), що прилягає до </w:t>
      </w:r>
      <w:proofErr w:type="spellStart"/>
      <w:r w:rsidRPr="00D57E2F">
        <w:rPr>
          <w:rFonts w:ascii="Times New Roman" w:hAnsi="Times New Roman" w:cs="Times New Roman"/>
          <w:bCs/>
          <w:sz w:val="28"/>
          <w:szCs w:val="28"/>
          <w:lang w:val="uk-UA"/>
        </w:rPr>
        <w:t>медіотрузії</w:t>
      </w:r>
      <w:proofErr w:type="spellEnd"/>
      <w:r w:rsidRPr="00D57E2F">
        <w:rPr>
          <w:rFonts w:ascii="Times New Roman" w:hAnsi="Times New Roman" w:cs="Times New Roman"/>
          <w:bCs/>
          <w:sz w:val="28"/>
          <w:szCs w:val="28"/>
          <w:lang w:val="uk-UA"/>
        </w:rPr>
        <w:t xml:space="preserve">, та </w:t>
      </w:r>
      <w:proofErr w:type="spellStart"/>
      <w:r w:rsidRPr="00D57E2F">
        <w:rPr>
          <w:rFonts w:ascii="Times New Roman" w:hAnsi="Times New Roman" w:cs="Times New Roman"/>
          <w:bCs/>
          <w:sz w:val="28"/>
          <w:szCs w:val="28"/>
          <w:lang w:val="uk-UA"/>
        </w:rPr>
        <w:t>ретрузії</w:t>
      </w:r>
      <w:proofErr w:type="spellEnd"/>
      <w:r w:rsidRPr="00D57E2F">
        <w:rPr>
          <w:rFonts w:ascii="Times New Roman" w:hAnsi="Times New Roman" w:cs="Times New Roman"/>
          <w:bCs/>
          <w:sz w:val="28"/>
          <w:szCs w:val="28"/>
          <w:lang w:val="uk-UA"/>
        </w:rPr>
        <w:t xml:space="preserve"> (R-</w:t>
      </w:r>
      <w:proofErr w:type="spellStart"/>
      <w:r w:rsidRPr="00D57E2F">
        <w:rPr>
          <w:rFonts w:ascii="Times New Roman" w:hAnsi="Times New Roman" w:cs="Times New Roman"/>
          <w:bCs/>
          <w:sz w:val="28"/>
          <w:szCs w:val="28"/>
          <w:lang w:val="uk-UA"/>
        </w:rPr>
        <w:t>retrusion</w:t>
      </w:r>
      <w:proofErr w:type="spellEnd"/>
      <w:r w:rsidRPr="00D57E2F">
        <w:rPr>
          <w:rFonts w:ascii="Times New Roman" w:hAnsi="Times New Roman" w:cs="Times New Roman"/>
          <w:bCs/>
          <w:sz w:val="28"/>
          <w:szCs w:val="28"/>
          <w:lang w:val="uk-UA"/>
        </w:rPr>
        <w:t xml:space="preserve">), що прилягає до </w:t>
      </w:r>
      <w:proofErr w:type="spellStart"/>
      <w:r w:rsidRPr="00D57E2F">
        <w:rPr>
          <w:rFonts w:ascii="Times New Roman" w:hAnsi="Times New Roman" w:cs="Times New Roman"/>
          <w:bCs/>
          <w:sz w:val="28"/>
          <w:szCs w:val="28"/>
          <w:lang w:val="uk-UA"/>
        </w:rPr>
        <w:t>латеротрузії</w:t>
      </w:r>
      <w:proofErr w:type="spellEnd"/>
      <w:r w:rsidRPr="00D57E2F">
        <w:rPr>
          <w:rFonts w:ascii="Times New Roman" w:hAnsi="Times New Roman" w:cs="Times New Roman"/>
          <w:bCs/>
          <w:sz w:val="28"/>
          <w:szCs w:val="28"/>
          <w:lang w:val="uk-UA"/>
        </w:rPr>
        <w:t xml:space="preserve">. </w:t>
      </w:r>
      <w:proofErr w:type="spellStart"/>
      <w:r w:rsidRPr="00D57E2F">
        <w:rPr>
          <w:rFonts w:ascii="Times New Roman" w:hAnsi="Times New Roman" w:cs="Times New Roman"/>
          <w:bCs/>
          <w:sz w:val="28"/>
          <w:szCs w:val="28"/>
          <w:lang w:val="uk-UA"/>
        </w:rPr>
        <w:t>Оклюзійний</w:t>
      </w:r>
      <w:proofErr w:type="spellEnd"/>
      <w:r w:rsidRPr="00D57E2F">
        <w:rPr>
          <w:rFonts w:ascii="Times New Roman" w:hAnsi="Times New Roman" w:cs="Times New Roman"/>
          <w:bCs/>
          <w:sz w:val="28"/>
          <w:szCs w:val="28"/>
          <w:lang w:val="uk-UA"/>
        </w:rPr>
        <w:t xml:space="preserve"> компас найбільш відомий </w:t>
      </w:r>
      <w:r w:rsidR="009715EA" w:rsidRPr="00D57E2F">
        <w:rPr>
          <w:rFonts w:ascii="Times New Roman" w:hAnsi="Times New Roman" w:cs="Times New Roman"/>
          <w:bCs/>
          <w:sz w:val="28"/>
          <w:szCs w:val="28"/>
          <w:lang w:val="uk-UA"/>
        </w:rPr>
        <w:t xml:space="preserve">у біомеханічній концепції </w:t>
      </w:r>
      <w:proofErr w:type="spellStart"/>
      <w:r w:rsidR="009715EA" w:rsidRPr="00D57E2F">
        <w:rPr>
          <w:rFonts w:ascii="Times New Roman" w:hAnsi="Times New Roman" w:cs="Times New Roman"/>
          <w:bCs/>
          <w:sz w:val="28"/>
          <w:szCs w:val="28"/>
          <w:lang w:val="uk-UA"/>
        </w:rPr>
        <w:t>Польца</w:t>
      </w:r>
      <w:proofErr w:type="spellEnd"/>
      <w:r w:rsidR="009715EA" w:rsidRPr="00D57E2F">
        <w:rPr>
          <w:rFonts w:ascii="Times New Roman" w:hAnsi="Times New Roman" w:cs="Times New Roman"/>
          <w:bCs/>
          <w:sz w:val="28"/>
          <w:szCs w:val="28"/>
          <w:lang w:val="uk-UA"/>
        </w:rPr>
        <w:t xml:space="preserve">. Анатомічне воскове моделювання за </w:t>
      </w:r>
      <w:proofErr w:type="spellStart"/>
      <w:r w:rsidR="009715EA" w:rsidRPr="00D57E2F">
        <w:rPr>
          <w:rFonts w:ascii="Times New Roman" w:hAnsi="Times New Roman" w:cs="Times New Roman"/>
          <w:bCs/>
          <w:sz w:val="28"/>
          <w:szCs w:val="28"/>
          <w:lang w:val="uk-UA"/>
        </w:rPr>
        <w:t>Шульцем</w:t>
      </w:r>
      <w:proofErr w:type="spellEnd"/>
      <w:r w:rsidR="009715EA" w:rsidRPr="00D57E2F">
        <w:rPr>
          <w:rFonts w:ascii="Times New Roman" w:hAnsi="Times New Roman" w:cs="Times New Roman"/>
          <w:bCs/>
          <w:sz w:val="28"/>
          <w:szCs w:val="28"/>
          <w:lang w:val="uk-UA"/>
        </w:rPr>
        <w:t xml:space="preserve"> передбачає не тільки створення точкових контактів, а й визначення контактних </w:t>
      </w:r>
      <w:proofErr w:type="spellStart"/>
      <w:r w:rsidR="009715EA" w:rsidRPr="00D57E2F">
        <w:rPr>
          <w:rFonts w:ascii="Times New Roman" w:hAnsi="Times New Roman" w:cs="Times New Roman"/>
          <w:bCs/>
          <w:sz w:val="28"/>
          <w:szCs w:val="28"/>
          <w:lang w:val="uk-UA"/>
        </w:rPr>
        <w:t>площин</w:t>
      </w:r>
      <w:proofErr w:type="spellEnd"/>
      <w:r w:rsidR="009715EA" w:rsidRPr="00D57E2F">
        <w:rPr>
          <w:rFonts w:ascii="Times New Roman" w:hAnsi="Times New Roman" w:cs="Times New Roman"/>
          <w:bCs/>
          <w:sz w:val="28"/>
          <w:szCs w:val="28"/>
          <w:lang w:val="uk-UA"/>
        </w:rPr>
        <w:t xml:space="preserve">, а також доповнене </w:t>
      </w:r>
      <w:proofErr w:type="spellStart"/>
      <w:r w:rsidR="009715EA" w:rsidRPr="00D57E2F">
        <w:rPr>
          <w:rFonts w:ascii="Times New Roman" w:hAnsi="Times New Roman" w:cs="Times New Roman"/>
          <w:bCs/>
          <w:sz w:val="28"/>
          <w:szCs w:val="28"/>
          <w:lang w:val="uk-UA"/>
        </w:rPr>
        <w:t>медіопротрузійним</w:t>
      </w:r>
      <w:proofErr w:type="spellEnd"/>
      <w:r w:rsidR="009715EA" w:rsidRPr="00D57E2F">
        <w:rPr>
          <w:rFonts w:ascii="Times New Roman" w:hAnsi="Times New Roman" w:cs="Times New Roman"/>
          <w:bCs/>
          <w:sz w:val="28"/>
          <w:szCs w:val="28"/>
          <w:lang w:val="uk-UA"/>
        </w:rPr>
        <w:t xml:space="preserve"> рухом. </w:t>
      </w:r>
      <w:proofErr w:type="spellStart"/>
      <w:r w:rsidR="009715EA" w:rsidRPr="00D57E2F">
        <w:rPr>
          <w:rFonts w:ascii="Times New Roman" w:hAnsi="Times New Roman" w:cs="Times New Roman"/>
          <w:bCs/>
          <w:sz w:val="28"/>
          <w:szCs w:val="28"/>
          <w:lang w:val="uk-UA"/>
        </w:rPr>
        <w:t>Медіопротрузійний</w:t>
      </w:r>
      <w:proofErr w:type="spellEnd"/>
      <w:r w:rsidR="009715EA" w:rsidRPr="00D57E2F">
        <w:rPr>
          <w:rFonts w:ascii="Times New Roman" w:hAnsi="Times New Roman" w:cs="Times New Roman"/>
          <w:bCs/>
          <w:sz w:val="28"/>
          <w:szCs w:val="28"/>
          <w:lang w:val="uk-UA"/>
        </w:rPr>
        <w:t xml:space="preserve"> рух позначається помаранчевим кольором.</w:t>
      </w:r>
    </w:p>
    <w:p w14:paraId="28F97684" w14:textId="71EDD186" w:rsidR="009715EA" w:rsidRDefault="009715EA" w:rsidP="006F2CDB">
      <w:pPr>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bCs/>
          <w:sz w:val="28"/>
          <w:szCs w:val="28"/>
          <w:lang w:val="uk-UA"/>
        </w:rPr>
        <w:t xml:space="preserve">В </w:t>
      </w:r>
      <w:proofErr w:type="spellStart"/>
      <w:r w:rsidRPr="00D57E2F">
        <w:rPr>
          <w:rFonts w:ascii="Times New Roman" w:hAnsi="Times New Roman" w:cs="Times New Roman"/>
          <w:bCs/>
          <w:sz w:val="28"/>
          <w:szCs w:val="28"/>
          <w:lang w:val="uk-UA"/>
        </w:rPr>
        <w:t>оклюзійному</w:t>
      </w:r>
      <w:proofErr w:type="spellEnd"/>
      <w:r w:rsidRPr="00D57E2F">
        <w:rPr>
          <w:rFonts w:ascii="Times New Roman" w:hAnsi="Times New Roman" w:cs="Times New Roman"/>
          <w:bCs/>
          <w:sz w:val="28"/>
          <w:szCs w:val="28"/>
          <w:lang w:val="uk-UA"/>
        </w:rPr>
        <w:t xml:space="preserve"> компасі є тільки один постійний рух – це </w:t>
      </w:r>
      <w:proofErr w:type="spellStart"/>
      <w:r w:rsidRPr="00D57E2F">
        <w:rPr>
          <w:rFonts w:ascii="Times New Roman" w:hAnsi="Times New Roman" w:cs="Times New Roman"/>
          <w:bCs/>
          <w:sz w:val="28"/>
          <w:szCs w:val="28"/>
          <w:lang w:val="uk-UA"/>
        </w:rPr>
        <w:t>протрузія</w:t>
      </w:r>
      <w:proofErr w:type="spellEnd"/>
      <w:r w:rsidRPr="00D57E2F">
        <w:rPr>
          <w:rFonts w:ascii="Times New Roman" w:hAnsi="Times New Roman" w:cs="Times New Roman"/>
          <w:bCs/>
          <w:sz w:val="28"/>
          <w:szCs w:val="28"/>
          <w:lang w:val="uk-UA"/>
        </w:rPr>
        <w:t xml:space="preserve"> (чорний колір). Усі інші рухи спрямовані під кутом, що змінюється відповідно до віддалення від </w:t>
      </w:r>
      <w:proofErr w:type="spellStart"/>
      <w:r w:rsidRPr="00D57E2F">
        <w:rPr>
          <w:rFonts w:ascii="Times New Roman" w:hAnsi="Times New Roman" w:cs="Times New Roman"/>
          <w:bCs/>
          <w:sz w:val="28"/>
          <w:szCs w:val="28"/>
          <w:lang w:val="uk-UA"/>
        </w:rPr>
        <w:t>скронево</w:t>
      </w:r>
      <w:proofErr w:type="spellEnd"/>
      <w:r w:rsidRPr="00D57E2F">
        <w:rPr>
          <w:rFonts w:ascii="Times New Roman" w:hAnsi="Times New Roman" w:cs="Times New Roman"/>
          <w:bCs/>
          <w:sz w:val="28"/>
          <w:szCs w:val="28"/>
          <w:lang w:val="uk-UA"/>
        </w:rPr>
        <w:t xml:space="preserve">-нижньощелепного суглоба в передньому напряму. На ділянці суглоба кут між векторами </w:t>
      </w:r>
      <w:proofErr w:type="spellStart"/>
      <w:r w:rsidRPr="00D57E2F">
        <w:rPr>
          <w:rFonts w:ascii="Times New Roman" w:hAnsi="Times New Roman" w:cs="Times New Roman"/>
          <w:bCs/>
          <w:sz w:val="28"/>
          <w:szCs w:val="28"/>
          <w:lang w:val="uk-UA"/>
        </w:rPr>
        <w:t>протрузійного</w:t>
      </w:r>
      <w:proofErr w:type="spellEnd"/>
      <w:r w:rsidRPr="00D57E2F">
        <w:rPr>
          <w:rFonts w:ascii="Times New Roman" w:hAnsi="Times New Roman" w:cs="Times New Roman"/>
          <w:bCs/>
          <w:sz w:val="28"/>
          <w:szCs w:val="28"/>
          <w:lang w:val="uk-UA"/>
        </w:rPr>
        <w:t xml:space="preserve"> та </w:t>
      </w:r>
      <w:proofErr w:type="spellStart"/>
      <w:r w:rsidRPr="00D57E2F">
        <w:rPr>
          <w:rFonts w:ascii="Times New Roman" w:hAnsi="Times New Roman" w:cs="Times New Roman"/>
          <w:bCs/>
          <w:sz w:val="28"/>
          <w:szCs w:val="28"/>
          <w:lang w:val="uk-UA"/>
        </w:rPr>
        <w:t>латеропротрузійного</w:t>
      </w:r>
      <w:proofErr w:type="spellEnd"/>
      <w:r w:rsidRPr="00D57E2F">
        <w:rPr>
          <w:rFonts w:ascii="Times New Roman" w:hAnsi="Times New Roman" w:cs="Times New Roman"/>
          <w:bCs/>
          <w:sz w:val="28"/>
          <w:szCs w:val="28"/>
          <w:lang w:val="uk-UA"/>
        </w:rPr>
        <w:t xml:space="preserve"> рухів становить 90 с, а на ділянці першого моляра цей кут зменшується. На </w:t>
      </w:r>
      <w:r w:rsidRPr="00D57E2F">
        <w:rPr>
          <w:rFonts w:ascii="Times New Roman" w:hAnsi="Times New Roman" w:cs="Times New Roman"/>
          <w:bCs/>
          <w:sz w:val="28"/>
          <w:szCs w:val="28"/>
          <w:lang w:val="uk-UA"/>
        </w:rPr>
        <w:lastRenderedPageBreak/>
        <w:t xml:space="preserve">ділянці </w:t>
      </w:r>
      <w:proofErr w:type="spellStart"/>
      <w:r w:rsidRPr="00D57E2F">
        <w:rPr>
          <w:rFonts w:ascii="Times New Roman" w:hAnsi="Times New Roman" w:cs="Times New Roman"/>
          <w:bCs/>
          <w:sz w:val="28"/>
          <w:szCs w:val="28"/>
          <w:lang w:val="uk-UA"/>
        </w:rPr>
        <w:t>премолярів</w:t>
      </w:r>
      <w:proofErr w:type="spellEnd"/>
      <w:r w:rsidRPr="00D57E2F">
        <w:rPr>
          <w:rFonts w:ascii="Times New Roman" w:hAnsi="Times New Roman" w:cs="Times New Roman"/>
          <w:bCs/>
          <w:sz w:val="28"/>
          <w:szCs w:val="28"/>
          <w:lang w:val="uk-UA"/>
        </w:rPr>
        <w:t xml:space="preserve"> та при наближенні до фронтальних зубів цей кут ще більше загострюється. Т</w:t>
      </w:r>
      <w:r w:rsidR="00382FEF">
        <w:rPr>
          <w:rFonts w:ascii="Times New Roman" w:hAnsi="Times New Roman" w:cs="Times New Roman"/>
          <w:bCs/>
          <w:sz w:val="28"/>
          <w:szCs w:val="28"/>
          <w:lang w:val="uk-UA"/>
        </w:rPr>
        <w:t xml:space="preserve">е саме відбувається і з </w:t>
      </w:r>
      <w:proofErr w:type="spellStart"/>
      <w:r w:rsidR="00382FEF">
        <w:rPr>
          <w:rFonts w:ascii="Times New Roman" w:hAnsi="Times New Roman" w:cs="Times New Roman"/>
          <w:bCs/>
          <w:sz w:val="28"/>
          <w:szCs w:val="28"/>
          <w:lang w:val="uk-UA"/>
        </w:rPr>
        <w:t>медіотрузією</w:t>
      </w:r>
      <w:proofErr w:type="spellEnd"/>
      <w:r w:rsidR="00382FEF">
        <w:rPr>
          <w:rFonts w:ascii="Times New Roman" w:hAnsi="Times New Roman" w:cs="Times New Roman"/>
          <w:bCs/>
          <w:sz w:val="28"/>
          <w:szCs w:val="28"/>
          <w:lang w:val="uk-UA"/>
        </w:rPr>
        <w:t xml:space="preserve"> та </w:t>
      </w:r>
      <w:proofErr w:type="spellStart"/>
      <w:r w:rsidR="00382FEF">
        <w:rPr>
          <w:rFonts w:ascii="Times New Roman" w:hAnsi="Times New Roman" w:cs="Times New Roman"/>
          <w:bCs/>
          <w:sz w:val="28"/>
          <w:szCs w:val="28"/>
          <w:lang w:val="uk-UA"/>
        </w:rPr>
        <w:t>латеро</w:t>
      </w:r>
      <w:r w:rsidRPr="00D57E2F">
        <w:rPr>
          <w:rFonts w:ascii="Times New Roman" w:hAnsi="Times New Roman" w:cs="Times New Roman"/>
          <w:bCs/>
          <w:sz w:val="28"/>
          <w:szCs w:val="28"/>
          <w:lang w:val="uk-UA"/>
        </w:rPr>
        <w:t>трузією</w:t>
      </w:r>
      <w:proofErr w:type="spellEnd"/>
      <w:r w:rsidRPr="00D57E2F">
        <w:rPr>
          <w:rFonts w:ascii="Times New Roman" w:hAnsi="Times New Roman" w:cs="Times New Roman"/>
          <w:bCs/>
          <w:sz w:val="28"/>
          <w:szCs w:val="28"/>
          <w:lang w:val="uk-UA"/>
        </w:rPr>
        <w:t>.</w:t>
      </w:r>
    </w:p>
    <w:p w14:paraId="4B8BF9DD" w14:textId="77777777" w:rsidR="00ED1040" w:rsidRPr="00D57E2F" w:rsidRDefault="00ED1040" w:rsidP="006F2CDB">
      <w:pPr>
        <w:spacing w:after="0" w:line="360" w:lineRule="auto"/>
        <w:ind w:firstLine="720"/>
        <w:jc w:val="both"/>
        <w:rPr>
          <w:rFonts w:ascii="Times New Roman" w:hAnsi="Times New Roman" w:cs="Times New Roman"/>
          <w:b/>
          <w:bCs/>
          <w:sz w:val="28"/>
          <w:szCs w:val="28"/>
          <w:lang w:val="uk-UA"/>
        </w:rPr>
      </w:pPr>
    </w:p>
    <w:p w14:paraId="05447C33" w14:textId="3B9FCFF1" w:rsidR="00882626" w:rsidRDefault="003208BD" w:rsidP="006F2CDB">
      <w:pPr>
        <w:spacing w:after="0" w:line="360" w:lineRule="auto"/>
        <w:ind w:firstLine="720"/>
        <w:jc w:val="both"/>
        <w:rPr>
          <w:rFonts w:ascii="Times New Roman" w:hAnsi="Times New Roman" w:cs="Times New Roman"/>
          <w:b/>
          <w:bCs/>
          <w:sz w:val="28"/>
          <w:szCs w:val="28"/>
          <w:lang w:val="uk-UA"/>
        </w:rPr>
      </w:pPr>
      <w:r w:rsidRPr="00D57E2F">
        <w:rPr>
          <w:rStyle w:val="10"/>
          <w:rFonts w:ascii="Times New Roman" w:hAnsi="Times New Roman" w:cs="Times New Roman"/>
          <w:b/>
          <w:sz w:val="28"/>
          <w:szCs w:val="28"/>
          <w:lang w:val="uk-UA"/>
        </w:rPr>
        <w:t>М</w:t>
      </w:r>
      <w:r w:rsidR="000B27DF" w:rsidRPr="00D57E2F">
        <w:rPr>
          <w:rStyle w:val="10"/>
          <w:rFonts w:ascii="Times New Roman" w:hAnsi="Times New Roman" w:cs="Times New Roman"/>
          <w:b/>
          <w:sz w:val="28"/>
          <w:szCs w:val="28"/>
          <w:lang w:val="uk-UA"/>
        </w:rPr>
        <w:t>оделювання зубів із</w:t>
      </w:r>
      <w:r w:rsidRPr="00D57E2F">
        <w:rPr>
          <w:rStyle w:val="10"/>
          <w:rFonts w:ascii="Times New Roman" w:hAnsi="Times New Roman" w:cs="Times New Roman"/>
          <w:b/>
          <w:sz w:val="28"/>
          <w:szCs w:val="28"/>
          <w:lang w:val="uk-UA"/>
        </w:rPr>
        <w:t xml:space="preserve"> </w:t>
      </w:r>
      <w:proofErr w:type="spellStart"/>
      <w:r w:rsidRPr="00D57E2F">
        <w:rPr>
          <w:rStyle w:val="10"/>
          <w:rFonts w:ascii="Times New Roman" w:hAnsi="Times New Roman" w:cs="Times New Roman"/>
          <w:b/>
          <w:sz w:val="28"/>
          <w:szCs w:val="28"/>
          <w:lang w:val="uk-UA"/>
        </w:rPr>
        <w:t>воска</w:t>
      </w:r>
      <w:proofErr w:type="spellEnd"/>
      <w:r w:rsidRPr="00D57E2F">
        <w:rPr>
          <w:rStyle w:val="10"/>
          <w:rFonts w:ascii="Times New Roman" w:hAnsi="Times New Roman" w:cs="Times New Roman"/>
          <w:b/>
          <w:sz w:val="28"/>
          <w:szCs w:val="28"/>
          <w:lang w:val="uk-UA"/>
        </w:rPr>
        <w:t xml:space="preserve"> за методами</w:t>
      </w:r>
      <w:r w:rsidR="00882626" w:rsidRPr="00D57E2F">
        <w:rPr>
          <w:rStyle w:val="10"/>
          <w:rFonts w:ascii="Times New Roman" w:hAnsi="Times New Roman" w:cs="Times New Roman"/>
          <w:b/>
          <w:sz w:val="28"/>
          <w:szCs w:val="28"/>
          <w:lang w:val="uk-UA"/>
        </w:rPr>
        <w:t xml:space="preserve"> </w:t>
      </w:r>
      <w:proofErr w:type="spellStart"/>
      <w:r w:rsidR="00882626" w:rsidRPr="00D57E2F">
        <w:rPr>
          <w:rStyle w:val="10"/>
          <w:rFonts w:ascii="Times New Roman" w:hAnsi="Times New Roman" w:cs="Times New Roman"/>
          <w:b/>
          <w:sz w:val="28"/>
          <w:szCs w:val="28"/>
          <w:lang w:val="uk-UA"/>
        </w:rPr>
        <w:t>Пейна</w:t>
      </w:r>
      <w:proofErr w:type="spellEnd"/>
      <w:r w:rsidR="00882626" w:rsidRPr="00D57E2F">
        <w:rPr>
          <w:rStyle w:val="10"/>
          <w:rFonts w:ascii="Times New Roman" w:hAnsi="Times New Roman" w:cs="Times New Roman"/>
          <w:b/>
          <w:sz w:val="28"/>
          <w:szCs w:val="28"/>
          <w:lang w:val="uk-UA"/>
        </w:rPr>
        <w:t xml:space="preserve"> – </w:t>
      </w:r>
      <w:proofErr w:type="spellStart"/>
      <w:r w:rsidR="00882626" w:rsidRPr="00D57E2F">
        <w:rPr>
          <w:rStyle w:val="10"/>
          <w:rFonts w:ascii="Times New Roman" w:hAnsi="Times New Roman" w:cs="Times New Roman"/>
          <w:b/>
          <w:sz w:val="28"/>
          <w:szCs w:val="28"/>
          <w:lang w:val="uk-UA"/>
        </w:rPr>
        <w:t>Лундіна</w:t>
      </w:r>
      <w:proofErr w:type="spellEnd"/>
      <w:r w:rsidR="00882626" w:rsidRPr="00D57E2F">
        <w:rPr>
          <w:rStyle w:val="10"/>
          <w:rFonts w:ascii="Times New Roman" w:hAnsi="Times New Roman" w:cs="Times New Roman"/>
          <w:b/>
          <w:sz w:val="28"/>
          <w:szCs w:val="28"/>
          <w:lang w:val="uk-UA"/>
        </w:rPr>
        <w:t xml:space="preserve"> і Томаса</w:t>
      </w:r>
      <w:r w:rsidR="00882626" w:rsidRPr="00D57E2F">
        <w:rPr>
          <w:rFonts w:ascii="Times New Roman" w:hAnsi="Times New Roman" w:cs="Times New Roman"/>
          <w:b/>
          <w:bCs/>
          <w:sz w:val="28"/>
          <w:szCs w:val="28"/>
          <w:lang w:val="uk-UA"/>
        </w:rPr>
        <w:t>.</w:t>
      </w:r>
    </w:p>
    <w:p w14:paraId="7CF92A9C" w14:textId="77777777" w:rsidR="00ED1040" w:rsidRPr="00D57E2F" w:rsidRDefault="00ED1040" w:rsidP="006F2CDB">
      <w:pPr>
        <w:spacing w:after="0" w:line="360" w:lineRule="auto"/>
        <w:ind w:firstLine="720"/>
        <w:jc w:val="both"/>
        <w:rPr>
          <w:rFonts w:ascii="Times New Roman" w:hAnsi="Times New Roman" w:cs="Times New Roman"/>
          <w:b/>
          <w:bCs/>
          <w:sz w:val="28"/>
          <w:szCs w:val="28"/>
          <w:lang w:val="uk-UA"/>
        </w:rPr>
      </w:pPr>
    </w:p>
    <w:p w14:paraId="2F5D66A0" w14:textId="72643779" w:rsidR="00882626" w:rsidRPr="00D57E2F" w:rsidRDefault="00882626" w:rsidP="006F2CDB">
      <w:pPr>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bCs/>
          <w:sz w:val="28"/>
          <w:szCs w:val="28"/>
          <w:lang w:val="uk-UA"/>
        </w:rPr>
        <w:t xml:space="preserve">Перша методика воскового моделювання </w:t>
      </w:r>
      <w:proofErr w:type="spellStart"/>
      <w:r w:rsidRPr="00D57E2F">
        <w:rPr>
          <w:rFonts w:ascii="Times New Roman" w:hAnsi="Times New Roman" w:cs="Times New Roman"/>
          <w:bCs/>
          <w:sz w:val="28"/>
          <w:szCs w:val="28"/>
          <w:lang w:val="uk-UA"/>
        </w:rPr>
        <w:t>оклюзійної</w:t>
      </w:r>
      <w:proofErr w:type="spellEnd"/>
      <w:r w:rsidRPr="00D57E2F">
        <w:rPr>
          <w:rFonts w:ascii="Times New Roman" w:hAnsi="Times New Roman" w:cs="Times New Roman"/>
          <w:bCs/>
          <w:sz w:val="28"/>
          <w:szCs w:val="28"/>
          <w:lang w:val="uk-UA"/>
        </w:rPr>
        <w:t xml:space="preserve"> поверхні зубів розроблена В. </w:t>
      </w:r>
      <w:proofErr w:type="spellStart"/>
      <w:r w:rsidRPr="00D57E2F">
        <w:rPr>
          <w:rFonts w:ascii="Times New Roman" w:hAnsi="Times New Roman" w:cs="Times New Roman"/>
          <w:bCs/>
          <w:sz w:val="28"/>
          <w:szCs w:val="28"/>
          <w:lang w:val="uk-UA"/>
        </w:rPr>
        <w:t>Пейном</w:t>
      </w:r>
      <w:proofErr w:type="spellEnd"/>
      <w:r w:rsidRPr="00D57E2F">
        <w:rPr>
          <w:rFonts w:ascii="Times New Roman" w:hAnsi="Times New Roman" w:cs="Times New Roman"/>
          <w:bCs/>
          <w:sz w:val="28"/>
          <w:szCs w:val="28"/>
          <w:lang w:val="uk-UA"/>
        </w:rPr>
        <w:t>. Цю саму методику, але з використанням воску різного кольору для кожного етапу виготовлення реставрації</w:t>
      </w:r>
      <w:r w:rsidR="005B6BC0">
        <w:rPr>
          <w:rFonts w:ascii="Times New Roman" w:hAnsi="Times New Roman" w:cs="Times New Roman"/>
          <w:bCs/>
          <w:sz w:val="28"/>
          <w:szCs w:val="28"/>
          <w:lang w:val="uk-UA"/>
        </w:rPr>
        <w:t xml:space="preserve"> широко пропагував Г. </w:t>
      </w:r>
      <w:proofErr w:type="spellStart"/>
      <w:r w:rsidR="005B6BC0">
        <w:rPr>
          <w:rFonts w:ascii="Times New Roman" w:hAnsi="Times New Roman" w:cs="Times New Roman"/>
          <w:bCs/>
          <w:sz w:val="28"/>
          <w:szCs w:val="28"/>
          <w:lang w:val="uk-UA"/>
        </w:rPr>
        <w:t>Лундін</w:t>
      </w:r>
      <w:proofErr w:type="spellEnd"/>
      <w:r w:rsidR="005B6BC0">
        <w:rPr>
          <w:rFonts w:ascii="Times New Roman" w:hAnsi="Times New Roman" w:cs="Times New Roman"/>
          <w:bCs/>
          <w:sz w:val="28"/>
          <w:szCs w:val="28"/>
          <w:lang w:val="uk-UA"/>
        </w:rPr>
        <w:t>. Мо</w:t>
      </w:r>
      <w:r w:rsidRPr="00D57E2F">
        <w:rPr>
          <w:rFonts w:ascii="Times New Roman" w:hAnsi="Times New Roman" w:cs="Times New Roman"/>
          <w:bCs/>
          <w:sz w:val="28"/>
          <w:szCs w:val="28"/>
          <w:lang w:val="uk-UA"/>
        </w:rPr>
        <w:t xml:space="preserve">делювання починають з вестибулярних горбків, поступово переходячи від форми конуса до </w:t>
      </w:r>
      <w:proofErr w:type="spellStart"/>
      <w:r w:rsidRPr="00D57E2F">
        <w:rPr>
          <w:rFonts w:ascii="Times New Roman" w:hAnsi="Times New Roman" w:cs="Times New Roman"/>
          <w:bCs/>
          <w:sz w:val="28"/>
          <w:szCs w:val="28"/>
          <w:lang w:val="uk-UA"/>
        </w:rPr>
        <w:t>гребеня</w:t>
      </w:r>
      <w:proofErr w:type="spellEnd"/>
      <w:r w:rsidRPr="00D57E2F">
        <w:rPr>
          <w:rFonts w:ascii="Times New Roman" w:hAnsi="Times New Roman" w:cs="Times New Roman"/>
          <w:bCs/>
          <w:sz w:val="28"/>
          <w:szCs w:val="28"/>
          <w:lang w:val="uk-UA"/>
        </w:rPr>
        <w:t>.</w:t>
      </w:r>
      <w:r w:rsidR="006F2CDB" w:rsidRPr="00D57E2F">
        <w:rPr>
          <w:rFonts w:ascii="Times New Roman" w:hAnsi="Times New Roman" w:cs="Times New Roman"/>
          <w:bCs/>
          <w:sz w:val="28"/>
          <w:szCs w:val="28"/>
          <w:lang w:val="uk-UA"/>
        </w:rPr>
        <w:t xml:space="preserve"> Далі</w:t>
      </w:r>
      <w:r w:rsidRPr="00D57E2F">
        <w:rPr>
          <w:rFonts w:ascii="Times New Roman" w:hAnsi="Times New Roman" w:cs="Times New Roman"/>
          <w:bCs/>
          <w:sz w:val="28"/>
          <w:szCs w:val="28"/>
          <w:lang w:val="uk-UA"/>
        </w:rPr>
        <w:t xml:space="preserve"> формують медіальний та дистальний горбки (осьовий контур), після чого створюють трикутні </w:t>
      </w:r>
      <w:proofErr w:type="spellStart"/>
      <w:r w:rsidRPr="00D57E2F">
        <w:rPr>
          <w:rFonts w:ascii="Times New Roman" w:hAnsi="Times New Roman" w:cs="Times New Roman"/>
          <w:bCs/>
          <w:sz w:val="28"/>
          <w:szCs w:val="28"/>
          <w:lang w:val="uk-UA"/>
        </w:rPr>
        <w:t>гребені</w:t>
      </w:r>
      <w:proofErr w:type="spellEnd"/>
      <w:r w:rsidRPr="00D57E2F">
        <w:rPr>
          <w:rFonts w:ascii="Times New Roman" w:hAnsi="Times New Roman" w:cs="Times New Roman"/>
          <w:bCs/>
          <w:sz w:val="28"/>
          <w:szCs w:val="28"/>
          <w:lang w:val="uk-UA"/>
        </w:rPr>
        <w:t xml:space="preserve">. Така сама послідовність повторюється під час формування оральних горбків. В останню чергу формують крайові </w:t>
      </w:r>
      <w:proofErr w:type="spellStart"/>
      <w:r w:rsidRPr="00D57E2F">
        <w:rPr>
          <w:rFonts w:ascii="Times New Roman" w:hAnsi="Times New Roman" w:cs="Times New Roman"/>
          <w:bCs/>
          <w:sz w:val="28"/>
          <w:szCs w:val="28"/>
          <w:lang w:val="uk-UA"/>
        </w:rPr>
        <w:t>гребені</w:t>
      </w:r>
      <w:proofErr w:type="spellEnd"/>
      <w:r w:rsidRPr="00D57E2F">
        <w:rPr>
          <w:rFonts w:ascii="Times New Roman" w:hAnsi="Times New Roman" w:cs="Times New Roman"/>
          <w:bCs/>
          <w:sz w:val="28"/>
          <w:szCs w:val="28"/>
          <w:lang w:val="uk-UA"/>
        </w:rPr>
        <w:t xml:space="preserve">, якими поєднують язиковий і щічний горбки. Ця методика воскового моделювання передбачає використання </w:t>
      </w:r>
      <w:proofErr w:type="spellStart"/>
      <w:r w:rsidRPr="00D57E2F">
        <w:rPr>
          <w:rFonts w:ascii="Times New Roman" w:hAnsi="Times New Roman" w:cs="Times New Roman"/>
          <w:bCs/>
          <w:sz w:val="28"/>
          <w:szCs w:val="28"/>
          <w:lang w:val="uk-UA"/>
        </w:rPr>
        <w:t>оклюзійної</w:t>
      </w:r>
      <w:proofErr w:type="spellEnd"/>
      <w:r w:rsidRPr="00D57E2F">
        <w:rPr>
          <w:rFonts w:ascii="Times New Roman" w:hAnsi="Times New Roman" w:cs="Times New Roman"/>
          <w:bCs/>
          <w:sz w:val="28"/>
          <w:szCs w:val="28"/>
          <w:lang w:val="uk-UA"/>
        </w:rPr>
        <w:t xml:space="preserve"> схеми «ГОРБОК- КРАЙОВИЙ ГРЕБІНЬ», в якій функціональний горбок контактує з крайовими </w:t>
      </w:r>
      <w:proofErr w:type="spellStart"/>
      <w:r w:rsidRPr="00D57E2F">
        <w:rPr>
          <w:rFonts w:ascii="Times New Roman" w:hAnsi="Times New Roman" w:cs="Times New Roman"/>
          <w:bCs/>
          <w:sz w:val="28"/>
          <w:szCs w:val="28"/>
          <w:lang w:val="uk-UA"/>
        </w:rPr>
        <w:t>гребенями</w:t>
      </w:r>
      <w:proofErr w:type="spellEnd"/>
      <w:r w:rsidRPr="00D57E2F">
        <w:rPr>
          <w:rFonts w:ascii="Times New Roman" w:hAnsi="Times New Roman" w:cs="Times New Roman"/>
          <w:bCs/>
          <w:sz w:val="28"/>
          <w:szCs w:val="28"/>
          <w:lang w:val="uk-UA"/>
        </w:rPr>
        <w:t xml:space="preserve"> пари зубів-антагоністів, тобто з двома зубами-антагоністами одночасно. Більшість природних зубів мають саме таку схему оклюзії</w:t>
      </w:r>
      <w:r w:rsidR="0021708D" w:rsidRPr="00D57E2F">
        <w:rPr>
          <w:rFonts w:ascii="Times New Roman" w:hAnsi="Times New Roman" w:cs="Times New Roman"/>
          <w:bCs/>
          <w:sz w:val="28"/>
          <w:szCs w:val="28"/>
          <w:lang w:val="uk-UA"/>
        </w:rPr>
        <w:t>, тому її використовують найчастіше при реставраціях окремих зубів- найпоширенішому вигляді реставрацій у щоденній практиці.</w:t>
      </w:r>
      <w:r w:rsidR="00354D7C" w:rsidRPr="00D57E2F">
        <w:rPr>
          <w:rFonts w:ascii="Times New Roman" w:hAnsi="Times New Roman" w:cs="Times New Roman"/>
          <w:bCs/>
          <w:sz w:val="28"/>
          <w:szCs w:val="28"/>
          <w:lang w:val="uk-UA"/>
        </w:rPr>
        <w:t xml:space="preserve"> </w:t>
      </w:r>
    </w:p>
    <w:p w14:paraId="71E3165F" w14:textId="647CDE52" w:rsidR="00ED1040" w:rsidRDefault="00354D7C" w:rsidP="009C69EF">
      <w:pPr>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b/>
          <w:bCs/>
          <w:sz w:val="28"/>
          <w:szCs w:val="28"/>
          <w:lang w:val="uk-UA"/>
        </w:rPr>
        <w:t>М</w:t>
      </w:r>
      <w:r w:rsidR="0021708D" w:rsidRPr="00D57E2F">
        <w:rPr>
          <w:rFonts w:ascii="Times New Roman" w:hAnsi="Times New Roman" w:cs="Times New Roman"/>
          <w:b/>
          <w:bCs/>
          <w:sz w:val="28"/>
          <w:szCs w:val="28"/>
          <w:lang w:val="uk-UA"/>
        </w:rPr>
        <w:t>етодика вос</w:t>
      </w:r>
      <w:r w:rsidRPr="00D57E2F">
        <w:rPr>
          <w:rFonts w:ascii="Times New Roman" w:hAnsi="Times New Roman" w:cs="Times New Roman"/>
          <w:b/>
          <w:bCs/>
          <w:sz w:val="28"/>
          <w:szCs w:val="28"/>
          <w:lang w:val="uk-UA"/>
        </w:rPr>
        <w:t>кового моделювання зубів за</w:t>
      </w:r>
      <w:r w:rsidR="0021708D" w:rsidRPr="00D57E2F">
        <w:rPr>
          <w:rFonts w:ascii="Times New Roman" w:hAnsi="Times New Roman" w:cs="Times New Roman"/>
          <w:b/>
          <w:bCs/>
          <w:sz w:val="28"/>
          <w:szCs w:val="28"/>
          <w:lang w:val="uk-UA"/>
        </w:rPr>
        <w:t xml:space="preserve"> П.</w:t>
      </w:r>
      <w:r w:rsidR="009C69EF">
        <w:rPr>
          <w:rFonts w:ascii="Times New Roman" w:hAnsi="Times New Roman" w:cs="Times New Roman"/>
          <w:b/>
          <w:bCs/>
          <w:sz w:val="28"/>
          <w:szCs w:val="28"/>
          <w:lang w:val="uk-UA"/>
        </w:rPr>
        <w:t> </w:t>
      </w:r>
      <w:r w:rsidR="0021708D" w:rsidRPr="00D57E2F">
        <w:rPr>
          <w:rFonts w:ascii="Times New Roman" w:hAnsi="Times New Roman" w:cs="Times New Roman"/>
          <w:b/>
          <w:bCs/>
          <w:sz w:val="28"/>
          <w:szCs w:val="28"/>
          <w:lang w:val="uk-UA"/>
        </w:rPr>
        <w:t>Томасом.</w:t>
      </w:r>
      <w:r w:rsidR="0021708D" w:rsidRPr="00D57E2F">
        <w:rPr>
          <w:rFonts w:ascii="Times New Roman" w:hAnsi="Times New Roman" w:cs="Times New Roman"/>
          <w:bCs/>
          <w:sz w:val="28"/>
          <w:szCs w:val="28"/>
          <w:lang w:val="uk-UA"/>
        </w:rPr>
        <w:t xml:space="preserve"> </w:t>
      </w:r>
    </w:p>
    <w:p w14:paraId="2569D6E4" w14:textId="77777777" w:rsidR="00ED1040" w:rsidRDefault="00ED1040" w:rsidP="009C69EF">
      <w:pPr>
        <w:spacing w:after="0" w:line="360" w:lineRule="auto"/>
        <w:ind w:firstLine="720"/>
        <w:jc w:val="both"/>
        <w:rPr>
          <w:rFonts w:ascii="Times New Roman" w:hAnsi="Times New Roman" w:cs="Times New Roman"/>
          <w:bCs/>
          <w:sz w:val="28"/>
          <w:szCs w:val="28"/>
          <w:lang w:val="uk-UA"/>
        </w:rPr>
      </w:pPr>
    </w:p>
    <w:p w14:paraId="2D36E783" w14:textId="52932444" w:rsidR="0021708D" w:rsidRPr="00D57E2F" w:rsidRDefault="0021708D" w:rsidP="009C69EF">
      <w:pPr>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bCs/>
          <w:sz w:val="28"/>
          <w:szCs w:val="28"/>
          <w:lang w:val="uk-UA"/>
        </w:rPr>
        <w:t xml:space="preserve">Моделювання починають з нанесення конусів горбків відразу всіх </w:t>
      </w:r>
      <w:proofErr w:type="spellStart"/>
      <w:r w:rsidRPr="00D57E2F">
        <w:rPr>
          <w:rFonts w:ascii="Times New Roman" w:hAnsi="Times New Roman" w:cs="Times New Roman"/>
          <w:bCs/>
          <w:sz w:val="28"/>
          <w:szCs w:val="28"/>
          <w:lang w:val="uk-UA"/>
        </w:rPr>
        <w:t>гребенів</w:t>
      </w:r>
      <w:proofErr w:type="spellEnd"/>
      <w:r w:rsidRPr="00D57E2F">
        <w:rPr>
          <w:rFonts w:ascii="Times New Roman" w:hAnsi="Times New Roman" w:cs="Times New Roman"/>
          <w:bCs/>
          <w:sz w:val="28"/>
          <w:szCs w:val="28"/>
          <w:lang w:val="uk-UA"/>
        </w:rPr>
        <w:t xml:space="preserve"> (спочатку функціональні). Функціональні </w:t>
      </w:r>
      <w:proofErr w:type="spellStart"/>
      <w:r w:rsidRPr="00D57E2F">
        <w:rPr>
          <w:rFonts w:ascii="Times New Roman" w:hAnsi="Times New Roman" w:cs="Times New Roman"/>
          <w:bCs/>
          <w:sz w:val="28"/>
          <w:szCs w:val="28"/>
          <w:lang w:val="uk-UA"/>
        </w:rPr>
        <w:t>гребені</w:t>
      </w:r>
      <w:proofErr w:type="spellEnd"/>
      <w:r w:rsidRPr="00D57E2F">
        <w:rPr>
          <w:rFonts w:ascii="Times New Roman" w:hAnsi="Times New Roman" w:cs="Times New Roman"/>
          <w:bCs/>
          <w:sz w:val="28"/>
          <w:szCs w:val="28"/>
          <w:lang w:val="uk-UA"/>
        </w:rPr>
        <w:t xml:space="preserve"> на верхній щелепі- піднебінні, на нижній щелепі- щічні. Потім формують крайові, язи</w:t>
      </w:r>
      <w:r w:rsidR="006C71C8">
        <w:rPr>
          <w:rFonts w:ascii="Times New Roman" w:hAnsi="Times New Roman" w:cs="Times New Roman"/>
          <w:bCs/>
          <w:sz w:val="28"/>
          <w:szCs w:val="28"/>
          <w:lang w:val="uk-UA"/>
        </w:rPr>
        <w:t>чн</w:t>
      </w:r>
      <w:r w:rsidRPr="00D57E2F">
        <w:rPr>
          <w:rFonts w:ascii="Times New Roman" w:hAnsi="Times New Roman" w:cs="Times New Roman"/>
          <w:bCs/>
          <w:sz w:val="28"/>
          <w:szCs w:val="28"/>
          <w:lang w:val="uk-UA"/>
        </w:rPr>
        <w:t xml:space="preserve">і та щічні </w:t>
      </w:r>
      <w:proofErr w:type="spellStart"/>
      <w:r w:rsidRPr="00D57E2F">
        <w:rPr>
          <w:rFonts w:ascii="Times New Roman" w:hAnsi="Times New Roman" w:cs="Times New Roman"/>
          <w:bCs/>
          <w:sz w:val="28"/>
          <w:szCs w:val="28"/>
          <w:lang w:val="uk-UA"/>
        </w:rPr>
        <w:t>гребені</w:t>
      </w:r>
      <w:proofErr w:type="spellEnd"/>
      <w:r w:rsidRPr="00D57E2F">
        <w:rPr>
          <w:rFonts w:ascii="Times New Roman" w:hAnsi="Times New Roman" w:cs="Times New Roman"/>
          <w:bCs/>
          <w:sz w:val="28"/>
          <w:szCs w:val="28"/>
          <w:lang w:val="uk-UA"/>
        </w:rPr>
        <w:t xml:space="preserve">. За ними формують осьовий контур, створюючи воскову межу навколо </w:t>
      </w:r>
      <w:proofErr w:type="spellStart"/>
      <w:r w:rsidRPr="00D57E2F">
        <w:rPr>
          <w:rFonts w:ascii="Times New Roman" w:hAnsi="Times New Roman" w:cs="Times New Roman"/>
          <w:bCs/>
          <w:sz w:val="28"/>
          <w:szCs w:val="28"/>
          <w:lang w:val="uk-UA"/>
        </w:rPr>
        <w:t>оклюзійної</w:t>
      </w:r>
      <w:proofErr w:type="spellEnd"/>
      <w:r w:rsidRPr="00D57E2F">
        <w:rPr>
          <w:rFonts w:ascii="Times New Roman" w:hAnsi="Times New Roman" w:cs="Times New Roman"/>
          <w:bCs/>
          <w:sz w:val="28"/>
          <w:szCs w:val="28"/>
          <w:lang w:val="uk-UA"/>
        </w:rPr>
        <w:t xml:space="preserve"> поверхні за типом риб’ячого рота.</w:t>
      </w:r>
    </w:p>
    <w:p w14:paraId="2E5C48D5" w14:textId="7ACED3B0" w:rsidR="0021708D" w:rsidRPr="00D57E2F" w:rsidRDefault="0021708D" w:rsidP="006F2CDB">
      <w:pPr>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bCs/>
          <w:sz w:val="28"/>
          <w:szCs w:val="28"/>
          <w:lang w:val="uk-UA"/>
        </w:rPr>
        <w:t xml:space="preserve">В останню чергу формують трикутні </w:t>
      </w:r>
      <w:proofErr w:type="spellStart"/>
      <w:r w:rsidRPr="00D57E2F">
        <w:rPr>
          <w:rFonts w:ascii="Times New Roman" w:hAnsi="Times New Roman" w:cs="Times New Roman"/>
          <w:bCs/>
          <w:sz w:val="28"/>
          <w:szCs w:val="28"/>
          <w:lang w:val="uk-UA"/>
        </w:rPr>
        <w:t>гребені</w:t>
      </w:r>
      <w:proofErr w:type="spellEnd"/>
      <w:r w:rsidRPr="00D57E2F">
        <w:rPr>
          <w:rFonts w:ascii="Times New Roman" w:hAnsi="Times New Roman" w:cs="Times New Roman"/>
          <w:bCs/>
          <w:sz w:val="28"/>
          <w:szCs w:val="28"/>
          <w:lang w:val="uk-UA"/>
        </w:rPr>
        <w:t xml:space="preserve"> і заповнюють порожнину на </w:t>
      </w:r>
      <w:proofErr w:type="spellStart"/>
      <w:r w:rsidRPr="00D57E2F">
        <w:rPr>
          <w:rFonts w:ascii="Times New Roman" w:hAnsi="Times New Roman" w:cs="Times New Roman"/>
          <w:bCs/>
          <w:sz w:val="28"/>
          <w:szCs w:val="28"/>
          <w:lang w:val="uk-UA"/>
        </w:rPr>
        <w:t>оклюзійній</w:t>
      </w:r>
      <w:proofErr w:type="spellEnd"/>
      <w:r w:rsidRPr="00D57E2F">
        <w:rPr>
          <w:rFonts w:ascii="Times New Roman" w:hAnsi="Times New Roman" w:cs="Times New Roman"/>
          <w:bCs/>
          <w:sz w:val="28"/>
          <w:szCs w:val="28"/>
          <w:lang w:val="uk-UA"/>
        </w:rPr>
        <w:t xml:space="preserve"> поверхні. При виконанні цієї методики воскового моделювання </w:t>
      </w:r>
      <w:r w:rsidRPr="00D57E2F">
        <w:rPr>
          <w:rFonts w:ascii="Times New Roman" w:hAnsi="Times New Roman" w:cs="Times New Roman"/>
          <w:bCs/>
          <w:sz w:val="28"/>
          <w:szCs w:val="28"/>
          <w:lang w:val="uk-UA"/>
        </w:rPr>
        <w:lastRenderedPageBreak/>
        <w:t xml:space="preserve">використовують </w:t>
      </w:r>
      <w:proofErr w:type="spellStart"/>
      <w:r w:rsidRPr="00D57E2F">
        <w:rPr>
          <w:rFonts w:ascii="Times New Roman" w:hAnsi="Times New Roman" w:cs="Times New Roman"/>
          <w:bCs/>
          <w:sz w:val="28"/>
          <w:szCs w:val="28"/>
          <w:lang w:val="uk-UA"/>
        </w:rPr>
        <w:t>оклюзійну</w:t>
      </w:r>
      <w:proofErr w:type="spellEnd"/>
      <w:r w:rsidRPr="00D57E2F">
        <w:rPr>
          <w:rFonts w:ascii="Times New Roman" w:hAnsi="Times New Roman" w:cs="Times New Roman"/>
          <w:bCs/>
          <w:sz w:val="28"/>
          <w:szCs w:val="28"/>
          <w:lang w:val="uk-UA"/>
        </w:rPr>
        <w:t xml:space="preserve"> схему «горбок- ямка», за якої верхівка функціонального горбка контактує з ямкою </w:t>
      </w:r>
      <w:proofErr w:type="spellStart"/>
      <w:r w:rsidRPr="00D57E2F">
        <w:rPr>
          <w:rFonts w:ascii="Times New Roman" w:hAnsi="Times New Roman" w:cs="Times New Roman"/>
          <w:bCs/>
          <w:sz w:val="28"/>
          <w:szCs w:val="28"/>
          <w:lang w:val="uk-UA"/>
        </w:rPr>
        <w:t>оклюзійної</w:t>
      </w:r>
      <w:proofErr w:type="spellEnd"/>
      <w:r w:rsidRPr="00D57E2F">
        <w:rPr>
          <w:rFonts w:ascii="Times New Roman" w:hAnsi="Times New Roman" w:cs="Times New Roman"/>
          <w:bCs/>
          <w:sz w:val="28"/>
          <w:szCs w:val="28"/>
          <w:lang w:val="uk-UA"/>
        </w:rPr>
        <w:t xml:space="preserve"> поверхні антагоніста. Подібна схема дозволяє ідеально розподілити </w:t>
      </w:r>
      <w:proofErr w:type="spellStart"/>
      <w:r w:rsidRPr="00D57E2F">
        <w:rPr>
          <w:rFonts w:ascii="Times New Roman" w:hAnsi="Times New Roman" w:cs="Times New Roman"/>
          <w:bCs/>
          <w:sz w:val="28"/>
          <w:szCs w:val="28"/>
          <w:lang w:val="uk-UA"/>
        </w:rPr>
        <w:t>оклюзійне</w:t>
      </w:r>
      <w:proofErr w:type="spellEnd"/>
      <w:r w:rsidRPr="00D57E2F">
        <w:rPr>
          <w:rFonts w:ascii="Times New Roman" w:hAnsi="Times New Roman" w:cs="Times New Roman"/>
          <w:bCs/>
          <w:sz w:val="28"/>
          <w:szCs w:val="28"/>
          <w:lang w:val="uk-UA"/>
        </w:rPr>
        <w:t xml:space="preserve"> навантаження і забезпечити стабільність зуба. Оскільки така схема</w:t>
      </w:r>
      <w:r w:rsidR="006F2CDB" w:rsidRPr="00D57E2F">
        <w:rPr>
          <w:rFonts w:ascii="Times New Roman" w:hAnsi="Times New Roman" w:cs="Times New Roman"/>
          <w:bCs/>
          <w:sz w:val="28"/>
          <w:szCs w:val="28"/>
          <w:lang w:val="uk-UA"/>
        </w:rPr>
        <w:t xml:space="preserve"> </w:t>
      </w:r>
      <w:r w:rsidRPr="00D57E2F">
        <w:rPr>
          <w:rFonts w:ascii="Times New Roman" w:hAnsi="Times New Roman" w:cs="Times New Roman"/>
          <w:bCs/>
          <w:sz w:val="28"/>
          <w:szCs w:val="28"/>
          <w:lang w:val="uk-UA"/>
        </w:rPr>
        <w:t>відрізняється від звичайної схеми оклюзії природних зубів, її можна використовувати тільки при реставрації</w:t>
      </w:r>
      <w:r w:rsidR="00D15A53" w:rsidRPr="00D57E2F">
        <w:rPr>
          <w:rFonts w:ascii="Times New Roman" w:hAnsi="Times New Roman" w:cs="Times New Roman"/>
          <w:bCs/>
          <w:sz w:val="28"/>
          <w:szCs w:val="28"/>
          <w:lang w:val="uk-UA"/>
        </w:rPr>
        <w:t xml:space="preserve"> кількох суміжних зубів та зубів –антагоністів. Методика </w:t>
      </w:r>
      <w:proofErr w:type="spellStart"/>
      <w:r w:rsidR="00D15A53" w:rsidRPr="00D57E2F">
        <w:rPr>
          <w:rFonts w:ascii="Times New Roman" w:hAnsi="Times New Roman" w:cs="Times New Roman"/>
          <w:bCs/>
          <w:sz w:val="28"/>
          <w:szCs w:val="28"/>
          <w:lang w:val="uk-UA"/>
        </w:rPr>
        <w:t>Пейна-Лундіна</w:t>
      </w:r>
      <w:proofErr w:type="spellEnd"/>
      <w:r w:rsidR="00D15A53" w:rsidRPr="00D57E2F">
        <w:rPr>
          <w:rFonts w:ascii="Times New Roman" w:hAnsi="Times New Roman" w:cs="Times New Roman"/>
          <w:bCs/>
          <w:sz w:val="28"/>
          <w:szCs w:val="28"/>
          <w:lang w:val="uk-UA"/>
        </w:rPr>
        <w:t xml:space="preserve"> передбачає використання </w:t>
      </w:r>
      <w:proofErr w:type="spellStart"/>
      <w:r w:rsidR="00D15A53" w:rsidRPr="00D57E2F">
        <w:rPr>
          <w:rFonts w:ascii="Times New Roman" w:hAnsi="Times New Roman" w:cs="Times New Roman"/>
          <w:bCs/>
          <w:sz w:val="28"/>
          <w:szCs w:val="28"/>
          <w:lang w:val="uk-UA"/>
        </w:rPr>
        <w:t>оклюзійної</w:t>
      </w:r>
      <w:proofErr w:type="spellEnd"/>
      <w:r w:rsidR="00D15A53" w:rsidRPr="00D57E2F">
        <w:rPr>
          <w:rFonts w:ascii="Times New Roman" w:hAnsi="Times New Roman" w:cs="Times New Roman"/>
          <w:bCs/>
          <w:sz w:val="28"/>
          <w:szCs w:val="28"/>
          <w:lang w:val="uk-UA"/>
        </w:rPr>
        <w:t xml:space="preserve"> схеми «горбок- крайовий гребінь» а методика Томаса – «горбок-ямка».</w:t>
      </w:r>
    </w:p>
    <w:p w14:paraId="4283BC66" w14:textId="45A3F9AC" w:rsidR="00FA616D" w:rsidRPr="00D57E2F" w:rsidRDefault="00FA616D" w:rsidP="00E970EE">
      <w:pPr>
        <w:pStyle w:val="a5"/>
        <w:spacing w:after="0" w:line="360" w:lineRule="auto"/>
        <w:ind w:left="0" w:firstLine="720"/>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t>Во</w:t>
      </w:r>
      <w:r w:rsidR="00CF2FD0" w:rsidRPr="00D57E2F">
        <w:rPr>
          <w:rFonts w:ascii="Times New Roman" w:hAnsi="Times New Roman" w:cs="Times New Roman"/>
          <w:b/>
          <w:bCs/>
          <w:sz w:val="28"/>
          <w:szCs w:val="28"/>
          <w:lang w:val="uk-UA"/>
        </w:rPr>
        <w:t>скове моделювання зубів, технологія</w:t>
      </w:r>
      <w:r w:rsidRPr="00D57E2F">
        <w:rPr>
          <w:rFonts w:ascii="Times New Roman" w:hAnsi="Times New Roman" w:cs="Times New Roman"/>
          <w:b/>
          <w:bCs/>
          <w:sz w:val="28"/>
          <w:szCs w:val="28"/>
          <w:lang w:val="uk-UA"/>
        </w:rPr>
        <w:t xml:space="preserve"> WAX-</w:t>
      </w:r>
      <w:proofErr w:type="spellStart"/>
      <w:r w:rsidRPr="00A62818">
        <w:rPr>
          <w:rFonts w:ascii="Times New Roman" w:hAnsi="Times New Roman" w:cs="Times New Roman"/>
          <w:b/>
          <w:bCs/>
          <w:sz w:val="40"/>
          <w:szCs w:val="40"/>
          <w:lang w:val="uk-UA"/>
        </w:rPr>
        <w:t>up</w:t>
      </w:r>
      <w:proofErr w:type="spellEnd"/>
    </w:p>
    <w:p w14:paraId="52DF7017" w14:textId="39C5082F" w:rsidR="00FA616D" w:rsidRPr="00D57E2F" w:rsidRDefault="00FA616D" w:rsidP="00D229F7">
      <w:pPr>
        <w:spacing w:after="0" w:line="360" w:lineRule="auto"/>
        <w:ind w:firstLine="720"/>
        <w:jc w:val="both"/>
        <w:rPr>
          <w:rFonts w:ascii="Times New Roman" w:hAnsi="Times New Roman" w:cs="Times New Roman"/>
          <w:bCs/>
          <w:sz w:val="28"/>
          <w:szCs w:val="28"/>
          <w:lang w:val="uk-UA"/>
        </w:rPr>
      </w:pPr>
      <w:r w:rsidRPr="006C71C8">
        <w:rPr>
          <w:rFonts w:ascii="Times New Roman" w:hAnsi="Times New Roman" w:cs="Times New Roman"/>
          <w:sz w:val="28"/>
          <w:szCs w:val="28"/>
          <w:lang w:val="uk-UA"/>
        </w:rPr>
        <w:t xml:space="preserve">Воскове моделювання зубів </w:t>
      </w:r>
      <w:r w:rsidR="00CF2FD0" w:rsidRPr="006C71C8">
        <w:rPr>
          <w:rFonts w:ascii="Times New Roman" w:hAnsi="Times New Roman" w:cs="Times New Roman"/>
          <w:sz w:val="28"/>
          <w:szCs w:val="28"/>
          <w:lang w:val="uk-UA"/>
        </w:rPr>
        <w:t>(восковий прогноз), технологія</w:t>
      </w:r>
      <w:r w:rsidRPr="006C71C8">
        <w:rPr>
          <w:rFonts w:ascii="Times New Roman" w:hAnsi="Times New Roman" w:cs="Times New Roman"/>
          <w:sz w:val="28"/>
          <w:szCs w:val="28"/>
          <w:lang w:val="uk-UA"/>
        </w:rPr>
        <w:t xml:space="preserve"> WAX-</w:t>
      </w:r>
      <w:proofErr w:type="spellStart"/>
      <w:r w:rsidRPr="006C71C8">
        <w:rPr>
          <w:rFonts w:ascii="Times New Roman" w:hAnsi="Times New Roman" w:cs="Times New Roman"/>
          <w:sz w:val="28"/>
          <w:szCs w:val="28"/>
          <w:lang w:val="uk-UA"/>
        </w:rPr>
        <w:t>up</w:t>
      </w:r>
      <w:proofErr w:type="spellEnd"/>
      <w:r w:rsidRPr="006C71C8">
        <w:rPr>
          <w:rFonts w:ascii="Times New Roman" w:hAnsi="Times New Roman" w:cs="Times New Roman"/>
          <w:sz w:val="28"/>
          <w:szCs w:val="28"/>
          <w:lang w:val="uk-UA"/>
        </w:rPr>
        <w:t xml:space="preserve"> </w:t>
      </w:r>
      <w:r w:rsidR="006C71C8">
        <w:rPr>
          <w:rFonts w:ascii="Times New Roman" w:hAnsi="Times New Roman" w:cs="Times New Roman"/>
          <w:bCs/>
          <w:sz w:val="28"/>
          <w:szCs w:val="28"/>
          <w:lang w:val="uk-UA"/>
        </w:rPr>
        <w:t>–</w:t>
      </w:r>
      <w:r w:rsidRPr="00D57E2F">
        <w:rPr>
          <w:rFonts w:ascii="Times New Roman" w:hAnsi="Times New Roman" w:cs="Times New Roman"/>
          <w:bCs/>
          <w:sz w:val="28"/>
          <w:szCs w:val="28"/>
          <w:lang w:val="uk-UA"/>
        </w:rPr>
        <w:t xml:space="preserve"> це стоматологічна процедура, яка здійснюється перед</w:t>
      </w:r>
      <w:r w:rsidR="006F2CDB" w:rsidRPr="00D57E2F">
        <w:rPr>
          <w:rFonts w:ascii="Times New Roman" w:hAnsi="Times New Roman" w:cs="Times New Roman"/>
          <w:bCs/>
          <w:sz w:val="28"/>
          <w:szCs w:val="28"/>
          <w:lang w:val="uk-UA"/>
        </w:rPr>
        <w:t xml:space="preserve"> </w:t>
      </w:r>
      <w:hyperlink r:id="rId43" w:tgtFrame="_blank" w:history="1">
        <w:r w:rsidRPr="00D57E2F">
          <w:rPr>
            <w:rStyle w:val="ad"/>
            <w:rFonts w:ascii="Times New Roman" w:hAnsi="Times New Roman" w:cs="Times New Roman"/>
            <w:bCs/>
            <w:color w:val="auto"/>
            <w:sz w:val="28"/>
            <w:szCs w:val="28"/>
            <w:u w:val="none"/>
            <w:lang w:val="uk-UA"/>
          </w:rPr>
          <w:t>імплантацією</w:t>
        </w:r>
      </w:hyperlink>
      <w:r w:rsidR="00D229F7" w:rsidRPr="00D57E2F">
        <w:rPr>
          <w:rFonts w:ascii="Times New Roman" w:hAnsi="Times New Roman" w:cs="Times New Roman"/>
          <w:bCs/>
          <w:sz w:val="28"/>
          <w:szCs w:val="28"/>
          <w:lang w:val="uk-UA"/>
        </w:rPr>
        <w:t xml:space="preserve"> </w:t>
      </w:r>
      <w:r w:rsidRPr="00D57E2F">
        <w:rPr>
          <w:rFonts w:ascii="Times New Roman" w:hAnsi="Times New Roman" w:cs="Times New Roman"/>
          <w:bCs/>
          <w:sz w:val="28"/>
          <w:szCs w:val="28"/>
          <w:lang w:val="uk-UA"/>
        </w:rPr>
        <w:t>та протезуванням зубів різними методиками, і є першим його етапом. Ця техніка полягає в індивідуальному відбитку ротової порожнини пацієнта.</w:t>
      </w:r>
      <w:r w:rsidR="00D84A9A" w:rsidRPr="00D57E2F">
        <w:rPr>
          <w:rFonts w:ascii="Times New Roman" w:hAnsi="Times New Roman" w:cs="Times New Roman"/>
          <w:bCs/>
          <w:sz w:val="28"/>
          <w:szCs w:val="28"/>
          <w:lang w:val="uk-UA"/>
        </w:rPr>
        <w:t xml:space="preserve"> </w:t>
      </w:r>
    </w:p>
    <w:p w14:paraId="60DC16CB" w14:textId="2F0E07FE" w:rsidR="00FA616D" w:rsidRPr="00D57E2F" w:rsidRDefault="00FA616D" w:rsidP="00D229F7">
      <w:pPr>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bCs/>
          <w:sz w:val="28"/>
          <w:szCs w:val="28"/>
          <w:lang w:val="uk-UA"/>
        </w:rPr>
        <w:t xml:space="preserve">Воскове моделювання зубів застосовується, щоб досягнути якісного відтворення зовнішньої форми одного зуба чи цілого ряду, використовуючи бджолиний віск, який являється зручним матеріалом для спеціалістів і нешкідливим </w:t>
      </w:r>
      <w:r w:rsidR="006C71C8">
        <w:rPr>
          <w:rFonts w:ascii="Times New Roman" w:hAnsi="Times New Roman" w:cs="Times New Roman"/>
          <w:bCs/>
          <w:sz w:val="28"/>
          <w:szCs w:val="28"/>
          <w:lang w:val="uk-UA"/>
        </w:rPr>
        <w:t>–</w:t>
      </w:r>
      <w:r w:rsidRPr="00D57E2F">
        <w:rPr>
          <w:rFonts w:ascii="Times New Roman" w:hAnsi="Times New Roman" w:cs="Times New Roman"/>
          <w:bCs/>
          <w:sz w:val="28"/>
          <w:szCs w:val="28"/>
          <w:lang w:val="uk-UA"/>
        </w:rPr>
        <w:t xml:space="preserve"> для пацієнтів. Щоб виготовити постійну ортопедичну конструкцію необхідно, щоб відсутні чи пошкоджені зуби були відновленими на зліпку. Для цього використовується рідкий віск. І вже, завдяки такій, відтвореній моделі зуба з воску, можна найкраще змоделювати зліпок, визначити розподіл жувального навантаження, прикус, ступінь </w:t>
      </w:r>
      <w:proofErr w:type="spellStart"/>
      <w:r w:rsidRPr="00D57E2F">
        <w:rPr>
          <w:rFonts w:ascii="Times New Roman" w:hAnsi="Times New Roman" w:cs="Times New Roman"/>
          <w:bCs/>
          <w:sz w:val="28"/>
          <w:szCs w:val="28"/>
          <w:lang w:val="uk-UA"/>
        </w:rPr>
        <w:t>стертості</w:t>
      </w:r>
      <w:proofErr w:type="spellEnd"/>
      <w:r w:rsidRPr="00D57E2F">
        <w:rPr>
          <w:rFonts w:ascii="Times New Roman" w:hAnsi="Times New Roman" w:cs="Times New Roman"/>
          <w:bCs/>
          <w:sz w:val="28"/>
          <w:szCs w:val="28"/>
          <w:lang w:val="uk-UA"/>
        </w:rPr>
        <w:t xml:space="preserve"> емалі та інші індивідуальні особливості </w:t>
      </w:r>
      <w:r w:rsidR="00FC6E3E" w:rsidRPr="00D57E2F">
        <w:rPr>
          <w:rFonts w:ascii="Times New Roman" w:hAnsi="Times New Roman" w:cs="Times New Roman"/>
          <w:bCs/>
          <w:sz w:val="28"/>
          <w:szCs w:val="28"/>
          <w:lang w:val="uk-UA"/>
        </w:rPr>
        <w:t xml:space="preserve">зубів у </w:t>
      </w:r>
      <w:r w:rsidRPr="00D57E2F">
        <w:rPr>
          <w:rFonts w:ascii="Times New Roman" w:hAnsi="Times New Roman" w:cs="Times New Roman"/>
          <w:bCs/>
          <w:sz w:val="28"/>
          <w:szCs w:val="28"/>
          <w:lang w:val="uk-UA"/>
        </w:rPr>
        <w:t>кожного пацієнта.</w:t>
      </w:r>
    </w:p>
    <w:p w14:paraId="76634DEC" w14:textId="4E61CF95" w:rsidR="00FA616D" w:rsidRPr="00D57E2F" w:rsidRDefault="00FA616D" w:rsidP="00D229F7">
      <w:pPr>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bCs/>
          <w:sz w:val="28"/>
          <w:szCs w:val="28"/>
          <w:lang w:val="uk-UA"/>
        </w:rPr>
        <w:t>Воскове моделювання зубів, техніка WAX-</w:t>
      </w:r>
      <w:proofErr w:type="spellStart"/>
      <w:r w:rsidRPr="00D57E2F">
        <w:rPr>
          <w:rFonts w:ascii="Times New Roman" w:hAnsi="Times New Roman" w:cs="Times New Roman"/>
          <w:bCs/>
          <w:sz w:val="28"/>
          <w:szCs w:val="28"/>
          <w:lang w:val="uk-UA"/>
        </w:rPr>
        <w:t>up</w:t>
      </w:r>
      <w:proofErr w:type="spellEnd"/>
      <w:r w:rsidRPr="00D57E2F">
        <w:rPr>
          <w:rFonts w:ascii="Times New Roman" w:hAnsi="Times New Roman" w:cs="Times New Roman"/>
          <w:bCs/>
          <w:sz w:val="28"/>
          <w:szCs w:val="28"/>
          <w:lang w:val="uk-UA"/>
        </w:rPr>
        <w:t xml:space="preserve"> — початок реставраційних робіт зубного техніка та</w:t>
      </w:r>
      <w:r w:rsidR="00D229F7" w:rsidRPr="00D57E2F">
        <w:rPr>
          <w:rFonts w:ascii="Times New Roman" w:hAnsi="Times New Roman" w:cs="Times New Roman"/>
          <w:bCs/>
          <w:sz w:val="28"/>
          <w:szCs w:val="28"/>
          <w:lang w:val="uk-UA"/>
        </w:rPr>
        <w:t xml:space="preserve"> </w:t>
      </w:r>
      <w:hyperlink r:id="rId44" w:tgtFrame="_blank" w:history="1">
        <w:r w:rsidRPr="00D57E2F">
          <w:rPr>
            <w:rStyle w:val="ad"/>
            <w:rFonts w:ascii="Times New Roman" w:hAnsi="Times New Roman" w:cs="Times New Roman"/>
            <w:bCs/>
            <w:color w:val="auto"/>
            <w:sz w:val="28"/>
            <w:szCs w:val="28"/>
            <w:u w:val="none"/>
            <w:lang w:val="uk-UA"/>
          </w:rPr>
          <w:t>ортопеда</w:t>
        </w:r>
      </w:hyperlink>
      <w:r w:rsidRPr="00D57E2F">
        <w:rPr>
          <w:rFonts w:ascii="Times New Roman" w:hAnsi="Times New Roman" w:cs="Times New Roman"/>
          <w:bCs/>
          <w:sz w:val="28"/>
          <w:szCs w:val="28"/>
          <w:lang w:val="uk-UA"/>
        </w:rPr>
        <w:t xml:space="preserve">, які, завдяки моделі наочно бачать усі нюанси будови зуба, мають можливість його легко вдосконалити “відтесавши” частинки воску і найточніше змоделювати майбутню постійну конструкцію. Таким чином зводиться до мінімуму похибка на подальших етапах роботи — лікуванні, протезуванні, імплантації. Цю техніку вдало </w:t>
      </w:r>
      <w:r w:rsidRPr="00D57E2F">
        <w:rPr>
          <w:rFonts w:ascii="Times New Roman" w:hAnsi="Times New Roman" w:cs="Times New Roman"/>
          <w:bCs/>
          <w:sz w:val="28"/>
          <w:szCs w:val="28"/>
          <w:lang w:val="uk-UA"/>
        </w:rPr>
        <w:lastRenderedPageBreak/>
        <w:t>використовують при виготовленні тимчасових коронок. А також — вона являється своєрідною діагностикою вартості стоматологічних послуг та матеріалу, оскільки є прототипом майбутнього виробу. Завдяки техніці WAX-</w:t>
      </w:r>
      <w:proofErr w:type="spellStart"/>
      <w:r w:rsidRPr="00D57E2F">
        <w:rPr>
          <w:rFonts w:ascii="Times New Roman" w:hAnsi="Times New Roman" w:cs="Times New Roman"/>
          <w:bCs/>
          <w:sz w:val="28"/>
          <w:szCs w:val="28"/>
          <w:lang w:val="uk-UA"/>
        </w:rPr>
        <w:t>up</w:t>
      </w:r>
      <w:proofErr w:type="spellEnd"/>
      <w:r w:rsidRPr="00D57E2F">
        <w:rPr>
          <w:rFonts w:ascii="Times New Roman" w:hAnsi="Times New Roman" w:cs="Times New Roman"/>
          <w:bCs/>
          <w:sz w:val="28"/>
          <w:szCs w:val="28"/>
          <w:lang w:val="uk-UA"/>
        </w:rPr>
        <w:t xml:space="preserve"> спеціалісти отримують вичерпну інформацію стосовно анатомічної будови ротової порожнини та роблять висновки щодо необхідної подальшої терапії та стратегії у відновленні зубів. WAX</w:t>
      </w:r>
      <w:r w:rsidRPr="00A62818">
        <w:rPr>
          <w:rFonts w:ascii="Times New Roman" w:hAnsi="Times New Roman" w:cs="Times New Roman"/>
          <w:bCs/>
          <w:sz w:val="40"/>
          <w:szCs w:val="40"/>
          <w:lang w:val="uk-UA"/>
        </w:rPr>
        <w:t>-</w:t>
      </w:r>
      <w:proofErr w:type="spellStart"/>
      <w:r w:rsidRPr="00A62818">
        <w:rPr>
          <w:rFonts w:ascii="Times New Roman" w:hAnsi="Times New Roman" w:cs="Times New Roman"/>
          <w:bCs/>
          <w:sz w:val="40"/>
          <w:szCs w:val="40"/>
          <w:lang w:val="uk-UA"/>
        </w:rPr>
        <w:t>up</w:t>
      </w:r>
      <w:proofErr w:type="spellEnd"/>
      <w:r w:rsidRPr="00A62818">
        <w:rPr>
          <w:rFonts w:ascii="Times New Roman" w:hAnsi="Times New Roman" w:cs="Times New Roman"/>
          <w:bCs/>
          <w:sz w:val="40"/>
          <w:szCs w:val="40"/>
          <w:lang w:val="uk-UA"/>
        </w:rPr>
        <w:t xml:space="preserve"> </w:t>
      </w:r>
      <w:r w:rsidRPr="00D57E2F">
        <w:rPr>
          <w:rFonts w:ascii="Times New Roman" w:hAnsi="Times New Roman" w:cs="Times New Roman"/>
          <w:bCs/>
          <w:sz w:val="28"/>
          <w:szCs w:val="28"/>
          <w:lang w:val="uk-UA"/>
        </w:rPr>
        <w:t xml:space="preserve">являється переконливим </w:t>
      </w:r>
      <w:r w:rsidR="006C71C8">
        <w:rPr>
          <w:rFonts w:ascii="Times New Roman" w:hAnsi="Times New Roman" w:cs="Times New Roman"/>
          <w:bCs/>
          <w:sz w:val="28"/>
          <w:szCs w:val="28"/>
          <w:lang w:val="uk-UA"/>
        </w:rPr>
        <w:t>«</w:t>
      </w:r>
      <w:r w:rsidRPr="00D57E2F">
        <w:rPr>
          <w:rFonts w:ascii="Times New Roman" w:hAnsi="Times New Roman" w:cs="Times New Roman"/>
          <w:bCs/>
          <w:sz w:val="28"/>
          <w:szCs w:val="28"/>
          <w:lang w:val="uk-UA"/>
        </w:rPr>
        <w:t>демонстраційним матеріалом</w:t>
      </w:r>
      <w:r w:rsidR="006C71C8">
        <w:rPr>
          <w:rFonts w:ascii="Times New Roman" w:hAnsi="Times New Roman" w:cs="Times New Roman"/>
          <w:bCs/>
          <w:sz w:val="28"/>
          <w:szCs w:val="28"/>
          <w:lang w:val="uk-UA"/>
        </w:rPr>
        <w:t>»</w:t>
      </w:r>
      <w:r w:rsidRPr="00D57E2F">
        <w:rPr>
          <w:rFonts w:ascii="Times New Roman" w:hAnsi="Times New Roman" w:cs="Times New Roman"/>
          <w:bCs/>
          <w:sz w:val="28"/>
          <w:szCs w:val="28"/>
          <w:lang w:val="uk-UA"/>
        </w:rPr>
        <w:t xml:space="preserve"> та вагомим аргументом для невпевнених у якості кінцевого результату лікування пацієнтів. Які, завдяки восковому моделюванню, мають змогу побачити вигляд майбутньої усмішки. Моделювання воском застосовується також при реабілітації прикусу, для корекції оклюзії, або, якщо виникають порушення функціональності</w:t>
      </w:r>
      <w:r w:rsidR="00A62818">
        <w:rPr>
          <w:rFonts w:ascii="Times New Roman" w:hAnsi="Times New Roman" w:cs="Times New Roman"/>
          <w:bCs/>
          <w:sz w:val="28"/>
          <w:szCs w:val="28"/>
          <w:lang w:val="uk-UA"/>
        </w:rPr>
        <w:t xml:space="preserve"> </w:t>
      </w:r>
      <w:proofErr w:type="spellStart"/>
      <w:r w:rsidR="00A62818">
        <w:rPr>
          <w:rFonts w:ascii="Times New Roman" w:hAnsi="Times New Roman" w:cs="Times New Roman"/>
          <w:bCs/>
          <w:sz w:val="28"/>
          <w:szCs w:val="28"/>
          <w:lang w:val="uk-UA"/>
        </w:rPr>
        <w:t>скронево</w:t>
      </w:r>
      <w:proofErr w:type="spellEnd"/>
      <w:r w:rsidR="00A62818">
        <w:rPr>
          <w:rFonts w:ascii="Times New Roman" w:hAnsi="Times New Roman" w:cs="Times New Roman"/>
          <w:bCs/>
          <w:sz w:val="28"/>
          <w:szCs w:val="28"/>
          <w:lang w:val="uk-UA"/>
        </w:rPr>
        <w:t xml:space="preserve"> -</w:t>
      </w:r>
      <w:r w:rsidRPr="00D57E2F">
        <w:rPr>
          <w:rFonts w:ascii="Times New Roman" w:hAnsi="Times New Roman" w:cs="Times New Roman"/>
          <w:bCs/>
          <w:sz w:val="28"/>
          <w:szCs w:val="28"/>
          <w:lang w:val="uk-UA"/>
        </w:rPr>
        <w:t xml:space="preserve"> щелепного суглобу.</w:t>
      </w:r>
    </w:p>
    <w:p w14:paraId="026C6123" w14:textId="21C0FC2C" w:rsidR="0002792F" w:rsidRPr="00D57E2F" w:rsidRDefault="0002792F" w:rsidP="00E970EE">
      <w:pPr>
        <w:spacing w:after="0" w:line="360" w:lineRule="auto"/>
        <w:ind w:firstLine="720"/>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t xml:space="preserve">Моделювання зубів із пластмаси -- </w:t>
      </w:r>
      <w:proofErr w:type="spellStart"/>
      <w:r w:rsidRPr="00A62818">
        <w:rPr>
          <w:rFonts w:ascii="Times New Roman" w:hAnsi="Times New Roman" w:cs="Times New Roman"/>
          <w:b/>
          <w:bCs/>
          <w:sz w:val="40"/>
          <w:szCs w:val="40"/>
          <w:lang w:val="uk-UA"/>
        </w:rPr>
        <w:t>mock-up</w:t>
      </w:r>
      <w:proofErr w:type="spellEnd"/>
      <w:r w:rsidRPr="00D57E2F">
        <w:rPr>
          <w:rFonts w:ascii="Times New Roman" w:hAnsi="Times New Roman" w:cs="Times New Roman"/>
          <w:b/>
          <w:bCs/>
          <w:sz w:val="28"/>
          <w:szCs w:val="28"/>
          <w:lang w:val="uk-UA"/>
        </w:rPr>
        <w:t xml:space="preserve"> зубів</w:t>
      </w:r>
    </w:p>
    <w:p w14:paraId="12D738C9" w14:textId="77777777" w:rsidR="0002792F" w:rsidRPr="00D57E2F" w:rsidRDefault="0002792F" w:rsidP="00761AB3">
      <w:pPr>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bCs/>
          <w:sz w:val="28"/>
          <w:szCs w:val="28"/>
          <w:lang w:val="uk-UA"/>
        </w:rPr>
        <w:t>У пацієнта виникає необхідність протезування зубів для того, щоб відтворити функцію зуба, або його естетику, або перше і друге одночасно. Якщо трапилося так, що протезування не уникнути, крім функціональної складової, природним бажанням буде отримати не просто практичний та надійний результат, а ще й привабливий.</w:t>
      </w:r>
    </w:p>
    <w:p w14:paraId="65AA2BEB" w14:textId="3C7B389B" w:rsidR="0002792F" w:rsidRPr="00D57E2F" w:rsidRDefault="0002792F" w:rsidP="00761AB3">
      <w:pPr>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bCs/>
          <w:sz w:val="28"/>
          <w:szCs w:val="28"/>
          <w:lang w:val="uk-UA"/>
        </w:rPr>
        <w:t>Коли йдеться про одиночні зуби, їх можна змоделювати в цифровому відображенні або виготовити тимчасову коронку для оцінки майбутнього результату. Як правило, пацієнту цілком вистачає цифрової 3D-моделі для ухвалення рішення, і тільки в окремих випадках доводиться вдаватися до тимчасового протезування.</w:t>
      </w:r>
    </w:p>
    <w:p w14:paraId="2C3D01CF" w14:textId="3682A436" w:rsidR="0002792F" w:rsidRDefault="0002792F" w:rsidP="00761AB3">
      <w:pPr>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bCs/>
          <w:sz w:val="28"/>
          <w:szCs w:val="28"/>
          <w:lang w:val="uk-UA"/>
        </w:rPr>
        <w:t>У разі тотального протезування або протезування фронтальних зубів (зони посмішки) пацієнти мають великі очікування кінцевого результату. І це цілком виправдано. У таких випадках модель дозволяє створити посмішку мрії та виключити можливі непорозуміння між лікарем та пацієнт</w:t>
      </w:r>
      <w:r w:rsidR="00A631D2" w:rsidRPr="00D57E2F">
        <w:rPr>
          <w:rFonts w:ascii="Times New Roman" w:hAnsi="Times New Roman" w:cs="Times New Roman"/>
          <w:bCs/>
          <w:sz w:val="28"/>
          <w:szCs w:val="28"/>
          <w:lang w:val="uk-UA"/>
        </w:rPr>
        <w:t>ом.</w:t>
      </w:r>
    </w:p>
    <w:p w14:paraId="4CE27F9D" w14:textId="77777777" w:rsidR="00ED1040" w:rsidRDefault="00ED1040" w:rsidP="00761AB3">
      <w:pPr>
        <w:spacing w:after="0" w:line="360" w:lineRule="auto"/>
        <w:ind w:firstLine="720"/>
        <w:jc w:val="both"/>
        <w:rPr>
          <w:rFonts w:ascii="Times New Roman" w:hAnsi="Times New Roman" w:cs="Times New Roman"/>
          <w:bCs/>
          <w:sz w:val="28"/>
          <w:szCs w:val="28"/>
          <w:lang w:val="uk-UA"/>
        </w:rPr>
      </w:pPr>
    </w:p>
    <w:p w14:paraId="11BF2B7C" w14:textId="77777777" w:rsidR="00ED1040" w:rsidRDefault="00ED1040" w:rsidP="00761AB3">
      <w:pPr>
        <w:spacing w:after="0" w:line="360" w:lineRule="auto"/>
        <w:ind w:firstLine="720"/>
        <w:jc w:val="both"/>
        <w:rPr>
          <w:rFonts w:ascii="Times New Roman" w:hAnsi="Times New Roman" w:cs="Times New Roman"/>
          <w:bCs/>
          <w:sz w:val="28"/>
          <w:szCs w:val="28"/>
          <w:lang w:val="uk-UA"/>
        </w:rPr>
      </w:pPr>
    </w:p>
    <w:p w14:paraId="68136E76" w14:textId="7D03EA0B" w:rsidR="00003752" w:rsidRDefault="00A7049C" w:rsidP="00761AB3">
      <w:pPr>
        <w:spacing w:after="0" w:line="360" w:lineRule="auto"/>
        <w:ind w:firstLine="720"/>
        <w:jc w:val="both"/>
        <w:rPr>
          <w:rFonts w:ascii="Times New Roman" w:hAnsi="Times New Roman" w:cs="Times New Roman"/>
          <w:b/>
          <w:bCs/>
          <w:sz w:val="28"/>
          <w:szCs w:val="28"/>
          <w:lang w:val="uk-UA"/>
        </w:rPr>
      </w:pPr>
      <w:r w:rsidRPr="00003752">
        <w:rPr>
          <w:rFonts w:ascii="Times New Roman" w:hAnsi="Times New Roman" w:cs="Times New Roman"/>
          <w:b/>
          <w:bCs/>
          <w:sz w:val="28"/>
          <w:szCs w:val="28"/>
          <w:lang w:val="uk-UA"/>
        </w:rPr>
        <w:t>Комп’ютерне</w:t>
      </w:r>
      <w:r w:rsidR="00003752" w:rsidRPr="00003752">
        <w:rPr>
          <w:rFonts w:ascii="Times New Roman" w:hAnsi="Times New Roman" w:cs="Times New Roman"/>
          <w:b/>
          <w:bCs/>
          <w:sz w:val="28"/>
          <w:szCs w:val="28"/>
          <w:lang w:val="uk-UA"/>
        </w:rPr>
        <w:t xml:space="preserve"> моделювання. Цифрові технології.</w:t>
      </w:r>
    </w:p>
    <w:p w14:paraId="5F26024F" w14:textId="77777777" w:rsidR="00A7049C" w:rsidRDefault="00A7049C" w:rsidP="006C71C8">
      <w:pPr>
        <w:spacing w:after="0" w:line="360" w:lineRule="auto"/>
        <w:ind w:firstLine="720"/>
        <w:jc w:val="both"/>
        <w:rPr>
          <w:rFonts w:ascii="Times New Roman" w:hAnsi="Times New Roman" w:cs="Times New Roman"/>
          <w:b/>
          <w:bCs/>
          <w:sz w:val="28"/>
          <w:szCs w:val="28"/>
          <w:lang w:val="uk-UA"/>
        </w:rPr>
      </w:pPr>
    </w:p>
    <w:p w14:paraId="2E395DBE" w14:textId="48256F27" w:rsidR="00E93A56" w:rsidRDefault="00F36C59" w:rsidP="006C71C8">
      <w:pPr>
        <w:spacing w:after="0" w:line="360" w:lineRule="auto"/>
        <w:ind w:firstLine="720"/>
        <w:jc w:val="both"/>
        <w:rPr>
          <w:rFonts w:ascii="Times New Roman" w:hAnsi="Times New Roman" w:cs="Times New Roman"/>
          <w:bCs/>
          <w:sz w:val="28"/>
          <w:szCs w:val="28"/>
          <w:lang w:val="uk-UA"/>
        </w:rPr>
      </w:pPr>
      <w:r w:rsidRPr="004D4A61">
        <w:rPr>
          <w:rFonts w:ascii="Times New Roman" w:hAnsi="Times New Roman" w:cs="Times New Roman"/>
          <w:bCs/>
          <w:sz w:val="28"/>
          <w:szCs w:val="28"/>
          <w:lang w:val="uk-UA"/>
        </w:rPr>
        <w:t>Моделювання</w:t>
      </w:r>
      <w:r w:rsidR="0052636F" w:rsidRPr="004D4A61">
        <w:rPr>
          <w:rFonts w:ascii="Times New Roman" w:hAnsi="Times New Roman" w:cs="Times New Roman"/>
          <w:bCs/>
          <w:sz w:val="28"/>
          <w:szCs w:val="28"/>
          <w:lang w:val="uk-UA"/>
        </w:rPr>
        <w:t xml:space="preserve"> анатомічної форми</w:t>
      </w:r>
      <w:r w:rsidRPr="004D4A61">
        <w:rPr>
          <w:rFonts w:ascii="Times New Roman" w:hAnsi="Times New Roman" w:cs="Times New Roman"/>
          <w:bCs/>
          <w:sz w:val="28"/>
          <w:szCs w:val="28"/>
          <w:lang w:val="uk-UA"/>
        </w:rPr>
        <w:t xml:space="preserve"> та виготовлення</w:t>
      </w:r>
      <w:r w:rsidR="0052636F" w:rsidRPr="004D4A61">
        <w:rPr>
          <w:rFonts w:ascii="Times New Roman" w:hAnsi="Times New Roman" w:cs="Times New Roman"/>
          <w:bCs/>
          <w:sz w:val="28"/>
          <w:szCs w:val="28"/>
          <w:lang w:val="uk-UA"/>
        </w:rPr>
        <w:t xml:space="preserve"> непрямих  естетичних реставрацій зубів з застосуванням цифрових </w:t>
      </w:r>
      <w:r w:rsidR="006C71C8" w:rsidRPr="004D4A61">
        <w:rPr>
          <w:rFonts w:ascii="Times New Roman" w:hAnsi="Times New Roman" w:cs="Times New Roman"/>
          <w:bCs/>
          <w:sz w:val="28"/>
          <w:szCs w:val="28"/>
          <w:lang w:val="uk-UA"/>
        </w:rPr>
        <w:t>комп’ютерних</w:t>
      </w:r>
      <w:r w:rsidR="00980673">
        <w:rPr>
          <w:rFonts w:ascii="Times New Roman" w:hAnsi="Times New Roman" w:cs="Times New Roman"/>
          <w:bCs/>
          <w:sz w:val="28"/>
          <w:szCs w:val="28"/>
          <w:lang w:val="uk-UA"/>
        </w:rPr>
        <w:t xml:space="preserve"> технологій дозволяє наблизити зубопротезні конструкції до ідеалу, максимально виключивши неточності і заздалегідь побачити повноцінну модель штучних зубів, в тому числі в уже встановленому вигляді, щоб ефективно спланувати  і провести сам процес протезування.</w:t>
      </w:r>
      <w:r w:rsidR="002134CB">
        <w:rPr>
          <w:rFonts w:ascii="Times New Roman" w:hAnsi="Times New Roman" w:cs="Times New Roman"/>
          <w:bCs/>
          <w:sz w:val="28"/>
          <w:szCs w:val="28"/>
          <w:lang w:val="uk-UA"/>
        </w:rPr>
        <w:t xml:space="preserve"> Серед сучасних способів виготовлення зубних протезів чільне місце належить </w:t>
      </w:r>
      <w:r w:rsidR="002134CB">
        <w:rPr>
          <w:rFonts w:ascii="Times New Roman" w:hAnsi="Times New Roman" w:cs="Times New Roman"/>
          <w:bCs/>
          <w:sz w:val="28"/>
          <w:szCs w:val="28"/>
        </w:rPr>
        <w:t>CAD</w:t>
      </w:r>
      <w:r w:rsidR="002134CB" w:rsidRPr="002134CB">
        <w:rPr>
          <w:rFonts w:ascii="Times New Roman" w:hAnsi="Times New Roman" w:cs="Times New Roman"/>
          <w:bCs/>
          <w:sz w:val="28"/>
          <w:szCs w:val="28"/>
          <w:lang w:val="ru-RU"/>
        </w:rPr>
        <w:t>/</w:t>
      </w:r>
      <w:r w:rsidR="002134CB">
        <w:rPr>
          <w:rFonts w:ascii="Times New Roman" w:hAnsi="Times New Roman" w:cs="Times New Roman"/>
          <w:bCs/>
          <w:sz w:val="28"/>
          <w:szCs w:val="28"/>
        </w:rPr>
        <w:t>CAM</w:t>
      </w:r>
      <w:r w:rsidR="005B385C">
        <w:rPr>
          <w:rFonts w:ascii="Times New Roman" w:hAnsi="Times New Roman" w:cs="Times New Roman"/>
          <w:bCs/>
          <w:sz w:val="28"/>
          <w:szCs w:val="28"/>
          <w:lang w:val="uk-UA"/>
        </w:rPr>
        <w:t xml:space="preserve"> технології. </w:t>
      </w:r>
    </w:p>
    <w:p w14:paraId="7D4A0D9D" w14:textId="5033740E" w:rsidR="0002792F" w:rsidRDefault="002134CB" w:rsidP="006C71C8">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rPr>
        <w:t>CAD</w:t>
      </w:r>
      <w:r w:rsidR="005B385C" w:rsidRPr="005B385C">
        <w:rPr>
          <w:rFonts w:ascii="Times New Roman" w:hAnsi="Times New Roman" w:cs="Times New Roman"/>
          <w:bCs/>
          <w:sz w:val="28"/>
          <w:szCs w:val="28"/>
          <w:lang w:val="uk-UA"/>
        </w:rPr>
        <w:t>-</w:t>
      </w:r>
      <w:r>
        <w:rPr>
          <w:rFonts w:ascii="Times New Roman" w:hAnsi="Times New Roman" w:cs="Times New Roman"/>
          <w:bCs/>
          <w:sz w:val="28"/>
          <w:szCs w:val="28"/>
          <w:lang w:val="uk-UA"/>
        </w:rPr>
        <w:t>комп’</w:t>
      </w:r>
      <w:r w:rsidR="005B385C">
        <w:rPr>
          <w:rFonts w:ascii="Times New Roman" w:hAnsi="Times New Roman" w:cs="Times New Roman"/>
          <w:bCs/>
          <w:sz w:val="28"/>
          <w:szCs w:val="28"/>
          <w:lang w:val="uk-UA"/>
        </w:rPr>
        <w:t xml:space="preserve">ютерне </w:t>
      </w:r>
      <w:r>
        <w:rPr>
          <w:rFonts w:ascii="Times New Roman" w:hAnsi="Times New Roman" w:cs="Times New Roman"/>
          <w:bCs/>
          <w:sz w:val="28"/>
          <w:szCs w:val="28"/>
          <w:lang w:val="uk-UA"/>
        </w:rPr>
        <w:t>проектування</w:t>
      </w:r>
      <w:r w:rsidR="005B385C">
        <w:rPr>
          <w:rFonts w:ascii="Times New Roman" w:hAnsi="Times New Roman" w:cs="Times New Roman"/>
          <w:bCs/>
          <w:sz w:val="28"/>
          <w:szCs w:val="28"/>
          <w:lang w:val="uk-UA"/>
        </w:rPr>
        <w:t>. Моделювання  відбувається строго індивідуально з урахуванням таких факторів, як яскравість, контраст, колір, вік, стать,  риси обличчя і бажання пацієнта.</w:t>
      </w:r>
      <w:r w:rsidR="00B46868">
        <w:rPr>
          <w:rFonts w:ascii="Times New Roman" w:hAnsi="Times New Roman" w:cs="Times New Roman"/>
          <w:bCs/>
          <w:sz w:val="28"/>
          <w:szCs w:val="28"/>
          <w:lang w:val="uk-UA"/>
        </w:rPr>
        <w:t xml:space="preserve"> Всі етапи комп’ютерного моделювання обговорюють з пацієнтом. </w:t>
      </w:r>
    </w:p>
    <w:p w14:paraId="36A76817" w14:textId="3CDDA295" w:rsidR="00B46868" w:rsidRDefault="00B46868" w:rsidP="006C71C8">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Переваги комп’ютерного моделювання очевидні: пацієнт і стоматолог заздалегідь узгоджують результати реставрації, тому пацієнт точно знає, які будуть зуби у нього після лікування</w:t>
      </w:r>
      <w:r w:rsidR="00E93A56">
        <w:rPr>
          <w:rFonts w:ascii="Times New Roman" w:hAnsi="Times New Roman" w:cs="Times New Roman"/>
          <w:bCs/>
          <w:sz w:val="28"/>
          <w:szCs w:val="28"/>
          <w:lang w:val="uk-UA"/>
        </w:rPr>
        <w:t>, а ризик їх ‘’невдалого’’ кольору чи форми зводиться до нуля.</w:t>
      </w:r>
    </w:p>
    <w:p w14:paraId="1DB2FDC8" w14:textId="3A7EF520" w:rsidR="00E93A56" w:rsidRPr="00C53808" w:rsidRDefault="00E93A56" w:rsidP="006C71C8">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rPr>
        <w:t>CAM</w:t>
      </w:r>
      <w:r w:rsidR="00C53808" w:rsidRPr="00C53808">
        <w:rPr>
          <w:rFonts w:ascii="Times New Roman" w:hAnsi="Times New Roman" w:cs="Times New Roman"/>
          <w:bCs/>
          <w:sz w:val="28"/>
          <w:szCs w:val="28"/>
          <w:lang w:val="ru-RU"/>
        </w:rPr>
        <w:t>-</w:t>
      </w:r>
      <w:r w:rsidR="00C53808">
        <w:rPr>
          <w:rFonts w:ascii="Times New Roman" w:hAnsi="Times New Roman" w:cs="Times New Roman"/>
          <w:bCs/>
          <w:sz w:val="28"/>
          <w:szCs w:val="28"/>
          <w:lang w:val="uk-UA"/>
        </w:rPr>
        <w:t>комп’ютерне виготовлення (фрезерування). Більшість сучасних систем заснована на автоматизованому виготовленні каркасів протезів методом фрезерування і наступного ручного нанесення облицювального матеріалу.</w:t>
      </w:r>
    </w:p>
    <w:p w14:paraId="273DA67B" w14:textId="41C8420A" w:rsidR="006C71C8" w:rsidRDefault="006C71C8" w:rsidP="006C71C8">
      <w:pPr>
        <w:spacing w:after="0" w:line="360" w:lineRule="auto"/>
        <w:ind w:firstLine="72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5ECC0359" w14:textId="1D80C69A" w:rsidR="00F25D0C" w:rsidRPr="00D57E2F" w:rsidRDefault="00F25D0C" w:rsidP="00F25D0C">
      <w:pPr>
        <w:spacing w:after="0" w:line="360" w:lineRule="auto"/>
        <w:ind w:firstLine="720"/>
        <w:jc w:val="both"/>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lastRenderedPageBreak/>
        <w:t>ХV.</w:t>
      </w:r>
      <w:r>
        <w:rPr>
          <w:rFonts w:ascii="Times New Roman" w:hAnsi="Times New Roman" w:cs="Times New Roman"/>
          <w:b/>
          <w:bCs/>
          <w:sz w:val="28"/>
          <w:szCs w:val="28"/>
          <w:lang w:val="uk-UA"/>
        </w:rPr>
        <w:t xml:space="preserve"> СИСТЕМНИЙ ПІДХІД ПРИ МОДЕЛЮВАННІ АНАТОМІЧНОЇ ФОРМИ </w:t>
      </w:r>
      <w:r w:rsidRPr="00F25D0C">
        <w:rPr>
          <w:rFonts w:ascii="Times New Roman" w:hAnsi="Times New Roman" w:cs="Times New Roman"/>
          <w:b/>
          <w:bCs/>
          <w:sz w:val="28"/>
          <w:szCs w:val="28"/>
          <w:lang w:val="uk-UA"/>
        </w:rPr>
        <w:t>ФРОНТАЛЬНИХ</w:t>
      </w:r>
      <w:r>
        <w:rPr>
          <w:rFonts w:ascii="Times New Roman" w:hAnsi="Times New Roman" w:cs="Times New Roman"/>
          <w:b/>
          <w:bCs/>
          <w:sz w:val="28"/>
          <w:szCs w:val="28"/>
          <w:lang w:val="uk-UA"/>
        </w:rPr>
        <w:t xml:space="preserve"> ЗУБІВ</w:t>
      </w:r>
      <w:r w:rsidR="00C53808">
        <w:rPr>
          <w:rFonts w:ascii="Times New Roman" w:hAnsi="Times New Roman" w:cs="Times New Roman"/>
          <w:b/>
          <w:bCs/>
          <w:sz w:val="28"/>
          <w:szCs w:val="28"/>
          <w:lang w:val="uk-UA"/>
        </w:rPr>
        <w:t>.</w:t>
      </w:r>
    </w:p>
    <w:p w14:paraId="43883797" w14:textId="41871FA6" w:rsidR="00F25D0C" w:rsidRDefault="00F25D0C" w:rsidP="00F25D0C">
      <w:pPr>
        <w:spacing w:after="0" w:line="360" w:lineRule="auto"/>
        <w:ind w:firstLine="720"/>
        <w:jc w:val="both"/>
        <w:rPr>
          <w:rFonts w:ascii="Times New Roman" w:hAnsi="Times New Roman" w:cs="Times New Roman"/>
          <w:sz w:val="28"/>
          <w:szCs w:val="28"/>
          <w:lang w:val="uk-UA"/>
        </w:rPr>
      </w:pPr>
      <w:r w:rsidRPr="00F25D0C">
        <w:rPr>
          <w:rFonts w:ascii="Times New Roman" w:hAnsi="Times New Roman" w:cs="Times New Roman"/>
          <w:sz w:val="28"/>
          <w:szCs w:val="28"/>
          <w:lang w:val="uk-UA"/>
        </w:rPr>
        <w:t>Передні зуби верхньої щелепи характеризуються, як за функціональними, так і за естетичними параметрами. За своєю особливістю – це ті зуби, які видно, як при розмові, так і при посмішці. Саме тому існує значна кількість підходів, щоб  максимально зімітувати усі тонкощі анатомії фронтальних зубів  .Враховуючи системний підхід, студент</w:t>
      </w:r>
      <w:r w:rsidR="00F70E26">
        <w:rPr>
          <w:rFonts w:ascii="Times New Roman" w:hAnsi="Times New Roman" w:cs="Times New Roman"/>
          <w:sz w:val="28"/>
          <w:szCs w:val="28"/>
          <w:lang w:val="uk-UA"/>
        </w:rPr>
        <w:t xml:space="preserve"> повинен</w:t>
      </w:r>
      <w:r w:rsidRPr="00F25D0C">
        <w:rPr>
          <w:rFonts w:ascii="Times New Roman" w:hAnsi="Times New Roman" w:cs="Times New Roman"/>
          <w:sz w:val="28"/>
          <w:szCs w:val="28"/>
          <w:lang w:val="uk-UA"/>
        </w:rPr>
        <w:t xml:space="preserve"> </w:t>
      </w:r>
      <w:r w:rsidR="00F70E26">
        <w:rPr>
          <w:rFonts w:ascii="Times New Roman" w:hAnsi="Times New Roman" w:cs="Times New Roman"/>
          <w:sz w:val="28"/>
          <w:szCs w:val="28"/>
          <w:lang w:val="uk-UA"/>
        </w:rPr>
        <w:t xml:space="preserve">знати </w:t>
      </w:r>
      <w:r w:rsidRPr="00F25D0C">
        <w:rPr>
          <w:rFonts w:ascii="Times New Roman" w:hAnsi="Times New Roman" w:cs="Times New Roman"/>
          <w:sz w:val="28"/>
          <w:szCs w:val="28"/>
          <w:lang w:val="uk-UA"/>
        </w:rPr>
        <w:t xml:space="preserve"> анатомічн</w:t>
      </w:r>
      <w:r w:rsidR="00F70E26">
        <w:rPr>
          <w:rFonts w:ascii="Times New Roman" w:hAnsi="Times New Roman" w:cs="Times New Roman"/>
          <w:sz w:val="28"/>
          <w:szCs w:val="28"/>
          <w:lang w:val="uk-UA"/>
        </w:rPr>
        <w:t>у форму</w:t>
      </w:r>
      <w:r w:rsidRPr="00F25D0C">
        <w:rPr>
          <w:rFonts w:ascii="Times New Roman" w:hAnsi="Times New Roman" w:cs="Times New Roman"/>
          <w:sz w:val="28"/>
          <w:szCs w:val="28"/>
          <w:lang w:val="uk-UA"/>
        </w:rPr>
        <w:t xml:space="preserve"> кожного зуба</w:t>
      </w:r>
      <w:r w:rsidR="00F70E26">
        <w:rPr>
          <w:rFonts w:ascii="Times New Roman" w:hAnsi="Times New Roman" w:cs="Times New Roman"/>
          <w:sz w:val="28"/>
          <w:szCs w:val="28"/>
          <w:lang w:val="uk-UA"/>
        </w:rPr>
        <w:t xml:space="preserve"> та</w:t>
      </w:r>
      <w:r w:rsidRPr="00F25D0C">
        <w:rPr>
          <w:rFonts w:ascii="Times New Roman" w:hAnsi="Times New Roman" w:cs="Times New Roman"/>
          <w:sz w:val="28"/>
          <w:szCs w:val="28"/>
          <w:lang w:val="uk-UA"/>
        </w:rPr>
        <w:t xml:space="preserve"> повинен розуміти характеристики кольору, текстури, балансу і просторової позиції зубів, йому досить легко загубитися в усіх цих деталях. Саме тому в методичних рекомендаціях ми фокусуватимемося не на окремих елементах моделювання, а на системному підході до відновлення морфології і структури фронтальної групи зубів.</w:t>
      </w:r>
      <w:r>
        <w:rPr>
          <w:rFonts w:ascii="Times New Roman" w:hAnsi="Times New Roman" w:cs="Times New Roman"/>
          <w:sz w:val="28"/>
          <w:szCs w:val="28"/>
          <w:lang w:val="uk-UA"/>
        </w:rPr>
        <w:t xml:space="preserve"> </w:t>
      </w:r>
      <w:r w:rsidRPr="00F25D0C">
        <w:rPr>
          <w:rFonts w:ascii="Times New Roman" w:hAnsi="Times New Roman" w:cs="Times New Roman"/>
          <w:sz w:val="28"/>
          <w:szCs w:val="28"/>
          <w:lang w:val="uk-UA"/>
        </w:rPr>
        <w:t>(рис.</w:t>
      </w:r>
      <w:r>
        <w:rPr>
          <w:rFonts w:ascii="Times New Roman" w:hAnsi="Times New Roman" w:cs="Times New Roman"/>
          <w:sz w:val="28"/>
          <w:szCs w:val="28"/>
          <w:lang w:val="uk-UA"/>
        </w:rPr>
        <w:t xml:space="preserve"> </w:t>
      </w:r>
      <w:r w:rsidRPr="00F25D0C">
        <w:rPr>
          <w:rFonts w:ascii="Times New Roman" w:hAnsi="Times New Roman" w:cs="Times New Roman"/>
          <w:sz w:val="28"/>
          <w:szCs w:val="28"/>
          <w:lang w:val="uk-UA"/>
        </w:rPr>
        <w:t>38)</w:t>
      </w:r>
    </w:p>
    <w:p w14:paraId="0BB6DD0A" w14:textId="77777777" w:rsidR="00996022" w:rsidRPr="00996022" w:rsidRDefault="00996022" w:rsidP="00996022">
      <w:pPr>
        <w:spacing w:after="0" w:line="360" w:lineRule="auto"/>
        <w:ind w:firstLine="720"/>
        <w:jc w:val="both"/>
        <w:rPr>
          <w:rFonts w:ascii="Times New Roman" w:hAnsi="Times New Roman" w:cs="Times New Roman"/>
          <w:sz w:val="28"/>
          <w:szCs w:val="28"/>
          <w:lang w:val="uk-UA"/>
        </w:rPr>
      </w:pPr>
      <w:r w:rsidRPr="00996022">
        <w:rPr>
          <w:rFonts w:ascii="Times New Roman" w:hAnsi="Times New Roman" w:cs="Times New Roman"/>
          <w:sz w:val="28"/>
          <w:szCs w:val="28"/>
          <w:lang w:val="uk-UA"/>
        </w:rPr>
        <w:t>Після закінчення моделювання основної форми анатомічних контурів, студент може приступати до відновлення індивідуальних характеристик зуба.</w:t>
      </w:r>
    </w:p>
    <w:p w14:paraId="203E6266" w14:textId="78137C4A" w:rsidR="00F25D0C" w:rsidRDefault="00996022" w:rsidP="00996022">
      <w:pPr>
        <w:spacing w:after="0" w:line="360" w:lineRule="auto"/>
        <w:ind w:firstLine="720"/>
        <w:jc w:val="both"/>
        <w:rPr>
          <w:rFonts w:ascii="Times New Roman" w:hAnsi="Times New Roman" w:cs="Times New Roman"/>
          <w:sz w:val="28"/>
          <w:szCs w:val="28"/>
          <w:lang w:val="uk-UA"/>
        </w:rPr>
      </w:pPr>
      <w:r w:rsidRPr="00996022">
        <w:rPr>
          <w:rFonts w:ascii="Times New Roman" w:hAnsi="Times New Roman" w:cs="Times New Roman"/>
          <w:sz w:val="28"/>
          <w:szCs w:val="28"/>
          <w:lang w:val="uk-UA"/>
        </w:rPr>
        <w:t>Описаний підхід є унікальним, як при моделюванні всіх шести передніх одиниць, так і при відновленні форми одного зуба, незалежно від того працює студент з воском  чи пластиліном. Адже найважливіше криється в деталях, які підкреслюють після моделювання основної форми майбутніх реставрацій.</w:t>
      </w:r>
      <w:r>
        <w:rPr>
          <w:rFonts w:ascii="Times New Roman" w:hAnsi="Times New Roman" w:cs="Times New Roman"/>
          <w:sz w:val="28"/>
          <w:szCs w:val="28"/>
          <w:lang w:val="uk-UA"/>
        </w:rPr>
        <w:t xml:space="preserve"> </w:t>
      </w:r>
      <w:r w:rsidRPr="00996022">
        <w:rPr>
          <w:rFonts w:ascii="Times New Roman" w:hAnsi="Times New Roman" w:cs="Times New Roman"/>
          <w:sz w:val="28"/>
          <w:szCs w:val="28"/>
          <w:lang w:val="uk-UA"/>
        </w:rPr>
        <w:t>Студент повинен розуміти, що тільки при системному підході при моделюванні анатомічної форми зубів можливо одержати очікуваний кінцевий результат – естетичну реставрацію (рис.</w:t>
      </w:r>
      <w:r>
        <w:rPr>
          <w:rFonts w:ascii="Times New Roman" w:hAnsi="Times New Roman" w:cs="Times New Roman"/>
          <w:sz w:val="28"/>
          <w:szCs w:val="28"/>
          <w:lang w:val="uk-UA"/>
        </w:rPr>
        <w:t> </w:t>
      </w:r>
      <w:r w:rsidRPr="00996022">
        <w:rPr>
          <w:rFonts w:ascii="Times New Roman" w:hAnsi="Times New Roman" w:cs="Times New Roman"/>
          <w:sz w:val="28"/>
          <w:szCs w:val="28"/>
          <w:lang w:val="uk-UA"/>
        </w:rPr>
        <w:t>38)</w:t>
      </w:r>
      <w:r>
        <w:rPr>
          <w:rFonts w:ascii="Times New Roman" w:hAnsi="Times New Roman" w:cs="Times New Roman"/>
          <w:sz w:val="28"/>
          <w:szCs w:val="28"/>
          <w:lang w:val="uk-UA"/>
        </w:rPr>
        <w:t>.</w:t>
      </w:r>
    </w:p>
    <w:p w14:paraId="1DF0D891" w14:textId="415A23DF" w:rsidR="00F25D0C" w:rsidRDefault="00996022" w:rsidP="00F25D0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Pr="00996022">
        <w:rPr>
          <w:rFonts w:ascii="Times New Roman" w:hAnsi="Times New Roman" w:cs="Times New Roman"/>
          <w:sz w:val="28"/>
          <w:szCs w:val="28"/>
          <w:lang w:val="uk-UA"/>
        </w:rPr>
        <w:t xml:space="preserve">При відновленні кількох передніх зубів, моделювання слід завжди починати із середини ряду, а саме з лабіального ріжу- чого краю центральних різців. Середину реставрації визначають по серединних анатомічних орієнтирах обличчя: по лінії, що сполучає перенісся, верхівку носа і центр підборіддя. Другу </w:t>
      </w:r>
      <w:proofErr w:type="spellStart"/>
      <w:r w:rsidRPr="00996022">
        <w:rPr>
          <w:rFonts w:ascii="Times New Roman" w:hAnsi="Times New Roman" w:cs="Times New Roman"/>
          <w:sz w:val="28"/>
          <w:szCs w:val="28"/>
          <w:lang w:val="uk-UA"/>
        </w:rPr>
        <w:t>міжзіничну</w:t>
      </w:r>
      <w:proofErr w:type="spellEnd"/>
      <w:r w:rsidRPr="00996022">
        <w:rPr>
          <w:rFonts w:ascii="Times New Roman" w:hAnsi="Times New Roman" w:cs="Times New Roman"/>
          <w:sz w:val="28"/>
          <w:szCs w:val="28"/>
          <w:lang w:val="uk-UA"/>
        </w:rPr>
        <w:t xml:space="preserve"> лінію (рис.39) моделюють перпендикулярно до серединної лінії обличчя: р</w:t>
      </w:r>
      <w:r w:rsidR="006A1180">
        <w:rPr>
          <w:rFonts w:ascii="Times New Roman" w:hAnsi="Times New Roman" w:cs="Times New Roman"/>
          <w:sz w:val="28"/>
          <w:szCs w:val="28"/>
          <w:lang w:val="uk-UA"/>
        </w:rPr>
        <w:t>іжучі краї різців з фронтальної сторони</w:t>
      </w:r>
      <w:r w:rsidRPr="00996022">
        <w:rPr>
          <w:rFonts w:ascii="Times New Roman" w:hAnsi="Times New Roman" w:cs="Times New Roman"/>
          <w:sz w:val="28"/>
          <w:szCs w:val="28"/>
          <w:lang w:val="uk-UA"/>
        </w:rPr>
        <w:t xml:space="preserve"> мають бути паралельними </w:t>
      </w:r>
      <w:proofErr w:type="spellStart"/>
      <w:r w:rsidRPr="00996022">
        <w:rPr>
          <w:rFonts w:ascii="Times New Roman" w:hAnsi="Times New Roman" w:cs="Times New Roman"/>
          <w:sz w:val="28"/>
          <w:szCs w:val="28"/>
          <w:lang w:val="uk-UA"/>
        </w:rPr>
        <w:t>міжзіничній</w:t>
      </w:r>
      <w:proofErr w:type="spellEnd"/>
      <w:r w:rsidRPr="00996022">
        <w:rPr>
          <w:rFonts w:ascii="Times New Roman" w:hAnsi="Times New Roman" w:cs="Times New Roman"/>
          <w:sz w:val="28"/>
          <w:szCs w:val="28"/>
          <w:lang w:val="uk-UA"/>
        </w:rPr>
        <w:t xml:space="preserve"> лінії.</w:t>
      </w:r>
    </w:p>
    <w:p w14:paraId="728CB41F" w14:textId="47584A80" w:rsidR="00996022" w:rsidRDefault="00441846" w:rsidP="00F25D0C">
      <w:pPr>
        <w:spacing w:after="0" w:line="360" w:lineRule="auto"/>
        <w:ind w:firstLine="720"/>
        <w:jc w:val="both"/>
        <w:rPr>
          <w:rFonts w:ascii="Times New Roman" w:hAnsi="Times New Roman" w:cs="Times New Roman"/>
          <w:sz w:val="28"/>
          <w:szCs w:val="28"/>
          <w:lang w:val="uk-UA"/>
        </w:rPr>
      </w:pPr>
      <w:r w:rsidRPr="00A33019">
        <w:rPr>
          <w:rFonts w:ascii="Times New Roman" w:eastAsia="Times New Roman" w:hAnsi="Times New Roman" w:cs="Times New Roman"/>
          <w:noProof/>
          <w:sz w:val="20"/>
          <w:szCs w:val="20"/>
        </w:rPr>
        <w:lastRenderedPageBreak/>
        <w:drawing>
          <wp:inline distT="0" distB="0" distL="0" distR="0" wp14:anchorId="212EE22D" wp14:editId="1EA78B60">
            <wp:extent cx="4618206" cy="3083814"/>
            <wp:effectExtent l="0" t="0" r="0" b="0"/>
            <wp:docPr id="116632266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45" cstate="print"/>
                    <a:stretch>
                      <a:fillRect/>
                    </a:stretch>
                  </pic:blipFill>
                  <pic:spPr>
                    <a:xfrm>
                      <a:off x="0" y="0"/>
                      <a:ext cx="4618206" cy="3083814"/>
                    </a:xfrm>
                    <a:prstGeom prst="rect">
                      <a:avLst/>
                    </a:prstGeom>
                  </pic:spPr>
                </pic:pic>
              </a:graphicData>
            </a:graphic>
          </wp:inline>
        </w:drawing>
      </w:r>
    </w:p>
    <w:p w14:paraId="709D2299" w14:textId="77777777" w:rsidR="00996022" w:rsidRDefault="00996022" w:rsidP="00441846">
      <w:pPr>
        <w:spacing w:after="0" w:line="360" w:lineRule="auto"/>
        <w:ind w:firstLine="720"/>
        <w:jc w:val="center"/>
        <w:rPr>
          <w:rFonts w:ascii="Times New Roman" w:hAnsi="Times New Roman" w:cs="Times New Roman"/>
          <w:sz w:val="28"/>
          <w:szCs w:val="28"/>
          <w:lang w:val="uk-UA"/>
        </w:rPr>
      </w:pPr>
    </w:p>
    <w:p w14:paraId="3184F9D3" w14:textId="3A293400" w:rsidR="00441846" w:rsidRDefault="00441846" w:rsidP="00441846">
      <w:pPr>
        <w:spacing w:after="0" w:line="360" w:lineRule="auto"/>
        <w:ind w:firstLine="720"/>
        <w:jc w:val="center"/>
        <w:rPr>
          <w:rFonts w:ascii="Times New Roman" w:hAnsi="Times New Roman" w:cs="Times New Roman"/>
          <w:sz w:val="28"/>
          <w:szCs w:val="28"/>
          <w:lang w:val="uk-UA"/>
        </w:rPr>
      </w:pPr>
      <w:r w:rsidRPr="00441846">
        <w:rPr>
          <w:rFonts w:ascii="Times New Roman" w:hAnsi="Times New Roman" w:cs="Times New Roman"/>
          <w:sz w:val="28"/>
          <w:szCs w:val="28"/>
          <w:lang w:val="uk-UA"/>
        </w:rPr>
        <w:t>Рис.3</w:t>
      </w:r>
      <w:r>
        <w:rPr>
          <w:rFonts w:ascii="Times New Roman" w:hAnsi="Times New Roman" w:cs="Times New Roman"/>
          <w:sz w:val="28"/>
          <w:szCs w:val="28"/>
          <w:lang w:val="uk-UA"/>
        </w:rPr>
        <w:t>8</w:t>
      </w:r>
      <w:r w:rsidRPr="00441846">
        <w:rPr>
          <w:rFonts w:ascii="Times New Roman" w:hAnsi="Times New Roman" w:cs="Times New Roman"/>
          <w:sz w:val="28"/>
          <w:szCs w:val="28"/>
          <w:lang w:val="uk-UA"/>
        </w:rPr>
        <w:t>.</w:t>
      </w:r>
      <w:r>
        <w:rPr>
          <w:rFonts w:ascii="Times New Roman" w:hAnsi="Times New Roman" w:cs="Times New Roman"/>
          <w:sz w:val="28"/>
          <w:szCs w:val="28"/>
          <w:lang w:val="uk-UA"/>
        </w:rPr>
        <w:t> </w:t>
      </w:r>
      <w:r w:rsidRPr="00441846">
        <w:rPr>
          <w:rFonts w:ascii="Times New Roman" w:hAnsi="Times New Roman" w:cs="Times New Roman"/>
          <w:sz w:val="28"/>
          <w:szCs w:val="28"/>
          <w:lang w:val="uk-UA"/>
        </w:rPr>
        <w:t xml:space="preserve">Лицьові орієнтири і перенесення </w:t>
      </w:r>
      <w:proofErr w:type="spellStart"/>
      <w:r w:rsidRPr="00441846">
        <w:rPr>
          <w:rFonts w:ascii="Times New Roman" w:hAnsi="Times New Roman" w:cs="Times New Roman"/>
          <w:sz w:val="28"/>
          <w:szCs w:val="28"/>
          <w:lang w:val="uk-UA"/>
        </w:rPr>
        <w:t>міжзіничної</w:t>
      </w:r>
      <w:proofErr w:type="spellEnd"/>
      <w:r w:rsidRPr="00441846">
        <w:rPr>
          <w:rFonts w:ascii="Times New Roman" w:hAnsi="Times New Roman" w:cs="Times New Roman"/>
          <w:sz w:val="28"/>
          <w:szCs w:val="28"/>
          <w:lang w:val="uk-UA"/>
        </w:rPr>
        <w:t xml:space="preserve"> лінії</w:t>
      </w:r>
      <w:r>
        <w:rPr>
          <w:rFonts w:ascii="Times New Roman" w:hAnsi="Times New Roman" w:cs="Times New Roman"/>
          <w:sz w:val="28"/>
          <w:szCs w:val="28"/>
          <w:lang w:val="uk-UA"/>
        </w:rPr>
        <w:br/>
      </w:r>
      <w:r w:rsidRPr="00441846">
        <w:rPr>
          <w:rFonts w:ascii="Times New Roman" w:hAnsi="Times New Roman" w:cs="Times New Roman"/>
          <w:sz w:val="28"/>
          <w:szCs w:val="28"/>
          <w:lang w:val="uk-UA"/>
        </w:rPr>
        <w:t>на горизонтальну площину центральних різців</w:t>
      </w:r>
    </w:p>
    <w:p w14:paraId="1783BFE8" w14:textId="77777777" w:rsidR="00996022" w:rsidRDefault="00996022" w:rsidP="00F25D0C">
      <w:pPr>
        <w:spacing w:after="0" w:line="360" w:lineRule="auto"/>
        <w:ind w:firstLine="720"/>
        <w:jc w:val="both"/>
        <w:rPr>
          <w:rFonts w:ascii="Times New Roman" w:hAnsi="Times New Roman" w:cs="Times New Roman"/>
          <w:sz w:val="28"/>
          <w:szCs w:val="28"/>
          <w:lang w:val="uk-UA"/>
        </w:rPr>
      </w:pPr>
    </w:p>
    <w:p w14:paraId="608FF3F5" w14:textId="153EBF5B" w:rsidR="004C442C" w:rsidRDefault="004C442C" w:rsidP="00F25D0C">
      <w:pPr>
        <w:spacing w:after="0" w:line="360" w:lineRule="auto"/>
        <w:ind w:firstLine="720"/>
        <w:jc w:val="both"/>
        <w:rPr>
          <w:rFonts w:ascii="Times New Roman" w:hAnsi="Times New Roman" w:cs="Times New Roman"/>
          <w:sz w:val="28"/>
          <w:szCs w:val="28"/>
          <w:lang w:val="uk-UA"/>
        </w:rPr>
      </w:pPr>
      <w:r w:rsidRPr="004C442C">
        <w:rPr>
          <w:rFonts w:ascii="Times New Roman" w:hAnsi="Times New Roman" w:cs="Times New Roman"/>
          <w:sz w:val="28"/>
          <w:szCs w:val="28"/>
          <w:lang w:val="uk-UA"/>
        </w:rPr>
        <w:t>2</w:t>
      </w:r>
      <w:r>
        <w:rPr>
          <w:rFonts w:ascii="Times New Roman" w:hAnsi="Times New Roman" w:cs="Times New Roman"/>
          <w:sz w:val="28"/>
          <w:szCs w:val="28"/>
          <w:lang w:val="uk-UA"/>
        </w:rPr>
        <w:t>. </w:t>
      </w:r>
      <w:r w:rsidRPr="004C442C">
        <w:rPr>
          <w:rFonts w:ascii="Times New Roman" w:hAnsi="Times New Roman" w:cs="Times New Roman"/>
          <w:sz w:val="28"/>
          <w:szCs w:val="28"/>
          <w:lang w:val="uk-UA"/>
        </w:rPr>
        <w:t xml:space="preserve">Після цього моделюють контактні точки: позиція таких від різців до </w:t>
      </w:r>
      <w:proofErr w:type="spellStart"/>
      <w:r w:rsidRPr="004C442C">
        <w:rPr>
          <w:rFonts w:ascii="Times New Roman" w:hAnsi="Times New Roman" w:cs="Times New Roman"/>
          <w:sz w:val="28"/>
          <w:szCs w:val="28"/>
          <w:lang w:val="uk-UA"/>
        </w:rPr>
        <w:t>іклів</w:t>
      </w:r>
      <w:proofErr w:type="spellEnd"/>
      <w:r w:rsidRPr="004C442C">
        <w:rPr>
          <w:rFonts w:ascii="Times New Roman" w:hAnsi="Times New Roman" w:cs="Times New Roman"/>
          <w:sz w:val="28"/>
          <w:szCs w:val="28"/>
          <w:lang w:val="uk-UA"/>
        </w:rPr>
        <w:t xml:space="preserve"> зміщується все більше до </w:t>
      </w:r>
      <w:proofErr w:type="spellStart"/>
      <w:r w:rsidRPr="004C442C">
        <w:rPr>
          <w:rFonts w:ascii="Times New Roman" w:hAnsi="Times New Roman" w:cs="Times New Roman"/>
          <w:sz w:val="28"/>
          <w:szCs w:val="28"/>
          <w:lang w:val="uk-UA"/>
        </w:rPr>
        <w:t>пришийкової</w:t>
      </w:r>
      <w:proofErr w:type="spellEnd"/>
      <w:r w:rsidRPr="004C442C">
        <w:rPr>
          <w:rFonts w:ascii="Times New Roman" w:hAnsi="Times New Roman" w:cs="Times New Roman"/>
          <w:sz w:val="28"/>
          <w:szCs w:val="28"/>
          <w:lang w:val="uk-UA"/>
        </w:rPr>
        <w:t xml:space="preserve"> ділянки, як показано на фото червоною лінією (Рис.</w:t>
      </w:r>
      <w:r>
        <w:rPr>
          <w:rFonts w:ascii="Times New Roman" w:hAnsi="Times New Roman" w:cs="Times New Roman"/>
          <w:sz w:val="28"/>
          <w:szCs w:val="28"/>
          <w:lang w:val="uk-UA"/>
        </w:rPr>
        <w:t> </w:t>
      </w:r>
      <w:r w:rsidRPr="004C442C">
        <w:rPr>
          <w:rFonts w:ascii="Times New Roman" w:hAnsi="Times New Roman" w:cs="Times New Roman"/>
          <w:sz w:val="28"/>
          <w:szCs w:val="28"/>
          <w:lang w:val="uk-UA"/>
        </w:rPr>
        <w:t>39</w:t>
      </w:r>
      <w:r>
        <w:rPr>
          <w:rFonts w:ascii="Times New Roman" w:hAnsi="Times New Roman" w:cs="Times New Roman"/>
          <w:sz w:val="28"/>
          <w:szCs w:val="28"/>
          <w:lang w:val="uk-UA"/>
        </w:rPr>
        <w:t xml:space="preserve">, </w:t>
      </w:r>
      <w:r w:rsidRPr="004C442C">
        <w:rPr>
          <w:rFonts w:ascii="Times New Roman" w:hAnsi="Times New Roman" w:cs="Times New Roman"/>
          <w:sz w:val="28"/>
          <w:szCs w:val="28"/>
          <w:lang w:val="uk-UA"/>
        </w:rPr>
        <w:t>40).</w:t>
      </w:r>
    </w:p>
    <w:p w14:paraId="41452E3A" w14:textId="59EB77F3" w:rsidR="004C442C" w:rsidRDefault="004C442C" w:rsidP="004C442C">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0EA21C6B" wp14:editId="32F2F1D0">
            <wp:extent cx="4685665" cy="2481942"/>
            <wp:effectExtent l="0" t="0" r="635" b="0"/>
            <wp:docPr id="97557016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a:extLst>
                        <a:ext uri="{28A0092B-C50C-407E-A947-70E740481C1C}">
                          <a14:useLocalDpi xmlns:a14="http://schemas.microsoft.com/office/drawing/2010/main" val="0"/>
                        </a:ext>
                      </a:extLst>
                    </a:blip>
                    <a:srcRect b="21023"/>
                    <a:stretch/>
                  </pic:blipFill>
                  <pic:spPr bwMode="auto">
                    <a:xfrm>
                      <a:off x="0" y="0"/>
                      <a:ext cx="4685665" cy="2481942"/>
                    </a:xfrm>
                    <a:prstGeom prst="rect">
                      <a:avLst/>
                    </a:prstGeom>
                    <a:noFill/>
                    <a:ln>
                      <a:noFill/>
                    </a:ln>
                    <a:extLst>
                      <a:ext uri="{53640926-AAD7-44D8-BBD7-CCE9431645EC}">
                        <a14:shadowObscured xmlns:a14="http://schemas.microsoft.com/office/drawing/2010/main"/>
                      </a:ext>
                    </a:extLst>
                  </pic:spPr>
                </pic:pic>
              </a:graphicData>
            </a:graphic>
          </wp:inline>
        </w:drawing>
      </w:r>
    </w:p>
    <w:p w14:paraId="4B07C252" w14:textId="6B589C09" w:rsidR="004C442C" w:rsidRDefault="004C442C" w:rsidP="004C442C">
      <w:pPr>
        <w:spacing w:after="0" w:line="360" w:lineRule="auto"/>
        <w:jc w:val="center"/>
        <w:rPr>
          <w:rFonts w:ascii="Times New Roman" w:hAnsi="Times New Roman" w:cs="Times New Roman"/>
          <w:sz w:val="28"/>
          <w:szCs w:val="28"/>
          <w:lang w:val="uk-UA"/>
        </w:rPr>
      </w:pPr>
      <w:r w:rsidRPr="004C442C">
        <w:rPr>
          <w:rFonts w:ascii="Times New Roman" w:hAnsi="Times New Roman" w:cs="Times New Roman"/>
          <w:sz w:val="28"/>
          <w:szCs w:val="28"/>
          <w:lang w:val="uk-UA"/>
        </w:rPr>
        <w:t>Рис.</w:t>
      </w:r>
      <w:r>
        <w:rPr>
          <w:rFonts w:ascii="Times New Roman" w:hAnsi="Times New Roman" w:cs="Times New Roman"/>
          <w:sz w:val="28"/>
          <w:szCs w:val="28"/>
          <w:lang w:val="uk-UA"/>
        </w:rPr>
        <w:t> 39</w:t>
      </w:r>
      <w:r w:rsidRPr="004C442C">
        <w:rPr>
          <w:rFonts w:ascii="Times New Roman" w:hAnsi="Times New Roman" w:cs="Times New Roman"/>
          <w:sz w:val="28"/>
          <w:szCs w:val="28"/>
          <w:lang w:val="uk-UA"/>
        </w:rPr>
        <w:t xml:space="preserve">. Ділянка контактних точок зміщується більше </w:t>
      </w:r>
      <w:proofErr w:type="spellStart"/>
      <w:r w:rsidRPr="004C442C">
        <w:rPr>
          <w:rFonts w:ascii="Times New Roman" w:hAnsi="Times New Roman" w:cs="Times New Roman"/>
          <w:sz w:val="28"/>
          <w:szCs w:val="28"/>
          <w:lang w:val="uk-UA"/>
        </w:rPr>
        <w:t>пришийково</w:t>
      </w:r>
      <w:proofErr w:type="spellEnd"/>
      <w:r>
        <w:rPr>
          <w:rFonts w:ascii="Times New Roman" w:hAnsi="Times New Roman" w:cs="Times New Roman"/>
          <w:sz w:val="28"/>
          <w:szCs w:val="28"/>
          <w:lang w:val="uk-UA"/>
        </w:rPr>
        <w:br/>
      </w:r>
      <w:r w:rsidRPr="004C442C">
        <w:rPr>
          <w:rFonts w:ascii="Times New Roman" w:hAnsi="Times New Roman" w:cs="Times New Roman"/>
          <w:sz w:val="28"/>
          <w:szCs w:val="28"/>
          <w:lang w:val="uk-UA"/>
        </w:rPr>
        <w:t xml:space="preserve">від різців до </w:t>
      </w:r>
      <w:proofErr w:type="spellStart"/>
      <w:r w:rsidRPr="004C442C">
        <w:rPr>
          <w:rFonts w:ascii="Times New Roman" w:hAnsi="Times New Roman" w:cs="Times New Roman"/>
          <w:sz w:val="28"/>
          <w:szCs w:val="28"/>
          <w:lang w:val="uk-UA"/>
        </w:rPr>
        <w:t>іклів</w:t>
      </w:r>
      <w:proofErr w:type="spellEnd"/>
    </w:p>
    <w:p w14:paraId="121180E9" w14:textId="77777777" w:rsidR="004C442C" w:rsidRDefault="004C442C" w:rsidP="00F25D0C">
      <w:pPr>
        <w:spacing w:after="0" w:line="360" w:lineRule="auto"/>
        <w:ind w:firstLine="720"/>
        <w:jc w:val="both"/>
        <w:rPr>
          <w:rFonts w:ascii="Times New Roman" w:hAnsi="Times New Roman" w:cs="Times New Roman"/>
          <w:sz w:val="28"/>
          <w:szCs w:val="28"/>
          <w:lang w:val="uk-UA"/>
        </w:rPr>
      </w:pPr>
    </w:p>
    <w:p w14:paraId="291AB0E8" w14:textId="25D82548" w:rsidR="004C442C" w:rsidRDefault="00C27794" w:rsidP="00C27794">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455073A5" wp14:editId="544994A3">
            <wp:extent cx="4695190" cy="2875915"/>
            <wp:effectExtent l="0" t="0" r="0" b="635"/>
            <wp:docPr id="179964653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95190" cy="2875915"/>
                    </a:xfrm>
                    <a:prstGeom prst="rect">
                      <a:avLst/>
                    </a:prstGeom>
                    <a:noFill/>
                  </pic:spPr>
                </pic:pic>
              </a:graphicData>
            </a:graphic>
          </wp:inline>
        </w:drawing>
      </w:r>
    </w:p>
    <w:p w14:paraId="03551F13" w14:textId="27CA70C6" w:rsidR="004C442C" w:rsidRDefault="00C27794" w:rsidP="00C27794">
      <w:pPr>
        <w:spacing w:after="0" w:line="360" w:lineRule="auto"/>
        <w:jc w:val="center"/>
        <w:rPr>
          <w:rFonts w:ascii="Times New Roman" w:hAnsi="Times New Roman" w:cs="Times New Roman"/>
          <w:sz w:val="28"/>
          <w:szCs w:val="28"/>
          <w:lang w:val="uk-UA"/>
        </w:rPr>
      </w:pPr>
      <w:r w:rsidRPr="00C27794">
        <w:rPr>
          <w:rFonts w:ascii="Times New Roman" w:hAnsi="Times New Roman" w:cs="Times New Roman"/>
          <w:sz w:val="28"/>
          <w:szCs w:val="28"/>
          <w:lang w:val="uk-UA"/>
        </w:rPr>
        <w:t>Рис.4</w:t>
      </w:r>
      <w:r>
        <w:rPr>
          <w:rFonts w:ascii="Times New Roman" w:hAnsi="Times New Roman" w:cs="Times New Roman"/>
          <w:sz w:val="28"/>
          <w:szCs w:val="28"/>
          <w:lang w:val="uk-UA"/>
        </w:rPr>
        <w:t>0</w:t>
      </w:r>
      <w:r w:rsidRPr="00C27794">
        <w:rPr>
          <w:rFonts w:ascii="Times New Roman" w:hAnsi="Times New Roman" w:cs="Times New Roman"/>
          <w:sz w:val="28"/>
          <w:szCs w:val="28"/>
          <w:lang w:val="uk-UA"/>
        </w:rPr>
        <w:t xml:space="preserve">. Ділянка контактних точок зміщується більше </w:t>
      </w:r>
      <w:proofErr w:type="spellStart"/>
      <w:r w:rsidRPr="00C27794">
        <w:rPr>
          <w:rFonts w:ascii="Times New Roman" w:hAnsi="Times New Roman" w:cs="Times New Roman"/>
          <w:sz w:val="28"/>
          <w:szCs w:val="28"/>
          <w:lang w:val="uk-UA"/>
        </w:rPr>
        <w:t>пришийково</w:t>
      </w:r>
      <w:proofErr w:type="spellEnd"/>
      <w:r>
        <w:rPr>
          <w:rFonts w:ascii="Times New Roman" w:hAnsi="Times New Roman" w:cs="Times New Roman"/>
          <w:sz w:val="28"/>
          <w:szCs w:val="28"/>
          <w:lang w:val="uk-UA"/>
        </w:rPr>
        <w:br/>
      </w:r>
      <w:r w:rsidRPr="00C27794">
        <w:rPr>
          <w:rFonts w:ascii="Times New Roman" w:hAnsi="Times New Roman" w:cs="Times New Roman"/>
          <w:sz w:val="28"/>
          <w:szCs w:val="28"/>
          <w:lang w:val="uk-UA"/>
        </w:rPr>
        <w:t xml:space="preserve">від різців до </w:t>
      </w:r>
      <w:proofErr w:type="spellStart"/>
      <w:r w:rsidRPr="00C27794">
        <w:rPr>
          <w:rFonts w:ascii="Times New Roman" w:hAnsi="Times New Roman" w:cs="Times New Roman"/>
          <w:sz w:val="28"/>
          <w:szCs w:val="28"/>
          <w:lang w:val="uk-UA"/>
        </w:rPr>
        <w:t>іклів</w:t>
      </w:r>
      <w:proofErr w:type="spellEnd"/>
      <w:r w:rsidRPr="00C27794">
        <w:rPr>
          <w:rFonts w:ascii="Times New Roman" w:hAnsi="Times New Roman" w:cs="Times New Roman"/>
          <w:sz w:val="28"/>
          <w:szCs w:val="28"/>
          <w:lang w:val="uk-UA"/>
        </w:rPr>
        <w:t xml:space="preserve"> (червоні лінії)</w:t>
      </w:r>
    </w:p>
    <w:p w14:paraId="5325263A" w14:textId="77777777" w:rsidR="004C442C" w:rsidRDefault="004C442C" w:rsidP="00F25D0C">
      <w:pPr>
        <w:spacing w:after="0" w:line="360" w:lineRule="auto"/>
        <w:ind w:firstLine="720"/>
        <w:jc w:val="both"/>
        <w:rPr>
          <w:rFonts w:ascii="Times New Roman" w:hAnsi="Times New Roman" w:cs="Times New Roman"/>
          <w:sz w:val="28"/>
          <w:szCs w:val="28"/>
          <w:lang w:val="uk-UA"/>
        </w:rPr>
      </w:pPr>
    </w:p>
    <w:p w14:paraId="71ECB82A" w14:textId="2D6AAA34" w:rsidR="00C27794" w:rsidRDefault="00433950" w:rsidP="00F25D0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3. </w:t>
      </w:r>
      <w:r w:rsidRPr="00433950">
        <w:rPr>
          <w:rFonts w:ascii="Times New Roman" w:hAnsi="Times New Roman" w:cs="Times New Roman"/>
          <w:sz w:val="28"/>
          <w:szCs w:val="28"/>
          <w:lang w:val="uk-UA"/>
        </w:rPr>
        <w:t xml:space="preserve">На наступному етапі моделюють язичні поверхні. Оскільки всі зуби беруть участь в акті жування, отже, моделювати їх язичну поверхню без урахування взаємодії із зубами-антагоністами просто неможливо. Ріжучий край зубів, за своєю суттю, є їх ріжучим </w:t>
      </w:r>
      <w:proofErr w:type="spellStart"/>
      <w:r w:rsidRPr="00433950">
        <w:rPr>
          <w:rFonts w:ascii="Times New Roman" w:hAnsi="Times New Roman" w:cs="Times New Roman"/>
          <w:sz w:val="28"/>
          <w:szCs w:val="28"/>
          <w:lang w:val="uk-UA"/>
        </w:rPr>
        <w:t>гребенем</w:t>
      </w:r>
      <w:proofErr w:type="spellEnd"/>
      <w:r w:rsidRPr="00433950">
        <w:rPr>
          <w:rFonts w:ascii="Times New Roman" w:hAnsi="Times New Roman" w:cs="Times New Roman"/>
          <w:sz w:val="28"/>
          <w:szCs w:val="28"/>
          <w:lang w:val="uk-UA"/>
        </w:rPr>
        <w:t xml:space="preserve">, на фото лінія ріжучого краю з губ- ного боку зображена червоною, а з </w:t>
      </w:r>
      <w:proofErr w:type="spellStart"/>
      <w:r w:rsidRPr="00433950">
        <w:rPr>
          <w:rFonts w:ascii="Times New Roman" w:hAnsi="Times New Roman" w:cs="Times New Roman"/>
          <w:sz w:val="28"/>
          <w:szCs w:val="28"/>
          <w:lang w:val="uk-UA"/>
        </w:rPr>
        <w:t>лінгвального</w:t>
      </w:r>
      <w:proofErr w:type="spellEnd"/>
      <w:r w:rsidRPr="00433950">
        <w:rPr>
          <w:rFonts w:ascii="Times New Roman" w:hAnsi="Times New Roman" w:cs="Times New Roman"/>
          <w:sz w:val="28"/>
          <w:szCs w:val="28"/>
          <w:lang w:val="uk-UA"/>
        </w:rPr>
        <w:t xml:space="preserve"> боку – синьою (</w:t>
      </w:r>
      <w:r>
        <w:rPr>
          <w:rFonts w:ascii="Times New Roman" w:hAnsi="Times New Roman" w:cs="Times New Roman"/>
          <w:sz w:val="28"/>
          <w:szCs w:val="28"/>
          <w:lang w:val="uk-UA"/>
        </w:rPr>
        <w:t>р</w:t>
      </w:r>
      <w:r w:rsidRPr="00433950">
        <w:rPr>
          <w:rFonts w:ascii="Times New Roman" w:hAnsi="Times New Roman" w:cs="Times New Roman"/>
          <w:sz w:val="28"/>
          <w:szCs w:val="28"/>
          <w:lang w:val="uk-UA"/>
        </w:rPr>
        <w:t>ис.4</w:t>
      </w:r>
      <w:r>
        <w:rPr>
          <w:rFonts w:ascii="Times New Roman" w:hAnsi="Times New Roman" w:cs="Times New Roman"/>
          <w:sz w:val="28"/>
          <w:szCs w:val="28"/>
          <w:lang w:val="uk-UA"/>
        </w:rPr>
        <w:t xml:space="preserve">1, </w:t>
      </w:r>
      <w:r w:rsidRPr="00433950">
        <w:rPr>
          <w:rFonts w:ascii="Times New Roman" w:hAnsi="Times New Roman" w:cs="Times New Roman"/>
          <w:sz w:val="28"/>
          <w:szCs w:val="28"/>
          <w:lang w:val="uk-UA"/>
        </w:rPr>
        <w:t>4</w:t>
      </w:r>
      <w:r>
        <w:rPr>
          <w:rFonts w:ascii="Times New Roman" w:hAnsi="Times New Roman" w:cs="Times New Roman"/>
          <w:sz w:val="28"/>
          <w:szCs w:val="28"/>
          <w:lang w:val="uk-UA"/>
        </w:rPr>
        <w:t>2</w:t>
      </w:r>
      <w:r w:rsidRPr="00433950">
        <w:rPr>
          <w:rFonts w:ascii="Times New Roman" w:hAnsi="Times New Roman" w:cs="Times New Roman"/>
          <w:sz w:val="28"/>
          <w:szCs w:val="28"/>
          <w:lang w:val="uk-UA"/>
        </w:rPr>
        <w:t xml:space="preserve">). Ці краї є межами ріжучого </w:t>
      </w:r>
      <w:proofErr w:type="spellStart"/>
      <w:r w:rsidRPr="00433950">
        <w:rPr>
          <w:rFonts w:ascii="Times New Roman" w:hAnsi="Times New Roman" w:cs="Times New Roman"/>
          <w:sz w:val="28"/>
          <w:szCs w:val="28"/>
          <w:lang w:val="uk-UA"/>
        </w:rPr>
        <w:t>гребеня</w:t>
      </w:r>
      <w:proofErr w:type="spellEnd"/>
      <w:r w:rsidRPr="00433950">
        <w:rPr>
          <w:rFonts w:ascii="Times New Roman" w:hAnsi="Times New Roman" w:cs="Times New Roman"/>
          <w:sz w:val="28"/>
          <w:szCs w:val="28"/>
          <w:lang w:val="uk-UA"/>
        </w:rPr>
        <w:t xml:space="preserve">. Не слід забувати, що язичний край цього </w:t>
      </w:r>
      <w:proofErr w:type="spellStart"/>
      <w:r w:rsidRPr="00433950">
        <w:rPr>
          <w:rFonts w:ascii="Times New Roman" w:hAnsi="Times New Roman" w:cs="Times New Roman"/>
          <w:sz w:val="28"/>
          <w:szCs w:val="28"/>
          <w:lang w:val="uk-UA"/>
        </w:rPr>
        <w:t>гребеня</w:t>
      </w:r>
      <w:proofErr w:type="spellEnd"/>
      <w:r w:rsidRPr="00433950">
        <w:rPr>
          <w:rFonts w:ascii="Times New Roman" w:hAnsi="Times New Roman" w:cs="Times New Roman"/>
          <w:sz w:val="28"/>
          <w:szCs w:val="28"/>
          <w:lang w:val="uk-UA"/>
        </w:rPr>
        <w:t xml:space="preserve"> є не лише естетичною, але і функціональною складовою, яка взаємодіє під час жування з нижніми різцями, тоді як губний край верхніх зубів </w:t>
      </w:r>
      <w:proofErr w:type="spellStart"/>
      <w:r w:rsidRPr="00433950">
        <w:rPr>
          <w:rFonts w:ascii="Times New Roman" w:hAnsi="Times New Roman" w:cs="Times New Roman"/>
          <w:sz w:val="28"/>
          <w:szCs w:val="28"/>
          <w:lang w:val="uk-UA"/>
        </w:rPr>
        <w:t>візуалізується</w:t>
      </w:r>
      <w:proofErr w:type="spellEnd"/>
      <w:r w:rsidRPr="00433950">
        <w:rPr>
          <w:rFonts w:ascii="Times New Roman" w:hAnsi="Times New Roman" w:cs="Times New Roman"/>
          <w:sz w:val="28"/>
          <w:szCs w:val="28"/>
          <w:lang w:val="uk-UA"/>
        </w:rPr>
        <w:t xml:space="preserve"> при посмішці і розмові пацієнта. Губний край реставрації можна подовжувати або переносити до тих пір, поки він не компрометує функції, естетики і фонетики змодельованих зубів. Ріжучі краї </w:t>
      </w:r>
      <w:proofErr w:type="spellStart"/>
      <w:r w:rsidRPr="00433950">
        <w:rPr>
          <w:rFonts w:ascii="Times New Roman" w:hAnsi="Times New Roman" w:cs="Times New Roman"/>
          <w:sz w:val="28"/>
          <w:szCs w:val="28"/>
          <w:lang w:val="uk-UA"/>
        </w:rPr>
        <w:t>р</w:t>
      </w:r>
      <w:r w:rsidR="00F70E26">
        <w:rPr>
          <w:rFonts w:ascii="Times New Roman" w:hAnsi="Times New Roman" w:cs="Times New Roman"/>
          <w:sz w:val="28"/>
          <w:szCs w:val="28"/>
          <w:lang w:val="uk-UA"/>
        </w:rPr>
        <w:t>ідко</w:t>
      </w:r>
      <w:proofErr w:type="spellEnd"/>
      <w:r w:rsidR="00F70E26">
        <w:rPr>
          <w:rFonts w:ascii="Times New Roman" w:hAnsi="Times New Roman" w:cs="Times New Roman"/>
          <w:sz w:val="28"/>
          <w:szCs w:val="28"/>
          <w:lang w:val="uk-UA"/>
        </w:rPr>
        <w:t xml:space="preserve"> є симетричними і паралель</w:t>
      </w:r>
      <w:r w:rsidRPr="00433950">
        <w:rPr>
          <w:rFonts w:ascii="Times New Roman" w:hAnsi="Times New Roman" w:cs="Times New Roman"/>
          <w:sz w:val="28"/>
          <w:szCs w:val="28"/>
          <w:lang w:val="uk-UA"/>
        </w:rPr>
        <w:t>ними (</w:t>
      </w:r>
      <w:r>
        <w:rPr>
          <w:rFonts w:ascii="Times New Roman" w:hAnsi="Times New Roman" w:cs="Times New Roman"/>
          <w:sz w:val="28"/>
          <w:szCs w:val="28"/>
          <w:lang w:val="uk-UA"/>
        </w:rPr>
        <w:t>р</w:t>
      </w:r>
      <w:r w:rsidRPr="00433950">
        <w:rPr>
          <w:rFonts w:ascii="Times New Roman" w:hAnsi="Times New Roman" w:cs="Times New Roman"/>
          <w:sz w:val="28"/>
          <w:szCs w:val="28"/>
          <w:lang w:val="uk-UA"/>
        </w:rPr>
        <w:t>ис.4</w:t>
      </w:r>
      <w:r>
        <w:rPr>
          <w:rFonts w:ascii="Times New Roman" w:hAnsi="Times New Roman" w:cs="Times New Roman"/>
          <w:sz w:val="28"/>
          <w:szCs w:val="28"/>
          <w:lang w:val="uk-UA"/>
        </w:rPr>
        <w:t xml:space="preserve">1, </w:t>
      </w:r>
      <w:r w:rsidRPr="00433950">
        <w:rPr>
          <w:rFonts w:ascii="Times New Roman" w:hAnsi="Times New Roman" w:cs="Times New Roman"/>
          <w:sz w:val="28"/>
          <w:szCs w:val="28"/>
          <w:lang w:val="uk-UA"/>
        </w:rPr>
        <w:t>4</w:t>
      </w:r>
      <w:r>
        <w:rPr>
          <w:rFonts w:ascii="Times New Roman" w:hAnsi="Times New Roman" w:cs="Times New Roman"/>
          <w:sz w:val="28"/>
          <w:szCs w:val="28"/>
          <w:lang w:val="uk-UA"/>
        </w:rPr>
        <w:t>2</w:t>
      </w:r>
      <w:r w:rsidRPr="00433950">
        <w:rPr>
          <w:rFonts w:ascii="Times New Roman" w:hAnsi="Times New Roman" w:cs="Times New Roman"/>
          <w:sz w:val="28"/>
          <w:szCs w:val="28"/>
          <w:lang w:val="uk-UA"/>
        </w:rPr>
        <w:t xml:space="preserve">). Простіше кажучи, функція язичної сторони </w:t>
      </w:r>
      <w:r w:rsidR="00F70E26">
        <w:rPr>
          <w:rFonts w:ascii="Times New Roman" w:hAnsi="Times New Roman" w:cs="Times New Roman"/>
          <w:sz w:val="28"/>
          <w:szCs w:val="28"/>
          <w:lang w:val="uk-UA"/>
        </w:rPr>
        <w:t>різців є похідною від їх лабіального</w:t>
      </w:r>
      <w:r w:rsidRPr="00433950">
        <w:rPr>
          <w:rFonts w:ascii="Times New Roman" w:hAnsi="Times New Roman" w:cs="Times New Roman"/>
          <w:sz w:val="28"/>
          <w:szCs w:val="28"/>
          <w:lang w:val="uk-UA"/>
        </w:rPr>
        <w:t xml:space="preserve"> контуру.</w:t>
      </w:r>
    </w:p>
    <w:p w14:paraId="384A114B" w14:textId="77777777" w:rsidR="00433950" w:rsidRDefault="00433950" w:rsidP="00F25D0C">
      <w:pPr>
        <w:spacing w:after="0" w:line="360" w:lineRule="auto"/>
        <w:ind w:firstLine="720"/>
        <w:jc w:val="both"/>
        <w:rPr>
          <w:rFonts w:ascii="Times New Roman" w:hAnsi="Times New Roman" w:cs="Times New Roman"/>
          <w:sz w:val="28"/>
          <w:szCs w:val="28"/>
          <w:lang w:val="uk-UA"/>
        </w:rPr>
      </w:pPr>
    </w:p>
    <w:p w14:paraId="327B828B" w14:textId="67A3855C" w:rsidR="004C442C" w:rsidRDefault="00BF37A5" w:rsidP="00BF37A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59D7DB72" wp14:editId="0E261FED">
            <wp:extent cx="4628515" cy="2837815"/>
            <wp:effectExtent l="0" t="0" r="635" b="635"/>
            <wp:docPr id="191360539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28515" cy="2837815"/>
                    </a:xfrm>
                    <a:prstGeom prst="rect">
                      <a:avLst/>
                    </a:prstGeom>
                    <a:noFill/>
                  </pic:spPr>
                </pic:pic>
              </a:graphicData>
            </a:graphic>
          </wp:inline>
        </w:drawing>
      </w:r>
    </w:p>
    <w:p w14:paraId="40F6E18C" w14:textId="48B55629" w:rsidR="00BF37A5" w:rsidRDefault="00BF37A5" w:rsidP="00BF37A5">
      <w:pPr>
        <w:spacing w:after="0" w:line="360" w:lineRule="auto"/>
        <w:jc w:val="center"/>
        <w:rPr>
          <w:rFonts w:ascii="Times New Roman" w:hAnsi="Times New Roman" w:cs="Times New Roman"/>
          <w:sz w:val="28"/>
          <w:szCs w:val="28"/>
          <w:lang w:val="uk-UA"/>
        </w:rPr>
      </w:pPr>
      <w:r w:rsidRPr="00BF37A5">
        <w:rPr>
          <w:rFonts w:ascii="Times New Roman" w:hAnsi="Times New Roman" w:cs="Times New Roman"/>
          <w:sz w:val="28"/>
          <w:szCs w:val="28"/>
          <w:lang w:val="uk-UA"/>
        </w:rPr>
        <w:t>Рис.4</w:t>
      </w:r>
      <w:r>
        <w:rPr>
          <w:rFonts w:ascii="Times New Roman" w:hAnsi="Times New Roman" w:cs="Times New Roman"/>
          <w:sz w:val="28"/>
          <w:szCs w:val="28"/>
          <w:lang w:val="uk-UA"/>
        </w:rPr>
        <w:t>1</w:t>
      </w:r>
      <w:r w:rsidRPr="00BF37A5">
        <w:rPr>
          <w:rFonts w:ascii="Times New Roman" w:hAnsi="Times New Roman" w:cs="Times New Roman"/>
          <w:sz w:val="28"/>
          <w:szCs w:val="28"/>
          <w:lang w:val="uk-UA"/>
        </w:rPr>
        <w:t xml:space="preserve">. Ріжучий гребінь складається з лабіального краю (червона лінія) і </w:t>
      </w:r>
      <w:proofErr w:type="spellStart"/>
      <w:r w:rsidRPr="00BF37A5">
        <w:rPr>
          <w:rFonts w:ascii="Times New Roman" w:hAnsi="Times New Roman" w:cs="Times New Roman"/>
          <w:sz w:val="28"/>
          <w:szCs w:val="28"/>
          <w:lang w:val="uk-UA"/>
        </w:rPr>
        <w:t>лінгвального</w:t>
      </w:r>
      <w:proofErr w:type="spellEnd"/>
      <w:r w:rsidRPr="00BF37A5">
        <w:rPr>
          <w:rFonts w:ascii="Times New Roman" w:hAnsi="Times New Roman" w:cs="Times New Roman"/>
          <w:sz w:val="28"/>
          <w:szCs w:val="28"/>
          <w:lang w:val="uk-UA"/>
        </w:rPr>
        <w:t xml:space="preserve"> краю (синя лінія)</w:t>
      </w:r>
    </w:p>
    <w:p w14:paraId="2175AAD9" w14:textId="77777777" w:rsidR="00BF37A5" w:rsidRDefault="00BF37A5" w:rsidP="00BF37A5">
      <w:pPr>
        <w:spacing w:after="0" w:line="360" w:lineRule="auto"/>
        <w:jc w:val="center"/>
        <w:rPr>
          <w:rFonts w:ascii="Times New Roman" w:hAnsi="Times New Roman" w:cs="Times New Roman"/>
          <w:sz w:val="28"/>
          <w:szCs w:val="28"/>
          <w:lang w:val="uk-UA"/>
        </w:rPr>
      </w:pPr>
    </w:p>
    <w:p w14:paraId="2C6C86D8" w14:textId="0C5D7AD5" w:rsidR="00BF37A5" w:rsidRDefault="00BF37A5" w:rsidP="00BF37A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1FEDAD6B" wp14:editId="423BD4BF">
            <wp:extent cx="4695190" cy="3133090"/>
            <wp:effectExtent l="0" t="0" r="0" b="0"/>
            <wp:docPr id="2197817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95190" cy="3133090"/>
                    </a:xfrm>
                    <a:prstGeom prst="rect">
                      <a:avLst/>
                    </a:prstGeom>
                    <a:noFill/>
                  </pic:spPr>
                </pic:pic>
              </a:graphicData>
            </a:graphic>
          </wp:inline>
        </w:drawing>
      </w:r>
    </w:p>
    <w:p w14:paraId="29A325C3" w14:textId="7B988E41" w:rsidR="00BF37A5" w:rsidRDefault="00BF37A5" w:rsidP="00BF37A5">
      <w:pPr>
        <w:spacing w:after="0" w:line="360" w:lineRule="auto"/>
        <w:jc w:val="center"/>
        <w:rPr>
          <w:rFonts w:ascii="Times New Roman" w:hAnsi="Times New Roman" w:cs="Times New Roman"/>
          <w:sz w:val="28"/>
          <w:szCs w:val="28"/>
          <w:lang w:val="uk-UA"/>
        </w:rPr>
      </w:pPr>
      <w:r w:rsidRPr="00BF37A5">
        <w:rPr>
          <w:rFonts w:ascii="Times New Roman" w:hAnsi="Times New Roman" w:cs="Times New Roman"/>
          <w:sz w:val="28"/>
          <w:szCs w:val="28"/>
          <w:lang w:val="uk-UA"/>
        </w:rPr>
        <w:t>Рис.4</w:t>
      </w:r>
      <w:r>
        <w:rPr>
          <w:rFonts w:ascii="Times New Roman" w:hAnsi="Times New Roman" w:cs="Times New Roman"/>
          <w:sz w:val="28"/>
          <w:szCs w:val="28"/>
          <w:lang w:val="uk-UA"/>
        </w:rPr>
        <w:t>2</w:t>
      </w:r>
      <w:r w:rsidRPr="00BF37A5">
        <w:rPr>
          <w:rFonts w:ascii="Times New Roman" w:hAnsi="Times New Roman" w:cs="Times New Roman"/>
          <w:sz w:val="28"/>
          <w:szCs w:val="28"/>
          <w:lang w:val="uk-UA"/>
        </w:rPr>
        <w:t>. Ріжучий гребінь складається з лабіального краю (червона лінія)</w:t>
      </w:r>
      <w:r>
        <w:rPr>
          <w:rFonts w:ascii="Times New Roman" w:hAnsi="Times New Roman" w:cs="Times New Roman"/>
          <w:sz w:val="28"/>
          <w:szCs w:val="28"/>
          <w:lang w:val="uk-UA"/>
        </w:rPr>
        <w:br/>
      </w:r>
      <w:r w:rsidRPr="00BF37A5">
        <w:rPr>
          <w:rFonts w:ascii="Times New Roman" w:hAnsi="Times New Roman" w:cs="Times New Roman"/>
          <w:sz w:val="28"/>
          <w:szCs w:val="28"/>
          <w:lang w:val="uk-UA"/>
        </w:rPr>
        <w:t xml:space="preserve">і </w:t>
      </w:r>
      <w:proofErr w:type="spellStart"/>
      <w:r w:rsidRPr="00BF37A5">
        <w:rPr>
          <w:rFonts w:ascii="Times New Roman" w:hAnsi="Times New Roman" w:cs="Times New Roman"/>
          <w:sz w:val="28"/>
          <w:szCs w:val="28"/>
          <w:lang w:val="uk-UA"/>
        </w:rPr>
        <w:t>лінгвального</w:t>
      </w:r>
      <w:proofErr w:type="spellEnd"/>
      <w:r w:rsidRPr="00BF37A5">
        <w:rPr>
          <w:rFonts w:ascii="Times New Roman" w:hAnsi="Times New Roman" w:cs="Times New Roman"/>
          <w:sz w:val="28"/>
          <w:szCs w:val="28"/>
          <w:lang w:val="uk-UA"/>
        </w:rPr>
        <w:t xml:space="preserve"> краю (синя лінія)</w:t>
      </w:r>
    </w:p>
    <w:p w14:paraId="44FD89D9" w14:textId="77777777" w:rsidR="004C442C" w:rsidRDefault="004C442C" w:rsidP="00F25D0C">
      <w:pPr>
        <w:spacing w:after="0" w:line="360" w:lineRule="auto"/>
        <w:ind w:firstLine="720"/>
        <w:jc w:val="both"/>
        <w:rPr>
          <w:rFonts w:ascii="Times New Roman" w:hAnsi="Times New Roman" w:cs="Times New Roman"/>
          <w:sz w:val="28"/>
          <w:szCs w:val="28"/>
          <w:lang w:val="uk-UA"/>
        </w:rPr>
      </w:pPr>
    </w:p>
    <w:p w14:paraId="46040DEE" w14:textId="7048400A" w:rsidR="00996022" w:rsidRDefault="007208C7" w:rsidP="00F25D0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4. </w:t>
      </w:r>
      <w:r w:rsidRPr="007208C7">
        <w:rPr>
          <w:rFonts w:ascii="Times New Roman" w:hAnsi="Times New Roman" w:cs="Times New Roman"/>
          <w:sz w:val="28"/>
          <w:szCs w:val="28"/>
          <w:lang w:val="uk-UA"/>
        </w:rPr>
        <w:t xml:space="preserve">Лінія </w:t>
      </w:r>
      <w:proofErr w:type="spellStart"/>
      <w:r w:rsidRPr="007208C7">
        <w:rPr>
          <w:rFonts w:ascii="Times New Roman" w:hAnsi="Times New Roman" w:cs="Times New Roman"/>
          <w:sz w:val="28"/>
          <w:szCs w:val="28"/>
          <w:lang w:val="uk-UA"/>
        </w:rPr>
        <w:t>мезіального</w:t>
      </w:r>
      <w:proofErr w:type="spellEnd"/>
      <w:r w:rsidRPr="007208C7">
        <w:rPr>
          <w:rFonts w:ascii="Times New Roman" w:hAnsi="Times New Roman" w:cs="Times New Roman"/>
          <w:sz w:val="28"/>
          <w:szCs w:val="28"/>
          <w:lang w:val="uk-UA"/>
        </w:rPr>
        <w:t xml:space="preserve"> кута, яка зображена на фото чорною лінією, є наступним елементом для моделювання (рис.</w:t>
      </w:r>
      <w:r>
        <w:rPr>
          <w:rFonts w:ascii="Times New Roman" w:hAnsi="Times New Roman" w:cs="Times New Roman"/>
          <w:sz w:val="28"/>
          <w:szCs w:val="28"/>
          <w:lang w:val="uk-UA"/>
        </w:rPr>
        <w:t> </w:t>
      </w:r>
      <w:r w:rsidRPr="007208C7">
        <w:rPr>
          <w:rFonts w:ascii="Times New Roman" w:hAnsi="Times New Roman" w:cs="Times New Roman"/>
          <w:sz w:val="28"/>
          <w:szCs w:val="28"/>
          <w:lang w:val="uk-UA"/>
        </w:rPr>
        <w:t>4</w:t>
      </w:r>
      <w:r>
        <w:rPr>
          <w:rFonts w:ascii="Times New Roman" w:hAnsi="Times New Roman" w:cs="Times New Roman"/>
          <w:sz w:val="28"/>
          <w:szCs w:val="28"/>
          <w:lang w:val="uk-UA"/>
        </w:rPr>
        <w:t>3</w:t>
      </w:r>
      <w:r w:rsidRPr="007208C7">
        <w:rPr>
          <w:rFonts w:ascii="Times New Roman" w:hAnsi="Times New Roman" w:cs="Times New Roman"/>
          <w:sz w:val="28"/>
          <w:szCs w:val="28"/>
          <w:lang w:val="uk-UA"/>
        </w:rPr>
        <w:t>). Як- що подивитися на зуби з лицьового боку, то їх можна розділити на сегменти по вертикалі (рис.4</w:t>
      </w:r>
      <w:r>
        <w:rPr>
          <w:rFonts w:ascii="Times New Roman" w:hAnsi="Times New Roman" w:cs="Times New Roman"/>
          <w:sz w:val="28"/>
          <w:szCs w:val="28"/>
          <w:lang w:val="uk-UA"/>
        </w:rPr>
        <w:t>0</w:t>
      </w:r>
      <w:r w:rsidRPr="007208C7">
        <w:rPr>
          <w:rFonts w:ascii="Times New Roman" w:hAnsi="Times New Roman" w:cs="Times New Roman"/>
          <w:sz w:val="28"/>
          <w:szCs w:val="28"/>
          <w:lang w:val="uk-UA"/>
        </w:rPr>
        <w:t xml:space="preserve">) </w:t>
      </w:r>
      <w:r w:rsidRPr="007208C7">
        <w:rPr>
          <w:rFonts w:ascii="Times New Roman" w:hAnsi="Times New Roman" w:cs="Times New Roman"/>
          <w:sz w:val="28"/>
          <w:szCs w:val="28"/>
          <w:lang w:val="uk-UA"/>
        </w:rPr>
        <w:lastRenderedPageBreak/>
        <w:t xml:space="preserve">центральний можна розділити на три частини, бічні різці і ікла – на дві. Лінія </w:t>
      </w:r>
      <w:proofErr w:type="spellStart"/>
      <w:r w:rsidRPr="007208C7">
        <w:rPr>
          <w:rFonts w:ascii="Times New Roman" w:hAnsi="Times New Roman" w:cs="Times New Roman"/>
          <w:sz w:val="28"/>
          <w:szCs w:val="28"/>
          <w:lang w:val="uk-UA"/>
        </w:rPr>
        <w:t>мезіального</w:t>
      </w:r>
      <w:proofErr w:type="spellEnd"/>
      <w:r w:rsidRPr="007208C7">
        <w:rPr>
          <w:rFonts w:ascii="Times New Roman" w:hAnsi="Times New Roman" w:cs="Times New Roman"/>
          <w:sz w:val="28"/>
          <w:szCs w:val="28"/>
          <w:lang w:val="uk-UA"/>
        </w:rPr>
        <w:t xml:space="preserve"> кута центрального різця починається біля його контактної точки і закінчується в </w:t>
      </w:r>
      <w:proofErr w:type="spellStart"/>
      <w:r w:rsidRPr="007208C7">
        <w:rPr>
          <w:rFonts w:ascii="Times New Roman" w:hAnsi="Times New Roman" w:cs="Times New Roman"/>
          <w:sz w:val="28"/>
          <w:szCs w:val="28"/>
          <w:lang w:val="uk-UA"/>
        </w:rPr>
        <w:t>пришийковій</w:t>
      </w:r>
      <w:proofErr w:type="spellEnd"/>
      <w:r w:rsidRPr="007208C7">
        <w:rPr>
          <w:rFonts w:ascii="Times New Roman" w:hAnsi="Times New Roman" w:cs="Times New Roman"/>
          <w:sz w:val="28"/>
          <w:szCs w:val="28"/>
          <w:lang w:val="uk-UA"/>
        </w:rPr>
        <w:t xml:space="preserve"> частині зуба в ділянці </w:t>
      </w:r>
      <w:proofErr w:type="spellStart"/>
      <w:r w:rsidRPr="007208C7">
        <w:rPr>
          <w:rFonts w:ascii="Times New Roman" w:hAnsi="Times New Roman" w:cs="Times New Roman"/>
          <w:sz w:val="28"/>
          <w:szCs w:val="28"/>
          <w:lang w:val="uk-UA"/>
        </w:rPr>
        <w:t>мезіальної</w:t>
      </w:r>
      <w:proofErr w:type="spellEnd"/>
      <w:r w:rsidRPr="007208C7">
        <w:rPr>
          <w:rFonts w:ascii="Times New Roman" w:hAnsi="Times New Roman" w:cs="Times New Roman"/>
          <w:sz w:val="28"/>
          <w:szCs w:val="28"/>
          <w:lang w:val="uk-UA"/>
        </w:rPr>
        <w:t xml:space="preserve"> третини його бічної сторони. Лінія цього кута повинна максимально відповідати лінії сусіднього центрального різця. Аналогічний латеральний орієнтир для бічного різця починається в ділянці або вище за контактну точку і закінчується в </w:t>
      </w:r>
      <w:proofErr w:type="spellStart"/>
      <w:r w:rsidRPr="007208C7">
        <w:rPr>
          <w:rFonts w:ascii="Times New Roman" w:hAnsi="Times New Roman" w:cs="Times New Roman"/>
          <w:sz w:val="28"/>
          <w:szCs w:val="28"/>
          <w:lang w:val="uk-UA"/>
        </w:rPr>
        <w:t>пришийковій</w:t>
      </w:r>
      <w:proofErr w:type="spellEnd"/>
      <w:r w:rsidRPr="007208C7">
        <w:rPr>
          <w:rFonts w:ascii="Times New Roman" w:hAnsi="Times New Roman" w:cs="Times New Roman"/>
          <w:sz w:val="28"/>
          <w:szCs w:val="28"/>
          <w:lang w:val="uk-UA"/>
        </w:rPr>
        <w:t xml:space="preserve"> ділянці біля середини </w:t>
      </w:r>
      <w:r w:rsidR="00D744F7">
        <w:rPr>
          <w:rFonts w:ascii="Times New Roman" w:hAnsi="Times New Roman" w:cs="Times New Roman"/>
          <w:sz w:val="28"/>
          <w:szCs w:val="28"/>
          <w:lang w:val="uk-UA"/>
        </w:rPr>
        <w:t xml:space="preserve">бокової </w:t>
      </w:r>
      <w:proofErr w:type="spellStart"/>
      <w:r w:rsidR="00D744F7">
        <w:rPr>
          <w:rFonts w:ascii="Times New Roman" w:hAnsi="Times New Roman" w:cs="Times New Roman"/>
          <w:sz w:val="28"/>
          <w:szCs w:val="28"/>
          <w:lang w:val="uk-UA"/>
        </w:rPr>
        <w:t>поверні</w:t>
      </w:r>
      <w:proofErr w:type="spellEnd"/>
      <w:r w:rsidRPr="007208C7">
        <w:rPr>
          <w:rFonts w:ascii="Times New Roman" w:hAnsi="Times New Roman" w:cs="Times New Roman"/>
          <w:sz w:val="28"/>
          <w:szCs w:val="28"/>
          <w:lang w:val="uk-UA"/>
        </w:rPr>
        <w:t xml:space="preserve"> зуба. Лінія </w:t>
      </w:r>
      <w:proofErr w:type="spellStart"/>
      <w:r w:rsidRPr="007208C7">
        <w:rPr>
          <w:rFonts w:ascii="Times New Roman" w:hAnsi="Times New Roman" w:cs="Times New Roman"/>
          <w:sz w:val="28"/>
          <w:szCs w:val="28"/>
          <w:lang w:val="uk-UA"/>
        </w:rPr>
        <w:t>мезіального</w:t>
      </w:r>
      <w:proofErr w:type="spellEnd"/>
      <w:r w:rsidRPr="007208C7">
        <w:rPr>
          <w:rFonts w:ascii="Times New Roman" w:hAnsi="Times New Roman" w:cs="Times New Roman"/>
          <w:sz w:val="28"/>
          <w:szCs w:val="28"/>
          <w:lang w:val="uk-UA"/>
        </w:rPr>
        <w:t xml:space="preserve"> кута </w:t>
      </w:r>
      <w:proofErr w:type="spellStart"/>
      <w:r w:rsidRPr="007208C7">
        <w:rPr>
          <w:rFonts w:ascii="Times New Roman" w:hAnsi="Times New Roman" w:cs="Times New Roman"/>
          <w:sz w:val="28"/>
          <w:szCs w:val="28"/>
          <w:lang w:val="uk-UA"/>
        </w:rPr>
        <w:t>іклів</w:t>
      </w:r>
      <w:proofErr w:type="spellEnd"/>
      <w:r w:rsidRPr="007208C7">
        <w:rPr>
          <w:rFonts w:ascii="Times New Roman" w:hAnsi="Times New Roman" w:cs="Times New Roman"/>
          <w:sz w:val="28"/>
          <w:szCs w:val="28"/>
          <w:lang w:val="uk-UA"/>
        </w:rPr>
        <w:t xml:space="preserve"> також починаєтьс</w:t>
      </w:r>
      <w:r w:rsidR="00472608">
        <w:rPr>
          <w:rFonts w:ascii="Times New Roman" w:hAnsi="Times New Roman" w:cs="Times New Roman"/>
          <w:sz w:val="28"/>
          <w:szCs w:val="28"/>
          <w:lang w:val="uk-UA"/>
        </w:rPr>
        <w:t>я вище за контактну точку і зміщу</w:t>
      </w:r>
      <w:r w:rsidRPr="007208C7">
        <w:rPr>
          <w:rFonts w:ascii="Times New Roman" w:hAnsi="Times New Roman" w:cs="Times New Roman"/>
          <w:sz w:val="28"/>
          <w:szCs w:val="28"/>
          <w:lang w:val="uk-UA"/>
        </w:rPr>
        <w:t>ється до середини зуба.</w:t>
      </w:r>
    </w:p>
    <w:p w14:paraId="6F8A9123" w14:textId="3B83F3E6" w:rsidR="00BF37A5" w:rsidRDefault="00AA0D7C" w:rsidP="00F25D0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0A1DBFAF" wp14:editId="6B47C601">
            <wp:extent cx="4695190" cy="3142615"/>
            <wp:effectExtent l="0" t="0" r="0" b="635"/>
            <wp:docPr id="18264309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95190" cy="3142615"/>
                    </a:xfrm>
                    <a:prstGeom prst="rect">
                      <a:avLst/>
                    </a:prstGeom>
                    <a:noFill/>
                  </pic:spPr>
                </pic:pic>
              </a:graphicData>
            </a:graphic>
          </wp:inline>
        </w:drawing>
      </w:r>
    </w:p>
    <w:p w14:paraId="26AF57A1" w14:textId="72BD9F48" w:rsidR="00AA0D7C" w:rsidRPr="0043713E" w:rsidRDefault="00AA0D7C" w:rsidP="0043713E">
      <w:pPr>
        <w:spacing w:after="0" w:line="360" w:lineRule="auto"/>
        <w:jc w:val="center"/>
        <w:rPr>
          <w:rFonts w:ascii="Times New Roman" w:hAnsi="Times New Roman" w:cs="Times New Roman"/>
          <w:iCs/>
          <w:sz w:val="28"/>
          <w:szCs w:val="28"/>
          <w:lang w:val="uk-UA"/>
        </w:rPr>
      </w:pPr>
      <w:r w:rsidRPr="0043713E">
        <w:rPr>
          <w:rFonts w:ascii="Times New Roman" w:hAnsi="Times New Roman"/>
          <w:iCs/>
          <w:sz w:val="28"/>
          <w:szCs w:val="28"/>
          <w:lang w:val="uk-UA"/>
        </w:rPr>
        <w:t>Рис. 43.</w:t>
      </w:r>
      <w:r w:rsidRPr="0043713E">
        <w:rPr>
          <w:rFonts w:ascii="Times New Roman" w:hAnsi="Times New Roman"/>
          <w:iCs/>
          <w:w w:val="99"/>
          <w:sz w:val="28"/>
          <w:szCs w:val="28"/>
          <w:lang w:val="uk-UA"/>
        </w:rPr>
        <w:t xml:space="preserve"> </w:t>
      </w:r>
      <w:r w:rsidRPr="0043713E">
        <w:rPr>
          <w:rFonts w:ascii="Times New Roman" w:hAnsi="Times New Roman"/>
          <w:iCs/>
          <w:sz w:val="28"/>
          <w:szCs w:val="28"/>
          <w:lang w:val="uk-UA"/>
        </w:rPr>
        <w:t>Лінія</w:t>
      </w:r>
      <w:r w:rsidRPr="0043713E">
        <w:rPr>
          <w:rFonts w:ascii="Times New Roman" w:hAnsi="Times New Roman"/>
          <w:iCs/>
          <w:spacing w:val="-19"/>
          <w:sz w:val="28"/>
          <w:szCs w:val="28"/>
          <w:lang w:val="uk-UA"/>
        </w:rPr>
        <w:t xml:space="preserve"> </w:t>
      </w:r>
      <w:proofErr w:type="spellStart"/>
      <w:r w:rsidRPr="0043713E">
        <w:rPr>
          <w:rFonts w:ascii="Times New Roman" w:hAnsi="Times New Roman"/>
          <w:iCs/>
          <w:spacing w:val="-1"/>
          <w:sz w:val="28"/>
          <w:szCs w:val="28"/>
          <w:lang w:val="uk-UA"/>
        </w:rPr>
        <w:t>мезіального</w:t>
      </w:r>
      <w:proofErr w:type="spellEnd"/>
      <w:r w:rsidRPr="0043713E">
        <w:rPr>
          <w:rFonts w:ascii="Times New Roman" w:hAnsi="Times New Roman"/>
          <w:iCs/>
          <w:spacing w:val="-17"/>
          <w:sz w:val="28"/>
          <w:szCs w:val="28"/>
          <w:lang w:val="uk-UA"/>
        </w:rPr>
        <w:t xml:space="preserve"> </w:t>
      </w:r>
      <w:r w:rsidRPr="0043713E">
        <w:rPr>
          <w:rFonts w:ascii="Times New Roman" w:hAnsi="Times New Roman"/>
          <w:iCs/>
          <w:spacing w:val="-1"/>
          <w:sz w:val="28"/>
          <w:szCs w:val="28"/>
          <w:lang w:val="uk-UA"/>
        </w:rPr>
        <w:t>кута</w:t>
      </w:r>
      <w:r w:rsidRPr="0043713E">
        <w:rPr>
          <w:rFonts w:ascii="Times New Roman" w:hAnsi="Times New Roman"/>
          <w:iCs/>
          <w:spacing w:val="27"/>
          <w:w w:val="99"/>
          <w:sz w:val="28"/>
          <w:szCs w:val="28"/>
          <w:lang w:val="uk-UA"/>
        </w:rPr>
        <w:t xml:space="preserve"> </w:t>
      </w:r>
      <w:r w:rsidRPr="0043713E">
        <w:rPr>
          <w:rFonts w:ascii="Times New Roman" w:hAnsi="Times New Roman"/>
          <w:iCs/>
          <w:spacing w:val="-1"/>
          <w:sz w:val="28"/>
          <w:szCs w:val="28"/>
          <w:lang w:val="uk-UA"/>
        </w:rPr>
        <w:t>(чорна</w:t>
      </w:r>
      <w:r w:rsidRPr="0043713E">
        <w:rPr>
          <w:rFonts w:ascii="Times New Roman" w:hAnsi="Times New Roman"/>
          <w:iCs/>
          <w:spacing w:val="-18"/>
          <w:sz w:val="28"/>
          <w:szCs w:val="28"/>
          <w:lang w:val="uk-UA"/>
        </w:rPr>
        <w:t xml:space="preserve"> </w:t>
      </w:r>
      <w:r w:rsidRPr="0043713E">
        <w:rPr>
          <w:rFonts w:ascii="Times New Roman" w:hAnsi="Times New Roman"/>
          <w:iCs/>
          <w:spacing w:val="-1"/>
          <w:sz w:val="28"/>
          <w:szCs w:val="28"/>
          <w:lang w:val="uk-UA"/>
        </w:rPr>
        <w:t>лінія)</w:t>
      </w:r>
    </w:p>
    <w:p w14:paraId="7E83D805" w14:textId="77777777" w:rsidR="007208C7" w:rsidRDefault="007208C7" w:rsidP="00F25D0C">
      <w:pPr>
        <w:spacing w:after="0" w:line="360" w:lineRule="auto"/>
        <w:ind w:firstLine="720"/>
        <w:jc w:val="both"/>
        <w:rPr>
          <w:rFonts w:ascii="Times New Roman" w:hAnsi="Times New Roman" w:cs="Times New Roman"/>
          <w:sz w:val="28"/>
          <w:szCs w:val="28"/>
          <w:lang w:val="uk-UA"/>
        </w:rPr>
      </w:pPr>
    </w:p>
    <w:p w14:paraId="4AF0E75D" w14:textId="3DE6F9CE" w:rsidR="007208C7" w:rsidRDefault="00825EEE" w:rsidP="00F25D0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43713E" w:rsidRPr="0043713E">
        <w:rPr>
          <w:rFonts w:ascii="Times New Roman" w:hAnsi="Times New Roman" w:cs="Times New Roman"/>
          <w:sz w:val="28"/>
          <w:szCs w:val="28"/>
          <w:lang w:val="uk-UA"/>
        </w:rPr>
        <w:t>Після цього приступають до моделювання ліній дистальних кутів (рис.</w:t>
      </w:r>
      <w:r w:rsidR="0043713E">
        <w:rPr>
          <w:rFonts w:ascii="Times New Roman" w:hAnsi="Times New Roman" w:cs="Times New Roman"/>
          <w:sz w:val="28"/>
          <w:szCs w:val="28"/>
          <w:lang w:val="uk-UA"/>
        </w:rPr>
        <w:t> </w:t>
      </w:r>
      <w:r w:rsidR="0043713E" w:rsidRPr="0043713E">
        <w:rPr>
          <w:rFonts w:ascii="Times New Roman" w:hAnsi="Times New Roman" w:cs="Times New Roman"/>
          <w:sz w:val="28"/>
          <w:szCs w:val="28"/>
          <w:lang w:val="uk-UA"/>
        </w:rPr>
        <w:t>4</w:t>
      </w:r>
      <w:r w:rsidR="0043713E">
        <w:rPr>
          <w:rFonts w:ascii="Times New Roman" w:hAnsi="Times New Roman" w:cs="Times New Roman"/>
          <w:sz w:val="28"/>
          <w:szCs w:val="28"/>
          <w:lang w:val="uk-UA"/>
        </w:rPr>
        <w:t>4</w:t>
      </w:r>
      <w:r w:rsidR="0043713E" w:rsidRPr="0043713E">
        <w:rPr>
          <w:rFonts w:ascii="Times New Roman" w:hAnsi="Times New Roman" w:cs="Times New Roman"/>
          <w:sz w:val="28"/>
          <w:szCs w:val="28"/>
          <w:lang w:val="uk-UA"/>
        </w:rPr>
        <w:t xml:space="preserve">), знову рухаючись від ділянки центральних різців до </w:t>
      </w:r>
      <w:proofErr w:type="spellStart"/>
      <w:r w:rsidR="0043713E" w:rsidRPr="0043713E">
        <w:rPr>
          <w:rFonts w:ascii="Times New Roman" w:hAnsi="Times New Roman" w:cs="Times New Roman"/>
          <w:sz w:val="28"/>
          <w:szCs w:val="28"/>
          <w:lang w:val="uk-UA"/>
        </w:rPr>
        <w:t>іклів</w:t>
      </w:r>
      <w:proofErr w:type="spellEnd"/>
      <w:r w:rsidR="0043713E" w:rsidRPr="0043713E">
        <w:rPr>
          <w:rFonts w:ascii="Times New Roman" w:hAnsi="Times New Roman" w:cs="Times New Roman"/>
          <w:sz w:val="28"/>
          <w:szCs w:val="28"/>
          <w:lang w:val="uk-UA"/>
        </w:rPr>
        <w:t>. Ці орієнтири повинні максимально співпадати в зубами з правої і лівої сторони. Звичайно ж, ширина симетричного зуба може відрізнятися, але оптично їх можна модифікувати для того, щоб лінії дистальних кутів максимально співпадали.</w:t>
      </w:r>
    </w:p>
    <w:p w14:paraId="00B43879" w14:textId="77777777" w:rsidR="0043713E" w:rsidRDefault="0043713E" w:rsidP="00F25D0C">
      <w:pPr>
        <w:spacing w:after="0" w:line="360" w:lineRule="auto"/>
        <w:ind w:firstLine="720"/>
        <w:jc w:val="both"/>
        <w:rPr>
          <w:rFonts w:ascii="Times New Roman" w:hAnsi="Times New Roman" w:cs="Times New Roman"/>
          <w:sz w:val="28"/>
          <w:szCs w:val="28"/>
          <w:lang w:val="uk-UA"/>
        </w:rPr>
      </w:pPr>
    </w:p>
    <w:p w14:paraId="69F24213" w14:textId="618F5E21" w:rsidR="0043713E" w:rsidRDefault="00323B8F" w:rsidP="00323B8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4839409B" wp14:editId="4C39D439">
            <wp:extent cx="4695190" cy="3133090"/>
            <wp:effectExtent l="0" t="0" r="0" b="0"/>
            <wp:docPr id="102794597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95190" cy="3133090"/>
                    </a:xfrm>
                    <a:prstGeom prst="rect">
                      <a:avLst/>
                    </a:prstGeom>
                    <a:noFill/>
                  </pic:spPr>
                </pic:pic>
              </a:graphicData>
            </a:graphic>
          </wp:inline>
        </w:drawing>
      </w:r>
    </w:p>
    <w:p w14:paraId="7743DCDB" w14:textId="561BC4B1" w:rsidR="007208C7" w:rsidRDefault="000819E8" w:rsidP="00323B8F">
      <w:pPr>
        <w:spacing w:after="0" w:line="360" w:lineRule="auto"/>
        <w:jc w:val="center"/>
        <w:rPr>
          <w:rFonts w:ascii="Times New Roman" w:hAnsi="Times New Roman" w:cs="Times New Roman"/>
          <w:sz w:val="28"/>
          <w:szCs w:val="28"/>
          <w:lang w:val="uk-UA"/>
        </w:rPr>
      </w:pPr>
      <w:r w:rsidRPr="000819E8">
        <w:rPr>
          <w:rFonts w:ascii="Times New Roman" w:hAnsi="Times New Roman" w:cs="Times New Roman"/>
          <w:sz w:val="28"/>
          <w:szCs w:val="28"/>
          <w:lang w:val="uk-UA"/>
        </w:rPr>
        <w:t>Рис.4</w:t>
      </w:r>
      <w:r>
        <w:rPr>
          <w:rFonts w:ascii="Times New Roman" w:hAnsi="Times New Roman" w:cs="Times New Roman"/>
          <w:sz w:val="28"/>
          <w:szCs w:val="28"/>
          <w:lang w:val="uk-UA"/>
        </w:rPr>
        <w:t>4</w:t>
      </w:r>
      <w:r w:rsidRPr="000819E8">
        <w:rPr>
          <w:rFonts w:ascii="Times New Roman" w:hAnsi="Times New Roman" w:cs="Times New Roman"/>
          <w:sz w:val="28"/>
          <w:szCs w:val="28"/>
          <w:lang w:val="uk-UA"/>
        </w:rPr>
        <w:t xml:space="preserve">. Лінія дистального кута зміщується від різців до </w:t>
      </w:r>
      <w:proofErr w:type="spellStart"/>
      <w:r w:rsidRPr="000819E8">
        <w:rPr>
          <w:rFonts w:ascii="Times New Roman" w:hAnsi="Times New Roman" w:cs="Times New Roman"/>
          <w:sz w:val="28"/>
          <w:szCs w:val="28"/>
          <w:lang w:val="uk-UA"/>
        </w:rPr>
        <w:t>іклів</w:t>
      </w:r>
      <w:proofErr w:type="spellEnd"/>
    </w:p>
    <w:p w14:paraId="3339E670" w14:textId="77777777" w:rsidR="00BF37A5" w:rsidRDefault="00BF37A5" w:rsidP="00F25D0C">
      <w:pPr>
        <w:spacing w:after="0" w:line="360" w:lineRule="auto"/>
        <w:ind w:firstLine="720"/>
        <w:jc w:val="both"/>
        <w:rPr>
          <w:rFonts w:ascii="Times New Roman" w:hAnsi="Times New Roman" w:cs="Times New Roman"/>
          <w:sz w:val="28"/>
          <w:szCs w:val="28"/>
          <w:lang w:val="uk-UA"/>
        </w:rPr>
      </w:pPr>
    </w:p>
    <w:p w14:paraId="17878A63" w14:textId="531B35D7" w:rsidR="00323B8F" w:rsidRDefault="00E27FC5" w:rsidP="00F25D0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6. </w:t>
      </w:r>
      <w:r w:rsidRPr="00E27FC5">
        <w:rPr>
          <w:rFonts w:ascii="Times New Roman" w:hAnsi="Times New Roman" w:cs="Times New Roman"/>
          <w:sz w:val="28"/>
          <w:szCs w:val="28"/>
          <w:lang w:val="uk-UA"/>
        </w:rPr>
        <w:t xml:space="preserve">Висота </w:t>
      </w:r>
      <w:proofErr w:type="spellStart"/>
      <w:r w:rsidRPr="00E27FC5">
        <w:rPr>
          <w:rFonts w:ascii="Times New Roman" w:hAnsi="Times New Roman" w:cs="Times New Roman"/>
          <w:sz w:val="28"/>
          <w:szCs w:val="28"/>
          <w:lang w:val="uk-UA"/>
        </w:rPr>
        <w:t>пришийкового</w:t>
      </w:r>
      <w:proofErr w:type="spellEnd"/>
      <w:r w:rsidRPr="00E27FC5">
        <w:rPr>
          <w:rFonts w:ascii="Times New Roman" w:hAnsi="Times New Roman" w:cs="Times New Roman"/>
          <w:sz w:val="28"/>
          <w:szCs w:val="28"/>
          <w:lang w:val="uk-UA"/>
        </w:rPr>
        <w:t xml:space="preserve"> контуру, намальована білою лінією (рис.</w:t>
      </w:r>
      <w:r>
        <w:rPr>
          <w:rFonts w:ascii="Times New Roman" w:hAnsi="Times New Roman" w:cs="Times New Roman"/>
          <w:sz w:val="28"/>
          <w:szCs w:val="28"/>
          <w:lang w:val="uk-UA"/>
        </w:rPr>
        <w:t xml:space="preserve"> </w:t>
      </w:r>
      <w:r w:rsidRPr="00E27FC5">
        <w:rPr>
          <w:rFonts w:ascii="Times New Roman" w:hAnsi="Times New Roman" w:cs="Times New Roman"/>
          <w:sz w:val="28"/>
          <w:szCs w:val="28"/>
          <w:lang w:val="uk-UA"/>
        </w:rPr>
        <w:t>4</w:t>
      </w:r>
      <w:r>
        <w:rPr>
          <w:rFonts w:ascii="Times New Roman" w:hAnsi="Times New Roman" w:cs="Times New Roman"/>
          <w:sz w:val="28"/>
          <w:szCs w:val="28"/>
          <w:lang w:val="uk-UA"/>
        </w:rPr>
        <w:t xml:space="preserve">5, </w:t>
      </w:r>
      <w:r w:rsidRPr="00E27FC5">
        <w:rPr>
          <w:rFonts w:ascii="Times New Roman" w:hAnsi="Times New Roman" w:cs="Times New Roman"/>
          <w:sz w:val="28"/>
          <w:szCs w:val="28"/>
          <w:lang w:val="uk-UA"/>
        </w:rPr>
        <w:t>4</w:t>
      </w:r>
      <w:r>
        <w:rPr>
          <w:rFonts w:ascii="Times New Roman" w:hAnsi="Times New Roman" w:cs="Times New Roman"/>
          <w:sz w:val="28"/>
          <w:szCs w:val="28"/>
          <w:lang w:val="uk-UA"/>
        </w:rPr>
        <w:t>6</w:t>
      </w:r>
      <w:r w:rsidRPr="00E27FC5">
        <w:rPr>
          <w:rFonts w:ascii="Times New Roman" w:hAnsi="Times New Roman" w:cs="Times New Roman"/>
          <w:sz w:val="28"/>
          <w:szCs w:val="28"/>
          <w:lang w:val="uk-UA"/>
        </w:rPr>
        <w:t>), повинна максимально повторювати контур м</w:t>
      </w:r>
      <w:r>
        <w:rPr>
          <w:rFonts w:ascii="Times New Roman" w:hAnsi="Times New Roman" w:cs="Times New Roman"/>
          <w:sz w:val="28"/>
          <w:szCs w:val="28"/>
          <w:lang w:val="uk-UA"/>
        </w:rPr>
        <w:t>’</w:t>
      </w:r>
      <w:r w:rsidRPr="00E27FC5">
        <w:rPr>
          <w:rFonts w:ascii="Times New Roman" w:hAnsi="Times New Roman" w:cs="Times New Roman"/>
          <w:sz w:val="28"/>
          <w:szCs w:val="28"/>
          <w:lang w:val="uk-UA"/>
        </w:rPr>
        <w:t>яких тканин (рожевий). Тому при моделюванні цього параметра треба використовувати дублікат позиції м'яких тканин. Верхівка цементно-емалевого з'єднання центрального різця знаходитися в ділянці дистальної третини, а бічного різця і ікла – у ділянці середини зуба (рис.</w:t>
      </w:r>
      <w:r>
        <w:rPr>
          <w:rFonts w:ascii="Times New Roman" w:hAnsi="Times New Roman" w:cs="Times New Roman"/>
          <w:sz w:val="28"/>
          <w:szCs w:val="28"/>
          <w:lang w:val="uk-UA"/>
        </w:rPr>
        <w:t> </w:t>
      </w:r>
      <w:r w:rsidRPr="00E27FC5">
        <w:rPr>
          <w:rFonts w:ascii="Times New Roman" w:hAnsi="Times New Roman" w:cs="Times New Roman"/>
          <w:sz w:val="28"/>
          <w:szCs w:val="28"/>
          <w:lang w:val="uk-UA"/>
        </w:rPr>
        <w:t>4</w:t>
      </w:r>
      <w:r>
        <w:rPr>
          <w:rFonts w:ascii="Times New Roman" w:hAnsi="Times New Roman" w:cs="Times New Roman"/>
          <w:sz w:val="28"/>
          <w:szCs w:val="28"/>
          <w:lang w:val="uk-UA"/>
        </w:rPr>
        <w:t>5</w:t>
      </w:r>
      <w:r w:rsidRPr="00E27FC5">
        <w:rPr>
          <w:rFonts w:ascii="Times New Roman" w:hAnsi="Times New Roman" w:cs="Times New Roman"/>
          <w:sz w:val="28"/>
          <w:szCs w:val="28"/>
          <w:lang w:val="uk-UA"/>
        </w:rPr>
        <w:t>).</w:t>
      </w:r>
    </w:p>
    <w:p w14:paraId="0EE96FE0" w14:textId="72CEF4C7" w:rsidR="00323B8F" w:rsidRDefault="00E27FC5" w:rsidP="00E27FC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63B1110E" wp14:editId="7F2D687B">
            <wp:extent cx="4695190" cy="2493818"/>
            <wp:effectExtent l="0" t="0" r="0" b="1905"/>
            <wp:docPr id="17312314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2">
                      <a:extLst>
                        <a:ext uri="{28A0092B-C50C-407E-A947-70E740481C1C}">
                          <a14:useLocalDpi xmlns:a14="http://schemas.microsoft.com/office/drawing/2010/main" val="0"/>
                        </a:ext>
                      </a:extLst>
                    </a:blip>
                    <a:srcRect b="20645"/>
                    <a:stretch/>
                  </pic:blipFill>
                  <pic:spPr bwMode="auto">
                    <a:xfrm>
                      <a:off x="0" y="0"/>
                      <a:ext cx="4695190" cy="2493818"/>
                    </a:xfrm>
                    <a:prstGeom prst="rect">
                      <a:avLst/>
                    </a:prstGeom>
                    <a:noFill/>
                    <a:ln>
                      <a:noFill/>
                    </a:ln>
                    <a:extLst>
                      <a:ext uri="{53640926-AAD7-44D8-BBD7-CCE9431645EC}">
                        <a14:shadowObscured xmlns:a14="http://schemas.microsoft.com/office/drawing/2010/main"/>
                      </a:ext>
                    </a:extLst>
                  </pic:spPr>
                </pic:pic>
              </a:graphicData>
            </a:graphic>
          </wp:inline>
        </w:drawing>
      </w:r>
    </w:p>
    <w:p w14:paraId="0118AF9F" w14:textId="680E5C2E" w:rsidR="00E27FC5" w:rsidRDefault="00E27FC5" w:rsidP="00E27FC5">
      <w:pPr>
        <w:spacing w:after="0" w:line="360" w:lineRule="auto"/>
        <w:jc w:val="center"/>
        <w:rPr>
          <w:rFonts w:ascii="Times New Roman" w:hAnsi="Times New Roman" w:cs="Times New Roman"/>
          <w:sz w:val="28"/>
          <w:szCs w:val="28"/>
          <w:lang w:val="uk-UA"/>
        </w:rPr>
      </w:pPr>
      <w:r w:rsidRPr="00E27FC5">
        <w:rPr>
          <w:rFonts w:ascii="Times New Roman" w:hAnsi="Times New Roman" w:cs="Times New Roman"/>
          <w:sz w:val="28"/>
          <w:szCs w:val="28"/>
          <w:lang w:val="uk-UA"/>
        </w:rPr>
        <w:t>Рис.</w:t>
      </w:r>
      <w:r>
        <w:rPr>
          <w:rFonts w:ascii="Times New Roman" w:hAnsi="Times New Roman" w:cs="Times New Roman"/>
          <w:sz w:val="28"/>
          <w:szCs w:val="28"/>
          <w:lang w:val="uk-UA"/>
        </w:rPr>
        <w:t> </w:t>
      </w:r>
      <w:r w:rsidRPr="00E27FC5">
        <w:rPr>
          <w:rFonts w:ascii="Times New Roman" w:hAnsi="Times New Roman" w:cs="Times New Roman"/>
          <w:sz w:val="28"/>
          <w:szCs w:val="28"/>
          <w:lang w:val="uk-UA"/>
        </w:rPr>
        <w:t>4</w:t>
      </w:r>
      <w:r>
        <w:rPr>
          <w:rFonts w:ascii="Times New Roman" w:hAnsi="Times New Roman" w:cs="Times New Roman"/>
          <w:sz w:val="28"/>
          <w:szCs w:val="28"/>
          <w:lang w:val="uk-UA"/>
        </w:rPr>
        <w:t>5</w:t>
      </w:r>
      <w:r w:rsidRPr="00E27FC5">
        <w:rPr>
          <w:rFonts w:ascii="Times New Roman" w:hAnsi="Times New Roman" w:cs="Times New Roman"/>
          <w:sz w:val="28"/>
          <w:szCs w:val="28"/>
          <w:lang w:val="uk-UA"/>
        </w:rPr>
        <w:t xml:space="preserve">. Висота </w:t>
      </w:r>
      <w:proofErr w:type="spellStart"/>
      <w:r w:rsidRPr="00E27FC5">
        <w:rPr>
          <w:rFonts w:ascii="Times New Roman" w:hAnsi="Times New Roman" w:cs="Times New Roman"/>
          <w:sz w:val="28"/>
          <w:szCs w:val="28"/>
          <w:lang w:val="uk-UA"/>
        </w:rPr>
        <w:t>пришийкового</w:t>
      </w:r>
      <w:proofErr w:type="spellEnd"/>
      <w:r w:rsidRPr="00E27FC5">
        <w:rPr>
          <w:rFonts w:ascii="Times New Roman" w:hAnsi="Times New Roman" w:cs="Times New Roman"/>
          <w:sz w:val="28"/>
          <w:szCs w:val="28"/>
          <w:lang w:val="uk-UA"/>
        </w:rPr>
        <w:t xml:space="preserve"> контуру (біла лінія)</w:t>
      </w:r>
      <w:r>
        <w:rPr>
          <w:rFonts w:ascii="Times New Roman" w:hAnsi="Times New Roman" w:cs="Times New Roman"/>
          <w:sz w:val="28"/>
          <w:szCs w:val="28"/>
          <w:lang w:val="uk-UA"/>
        </w:rPr>
        <w:br/>
      </w:r>
      <w:r w:rsidRPr="00E27FC5">
        <w:rPr>
          <w:rFonts w:ascii="Times New Roman" w:hAnsi="Times New Roman" w:cs="Times New Roman"/>
          <w:sz w:val="28"/>
          <w:szCs w:val="28"/>
          <w:lang w:val="uk-UA"/>
        </w:rPr>
        <w:t>повторює контур м</w:t>
      </w:r>
      <w:r>
        <w:rPr>
          <w:rFonts w:ascii="Times New Roman" w:hAnsi="Times New Roman" w:cs="Times New Roman"/>
          <w:sz w:val="28"/>
          <w:szCs w:val="28"/>
          <w:lang w:val="uk-UA"/>
        </w:rPr>
        <w:t>’</w:t>
      </w:r>
      <w:r w:rsidRPr="00E27FC5">
        <w:rPr>
          <w:rFonts w:ascii="Times New Roman" w:hAnsi="Times New Roman" w:cs="Times New Roman"/>
          <w:sz w:val="28"/>
          <w:szCs w:val="28"/>
          <w:lang w:val="uk-UA"/>
        </w:rPr>
        <w:t>яких тканин</w:t>
      </w:r>
    </w:p>
    <w:p w14:paraId="08D9F4C5" w14:textId="4CBCA614" w:rsidR="00E27FC5" w:rsidRDefault="00BE33CB" w:rsidP="00E27FC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28423CED" wp14:editId="6A57FE1E">
            <wp:extent cx="4695190" cy="3133090"/>
            <wp:effectExtent l="0" t="0" r="0" b="0"/>
            <wp:docPr id="81743747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95190" cy="3133090"/>
                    </a:xfrm>
                    <a:prstGeom prst="rect">
                      <a:avLst/>
                    </a:prstGeom>
                    <a:noFill/>
                  </pic:spPr>
                </pic:pic>
              </a:graphicData>
            </a:graphic>
          </wp:inline>
        </w:drawing>
      </w:r>
    </w:p>
    <w:p w14:paraId="516F0C7D" w14:textId="4AE2D558" w:rsidR="00E27FC5" w:rsidRDefault="00BE33CB" w:rsidP="00E27FC5">
      <w:pPr>
        <w:spacing w:after="0" w:line="360" w:lineRule="auto"/>
        <w:jc w:val="center"/>
        <w:rPr>
          <w:rFonts w:ascii="Times New Roman" w:hAnsi="Times New Roman" w:cs="Times New Roman"/>
          <w:sz w:val="28"/>
          <w:szCs w:val="28"/>
          <w:lang w:val="uk-UA"/>
        </w:rPr>
      </w:pPr>
      <w:r w:rsidRPr="00BE33CB">
        <w:rPr>
          <w:rFonts w:ascii="Times New Roman" w:hAnsi="Times New Roman" w:cs="Times New Roman"/>
          <w:sz w:val="28"/>
          <w:szCs w:val="28"/>
          <w:lang w:val="uk-UA"/>
        </w:rPr>
        <w:t>Рис.</w:t>
      </w:r>
      <w:r>
        <w:rPr>
          <w:rFonts w:ascii="Times New Roman" w:hAnsi="Times New Roman" w:cs="Times New Roman"/>
          <w:sz w:val="28"/>
          <w:szCs w:val="28"/>
          <w:lang w:val="uk-UA"/>
        </w:rPr>
        <w:t> </w:t>
      </w:r>
      <w:r w:rsidRPr="00BE33CB">
        <w:rPr>
          <w:rFonts w:ascii="Times New Roman" w:hAnsi="Times New Roman" w:cs="Times New Roman"/>
          <w:sz w:val="28"/>
          <w:szCs w:val="28"/>
          <w:lang w:val="uk-UA"/>
        </w:rPr>
        <w:t>4</w:t>
      </w:r>
      <w:r>
        <w:rPr>
          <w:rFonts w:ascii="Times New Roman" w:hAnsi="Times New Roman" w:cs="Times New Roman"/>
          <w:sz w:val="28"/>
          <w:szCs w:val="28"/>
          <w:lang w:val="uk-UA"/>
        </w:rPr>
        <w:t>6</w:t>
      </w:r>
      <w:r w:rsidRPr="00BE33CB">
        <w:rPr>
          <w:rFonts w:ascii="Times New Roman" w:hAnsi="Times New Roman" w:cs="Times New Roman"/>
          <w:sz w:val="28"/>
          <w:szCs w:val="28"/>
          <w:lang w:val="uk-UA"/>
        </w:rPr>
        <w:t xml:space="preserve">. Висота </w:t>
      </w:r>
      <w:proofErr w:type="spellStart"/>
      <w:r w:rsidRPr="00BE33CB">
        <w:rPr>
          <w:rFonts w:ascii="Times New Roman" w:hAnsi="Times New Roman" w:cs="Times New Roman"/>
          <w:sz w:val="28"/>
          <w:szCs w:val="28"/>
          <w:lang w:val="uk-UA"/>
        </w:rPr>
        <w:t>пришийкового</w:t>
      </w:r>
      <w:proofErr w:type="spellEnd"/>
      <w:r w:rsidRPr="00BE33CB">
        <w:rPr>
          <w:rFonts w:ascii="Times New Roman" w:hAnsi="Times New Roman" w:cs="Times New Roman"/>
          <w:sz w:val="28"/>
          <w:szCs w:val="28"/>
          <w:lang w:val="uk-UA"/>
        </w:rPr>
        <w:t xml:space="preserve"> контуру (біла лінія)</w:t>
      </w:r>
      <w:r>
        <w:rPr>
          <w:rFonts w:ascii="Times New Roman" w:hAnsi="Times New Roman" w:cs="Times New Roman"/>
          <w:sz w:val="28"/>
          <w:szCs w:val="28"/>
          <w:lang w:val="uk-UA"/>
        </w:rPr>
        <w:br/>
      </w:r>
      <w:r w:rsidRPr="00BE33CB">
        <w:rPr>
          <w:rFonts w:ascii="Times New Roman" w:hAnsi="Times New Roman" w:cs="Times New Roman"/>
          <w:sz w:val="28"/>
          <w:szCs w:val="28"/>
          <w:lang w:val="uk-UA"/>
        </w:rPr>
        <w:t>повторює контур м</w:t>
      </w:r>
      <w:r>
        <w:rPr>
          <w:rFonts w:ascii="Times New Roman" w:hAnsi="Times New Roman" w:cs="Times New Roman"/>
          <w:sz w:val="28"/>
          <w:szCs w:val="28"/>
          <w:lang w:val="uk-UA"/>
        </w:rPr>
        <w:t>’</w:t>
      </w:r>
      <w:r w:rsidRPr="00BE33CB">
        <w:rPr>
          <w:rFonts w:ascii="Times New Roman" w:hAnsi="Times New Roman" w:cs="Times New Roman"/>
          <w:sz w:val="28"/>
          <w:szCs w:val="28"/>
          <w:lang w:val="uk-UA"/>
        </w:rPr>
        <w:t>яких тканин</w:t>
      </w:r>
    </w:p>
    <w:p w14:paraId="2E16418E" w14:textId="77777777" w:rsidR="00BE33CB" w:rsidRDefault="00BE33CB" w:rsidP="00E27FC5">
      <w:pPr>
        <w:spacing w:after="0" w:line="360" w:lineRule="auto"/>
        <w:jc w:val="center"/>
        <w:rPr>
          <w:rFonts w:ascii="Times New Roman" w:hAnsi="Times New Roman" w:cs="Times New Roman"/>
          <w:sz w:val="28"/>
          <w:szCs w:val="28"/>
          <w:lang w:val="uk-UA"/>
        </w:rPr>
      </w:pPr>
    </w:p>
    <w:p w14:paraId="0CC05C01" w14:textId="113CE3F6" w:rsidR="00323B8F" w:rsidRDefault="00737A1E" w:rsidP="00F25D0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7. </w:t>
      </w:r>
      <w:r w:rsidRPr="00737A1E">
        <w:rPr>
          <w:rFonts w:ascii="Times New Roman" w:hAnsi="Times New Roman" w:cs="Times New Roman"/>
          <w:sz w:val="28"/>
          <w:szCs w:val="28"/>
          <w:lang w:val="uk-UA"/>
        </w:rPr>
        <w:t>Останнім кроком у моделюванні є коригування губної складової ріжучого краю. Форма цієї освіти (рис.</w:t>
      </w:r>
      <w:r>
        <w:rPr>
          <w:rFonts w:ascii="Times New Roman" w:hAnsi="Times New Roman" w:cs="Times New Roman"/>
          <w:sz w:val="28"/>
          <w:szCs w:val="28"/>
          <w:lang w:val="uk-UA"/>
        </w:rPr>
        <w:t xml:space="preserve"> </w:t>
      </w:r>
      <w:r w:rsidRPr="00737A1E">
        <w:rPr>
          <w:rFonts w:ascii="Times New Roman" w:hAnsi="Times New Roman" w:cs="Times New Roman"/>
          <w:sz w:val="28"/>
          <w:szCs w:val="28"/>
          <w:lang w:val="uk-UA"/>
        </w:rPr>
        <w:t>4</w:t>
      </w:r>
      <w:r>
        <w:rPr>
          <w:rFonts w:ascii="Times New Roman" w:hAnsi="Times New Roman" w:cs="Times New Roman"/>
          <w:sz w:val="28"/>
          <w:szCs w:val="28"/>
          <w:lang w:val="uk-UA"/>
        </w:rPr>
        <w:t>7</w:t>
      </w:r>
      <w:r w:rsidRPr="00737A1E">
        <w:rPr>
          <w:rFonts w:ascii="Times New Roman" w:hAnsi="Times New Roman" w:cs="Times New Roman"/>
          <w:sz w:val="28"/>
          <w:szCs w:val="28"/>
          <w:lang w:val="uk-UA"/>
        </w:rPr>
        <w:t>) може сильно варіювати, оскільки не взаємодіє з ріжучими краями нижніх різців під час жування.</w:t>
      </w:r>
    </w:p>
    <w:p w14:paraId="4C3FB5AF" w14:textId="77777777" w:rsidR="00737A1E" w:rsidRDefault="00737A1E" w:rsidP="00F25D0C">
      <w:pPr>
        <w:spacing w:after="0" w:line="360" w:lineRule="auto"/>
        <w:ind w:firstLine="720"/>
        <w:jc w:val="both"/>
        <w:rPr>
          <w:rFonts w:ascii="Times New Roman" w:hAnsi="Times New Roman" w:cs="Times New Roman"/>
          <w:sz w:val="28"/>
          <w:szCs w:val="28"/>
          <w:lang w:val="uk-UA"/>
        </w:rPr>
      </w:pPr>
    </w:p>
    <w:p w14:paraId="59FDC610" w14:textId="77777777" w:rsidR="00156714" w:rsidRDefault="00156714" w:rsidP="00737A1E">
      <w:pPr>
        <w:spacing w:after="0" w:line="360" w:lineRule="auto"/>
        <w:jc w:val="center"/>
        <w:rPr>
          <w:rFonts w:ascii="Times New Roman" w:hAnsi="Times New Roman" w:cs="Times New Roman"/>
          <w:noProof/>
          <w:sz w:val="28"/>
          <w:szCs w:val="28"/>
          <w:lang w:val="uk-UA"/>
        </w:rPr>
      </w:pPr>
    </w:p>
    <w:p w14:paraId="398F981C" w14:textId="1E9BCC6A" w:rsidR="00737A1E" w:rsidRDefault="00156714" w:rsidP="00737A1E">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45A1AEFB" wp14:editId="7D220EB9">
            <wp:extent cx="4695190" cy="2541319"/>
            <wp:effectExtent l="0" t="0" r="0" b="0"/>
            <wp:docPr id="187780797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4">
                      <a:extLst>
                        <a:ext uri="{28A0092B-C50C-407E-A947-70E740481C1C}">
                          <a14:useLocalDpi xmlns:a14="http://schemas.microsoft.com/office/drawing/2010/main" val="0"/>
                        </a:ext>
                      </a:extLst>
                    </a:blip>
                    <a:srcRect b="19133"/>
                    <a:stretch/>
                  </pic:blipFill>
                  <pic:spPr bwMode="auto">
                    <a:xfrm>
                      <a:off x="0" y="0"/>
                      <a:ext cx="4695190" cy="2541319"/>
                    </a:xfrm>
                    <a:prstGeom prst="rect">
                      <a:avLst/>
                    </a:prstGeom>
                    <a:noFill/>
                    <a:ln>
                      <a:noFill/>
                    </a:ln>
                    <a:extLst>
                      <a:ext uri="{53640926-AAD7-44D8-BBD7-CCE9431645EC}">
                        <a14:shadowObscured xmlns:a14="http://schemas.microsoft.com/office/drawing/2010/main"/>
                      </a:ext>
                    </a:extLst>
                  </pic:spPr>
                </pic:pic>
              </a:graphicData>
            </a:graphic>
          </wp:inline>
        </w:drawing>
      </w:r>
    </w:p>
    <w:p w14:paraId="4F48CA4B" w14:textId="61636BC2" w:rsidR="00156714" w:rsidRDefault="00156714" w:rsidP="00737A1E">
      <w:pPr>
        <w:spacing w:after="0" w:line="360" w:lineRule="auto"/>
        <w:jc w:val="center"/>
        <w:rPr>
          <w:rFonts w:ascii="Times New Roman" w:hAnsi="Times New Roman" w:cs="Times New Roman"/>
          <w:sz w:val="28"/>
          <w:szCs w:val="28"/>
          <w:lang w:val="uk-UA"/>
        </w:rPr>
      </w:pPr>
      <w:r w:rsidRPr="00156714">
        <w:rPr>
          <w:rFonts w:ascii="Times New Roman" w:hAnsi="Times New Roman" w:cs="Times New Roman"/>
          <w:sz w:val="28"/>
          <w:szCs w:val="28"/>
          <w:lang w:val="uk-UA"/>
        </w:rPr>
        <w:t>Рис.</w:t>
      </w:r>
      <w:r>
        <w:rPr>
          <w:rFonts w:ascii="Times New Roman" w:hAnsi="Times New Roman" w:cs="Times New Roman"/>
          <w:sz w:val="28"/>
          <w:szCs w:val="28"/>
          <w:lang w:val="uk-UA"/>
        </w:rPr>
        <w:t xml:space="preserve"> </w:t>
      </w:r>
      <w:r w:rsidRPr="00156714">
        <w:rPr>
          <w:rFonts w:ascii="Times New Roman" w:hAnsi="Times New Roman" w:cs="Times New Roman"/>
          <w:sz w:val="28"/>
          <w:szCs w:val="28"/>
          <w:lang w:val="uk-UA"/>
        </w:rPr>
        <w:t>4</w:t>
      </w:r>
      <w:r>
        <w:rPr>
          <w:rFonts w:ascii="Times New Roman" w:hAnsi="Times New Roman" w:cs="Times New Roman"/>
          <w:sz w:val="28"/>
          <w:szCs w:val="28"/>
          <w:lang w:val="uk-UA"/>
        </w:rPr>
        <w:t>7</w:t>
      </w:r>
      <w:r w:rsidRPr="00156714">
        <w:rPr>
          <w:rFonts w:ascii="Times New Roman" w:hAnsi="Times New Roman" w:cs="Times New Roman"/>
          <w:sz w:val="28"/>
          <w:szCs w:val="28"/>
          <w:lang w:val="uk-UA"/>
        </w:rPr>
        <w:t>. Форма лабіального краю</w:t>
      </w:r>
    </w:p>
    <w:p w14:paraId="3A6633E9" w14:textId="77777777" w:rsidR="00156714" w:rsidRDefault="00156714" w:rsidP="00737A1E">
      <w:pPr>
        <w:spacing w:after="0" w:line="360" w:lineRule="auto"/>
        <w:jc w:val="center"/>
        <w:rPr>
          <w:rFonts w:ascii="Times New Roman" w:hAnsi="Times New Roman" w:cs="Times New Roman"/>
          <w:sz w:val="28"/>
          <w:szCs w:val="28"/>
          <w:lang w:val="uk-UA"/>
        </w:rPr>
      </w:pPr>
    </w:p>
    <w:p w14:paraId="6F25D251" w14:textId="713E6F4E" w:rsidR="00156714" w:rsidRDefault="00A6333E" w:rsidP="00156714">
      <w:pPr>
        <w:spacing w:after="0" w:line="360" w:lineRule="auto"/>
        <w:ind w:firstLine="720"/>
        <w:jc w:val="both"/>
        <w:rPr>
          <w:rFonts w:ascii="Times New Roman" w:hAnsi="Times New Roman" w:cs="Times New Roman"/>
          <w:sz w:val="28"/>
          <w:szCs w:val="28"/>
          <w:lang w:val="uk-UA"/>
        </w:rPr>
      </w:pPr>
      <w:r w:rsidRPr="00A6333E">
        <w:rPr>
          <w:rFonts w:ascii="Times New Roman" w:hAnsi="Times New Roman" w:cs="Times New Roman"/>
          <w:sz w:val="28"/>
          <w:szCs w:val="28"/>
          <w:lang w:val="uk-UA"/>
        </w:rPr>
        <w:lastRenderedPageBreak/>
        <w:t xml:space="preserve">Як правило, губні краї центральних різців і </w:t>
      </w:r>
      <w:proofErr w:type="spellStart"/>
      <w:r w:rsidRPr="00A6333E">
        <w:rPr>
          <w:rFonts w:ascii="Times New Roman" w:hAnsi="Times New Roman" w:cs="Times New Roman"/>
          <w:sz w:val="28"/>
          <w:szCs w:val="28"/>
          <w:lang w:val="uk-UA"/>
        </w:rPr>
        <w:t>іклів</w:t>
      </w:r>
      <w:proofErr w:type="spellEnd"/>
      <w:r w:rsidRPr="00A6333E">
        <w:rPr>
          <w:rFonts w:ascii="Times New Roman" w:hAnsi="Times New Roman" w:cs="Times New Roman"/>
          <w:sz w:val="28"/>
          <w:szCs w:val="28"/>
          <w:lang w:val="uk-UA"/>
        </w:rPr>
        <w:t xml:space="preserve"> повторюють горизонтальну лінію. Якщо обкреслити основні форми моделювання без зубів, то все стає простим і зрозумілим (рис.</w:t>
      </w:r>
      <w:r>
        <w:rPr>
          <w:rFonts w:ascii="Times New Roman" w:hAnsi="Times New Roman" w:cs="Times New Roman"/>
          <w:sz w:val="28"/>
          <w:szCs w:val="28"/>
          <w:lang w:val="uk-UA"/>
        </w:rPr>
        <w:t> </w:t>
      </w:r>
      <w:r w:rsidRPr="00A6333E">
        <w:rPr>
          <w:rFonts w:ascii="Times New Roman" w:hAnsi="Times New Roman" w:cs="Times New Roman"/>
          <w:sz w:val="28"/>
          <w:szCs w:val="28"/>
          <w:lang w:val="uk-UA"/>
        </w:rPr>
        <w:t>4</w:t>
      </w:r>
      <w:r>
        <w:rPr>
          <w:rFonts w:ascii="Times New Roman" w:hAnsi="Times New Roman" w:cs="Times New Roman"/>
          <w:sz w:val="28"/>
          <w:szCs w:val="28"/>
          <w:lang w:val="uk-UA"/>
        </w:rPr>
        <w:t>8</w:t>
      </w:r>
      <w:r w:rsidRPr="00A6333E">
        <w:rPr>
          <w:rFonts w:ascii="Times New Roman" w:hAnsi="Times New Roman" w:cs="Times New Roman"/>
          <w:sz w:val="28"/>
          <w:szCs w:val="28"/>
          <w:lang w:val="uk-UA"/>
        </w:rPr>
        <w:t>). Важливо правильно заповнити ці лінії під час реставрації і правильно з</w:t>
      </w:r>
      <w:r w:rsidR="00DE01FB">
        <w:rPr>
          <w:rFonts w:ascii="Times New Roman" w:hAnsi="Times New Roman" w:cs="Times New Roman"/>
          <w:sz w:val="28"/>
          <w:szCs w:val="28"/>
          <w:lang w:val="uk-UA"/>
        </w:rPr>
        <w:t>’</w:t>
      </w:r>
      <w:r w:rsidRPr="00A6333E">
        <w:rPr>
          <w:rFonts w:ascii="Times New Roman" w:hAnsi="Times New Roman" w:cs="Times New Roman"/>
          <w:sz w:val="28"/>
          <w:szCs w:val="28"/>
          <w:lang w:val="uk-UA"/>
        </w:rPr>
        <w:t xml:space="preserve">єднати відповідні точки. Після грубого моделювання </w:t>
      </w:r>
      <w:r w:rsidR="00DE01FB">
        <w:rPr>
          <w:rFonts w:ascii="Times New Roman" w:hAnsi="Times New Roman" w:cs="Times New Roman"/>
          <w:sz w:val="28"/>
          <w:szCs w:val="28"/>
          <w:lang w:val="uk-UA"/>
        </w:rPr>
        <w:t>студент</w:t>
      </w:r>
      <w:r w:rsidRPr="00A6333E">
        <w:rPr>
          <w:rFonts w:ascii="Times New Roman" w:hAnsi="Times New Roman" w:cs="Times New Roman"/>
          <w:sz w:val="28"/>
          <w:szCs w:val="28"/>
          <w:lang w:val="uk-UA"/>
        </w:rPr>
        <w:t xml:space="preserve"> приступає до відновлення індивідуальних параметрів. При вестибулярному вигляді зубів дистальна сторона </w:t>
      </w:r>
      <w:proofErr w:type="spellStart"/>
      <w:r w:rsidRPr="00A6333E">
        <w:rPr>
          <w:rFonts w:ascii="Times New Roman" w:hAnsi="Times New Roman" w:cs="Times New Roman"/>
          <w:sz w:val="28"/>
          <w:szCs w:val="28"/>
          <w:lang w:val="uk-UA"/>
        </w:rPr>
        <w:t>іклів</w:t>
      </w:r>
      <w:proofErr w:type="spellEnd"/>
      <w:r w:rsidRPr="00A6333E">
        <w:rPr>
          <w:rFonts w:ascii="Times New Roman" w:hAnsi="Times New Roman" w:cs="Times New Roman"/>
          <w:sz w:val="28"/>
          <w:szCs w:val="28"/>
          <w:lang w:val="uk-UA"/>
        </w:rPr>
        <w:t xml:space="preserve"> випадає з поля зору або простежується дуже слабо (</w:t>
      </w:r>
      <w:r>
        <w:rPr>
          <w:rFonts w:ascii="Times New Roman" w:hAnsi="Times New Roman" w:cs="Times New Roman"/>
          <w:sz w:val="28"/>
          <w:szCs w:val="28"/>
          <w:lang w:val="uk-UA"/>
        </w:rPr>
        <w:t>рис. 4</w:t>
      </w:r>
      <w:r w:rsidR="00DE01FB">
        <w:rPr>
          <w:rFonts w:ascii="Times New Roman" w:hAnsi="Times New Roman" w:cs="Times New Roman"/>
          <w:sz w:val="28"/>
          <w:szCs w:val="28"/>
          <w:lang w:val="uk-UA"/>
        </w:rPr>
        <w:t>9</w:t>
      </w:r>
      <w:r w:rsidRPr="00A6333E">
        <w:rPr>
          <w:rFonts w:ascii="Times New Roman" w:hAnsi="Times New Roman" w:cs="Times New Roman"/>
          <w:sz w:val="28"/>
          <w:szCs w:val="28"/>
          <w:lang w:val="uk-UA"/>
        </w:rPr>
        <w:t>), тому візуальна форма зубної дуги може бути розширена завдяки кращій візуалізації дистальної сторони третіх зубів.</w:t>
      </w:r>
    </w:p>
    <w:p w14:paraId="0AE7067D" w14:textId="5C08A0EE" w:rsidR="00A6333E" w:rsidRDefault="00DE01FB" w:rsidP="00DE01FB">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08433AA9" wp14:editId="1983455C">
            <wp:extent cx="4694620" cy="2267890"/>
            <wp:effectExtent l="0" t="0" r="0" b="0"/>
            <wp:docPr id="145449014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5">
                      <a:extLst>
                        <a:ext uri="{28A0092B-C50C-407E-A947-70E740481C1C}">
                          <a14:useLocalDpi xmlns:a14="http://schemas.microsoft.com/office/drawing/2010/main" val="0"/>
                        </a:ext>
                      </a:extLst>
                    </a:blip>
                    <a:srcRect t="5669" b="22157"/>
                    <a:stretch/>
                  </pic:blipFill>
                  <pic:spPr bwMode="auto">
                    <a:xfrm>
                      <a:off x="0" y="0"/>
                      <a:ext cx="4695190" cy="2268165"/>
                    </a:xfrm>
                    <a:prstGeom prst="rect">
                      <a:avLst/>
                    </a:prstGeom>
                    <a:noFill/>
                    <a:ln>
                      <a:noFill/>
                    </a:ln>
                    <a:extLst>
                      <a:ext uri="{53640926-AAD7-44D8-BBD7-CCE9431645EC}">
                        <a14:shadowObscured xmlns:a14="http://schemas.microsoft.com/office/drawing/2010/main"/>
                      </a:ext>
                    </a:extLst>
                  </pic:spPr>
                </pic:pic>
              </a:graphicData>
            </a:graphic>
          </wp:inline>
        </w:drawing>
      </w:r>
    </w:p>
    <w:p w14:paraId="1935C6F7" w14:textId="11C63AFF" w:rsidR="00156714" w:rsidRDefault="00DE01FB" w:rsidP="00DE01FB">
      <w:pPr>
        <w:spacing w:after="0" w:line="360" w:lineRule="auto"/>
        <w:jc w:val="center"/>
        <w:rPr>
          <w:rFonts w:ascii="Times New Roman" w:hAnsi="Times New Roman" w:cs="Times New Roman"/>
          <w:sz w:val="28"/>
          <w:szCs w:val="28"/>
          <w:lang w:val="uk-UA"/>
        </w:rPr>
      </w:pPr>
      <w:r w:rsidRPr="00DE01FB">
        <w:rPr>
          <w:rFonts w:ascii="Times New Roman" w:hAnsi="Times New Roman" w:cs="Times New Roman"/>
          <w:sz w:val="28"/>
          <w:szCs w:val="28"/>
          <w:lang w:val="uk-UA"/>
        </w:rPr>
        <w:t>Рис.4</w:t>
      </w:r>
      <w:r>
        <w:rPr>
          <w:rFonts w:ascii="Times New Roman" w:hAnsi="Times New Roman" w:cs="Times New Roman"/>
          <w:sz w:val="28"/>
          <w:szCs w:val="28"/>
          <w:lang w:val="uk-UA"/>
        </w:rPr>
        <w:t>8</w:t>
      </w:r>
      <w:r w:rsidRPr="00DE01FB">
        <w:rPr>
          <w:rFonts w:ascii="Times New Roman" w:hAnsi="Times New Roman" w:cs="Times New Roman"/>
          <w:sz w:val="28"/>
          <w:szCs w:val="28"/>
          <w:lang w:val="uk-UA"/>
        </w:rPr>
        <w:t>. Вигляд базових ліній без зубів</w:t>
      </w:r>
    </w:p>
    <w:p w14:paraId="4B9736D1" w14:textId="162D416C" w:rsidR="00156714" w:rsidRDefault="00DE01FB" w:rsidP="00DE01FB">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5789223C" wp14:editId="1D18C1D8">
            <wp:extent cx="3877294" cy="2744625"/>
            <wp:effectExtent l="0" t="0" r="9525" b="0"/>
            <wp:docPr id="19435752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81711" cy="2747751"/>
                    </a:xfrm>
                    <a:prstGeom prst="rect">
                      <a:avLst/>
                    </a:prstGeom>
                    <a:noFill/>
                  </pic:spPr>
                </pic:pic>
              </a:graphicData>
            </a:graphic>
          </wp:inline>
        </w:drawing>
      </w:r>
    </w:p>
    <w:p w14:paraId="49C362EC" w14:textId="542CB879" w:rsidR="00DE01FB" w:rsidRDefault="00DE01FB" w:rsidP="00DE01FB">
      <w:pPr>
        <w:spacing w:after="0" w:line="360" w:lineRule="auto"/>
        <w:jc w:val="center"/>
        <w:rPr>
          <w:rFonts w:ascii="Times New Roman" w:hAnsi="Times New Roman" w:cs="Times New Roman"/>
          <w:sz w:val="28"/>
          <w:szCs w:val="28"/>
          <w:lang w:val="uk-UA"/>
        </w:rPr>
      </w:pPr>
      <w:r w:rsidRPr="00DE01FB">
        <w:rPr>
          <w:rFonts w:ascii="Times New Roman" w:hAnsi="Times New Roman" w:cs="Times New Roman"/>
          <w:sz w:val="28"/>
          <w:szCs w:val="28"/>
          <w:lang w:val="uk-UA"/>
        </w:rPr>
        <w:t>Рис.</w:t>
      </w:r>
      <w:r>
        <w:rPr>
          <w:rFonts w:ascii="Times New Roman" w:hAnsi="Times New Roman" w:cs="Times New Roman"/>
          <w:sz w:val="28"/>
          <w:szCs w:val="28"/>
          <w:lang w:val="uk-UA"/>
        </w:rPr>
        <w:t xml:space="preserve"> 49</w:t>
      </w:r>
      <w:r w:rsidRPr="00DE01FB">
        <w:rPr>
          <w:rFonts w:ascii="Times New Roman" w:hAnsi="Times New Roman" w:cs="Times New Roman"/>
          <w:sz w:val="28"/>
          <w:szCs w:val="28"/>
          <w:lang w:val="uk-UA"/>
        </w:rPr>
        <w:t xml:space="preserve">. При вестибулярному вигляді дистальна частина </w:t>
      </w:r>
      <w:proofErr w:type="spellStart"/>
      <w:r w:rsidRPr="00DE01FB">
        <w:rPr>
          <w:rFonts w:ascii="Times New Roman" w:hAnsi="Times New Roman" w:cs="Times New Roman"/>
          <w:sz w:val="28"/>
          <w:szCs w:val="28"/>
          <w:lang w:val="uk-UA"/>
        </w:rPr>
        <w:t>іклів</w:t>
      </w:r>
      <w:proofErr w:type="spellEnd"/>
      <w:r w:rsidRPr="00DE01FB">
        <w:rPr>
          <w:rFonts w:ascii="Times New Roman" w:hAnsi="Times New Roman" w:cs="Times New Roman"/>
          <w:sz w:val="28"/>
          <w:szCs w:val="28"/>
          <w:lang w:val="uk-UA"/>
        </w:rPr>
        <w:t xml:space="preserve"> видно слабо</w:t>
      </w:r>
    </w:p>
    <w:p w14:paraId="6EBEC7A3" w14:textId="77777777" w:rsidR="00DE01FB" w:rsidRDefault="00DE01FB" w:rsidP="00DE01FB">
      <w:pPr>
        <w:spacing w:after="0" w:line="360" w:lineRule="auto"/>
        <w:jc w:val="center"/>
        <w:rPr>
          <w:rFonts w:ascii="Times New Roman" w:hAnsi="Times New Roman" w:cs="Times New Roman"/>
          <w:sz w:val="28"/>
          <w:szCs w:val="28"/>
          <w:lang w:val="uk-UA"/>
        </w:rPr>
      </w:pPr>
    </w:p>
    <w:p w14:paraId="470C9DFF" w14:textId="1809BC8B" w:rsidR="00DE01FB" w:rsidRDefault="00DE01FB" w:rsidP="00DE01F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Дотримання технології покрокового системного підходу </w:t>
      </w:r>
      <w:r w:rsidR="00E9792D">
        <w:rPr>
          <w:rFonts w:ascii="Times New Roman" w:hAnsi="Times New Roman" w:cs="Times New Roman"/>
          <w:sz w:val="28"/>
          <w:szCs w:val="28"/>
          <w:lang w:val="uk-UA"/>
        </w:rPr>
        <w:t xml:space="preserve">від початку </w:t>
      </w:r>
      <w:r>
        <w:rPr>
          <w:rFonts w:ascii="Times New Roman" w:hAnsi="Times New Roman" w:cs="Times New Roman"/>
          <w:sz w:val="28"/>
          <w:szCs w:val="28"/>
          <w:lang w:val="uk-UA"/>
        </w:rPr>
        <w:t>моделюванн</w:t>
      </w:r>
      <w:r w:rsidR="00E9792D">
        <w:rPr>
          <w:rFonts w:ascii="Times New Roman" w:hAnsi="Times New Roman" w:cs="Times New Roman"/>
          <w:sz w:val="28"/>
          <w:szCs w:val="28"/>
          <w:lang w:val="uk-UA"/>
        </w:rPr>
        <w:t>я</w:t>
      </w:r>
      <w:r>
        <w:rPr>
          <w:rFonts w:ascii="Times New Roman" w:hAnsi="Times New Roman" w:cs="Times New Roman"/>
          <w:sz w:val="28"/>
          <w:szCs w:val="28"/>
          <w:lang w:val="uk-UA"/>
        </w:rPr>
        <w:t xml:space="preserve"> анатомічної форми фронтальних зубів</w:t>
      </w:r>
      <w:r w:rsidR="00DF1F88">
        <w:rPr>
          <w:rFonts w:ascii="Times New Roman" w:hAnsi="Times New Roman" w:cs="Times New Roman"/>
          <w:sz w:val="28"/>
          <w:szCs w:val="28"/>
          <w:lang w:val="uk-UA"/>
        </w:rPr>
        <w:t xml:space="preserve"> до виготовлення естетичної керамічної реставрації дозволяє одержати позитивний очікуваний кінцевий результат для лікаря-стоматолога і створити посмішку мрії для пацієнта. </w:t>
      </w:r>
    </w:p>
    <w:p w14:paraId="6DE28D8D" w14:textId="4892D818" w:rsidR="00F25D0C" w:rsidRDefault="00F25D0C" w:rsidP="00DE01FB">
      <w:pPr>
        <w:spacing w:after="0" w:line="360" w:lineRule="auto"/>
        <w:rPr>
          <w:rFonts w:ascii="Times New Roman" w:hAnsi="Times New Roman" w:cs="Times New Roman"/>
          <w:b/>
          <w:bCs/>
          <w:sz w:val="28"/>
          <w:szCs w:val="28"/>
          <w:lang w:val="uk-UA"/>
        </w:rPr>
      </w:pPr>
    </w:p>
    <w:p w14:paraId="01098701" w14:textId="6537EC7B" w:rsidR="005A74BE" w:rsidRPr="00D57E2F" w:rsidRDefault="00D27B18" w:rsidP="00E970EE">
      <w:pPr>
        <w:spacing w:after="0" w:line="360" w:lineRule="auto"/>
        <w:ind w:firstLine="720"/>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t>ХV</w:t>
      </w:r>
      <w:r w:rsidR="00F25D0C">
        <w:rPr>
          <w:rFonts w:ascii="Times New Roman" w:hAnsi="Times New Roman" w:cs="Times New Roman"/>
          <w:b/>
          <w:bCs/>
          <w:sz w:val="28"/>
          <w:szCs w:val="28"/>
          <w:lang w:val="uk-UA"/>
        </w:rPr>
        <w:t>І</w:t>
      </w:r>
      <w:r w:rsidRPr="00D57E2F">
        <w:rPr>
          <w:rFonts w:ascii="Times New Roman" w:hAnsi="Times New Roman" w:cs="Times New Roman"/>
          <w:b/>
          <w:bCs/>
          <w:sz w:val="28"/>
          <w:szCs w:val="28"/>
          <w:lang w:val="uk-UA"/>
        </w:rPr>
        <w:t>.</w:t>
      </w:r>
      <w:r w:rsidR="005A74BE" w:rsidRPr="00D57E2F">
        <w:rPr>
          <w:rFonts w:ascii="Times New Roman" w:hAnsi="Times New Roman" w:cs="Times New Roman"/>
          <w:b/>
          <w:bCs/>
          <w:sz w:val="28"/>
          <w:szCs w:val="28"/>
          <w:lang w:val="uk-UA"/>
        </w:rPr>
        <w:t>ФАКТОРИ ОКЛЮЗІЇ</w:t>
      </w:r>
    </w:p>
    <w:p w14:paraId="2562EEB8" w14:textId="4ED18280" w:rsidR="003D26C0" w:rsidRPr="00D57E2F" w:rsidRDefault="005A74BE" w:rsidP="008D2EB0">
      <w:pPr>
        <w:spacing w:after="0" w:line="360" w:lineRule="auto"/>
        <w:ind w:firstLine="720"/>
        <w:jc w:val="both"/>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t>1.</w:t>
      </w:r>
      <w:r w:rsidR="006C71C8">
        <w:rPr>
          <w:rFonts w:ascii="Times New Roman" w:hAnsi="Times New Roman" w:cs="Times New Roman"/>
          <w:b/>
          <w:bCs/>
          <w:sz w:val="28"/>
          <w:szCs w:val="28"/>
          <w:lang w:val="uk-UA"/>
        </w:rPr>
        <w:t> </w:t>
      </w:r>
      <w:proofErr w:type="spellStart"/>
      <w:r w:rsidR="003D26C0" w:rsidRPr="00D57E2F">
        <w:rPr>
          <w:rFonts w:ascii="Times New Roman" w:hAnsi="Times New Roman" w:cs="Times New Roman"/>
          <w:b/>
          <w:bCs/>
          <w:sz w:val="28"/>
          <w:szCs w:val="28"/>
          <w:lang w:val="uk-UA"/>
        </w:rPr>
        <w:t>Оклюзійн</w:t>
      </w:r>
      <w:r w:rsidR="00990FF1" w:rsidRPr="00D57E2F">
        <w:rPr>
          <w:rFonts w:ascii="Times New Roman" w:hAnsi="Times New Roman" w:cs="Times New Roman"/>
          <w:b/>
          <w:bCs/>
          <w:sz w:val="28"/>
          <w:szCs w:val="28"/>
          <w:lang w:val="uk-UA"/>
        </w:rPr>
        <w:t>и</w:t>
      </w:r>
      <w:r w:rsidR="003D26C0" w:rsidRPr="00D57E2F">
        <w:rPr>
          <w:rFonts w:ascii="Times New Roman" w:hAnsi="Times New Roman" w:cs="Times New Roman"/>
          <w:b/>
          <w:bCs/>
          <w:sz w:val="28"/>
          <w:szCs w:val="28"/>
          <w:lang w:val="uk-UA"/>
        </w:rPr>
        <w:t>й</w:t>
      </w:r>
      <w:proofErr w:type="spellEnd"/>
      <w:r w:rsidR="003D26C0" w:rsidRPr="00D57E2F">
        <w:rPr>
          <w:rFonts w:ascii="Times New Roman" w:hAnsi="Times New Roman" w:cs="Times New Roman"/>
          <w:b/>
          <w:bCs/>
          <w:sz w:val="28"/>
          <w:szCs w:val="28"/>
          <w:lang w:val="uk-UA"/>
        </w:rPr>
        <w:t xml:space="preserve"> компас.</w:t>
      </w:r>
    </w:p>
    <w:p w14:paraId="1BAEEB6A" w14:textId="77777777" w:rsidR="00F25D0C" w:rsidRDefault="003D26C0" w:rsidP="00F25D0C">
      <w:pPr>
        <w:spacing w:after="0" w:line="360" w:lineRule="auto"/>
        <w:ind w:firstLine="720"/>
        <w:jc w:val="both"/>
        <w:rPr>
          <w:rFonts w:ascii="Times New Roman" w:hAnsi="Times New Roman" w:cs="Times New Roman"/>
          <w:sz w:val="28"/>
          <w:szCs w:val="28"/>
          <w:lang w:val="uk-UA"/>
        </w:rPr>
      </w:pPr>
      <w:proofErr w:type="spellStart"/>
      <w:r w:rsidRPr="00D57E2F">
        <w:rPr>
          <w:rFonts w:ascii="Times New Roman" w:hAnsi="Times New Roman" w:cs="Times New Roman"/>
          <w:bCs/>
          <w:sz w:val="28"/>
          <w:szCs w:val="28"/>
          <w:lang w:val="uk-UA"/>
        </w:rPr>
        <w:t>Оклюзійний</w:t>
      </w:r>
      <w:proofErr w:type="spellEnd"/>
      <w:r w:rsidRPr="00D57E2F">
        <w:rPr>
          <w:rFonts w:ascii="Times New Roman" w:hAnsi="Times New Roman" w:cs="Times New Roman"/>
          <w:bCs/>
          <w:sz w:val="28"/>
          <w:szCs w:val="28"/>
          <w:lang w:val="uk-UA"/>
        </w:rPr>
        <w:t xml:space="preserve"> компас являє собою схематичне зображення різних рухів нижньої щелепи і вільного простору</w:t>
      </w:r>
      <w:r w:rsidR="000C20FC" w:rsidRPr="00D57E2F">
        <w:rPr>
          <w:rFonts w:ascii="Times New Roman" w:hAnsi="Times New Roman" w:cs="Times New Roman"/>
          <w:bCs/>
          <w:sz w:val="28"/>
          <w:szCs w:val="28"/>
          <w:lang w:val="uk-UA"/>
        </w:rPr>
        <w:t>,</w:t>
      </w:r>
      <w:r w:rsidRPr="00D57E2F">
        <w:rPr>
          <w:rFonts w:ascii="Times New Roman" w:hAnsi="Times New Roman" w:cs="Times New Roman"/>
          <w:bCs/>
          <w:sz w:val="28"/>
          <w:szCs w:val="28"/>
          <w:lang w:val="uk-UA"/>
        </w:rPr>
        <w:t xml:space="preserve"> необхідних для екскурсійних рухів </w:t>
      </w:r>
      <w:r w:rsidR="00D3309A" w:rsidRPr="00D57E2F">
        <w:rPr>
          <w:rFonts w:ascii="Times New Roman" w:hAnsi="Times New Roman" w:cs="Times New Roman"/>
          <w:bCs/>
          <w:sz w:val="28"/>
          <w:szCs w:val="28"/>
          <w:lang w:val="uk-UA"/>
        </w:rPr>
        <w:t xml:space="preserve">опорних </w:t>
      </w:r>
      <w:r w:rsidRPr="00D57E2F">
        <w:rPr>
          <w:rFonts w:ascii="Times New Roman" w:hAnsi="Times New Roman" w:cs="Times New Roman"/>
          <w:bCs/>
          <w:sz w:val="28"/>
          <w:szCs w:val="28"/>
          <w:lang w:val="uk-UA"/>
        </w:rPr>
        <w:t xml:space="preserve">горбків зубів. За допомогою </w:t>
      </w:r>
      <w:proofErr w:type="spellStart"/>
      <w:r w:rsidRPr="00D57E2F">
        <w:rPr>
          <w:rFonts w:ascii="Times New Roman" w:hAnsi="Times New Roman" w:cs="Times New Roman"/>
          <w:bCs/>
          <w:sz w:val="28"/>
          <w:szCs w:val="28"/>
          <w:lang w:val="uk-UA"/>
        </w:rPr>
        <w:t>оклюзивного</w:t>
      </w:r>
      <w:proofErr w:type="spellEnd"/>
      <w:r w:rsidRPr="00D57E2F">
        <w:rPr>
          <w:rFonts w:ascii="Times New Roman" w:hAnsi="Times New Roman" w:cs="Times New Roman"/>
          <w:bCs/>
          <w:sz w:val="28"/>
          <w:szCs w:val="28"/>
          <w:lang w:val="uk-UA"/>
        </w:rPr>
        <w:t xml:space="preserve"> компаса рухи і вільні простори мають</w:t>
      </w:r>
      <w:r w:rsidR="00D3309A" w:rsidRPr="00D57E2F">
        <w:rPr>
          <w:rFonts w:ascii="Times New Roman" w:hAnsi="Times New Roman" w:cs="Times New Roman"/>
          <w:bCs/>
          <w:sz w:val="28"/>
          <w:szCs w:val="28"/>
          <w:lang w:val="uk-UA"/>
        </w:rPr>
        <w:t xml:space="preserve"> </w:t>
      </w:r>
      <w:r w:rsidRPr="00D57E2F">
        <w:rPr>
          <w:rFonts w:ascii="Times New Roman" w:hAnsi="Times New Roman" w:cs="Times New Roman"/>
          <w:bCs/>
          <w:sz w:val="28"/>
          <w:szCs w:val="28"/>
          <w:lang w:val="uk-UA"/>
        </w:rPr>
        <w:t>відповідне кольорове кодуван</w:t>
      </w:r>
      <w:r w:rsidR="00D3309A" w:rsidRPr="00D57E2F">
        <w:rPr>
          <w:rFonts w:ascii="Times New Roman" w:hAnsi="Times New Roman" w:cs="Times New Roman"/>
          <w:bCs/>
          <w:sz w:val="28"/>
          <w:szCs w:val="28"/>
          <w:lang w:val="uk-UA"/>
        </w:rPr>
        <w:t>ня, які застосовуються в</w:t>
      </w:r>
      <w:r w:rsidRPr="00D57E2F">
        <w:rPr>
          <w:rFonts w:ascii="Times New Roman" w:hAnsi="Times New Roman" w:cs="Times New Roman"/>
          <w:bCs/>
          <w:sz w:val="28"/>
          <w:szCs w:val="28"/>
          <w:lang w:val="uk-UA"/>
        </w:rPr>
        <w:t xml:space="preserve"> методах воскового моделювання і </w:t>
      </w:r>
      <w:r w:rsidR="00D3309A" w:rsidRPr="00D57E2F">
        <w:rPr>
          <w:rFonts w:ascii="Times New Roman" w:hAnsi="Times New Roman" w:cs="Times New Roman"/>
          <w:bCs/>
          <w:sz w:val="28"/>
          <w:szCs w:val="28"/>
          <w:lang w:val="uk-UA"/>
        </w:rPr>
        <w:t xml:space="preserve">функціональної </w:t>
      </w:r>
      <w:r w:rsidRPr="00D57E2F">
        <w:rPr>
          <w:rFonts w:ascii="Times New Roman" w:hAnsi="Times New Roman" w:cs="Times New Roman"/>
          <w:bCs/>
          <w:sz w:val="28"/>
          <w:szCs w:val="28"/>
          <w:lang w:val="uk-UA"/>
        </w:rPr>
        <w:t>оклюзії.</w:t>
      </w:r>
    </w:p>
    <w:p w14:paraId="42F35BF1" w14:textId="6A6ABBAE" w:rsidR="00E07F99" w:rsidRDefault="00E37A23" w:rsidP="00F25D0C">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bCs/>
          <w:noProof/>
          <w:sz w:val="28"/>
          <w:szCs w:val="28"/>
        </w:rPr>
        <w:drawing>
          <wp:inline distT="0" distB="0" distL="0" distR="0" wp14:anchorId="466DE233" wp14:editId="5ABC39CC">
            <wp:extent cx="3996690" cy="3349625"/>
            <wp:effectExtent l="0" t="0" r="3810" b="3175"/>
            <wp:docPr id="2" name="Рисунок 2" descr="C:\Users\Sadco-002\AppData\Local\Microsoft\Windows\INetCache\Content.Word\картинка.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dco-002\AppData\Local\Microsoft\Windows\INetCache\Content.Word\картинка.jf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96690" cy="3349625"/>
                    </a:xfrm>
                    <a:prstGeom prst="rect">
                      <a:avLst/>
                    </a:prstGeom>
                    <a:noFill/>
                    <a:ln>
                      <a:noFill/>
                    </a:ln>
                  </pic:spPr>
                </pic:pic>
              </a:graphicData>
            </a:graphic>
          </wp:inline>
        </w:drawing>
      </w:r>
    </w:p>
    <w:p w14:paraId="008B9440" w14:textId="0E46229E" w:rsidR="00E37A23" w:rsidRPr="00E07F99" w:rsidRDefault="00354D7C" w:rsidP="00E07F99">
      <w:pPr>
        <w:spacing w:after="0" w:line="360" w:lineRule="auto"/>
        <w:ind w:firstLine="720"/>
        <w:jc w:val="center"/>
        <w:rPr>
          <w:rFonts w:ascii="Times New Roman" w:hAnsi="Times New Roman" w:cs="Times New Roman"/>
          <w:bCs/>
          <w:sz w:val="28"/>
          <w:szCs w:val="28"/>
          <w:lang w:val="uk-UA"/>
        </w:rPr>
      </w:pPr>
      <w:r w:rsidRPr="00E07F99">
        <w:rPr>
          <w:rFonts w:ascii="Times New Roman" w:hAnsi="Times New Roman" w:cs="Times New Roman"/>
          <w:bCs/>
          <w:sz w:val="28"/>
          <w:szCs w:val="28"/>
          <w:lang w:val="uk-UA"/>
        </w:rPr>
        <w:t>Рис.</w:t>
      </w:r>
      <w:r w:rsidR="00E07F99">
        <w:rPr>
          <w:lang w:val="uk-UA"/>
        </w:rPr>
        <w:t xml:space="preserve"> </w:t>
      </w:r>
      <w:r w:rsidR="00DF1F88">
        <w:rPr>
          <w:rFonts w:ascii="Times New Roman" w:hAnsi="Times New Roman" w:cs="Times New Roman"/>
          <w:bCs/>
          <w:sz w:val="28"/>
          <w:szCs w:val="28"/>
          <w:lang w:val="uk-UA"/>
        </w:rPr>
        <w:t>50</w:t>
      </w:r>
      <w:r w:rsidR="004D0600" w:rsidRPr="00E07F99">
        <w:rPr>
          <w:rFonts w:ascii="Times New Roman" w:hAnsi="Times New Roman" w:cs="Times New Roman"/>
          <w:bCs/>
          <w:sz w:val="28"/>
          <w:szCs w:val="28"/>
          <w:lang w:val="uk-UA"/>
        </w:rPr>
        <w:t>.</w:t>
      </w:r>
    </w:p>
    <w:p w14:paraId="6BEB6BA7" w14:textId="56EAAC31" w:rsidR="003D26C0" w:rsidRPr="00D57E2F" w:rsidRDefault="003D26C0" w:rsidP="000E5BD7">
      <w:pPr>
        <w:spacing w:after="0" w:line="360" w:lineRule="auto"/>
        <w:ind w:firstLine="720"/>
        <w:jc w:val="both"/>
        <w:rPr>
          <w:rFonts w:ascii="Times New Roman" w:hAnsi="Times New Roman" w:cs="Times New Roman"/>
          <w:bCs/>
          <w:sz w:val="28"/>
          <w:szCs w:val="28"/>
          <w:lang w:val="uk-UA"/>
        </w:rPr>
      </w:pPr>
      <w:proofErr w:type="spellStart"/>
      <w:r w:rsidRPr="00D57E2F">
        <w:rPr>
          <w:rFonts w:ascii="Times New Roman" w:hAnsi="Times New Roman" w:cs="Times New Roman"/>
          <w:b/>
          <w:bCs/>
          <w:sz w:val="28"/>
          <w:szCs w:val="28"/>
          <w:lang w:val="uk-UA"/>
        </w:rPr>
        <w:t>Оклюзійний</w:t>
      </w:r>
      <w:proofErr w:type="spellEnd"/>
      <w:r w:rsidRPr="00D57E2F">
        <w:rPr>
          <w:rFonts w:ascii="Times New Roman" w:hAnsi="Times New Roman" w:cs="Times New Roman"/>
          <w:b/>
          <w:bCs/>
          <w:sz w:val="28"/>
          <w:szCs w:val="28"/>
          <w:lang w:val="uk-UA"/>
        </w:rPr>
        <w:t xml:space="preserve"> компас</w:t>
      </w:r>
      <w:r w:rsidRPr="00D57E2F">
        <w:rPr>
          <w:rFonts w:ascii="Times New Roman" w:hAnsi="Times New Roman" w:cs="Times New Roman"/>
          <w:bCs/>
          <w:sz w:val="28"/>
          <w:szCs w:val="28"/>
          <w:lang w:val="uk-UA"/>
        </w:rPr>
        <w:t xml:space="preserve"> використовують для полегшення відтворення руху горбків за</w:t>
      </w:r>
      <w:r w:rsidR="00421F31">
        <w:rPr>
          <w:rFonts w:ascii="Times New Roman" w:hAnsi="Times New Roman" w:cs="Times New Roman"/>
          <w:bCs/>
          <w:sz w:val="28"/>
          <w:szCs w:val="28"/>
          <w:lang w:val="uk-UA"/>
        </w:rPr>
        <w:t xml:space="preserve"> протилежними </w:t>
      </w:r>
      <w:proofErr w:type="spellStart"/>
      <w:r w:rsidR="00421F31">
        <w:rPr>
          <w:rFonts w:ascii="Times New Roman" w:hAnsi="Times New Roman" w:cs="Times New Roman"/>
          <w:bCs/>
          <w:sz w:val="28"/>
          <w:szCs w:val="28"/>
          <w:lang w:val="uk-UA"/>
        </w:rPr>
        <w:t>фісурами</w:t>
      </w:r>
      <w:proofErr w:type="spellEnd"/>
      <w:r w:rsidR="00421F31">
        <w:rPr>
          <w:rFonts w:ascii="Times New Roman" w:hAnsi="Times New Roman" w:cs="Times New Roman"/>
          <w:bCs/>
          <w:sz w:val="28"/>
          <w:szCs w:val="28"/>
          <w:lang w:val="uk-UA"/>
        </w:rPr>
        <w:t xml:space="preserve"> і крайні</w:t>
      </w:r>
      <w:r w:rsidRPr="00D57E2F">
        <w:rPr>
          <w:rFonts w:ascii="Times New Roman" w:hAnsi="Times New Roman" w:cs="Times New Roman"/>
          <w:bCs/>
          <w:sz w:val="28"/>
          <w:szCs w:val="28"/>
          <w:lang w:val="uk-UA"/>
        </w:rPr>
        <w:t>ми ямками. Шлях</w:t>
      </w:r>
      <w:r w:rsidR="00945337" w:rsidRPr="00D57E2F">
        <w:rPr>
          <w:rFonts w:ascii="Times New Roman" w:hAnsi="Times New Roman" w:cs="Times New Roman"/>
          <w:bCs/>
          <w:sz w:val="28"/>
          <w:szCs w:val="28"/>
          <w:lang w:val="uk-UA"/>
        </w:rPr>
        <w:t>и переміщень і вільний простір м</w:t>
      </w:r>
      <w:r w:rsidRPr="00D57E2F">
        <w:rPr>
          <w:rFonts w:ascii="Times New Roman" w:hAnsi="Times New Roman" w:cs="Times New Roman"/>
          <w:bCs/>
          <w:sz w:val="28"/>
          <w:szCs w:val="28"/>
          <w:lang w:val="uk-UA"/>
        </w:rPr>
        <w:t xml:space="preserve">ають відповідне кольорове кодування: верхівка конуса- червоне забарвлення; центральна ямка- червоне коло; </w:t>
      </w:r>
      <w:proofErr w:type="spellStart"/>
      <w:r w:rsidRPr="00D57E2F">
        <w:rPr>
          <w:rFonts w:ascii="Times New Roman" w:hAnsi="Times New Roman" w:cs="Times New Roman"/>
          <w:bCs/>
          <w:sz w:val="28"/>
          <w:szCs w:val="28"/>
          <w:lang w:val="uk-UA"/>
        </w:rPr>
        <w:t>протрузія</w:t>
      </w:r>
      <w:proofErr w:type="spellEnd"/>
      <w:r w:rsidRPr="00D57E2F">
        <w:rPr>
          <w:rFonts w:ascii="Times New Roman" w:hAnsi="Times New Roman" w:cs="Times New Roman"/>
          <w:bCs/>
          <w:sz w:val="28"/>
          <w:szCs w:val="28"/>
          <w:lang w:val="uk-UA"/>
        </w:rPr>
        <w:t xml:space="preserve"> позначається </w:t>
      </w:r>
      <w:r w:rsidRPr="00D57E2F">
        <w:rPr>
          <w:rFonts w:ascii="Times New Roman" w:hAnsi="Times New Roman" w:cs="Times New Roman"/>
          <w:bCs/>
          <w:sz w:val="28"/>
          <w:szCs w:val="28"/>
          <w:lang w:val="uk-UA"/>
        </w:rPr>
        <w:lastRenderedPageBreak/>
        <w:t>чорною лінією (РТ);</w:t>
      </w:r>
      <w:r w:rsidR="006947E6">
        <w:rPr>
          <w:rFonts w:ascii="Times New Roman" w:hAnsi="Times New Roman" w:cs="Times New Roman"/>
          <w:bCs/>
          <w:sz w:val="28"/>
          <w:szCs w:val="28"/>
          <w:lang w:val="uk-UA"/>
        </w:rPr>
        <w:t xml:space="preserve"> </w:t>
      </w:r>
      <w:proofErr w:type="spellStart"/>
      <w:r w:rsidR="006947E6">
        <w:rPr>
          <w:rFonts w:ascii="Times New Roman" w:hAnsi="Times New Roman" w:cs="Times New Roman"/>
          <w:bCs/>
          <w:sz w:val="28"/>
          <w:szCs w:val="28"/>
          <w:lang w:val="uk-UA"/>
        </w:rPr>
        <w:t>латеротрузія</w:t>
      </w:r>
      <w:proofErr w:type="spellEnd"/>
      <w:r w:rsidR="006947E6">
        <w:rPr>
          <w:rFonts w:ascii="Times New Roman" w:hAnsi="Times New Roman" w:cs="Times New Roman"/>
          <w:bCs/>
          <w:sz w:val="28"/>
          <w:szCs w:val="28"/>
          <w:lang w:val="uk-UA"/>
        </w:rPr>
        <w:t>- рух у робочу сторону</w:t>
      </w:r>
      <w:r w:rsidRPr="00D57E2F">
        <w:rPr>
          <w:rFonts w:ascii="Times New Roman" w:hAnsi="Times New Roman" w:cs="Times New Roman"/>
          <w:bCs/>
          <w:sz w:val="28"/>
          <w:szCs w:val="28"/>
          <w:lang w:val="uk-UA"/>
        </w:rPr>
        <w:t xml:space="preserve">, позначається блакитною лінією (LT); </w:t>
      </w:r>
      <w:proofErr w:type="spellStart"/>
      <w:r w:rsidRPr="00D57E2F">
        <w:rPr>
          <w:rFonts w:ascii="Times New Roman" w:hAnsi="Times New Roman" w:cs="Times New Roman"/>
          <w:bCs/>
          <w:sz w:val="28"/>
          <w:szCs w:val="28"/>
          <w:lang w:val="uk-UA"/>
        </w:rPr>
        <w:t>латеротрузія</w:t>
      </w:r>
      <w:proofErr w:type="spellEnd"/>
      <w:r w:rsidRPr="00D57E2F">
        <w:rPr>
          <w:rFonts w:ascii="Times New Roman" w:hAnsi="Times New Roman" w:cs="Times New Roman"/>
          <w:bCs/>
          <w:sz w:val="28"/>
          <w:szCs w:val="28"/>
          <w:lang w:val="uk-UA"/>
        </w:rPr>
        <w:t xml:space="preserve"> – </w:t>
      </w:r>
      <w:proofErr w:type="spellStart"/>
      <w:r w:rsidRPr="00D57E2F">
        <w:rPr>
          <w:rFonts w:ascii="Times New Roman" w:hAnsi="Times New Roman" w:cs="Times New Roman"/>
          <w:bCs/>
          <w:sz w:val="28"/>
          <w:szCs w:val="28"/>
          <w:lang w:val="uk-UA"/>
        </w:rPr>
        <w:t>передньо</w:t>
      </w:r>
      <w:proofErr w:type="spellEnd"/>
      <w:r w:rsidR="001F76ED" w:rsidRPr="00D57E2F">
        <w:rPr>
          <w:rFonts w:ascii="Times New Roman" w:hAnsi="Times New Roman" w:cs="Times New Roman"/>
          <w:bCs/>
          <w:sz w:val="28"/>
          <w:szCs w:val="28"/>
          <w:lang w:val="uk-UA"/>
        </w:rPr>
        <w:t>-</w:t>
      </w:r>
      <w:r w:rsidRPr="00D57E2F">
        <w:rPr>
          <w:rFonts w:ascii="Times New Roman" w:hAnsi="Times New Roman" w:cs="Times New Roman"/>
          <w:bCs/>
          <w:sz w:val="28"/>
          <w:szCs w:val="28"/>
          <w:lang w:val="uk-UA"/>
        </w:rPr>
        <w:t xml:space="preserve">бічний рух, позначається жовтою лінією (LPT); </w:t>
      </w:r>
      <w:proofErr w:type="spellStart"/>
      <w:r w:rsidRPr="00D57E2F">
        <w:rPr>
          <w:rFonts w:ascii="Times New Roman" w:hAnsi="Times New Roman" w:cs="Times New Roman"/>
          <w:bCs/>
          <w:sz w:val="28"/>
          <w:szCs w:val="28"/>
          <w:lang w:val="uk-UA"/>
        </w:rPr>
        <w:t>медіотру</w:t>
      </w:r>
      <w:r w:rsidR="006947E6">
        <w:rPr>
          <w:rFonts w:ascii="Times New Roman" w:hAnsi="Times New Roman" w:cs="Times New Roman"/>
          <w:bCs/>
          <w:sz w:val="28"/>
          <w:szCs w:val="28"/>
          <w:lang w:val="uk-UA"/>
        </w:rPr>
        <w:t>зія</w:t>
      </w:r>
      <w:proofErr w:type="spellEnd"/>
      <w:r w:rsidR="006947E6">
        <w:rPr>
          <w:rFonts w:ascii="Times New Roman" w:hAnsi="Times New Roman" w:cs="Times New Roman"/>
          <w:bCs/>
          <w:sz w:val="28"/>
          <w:szCs w:val="28"/>
          <w:lang w:val="uk-UA"/>
        </w:rPr>
        <w:t>- рух на балансуючій стороні</w:t>
      </w:r>
      <w:r w:rsidRPr="00D57E2F">
        <w:rPr>
          <w:rFonts w:ascii="Times New Roman" w:hAnsi="Times New Roman" w:cs="Times New Roman"/>
          <w:bCs/>
          <w:sz w:val="28"/>
          <w:szCs w:val="28"/>
          <w:lang w:val="uk-UA"/>
        </w:rPr>
        <w:t>, позначається зеленою лінією (МТ).</w:t>
      </w:r>
    </w:p>
    <w:p w14:paraId="418DE1C0" w14:textId="44EBE25A" w:rsidR="003D26C0" w:rsidRPr="00D57E2F" w:rsidRDefault="003D26C0" w:rsidP="000E5BD7">
      <w:pPr>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bCs/>
          <w:sz w:val="28"/>
          <w:szCs w:val="28"/>
          <w:lang w:val="uk-UA"/>
        </w:rPr>
        <w:t>Ділянки, що заштриховані кольорами відповідних спрямувань, позначають межі можливих рухів. Червоним позначені межі ділянки негайного бічного зміщення (ISS-</w:t>
      </w:r>
      <w:proofErr w:type="spellStart"/>
      <w:r w:rsidRPr="00D57E2F">
        <w:rPr>
          <w:rFonts w:ascii="Times New Roman" w:hAnsi="Times New Roman" w:cs="Times New Roman"/>
          <w:bCs/>
          <w:sz w:val="28"/>
          <w:szCs w:val="28"/>
          <w:lang w:val="uk-UA"/>
        </w:rPr>
        <w:t>immediatesideshift</w:t>
      </w:r>
      <w:proofErr w:type="spellEnd"/>
      <w:r w:rsidRPr="00D57E2F">
        <w:rPr>
          <w:rFonts w:ascii="Times New Roman" w:hAnsi="Times New Roman" w:cs="Times New Roman"/>
          <w:bCs/>
          <w:sz w:val="28"/>
          <w:szCs w:val="28"/>
          <w:lang w:val="uk-UA"/>
        </w:rPr>
        <w:t xml:space="preserve">), що прилягає до </w:t>
      </w:r>
      <w:proofErr w:type="spellStart"/>
      <w:r w:rsidRPr="00D57E2F">
        <w:rPr>
          <w:rFonts w:ascii="Times New Roman" w:hAnsi="Times New Roman" w:cs="Times New Roman"/>
          <w:bCs/>
          <w:sz w:val="28"/>
          <w:szCs w:val="28"/>
          <w:lang w:val="uk-UA"/>
        </w:rPr>
        <w:t>медіотрузії</w:t>
      </w:r>
      <w:proofErr w:type="spellEnd"/>
      <w:r w:rsidRPr="00D57E2F">
        <w:rPr>
          <w:rFonts w:ascii="Times New Roman" w:hAnsi="Times New Roman" w:cs="Times New Roman"/>
          <w:bCs/>
          <w:sz w:val="28"/>
          <w:szCs w:val="28"/>
          <w:lang w:val="uk-UA"/>
        </w:rPr>
        <w:t xml:space="preserve">, та </w:t>
      </w:r>
      <w:proofErr w:type="spellStart"/>
      <w:r w:rsidRPr="00D57E2F">
        <w:rPr>
          <w:rFonts w:ascii="Times New Roman" w:hAnsi="Times New Roman" w:cs="Times New Roman"/>
          <w:bCs/>
          <w:sz w:val="28"/>
          <w:szCs w:val="28"/>
          <w:lang w:val="uk-UA"/>
        </w:rPr>
        <w:t>ретрузії</w:t>
      </w:r>
      <w:proofErr w:type="spellEnd"/>
      <w:r w:rsidRPr="00D57E2F">
        <w:rPr>
          <w:rFonts w:ascii="Times New Roman" w:hAnsi="Times New Roman" w:cs="Times New Roman"/>
          <w:bCs/>
          <w:sz w:val="28"/>
          <w:szCs w:val="28"/>
          <w:lang w:val="uk-UA"/>
        </w:rPr>
        <w:t xml:space="preserve"> (R-</w:t>
      </w:r>
      <w:proofErr w:type="spellStart"/>
      <w:r w:rsidRPr="00D57E2F">
        <w:rPr>
          <w:rFonts w:ascii="Times New Roman" w:hAnsi="Times New Roman" w:cs="Times New Roman"/>
          <w:bCs/>
          <w:sz w:val="28"/>
          <w:szCs w:val="28"/>
          <w:lang w:val="uk-UA"/>
        </w:rPr>
        <w:t>retrusion</w:t>
      </w:r>
      <w:proofErr w:type="spellEnd"/>
      <w:r w:rsidRPr="00D57E2F">
        <w:rPr>
          <w:rFonts w:ascii="Times New Roman" w:hAnsi="Times New Roman" w:cs="Times New Roman"/>
          <w:bCs/>
          <w:sz w:val="28"/>
          <w:szCs w:val="28"/>
          <w:lang w:val="uk-UA"/>
        </w:rPr>
        <w:t xml:space="preserve">), що прилягає до </w:t>
      </w:r>
      <w:proofErr w:type="spellStart"/>
      <w:r w:rsidRPr="00D57E2F">
        <w:rPr>
          <w:rFonts w:ascii="Times New Roman" w:hAnsi="Times New Roman" w:cs="Times New Roman"/>
          <w:bCs/>
          <w:sz w:val="28"/>
          <w:szCs w:val="28"/>
          <w:lang w:val="uk-UA"/>
        </w:rPr>
        <w:t>латеротрузії</w:t>
      </w:r>
      <w:proofErr w:type="spellEnd"/>
      <w:r w:rsidRPr="00D57E2F">
        <w:rPr>
          <w:rFonts w:ascii="Times New Roman" w:hAnsi="Times New Roman" w:cs="Times New Roman"/>
          <w:bCs/>
          <w:sz w:val="28"/>
          <w:szCs w:val="28"/>
          <w:lang w:val="uk-UA"/>
        </w:rPr>
        <w:t xml:space="preserve">. </w:t>
      </w:r>
      <w:proofErr w:type="spellStart"/>
      <w:r w:rsidRPr="00D57E2F">
        <w:rPr>
          <w:rFonts w:ascii="Times New Roman" w:hAnsi="Times New Roman" w:cs="Times New Roman"/>
          <w:bCs/>
          <w:sz w:val="28"/>
          <w:szCs w:val="28"/>
          <w:lang w:val="uk-UA"/>
        </w:rPr>
        <w:t>Оклюзійний</w:t>
      </w:r>
      <w:proofErr w:type="spellEnd"/>
      <w:r w:rsidRPr="00D57E2F">
        <w:rPr>
          <w:rFonts w:ascii="Times New Roman" w:hAnsi="Times New Roman" w:cs="Times New Roman"/>
          <w:bCs/>
          <w:sz w:val="28"/>
          <w:szCs w:val="28"/>
          <w:lang w:val="uk-UA"/>
        </w:rPr>
        <w:t xml:space="preserve"> компас найбільш відомий у біомеханічній концепції </w:t>
      </w:r>
      <w:proofErr w:type="spellStart"/>
      <w:r w:rsidRPr="00D57E2F">
        <w:rPr>
          <w:rFonts w:ascii="Times New Roman" w:hAnsi="Times New Roman" w:cs="Times New Roman"/>
          <w:bCs/>
          <w:sz w:val="28"/>
          <w:szCs w:val="28"/>
          <w:lang w:val="uk-UA"/>
        </w:rPr>
        <w:t>Польца</w:t>
      </w:r>
      <w:proofErr w:type="spellEnd"/>
      <w:r w:rsidRPr="00D57E2F">
        <w:rPr>
          <w:rFonts w:ascii="Times New Roman" w:hAnsi="Times New Roman" w:cs="Times New Roman"/>
          <w:bCs/>
          <w:sz w:val="28"/>
          <w:szCs w:val="28"/>
          <w:lang w:val="uk-UA"/>
        </w:rPr>
        <w:t xml:space="preserve">. Анатомічне воскове моделювання за </w:t>
      </w:r>
      <w:proofErr w:type="spellStart"/>
      <w:r w:rsidRPr="00D57E2F">
        <w:rPr>
          <w:rFonts w:ascii="Times New Roman" w:hAnsi="Times New Roman" w:cs="Times New Roman"/>
          <w:bCs/>
          <w:sz w:val="28"/>
          <w:szCs w:val="28"/>
          <w:lang w:val="uk-UA"/>
        </w:rPr>
        <w:t>Шульцем</w:t>
      </w:r>
      <w:proofErr w:type="spellEnd"/>
      <w:r w:rsidRPr="00D57E2F">
        <w:rPr>
          <w:rFonts w:ascii="Times New Roman" w:hAnsi="Times New Roman" w:cs="Times New Roman"/>
          <w:bCs/>
          <w:sz w:val="28"/>
          <w:szCs w:val="28"/>
          <w:lang w:val="uk-UA"/>
        </w:rPr>
        <w:t xml:space="preserve"> передбачає не тільки створення точкових контактів, а й в</w:t>
      </w:r>
      <w:r w:rsidR="007816B1" w:rsidRPr="00D57E2F">
        <w:rPr>
          <w:rFonts w:ascii="Times New Roman" w:hAnsi="Times New Roman" w:cs="Times New Roman"/>
          <w:bCs/>
          <w:sz w:val="28"/>
          <w:szCs w:val="28"/>
          <w:lang w:val="uk-UA"/>
        </w:rPr>
        <w:t xml:space="preserve">изначення контактних </w:t>
      </w:r>
      <w:proofErr w:type="spellStart"/>
      <w:r w:rsidR="007816B1" w:rsidRPr="00D57E2F">
        <w:rPr>
          <w:rFonts w:ascii="Times New Roman" w:hAnsi="Times New Roman" w:cs="Times New Roman"/>
          <w:bCs/>
          <w:sz w:val="28"/>
          <w:szCs w:val="28"/>
          <w:lang w:val="uk-UA"/>
        </w:rPr>
        <w:t>площин</w:t>
      </w:r>
      <w:proofErr w:type="spellEnd"/>
      <w:r w:rsidR="007816B1" w:rsidRPr="00D57E2F">
        <w:rPr>
          <w:rFonts w:ascii="Times New Roman" w:hAnsi="Times New Roman" w:cs="Times New Roman"/>
          <w:bCs/>
          <w:sz w:val="28"/>
          <w:szCs w:val="28"/>
          <w:lang w:val="uk-UA"/>
        </w:rPr>
        <w:t>.</w:t>
      </w:r>
      <w:r w:rsidR="000E5BD7" w:rsidRPr="00D57E2F">
        <w:rPr>
          <w:rFonts w:ascii="Times New Roman" w:hAnsi="Times New Roman" w:cs="Times New Roman"/>
          <w:bCs/>
          <w:sz w:val="28"/>
          <w:szCs w:val="28"/>
          <w:lang w:val="uk-UA"/>
        </w:rPr>
        <w:t xml:space="preserve"> </w:t>
      </w:r>
      <w:r w:rsidR="00945337" w:rsidRPr="00D57E2F">
        <w:rPr>
          <w:rFonts w:ascii="Times New Roman" w:hAnsi="Times New Roman" w:cs="Times New Roman"/>
          <w:bCs/>
          <w:sz w:val="28"/>
          <w:szCs w:val="28"/>
          <w:lang w:val="uk-UA"/>
        </w:rPr>
        <w:t xml:space="preserve">Компас оклюзії – динамічний шлях переміщення опорних горбків зубів у відповідних </w:t>
      </w:r>
      <w:proofErr w:type="spellStart"/>
      <w:r w:rsidR="00945337" w:rsidRPr="00D57E2F">
        <w:rPr>
          <w:rFonts w:ascii="Times New Roman" w:hAnsi="Times New Roman" w:cs="Times New Roman"/>
          <w:bCs/>
          <w:sz w:val="28"/>
          <w:szCs w:val="28"/>
          <w:lang w:val="uk-UA"/>
        </w:rPr>
        <w:t>фісурах</w:t>
      </w:r>
      <w:proofErr w:type="spellEnd"/>
      <w:r w:rsidR="00945337" w:rsidRPr="00D57E2F">
        <w:rPr>
          <w:rFonts w:ascii="Times New Roman" w:hAnsi="Times New Roman" w:cs="Times New Roman"/>
          <w:bCs/>
          <w:sz w:val="28"/>
          <w:szCs w:val="28"/>
          <w:lang w:val="uk-UA"/>
        </w:rPr>
        <w:t xml:space="preserve"> і ям</w:t>
      </w:r>
      <w:r w:rsidR="004F2F49">
        <w:rPr>
          <w:rFonts w:ascii="Times New Roman" w:hAnsi="Times New Roman" w:cs="Times New Roman"/>
          <w:bCs/>
          <w:sz w:val="28"/>
          <w:szCs w:val="28"/>
          <w:lang w:val="uk-UA"/>
        </w:rPr>
        <w:t>ках зубів антагоністів при зміщенні</w:t>
      </w:r>
      <w:r w:rsidR="00945337" w:rsidRPr="00D57E2F">
        <w:rPr>
          <w:rFonts w:ascii="Times New Roman" w:hAnsi="Times New Roman" w:cs="Times New Roman"/>
          <w:bCs/>
          <w:sz w:val="28"/>
          <w:szCs w:val="28"/>
          <w:lang w:val="uk-UA"/>
        </w:rPr>
        <w:t xml:space="preserve"> зубів з ЦО в бічну або передню оклюзію. </w:t>
      </w:r>
      <w:proofErr w:type="spellStart"/>
      <w:r w:rsidR="00945337" w:rsidRPr="00D57E2F">
        <w:rPr>
          <w:rFonts w:ascii="Times New Roman" w:hAnsi="Times New Roman" w:cs="Times New Roman"/>
          <w:bCs/>
          <w:sz w:val="28"/>
          <w:szCs w:val="28"/>
          <w:lang w:val="uk-UA"/>
        </w:rPr>
        <w:t>Оклюзійний</w:t>
      </w:r>
      <w:proofErr w:type="spellEnd"/>
      <w:r w:rsidR="00945337" w:rsidRPr="00D57E2F">
        <w:rPr>
          <w:rFonts w:ascii="Times New Roman" w:hAnsi="Times New Roman" w:cs="Times New Roman"/>
          <w:bCs/>
          <w:sz w:val="28"/>
          <w:szCs w:val="28"/>
          <w:lang w:val="uk-UA"/>
        </w:rPr>
        <w:t xml:space="preserve"> компас застосовується для відтворення різних рухів горбків по </w:t>
      </w:r>
      <w:proofErr w:type="spellStart"/>
      <w:r w:rsidR="00945337" w:rsidRPr="00D57E2F">
        <w:rPr>
          <w:rFonts w:ascii="Times New Roman" w:hAnsi="Times New Roman" w:cs="Times New Roman"/>
          <w:bCs/>
          <w:sz w:val="28"/>
          <w:szCs w:val="28"/>
          <w:lang w:val="uk-UA"/>
        </w:rPr>
        <w:t>фісурах</w:t>
      </w:r>
      <w:proofErr w:type="spellEnd"/>
      <w:r w:rsidR="00945337" w:rsidRPr="00D57E2F">
        <w:rPr>
          <w:rFonts w:ascii="Times New Roman" w:hAnsi="Times New Roman" w:cs="Times New Roman"/>
          <w:bCs/>
          <w:sz w:val="28"/>
          <w:szCs w:val="28"/>
          <w:lang w:val="uk-UA"/>
        </w:rPr>
        <w:t xml:space="preserve"> і ямках зубів антагоністів і допомагає відтворювати ефективну повноцінну жувальну функцію нового зубного знімного або незнімного протеза. Різні можливі переміщення маркуються різним колірним кодом. Маркування колірним кодом всіляких рухів по </w:t>
      </w:r>
      <w:proofErr w:type="spellStart"/>
      <w:r w:rsidR="00945337" w:rsidRPr="00D57E2F">
        <w:rPr>
          <w:rFonts w:ascii="Times New Roman" w:hAnsi="Times New Roman" w:cs="Times New Roman"/>
          <w:bCs/>
          <w:sz w:val="28"/>
          <w:szCs w:val="28"/>
          <w:lang w:val="uk-UA"/>
        </w:rPr>
        <w:t>оклюзійному</w:t>
      </w:r>
      <w:proofErr w:type="spellEnd"/>
      <w:r w:rsidR="00945337" w:rsidRPr="00D57E2F">
        <w:rPr>
          <w:rFonts w:ascii="Times New Roman" w:hAnsi="Times New Roman" w:cs="Times New Roman"/>
          <w:bCs/>
          <w:sz w:val="28"/>
          <w:szCs w:val="28"/>
          <w:lang w:val="uk-UA"/>
        </w:rPr>
        <w:t xml:space="preserve"> компасу є </w:t>
      </w:r>
      <w:r w:rsidR="00945337" w:rsidRPr="004F2F49">
        <w:rPr>
          <w:rFonts w:ascii="Times New Roman" w:hAnsi="Times New Roman" w:cs="Times New Roman"/>
          <w:b/>
          <w:bCs/>
          <w:sz w:val="28"/>
          <w:szCs w:val="28"/>
          <w:lang w:val="uk-UA"/>
        </w:rPr>
        <w:t xml:space="preserve">міжнародним </w:t>
      </w:r>
      <w:r w:rsidR="00945337" w:rsidRPr="00D57E2F">
        <w:rPr>
          <w:rFonts w:ascii="Times New Roman" w:hAnsi="Times New Roman" w:cs="Times New Roman"/>
          <w:bCs/>
          <w:sz w:val="28"/>
          <w:szCs w:val="28"/>
          <w:lang w:val="uk-UA"/>
        </w:rPr>
        <w:t>і універсальним. На нижніх бічних молярах – переднє зміщення спрямоване назад; зміщення в робочу сторону перпендикулярно напрямку до переднього руху і проходить між язиковими горбками зуба; зсув на балансуючу сторону відбувається під кутом 45</w:t>
      </w:r>
      <w:r w:rsidR="001064E4" w:rsidRPr="00D57E2F">
        <w:rPr>
          <w:rFonts w:ascii="Times New Roman" w:hAnsi="Times New Roman" w:cs="Times New Roman"/>
          <w:bCs/>
          <w:sz w:val="28"/>
          <w:szCs w:val="28"/>
          <w:lang w:val="uk-UA"/>
        </w:rPr>
        <w:t> °</w:t>
      </w:r>
      <w:r w:rsidR="00945337" w:rsidRPr="00D57E2F">
        <w:rPr>
          <w:rFonts w:ascii="Times New Roman" w:hAnsi="Times New Roman" w:cs="Times New Roman"/>
          <w:bCs/>
          <w:sz w:val="28"/>
          <w:szCs w:val="28"/>
          <w:lang w:val="uk-UA"/>
        </w:rPr>
        <w:t xml:space="preserve">, відносно переднього зміщення між середнім і дистальним щічними горбками. На верхніх бічних молярах – лінії компаса оклюзії є дзеркальним відображенням таких ліній на нижніх молярах. Воскове моделювання форми зуба за </w:t>
      </w:r>
      <w:proofErr w:type="spellStart"/>
      <w:r w:rsidR="00945337" w:rsidRPr="00D57E2F">
        <w:rPr>
          <w:rFonts w:ascii="Times New Roman" w:hAnsi="Times New Roman" w:cs="Times New Roman"/>
          <w:bCs/>
          <w:sz w:val="28"/>
          <w:szCs w:val="28"/>
          <w:lang w:val="uk-UA"/>
        </w:rPr>
        <w:t>оклюзійним</w:t>
      </w:r>
      <w:proofErr w:type="spellEnd"/>
      <w:r w:rsidR="00945337" w:rsidRPr="00D57E2F">
        <w:rPr>
          <w:rFonts w:ascii="Times New Roman" w:hAnsi="Times New Roman" w:cs="Times New Roman"/>
          <w:bCs/>
          <w:sz w:val="28"/>
          <w:szCs w:val="28"/>
          <w:lang w:val="uk-UA"/>
        </w:rPr>
        <w:t xml:space="preserve"> компасом дозволяє зубному техніку і лікарю</w:t>
      </w:r>
      <w:r w:rsidR="001F76ED" w:rsidRPr="00D57E2F">
        <w:rPr>
          <w:rFonts w:ascii="Times New Roman" w:hAnsi="Times New Roman" w:cs="Times New Roman"/>
          <w:bCs/>
          <w:sz w:val="28"/>
          <w:szCs w:val="28"/>
          <w:lang w:val="uk-UA"/>
        </w:rPr>
        <w:t>-</w:t>
      </w:r>
      <w:r w:rsidR="00945337" w:rsidRPr="00D57E2F">
        <w:rPr>
          <w:rFonts w:ascii="Times New Roman" w:hAnsi="Times New Roman" w:cs="Times New Roman"/>
          <w:bCs/>
          <w:sz w:val="28"/>
          <w:szCs w:val="28"/>
          <w:lang w:val="uk-UA"/>
        </w:rPr>
        <w:t xml:space="preserve"> ортопеду</w:t>
      </w:r>
      <w:r w:rsidR="001F76ED" w:rsidRPr="00D57E2F">
        <w:rPr>
          <w:rFonts w:ascii="Times New Roman" w:hAnsi="Times New Roman" w:cs="Times New Roman"/>
          <w:bCs/>
          <w:sz w:val="28"/>
          <w:szCs w:val="28"/>
          <w:lang w:val="uk-UA"/>
        </w:rPr>
        <w:t>-</w:t>
      </w:r>
      <w:r w:rsidR="00945337" w:rsidRPr="00D57E2F">
        <w:rPr>
          <w:rFonts w:ascii="Times New Roman" w:hAnsi="Times New Roman" w:cs="Times New Roman"/>
          <w:bCs/>
          <w:sz w:val="28"/>
          <w:szCs w:val="28"/>
          <w:lang w:val="uk-UA"/>
        </w:rPr>
        <w:t xml:space="preserve"> стоматологу максимально відновити жувальну функцію, що забезпечує безперешкодне ковзання горбків по </w:t>
      </w:r>
      <w:proofErr w:type="spellStart"/>
      <w:r w:rsidR="00945337" w:rsidRPr="00D57E2F">
        <w:rPr>
          <w:rFonts w:ascii="Times New Roman" w:hAnsi="Times New Roman" w:cs="Times New Roman"/>
          <w:bCs/>
          <w:sz w:val="28"/>
          <w:szCs w:val="28"/>
          <w:lang w:val="uk-UA"/>
        </w:rPr>
        <w:t>фісурах</w:t>
      </w:r>
      <w:proofErr w:type="spellEnd"/>
      <w:r w:rsidR="00945337" w:rsidRPr="00D57E2F">
        <w:rPr>
          <w:rFonts w:ascii="Times New Roman" w:hAnsi="Times New Roman" w:cs="Times New Roman"/>
          <w:bCs/>
          <w:sz w:val="28"/>
          <w:szCs w:val="28"/>
          <w:lang w:val="uk-UA"/>
        </w:rPr>
        <w:t xml:space="preserve"> і ямках зубів</w:t>
      </w:r>
      <w:r w:rsidR="001F76ED" w:rsidRPr="00D57E2F">
        <w:rPr>
          <w:rFonts w:ascii="Times New Roman" w:hAnsi="Times New Roman" w:cs="Times New Roman"/>
          <w:bCs/>
          <w:sz w:val="28"/>
          <w:szCs w:val="28"/>
          <w:lang w:val="uk-UA"/>
        </w:rPr>
        <w:t>-</w:t>
      </w:r>
      <w:r w:rsidR="00945337" w:rsidRPr="00D57E2F">
        <w:rPr>
          <w:rFonts w:ascii="Times New Roman" w:hAnsi="Times New Roman" w:cs="Times New Roman"/>
          <w:bCs/>
          <w:sz w:val="28"/>
          <w:szCs w:val="28"/>
          <w:lang w:val="uk-UA"/>
        </w:rPr>
        <w:t xml:space="preserve"> антагоністів, що необхідно при контактах жувальних груп зубів у бічній оклюзії</w:t>
      </w:r>
      <w:r w:rsidRPr="00D57E2F">
        <w:rPr>
          <w:rFonts w:ascii="Times New Roman" w:hAnsi="Times New Roman" w:cs="Times New Roman"/>
          <w:bCs/>
          <w:sz w:val="28"/>
          <w:szCs w:val="28"/>
          <w:lang w:val="uk-UA"/>
        </w:rPr>
        <w:t>.</w:t>
      </w:r>
    </w:p>
    <w:p w14:paraId="1BCE51E7" w14:textId="1C899A3A" w:rsidR="004D0600" w:rsidRPr="00D57E2F" w:rsidRDefault="003D26C0" w:rsidP="001064E4">
      <w:pPr>
        <w:spacing w:after="0" w:line="360" w:lineRule="auto"/>
        <w:ind w:firstLine="720"/>
        <w:jc w:val="both"/>
        <w:rPr>
          <w:sz w:val="28"/>
          <w:szCs w:val="28"/>
          <w:lang w:val="uk-UA"/>
        </w:rPr>
      </w:pPr>
      <w:r w:rsidRPr="00D57E2F">
        <w:rPr>
          <w:rFonts w:ascii="Times New Roman" w:hAnsi="Times New Roman" w:cs="Times New Roman"/>
          <w:bCs/>
          <w:sz w:val="28"/>
          <w:szCs w:val="28"/>
          <w:lang w:val="uk-UA"/>
        </w:rPr>
        <w:lastRenderedPageBreak/>
        <w:t xml:space="preserve">В </w:t>
      </w:r>
      <w:proofErr w:type="spellStart"/>
      <w:r w:rsidRPr="00D57E2F">
        <w:rPr>
          <w:rFonts w:ascii="Times New Roman" w:hAnsi="Times New Roman" w:cs="Times New Roman"/>
          <w:bCs/>
          <w:sz w:val="28"/>
          <w:szCs w:val="28"/>
          <w:lang w:val="uk-UA"/>
        </w:rPr>
        <w:t>оклюзійному</w:t>
      </w:r>
      <w:proofErr w:type="spellEnd"/>
      <w:r w:rsidRPr="00D57E2F">
        <w:rPr>
          <w:rFonts w:ascii="Times New Roman" w:hAnsi="Times New Roman" w:cs="Times New Roman"/>
          <w:bCs/>
          <w:sz w:val="28"/>
          <w:szCs w:val="28"/>
          <w:lang w:val="uk-UA"/>
        </w:rPr>
        <w:t xml:space="preserve"> компасі є тільки од</w:t>
      </w:r>
      <w:r w:rsidR="00945337" w:rsidRPr="00D57E2F">
        <w:rPr>
          <w:rFonts w:ascii="Times New Roman" w:hAnsi="Times New Roman" w:cs="Times New Roman"/>
          <w:bCs/>
          <w:sz w:val="28"/>
          <w:szCs w:val="28"/>
          <w:lang w:val="uk-UA"/>
        </w:rPr>
        <w:t xml:space="preserve">ин постійний рух – це </w:t>
      </w:r>
      <w:proofErr w:type="spellStart"/>
      <w:r w:rsidR="00945337" w:rsidRPr="00D57E2F">
        <w:rPr>
          <w:rFonts w:ascii="Times New Roman" w:hAnsi="Times New Roman" w:cs="Times New Roman"/>
          <w:bCs/>
          <w:sz w:val="28"/>
          <w:szCs w:val="28"/>
          <w:lang w:val="uk-UA"/>
        </w:rPr>
        <w:t>протрузія</w:t>
      </w:r>
      <w:proofErr w:type="spellEnd"/>
      <w:r w:rsidR="00D26FFC" w:rsidRPr="00D57E2F">
        <w:rPr>
          <w:rFonts w:ascii="Times New Roman" w:hAnsi="Times New Roman" w:cs="Times New Roman"/>
          <w:bCs/>
          <w:sz w:val="28"/>
          <w:szCs w:val="28"/>
          <w:lang w:val="uk-UA"/>
        </w:rPr>
        <w:t xml:space="preserve"> </w:t>
      </w:r>
      <w:r w:rsidR="00E421E4" w:rsidRPr="00D57E2F">
        <w:rPr>
          <w:rFonts w:ascii="Times New Roman" w:hAnsi="Times New Roman" w:cs="Times New Roman"/>
          <w:bCs/>
          <w:sz w:val="28"/>
          <w:szCs w:val="28"/>
          <w:lang w:val="uk-UA"/>
        </w:rPr>
        <w:t>(</w:t>
      </w:r>
      <w:r w:rsidR="00945337" w:rsidRPr="00D57E2F">
        <w:rPr>
          <w:rFonts w:ascii="Times New Roman" w:hAnsi="Times New Roman" w:cs="Times New Roman"/>
          <w:bCs/>
          <w:sz w:val="28"/>
          <w:szCs w:val="28"/>
          <w:lang w:val="uk-UA"/>
        </w:rPr>
        <w:t>чорний колір</w:t>
      </w:r>
      <w:r w:rsidR="00E421E4" w:rsidRPr="00D57E2F">
        <w:rPr>
          <w:rFonts w:ascii="Times New Roman" w:hAnsi="Times New Roman" w:cs="Times New Roman"/>
          <w:bCs/>
          <w:sz w:val="28"/>
          <w:szCs w:val="28"/>
          <w:lang w:val="uk-UA"/>
        </w:rPr>
        <w:t>)</w:t>
      </w:r>
      <w:r w:rsidRPr="00D57E2F">
        <w:rPr>
          <w:rFonts w:ascii="Times New Roman" w:hAnsi="Times New Roman" w:cs="Times New Roman"/>
          <w:bCs/>
          <w:sz w:val="28"/>
          <w:szCs w:val="28"/>
          <w:lang w:val="uk-UA"/>
        </w:rPr>
        <w:t xml:space="preserve">. Усі інші рухи спрямовані під кутом, що змінюється відповідно до віддалення від </w:t>
      </w:r>
      <w:proofErr w:type="spellStart"/>
      <w:r w:rsidRPr="00D57E2F">
        <w:rPr>
          <w:rFonts w:ascii="Times New Roman" w:hAnsi="Times New Roman" w:cs="Times New Roman"/>
          <w:bCs/>
          <w:sz w:val="28"/>
          <w:szCs w:val="28"/>
          <w:lang w:val="uk-UA"/>
        </w:rPr>
        <w:t>скронево</w:t>
      </w:r>
      <w:proofErr w:type="spellEnd"/>
      <w:r w:rsidRPr="00D57E2F">
        <w:rPr>
          <w:rFonts w:ascii="Times New Roman" w:hAnsi="Times New Roman" w:cs="Times New Roman"/>
          <w:bCs/>
          <w:sz w:val="28"/>
          <w:szCs w:val="28"/>
          <w:lang w:val="uk-UA"/>
        </w:rPr>
        <w:t>-нижньощелепного суглоба в передньому напряму. На ділянці суглоба кут між вект</w:t>
      </w:r>
      <w:r w:rsidR="005B6BC0">
        <w:rPr>
          <w:rFonts w:ascii="Times New Roman" w:hAnsi="Times New Roman" w:cs="Times New Roman"/>
          <w:bCs/>
          <w:sz w:val="28"/>
          <w:szCs w:val="28"/>
          <w:lang w:val="uk-UA"/>
        </w:rPr>
        <w:t xml:space="preserve">орами </w:t>
      </w:r>
      <w:proofErr w:type="spellStart"/>
      <w:r w:rsidR="005B6BC0">
        <w:rPr>
          <w:rFonts w:ascii="Times New Roman" w:hAnsi="Times New Roman" w:cs="Times New Roman"/>
          <w:bCs/>
          <w:sz w:val="28"/>
          <w:szCs w:val="28"/>
          <w:lang w:val="uk-UA"/>
        </w:rPr>
        <w:t>протрузійного</w:t>
      </w:r>
      <w:proofErr w:type="spellEnd"/>
      <w:r w:rsidR="005B6BC0">
        <w:rPr>
          <w:rFonts w:ascii="Times New Roman" w:hAnsi="Times New Roman" w:cs="Times New Roman"/>
          <w:bCs/>
          <w:sz w:val="28"/>
          <w:szCs w:val="28"/>
          <w:lang w:val="uk-UA"/>
        </w:rPr>
        <w:t xml:space="preserve"> та </w:t>
      </w:r>
      <w:proofErr w:type="spellStart"/>
      <w:r w:rsidR="005B6BC0">
        <w:rPr>
          <w:rFonts w:ascii="Times New Roman" w:hAnsi="Times New Roman" w:cs="Times New Roman"/>
          <w:bCs/>
          <w:sz w:val="28"/>
          <w:szCs w:val="28"/>
          <w:lang w:val="uk-UA"/>
        </w:rPr>
        <w:t>латеро</w:t>
      </w:r>
      <w:r w:rsidRPr="00D57E2F">
        <w:rPr>
          <w:rFonts w:ascii="Times New Roman" w:hAnsi="Times New Roman" w:cs="Times New Roman"/>
          <w:bCs/>
          <w:sz w:val="28"/>
          <w:szCs w:val="28"/>
          <w:lang w:val="uk-UA"/>
        </w:rPr>
        <w:t>трузійного</w:t>
      </w:r>
      <w:proofErr w:type="spellEnd"/>
      <w:r w:rsidRPr="00D57E2F">
        <w:rPr>
          <w:rFonts w:ascii="Times New Roman" w:hAnsi="Times New Roman" w:cs="Times New Roman"/>
          <w:bCs/>
          <w:sz w:val="28"/>
          <w:szCs w:val="28"/>
          <w:lang w:val="uk-UA"/>
        </w:rPr>
        <w:t xml:space="preserve"> рухів становить 90 с, а на ділянці першого моляра цей кут зменшується. На ділянці </w:t>
      </w:r>
      <w:proofErr w:type="spellStart"/>
      <w:r w:rsidRPr="00D57E2F">
        <w:rPr>
          <w:rFonts w:ascii="Times New Roman" w:hAnsi="Times New Roman" w:cs="Times New Roman"/>
          <w:bCs/>
          <w:sz w:val="28"/>
          <w:szCs w:val="28"/>
          <w:lang w:val="uk-UA"/>
        </w:rPr>
        <w:t>премолярів</w:t>
      </w:r>
      <w:proofErr w:type="spellEnd"/>
      <w:r w:rsidRPr="00D57E2F">
        <w:rPr>
          <w:rFonts w:ascii="Times New Roman" w:hAnsi="Times New Roman" w:cs="Times New Roman"/>
          <w:bCs/>
          <w:sz w:val="28"/>
          <w:szCs w:val="28"/>
          <w:lang w:val="uk-UA"/>
        </w:rPr>
        <w:t xml:space="preserve"> та при наближенні до фронтальних зубів цей кут ще більше загострюється. Т</w:t>
      </w:r>
      <w:r w:rsidR="007C0AC0">
        <w:rPr>
          <w:rFonts w:ascii="Times New Roman" w:hAnsi="Times New Roman" w:cs="Times New Roman"/>
          <w:bCs/>
          <w:sz w:val="28"/>
          <w:szCs w:val="28"/>
          <w:lang w:val="uk-UA"/>
        </w:rPr>
        <w:t xml:space="preserve">е саме відбувається і з </w:t>
      </w:r>
      <w:proofErr w:type="spellStart"/>
      <w:r w:rsidR="007C0AC0">
        <w:rPr>
          <w:rFonts w:ascii="Times New Roman" w:hAnsi="Times New Roman" w:cs="Times New Roman"/>
          <w:bCs/>
          <w:sz w:val="28"/>
          <w:szCs w:val="28"/>
          <w:lang w:val="uk-UA"/>
        </w:rPr>
        <w:t>медіо</w:t>
      </w:r>
      <w:r w:rsidRPr="00D57E2F">
        <w:rPr>
          <w:rFonts w:ascii="Times New Roman" w:hAnsi="Times New Roman" w:cs="Times New Roman"/>
          <w:bCs/>
          <w:sz w:val="28"/>
          <w:szCs w:val="28"/>
          <w:lang w:val="uk-UA"/>
        </w:rPr>
        <w:t>трузією</w:t>
      </w:r>
      <w:proofErr w:type="spellEnd"/>
      <w:r w:rsidRPr="00D57E2F">
        <w:rPr>
          <w:rFonts w:ascii="Times New Roman" w:hAnsi="Times New Roman" w:cs="Times New Roman"/>
          <w:bCs/>
          <w:sz w:val="28"/>
          <w:szCs w:val="28"/>
          <w:lang w:val="uk-UA"/>
        </w:rPr>
        <w:t xml:space="preserve"> та </w:t>
      </w:r>
      <w:proofErr w:type="spellStart"/>
      <w:r w:rsidRPr="00D57E2F">
        <w:rPr>
          <w:rFonts w:ascii="Times New Roman" w:hAnsi="Times New Roman" w:cs="Times New Roman"/>
          <w:bCs/>
          <w:sz w:val="28"/>
          <w:szCs w:val="28"/>
          <w:lang w:val="uk-UA"/>
        </w:rPr>
        <w:t>ла</w:t>
      </w:r>
      <w:r w:rsidR="007C0AC0">
        <w:rPr>
          <w:rFonts w:ascii="Times New Roman" w:hAnsi="Times New Roman" w:cs="Times New Roman"/>
          <w:bCs/>
          <w:sz w:val="28"/>
          <w:szCs w:val="28"/>
          <w:lang w:val="uk-UA"/>
        </w:rPr>
        <w:t>теро</w:t>
      </w:r>
      <w:r w:rsidRPr="00D57E2F">
        <w:rPr>
          <w:rFonts w:ascii="Times New Roman" w:hAnsi="Times New Roman" w:cs="Times New Roman"/>
          <w:bCs/>
          <w:sz w:val="28"/>
          <w:szCs w:val="28"/>
          <w:lang w:val="uk-UA"/>
        </w:rPr>
        <w:t>трузією</w:t>
      </w:r>
      <w:proofErr w:type="spellEnd"/>
      <w:r w:rsidRPr="00D57E2F">
        <w:rPr>
          <w:rFonts w:ascii="Times New Roman" w:hAnsi="Times New Roman" w:cs="Times New Roman"/>
          <w:bCs/>
          <w:sz w:val="28"/>
          <w:szCs w:val="28"/>
          <w:lang w:val="uk-UA"/>
        </w:rPr>
        <w:t>.</w:t>
      </w:r>
    </w:p>
    <w:p w14:paraId="7B1A54CB" w14:textId="7A7CBDF2" w:rsidR="003D26C0" w:rsidRDefault="001F0AF4" w:rsidP="00DF1F88">
      <w:pPr>
        <w:spacing w:after="0" w:line="360" w:lineRule="auto"/>
        <w:rPr>
          <w:sz w:val="28"/>
          <w:szCs w:val="28"/>
          <w:lang w:val="uk-UA"/>
        </w:rPr>
      </w:pPr>
      <w:r w:rsidRPr="00D57E2F">
        <w:rPr>
          <w:rFonts w:ascii="Times New Roman" w:hAnsi="Times New Roman" w:cs="Times New Roman"/>
          <w:bCs/>
          <w:noProof/>
          <w:sz w:val="28"/>
          <w:szCs w:val="28"/>
        </w:rPr>
        <w:drawing>
          <wp:inline distT="0" distB="0" distL="0" distR="0" wp14:anchorId="756C402E" wp14:editId="33B8B4DB">
            <wp:extent cx="6092825" cy="4377055"/>
            <wp:effectExtent l="0" t="0" r="3175" b="4445"/>
            <wp:docPr id="6" name="Рисунок 6" descr="Сагітальна (Шпеє) та трансверзальні (Вілсона) оклюзійні крив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агітальна (Шпеє) та трансверзальні (Вілсона) оклюзійні криві"/>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92825" cy="4377055"/>
                    </a:xfrm>
                    <a:prstGeom prst="rect">
                      <a:avLst/>
                    </a:prstGeom>
                    <a:noFill/>
                    <a:ln>
                      <a:noFill/>
                    </a:ln>
                  </pic:spPr>
                </pic:pic>
              </a:graphicData>
            </a:graphic>
          </wp:inline>
        </w:drawing>
      </w:r>
    </w:p>
    <w:p w14:paraId="3A450D74" w14:textId="5437C188" w:rsidR="00DF1F88" w:rsidRPr="00DF1F88" w:rsidRDefault="00DF1F88" w:rsidP="00DF1F88">
      <w:pPr>
        <w:spacing w:after="0" w:line="360" w:lineRule="auto"/>
        <w:jc w:val="center"/>
        <w:rPr>
          <w:bCs/>
          <w:sz w:val="28"/>
          <w:szCs w:val="28"/>
          <w:lang w:val="uk-UA"/>
        </w:rPr>
      </w:pPr>
      <w:r w:rsidRPr="00DF1F88">
        <w:rPr>
          <w:rFonts w:ascii="Times New Roman" w:hAnsi="Times New Roman" w:cs="Times New Roman"/>
          <w:bCs/>
          <w:sz w:val="28"/>
          <w:szCs w:val="28"/>
          <w:lang w:val="uk-UA"/>
        </w:rPr>
        <w:t>Рис. 51.</w:t>
      </w:r>
    </w:p>
    <w:p w14:paraId="5AD71E0B" w14:textId="0CD060EF" w:rsidR="002918F4" w:rsidRPr="00D57E2F" w:rsidRDefault="005A74BE" w:rsidP="009F5E29">
      <w:pPr>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b/>
          <w:sz w:val="28"/>
          <w:szCs w:val="28"/>
          <w:lang w:val="uk-UA"/>
        </w:rPr>
        <w:t>2.</w:t>
      </w:r>
      <w:r w:rsidR="00DF1F88">
        <w:rPr>
          <w:rFonts w:ascii="Times New Roman" w:hAnsi="Times New Roman" w:cs="Times New Roman"/>
          <w:b/>
          <w:sz w:val="28"/>
          <w:szCs w:val="28"/>
          <w:lang w:val="uk-UA"/>
        </w:rPr>
        <w:t> </w:t>
      </w:r>
      <w:proofErr w:type="spellStart"/>
      <w:r w:rsidR="002918F4" w:rsidRPr="00D57E2F">
        <w:rPr>
          <w:rFonts w:ascii="Times New Roman" w:hAnsi="Times New Roman" w:cs="Times New Roman"/>
          <w:b/>
          <w:sz w:val="28"/>
          <w:szCs w:val="28"/>
          <w:lang w:val="uk-UA"/>
        </w:rPr>
        <w:t>Оклюзійна</w:t>
      </w:r>
      <w:proofErr w:type="spellEnd"/>
      <w:r w:rsidR="002918F4" w:rsidRPr="00D57E2F">
        <w:rPr>
          <w:rFonts w:ascii="Times New Roman" w:hAnsi="Times New Roman" w:cs="Times New Roman"/>
          <w:b/>
          <w:sz w:val="28"/>
          <w:szCs w:val="28"/>
          <w:lang w:val="uk-UA"/>
        </w:rPr>
        <w:t xml:space="preserve"> площина</w:t>
      </w:r>
      <w:r w:rsidR="002918F4" w:rsidRPr="00D57E2F">
        <w:rPr>
          <w:rFonts w:ascii="Times New Roman" w:hAnsi="Times New Roman" w:cs="Times New Roman"/>
          <w:sz w:val="28"/>
          <w:szCs w:val="28"/>
          <w:lang w:val="uk-UA"/>
        </w:rPr>
        <w:t xml:space="preserve"> – площина змикання зубних рядів верхньої та нижньої щелеп. </w:t>
      </w:r>
      <w:r w:rsidR="00C07FBF" w:rsidRPr="00D57E2F">
        <w:rPr>
          <w:rFonts w:ascii="Times New Roman" w:hAnsi="Times New Roman" w:cs="Times New Roman"/>
          <w:sz w:val="28"/>
          <w:szCs w:val="28"/>
          <w:lang w:val="uk-UA"/>
        </w:rPr>
        <w:t xml:space="preserve">В ділянці жувальних зубів </w:t>
      </w:r>
      <w:proofErr w:type="spellStart"/>
      <w:r w:rsidR="00C07FBF" w:rsidRPr="00D57E2F">
        <w:rPr>
          <w:rFonts w:ascii="Times New Roman" w:hAnsi="Times New Roman" w:cs="Times New Roman"/>
          <w:sz w:val="28"/>
          <w:szCs w:val="28"/>
          <w:lang w:val="uk-UA"/>
        </w:rPr>
        <w:t>оклюзійна</w:t>
      </w:r>
      <w:proofErr w:type="spellEnd"/>
      <w:r w:rsidR="00C07FBF" w:rsidRPr="00D57E2F">
        <w:rPr>
          <w:rFonts w:ascii="Times New Roman" w:hAnsi="Times New Roman" w:cs="Times New Roman"/>
          <w:sz w:val="28"/>
          <w:szCs w:val="28"/>
          <w:lang w:val="uk-UA"/>
        </w:rPr>
        <w:t xml:space="preserve"> площина утворює </w:t>
      </w:r>
      <w:proofErr w:type="spellStart"/>
      <w:r w:rsidR="00C07FBF" w:rsidRPr="00D57E2F">
        <w:rPr>
          <w:rFonts w:ascii="Times New Roman" w:hAnsi="Times New Roman" w:cs="Times New Roman"/>
          <w:sz w:val="28"/>
          <w:szCs w:val="28"/>
          <w:lang w:val="uk-UA"/>
        </w:rPr>
        <w:t>оклюзійні</w:t>
      </w:r>
      <w:proofErr w:type="spellEnd"/>
      <w:r w:rsidR="00C07FBF" w:rsidRPr="00D57E2F">
        <w:rPr>
          <w:rFonts w:ascii="Times New Roman" w:hAnsi="Times New Roman" w:cs="Times New Roman"/>
          <w:sz w:val="28"/>
          <w:szCs w:val="28"/>
          <w:lang w:val="uk-UA"/>
        </w:rPr>
        <w:t xml:space="preserve"> криві </w:t>
      </w:r>
      <w:r w:rsidR="00DF1F88">
        <w:rPr>
          <w:rFonts w:ascii="Times New Roman" w:hAnsi="Times New Roman" w:cs="Times New Roman"/>
          <w:sz w:val="28"/>
          <w:szCs w:val="28"/>
          <w:lang w:val="uk-UA"/>
        </w:rPr>
        <w:t>–</w:t>
      </w:r>
      <w:r w:rsidR="00C07FBF" w:rsidRPr="00D57E2F">
        <w:rPr>
          <w:rFonts w:ascii="Times New Roman" w:hAnsi="Times New Roman" w:cs="Times New Roman"/>
          <w:sz w:val="28"/>
          <w:szCs w:val="28"/>
          <w:lang w:val="uk-UA"/>
        </w:rPr>
        <w:t xml:space="preserve"> сагітальну та </w:t>
      </w:r>
      <w:proofErr w:type="spellStart"/>
      <w:r w:rsidR="00C07FBF" w:rsidRPr="00D57E2F">
        <w:rPr>
          <w:rFonts w:ascii="Times New Roman" w:hAnsi="Times New Roman" w:cs="Times New Roman"/>
          <w:sz w:val="28"/>
          <w:szCs w:val="28"/>
          <w:lang w:val="uk-UA"/>
        </w:rPr>
        <w:t>трансверзальну</w:t>
      </w:r>
      <w:proofErr w:type="spellEnd"/>
      <w:r w:rsidR="00C07FBF" w:rsidRPr="00D57E2F">
        <w:rPr>
          <w:rFonts w:ascii="Times New Roman" w:hAnsi="Times New Roman" w:cs="Times New Roman"/>
          <w:sz w:val="28"/>
          <w:szCs w:val="28"/>
          <w:lang w:val="uk-UA"/>
        </w:rPr>
        <w:t>.</w:t>
      </w:r>
    </w:p>
    <w:p w14:paraId="2B0BEEB9" w14:textId="2B27F5F7" w:rsidR="00100A06" w:rsidRPr="00DF1F88" w:rsidRDefault="005A74BE" w:rsidP="009F5E29">
      <w:pPr>
        <w:spacing w:after="0" w:line="360" w:lineRule="auto"/>
        <w:ind w:firstLine="720"/>
        <w:jc w:val="both"/>
        <w:rPr>
          <w:rFonts w:ascii="Times New Roman" w:hAnsi="Times New Roman" w:cs="Times New Roman"/>
          <w:b/>
          <w:sz w:val="28"/>
          <w:szCs w:val="28"/>
          <w:shd w:val="clear" w:color="auto" w:fill="FFFFFF"/>
          <w:lang w:val="uk-UA"/>
        </w:rPr>
      </w:pPr>
      <w:r w:rsidRPr="00DF1F88">
        <w:rPr>
          <w:rFonts w:ascii="Times New Roman" w:hAnsi="Times New Roman" w:cs="Times New Roman"/>
          <w:b/>
          <w:sz w:val="28"/>
          <w:szCs w:val="28"/>
          <w:shd w:val="clear" w:color="auto" w:fill="FFFFFF"/>
          <w:lang w:val="uk-UA"/>
        </w:rPr>
        <w:t>3.</w:t>
      </w:r>
      <w:r w:rsidR="00DF1F88" w:rsidRPr="00DF1F88">
        <w:rPr>
          <w:rFonts w:ascii="Times New Roman" w:hAnsi="Times New Roman" w:cs="Times New Roman"/>
          <w:b/>
          <w:sz w:val="28"/>
          <w:szCs w:val="28"/>
          <w:shd w:val="clear" w:color="auto" w:fill="FFFFFF"/>
          <w:lang w:val="uk-UA"/>
        </w:rPr>
        <w:t> </w:t>
      </w:r>
      <w:r w:rsidR="008234CB" w:rsidRPr="00DF1F88">
        <w:rPr>
          <w:rFonts w:ascii="Times New Roman" w:hAnsi="Times New Roman" w:cs="Times New Roman"/>
          <w:b/>
          <w:sz w:val="28"/>
          <w:szCs w:val="28"/>
          <w:shd w:val="clear" w:color="auto" w:fill="FFFFFF"/>
          <w:lang w:val="uk-UA"/>
        </w:rPr>
        <w:t>С</w:t>
      </w:r>
      <w:r w:rsidR="00E95253" w:rsidRPr="00DF1F88">
        <w:rPr>
          <w:rFonts w:ascii="Times New Roman" w:hAnsi="Times New Roman" w:cs="Times New Roman"/>
          <w:b/>
          <w:sz w:val="28"/>
          <w:szCs w:val="28"/>
          <w:shd w:val="clear" w:color="auto" w:fill="FFFFFF"/>
          <w:lang w:val="uk-UA"/>
        </w:rPr>
        <w:t xml:space="preserve">агітальна </w:t>
      </w:r>
      <w:proofErr w:type="spellStart"/>
      <w:r w:rsidR="008234CB" w:rsidRPr="00DF1F88">
        <w:rPr>
          <w:rFonts w:ascii="Times New Roman" w:hAnsi="Times New Roman" w:cs="Times New Roman"/>
          <w:b/>
          <w:sz w:val="28"/>
          <w:szCs w:val="28"/>
          <w:shd w:val="clear" w:color="auto" w:fill="FFFFFF"/>
          <w:lang w:val="uk-UA"/>
        </w:rPr>
        <w:t>о</w:t>
      </w:r>
      <w:r w:rsidR="003E7CFB" w:rsidRPr="00DF1F88">
        <w:rPr>
          <w:rFonts w:ascii="Times New Roman" w:hAnsi="Times New Roman" w:cs="Times New Roman"/>
          <w:b/>
          <w:sz w:val="28"/>
          <w:szCs w:val="28"/>
          <w:shd w:val="clear" w:color="auto" w:fill="FFFFFF"/>
          <w:lang w:val="uk-UA"/>
        </w:rPr>
        <w:t>клюзійна</w:t>
      </w:r>
      <w:proofErr w:type="spellEnd"/>
      <w:r w:rsidR="00137A5E" w:rsidRPr="00DF1F88">
        <w:rPr>
          <w:rFonts w:ascii="Times New Roman" w:hAnsi="Times New Roman" w:cs="Times New Roman"/>
          <w:b/>
          <w:sz w:val="28"/>
          <w:szCs w:val="28"/>
          <w:shd w:val="clear" w:color="auto" w:fill="FFFFFF"/>
          <w:lang w:val="uk-UA"/>
        </w:rPr>
        <w:t xml:space="preserve"> компенсаційна</w:t>
      </w:r>
      <w:r w:rsidR="002918F4" w:rsidRPr="00DF1F88">
        <w:rPr>
          <w:rFonts w:ascii="Times New Roman" w:hAnsi="Times New Roman" w:cs="Times New Roman"/>
          <w:b/>
          <w:sz w:val="28"/>
          <w:szCs w:val="28"/>
          <w:shd w:val="clear" w:color="auto" w:fill="FFFFFF"/>
          <w:lang w:val="uk-UA"/>
        </w:rPr>
        <w:t xml:space="preserve"> </w:t>
      </w:r>
      <w:r w:rsidR="003E7CFB" w:rsidRPr="00DF1F88">
        <w:rPr>
          <w:rFonts w:ascii="Times New Roman" w:hAnsi="Times New Roman" w:cs="Times New Roman"/>
          <w:b/>
          <w:sz w:val="28"/>
          <w:szCs w:val="28"/>
          <w:shd w:val="clear" w:color="auto" w:fill="FFFFFF"/>
          <w:lang w:val="uk-UA"/>
        </w:rPr>
        <w:t xml:space="preserve"> крива</w:t>
      </w:r>
      <w:r w:rsidR="00100A06" w:rsidRPr="00DF1F88">
        <w:rPr>
          <w:rFonts w:ascii="Times New Roman" w:hAnsi="Times New Roman" w:cs="Times New Roman"/>
          <w:sz w:val="28"/>
          <w:szCs w:val="28"/>
          <w:shd w:val="clear" w:color="auto" w:fill="FFFFFF"/>
          <w:lang w:val="uk-UA"/>
        </w:rPr>
        <w:t xml:space="preserve"> </w:t>
      </w:r>
      <w:proofErr w:type="spellStart"/>
      <w:r w:rsidR="00100A06" w:rsidRPr="00DF1F88">
        <w:rPr>
          <w:rFonts w:ascii="Times New Roman" w:hAnsi="Times New Roman" w:cs="Times New Roman"/>
          <w:b/>
          <w:sz w:val="28"/>
          <w:szCs w:val="28"/>
          <w:shd w:val="clear" w:color="auto" w:fill="FFFFFF"/>
          <w:lang w:val="uk-UA"/>
        </w:rPr>
        <w:t>Шпеє</w:t>
      </w:r>
      <w:proofErr w:type="spellEnd"/>
      <w:r w:rsidR="004D0600" w:rsidRPr="00DF1F88">
        <w:rPr>
          <w:rFonts w:ascii="Times New Roman" w:hAnsi="Times New Roman" w:cs="Times New Roman"/>
          <w:b/>
          <w:sz w:val="28"/>
          <w:szCs w:val="28"/>
          <w:shd w:val="clear" w:color="auto" w:fill="FFFFFF"/>
          <w:lang w:val="uk-UA"/>
        </w:rPr>
        <w:t xml:space="preserve"> </w:t>
      </w:r>
      <w:r w:rsidR="004D0600" w:rsidRPr="00DF1F88">
        <w:rPr>
          <w:rFonts w:ascii="Times New Roman" w:hAnsi="Times New Roman" w:cs="Times New Roman"/>
          <w:bCs/>
          <w:sz w:val="28"/>
          <w:szCs w:val="28"/>
          <w:shd w:val="clear" w:color="auto" w:fill="FFFFFF"/>
          <w:lang w:val="uk-UA"/>
        </w:rPr>
        <w:t>(рис.</w:t>
      </w:r>
      <w:r w:rsidR="00DF1F88" w:rsidRPr="00DF1F88">
        <w:rPr>
          <w:rFonts w:ascii="Times New Roman" w:hAnsi="Times New Roman" w:cs="Times New Roman"/>
          <w:bCs/>
          <w:sz w:val="28"/>
          <w:szCs w:val="28"/>
          <w:shd w:val="clear" w:color="auto" w:fill="FFFFFF"/>
          <w:lang w:val="uk-UA"/>
        </w:rPr>
        <w:t> 51</w:t>
      </w:r>
      <w:r w:rsidR="004D0600" w:rsidRPr="00DF1F88">
        <w:rPr>
          <w:rFonts w:ascii="Times New Roman" w:hAnsi="Times New Roman" w:cs="Times New Roman"/>
          <w:bCs/>
          <w:sz w:val="28"/>
          <w:szCs w:val="28"/>
          <w:shd w:val="clear" w:color="auto" w:fill="FFFFFF"/>
          <w:lang w:val="uk-UA"/>
        </w:rPr>
        <w:t>)</w:t>
      </w:r>
      <w:r w:rsidR="003E7CFB" w:rsidRPr="00DF1F88">
        <w:rPr>
          <w:rFonts w:ascii="Times New Roman" w:hAnsi="Times New Roman" w:cs="Times New Roman"/>
          <w:bCs/>
          <w:sz w:val="28"/>
          <w:szCs w:val="28"/>
          <w:shd w:val="clear" w:color="auto" w:fill="FFFFFF"/>
          <w:lang w:val="uk-UA"/>
        </w:rPr>
        <w:t xml:space="preserve"> </w:t>
      </w:r>
      <w:r w:rsidR="003E7CFB" w:rsidRPr="00DF1F88">
        <w:rPr>
          <w:rFonts w:ascii="Times New Roman" w:hAnsi="Times New Roman" w:cs="Times New Roman"/>
          <w:sz w:val="28"/>
          <w:szCs w:val="28"/>
          <w:shd w:val="clear" w:color="auto" w:fill="FFFFFF"/>
          <w:lang w:val="uk-UA"/>
        </w:rPr>
        <w:t xml:space="preserve">— це лінія, що проходить по </w:t>
      </w:r>
      <w:proofErr w:type="spellStart"/>
      <w:r w:rsidR="003E7CFB" w:rsidRPr="00DF1F88">
        <w:rPr>
          <w:rFonts w:ascii="Times New Roman" w:hAnsi="Times New Roman" w:cs="Times New Roman"/>
          <w:sz w:val="28"/>
          <w:szCs w:val="28"/>
          <w:shd w:val="clear" w:color="auto" w:fill="FFFFFF"/>
          <w:lang w:val="uk-UA"/>
        </w:rPr>
        <w:t>оклюзійних</w:t>
      </w:r>
      <w:proofErr w:type="spellEnd"/>
      <w:r w:rsidR="003E7CFB" w:rsidRPr="00DF1F88">
        <w:rPr>
          <w:rFonts w:ascii="Times New Roman" w:hAnsi="Times New Roman" w:cs="Times New Roman"/>
          <w:sz w:val="28"/>
          <w:szCs w:val="28"/>
          <w:shd w:val="clear" w:color="auto" w:fill="FFFFFF"/>
          <w:lang w:val="uk-UA"/>
        </w:rPr>
        <w:t xml:space="preserve"> поверхнях жувальної групи зубів. На нижній щелепі починається на щічному горбку першого </w:t>
      </w:r>
      <w:proofErr w:type="spellStart"/>
      <w:r w:rsidR="003E7CFB" w:rsidRPr="00DF1F88">
        <w:rPr>
          <w:rFonts w:ascii="Times New Roman" w:hAnsi="Times New Roman" w:cs="Times New Roman"/>
          <w:sz w:val="28"/>
          <w:szCs w:val="28"/>
          <w:shd w:val="clear" w:color="auto" w:fill="FFFFFF"/>
          <w:lang w:val="uk-UA"/>
        </w:rPr>
        <w:t>премоляра</w:t>
      </w:r>
      <w:proofErr w:type="spellEnd"/>
      <w:r w:rsidR="003E7CFB" w:rsidRPr="00DF1F88">
        <w:rPr>
          <w:rFonts w:ascii="Times New Roman" w:hAnsi="Times New Roman" w:cs="Times New Roman"/>
          <w:sz w:val="28"/>
          <w:szCs w:val="28"/>
          <w:shd w:val="clear" w:color="auto" w:fill="FFFFFF"/>
          <w:lang w:val="uk-UA"/>
        </w:rPr>
        <w:t xml:space="preserve"> і </w:t>
      </w:r>
      <w:r w:rsidR="003E7CFB" w:rsidRPr="00DF1F88">
        <w:rPr>
          <w:rFonts w:ascii="Times New Roman" w:hAnsi="Times New Roman" w:cs="Times New Roman"/>
          <w:sz w:val="28"/>
          <w:szCs w:val="28"/>
          <w:shd w:val="clear" w:color="auto" w:fill="FFFFFF"/>
          <w:lang w:val="uk-UA"/>
        </w:rPr>
        <w:lastRenderedPageBreak/>
        <w:t>закінчується на дистальному щічному горбку останнього моляра</w:t>
      </w:r>
      <w:r w:rsidR="00100A06" w:rsidRPr="00DF1F88">
        <w:rPr>
          <w:rFonts w:ascii="Times New Roman" w:hAnsi="Times New Roman" w:cs="Times New Roman"/>
          <w:sz w:val="28"/>
          <w:szCs w:val="28"/>
          <w:shd w:val="clear" w:color="auto" w:fill="FFFFFF"/>
          <w:lang w:val="uk-UA"/>
        </w:rPr>
        <w:t>.</w:t>
      </w:r>
      <w:r w:rsidR="003E7CFB" w:rsidRPr="00DF1F88">
        <w:rPr>
          <w:rFonts w:ascii="Times New Roman" w:hAnsi="Times New Roman" w:cs="Times New Roman"/>
          <w:sz w:val="28"/>
          <w:szCs w:val="28"/>
          <w:shd w:val="clear" w:color="auto" w:fill="FFFFFF"/>
          <w:lang w:val="uk-UA"/>
        </w:rPr>
        <w:t xml:space="preserve"> Через верхній зубний ряд у ділянці корінних зубів також можна провести сагітальну криву, але не ввігнуту, а випуклу, як</w:t>
      </w:r>
      <w:r w:rsidR="00100A06" w:rsidRPr="00DF1F88">
        <w:rPr>
          <w:rFonts w:ascii="Times New Roman" w:hAnsi="Times New Roman" w:cs="Times New Roman"/>
          <w:sz w:val="28"/>
          <w:szCs w:val="28"/>
          <w:shd w:val="clear" w:color="auto" w:fill="FFFFFF"/>
          <w:lang w:val="uk-UA"/>
        </w:rPr>
        <w:t xml:space="preserve">а </w:t>
      </w:r>
      <w:r w:rsidR="009520FA" w:rsidRPr="00DF1F88">
        <w:rPr>
          <w:rFonts w:ascii="Times New Roman" w:hAnsi="Times New Roman" w:cs="Times New Roman"/>
          <w:b/>
          <w:sz w:val="28"/>
          <w:szCs w:val="28"/>
          <w:shd w:val="clear" w:color="auto" w:fill="FFFFFF"/>
          <w:lang w:val="uk-UA"/>
        </w:rPr>
        <w:t>повторює нижню ввігнуту криву</w:t>
      </w:r>
      <w:r w:rsidR="00100A06" w:rsidRPr="00DF1F88">
        <w:rPr>
          <w:rFonts w:ascii="Times New Roman" w:hAnsi="Times New Roman" w:cs="Times New Roman"/>
          <w:b/>
          <w:sz w:val="28"/>
          <w:szCs w:val="28"/>
          <w:shd w:val="clear" w:color="auto" w:fill="FFFFFF"/>
          <w:lang w:val="uk-UA"/>
        </w:rPr>
        <w:t>.</w:t>
      </w:r>
    </w:p>
    <w:p w14:paraId="7E4EB80F" w14:textId="4EB94A1D" w:rsidR="009F5E29" w:rsidRPr="00D57E2F" w:rsidRDefault="005A74BE" w:rsidP="009F5E29">
      <w:pPr>
        <w:spacing w:after="0" w:line="360" w:lineRule="auto"/>
        <w:ind w:firstLine="567"/>
        <w:jc w:val="both"/>
        <w:rPr>
          <w:rStyle w:val="ad"/>
          <w:rFonts w:ascii="Arial" w:hAnsi="Arial" w:cs="Arial"/>
          <w:color w:val="FFFFFF"/>
          <w:sz w:val="28"/>
          <w:szCs w:val="28"/>
          <w:shd w:val="clear" w:color="auto" w:fill="FFFFFF"/>
          <w:lang w:val="uk-UA"/>
        </w:rPr>
      </w:pPr>
      <w:r w:rsidRPr="00DF1F88">
        <w:rPr>
          <w:rFonts w:ascii="Times New Roman" w:hAnsi="Times New Roman" w:cs="Times New Roman"/>
          <w:b/>
          <w:sz w:val="28"/>
          <w:szCs w:val="28"/>
          <w:shd w:val="clear" w:color="auto" w:fill="FFFFFF"/>
          <w:lang w:val="uk-UA"/>
        </w:rPr>
        <w:t>4</w:t>
      </w:r>
      <w:r w:rsidRPr="0034253E">
        <w:rPr>
          <w:rFonts w:ascii="Times New Roman" w:hAnsi="Times New Roman" w:cs="Times New Roman"/>
          <w:b/>
          <w:sz w:val="28"/>
          <w:szCs w:val="28"/>
          <w:shd w:val="clear" w:color="auto" w:fill="FFFFFF"/>
          <w:lang w:val="uk-UA"/>
        </w:rPr>
        <w:t>.</w:t>
      </w:r>
      <w:r w:rsidR="009520FA" w:rsidRPr="0034253E">
        <w:rPr>
          <w:rFonts w:ascii="Times New Roman" w:hAnsi="Times New Roman" w:cs="Times New Roman"/>
          <w:b/>
          <w:sz w:val="28"/>
          <w:szCs w:val="28"/>
          <w:shd w:val="clear" w:color="auto" w:fill="FFFFFF"/>
          <w:lang w:val="uk-UA"/>
        </w:rPr>
        <w:t>Трансве</w:t>
      </w:r>
      <w:r w:rsidR="00100A06" w:rsidRPr="0034253E">
        <w:rPr>
          <w:rFonts w:ascii="Times New Roman" w:hAnsi="Times New Roman" w:cs="Times New Roman"/>
          <w:b/>
          <w:sz w:val="28"/>
          <w:szCs w:val="28"/>
          <w:shd w:val="clear" w:color="auto" w:fill="FFFFFF"/>
          <w:lang w:val="uk-UA"/>
        </w:rPr>
        <w:t xml:space="preserve">рзальна </w:t>
      </w:r>
      <w:proofErr w:type="spellStart"/>
      <w:r w:rsidR="00100A06" w:rsidRPr="0034253E">
        <w:rPr>
          <w:rFonts w:ascii="Times New Roman" w:hAnsi="Times New Roman" w:cs="Times New Roman"/>
          <w:b/>
          <w:sz w:val="28"/>
          <w:szCs w:val="28"/>
          <w:shd w:val="clear" w:color="auto" w:fill="FFFFFF"/>
          <w:lang w:val="uk-UA"/>
        </w:rPr>
        <w:t>оклюзійна</w:t>
      </w:r>
      <w:proofErr w:type="spellEnd"/>
      <w:r w:rsidR="00100A06" w:rsidRPr="0034253E">
        <w:rPr>
          <w:rFonts w:ascii="Times New Roman" w:hAnsi="Times New Roman" w:cs="Times New Roman"/>
          <w:b/>
          <w:sz w:val="28"/>
          <w:szCs w:val="28"/>
          <w:shd w:val="clear" w:color="auto" w:fill="FFFFFF"/>
          <w:lang w:val="uk-UA"/>
        </w:rPr>
        <w:t xml:space="preserve"> компенсаційна крива </w:t>
      </w:r>
      <w:proofErr w:type="spellStart"/>
      <w:r w:rsidR="00100A06" w:rsidRPr="0034253E">
        <w:rPr>
          <w:rFonts w:ascii="Times New Roman" w:hAnsi="Times New Roman" w:cs="Times New Roman"/>
          <w:b/>
          <w:sz w:val="28"/>
          <w:szCs w:val="28"/>
          <w:shd w:val="clear" w:color="auto" w:fill="FFFFFF"/>
          <w:lang w:val="uk-UA"/>
        </w:rPr>
        <w:t>Уілсона</w:t>
      </w:r>
      <w:proofErr w:type="spellEnd"/>
      <w:r w:rsidR="004D0600" w:rsidRPr="0034253E">
        <w:rPr>
          <w:rFonts w:ascii="Times New Roman" w:hAnsi="Times New Roman" w:cs="Times New Roman"/>
          <w:b/>
          <w:sz w:val="28"/>
          <w:szCs w:val="28"/>
          <w:shd w:val="clear" w:color="auto" w:fill="FFFFFF"/>
          <w:lang w:val="uk-UA"/>
        </w:rPr>
        <w:t xml:space="preserve"> </w:t>
      </w:r>
      <w:r w:rsidR="004D0600" w:rsidRPr="0034253E">
        <w:rPr>
          <w:rFonts w:ascii="Times New Roman" w:hAnsi="Times New Roman" w:cs="Times New Roman"/>
          <w:sz w:val="28"/>
          <w:szCs w:val="28"/>
          <w:shd w:val="clear" w:color="auto" w:fill="FFFFFF"/>
          <w:lang w:val="uk-UA"/>
        </w:rPr>
        <w:t>(рис.</w:t>
      </w:r>
      <w:r w:rsidR="0034253E" w:rsidRPr="0034253E">
        <w:rPr>
          <w:rFonts w:ascii="Times New Roman" w:hAnsi="Times New Roman" w:cs="Times New Roman"/>
          <w:sz w:val="28"/>
          <w:szCs w:val="28"/>
          <w:shd w:val="clear" w:color="auto" w:fill="FFFFFF"/>
          <w:lang w:val="uk-UA"/>
        </w:rPr>
        <w:t>51</w:t>
      </w:r>
      <w:r w:rsidR="004D0600" w:rsidRPr="0034253E">
        <w:rPr>
          <w:rFonts w:ascii="Times New Roman" w:hAnsi="Times New Roman" w:cs="Times New Roman"/>
          <w:sz w:val="28"/>
          <w:szCs w:val="28"/>
          <w:shd w:val="clear" w:color="auto" w:fill="FFFFFF"/>
          <w:lang w:val="uk-UA"/>
        </w:rPr>
        <w:t>.)</w:t>
      </w:r>
      <w:r w:rsidR="00100A06" w:rsidRPr="0034253E">
        <w:rPr>
          <w:rFonts w:ascii="Times New Roman" w:hAnsi="Times New Roman" w:cs="Times New Roman"/>
          <w:b/>
          <w:sz w:val="28"/>
          <w:szCs w:val="28"/>
          <w:shd w:val="clear" w:color="auto" w:fill="FFFFFF"/>
          <w:lang w:val="uk-UA"/>
        </w:rPr>
        <w:t xml:space="preserve"> </w:t>
      </w:r>
      <w:r w:rsidR="00100A06" w:rsidRPr="0034253E">
        <w:rPr>
          <w:rFonts w:ascii="Times New Roman" w:hAnsi="Times New Roman" w:cs="Times New Roman"/>
          <w:bCs/>
          <w:sz w:val="28"/>
          <w:szCs w:val="28"/>
          <w:shd w:val="clear" w:color="auto" w:fill="FFFFFF"/>
          <w:lang w:val="uk-UA"/>
        </w:rPr>
        <w:t>---</w:t>
      </w:r>
      <w:r w:rsidR="00242FAC" w:rsidRPr="0034253E">
        <w:rPr>
          <w:rFonts w:ascii="Times New Roman" w:hAnsi="Times New Roman" w:cs="Times New Roman"/>
          <w:bCs/>
          <w:sz w:val="28"/>
          <w:szCs w:val="28"/>
          <w:shd w:val="clear" w:color="auto" w:fill="FFFFFF"/>
          <w:lang w:val="uk-UA"/>
        </w:rPr>
        <w:t xml:space="preserve"> проходить по щічним та оральним верхівкам горбків жувальних зубів в поперечному напрямку. На</w:t>
      </w:r>
      <w:r w:rsidR="00E421E4" w:rsidRPr="0034253E">
        <w:rPr>
          <w:rFonts w:ascii="Times New Roman" w:hAnsi="Times New Roman" w:cs="Times New Roman"/>
          <w:bCs/>
          <w:sz w:val="28"/>
          <w:szCs w:val="28"/>
          <w:shd w:val="clear" w:color="auto" w:fill="FFFFFF"/>
          <w:lang w:val="uk-UA"/>
        </w:rPr>
        <w:t xml:space="preserve"> верхній щелепі на</w:t>
      </w:r>
      <w:r w:rsidR="00242FAC" w:rsidRPr="0034253E">
        <w:rPr>
          <w:rFonts w:ascii="Times New Roman" w:hAnsi="Times New Roman" w:cs="Times New Roman"/>
          <w:bCs/>
          <w:sz w:val="28"/>
          <w:szCs w:val="28"/>
          <w:shd w:val="clear" w:color="auto" w:fill="FFFFFF"/>
          <w:lang w:val="uk-UA"/>
        </w:rPr>
        <w:t xml:space="preserve"> рівні перших </w:t>
      </w:r>
      <w:proofErr w:type="spellStart"/>
      <w:r w:rsidR="00242FAC" w:rsidRPr="0034253E">
        <w:rPr>
          <w:rFonts w:ascii="Times New Roman" w:hAnsi="Times New Roman" w:cs="Times New Roman"/>
          <w:bCs/>
          <w:sz w:val="28"/>
          <w:szCs w:val="28"/>
          <w:shd w:val="clear" w:color="auto" w:fill="FFFFFF"/>
          <w:lang w:val="uk-UA"/>
        </w:rPr>
        <w:t>премолярів</w:t>
      </w:r>
      <w:proofErr w:type="spellEnd"/>
      <w:r w:rsidR="00E95253" w:rsidRPr="0034253E">
        <w:rPr>
          <w:rFonts w:ascii="Times New Roman" w:hAnsi="Times New Roman" w:cs="Times New Roman"/>
          <w:bCs/>
          <w:sz w:val="28"/>
          <w:szCs w:val="28"/>
          <w:shd w:val="clear" w:color="auto" w:fill="FFFFFF"/>
          <w:lang w:val="uk-UA"/>
        </w:rPr>
        <w:t xml:space="preserve"> -- </w:t>
      </w:r>
      <w:r w:rsidR="00242FAC" w:rsidRPr="0034253E">
        <w:rPr>
          <w:rFonts w:ascii="Times New Roman" w:hAnsi="Times New Roman" w:cs="Times New Roman"/>
          <w:bCs/>
          <w:sz w:val="28"/>
          <w:szCs w:val="28"/>
          <w:shd w:val="clear" w:color="auto" w:fill="FFFFFF"/>
          <w:lang w:val="uk-UA"/>
        </w:rPr>
        <w:t xml:space="preserve">ввігнута вверх, других </w:t>
      </w:r>
      <w:proofErr w:type="spellStart"/>
      <w:r w:rsidR="00242FAC" w:rsidRPr="0034253E">
        <w:rPr>
          <w:rFonts w:ascii="Times New Roman" w:hAnsi="Times New Roman" w:cs="Times New Roman"/>
          <w:bCs/>
          <w:sz w:val="28"/>
          <w:szCs w:val="28"/>
          <w:shd w:val="clear" w:color="auto" w:fill="FFFFFF"/>
          <w:lang w:val="uk-UA"/>
        </w:rPr>
        <w:t>премолярів</w:t>
      </w:r>
      <w:proofErr w:type="spellEnd"/>
      <w:r w:rsidR="00242FAC" w:rsidRPr="0034253E">
        <w:rPr>
          <w:rFonts w:ascii="Times New Roman" w:hAnsi="Times New Roman" w:cs="Times New Roman"/>
          <w:bCs/>
          <w:sz w:val="28"/>
          <w:szCs w:val="28"/>
          <w:shd w:val="clear" w:color="auto" w:fill="FFFFFF"/>
          <w:lang w:val="uk-UA"/>
        </w:rPr>
        <w:t xml:space="preserve"> – площинна, перших молярів – випукла вниз</w:t>
      </w:r>
      <w:r w:rsidR="00F4161B" w:rsidRPr="0034253E">
        <w:rPr>
          <w:rFonts w:ascii="Times New Roman" w:hAnsi="Times New Roman" w:cs="Times New Roman"/>
          <w:bCs/>
          <w:sz w:val="28"/>
          <w:szCs w:val="28"/>
          <w:shd w:val="clear" w:color="auto" w:fill="FFFFFF"/>
          <w:lang w:val="uk-UA"/>
        </w:rPr>
        <w:t>, других молярів – більше випукла вниз, третіх молярів – значно більше випукла вниз.</w:t>
      </w:r>
      <w:r w:rsidR="00E421E4" w:rsidRPr="0034253E">
        <w:rPr>
          <w:rFonts w:ascii="Times New Roman" w:hAnsi="Times New Roman" w:cs="Times New Roman"/>
          <w:bCs/>
          <w:sz w:val="28"/>
          <w:szCs w:val="28"/>
          <w:shd w:val="clear" w:color="auto" w:fill="FFFFFF"/>
          <w:lang w:val="uk-UA"/>
        </w:rPr>
        <w:t xml:space="preserve"> На нижній щелепі в дзеркальному відображенні</w:t>
      </w:r>
      <w:r w:rsidR="00E95253" w:rsidRPr="0034253E">
        <w:rPr>
          <w:rFonts w:ascii="Times New Roman" w:hAnsi="Times New Roman" w:cs="Times New Roman"/>
          <w:bCs/>
          <w:sz w:val="28"/>
          <w:szCs w:val="28"/>
          <w:shd w:val="clear" w:color="auto" w:fill="FFFFFF"/>
          <w:lang w:val="uk-UA"/>
        </w:rPr>
        <w:t xml:space="preserve"> до верхньої щелепи: на рівні перших </w:t>
      </w:r>
      <w:proofErr w:type="spellStart"/>
      <w:r w:rsidR="00E95253" w:rsidRPr="0034253E">
        <w:rPr>
          <w:rFonts w:ascii="Times New Roman" w:hAnsi="Times New Roman" w:cs="Times New Roman"/>
          <w:bCs/>
          <w:sz w:val="28"/>
          <w:szCs w:val="28"/>
          <w:shd w:val="clear" w:color="auto" w:fill="FFFFFF"/>
          <w:lang w:val="uk-UA"/>
        </w:rPr>
        <w:t>премолярів</w:t>
      </w:r>
      <w:proofErr w:type="spellEnd"/>
      <w:r w:rsidR="00E95253" w:rsidRPr="0034253E">
        <w:rPr>
          <w:rFonts w:ascii="Times New Roman" w:hAnsi="Times New Roman" w:cs="Times New Roman"/>
          <w:bCs/>
          <w:sz w:val="28"/>
          <w:szCs w:val="28"/>
          <w:shd w:val="clear" w:color="auto" w:fill="FFFFFF"/>
          <w:lang w:val="uk-UA"/>
        </w:rPr>
        <w:t xml:space="preserve"> – випукла вверх, других </w:t>
      </w:r>
      <w:proofErr w:type="spellStart"/>
      <w:r w:rsidR="00E95253" w:rsidRPr="0034253E">
        <w:rPr>
          <w:rFonts w:ascii="Times New Roman" w:hAnsi="Times New Roman" w:cs="Times New Roman"/>
          <w:bCs/>
          <w:sz w:val="28"/>
          <w:szCs w:val="28"/>
          <w:shd w:val="clear" w:color="auto" w:fill="FFFFFF"/>
          <w:lang w:val="uk-UA"/>
        </w:rPr>
        <w:t>премолярів</w:t>
      </w:r>
      <w:proofErr w:type="spellEnd"/>
      <w:r w:rsidR="00E95253" w:rsidRPr="0034253E">
        <w:rPr>
          <w:rFonts w:ascii="Times New Roman" w:hAnsi="Times New Roman" w:cs="Times New Roman"/>
          <w:bCs/>
          <w:sz w:val="28"/>
          <w:szCs w:val="28"/>
          <w:shd w:val="clear" w:color="auto" w:fill="FFFFFF"/>
          <w:lang w:val="uk-UA"/>
        </w:rPr>
        <w:t xml:space="preserve"> – </w:t>
      </w:r>
      <w:proofErr w:type="spellStart"/>
      <w:r w:rsidR="00E95253" w:rsidRPr="0034253E">
        <w:rPr>
          <w:rFonts w:ascii="Times New Roman" w:hAnsi="Times New Roman" w:cs="Times New Roman"/>
          <w:bCs/>
          <w:sz w:val="28"/>
          <w:szCs w:val="28"/>
          <w:shd w:val="clear" w:color="auto" w:fill="FFFFFF"/>
          <w:lang w:val="uk-UA"/>
        </w:rPr>
        <w:t>площщинна</w:t>
      </w:r>
      <w:proofErr w:type="spellEnd"/>
      <w:r w:rsidR="00E95253" w:rsidRPr="0034253E">
        <w:rPr>
          <w:rFonts w:ascii="Times New Roman" w:hAnsi="Times New Roman" w:cs="Times New Roman"/>
          <w:bCs/>
          <w:sz w:val="28"/>
          <w:szCs w:val="28"/>
          <w:shd w:val="clear" w:color="auto" w:fill="FFFFFF"/>
          <w:lang w:val="uk-UA"/>
        </w:rPr>
        <w:t>, перших молярів – ввігнута вниз, других молярів – більше ввігнута вниз, третіх молярів – значно більше ввігнута вниз.</w:t>
      </w:r>
      <w:r w:rsidR="003E7CFB" w:rsidRPr="00D57E2F">
        <w:fldChar w:fldCharType="begin"/>
      </w:r>
      <w:r w:rsidR="003E7CFB" w:rsidRPr="00D57E2F">
        <w:rPr>
          <w:lang w:val="uk-UA"/>
        </w:rPr>
        <w:instrText>HYPERLINK "https://dentaltechnic.info/index.php/obshie-voprosy/dovdnikzortopedichnostomatolog/2132-oklyuzijna_sagital_na_kriva_"</w:instrText>
      </w:r>
      <w:r w:rsidR="003E7CFB" w:rsidRPr="00D57E2F">
        <w:fldChar w:fldCharType="separate"/>
      </w:r>
    </w:p>
    <w:p w14:paraId="2EF0B5F4" w14:textId="7B3DAD76" w:rsidR="003979CD" w:rsidRPr="00D57E2F" w:rsidRDefault="009F5E29" w:rsidP="009F5E29">
      <w:pPr>
        <w:spacing w:after="0" w:line="360" w:lineRule="auto"/>
        <w:ind w:firstLine="567"/>
        <w:jc w:val="both"/>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t>XVI</w:t>
      </w:r>
      <w:r w:rsidR="00EE3FC5">
        <w:rPr>
          <w:rFonts w:ascii="Times New Roman" w:hAnsi="Times New Roman" w:cs="Times New Roman"/>
          <w:b/>
          <w:bCs/>
          <w:sz w:val="28"/>
          <w:szCs w:val="28"/>
          <w:lang w:val="uk-UA"/>
        </w:rPr>
        <w:t>І</w:t>
      </w:r>
      <w:r w:rsidRPr="00D57E2F">
        <w:rPr>
          <w:rFonts w:ascii="Times New Roman" w:hAnsi="Times New Roman" w:cs="Times New Roman"/>
          <w:b/>
          <w:bCs/>
          <w:sz w:val="28"/>
          <w:szCs w:val="28"/>
          <w:lang w:val="uk-UA"/>
        </w:rPr>
        <w:t>. Теми лекцій</w:t>
      </w:r>
      <w:r w:rsidRPr="00D57E2F">
        <w:rPr>
          <w:rStyle w:val="ad"/>
          <w:rFonts w:ascii="Arial" w:hAnsi="Arial" w:cs="Arial"/>
          <w:color w:val="FFFFFF"/>
          <w:sz w:val="28"/>
          <w:szCs w:val="28"/>
          <w:shd w:val="clear" w:color="auto" w:fill="FFFFFF"/>
          <w:lang w:val="uk-UA"/>
        </w:rPr>
        <w:t xml:space="preserve"> </w:t>
      </w:r>
      <w:proofErr w:type="spellStart"/>
      <w:r w:rsidR="003E7CFB" w:rsidRPr="00D57E2F">
        <w:rPr>
          <w:rStyle w:val="ad"/>
          <w:rFonts w:ascii="Arial" w:hAnsi="Arial" w:cs="Arial"/>
          <w:color w:val="FFFFFF"/>
          <w:sz w:val="28"/>
          <w:szCs w:val="28"/>
          <w:shd w:val="clear" w:color="auto" w:fill="FFFFFF"/>
          <w:lang w:val="uk-UA"/>
        </w:rPr>
        <w:t>агітальна</w:t>
      </w:r>
      <w:proofErr w:type="spellEnd"/>
      <w:r w:rsidR="003E7CFB" w:rsidRPr="00D57E2F">
        <w:rPr>
          <w:rStyle w:val="ad"/>
          <w:rFonts w:ascii="Arial" w:hAnsi="Arial" w:cs="Arial"/>
          <w:color w:val="FFFFFF"/>
          <w:sz w:val="28"/>
          <w:szCs w:val="28"/>
          <w:shd w:val="clear" w:color="auto" w:fill="FFFFFF"/>
          <w:lang w:val="uk-UA"/>
        </w:rPr>
        <w:t xml:space="preserve"> крива.</w:t>
      </w:r>
      <w:r w:rsidR="003E7CFB" w:rsidRPr="00D57E2F">
        <w:rPr>
          <w:rStyle w:val="ad"/>
          <w:rFonts w:ascii="Arial" w:hAnsi="Arial" w:cs="Arial"/>
          <w:color w:val="FFFFFF"/>
          <w:sz w:val="28"/>
          <w:szCs w:val="28"/>
          <w:shd w:val="clear" w:color="auto" w:fill="FFFFFF"/>
          <w:lang w:val="uk-UA"/>
        </w:rPr>
        <w:fldChar w:fldCharType="end"/>
      </w:r>
    </w:p>
    <w:tbl>
      <w:tblPr>
        <w:tblW w:w="0" w:type="auto"/>
        <w:tblInd w:w="110" w:type="dxa"/>
        <w:tblLayout w:type="fixed"/>
        <w:tblLook w:val="0000" w:firstRow="0" w:lastRow="0" w:firstColumn="0" w:lastColumn="0" w:noHBand="0" w:noVBand="0"/>
      </w:tblPr>
      <w:tblGrid>
        <w:gridCol w:w="827"/>
        <w:gridCol w:w="7560"/>
        <w:gridCol w:w="1183"/>
      </w:tblGrid>
      <w:tr w:rsidR="003979CD" w:rsidRPr="00D57E2F" w14:paraId="229AA49B" w14:textId="77777777" w:rsidTr="000139ED">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12D33" w14:textId="77777777" w:rsidR="003979CD" w:rsidRPr="00D57E2F" w:rsidRDefault="003979CD" w:rsidP="000139ED">
            <w:pPr>
              <w:pStyle w:val="22"/>
              <w:tabs>
                <w:tab w:val="left" w:pos="851"/>
              </w:tabs>
              <w:spacing w:after="0" w:line="360" w:lineRule="auto"/>
              <w:jc w:val="center"/>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eastAsia="ru-RU"/>
              </w:rPr>
              <w:t>№</w:t>
            </w:r>
          </w:p>
          <w:p w14:paraId="6DAFFC61" w14:textId="77777777" w:rsidR="003979CD" w:rsidRPr="00D57E2F" w:rsidRDefault="003979CD" w:rsidP="000139ED">
            <w:pPr>
              <w:pStyle w:val="22"/>
              <w:tabs>
                <w:tab w:val="left" w:pos="851"/>
              </w:tabs>
              <w:spacing w:after="0" w:line="360" w:lineRule="auto"/>
              <w:jc w:val="center"/>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eastAsia="ru-RU"/>
              </w:rPr>
              <w:t>п/п</w:t>
            </w:r>
          </w:p>
        </w:tc>
        <w:tc>
          <w:tcPr>
            <w:tcW w:w="7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202F0" w14:textId="77777777" w:rsidR="003979CD" w:rsidRPr="00D57E2F" w:rsidRDefault="003979CD" w:rsidP="000139ED">
            <w:pPr>
              <w:pStyle w:val="22"/>
              <w:tabs>
                <w:tab w:val="left" w:pos="851"/>
              </w:tabs>
              <w:spacing w:after="0" w:line="360" w:lineRule="auto"/>
              <w:jc w:val="center"/>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eastAsia="ru-RU"/>
              </w:rPr>
              <w:t>Тема лекції</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761AB" w14:textId="77777777" w:rsidR="003979CD" w:rsidRPr="00D57E2F" w:rsidRDefault="003979CD" w:rsidP="000139ED">
            <w:pPr>
              <w:pStyle w:val="22"/>
              <w:tabs>
                <w:tab w:val="left" w:pos="851"/>
              </w:tabs>
              <w:spacing w:after="0" w:line="360" w:lineRule="auto"/>
              <w:jc w:val="center"/>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eastAsia="ru-RU"/>
              </w:rPr>
              <w:t>Години</w:t>
            </w:r>
          </w:p>
        </w:tc>
      </w:tr>
      <w:tr w:rsidR="003979CD" w:rsidRPr="00D57E2F" w14:paraId="32128A22" w14:textId="77777777" w:rsidTr="003979CD">
        <w:tc>
          <w:tcPr>
            <w:tcW w:w="827" w:type="dxa"/>
            <w:tcBorders>
              <w:top w:val="single" w:sz="4" w:space="0" w:color="000000"/>
              <w:left w:val="single" w:sz="4" w:space="0" w:color="000000"/>
              <w:bottom w:val="single" w:sz="4" w:space="0" w:color="000000"/>
              <w:right w:val="single" w:sz="4" w:space="0" w:color="000000"/>
            </w:tcBorders>
            <w:shd w:val="clear" w:color="auto" w:fill="auto"/>
          </w:tcPr>
          <w:p w14:paraId="21A98CBA" w14:textId="77777777" w:rsidR="003979CD" w:rsidRPr="00D57E2F" w:rsidRDefault="003979CD" w:rsidP="00E970EE">
            <w:pPr>
              <w:pStyle w:val="22"/>
              <w:numPr>
                <w:ilvl w:val="0"/>
                <w:numId w:val="15"/>
              </w:numPr>
              <w:tabs>
                <w:tab w:val="left" w:pos="851"/>
              </w:tabs>
              <w:spacing w:after="0" w:line="360" w:lineRule="auto"/>
              <w:ind w:left="0" w:firstLine="720"/>
              <w:jc w:val="center"/>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eastAsia="ru-RU"/>
              </w:rPr>
              <w:t>1</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00887AD0" w14:textId="77777777" w:rsidR="003979CD" w:rsidRPr="00D57E2F" w:rsidRDefault="003979CD" w:rsidP="00E970EE">
            <w:p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 xml:space="preserve">Анатомічна будова зубів та зубних рядів верхньої та нижньої щелепи. Морфологічні особливості коронкової частини зубів в залежності від функціональної групи, функціональне призначення анатомічних утворень. Концепція </w:t>
            </w:r>
            <w:proofErr w:type="spellStart"/>
            <w:r w:rsidRPr="00D57E2F">
              <w:rPr>
                <w:rFonts w:ascii="Times New Roman" w:hAnsi="Times New Roman" w:cs="Times New Roman"/>
                <w:color w:val="000000"/>
                <w:sz w:val="28"/>
                <w:szCs w:val="28"/>
                <w:lang w:val="uk-UA"/>
              </w:rPr>
              <w:t>оклюзійного</w:t>
            </w:r>
            <w:proofErr w:type="spellEnd"/>
            <w:r w:rsidRPr="00D57E2F">
              <w:rPr>
                <w:rFonts w:ascii="Times New Roman" w:hAnsi="Times New Roman" w:cs="Times New Roman"/>
                <w:color w:val="000000"/>
                <w:sz w:val="28"/>
                <w:szCs w:val="28"/>
                <w:lang w:val="uk-UA"/>
              </w:rPr>
              <w:t xml:space="preserve"> компасу.</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0EDC3CBB" w14:textId="77777777" w:rsidR="003979CD" w:rsidRPr="00D57E2F" w:rsidRDefault="003979CD" w:rsidP="00E970EE">
            <w:pPr>
              <w:pStyle w:val="22"/>
              <w:tabs>
                <w:tab w:val="left" w:pos="851"/>
              </w:tabs>
              <w:spacing w:after="0" w:line="360" w:lineRule="auto"/>
              <w:ind w:firstLine="720"/>
              <w:jc w:val="center"/>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eastAsia="ru-RU"/>
              </w:rPr>
              <w:t>2</w:t>
            </w:r>
          </w:p>
        </w:tc>
      </w:tr>
      <w:tr w:rsidR="003979CD" w:rsidRPr="00D57E2F" w14:paraId="0A978FCC" w14:textId="77777777" w:rsidTr="003979CD">
        <w:tc>
          <w:tcPr>
            <w:tcW w:w="827" w:type="dxa"/>
            <w:tcBorders>
              <w:top w:val="single" w:sz="4" w:space="0" w:color="000000"/>
              <w:left w:val="single" w:sz="4" w:space="0" w:color="000000"/>
              <w:bottom w:val="single" w:sz="4" w:space="0" w:color="000000"/>
              <w:right w:val="single" w:sz="4" w:space="0" w:color="000000"/>
            </w:tcBorders>
            <w:shd w:val="clear" w:color="auto" w:fill="auto"/>
          </w:tcPr>
          <w:p w14:paraId="0C4A022C" w14:textId="77777777" w:rsidR="003979CD" w:rsidRPr="00D57E2F" w:rsidRDefault="003979CD" w:rsidP="00E970EE">
            <w:pPr>
              <w:pStyle w:val="22"/>
              <w:numPr>
                <w:ilvl w:val="0"/>
                <w:numId w:val="15"/>
              </w:numPr>
              <w:tabs>
                <w:tab w:val="left" w:pos="851"/>
              </w:tabs>
              <w:spacing w:after="0" w:line="360" w:lineRule="auto"/>
              <w:ind w:left="0" w:firstLine="720"/>
              <w:rPr>
                <w:rFonts w:ascii="Times New Roman" w:hAnsi="Times New Roman" w:cs="Times New Roman"/>
                <w:color w:val="000000"/>
                <w:sz w:val="28"/>
                <w:szCs w:val="28"/>
                <w:lang w:val="uk-UA" w:eastAsia="ru-RU"/>
              </w:rPr>
            </w:pP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0E421C94" w14:textId="77777777" w:rsidR="003979CD" w:rsidRPr="00D57E2F" w:rsidRDefault="003979CD" w:rsidP="00E970EE">
            <w:p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 xml:space="preserve">Матеріали та інструменти для моделювання. Огляд </w:t>
            </w:r>
            <w:proofErr w:type="spellStart"/>
            <w:r w:rsidRPr="00D57E2F">
              <w:rPr>
                <w:rFonts w:ascii="Times New Roman" w:hAnsi="Times New Roman" w:cs="Times New Roman"/>
                <w:color w:val="000000"/>
                <w:sz w:val="28"/>
                <w:szCs w:val="28"/>
                <w:lang w:val="uk-UA"/>
              </w:rPr>
              <w:t>методик</w:t>
            </w:r>
            <w:proofErr w:type="spellEnd"/>
            <w:r w:rsidRPr="00D57E2F">
              <w:rPr>
                <w:rFonts w:ascii="Times New Roman" w:hAnsi="Times New Roman" w:cs="Times New Roman"/>
                <w:color w:val="000000"/>
                <w:sz w:val="28"/>
                <w:szCs w:val="28"/>
                <w:lang w:val="uk-UA"/>
              </w:rPr>
              <w:t xml:space="preserve"> моделювання коронкової частини зубів.</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194F19A5" w14:textId="77777777" w:rsidR="003979CD" w:rsidRPr="00D57E2F" w:rsidRDefault="003979CD" w:rsidP="00E970EE">
            <w:pPr>
              <w:pStyle w:val="22"/>
              <w:tabs>
                <w:tab w:val="left" w:pos="851"/>
              </w:tabs>
              <w:spacing w:after="0" w:line="360" w:lineRule="auto"/>
              <w:ind w:firstLine="720"/>
              <w:jc w:val="center"/>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eastAsia="ru-RU"/>
              </w:rPr>
              <w:t>2</w:t>
            </w:r>
          </w:p>
        </w:tc>
      </w:tr>
      <w:tr w:rsidR="003979CD" w:rsidRPr="00D57E2F" w14:paraId="6586705A" w14:textId="77777777" w:rsidTr="003979CD">
        <w:tc>
          <w:tcPr>
            <w:tcW w:w="827" w:type="dxa"/>
            <w:tcBorders>
              <w:top w:val="single" w:sz="4" w:space="0" w:color="000000"/>
              <w:left w:val="single" w:sz="4" w:space="0" w:color="000000"/>
              <w:bottom w:val="single" w:sz="4" w:space="0" w:color="000000"/>
              <w:right w:val="single" w:sz="4" w:space="0" w:color="000000"/>
            </w:tcBorders>
            <w:shd w:val="clear" w:color="auto" w:fill="auto"/>
          </w:tcPr>
          <w:p w14:paraId="73742D75" w14:textId="77777777" w:rsidR="003979CD" w:rsidRPr="00D57E2F" w:rsidRDefault="003979CD" w:rsidP="00E970EE">
            <w:pPr>
              <w:pStyle w:val="22"/>
              <w:tabs>
                <w:tab w:val="left" w:pos="851"/>
              </w:tabs>
              <w:spacing w:after="0" w:line="360" w:lineRule="auto"/>
              <w:ind w:firstLine="720"/>
              <w:jc w:val="center"/>
              <w:rPr>
                <w:rFonts w:ascii="Times New Roman" w:hAnsi="Times New Roman" w:cs="Times New Roman"/>
                <w:color w:val="000000"/>
                <w:sz w:val="28"/>
                <w:szCs w:val="28"/>
                <w:lang w:val="uk-UA" w:eastAsia="ru-RU"/>
              </w:rPr>
            </w:pP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4B00C75E" w14:textId="77777777" w:rsidR="003979CD" w:rsidRPr="00D57E2F" w:rsidRDefault="003979CD" w:rsidP="00E970EE">
            <w:pPr>
              <w:pStyle w:val="22"/>
              <w:tabs>
                <w:tab w:val="left" w:pos="851"/>
              </w:tabs>
              <w:spacing w:after="0" w:line="360" w:lineRule="auto"/>
              <w:ind w:firstLine="720"/>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eastAsia="ru-RU"/>
              </w:rPr>
              <w:t>РАЗОМ</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77ED4BEB" w14:textId="77777777" w:rsidR="003979CD" w:rsidRPr="00D57E2F" w:rsidRDefault="003979CD" w:rsidP="00E970EE">
            <w:pPr>
              <w:pStyle w:val="22"/>
              <w:tabs>
                <w:tab w:val="left" w:pos="851"/>
              </w:tabs>
              <w:spacing w:after="0" w:line="360" w:lineRule="auto"/>
              <w:ind w:firstLine="720"/>
              <w:jc w:val="center"/>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eastAsia="ru-RU"/>
              </w:rPr>
              <w:t>4</w:t>
            </w:r>
          </w:p>
        </w:tc>
      </w:tr>
    </w:tbl>
    <w:p w14:paraId="43FE2C03" w14:textId="0F23F54F" w:rsidR="000139ED" w:rsidRDefault="000139ED" w:rsidP="00E970EE">
      <w:pPr>
        <w:spacing w:after="0" w:line="360" w:lineRule="auto"/>
        <w:ind w:firstLine="720"/>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718681E2" w14:textId="77777777" w:rsidR="009F5E29" w:rsidRPr="00D57E2F" w:rsidRDefault="009F5E29" w:rsidP="00E970EE">
      <w:pPr>
        <w:spacing w:after="0" w:line="360" w:lineRule="auto"/>
        <w:ind w:firstLine="720"/>
        <w:rPr>
          <w:rFonts w:ascii="Times New Roman" w:hAnsi="Times New Roman" w:cs="Times New Roman"/>
          <w:b/>
          <w:bCs/>
          <w:sz w:val="28"/>
          <w:szCs w:val="28"/>
          <w:lang w:val="uk-UA"/>
        </w:rPr>
      </w:pPr>
    </w:p>
    <w:p w14:paraId="67CAD85D" w14:textId="08348108" w:rsidR="003979CD" w:rsidRPr="00D57E2F" w:rsidRDefault="00B72CC2" w:rsidP="00E970EE">
      <w:pPr>
        <w:spacing w:after="0" w:line="360" w:lineRule="auto"/>
        <w:ind w:firstLine="720"/>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t>XV</w:t>
      </w:r>
      <w:r w:rsidR="00D27B18" w:rsidRPr="00D57E2F">
        <w:rPr>
          <w:rFonts w:ascii="Times New Roman" w:hAnsi="Times New Roman" w:cs="Times New Roman"/>
          <w:b/>
          <w:bCs/>
          <w:sz w:val="28"/>
          <w:szCs w:val="28"/>
          <w:lang w:val="uk-UA"/>
        </w:rPr>
        <w:t>I</w:t>
      </w:r>
      <w:r w:rsidRPr="00D57E2F">
        <w:rPr>
          <w:rFonts w:ascii="Times New Roman" w:hAnsi="Times New Roman" w:cs="Times New Roman"/>
          <w:b/>
          <w:bCs/>
          <w:sz w:val="28"/>
          <w:szCs w:val="28"/>
          <w:lang w:val="uk-UA"/>
        </w:rPr>
        <w:t>I</w:t>
      </w:r>
      <w:r w:rsidR="00EE3FC5">
        <w:rPr>
          <w:rFonts w:ascii="Times New Roman" w:hAnsi="Times New Roman" w:cs="Times New Roman"/>
          <w:b/>
          <w:bCs/>
          <w:sz w:val="28"/>
          <w:szCs w:val="28"/>
          <w:lang w:val="uk-UA"/>
        </w:rPr>
        <w:t>І</w:t>
      </w:r>
      <w:r w:rsidR="003979CD" w:rsidRPr="00D57E2F">
        <w:rPr>
          <w:rFonts w:ascii="Times New Roman" w:hAnsi="Times New Roman" w:cs="Times New Roman"/>
          <w:b/>
          <w:bCs/>
          <w:sz w:val="28"/>
          <w:szCs w:val="28"/>
          <w:lang w:val="uk-UA"/>
        </w:rPr>
        <w:t>. Теми практичних занять</w:t>
      </w:r>
    </w:p>
    <w:tbl>
      <w:tblPr>
        <w:tblW w:w="0" w:type="auto"/>
        <w:jc w:val="center"/>
        <w:tblCellMar>
          <w:left w:w="10" w:type="dxa"/>
          <w:right w:w="10" w:type="dxa"/>
        </w:tblCellMar>
        <w:tblLook w:val="0000" w:firstRow="0" w:lastRow="0" w:firstColumn="0" w:lastColumn="0" w:noHBand="0" w:noVBand="0"/>
      </w:tblPr>
      <w:tblGrid>
        <w:gridCol w:w="1043"/>
        <w:gridCol w:w="6943"/>
        <w:gridCol w:w="1359"/>
      </w:tblGrid>
      <w:tr w:rsidR="003979CD" w:rsidRPr="00D57E2F" w14:paraId="14C8B65E" w14:textId="77777777" w:rsidTr="00EE3FC5">
        <w:trPr>
          <w:trHeight w:val="472"/>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vAlign w:val="center"/>
          </w:tcPr>
          <w:p w14:paraId="6BDB63CA" w14:textId="77777777" w:rsidR="003979CD" w:rsidRPr="00EE3FC5" w:rsidRDefault="003979CD" w:rsidP="00EE3FC5">
            <w:pPr>
              <w:spacing w:after="0" w:line="360" w:lineRule="auto"/>
              <w:jc w:val="center"/>
              <w:rPr>
                <w:rFonts w:ascii="Times New Roman" w:hAnsi="Times New Roman" w:cs="Times New Roman"/>
                <w:b/>
                <w:bCs/>
                <w:color w:val="000000"/>
                <w:sz w:val="28"/>
                <w:szCs w:val="28"/>
                <w:shd w:val="clear" w:color="auto" w:fill="FFFFFF"/>
                <w:lang w:val="uk-UA"/>
              </w:rPr>
            </w:pPr>
            <w:r w:rsidRPr="00EE3FC5">
              <w:rPr>
                <w:rFonts w:ascii="Times New Roman" w:hAnsi="Times New Roman" w:cs="Times New Roman"/>
                <w:b/>
                <w:bCs/>
                <w:color w:val="000000"/>
                <w:sz w:val="28"/>
                <w:szCs w:val="28"/>
                <w:shd w:val="clear" w:color="auto" w:fill="FFFFFF"/>
                <w:lang w:val="uk-UA"/>
              </w:rPr>
              <w:t>№</w:t>
            </w:r>
          </w:p>
          <w:p w14:paraId="5A902DD3" w14:textId="77777777" w:rsidR="003979CD" w:rsidRPr="00EE3FC5" w:rsidRDefault="003979CD" w:rsidP="00EE3FC5">
            <w:pPr>
              <w:spacing w:after="0" w:line="360" w:lineRule="auto"/>
              <w:jc w:val="center"/>
              <w:rPr>
                <w:rFonts w:ascii="Times New Roman" w:hAnsi="Times New Roman" w:cs="Times New Roman"/>
                <w:b/>
                <w:bCs/>
                <w:sz w:val="28"/>
                <w:szCs w:val="28"/>
                <w:lang w:val="uk-UA"/>
              </w:rPr>
            </w:pPr>
            <w:r w:rsidRPr="00EE3FC5">
              <w:rPr>
                <w:rFonts w:ascii="Times New Roman" w:hAnsi="Times New Roman" w:cs="Times New Roman"/>
                <w:b/>
                <w:bCs/>
                <w:color w:val="000000"/>
                <w:sz w:val="28"/>
                <w:szCs w:val="28"/>
                <w:shd w:val="clear" w:color="auto" w:fill="FFFFFF"/>
                <w:lang w:val="uk-UA"/>
              </w:rPr>
              <w:t>з/п</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vAlign w:val="center"/>
          </w:tcPr>
          <w:p w14:paraId="683AD1CA" w14:textId="77777777" w:rsidR="003979CD" w:rsidRPr="00EE3FC5" w:rsidRDefault="003979CD" w:rsidP="00EE3FC5">
            <w:pPr>
              <w:spacing w:after="0" w:line="360" w:lineRule="auto"/>
              <w:jc w:val="center"/>
              <w:rPr>
                <w:rFonts w:ascii="Times New Roman" w:hAnsi="Times New Roman" w:cs="Times New Roman"/>
                <w:b/>
                <w:bCs/>
                <w:sz w:val="28"/>
                <w:szCs w:val="28"/>
                <w:lang w:val="uk-UA"/>
              </w:rPr>
            </w:pPr>
            <w:r w:rsidRPr="00EE3FC5">
              <w:rPr>
                <w:rFonts w:ascii="Times New Roman" w:hAnsi="Times New Roman" w:cs="Times New Roman"/>
                <w:b/>
                <w:bCs/>
                <w:color w:val="000000"/>
                <w:spacing w:val="-6"/>
                <w:sz w:val="28"/>
                <w:szCs w:val="28"/>
                <w:shd w:val="clear" w:color="auto" w:fill="FFFFFF"/>
                <w:lang w:val="uk-UA"/>
              </w:rPr>
              <w:t>Назва теми</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vAlign w:val="center"/>
          </w:tcPr>
          <w:p w14:paraId="338F1FEE" w14:textId="77777777" w:rsidR="003979CD" w:rsidRPr="00EE3FC5" w:rsidRDefault="003979CD" w:rsidP="00EE3FC5">
            <w:pPr>
              <w:spacing w:after="0" w:line="360" w:lineRule="auto"/>
              <w:jc w:val="center"/>
              <w:rPr>
                <w:rFonts w:ascii="Times New Roman" w:hAnsi="Times New Roman" w:cs="Times New Roman"/>
                <w:b/>
                <w:bCs/>
                <w:sz w:val="28"/>
                <w:szCs w:val="28"/>
                <w:lang w:val="uk-UA"/>
              </w:rPr>
            </w:pPr>
            <w:r w:rsidRPr="00EE3FC5">
              <w:rPr>
                <w:rFonts w:ascii="Times New Roman" w:hAnsi="Times New Roman" w:cs="Times New Roman"/>
                <w:b/>
                <w:bCs/>
                <w:color w:val="000000"/>
                <w:spacing w:val="-3"/>
                <w:sz w:val="28"/>
                <w:szCs w:val="28"/>
                <w:shd w:val="clear" w:color="auto" w:fill="FFFFFF"/>
                <w:lang w:val="uk-UA"/>
              </w:rPr>
              <w:t>Кількість годин</w:t>
            </w:r>
          </w:p>
        </w:tc>
      </w:tr>
      <w:tr w:rsidR="003979CD" w:rsidRPr="00D57E2F" w14:paraId="4E93BE0A" w14:textId="77777777" w:rsidTr="003979CD">
        <w:trPr>
          <w:trHeight w:val="266"/>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730903DF" w14:textId="77777777" w:rsidR="003979CD" w:rsidRPr="00D57E2F" w:rsidRDefault="003979CD" w:rsidP="00E970EE">
            <w:pPr>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color w:val="000000"/>
                <w:spacing w:val="-35"/>
                <w:sz w:val="28"/>
                <w:szCs w:val="28"/>
                <w:shd w:val="clear" w:color="auto" w:fill="FFFFFF"/>
                <w:lang w:val="uk-UA"/>
              </w:rPr>
              <w:t>1</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3BE6660B" w14:textId="77777777" w:rsidR="003979CD" w:rsidRPr="00D57E2F" w:rsidRDefault="003979CD" w:rsidP="00E970EE">
            <w:pPr>
              <w:tabs>
                <w:tab w:val="left" w:pos="1985"/>
              </w:tabs>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sz w:val="28"/>
                <w:szCs w:val="28"/>
                <w:lang w:val="uk-UA"/>
              </w:rPr>
              <w:t>Анатомічна будова, особливості форми коронкової частини зубів в залежності від функціональної належності, ознаки належності зубів до верхньої та нижньої щелепи. Моделювання анатомічної форми коронкової частини першого різця верхньої та нижньої щелепи (ліплення з пластиліну)</w:t>
            </w:r>
            <w:r w:rsidRPr="00D57E2F">
              <w:rPr>
                <w:rFonts w:ascii="Times New Roman" w:hAnsi="Times New Roman" w:cs="Times New Roman"/>
                <w:iCs/>
                <w:sz w:val="28"/>
                <w:szCs w:val="28"/>
                <w:lang w:val="uk-UA"/>
              </w:rPr>
              <w:t>.</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10E57A5B" w14:textId="77777777" w:rsidR="003979CD" w:rsidRPr="00D57E2F" w:rsidRDefault="003979CD" w:rsidP="00E970EE">
            <w:pPr>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shd w:val="clear" w:color="auto" w:fill="FFFFFF"/>
                <w:lang w:val="uk-UA"/>
              </w:rPr>
              <w:t>2,6</w:t>
            </w:r>
          </w:p>
        </w:tc>
      </w:tr>
      <w:tr w:rsidR="003979CD" w:rsidRPr="00D57E2F" w14:paraId="4BA17872" w14:textId="77777777" w:rsidTr="003979CD">
        <w:trPr>
          <w:trHeight w:val="128"/>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14EE5C54" w14:textId="77777777" w:rsidR="003979CD" w:rsidRPr="00D57E2F" w:rsidRDefault="003979CD" w:rsidP="00E970EE">
            <w:pPr>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color w:val="000000"/>
                <w:spacing w:val="-19"/>
                <w:sz w:val="28"/>
                <w:szCs w:val="28"/>
                <w:shd w:val="clear" w:color="auto" w:fill="FFFFFF"/>
                <w:lang w:val="uk-UA"/>
              </w:rPr>
              <w:t>2</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1758BC10" w14:textId="77777777" w:rsidR="003979CD" w:rsidRPr="00D57E2F" w:rsidRDefault="003979CD" w:rsidP="00E970EE">
            <w:pPr>
              <w:tabs>
                <w:tab w:val="left" w:pos="1985"/>
              </w:tabs>
              <w:spacing w:after="0" w:line="360" w:lineRule="auto"/>
              <w:ind w:firstLine="720"/>
              <w:jc w:val="both"/>
              <w:rPr>
                <w:rFonts w:ascii="Times New Roman" w:hAnsi="Times New Roman" w:cs="Times New Roman"/>
                <w:bCs/>
                <w:sz w:val="28"/>
                <w:szCs w:val="28"/>
                <w:lang w:val="uk-UA"/>
              </w:rPr>
            </w:pPr>
            <w:r w:rsidRPr="00D57E2F">
              <w:rPr>
                <w:rFonts w:ascii="Times New Roman" w:hAnsi="Times New Roman" w:cs="Times New Roman"/>
                <w:sz w:val="28"/>
                <w:szCs w:val="28"/>
                <w:lang w:val="uk-UA" w:eastAsia="ru-RU"/>
              </w:rPr>
              <w:t xml:space="preserve">Функціональне призначення анатомічних утворень зубів. Концепція </w:t>
            </w:r>
            <w:proofErr w:type="spellStart"/>
            <w:r w:rsidRPr="00D57E2F">
              <w:rPr>
                <w:rFonts w:ascii="Times New Roman" w:hAnsi="Times New Roman" w:cs="Times New Roman"/>
                <w:sz w:val="28"/>
                <w:szCs w:val="28"/>
                <w:lang w:val="uk-UA" w:eastAsia="ru-RU"/>
              </w:rPr>
              <w:t>оклюзійного</w:t>
            </w:r>
            <w:proofErr w:type="spellEnd"/>
            <w:r w:rsidRPr="00D57E2F">
              <w:rPr>
                <w:rFonts w:ascii="Times New Roman" w:hAnsi="Times New Roman" w:cs="Times New Roman"/>
                <w:sz w:val="28"/>
                <w:szCs w:val="28"/>
                <w:lang w:val="uk-UA" w:eastAsia="ru-RU"/>
              </w:rPr>
              <w:t xml:space="preserve"> компасу. Моделювання анатомічної форми коронкової частини другого різця верхньої та нижньої щелепи (ліплення з пластиліну)</w:t>
            </w:r>
            <w:r w:rsidRPr="00D57E2F">
              <w:rPr>
                <w:rFonts w:ascii="Times New Roman" w:hAnsi="Times New Roman" w:cs="Times New Roman"/>
                <w:iCs/>
                <w:sz w:val="28"/>
                <w:szCs w:val="28"/>
                <w:lang w:val="uk-UA"/>
              </w:rPr>
              <w:t>.</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42337878" w14:textId="77777777" w:rsidR="003979CD" w:rsidRPr="00D57E2F" w:rsidRDefault="003979CD" w:rsidP="00E970EE">
            <w:pPr>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shd w:val="clear" w:color="auto" w:fill="FFFFFF"/>
                <w:lang w:val="uk-UA"/>
              </w:rPr>
              <w:t>2,6</w:t>
            </w:r>
          </w:p>
        </w:tc>
      </w:tr>
      <w:tr w:rsidR="003979CD" w:rsidRPr="00D57E2F" w14:paraId="6DE1FA8F" w14:textId="77777777" w:rsidTr="003979CD">
        <w:trPr>
          <w:trHeight w:val="160"/>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0C9699FD" w14:textId="77777777" w:rsidR="003979CD" w:rsidRPr="00D57E2F" w:rsidRDefault="003979CD" w:rsidP="00E970EE">
            <w:pPr>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color w:val="000000"/>
                <w:spacing w:val="-19"/>
                <w:sz w:val="28"/>
                <w:szCs w:val="28"/>
                <w:shd w:val="clear" w:color="auto" w:fill="FFFFFF"/>
                <w:lang w:val="uk-UA"/>
              </w:rPr>
              <w:t>3</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089E39F5" w14:textId="77777777" w:rsidR="003979CD" w:rsidRPr="00D57E2F" w:rsidRDefault="003979CD" w:rsidP="00E970EE">
            <w:pPr>
              <w:spacing w:after="0" w:line="360" w:lineRule="auto"/>
              <w:ind w:firstLine="720"/>
              <w:jc w:val="both"/>
              <w:rPr>
                <w:rFonts w:ascii="Times New Roman" w:hAnsi="Times New Roman" w:cs="Times New Roman"/>
                <w:sz w:val="28"/>
                <w:szCs w:val="28"/>
                <w:lang w:val="uk-UA"/>
              </w:rPr>
            </w:pPr>
            <w:proofErr w:type="spellStart"/>
            <w:r w:rsidRPr="00D57E2F">
              <w:rPr>
                <w:rFonts w:ascii="Times New Roman" w:hAnsi="Times New Roman" w:cs="Times New Roman"/>
                <w:color w:val="000000"/>
                <w:sz w:val="28"/>
                <w:szCs w:val="28"/>
                <w:lang w:val="uk-UA" w:eastAsia="ru-RU"/>
              </w:rPr>
              <w:t>Одонтоскопія</w:t>
            </w:r>
            <w:proofErr w:type="spellEnd"/>
            <w:r w:rsidRPr="00D57E2F">
              <w:rPr>
                <w:rFonts w:ascii="Times New Roman" w:hAnsi="Times New Roman" w:cs="Times New Roman"/>
                <w:color w:val="000000"/>
                <w:sz w:val="28"/>
                <w:szCs w:val="28"/>
                <w:lang w:val="uk-UA" w:eastAsia="ru-RU"/>
              </w:rPr>
              <w:t xml:space="preserve"> та </w:t>
            </w:r>
            <w:proofErr w:type="spellStart"/>
            <w:r w:rsidRPr="00D57E2F">
              <w:rPr>
                <w:rFonts w:ascii="Times New Roman" w:hAnsi="Times New Roman" w:cs="Times New Roman"/>
                <w:color w:val="000000"/>
                <w:sz w:val="28"/>
                <w:szCs w:val="28"/>
                <w:lang w:val="uk-UA" w:eastAsia="ru-RU"/>
              </w:rPr>
              <w:t>одонтометрія</w:t>
            </w:r>
            <w:proofErr w:type="spellEnd"/>
            <w:r w:rsidRPr="00D57E2F">
              <w:rPr>
                <w:rFonts w:ascii="Times New Roman" w:hAnsi="Times New Roman" w:cs="Times New Roman"/>
                <w:color w:val="000000"/>
                <w:sz w:val="28"/>
                <w:szCs w:val="28"/>
                <w:lang w:val="uk-UA" w:eastAsia="ru-RU"/>
              </w:rPr>
              <w:t xml:space="preserve">. </w:t>
            </w:r>
            <w:proofErr w:type="spellStart"/>
            <w:r w:rsidRPr="00D57E2F">
              <w:rPr>
                <w:rFonts w:ascii="Times New Roman" w:hAnsi="Times New Roman" w:cs="Times New Roman"/>
                <w:color w:val="000000"/>
                <w:sz w:val="28"/>
                <w:szCs w:val="28"/>
                <w:lang w:val="uk-UA" w:eastAsia="ru-RU"/>
              </w:rPr>
              <w:t>Одонтометричні</w:t>
            </w:r>
            <w:proofErr w:type="spellEnd"/>
            <w:r w:rsidRPr="00D57E2F">
              <w:rPr>
                <w:rFonts w:ascii="Times New Roman" w:hAnsi="Times New Roman" w:cs="Times New Roman"/>
                <w:color w:val="000000"/>
                <w:sz w:val="28"/>
                <w:szCs w:val="28"/>
                <w:lang w:val="uk-UA" w:eastAsia="ru-RU"/>
              </w:rPr>
              <w:t xml:space="preserve"> показники зубів. Поняття про висоту, </w:t>
            </w:r>
            <w:proofErr w:type="spellStart"/>
            <w:r w:rsidRPr="00D57E2F">
              <w:rPr>
                <w:rFonts w:ascii="Times New Roman" w:hAnsi="Times New Roman" w:cs="Times New Roman"/>
                <w:color w:val="000000"/>
                <w:sz w:val="28"/>
                <w:szCs w:val="28"/>
                <w:lang w:val="uk-UA" w:eastAsia="ru-RU"/>
              </w:rPr>
              <w:t>мезіо</w:t>
            </w:r>
            <w:proofErr w:type="spellEnd"/>
            <w:r w:rsidRPr="00D57E2F">
              <w:rPr>
                <w:rFonts w:ascii="Times New Roman" w:hAnsi="Times New Roman" w:cs="Times New Roman"/>
                <w:color w:val="000000"/>
                <w:sz w:val="28"/>
                <w:szCs w:val="28"/>
                <w:lang w:val="uk-UA" w:eastAsia="ru-RU"/>
              </w:rPr>
              <w:t xml:space="preserve">-дистальні, </w:t>
            </w:r>
            <w:proofErr w:type="spellStart"/>
            <w:r w:rsidRPr="00D57E2F">
              <w:rPr>
                <w:rFonts w:ascii="Times New Roman" w:hAnsi="Times New Roman" w:cs="Times New Roman"/>
                <w:color w:val="000000"/>
                <w:sz w:val="28"/>
                <w:szCs w:val="28"/>
                <w:lang w:val="uk-UA" w:eastAsia="ru-RU"/>
              </w:rPr>
              <w:t>вестибуло-лінгвальні</w:t>
            </w:r>
            <w:proofErr w:type="spellEnd"/>
            <w:r w:rsidRPr="00D57E2F">
              <w:rPr>
                <w:rFonts w:ascii="Times New Roman" w:hAnsi="Times New Roman" w:cs="Times New Roman"/>
                <w:color w:val="000000"/>
                <w:sz w:val="28"/>
                <w:szCs w:val="28"/>
                <w:lang w:val="uk-UA" w:eastAsia="ru-RU"/>
              </w:rPr>
              <w:t xml:space="preserve"> розміри коронок зубів. Моделювання анатомічної форми коронкової частини ікла верхньої та нижньої щелепи (ліплення з пластиліну)</w:t>
            </w:r>
            <w:r w:rsidRPr="00D57E2F">
              <w:rPr>
                <w:rFonts w:ascii="Times New Roman" w:hAnsi="Times New Roman" w:cs="Times New Roman"/>
                <w:iCs/>
                <w:sz w:val="28"/>
                <w:szCs w:val="28"/>
                <w:lang w:val="uk-UA"/>
              </w:rPr>
              <w:t>.</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39222493" w14:textId="77777777" w:rsidR="003979CD" w:rsidRPr="00D57E2F" w:rsidRDefault="003979CD" w:rsidP="00E970EE">
            <w:pPr>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shd w:val="clear" w:color="auto" w:fill="FFFFFF"/>
                <w:lang w:val="uk-UA"/>
              </w:rPr>
              <w:t>2,6</w:t>
            </w:r>
          </w:p>
        </w:tc>
      </w:tr>
      <w:tr w:rsidR="003979CD" w:rsidRPr="00D57E2F" w14:paraId="1B1B9D68" w14:textId="77777777" w:rsidTr="003979CD">
        <w:trPr>
          <w:trHeight w:val="160"/>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11563404" w14:textId="77777777" w:rsidR="003979CD" w:rsidRPr="00D57E2F" w:rsidRDefault="003979CD" w:rsidP="00E970EE">
            <w:pPr>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color w:val="000000"/>
                <w:spacing w:val="-19"/>
                <w:sz w:val="28"/>
                <w:szCs w:val="28"/>
                <w:shd w:val="clear" w:color="auto" w:fill="FFFFFF"/>
                <w:lang w:val="uk-UA"/>
              </w:rPr>
              <w:t>4</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33163EDE" w14:textId="77777777" w:rsidR="003979CD" w:rsidRPr="00D57E2F" w:rsidRDefault="003979CD" w:rsidP="00E970EE">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 xml:space="preserve">Будова зубних рядів. Поняття про зубну, коміркову, базальну дуги на верхній і нижній щелепі. Поняття про сагітальне і </w:t>
            </w:r>
            <w:proofErr w:type="spellStart"/>
            <w:r w:rsidRPr="00D57E2F">
              <w:rPr>
                <w:rFonts w:ascii="Times New Roman" w:hAnsi="Times New Roman" w:cs="Times New Roman"/>
                <w:color w:val="000000"/>
                <w:sz w:val="28"/>
                <w:szCs w:val="28"/>
                <w:lang w:val="uk-UA"/>
              </w:rPr>
              <w:t>трансверзальне</w:t>
            </w:r>
            <w:proofErr w:type="spellEnd"/>
            <w:r w:rsidRPr="00D57E2F">
              <w:rPr>
                <w:rFonts w:ascii="Times New Roman" w:hAnsi="Times New Roman" w:cs="Times New Roman"/>
                <w:color w:val="000000"/>
                <w:sz w:val="28"/>
                <w:szCs w:val="28"/>
                <w:lang w:val="uk-UA"/>
              </w:rPr>
              <w:t xml:space="preserve"> викривлення зубних рядів (</w:t>
            </w:r>
            <w:proofErr w:type="spellStart"/>
            <w:r w:rsidRPr="00D57E2F">
              <w:rPr>
                <w:rFonts w:ascii="Times New Roman" w:hAnsi="Times New Roman" w:cs="Times New Roman"/>
                <w:color w:val="000000"/>
                <w:sz w:val="28"/>
                <w:szCs w:val="28"/>
                <w:lang w:val="uk-UA"/>
              </w:rPr>
              <w:t>оклюзійні</w:t>
            </w:r>
            <w:proofErr w:type="spellEnd"/>
            <w:r w:rsidRPr="00D57E2F">
              <w:rPr>
                <w:rFonts w:ascii="Times New Roman" w:hAnsi="Times New Roman" w:cs="Times New Roman"/>
                <w:color w:val="000000"/>
                <w:sz w:val="28"/>
                <w:szCs w:val="28"/>
                <w:lang w:val="uk-UA"/>
              </w:rPr>
              <w:t xml:space="preserve"> криві </w:t>
            </w:r>
            <w:proofErr w:type="spellStart"/>
            <w:r w:rsidRPr="00D57E2F">
              <w:rPr>
                <w:rFonts w:ascii="Times New Roman" w:hAnsi="Times New Roman" w:cs="Times New Roman"/>
                <w:color w:val="000000"/>
                <w:sz w:val="28"/>
                <w:szCs w:val="28"/>
                <w:lang w:val="uk-UA"/>
              </w:rPr>
              <w:t>Шпеє</w:t>
            </w:r>
            <w:proofErr w:type="spellEnd"/>
            <w:r w:rsidRPr="00D57E2F">
              <w:rPr>
                <w:rFonts w:ascii="Times New Roman" w:hAnsi="Times New Roman" w:cs="Times New Roman"/>
                <w:color w:val="000000"/>
                <w:sz w:val="28"/>
                <w:szCs w:val="28"/>
                <w:lang w:val="uk-UA"/>
              </w:rPr>
              <w:t xml:space="preserve"> та </w:t>
            </w:r>
            <w:proofErr w:type="spellStart"/>
            <w:r w:rsidRPr="00D57E2F">
              <w:rPr>
                <w:rFonts w:ascii="Times New Roman" w:hAnsi="Times New Roman" w:cs="Times New Roman"/>
                <w:color w:val="000000"/>
                <w:sz w:val="28"/>
                <w:szCs w:val="28"/>
                <w:lang w:val="uk-UA"/>
              </w:rPr>
              <w:t>Уілсона</w:t>
            </w:r>
            <w:proofErr w:type="spellEnd"/>
            <w:r w:rsidRPr="00D57E2F">
              <w:rPr>
                <w:rFonts w:ascii="Times New Roman" w:hAnsi="Times New Roman" w:cs="Times New Roman"/>
                <w:color w:val="000000"/>
                <w:sz w:val="28"/>
                <w:szCs w:val="28"/>
                <w:lang w:val="uk-UA"/>
              </w:rPr>
              <w:t xml:space="preserve">). Форма зубних рядів верхньої та нижньої щелепи. Моделювання анатомічної форми коронкової частини першого </w:t>
            </w:r>
            <w:proofErr w:type="spellStart"/>
            <w:r w:rsidRPr="00D57E2F">
              <w:rPr>
                <w:rFonts w:ascii="Times New Roman" w:hAnsi="Times New Roman" w:cs="Times New Roman"/>
                <w:color w:val="000000"/>
                <w:sz w:val="28"/>
                <w:szCs w:val="28"/>
                <w:lang w:val="uk-UA"/>
              </w:rPr>
              <w:t>премоляра</w:t>
            </w:r>
            <w:proofErr w:type="spellEnd"/>
            <w:r w:rsidRPr="00D57E2F">
              <w:rPr>
                <w:rFonts w:ascii="Times New Roman" w:hAnsi="Times New Roman" w:cs="Times New Roman"/>
                <w:color w:val="000000"/>
                <w:sz w:val="28"/>
                <w:szCs w:val="28"/>
                <w:lang w:val="uk-UA"/>
              </w:rPr>
              <w:t xml:space="preserve"> верхньої та нижньої щелепи (ліплення з пластиліну)</w:t>
            </w:r>
            <w:r w:rsidRPr="00D57E2F">
              <w:rPr>
                <w:rFonts w:ascii="Times New Roman" w:hAnsi="Times New Roman" w:cs="Times New Roman"/>
                <w:iCs/>
                <w:sz w:val="28"/>
                <w:szCs w:val="28"/>
                <w:lang w:val="uk-UA"/>
              </w:rPr>
              <w:t>.</w:t>
            </w:r>
            <w:r w:rsidRPr="00D57E2F">
              <w:rPr>
                <w:rFonts w:ascii="Times New Roman" w:hAnsi="Times New Roman" w:cs="Times New Roman"/>
                <w:sz w:val="28"/>
                <w:szCs w:val="28"/>
                <w:lang w:val="uk-UA"/>
              </w:rPr>
              <w:t>.</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77769413" w14:textId="77777777" w:rsidR="003979CD" w:rsidRPr="00D57E2F" w:rsidRDefault="003979CD" w:rsidP="00E970EE">
            <w:pPr>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shd w:val="clear" w:color="auto" w:fill="FFFFFF"/>
                <w:lang w:val="uk-UA"/>
              </w:rPr>
              <w:t>2,6</w:t>
            </w:r>
          </w:p>
        </w:tc>
      </w:tr>
      <w:tr w:rsidR="003979CD" w:rsidRPr="00D57E2F" w14:paraId="34C51C7F" w14:textId="77777777" w:rsidTr="003979CD">
        <w:trPr>
          <w:trHeight w:val="160"/>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0D72660B" w14:textId="77777777" w:rsidR="003979CD" w:rsidRPr="00D57E2F" w:rsidRDefault="003979CD" w:rsidP="00E970EE">
            <w:pPr>
              <w:spacing w:after="0" w:line="360" w:lineRule="auto"/>
              <w:ind w:firstLine="720"/>
              <w:jc w:val="center"/>
              <w:rPr>
                <w:rFonts w:ascii="Times New Roman" w:hAnsi="Times New Roman" w:cs="Times New Roman"/>
                <w:color w:val="000000"/>
                <w:spacing w:val="-19"/>
                <w:sz w:val="28"/>
                <w:szCs w:val="28"/>
                <w:shd w:val="clear" w:color="auto" w:fill="FFFFFF"/>
                <w:lang w:val="uk-UA"/>
              </w:rPr>
            </w:pPr>
            <w:r w:rsidRPr="00D57E2F">
              <w:rPr>
                <w:rFonts w:ascii="Times New Roman" w:hAnsi="Times New Roman" w:cs="Times New Roman"/>
                <w:color w:val="000000"/>
                <w:spacing w:val="-19"/>
                <w:sz w:val="28"/>
                <w:szCs w:val="28"/>
                <w:shd w:val="clear" w:color="auto" w:fill="FFFFFF"/>
                <w:lang w:val="uk-UA"/>
              </w:rPr>
              <w:lastRenderedPageBreak/>
              <w:t>5</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78C15D81" w14:textId="77777777" w:rsidR="003979CD" w:rsidRPr="00D57E2F" w:rsidRDefault="003979CD" w:rsidP="00E970EE">
            <w:pPr>
              <w:spacing w:after="0" w:line="360" w:lineRule="auto"/>
              <w:ind w:firstLine="720"/>
              <w:jc w:val="both"/>
              <w:rPr>
                <w:rFonts w:ascii="Times New Roman" w:hAnsi="Times New Roman" w:cs="Times New Roman"/>
                <w:b/>
                <w:bCs/>
                <w:sz w:val="28"/>
                <w:szCs w:val="28"/>
                <w:lang w:val="uk-UA"/>
              </w:rPr>
            </w:pPr>
            <w:r w:rsidRPr="00D57E2F">
              <w:rPr>
                <w:rFonts w:ascii="Times New Roman" w:hAnsi="Times New Roman" w:cs="Times New Roman"/>
                <w:bCs/>
                <w:sz w:val="28"/>
                <w:szCs w:val="28"/>
                <w:lang w:val="uk-UA"/>
              </w:rPr>
              <w:t xml:space="preserve">Матеріали та інструменти для моделювання. Правила моделювання. Огляд </w:t>
            </w:r>
            <w:proofErr w:type="spellStart"/>
            <w:r w:rsidRPr="00D57E2F">
              <w:rPr>
                <w:rFonts w:ascii="Times New Roman" w:hAnsi="Times New Roman" w:cs="Times New Roman"/>
                <w:bCs/>
                <w:sz w:val="28"/>
                <w:szCs w:val="28"/>
                <w:lang w:val="uk-UA"/>
              </w:rPr>
              <w:t>методик</w:t>
            </w:r>
            <w:proofErr w:type="spellEnd"/>
            <w:r w:rsidRPr="00D57E2F">
              <w:rPr>
                <w:rFonts w:ascii="Times New Roman" w:hAnsi="Times New Roman" w:cs="Times New Roman"/>
                <w:bCs/>
                <w:sz w:val="28"/>
                <w:szCs w:val="28"/>
                <w:lang w:val="uk-UA"/>
              </w:rPr>
              <w:t xml:space="preserve"> моделювання коронкової частини зубів. Моделювання анатомічної форми коронкової частини другого </w:t>
            </w:r>
            <w:proofErr w:type="spellStart"/>
            <w:r w:rsidRPr="00D57E2F">
              <w:rPr>
                <w:rFonts w:ascii="Times New Roman" w:hAnsi="Times New Roman" w:cs="Times New Roman"/>
                <w:bCs/>
                <w:sz w:val="28"/>
                <w:szCs w:val="28"/>
                <w:lang w:val="uk-UA"/>
              </w:rPr>
              <w:t>премоляра</w:t>
            </w:r>
            <w:proofErr w:type="spellEnd"/>
            <w:r w:rsidRPr="00D57E2F">
              <w:rPr>
                <w:rFonts w:ascii="Times New Roman" w:hAnsi="Times New Roman" w:cs="Times New Roman"/>
                <w:bCs/>
                <w:sz w:val="28"/>
                <w:szCs w:val="28"/>
                <w:lang w:val="uk-UA"/>
              </w:rPr>
              <w:t xml:space="preserve"> верхньої та нижньої щелепи (ліплення з пластиліну).</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2D2D0FD5" w14:textId="77777777" w:rsidR="003979CD" w:rsidRPr="00D57E2F" w:rsidRDefault="003979CD" w:rsidP="00E970EE">
            <w:pPr>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shd w:val="clear" w:color="auto" w:fill="FFFFFF"/>
                <w:lang w:val="uk-UA"/>
              </w:rPr>
              <w:t>2,6</w:t>
            </w:r>
          </w:p>
        </w:tc>
      </w:tr>
      <w:tr w:rsidR="003979CD" w:rsidRPr="00D57E2F" w14:paraId="5D7E75E3" w14:textId="77777777" w:rsidTr="003979CD">
        <w:trPr>
          <w:trHeight w:val="160"/>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08E2FDDF" w14:textId="77777777" w:rsidR="003979CD" w:rsidRPr="00D57E2F" w:rsidRDefault="003979CD" w:rsidP="00E970EE">
            <w:pPr>
              <w:spacing w:after="0" w:line="360" w:lineRule="auto"/>
              <w:ind w:firstLine="720"/>
              <w:jc w:val="center"/>
              <w:rPr>
                <w:rFonts w:ascii="Times New Roman" w:hAnsi="Times New Roman" w:cs="Times New Roman"/>
                <w:color w:val="000000"/>
                <w:spacing w:val="-19"/>
                <w:sz w:val="28"/>
                <w:szCs w:val="28"/>
                <w:shd w:val="clear" w:color="auto" w:fill="FFFFFF"/>
                <w:lang w:val="uk-UA"/>
              </w:rPr>
            </w:pPr>
            <w:r w:rsidRPr="00D57E2F">
              <w:rPr>
                <w:rFonts w:ascii="Times New Roman" w:hAnsi="Times New Roman" w:cs="Times New Roman"/>
                <w:color w:val="000000"/>
                <w:spacing w:val="-19"/>
                <w:sz w:val="28"/>
                <w:szCs w:val="28"/>
                <w:shd w:val="clear" w:color="auto" w:fill="FFFFFF"/>
                <w:lang w:val="uk-UA"/>
              </w:rPr>
              <w:t>6</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0731FD4D" w14:textId="77777777" w:rsidR="003979CD" w:rsidRPr="00D57E2F" w:rsidRDefault="003979CD" w:rsidP="00E970EE">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Cs/>
                <w:sz w:val="28"/>
                <w:szCs w:val="28"/>
                <w:lang w:val="uk-UA"/>
              </w:rPr>
              <w:t>Сучасні методики воскового моделювання (</w:t>
            </w:r>
            <w:proofErr w:type="spellStart"/>
            <w:r w:rsidRPr="00D57E2F">
              <w:rPr>
                <w:rFonts w:ascii="Times New Roman" w:hAnsi="Times New Roman" w:cs="Times New Roman"/>
                <w:bCs/>
                <w:sz w:val="28"/>
                <w:szCs w:val="28"/>
                <w:lang w:val="uk-UA"/>
              </w:rPr>
              <w:t>Payne-Lundeen</w:t>
            </w:r>
            <w:proofErr w:type="spellEnd"/>
            <w:r w:rsidRPr="00D57E2F">
              <w:rPr>
                <w:rFonts w:ascii="Times New Roman" w:hAnsi="Times New Roman" w:cs="Times New Roman"/>
                <w:bCs/>
                <w:sz w:val="28"/>
                <w:szCs w:val="28"/>
                <w:lang w:val="uk-UA"/>
              </w:rPr>
              <w:t xml:space="preserve">, </w:t>
            </w:r>
            <w:proofErr w:type="spellStart"/>
            <w:r w:rsidRPr="00D57E2F">
              <w:rPr>
                <w:rFonts w:ascii="Times New Roman" w:hAnsi="Times New Roman" w:cs="Times New Roman"/>
                <w:bCs/>
                <w:sz w:val="28"/>
                <w:szCs w:val="28"/>
                <w:lang w:val="uk-UA"/>
              </w:rPr>
              <w:t>Thomas</w:t>
            </w:r>
            <w:proofErr w:type="spellEnd"/>
            <w:r w:rsidRPr="00D57E2F">
              <w:rPr>
                <w:rFonts w:ascii="Times New Roman" w:hAnsi="Times New Roman" w:cs="Times New Roman"/>
                <w:bCs/>
                <w:sz w:val="28"/>
                <w:szCs w:val="28"/>
                <w:lang w:val="uk-UA"/>
              </w:rPr>
              <w:t xml:space="preserve">, </w:t>
            </w:r>
            <w:proofErr w:type="spellStart"/>
            <w:r w:rsidRPr="00D57E2F">
              <w:rPr>
                <w:rFonts w:ascii="Times New Roman" w:hAnsi="Times New Roman" w:cs="Times New Roman"/>
                <w:bCs/>
                <w:sz w:val="28"/>
                <w:szCs w:val="28"/>
                <w:lang w:val="uk-UA"/>
              </w:rPr>
              <w:t>Ломіашвілі</w:t>
            </w:r>
            <w:proofErr w:type="spellEnd"/>
            <w:r w:rsidRPr="00D57E2F">
              <w:rPr>
                <w:rFonts w:ascii="Times New Roman" w:hAnsi="Times New Roman" w:cs="Times New Roman"/>
                <w:bCs/>
                <w:sz w:val="28"/>
                <w:szCs w:val="28"/>
                <w:lang w:val="uk-UA"/>
              </w:rPr>
              <w:t xml:space="preserve">). Методика біомеханічного воскового моделювання (за М.Х. </w:t>
            </w:r>
            <w:proofErr w:type="spellStart"/>
            <w:r w:rsidRPr="00D57E2F">
              <w:rPr>
                <w:rFonts w:ascii="Times New Roman" w:hAnsi="Times New Roman" w:cs="Times New Roman"/>
                <w:bCs/>
                <w:sz w:val="28"/>
                <w:szCs w:val="28"/>
                <w:lang w:val="uk-UA"/>
              </w:rPr>
              <w:t>Польцем</w:t>
            </w:r>
            <w:proofErr w:type="spellEnd"/>
            <w:r w:rsidRPr="00D57E2F">
              <w:rPr>
                <w:rFonts w:ascii="Times New Roman" w:hAnsi="Times New Roman" w:cs="Times New Roman"/>
                <w:bCs/>
                <w:sz w:val="28"/>
                <w:szCs w:val="28"/>
                <w:lang w:val="uk-UA"/>
              </w:rPr>
              <w:t>). Моделювання анатомічної форми коронкової частини першого моляра верхньої та нижньої щелепи (ліплення з пластиліну).</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23CF29AC" w14:textId="77777777" w:rsidR="003979CD" w:rsidRPr="00D57E2F" w:rsidRDefault="003979CD" w:rsidP="00E970EE">
            <w:pPr>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shd w:val="clear" w:color="auto" w:fill="FFFFFF"/>
                <w:lang w:val="uk-UA"/>
              </w:rPr>
              <w:t>2,6</w:t>
            </w:r>
          </w:p>
        </w:tc>
      </w:tr>
      <w:tr w:rsidR="003979CD" w:rsidRPr="00D57E2F" w14:paraId="22B63E73" w14:textId="77777777" w:rsidTr="003979CD">
        <w:trPr>
          <w:trHeight w:val="160"/>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577D6D77" w14:textId="77777777" w:rsidR="003979CD" w:rsidRPr="00D57E2F" w:rsidRDefault="003979CD" w:rsidP="00E970EE">
            <w:pPr>
              <w:spacing w:after="0" w:line="360" w:lineRule="auto"/>
              <w:ind w:firstLine="720"/>
              <w:jc w:val="center"/>
              <w:rPr>
                <w:rFonts w:ascii="Times New Roman" w:hAnsi="Times New Roman" w:cs="Times New Roman"/>
                <w:color w:val="000000"/>
                <w:spacing w:val="-19"/>
                <w:sz w:val="28"/>
                <w:szCs w:val="28"/>
                <w:shd w:val="clear" w:color="auto" w:fill="FFFFFF"/>
                <w:lang w:val="uk-UA"/>
              </w:rPr>
            </w:pPr>
            <w:r w:rsidRPr="00D57E2F">
              <w:rPr>
                <w:rFonts w:ascii="Times New Roman" w:hAnsi="Times New Roman" w:cs="Times New Roman"/>
                <w:color w:val="000000"/>
                <w:spacing w:val="-19"/>
                <w:sz w:val="28"/>
                <w:szCs w:val="28"/>
                <w:shd w:val="clear" w:color="auto" w:fill="FFFFFF"/>
                <w:lang w:val="uk-UA"/>
              </w:rPr>
              <w:t>7</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01DD4C92" w14:textId="77777777" w:rsidR="003979CD" w:rsidRPr="00D57E2F" w:rsidRDefault="003979CD" w:rsidP="00E970EE">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pacing w:val="-4"/>
                <w:sz w:val="28"/>
                <w:szCs w:val="28"/>
                <w:shd w:val="clear" w:color="auto" w:fill="FFFFFF"/>
                <w:lang w:val="uk-UA"/>
              </w:rPr>
              <w:t xml:space="preserve">Просторове моделювання зубів за </w:t>
            </w:r>
            <w:proofErr w:type="spellStart"/>
            <w:r w:rsidRPr="00D57E2F">
              <w:rPr>
                <w:rFonts w:ascii="Times New Roman" w:hAnsi="Times New Roman" w:cs="Times New Roman"/>
                <w:spacing w:val="-4"/>
                <w:sz w:val="28"/>
                <w:szCs w:val="28"/>
                <w:shd w:val="clear" w:color="auto" w:fill="FFFFFF"/>
                <w:lang w:val="uk-UA"/>
              </w:rPr>
              <w:t>Ломіашвілі</w:t>
            </w:r>
            <w:proofErr w:type="spellEnd"/>
            <w:r w:rsidRPr="00D57E2F">
              <w:rPr>
                <w:rFonts w:ascii="Times New Roman" w:hAnsi="Times New Roman" w:cs="Times New Roman"/>
                <w:spacing w:val="-4"/>
                <w:sz w:val="28"/>
                <w:szCs w:val="28"/>
                <w:shd w:val="clear" w:color="auto" w:fill="FFFFFF"/>
                <w:lang w:val="uk-UA"/>
              </w:rPr>
              <w:t xml:space="preserve"> - відтворення цілісності зубів на основі модульних технологій. </w:t>
            </w:r>
            <w:r w:rsidRPr="00D57E2F">
              <w:rPr>
                <w:rFonts w:ascii="Times New Roman" w:hAnsi="Times New Roman" w:cs="Times New Roman"/>
                <w:sz w:val="28"/>
                <w:szCs w:val="28"/>
                <w:shd w:val="clear" w:color="auto" w:fill="FFFFFF"/>
                <w:lang w:val="uk-UA"/>
              </w:rPr>
              <w:t xml:space="preserve">Анатомічне воскове моделювання </w:t>
            </w:r>
            <w:proofErr w:type="spellStart"/>
            <w:r w:rsidRPr="00D57E2F">
              <w:rPr>
                <w:rFonts w:ascii="Times New Roman" w:hAnsi="Times New Roman" w:cs="Times New Roman"/>
                <w:sz w:val="28"/>
                <w:szCs w:val="28"/>
                <w:shd w:val="clear" w:color="auto" w:fill="FFFFFF"/>
                <w:lang w:val="uk-UA"/>
              </w:rPr>
              <w:t>оклюзійних</w:t>
            </w:r>
            <w:proofErr w:type="spellEnd"/>
            <w:r w:rsidRPr="00D57E2F">
              <w:rPr>
                <w:rFonts w:ascii="Times New Roman" w:hAnsi="Times New Roman" w:cs="Times New Roman"/>
                <w:sz w:val="28"/>
                <w:szCs w:val="28"/>
                <w:shd w:val="clear" w:color="auto" w:fill="FFFFFF"/>
                <w:lang w:val="uk-UA"/>
              </w:rPr>
              <w:t xml:space="preserve"> поверхонь по Шульцу (в концепції </w:t>
            </w:r>
            <w:proofErr w:type="spellStart"/>
            <w:r w:rsidRPr="00D57E2F">
              <w:rPr>
                <w:rFonts w:ascii="Times New Roman" w:hAnsi="Times New Roman" w:cs="Times New Roman"/>
                <w:sz w:val="28"/>
                <w:szCs w:val="28"/>
                <w:shd w:val="clear" w:color="auto" w:fill="FFFFFF"/>
                <w:lang w:val="uk-UA"/>
              </w:rPr>
              <w:t>оклюзійного</w:t>
            </w:r>
            <w:proofErr w:type="spellEnd"/>
            <w:r w:rsidRPr="00D57E2F">
              <w:rPr>
                <w:rFonts w:ascii="Times New Roman" w:hAnsi="Times New Roman" w:cs="Times New Roman"/>
                <w:sz w:val="28"/>
                <w:szCs w:val="28"/>
                <w:shd w:val="clear" w:color="auto" w:fill="FFFFFF"/>
                <w:lang w:val="uk-UA"/>
              </w:rPr>
              <w:t xml:space="preserve"> компаса).</w:t>
            </w:r>
            <w:r w:rsidRPr="00D57E2F">
              <w:rPr>
                <w:rFonts w:ascii="Times New Roman" w:hAnsi="Times New Roman" w:cs="Times New Roman"/>
                <w:bCs/>
                <w:sz w:val="28"/>
                <w:szCs w:val="28"/>
                <w:lang w:val="uk-UA"/>
              </w:rPr>
              <w:t xml:space="preserve"> Моделювання анатомічної форми коронкової частини другого моляра верхньої та нижньої щелепи (ліплення з пластиліну).</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21CF2474" w14:textId="77777777" w:rsidR="003979CD" w:rsidRPr="00D57E2F" w:rsidRDefault="003979CD" w:rsidP="00E970EE">
            <w:pPr>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shd w:val="clear" w:color="auto" w:fill="FFFFFF"/>
                <w:lang w:val="uk-UA"/>
              </w:rPr>
              <w:t>2,6</w:t>
            </w:r>
          </w:p>
        </w:tc>
      </w:tr>
      <w:tr w:rsidR="003979CD" w:rsidRPr="00D57E2F" w14:paraId="3BB8E998" w14:textId="77777777" w:rsidTr="003979CD">
        <w:trPr>
          <w:trHeight w:val="160"/>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4486971F" w14:textId="77777777" w:rsidR="003979CD" w:rsidRPr="00D57E2F" w:rsidRDefault="003979CD" w:rsidP="00E970EE">
            <w:pPr>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color w:val="000000"/>
                <w:spacing w:val="-19"/>
                <w:sz w:val="28"/>
                <w:szCs w:val="28"/>
                <w:shd w:val="clear" w:color="auto" w:fill="FFFFFF"/>
                <w:lang w:val="uk-UA"/>
              </w:rPr>
              <w:t>8</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7A6055D4" w14:textId="77777777" w:rsidR="003979CD" w:rsidRPr="00D57E2F" w:rsidRDefault="003979CD" w:rsidP="00E970EE">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Cs/>
                <w:sz w:val="28"/>
                <w:szCs w:val="28"/>
                <w:lang w:val="uk-UA"/>
              </w:rPr>
              <w:t xml:space="preserve">Відтворення анатомічної будови коронкової частини фронтальної групи зубів верхньої та нижньої щелеп (воскове моделювання на моделях загіпсованих в </w:t>
            </w:r>
            <w:proofErr w:type="spellStart"/>
            <w:r w:rsidRPr="00D57E2F">
              <w:rPr>
                <w:rFonts w:ascii="Times New Roman" w:hAnsi="Times New Roman" w:cs="Times New Roman"/>
                <w:bCs/>
                <w:sz w:val="28"/>
                <w:szCs w:val="28"/>
                <w:lang w:val="uk-UA"/>
              </w:rPr>
              <w:t>артикулятор</w:t>
            </w:r>
            <w:proofErr w:type="spellEnd"/>
            <w:r w:rsidRPr="00D57E2F">
              <w:rPr>
                <w:rFonts w:ascii="Times New Roman" w:hAnsi="Times New Roman" w:cs="Times New Roman"/>
                <w:bCs/>
                <w:sz w:val="28"/>
                <w:szCs w:val="28"/>
                <w:lang w:val="uk-UA"/>
              </w:rPr>
              <w:t>).</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5CC9907D" w14:textId="77777777" w:rsidR="003979CD" w:rsidRPr="00D57E2F" w:rsidRDefault="003979CD" w:rsidP="00E970EE">
            <w:pPr>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shd w:val="clear" w:color="auto" w:fill="FFFFFF"/>
                <w:lang w:val="uk-UA"/>
              </w:rPr>
              <w:t>2,6</w:t>
            </w:r>
          </w:p>
        </w:tc>
      </w:tr>
      <w:tr w:rsidR="003979CD" w:rsidRPr="00D57E2F" w14:paraId="0EF5035B" w14:textId="77777777" w:rsidTr="003979CD">
        <w:trPr>
          <w:trHeight w:val="160"/>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3FE6526C" w14:textId="77777777" w:rsidR="003979CD" w:rsidRPr="00D57E2F" w:rsidRDefault="003979CD" w:rsidP="00E970EE">
            <w:pPr>
              <w:spacing w:after="0" w:line="360" w:lineRule="auto"/>
              <w:ind w:firstLine="720"/>
              <w:jc w:val="center"/>
              <w:rPr>
                <w:rFonts w:ascii="Times New Roman" w:hAnsi="Times New Roman" w:cs="Times New Roman"/>
                <w:color w:val="000000"/>
                <w:spacing w:val="-19"/>
                <w:sz w:val="28"/>
                <w:szCs w:val="28"/>
                <w:shd w:val="clear" w:color="auto" w:fill="FFFFFF"/>
                <w:lang w:val="uk-UA"/>
              </w:rPr>
            </w:pPr>
            <w:r w:rsidRPr="00D57E2F">
              <w:rPr>
                <w:rFonts w:ascii="Times New Roman" w:hAnsi="Times New Roman" w:cs="Times New Roman"/>
                <w:color w:val="000000"/>
                <w:spacing w:val="-19"/>
                <w:sz w:val="28"/>
                <w:szCs w:val="28"/>
                <w:shd w:val="clear" w:color="auto" w:fill="FFFFFF"/>
                <w:lang w:val="uk-UA"/>
              </w:rPr>
              <w:t>9</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01F4C9C9" w14:textId="77777777" w:rsidR="003979CD" w:rsidRPr="00D57E2F" w:rsidRDefault="003979CD" w:rsidP="00E970EE">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Відтворення анатомічної будови бокової групи зубів верхньої щелепи (коронкової та кореневої частин). Моделювання </w:t>
            </w:r>
            <w:proofErr w:type="spellStart"/>
            <w:r w:rsidRPr="00D57E2F">
              <w:rPr>
                <w:rFonts w:ascii="Times New Roman" w:hAnsi="Times New Roman" w:cs="Times New Roman"/>
                <w:sz w:val="28"/>
                <w:szCs w:val="28"/>
                <w:lang w:val="uk-UA"/>
              </w:rPr>
              <w:t>напівдуги</w:t>
            </w:r>
            <w:proofErr w:type="spellEnd"/>
            <w:r w:rsidRPr="00D57E2F">
              <w:rPr>
                <w:rFonts w:ascii="Times New Roman" w:hAnsi="Times New Roman" w:cs="Times New Roman"/>
                <w:sz w:val="28"/>
                <w:szCs w:val="28"/>
                <w:lang w:val="uk-UA"/>
              </w:rPr>
              <w:t xml:space="preserve"> фронтальної (11, 12, 13) та бічної (14, 15, 16, 17) груп зубів верхньої щелепи, (воскове моделювання на моделях, загіпсованих в </w:t>
            </w:r>
            <w:proofErr w:type="spellStart"/>
            <w:r w:rsidRPr="00D57E2F">
              <w:rPr>
                <w:rFonts w:ascii="Times New Roman" w:hAnsi="Times New Roman" w:cs="Times New Roman"/>
                <w:sz w:val="28"/>
                <w:szCs w:val="28"/>
                <w:lang w:val="uk-UA"/>
              </w:rPr>
              <w:t>артикулятор</w:t>
            </w:r>
            <w:proofErr w:type="spellEnd"/>
            <w:r w:rsidRPr="00D57E2F">
              <w:rPr>
                <w:rFonts w:ascii="Times New Roman" w:hAnsi="Times New Roman" w:cs="Times New Roman"/>
                <w:sz w:val="28"/>
                <w:szCs w:val="28"/>
                <w:lang w:val="uk-UA"/>
              </w:rPr>
              <w:t>)</w:t>
            </w:r>
            <w:r w:rsidRPr="00D57E2F">
              <w:rPr>
                <w:rFonts w:ascii="Times New Roman" w:hAnsi="Times New Roman" w:cs="Times New Roman"/>
                <w:iCs/>
                <w:sz w:val="28"/>
                <w:szCs w:val="28"/>
                <w:lang w:val="uk-UA"/>
              </w:rPr>
              <w:t>.</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26EDE19D" w14:textId="77777777" w:rsidR="003979CD" w:rsidRPr="00D57E2F" w:rsidRDefault="003979CD" w:rsidP="00E970EE">
            <w:pPr>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shd w:val="clear" w:color="auto" w:fill="FFFFFF"/>
                <w:lang w:val="uk-UA"/>
              </w:rPr>
              <w:t>2,6</w:t>
            </w:r>
          </w:p>
        </w:tc>
      </w:tr>
      <w:tr w:rsidR="003979CD" w:rsidRPr="00D57E2F" w14:paraId="3BF2DEC8" w14:textId="77777777" w:rsidTr="003979CD">
        <w:trPr>
          <w:trHeight w:val="160"/>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688E70D4" w14:textId="77777777" w:rsidR="003979CD" w:rsidRPr="00D57E2F" w:rsidRDefault="003979CD" w:rsidP="00E970EE">
            <w:pPr>
              <w:spacing w:after="0" w:line="360" w:lineRule="auto"/>
              <w:ind w:firstLine="720"/>
              <w:jc w:val="center"/>
              <w:rPr>
                <w:rFonts w:ascii="Times New Roman" w:hAnsi="Times New Roman" w:cs="Times New Roman"/>
                <w:color w:val="000000"/>
                <w:spacing w:val="-19"/>
                <w:sz w:val="28"/>
                <w:szCs w:val="28"/>
                <w:shd w:val="clear" w:color="auto" w:fill="FFFFFF"/>
                <w:lang w:val="uk-UA"/>
              </w:rPr>
            </w:pPr>
            <w:r w:rsidRPr="00D57E2F">
              <w:rPr>
                <w:rFonts w:ascii="Times New Roman" w:hAnsi="Times New Roman" w:cs="Times New Roman"/>
                <w:color w:val="000000"/>
                <w:spacing w:val="-19"/>
                <w:sz w:val="28"/>
                <w:szCs w:val="28"/>
                <w:shd w:val="clear" w:color="auto" w:fill="FFFFFF"/>
                <w:lang w:val="uk-UA"/>
              </w:rPr>
              <w:lastRenderedPageBreak/>
              <w:t>10</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3B8B6CC0" w14:textId="77777777" w:rsidR="003979CD" w:rsidRPr="00D57E2F" w:rsidRDefault="003979CD" w:rsidP="00E970EE">
            <w:pPr>
              <w:tabs>
                <w:tab w:val="left" w:pos="1985"/>
              </w:tabs>
              <w:spacing w:after="0" w:line="360" w:lineRule="auto"/>
              <w:ind w:firstLine="720"/>
              <w:jc w:val="both"/>
              <w:rPr>
                <w:rFonts w:ascii="Times New Roman" w:hAnsi="Times New Roman" w:cs="Times New Roman"/>
                <w:b/>
                <w:iCs/>
                <w:sz w:val="28"/>
                <w:szCs w:val="28"/>
                <w:lang w:val="uk-UA"/>
              </w:rPr>
            </w:pPr>
            <w:r w:rsidRPr="00D57E2F">
              <w:rPr>
                <w:rFonts w:ascii="Times New Roman" w:hAnsi="Times New Roman" w:cs="Times New Roman"/>
                <w:sz w:val="28"/>
                <w:szCs w:val="28"/>
                <w:lang w:val="uk-UA"/>
              </w:rPr>
              <w:t xml:space="preserve">Відтворення анатомічної будови бокової групи зубів нижньої щелепи (коронкової та кореневої частин). Моделювання </w:t>
            </w:r>
            <w:proofErr w:type="spellStart"/>
            <w:r w:rsidRPr="00D57E2F">
              <w:rPr>
                <w:rFonts w:ascii="Times New Roman" w:hAnsi="Times New Roman" w:cs="Times New Roman"/>
                <w:sz w:val="28"/>
                <w:szCs w:val="28"/>
                <w:lang w:val="uk-UA"/>
              </w:rPr>
              <w:t>напівдуги</w:t>
            </w:r>
            <w:proofErr w:type="spellEnd"/>
            <w:r w:rsidRPr="00D57E2F">
              <w:rPr>
                <w:rFonts w:ascii="Times New Roman" w:hAnsi="Times New Roman" w:cs="Times New Roman"/>
                <w:sz w:val="28"/>
                <w:szCs w:val="28"/>
                <w:lang w:val="uk-UA"/>
              </w:rPr>
              <w:t xml:space="preserve"> фронтальної (41, 42, 43) та бічної (44, 45, 46, 47) груп зубів нижньої щелепи, (воскове моделювання на моделях, загіпсованих в </w:t>
            </w:r>
            <w:proofErr w:type="spellStart"/>
            <w:r w:rsidRPr="00D57E2F">
              <w:rPr>
                <w:rFonts w:ascii="Times New Roman" w:hAnsi="Times New Roman" w:cs="Times New Roman"/>
                <w:sz w:val="28"/>
                <w:szCs w:val="28"/>
                <w:lang w:val="uk-UA"/>
              </w:rPr>
              <w:t>артикулятор</w:t>
            </w:r>
            <w:proofErr w:type="spellEnd"/>
            <w:r w:rsidRPr="00D57E2F">
              <w:rPr>
                <w:rFonts w:ascii="Times New Roman" w:hAnsi="Times New Roman" w:cs="Times New Roman"/>
                <w:sz w:val="28"/>
                <w:szCs w:val="28"/>
                <w:lang w:val="uk-UA"/>
              </w:rPr>
              <w:t>)</w:t>
            </w:r>
            <w:r w:rsidRPr="00D57E2F">
              <w:rPr>
                <w:rFonts w:ascii="Times New Roman" w:hAnsi="Times New Roman" w:cs="Times New Roman"/>
                <w:iCs/>
                <w:sz w:val="28"/>
                <w:szCs w:val="28"/>
                <w:lang w:val="uk-UA"/>
              </w:rPr>
              <w:t>.</w:t>
            </w:r>
          </w:p>
          <w:p w14:paraId="6ED7E5A0" w14:textId="77777777" w:rsidR="003979CD" w:rsidRPr="00D57E2F" w:rsidRDefault="003979CD" w:rsidP="00E970EE">
            <w:pPr>
              <w:spacing w:after="0" w:line="360" w:lineRule="auto"/>
              <w:ind w:firstLine="720"/>
              <w:jc w:val="both"/>
              <w:rPr>
                <w:rFonts w:ascii="Times New Roman" w:hAnsi="Times New Roman" w:cs="Times New Roman"/>
                <w:b/>
                <w:sz w:val="28"/>
                <w:szCs w:val="28"/>
                <w:lang w:val="uk-UA"/>
              </w:rPr>
            </w:pPr>
            <w:r w:rsidRPr="00D57E2F">
              <w:rPr>
                <w:rFonts w:ascii="Times New Roman" w:hAnsi="Times New Roman" w:cs="Times New Roman"/>
                <w:b/>
                <w:sz w:val="28"/>
                <w:szCs w:val="28"/>
                <w:lang w:val="uk-UA"/>
              </w:rPr>
              <w:t>Диференційований залік.</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6B913032" w14:textId="77777777" w:rsidR="003979CD" w:rsidRPr="00D57E2F" w:rsidRDefault="003979CD" w:rsidP="00E970EE">
            <w:pPr>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sz w:val="28"/>
                <w:szCs w:val="28"/>
                <w:shd w:val="clear" w:color="auto" w:fill="FFFFFF"/>
                <w:lang w:val="uk-UA"/>
              </w:rPr>
              <w:t>2,6</w:t>
            </w:r>
          </w:p>
        </w:tc>
      </w:tr>
    </w:tbl>
    <w:p w14:paraId="6F5978CB" w14:textId="77777777" w:rsidR="003979CD" w:rsidRPr="00D57E2F" w:rsidRDefault="003979CD" w:rsidP="00E970EE">
      <w:pPr>
        <w:spacing w:after="0" w:line="360" w:lineRule="auto"/>
        <w:ind w:firstLine="720"/>
        <w:rPr>
          <w:rFonts w:ascii="Times New Roman" w:hAnsi="Times New Roman" w:cs="Times New Roman"/>
          <w:sz w:val="28"/>
          <w:szCs w:val="28"/>
          <w:lang w:val="uk-UA"/>
        </w:rPr>
      </w:pPr>
    </w:p>
    <w:p w14:paraId="567BF14A" w14:textId="77777777" w:rsidR="003979CD" w:rsidRPr="00D57E2F" w:rsidRDefault="003979CD" w:rsidP="00E970EE">
      <w:pPr>
        <w:spacing w:after="0" w:line="360" w:lineRule="auto"/>
        <w:ind w:firstLine="720"/>
        <w:jc w:val="both"/>
        <w:rPr>
          <w:rFonts w:ascii="Times New Roman" w:hAnsi="Times New Roman" w:cs="Times New Roman"/>
          <w:b/>
          <w:bCs/>
          <w:color w:val="000000"/>
          <w:sz w:val="28"/>
          <w:szCs w:val="28"/>
          <w:lang w:val="uk-UA"/>
        </w:rPr>
      </w:pPr>
    </w:p>
    <w:p w14:paraId="6BE4934C" w14:textId="5B0FB8D5" w:rsidR="003979CD" w:rsidRPr="00D57E2F" w:rsidRDefault="00B72CC2" w:rsidP="00E970EE">
      <w:pPr>
        <w:spacing w:after="0" w:line="360" w:lineRule="auto"/>
        <w:ind w:firstLine="720"/>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t>X</w:t>
      </w:r>
      <w:r w:rsidR="003A4DA4">
        <w:rPr>
          <w:rFonts w:ascii="Times New Roman" w:hAnsi="Times New Roman" w:cs="Times New Roman"/>
          <w:b/>
          <w:bCs/>
          <w:sz w:val="28"/>
          <w:szCs w:val="28"/>
          <w:lang w:val="uk-UA"/>
        </w:rPr>
        <w:t>І</w:t>
      </w:r>
      <w:r w:rsidR="003A4DA4" w:rsidRPr="00D57E2F">
        <w:rPr>
          <w:rFonts w:ascii="Times New Roman" w:hAnsi="Times New Roman" w:cs="Times New Roman"/>
          <w:b/>
          <w:bCs/>
          <w:sz w:val="28"/>
          <w:szCs w:val="28"/>
          <w:lang w:val="uk-UA"/>
        </w:rPr>
        <w:t>X</w:t>
      </w:r>
      <w:r w:rsidR="003979CD" w:rsidRPr="00D57E2F">
        <w:rPr>
          <w:rFonts w:ascii="Times New Roman" w:hAnsi="Times New Roman" w:cs="Times New Roman"/>
          <w:b/>
          <w:bCs/>
          <w:sz w:val="28"/>
          <w:szCs w:val="28"/>
          <w:lang w:val="uk-UA"/>
        </w:rPr>
        <w:t>. Самостійна робота студентів</w:t>
      </w:r>
    </w:p>
    <w:tbl>
      <w:tblPr>
        <w:tblW w:w="0" w:type="auto"/>
        <w:tblInd w:w="2" w:type="dxa"/>
        <w:tblCellMar>
          <w:left w:w="10" w:type="dxa"/>
          <w:right w:w="10" w:type="dxa"/>
        </w:tblCellMar>
        <w:tblLook w:val="0000" w:firstRow="0" w:lastRow="0" w:firstColumn="0" w:lastColumn="0" w:noHBand="0" w:noVBand="0"/>
      </w:tblPr>
      <w:tblGrid>
        <w:gridCol w:w="1094"/>
        <w:gridCol w:w="6793"/>
        <w:gridCol w:w="1456"/>
      </w:tblGrid>
      <w:tr w:rsidR="003979CD" w:rsidRPr="00D57E2F" w14:paraId="729A1ACF" w14:textId="77777777" w:rsidTr="003A4DA4">
        <w:trPr>
          <w:trHeight w:val="1"/>
        </w:trPr>
        <w:tc>
          <w:tcPr>
            <w:tcW w:w="40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vAlign w:val="center"/>
          </w:tcPr>
          <w:p w14:paraId="3AF3CEA2" w14:textId="77777777" w:rsidR="003979CD" w:rsidRPr="003A4DA4" w:rsidRDefault="003979CD" w:rsidP="003A4DA4">
            <w:pPr>
              <w:spacing w:after="0" w:line="360" w:lineRule="auto"/>
              <w:jc w:val="center"/>
              <w:rPr>
                <w:rFonts w:ascii="Times New Roman" w:hAnsi="Times New Roman" w:cs="Times New Roman"/>
                <w:b/>
                <w:bCs/>
                <w:color w:val="000000"/>
                <w:sz w:val="28"/>
                <w:szCs w:val="28"/>
                <w:shd w:val="clear" w:color="auto" w:fill="FFFFFF"/>
                <w:lang w:val="uk-UA"/>
              </w:rPr>
            </w:pPr>
            <w:r w:rsidRPr="003A4DA4">
              <w:rPr>
                <w:rFonts w:ascii="Times New Roman" w:hAnsi="Times New Roman" w:cs="Times New Roman"/>
                <w:b/>
                <w:bCs/>
                <w:color w:val="000000"/>
                <w:sz w:val="28"/>
                <w:szCs w:val="28"/>
                <w:shd w:val="clear" w:color="auto" w:fill="FFFFFF"/>
                <w:lang w:val="uk-UA"/>
              </w:rPr>
              <w:t>№</w:t>
            </w:r>
          </w:p>
          <w:p w14:paraId="364AF8CA" w14:textId="77777777" w:rsidR="003979CD" w:rsidRPr="003A4DA4" w:rsidRDefault="003979CD" w:rsidP="003A4DA4">
            <w:pPr>
              <w:spacing w:after="0" w:line="360" w:lineRule="auto"/>
              <w:jc w:val="center"/>
              <w:rPr>
                <w:b/>
                <w:bCs/>
                <w:sz w:val="28"/>
                <w:szCs w:val="28"/>
                <w:lang w:val="uk-UA"/>
              </w:rPr>
            </w:pPr>
            <w:r w:rsidRPr="003A4DA4">
              <w:rPr>
                <w:rFonts w:ascii="Times New Roman" w:hAnsi="Times New Roman" w:cs="Times New Roman"/>
                <w:b/>
                <w:bCs/>
                <w:color w:val="000000"/>
                <w:sz w:val="28"/>
                <w:szCs w:val="28"/>
                <w:shd w:val="clear" w:color="auto" w:fill="FFFFFF"/>
                <w:lang w:val="uk-UA"/>
              </w:rPr>
              <w:t>з/п</w:t>
            </w:r>
          </w:p>
        </w:tc>
        <w:tc>
          <w:tcPr>
            <w:tcW w:w="781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vAlign w:val="center"/>
          </w:tcPr>
          <w:p w14:paraId="75373259" w14:textId="77777777" w:rsidR="003979CD" w:rsidRPr="003A4DA4" w:rsidRDefault="003979CD" w:rsidP="003A4DA4">
            <w:pPr>
              <w:spacing w:after="0" w:line="360" w:lineRule="auto"/>
              <w:jc w:val="center"/>
              <w:rPr>
                <w:b/>
                <w:bCs/>
                <w:sz w:val="28"/>
                <w:szCs w:val="28"/>
                <w:lang w:val="uk-UA"/>
              </w:rPr>
            </w:pPr>
            <w:r w:rsidRPr="003A4DA4">
              <w:rPr>
                <w:rFonts w:ascii="Times New Roman" w:hAnsi="Times New Roman" w:cs="Times New Roman"/>
                <w:b/>
                <w:bCs/>
                <w:color w:val="000000"/>
                <w:spacing w:val="-6"/>
                <w:sz w:val="28"/>
                <w:szCs w:val="28"/>
                <w:shd w:val="clear" w:color="auto" w:fill="FFFFFF"/>
                <w:lang w:val="uk-UA"/>
              </w:rPr>
              <w:t>Назва теми</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vAlign w:val="center"/>
          </w:tcPr>
          <w:p w14:paraId="61937FC9" w14:textId="77777777" w:rsidR="003979CD" w:rsidRPr="003A4DA4" w:rsidRDefault="003979CD" w:rsidP="003A4DA4">
            <w:pPr>
              <w:spacing w:after="0" w:line="360" w:lineRule="auto"/>
              <w:jc w:val="center"/>
              <w:rPr>
                <w:b/>
                <w:bCs/>
                <w:sz w:val="28"/>
                <w:szCs w:val="28"/>
                <w:lang w:val="uk-UA"/>
              </w:rPr>
            </w:pPr>
            <w:r w:rsidRPr="003A4DA4">
              <w:rPr>
                <w:rFonts w:ascii="Times New Roman" w:hAnsi="Times New Roman" w:cs="Times New Roman"/>
                <w:b/>
                <w:bCs/>
                <w:color w:val="000000"/>
                <w:spacing w:val="-3"/>
                <w:sz w:val="28"/>
                <w:szCs w:val="28"/>
                <w:shd w:val="clear" w:color="auto" w:fill="FFFFFF"/>
                <w:lang w:val="uk-UA"/>
              </w:rPr>
              <w:t>Кількість годин</w:t>
            </w:r>
          </w:p>
        </w:tc>
      </w:tr>
      <w:tr w:rsidR="003979CD" w:rsidRPr="00D57E2F" w14:paraId="5E0ECA24" w14:textId="77777777" w:rsidTr="003979CD">
        <w:trPr>
          <w:trHeight w:val="1"/>
        </w:trPr>
        <w:tc>
          <w:tcPr>
            <w:tcW w:w="40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1D035A68"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color w:val="000000"/>
                <w:spacing w:val="-35"/>
                <w:sz w:val="28"/>
                <w:szCs w:val="28"/>
                <w:shd w:val="clear" w:color="auto" w:fill="FFFFFF"/>
                <w:lang w:val="uk-UA"/>
              </w:rPr>
              <w:t>1.</w:t>
            </w:r>
          </w:p>
        </w:tc>
        <w:tc>
          <w:tcPr>
            <w:tcW w:w="781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24B00E24" w14:textId="77777777" w:rsidR="003979CD" w:rsidRPr="00D57E2F" w:rsidRDefault="003979CD" w:rsidP="00E970EE">
            <w:pPr>
              <w:tabs>
                <w:tab w:val="left" w:pos="709"/>
              </w:tabs>
              <w:spacing w:after="0" w:line="360" w:lineRule="auto"/>
              <w:ind w:firstLine="720"/>
              <w:jc w:val="both"/>
              <w:rPr>
                <w:sz w:val="28"/>
                <w:szCs w:val="28"/>
                <w:lang w:val="uk-UA"/>
              </w:rPr>
            </w:pPr>
            <w:r w:rsidRPr="00D57E2F">
              <w:rPr>
                <w:rFonts w:ascii="Times New Roman" w:hAnsi="Times New Roman" w:cs="Times New Roman"/>
                <w:sz w:val="28"/>
                <w:szCs w:val="28"/>
                <w:lang w:val="uk-UA"/>
              </w:rPr>
              <w:t>Будова зубних рядів. Зубні ряди верхньої та нижньої щелепи як єдине ціле. Морфологічні особливості форми коронкової частини зубів в залежності від функціональної належності.</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111B4410"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sz w:val="28"/>
                <w:szCs w:val="28"/>
                <w:shd w:val="clear" w:color="auto" w:fill="FFFFFF"/>
                <w:lang w:val="uk-UA"/>
              </w:rPr>
              <w:t>4,4</w:t>
            </w:r>
          </w:p>
        </w:tc>
      </w:tr>
      <w:tr w:rsidR="003979CD" w:rsidRPr="00D57E2F" w14:paraId="06E2387D" w14:textId="77777777" w:rsidTr="003979CD">
        <w:trPr>
          <w:trHeight w:val="1"/>
        </w:trPr>
        <w:tc>
          <w:tcPr>
            <w:tcW w:w="40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786DA6FC"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color w:val="000000"/>
                <w:spacing w:val="-35"/>
                <w:sz w:val="28"/>
                <w:szCs w:val="28"/>
                <w:shd w:val="clear" w:color="auto" w:fill="FFFFFF"/>
                <w:lang w:val="uk-UA"/>
              </w:rPr>
              <w:t>2.</w:t>
            </w:r>
          </w:p>
        </w:tc>
        <w:tc>
          <w:tcPr>
            <w:tcW w:w="781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21ABFE92" w14:textId="202097DF" w:rsidR="003979CD" w:rsidRPr="00D57E2F" w:rsidRDefault="003979CD" w:rsidP="00E970EE">
            <w:pPr>
              <w:tabs>
                <w:tab w:val="left" w:pos="709"/>
              </w:tabs>
              <w:spacing w:after="0" w:line="360" w:lineRule="auto"/>
              <w:ind w:firstLine="720"/>
              <w:jc w:val="both"/>
              <w:rPr>
                <w:sz w:val="28"/>
                <w:szCs w:val="28"/>
                <w:lang w:val="uk-UA"/>
              </w:rPr>
            </w:pPr>
            <w:r w:rsidRPr="00D57E2F">
              <w:rPr>
                <w:rFonts w:ascii="Times New Roman" w:hAnsi="Times New Roman" w:cs="Times New Roman"/>
                <w:sz w:val="28"/>
                <w:szCs w:val="28"/>
                <w:lang w:val="uk-UA"/>
              </w:rPr>
              <w:t xml:space="preserve">Функціональне призначення анатомічних утворень зубів. </w:t>
            </w:r>
            <w:proofErr w:type="spellStart"/>
            <w:r w:rsidRPr="00D57E2F">
              <w:rPr>
                <w:rFonts w:ascii="Times New Roman" w:hAnsi="Times New Roman" w:cs="Times New Roman"/>
                <w:sz w:val="28"/>
                <w:szCs w:val="28"/>
                <w:lang w:val="uk-UA"/>
              </w:rPr>
              <w:t>Оклюзійний</w:t>
            </w:r>
            <w:proofErr w:type="spellEnd"/>
            <w:r w:rsidRPr="00D57E2F">
              <w:rPr>
                <w:rFonts w:ascii="Times New Roman" w:hAnsi="Times New Roman" w:cs="Times New Roman"/>
                <w:sz w:val="28"/>
                <w:szCs w:val="28"/>
                <w:lang w:val="uk-UA"/>
              </w:rPr>
              <w:t xml:space="preserve"> компас. Моделювальний віск. Види. Інструменти для моделювання. Способи моделювання воском: пошарове нанесення, відсічення надлишків. </w:t>
            </w:r>
            <w:proofErr w:type="spellStart"/>
            <w:r w:rsidRPr="00D57E2F">
              <w:rPr>
                <w:rFonts w:ascii="Times New Roman" w:hAnsi="Times New Roman" w:cs="Times New Roman"/>
                <w:sz w:val="28"/>
                <w:szCs w:val="28"/>
                <w:lang w:val="uk-UA"/>
              </w:rPr>
              <w:t>Одонтоскопія</w:t>
            </w:r>
            <w:proofErr w:type="spellEnd"/>
            <w:r w:rsidRPr="00D57E2F">
              <w:rPr>
                <w:rFonts w:ascii="Times New Roman" w:hAnsi="Times New Roman" w:cs="Times New Roman"/>
                <w:sz w:val="28"/>
                <w:szCs w:val="28"/>
                <w:lang w:val="uk-UA"/>
              </w:rPr>
              <w:t xml:space="preserve"> та </w:t>
            </w:r>
            <w:proofErr w:type="spellStart"/>
            <w:r w:rsidRPr="00D57E2F">
              <w:rPr>
                <w:rFonts w:ascii="Times New Roman" w:hAnsi="Times New Roman" w:cs="Times New Roman"/>
                <w:sz w:val="28"/>
                <w:szCs w:val="28"/>
                <w:lang w:val="uk-UA"/>
              </w:rPr>
              <w:t>одонтометрія</w:t>
            </w:r>
            <w:proofErr w:type="spellEnd"/>
            <w:r w:rsidRPr="00D57E2F">
              <w:rPr>
                <w:rFonts w:ascii="Times New Roman" w:hAnsi="Times New Roman" w:cs="Times New Roman"/>
                <w:sz w:val="28"/>
                <w:szCs w:val="28"/>
                <w:lang w:val="uk-UA"/>
              </w:rPr>
              <w:t>.</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5E51E59A"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sz w:val="28"/>
                <w:szCs w:val="28"/>
                <w:shd w:val="clear" w:color="auto" w:fill="FFFFFF"/>
                <w:lang w:val="uk-UA"/>
              </w:rPr>
              <w:t>6,4</w:t>
            </w:r>
          </w:p>
        </w:tc>
      </w:tr>
      <w:tr w:rsidR="003979CD" w:rsidRPr="00D57E2F" w14:paraId="3072DF5D" w14:textId="77777777" w:rsidTr="003979CD">
        <w:trPr>
          <w:trHeight w:val="1"/>
        </w:trPr>
        <w:tc>
          <w:tcPr>
            <w:tcW w:w="40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2F9DCA55"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color w:val="000000"/>
                <w:spacing w:val="-19"/>
                <w:sz w:val="28"/>
                <w:szCs w:val="28"/>
                <w:shd w:val="clear" w:color="auto" w:fill="FFFFFF"/>
                <w:lang w:val="uk-UA"/>
              </w:rPr>
              <w:t>3.</w:t>
            </w:r>
          </w:p>
        </w:tc>
        <w:tc>
          <w:tcPr>
            <w:tcW w:w="781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5367FE30" w14:textId="77777777" w:rsidR="003979CD" w:rsidRPr="00D57E2F" w:rsidRDefault="003979CD" w:rsidP="00E970EE">
            <w:pPr>
              <w:tabs>
                <w:tab w:val="left" w:pos="709"/>
              </w:tabs>
              <w:spacing w:after="0" w:line="360" w:lineRule="auto"/>
              <w:ind w:firstLine="720"/>
              <w:jc w:val="both"/>
              <w:rPr>
                <w:sz w:val="28"/>
                <w:szCs w:val="28"/>
                <w:lang w:val="uk-UA"/>
              </w:rPr>
            </w:pPr>
            <w:r w:rsidRPr="00D57E2F">
              <w:rPr>
                <w:rFonts w:ascii="Times New Roman" w:hAnsi="Times New Roman" w:cs="Times New Roman"/>
                <w:sz w:val="28"/>
                <w:szCs w:val="28"/>
                <w:lang w:val="uk-UA"/>
              </w:rPr>
              <w:t xml:space="preserve">Моделювальний віск. Види. Інструменти для моделювання. Способи моделювання воском: пошарове нанесення, відсічення надлишків. </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578F5313"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sz w:val="28"/>
                <w:szCs w:val="28"/>
                <w:shd w:val="clear" w:color="auto" w:fill="FFFFFF"/>
                <w:lang w:val="uk-UA"/>
              </w:rPr>
              <w:t>6,4</w:t>
            </w:r>
          </w:p>
        </w:tc>
      </w:tr>
      <w:tr w:rsidR="003979CD" w:rsidRPr="00D57E2F" w14:paraId="3B929D7E" w14:textId="77777777" w:rsidTr="003979CD">
        <w:trPr>
          <w:trHeight w:val="1"/>
        </w:trPr>
        <w:tc>
          <w:tcPr>
            <w:tcW w:w="40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41EFB5FF"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color w:val="000000"/>
                <w:spacing w:val="-19"/>
                <w:sz w:val="28"/>
                <w:szCs w:val="28"/>
                <w:shd w:val="clear" w:color="auto" w:fill="FFFFFF"/>
                <w:lang w:val="uk-UA"/>
              </w:rPr>
              <w:t>4.</w:t>
            </w:r>
          </w:p>
        </w:tc>
        <w:tc>
          <w:tcPr>
            <w:tcW w:w="781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2425CEDB" w14:textId="77777777" w:rsidR="003979CD" w:rsidRPr="00D57E2F" w:rsidRDefault="003979CD" w:rsidP="00E970EE">
            <w:pPr>
              <w:tabs>
                <w:tab w:val="left" w:pos="709"/>
              </w:tabs>
              <w:spacing w:after="0" w:line="360" w:lineRule="auto"/>
              <w:ind w:firstLine="720"/>
              <w:jc w:val="both"/>
              <w:rPr>
                <w:sz w:val="28"/>
                <w:szCs w:val="28"/>
                <w:lang w:val="uk-UA"/>
              </w:rPr>
            </w:pPr>
            <w:proofErr w:type="spellStart"/>
            <w:r w:rsidRPr="00D57E2F">
              <w:rPr>
                <w:rFonts w:ascii="Times New Roman" w:hAnsi="Times New Roman" w:cs="Times New Roman"/>
                <w:sz w:val="28"/>
                <w:szCs w:val="28"/>
                <w:lang w:val="uk-UA"/>
              </w:rPr>
              <w:t>Одонтоскопія</w:t>
            </w:r>
            <w:proofErr w:type="spellEnd"/>
            <w:r w:rsidRPr="00D57E2F">
              <w:rPr>
                <w:rFonts w:ascii="Times New Roman" w:hAnsi="Times New Roman" w:cs="Times New Roman"/>
                <w:sz w:val="28"/>
                <w:szCs w:val="28"/>
                <w:lang w:val="uk-UA"/>
              </w:rPr>
              <w:t xml:space="preserve"> та </w:t>
            </w:r>
            <w:proofErr w:type="spellStart"/>
            <w:r w:rsidRPr="00D57E2F">
              <w:rPr>
                <w:rFonts w:ascii="Times New Roman" w:hAnsi="Times New Roman" w:cs="Times New Roman"/>
                <w:sz w:val="28"/>
                <w:szCs w:val="28"/>
                <w:lang w:val="uk-UA"/>
              </w:rPr>
              <w:t>одонтометрія</w:t>
            </w:r>
            <w:proofErr w:type="spellEnd"/>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Одонтометричні</w:t>
            </w:r>
            <w:proofErr w:type="spellEnd"/>
            <w:r w:rsidRPr="00D57E2F">
              <w:rPr>
                <w:rFonts w:ascii="Times New Roman" w:hAnsi="Times New Roman" w:cs="Times New Roman"/>
                <w:sz w:val="28"/>
                <w:szCs w:val="28"/>
                <w:lang w:val="uk-UA"/>
              </w:rPr>
              <w:t xml:space="preserve"> показники зубів. Поняття про висоту, </w:t>
            </w:r>
            <w:proofErr w:type="spellStart"/>
            <w:r w:rsidRPr="00D57E2F">
              <w:rPr>
                <w:rFonts w:ascii="Times New Roman" w:hAnsi="Times New Roman" w:cs="Times New Roman"/>
                <w:sz w:val="28"/>
                <w:szCs w:val="28"/>
                <w:lang w:val="uk-UA"/>
              </w:rPr>
              <w:t>мезіодистальні</w:t>
            </w:r>
            <w:proofErr w:type="spellEnd"/>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вестибуло-лінгвальні</w:t>
            </w:r>
            <w:proofErr w:type="spellEnd"/>
            <w:r w:rsidRPr="00D57E2F">
              <w:rPr>
                <w:rFonts w:ascii="Times New Roman" w:hAnsi="Times New Roman" w:cs="Times New Roman"/>
                <w:sz w:val="28"/>
                <w:szCs w:val="28"/>
                <w:lang w:val="uk-UA"/>
              </w:rPr>
              <w:t xml:space="preserve"> розміри коронок зубів. </w:t>
            </w:r>
            <w:r w:rsidRPr="00D57E2F">
              <w:rPr>
                <w:rFonts w:ascii="Times New Roman" w:hAnsi="Times New Roman" w:cs="Times New Roman"/>
                <w:spacing w:val="-4"/>
                <w:sz w:val="28"/>
                <w:szCs w:val="28"/>
                <w:shd w:val="clear" w:color="auto" w:fill="FFFFFF"/>
                <w:lang w:val="uk-UA"/>
              </w:rPr>
              <w:t xml:space="preserve">Просторове моделювання зубів за </w:t>
            </w:r>
            <w:proofErr w:type="spellStart"/>
            <w:r w:rsidRPr="00D57E2F">
              <w:rPr>
                <w:rFonts w:ascii="Times New Roman" w:hAnsi="Times New Roman" w:cs="Times New Roman"/>
                <w:spacing w:val="-4"/>
                <w:sz w:val="28"/>
                <w:szCs w:val="28"/>
                <w:shd w:val="clear" w:color="auto" w:fill="FFFFFF"/>
                <w:lang w:val="uk-UA"/>
              </w:rPr>
              <w:t>Ломіашвілі</w:t>
            </w:r>
            <w:proofErr w:type="spellEnd"/>
            <w:r w:rsidRPr="00D57E2F">
              <w:rPr>
                <w:rFonts w:ascii="Times New Roman" w:hAnsi="Times New Roman" w:cs="Times New Roman"/>
                <w:spacing w:val="-4"/>
                <w:sz w:val="28"/>
                <w:szCs w:val="28"/>
                <w:shd w:val="clear" w:color="auto" w:fill="FFFFFF"/>
                <w:lang w:val="uk-UA"/>
              </w:rPr>
              <w:t xml:space="preserve"> - відтворення цілісності зубів на основі модульних технологій.</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597D6B84"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color w:val="000000"/>
                <w:sz w:val="28"/>
                <w:szCs w:val="28"/>
                <w:shd w:val="clear" w:color="auto" w:fill="FFFFFF"/>
                <w:lang w:val="uk-UA"/>
              </w:rPr>
              <w:t>6,4</w:t>
            </w:r>
          </w:p>
        </w:tc>
      </w:tr>
      <w:tr w:rsidR="003979CD" w:rsidRPr="00D57E2F" w14:paraId="26436EC2" w14:textId="77777777" w:rsidTr="003979CD">
        <w:trPr>
          <w:trHeight w:val="1"/>
        </w:trPr>
        <w:tc>
          <w:tcPr>
            <w:tcW w:w="40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02B0ABE4"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color w:val="000000"/>
                <w:spacing w:val="-19"/>
                <w:sz w:val="28"/>
                <w:szCs w:val="28"/>
                <w:shd w:val="clear" w:color="auto" w:fill="FFFFFF"/>
                <w:lang w:val="uk-UA"/>
              </w:rPr>
              <w:lastRenderedPageBreak/>
              <w:t>5.</w:t>
            </w:r>
          </w:p>
        </w:tc>
        <w:tc>
          <w:tcPr>
            <w:tcW w:w="781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4EBEF762" w14:textId="77777777" w:rsidR="003979CD" w:rsidRPr="00D57E2F" w:rsidRDefault="003979CD" w:rsidP="00E970EE">
            <w:pPr>
              <w:tabs>
                <w:tab w:val="left" w:pos="709"/>
              </w:tabs>
              <w:spacing w:after="0" w:line="360" w:lineRule="auto"/>
              <w:ind w:firstLine="720"/>
              <w:jc w:val="both"/>
              <w:rPr>
                <w:sz w:val="28"/>
                <w:szCs w:val="28"/>
                <w:lang w:val="uk-UA"/>
              </w:rPr>
            </w:pPr>
            <w:r w:rsidRPr="00D57E2F">
              <w:rPr>
                <w:rFonts w:ascii="Times New Roman" w:hAnsi="Times New Roman" w:cs="Times New Roman"/>
                <w:sz w:val="28"/>
                <w:szCs w:val="28"/>
                <w:lang w:val="uk-UA"/>
              </w:rPr>
              <w:t>Відтворення анатомічної будови зубів 21, 22, 23, 24, 25, 26 (коронкової та кореневої частин). Відтворення анатомічної будови зубів 41, 42, 43, 44, 45, 46 (коронкової та кореневої частин).</w:t>
            </w:r>
            <w:r w:rsidRPr="00D57E2F">
              <w:rPr>
                <w:rFonts w:ascii="Times New Roman" w:hAnsi="Times New Roman" w:cs="Times New Roman"/>
                <w:spacing w:val="-4"/>
                <w:sz w:val="28"/>
                <w:szCs w:val="28"/>
                <w:shd w:val="clear" w:color="auto" w:fill="FFFFFF"/>
                <w:lang w:val="uk-UA"/>
              </w:rPr>
              <w:t xml:space="preserve">Методика воскового моделювання за </w:t>
            </w:r>
            <w:proofErr w:type="spellStart"/>
            <w:r w:rsidRPr="00D57E2F">
              <w:rPr>
                <w:rFonts w:ascii="Times New Roman" w:hAnsi="Times New Roman" w:cs="Times New Roman"/>
                <w:spacing w:val="-4"/>
                <w:sz w:val="28"/>
                <w:szCs w:val="28"/>
                <w:shd w:val="clear" w:color="auto" w:fill="FFFFFF"/>
                <w:lang w:val="uk-UA"/>
              </w:rPr>
              <w:t>Thomas</w:t>
            </w:r>
            <w:proofErr w:type="spellEnd"/>
            <w:r w:rsidRPr="00D57E2F">
              <w:rPr>
                <w:rFonts w:ascii="Times New Roman" w:hAnsi="Times New Roman" w:cs="Times New Roman"/>
                <w:spacing w:val="-4"/>
                <w:sz w:val="28"/>
                <w:szCs w:val="28"/>
                <w:shd w:val="clear" w:color="auto" w:fill="FFFFFF"/>
                <w:lang w:val="uk-UA"/>
              </w:rPr>
              <w:t>.</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0F25553B"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sz w:val="28"/>
                <w:szCs w:val="28"/>
                <w:shd w:val="clear" w:color="auto" w:fill="FFFFFF"/>
                <w:lang w:val="uk-UA"/>
              </w:rPr>
              <w:t>6,4</w:t>
            </w:r>
          </w:p>
        </w:tc>
      </w:tr>
      <w:tr w:rsidR="003979CD" w:rsidRPr="00D57E2F" w14:paraId="434A1EF1" w14:textId="77777777" w:rsidTr="003979CD">
        <w:trPr>
          <w:trHeight w:val="1"/>
        </w:trPr>
        <w:tc>
          <w:tcPr>
            <w:tcW w:w="40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03FCD668"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color w:val="000000"/>
                <w:spacing w:val="-19"/>
                <w:sz w:val="28"/>
                <w:szCs w:val="28"/>
                <w:shd w:val="clear" w:color="auto" w:fill="FFFFFF"/>
                <w:lang w:val="uk-UA"/>
              </w:rPr>
              <w:t>6.</w:t>
            </w:r>
          </w:p>
        </w:tc>
        <w:tc>
          <w:tcPr>
            <w:tcW w:w="781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15BA03AA" w14:textId="77777777" w:rsidR="003979CD" w:rsidRPr="00D57E2F" w:rsidRDefault="003979CD" w:rsidP="00E970EE">
            <w:pPr>
              <w:tabs>
                <w:tab w:val="left" w:pos="709"/>
              </w:tabs>
              <w:spacing w:after="0" w:line="360" w:lineRule="auto"/>
              <w:ind w:firstLine="720"/>
              <w:jc w:val="both"/>
              <w:rPr>
                <w:sz w:val="28"/>
                <w:szCs w:val="28"/>
                <w:lang w:val="uk-UA"/>
              </w:rPr>
            </w:pPr>
            <w:r w:rsidRPr="00D57E2F">
              <w:rPr>
                <w:rFonts w:ascii="Times New Roman" w:hAnsi="Times New Roman" w:cs="Times New Roman"/>
                <w:sz w:val="28"/>
                <w:szCs w:val="28"/>
                <w:lang w:val="uk-UA"/>
              </w:rPr>
              <w:t>Відтворення анатомічної будови зубів 41, 42, 43, 44, 45, 46 (коронкової та кореневої частин).</w:t>
            </w:r>
            <w:r w:rsidRPr="00D57E2F">
              <w:rPr>
                <w:rFonts w:ascii="Times New Roman" w:hAnsi="Times New Roman" w:cs="Times New Roman"/>
                <w:sz w:val="28"/>
                <w:szCs w:val="28"/>
                <w:shd w:val="clear" w:color="auto" w:fill="FFFFFF"/>
                <w:lang w:val="uk-UA"/>
              </w:rPr>
              <w:t xml:space="preserve">Анатомічне воскове моделювання </w:t>
            </w:r>
            <w:proofErr w:type="spellStart"/>
            <w:r w:rsidRPr="00D57E2F">
              <w:rPr>
                <w:rFonts w:ascii="Times New Roman" w:hAnsi="Times New Roman" w:cs="Times New Roman"/>
                <w:sz w:val="28"/>
                <w:szCs w:val="28"/>
                <w:shd w:val="clear" w:color="auto" w:fill="FFFFFF"/>
                <w:lang w:val="uk-UA"/>
              </w:rPr>
              <w:t>оклюзійних</w:t>
            </w:r>
            <w:proofErr w:type="spellEnd"/>
            <w:r w:rsidRPr="00D57E2F">
              <w:rPr>
                <w:rFonts w:ascii="Times New Roman" w:hAnsi="Times New Roman" w:cs="Times New Roman"/>
                <w:sz w:val="28"/>
                <w:szCs w:val="28"/>
                <w:shd w:val="clear" w:color="auto" w:fill="FFFFFF"/>
                <w:lang w:val="uk-UA"/>
              </w:rPr>
              <w:t xml:space="preserve"> поверхонь по Шульцу (в концепції </w:t>
            </w:r>
            <w:proofErr w:type="spellStart"/>
            <w:r w:rsidRPr="00D57E2F">
              <w:rPr>
                <w:rFonts w:ascii="Times New Roman" w:hAnsi="Times New Roman" w:cs="Times New Roman"/>
                <w:sz w:val="28"/>
                <w:szCs w:val="28"/>
                <w:shd w:val="clear" w:color="auto" w:fill="FFFFFF"/>
                <w:lang w:val="uk-UA"/>
              </w:rPr>
              <w:t>оклюзійного</w:t>
            </w:r>
            <w:proofErr w:type="spellEnd"/>
            <w:r w:rsidRPr="00D57E2F">
              <w:rPr>
                <w:rFonts w:ascii="Times New Roman" w:hAnsi="Times New Roman" w:cs="Times New Roman"/>
                <w:sz w:val="28"/>
                <w:szCs w:val="28"/>
                <w:shd w:val="clear" w:color="auto" w:fill="FFFFFF"/>
                <w:lang w:val="uk-UA"/>
              </w:rPr>
              <w:t xml:space="preserve"> компаса).</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1C2B46DC"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sz w:val="28"/>
                <w:szCs w:val="28"/>
                <w:shd w:val="clear" w:color="auto" w:fill="FFFFFF"/>
                <w:lang w:val="uk-UA"/>
              </w:rPr>
              <w:t>6,4</w:t>
            </w:r>
          </w:p>
        </w:tc>
      </w:tr>
      <w:tr w:rsidR="003979CD" w:rsidRPr="00D57E2F" w14:paraId="3A495647" w14:textId="77777777" w:rsidTr="003979CD">
        <w:trPr>
          <w:trHeight w:val="1"/>
        </w:trPr>
        <w:tc>
          <w:tcPr>
            <w:tcW w:w="40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0D91E629"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color w:val="000000"/>
                <w:spacing w:val="-19"/>
                <w:sz w:val="28"/>
                <w:szCs w:val="28"/>
                <w:shd w:val="clear" w:color="auto" w:fill="FFFFFF"/>
                <w:lang w:val="uk-UA"/>
              </w:rPr>
              <w:t>7.</w:t>
            </w:r>
          </w:p>
        </w:tc>
        <w:tc>
          <w:tcPr>
            <w:tcW w:w="781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313767DF" w14:textId="77777777" w:rsidR="003979CD" w:rsidRPr="00D57E2F" w:rsidRDefault="003979CD" w:rsidP="00E970EE">
            <w:pPr>
              <w:tabs>
                <w:tab w:val="left" w:pos="709"/>
              </w:tabs>
              <w:spacing w:after="0" w:line="360" w:lineRule="auto"/>
              <w:ind w:firstLine="720"/>
              <w:jc w:val="both"/>
              <w:rPr>
                <w:sz w:val="28"/>
                <w:szCs w:val="28"/>
                <w:lang w:val="uk-UA"/>
              </w:rPr>
            </w:pPr>
            <w:r w:rsidRPr="00D57E2F">
              <w:rPr>
                <w:rFonts w:ascii="Times New Roman" w:hAnsi="Times New Roman" w:cs="Times New Roman"/>
                <w:spacing w:val="-10"/>
                <w:sz w:val="28"/>
                <w:szCs w:val="28"/>
                <w:shd w:val="clear" w:color="auto" w:fill="FFFFFF"/>
                <w:lang w:val="uk-UA"/>
              </w:rPr>
              <w:t xml:space="preserve">Відтворення з воску </w:t>
            </w:r>
            <w:proofErr w:type="spellStart"/>
            <w:r w:rsidRPr="00D57E2F">
              <w:rPr>
                <w:rFonts w:ascii="Times New Roman" w:hAnsi="Times New Roman" w:cs="Times New Roman"/>
                <w:spacing w:val="-10"/>
                <w:sz w:val="28"/>
                <w:szCs w:val="28"/>
                <w:shd w:val="clear" w:color="auto" w:fill="FFFFFF"/>
                <w:lang w:val="uk-UA"/>
              </w:rPr>
              <w:t>напівдуги</w:t>
            </w:r>
            <w:proofErr w:type="spellEnd"/>
            <w:r w:rsidRPr="00D57E2F">
              <w:rPr>
                <w:rFonts w:ascii="Times New Roman" w:hAnsi="Times New Roman" w:cs="Times New Roman"/>
                <w:spacing w:val="-10"/>
                <w:sz w:val="28"/>
                <w:szCs w:val="28"/>
                <w:shd w:val="clear" w:color="auto" w:fill="FFFFFF"/>
                <w:lang w:val="uk-UA"/>
              </w:rPr>
              <w:t xml:space="preserve"> фронтальної групи зубів верхньої щелепи (11, 12, 13).Відтворення з воску </w:t>
            </w:r>
            <w:proofErr w:type="spellStart"/>
            <w:r w:rsidRPr="00D57E2F">
              <w:rPr>
                <w:rFonts w:ascii="Times New Roman" w:hAnsi="Times New Roman" w:cs="Times New Roman"/>
                <w:spacing w:val="-10"/>
                <w:sz w:val="28"/>
                <w:szCs w:val="28"/>
                <w:shd w:val="clear" w:color="auto" w:fill="FFFFFF"/>
                <w:lang w:val="uk-UA"/>
              </w:rPr>
              <w:t>напівдуги</w:t>
            </w:r>
            <w:proofErr w:type="spellEnd"/>
            <w:r w:rsidRPr="00D57E2F">
              <w:rPr>
                <w:rFonts w:ascii="Times New Roman" w:hAnsi="Times New Roman" w:cs="Times New Roman"/>
                <w:spacing w:val="-10"/>
                <w:sz w:val="28"/>
                <w:szCs w:val="28"/>
                <w:shd w:val="clear" w:color="auto" w:fill="FFFFFF"/>
                <w:lang w:val="uk-UA"/>
              </w:rPr>
              <w:t xml:space="preserve"> бічної ділянки зубного ряду верхньої щелепи (14, 15,16, 17 - коронкова частина)</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35989999"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sz w:val="28"/>
                <w:szCs w:val="28"/>
                <w:shd w:val="clear" w:color="auto" w:fill="FFFFFF"/>
                <w:lang w:val="uk-UA"/>
              </w:rPr>
              <w:t>4,4</w:t>
            </w:r>
          </w:p>
        </w:tc>
      </w:tr>
      <w:tr w:rsidR="003979CD" w:rsidRPr="00D57E2F" w14:paraId="7E633A9C" w14:textId="77777777" w:rsidTr="003979CD">
        <w:trPr>
          <w:trHeight w:val="1"/>
        </w:trPr>
        <w:tc>
          <w:tcPr>
            <w:tcW w:w="40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2A7FB783"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color w:val="000000"/>
                <w:spacing w:val="-19"/>
                <w:sz w:val="28"/>
                <w:szCs w:val="28"/>
                <w:shd w:val="clear" w:color="auto" w:fill="FFFFFF"/>
                <w:lang w:val="uk-UA"/>
              </w:rPr>
              <w:t>8.</w:t>
            </w:r>
          </w:p>
        </w:tc>
        <w:tc>
          <w:tcPr>
            <w:tcW w:w="781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00AFEEA4" w14:textId="77777777" w:rsidR="003979CD" w:rsidRPr="00D57E2F" w:rsidRDefault="003979CD" w:rsidP="00E970EE">
            <w:pPr>
              <w:tabs>
                <w:tab w:val="left" w:pos="709"/>
              </w:tabs>
              <w:spacing w:after="0" w:line="360" w:lineRule="auto"/>
              <w:ind w:firstLine="720"/>
              <w:jc w:val="both"/>
              <w:rPr>
                <w:sz w:val="28"/>
                <w:szCs w:val="28"/>
                <w:lang w:val="uk-UA"/>
              </w:rPr>
            </w:pPr>
            <w:r w:rsidRPr="00D57E2F">
              <w:rPr>
                <w:rFonts w:ascii="Times New Roman" w:hAnsi="Times New Roman" w:cs="Times New Roman"/>
                <w:spacing w:val="-10"/>
                <w:sz w:val="28"/>
                <w:szCs w:val="28"/>
                <w:shd w:val="clear" w:color="auto" w:fill="FFFFFF"/>
                <w:lang w:val="uk-UA"/>
              </w:rPr>
              <w:t xml:space="preserve">Відтворення з воску </w:t>
            </w:r>
            <w:proofErr w:type="spellStart"/>
            <w:r w:rsidRPr="00D57E2F">
              <w:rPr>
                <w:rFonts w:ascii="Times New Roman" w:hAnsi="Times New Roman" w:cs="Times New Roman"/>
                <w:spacing w:val="-10"/>
                <w:sz w:val="28"/>
                <w:szCs w:val="28"/>
                <w:shd w:val="clear" w:color="auto" w:fill="FFFFFF"/>
                <w:lang w:val="uk-UA"/>
              </w:rPr>
              <w:t>напівдуги</w:t>
            </w:r>
            <w:proofErr w:type="spellEnd"/>
            <w:r w:rsidRPr="00D57E2F">
              <w:rPr>
                <w:rFonts w:ascii="Times New Roman" w:hAnsi="Times New Roman" w:cs="Times New Roman"/>
                <w:spacing w:val="-10"/>
                <w:sz w:val="28"/>
                <w:szCs w:val="28"/>
                <w:shd w:val="clear" w:color="auto" w:fill="FFFFFF"/>
                <w:lang w:val="uk-UA"/>
              </w:rPr>
              <w:t xml:space="preserve"> бічної ділянки зубного ряду верхньої щелепи (14, 15,16, 17 - коронкова частина)</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7862B914"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sz w:val="28"/>
                <w:szCs w:val="28"/>
                <w:shd w:val="clear" w:color="auto" w:fill="FFFFFF"/>
                <w:lang w:val="uk-UA"/>
              </w:rPr>
              <w:t>6,4</w:t>
            </w:r>
          </w:p>
        </w:tc>
      </w:tr>
      <w:tr w:rsidR="003979CD" w:rsidRPr="00D57E2F" w14:paraId="516E623E" w14:textId="77777777" w:rsidTr="003979CD">
        <w:trPr>
          <w:trHeight w:val="1"/>
        </w:trPr>
        <w:tc>
          <w:tcPr>
            <w:tcW w:w="40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3FCC7246"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color w:val="000000"/>
                <w:spacing w:val="-19"/>
                <w:sz w:val="28"/>
                <w:szCs w:val="28"/>
                <w:shd w:val="clear" w:color="auto" w:fill="FFFFFF"/>
                <w:lang w:val="uk-UA"/>
              </w:rPr>
              <w:t>9.</w:t>
            </w:r>
          </w:p>
        </w:tc>
        <w:tc>
          <w:tcPr>
            <w:tcW w:w="781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2148CE29" w14:textId="77777777" w:rsidR="003979CD" w:rsidRPr="00D57E2F" w:rsidRDefault="003979CD" w:rsidP="00E970EE">
            <w:pPr>
              <w:tabs>
                <w:tab w:val="left" w:pos="709"/>
              </w:tabs>
              <w:spacing w:after="0" w:line="360" w:lineRule="auto"/>
              <w:ind w:firstLine="720"/>
              <w:jc w:val="both"/>
              <w:rPr>
                <w:sz w:val="28"/>
                <w:szCs w:val="28"/>
                <w:lang w:val="uk-UA"/>
              </w:rPr>
            </w:pPr>
            <w:r w:rsidRPr="00D57E2F">
              <w:rPr>
                <w:rFonts w:ascii="Times New Roman" w:hAnsi="Times New Roman" w:cs="Times New Roman"/>
                <w:spacing w:val="-10"/>
                <w:sz w:val="28"/>
                <w:szCs w:val="28"/>
                <w:shd w:val="clear" w:color="auto" w:fill="FFFFFF"/>
                <w:lang w:val="uk-UA"/>
              </w:rPr>
              <w:t>Замальовування анатомічної форми всіх поверхонь кожного зуба верхньої  щелепи.</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0119AF80"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sz w:val="28"/>
                <w:szCs w:val="28"/>
                <w:shd w:val="clear" w:color="auto" w:fill="FFFFFF"/>
                <w:lang w:val="uk-UA"/>
              </w:rPr>
              <w:t>6,4</w:t>
            </w:r>
          </w:p>
        </w:tc>
      </w:tr>
      <w:tr w:rsidR="003979CD" w:rsidRPr="00D57E2F" w14:paraId="07D55BD3" w14:textId="77777777" w:rsidTr="003979CD">
        <w:trPr>
          <w:trHeight w:val="1"/>
        </w:trPr>
        <w:tc>
          <w:tcPr>
            <w:tcW w:w="40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12BBCCD4"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color w:val="000000"/>
                <w:spacing w:val="-19"/>
                <w:sz w:val="28"/>
                <w:szCs w:val="28"/>
                <w:shd w:val="clear" w:color="auto" w:fill="FFFFFF"/>
                <w:lang w:val="uk-UA"/>
              </w:rPr>
              <w:t>10.</w:t>
            </w:r>
          </w:p>
        </w:tc>
        <w:tc>
          <w:tcPr>
            <w:tcW w:w="781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49AD99F6" w14:textId="77777777" w:rsidR="003979CD" w:rsidRPr="00D57E2F" w:rsidRDefault="003979CD" w:rsidP="00E970EE">
            <w:pPr>
              <w:tabs>
                <w:tab w:val="left" w:pos="709"/>
              </w:tabs>
              <w:spacing w:after="0" w:line="360" w:lineRule="auto"/>
              <w:ind w:firstLine="720"/>
              <w:jc w:val="both"/>
              <w:rPr>
                <w:sz w:val="28"/>
                <w:szCs w:val="28"/>
                <w:lang w:val="uk-UA"/>
              </w:rPr>
            </w:pPr>
            <w:r w:rsidRPr="00D57E2F">
              <w:rPr>
                <w:rFonts w:ascii="Times New Roman" w:hAnsi="Times New Roman" w:cs="Times New Roman"/>
                <w:spacing w:val="-10"/>
                <w:sz w:val="28"/>
                <w:szCs w:val="28"/>
                <w:shd w:val="clear" w:color="auto" w:fill="FFFFFF"/>
                <w:lang w:val="uk-UA"/>
              </w:rPr>
              <w:t>Замальовування анатомічної форми всіх поверхонь кожного зуба нижньої щелепи.</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14:paraId="23F84E02"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sz w:val="28"/>
                <w:szCs w:val="28"/>
                <w:shd w:val="clear" w:color="auto" w:fill="FFFFFF"/>
                <w:lang w:val="uk-UA"/>
              </w:rPr>
              <w:t>6,4</w:t>
            </w:r>
          </w:p>
        </w:tc>
      </w:tr>
      <w:tr w:rsidR="003979CD" w:rsidRPr="00D57E2F" w14:paraId="1CE809D3" w14:textId="77777777" w:rsidTr="003979CD">
        <w:trPr>
          <w:trHeight w:val="1"/>
        </w:trPr>
        <w:tc>
          <w:tcPr>
            <w:tcW w:w="8218" w:type="dxa"/>
            <w:gridSpan w:val="2"/>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vAlign w:val="center"/>
          </w:tcPr>
          <w:p w14:paraId="1F3070DE" w14:textId="77777777" w:rsidR="003979CD" w:rsidRPr="00D57E2F" w:rsidRDefault="003979CD" w:rsidP="00E970EE">
            <w:pPr>
              <w:spacing w:after="0" w:line="360" w:lineRule="auto"/>
              <w:ind w:firstLine="720"/>
              <w:jc w:val="right"/>
              <w:rPr>
                <w:sz w:val="28"/>
                <w:szCs w:val="28"/>
                <w:lang w:val="uk-UA"/>
              </w:rPr>
            </w:pPr>
            <w:r w:rsidRPr="00D57E2F">
              <w:rPr>
                <w:rFonts w:ascii="Times New Roman" w:hAnsi="Times New Roman" w:cs="Times New Roman"/>
                <w:color w:val="000000"/>
                <w:spacing w:val="4"/>
                <w:sz w:val="28"/>
                <w:szCs w:val="28"/>
                <w:shd w:val="clear" w:color="auto" w:fill="FFFFFF"/>
                <w:lang w:val="uk-UA"/>
              </w:rPr>
              <w:t>Усього годин</w:t>
            </w:r>
          </w:p>
        </w:tc>
        <w:tc>
          <w:tcPr>
            <w:tcW w:w="1499"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vAlign w:val="center"/>
          </w:tcPr>
          <w:p w14:paraId="2066A581" w14:textId="77777777" w:rsidR="003979CD" w:rsidRPr="00D57E2F" w:rsidRDefault="003979CD" w:rsidP="00E970EE">
            <w:pPr>
              <w:spacing w:after="0" w:line="360" w:lineRule="auto"/>
              <w:ind w:firstLine="720"/>
              <w:jc w:val="center"/>
              <w:rPr>
                <w:sz w:val="28"/>
                <w:szCs w:val="28"/>
                <w:lang w:val="uk-UA"/>
              </w:rPr>
            </w:pPr>
            <w:r w:rsidRPr="00D57E2F">
              <w:rPr>
                <w:rFonts w:ascii="Times New Roman" w:hAnsi="Times New Roman" w:cs="Times New Roman"/>
                <w:color w:val="000000"/>
                <w:sz w:val="28"/>
                <w:szCs w:val="28"/>
                <w:shd w:val="clear" w:color="auto" w:fill="FFFFFF"/>
                <w:lang w:val="uk-UA"/>
              </w:rPr>
              <w:t>60</w:t>
            </w:r>
          </w:p>
        </w:tc>
      </w:tr>
    </w:tbl>
    <w:p w14:paraId="4A788D21" w14:textId="77777777" w:rsidR="003979CD" w:rsidRPr="00D57E2F" w:rsidRDefault="003979CD" w:rsidP="00E970EE">
      <w:pPr>
        <w:spacing w:after="0" w:line="360" w:lineRule="auto"/>
        <w:ind w:firstLine="720"/>
        <w:jc w:val="both"/>
        <w:rPr>
          <w:rFonts w:ascii="Times New Roman" w:hAnsi="Times New Roman" w:cs="Times New Roman"/>
          <w:b/>
          <w:bCs/>
          <w:color w:val="000000"/>
          <w:sz w:val="28"/>
          <w:szCs w:val="28"/>
          <w:lang w:val="uk-UA"/>
        </w:rPr>
      </w:pPr>
    </w:p>
    <w:p w14:paraId="714B4A4E" w14:textId="77777777" w:rsidR="002A2005" w:rsidRPr="00D57E2F" w:rsidRDefault="00D27B18" w:rsidP="00E970EE">
      <w:pPr>
        <w:spacing w:after="0" w:line="360" w:lineRule="auto"/>
        <w:ind w:firstLine="720"/>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t>1</w:t>
      </w:r>
      <w:r w:rsidR="003979CD" w:rsidRPr="00D57E2F">
        <w:rPr>
          <w:rFonts w:ascii="Times New Roman" w:hAnsi="Times New Roman" w:cs="Times New Roman"/>
          <w:b/>
          <w:bCs/>
          <w:sz w:val="28"/>
          <w:szCs w:val="28"/>
          <w:lang w:val="uk-UA"/>
        </w:rPr>
        <w:t>. Індивідуальні завдання</w:t>
      </w:r>
    </w:p>
    <w:p w14:paraId="0DCAFEE9" w14:textId="4565BC91" w:rsidR="003979CD" w:rsidRPr="00D57E2F" w:rsidRDefault="003979CD" w:rsidP="003A4DA4">
      <w:p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Видами індивідуальної науково-дослідницької роботи студентів (ІДРС) є підготовка доповідей та презентацій відповідно до тематичного плану навчальної дисципліни. </w:t>
      </w:r>
    </w:p>
    <w:p w14:paraId="3FA1F4E8" w14:textId="3B6FB2CE" w:rsidR="003979CD" w:rsidRPr="00D57E2F" w:rsidRDefault="00D27B18" w:rsidP="00E970EE">
      <w:p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b/>
          <w:bCs/>
          <w:sz w:val="28"/>
          <w:szCs w:val="28"/>
          <w:lang w:val="uk-UA"/>
        </w:rPr>
        <w:t>2.</w:t>
      </w:r>
      <w:r w:rsidR="00B72CC2" w:rsidRPr="00D57E2F">
        <w:rPr>
          <w:rFonts w:ascii="Times New Roman" w:hAnsi="Times New Roman" w:cs="Times New Roman"/>
          <w:b/>
          <w:bCs/>
          <w:sz w:val="28"/>
          <w:szCs w:val="28"/>
          <w:lang w:val="uk-UA"/>
        </w:rPr>
        <w:t xml:space="preserve"> </w:t>
      </w:r>
      <w:r w:rsidR="003979CD" w:rsidRPr="00D57E2F">
        <w:rPr>
          <w:rFonts w:ascii="Times New Roman" w:hAnsi="Times New Roman" w:cs="Times New Roman"/>
          <w:b/>
          <w:bCs/>
          <w:sz w:val="28"/>
          <w:szCs w:val="28"/>
          <w:lang w:val="uk-UA"/>
        </w:rPr>
        <w:t>Теми для ІДРС</w:t>
      </w:r>
      <w:r w:rsidR="003979CD" w:rsidRPr="00D57E2F">
        <w:rPr>
          <w:rFonts w:ascii="Times New Roman" w:hAnsi="Times New Roman" w:cs="Times New Roman"/>
          <w:sz w:val="28"/>
          <w:szCs w:val="28"/>
          <w:lang w:val="uk-UA"/>
        </w:rPr>
        <w:t>:</w:t>
      </w:r>
    </w:p>
    <w:p w14:paraId="433D2DF7" w14:textId="77777777" w:rsidR="003979CD" w:rsidRPr="00D57E2F" w:rsidRDefault="003979CD" w:rsidP="00E970EE">
      <w:pPr>
        <w:numPr>
          <w:ilvl w:val="0"/>
          <w:numId w:val="7"/>
        </w:num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Індивідуальне діагностичне воскове моделювання (</w:t>
      </w:r>
      <w:proofErr w:type="spellStart"/>
      <w:r w:rsidRPr="00D57E2F">
        <w:rPr>
          <w:rFonts w:ascii="Times New Roman" w:hAnsi="Times New Roman" w:cs="Times New Roman"/>
          <w:sz w:val="28"/>
          <w:szCs w:val="28"/>
          <w:lang w:val="uk-UA"/>
        </w:rPr>
        <w:t>Wax-Up</w:t>
      </w:r>
      <w:proofErr w:type="spellEnd"/>
      <w:r w:rsidRPr="00D57E2F">
        <w:rPr>
          <w:rFonts w:ascii="Times New Roman" w:hAnsi="Times New Roman" w:cs="Times New Roman"/>
          <w:sz w:val="28"/>
          <w:szCs w:val="28"/>
          <w:lang w:val="uk-UA"/>
        </w:rPr>
        <w:t>). Виготовлення прототипу кінцевого результату лікування (</w:t>
      </w:r>
      <w:proofErr w:type="spellStart"/>
      <w:r w:rsidRPr="00D57E2F">
        <w:rPr>
          <w:rFonts w:ascii="Times New Roman" w:hAnsi="Times New Roman" w:cs="Times New Roman"/>
          <w:sz w:val="28"/>
          <w:szCs w:val="28"/>
          <w:lang w:val="uk-UA"/>
        </w:rPr>
        <w:t>Mock-Up</w:t>
      </w:r>
      <w:proofErr w:type="spellEnd"/>
      <w:r w:rsidRPr="00D57E2F">
        <w:rPr>
          <w:rFonts w:ascii="Times New Roman" w:hAnsi="Times New Roman" w:cs="Times New Roman"/>
          <w:sz w:val="28"/>
          <w:szCs w:val="28"/>
          <w:lang w:val="uk-UA"/>
        </w:rPr>
        <w:t xml:space="preserve">). </w:t>
      </w:r>
    </w:p>
    <w:p w14:paraId="1D1933BA" w14:textId="77777777" w:rsidR="003979CD" w:rsidRPr="00D57E2F" w:rsidRDefault="003979CD" w:rsidP="00E970EE">
      <w:pPr>
        <w:numPr>
          <w:ilvl w:val="0"/>
          <w:numId w:val="7"/>
        </w:num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lastRenderedPageBreak/>
        <w:t xml:space="preserve">Анатомічне воскове моделювання </w:t>
      </w:r>
      <w:proofErr w:type="spellStart"/>
      <w:r w:rsidRPr="00D57E2F">
        <w:rPr>
          <w:rFonts w:ascii="Times New Roman" w:hAnsi="Times New Roman" w:cs="Times New Roman"/>
          <w:sz w:val="28"/>
          <w:szCs w:val="28"/>
          <w:lang w:val="uk-UA"/>
        </w:rPr>
        <w:t>оклюзійних</w:t>
      </w:r>
      <w:proofErr w:type="spellEnd"/>
      <w:r w:rsidRPr="00D57E2F">
        <w:rPr>
          <w:rFonts w:ascii="Times New Roman" w:hAnsi="Times New Roman" w:cs="Times New Roman"/>
          <w:sz w:val="28"/>
          <w:szCs w:val="28"/>
          <w:lang w:val="uk-UA"/>
        </w:rPr>
        <w:t xml:space="preserve"> поверхонь по Шульцу (в концепції </w:t>
      </w:r>
      <w:proofErr w:type="spellStart"/>
      <w:r w:rsidRPr="00D57E2F">
        <w:rPr>
          <w:rFonts w:ascii="Times New Roman" w:hAnsi="Times New Roman" w:cs="Times New Roman"/>
          <w:sz w:val="28"/>
          <w:szCs w:val="28"/>
          <w:lang w:val="uk-UA"/>
        </w:rPr>
        <w:t>оклюзійного</w:t>
      </w:r>
      <w:proofErr w:type="spellEnd"/>
      <w:r w:rsidRPr="00D57E2F">
        <w:rPr>
          <w:rFonts w:ascii="Times New Roman" w:hAnsi="Times New Roman" w:cs="Times New Roman"/>
          <w:sz w:val="28"/>
          <w:szCs w:val="28"/>
          <w:lang w:val="uk-UA"/>
        </w:rPr>
        <w:t xml:space="preserve"> компаса).</w:t>
      </w:r>
    </w:p>
    <w:p w14:paraId="6AE2159F" w14:textId="77777777" w:rsidR="003979CD" w:rsidRPr="00D57E2F" w:rsidRDefault="003979CD" w:rsidP="00E970EE">
      <w:pPr>
        <w:spacing w:after="0" w:line="360" w:lineRule="auto"/>
        <w:ind w:firstLine="720"/>
        <w:jc w:val="both"/>
        <w:rPr>
          <w:rFonts w:ascii="Times New Roman" w:hAnsi="Times New Roman" w:cs="Times New Roman"/>
          <w:sz w:val="28"/>
          <w:szCs w:val="28"/>
          <w:lang w:val="uk-UA"/>
        </w:rPr>
      </w:pPr>
    </w:p>
    <w:p w14:paraId="37D35D22" w14:textId="1D6F093A" w:rsidR="00BA6A01" w:rsidRPr="00D57E2F" w:rsidRDefault="00B72CC2" w:rsidP="00E970EE">
      <w:pPr>
        <w:shd w:val="clear" w:color="auto" w:fill="FFFFFF"/>
        <w:tabs>
          <w:tab w:val="left" w:pos="851"/>
        </w:tabs>
        <w:spacing w:after="0" w:line="360" w:lineRule="auto"/>
        <w:ind w:firstLine="720"/>
        <w:jc w:val="both"/>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t>XX</w:t>
      </w:r>
      <w:r w:rsidR="003979CD" w:rsidRPr="00D57E2F">
        <w:rPr>
          <w:rFonts w:ascii="Times New Roman" w:hAnsi="Times New Roman" w:cs="Times New Roman"/>
          <w:b/>
          <w:bCs/>
          <w:sz w:val="28"/>
          <w:szCs w:val="28"/>
          <w:lang w:val="uk-UA"/>
        </w:rPr>
        <w:t>. Методи навчання</w:t>
      </w:r>
    </w:p>
    <w:p w14:paraId="7E6477A8" w14:textId="247427AE" w:rsidR="003979CD" w:rsidRPr="00D57E2F" w:rsidRDefault="003979CD" w:rsidP="00E970EE">
      <w:pPr>
        <w:shd w:val="clear" w:color="auto" w:fill="FFFFFF"/>
        <w:tabs>
          <w:tab w:val="left" w:pos="851"/>
        </w:tabs>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Застосування загальних і спеціальних інноваційних методів для навчання з дисципліни</w:t>
      </w:r>
      <w:r w:rsidR="005A635A" w:rsidRPr="00D57E2F">
        <w:rPr>
          <w:rFonts w:ascii="Times New Roman" w:hAnsi="Times New Roman" w:cs="Times New Roman"/>
          <w:color w:val="000000"/>
          <w:sz w:val="28"/>
          <w:szCs w:val="28"/>
          <w:lang w:val="uk-UA"/>
        </w:rPr>
        <w:t xml:space="preserve"> </w:t>
      </w:r>
      <w:r w:rsidR="00BA6A01" w:rsidRPr="00D57E2F">
        <w:rPr>
          <w:rFonts w:ascii="Times New Roman" w:hAnsi="Times New Roman" w:cs="Times New Roman"/>
          <w:color w:val="000000"/>
          <w:sz w:val="28"/>
          <w:szCs w:val="28"/>
          <w:lang w:val="uk-UA"/>
        </w:rPr>
        <w:t>«</w:t>
      </w:r>
      <w:r w:rsidRPr="00D57E2F">
        <w:rPr>
          <w:rFonts w:ascii="Times New Roman" w:hAnsi="Times New Roman" w:cs="Times New Roman"/>
          <w:color w:val="000000"/>
          <w:sz w:val="28"/>
          <w:szCs w:val="28"/>
          <w:lang w:val="uk-UA"/>
        </w:rPr>
        <w:t>Моделювання анатомічної форми зубів різних функціональних груп</w:t>
      </w:r>
      <w:r w:rsidR="00BA6A01" w:rsidRPr="00D57E2F">
        <w:rPr>
          <w:rFonts w:ascii="Times New Roman" w:hAnsi="Times New Roman" w:cs="Times New Roman"/>
          <w:color w:val="000000"/>
          <w:sz w:val="28"/>
          <w:szCs w:val="28"/>
          <w:lang w:val="uk-UA"/>
        </w:rPr>
        <w:t>»</w:t>
      </w:r>
      <w:r w:rsidR="00B31F2A" w:rsidRPr="00D57E2F">
        <w:rPr>
          <w:rFonts w:ascii="Times New Roman" w:hAnsi="Times New Roman" w:cs="Times New Roman"/>
          <w:color w:val="000000"/>
          <w:sz w:val="28"/>
          <w:szCs w:val="28"/>
          <w:lang w:val="uk-UA"/>
        </w:rPr>
        <w:t xml:space="preserve"> </w:t>
      </w:r>
      <w:r w:rsidRPr="00D57E2F">
        <w:rPr>
          <w:rFonts w:ascii="Times New Roman" w:hAnsi="Times New Roman" w:cs="Times New Roman"/>
          <w:i/>
          <w:iCs/>
          <w:color w:val="000000"/>
          <w:sz w:val="28"/>
          <w:szCs w:val="28"/>
          <w:lang w:val="uk-UA"/>
        </w:rPr>
        <w:t xml:space="preserve">Загальні методи </w:t>
      </w:r>
      <w:r w:rsidRPr="00D57E2F">
        <w:rPr>
          <w:rFonts w:ascii="Times New Roman" w:hAnsi="Times New Roman" w:cs="Times New Roman"/>
          <w:color w:val="000000"/>
          <w:sz w:val="28"/>
          <w:szCs w:val="28"/>
          <w:lang w:val="uk-UA"/>
        </w:rPr>
        <w:t xml:space="preserve">(розповідь, лекція, ілюстрація, </w:t>
      </w:r>
      <w:r w:rsidR="00846137" w:rsidRPr="00D57E2F">
        <w:rPr>
          <w:rFonts w:ascii="Times New Roman" w:hAnsi="Times New Roman" w:cs="Times New Roman"/>
          <w:color w:val="000000"/>
          <w:sz w:val="28"/>
          <w:szCs w:val="28"/>
          <w:lang w:val="uk-UA"/>
        </w:rPr>
        <w:t>бесіда) та</w:t>
      </w:r>
      <w:r w:rsidRPr="00D57E2F">
        <w:rPr>
          <w:rFonts w:ascii="Times New Roman" w:hAnsi="Times New Roman" w:cs="Times New Roman"/>
          <w:color w:val="000000"/>
          <w:sz w:val="28"/>
          <w:szCs w:val="28"/>
          <w:lang w:val="uk-UA"/>
        </w:rPr>
        <w:t xml:space="preserve"> с</w:t>
      </w:r>
      <w:r w:rsidRPr="00D57E2F">
        <w:rPr>
          <w:rFonts w:ascii="Times New Roman" w:hAnsi="Times New Roman" w:cs="Times New Roman"/>
          <w:i/>
          <w:iCs/>
          <w:color w:val="000000"/>
          <w:sz w:val="28"/>
          <w:szCs w:val="28"/>
          <w:lang w:val="uk-UA"/>
        </w:rPr>
        <w:t xml:space="preserve">пеціальні методи, які </w:t>
      </w:r>
      <w:r w:rsidRPr="00D57E2F">
        <w:rPr>
          <w:rFonts w:ascii="Times New Roman" w:hAnsi="Times New Roman" w:cs="Times New Roman"/>
          <w:color w:val="000000"/>
          <w:sz w:val="28"/>
          <w:szCs w:val="28"/>
          <w:lang w:val="uk-UA"/>
        </w:rPr>
        <w:t>залежать від специфіки вивчення дисципліни.</w:t>
      </w:r>
    </w:p>
    <w:p w14:paraId="6F4F74D2" w14:textId="1947CA73" w:rsidR="003979CD" w:rsidRPr="00D57E2F" w:rsidRDefault="003979CD" w:rsidP="00E970EE">
      <w:pPr>
        <w:shd w:val="clear" w:color="auto" w:fill="FFFFFF"/>
        <w:tabs>
          <w:tab w:val="left" w:pos="851"/>
        </w:tabs>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Словесні методи навчання: лекція, проблемна лекція, лекція-дискусія, пояснення, розповідь, доповідь, диспут, обговорення.</w:t>
      </w:r>
    </w:p>
    <w:p w14:paraId="564181D1" w14:textId="34D2E27E" w:rsidR="003979CD" w:rsidRPr="00D57E2F" w:rsidRDefault="003979CD" w:rsidP="00E970EE">
      <w:pPr>
        <w:shd w:val="clear" w:color="auto" w:fill="FFFFFF"/>
        <w:tabs>
          <w:tab w:val="left" w:pos="851"/>
        </w:tabs>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Наочні методи навчання: ілюстрація схем, малюнків, робочих матеріалів; демонстрація презентацій, фотографій, навчальних відеофільмів (із залученням мультимедійного забезпечення), робочих матеріалів, обладнання.</w:t>
      </w:r>
    </w:p>
    <w:p w14:paraId="2A1E0D90" w14:textId="096E84F9" w:rsidR="003979CD" w:rsidRPr="00D57E2F" w:rsidRDefault="003979CD" w:rsidP="00E970EE">
      <w:pPr>
        <w:shd w:val="clear" w:color="auto" w:fill="FFFFFF"/>
        <w:tabs>
          <w:tab w:val="left" w:pos="851"/>
        </w:tabs>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 xml:space="preserve">Практичні методи навчання: тестових ситуаційних задач, робота в групах, відпрацювання різних видів стоматологічних маніпуляцій на фантомах та </w:t>
      </w:r>
      <w:proofErr w:type="spellStart"/>
      <w:r w:rsidRPr="00D57E2F">
        <w:rPr>
          <w:rFonts w:ascii="Times New Roman" w:hAnsi="Times New Roman" w:cs="Times New Roman"/>
          <w:color w:val="000000"/>
          <w:sz w:val="28"/>
          <w:szCs w:val="28"/>
          <w:lang w:val="uk-UA"/>
        </w:rPr>
        <w:t>гіпсовихмоделях</w:t>
      </w:r>
      <w:proofErr w:type="spellEnd"/>
      <w:r w:rsidRPr="00D57E2F">
        <w:rPr>
          <w:rFonts w:ascii="Times New Roman" w:hAnsi="Times New Roman" w:cs="Times New Roman"/>
          <w:color w:val="000000"/>
          <w:sz w:val="28"/>
          <w:szCs w:val="28"/>
          <w:lang w:val="uk-UA"/>
        </w:rPr>
        <w:t xml:space="preserve"> під час практичних занять.</w:t>
      </w:r>
    </w:p>
    <w:p w14:paraId="5DFB1099" w14:textId="77777777" w:rsidR="003979CD" w:rsidRPr="00D57E2F" w:rsidRDefault="003979CD" w:rsidP="00E970EE">
      <w:pPr>
        <w:shd w:val="clear" w:color="auto" w:fill="FFFFFF"/>
        <w:tabs>
          <w:tab w:val="left" w:pos="851"/>
        </w:tabs>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Дистанційні методи навчання з використання сучасних освітніх платформ та освітніх ресурсів (</w:t>
      </w:r>
      <w:proofErr w:type="spellStart"/>
      <w:r w:rsidRPr="00D57E2F">
        <w:rPr>
          <w:rFonts w:ascii="Times New Roman" w:hAnsi="Times New Roman" w:cs="Times New Roman"/>
          <w:color w:val="000000"/>
          <w:sz w:val="28"/>
          <w:szCs w:val="28"/>
          <w:lang w:val="uk-UA"/>
        </w:rPr>
        <w:t>Likar</w:t>
      </w:r>
      <w:proofErr w:type="spellEnd"/>
      <w:r w:rsidRPr="00D57E2F">
        <w:rPr>
          <w:rFonts w:ascii="Times New Roman" w:hAnsi="Times New Roman" w:cs="Times New Roman"/>
          <w:color w:val="000000"/>
          <w:sz w:val="28"/>
          <w:szCs w:val="28"/>
          <w:lang w:val="uk-UA"/>
        </w:rPr>
        <w:t xml:space="preserve">, </w:t>
      </w:r>
      <w:proofErr w:type="spellStart"/>
      <w:r w:rsidRPr="00D57E2F">
        <w:rPr>
          <w:rFonts w:ascii="Times New Roman" w:hAnsi="Times New Roman" w:cs="Times New Roman"/>
          <w:color w:val="000000"/>
          <w:sz w:val="28"/>
          <w:szCs w:val="28"/>
          <w:lang w:val="uk-UA"/>
        </w:rPr>
        <w:t>Zoom</w:t>
      </w:r>
      <w:proofErr w:type="spellEnd"/>
      <w:r w:rsidRPr="00D57E2F">
        <w:rPr>
          <w:rFonts w:ascii="Times New Roman" w:hAnsi="Times New Roman" w:cs="Times New Roman"/>
          <w:color w:val="000000"/>
          <w:sz w:val="28"/>
          <w:szCs w:val="28"/>
          <w:lang w:val="uk-UA"/>
        </w:rPr>
        <w:t xml:space="preserve">, </w:t>
      </w:r>
      <w:proofErr w:type="spellStart"/>
      <w:r w:rsidRPr="00D57E2F">
        <w:rPr>
          <w:rFonts w:ascii="Times New Roman" w:hAnsi="Times New Roman" w:cs="Times New Roman"/>
          <w:color w:val="000000"/>
          <w:sz w:val="28"/>
          <w:szCs w:val="28"/>
          <w:lang w:val="uk-UA"/>
        </w:rPr>
        <w:t>Viber</w:t>
      </w:r>
      <w:proofErr w:type="spellEnd"/>
      <w:r w:rsidRPr="00D57E2F">
        <w:rPr>
          <w:rFonts w:ascii="Times New Roman" w:hAnsi="Times New Roman" w:cs="Times New Roman"/>
          <w:color w:val="000000"/>
          <w:sz w:val="28"/>
          <w:szCs w:val="28"/>
          <w:lang w:val="uk-UA"/>
        </w:rPr>
        <w:t xml:space="preserve">, Skype, </w:t>
      </w:r>
      <w:proofErr w:type="spellStart"/>
      <w:r w:rsidRPr="00D57E2F">
        <w:rPr>
          <w:rFonts w:ascii="Times New Roman" w:hAnsi="Times New Roman" w:cs="Times New Roman"/>
          <w:color w:val="000000"/>
          <w:sz w:val="28"/>
          <w:szCs w:val="28"/>
          <w:lang w:val="uk-UA"/>
        </w:rPr>
        <w:t>GoogleMeet</w:t>
      </w:r>
      <w:proofErr w:type="spellEnd"/>
      <w:r w:rsidRPr="00D57E2F">
        <w:rPr>
          <w:rFonts w:ascii="Times New Roman" w:hAnsi="Times New Roman" w:cs="Times New Roman"/>
          <w:color w:val="000000"/>
          <w:sz w:val="28"/>
          <w:szCs w:val="28"/>
          <w:lang w:val="uk-UA"/>
        </w:rPr>
        <w:t xml:space="preserve"> тощо)</w:t>
      </w:r>
    </w:p>
    <w:p w14:paraId="03B89BC5" w14:textId="6CE6D234" w:rsidR="003979CD" w:rsidRPr="00D57E2F" w:rsidRDefault="003979CD" w:rsidP="00E970EE">
      <w:pPr>
        <w:shd w:val="clear" w:color="auto" w:fill="FFFFFF"/>
        <w:tabs>
          <w:tab w:val="left" w:pos="851"/>
        </w:tabs>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Важливими в підготовці лікарів є</w:t>
      </w:r>
      <w:r w:rsidRPr="00D57E2F">
        <w:rPr>
          <w:rFonts w:ascii="Times New Roman" w:hAnsi="Times New Roman" w:cs="Times New Roman"/>
          <w:b/>
          <w:bCs/>
          <w:i/>
          <w:iCs/>
          <w:color w:val="000000"/>
          <w:sz w:val="28"/>
          <w:szCs w:val="28"/>
          <w:lang w:val="uk-UA"/>
        </w:rPr>
        <w:t xml:space="preserve"> методи самостійного навчання,</w:t>
      </w:r>
      <w:r w:rsidRPr="00D57E2F">
        <w:rPr>
          <w:rFonts w:ascii="Times New Roman" w:hAnsi="Times New Roman" w:cs="Times New Roman"/>
          <w:color w:val="000000"/>
          <w:sz w:val="28"/>
          <w:szCs w:val="28"/>
          <w:lang w:val="uk-UA"/>
        </w:rPr>
        <w:t xml:space="preserve"> втому числі </w:t>
      </w:r>
      <w:r w:rsidRPr="00D57E2F">
        <w:rPr>
          <w:rFonts w:ascii="Times New Roman" w:hAnsi="Times New Roman" w:cs="Times New Roman"/>
          <w:b/>
          <w:bCs/>
          <w:i/>
          <w:iCs/>
          <w:color w:val="000000"/>
          <w:sz w:val="28"/>
          <w:szCs w:val="28"/>
          <w:lang w:val="uk-UA"/>
        </w:rPr>
        <w:t xml:space="preserve">метод «навчання за текстом модуля», </w:t>
      </w:r>
      <w:r w:rsidRPr="00D57E2F">
        <w:rPr>
          <w:rFonts w:ascii="Times New Roman" w:hAnsi="Times New Roman" w:cs="Times New Roman"/>
          <w:color w:val="000000"/>
          <w:sz w:val="28"/>
          <w:szCs w:val="28"/>
          <w:lang w:val="uk-UA"/>
        </w:rPr>
        <w:t xml:space="preserve">який передбачає послідовні дії студента для міцного засвоєння навчального матеріалу. Спочатку аналізуються дидактичні цілі. Потім вивчається структура модуля (схема послідовності елементів навчання). Після цього студенти переходять до розгляду змісту модуля і його елементів. При вивченні змісту модульної програми звертається увага на методичне забезпечення змісту модуля. Якщо структура модуля індивідуалізується стосовно кожного студента, зміст модуля вивчається за рекомендованою (індивідуалізованою) структурою розробленою кафедрою.  </w:t>
      </w:r>
    </w:p>
    <w:p w14:paraId="5C3C9467" w14:textId="1722F330" w:rsidR="003979CD" w:rsidRPr="00D57E2F" w:rsidRDefault="003979CD" w:rsidP="00E970EE">
      <w:pPr>
        <w:shd w:val="clear" w:color="auto" w:fill="FFFFFF"/>
        <w:tabs>
          <w:tab w:val="left" w:pos="851"/>
        </w:tabs>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pacing w:val="-2"/>
          <w:sz w:val="28"/>
          <w:szCs w:val="28"/>
          <w:lang w:val="uk-UA"/>
        </w:rPr>
        <w:lastRenderedPageBreak/>
        <w:t>Таким чином, навчання орієнтується</w:t>
      </w:r>
      <w:r w:rsidR="00EA522B" w:rsidRPr="00D57E2F">
        <w:rPr>
          <w:rFonts w:ascii="Times New Roman" w:hAnsi="Times New Roman" w:cs="Times New Roman"/>
          <w:color w:val="000000"/>
          <w:spacing w:val="-2"/>
          <w:sz w:val="28"/>
          <w:szCs w:val="28"/>
          <w:lang w:val="uk-UA"/>
        </w:rPr>
        <w:t xml:space="preserve"> </w:t>
      </w:r>
      <w:r w:rsidRPr="00D57E2F">
        <w:rPr>
          <w:rFonts w:ascii="Times New Roman" w:hAnsi="Times New Roman" w:cs="Times New Roman"/>
          <w:color w:val="000000"/>
          <w:spacing w:val="-2"/>
          <w:sz w:val="28"/>
          <w:szCs w:val="28"/>
          <w:lang w:val="uk-UA"/>
        </w:rPr>
        <w:t xml:space="preserve">на придбання студентами конкретних навичок, знань і вмінь, компетенцій необхідних у майбутній </w:t>
      </w:r>
      <w:r w:rsidRPr="00D57E2F">
        <w:rPr>
          <w:rFonts w:ascii="Times New Roman" w:hAnsi="Times New Roman" w:cs="Times New Roman"/>
          <w:color w:val="000000"/>
          <w:spacing w:val="-1"/>
          <w:sz w:val="28"/>
          <w:szCs w:val="28"/>
          <w:lang w:val="uk-UA"/>
        </w:rPr>
        <w:t>професійній діяльності з дисципліни «</w:t>
      </w:r>
      <w:r w:rsidRPr="00D57E2F">
        <w:rPr>
          <w:rFonts w:ascii="Times New Roman" w:hAnsi="Times New Roman" w:cs="Times New Roman"/>
          <w:sz w:val="28"/>
          <w:szCs w:val="28"/>
          <w:lang w:val="uk-UA"/>
        </w:rPr>
        <w:t>Цифровий протокол в незнімному протезуванні</w:t>
      </w:r>
      <w:r w:rsidRPr="00D57E2F">
        <w:rPr>
          <w:rFonts w:ascii="Times New Roman" w:hAnsi="Times New Roman" w:cs="Times New Roman"/>
          <w:color w:val="000000"/>
          <w:spacing w:val="-1"/>
          <w:sz w:val="28"/>
          <w:szCs w:val="28"/>
          <w:lang w:val="uk-UA"/>
        </w:rPr>
        <w:t>».</w:t>
      </w:r>
    </w:p>
    <w:p w14:paraId="1B162A55" w14:textId="77777777" w:rsidR="003979CD" w:rsidRPr="00D57E2F" w:rsidRDefault="003979CD" w:rsidP="00E970EE">
      <w:p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Видами навчальної діяльності студентів згідно з навчальним планом є:</w:t>
      </w:r>
    </w:p>
    <w:p w14:paraId="3C62BC78" w14:textId="2AD68147" w:rsidR="003979CD" w:rsidRPr="00D57E2F" w:rsidRDefault="003979CD" w:rsidP="00E970EE">
      <w:p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а) лекції;</w:t>
      </w:r>
    </w:p>
    <w:p w14:paraId="32E52D46" w14:textId="022A5BFC" w:rsidR="003979CD" w:rsidRPr="00D57E2F" w:rsidRDefault="003979CD" w:rsidP="00E970EE">
      <w:p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б) практичні заняття;</w:t>
      </w:r>
    </w:p>
    <w:p w14:paraId="1D069C91" w14:textId="2E178832" w:rsidR="003979CD" w:rsidRPr="00D57E2F" w:rsidRDefault="003979CD" w:rsidP="00E970EE">
      <w:p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в) самостійна робота студентів (СРС).</w:t>
      </w:r>
    </w:p>
    <w:p w14:paraId="21B11AC1" w14:textId="77777777" w:rsidR="003979CD" w:rsidRPr="00D57E2F" w:rsidRDefault="003979CD" w:rsidP="00E970EE">
      <w:pPr>
        <w:widowControl w:val="0"/>
        <w:snapToGrid w:val="0"/>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Теми лекційного курсу розкривають проблемні питання відповідних розділів ортопедичної стоматології.</w:t>
      </w:r>
    </w:p>
    <w:p w14:paraId="225C1ACF" w14:textId="77777777" w:rsidR="003979CD" w:rsidRPr="00D57E2F" w:rsidRDefault="003979CD" w:rsidP="003A4DA4">
      <w:pPr>
        <w:spacing w:after="0" w:line="360" w:lineRule="auto"/>
        <w:ind w:firstLine="720"/>
        <w:jc w:val="both"/>
        <w:rPr>
          <w:rFonts w:ascii="Times New Roman" w:hAnsi="Times New Roman" w:cs="Times New Roman"/>
          <w:sz w:val="28"/>
          <w:szCs w:val="28"/>
          <w:shd w:val="clear" w:color="auto" w:fill="FFFFFF"/>
          <w:lang w:val="uk-UA"/>
        </w:rPr>
      </w:pPr>
      <w:r w:rsidRPr="00D57E2F">
        <w:rPr>
          <w:rFonts w:ascii="Times New Roman" w:hAnsi="Times New Roman" w:cs="Times New Roman"/>
          <w:sz w:val="28"/>
          <w:szCs w:val="28"/>
          <w:shd w:val="clear" w:color="auto" w:fill="FFFFFF"/>
          <w:lang w:val="uk-UA"/>
        </w:rPr>
        <w:t xml:space="preserve">На </w:t>
      </w:r>
      <w:r w:rsidRPr="00D57E2F">
        <w:rPr>
          <w:rFonts w:ascii="Times New Roman" w:hAnsi="Times New Roman" w:cs="Times New Roman"/>
          <w:i/>
          <w:iCs/>
          <w:sz w:val="28"/>
          <w:szCs w:val="28"/>
          <w:shd w:val="clear" w:color="auto" w:fill="FFFFFF"/>
          <w:lang w:val="uk-UA"/>
        </w:rPr>
        <w:t>практичних заняттях</w:t>
      </w:r>
      <w:r w:rsidRPr="00D57E2F">
        <w:rPr>
          <w:rFonts w:ascii="Times New Roman" w:hAnsi="Times New Roman" w:cs="Times New Roman"/>
          <w:sz w:val="28"/>
          <w:szCs w:val="28"/>
          <w:shd w:val="clear" w:color="auto" w:fill="FFFFFF"/>
          <w:lang w:val="uk-UA"/>
        </w:rPr>
        <w:t xml:space="preserve"> студенти вдосконалюють практичні навички відновлення форми зубів та зубних рядів за допомогою різних матеріалів.</w:t>
      </w:r>
    </w:p>
    <w:p w14:paraId="427D2F9F" w14:textId="77777777" w:rsidR="003979CD" w:rsidRPr="00D57E2F" w:rsidRDefault="003979CD" w:rsidP="003A4DA4">
      <w:pPr>
        <w:spacing w:after="0" w:line="360" w:lineRule="auto"/>
        <w:ind w:firstLine="720"/>
        <w:jc w:val="both"/>
        <w:rPr>
          <w:rFonts w:ascii="Times New Roman" w:hAnsi="Times New Roman" w:cs="Times New Roman"/>
          <w:color w:val="000000"/>
          <w:spacing w:val="1"/>
          <w:sz w:val="28"/>
          <w:szCs w:val="28"/>
          <w:shd w:val="clear" w:color="auto" w:fill="FFFFFF"/>
          <w:lang w:val="uk-UA"/>
        </w:rPr>
      </w:pPr>
      <w:r w:rsidRPr="00D57E2F">
        <w:rPr>
          <w:rFonts w:ascii="Times New Roman" w:hAnsi="Times New Roman" w:cs="Times New Roman"/>
          <w:i/>
          <w:iCs/>
          <w:color w:val="000000"/>
          <w:spacing w:val="1"/>
          <w:sz w:val="28"/>
          <w:szCs w:val="28"/>
          <w:shd w:val="clear" w:color="auto" w:fill="FFFFFF"/>
          <w:lang w:val="uk-UA"/>
        </w:rPr>
        <w:t xml:space="preserve">Самостійна </w:t>
      </w:r>
      <w:proofErr w:type="spellStart"/>
      <w:r w:rsidRPr="00D57E2F">
        <w:rPr>
          <w:rFonts w:ascii="Times New Roman" w:hAnsi="Times New Roman" w:cs="Times New Roman"/>
          <w:i/>
          <w:iCs/>
          <w:color w:val="000000"/>
          <w:spacing w:val="1"/>
          <w:sz w:val="28"/>
          <w:szCs w:val="28"/>
          <w:shd w:val="clear" w:color="auto" w:fill="FFFFFF"/>
          <w:lang w:val="uk-UA"/>
        </w:rPr>
        <w:t>позааудиторна</w:t>
      </w:r>
      <w:proofErr w:type="spellEnd"/>
      <w:r w:rsidRPr="00D57E2F">
        <w:rPr>
          <w:rFonts w:ascii="Times New Roman" w:hAnsi="Times New Roman" w:cs="Times New Roman"/>
          <w:i/>
          <w:iCs/>
          <w:color w:val="000000"/>
          <w:spacing w:val="1"/>
          <w:sz w:val="28"/>
          <w:szCs w:val="28"/>
          <w:shd w:val="clear" w:color="auto" w:fill="FFFFFF"/>
          <w:lang w:val="uk-UA"/>
        </w:rPr>
        <w:t xml:space="preserve"> робота</w:t>
      </w:r>
      <w:r w:rsidRPr="00D57E2F">
        <w:rPr>
          <w:rFonts w:ascii="Times New Roman" w:hAnsi="Times New Roman" w:cs="Times New Roman"/>
          <w:color w:val="000000"/>
          <w:spacing w:val="1"/>
          <w:sz w:val="28"/>
          <w:szCs w:val="28"/>
          <w:shd w:val="clear" w:color="auto" w:fill="FFFFFF"/>
          <w:lang w:val="uk-UA"/>
        </w:rPr>
        <w:t xml:space="preserve"> студентів передбачає:</w:t>
      </w:r>
    </w:p>
    <w:p w14:paraId="5798B7FC" w14:textId="77777777" w:rsidR="003979CD" w:rsidRPr="00D57E2F" w:rsidRDefault="003979CD" w:rsidP="003A4DA4">
      <w:pPr>
        <w:numPr>
          <w:ilvl w:val="0"/>
          <w:numId w:val="8"/>
        </w:numPr>
        <w:tabs>
          <w:tab w:val="left" w:pos="720"/>
        </w:tabs>
        <w:spacing w:after="0" w:line="360" w:lineRule="auto"/>
        <w:ind w:firstLine="720"/>
        <w:jc w:val="both"/>
        <w:rPr>
          <w:rFonts w:ascii="Times New Roman" w:hAnsi="Times New Roman" w:cs="Times New Roman"/>
          <w:color w:val="000000"/>
          <w:spacing w:val="-1"/>
          <w:sz w:val="28"/>
          <w:szCs w:val="28"/>
          <w:shd w:val="clear" w:color="auto" w:fill="FFFFFF"/>
          <w:lang w:val="uk-UA"/>
        </w:rPr>
      </w:pPr>
      <w:r w:rsidRPr="00D57E2F">
        <w:rPr>
          <w:rFonts w:ascii="Times New Roman" w:hAnsi="Times New Roman" w:cs="Times New Roman"/>
          <w:color w:val="000000"/>
          <w:spacing w:val="-1"/>
          <w:sz w:val="28"/>
          <w:szCs w:val="28"/>
          <w:shd w:val="clear" w:color="auto" w:fill="FFFFFF"/>
          <w:lang w:val="uk-UA"/>
        </w:rPr>
        <w:t>підготовку студентами рефератів з певних тем;</w:t>
      </w:r>
    </w:p>
    <w:p w14:paraId="18D7147E" w14:textId="77777777" w:rsidR="003979CD" w:rsidRPr="00D57E2F" w:rsidRDefault="003979CD" w:rsidP="003A4DA4">
      <w:pPr>
        <w:numPr>
          <w:ilvl w:val="0"/>
          <w:numId w:val="8"/>
        </w:numPr>
        <w:tabs>
          <w:tab w:val="left" w:pos="720"/>
        </w:tabs>
        <w:spacing w:after="0" w:line="360" w:lineRule="auto"/>
        <w:ind w:firstLine="720"/>
        <w:jc w:val="both"/>
        <w:rPr>
          <w:rFonts w:ascii="Times New Roman" w:hAnsi="Times New Roman" w:cs="Times New Roman"/>
          <w:color w:val="000000"/>
          <w:spacing w:val="-1"/>
          <w:sz w:val="28"/>
          <w:szCs w:val="28"/>
          <w:shd w:val="clear" w:color="auto" w:fill="FFFFFF"/>
          <w:lang w:val="uk-UA"/>
        </w:rPr>
      </w:pPr>
      <w:r w:rsidRPr="00D57E2F">
        <w:rPr>
          <w:rFonts w:ascii="Times New Roman" w:hAnsi="Times New Roman" w:cs="Times New Roman"/>
          <w:color w:val="000000"/>
          <w:sz w:val="28"/>
          <w:szCs w:val="28"/>
          <w:shd w:val="clear" w:color="auto" w:fill="FFFFFF"/>
          <w:lang w:val="uk-UA"/>
        </w:rPr>
        <w:t>оволодіння технологією анатомічного моделювання постійних зубів</w:t>
      </w:r>
      <w:r w:rsidRPr="00D57E2F">
        <w:rPr>
          <w:rFonts w:ascii="Times New Roman" w:hAnsi="Times New Roman" w:cs="Times New Roman"/>
          <w:color w:val="000000"/>
          <w:spacing w:val="-1"/>
          <w:sz w:val="28"/>
          <w:szCs w:val="28"/>
          <w:shd w:val="clear" w:color="auto" w:fill="FFFFFF"/>
          <w:lang w:val="uk-UA"/>
        </w:rPr>
        <w:t>;</w:t>
      </w:r>
    </w:p>
    <w:p w14:paraId="0E39E65D" w14:textId="77777777" w:rsidR="003979CD" w:rsidRPr="00D57E2F" w:rsidRDefault="003979CD" w:rsidP="003A4DA4">
      <w:pPr>
        <w:numPr>
          <w:ilvl w:val="0"/>
          <w:numId w:val="8"/>
        </w:numPr>
        <w:tabs>
          <w:tab w:val="left" w:pos="720"/>
        </w:tabs>
        <w:spacing w:after="0" w:line="360" w:lineRule="auto"/>
        <w:ind w:firstLine="720"/>
        <w:jc w:val="both"/>
        <w:rPr>
          <w:rFonts w:ascii="Times New Roman" w:hAnsi="Times New Roman" w:cs="Times New Roman"/>
          <w:color w:val="000000"/>
          <w:spacing w:val="-11"/>
          <w:sz w:val="28"/>
          <w:szCs w:val="28"/>
          <w:shd w:val="clear" w:color="auto" w:fill="FFFFFF"/>
          <w:lang w:val="uk-UA"/>
        </w:rPr>
      </w:pPr>
      <w:r w:rsidRPr="00D57E2F">
        <w:rPr>
          <w:rFonts w:ascii="Times New Roman" w:hAnsi="Times New Roman" w:cs="Times New Roman"/>
          <w:color w:val="000000"/>
          <w:spacing w:val="-11"/>
          <w:sz w:val="28"/>
          <w:szCs w:val="28"/>
          <w:shd w:val="clear" w:color="auto" w:fill="FFFFFF"/>
          <w:lang w:val="uk-UA"/>
        </w:rPr>
        <w:t>відпрацювання практичних навичок з відтворення анатомічної форми зубів у пластиліні та шляхом зображення поверхонь коронок зубів на малюнку;</w:t>
      </w:r>
    </w:p>
    <w:p w14:paraId="5E47474A" w14:textId="77777777" w:rsidR="003979CD" w:rsidRPr="00D57E2F" w:rsidRDefault="003979CD" w:rsidP="003A4DA4">
      <w:pPr>
        <w:numPr>
          <w:ilvl w:val="0"/>
          <w:numId w:val="8"/>
        </w:numPr>
        <w:tabs>
          <w:tab w:val="left" w:pos="720"/>
        </w:tabs>
        <w:spacing w:after="0" w:line="360" w:lineRule="auto"/>
        <w:ind w:firstLine="720"/>
        <w:jc w:val="both"/>
        <w:rPr>
          <w:rFonts w:ascii="Times New Roman" w:hAnsi="Times New Roman" w:cs="Times New Roman"/>
          <w:color w:val="000000"/>
          <w:spacing w:val="-1"/>
          <w:sz w:val="28"/>
          <w:szCs w:val="28"/>
          <w:shd w:val="clear" w:color="auto" w:fill="FFFFFF"/>
          <w:lang w:val="uk-UA"/>
        </w:rPr>
      </w:pPr>
      <w:r w:rsidRPr="00D57E2F">
        <w:rPr>
          <w:rFonts w:ascii="Times New Roman" w:hAnsi="Times New Roman" w:cs="Times New Roman"/>
          <w:color w:val="000000"/>
          <w:spacing w:val="2"/>
          <w:sz w:val="28"/>
          <w:szCs w:val="28"/>
          <w:shd w:val="clear" w:color="auto" w:fill="FFFFFF"/>
          <w:lang w:val="uk-UA"/>
        </w:rPr>
        <w:t xml:space="preserve">самостійне </w:t>
      </w:r>
      <w:r w:rsidRPr="00D57E2F">
        <w:rPr>
          <w:rFonts w:ascii="Times New Roman" w:hAnsi="Times New Roman" w:cs="Times New Roman"/>
          <w:color w:val="000000"/>
          <w:spacing w:val="-1"/>
          <w:sz w:val="28"/>
          <w:szCs w:val="28"/>
          <w:shd w:val="clear" w:color="auto" w:fill="FFFFFF"/>
          <w:lang w:val="uk-UA"/>
        </w:rPr>
        <w:t>вирішування тестових завдань (Формат А).</w:t>
      </w:r>
    </w:p>
    <w:p w14:paraId="1FF34D56" w14:textId="77777777" w:rsidR="003979CD" w:rsidRPr="00D57E2F" w:rsidRDefault="003979CD" w:rsidP="00E970EE">
      <w:pPr>
        <w:tabs>
          <w:tab w:val="left" w:pos="720"/>
        </w:tabs>
        <w:spacing w:after="0" w:line="360" w:lineRule="auto"/>
        <w:ind w:firstLine="720"/>
        <w:rPr>
          <w:rFonts w:ascii="Times New Roman" w:hAnsi="Times New Roman" w:cs="Times New Roman"/>
          <w:color w:val="000000"/>
          <w:spacing w:val="-1"/>
          <w:sz w:val="28"/>
          <w:szCs w:val="28"/>
          <w:shd w:val="clear" w:color="auto" w:fill="FFFFFF"/>
          <w:lang w:val="uk-UA"/>
        </w:rPr>
      </w:pPr>
    </w:p>
    <w:p w14:paraId="53EAA599" w14:textId="440AC1E8" w:rsidR="003979CD" w:rsidRPr="00D57E2F" w:rsidRDefault="00D27B18" w:rsidP="00E970EE">
      <w:pPr>
        <w:tabs>
          <w:tab w:val="left" w:pos="3420"/>
        </w:tabs>
        <w:spacing w:after="0" w:line="360" w:lineRule="auto"/>
        <w:ind w:firstLine="720"/>
        <w:jc w:val="center"/>
        <w:rPr>
          <w:rFonts w:ascii="Times New Roman" w:hAnsi="Times New Roman" w:cs="Times New Roman"/>
          <w:b/>
          <w:bCs/>
          <w:color w:val="000000"/>
          <w:sz w:val="28"/>
          <w:szCs w:val="28"/>
          <w:lang w:val="uk-UA"/>
        </w:rPr>
      </w:pPr>
      <w:r w:rsidRPr="00D57E2F">
        <w:rPr>
          <w:rFonts w:ascii="Times New Roman" w:hAnsi="Times New Roman" w:cs="Times New Roman"/>
          <w:b/>
          <w:bCs/>
          <w:color w:val="000000"/>
          <w:sz w:val="28"/>
          <w:szCs w:val="28"/>
          <w:lang w:val="uk-UA"/>
        </w:rPr>
        <w:t>XX</w:t>
      </w:r>
      <w:r w:rsidR="003A4DA4">
        <w:rPr>
          <w:rFonts w:ascii="Times New Roman" w:hAnsi="Times New Roman" w:cs="Times New Roman"/>
          <w:b/>
          <w:bCs/>
          <w:color w:val="000000"/>
          <w:sz w:val="28"/>
          <w:szCs w:val="28"/>
          <w:lang w:val="uk-UA"/>
        </w:rPr>
        <w:t>І</w:t>
      </w:r>
      <w:r w:rsidR="003979CD" w:rsidRPr="00D57E2F">
        <w:rPr>
          <w:rFonts w:ascii="Times New Roman" w:hAnsi="Times New Roman" w:cs="Times New Roman"/>
          <w:b/>
          <w:bCs/>
          <w:color w:val="000000"/>
          <w:sz w:val="28"/>
          <w:szCs w:val="28"/>
          <w:lang w:val="uk-UA"/>
        </w:rPr>
        <w:t>. Методи та форми контролю, розподіл балів</w:t>
      </w:r>
      <w:r w:rsidR="006842AA">
        <w:rPr>
          <w:rFonts w:ascii="Times New Roman" w:hAnsi="Times New Roman" w:cs="Times New Roman"/>
          <w:b/>
          <w:bCs/>
          <w:color w:val="000000"/>
          <w:sz w:val="28"/>
          <w:szCs w:val="28"/>
          <w:lang w:val="uk-UA"/>
        </w:rPr>
        <w:t xml:space="preserve"> оцінювання</w:t>
      </w:r>
      <w:bookmarkStart w:id="0" w:name="_GoBack"/>
      <w:bookmarkEnd w:id="0"/>
      <w:r w:rsidR="003979CD" w:rsidRPr="00D57E2F">
        <w:rPr>
          <w:rFonts w:ascii="Times New Roman" w:hAnsi="Times New Roman" w:cs="Times New Roman"/>
          <w:b/>
          <w:bCs/>
          <w:color w:val="000000"/>
          <w:sz w:val="28"/>
          <w:szCs w:val="28"/>
          <w:lang w:val="uk-UA"/>
        </w:rPr>
        <w:t>, я</w:t>
      </w:r>
      <w:r w:rsidR="006842AA">
        <w:rPr>
          <w:rFonts w:ascii="Times New Roman" w:hAnsi="Times New Roman" w:cs="Times New Roman"/>
          <w:b/>
          <w:bCs/>
          <w:color w:val="000000"/>
          <w:sz w:val="28"/>
          <w:szCs w:val="28"/>
          <w:lang w:val="uk-UA"/>
        </w:rPr>
        <w:t>кі отримують студенти</w:t>
      </w:r>
      <w:r w:rsidR="003979CD" w:rsidRPr="00D57E2F">
        <w:rPr>
          <w:rFonts w:ascii="Times New Roman" w:hAnsi="Times New Roman" w:cs="Times New Roman"/>
          <w:b/>
          <w:bCs/>
          <w:color w:val="000000"/>
          <w:sz w:val="28"/>
          <w:szCs w:val="28"/>
          <w:lang w:val="uk-UA"/>
        </w:rPr>
        <w:t>.</w:t>
      </w:r>
    </w:p>
    <w:p w14:paraId="6BDFB1C0" w14:textId="77777777" w:rsidR="003979CD" w:rsidRPr="00D57E2F" w:rsidRDefault="003979CD" w:rsidP="00E970EE">
      <w:pPr>
        <w:tabs>
          <w:tab w:val="left" w:pos="3420"/>
        </w:tabs>
        <w:spacing w:after="0" w:line="360" w:lineRule="auto"/>
        <w:ind w:firstLine="720"/>
        <w:jc w:val="center"/>
        <w:rPr>
          <w:rFonts w:ascii="Times New Roman" w:hAnsi="Times New Roman" w:cs="Times New Roman"/>
          <w:b/>
          <w:bCs/>
          <w:color w:val="000000"/>
          <w:sz w:val="28"/>
          <w:szCs w:val="28"/>
          <w:lang w:val="uk-UA"/>
        </w:rPr>
      </w:pPr>
    </w:p>
    <w:p w14:paraId="7FB3046A" w14:textId="124FBC01" w:rsidR="003979CD" w:rsidRPr="00D57E2F" w:rsidRDefault="003979CD" w:rsidP="00E970EE">
      <w:p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Форми контролю і система оцінювання здійснюються відповідно до вимог «Положення про порядок оцінювання знань студентів під час поточного і кінцевого контролю з дисципліни в НМУ імені О.О. Богомольця» (наказ №</w:t>
      </w:r>
      <w:r w:rsidR="003A4DA4">
        <w:rPr>
          <w:rFonts w:ascii="Times New Roman" w:hAnsi="Times New Roman" w:cs="Times New Roman"/>
          <w:color w:val="000000"/>
          <w:sz w:val="28"/>
          <w:szCs w:val="28"/>
          <w:lang w:val="uk-UA"/>
        </w:rPr>
        <w:t> </w:t>
      </w:r>
      <w:r w:rsidRPr="00D57E2F">
        <w:rPr>
          <w:rFonts w:ascii="Times New Roman" w:hAnsi="Times New Roman" w:cs="Times New Roman"/>
          <w:color w:val="000000"/>
          <w:sz w:val="28"/>
          <w:szCs w:val="28"/>
          <w:lang w:val="uk-UA"/>
        </w:rPr>
        <w:t>782 від 30.09.2019</w:t>
      </w:r>
      <w:r w:rsidR="003A4DA4">
        <w:rPr>
          <w:rFonts w:ascii="Times New Roman" w:hAnsi="Times New Roman" w:cs="Times New Roman"/>
          <w:color w:val="000000"/>
          <w:sz w:val="28"/>
          <w:szCs w:val="28"/>
          <w:lang w:val="uk-UA"/>
        </w:rPr>
        <w:t> </w:t>
      </w:r>
      <w:r w:rsidRPr="00D57E2F">
        <w:rPr>
          <w:rFonts w:ascii="Times New Roman" w:hAnsi="Times New Roman" w:cs="Times New Roman"/>
          <w:color w:val="000000"/>
          <w:sz w:val="28"/>
          <w:szCs w:val="28"/>
          <w:lang w:val="uk-UA"/>
        </w:rPr>
        <w:t>р.). Контрольними заходами є поточний та підсумковий контроль.</w:t>
      </w:r>
    </w:p>
    <w:p w14:paraId="11BD457B" w14:textId="32D83C06" w:rsidR="003979CD" w:rsidRPr="00D57E2F" w:rsidRDefault="003979CD" w:rsidP="00E970EE">
      <w:p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sz w:val="28"/>
          <w:szCs w:val="28"/>
          <w:shd w:val="clear" w:color="auto" w:fill="FFFFFF"/>
          <w:lang w:val="uk-UA"/>
        </w:rPr>
        <w:lastRenderedPageBreak/>
        <w:t xml:space="preserve">Формою контролю дисципліни </w:t>
      </w:r>
      <w:r w:rsidRPr="00D57E2F">
        <w:rPr>
          <w:rFonts w:ascii="Times New Roman" w:hAnsi="Times New Roman" w:cs="Times New Roman"/>
          <w:color w:val="000000"/>
          <w:sz w:val="28"/>
          <w:szCs w:val="28"/>
          <w:lang w:val="uk-UA"/>
        </w:rPr>
        <w:t xml:space="preserve">“ Моделювання анатомічної форми зубів різних функціональних груп.” </w:t>
      </w:r>
      <w:r w:rsidRPr="00D57E2F">
        <w:rPr>
          <w:rFonts w:ascii="Times New Roman" w:hAnsi="Times New Roman" w:cs="Times New Roman"/>
          <w:sz w:val="28"/>
          <w:szCs w:val="28"/>
          <w:shd w:val="clear" w:color="auto" w:fill="FFFFFF"/>
          <w:lang w:val="uk-UA"/>
        </w:rPr>
        <w:t xml:space="preserve">є </w:t>
      </w:r>
      <w:r w:rsidRPr="00D57E2F">
        <w:rPr>
          <w:rFonts w:ascii="Times New Roman" w:hAnsi="Times New Roman" w:cs="Times New Roman"/>
          <w:b/>
          <w:bCs/>
          <w:sz w:val="28"/>
          <w:szCs w:val="28"/>
          <w:shd w:val="clear" w:color="auto" w:fill="FFFFFF"/>
          <w:lang w:val="uk-UA"/>
        </w:rPr>
        <w:t>диференційований залік</w:t>
      </w:r>
      <w:r w:rsidRPr="00D57E2F">
        <w:rPr>
          <w:rFonts w:ascii="Times New Roman" w:hAnsi="Times New Roman" w:cs="Times New Roman"/>
          <w:sz w:val="28"/>
          <w:szCs w:val="28"/>
          <w:shd w:val="clear" w:color="auto" w:fill="FFFFFF"/>
          <w:lang w:val="uk-UA"/>
        </w:rPr>
        <w:t>.</w:t>
      </w:r>
      <w:r w:rsidRPr="00D57E2F">
        <w:rPr>
          <w:rFonts w:ascii="Times New Roman" w:hAnsi="Times New Roman" w:cs="Times New Roman"/>
          <w:sz w:val="28"/>
          <w:szCs w:val="28"/>
          <w:shd w:val="clear" w:color="auto" w:fill="FFFFFF"/>
          <w:lang w:val="uk-UA"/>
        </w:rPr>
        <w:tab/>
      </w:r>
      <w:r w:rsidRPr="00D57E2F">
        <w:rPr>
          <w:rFonts w:ascii="Times New Roman" w:hAnsi="Times New Roman" w:cs="Times New Roman"/>
          <w:color w:val="000000"/>
          <w:sz w:val="28"/>
          <w:szCs w:val="28"/>
          <w:lang w:val="uk-UA"/>
        </w:rPr>
        <w:t>Оцінка за диференційований залік визначається як сума оцінок поточної навчальної діяльності (у балах).</w:t>
      </w:r>
    </w:p>
    <w:p w14:paraId="390BBCCB" w14:textId="77777777" w:rsidR="003979CD" w:rsidRPr="00D57E2F" w:rsidRDefault="003979CD" w:rsidP="00E970EE">
      <w:pPr>
        <w:spacing w:after="0" w:line="360" w:lineRule="auto"/>
        <w:ind w:firstLine="720"/>
        <w:jc w:val="both"/>
        <w:rPr>
          <w:rFonts w:ascii="Times New Roman" w:hAnsi="Times New Roman" w:cs="Times New Roman"/>
          <w:color w:val="000000"/>
          <w:sz w:val="28"/>
          <w:szCs w:val="28"/>
          <w:lang w:val="uk-UA"/>
        </w:rPr>
      </w:pPr>
    </w:p>
    <w:p w14:paraId="1256786A" w14:textId="6875581B" w:rsidR="003979CD" w:rsidRPr="00D57E2F" w:rsidRDefault="00B72CC2" w:rsidP="00E970EE">
      <w:pPr>
        <w:spacing w:after="0" w:line="360" w:lineRule="auto"/>
        <w:ind w:firstLine="720"/>
        <w:jc w:val="center"/>
        <w:rPr>
          <w:rFonts w:ascii="Times New Roman" w:hAnsi="Times New Roman" w:cs="Times New Roman"/>
          <w:b/>
          <w:bCs/>
          <w:color w:val="000000"/>
          <w:sz w:val="28"/>
          <w:szCs w:val="28"/>
          <w:lang w:val="uk-UA"/>
        </w:rPr>
      </w:pPr>
      <w:r w:rsidRPr="00D57E2F">
        <w:rPr>
          <w:rFonts w:ascii="Times New Roman" w:hAnsi="Times New Roman" w:cs="Times New Roman"/>
          <w:b/>
          <w:bCs/>
          <w:color w:val="000000"/>
          <w:sz w:val="28"/>
          <w:szCs w:val="28"/>
          <w:lang w:val="uk-UA"/>
        </w:rPr>
        <w:t>1</w:t>
      </w:r>
      <w:r w:rsidR="003A4DA4">
        <w:rPr>
          <w:rFonts w:ascii="Times New Roman" w:hAnsi="Times New Roman" w:cs="Times New Roman"/>
          <w:b/>
          <w:bCs/>
          <w:color w:val="000000"/>
          <w:sz w:val="28"/>
          <w:szCs w:val="28"/>
          <w:lang w:val="uk-UA"/>
        </w:rPr>
        <w:t>. </w:t>
      </w:r>
      <w:r w:rsidR="003979CD" w:rsidRPr="00D57E2F">
        <w:rPr>
          <w:rFonts w:ascii="Times New Roman" w:hAnsi="Times New Roman" w:cs="Times New Roman"/>
          <w:b/>
          <w:bCs/>
          <w:color w:val="000000"/>
          <w:sz w:val="28"/>
          <w:szCs w:val="28"/>
          <w:lang w:val="uk-UA"/>
        </w:rPr>
        <w:t>Регламент поточного контролю під час практичних занять.</w:t>
      </w:r>
    </w:p>
    <w:p w14:paraId="75C79E62" w14:textId="77777777" w:rsidR="003979CD" w:rsidRPr="00D57E2F" w:rsidRDefault="003979CD" w:rsidP="003A4DA4">
      <w:pPr>
        <w:pStyle w:val="FR3"/>
        <w:tabs>
          <w:tab w:val="left" w:pos="1080"/>
        </w:tabs>
        <w:spacing w:line="360" w:lineRule="auto"/>
        <w:ind w:firstLine="720"/>
        <w:jc w:val="both"/>
        <w:rPr>
          <w:rFonts w:ascii="Times New Roman" w:hAnsi="Times New Roman" w:cs="Times New Roman"/>
          <w:bCs/>
          <w:color w:val="000000"/>
          <w:sz w:val="28"/>
          <w:szCs w:val="28"/>
        </w:rPr>
      </w:pPr>
      <w:r w:rsidRPr="00D57E2F">
        <w:rPr>
          <w:rFonts w:ascii="Times New Roman" w:hAnsi="Times New Roman" w:cs="Times New Roman"/>
          <w:b/>
          <w:bCs/>
          <w:color w:val="000000"/>
          <w:sz w:val="28"/>
          <w:szCs w:val="28"/>
        </w:rPr>
        <w:t>Поточна навчальна діяльність</w:t>
      </w:r>
      <w:r w:rsidRPr="00D57E2F">
        <w:rPr>
          <w:rFonts w:ascii="Times New Roman" w:hAnsi="Times New Roman" w:cs="Times New Roman"/>
          <w:bCs/>
          <w:color w:val="000000"/>
          <w:sz w:val="28"/>
          <w:szCs w:val="28"/>
        </w:rPr>
        <w:t xml:space="preserve"> студентів контролюється на кожному практичному занятті відповідно до конкретних цілей теми і передбачає оцінювання всіх складових елементів заняття - вирішення ситуаційних задач, письмового/усного опитування, тестового контролю  з використанням набору стандартизованих завдань для встановлення вхідного та вихідного рівня знань, оцінювання індивідуальних навчальних та науково-дослідних проектів; контроль виконання практичної роботи – контроль виконання мануальних навичок; перевірка самостійної роботи, самоконтроль.</w:t>
      </w:r>
    </w:p>
    <w:p w14:paraId="0613FF67" w14:textId="77777777" w:rsidR="003979CD" w:rsidRPr="00D57E2F" w:rsidRDefault="003979CD" w:rsidP="00E970EE">
      <w:pPr>
        <w:pStyle w:val="FR2"/>
        <w:spacing w:before="0" w:line="360" w:lineRule="auto"/>
        <w:ind w:left="0" w:firstLine="720"/>
        <w:jc w:val="both"/>
        <w:rPr>
          <w:rFonts w:ascii="Times New Roman" w:hAnsi="Times New Roman" w:cs="Times New Roman"/>
          <w:color w:val="000000"/>
          <w:sz w:val="28"/>
          <w:szCs w:val="28"/>
        </w:rPr>
      </w:pPr>
      <w:r w:rsidRPr="00D57E2F">
        <w:rPr>
          <w:rFonts w:ascii="Times New Roman" w:hAnsi="Times New Roman" w:cs="Times New Roman"/>
          <w:b/>
          <w:bCs/>
          <w:color w:val="000000"/>
          <w:sz w:val="28"/>
          <w:szCs w:val="28"/>
        </w:rPr>
        <w:t>Поточний контроль</w:t>
      </w:r>
      <w:r w:rsidRPr="00D57E2F">
        <w:rPr>
          <w:rFonts w:ascii="Times New Roman" w:hAnsi="Times New Roman" w:cs="Times New Roman"/>
          <w:color w:val="000000"/>
          <w:sz w:val="28"/>
          <w:szCs w:val="28"/>
        </w:rPr>
        <w:t xml:space="preserve"> передбачає 100% опитування студентів групи з обов'язковим оцінюванням всіх складових елементів заняття - оцінювання практичних навичок, письмового/усного опитування, тестового контролю.</w:t>
      </w:r>
    </w:p>
    <w:p w14:paraId="4839D82D" w14:textId="06706ACA" w:rsidR="003979CD" w:rsidRPr="00D57E2F" w:rsidRDefault="003979CD" w:rsidP="00E970EE">
      <w:pPr>
        <w:pStyle w:val="FR2"/>
        <w:spacing w:before="0" w:line="360" w:lineRule="auto"/>
        <w:ind w:left="0" w:firstLine="720"/>
        <w:jc w:val="both"/>
        <w:rPr>
          <w:rFonts w:ascii="Times New Roman" w:hAnsi="Times New Roman" w:cs="Times New Roman"/>
          <w:color w:val="000000"/>
          <w:sz w:val="28"/>
          <w:szCs w:val="28"/>
        </w:rPr>
      </w:pPr>
      <w:r w:rsidRPr="00D57E2F">
        <w:rPr>
          <w:rFonts w:ascii="Times New Roman" w:hAnsi="Times New Roman" w:cs="Times New Roman"/>
          <w:color w:val="000000"/>
          <w:sz w:val="28"/>
          <w:szCs w:val="28"/>
        </w:rPr>
        <w:t xml:space="preserve">Оцінювання навчальної діяльності студента проводиться на кожному етапі практичного заняття: підготовчому, основному та заключному та враховує всі види робіт, передбачені методичною розробкою для вивчення теми. Кожен етап практичного заняття/елемент поточного контролю оцінюється окремо та студент отримує традиційну оцінку «5-4-3-2», із яких викладач формує середню арифметичну оцінку за заняття у традиційній 4-бальній системі, яка конвертується у бали відповідно до шкали ЄКТС для кожного модуля. Загальна оцінка навчальної діяльності студента (традиційна та конвертована в бали) вноситься викладачем до </w:t>
      </w:r>
      <w:r w:rsidR="003A4DA4">
        <w:rPr>
          <w:rFonts w:ascii="Times New Roman" w:hAnsi="Times New Roman" w:cs="Times New Roman"/>
          <w:color w:val="000000"/>
          <w:sz w:val="28"/>
          <w:szCs w:val="28"/>
        </w:rPr>
        <w:t>«</w:t>
      </w:r>
      <w:r w:rsidRPr="00D57E2F">
        <w:rPr>
          <w:rFonts w:ascii="Times New Roman" w:hAnsi="Times New Roman" w:cs="Times New Roman"/>
          <w:color w:val="000000"/>
          <w:sz w:val="28"/>
          <w:szCs w:val="28"/>
        </w:rPr>
        <w:t>Журналу обліку відвідувань та успішності студентів</w:t>
      </w:r>
      <w:r w:rsidR="003A4DA4">
        <w:rPr>
          <w:rFonts w:ascii="Times New Roman" w:hAnsi="Times New Roman" w:cs="Times New Roman"/>
          <w:color w:val="000000"/>
          <w:sz w:val="28"/>
          <w:szCs w:val="28"/>
        </w:rPr>
        <w:t>»</w:t>
      </w:r>
      <w:r w:rsidRPr="00D57E2F">
        <w:rPr>
          <w:rFonts w:ascii="Times New Roman" w:hAnsi="Times New Roman" w:cs="Times New Roman"/>
          <w:color w:val="000000"/>
          <w:sz w:val="28"/>
          <w:szCs w:val="28"/>
        </w:rPr>
        <w:t xml:space="preserve"> на заключному етапі кожного заняття.</w:t>
      </w:r>
    </w:p>
    <w:p w14:paraId="6E27144E" w14:textId="77777777" w:rsidR="003979CD" w:rsidRPr="00D57E2F" w:rsidRDefault="003979CD" w:rsidP="00E970EE">
      <w:pPr>
        <w:pStyle w:val="FR2"/>
        <w:spacing w:before="0" w:line="360" w:lineRule="auto"/>
        <w:ind w:left="0" w:firstLine="720"/>
        <w:jc w:val="both"/>
        <w:rPr>
          <w:rFonts w:ascii="Times New Roman" w:hAnsi="Times New Roman" w:cs="Times New Roman"/>
          <w:color w:val="000000"/>
          <w:sz w:val="28"/>
          <w:szCs w:val="28"/>
        </w:rPr>
      </w:pPr>
      <w:r w:rsidRPr="00D57E2F">
        <w:rPr>
          <w:rFonts w:ascii="Times New Roman" w:hAnsi="Times New Roman" w:cs="Times New Roman"/>
          <w:color w:val="000000"/>
          <w:sz w:val="28"/>
          <w:szCs w:val="28"/>
        </w:rPr>
        <w:t>Оцінка поточної навчальної діяльності на практичному занятті складається з:</w:t>
      </w:r>
    </w:p>
    <w:p w14:paraId="6C42EBFE" w14:textId="77777777" w:rsidR="003979CD" w:rsidRPr="00D57E2F" w:rsidRDefault="003979CD" w:rsidP="00E970EE">
      <w:pPr>
        <w:pStyle w:val="FR2"/>
        <w:spacing w:before="0" w:line="360" w:lineRule="auto"/>
        <w:ind w:left="0" w:firstLine="720"/>
        <w:jc w:val="both"/>
        <w:rPr>
          <w:rFonts w:ascii="Times New Roman" w:hAnsi="Times New Roman" w:cs="Times New Roman"/>
          <w:color w:val="000000"/>
          <w:sz w:val="28"/>
          <w:szCs w:val="28"/>
        </w:rPr>
      </w:pPr>
    </w:p>
    <w:p w14:paraId="5E64729F" w14:textId="560322BF" w:rsidR="003979CD" w:rsidRPr="00D57E2F" w:rsidRDefault="003A4DA4" w:rsidP="003A4DA4">
      <w:pPr>
        <w:pStyle w:val="a5"/>
        <w:spacing w:after="0" w:line="360" w:lineRule="auto"/>
        <w:ind w:left="0" w:firstLine="720"/>
        <w:contextualSpacing w:val="0"/>
        <w:jc w:val="both"/>
        <w:rPr>
          <w:rFonts w:ascii="Times New Roman" w:hAnsi="Times New Roman" w:cs="Times New Roman"/>
          <w:color w:val="000000"/>
          <w:sz w:val="28"/>
          <w:szCs w:val="28"/>
          <w:lang w:val="uk-UA"/>
        </w:rPr>
      </w:pPr>
      <w:r>
        <w:rPr>
          <w:rFonts w:ascii="Times New Roman" w:hAnsi="Times New Roman" w:cs="Times New Roman"/>
          <w:b/>
          <w:bCs/>
          <w:color w:val="000000"/>
          <w:sz w:val="28"/>
          <w:szCs w:val="28"/>
          <w:lang w:val="uk-UA"/>
        </w:rPr>
        <w:t>1. </w:t>
      </w:r>
      <w:r w:rsidR="003979CD" w:rsidRPr="00D57E2F">
        <w:rPr>
          <w:rFonts w:ascii="Times New Roman" w:hAnsi="Times New Roman" w:cs="Times New Roman"/>
          <w:b/>
          <w:bCs/>
          <w:color w:val="000000"/>
          <w:sz w:val="28"/>
          <w:szCs w:val="28"/>
          <w:lang w:val="uk-UA"/>
        </w:rPr>
        <w:t xml:space="preserve">Оцінки вихідного рівня знань </w:t>
      </w:r>
      <w:r w:rsidR="003979CD" w:rsidRPr="00D57E2F">
        <w:rPr>
          <w:rFonts w:ascii="Times New Roman" w:hAnsi="Times New Roman" w:cs="Times New Roman"/>
          <w:color w:val="000000"/>
          <w:sz w:val="28"/>
          <w:szCs w:val="28"/>
          <w:lang w:val="uk-UA"/>
        </w:rPr>
        <w:t xml:space="preserve">студентів </w:t>
      </w:r>
      <w:r w:rsidR="003979CD" w:rsidRPr="00D57E2F">
        <w:rPr>
          <w:rFonts w:ascii="Times New Roman" w:hAnsi="Times New Roman" w:cs="Times New Roman"/>
          <w:b/>
          <w:bCs/>
          <w:color w:val="000000"/>
          <w:sz w:val="28"/>
          <w:szCs w:val="28"/>
          <w:lang w:val="uk-UA"/>
        </w:rPr>
        <w:t>з вивченої теми</w:t>
      </w:r>
      <w:r w:rsidR="003979CD" w:rsidRPr="00D57E2F">
        <w:rPr>
          <w:rFonts w:ascii="Times New Roman" w:hAnsi="Times New Roman" w:cs="Times New Roman"/>
          <w:color w:val="000000"/>
          <w:sz w:val="28"/>
          <w:szCs w:val="28"/>
          <w:lang w:val="uk-UA"/>
        </w:rPr>
        <w:t xml:space="preserve">, що здійснюється на </w:t>
      </w:r>
      <w:r w:rsidR="003979CD" w:rsidRPr="00D57E2F">
        <w:rPr>
          <w:rFonts w:ascii="Times New Roman" w:hAnsi="Times New Roman" w:cs="Times New Roman"/>
          <w:b/>
          <w:bCs/>
          <w:color w:val="000000"/>
          <w:sz w:val="28"/>
          <w:szCs w:val="28"/>
          <w:lang w:val="uk-UA"/>
        </w:rPr>
        <w:t>підготовчому етапі заняття</w:t>
      </w:r>
      <w:r w:rsidR="003979CD" w:rsidRPr="00D57E2F">
        <w:rPr>
          <w:rFonts w:ascii="Times New Roman" w:hAnsi="Times New Roman" w:cs="Times New Roman"/>
          <w:color w:val="000000"/>
          <w:sz w:val="28"/>
          <w:szCs w:val="28"/>
          <w:lang w:val="uk-UA"/>
        </w:rPr>
        <w:t xml:space="preserve"> шляхом вирішення 10 тестових завдань формату А (рівень α-ІІ) або оцінки відповідей на контрольні теоретичні питання (3 питання).</w:t>
      </w:r>
    </w:p>
    <w:p w14:paraId="4E8E27A3" w14:textId="30A2D8F2" w:rsidR="003979CD" w:rsidRPr="00D57E2F" w:rsidRDefault="003979CD" w:rsidP="00E970EE">
      <w:pPr>
        <w:pStyle w:val="a5"/>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rPr>
        <w:t>Оцінка «5»</w:t>
      </w:r>
      <w:r w:rsidRPr="00D57E2F">
        <w:rPr>
          <w:rFonts w:ascii="Times New Roman" w:hAnsi="Times New Roman" w:cs="Times New Roman"/>
          <w:color w:val="000000"/>
          <w:sz w:val="28"/>
          <w:szCs w:val="28"/>
          <w:lang w:val="uk-UA"/>
        </w:rPr>
        <w:t xml:space="preserve"> виставляється за цей етап заняття у разі, коли студент правильно відповів на </w:t>
      </w:r>
      <w:r w:rsidRPr="00D57E2F">
        <w:rPr>
          <w:rFonts w:ascii="Times New Roman" w:hAnsi="Times New Roman" w:cs="Times New Roman"/>
          <w:b/>
          <w:bCs/>
          <w:color w:val="000000"/>
          <w:sz w:val="28"/>
          <w:szCs w:val="28"/>
          <w:lang w:val="uk-UA"/>
        </w:rPr>
        <w:t>90-100</w:t>
      </w:r>
      <w:r w:rsidR="00BD165D" w:rsidRPr="00D57E2F">
        <w:rPr>
          <w:rFonts w:ascii="Times New Roman" w:hAnsi="Times New Roman" w:cs="Times New Roman"/>
          <w:b/>
          <w:bCs/>
          <w:color w:val="000000"/>
          <w:sz w:val="28"/>
          <w:szCs w:val="28"/>
          <w:lang w:val="uk-UA"/>
        </w:rPr>
        <w:t> </w:t>
      </w:r>
      <w:r w:rsidRPr="00D57E2F">
        <w:rPr>
          <w:rFonts w:ascii="Times New Roman" w:hAnsi="Times New Roman" w:cs="Times New Roman"/>
          <w:b/>
          <w:bCs/>
          <w:color w:val="000000"/>
          <w:sz w:val="28"/>
          <w:szCs w:val="28"/>
          <w:lang w:val="uk-UA"/>
        </w:rPr>
        <w:t>%</w:t>
      </w:r>
      <w:r w:rsidRPr="00D57E2F">
        <w:rPr>
          <w:rFonts w:ascii="Times New Roman" w:hAnsi="Times New Roman" w:cs="Times New Roman"/>
          <w:color w:val="000000"/>
          <w:sz w:val="28"/>
          <w:szCs w:val="28"/>
          <w:lang w:val="uk-UA"/>
        </w:rPr>
        <w:t xml:space="preserve"> тестових завдань або дав правильні, повні відповіді на 3 контрольних запитання викладача.</w:t>
      </w:r>
    </w:p>
    <w:p w14:paraId="3E9364F1" w14:textId="726995C0" w:rsidR="003979CD" w:rsidRPr="00D57E2F" w:rsidRDefault="003979CD" w:rsidP="00E970EE">
      <w:pPr>
        <w:pStyle w:val="a5"/>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rPr>
        <w:t>Оцінка «4»</w:t>
      </w:r>
      <w:r w:rsidRPr="00D57E2F">
        <w:rPr>
          <w:rFonts w:ascii="Times New Roman" w:hAnsi="Times New Roman" w:cs="Times New Roman"/>
          <w:color w:val="000000"/>
          <w:sz w:val="28"/>
          <w:szCs w:val="28"/>
          <w:lang w:val="uk-UA"/>
        </w:rPr>
        <w:t xml:space="preserve"> виставляється, коли студент правильно відповів на </w:t>
      </w:r>
      <w:r w:rsidRPr="00D57E2F">
        <w:rPr>
          <w:rFonts w:ascii="Times New Roman" w:hAnsi="Times New Roman" w:cs="Times New Roman"/>
          <w:b/>
          <w:bCs/>
          <w:color w:val="000000"/>
          <w:sz w:val="28"/>
          <w:szCs w:val="28"/>
          <w:lang w:val="uk-UA"/>
        </w:rPr>
        <w:t>80-89</w:t>
      </w:r>
      <w:r w:rsidR="00BD165D" w:rsidRPr="00D57E2F">
        <w:rPr>
          <w:rFonts w:ascii="Times New Roman" w:hAnsi="Times New Roman" w:cs="Times New Roman"/>
          <w:b/>
          <w:bCs/>
          <w:color w:val="000000"/>
          <w:sz w:val="28"/>
          <w:szCs w:val="28"/>
          <w:lang w:val="uk-UA"/>
        </w:rPr>
        <w:t> </w:t>
      </w:r>
      <w:r w:rsidRPr="00D57E2F">
        <w:rPr>
          <w:rFonts w:ascii="Times New Roman" w:hAnsi="Times New Roman" w:cs="Times New Roman"/>
          <w:b/>
          <w:bCs/>
          <w:color w:val="000000"/>
          <w:sz w:val="28"/>
          <w:szCs w:val="28"/>
          <w:lang w:val="uk-UA"/>
        </w:rPr>
        <w:t>%</w:t>
      </w:r>
      <w:r w:rsidRPr="00D57E2F">
        <w:rPr>
          <w:rFonts w:ascii="Times New Roman" w:hAnsi="Times New Roman" w:cs="Times New Roman"/>
          <w:color w:val="000000"/>
          <w:sz w:val="28"/>
          <w:szCs w:val="28"/>
          <w:lang w:val="uk-UA"/>
        </w:rPr>
        <w:t xml:space="preserve"> тестових завдань або дав правильні, повні відповіді на 2 контрольних запитання викладача.</w:t>
      </w:r>
    </w:p>
    <w:p w14:paraId="37944B64" w14:textId="57A2DEC9" w:rsidR="003979CD" w:rsidRPr="00D57E2F" w:rsidRDefault="003979CD" w:rsidP="00E970EE">
      <w:pPr>
        <w:pStyle w:val="a5"/>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rPr>
        <w:t>Оцінка «3»</w:t>
      </w:r>
      <w:r w:rsidRPr="00D57E2F">
        <w:rPr>
          <w:rFonts w:ascii="Times New Roman" w:hAnsi="Times New Roman" w:cs="Times New Roman"/>
          <w:color w:val="000000"/>
          <w:sz w:val="28"/>
          <w:szCs w:val="28"/>
          <w:lang w:val="uk-UA"/>
        </w:rPr>
        <w:t xml:space="preserve"> виставляється, коли студент правильно відповів на </w:t>
      </w:r>
      <w:r w:rsidRPr="00D57E2F">
        <w:rPr>
          <w:rFonts w:ascii="Times New Roman" w:hAnsi="Times New Roman" w:cs="Times New Roman"/>
          <w:b/>
          <w:bCs/>
          <w:color w:val="000000"/>
          <w:sz w:val="28"/>
          <w:szCs w:val="28"/>
          <w:lang w:val="uk-UA"/>
        </w:rPr>
        <w:t>60-79</w:t>
      </w:r>
      <w:r w:rsidR="00BD165D" w:rsidRPr="00D57E2F">
        <w:rPr>
          <w:rFonts w:ascii="Times New Roman" w:hAnsi="Times New Roman" w:cs="Times New Roman"/>
          <w:b/>
          <w:bCs/>
          <w:color w:val="000000"/>
          <w:sz w:val="28"/>
          <w:szCs w:val="28"/>
          <w:lang w:val="uk-UA"/>
        </w:rPr>
        <w:t> </w:t>
      </w:r>
      <w:r w:rsidRPr="00D57E2F">
        <w:rPr>
          <w:rFonts w:ascii="Times New Roman" w:hAnsi="Times New Roman" w:cs="Times New Roman"/>
          <w:b/>
          <w:bCs/>
          <w:color w:val="000000"/>
          <w:sz w:val="28"/>
          <w:szCs w:val="28"/>
          <w:lang w:val="uk-UA"/>
        </w:rPr>
        <w:t>%</w:t>
      </w:r>
      <w:r w:rsidRPr="00D57E2F">
        <w:rPr>
          <w:rFonts w:ascii="Times New Roman" w:hAnsi="Times New Roman" w:cs="Times New Roman"/>
          <w:color w:val="000000"/>
          <w:sz w:val="28"/>
          <w:szCs w:val="28"/>
          <w:lang w:val="uk-UA"/>
        </w:rPr>
        <w:t xml:space="preserve"> тестових завдань або дав правильні відповіді на 1 контрольне запитання викладача та дві неповні або не точні відповіді на два інших запитання.</w:t>
      </w:r>
    </w:p>
    <w:p w14:paraId="4F1D0D00" w14:textId="1E499E90" w:rsidR="003979CD" w:rsidRPr="00D57E2F" w:rsidRDefault="003979CD" w:rsidP="00E970EE">
      <w:pPr>
        <w:pStyle w:val="a5"/>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rPr>
        <w:t>Оцінка «2»</w:t>
      </w:r>
      <w:r w:rsidRPr="00D57E2F">
        <w:rPr>
          <w:rFonts w:ascii="Times New Roman" w:hAnsi="Times New Roman" w:cs="Times New Roman"/>
          <w:color w:val="000000"/>
          <w:sz w:val="28"/>
          <w:szCs w:val="28"/>
          <w:lang w:val="uk-UA"/>
        </w:rPr>
        <w:t xml:space="preserve"> виставляється, коли студент правильно відповів менше ніж на </w:t>
      </w:r>
      <w:r w:rsidRPr="00D57E2F">
        <w:rPr>
          <w:rFonts w:ascii="Times New Roman" w:hAnsi="Times New Roman" w:cs="Times New Roman"/>
          <w:b/>
          <w:bCs/>
          <w:color w:val="000000"/>
          <w:sz w:val="28"/>
          <w:szCs w:val="28"/>
          <w:lang w:val="uk-UA"/>
        </w:rPr>
        <w:t>59</w:t>
      </w:r>
      <w:r w:rsidR="00BD165D" w:rsidRPr="00D57E2F">
        <w:rPr>
          <w:rFonts w:ascii="Times New Roman" w:hAnsi="Times New Roman" w:cs="Times New Roman"/>
          <w:b/>
          <w:bCs/>
          <w:color w:val="000000"/>
          <w:sz w:val="28"/>
          <w:szCs w:val="28"/>
          <w:lang w:val="uk-UA"/>
        </w:rPr>
        <w:t> </w:t>
      </w:r>
      <w:r w:rsidRPr="00D57E2F">
        <w:rPr>
          <w:rFonts w:ascii="Times New Roman" w:hAnsi="Times New Roman" w:cs="Times New Roman"/>
          <w:b/>
          <w:bCs/>
          <w:color w:val="000000"/>
          <w:sz w:val="28"/>
          <w:szCs w:val="28"/>
          <w:lang w:val="uk-UA"/>
        </w:rPr>
        <w:t>%</w:t>
      </w:r>
      <w:r w:rsidRPr="00D57E2F">
        <w:rPr>
          <w:rFonts w:ascii="Times New Roman" w:hAnsi="Times New Roman" w:cs="Times New Roman"/>
          <w:color w:val="000000"/>
          <w:sz w:val="28"/>
          <w:szCs w:val="28"/>
          <w:lang w:val="uk-UA"/>
        </w:rPr>
        <w:t xml:space="preserve"> тестових завдань або не відповів на жодне контрольне питання викладача.</w:t>
      </w:r>
    </w:p>
    <w:p w14:paraId="28889264" w14:textId="77777777" w:rsidR="003979CD" w:rsidRPr="00D57E2F" w:rsidRDefault="003979CD" w:rsidP="00E970EE">
      <w:pPr>
        <w:spacing w:after="0" w:line="360" w:lineRule="auto"/>
        <w:ind w:firstLine="720"/>
        <w:jc w:val="both"/>
        <w:rPr>
          <w:color w:val="000000"/>
          <w:sz w:val="28"/>
          <w:szCs w:val="28"/>
          <w:lang w:val="uk-UA"/>
        </w:rPr>
      </w:pPr>
    </w:p>
    <w:p w14:paraId="1A64D48E" w14:textId="15133872" w:rsidR="003979CD" w:rsidRPr="00D57E2F" w:rsidRDefault="003A4DA4" w:rsidP="003A4DA4">
      <w:pPr>
        <w:pStyle w:val="a5"/>
        <w:spacing w:after="0" w:line="360" w:lineRule="auto"/>
        <w:ind w:left="0" w:firstLine="720"/>
        <w:contextualSpacing w:val="0"/>
        <w:jc w:val="both"/>
        <w:rPr>
          <w:rFonts w:ascii="Times New Roman" w:hAnsi="Times New Roman" w:cs="Times New Roman"/>
          <w:color w:val="000000"/>
          <w:sz w:val="28"/>
          <w:szCs w:val="28"/>
          <w:lang w:val="uk-UA"/>
        </w:rPr>
      </w:pPr>
      <w:r>
        <w:rPr>
          <w:rFonts w:ascii="Times New Roman" w:hAnsi="Times New Roman" w:cs="Times New Roman"/>
          <w:b/>
          <w:bCs/>
          <w:color w:val="000000"/>
          <w:sz w:val="28"/>
          <w:szCs w:val="28"/>
          <w:lang w:val="uk-UA"/>
        </w:rPr>
        <w:t>2</w:t>
      </w:r>
      <w:r>
        <w:rPr>
          <w:rFonts w:ascii="Times New Roman" w:hAnsi="Times New Roman" w:cs="Times New Roman"/>
          <w:b/>
          <w:bCs/>
          <w:color w:val="000000"/>
          <w:sz w:val="28"/>
          <w:szCs w:val="28"/>
          <w:lang w:val="ru-RU"/>
        </w:rPr>
        <w:t>. </w:t>
      </w:r>
      <w:r w:rsidR="003979CD" w:rsidRPr="00D57E2F">
        <w:rPr>
          <w:rFonts w:ascii="Times New Roman" w:hAnsi="Times New Roman" w:cs="Times New Roman"/>
          <w:b/>
          <w:bCs/>
          <w:color w:val="000000"/>
          <w:sz w:val="28"/>
          <w:szCs w:val="28"/>
          <w:lang w:val="uk-UA"/>
        </w:rPr>
        <w:t xml:space="preserve">Оцінки оволодіння практичними навичками </w:t>
      </w:r>
      <w:r w:rsidR="003979CD" w:rsidRPr="00D57E2F">
        <w:rPr>
          <w:rFonts w:ascii="Times New Roman" w:hAnsi="Times New Roman" w:cs="Times New Roman"/>
          <w:color w:val="000000"/>
          <w:sz w:val="28"/>
          <w:szCs w:val="28"/>
          <w:lang w:val="uk-UA"/>
        </w:rPr>
        <w:t xml:space="preserve">відповідно до професійних алгоритмів здійснюється на </w:t>
      </w:r>
      <w:r w:rsidR="003979CD" w:rsidRPr="00D57E2F">
        <w:rPr>
          <w:rFonts w:ascii="Times New Roman" w:hAnsi="Times New Roman" w:cs="Times New Roman"/>
          <w:b/>
          <w:bCs/>
          <w:color w:val="000000"/>
          <w:sz w:val="28"/>
          <w:szCs w:val="28"/>
          <w:lang w:val="uk-UA"/>
        </w:rPr>
        <w:t>основному етапі заняття.</w:t>
      </w:r>
    </w:p>
    <w:p w14:paraId="293B1757" w14:textId="77777777" w:rsidR="003979CD" w:rsidRPr="00D57E2F" w:rsidRDefault="003979CD" w:rsidP="00E970EE">
      <w:pPr>
        <w:pStyle w:val="a5"/>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Проводиться під час роботи на фантомі або при письмовому викладанні алгоритму виконання тієї чи іншої стоматологічної маніпуляції.</w:t>
      </w:r>
    </w:p>
    <w:p w14:paraId="5AFB3095" w14:textId="77777777" w:rsidR="003979CD" w:rsidRPr="00D57E2F" w:rsidRDefault="003979CD" w:rsidP="00E970EE">
      <w:pPr>
        <w:pStyle w:val="a5"/>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rPr>
        <w:t>Оцінка «5»</w:t>
      </w:r>
      <w:r w:rsidRPr="00D57E2F">
        <w:rPr>
          <w:rFonts w:ascii="Times New Roman" w:hAnsi="Times New Roman" w:cs="Times New Roman"/>
          <w:color w:val="000000"/>
          <w:sz w:val="28"/>
          <w:szCs w:val="28"/>
          <w:lang w:val="uk-UA"/>
        </w:rPr>
        <w:t xml:space="preserve"> виставляється за цей етап заняття у разі, коли студент повно та досконало, у відповідності до професійного алгоритму, виконав </w:t>
      </w:r>
      <w:proofErr w:type="spellStart"/>
      <w:r w:rsidRPr="00D57E2F">
        <w:rPr>
          <w:rFonts w:ascii="Times New Roman" w:hAnsi="Times New Roman" w:cs="Times New Roman"/>
          <w:color w:val="000000"/>
          <w:sz w:val="28"/>
          <w:szCs w:val="28"/>
          <w:lang w:val="uk-UA"/>
        </w:rPr>
        <w:t>повнеанатомічне</w:t>
      </w:r>
      <w:proofErr w:type="spellEnd"/>
      <w:r w:rsidRPr="00D57E2F">
        <w:rPr>
          <w:rFonts w:ascii="Times New Roman" w:hAnsi="Times New Roman" w:cs="Times New Roman"/>
          <w:color w:val="000000"/>
          <w:sz w:val="28"/>
          <w:szCs w:val="28"/>
          <w:lang w:val="uk-UA"/>
        </w:rPr>
        <w:t xml:space="preserve"> моделювання коронкової частини заданого зуба.</w:t>
      </w:r>
    </w:p>
    <w:p w14:paraId="7183A502" w14:textId="77777777" w:rsidR="003979CD" w:rsidRPr="00D57E2F" w:rsidRDefault="003979CD" w:rsidP="00E970EE">
      <w:pPr>
        <w:pStyle w:val="a5"/>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rPr>
        <w:t>Оцінка «4»</w:t>
      </w:r>
      <w:r w:rsidRPr="00D57E2F">
        <w:rPr>
          <w:rFonts w:ascii="Times New Roman" w:hAnsi="Times New Roman" w:cs="Times New Roman"/>
          <w:color w:val="000000"/>
          <w:sz w:val="28"/>
          <w:szCs w:val="28"/>
          <w:lang w:val="uk-UA"/>
        </w:rPr>
        <w:t xml:space="preserve"> виставляється, коли студент в цілому знає послідовність дій відповідно до професійного алгоритму, з незначними помилками здійснив певний етап моделювання коронкової частини заданого зуба.</w:t>
      </w:r>
    </w:p>
    <w:p w14:paraId="625E389B" w14:textId="77777777" w:rsidR="003979CD" w:rsidRPr="00D57E2F" w:rsidRDefault="003979CD" w:rsidP="00E970EE">
      <w:pPr>
        <w:pStyle w:val="a5"/>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rPr>
        <w:lastRenderedPageBreak/>
        <w:t>Оцінка «3»</w:t>
      </w:r>
      <w:r w:rsidRPr="00D57E2F">
        <w:rPr>
          <w:rFonts w:ascii="Times New Roman" w:hAnsi="Times New Roman" w:cs="Times New Roman"/>
          <w:color w:val="000000"/>
          <w:sz w:val="28"/>
          <w:szCs w:val="28"/>
          <w:lang w:val="uk-UA"/>
        </w:rPr>
        <w:t xml:space="preserve"> виставляється, коли студент не в повному обсязі знає професійний алгоритм виконання стоматологічної маніпуляції, здійснює певний етап моделювання коронкової частини заданого зуба за участю викладача. </w:t>
      </w:r>
    </w:p>
    <w:p w14:paraId="53AE8E50" w14:textId="77777777" w:rsidR="003979CD" w:rsidRPr="00D57E2F" w:rsidRDefault="003979CD" w:rsidP="00E970EE">
      <w:pPr>
        <w:pStyle w:val="a5"/>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rPr>
        <w:t>Оцінка «2»</w:t>
      </w:r>
      <w:r w:rsidRPr="00D57E2F">
        <w:rPr>
          <w:rFonts w:ascii="Times New Roman" w:hAnsi="Times New Roman" w:cs="Times New Roman"/>
          <w:color w:val="000000"/>
          <w:sz w:val="28"/>
          <w:szCs w:val="28"/>
          <w:lang w:val="uk-UA"/>
        </w:rPr>
        <w:t xml:space="preserve"> виставляється, коли студент не засвоїв практичних навичок, не знає професійний алгоритм виконання стоматологічної маніпуляції, не може провести певний </w:t>
      </w:r>
      <w:proofErr w:type="spellStart"/>
      <w:r w:rsidRPr="00D57E2F">
        <w:rPr>
          <w:rFonts w:ascii="Times New Roman" w:hAnsi="Times New Roman" w:cs="Times New Roman"/>
          <w:color w:val="000000"/>
          <w:sz w:val="28"/>
          <w:szCs w:val="28"/>
          <w:lang w:val="uk-UA"/>
        </w:rPr>
        <w:t>етапмоделювання</w:t>
      </w:r>
      <w:proofErr w:type="spellEnd"/>
      <w:r w:rsidRPr="00D57E2F">
        <w:rPr>
          <w:rFonts w:ascii="Times New Roman" w:hAnsi="Times New Roman" w:cs="Times New Roman"/>
          <w:color w:val="000000"/>
          <w:sz w:val="28"/>
          <w:szCs w:val="28"/>
          <w:lang w:val="uk-UA"/>
        </w:rPr>
        <w:t xml:space="preserve"> коронкової частини заданого зуба.</w:t>
      </w:r>
    </w:p>
    <w:p w14:paraId="6A968480" w14:textId="0954B01D" w:rsidR="003979CD" w:rsidRPr="00D57E2F" w:rsidRDefault="003979CD" w:rsidP="00E970EE">
      <w:pPr>
        <w:pStyle w:val="a5"/>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rPr>
        <w:t>Оцінка кінцевого рівня</w:t>
      </w:r>
      <w:r w:rsidRPr="00D57E2F">
        <w:rPr>
          <w:rFonts w:ascii="Times New Roman" w:hAnsi="Times New Roman" w:cs="Times New Roman"/>
          <w:color w:val="000000"/>
          <w:sz w:val="28"/>
          <w:szCs w:val="28"/>
          <w:lang w:val="uk-UA"/>
        </w:rPr>
        <w:t xml:space="preserve"> знань студентів </w:t>
      </w:r>
      <w:r w:rsidRPr="00D57E2F">
        <w:rPr>
          <w:rFonts w:ascii="Times New Roman" w:hAnsi="Times New Roman" w:cs="Times New Roman"/>
          <w:b/>
          <w:bCs/>
          <w:color w:val="000000"/>
          <w:sz w:val="28"/>
          <w:szCs w:val="28"/>
          <w:lang w:val="uk-UA"/>
        </w:rPr>
        <w:t>на заключному етапі</w:t>
      </w:r>
      <w:r w:rsidRPr="00D57E2F">
        <w:rPr>
          <w:rFonts w:ascii="Times New Roman" w:hAnsi="Times New Roman" w:cs="Times New Roman"/>
          <w:color w:val="000000"/>
          <w:sz w:val="28"/>
          <w:szCs w:val="28"/>
          <w:lang w:val="uk-UA"/>
        </w:rPr>
        <w:t xml:space="preserve"> заняття здійснюється шляхом оцінки відповідей на клінічні ситуаційні задачі чи теоретичні запитання.</w:t>
      </w:r>
    </w:p>
    <w:p w14:paraId="2B6622DB" w14:textId="77777777" w:rsidR="003979CD" w:rsidRPr="00D57E2F" w:rsidRDefault="003979CD" w:rsidP="00E970EE">
      <w:p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rPr>
        <w:t>Оцінка «5»</w:t>
      </w:r>
      <w:r w:rsidRPr="00D57E2F">
        <w:rPr>
          <w:rFonts w:ascii="Times New Roman" w:hAnsi="Times New Roman" w:cs="Times New Roman"/>
          <w:color w:val="000000"/>
          <w:sz w:val="28"/>
          <w:szCs w:val="28"/>
          <w:lang w:val="uk-UA"/>
        </w:rPr>
        <w:t xml:space="preserve"> виставляється за цей етап заняття у разі, коли студент дав правильні, повні відповіді на теоретичні запитання.</w:t>
      </w:r>
    </w:p>
    <w:p w14:paraId="0853E4CF" w14:textId="77777777" w:rsidR="003979CD" w:rsidRPr="00D57E2F" w:rsidRDefault="003979CD" w:rsidP="00E970EE">
      <w:p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rPr>
        <w:t>Оцінка «4»</w:t>
      </w:r>
      <w:r w:rsidRPr="00D57E2F">
        <w:rPr>
          <w:rFonts w:ascii="Times New Roman" w:hAnsi="Times New Roman" w:cs="Times New Roman"/>
          <w:color w:val="000000"/>
          <w:sz w:val="28"/>
          <w:szCs w:val="28"/>
          <w:lang w:val="uk-UA"/>
        </w:rPr>
        <w:t xml:space="preserve"> виставляється, коли студент при розв’язанні клінічної ситуаційної задачі припустився несуттєвих помилок або дав неповну відповідь на окреме запитання.</w:t>
      </w:r>
    </w:p>
    <w:p w14:paraId="157D83FC" w14:textId="77777777" w:rsidR="003979CD" w:rsidRPr="00D57E2F" w:rsidRDefault="003979CD" w:rsidP="00E970EE">
      <w:p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rPr>
        <w:t>Оцінка «3»</w:t>
      </w:r>
      <w:r w:rsidRPr="00D57E2F">
        <w:rPr>
          <w:rFonts w:ascii="Times New Roman" w:hAnsi="Times New Roman" w:cs="Times New Roman"/>
          <w:color w:val="000000"/>
          <w:sz w:val="28"/>
          <w:szCs w:val="28"/>
          <w:lang w:val="uk-UA"/>
        </w:rPr>
        <w:t xml:space="preserve"> виставляється, коли студент при вирішенні клінічної ситуаційної задачі допускав помилки, давав неповні або неточні відповіді на запитання.</w:t>
      </w:r>
    </w:p>
    <w:p w14:paraId="0B3D2986" w14:textId="77777777" w:rsidR="003979CD" w:rsidRPr="00D57E2F" w:rsidRDefault="003979CD" w:rsidP="00E970EE">
      <w:p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rPr>
        <w:t>Оцінка «2»</w:t>
      </w:r>
      <w:r w:rsidRPr="00D57E2F">
        <w:rPr>
          <w:rFonts w:ascii="Times New Roman" w:hAnsi="Times New Roman" w:cs="Times New Roman"/>
          <w:color w:val="000000"/>
          <w:sz w:val="28"/>
          <w:szCs w:val="28"/>
          <w:lang w:val="uk-UA"/>
        </w:rPr>
        <w:t xml:space="preserve"> виставляється, коли студент не вирішив клінічної ситуаційної задачі, не дав відповіді на теоретичні запитання.</w:t>
      </w:r>
    </w:p>
    <w:p w14:paraId="446EBE64" w14:textId="77777777" w:rsidR="003979CD" w:rsidRPr="00D57E2F" w:rsidRDefault="003979CD" w:rsidP="00E970EE">
      <w:p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 xml:space="preserve">Після проведення заняття </w:t>
      </w:r>
      <w:r w:rsidRPr="00D57E2F">
        <w:rPr>
          <w:rFonts w:ascii="Times New Roman" w:hAnsi="Times New Roman" w:cs="Times New Roman"/>
          <w:b/>
          <w:bCs/>
          <w:color w:val="000000"/>
          <w:sz w:val="28"/>
          <w:szCs w:val="28"/>
          <w:lang w:val="uk-UA"/>
        </w:rPr>
        <w:t>викладач оголошує</w:t>
      </w:r>
      <w:r w:rsidRPr="00D57E2F">
        <w:rPr>
          <w:rFonts w:ascii="Times New Roman" w:hAnsi="Times New Roman" w:cs="Times New Roman"/>
          <w:color w:val="000000"/>
          <w:sz w:val="28"/>
          <w:szCs w:val="28"/>
          <w:lang w:val="uk-UA"/>
        </w:rPr>
        <w:t xml:space="preserve"> кожному студенту його </w:t>
      </w:r>
      <w:r w:rsidRPr="00D57E2F">
        <w:rPr>
          <w:rFonts w:ascii="Times New Roman" w:hAnsi="Times New Roman" w:cs="Times New Roman"/>
          <w:b/>
          <w:bCs/>
          <w:color w:val="000000"/>
          <w:sz w:val="28"/>
          <w:szCs w:val="28"/>
          <w:lang w:val="uk-UA"/>
        </w:rPr>
        <w:t>середню оцінку</w:t>
      </w:r>
      <w:r w:rsidRPr="00D57E2F">
        <w:rPr>
          <w:rFonts w:ascii="Times New Roman" w:hAnsi="Times New Roman" w:cs="Times New Roman"/>
          <w:color w:val="000000"/>
          <w:sz w:val="28"/>
          <w:szCs w:val="28"/>
          <w:lang w:val="uk-UA"/>
        </w:rPr>
        <w:t>.</w:t>
      </w:r>
    </w:p>
    <w:p w14:paraId="678ACB75" w14:textId="77777777" w:rsidR="003979CD" w:rsidRPr="00D57E2F" w:rsidRDefault="003979CD" w:rsidP="00E970EE">
      <w:pPr>
        <w:pStyle w:val="FR2"/>
        <w:spacing w:before="0" w:line="360" w:lineRule="auto"/>
        <w:ind w:left="0" w:firstLine="720"/>
        <w:jc w:val="both"/>
        <w:rPr>
          <w:rFonts w:ascii="Times New Roman" w:hAnsi="Times New Roman" w:cs="Times New Roman"/>
          <w:color w:val="000000"/>
          <w:sz w:val="28"/>
          <w:szCs w:val="28"/>
        </w:rPr>
      </w:pPr>
      <w:r w:rsidRPr="00D57E2F">
        <w:rPr>
          <w:rFonts w:ascii="Times New Roman" w:hAnsi="Times New Roman" w:cs="Times New Roman"/>
          <w:color w:val="000000"/>
          <w:sz w:val="28"/>
          <w:szCs w:val="28"/>
        </w:rPr>
        <w:t>Поточний контроль складають усі бали, які студент накопичив під час всіх аудиторних занять. Пропущений матеріал з практичних занять студент опрацьовує самостійно без нарахування балів.</w:t>
      </w:r>
    </w:p>
    <w:p w14:paraId="52AC2C22" w14:textId="77777777" w:rsidR="003979CD" w:rsidRPr="00D57E2F" w:rsidRDefault="003979CD" w:rsidP="00E970EE">
      <w:pPr>
        <w:pStyle w:val="FR2"/>
        <w:spacing w:before="0" w:line="360" w:lineRule="auto"/>
        <w:ind w:left="0" w:firstLine="720"/>
        <w:jc w:val="both"/>
        <w:rPr>
          <w:rFonts w:ascii="Times New Roman" w:hAnsi="Times New Roman" w:cs="Times New Roman"/>
          <w:color w:val="000000"/>
          <w:sz w:val="28"/>
          <w:szCs w:val="28"/>
        </w:rPr>
      </w:pPr>
      <w:r w:rsidRPr="00D57E2F">
        <w:rPr>
          <w:rFonts w:ascii="Times New Roman" w:hAnsi="Times New Roman" w:cs="Times New Roman"/>
          <w:color w:val="000000"/>
          <w:sz w:val="28"/>
          <w:szCs w:val="28"/>
        </w:rPr>
        <w:t>За поточний контроль не встановлюється мінімальний бал допуску до кінцевого контролю.</w:t>
      </w:r>
    </w:p>
    <w:p w14:paraId="3225EC05" w14:textId="77777777" w:rsidR="003979CD" w:rsidRPr="00D57E2F" w:rsidRDefault="003979CD" w:rsidP="00E970EE">
      <w:p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b/>
          <w:bCs/>
          <w:color w:val="000000"/>
          <w:sz w:val="28"/>
          <w:szCs w:val="28"/>
          <w:lang w:val="uk-UA"/>
        </w:rPr>
        <w:lastRenderedPageBreak/>
        <w:t>Лекційний матеріал</w:t>
      </w:r>
      <w:r w:rsidRPr="00D57E2F">
        <w:rPr>
          <w:rFonts w:ascii="Times New Roman" w:hAnsi="Times New Roman" w:cs="Times New Roman"/>
          <w:color w:val="000000"/>
          <w:sz w:val="28"/>
          <w:szCs w:val="28"/>
          <w:lang w:val="uk-UA"/>
        </w:rPr>
        <w:t xml:space="preserve"> перевіряється під час кінцевого контролю (за регламентом кафедри не встановлюються додаткові бали за відвідування лекцій).</w:t>
      </w:r>
    </w:p>
    <w:p w14:paraId="73DC4338" w14:textId="06F2AA4E" w:rsidR="003979CD" w:rsidRPr="00D57E2F" w:rsidRDefault="00D27B18" w:rsidP="00E970EE">
      <w:pPr>
        <w:pStyle w:val="a5"/>
        <w:spacing w:after="0" w:line="360" w:lineRule="auto"/>
        <w:ind w:left="0" w:firstLine="720"/>
        <w:jc w:val="both"/>
        <w:rPr>
          <w:rFonts w:ascii="Times New Roman" w:hAnsi="Times New Roman" w:cs="Times New Roman"/>
          <w:b/>
          <w:bCs/>
          <w:color w:val="000000"/>
          <w:sz w:val="28"/>
          <w:szCs w:val="28"/>
          <w:lang w:val="uk-UA"/>
        </w:rPr>
      </w:pPr>
      <w:r w:rsidRPr="00D57E2F">
        <w:rPr>
          <w:rFonts w:ascii="Times New Roman" w:hAnsi="Times New Roman" w:cs="Times New Roman"/>
          <w:b/>
          <w:bCs/>
          <w:color w:val="000000"/>
          <w:sz w:val="28"/>
          <w:szCs w:val="28"/>
          <w:lang w:val="uk-UA"/>
        </w:rPr>
        <w:t>2.</w:t>
      </w:r>
      <w:r w:rsidR="003A4DA4">
        <w:rPr>
          <w:rFonts w:ascii="Times New Roman" w:hAnsi="Times New Roman" w:cs="Times New Roman"/>
          <w:b/>
          <w:bCs/>
          <w:color w:val="000000"/>
          <w:sz w:val="28"/>
          <w:szCs w:val="28"/>
          <w:lang w:val="uk-UA"/>
        </w:rPr>
        <w:t> </w:t>
      </w:r>
      <w:r w:rsidR="003979CD" w:rsidRPr="00D57E2F">
        <w:rPr>
          <w:rFonts w:ascii="Times New Roman" w:hAnsi="Times New Roman" w:cs="Times New Roman"/>
          <w:b/>
          <w:bCs/>
          <w:color w:val="000000"/>
          <w:sz w:val="28"/>
          <w:szCs w:val="28"/>
          <w:lang w:val="uk-UA"/>
        </w:rPr>
        <w:t>Оцінювання Самостійної роботи студента (СРС)</w:t>
      </w:r>
    </w:p>
    <w:p w14:paraId="640BBF84" w14:textId="267C24D7" w:rsidR="003979CD" w:rsidRPr="00D57E2F" w:rsidRDefault="003979CD" w:rsidP="00E970EE">
      <w:pPr>
        <w:pStyle w:val="FR2"/>
        <w:spacing w:before="0" w:line="360" w:lineRule="auto"/>
        <w:ind w:left="0" w:firstLine="720"/>
        <w:jc w:val="both"/>
        <w:rPr>
          <w:rStyle w:val="FontStyle54"/>
          <w:b w:val="0"/>
          <w:bCs w:val="0"/>
          <w:sz w:val="28"/>
          <w:szCs w:val="28"/>
        </w:rPr>
      </w:pPr>
      <w:r w:rsidRPr="00D57E2F">
        <w:rPr>
          <w:rFonts w:ascii="Times New Roman" w:hAnsi="Times New Roman" w:cs="Times New Roman"/>
          <w:bCs/>
          <w:color w:val="000000"/>
          <w:sz w:val="28"/>
          <w:szCs w:val="28"/>
        </w:rPr>
        <w:t>Самостійна робота студентів</w:t>
      </w:r>
      <w:r w:rsidRPr="00D57E2F">
        <w:rPr>
          <w:rFonts w:ascii="Times New Roman" w:hAnsi="Times New Roman" w:cs="Times New Roman"/>
          <w:color w:val="000000"/>
          <w:sz w:val="28"/>
          <w:szCs w:val="28"/>
        </w:rPr>
        <w:t xml:space="preserve"> на кафедрі ортопедичної стоматології НМУ імені О.О.</w:t>
      </w:r>
      <w:r w:rsidR="003A4DA4">
        <w:rPr>
          <w:rFonts w:ascii="Times New Roman" w:hAnsi="Times New Roman" w:cs="Times New Roman"/>
          <w:color w:val="000000"/>
          <w:sz w:val="28"/>
          <w:szCs w:val="28"/>
          <w:lang w:val="ru-RU"/>
        </w:rPr>
        <w:t> </w:t>
      </w:r>
      <w:r w:rsidRPr="00D57E2F">
        <w:rPr>
          <w:rFonts w:ascii="Times New Roman" w:hAnsi="Times New Roman" w:cs="Times New Roman"/>
          <w:color w:val="000000"/>
          <w:sz w:val="28"/>
          <w:szCs w:val="28"/>
        </w:rPr>
        <w:t xml:space="preserve">Богомольця передбачає: самостійну роботу студентів, при підготовці до практичних занять </w:t>
      </w:r>
      <w:r w:rsidRPr="00D57E2F">
        <w:rPr>
          <w:rStyle w:val="FontStyle54"/>
          <w:sz w:val="28"/>
          <w:szCs w:val="28"/>
        </w:rPr>
        <w:t>(диференційованого заліку), самостійне опрацювання тем, які не входять до плану аудиторних занять, індивідуальне науково-дослідне завдання (ІНДЗ).</w:t>
      </w:r>
    </w:p>
    <w:p w14:paraId="31BF14AE" w14:textId="77777777" w:rsidR="003979CD" w:rsidRPr="00D57E2F" w:rsidRDefault="003979CD" w:rsidP="00E970EE">
      <w:pPr>
        <w:pStyle w:val="FR2"/>
        <w:spacing w:before="0" w:line="360" w:lineRule="auto"/>
        <w:ind w:left="0" w:firstLine="720"/>
        <w:jc w:val="both"/>
        <w:rPr>
          <w:rStyle w:val="FontStyle54"/>
          <w:b w:val="0"/>
          <w:bCs w:val="0"/>
          <w:sz w:val="28"/>
          <w:szCs w:val="28"/>
        </w:rPr>
      </w:pPr>
    </w:p>
    <w:p w14:paraId="0A891601" w14:textId="77777777" w:rsidR="003979CD" w:rsidRPr="00D57E2F" w:rsidRDefault="003979CD" w:rsidP="00E970EE">
      <w:pPr>
        <w:pStyle w:val="FR2"/>
        <w:spacing w:before="0" w:line="360" w:lineRule="auto"/>
        <w:ind w:left="0" w:firstLine="720"/>
        <w:jc w:val="both"/>
        <w:rPr>
          <w:rFonts w:ascii="Times New Roman" w:hAnsi="Times New Roman" w:cs="Times New Roman"/>
          <w:color w:val="000000"/>
          <w:sz w:val="28"/>
          <w:szCs w:val="28"/>
        </w:rPr>
      </w:pPr>
      <w:r w:rsidRPr="00D57E2F">
        <w:rPr>
          <w:rFonts w:ascii="Times New Roman" w:hAnsi="Times New Roman" w:cs="Times New Roman"/>
          <w:bCs/>
          <w:iCs/>
          <w:color w:val="000000"/>
          <w:sz w:val="28"/>
          <w:szCs w:val="28"/>
        </w:rPr>
        <w:t>Оцінювання самостійної роботи:</w:t>
      </w:r>
    </w:p>
    <w:p w14:paraId="481DE015" w14:textId="77777777" w:rsidR="003979CD" w:rsidRPr="00D57E2F" w:rsidRDefault="003979CD" w:rsidP="00E970EE">
      <w:pPr>
        <w:pStyle w:val="aa"/>
        <w:widowControl w:val="0"/>
        <w:numPr>
          <w:ilvl w:val="0"/>
          <w:numId w:val="16"/>
        </w:numPr>
        <w:autoSpaceDE w:val="0"/>
        <w:autoSpaceDN w:val="0"/>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iCs/>
          <w:color w:val="000000"/>
          <w:sz w:val="28"/>
          <w:szCs w:val="28"/>
          <w:lang w:val="uk-UA"/>
        </w:rPr>
        <w:t>оцінювання самостійної роботи студентів</w:t>
      </w:r>
      <w:r w:rsidRPr="00D57E2F">
        <w:rPr>
          <w:rFonts w:ascii="Times New Roman" w:hAnsi="Times New Roman" w:cs="Times New Roman"/>
          <w:color w:val="000000"/>
          <w:sz w:val="28"/>
          <w:szCs w:val="28"/>
          <w:lang w:val="uk-UA"/>
        </w:rPr>
        <w:t xml:space="preserve"> здійснюється під час поточного контролю теми на відповідному аудиторному занятті;</w:t>
      </w:r>
    </w:p>
    <w:p w14:paraId="3D2A568D" w14:textId="77777777" w:rsidR="003979CD" w:rsidRPr="00D57E2F" w:rsidRDefault="003979CD" w:rsidP="00E970EE">
      <w:pPr>
        <w:pStyle w:val="aa"/>
        <w:widowControl w:val="0"/>
        <w:numPr>
          <w:ilvl w:val="0"/>
          <w:numId w:val="16"/>
        </w:numPr>
        <w:autoSpaceDE w:val="0"/>
        <w:autoSpaceDN w:val="0"/>
        <w:spacing w:after="0" w:line="360" w:lineRule="auto"/>
        <w:ind w:left="0" w:firstLine="720"/>
        <w:jc w:val="both"/>
        <w:rPr>
          <w:rStyle w:val="FontStyle54"/>
          <w:b w:val="0"/>
          <w:sz w:val="28"/>
          <w:szCs w:val="28"/>
          <w:lang w:val="uk-UA"/>
        </w:rPr>
      </w:pPr>
      <w:r w:rsidRPr="00D57E2F">
        <w:rPr>
          <w:rFonts w:ascii="Times New Roman" w:hAnsi="Times New Roman" w:cs="Times New Roman"/>
          <w:iCs/>
          <w:color w:val="000000"/>
          <w:sz w:val="28"/>
          <w:szCs w:val="28"/>
          <w:lang w:val="uk-UA"/>
        </w:rPr>
        <w:t>оцінювання тем, які виносяться лише на самостійну роботу</w:t>
      </w:r>
      <w:r w:rsidRPr="00D57E2F">
        <w:rPr>
          <w:rFonts w:ascii="Times New Roman" w:hAnsi="Times New Roman" w:cs="Times New Roman"/>
          <w:color w:val="000000"/>
          <w:sz w:val="28"/>
          <w:szCs w:val="28"/>
          <w:lang w:val="uk-UA"/>
        </w:rPr>
        <w:t xml:space="preserve"> і не входять до тем аудиторних навчальних занять, контролюється при підсумковому модульному контролі.</w:t>
      </w:r>
    </w:p>
    <w:p w14:paraId="1C473FA8" w14:textId="52532306" w:rsidR="003979CD" w:rsidRPr="00D57E2F" w:rsidRDefault="003979CD" w:rsidP="00E970EE">
      <w:pPr>
        <w:pStyle w:val="aa"/>
        <w:widowControl w:val="0"/>
        <w:autoSpaceDE w:val="0"/>
        <w:autoSpaceDN w:val="0"/>
        <w:spacing w:after="0" w:line="360" w:lineRule="auto"/>
        <w:ind w:firstLine="720"/>
        <w:jc w:val="both"/>
        <w:rPr>
          <w:rStyle w:val="FontStyle54"/>
          <w:bCs w:val="0"/>
          <w:i/>
          <w:iCs/>
          <w:sz w:val="28"/>
          <w:szCs w:val="28"/>
          <w:lang w:val="uk-UA"/>
        </w:rPr>
      </w:pPr>
      <w:r w:rsidRPr="00D57E2F">
        <w:rPr>
          <w:rStyle w:val="FontStyle54"/>
          <w:iCs/>
          <w:sz w:val="28"/>
          <w:szCs w:val="28"/>
          <w:lang w:val="uk-UA"/>
        </w:rPr>
        <w:t>Оцінювання індивідуально-дослідницької самостійної</w:t>
      </w:r>
      <w:r w:rsidR="007007FE" w:rsidRPr="00D57E2F">
        <w:rPr>
          <w:rStyle w:val="FontStyle54"/>
          <w:iCs/>
          <w:sz w:val="28"/>
          <w:szCs w:val="28"/>
          <w:lang w:val="uk-UA"/>
        </w:rPr>
        <w:t xml:space="preserve"> </w:t>
      </w:r>
      <w:r w:rsidRPr="00D57E2F">
        <w:rPr>
          <w:rStyle w:val="FontStyle54"/>
          <w:iCs/>
          <w:sz w:val="28"/>
          <w:szCs w:val="28"/>
          <w:lang w:val="uk-UA"/>
        </w:rPr>
        <w:t>роботи (</w:t>
      </w:r>
      <w:r w:rsidRPr="00D57E2F">
        <w:rPr>
          <w:rFonts w:ascii="Times New Roman" w:hAnsi="Times New Roman" w:cs="Times New Roman"/>
          <w:color w:val="000000"/>
          <w:sz w:val="28"/>
          <w:szCs w:val="28"/>
          <w:lang w:val="uk-UA"/>
        </w:rPr>
        <w:t>ІНДЗ</w:t>
      </w:r>
      <w:r w:rsidRPr="00D57E2F">
        <w:rPr>
          <w:rStyle w:val="FontStyle54"/>
          <w:i/>
          <w:iCs/>
          <w:sz w:val="28"/>
          <w:szCs w:val="28"/>
          <w:lang w:val="uk-UA"/>
        </w:rPr>
        <w:t>).</w:t>
      </w:r>
    </w:p>
    <w:p w14:paraId="7461E11A" w14:textId="13685433" w:rsidR="003979CD" w:rsidRPr="00D57E2F" w:rsidRDefault="003979CD" w:rsidP="00E970EE">
      <w:pPr>
        <w:pStyle w:val="FR2"/>
        <w:spacing w:before="0" w:line="360" w:lineRule="auto"/>
        <w:ind w:left="0" w:firstLine="720"/>
        <w:jc w:val="both"/>
        <w:rPr>
          <w:rFonts w:ascii="Times New Roman" w:hAnsi="Times New Roman" w:cs="Times New Roman"/>
          <w:color w:val="000000"/>
          <w:sz w:val="28"/>
          <w:szCs w:val="28"/>
        </w:rPr>
      </w:pPr>
      <w:r w:rsidRPr="00D57E2F">
        <w:rPr>
          <w:rFonts w:ascii="Times New Roman" w:hAnsi="Times New Roman" w:cs="Times New Roman"/>
          <w:color w:val="000000"/>
          <w:sz w:val="28"/>
          <w:szCs w:val="28"/>
        </w:rPr>
        <w:t>Бали за індивідуально-дослідницьку роботу нараховуються студентові лише при успішному її виконанні та захисті.</w:t>
      </w:r>
    </w:p>
    <w:p w14:paraId="72916AD4" w14:textId="77777777" w:rsidR="003979CD" w:rsidRPr="00D57E2F" w:rsidRDefault="003979CD" w:rsidP="00E970EE">
      <w:pPr>
        <w:pStyle w:val="ac"/>
        <w:shd w:val="clear" w:color="auto" w:fill="FFFFFF"/>
        <w:spacing w:before="0" w:beforeAutospacing="0" w:after="0" w:afterAutospacing="0" w:line="360" w:lineRule="auto"/>
        <w:ind w:firstLine="720"/>
        <w:jc w:val="both"/>
        <w:rPr>
          <w:sz w:val="28"/>
          <w:szCs w:val="28"/>
          <w:lang w:val="uk-UA"/>
        </w:rPr>
      </w:pPr>
      <w:r w:rsidRPr="00D57E2F">
        <w:rPr>
          <w:color w:val="000000"/>
          <w:sz w:val="28"/>
          <w:szCs w:val="28"/>
          <w:lang w:val="uk-UA"/>
        </w:rPr>
        <w:t>Кількість балів за різні види індивідуально-дослідницької роботи студента (ІДРС) залежить від її обсягу і значимості, але не більше 20 балів.</w:t>
      </w:r>
    </w:p>
    <w:p w14:paraId="4FBC3D1A" w14:textId="25AA42C4" w:rsidR="003979CD" w:rsidRPr="00D57E2F" w:rsidRDefault="003979CD" w:rsidP="00E970EE">
      <w:pPr>
        <w:pStyle w:val="ac"/>
        <w:shd w:val="clear" w:color="auto" w:fill="FFFFFF"/>
        <w:spacing w:before="0" w:beforeAutospacing="0" w:after="0" w:afterAutospacing="0" w:line="360" w:lineRule="auto"/>
        <w:ind w:firstLine="720"/>
        <w:jc w:val="both"/>
        <w:rPr>
          <w:color w:val="000000"/>
          <w:sz w:val="28"/>
          <w:szCs w:val="28"/>
          <w:lang w:val="uk-UA"/>
        </w:rPr>
      </w:pPr>
      <w:r w:rsidRPr="00D57E2F">
        <w:rPr>
          <w:color w:val="000000"/>
          <w:sz w:val="28"/>
          <w:szCs w:val="28"/>
          <w:lang w:val="uk-UA"/>
        </w:rPr>
        <w:t>У програмі змістово</w:t>
      </w:r>
      <w:r w:rsidR="00F227B1" w:rsidRPr="00D57E2F">
        <w:rPr>
          <w:color w:val="000000"/>
          <w:sz w:val="28"/>
          <w:szCs w:val="28"/>
          <w:lang w:val="uk-UA"/>
        </w:rPr>
        <w:t>ї</w:t>
      </w:r>
      <w:r w:rsidRPr="00D57E2F">
        <w:rPr>
          <w:color w:val="000000"/>
          <w:sz w:val="28"/>
          <w:szCs w:val="28"/>
          <w:lang w:val="uk-UA"/>
        </w:rPr>
        <w:t xml:space="preserve"> дисципліни </w:t>
      </w:r>
      <w:r w:rsidR="000E0BC1" w:rsidRPr="00D57E2F">
        <w:rPr>
          <w:color w:val="000000"/>
          <w:sz w:val="28"/>
          <w:szCs w:val="28"/>
          <w:lang w:val="uk-UA"/>
        </w:rPr>
        <w:t>«</w:t>
      </w:r>
      <w:r w:rsidRPr="00D57E2F">
        <w:rPr>
          <w:color w:val="000000"/>
          <w:sz w:val="28"/>
          <w:szCs w:val="28"/>
          <w:lang w:val="uk-UA"/>
        </w:rPr>
        <w:t>Моделювання анатомічної форми зубів різних функціональних груп.</w:t>
      </w:r>
      <w:r w:rsidR="000E0BC1" w:rsidRPr="00D57E2F">
        <w:rPr>
          <w:color w:val="000000"/>
          <w:sz w:val="28"/>
          <w:szCs w:val="28"/>
          <w:lang w:val="uk-UA"/>
        </w:rPr>
        <w:t>»</w:t>
      </w:r>
      <w:r w:rsidRPr="00D57E2F">
        <w:rPr>
          <w:color w:val="000000"/>
          <w:sz w:val="28"/>
          <w:szCs w:val="28"/>
          <w:lang w:val="uk-UA"/>
        </w:rPr>
        <w:t xml:space="preserve"> передбачено </w:t>
      </w:r>
      <w:r w:rsidRPr="00D57E2F">
        <w:rPr>
          <w:b/>
          <w:bCs/>
          <w:i/>
          <w:iCs/>
          <w:color w:val="000000"/>
          <w:sz w:val="28"/>
          <w:szCs w:val="28"/>
          <w:lang w:val="uk-UA"/>
        </w:rPr>
        <w:t>20 додаткових </w:t>
      </w:r>
      <w:proofErr w:type="spellStart"/>
      <w:r w:rsidRPr="00D57E2F">
        <w:rPr>
          <w:b/>
          <w:bCs/>
          <w:i/>
          <w:iCs/>
          <w:color w:val="000000"/>
          <w:sz w:val="28"/>
          <w:szCs w:val="28"/>
          <w:lang w:val="uk-UA"/>
        </w:rPr>
        <w:t>балів</w:t>
      </w:r>
      <w:r w:rsidRPr="00D57E2F">
        <w:rPr>
          <w:color w:val="000000"/>
          <w:sz w:val="28"/>
          <w:szCs w:val="28"/>
          <w:lang w:val="uk-UA"/>
        </w:rPr>
        <w:t>для</w:t>
      </w:r>
      <w:proofErr w:type="spellEnd"/>
      <w:r w:rsidRPr="00D57E2F">
        <w:rPr>
          <w:color w:val="000000"/>
          <w:sz w:val="28"/>
          <w:szCs w:val="28"/>
          <w:lang w:val="uk-UA"/>
        </w:rPr>
        <w:t xml:space="preserve"> оцінювання різних видів індивідуальної самостійної роботи студента (підготовку рефератів, реферативних оглядів літератури, тематичних презентацій тощо).</w:t>
      </w:r>
    </w:p>
    <w:p w14:paraId="0380F27B" w14:textId="0FD02F13" w:rsidR="003979CD" w:rsidRPr="00D57E2F" w:rsidRDefault="003979CD" w:rsidP="00E970EE">
      <w:pPr>
        <w:pStyle w:val="docdata"/>
        <w:widowControl w:val="0"/>
        <w:spacing w:before="0" w:beforeAutospacing="0" w:after="0" w:afterAutospacing="0" w:line="360" w:lineRule="auto"/>
        <w:ind w:firstLine="720"/>
        <w:jc w:val="both"/>
        <w:rPr>
          <w:sz w:val="28"/>
          <w:szCs w:val="28"/>
          <w:lang w:val="uk-UA"/>
        </w:rPr>
      </w:pPr>
      <w:r w:rsidRPr="00D57E2F">
        <w:rPr>
          <w:b/>
          <w:bCs/>
          <w:color w:val="000000"/>
          <w:sz w:val="28"/>
          <w:szCs w:val="28"/>
          <w:lang w:val="uk-UA"/>
        </w:rPr>
        <w:t>Для поточного оцінювання</w:t>
      </w:r>
      <w:r w:rsidR="0002778D" w:rsidRPr="00D57E2F">
        <w:rPr>
          <w:b/>
          <w:bCs/>
          <w:color w:val="000000"/>
          <w:sz w:val="28"/>
          <w:szCs w:val="28"/>
          <w:lang w:val="uk-UA"/>
        </w:rPr>
        <w:t xml:space="preserve"> </w:t>
      </w:r>
      <w:r w:rsidRPr="00D57E2F">
        <w:rPr>
          <w:color w:val="000000"/>
          <w:sz w:val="28"/>
          <w:szCs w:val="28"/>
          <w:lang w:val="uk-UA"/>
        </w:rPr>
        <w:t xml:space="preserve">дисципліни </w:t>
      </w:r>
      <w:r w:rsidR="000E0BC1" w:rsidRPr="00D57E2F">
        <w:rPr>
          <w:color w:val="000000"/>
          <w:sz w:val="28"/>
          <w:szCs w:val="28"/>
          <w:lang w:val="uk-UA"/>
        </w:rPr>
        <w:t>«</w:t>
      </w:r>
      <w:r w:rsidRPr="00D57E2F">
        <w:rPr>
          <w:color w:val="000000"/>
          <w:sz w:val="28"/>
          <w:szCs w:val="28"/>
          <w:lang w:val="uk-UA"/>
        </w:rPr>
        <w:t>Моделювання анатомічної форми зубів різних функціональних груп.</w:t>
      </w:r>
      <w:r w:rsidR="000E0BC1" w:rsidRPr="00D57E2F">
        <w:rPr>
          <w:color w:val="000000"/>
          <w:sz w:val="28"/>
          <w:szCs w:val="28"/>
          <w:lang w:val="uk-UA"/>
        </w:rPr>
        <w:t>»</w:t>
      </w:r>
      <w:r w:rsidRPr="00D57E2F">
        <w:rPr>
          <w:color w:val="000000"/>
          <w:sz w:val="28"/>
          <w:szCs w:val="28"/>
          <w:lang w:val="uk-UA"/>
        </w:rPr>
        <w:t xml:space="preserve"> застосовується така система </w:t>
      </w:r>
      <w:r w:rsidRPr="00D57E2F">
        <w:rPr>
          <w:color w:val="000000"/>
          <w:sz w:val="28"/>
          <w:szCs w:val="28"/>
          <w:lang w:val="uk-UA"/>
        </w:rPr>
        <w:lastRenderedPageBreak/>
        <w:t>конвертації традиційної системи оцінки у бали:</w:t>
      </w:r>
    </w:p>
    <w:p w14:paraId="04E2F89B" w14:textId="77777777" w:rsidR="003979CD" w:rsidRPr="00D57E2F" w:rsidRDefault="003979CD" w:rsidP="00E970EE">
      <w:pPr>
        <w:pStyle w:val="ac"/>
        <w:widowControl w:val="0"/>
        <w:spacing w:before="0" w:beforeAutospacing="0" w:after="0" w:afterAutospacing="0" w:line="360" w:lineRule="auto"/>
        <w:ind w:firstLine="720"/>
        <w:jc w:val="both"/>
        <w:rPr>
          <w:sz w:val="28"/>
          <w:szCs w:val="28"/>
          <w:lang w:val="uk-UA"/>
        </w:rPr>
      </w:pPr>
      <w:r w:rsidRPr="00D57E2F">
        <w:rPr>
          <w:sz w:val="28"/>
          <w:szCs w:val="28"/>
          <w:lang w:val="uk-UA"/>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8"/>
        <w:gridCol w:w="1054"/>
        <w:gridCol w:w="520"/>
        <w:gridCol w:w="520"/>
        <w:gridCol w:w="520"/>
        <w:gridCol w:w="520"/>
        <w:gridCol w:w="1659"/>
        <w:gridCol w:w="1424"/>
      </w:tblGrid>
      <w:tr w:rsidR="003979CD" w:rsidRPr="00D57E2F" w14:paraId="7D181C61" w14:textId="77777777" w:rsidTr="003979CD">
        <w:trPr>
          <w:trHeight w:val="555"/>
          <w:tblCellSpacing w:w="0" w:type="dxa"/>
        </w:trPr>
        <w:tc>
          <w:tcPr>
            <w:tcW w:w="1797" w:type="dxa"/>
            <w:vMerge w:val="restart"/>
            <w:tcBorders>
              <w:top w:val="single" w:sz="4" w:space="0" w:color="000000"/>
              <w:left w:val="single" w:sz="4" w:space="0" w:color="000000"/>
              <w:bottom w:val="single" w:sz="4" w:space="0" w:color="000000"/>
              <w:right w:val="single" w:sz="4" w:space="0" w:color="000000"/>
            </w:tcBorders>
            <w:vAlign w:val="center"/>
            <w:hideMark/>
          </w:tcPr>
          <w:p w14:paraId="12681453"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color w:val="000000"/>
                <w:sz w:val="28"/>
                <w:szCs w:val="28"/>
                <w:lang w:val="uk-UA"/>
              </w:rPr>
              <w:t>Номер модуля, кількість навчальних годин/кількість кредитів ЕСТS</w:t>
            </w:r>
          </w:p>
        </w:tc>
        <w:tc>
          <w:tcPr>
            <w:tcW w:w="1184" w:type="dxa"/>
            <w:vMerge w:val="restart"/>
            <w:tcBorders>
              <w:top w:val="single" w:sz="4" w:space="0" w:color="000000"/>
              <w:left w:val="single" w:sz="4" w:space="0" w:color="000000"/>
              <w:bottom w:val="single" w:sz="4" w:space="0" w:color="000000"/>
              <w:right w:val="single" w:sz="4" w:space="0" w:color="000000"/>
            </w:tcBorders>
            <w:vAlign w:val="center"/>
            <w:hideMark/>
          </w:tcPr>
          <w:p w14:paraId="3DE0689A"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color w:val="000000"/>
                <w:sz w:val="28"/>
                <w:szCs w:val="28"/>
                <w:lang w:val="uk-UA"/>
              </w:rPr>
              <w:t xml:space="preserve">Кількість днів </w:t>
            </w:r>
          </w:p>
        </w:tc>
        <w:tc>
          <w:tcPr>
            <w:tcW w:w="4052" w:type="dxa"/>
            <w:gridSpan w:val="5"/>
            <w:tcBorders>
              <w:top w:val="single" w:sz="4" w:space="0" w:color="000000"/>
              <w:left w:val="single" w:sz="4" w:space="0" w:color="000000"/>
              <w:bottom w:val="single" w:sz="4" w:space="0" w:color="000000"/>
              <w:right w:val="single" w:sz="4" w:space="0" w:color="000000"/>
            </w:tcBorders>
            <w:vAlign w:val="center"/>
            <w:hideMark/>
          </w:tcPr>
          <w:p w14:paraId="6519BB7A"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color w:val="000000"/>
                <w:sz w:val="28"/>
                <w:szCs w:val="28"/>
                <w:lang w:val="uk-UA"/>
              </w:rPr>
              <w:t>Конвертація у бали традиційних оцінок</w:t>
            </w:r>
          </w:p>
        </w:tc>
        <w:tc>
          <w:tcPr>
            <w:tcW w:w="1612" w:type="dxa"/>
            <w:vMerge w:val="restart"/>
            <w:tcBorders>
              <w:top w:val="single" w:sz="4" w:space="0" w:color="000000"/>
              <w:left w:val="single" w:sz="4" w:space="0" w:color="000000"/>
              <w:bottom w:val="single" w:sz="4" w:space="0" w:color="000000"/>
              <w:right w:val="single" w:sz="4" w:space="0" w:color="000000"/>
            </w:tcBorders>
            <w:vAlign w:val="center"/>
            <w:hideMark/>
          </w:tcPr>
          <w:p w14:paraId="273A27DD" w14:textId="77777777" w:rsidR="003979CD" w:rsidRPr="00D57E2F" w:rsidRDefault="003979CD" w:rsidP="003A4DA4">
            <w:pPr>
              <w:pStyle w:val="ac"/>
              <w:spacing w:before="0" w:beforeAutospacing="0" w:after="0" w:afterAutospacing="0" w:line="360" w:lineRule="auto"/>
              <w:rPr>
                <w:sz w:val="28"/>
                <w:szCs w:val="28"/>
                <w:lang w:val="uk-UA"/>
              </w:rPr>
            </w:pPr>
            <w:r w:rsidRPr="00D57E2F">
              <w:rPr>
                <w:color w:val="000000"/>
                <w:sz w:val="28"/>
                <w:szCs w:val="28"/>
                <w:lang w:val="uk-UA"/>
              </w:rPr>
              <w:t>Максимальна кількість балів</w:t>
            </w:r>
          </w:p>
        </w:tc>
      </w:tr>
      <w:tr w:rsidR="003979CD" w:rsidRPr="006842AA" w14:paraId="569C9C1F" w14:textId="77777777" w:rsidTr="003979CD">
        <w:trPr>
          <w:trHeight w:val="690"/>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059FF0" w14:textId="77777777" w:rsidR="003979CD" w:rsidRPr="00D57E2F" w:rsidRDefault="003979CD" w:rsidP="003A4DA4">
            <w:pPr>
              <w:spacing w:after="0" w:line="360" w:lineRule="auto"/>
              <w:rPr>
                <w:sz w:val="28"/>
                <w:szCs w:val="28"/>
                <w:lang w:val="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D586D6" w14:textId="77777777" w:rsidR="003979CD" w:rsidRPr="00D57E2F" w:rsidRDefault="003979CD" w:rsidP="00E970EE">
            <w:pPr>
              <w:spacing w:after="0" w:line="360" w:lineRule="auto"/>
              <w:ind w:firstLine="720"/>
              <w:rPr>
                <w:sz w:val="28"/>
                <w:szCs w:val="28"/>
                <w:lang w:val="uk-UA"/>
              </w:rPr>
            </w:pPr>
          </w:p>
        </w:tc>
        <w:tc>
          <w:tcPr>
            <w:tcW w:w="2168" w:type="dxa"/>
            <w:gridSpan w:val="4"/>
            <w:tcBorders>
              <w:top w:val="single" w:sz="4" w:space="0" w:color="000000"/>
              <w:left w:val="single" w:sz="4" w:space="0" w:color="000000"/>
              <w:bottom w:val="single" w:sz="4" w:space="0" w:color="000000"/>
              <w:right w:val="single" w:sz="4" w:space="0" w:color="000000"/>
            </w:tcBorders>
            <w:vAlign w:val="center"/>
            <w:hideMark/>
          </w:tcPr>
          <w:p w14:paraId="6DA2B8F9"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color w:val="000000"/>
                <w:sz w:val="28"/>
                <w:szCs w:val="28"/>
                <w:lang w:val="uk-UA"/>
              </w:rPr>
              <w:t>Традиційні оцінки</w:t>
            </w:r>
          </w:p>
        </w:tc>
        <w:tc>
          <w:tcPr>
            <w:tcW w:w="1884" w:type="dxa"/>
            <w:tcBorders>
              <w:top w:val="single" w:sz="4" w:space="0" w:color="000000"/>
              <w:left w:val="single" w:sz="4" w:space="0" w:color="000000"/>
              <w:bottom w:val="single" w:sz="4" w:space="0" w:color="000000"/>
              <w:right w:val="single" w:sz="4" w:space="0" w:color="000000"/>
            </w:tcBorders>
            <w:vAlign w:val="center"/>
            <w:hideMark/>
          </w:tcPr>
          <w:p w14:paraId="169F24C4"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color w:val="000000"/>
                <w:sz w:val="28"/>
                <w:szCs w:val="28"/>
                <w:lang w:val="uk-UA"/>
              </w:rPr>
              <w:t>Бали за виконання індивідуального завдання як виду СРС</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5233DD" w14:textId="77777777" w:rsidR="003979CD" w:rsidRPr="00D57E2F" w:rsidRDefault="003979CD" w:rsidP="00E970EE">
            <w:pPr>
              <w:spacing w:after="0" w:line="360" w:lineRule="auto"/>
              <w:ind w:firstLine="720"/>
              <w:rPr>
                <w:sz w:val="28"/>
                <w:szCs w:val="28"/>
                <w:lang w:val="uk-UA"/>
              </w:rPr>
            </w:pPr>
          </w:p>
        </w:tc>
      </w:tr>
      <w:tr w:rsidR="003979CD" w:rsidRPr="00D57E2F" w14:paraId="3A20DAD6" w14:textId="77777777" w:rsidTr="003A4DA4">
        <w:trPr>
          <w:trHeight w:val="370"/>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1E2E66" w14:textId="77777777" w:rsidR="003979CD" w:rsidRPr="00D57E2F" w:rsidRDefault="003979CD" w:rsidP="003A4DA4">
            <w:pPr>
              <w:spacing w:after="0" w:line="360" w:lineRule="auto"/>
              <w:rPr>
                <w:sz w:val="28"/>
                <w:szCs w:val="28"/>
                <w:lang w:val="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E6D06E" w14:textId="77777777" w:rsidR="003979CD" w:rsidRPr="00D57E2F" w:rsidRDefault="003979CD" w:rsidP="00E970EE">
            <w:pPr>
              <w:spacing w:after="0" w:line="360" w:lineRule="auto"/>
              <w:ind w:firstLine="720"/>
              <w:rPr>
                <w:sz w:val="28"/>
                <w:szCs w:val="28"/>
                <w:lang w:val="uk-UA"/>
              </w:rPr>
            </w:pPr>
          </w:p>
        </w:tc>
        <w:tc>
          <w:tcPr>
            <w:tcW w:w="565" w:type="dxa"/>
            <w:tcBorders>
              <w:top w:val="single" w:sz="4" w:space="0" w:color="000000"/>
              <w:left w:val="single" w:sz="4" w:space="0" w:color="000000"/>
              <w:bottom w:val="single" w:sz="4" w:space="0" w:color="000000"/>
              <w:right w:val="single" w:sz="4" w:space="0" w:color="000000"/>
            </w:tcBorders>
            <w:vAlign w:val="center"/>
            <w:hideMark/>
          </w:tcPr>
          <w:p w14:paraId="6AD6C97A"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color w:val="000000"/>
                <w:sz w:val="28"/>
                <w:szCs w:val="28"/>
                <w:lang w:val="uk-UA"/>
              </w:rPr>
              <w:t>„5”</w:t>
            </w:r>
          </w:p>
        </w:tc>
        <w:tc>
          <w:tcPr>
            <w:tcW w:w="565" w:type="dxa"/>
            <w:tcBorders>
              <w:top w:val="single" w:sz="4" w:space="0" w:color="000000"/>
              <w:left w:val="single" w:sz="4" w:space="0" w:color="000000"/>
              <w:bottom w:val="single" w:sz="4" w:space="0" w:color="000000"/>
              <w:right w:val="single" w:sz="4" w:space="0" w:color="000000"/>
            </w:tcBorders>
            <w:vAlign w:val="center"/>
            <w:hideMark/>
          </w:tcPr>
          <w:p w14:paraId="4CFC2C07"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color w:val="000000"/>
                <w:sz w:val="28"/>
                <w:szCs w:val="28"/>
                <w:lang w:val="uk-UA"/>
              </w:rPr>
              <w:t>„4”</w:t>
            </w:r>
          </w:p>
        </w:tc>
        <w:tc>
          <w:tcPr>
            <w:tcW w:w="473" w:type="dxa"/>
            <w:tcBorders>
              <w:top w:val="single" w:sz="4" w:space="0" w:color="000000"/>
              <w:left w:val="single" w:sz="4" w:space="0" w:color="000000"/>
              <w:bottom w:val="single" w:sz="4" w:space="0" w:color="000000"/>
              <w:right w:val="single" w:sz="4" w:space="0" w:color="000000"/>
            </w:tcBorders>
            <w:vAlign w:val="center"/>
            <w:hideMark/>
          </w:tcPr>
          <w:p w14:paraId="0131F92A"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color w:val="000000"/>
                <w:sz w:val="28"/>
                <w:szCs w:val="28"/>
                <w:lang w:val="uk-UA"/>
              </w:rPr>
              <w:t>„3”</w:t>
            </w:r>
          </w:p>
        </w:tc>
        <w:tc>
          <w:tcPr>
            <w:tcW w:w="565" w:type="dxa"/>
            <w:tcBorders>
              <w:top w:val="single" w:sz="4" w:space="0" w:color="000000"/>
              <w:left w:val="single" w:sz="4" w:space="0" w:color="000000"/>
              <w:bottom w:val="single" w:sz="4" w:space="0" w:color="000000"/>
              <w:right w:val="single" w:sz="4" w:space="0" w:color="000000"/>
            </w:tcBorders>
            <w:vAlign w:val="center"/>
            <w:hideMark/>
          </w:tcPr>
          <w:p w14:paraId="753073F5"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color w:val="000000"/>
                <w:sz w:val="28"/>
                <w:szCs w:val="28"/>
                <w:lang w:val="uk-UA"/>
              </w:rPr>
              <w:t>„2”</w:t>
            </w:r>
          </w:p>
        </w:tc>
        <w:tc>
          <w:tcPr>
            <w:tcW w:w="1884" w:type="dxa"/>
            <w:tcBorders>
              <w:top w:val="single" w:sz="4" w:space="0" w:color="000000"/>
              <w:left w:val="single" w:sz="4" w:space="0" w:color="000000"/>
              <w:bottom w:val="single" w:sz="4" w:space="0" w:color="000000"/>
              <w:right w:val="single" w:sz="4" w:space="0" w:color="000000"/>
            </w:tcBorders>
            <w:vAlign w:val="center"/>
            <w:hideMark/>
          </w:tcPr>
          <w:p w14:paraId="5EDD6495"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sz w:val="28"/>
                <w:szCs w:val="28"/>
                <w:lang w:val="uk-UA"/>
              </w:rPr>
              <w:t> </w:t>
            </w:r>
          </w:p>
        </w:tc>
        <w:tc>
          <w:tcPr>
            <w:tcW w:w="1612" w:type="dxa"/>
            <w:tcBorders>
              <w:top w:val="single" w:sz="4" w:space="0" w:color="000000"/>
              <w:left w:val="single" w:sz="4" w:space="0" w:color="000000"/>
              <w:bottom w:val="single" w:sz="4" w:space="0" w:color="000000"/>
              <w:right w:val="single" w:sz="4" w:space="0" w:color="000000"/>
            </w:tcBorders>
            <w:vAlign w:val="center"/>
            <w:hideMark/>
          </w:tcPr>
          <w:p w14:paraId="6E6880C4"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sz w:val="28"/>
                <w:szCs w:val="28"/>
                <w:lang w:val="uk-UA"/>
              </w:rPr>
              <w:t> </w:t>
            </w:r>
          </w:p>
        </w:tc>
      </w:tr>
      <w:tr w:rsidR="003979CD" w:rsidRPr="00D57E2F" w14:paraId="09A33D0E" w14:textId="77777777" w:rsidTr="003979CD">
        <w:trPr>
          <w:trHeight w:val="120"/>
          <w:tblCellSpacing w:w="0" w:type="dxa"/>
        </w:trPr>
        <w:tc>
          <w:tcPr>
            <w:tcW w:w="1797" w:type="dxa"/>
            <w:tcBorders>
              <w:top w:val="single" w:sz="4" w:space="0" w:color="000000"/>
              <w:left w:val="single" w:sz="4" w:space="0" w:color="000000"/>
              <w:bottom w:val="single" w:sz="4" w:space="0" w:color="000000"/>
              <w:right w:val="single" w:sz="4" w:space="0" w:color="000000"/>
            </w:tcBorders>
            <w:vAlign w:val="center"/>
            <w:hideMark/>
          </w:tcPr>
          <w:p w14:paraId="1978127F" w14:textId="31B1F526" w:rsidR="003979CD" w:rsidRPr="00D57E2F" w:rsidRDefault="003979CD" w:rsidP="003A4DA4">
            <w:pPr>
              <w:pStyle w:val="ac"/>
              <w:spacing w:before="0" w:beforeAutospacing="0" w:after="0" w:afterAutospacing="0" w:line="360" w:lineRule="auto"/>
              <w:jc w:val="center"/>
              <w:rPr>
                <w:sz w:val="28"/>
                <w:szCs w:val="28"/>
                <w:lang w:val="uk-UA"/>
              </w:rPr>
            </w:pPr>
            <w:r w:rsidRPr="00D57E2F">
              <w:rPr>
                <w:color w:val="000000"/>
                <w:sz w:val="28"/>
                <w:szCs w:val="28"/>
                <w:lang w:val="uk-UA"/>
              </w:rPr>
              <w:t xml:space="preserve">“Курс за </w:t>
            </w:r>
            <w:proofErr w:type="spellStart"/>
            <w:r w:rsidRPr="00D57E2F">
              <w:rPr>
                <w:color w:val="000000"/>
                <w:sz w:val="28"/>
                <w:szCs w:val="28"/>
                <w:lang w:val="uk-UA"/>
              </w:rPr>
              <w:t>вибором.Моделювання</w:t>
            </w:r>
            <w:proofErr w:type="spellEnd"/>
            <w:r w:rsidR="0002778D" w:rsidRPr="00D57E2F">
              <w:rPr>
                <w:color w:val="000000"/>
                <w:sz w:val="28"/>
                <w:szCs w:val="28"/>
                <w:lang w:val="uk-UA"/>
              </w:rPr>
              <w:t xml:space="preserve"> </w:t>
            </w:r>
            <w:r w:rsidRPr="00D57E2F">
              <w:rPr>
                <w:color w:val="000000"/>
                <w:sz w:val="28"/>
                <w:szCs w:val="28"/>
                <w:lang w:val="uk-UA"/>
              </w:rPr>
              <w:t>анатомічної</w:t>
            </w:r>
            <w:r w:rsidR="0002778D" w:rsidRPr="00D57E2F">
              <w:rPr>
                <w:color w:val="000000"/>
                <w:sz w:val="28"/>
                <w:szCs w:val="28"/>
                <w:lang w:val="uk-UA"/>
              </w:rPr>
              <w:t xml:space="preserve"> </w:t>
            </w:r>
            <w:r w:rsidRPr="00D57E2F">
              <w:rPr>
                <w:color w:val="000000"/>
                <w:sz w:val="28"/>
                <w:szCs w:val="28"/>
                <w:lang w:val="uk-UA"/>
              </w:rPr>
              <w:t>форми</w:t>
            </w:r>
            <w:r w:rsidR="0002778D" w:rsidRPr="00D57E2F">
              <w:rPr>
                <w:color w:val="000000"/>
                <w:sz w:val="28"/>
                <w:szCs w:val="28"/>
                <w:lang w:val="uk-UA"/>
              </w:rPr>
              <w:t xml:space="preserve"> </w:t>
            </w:r>
            <w:r w:rsidRPr="00D57E2F">
              <w:rPr>
                <w:color w:val="000000"/>
                <w:sz w:val="28"/>
                <w:szCs w:val="28"/>
                <w:lang w:val="uk-UA"/>
              </w:rPr>
              <w:t>зубів</w:t>
            </w:r>
            <w:r w:rsidR="0002778D" w:rsidRPr="00D57E2F">
              <w:rPr>
                <w:color w:val="000000"/>
                <w:sz w:val="28"/>
                <w:szCs w:val="28"/>
                <w:lang w:val="uk-UA"/>
              </w:rPr>
              <w:t xml:space="preserve"> </w:t>
            </w:r>
            <w:r w:rsidRPr="00D57E2F">
              <w:rPr>
                <w:color w:val="000000"/>
                <w:sz w:val="28"/>
                <w:szCs w:val="28"/>
                <w:lang w:val="uk-UA"/>
              </w:rPr>
              <w:t>різнихфункціональнихгруп.”90/3</w:t>
            </w:r>
          </w:p>
        </w:tc>
        <w:tc>
          <w:tcPr>
            <w:tcW w:w="1184" w:type="dxa"/>
            <w:tcBorders>
              <w:top w:val="single" w:sz="4" w:space="0" w:color="000000"/>
              <w:left w:val="single" w:sz="4" w:space="0" w:color="000000"/>
              <w:bottom w:val="single" w:sz="4" w:space="0" w:color="000000"/>
              <w:right w:val="single" w:sz="4" w:space="0" w:color="000000"/>
            </w:tcBorders>
            <w:vAlign w:val="center"/>
            <w:hideMark/>
          </w:tcPr>
          <w:p w14:paraId="2E6A41F1"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color w:val="000000"/>
                <w:sz w:val="28"/>
                <w:szCs w:val="28"/>
                <w:lang w:val="uk-UA"/>
              </w:rPr>
              <w:t>10</w:t>
            </w:r>
          </w:p>
        </w:tc>
        <w:tc>
          <w:tcPr>
            <w:tcW w:w="565" w:type="dxa"/>
            <w:tcBorders>
              <w:top w:val="single" w:sz="4" w:space="0" w:color="000000"/>
              <w:left w:val="single" w:sz="4" w:space="0" w:color="000000"/>
              <w:bottom w:val="single" w:sz="4" w:space="0" w:color="000000"/>
              <w:right w:val="single" w:sz="4" w:space="0" w:color="000000"/>
            </w:tcBorders>
            <w:vAlign w:val="center"/>
            <w:hideMark/>
          </w:tcPr>
          <w:p w14:paraId="3D70900B"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color w:val="000000"/>
                <w:sz w:val="28"/>
                <w:szCs w:val="28"/>
                <w:lang w:val="uk-UA"/>
              </w:rPr>
              <w:t>18</w:t>
            </w:r>
          </w:p>
        </w:tc>
        <w:tc>
          <w:tcPr>
            <w:tcW w:w="565" w:type="dxa"/>
            <w:tcBorders>
              <w:top w:val="single" w:sz="4" w:space="0" w:color="000000"/>
              <w:left w:val="single" w:sz="4" w:space="0" w:color="000000"/>
              <w:bottom w:val="single" w:sz="4" w:space="0" w:color="000000"/>
              <w:right w:val="single" w:sz="4" w:space="0" w:color="000000"/>
            </w:tcBorders>
            <w:vAlign w:val="center"/>
            <w:hideMark/>
          </w:tcPr>
          <w:p w14:paraId="2252D981"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color w:val="000000"/>
                <w:sz w:val="28"/>
                <w:szCs w:val="28"/>
                <w:lang w:val="uk-UA"/>
              </w:rPr>
              <w:t>15</w:t>
            </w:r>
          </w:p>
        </w:tc>
        <w:tc>
          <w:tcPr>
            <w:tcW w:w="473" w:type="dxa"/>
            <w:tcBorders>
              <w:top w:val="single" w:sz="4" w:space="0" w:color="000000"/>
              <w:left w:val="single" w:sz="4" w:space="0" w:color="000000"/>
              <w:bottom w:val="single" w:sz="4" w:space="0" w:color="000000"/>
              <w:right w:val="single" w:sz="4" w:space="0" w:color="000000"/>
            </w:tcBorders>
            <w:vAlign w:val="center"/>
            <w:hideMark/>
          </w:tcPr>
          <w:p w14:paraId="5F6EE5BB"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color w:val="000000"/>
                <w:sz w:val="28"/>
                <w:szCs w:val="28"/>
                <w:lang w:val="uk-UA"/>
              </w:rPr>
              <w:t>12</w:t>
            </w:r>
          </w:p>
        </w:tc>
        <w:tc>
          <w:tcPr>
            <w:tcW w:w="565" w:type="dxa"/>
            <w:tcBorders>
              <w:top w:val="single" w:sz="4" w:space="0" w:color="000000"/>
              <w:left w:val="single" w:sz="4" w:space="0" w:color="000000"/>
              <w:bottom w:val="single" w:sz="4" w:space="0" w:color="000000"/>
              <w:right w:val="single" w:sz="4" w:space="0" w:color="000000"/>
            </w:tcBorders>
            <w:vAlign w:val="center"/>
            <w:hideMark/>
          </w:tcPr>
          <w:p w14:paraId="3C7015CB"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color w:val="000000"/>
                <w:sz w:val="28"/>
                <w:szCs w:val="28"/>
                <w:lang w:val="uk-UA"/>
              </w:rPr>
              <w:t>0</w:t>
            </w:r>
          </w:p>
        </w:tc>
        <w:tc>
          <w:tcPr>
            <w:tcW w:w="1884" w:type="dxa"/>
            <w:tcBorders>
              <w:top w:val="single" w:sz="4" w:space="0" w:color="000000"/>
              <w:left w:val="single" w:sz="4" w:space="0" w:color="000000"/>
              <w:bottom w:val="single" w:sz="4" w:space="0" w:color="000000"/>
              <w:right w:val="single" w:sz="4" w:space="0" w:color="000000"/>
            </w:tcBorders>
            <w:vAlign w:val="center"/>
            <w:hideMark/>
          </w:tcPr>
          <w:p w14:paraId="3300E4F0"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color w:val="000000"/>
                <w:sz w:val="28"/>
                <w:szCs w:val="28"/>
                <w:lang w:val="uk-UA"/>
              </w:rPr>
              <w:t>20</w:t>
            </w:r>
          </w:p>
        </w:tc>
        <w:tc>
          <w:tcPr>
            <w:tcW w:w="1612" w:type="dxa"/>
            <w:tcBorders>
              <w:top w:val="single" w:sz="4" w:space="0" w:color="000000"/>
              <w:left w:val="single" w:sz="4" w:space="0" w:color="000000"/>
              <w:bottom w:val="single" w:sz="4" w:space="0" w:color="000000"/>
              <w:right w:val="single" w:sz="4" w:space="0" w:color="000000"/>
            </w:tcBorders>
            <w:vAlign w:val="center"/>
            <w:hideMark/>
          </w:tcPr>
          <w:p w14:paraId="445B9D02" w14:textId="77777777" w:rsidR="003979CD" w:rsidRPr="00D57E2F" w:rsidRDefault="003979CD" w:rsidP="003A4DA4">
            <w:pPr>
              <w:pStyle w:val="ac"/>
              <w:spacing w:before="0" w:beforeAutospacing="0" w:after="0" w:afterAutospacing="0" w:line="360" w:lineRule="auto"/>
              <w:jc w:val="center"/>
              <w:rPr>
                <w:sz w:val="28"/>
                <w:szCs w:val="28"/>
                <w:lang w:val="uk-UA"/>
              </w:rPr>
            </w:pPr>
            <w:r w:rsidRPr="00D57E2F">
              <w:rPr>
                <w:color w:val="000000"/>
                <w:sz w:val="28"/>
                <w:szCs w:val="28"/>
                <w:lang w:val="uk-UA"/>
              </w:rPr>
              <w:t>200*</w:t>
            </w:r>
          </w:p>
        </w:tc>
      </w:tr>
    </w:tbl>
    <w:p w14:paraId="566A0811" w14:textId="77777777" w:rsidR="003979CD" w:rsidRPr="00D57E2F" w:rsidRDefault="003979CD" w:rsidP="00E970EE">
      <w:pPr>
        <w:pStyle w:val="ac"/>
        <w:widowControl w:val="0"/>
        <w:spacing w:before="0" w:beforeAutospacing="0" w:after="0" w:afterAutospacing="0" w:line="360" w:lineRule="auto"/>
        <w:ind w:firstLine="720"/>
        <w:jc w:val="both"/>
        <w:rPr>
          <w:color w:val="000000"/>
          <w:sz w:val="28"/>
          <w:szCs w:val="28"/>
          <w:u w:val="single"/>
          <w:lang w:val="uk-UA"/>
        </w:rPr>
      </w:pPr>
    </w:p>
    <w:p w14:paraId="3CC4670B" w14:textId="4B627A5B" w:rsidR="003979CD" w:rsidRPr="00D57E2F" w:rsidRDefault="003979CD" w:rsidP="003A4DA4">
      <w:pPr>
        <w:pStyle w:val="ac"/>
        <w:widowControl w:val="0"/>
        <w:spacing w:before="0" w:beforeAutospacing="0" w:after="0" w:afterAutospacing="0" w:line="480" w:lineRule="auto"/>
        <w:ind w:firstLine="720"/>
        <w:jc w:val="both"/>
        <w:rPr>
          <w:sz w:val="28"/>
          <w:szCs w:val="28"/>
          <w:lang w:val="uk-UA"/>
        </w:rPr>
      </w:pPr>
      <w:r w:rsidRPr="00D57E2F">
        <w:rPr>
          <w:i/>
          <w:iCs/>
          <w:color w:val="000000"/>
          <w:sz w:val="28"/>
          <w:szCs w:val="28"/>
          <w:lang w:val="uk-UA"/>
        </w:rPr>
        <w:t>Максимальна кількість балів,</w:t>
      </w:r>
      <w:r w:rsidRPr="00D57E2F">
        <w:rPr>
          <w:color w:val="000000"/>
          <w:sz w:val="28"/>
          <w:szCs w:val="28"/>
          <w:lang w:val="uk-UA"/>
        </w:rPr>
        <w:t xml:space="preserve"> яку може набрати студент за поточну навчальну діяльність при засвоєнні дисципліни </w:t>
      </w:r>
      <w:r w:rsidR="003A4DA4">
        <w:rPr>
          <w:color w:val="000000"/>
          <w:sz w:val="28"/>
          <w:szCs w:val="28"/>
          <w:lang w:val="uk-UA"/>
        </w:rPr>
        <w:t>«</w:t>
      </w:r>
      <w:r w:rsidRPr="00D57E2F">
        <w:rPr>
          <w:color w:val="000000"/>
          <w:sz w:val="28"/>
          <w:szCs w:val="28"/>
          <w:lang w:val="uk-UA"/>
        </w:rPr>
        <w:t>Моделювання анатомічної форми зубів різних функціональних груп</w:t>
      </w:r>
      <w:r w:rsidR="003A4DA4">
        <w:rPr>
          <w:color w:val="000000"/>
          <w:sz w:val="28"/>
          <w:szCs w:val="28"/>
          <w:lang w:val="uk-UA"/>
        </w:rPr>
        <w:t>»</w:t>
      </w:r>
      <w:r w:rsidRPr="00D57E2F">
        <w:rPr>
          <w:color w:val="000000"/>
          <w:sz w:val="28"/>
          <w:szCs w:val="28"/>
          <w:lang w:val="uk-UA"/>
        </w:rPr>
        <w:t xml:space="preserve">, </w:t>
      </w:r>
      <w:r w:rsidRPr="00D57E2F">
        <w:rPr>
          <w:color w:val="000000"/>
          <w:sz w:val="28"/>
          <w:szCs w:val="28"/>
          <w:u w:val="single"/>
          <w:lang w:val="uk-UA"/>
        </w:rPr>
        <w:t>дорівнює 200 балів</w:t>
      </w:r>
      <w:r w:rsidRPr="00D57E2F">
        <w:rPr>
          <w:color w:val="000000"/>
          <w:sz w:val="28"/>
          <w:szCs w:val="28"/>
          <w:lang w:val="uk-UA"/>
        </w:rPr>
        <w:t>. Вона вираховується шляхом множення кількості балів, що відповідають оцінці „5”, на кількість тем у модулі з додаванням балів за індивідуальну самостійну роботу (ІДРС):</w:t>
      </w:r>
    </w:p>
    <w:p w14:paraId="55B1D5EE" w14:textId="248052D7" w:rsidR="003979CD" w:rsidRPr="00D57E2F" w:rsidRDefault="003979CD" w:rsidP="00E970EE">
      <w:pPr>
        <w:pStyle w:val="ac"/>
        <w:shd w:val="clear" w:color="auto" w:fill="FFFFFF"/>
        <w:spacing w:before="0" w:beforeAutospacing="0" w:after="0" w:afterAutospacing="0" w:line="360" w:lineRule="auto"/>
        <w:ind w:firstLine="720"/>
        <w:jc w:val="both"/>
        <w:rPr>
          <w:sz w:val="28"/>
          <w:szCs w:val="28"/>
          <w:lang w:val="uk-UA"/>
        </w:rPr>
      </w:pPr>
      <w:r w:rsidRPr="00D57E2F">
        <w:rPr>
          <w:b/>
          <w:bCs/>
          <w:i/>
          <w:iCs/>
          <w:color w:val="000000"/>
          <w:sz w:val="28"/>
          <w:szCs w:val="28"/>
          <w:lang w:val="uk-UA"/>
        </w:rPr>
        <w:t>Максимальна кількість балів </w:t>
      </w:r>
      <w:r w:rsidRPr="00D57E2F">
        <w:rPr>
          <w:color w:val="000000"/>
          <w:sz w:val="28"/>
          <w:szCs w:val="28"/>
          <w:lang w:val="uk-UA"/>
        </w:rPr>
        <w:t>за поточну навчальну діяльність</w:t>
      </w:r>
      <w:r w:rsidR="00C01FEE" w:rsidRPr="00D57E2F">
        <w:rPr>
          <w:color w:val="000000"/>
          <w:sz w:val="28"/>
          <w:szCs w:val="28"/>
          <w:lang w:val="uk-UA"/>
        </w:rPr>
        <w:t>.</w:t>
      </w:r>
    </w:p>
    <w:p w14:paraId="2268E980" w14:textId="294C0984" w:rsidR="003979CD" w:rsidRPr="00D57E2F" w:rsidRDefault="003979CD" w:rsidP="00E970EE">
      <w:pPr>
        <w:pStyle w:val="ac"/>
        <w:shd w:val="clear" w:color="auto" w:fill="FFFFFF"/>
        <w:spacing w:before="0" w:beforeAutospacing="0" w:after="0" w:afterAutospacing="0" w:line="360" w:lineRule="auto"/>
        <w:ind w:firstLine="720"/>
        <w:rPr>
          <w:sz w:val="28"/>
          <w:szCs w:val="28"/>
          <w:lang w:val="uk-UA"/>
        </w:rPr>
      </w:pPr>
      <w:r w:rsidRPr="00D57E2F">
        <w:rPr>
          <w:b/>
          <w:bCs/>
          <w:i/>
          <w:iCs/>
          <w:color w:val="000000"/>
          <w:sz w:val="28"/>
          <w:szCs w:val="28"/>
          <w:lang w:val="uk-UA"/>
        </w:rPr>
        <w:t>10 занять × 18 = 180 балів +20 балів за СРС</w:t>
      </w:r>
    </w:p>
    <w:p w14:paraId="48866975" w14:textId="77777777" w:rsidR="003979CD" w:rsidRPr="00D57E2F" w:rsidRDefault="003979CD" w:rsidP="00E970EE">
      <w:pPr>
        <w:spacing w:after="0" w:line="360" w:lineRule="auto"/>
        <w:ind w:firstLine="720"/>
        <w:jc w:val="both"/>
        <w:rPr>
          <w:b/>
          <w:bCs/>
          <w:color w:val="000000"/>
          <w:sz w:val="28"/>
          <w:szCs w:val="28"/>
          <w:lang w:val="uk-UA"/>
        </w:rPr>
      </w:pPr>
    </w:p>
    <w:p w14:paraId="67889A39" w14:textId="7AC3E39C" w:rsidR="003979CD" w:rsidRPr="00D57E2F" w:rsidRDefault="00D27B18" w:rsidP="00C01FEE">
      <w:pPr>
        <w:shd w:val="clear" w:color="auto" w:fill="FFFFFF"/>
        <w:spacing w:after="0" w:line="360" w:lineRule="auto"/>
        <w:jc w:val="center"/>
        <w:rPr>
          <w:rFonts w:ascii="Times New Roman" w:hAnsi="Times New Roman" w:cs="Times New Roman"/>
          <w:b/>
          <w:bCs/>
          <w:color w:val="000000"/>
          <w:sz w:val="28"/>
          <w:szCs w:val="28"/>
          <w:lang w:val="uk-UA"/>
        </w:rPr>
      </w:pPr>
      <w:r w:rsidRPr="00D57E2F">
        <w:rPr>
          <w:rFonts w:ascii="Times New Roman" w:hAnsi="Times New Roman" w:cs="Times New Roman"/>
          <w:b/>
          <w:bCs/>
          <w:color w:val="000000"/>
          <w:sz w:val="28"/>
          <w:szCs w:val="28"/>
          <w:lang w:val="uk-UA"/>
        </w:rPr>
        <w:t>3.</w:t>
      </w:r>
      <w:r w:rsidR="003979CD" w:rsidRPr="00D57E2F">
        <w:rPr>
          <w:rFonts w:ascii="Times New Roman" w:hAnsi="Times New Roman" w:cs="Times New Roman"/>
          <w:b/>
          <w:bCs/>
          <w:color w:val="000000"/>
          <w:sz w:val="28"/>
          <w:szCs w:val="28"/>
          <w:lang w:val="uk-UA"/>
        </w:rPr>
        <w:t xml:space="preserve">ПІДСУМКОВИЙ КОНТРОЛЬ </w:t>
      </w:r>
    </w:p>
    <w:p w14:paraId="7E917A6F" w14:textId="77777777" w:rsidR="003979CD" w:rsidRPr="00D57E2F" w:rsidRDefault="003979CD" w:rsidP="00E970EE">
      <w:pPr>
        <w:shd w:val="clear" w:color="auto" w:fill="FFFFFF"/>
        <w:spacing w:after="0" w:line="360" w:lineRule="auto"/>
        <w:ind w:firstLine="720"/>
        <w:jc w:val="center"/>
        <w:rPr>
          <w:rFonts w:ascii="Times New Roman" w:hAnsi="Times New Roman" w:cs="Times New Roman"/>
          <w:sz w:val="28"/>
          <w:szCs w:val="28"/>
          <w:lang w:val="uk-UA"/>
        </w:rPr>
      </w:pPr>
    </w:p>
    <w:p w14:paraId="2E12EC96" w14:textId="67DD2B20" w:rsidR="003979CD" w:rsidRPr="00D57E2F" w:rsidRDefault="003979CD" w:rsidP="00E970EE">
      <w:pPr>
        <w:shd w:val="clear" w:color="auto" w:fill="FFFFFF"/>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 xml:space="preserve">Підсумковий контроль у вигляді </w:t>
      </w:r>
      <w:r w:rsidRPr="00D57E2F">
        <w:rPr>
          <w:rFonts w:ascii="Times New Roman" w:hAnsi="Times New Roman" w:cs="Times New Roman"/>
          <w:b/>
          <w:bCs/>
          <w:iCs/>
          <w:color w:val="000000"/>
          <w:sz w:val="28"/>
          <w:szCs w:val="28"/>
          <w:lang w:val="uk-UA"/>
        </w:rPr>
        <w:t>диференційованого заліку</w:t>
      </w:r>
      <w:r w:rsidRPr="00D57E2F">
        <w:rPr>
          <w:rFonts w:ascii="Times New Roman" w:hAnsi="Times New Roman" w:cs="Times New Roman"/>
          <w:color w:val="000000"/>
          <w:sz w:val="28"/>
          <w:szCs w:val="28"/>
          <w:lang w:val="uk-UA"/>
        </w:rPr>
        <w:t xml:space="preserve"> проводиться </w:t>
      </w:r>
      <w:r w:rsidRPr="00D57E2F">
        <w:rPr>
          <w:rFonts w:ascii="Times New Roman" w:hAnsi="Times New Roman" w:cs="Times New Roman"/>
          <w:b/>
          <w:bCs/>
          <w:color w:val="000000"/>
          <w:sz w:val="28"/>
          <w:szCs w:val="28"/>
          <w:lang w:val="uk-UA"/>
        </w:rPr>
        <w:t xml:space="preserve">на останньому занятті </w:t>
      </w:r>
      <w:r w:rsidRPr="00D57E2F">
        <w:rPr>
          <w:rFonts w:ascii="Times New Roman" w:hAnsi="Times New Roman" w:cs="Times New Roman"/>
          <w:color w:val="000000"/>
          <w:sz w:val="28"/>
          <w:szCs w:val="28"/>
          <w:lang w:val="uk-UA"/>
        </w:rPr>
        <w:t xml:space="preserve">дисципліни </w:t>
      </w:r>
      <w:r w:rsidR="003D4F1C" w:rsidRPr="00D57E2F">
        <w:rPr>
          <w:rFonts w:ascii="Times New Roman" w:hAnsi="Times New Roman" w:cs="Times New Roman"/>
          <w:color w:val="000000"/>
          <w:sz w:val="28"/>
          <w:szCs w:val="28"/>
          <w:lang w:val="uk-UA"/>
        </w:rPr>
        <w:t>«</w:t>
      </w:r>
      <w:r w:rsidRPr="00D57E2F">
        <w:rPr>
          <w:rFonts w:ascii="Times New Roman" w:hAnsi="Times New Roman" w:cs="Times New Roman"/>
          <w:color w:val="000000"/>
          <w:sz w:val="28"/>
          <w:szCs w:val="28"/>
          <w:lang w:val="uk-UA"/>
        </w:rPr>
        <w:t>Моделювання анатомічної форми зубів різних функціональних груп</w:t>
      </w:r>
      <w:r w:rsidR="003D4F1C" w:rsidRPr="00D57E2F">
        <w:rPr>
          <w:rFonts w:ascii="Times New Roman" w:hAnsi="Times New Roman" w:cs="Times New Roman"/>
          <w:color w:val="000000"/>
          <w:sz w:val="28"/>
          <w:szCs w:val="28"/>
          <w:lang w:val="uk-UA"/>
        </w:rPr>
        <w:t>»</w:t>
      </w:r>
      <w:r w:rsidRPr="00D57E2F">
        <w:rPr>
          <w:rFonts w:ascii="Times New Roman" w:hAnsi="Times New Roman" w:cs="Times New Roman"/>
          <w:color w:val="000000"/>
          <w:sz w:val="28"/>
          <w:szCs w:val="28"/>
          <w:lang w:val="uk-UA"/>
        </w:rPr>
        <w:t>.</w:t>
      </w:r>
      <w:r w:rsidR="003D4F1C" w:rsidRPr="00D57E2F">
        <w:rPr>
          <w:rFonts w:ascii="Times New Roman" w:hAnsi="Times New Roman" w:cs="Times New Roman"/>
          <w:color w:val="000000"/>
          <w:sz w:val="28"/>
          <w:szCs w:val="28"/>
          <w:lang w:val="uk-UA"/>
        </w:rPr>
        <w:t xml:space="preserve"> </w:t>
      </w:r>
      <w:r w:rsidRPr="00D57E2F">
        <w:rPr>
          <w:rFonts w:ascii="Times New Roman" w:hAnsi="Times New Roman" w:cs="Times New Roman"/>
          <w:b/>
          <w:bCs/>
          <w:i/>
          <w:iCs/>
          <w:color w:val="000000"/>
          <w:sz w:val="28"/>
          <w:szCs w:val="28"/>
          <w:lang w:val="uk-UA"/>
        </w:rPr>
        <w:t xml:space="preserve">Диференційований залік – </w:t>
      </w:r>
      <w:r w:rsidRPr="00D57E2F">
        <w:rPr>
          <w:rFonts w:ascii="Times New Roman" w:hAnsi="Times New Roman" w:cs="Times New Roman"/>
          <w:color w:val="000000"/>
          <w:sz w:val="28"/>
          <w:szCs w:val="28"/>
          <w:lang w:val="uk-UA"/>
        </w:rPr>
        <w:t>це форма підсумкового контролю, що полягає в оцінюванні засвоєння студентом навчального матеріалу з певної дисципліни на підставі результатів виконання ним певних видів робіт на практичних заняттях та самостійної роботи. При виставленні оцінки за дисципліну враховують накопичену студентом кількість балів за поточне навчання та індивідуальної СРС (максимальна кількість балів 200).</w:t>
      </w:r>
    </w:p>
    <w:p w14:paraId="270AFE80" w14:textId="2ACC6C2D" w:rsidR="003979CD" w:rsidRPr="00D57E2F" w:rsidRDefault="003979CD" w:rsidP="00E970EE">
      <w:pPr>
        <w:shd w:val="clear" w:color="auto" w:fill="FFFFFF"/>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 xml:space="preserve">До підсумкового контролю допускаються студенти, які виконали всі види робіт, передбачені навчальною програмою, та при засвоєнні модуля набрали кількість балів, не меншу за мінімальну </w:t>
      </w:r>
      <w:r w:rsidRPr="00D57E2F">
        <w:rPr>
          <w:rFonts w:ascii="Times New Roman" w:hAnsi="Times New Roman" w:cs="Times New Roman"/>
          <w:b/>
          <w:bCs/>
          <w:i/>
          <w:iCs/>
          <w:color w:val="000000"/>
          <w:sz w:val="28"/>
          <w:szCs w:val="28"/>
          <w:lang w:val="uk-UA"/>
        </w:rPr>
        <w:t xml:space="preserve">(111 балів). </w:t>
      </w:r>
      <w:r w:rsidRPr="00D57E2F">
        <w:rPr>
          <w:rFonts w:ascii="Times New Roman" w:hAnsi="Times New Roman" w:cs="Times New Roman"/>
          <w:color w:val="000000"/>
          <w:sz w:val="28"/>
          <w:szCs w:val="28"/>
          <w:lang w:val="uk-UA"/>
        </w:rPr>
        <w:t>При зарахуванні заліку з дисципліни студенту надається право перескладання незадовільних оцінок в термін не пізніше ніж за день до проведення кінцевого контролю з метою накопичення кількості балів для зарахування дисципліни. Підсумковий контроль здійснює викладач, який проводив практичні заняття.</w:t>
      </w:r>
    </w:p>
    <w:p w14:paraId="6BD23D54" w14:textId="77777777" w:rsidR="003979CD" w:rsidRPr="00D57E2F" w:rsidRDefault="003979CD" w:rsidP="00E970EE">
      <w:pPr>
        <w:shd w:val="clear" w:color="auto" w:fill="FFFFFF"/>
        <w:spacing w:after="0" w:line="360" w:lineRule="auto"/>
        <w:ind w:firstLine="720"/>
        <w:jc w:val="both"/>
        <w:rPr>
          <w:rFonts w:ascii="Times New Roman" w:hAnsi="Times New Roman" w:cs="Times New Roman"/>
          <w:color w:val="000000"/>
          <w:sz w:val="28"/>
          <w:szCs w:val="28"/>
          <w:lang w:val="uk-UA"/>
        </w:rPr>
      </w:pPr>
    </w:p>
    <w:p w14:paraId="7B87AEA2" w14:textId="44E40D30" w:rsidR="003979CD" w:rsidRPr="00D57E2F" w:rsidRDefault="00D27B18" w:rsidP="00E970EE">
      <w:pPr>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b/>
          <w:bCs/>
          <w:color w:val="000000"/>
          <w:sz w:val="28"/>
          <w:szCs w:val="28"/>
          <w:lang w:val="uk-UA"/>
        </w:rPr>
        <w:t>4</w:t>
      </w:r>
      <w:r w:rsidR="003979CD" w:rsidRPr="00D57E2F">
        <w:rPr>
          <w:rFonts w:ascii="Times New Roman" w:hAnsi="Times New Roman" w:cs="Times New Roman"/>
          <w:b/>
          <w:bCs/>
          <w:color w:val="000000"/>
          <w:sz w:val="28"/>
          <w:szCs w:val="28"/>
          <w:lang w:val="uk-UA"/>
        </w:rPr>
        <w:t>. Розподіл балів, які отримують студенти.</w:t>
      </w:r>
    </w:p>
    <w:p w14:paraId="1F436514" w14:textId="77777777" w:rsidR="003979CD" w:rsidRPr="00D57E2F" w:rsidRDefault="003979CD" w:rsidP="00E970EE">
      <w:pPr>
        <w:keepNext/>
        <w:tabs>
          <w:tab w:val="left" w:pos="0"/>
        </w:tabs>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 </w:t>
      </w:r>
    </w:p>
    <w:tbl>
      <w:tblPr>
        <w:tblW w:w="0" w:type="auto"/>
        <w:tblCellSpacing w:w="0" w:type="dxa"/>
        <w:tblInd w:w="2" w:type="dxa"/>
        <w:tblLayout w:type="fixed"/>
        <w:tblLook w:val="04A0" w:firstRow="1" w:lastRow="0" w:firstColumn="1" w:lastColumn="0" w:noHBand="0" w:noVBand="1"/>
      </w:tblPr>
      <w:tblGrid>
        <w:gridCol w:w="825"/>
        <w:gridCol w:w="851"/>
        <w:gridCol w:w="708"/>
        <w:gridCol w:w="709"/>
        <w:gridCol w:w="851"/>
        <w:gridCol w:w="850"/>
        <w:gridCol w:w="851"/>
        <w:gridCol w:w="850"/>
        <w:gridCol w:w="851"/>
        <w:gridCol w:w="850"/>
        <w:gridCol w:w="1677"/>
      </w:tblGrid>
      <w:tr w:rsidR="003979CD" w:rsidRPr="00D57E2F" w14:paraId="4F8DEBED" w14:textId="77777777" w:rsidTr="003979CD">
        <w:trPr>
          <w:tblCellSpacing w:w="0" w:type="dxa"/>
        </w:trPr>
        <w:tc>
          <w:tcPr>
            <w:tcW w:w="7346" w:type="dxa"/>
            <w:gridSpan w:val="9"/>
            <w:tcBorders>
              <w:top w:val="single" w:sz="4" w:space="0" w:color="000000"/>
              <w:left w:val="single" w:sz="4" w:space="0" w:color="000000"/>
              <w:bottom w:val="single" w:sz="4" w:space="0" w:color="000000"/>
              <w:right w:val="nil"/>
            </w:tcBorders>
            <w:vAlign w:val="center"/>
            <w:hideMark/>
          </w:tcPr>
          <w:p w14:paraId="77897D37"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Самостійна робота студентів (СРС)</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09595B9"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20 </w:t>
            </w:r>
          </w:p>
        </w:tc>
        <w:tc>
          <w:tcPr>
            <w:tcW w:w="1677" w:type="dxa"/>
            <w:vMerge w:val="restart"/>
            <w:tcBorders>
              <w:top w:val="single" w:sz="4" w:space="0" w:color="000000"/>
              <w:left w:val="single" w:sz="4" w:space="0" w:color="000000"/>
              <w:bottom w:val="single" w:sz="4" w:space="0" w:color="000000"/>
              <w:right w:val="single" w:sz="4" w:space="0" w:color="000000"/>
            </w:tcBorders>
            <w:vAlign w:val="center"/>
            <w:hideMark/>
          </w:tcPr>
          <w:p w14:paraId="00C2E312" w14:textId="1F4E31C0" w:rsidR="003979CD" w:rsidRPr="005C2D73" w:rsidRDefault="003979CD" w:rsidP="005C2D73">
            <w:pPr>
              <w:spacing w:after="0" w:line="360" w:lineRule="auto"/>
              <w:jc w:val="center"/>
              <w:rPr>
                <w:rFonts w:ascii="Times New Roman" w:hAnsi="Times New Roman" w:cs="Times New Roman"/>
                <w:b/>
                <w:sz w:val="28"/>
                <w:szCs w:val="28"/>
                <w:lang w:val="uk-UA"/>
              </w:rPr>
            </w:pPr>
            <w:r w:rsidRPr="00D57E2F">
              <w:rPr>
                <w:rFonts w:ascii="Times New Roman" w:hAnsi="Times New Roman" w:cs="Times New Roman"/>
                <w:b/>
                <w:color w:val="000000"/>
                <w:sz w:val="28"/>
                <w:szCs w:val="28"/>
                <w:lang w:val="uk-UA"/>
              </w:rPr>
              <w:t>Сума</w:t>
            </w:r>
            <w:r w:rsidRPr="00D57E2F">
              <w:rPr>
                <w:rFonts w:ascii="Times New Roman" w:hAnsi="Times New Roman" w:cs="Times New Roman"/>
                <w:color w:val="000000"/>
                <w:sz w:val="28"/>
                <w:szCs w:val="28"/>
                <w:lang w:val="uk-UA"/>
              </w:rPr>
              <w:tab/>
            </w:r>
          </w:p>
        </w:tc>
      </w:tr>
      <w:tr w:rsidR="003979CD" w:rsidRPr="006842AA" w14:paraId="38AF0EAA" w14:textId="77777777" w:rsidTr="003979CD">
        <w:trPr>
          <w:trHeight w:val="820"/>
          <w:tblCellSpacing w:w="0" w:type="dxa"/>
        </w:trPr>
        <w:tc>
          <w:tcPr>
            <w:tcW w:w="7346" w:type="dxa"/>
            <w:gridSpan w:val="9"/>
            <w:tcBorders>
              <w:top w:val="single" w:sz="4" w:space="0" w:color="000000"/>
              <w:left w:val="single" w:sz="4" w:space="0" w:color="000000"/>
              <w:bottom w:val="single" w:sz="4" w:space="0" w:color="000000"/>
              <w:right w:val="nil"/>
            </w:tcBorders>
            <w:vAlign w:val="center"/>
            <w:hideMark/>
          </w:tcPr>
          <w:p w14:paraId="12A0BA65" w14:textId="0276FE2E" w:rsidR="003979CD" w:rsidRPr="00D57E2F" w:rsidRDefault="003979CD" w:rsidP="00E970EE">
            <w:pPr>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“Моделювання</w:t>
            </w:r>
            <w:r w:rsidR="0002778D" w:rsidRPr="00D57E2F">
              <w:rPr>
                <w:rFonts w:ascii="Times New Roman" w:hAnsi="Times New Roman" w:cs="Times New Roman"/>
                <w:color w:val="000000"/>
                <w:sz w:val="28"/>
                <w:szCs w:val="28"/>
                <w:lang w:val="uk-UA"/>
              </w:rPr>
              <w:t xml:space="preserve"> </w:t>
            </w:r>
            <w:r w:rsidRPr="00D57E2F">
              <w:rPr>
                <w:rFonts w:ascii="Times New Roman" w:hAnsi="Times New Roman" w:cs="Times New Roman"/>
                <w:color w:val="000000"/>
                <w:sz w:val="28"/>
                <w:szCs w:val="28"/>
                <w:lang w:val="uk-UA"/>
              </w:rPr>
              <w:t>анатомічної</w:t>
            </w:r>
            <w:r w:rsidR="0002778D" w:rsidRPr="00D57E2F">
              <w:rPr>
                <w:rFonts w:ascii="Times New Roman" w:hAnsi="Times New Roman" w:cs="Times New Roman"/>
                <w:color w:val="000000"/>
                <w:sz w:val="28"/>
                <w:szCs w:val="28"/>
                <w:lang w:val="uk-UA"/>
              </w:rPr>
              <w:t xml:space="preserve"> </w:t>
            </w:r>
            <w:r w:rsidRPr="00D57E2F">
              <w:rPr>
                <w:rFonts w:ascii="Times New Roman" w:hAnsi="Times New Roman" w:cs="Times New Roman"/>
                <w:color w:val="000000"/>
                <w:sz w:val="28"/>
                <w:szCs w:val="28"/>
                <w:lang w:val="uk-UA"/>
              </w:rPr>
              <w:t>форми</w:t>
            </w:r>
            <w:r w:rsidR="0002778D" w:rsidRPr="00D57E2F">
              <w:rPr>
                <w:rFonts w:ascii="Times New Roman" w:hAnsi="Times New Roman" w:cs="Times New Roman"/>
                <w:color w:val="000000"/>
                <w:sz w:val="28"/>
                <w:szCs w:val="28"/>
                <w:lang w:val="uk-UA"/>
              </w:rPr>
              <w:t xml:space="preserve"> </w:t>
            </w:r>
            <w:r w:rsidRPr="00D57E2F">
              <w:rPr>
                <w:rFonts w:ascii="Times New Roman" w:hAnsi="Times New Roman" w:cs="Times New Roman"/>
                <w:color w:val="000000"/>
                <w:sz w:val="28"/>
                <w:szCs w:val="28"/>
                <w:lang w:val="uk-UA"/>
              </w:rPr>
              <w:t>зубів</w:t>
            </w:r>
            <w:r w:rsidR="0002778D" w:rsidRPr="00D57E2F">
              <w:rPr>
                <w:rFonts w:ascii="Times New Roman" w:hAnsi="Times New Roman" w:cs="Times New Roman"/>
                <w:color w:val="000000"/>
                <w:sz w:val="28"/>
                <w:szCs w:val="28"/>
                <w:lang w:val="uk-UA"/>
              </w:rPr>
              <w:t xml:space="preserve"> </w:t>
            </w:r>
            <w:r w:rsidRPr="00D57E2F">
              <w:rPr>
                <w:rFonts w:ascii="Times New Roman" w:hAnsi="Times New Roman" w:cs="Times New Roman"/>
                <w:color w:val="000000"/>
                <w:sz w:val="28"/>
                <w:szCs w:val="28"/>
                <w:lang w:val="uk-UA"/>
              </w:rPr>
              <w:t>різних</w:t>
            </w:r>
            <w:r w:rsidR="0002778D" w:rsidRPr="00D57E2F">
              <w:rPr>
                <w:rFonts w:ascii="Times New Roman" w:hAnsi="Times New Roman" w:cs="Times New Roman"/>
                <w:color w:val="000000"/>
                <w:sz w:val="28"/>
                <w:szCs w:val="28"/>
                <w:lang w:val="uk-UA"/>
              </w:rPr>
              <w:t xml:space="preserve"> </w:t>
            </w:r>
            <w:r w:rsidRPr="00D57E2F">
              <w:rPr>
                <w:rFonts w:ascii="Times New Roman" w:hAnsi="Times New Roman" w:cs="Times New Roman"/>
                <w:color w:val="000000"/>
                <w:sz w:val="28"/>
                <w:szCs w:val="28"/>
                <w:lang w:val="uk-UA"/>
              </w:rPr>
              <w:t>функціональних</w:t>
            </w:r>
            <w:r w:rsidR="0002778D" w:rsidRPr="00D57E2F">
              <w:rPr>
                <w:rFonts w:ascii="Times New Roman" w:hAnsi="Times New Roman" w:cs="Times New Roman"/>
                <w:color w:val="000000"/>
                <w:sz w:val="28"/>
                <w:szCs w:val="28"/>
                <w:lang w:val="uk-UA"/>
              </w:rPr>
              <w:t xml:space="preserve"> </w:t>
            </w:r>
            <w:r w:rsidRPr="00D57E2F">
              <w:rPr>
                <w:rFonts w:ascii="Times New Roman" w:hAnsi="Times New Roman" w:cs="Times New Roman"/>
                <w:color w:val="000000"/>
                <w:sz w:val="28"/>
                <w:szCs w:val="28"/>
                <w:lang w:val="uk-UA"/>
              </w:rPr>
              <w:t>груп”</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B1B64B9" w14:textId="77777777" w:rsidR="003979CD" w:rsidRPr="00D57E2F" w:rsidRDefault="003979CD" w:rsidP="00E970EE">
            <w:p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lang w:val="uk-UA"/>
              </w:rPr>
              <w:t> </w:t>
            </w:r>
          </w:p>
        </w:tc>
        <w:tc>
          <w:tcPr>
            <w:tcW w:w="1677" w:type="dxa"/>
            <w:vMerge/>
            <w:tcBorders>
              <w:top w:val="single" w:sz="4" w:space="0" w:color="000000"/>
              <w:left w:val="single" w:sz="4" w:space="0" w:color="000000"/>
              <w:bottom w:val="single" w:sz="4" w:space="0" w:color="000000"/>
              <w:right w:val="single" w:sz="4" w:space="0" w:color="000000"/>
            </w:tcBorders>
            <w:vAlign w:val="center"/>
            <w:hideMark/>
          </w:tcPr>
          <w:p w14:paraId="24F3D13E" w14:textId="77777777" w:rsidR="003979CD" w:rsidRPr="00D57E2F" w:rsidRDefault="003979CD" w:rsidP="00E970EE">
            <w:pPr>
              <w:spacing w:after="0" w:line="360" w:lineRule="auto"/>
              <w:ind w:firstLine="720"/>
              <w:rPr>
                <w:rFonts w:ascii="Times New Roman" w:hAnsi="Times New Roman" w:cs="Times New Roman"/>
                <w:sz w:val="28"/>
                <w:szCs w:val="28"/>
                <w:lang w:val="uk-UA"/>
              </w:rPr>
            </w:pPr>
          </w:p>
        </w:tc>
      </w:tr>
      <w:tr w:rsidR="003979CD" w:rsidRPr="00D57E2F" w14:paraId="06EBCCFE" w14:textId="77777777" w:rsidTr="003979CD">
        <w:trPr>
          <w:trHeight w:val="1023"/>
          <w:tblCellSpacing w:w="0" w:type="dxa"/>
        </w:trPr>
        <w:tc>
          <w:tcPr>
            <w:tcW w:w="825" w:type="dxa"/>
            <w:tcBorders>
              <w:top w:val="single" w:sz="4" w:space="0" w:color="000000"/>
              <w:left w:val="single" w:sz="4" w:space="0" w:color="000000"/>
              <w:bottom w:val="single" w:sz="4" w:space="0" w:color="000000"/>
              <w:right w:val="nil"/>
            </w:tcBorders>
            <w:vAlign w:val="center"/>
            <w:hideMark/>
          </w:tcPr>
          <w:p w14:paraId="2ED2731D"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Зан.№1</w:t>
            </w:r>
          </w:p>
        </w:tc>
        <w:tc>
          <w:tcPr>
            <w:tcW w:w="851" w:type="dxa"/>
            <w:tcBorders>
              <w:top w:val="single" w:sz="4" w:space="0" w:color="000000"/>
              <w:left w:val="single" w:sz="4" w:space="0" w:color="000000"/>
              <w:bottom w:val="single" w:sz="4" w:space="0" w:color="000000"/>
              <w:right w:val="nil"/>
            </w:tcBorders>
            <w:vAlign w:val="center"/>
            <w:hideMark/>
          </w:tcPr>
          <w:p w14:paraId="5A96F3D4" w14:textId="77777777" w:rsidR="003979CD" w:rsidRPr="00D57E2F" w:rsidRDefault="003979CD" w:rsidP="005C2D73">
            <w:pPr>
              <w:spacing w:after="0" w:line="360" w:lineRule="auto"/>
              <w:jc w:val="center"/>
              <w:rPr>
                <w:rFonts w:ascii="Times New Roman" w:hAnsi="Times New Roman" w:cs="Times New Roman"/>
                <w:sz w:val="28"/>
                <w:szCs w:val="28"/>
                <w:lang w:val="uk-UA"/>
              </w:rPr>
            </w:pPr>
            <w:proofErr w:type="spellStart"/>
            <w:r w:rsidRPr="00D57E2F">
              <w:rPr>
                <w:rFonts w:ascii="Times New Roman" w:hAnsi="Times New Roman" w:cs="Times New Roman"/>
                <w:color w:val="000000"/>
                <w:sz w:val="28"/>
                <w:szCs w:val="28"/>
                <w:lang w:val="uk-UA"/>
              </w:rPr>
              <w:t>Зан</w:t>
            </w:r>
            <w:proofErr w:type="spellEnd"/>
            <w:r w:rsidRPr="00D57E2F">
              <w:rPr>
                <w:rFonts w:ascii="Times New Roman" w:hAnsi="Times New Roman" w:cs="Times New Roman"/>
                <w:color w:val="000000"/>
                <w:sz w:val="28"/>
                <w:szCs w:val="28"/>
                <w:lang w:val="uk-UA"/>
              </w:rPr>
              <w:t>. №2</w:t>
            </w:r>
          </w:p>
        </w:tc>
        <w:tc>
          <w:tcPr>
            <w:tcW w:w="708" w:type="dxa"/>
            <w:tcBorders>
              <w:top w:val="single" w:sz="4" w:space="0" w:color="000000"/>
              <w:left w:val="single" w:sz="4" w:space="0" w:color="000000"/>
              <w:bottom w:val="single" w:sz="4" w:space="0" w:color="000000"/>
              <w:right w:val="nil"/>
            </w:tcBorders>
            <w:vAlign w:val="center"/>
            <w:hideMark/>
          </w:tcPr>
          <w:p w14:paraId="6C14F31D" w14:textId="77777777" w:rsidR="003979CD" w:rsidRPr="00D57E2F" w:rsidRDefault="003979CD" w:rsidP="005C2D73">
            <w:pPr>
              <w:spacing w:after="0" w:line="360" w:lineRule="auto"/>
              <w:jc w:val="center"/>
              <w:rPr>
                <w:rFonts w:ascii="Times New Roman" w:hAnsi="Times New Roman" w:cs="Times New Roman"/>
                <w:sz w:val="28"/>
                <w:szCs w:val="28"/>
                <w:lang w:val="uk-UA"/>
              </w:rPr>
            </w:pPr>
            <w:proofErr w:type="spellStart"/>
            <w:r w:rsidRPr="00D57E2F">
              <w:rPr>
                <w:rFonts w:ascii="Times New Roman" w:hAnsi="Times New Roman" w:cs="Times New Roman"/>
                <w:color w:val="000000"/>
                <w:sz w:val="28"/>
                <w:szCs w:val="28"/>
                <w:lang w:val="uk-UA"/>
              </w:rPr>
              <w:t>Зан</w:t>
            </w:r>
            <w:proofErr w:type="spellEnd"/>
            <w:r w:rsidRPr="00D57E2F">
              <w:rPr>
                <w:rFonts w:ascii="Times New Roman" w:hAnsi="Times New Roman" w:cs="Times New Roman"/>
                <w:color w:val="000000"/>
                <w:sz w:val="28"/>
                <w:szCs w:val="28"/>
                <w:lang w:val="uk-UA"/>
              </w:rPr>
              <w:t>. №3</w:t>
            </w:r>
          </w:p>
        </w:tc>
        <w:tc>
          <w:tcPr>
            <w:tcW w:w="709" w:type="dxa"/>
            <w:tcBorders>
              <w:top w:val="single" w:sz="4" w:space="0" w:color="000000"/>
              <w:left w:val="single" w:sz="4" w:space="0" w:color="000000"/>
              <w:bottom w:val="single" w:sz="4" w:space="0" w:color="000000"/>
              <w:right w:val="nil"/>
            </w:tcBorders>
            <w:vAlign w:val="center"/>
            <w:hideMark/>
          </w:tcPr>
          <w:p w14:paraId="7ABF9D56" w14:textId="77777777" w:rsidR="003979CD" w:rsidRPr="00D57E2F" w:rsidRDefault="003979CD" w:rsidP="005C2D73">
            <w:pPr>
              <w:spacing w:after="0" w:line="360" w:lineRule="auto"/>
              <w:jc w:val="center"/>
              <w:rPr>
                <w:rFonts w:ascii="Times New Roman" w:hAnsi="Times New Roman" w:cs="Times New Roman"/>
                <w:sz w:val="28"/>
                <w:szCs w:val="28"/>
                <w:lang w:val="uk-UA"/>
              </w:rPr>
            </w:pPr>
            <w:proofErr w:type="spellStart"/>
            <w:r w:rsidRPr="00D57E2F">
              <w:rPr>
                <w:rFonts w:ascii="Times New Roman" w:hAnsi="Times New Roman" w:cs="Times New Roman"/>
                <w:color w:val="000000"/>
                <w:sz w:val="28"/>
                <w:szCs w:val="28"/>
                <w:lang w:val="uk-UA"/>
              </w:rPr>
              <w:t>Зан</w:t>
            </w:r>
            <w:proofErr w:type="spellEnd"/>
            <w:r w:rsidRPr="00D57E2F">
              <w:rPr>
                <w:rFonts w:ascii="Times New Roman" w:hAnsi="Times New Roman" w:cs="Times New Roman"/>
                <w:color w:val="000000"/>
                <w:sz w:val="28"/>
                <w:szCs w:val="28"/>
                <w:lang w:val="uk-UA"/>
              </w:rPr>
              <w:t>. №4</w:t>
            </w:r>
          </w:p>
        </w:tc>
        <w:tc>
          <w:tcPr>
            <w:tcW w:w="851" w:type="dxa"/>
            <w:tcBorders>
              <w:top w:val="single" w:sz="4" w:space="0" w:color="000000"/>
              <w:left w:val="single" w:sz="4" w:space="0" w:color="000000"/>
              <w:bottom w:val="single" w:sz="4" w:space="0" w:color="000000"/>
              <w:right w:val="nil"/>
            </w:tcBorders>
            <w:vAlign w:val="center"/>
            <w:hideMark/>
          </w:tcPr>
          <w:p w14:paraId="2403EB8C" w14:textId="77777777" w:rsidR="003979CD" w:rsidRPr="00D57E2F" w:rsidRDefault="003979CD" w:rsidP="005C2D73">
            <w:pPr>
              <w:spacing w:after="0" w:line="360" w:lineRule="auto"/>
              <w:jc w:val="center"/>
              <w:rPr>
                <w:rFonts w:ascii="Times New Roman" w:hAnsi="Times New Roman" w:cs="Times New Roman"/>
                <w:sz w:val="28"/>
                <w:szCs w:val="28"/>
                <w:lang w:val="uk-UA"/>
              </w:rPr>
            </w:pPr>
            <w:proofErr w:type="spellStart"/>
            <w:r w:rsidRPr="00D57E2F">
              <w:rPr>
                <w:rFonts w:ascii="Times New Roman" w:hAnsi="Times New Roman" w:cs="Times New Roman"/>
                <w:color w:val="000000"/>
                <w:sz w:val="28"/>
                <w:szCs w:val="28"/>
                <w:lang w:val="uk-UA"/>
              </w:rPr>
              <w:t>Зан</w:t>
            </w:r>
            <w:proofErr w:type="spellEnd"/>
            <w:r w:rsidRPr="00D57E2F">
              <w:rPr>
                <w:rFonts w:ascii="Times New Roman" w:hAnsi="Times New Roman" w:cs="Times New Roman"/>
                <w:color w:val="000000"/>
                <w:sz w:val="28"/>
                <w:szCs w:val="28"/>
                <w:lang w:val="uk-UA"/>
              </w:rPr>
              <w:t>. №5</w:t>
            </w:r>
          </w:p>
        </w:tc>
        <w:tc>
          <w:tcPr>
            <w:tcW w:w="850" w:type="dxa"/>
            <w:tcBorders>
              <w:top w:val="single" w:sz="4" w:space="0" w:color="000000"/>
              <w:left w:val="single" w:sz="4" w:space="0" w:color="000000"/>
              <w:bottom w:val="single" w:sz="4" w:space="0" w:color="000000"/>
              <w:right w:val="nil"/>
            </w:tcBorders>
            <w:vAlign w:val="center"/>
            <w:hideMark/>
          </w:tcPr>
          <w:p w14:paraId="457024B6" w14:textId="77777777" w:rsidR="003979CD" w:rsidRPr="00D57E2F" w:rsidRDefault="003979CD" w:rsidP="005C2D73">
            <w:pPr>
              <w:spacing w:after="0" w:line="360" w:lineRule="auto"/>
              <w:jc w:val="center"/>
              <w:rPr>
                <w:rFonts w:ascii="Times New Roman" w:hAnsi="Times New Roman" w:cs="Times New Roman"/>
                <w:sz w:val="28"/>
                <w:szCs w:val="28"/>
                <w:lang w:val="uk-UA"/>
              </w:rPr>
            </w:pPr>
            <w:proofErr w:type="spellStart"/>
            <w:r w:rsidRPr="00D57E2F">
              <w:rPr>
                <w:rFonts w:ascii="Times New Roman" w:hAnsi="Times New Roman" w:cs="Times New Roman"/>
                <w:color w:val="000000"/>
                <w:sz w:val="28"/>
                <w:szCs w:val="28"/>
                <w:lang w:val="uk-UA"/>
              </w:rPr>
              <w:t>Зан</w:t>
            </w:r>
            <w:proofErr w:type="spellEnd"/>
            <w:r w:rsidRPr="00D57E2F">
              <w:rPr>
                <w:rFonts w:ascii="Times New Roman" w:hAnsi="Times New Roman" w:cs="Times New Roman"/>
                <w:color w:val="000000"/>
                <w:sz w:val="28"/>
                <w:szCs w:val="28"/>
                <w:lang w:val="uk-UA"/>
              </w:rPr>
              <w:t>.</w:t>
            </w:r>
          </w:p>
          <w:p w14:paraId="7A3D4590"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№6</w:t>
            </w:r>
          </w:p>
        </w:tc>
        <w:tc>
          <w:tcPr>
            <w:tcW w:w="851" w:type="dxa"/>
            <w:tcBorders>
              <w:top w:val="single" w:sz="4" w:space="0" w:color="000000"/>
              <w:left w:val="single" w:sz="4" w:space="0" w:color="000000"/>
              <w:bottom w:val="single" w:sz="4" w:space="0" w:color="000000"/>
              <w:right w:val="nil"/>
            </w:tcBorders>
            <w:vAlign w:val="center"/>
            <w:hideMark/>
          </w:tcPr>
          <w:p w14:paraId="1BA29149" w14:textId="77777777" w:rsidR="003979CD" w:rsidRPr="00D57E2F" w:rsidRDefault="003979CD" w:rsidP="005C2D73">
            <w:pPr>
              <w:spacing w:after="0" w:line="360" w:lineRule="auto"/>
              <w:jc w:val="center"/>
              <w:rPr>
                <w:rFonts w:ascii="Times New Roman" w:hAnsi="Times New Roman" w:cs="Times New Roman"/>
                <w:sz w:val="28"/>
                <w:szCs w:val="28"/>
                <w:lang w:val="uk-UA"/>
              </w:rPr>
            </w:pPr>
            <w:proofErr w:type="spellStart"/>
            <w:r w:rsidRPr="00D57E2F">
              <w:rPr>
                <w:rFonts w:ascii="Times New Roman" w:hAnsi="Times New Roman" w:cs="Times New Roman"/>
                <w:color w:val="000000"/>
                <w:sz w:val="28"/>
                <w:szCs w:val="28"/>
                <w:lang w:val="uk-UA"/>
              </w:rPr>
              <w:t>Зан</w:t>
            </w:r>
            <w:proofErr w:type="spellEnd"/>
            <w:r w:rsidRPr="00D57E2F">
              <w:rPr>
                <w:rFonts w:ascii="Times New Roman" w:hAnsi="Times New Roman" w:cs="Times New Roman"/>
                <w:color w:val="000000"/>
                <w:sz w:val="28"/>
                <w:szCs w:val="28"/>
                <w:lang w:val="uk-UA"/>
              </w:rPr>
              <w:t xml:space="preserve">. </w:t>
            </w:r>
          </w:p>
          <w:p w14:paraId="46AC6D9E"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№7</w:t>
            </w:r>
          </w:p>
        </w:tc>
        <w:tc>
          <w:tcPr>
            <w:tcW w:w="850" w:type="dxa"/>
            <w:tcBorders>
              <w:top w:val="single" w:sz="4" w:space="0" w:color="000000"/>
              <w:left w:val="single" w:sz="4" w:space="0" w:color="000000"/>
              <w:bottom w:val="single" w:sz="4" w:space="0" w:color="000000"/>
              <w:right w:val="nil"/>
            </w:tcBorders>
            <w:vAlign w:val="center"/>
            <w:hideMark/>
          </w:tcPr>
          <w:p w14:paraId="5FF626E8" w14:textId="77777777" w:rsidR="003979CD" w:rsidRPr="00D57E2F" w:rsidRDefault="003979CD" w:rsidP="005C2D73">
            <w:pPr>
              <w:spacing w:after="0" w:line="360" w:lineRule="auto"/>
              <w:jc w:val="center"/>
              <w:rPr>
                <w:rFonts w:ascii="Times New Roman" w:hAnsi="Times New Roman" w:cs="Times New Roman"/>
                <w:sz w:val="28"/>
                <w:szCs w:val="28"/>
                <w:lang w:val="uk-UA"/>
              </w:rPr>
            </w:pPr>
            <w:proofErr w:type="spellStart"/>
            <w:r w:rsidRPr="00D57E2F">
              <w:rPr>
                <w:rFonts w:ascii="Times New Roman" w:hAnsi="Times New Roman" w:cs="Times New Roman"/>
                <w:color w:val="000000"/>
                <w:sz w:val="28"/>
                <w:szCs w:val="28"/>
                <w:lang w:val="uk-UA"/>
              </w:rPr>
              <w:t>Зан</w:t>
            </w:r>
            <w:proofErr w:type="spellEnd"/>
            <w:r w:rsidRPr="00D57E2F">
              <w:rPr>
                <w:rFonts w:ascii="Times New Roman" w:hAnsi="Times New Roman" w:cs="Times New Roman"/>
                <w:color w:val="000000"/>
                <w:sz w:val="28"/>
                <w:szCs w:val="28"/>
                <w:lang w:val="uk-UA"/>
              </w:rPr>
              <w:t>. №8</w:t>
            </w:r>
          </w:p>
        </w:tc>
        <w:tc>
          <w:tcPr>
            <w:tcW w:w="851" w:type="dxa"/>
            <w:tcBorders>
              <w:top w:val="single" w:sz="4" w:space="0" w:color="000000"/>
              <w:left w:val="single" w:sz="4" w:space="0" w:color="000000"/>
              <w:bottom w:val="single" w:sz="4" w:space="0" w:color="000000"/>
              <w:right w:val="nil"/>
            </w:tcBorders>
            <w:vAlign w:val="center"/>
            <w:hideMark/>
          </w:tcPr>
          <w:p w14:paraId="013F6A53" w14:textId="77777777" w:rsidR="003979CD" w:rsidRPr="00D57E2F" w:rsidRDefault="003979CD" w:rsidP="005C2D73">
            <w:pPr>
              <w:spacing w:after="0" w:line="360" w:lineRule="auto"/>
              <w:jc w:val="center"/>
              <w:rPr>
                <w:rFonts w:ascii="Times New Roman" w:hAnsi="Times New Roman" w:cs="Times New Roman"/>
                <w:sz w:val="28"/>
                <w:szCs w:val="28"/>
                <w:lang w:val="uk-UA"/>
              </w:rPr>
            </w:pPr>
            <w:proofErr w:type="spellStart"/>
            <w:r w:rsidRPr="00D57E2F">
              <w:rPr>
                <w:rFonts w:ascii="Times New Roman" w:hAnsi="Times New Roman" w:cs="Times New Roman"/>
                <w:color w:val="000000"/>
                <w:sz w:val="28"/>
                <w:szCs w:val="28"/>
                <w:lang w:val="uk-UA"/>
              </w:rPr>
              <w:t>Зан</w:t>
            </w:r>
            <w:proofErr w:type="spellEnd"/>
            <w:r w:rsidRPr="00D57E2F">
              <w:rPr>
                <w:rFonts w:ascii="Times New Roman" w:hAnsi="Times New Roman" w:cs="Times New Roman"/>
                <w:color w:val="000000"/>
                <w:sz w:val="28"/>
                <w:szCs w:val="28"/>
                <w:lang w:val="uk-UA"/>
              </w:rPr>
              <w:t>.</w:t>
            </w:r>
          </w:p>
          <w:p w14:paraId="78DEB609"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№9</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2FA66D8"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Зан.№10</w:t>
            </w:r>
          </w:p>
        </w:tc>
        <w:tc>
          <w:tcPr>
            <w:tcW w:w="1677" w:type="dxa"/>
            <w:vMerge w:val="restart"/>
            <w:tcBorders>
              <w:top w:val="single" w:sz="4" w:space="0" w:color="000000"/>
              <w:left w:val="single" w:sz="4" w:space="0" w:color="000000"/>
              <w:bottom w:val="single" w:sz="4" w:space="0" w:color="000000"/>
              <w:right w:val="single" w:sz="4" w:space="0" w:color="000000"/>
            </w:tcBorders>
            <w:vAlign w:val="center"/>
            <w:hideMark/>
          </w:tcPr>
          <w:p w14:paraId="2B4816F4"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 </w:t>
            </w:r>
          </w:p>
          <w:p w14:paraId="07A5681C"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 </w:t>
            </w:r>
          </w:p>
          <w:p w14:paraId="6F97A900"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sz w:val="28"/>
                <w:szCs w:val="28"/>
                <w:lang w:val="uk-UA"/>
              </w:rPr>
              <w:t> </w:t>
            </w:r>
          </w:p>
          <w:p w14:paraId="283B52FF" w14:textId="2BDB1832" w:rsidR="003979CD" w:rsidRPr="00D57E2F" w:rsidRDefault="003979CD" w:rsidP="005C2D73">
            <w:pPr>
              <w:spacing w:after="0" w:line="360" w:lineRule="auto"/>
              <w:jc w:val="center"/>
              <w:rPr>
                <w:rFonts w:ascii="Times New Roman" w:hAnsi="Times New Roman" w:cs="Times New Roman"/>
                <w:b/>
                <w:sz w:val="28"/>
                <w:szCs w:val="28"/>
                <w:lang w:val="uk-UA"/>
              </w:rPr>
            </w:pPr>
            <w:r w:rsidRPr="00D57E2F">
              <w:rPr>
                <w:rFonts w:ascii="Times New Roman" w:hAnsi="Times New Roman" w:cs="Times New Roman"/>
                <w:b/>
                <w:color w:val="000000"/>
                <w:sz w:val="28"/>
                <w:szCs w:val="28"/>
                <w:lang w:val="uk-UA"/>
              </w:rPr>
              <w:lastRenderedPageBreak/>
              <w:t>180</w:t>
            </w:r>
          </w:p>
        </w:tc>
      </w:tr>
      <w:tr w:rsidR="003979CD" w:rsidRPr="00D57E2F" w14:paraId="01A0987A" w14:textId="77777777" w:rsidTr="003979CD">
        <w:trPr>
          <w:trHeight w:val="670"/>
          <w:tblCellSpacing w:w="0" w:type="dxa"/>
        </w:trPr>
        <w:tc>
          <w:tcPr>
            <w:tcW w:w="825" w:type="dxa"/>
            <w:tcBorders>
              <w:top w:val="single" w:sz="4" w:space="0" w:color="000000"/>
              <w:left w:val="single" w:sz="4" w:space="0" w:color="000000"/>
              <w:bottom w:val="single" w:sz="4" w:space="0" w:color="000000"/>
              <w:right w:val="nil"/>
            </w:tcBorders>
            <w:vAlign w:val="center"/>
            <w:hideMark/>
          </w:tcPr>
          <w:p w14:paraId="1F23E346"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lastRenderedPageBreak/>
              <w:t>18</w:t>
            </w:r>
          </w:p>
        </w:tc>
        <w:tc>
          <w:tcPr>
            <w:tcW w:w="851" w:type="dxa"/>
            <w:tcBorders>
              <w:top w:val="single" w:sz="4" w:space="0" w:color="000000"/>
              <w:left w:val="single" w:sz="4" w:space="0" w:color="000000"/>
              <w:bottom w:val="single" w:sz="4" w:space="0" w:color="000000"/>
              <w:right w:val="nil"/>
            </w:tcBorders>
            <w:vAlign w:val="center"/>
            <w:hideMark/>
          </w:tcPr>
          <w:p w14:paraId="3ED2B458"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18</w:t>
            </w:r>
          </w:p>
        </w:tc>
        <w:tc>
          <w:tcPr>
            <w:tcW w:w="708" w:type="dxa"/>
            <w:tcBorders>
              <w:top w:val="single" w:sz="4" w:space="0" w:color="000000"/>
              <w:left w:val="single" w:sz="4" w:space="0" w:color="000000"/>
              <w:bottom w:val="single" w:sz="4" w:space="0" w:color="000000"/>
              <w:right w:val="nil"/>
            </w:tcBorders>
            <w:vAlign w:val="center"/>
            <w:hideMark/>
          </w:tcPr>
          <w:p w14:paraId="345D6B7C"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18</w:t>
            </w:r>
          </w:p>
        </w:tc>
        <w:tc>
          <w:tcPr>
            <w:tcW w:w="709" w:type="dxa"/>
            <w:tcBorders>
              <w:top w:val="single" w:sz="4" w:space="0" w:color="000000"/>
              <w:left w:val="single" w:sz="4" w:space="0" w:color="000000"/>
              <w:bottom w:val="single" w:sz="4" w:space="0" w:color="000000"/>
              <w:right w:val="nil"/>
            </w:tcBorders>
            <w:vAlign w:val="center"/>
            <w:hideMark/>
          </w:tcPr>
          <w:p w14:paraId="7EF153E0"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18</w:t>
            </w:r>
          </w:p>
        </w:tc>
        <w:tc>
          <w:tcPr>
            <w:tcW w:w="851" w:type="dxa"/>
            <w:tcBorders>
              <w:top w:val="single" w:sz="4" w:space="0" w:color="000000"/>
              <w:left w:val="single" w:sz="4" w:space="0" w:color="000000"/>
              <w:bottom w:val="single" w:sz="4" w:space="0" w:color="000000"/>
              <w:right w:val="nil"/>
            </w:tcBorders>
            <w:vAlign w:val="center"/>
            <w:hideMark/>
          </w:tcPr>
          <w:p w14:paraId="0B2BC4CB"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18</w:t>
            </w:r>
          </w:p>
        </w:tc>
        <w:tc>
          <w:tcPr>
            <w:tcW w:w="850" w:type="dxa"/>
            <w:tcBorders>
              <w:top w:val="single" w:sz="4" w:space="0" w:color="000000"/>
              <w:left w:val="single" w:sz="4" w:space="0" w:color="000000"/>
              <w:bottom w:val="single" w:sz="4" w:space="0" w:color="000000"/>
              <w:right w:val="nil"/>
            </w:tcBorders>
            <w:vAlign w:val="center"/>
            <w:hideMark/>
          </w:tcPr>
          <w:p w14:paraId="29296282"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18</w:t>
            </w:r>
          </w:p>
        </w:tc>
        <w:tc>
          <w:tcPr>
            <w:tcW w:w="851" w:type="dxa"/>
            <w:tcBorders>
              <w:top w:val="single" w:sz="4" w:space="0" w:color="000000"/>
              <w:left w:val="single" w:sz="4" w:space="0" w:color="000000"/>
              <w:bottom w:val="single" w:sz="4" w:space="0" w:color="000000"/>
              <w:right w:val="nil"/>
            </w:tcBorders>
            <w:vAlign w:val="center"/>
            <w:hideMark/>
          </w:tcPr>
          <w:p w14:paraId="33B4E8FF"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18</w:t>
            </w:r>
          </w:p>
        </w:tc>
        <w:tc>
          <w:tcPr>
            <w:tcW w:w="850" w:type="dxa"/>
            <w:tcBorders>
              <w:top w:val="single" w:sz="4" w:space="0" w:color="000000"/>
              <w:left w:val="single" w:sz="4" w:space="0" w:color="000000"/>
              <w:bottom w:val="single" w:sz="4" w:space="0" w:color="000000"/>
              <w:right w:val="nil"/>
            </w:tcBorders>
            <w:vAlign w:val="center"/>
            <w:hideMark/>
          </w:tcPr>
          <w:p w14:paraId="3E5B5B53"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18</w:t>
            </w:r>
          </w:p>
        </w:tc>
        <w:tc>
          <w:tcPr>
            <w:tcW w:w="851" w:type="dxa"/>
            <w:tcBorders>
              <w:top w:val="single" w:sz="4" w:space="0" w:color="000000"/>
              <w:left w:val="single" w:sz="4" w:space="0" w:color="000000"/>
              <w:bottom w:val="single" w:sz="4" w:space="0" w:color="000000"/>
              <w:right w:val="nil"/>
            </w:tcBorders>
            <w:vAlign w:val="center"/>
            <w:hideMark/>
          </w:tcPr>
          <w:p w14:paraId="51CB4D14"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18</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F58CE81"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18</w:t>
            </w:r>
          </w:p>
        </w:tc>
        <w:tc>
          <w:tcPr>
            <w:tcW w:w="1677" w:type="dxa"/>
            <w:vMerge/>
            <w:tcBorders>
              <w:top w:val="single" w:sz="4" w:space="0" w:color="000000"/>
              <w:left w:val="single" w:sz="4" w:space="0" w:color="000000"/>
              <w:bottom w:val="single" w:sz="4" w:space="0" w:color="000000"/>
              <w:right w:val="single" w:sz="4" w:space="0" w:color="000000"/>
            </w:tcBorders>
            <w:vAlign w:val="center"/>
            <w:hideMark/>
          </w:tcPr>
          <w:p w14:paraId="0CF72DB1" w14:textId="77777777" w:rsidR="003979CD" w:rsidRPr="00D57E2F" w:rsidRDefault="003979CD" w:rsidP="005C2D73">
            <w:pPr>
              <w:spacing w:after="0" w:line="360" w:lineRule="auto"/>
              <w:rPr>
                <w:rFonts w:ascii="Times New Roman" w:hAnsi="Times New Roman" w:cs="Times New Roman"/>
                <w:sz w:val="28"/>
                <w:szCs w:val="28"/>
                <w:lang w:val="uk-UA"/>
              </w:rPr>
            </w:pPr>
          </w:p>
        </w:tc>
      </w:tr>
      <w:tr w:rsidR="003979CD" w:rsidRPr="00D57E2F" w14:paraId="0A2178C3" w14:textId="77777777" w:rsidTr="003979CD">
        <w:trPr>
          <w:trHeight w:val="564"/>
          <w:tblCellSpacing w:w="0" w:type="dxa"/>
        </w:trPr>
        <w:tc>
          <w:tcPr>
            <w:tcW w:w="825" w:type="dxa"/>
            <w:tcBorders>
              <w:top w:val="single" w:sz="4" w:space="0" w:color="000000"/>
              <w:left w:val="single" w:sz="4" w:space="0" w:color="000000"/>
              <w:bottom w:val="single" w:sz="4" w:space="0" w:color="000000"/>
              <w:right w:val="nil"/>
            </w:tcBorders>
            <w:vAlign w:val="center"/>
            <w:hideMark/>
          </w:tcPr>
          <w:p w14:paraId="09062424"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lastRenderedPageBreak/>
              <w:t>15</w:t>
            </w:r>
          </w:p>
        </w:tc>
        <w:tc>
          <w:tcPr>
            <w:tcW w:w="851" w:type="dxa"/>
            <w:tcBorders>
              <w:top w:val="single" w:sz="4" w:space="0" w:color="000000"/>
              <w:left w:val="single" w:sz="4" w:space="0" w:color="000000"/>
              <w:bottom w:val="single" w:sz="4" w:space="0" w:color="000000"/>
              <w:right w:val="nil"/>
            </w:tcBorders>
            <w:vAlign w:val="center"/>
            <w:hideMark/>
          </w:tcPr>
          <w:p w14:paraId="4BA525D0"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15</w:t>
            </w:r>
          </w:p>
        </w:tc>
        <w:tc>
          <w:tcPr>
            <w:tcW w:w="708" w:type="dxa"/>
            <w:tcBorders>
              <w:top w:val="single" w:sz="4" w:space="0" w:color="000000"/>
              <w:left w:val="single" w:sz="4" w:space="0" w:color="000000"/>
              <w:bottom w:val="single" w:sz="4" w:space="0" w:color="000000"/>
              <w:right w:val="nil"/>
            </w:tcBorders>
            <w:vAlign w:val="center"/>
            <w:hideMark/>
          </w:tcPr>
          <w:p w14:paraId="19A86C67"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15</w:t>
            </w:r>
          </w:p>
        </w:tc>
        <w:tc>
          <w:tcPr>
            <w:tcW w:w="709" w:type="dxa"/>
            <w:tcBorders>
              <w:top w:val="single" w:sz="4" w:space="0" w:color="000000"/>
              <w:left w:val="single" w:sz="4" w:space="0" w:color="000000"/>
              <w:bottom w:val="single" w:sz="4" w:space="0" w:color="000000"/>
              <w:right w:val="nil"/>
            </w:tcBorders>
            <w:vAlign w:val="center"/>
            <w:hideMark/>
          </w:tcPr>
          <w:p w14:paraId="6D536051"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15</w:t>
            </w:r>
          </w:p>
        </w:tc>
        <w:tc>
          <w:tcPr>
            <w:tcW w:w="851" w:type="dxa"/>
            <w:tcBorders>
              <w:top w:val="single" w:sz="4" w:space="0" w:color="000000"/>
              <w:left w:val="single" w:sz="4" w:space="0" w:color="000000"/>
              <w:bottom w:val="single" w:sz="4" w:space="0" w:color="000000"/>
              <w:right w:val="nil"/>
            </w:tcBorders>
            <w:vAlign w:val="center"/>
            <w:hideMark/>
          </w:tcPr>
          <w:p w14:paraId="32A2E668"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15</w:t>
            </w:r>
          </w:p>
        </w:tc>
        <w:tc>
          <w:tcPr>
            <w:tcW w:w="850" w:type="dxa"/>
            <w:tcBorders>
              <w:top w:val="single" w:sz="4" w:space="0" w:color="000000"/>
              <w:left w:val="single" w:sz="4" w:space="0" w:color="000000"/>
              <w:bottom w:val="single" w:sz="4" w:space="0" w:color="000000"/>
              <w:right w:val="nil"/>
            </w:tcBorders>
            <w:vAlign w:val="center"/>
            <w:hideMark/>
          </w:tcPr>
          <w:p w14:paraId="2E6DFBAC"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15</w:t>
            </w:r>
          </w:p>
        </w:tc>
        <w:tc>
          <w:tcPr>
            <w:tcW w:w="851" w:type="dxa"/>
            <w:tcBorders>
              <w:top w:val="single" w:sz="4" w:space="0" w:color="000000"/>
              <w:left w:val="single" w:sz="4" w:space="0" w:color="000000"/>
              <w:bottom w:val="single" w:sz="4" w:space="0" w:color="000000"/>
              <w:right w:val="nil"/>
            </w:tcBorders>
            <w:vAlign w:val="center"/>
            <w:hideMark/>
          </w:tcPr>
          <w:p w14:paraId="4C5CD1CC"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15</w:t>
            </w:r>
          </w:p>
        </w:tc>
        <w:tc>
          <w:tcPr>
            <w:tcW w:w="850" w:type="dxa"/>
            <w:tcBorders>
              <w:top w:val="single" w:sz="4" w:space="0" w:color="000000"/>
              <w:left w:val="single" w:sz="4" w:space="0" w:color="000000"/>
              <w:bottom w:val="single" w:sz="4" w:space="0" w:color="000000"/>
              <w:right w:val="nil"/>
            </w:tcBorders>
            <w:vAlign w:val="center"/>
            <w:hideMark/>
          </w:tcPr>
          <w:p w14:paraId="1FE9508F"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15</w:t>
            </w:r>
          </w:p>
        </w:tc>
        <w:tc>
          <w:tcPr>
            <w:tcW w:w="851" w:type="dxa"/>
            <w:tcBorders>
              <w:top w:val="single" w:sz="4" w:space="0" w:color="000000"/>
              <w:left w:val="single" w:sz="4" w:space="0" w:color="000000"/>
              <w:bottom w:val="single" w:sz="4" w:space="0" w:color="000000"/>
              <w:right w:val="nil"/>
            </w:tcBorders>
            <w:vAlign w:val="center"/>
            <w:hideMark/>
          </w:tcPr>
          <w:p w14:paraId="54C4426F"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83576EB"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15</w:t>
            </w:r>
          </w:p>
        </w:tc>
        <w:tc>
          <w:tcPr>
            <w:tcW w:w="1677" w:type="dxa"/>
            <w:tcBorders>
              <w:top w:val="single" w:sz="4" w:space="0" w:color="000000"/>
              <w:left w:val="single" w:sz="4" w:space="0" w:color="000000"/>
              <w:bottom w:val="single" w:sz="4" w:space="0" w:color="000000"/>
              <w:right w:val="single" w:sz="4" w:space="0" w:color="000000"/>
            </w:tcBorders>
            <w:vAlign w:val="center"/>
            <w:hideMark/>
          </w:tcPr>
          <w:p w14:paraId="061FB9A4" w14:textId="77777777" w:rsidR="003979CD" w:rsidRPr="00D57E2F" w:rsidRDefault="003979CD" w:rsidP="005C2D73">
            <w:pPr>
              <w:spacing w:after="0" w:line="360" w:lineRule="auto"/>
              <w:jc w:val="center"/>
              <w:rPr>
                <w:rFonts w:ascii="Times New Roman" w:hAnsi="Times New Roman" w:cs="Times New Roman"/>
                <w:b/>
                <w:sz w:val="28"/>
                <w:szCs w:val="28"/>
                <w:lang w:val="uk-UA"/>
              </w:rPr>
            </w:pPr>
            <w:r w:rsidRPr="00D57E2F">
              <w:rPr>
                <w:rFonts w:ascii="Times New Roman" w:hAnsi="Times New Roman" w:cs="Times New Roman"/>
                <w:b/>
                <w:color w:val="000000"/>
                <w:sz w:val="28"/>
                <w:szCs w:val="28"/>
                <w:lang w:val="uk-UA"/>
              </w:rPr>
              <w:t>150</w:t>
            </w:r>
          </w:p>
        </w:tc>
      </w:tr>
      <w:tr w:rsidR="003979CD" w:rsidRPr="00D57E2F" w14:paraId="00764BC0" w14:textId="77777777" w:rsidTr="003979CD">
        <w:trPr>
          <w:trHeight w:val="544"/>
          <w:tblCellSpacing w:w="0" w:type="dxa"/>
        </w:trPr>
        <w:tc>
          <w:tcPr>
            <w:tcW w:w="825" w:type="dxa"/>
            <w:tcBorders>
              <w:top w:val="single" w:sz="4" w:space="0" w:color="000000"/>
              <w:left w:val="single" w:sz="4" w:space="0" w:color="000000"/>
              <w:bottom w:val="single" w:sz="4" w:space="0" w:color="000000"/>
              <w:right w:val="nil"/>
            </w:tcBorders>
            <w:vAlign w:val="center"/>
            <w:hideMark/>
          </w:tcPr>
          <w:p w14:paraId="41227C73"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12</w:t>
            </w:r>
          </w:p>
        </w:tc>
        <w:tc>
          <w:tcPr>
            <w:tcW w:w="851" w:type="dxa"/>
            <w:tcBorders>
              <w:top w:val="single" w:sz="4" w:space="0" w:color="000000"/>
              <w:left w:val="single" w:sz="4" w:space="0" w:color="000000"/>
              <w:bottom w:val="single" w:sz="4" w:space="0" w:color="000000"/>
              <w:right w:val="nil"/>
            </w:tcBorders>
            <w:vAlign w:val="center"/>
            <w:hideMark/>
          </w:tcPr>
          <w:p w14:paraId="630D16AD"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12</w:t>
            </w:r>
          </w:p>
        </w:tc>
        <w:tc>
          <w:tcPr>
            <w:tcW w:w="708" w:type="dxa"/>
            <w:tcBorders>
              <w:top w:val="single" w:sz="4" w:space="0" w:color="000000"/>
              <w:left w:val="single" w:sz="4" w:space="0" w:color="000000"/>
              <w:bottom w:val="single" w:sz="4" w:space="0" w:color="000000"/>
              <w:right w:val="nil"/>
            </w:tcBorders>
            <w:vAlign w:val="center"/>
            <w:hideMark/>
          </w:tcPr>
          <w:p w14:paraId="082BCEF5"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12</w:t>
            </w:r>
          </w:p>
        </w:tc>
        <w:tc>
          <w:tcPr>
            <w:tcW w:w="709" w:type="dxa"/>
            <w:tcBorders>
              <w:top w:val="single" w:sz="4" w:space="0" w:color="000000"/>
              <w:left w:val="single" w:sz="4" w:space="0" w:color="000000"/>
              <w:bottom w:val="single" w:sz="4" w:space="0" w:color="000000"/>
              <w:right w:val="nil"/>
            </w:tcBorders>
            <w:vAlign w:val="center"/>
            <w:hideMark/>
          </w:tcPr>
          <w:p w14:paraId="13AF33E5"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12</w:t>
            </w:r>
          </w:p>
        </w:tc>
        <w:tc>
          <w:tcPr>
            <w:tcW w:w="851" w:type="dxa"/>
            <w:tcBorders>
              <w:top w:val="single" w:sz="4" w:space="0" w:color="000000"/>
              <w:left w:val="single" w:sz="4" w:space="0" w:color="000000"/>
              <w:bottom w:val="single" w:sz="4" w:space="0" w:color="000000"/>
              <w:right w:val="nil"/>
            </w:tcBorders>
            <w:vAlign w:val="center"/>
            <w:hideMark/>
          </w:tcPr>
          <w:p w14:paraId="43669615"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12</w:t>
            </w:r>
          </w:p>
        </w:tc>
        <w:tc>
          <w:tcPr>
            <w:tcW w:w="850" w:type="dxa"/>
            <w:tcBorders>
              <w:top w:val="single" w:sz="4" w:space="0" w:color="000000"/>
              <w:left w:val="single" w:sz="4" w:space="0" w:color="000000"/>
              <w:bottom w:val="single" w:sz="4" w:space="0" w:color="000000"/>
              <w:right w:val="nil"/>
            </w:tcBorders>
            <w:vAlign w:val="center"/>
            <w:hideMark/>
          </w:tcPr>
          <w:p w14:paraId="51987ED1"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12</w:t>
            </w:r>
          </w:p>
        </w:tc>
        <w:tc>
          <w:tcPr>
            <w:tcW w:w="851" w:type="dxa"/>
            <w:tcBorders>
              <w:top w:val="single" w:sz="4" w:space="0" w:color="000000"/>
              <w:left w:val="single" w:sz="4" w:space="0" w:color="000000"/>
              <w:bottom w:val="single" w:sz="4" w:space="0" w:color="000000"/>
              <w:right w:val="nil"/>
            </w:tcBorders>
            <w:vAlign w:val="center"/>
            <w:hideMark/>
          </w:tcPr>
          <w:p w14:paraId="6245F3F0"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12</w:t>
            </w:r>
          </w:p>
        </w:tc>
        <w:tc>
          <w:tcPr>
            <w:tcW w:w="850" w:type="dxa"/>
            <w:tcBorders>
              <w:top w:val="single" w:sz="4" w:space="0" w:color="000000"/>
              <w:left w:val="single" w:sz="4" w:space="0" w:color="000000"/>
              <w:bottom w:val="single" w:sz="4" w:space="0" w:color="000000"/>
              <w:right w:val="nil"/>
            </w:tcBorders>
            <w:vAlign w:val="center"/>
            <w:hideMark/>
          </w:tcPr>
          <w:p w14:paraId="30AC1A20"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12</w:t>
            </w:r>
          </w:p>
        </w:tc>
        <w:tc>
          <w:tcPr>
            <w:tcW w:w="851" w:type="dxa"/>
            <w:tcBorders>
              <w:top w:val="single" w:sz="4" w:space="0" w:color="000000"/>
              <w:left w:val="single" w:sz="4" w:space="0" w:color="000000"/>
              <w:bottom w:val="single" w:sz="4" w:space="0" w:color="000000"/>
              <w:right w:val="nil"/>
            </w:tcBorders>
            <w:vAlign w:val="center"/>
            <w:hideMark/>
          </w:tcPr>
          <w:p w14:paraId="55731298"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12</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A9D2A4F"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12</w:t>
            </w:r>
          </w:p>
        </w:tc>
        <w:tc>
          <w:tcPr>
            <w:tcW w:w="1677" w:type="dxa"/>
            <w:tcBorders>
              <w:top w:val="single" w:sz="4" w:space="0" w:color="000000"/>
              <w:left w:val="single" w:sz="4" w:space="0" w:color="000000"/>
              <w:bottom w:val="single" w:sz="4" w:space="0" w:color="000000"/>
              <w:right w:val="single" w:sz="4" w:space="0" w:color="000000"/>
            </w:tcBorders>
            <w:vAlign w:val="center"/>
            <w:hideMark/>
          </w:tcPr>
          <w:p w14:paraId="3A6CF16A"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b/>
                <w:bCs/>
                <w:color w:val="000000"/>
                <w:sz w:val="28"/>
                <w:szCs w:val="28"/>
                <w:lang w:val="uk-UA"/>
              </w:rPr>
              <w:t>120</w:t>
            </w:r>
          </w:p>
        </w:tc>
      </w:tr>
      <w:tr w:rsidR="003979CD" w:rsidRPr="00D57E2F" w14:paraId="65D5F86E" w14:textId="77777777" w:rsidTr="003979CD">
        <w:trPr>
          <w:tblCellSpacing w:w="0" w:type="dxa"/>
        </w:trPr>
        <w:tc>
          <w:tcPr>
            <w:tcW w:w="825" w:type="dxa"/>
            <w:tcBorders>
              <w:top w:val="single" w:sz="4" w:space="0" w:color="000000"/>
              <w:left w:val="single" w:sz="4" w:space="0" w:color="000000"/>
              <w:bottom w:val="single" w:sz="4" w:space="0" w:color="000000"/>
              <w:right w:val="nil"/>
            </w:tcBorders>
            <w:vAlign w:val="center"/>
          </w:tcPr>
          <w:p w14:paraId="5544A8DD" w14:textId="77777777" w:rsidR="003979CD" w:rsidRPr="00D57E2F" w:rsidRDefault="003979CD" w:rsidP="005C2D73">
            <w:pPr>
              <w:spacing w:after="0" w:line="360" w:lineRule="auto"/>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 xml:space="preserve">    0</w:t>
            </w:r>
          </w:p>
        </w:tc>
        <w:tc>
          <w:tcPr>
            <w:tcW w:w="851" w:type="dxa"/>
            <w:tcBorders>
              <w:top w:val="single" w:sz="4" w:space="0" w:color="000000"/>
              <w:left w:val="single" w:sz="4" w:space="0" w:color="000000"/>
              <w:bottom w:val="single" w:sz="4" w:space="0" w:color="000000"/>
              <w:right w:val="nil"/>
            </w:tcBorders>
            <w:vAlign w:val="center"/>
          </w:tcPr>
          <w:p w14:paraId="460F1541" w14:textId="77777777" w:rsidR="003979CD" w:rsidRPr="00D57E2F" w:rsidRDefault="003979CD" w:rsidP="005C2D73">
            <w:pPr>
              <w:spacing w:after="0" w:line="360" w:lineRule="auto"/>
              <w:jc w:val="center"/>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0</w:t>
            </w:r>
          </w:p>
        </w:tc>
        <w:tc>
          <w:tcPr>
            <w:tcW w:w="708" w:type="dxa"/>
            <w:tcBorders>
              <w:top w:val="single" w:sz="4" w:space="0" w:color="000000"/>
              <w:left w:val="single" w:sz="4" w:space="0" w:color="000000"/>
              <w:bottom w:val="single" w:sz="4" w:space="0" w:color="000000"/>
              <w:right w:val="nil"/>
            </w:tcBorders>
            <w:vAlign w:val="center"/>
          </w:tcPr>
          <w:p w14:paraId="4BAF444A" w14:textId="77777777" w:rsidR="003979CD" w:rsidRPr="00D57E2F" w:rsidRDefault="003979CD" w:rsidP="005C2D73">
            <w:pPr>
              <w:spacing w:after="0" w:line="360" w:lineRule="auto"/>
              <w:jc w:val="center"/>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0</w:t>
            </w:r>
          </w:p>
        </w:tc>
        <w:tc>
          <w:tcPr>
            <w:tcW w:w="709" w:type="dxa"/>
            <w:tcBorders>
              <w:top w:val="single" w:sz="4" w:space="0" w:color="000000"/>
              <w:left w:val="single" w:sz="4" w:space="0" w:color="000000"/>
              <w:bottom w:val="single" w:sz="4" w:space="0" w:color="000000"/>
              <w:right w:val="nil"/>
            </w:tcBorders>
            <w:vAlign w:val="center"/>
          </w:tcPr>
          <w:p w14:paraId="1DDBB762" w14:textId="77777777" w:rsidR="003979CD" w:rsidRPr="00D57E2F" w:rsidRDefault="003979CD" w:rsidP="005C2D73">
            <w:pPr>
              <w:spacing w:after="0" w:line="360" w:lineRule="auto"/>
              <w:jc w:val="center"/>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0</w:t>
            </w:r>
          </w:p>
        </w:tc>
        <w:tc>
          <w:tcPr>
            <w:tcW w:w="851" w:type="dxa"/>
            <w:tcBorders>
              <w:top w:val="single" w:sz="4" w:space="0" w:color="000000"/>
              <w:left w:val="single" w:sz="4" w:space="0" w:color="000000"/>
              <w:bottom w:val="single" w:sz="4" w:space="0" w:color="000000"/>
              <w:right w:val="nil"/>
            </w:tcBorders>
            <w:vAlign w:val="center"/>
          </w:tcPr>
          <w:p w14:paraId="1116DEAE" w14:textId="77777777" w:rsidR="003979CD" w:rsidRPr="00D57E2F" w:rsidRDefault="003979CD" w:rsidP="005C2D73">
            <w:pPr>
              <w:spacing w:after="0" w:line="360" w:lineRule="auto"/>
              <w:jc w:val="center"/>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0</w:t>
            </w:r>
          </w:p>
        </w:tc>
        <w:tc>
          <w:tcPr>
            <w:tcW w:w="850" w:type="dxa"/>
            <w:tcBorders>
              <w:top w:val="single" w:sz="4" w:space="0" w:color="000000"/>
              <w:left w:val="single" w:sz="4" w:space="0" w:color="000000"/>
              <w:bottom w:val="single" w:sz="4" w:space="0" w:color="000000"/>
              <w:right w:val="nil"/>
            </w:tcBorders>
            <w:vAlign w:val="center"/>
          </w:tcPr>
          <w:p w14:paraId="356975E7" w14:textId="77777777" w:rsidR="003979CD" w:rsidRPr="00D57E2F" w:rsidRDefault="003979CD" w:rsidP="005C2D73">
            <w:pPr>
              <w:spacing w:after="0" w:line="360" w:lineRule="auto"/>
              <w:jc w:val="center"/>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0</w:t>
            </w:r>
          </w:p>
        </w:tc>
        <w:tc>
          <w:tcPr>
            <w:tcW w:w="851" w:type="dxa"/>
            <w:tcBorders>
              <w:top w:val="single" w:sz="4" w:space="0" w:color="000000"/>
              <w:left w:val="single" w:sz="4" w:space="0" w:color="000000"/>
              <w:bottom w:val="single" w:sz="4" w:space="0" w:color="000000"/>
              <w:right w:val="nil"/>
            </w:tcBorders>
            <w:vAlign w:val="center"/>
          </w:tcPr>
          <w:p w14:paraId="29DCFDB4" w14:textId="77777777" w:rsidR="003979CD" w:rsidRPr="00D57E2F" w:rsidRDefault="003979CD" w:rsidP="005C2D73">
            <w:pPr>
              <w:spacing w:after="0" w:line="360" w:lineRule="auto"/>
              <w:jc w:val="center"/>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0</w:t>
            </w:r>
          </w:p>
        </w:tc>
        <w:tc>
          <w:tcPr>
            <w:tcW w:w="850" w:type="dxa"/>
            <w:tcBorders>
              <w:top w:val="single" w:sz="4" w:space="0" w:color="000000"/>
              <w:left w:val="single" w:sz="4" w:space="0" w:color="000000"/>
              <w:bottom w:val="single" w:sz="4" w:space="0" w:color="000000"/>
              <w:right w:val="nil"/>
            </w:tcBorders>
            <w:vAlign w:val="center"/>
          </w:tcPr>
          <w:p w14:paraId="1DFDB39E" w14:textId="77777777" w:rsidR="003979CD" w:rsidRPr="00D57E2F" w:rsidRDefault="003979CD" w:rsidP="005C2D73">
            <w:pPr>
              <w:spacing w:after="0" w:line="360" w:lineRule="auto"/>
              <w:jc w:val="center"/>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0</w:t>
            </w:r>
          </w:p>
        </w:tc>
        <w:tc>
          <w:tcPr>
            <w:tcW w:w="851" w:type="dxa"/>
            <w:tcBorders>
              <w:top w:val="single" w:sz="4" w:space="0" w:color="000000"/>
              <w:left w:val="single" w:sz="4" w:space="0" w:color="000000"/>
              <w:bottom w:val="single" w:sz="4" w:space="0" w:color="000000"/>
              <w:right w:val="nil"/>
            </w:tcBorders>
            <w:vAlign w:val="center"/>
          </w:tcPr>
          <w:p w14:paraId="28E063FB" w14:textId="77777777" w:rsidR="003979CD" w:rsidRPr="00D57E2F" w:rsidRDefault="003979CD" w:rsidP="005C2D73">
            <w:pPr>
              <w:spacing w:after="0" w:line="360" w:lineRule="auto"/>
              <w:jc w:val="center"/>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0</w:t>
            </w:r>
          </w:p>
        </w:tc>
        <w:tc>
          <w:tcPr>
            <w:tcW w:w="850" w:type="dxa"/>
            <w:tcBorders>
              <w:top w:val="single" w:sz="4" w:space="0" w:color="000000"/>
              <w:left w:val="single" w:sz="4" w:space="0" w:color="000000"/>
              <w:bottom w:val="single" w:sz="4" w:space="0" w:color="000000"/>
              <w:right w:val="single" w:sz="4" w:space="0" w:color="000000"/>
            </w:tcBorders>
            <w:vAlign w:val="center"/>
          </w:tcPr>
          <w:p w14:paraId="436854C6" w14:textId="77777777" w:rsidR="003979CD" w:rsidRPr="00D57E2F" w:rsidRDefault="003979CD" w:rsidP="005C2D73">
            <w:pPr>
              <w:spacing w:after="0" w:line="360" w:lineRule="auto"/>
              <w:jc w:val="center"/>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0</w:t>
            </w:r>
          </w:p>
        </w:tc>
        <w:tc>
          <w:tcPr>
            <w:tcW w:w="1677" w:type="dxa"/>
            <w:tcBorders>
              <w:top w:val="single" w:sz="4" w:space="0" w:color="000000"/>
              <w:left w:val="single" w:sz="4" w:space="0" w:color="000000"/>
              <w:bottom w:val="single" w:sz="4" w:space="0" w:color="000000"/>
              <w:right w:val="single" w:sz="4" w:space="0" w:color="000000"/>
            </w:tcBorders>
            <w:vAlign w:val="center"/>
          </w:tcPr>
          <w:p w14:paraId="1488F970" w14:textId="77777777" w:rsidR="003979CD" w:rsidRPr="00D57E2F" w:rsidRDefault="003979CD" w:rsidP="005C2D73">
            <w:pPr>
              <w:spacing w:after="0" w:line="360" w:lineRule="auto"/>
              <w:jc w:val="center"/>
              <w:rPr>
                <w:rFonts w:ascii="Times New Roman" w:hAnsi="Times New Roman" w:cs="Times New Roman"/>
                <w:b/>
                <w:bCs/>
                <w:color w:val="000000"/>
                <w:sz w:val="28"/>
                <w:szCs w:val="28"/>
                <w:lang w:val="uk-UA"/>
              </w:rPr>
            </w:pPr>
          </w:p>
        </w:tc>
      </w:tr>
    </w:tbl>
    <w:p w14:paraId="5CA87D62" w14:textId="77777777" w:rsidR="003979CD" w:rsidRPr="00D57E2F" w:rsidRDefault="003979CD" w:rsidP="00E970EE">
      <w:pPr>
        <w:spacing w:after="0" w:line="360" w:lineRule="auto"/>
        <w:ind w:firstLine="720"/>
        <w:rPr>
          <w:rFonts w:ascii="Times New Roman" w:hAnsi="Times New Roman" w:cs="Times New Roman"/>
          <w:color w:val="000000"/>
          <w:sz w:val="28"/>
          <w:szCs w:val="28"/>
          <w:lang w:val="uk-UA"/>
        </w:rPr>
      </w:pPr>
    </w:p>
    <w:p w14:paraId="46DF083F" w14:textId="79C1F3F8" w:rsidR="003979CD" w:rsidRPr="00D57E2F" w:rsidRDefault="003979CD" w:rsidP="00E970EE">
      <w:pPr>
        <w:spacing w:after="0" w:line="360" w:lineRule="auto"/>
        <w:ind w:firstLine="720"/>
        <w:rPr>
          <w:rFonts w:ascii="Times New Roman" w:hAnsi="Times New Roman" w:cs="Times New Roman"/>
          <w:sz w:val="28"/>
          <w:szCs w:val="28"/>
          <w:lang w:val="uk-UA"/>
        </w:rPr>
      </w:pPr>
      <w:proofErr w:type="spellStart"/>
      <w:r w:rsidRPr="00D57E2F">
        <w:rPr>
          <w:rFonts w:ascii="Times New Roman" w:hAnsi="Times New Roman" w:cs="Times New Roman"/>
          <w:color w:val="000000"/>
          <w:sz w:val="28"/>
          <w:szCs w:val="28"/>
          <w:lang w:val="uk-UA"/>
        </w:rPr>
        <w:t>Зан</w:t>
      </w:r>
      <w:proofErr w:type="spellEnd"/>
      <w:r w:rsidRPr="00D57E2F">
        <w:rPr>
          <w:rFonts w:ascii="Times New Roman" w:hAnsi="Times New Roman" w:cs="Times New Roman"/>
          <w:color w:val="000000"/>
          <w:sz w:val="28"/>
          <w:szCs w:val="28"/>
          <w:lang w:val="uk-UA"/>
        </w:rPr>
        <w:t>.</w:t>
      </w:r>
      <w:r w:rsidR="000310A0" w:rsidRPr="00D57E2F">
        <w:rPr>
          <w:rFonts w:ascii="Times New Roman" w:hAnsi="Times New Roman" w:cs="Times New Roman"/>
          <w:color w:val="000000"/>
          <w:sz w:val="28"/>
          <w:szCs w:val="28"/>
          <w:lang w:val="uk-UA"/>
        </w:rPr>
        <w:t> </w:t>
      </w:r>
      <w:r w:rsidRPr="00D57E2F">
        <w:rPr>
          <w:rFonts w:ascii="Times New Roman" w:hAnsi="Times New Roman" w:cs="Times New Roman"/>
          <w:color w:val="000000"/>
          <w:sz w:val="28"/>
          <w:szCs w:val="28"/>
          <w:lang w:val="uk-UA"/>
        </w:rPr>
        <w:t>№1, Зан.№2 … Зан.№10 – заняття змістового модуля.</w:t>
      </w:r>
    </w:p>
    <w:p w14:paraId="754C2516" w14:textId="77777777" w:rsidR="003979CD" w:rsidRPr="00D57E2F" w:rsidRDefault="003979CD" w:rsidP="00E970EE">
      <w:pPr>
        <w:keepNext/>
        <w:tabs>
          <w:tab w:val="left" w:pos="0"/>
        </w:tabs>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lang w:val="uk-UA"/>
        </w:rPr>
        <w:t> </w:t>
      </w:r>
    </w:p>
    <w:p w14:paraId="0537B2C9" w14:textId="77777777" w:rsidR="003979CD" w:rsidRPr="00D57E2F" w:rsidRDefault="003979CD" w:rsidP="00E970EE">
      <w:p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Виконання ІНДР передбачає додаткових 20 балів, що в сумі максимально буде становити 200 балів.</w:t>
      </w:r>
    </w:p>
    <w:p w14:paraId="44D26AD0" w14:textId="77777777" w:rsidR="003979CD" w:rsidRPr="00D57E2F" w:rsidRDefault="003979CD" w:rsidP="00E970EE">
      <w:pPr>
        <w:shd w:val="clear" w:color="auto" w:fill="FFFFFF"/>
        <w:spacing w:after="0" w:line="360" w:lineRule="auto"/>
        <w:ind w:firstLine="720"/>
        <w:jc w:val="both"/>
        <w:rPr>
          <w:rFonts w:ascii="Times New Roman" w:hAnsi="Times New Roman" w:cs="Times New Roman"/>
          <w:sz w:val="28"/>
          <w:szCs w:val="28"/>
          <w:lang w:val="uk-UA"/>
        </w:rPr>
      </w:pPr>
    </w:p>
    <w:p w14:paraId="57588454" w14:textId="0F3C036B" w:rsidR="003979CD" w:rsidRPr="00D57E2F" w:rsidRDefault="00D27B18" w:rsidP="00E970EE">
      <w:pPr>
        <w:shd w:val="clear" w:color="auto" w:fill="FFFFFF"/>
        <w:tabs>
          <w:tab w:val="left" w:pos="0"/>
          <w:tab w:val="left" w:pos="6481"/>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
          <w:bCs/>
          <w:color w:val="000000"/>
          <w:sz w:val="28"/>
          <w:szCs w:val="28"/>
          <w:lang w:val="uk-UA"/>
        </w:rPr>
        <w:t>5.</w:t>
      </w:r>
      <w:r w:rsidR="005C2D73">
        <w:rPr>
          <w:rFonts w:ascii="Times New Roman" w:hAnsi="Times New Roman" w:cs="Times New Roman"/>
          <w:b/>
          <w:bCs/>
          <w:color w:val="000000"/>
          <w:sz w:val="28"/>
          <w:szCs w:val="28"/>
          <w:lang w:val="uk-UA"/>
        </w:rPr>
        <w:t> </w:t>
      </w:r>
      <w:r w:rsidR="003979CD" w:rsidRPr="00D57E2F">
        <w:rPr>
          <w:rFonts w:ascii="Times New Roman" w:hAnsi="Times New Roman" w:cs="Times New Roman"/>
          <w:b/>
          <w:bCs/>
          <w:color w:val="000000"/>
          <w:sz w:val="28"/>
          <w:szCs w:val="28"/>
          <w:lang w:val="uk-UA"/>
        </w:rPr>
        <w:t>Критерії оцінювання диференційованого заліку</w:t>
      </w:r>
    </w:p>
    <w:p w14:paraId="79D97164" w14:textId="770A4903" w:rsidR="003979CD" w:rsidRPr="00D57E2F" w:rsidRDefault="000310A0" w:rsidP="00E970EE">
      <w:pPr>
        <w:shd w:val="clear" w:color="auto" w:fill="FFFFFF"/>
        <w:tabs>
          <w:tab w:val="left" w:pos="0"/>
          <w:tab w:val="left" w:pos="6481"/>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b/>
          <w:bCs/>
          <w:color w:val="000000"/>
          <w:sz w:val="28"/>
          <w:szCs w:val="28"/>
          <w:lang w:val="uk-UA"/>
        </w:rPr>
        <w:t>Д</w:t>
      </w:r>
      <w:r w:rsidR="003979CD" w:rsidRPr="00D57E2F">
        <w:rPr>
          <w:rFonts w:ascii="Times New Roman" w:hAnsi="Times New Roman" w:cs="Times New Roman"/>
          <w:b/>
          <w:bCs/>
          <w:color w:val="000000"/>
          <w:sz w:val="28"/>
          <w:szCs w:val="28"/>
          <w:lang w:val="uk-UA"/>
        </w:rPr>
        <w:t>исципліни</w:t>
      </w:r>
      <w:r w:rsidRPr="00D57E2F">
        <w:rPr>
          <w:rFonts w:ascii="Times New Roman" w:hAnsi="Times New Roman" w:cs="Times New Roman"/>
          <w:b/>
          <w:bCs/>
          <w:color w:val="000000"/>
          <w:sz w:val="28"/>
          <w:szCs w:val="28"/>
          <w:lang w:val="uk-UA"/>
        </w:rPr>
        <w:t xml:space="preserve"> </w:t>
      </w:r>
      <w:r w:rsidRPr="00D57E2F">
        <w:rPr>
          <w:rFonts w:ascii="Times New Roman" w:hAnsi="Times New Roman" w:cs="Times New Roman"/>
          <w:color w:val="000000"/>
          <w:sz w:val="28"/>
          <w:szCs w:val="28"/>
          <w:lang w:val="uk-UA"/>
        </w:rPr>
        <w:t>«</w:t>
      </w:r>
      <w:r w:rsidR="003979CD" w:rsidRPr="00D57E2F">
        <w:rPr>
          <w:rFonts w:ascii="Times New Roman" w:hAnsi="Times New Roman" w:cs="Times New Roman"/>
          <w:color w:val="000000"/>
          <w:sz w:val="28"/>
          <w:szCs w:val="28"/>
          <w:lang w:val="uk-UA"/>
        </w:rPr>
        <w:t>Моделювання анатомічної форми зубів різних функціональних груп</w:t>
      </w:r>
      <w:r w:rsidRPr="00D57E2F">
        <w:rPr>
          <w:rFonts w:ascii="Times New Roman" w:hAnsi="Times New Roman" w:cs="Times New Roman"/>
          <w:color w:val="000000"/>
          <w:sz w:val="28"/>
          <w:szCs w:val="28"/>
          <w:lang w:val="uk-UA"/>
        </w:rPr>
        <w:t>»</w:t>
      </w:r>
    </w:p>
    <w:p w14:paraId="25DFF23B" w14:textId="77777777" w:rsidR="003979CD" w:rsidRPr="00D57E2F" w:rsidRDefault="003979CD" w:rsidP="00E970EE">
      <w:pPr>
        <w:shd w:val="clear" w:color="auto" w:fill="FFFFFF"/>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 xml:space="preserve">Зарахування дисципліни студенту проводять диференційовано відповідно до загальної кількості накопичених ним балів, яка має бути не меншою ніж мінімально необхідна і відповідає мінімальному значенню оцінки Е, а отже складає 111 балів. </w:t>
      </w:r>
    </w:p>
    <w:p w14:paraId="02F96003" w14:textId="77777777" w:rsidR="003979CD" w:rsidRPr="00D57E2F" w:rsidRDefault="003979CD" w:rsidP="00E970EE">
      <w:pPr>
        <w:shd w:val="clear" w:color="auto" w:fill="FFFFFF"/>
        <w:spacing w:after="0" w:line="360" w:lineRule="auto"/>
        <w:ind w:firstLine="720"/>
        <w:jc w:val="both"/>
        <w:rPr>
          <w:rFonts w:ascii="Times New Roman" w:hAnsi="Times New Roman" w:cs="Times New Roman"/>
          <w:sz w:val="28"/>
          <w:szCs w:val="28"/>
          <w:lang w:val="uk-UA"/>
        </w:rPr>
      </w:pP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6"/>
        <w:gridCol w:w="2039"/>
        <w:gridCol w:w="1156"/>
        <w:gridCol w:w="4994"/>
      </w:tblGrid>
      <w:tr w:rsidR="003979CD" w:rsidRPr="00D57E2F" w14:paraId="7C70CC99" w14:textId="77777777" w:rsidTr="003979CD">
        <w:trPr>
          <w:tblCellSpacing w:w="0" w:type="dxa"/>
        </w:trPr>
        <w:tc>
          <w:tcPr>
            <w:tcW w:w="113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3E5067E"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b/>
                <w:bCs/>
                <w:color w:val="000000"/>
                <w:sz w:val="28"/>
                <w:szCs w:val="28"/>
                <w:lang w:val="uk-UA"/>
              </w:rPr>
              <w:t>Оцінка в балах</w:t>
            </w:r>
          </w:p>
        </w:tc>
        <w:tc>
          <w:tcPr>
            <w:tcW w:w="20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436DA7A"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b/>
                <w:bCs/>
                <w:color w:val="000000"/>
                <w:sz w:val="28"/>
                <w:szCs w:val="28"/>
                <w:lang w:val="uk-UA"/>
              </w:rPr>
              <w:t>Оцінка за національною шкалою</w:t>
            </w:r>
          </w:p>
        </w:tc>
        <w:tc>
          <w:tcPr>
            <w:tcW w:w="64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7686ED5"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b/>
                <w:bCs/>
                <w:color w:val="000000"/>
                <w:sz w:val="28"/>
                <w:szCs w:val="28"/>
                <w:lang w:val="uk-UA"/>
              </w:rPr>
              <w:t>Оцінка за шкалою ECTS</w:t>
            </w:r>
          </w:p>
        </w:tc>
      </w:tr>
      <w:tr w:rsidR="003979CD" w:rsidRPr="00D57E2F" w14:paraId="79E5F174" w14:textId="77777777" w:rsidTr="003979CD">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660717" w14:textId="77777777" w:rsidR="003979CD" w:rsidRPr="00D57E2F" w:rsidRDefault="003979CD" w:rsidP="005C2D73">
            <w:pPr>
              <w:spacing w:after="0" w:line="360" w:lineRule="auto"/>
              <w:rPr>
                <w:rFonts w:ascii="Times New Roman" w:hAnsi="Times New Roman" w:cs="Times New Roman"/>
                <w:sz w:val="28"/>
                <w:szCs w:val="28"/>
                <w:lang w:val="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2ABA6B" w14:textId="77777777" w:rsidR="003979CD" w:rsidRPr="00D57E2F" w:rsidRDefault="003979CD" w:rsidP="005C2D73">
            <w:pPr>
              <w:spacing w:after="0" w:line="360" w:lineRule="auto"/>
              <w:rPr>
                <w:rFonts w:ascii="Times New Roman" w:hAnsi="Times New Roman" w:cs="Times New Roman"/>
                <w:sz w:val="28"/>
                <w:szCs w:val="28"/>
                <w:lang w:val="uk-UA"/>
              </w:rPr>
            </w:pPr>
          </w:p>
        </w:tc>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13E9C80"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b/>
                <w:bCs/>
                <w:color w:val="000000"/>
                <w:sz w:val="28"/>
                <w:szCs w:val="28"/>
                <w:lang w:val="uk-UA"/>
              </w:rPr>
              <w:t>Оцінка</w:t>
            </w:r>
          </w:p>
        </w:tc>
        <w:tc>
          <w:tcPr>
            <w:tcW w:w="53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A069744" w14:textId="77777777" w:rsidR="003979CD" w:rsidRPr="00D57E2F" w:rsidRDefault="003979CD" w:rsidP="005C2D73">
            <w:pPr>
              <w:spacing w:after="0" w:line="360" w:lineRule="auto"/>
              <w:jc w:val="center"/>
              <w:rPr>
                <w:rFonts w:ascii="Times New Roman" w:hAnsi="Times New Roman" w:cs="Times New Roman"/>
                <w:sz w:val="28"/>
                <w:szCs w:val="28"/>
                <w:lang w:val="uk-UA"/>
              </w:rPr>
            </w:pPr>
            <w:r w:rsidRPr="00D57E2F">
              <w:rPr>
                <w:rFonts w:ascii="Times New Roman" w:hAnsi="Times New Roman" w:cs="Times New Roman"/>
                <w:b/>
                <w:bCs/>
                <w:color w:val="000000"/>
                <w:sz w:val="28"/>
                <w:szCs w:val="28"/>
                <w:lang w:val="uk-UA"/>
              </w:rPr>
              <w:t>Пояснення</w:t>
            </w:r>
          </w:p>
        </w:tc>
      </w:tr>
      <w:tr w:rsidR="003979CD" w:rsidRPr="006842AA" w14:paraId="560D6904" w14:textId="77777777" w:rsidTr="003979CD">
        <w:trPr>
          <w:trHeight w:val="567"/>
          <w:tblCellSpacing w:w="0" w:type="dxa"/>
        </w:trPr>
        <w:tc>
          <w:tcPr>
            <w:tcW w:w="1135" w:type="dxa"/>
            <w:tcBorders>
              <w:top w:val="single" w:sz="4" w:space="0" w:color="000000"/>
              <w:left w:val="single" w:sz="4" w:space="0" w:color="000000"/>
              <w:bottom w:val="single" w:sz="4" w:space="0" w:color="000000"/>
              <w:right w:val="single" w:sz="4" w:space="0" w:color="000000"/>
            </w:tcBorders>
            <w:vAlign w:val="center"/>
            <w:hideMark/>
          </w:tcPr>
          <w:p w14:paraId="056CE29C"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170-200</w:t>
            </w:r>
          </w:p>
        </w:tc>
        <w:tc>
          <w:tcPr>
            <w:tcW w:w="2018" w:type="dxa"/>
            <w:tcBorders>
              <w:top w:val="single" w:sz="4" w:space="0" w:color="000000"/>
              <w:left w:val="single" w:sz="4" w:space="0" w:color="000000"/>
              <w:bottom w:val="single" w:sz="4" w:space="0" w:color="000000"/>
              <w:right w:val="single" w:sz="4" w:space="0" w:color="000000"/>
            </w:tcBorders>
            <w:vAlign w:val="center"/>
            <w:hideMark/>
          </w:tcPr>
          <w:p w14:paraId="3D3E2AB4"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Відмінно</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14F8FF6E"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А</w:t>
            </w:r>
          </w:p>
        </w:tc>
        <w:tc>
          <w:tcPr>
            <w:tcW w:w="5328" w:type="dxa"/>
            <w:tcBorders>
              <w:top w:val="single" w:sz="4" w:space="0" w:color="000000"/>
              <w:left w:val="single" w:sz="4" w:space="0" w:color="000000"/>
              <w:bottom w:val="single" w:sz="4" w:space="0" w:color="000000"/>
              <w:right w:val="single" w:sz="4" w:space="0" w:color="000000"/>
            </w:tcBorders>
            <w:vAlign w:val="center"/>
            <w:hideMark/>
          </w:tcPr>
          <w:p w14:paraId="2F6BCFBE"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Відмінно (відмінне виконання лише з незначною кількістю помилок)</w:t>
            </w:r>
          </w:p>
        </w:tc>
      </w:tr>
      <w:tr w:rsidR="003979CD" w:rsidRPr="006842AA" w14:paraId="2D9A8FA0" w14:textId="77777777" w:rsidTr="003979CD">
        <w:trPr>
          <w:trHeight w:val="567"/>
          <w:tblCellSpacing w:w="0" w:type="dxa"/>
        </w:trPr>
        <w:tc>
          <w:tcPr>
            <w:tcW w:w="1135" w:type="dxa"/>
            <w:tcBorders>
              <w:top w:val="single" w:sz="4" w:space="0" w:color="000000"/>
              <w:left w:val="single" w:sz="4" w:space="0" w:color="000000"/>
              <w:bottom w:val="single" w:sz="4" w:space="0" w:color="000000"/>
              <w:right w:val="single" w:sz="4" w:space="0" w:color="000000"/>
            </w:tcBorders>
            <w:vAlign w:val="center"/>
            <w:hideMark/>
          </w:tcPr>
          <w:p w14:paraId="5B8292BF"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155-169</w:t>
            </w:r>
          </w:p>
        </w:tc>
        <w:tc>
          <w:tcPr>
            <w:tcW w:w="2018" w:type="dxa"/>
            <w:vMerge w:val="restart"/>
            <w:tcBorders>
              <w:top w:val="single" w:sz="4" w:space="0" w:color="000000"/>
              <w:left w:val="single" w:sz="4" w:space="0" w:color="000000"/>
              <w:bottom w:val="single" w:sz="4" w:space="0" w:color="000000"/>
              <w:right w:val="single" w:sz="4" w:space="0" w:color="000000"/>
            </w:tcBorders>
            <w:vAlign w:val="center"/>
            <w:hideMark/>
          </w:tcPr>
          <w:p w14:paraId="3B44907D"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Добре</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5067E2DA"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В</w:t>
            </w:r>
          </w:p>
        </w:tc>
        <w:tc>
          <w:tcPr>
            <w:tcW w:w="5328" w:type="dxa"/>
            <w:tcBorders>
              <w:top w:val="single" w:sz="4" w:space="0" w:color="000000"/>
              <w:left w:val="single" w:sz="4" w:space="0" w:color="000000"/>
              <w:bottom w:val="single" w:sz="4" w:space="0" w:color="000000"/>
              <w:right w:val="single" w:sz="4" w:space="0" w:color="000000"/>
            </w:tcBorders>
            <w:vAlign w:val="center"/>
            <w:hideMark/>
          </w:tcPr>
          <w:p w14:paraId="3C769E10"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Дуже добре (вище середнього рівня з кількома помилками)</w:t>
            </w:r>
          </w:p>
        </w:tc>
      </w:tr>
      <w:tr w:rsidR="003979CD" w:rsidRPr="00D57E2F" w14:paraId="003F1E1F" w14:textId="77777777" w:rsidTr="003979CD">
        <w:trPr>
          <w:trHeight w:val="567"/>
          <w:tblCellSpacing w:w="0" w:type="dxa"/>
        </w:trPr>
        <w:tc>
          <w:tcPr>
            <w:tcW w:w="1135" w:type="dxa"/>
            <w:tcBorders>
              <w:top w:val="single" w:sz="4" w:space="0" w:color="000000"/>
              <w:left w:val="single" w:sz="4" w:space="0" w:color="000000"/>
              <w:bottom w:val="single" w:sz="4" w:space="0" w:color="000000"/>
              <w:right w:val="single" w:sz="4" w:space="0" w:color="000000"/>
            </w:tcBorders>
            <w:vAlign w:val="center"/>
            <w:hideMark/>
          </w:tcPr>
          <w:p w14:paraId="1D84AF5D"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140-154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484C25" w14:textId="77777777" w:rsidR="003979CD" w:rsidRPr="00D57E2F" w:rsidRDefault="003979CD" w:rsidP="005C2D73">
            <w:pPr>
              <w:spacing w:after="0" w:line="360" w:lineRule="auto"/>
              <w:rPr>
                <w:rFonts w:ascii="Times New Roman" w:hAnsi="Times New Roman" w:cs="Times New Roman"/>
                <w:sz w:val="28"/>
                <w:szCs w:val="28"/>
                <w:lang w:val="uk-UA"/>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1E9DD440"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С</w:t>
            </w:r>
          </w:p>
        </w:tc>
        <w:tc>
          <w:tcPr>
            <w:tcW w:w="5328" w:type="dxa"/>
            <w:tcBorders>
              <w:top w:val="single" w:sz="4" w:space="0" w:color="000000"/>
              <w:left w:val="single" w:sz="4" w:space="0" w:color="000000"/>
              <w:bottom w:val="single" w:sz="4" w:space="0" w:color="000000"/>
              <w:right w:val="single" w:sz="4" w:space="0" w:color="000000"/>
            </w:tcBorders>
            <w:vAlign w:val="center"/>
            <w:hideMark/>
          </w:tcPr>
          <w:p w14:paraId="27E4668E"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Добре (в цілому правильне виконання з певною  кількістю суттєвих помилок)</w:t>
            </w:r>
          </w:p>
        </w:tc>
      </w:tr>
      <w:tr w:rsidR="003979CD" w:rsidRPr="006842AA" w14:paraId="2CBD121B" w14:textId="77777777" w:rsidTr="003979CD">
        <w:trPr>
          <w:trHeight w:val="567"/>
          <w:tblCellSpacing w:w="0" w:type="dxa"/>
        </w:trPr>
        <w:tc>
          <w:tcPr>
            <w:tcW w:w="1135" w:type="dxa"/>
            <w:tcBorders>
              <w:top w:val="single" w:sz="4" w:space="0" w:color="000000"/>
              <w:left w:val="single" w:sz="4" w:space="0" w:color="000000"/>
              <w:bottom w:val="single" w:sz="4" w:space="0" w:color="000000"/>
              <w:right w:val="single" w:sz="4" w:space="0" w:color="000000"/>
            </w:tcBorders>
            <w:vAlign w:val="center"/>
            <w:hideMark/>
          </w:tcPr>
          <w:p w14:paraId="10733826"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lastRenderedPageBreak/>
              <w:t>125-139</w:t>
            </w:r>
          </w:p>
        </w:tc>
        <w:tc>
          <w:tcPr>
            <w:tcW w:w="2018" w:type="dxa"/>
            <w:vMerge w:val="restart"/>
            <w:tcBorders>
              <w:top w:val="single" w:sz="4" w:space="0" w:color="000000"/>
              <w:left w:val="single" w:sz="4" w:space="0" w:color="000000"/>
              <w:bottom w:val="single" w:sz="4" w:space="0" w:color="000000"/>
              <w:right w:val="single" w:sz="4" w:space="0" w:color="000000"/>
            </w:tcBorders>
            <w:vAlign w:val="center"/>
            <w:hideMark/>
          </w:tcPr>
          <w:p w14:paraId="2F3DB5B7"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Задовільно</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6D710041"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D</w:t>
            </w:r>
          </w:p>
        </w:tc>
        <w:tc>
          <w:tcPr>
            <w:tcW w:w="5328" w:type="dxa"/>
            <w:tcBorders>
              <w:top w:val="single" w:sz="4" w:space="0" w:color="000000"/>
              <w:left w:val="single" w:sz="4" w:space="0" w:color="000000"/>
              <w:bottom w:val="single" w:sz="4" w:space="0" w:color="000000"/>
              <w:right w:val="single" w:sz="4" w:space="0" w:color="000000"/>
            </w:tcBorders>
            <w:vAlign w:val="center"/>
            <w:hideMark/>
          </w:tcPr>
          <w:p w14:paraId="2323BAAC"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Задовільно (непогано, але зі значною кількістю недоліків)</w:t>
            </w:r>
          </w:p>
        </w:tc>
      </w:tr>
      <w:tr w:rsidR="003979CD" w:rsidRPr="006842AA" w14:paraId="536487F7" w14:textId="77777777" w:rsidTr="003979CD">
        <w:trPr>
          <w:trHeight w:val="567"/>
          <w:tblCellSpacing w:w="0" w:type="dxa"/>
        </w:trPr>
        <w:tc>
          <w:tcPr>
            <w:tcW w:w="1135" w:type="dxa"/>
            <w:tcBorders>
              <w:top w:val="single" w:sz="4" w:space="0" w:color="000000"/>
              <w:left w:val="single" w:sz="4" w:space="0" w:color="000000"/>
              <w:bottom w:val="single" w:sz="4" w:space="0" w:color="000000"/>
              <w:right w:val="single" w:sz="4" w:space="0" w:color="000000"/>
            </w:tcBorders>
            <w:vAlign w:val="center"/>
            <w:hideMark/>
          </w:tcPr>
          <w:p w14:paraId="6C6C636F"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111-124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2F7A0F" w14:textId="77777777" w:rsidR="003979CD" w:rsidRPr="00D57E2F" w:rsidRDefault="003979CD" w:rsidP="005C2D73">
            <w:pPr>
              <w:spacing w:after="0" w:line="360" w:lineRule="auto"/>
              <w:rPr>
                <w:rFonts w:ascii="Times New Roman" w:hAnsi="Times New Roman" w:cs="Times New Roman"/>
                <w:sz w:val="28"/>
                <w:szCs w:val="28"/>
                <w:lang w:val="uk-UA"/>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596A581B"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E</w:t>
            </w:r>
          </w:p>
        </w:tc>
        <w:tc>
          <w:tcPr>
            <w:tcW w:w="5328" w:type="dxa"/>
            <w:tcBorders>
              <w:top w:val="single" w:sz="4" w:space="0" w:color="000000"/>
              <w:left w:val="single" w:sz="4" w:space="0" w:color="000000"/>
              <w:bottom w:val="single" w:sz="4" w:space="0" w:color="000000"/>
              <w:right w:val="single" w:sz="4" w:space="0" w:color="000000"/>
            </w:tcBorders>
            <w:vAlign w:val="center"/>
            <w:hideMark/>
          </w:tcPr>
          <w:p w14:paraId="5FC2E8A9"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Достатньо (виконання задовольняє мінімальним критеріям)</w:t>
            </w:r>
          </w:p>
        </w:tc>
      </w:tr>
      <w:tr w:rsidR="003979CD" w:rsidRPr="006842AA" w14:paraId="7619E429" w14:textId="77777777" w:rsidTr="003979CD">
        <w:trPr>
          <w:trHeight w:val="567"/>
          <w:tblCellSpacing w:w="0" w:type="dxa"/>
        </w:trPr>
        <w:tc>
          <w:tcPr>
            <w:tcW w:w="1135" w:type="dxa"/>
            <w:tcBorders>
              <w:top w:val="single" w:sz="4" w:space="0" w:color="000000"/>
              <w:left w:val="single" w:sz="4" w:space="0" w:color="000000"/>
              <w:bottom w:val="single" w:sz="4" w:space="0" w:color="000000"/>
              <w:right w:val="single" w:sz="4" w:space="0" w:color="000000"/>
            </w:tcBorders>
            <w:vAlign w:val="center"/>
            <w:hideMark/>
          </w:tcPr>
          <w:p w14:paraId="52C0F023"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60-110</w:t>
            </w:r>
          </w:p>
        </w:tc>
        <w:tc>
          <w:tcPr>
            <w:tcW w:w="2018" w:type="dxa"/>
            <w:vMerge w:val="restart"/>
            <w:tcBorders>
              <w:top w:val="single" w:sz="4" w:space="0" w:color="000000"/>
              <w:left w:val="single" w:sz="4" w:space="0" w:color="000000"/>
              <w:bottom w:val="single" w:sz="4" w:space="0" w:color="000000"/>
              <w:right w:val="single" w:sz="4" w:space="0" w:color="000000"/>
            </w:tcBorders>
            <w:vAlign w:val="center"/>
            <w:hideMark/>
          </w:tcPr>
          <w:p w14:paraId="4EC94DA6"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Незадовільно</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1BB4B877"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FX</w:t>
            </w:r>
          </w:p>
        </w:tc>
        <w:tc>
          <w:tcPr>
            <w:tcW w:w="5328" w:type="dxa"/>
            <w:tcBorders>
              <w:top w:val="single" w:sz="4" w:space="0" w:color="000000"/>
              <w:left w:val="single" w:sz="4" w:space="0" w:color="000000"/>
              <w:bottom w:val="single" w:sz="4" w:space="0" w:color="000000"/>
              <w:right w:val="single" w:sz="4" w:space="0" w:color="000000"/>
            </w:tcBorders>
            <w:vAlign w:val="center"/>
            <w:hideMark/>
          </w:tcPr>
          <w:p w14:paraId="7F157AED"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Незадовільно (з можливістю повторного складання)</w:t>
            </w:r>
          </w:p>
        </w:tc>
      </w:tr>
      <w:tr w:rsidR="003979CD" w:rsidRPr="006842AA" w14:paraId="37309043" w14:textId="77777777" w:rsidTr="003979CD">
        <w:trPr>
          <w:trHeight w:val="567"/>
          <w:tblCellSpacing w:w="0" w:type="dxa"/>
        </w:trPr>
        <w:tc>
          <w:tcPr>
            <w:tcW w:w="1135" w:type="dxa"/>
            <w:tcBorders>
              <w:top w:val="single" w:sz="4" w:space="0" w:color="000000"/>
              <w:left w:val="single" w:sz="4" w:space="0" w:color="000000"/>
              <w:bottom w:val="single" w:sz="4" w:space="0" w:color="000000"/>
              <w:right w:val="single" w:sz="4" w:space="0" w:color="000000"/>
            </w:tcBorders>
            <w:vAlign w:val="center"/>
            <w:hideMark/>
          </w:tcPr>
          <w:p w14:paraId="5A52E1B8"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1-59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AA2E2E" w14:textId="77777777" w:rsidR="003979CD" w:rsidRPr="00D57E2F" w:rsidRDefault="003979CD" w:rsidP="005C2D73">
            <w:pPr>
              <w:spacing w:after="0" w:line="360" w:lineRule="auto"/>
              <w:rPr>
                <w:rFonts w:ascii="Times New Roman" w:hAnsi="Times New Roman" w:cs="Times New Roman"/>
                <w:sz w:val="28"/>
                <w:szCs w:val="28"/>
                <w:lang w:val="uk-UA"/>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3BA687C"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F</w:t>
            </w:r>
          </w:p>
        </w:tc>
        <w:tc>
          <w:tcPr>
            <w:tcW w:w="5328" w:type="dxa"/>
            <w:tcBorders>
              <w:top w:val="single" w:sz="4" w:space="0" w:color="000000"/>
              <w:left w:val="single" w:sz="4" w:space="0" w:color="000000"/>
              <w:bottom w:val="single" w:sz="4" w:space="0" w:color="000000"/>
              <w:right w:val="single" w:sz="4" w:space="0" w:color="000000"/>
            </w:tcBorders>
            <w:vAlign w:val="center"/>
            <w:hideMark/>
          </w:tcPr>
          <w:p w14:paraId="51474BB7" w14:textId="77777777" w:rsidR="003979CD" w:rsidRPr="00D57E2F" w:rsidRDefault="003979CD" w:rsidP="005C2D73">
            <w:pPr>
              <w:spacing w:after="0" w:line="360" w:lineRule="auto"/>
              <w:rPr>
                <w:rFonts w:ascii="Times New Roman" w:hAnsi="Times New Roman" w:cs="Times New Roman"/>
                <w:sz w:val="28"/>
                <w:szCs w:val="28"/>
                <w:lang w:val="uk-UA"/>
              </w:rPr>
            </w:pPr>
            <w:r w:rsidRPr="00D57E2F">
              <w:rPr>
                <w:rFonts w:ascii="Times New Roman" w:hAnsi="Times New Roman" w:cs="Times New Roman"/>
                <w:color w:val="000000"/>
                <w:sz w:val="28"/>
                <w:szCs w:val="28"/>
                <w:lang w:val="uk-UA"/>
              </w:rPr>
              <w:t>Незадовільно  (з обов′язковим повторним вивченням дисципліни)</w:t>
            </w:r>
          </w:p>
        </w:tc>
      </w:tr>
    </w:tbl>
    <w:p w14:paraId="5D1B1994" w14:textId="788D648E" w:rsidR="005C2D73" w:rsidRDefault="005C2D73" w:rsidP="00E970EE">
      <w:pPr>
        <w:spacing w:after="0" w:line="360" w:lineRule="auto"/>
        <w:ind w:firstLine="720"/>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73B1284A" w14:textId="49DB1B64" w:rsidR="003979CD" w:rsidRPr="00D57E2F" w:rsidRDefault="00D27B18" w:rsidP="00E970EE">
      <w:pPr>
        <w:shd w:val="clear" w:color="auto" w:fill="FFFFFF"/>
        <w:spacing w:after="0" w:line="360" w:lineRule="auto"/>
        <w:ind w:firstLine="720"/>
        <w:jc w:val="center"/>
        <w:rPr>
          <w:rFonts w:ascii="Times New Roman" w:hAnsi="Times New Roman" w:cs="Times New Roman"/>
          <w:sz w:val="28"/>
          <w:szCs w:val="28"/>
          <w:lang w:val="uk-UA"/>
        </w:rPr>
      </w:pPr>
      <w:r w:rsidRPr="00D57E2F">
        <w:rPr>
          <w:rFonts w:ascii="Times New Roman" w:hAnsi="Times New Roman" w:cs="Times New Roman"/>
          <w:b/>
          <w:bCs/>
          <w:color w:val="000000"/>
          <w:sz w:val="28"/>
          <w:szCs w:val="28"/>
          <w:lang w:val="uk-UA"/>
        </w:rPr>
        <w:lastRenderedPageBreak/>
        <w:t>6</w:t>
      </w:r>
      <w:r w:rsidR="003979CD" w:rsidRPr="00D57E2F">
        <w:rPr>
          <w:rFonts w:ascii="Times New Roman" w:hAnsi="Times New Roman" w:cs="Times New Roman"/>
          <w:b/>
          <w:bCs/>
          <w:color w:val="000000"/>
          <w:sz w:val="28"/>
          <w:szCs w:val="28"/>
          <w:lang w:val="uk-UA"/>
        </w:rPr>
        <w:t>. Методичне забезпечення</w:t>
      </w:r>
    </w:p>
    <w:p w14:paraId="6E63A3CE" w14:textId="609FE901" w:rsidR="003979CD" w:rsidRPr="00D57E2F" w:rsidRDefault="003979CD" w:rsidP="00E970EE">
      <w:pPr>
        <w:spacing w:after="0" w:line="360" w:lineRule="auto"/>
        <w:ind w:firstLine="720"/>
        <w:rPr>
          <w:rFonts w:ascii="Times New Roman" w:hAnsi="Times New Roman" w:cs="Times New Roman"/>
          <w:b/>
          <w:bCs/>
          <w:color w:val="000000"/>
          <w:sz w:val="28"/>
          <w:szCs w:val="28"/>
          <w:lang w:val="uk-UA"/>
        </w:rPr>
      </w:pPr>
    </w:p>
    <w:p w14:paraId="7F8FF8AA" w14:textId="77777777" w:rsidR="003979CD" w:rsidRPr="00D57E2F" w:rsidRDefault="003979CD" w:rsidP="00E970EE">
      <w:pPr>
        <w:numPr>
          <w:ilvl w:val="3"/>
          <w:numId w:val="5"/>
        </w:numPr>
        <w:shd w:val="clear" w:color="auto" w:fill="FFFFFF"/>
        <w:tabs>
          <w:tab w:val="left" w:pos="851"/>
        </w:tabs>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 xml:space="preserve">Освітньо-професійна програма «Стоматологія» другого рівню вищої освіти за спеціальністю 221 Стоматологія (дисципліна «Ортопедична стоматологія») затверджена Вченою радою Національного медичного університету імені </w:t>
      </w:r>
      <w:proofErr w:type="spellStart"/>
      <w:r w:rsidRPr="00D57E2F">
        <w:rPr>
          <w:rFonts w:ascii="Times New Roman" w:hAnsi="Times New Roman" w:cs="Times New Roman"/>
          <w:color w:val="000000"/>
          <w:sz w:val="28"/>
          <w:szCs w:val="28"/>
          <w:lang w:val="uk-UA"/>
        </w:rPr>
        <w:t>О.О.Богомольця</w:t>
      </w:r>
      <w:proofErr w:type="spellEnd"/>
      <w:r w:rsidRPr="00D57E2F">
        <w:rPr>
          <w:rFonts w:ascii="Times New Roman" w:hAnsi="Times New Roman" w:cs="Times New Roman"/>
          <w:color w:val="000000"/>
          <w:sz w:val="28"/>
          <w:szCs w:val="28"/>
          <w:lang w:val="uk-UA"/>
        </w:rPr>
        <w:t xml:space="preserve">  (протокол №11 від 22 квітня 2021 року).</w:t>
      </w:r>
    </w:p>
    <w:p w14:paraId="51438213" w14:textId="77777777" w:rsidR="003979CD" w:rsidRPr="00D57E2F" w:rsidRDefault="003979CD" w:rsidP="00E970EE">
      <w:pPr>
        <w:numPr>
          <w:ilvl w:val="3"/>
          <w:numId w:val="5"/>
        </w:numPr>
        <w:shd w:val="clear" w:color="auto" w:fill="FFFFFF"/>
        <w:tabs>
          <w:tab w:val="left" w:pos="540"/>
        </w:tabs>
        <w:spacing w:after="0" w:line="360" w:lineRule="auto"/>
        <w:ind w:left="0"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Рекомендації щодо розробки навчальних програм з навчальних дисциплін (наказ МОЗ України від 12.10.2004року №492).</w:t>
      </w:r>
    </w:p>
    <w:p w14:paraId="68E1F412" w14:textId="62B1581C" w:rsidR="003979CD" w:rsidRPr="00D57E2F" w:rsidRDefault="003979CD" w:rsidP="00D23BB2">
      <w:pPr>
        <w:numPr>
          <w:ilvl w:val="3"/>
          <w:numId w:val="5"/>
        </w:numPr>
        <w:spacing w:after="0" w:line="360" w:lineRule="auto"/>
        <w:ind w:left="0" w:firstLine="720"/>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 xml:space="preserve">Підручник. </w:t>
      </w:r>
      <w:proofErr w:type="spellStart"/>
      <w:r w:rsidRPr="00D57E2F">
        <w:rPr>
          <w:rFonts w:ascii="Times New Roman" w:hAnsi="Times New Roman" w:cs="Times New Roman"/>
          <w:color w:val="000000"/>
          <w:sz w:val="28"/>
          <w:szCs w:val="28"/>
          <w:lang w:val="uk-UA"/>
        </w:rPr>
        <w:t>Рожко</w:t>
      </w:r>
      <w:proofErr w:type="spellEnd"/>
      <w:r w:rsidRPr="00D57E2F">
        <w:rPr>
          <w:rFonts w:ascii="Times New Roman" w:hAnsi="Times New Roman" w:cs="Times New Roman"/>
          <w:color w:val="000000"/>
          <w:sz w:val="28"/>
          <w:szCs w:val="28"/>
          <w:lang w:val="uk-UA"/>
        </w:rPr>
        <w:t xml:space="preserve"> М.М., </w:t>
      </w:r>
      <w:proofErr w:type="spellStart"/>
      <w:r w:rsidRPr="00D57E2F">
        <w:rPr>
          <w:rFonts w:ascii="Times New Roman" w:hAnsi="Times New Roman" w:cs="Times New Roman"/>
          <w:color w:val="000000"/>
          <w:sz w:val="28"/>
          <w:szCs w:val="28"/>
          <w:lang w:val="uk-UA"/>
        </w:rPr>
        <w:t>Неспрядько</w:t>
      </w:r>
      <w:proofErr w:type="spellEnd"/>
      <w:r w:rsidRPr="00D57E2F">
        <w:rPr>
          <w:rFonts w:ascii="Times New Roman" w:hAnsi="Times New Roman" w:cs="Times New Roman"/>
          <w:color w:val="000000"/>
          <w:sz w:val="28"/>
          <w:szCs w:val="28"/>
          <w:lang w:val="uk-UA"/>
        </w:rPr>
        <w:t xml:space="preserve"> В.П., </w:t>
      </w:r>
      <w:proofErr w:type="spellStart"/>
      <w:r w:rsidRPr="00D57E2F">
        <w:rPr>
          <w:rFonts w:ascii="Times New Roman" w:hAnsi="Times New Roman" w:cs="Times New Roman"/>
          <w:color w:val="000000"/>
          <w:sz w:val="28"/>
          <w:szCs w:val="28"/>
          <w:lang w:val="uk-UA"/>
        </w:rPr>
        <w:t>Палійчук</w:t>
      </w:r>
      <w:proofErr w:type="spellEnd"/>
      <w:r w:rsidRPr="00D57E2F">
        <w:rPr>
          <w:rFonts w:ascii="Times New Roman" w:hAnsi="Times New Roman" w:cs="Times New Roman"/>
          <w:color w:val="000000"/>
          <w:sz w:val="28"/>
          <w:szCs w:val="28"/>
          <w:lang w:val="uk-UA"/>
        </w:rPr>
        <w:t xml:space="preserve"> І.В. Ортопедична стоматологія. –  ВСВ «Медицина», 2020. – 720с.</w:t>
      </w:r>
    </w:p>
    <w:p w14:paraId="3F5D444F" w14:textId="24995CF0" w:rsidR="003979CD" w:rsidRPr="00D57E2F" w:rsidRDefault="003979CD" w:rsidP="00E970EE">
      <w:pPr>
        <w:numPr>
          <w:ilvl w:val="0"/>
          <w:numId w:val="17"/>
        </w:numPr>
        <w:spacing w:after="0" w:line="360" w:lineRule="auto"/>
        <w:ind w:firstLine="720"/>
        <w:rPr>
          <w:rFonts w:ascii="Times New Roman" w:hAnsi="Times New Roman" w:cs="Times New Roman"/>
          <w:color w:val="000000"/>
          <w:sz w:val="28"/>
          <w:szCs w:val="28"/>
          <w:lang w:val="uk-UA"/>
        </w:rPr>
      </w:pPr>
      <w:proofErr w:type="spellStart"/>
      <w:r w:rsidRPr="00D57E2F">
        <w:rPr>
          <w:rFonts w:ascii="Times New Roman" w:hAnsi="Times New Roman" w:cs="Times New Roman"/>
          <w:color w:val="000000"/>
          <w:sz w:val="28"/>
          <w:szCs w:val="28"/>
          <w:lang w:val="uk-UA"/>
        </w:rPr>
        <w:t>Рожко</w:t>
      </w:r>
      <w:proofErr w:type="spellEnd"/>
      <w:r w:rsidRPr="00D57E2F">
        <w:rPr>
          <w:rFonts w:ascii="Times New Roman" w:hAnsi="Times New Roman" w:cs="Times New Roman"/>
          <w:color w:val="000000"/>
          <w:sz w:val="28"/>
          <w:szCs w:val="28"/>
          <w:lang w:val="uk-UA"/>
        </w:rPr>
        <w:t xml:space="preserve"> М.М., </w:t>
      </w:r>
      <w:proofErr w:type="spellStart"/>
      <w:r w:rsidRPr="00D57E2F">
        <w:rPr>
          <w:rFonts w:ascii="Times New Roman" w:hAnsi="Times New Roman" w:cs="Times New Roman"/>
          <w:color w:val="000000"/>
          <w:sz w:val="28"/>
          <w:szCs w:val="28"/>
          <w:lang w:val="uk-UA"/>
        </w:rPr>
        <w:t>Неспрядько</w:t>
      </w:r>
      <w:proofErr w:type="spellEnd"/>
      <w:r w:rsidRPr="00D57E2F">
        <w:rPr>
          <w:rFonts w:ascii="Times New Roman" w:hAnsi="Times New Roman" w:cs="Times New Roman"/>
          <w:color w:val="000000"/>
          <w:sz w:val="28"/>
          <w:szCs w:val="28"/>
          <w:lang w:val="uk-UA"/>
        </w:rPr>
        <w:t xml:space="preserve"> В.П., </w:t>
      </w:r>
      <w:proofErr w:type="spellStart"/>
      <w:r w:rsidRPr="00D57E2F">
        <w:rPr>
          <w:rFonts w:ascii="Times New Roman" w:hAnsi="Times New Roman" w:cs="Times New Roman"/>
          <w:color w:val="000000"/>
          <w:sz w:val="28"/>
          <w:szCs w:val="28"/>
          <w:lang w:val="uk-UA"/>
        </w:rPr>
        <w:t>Палійчук</w:t>
      </w:r>
      <w:proofErr w:type="spellEnd"/>
      <w:r w:rsidRPr="00D57E2F">
        <w:rPr>
          <w:rFonts w:ascii="Times New Roman" w:hAnsi="Times New Roman" w:cs="Times New Roman"/>
          <w:color w:val="000000"/>
          <w:sz w:val="28"/>
          <w:szCs w:val="28"/>
          <w:lang w:val="uk-UA"/>
        </w:rPr>
        <w:t xml:space="preserve"> І.В. та ін. Зубопротезна техніка: підручник Київ, «Книга плюс», 2016 – 604с. </w:t>
      </w:r>
    </w:p>
    <w:p w14:paraId="78126882" w14:textId="77777777" w:rsidR="003979CD" w:rsidRPr="00D57E2F" w:rsidRDefault="003979CD" w:rsidP="00E970EE">
      <w:pPr>
        <w:numPr>
          <w:ilvl w:val="0"/>
          <w:numId w:val="17"/>
        </w:numPr>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 xml:space="preserve">Навчальний посібник. Біденко Н. В., Борисенко А. В., Васильчук О. В., Волинець В. М., </w:t>
      </w:r>
      <w:proofErr w:type="spellStart"/>
      <w:r w:rsidRPr="00D57E2F">
        <w:rPr>
          <w:rFonts w:ascii="Times New Roman" w:hAnsi="Times New Roman" w:cs="Times New Roman"/>
          <w:color w:val="000000"/>
          <w:sz w:val="28"/>
          <w:szCs w:val="28"/>
          <w:lang w:val="uk-UA"/>
        </w:rPr>
        <w:t>Воловар</w:t>
      </w:r>
      <w:proofErr w:type="spellEnd"/>
      <w:r w:rsidRPr="00D57E2F">
        <w:rPr>
          <w:rFonts w:ascii="Times New Roman" w:hAnsi="Times New Roman" w:cs="Times New Roman"/>
          <w:color w:val="000000"/>
          <w:sz w:val="28"/>
          <w:szCs w:val="28"/>
          <w:lang w:val="uk-UA"/>
        </w:rPr>
        <w:t xml:space="preserve"> О. С., Голубєва І. М. та ін. Алгоритми виконання стоматологічних і медичних маніпуляцій для підготовки до Державної атестації студентів 5 курсу за спеціальністю «Стоматологія». Київ, «Книга плюс», 2018.- 448 с.</w:t>
      </w:r>
    </w:p>
    <w:p w14:paraId="75402CF3" w14:textId="77777777" w:rsidR="003979CD" w:rsidRPr="00D57E2F" w:rsidRDefault="003979CD" w:rsidP="00E970EE">
      <w:pPr>
        <w:numPr>
          <w:ilvl w:val="0"/>
          <w:numId w:val="17"/>
        </w:numPr>
        <w:spacing w:after="0" w:line="360" w:lineRule="auto"/>
        <w:ind w:firstLine="720"/>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Презентації та відеозаписи лекцій.</w:t>
      </w:r>
    </w:p>
    <w:p w14:paraId="3A094B82" w14:textId="0C33EDA5" w:rsidR="003979CD" w:rsidRPr="00D57E2F" w:rsidRDefault="003979CD" w:rsidP="00E970EE">
      <w:pPr>
        <w:numPr>
          <w:ilvl w:val="0"/>
          <w:numId w:val="17"/>
        </w:numPr>
        <w:spacing w:after="0" w:line="360" w:lineRule="auto"/>
        <w:ind w:firstLine="720"/>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Навчальні фільми по алгоритмах виконання практичних навичок.</w:t>
      </w:r>
    </w:p>
    <w:p w14:paraId="11A27CFE" w14:textId="77777777" w:rsidR="003979CD" w:rsidRPr="00D57E2F" w:rsidRDefault="003979CD" w:rsidP="00E970EE">
      <w:pPr>
        <w:numPr>
          <w:ilvl w:val="0"/>
          <w:numId w:val="17"/>
        </w:numPr>
        <w:spacing w:after="0" w:line="360" w:lineRule="auto"/>
        <w:ind w:firstLine="720"/>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Методичні рекомендації до практичних занять.</w:t>
      </w:r>
    </w:p>
    <w:p w14:paraId="21A1C9AF" w14:textId="77777777" w:rsidR="003979CD" w:rsidRPr="00D57E2F" w:rsidRDefault="003979CD" w:rsidP="00E970EE">
      <w:pPr>
        <w:numPr>
          <w:ilvl w:val="0"/>
          <w:numId w:val="17"/>
        </w:numPr>
        <w:shd w:val="clear" w:color="auto" w:fill="FFFFFF"/>
        <w:tabs>
          <w:tab w:val="left" w:pos="567"/>
        </w:tabs>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Нормативно-методичні документи.</w:t>
      </w:r>
    </w:p>
    <w:p w14:paraId="56C2F4E5" w14:textId="77777777" w:rsidR="003979CD" w:rsidRPr="00D57E2F" w:rsidRDefault="003979CD" w:rsidP="00E970EE">
      <w:pPr>
        <w:numPr>
          <w:ilvl w:val="0"/>
          <w:numId w:val="17"/>
        </w:numPr>
        <w:shd w:val="clear" w:color="auto" w:fill="FFFFFF"/>
        <w:tabs>
          <w:tab w:val="left" w:pos="567"/>
        </w:tabs>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Наочні засоби.</w:t>
      </w:r>
    </w:p>
    <w:p w14:paraId="1039E97C" w14:textId="77777777" w:rsidR="003979CD" w:rsidRPr="00D57E2F" w:rsidRDefault="003979CD" w:rsidP="00E970EE">
      <w:pPr>
        <w:numPr>
          <w:ilvl w:val="0"/>
          <w:numId w:val="17"/>
        </w:numPr>
        <w:shd w:val="clear" w:color="auto" w:fill="FFFFFF"/>
        <w:tabs>
          <w:tab w:val="left" w:pos="567"/>
        </w:tabs>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Демонстраційні матеріали, інструкції до використання технічних засобів навчання.</w:t>
      </w:r>
    </w:p>
    <w:p w14:paraId="18BEE9EE" w14:textId="77777777" w:rsidR="003979CD" w:rsidRPr="00D57E2F" w:rsidRDefault="003979CD" w:rsidP="00E970EE">
      <w:pPr>
        <w:shd w:val="clear" w:color="auto" w:fill="FFFFFF"/>
        <w:tabs>
          <w:tab w:val="left" w:pos="851"/>
        </w:tabs>
        <w:spacing w:after="0" w:line="360" w:lineRule="auto"/>
        <w:ind w:firstLine="720"/>
        <w:jc w:val="both"/>
        <w:rPr>
          <w:rFonts w:ascii="Times New Roman" w:hAnsi="Times New Roman" w:cs="Times New Roman"/>
          <w:color w:val="000000"/>
          <w:sz w:val="28"/>
          <w:szCs w:val="28"/>
          <w:lang w:val="uk-UA"/>
        </w:rPr>
      </w:pPr>
    </w:p>
    <w:p w14:paraId="6F21058E" w14:textId="67A527E0" w:rsidR="003979CD" w:rsidRPr="00D57E2F" w:rsidRDefault="00D27B18" w:rsidP="00E970EE">
      <w:pPr>
        <w:spacing w:after="0" w:line="360" w:lineRule="auto"/>
        <w:ind w:firstLine="720"/>
        <w:jc w:val="center"/>
        <w:rPr>
          <w:rFonts w:ascii="Times New Roman" w:hAnsi="Times New Roman" w:cs="Times New Roman"/>
          <w:b/>
          <w:bCs/>
          <w:color w:val="000000"/>
          <w:spacing w:val="-1"/>
          <w:sz w:val="28"/>
          <w:szCs w:val="28"/>
          <w:lang w:val="uk-UA"/>
        </w:rPr>
      </w:pPr>
      <w:r w:rsidRPr="00D57E2F">
        <w:rPr>
          <w:rFonts w:ascii="Times New Roman" w:hAnsi="Times New Roman" w:cs="Times New Roman"/>
          <w:b/>
          <w:bCs/>
          <w:color w:val="000000"/>
          <w:spacing w:val="-1"/>
          <w:sz w:val="28"/>
          <w:szCs w:val="28"/>
          <w:lang w:val="uk-UA"/>
        </w:rPr>
        <w:t>7.</w:t>
      </w:r>
      <w:r w:rsidR="003979CD" w:rsidRPr="00D57E2F">
        <w:rPr>
          <w:rFonts w:ascii="Times New Roman" w:hAnsi="Times New Roman" w:cs="Times New Roman"/>
          <w:b/>
          <w:bCs/>
          <w:color w:val="000000"/>
          <w:spacing w:val="-1"/>
          <w:sz w:val="28"/>
          <w:szCs w:val="28"/>
          <w:lang w:val="uk-UA"/>
        </w:rPr>
        <w:t>Перелік теорети</w:t>
      </w:r>
      <w:r w:rsidR="00B76764">
        <w:rPr>
          <w:rFonts w:ascii="Times New Roman" w:hAnsi="Times New Roman" w:cs="Times New Roman"/>
          <w:b/>
          <w:bCs/>
          <w:color w:val="000000"/>
          <w:spacing w:val="-1"/>
          <w:sz w:val="28"/>
          <w:szCs w:val="28"/>
          <w:lang w:val="uk-UA"/>
        </w:rPr>
        <w:t xml:space="preserve">чних питань з вибіркової дисципліни </w:t>
      </w:r>
      <w:r w:rsidR="003979CD" w:rsidRPr="00D57E2F">
        <w:rPr>
          <w:rFonts w:ascii="Times New Roman" w:hAnsi="Times New Roman" w:cs="Times New Roman"/>
          <w:b/>
          <w:bCs/>
          <w:color w:val="000000"/>
          <w:spacing w:val="-1"/>
          <w:sz w:val="28"/>
          <w:szCs w:val="28"/>
          <w:lang w:val="uk-UA"/>
        </w:rPr>
        <w:t xml:space="preserve"> ортопедичної стоматології</w:t>
      </w:r>
    </w:p>
    <w:p w14:paraId="60DF1E55" w14:textId="77777777" w:rsidR="003979CD" w:rsidRPr="00D57E2F" w:rsidRDefault="003979CD" w:rsidP="00E970EE">
      <w:pPr>
        <w:spacing w:after="0" w:line="360" w:lineRule="auto"/>
        <w:ind w:firstLine="720"/>
        <w:jc w:val="center"/>
        <w:rPr>
          <w:rFonts w:ascii="Times New Roman" w:hAnsi="Times New Roman" w:cs="Times New Roman"/>
          <w:b/>
          <w:bCs/>
          <w:color w:val="000000"/>
          <w:spacing w:val="-1"/>
          <w:sz w:val="28"/>
          <w:szCs w:val="28"/>
          <w:lang w:val="uk-UA"/>
        </w:rPr>
      </w:pPr>
    </w:p>
    <w:p w14:paraId="6A9B858F"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анатомічна будова зубних рядів верхньої і нижньої щелепи;</w:t>
      </w:r>
    </w:p>
    <w:p w14:paraId="6B5FA141"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lastRenderedPageBreak/>
        <w:t>поняття про контактні точки та контактні поверхні зубів;</w:t>
      </w:r>
    </w:p>
    <w:p w14:paraId="4EBA2071"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поняття про зубну, коміркову, базальну дуги на верхній і нижній щелепі;</w:t>
      </w:r>
    </w:p>
    <w:p w14:paraId="557B6332"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поняття про сагітальне і </w:t>
      </w:r>
      <w:proofErr w:type="spellStart"/>
      <w:r w:rsidRPr="00D57E2F">
        <w:rPr>
          <w:rFonts w:ascii="Times New Roman" w:hAnsi="Times New Roman" w:cs="Times New Roman"/>
          <w:sz w:val="28"/>
          <w:szCs w:val="28"/>
          <w:lang w:val="uk-UA"/>
        </w:rPr>
        <w:t>трансверзальне</w:t>
      </w:r>
      <w:proofErr w:type="spellEnd"/>
      <w:r w:rsidRPr="00D57E2F">
        <w:rPr>
          <w:rFonts w:ascii="Times New Roman" w:hAnsi="Times New Roman" w:cs="Times New Roman"/>
          <w:sz w:val="28"/>
          <w:szCs w:val="28"/>
          <w:lang w:val="uk-UA"/>
        </w:rPr>
        <w:t xml:space="preserve"> скривлення зубних рядів (</w:t>
      </w:r>
      <w:proofErr w:type="spellStart"/>
      <w:r w:rsidRPr="00D57E2F">
        <w:rPr>
          <w:rFonts w:ascii="Times New Roman" w:hAnsi="Times New Roman" w:cs="Times New Roman"/>
          <w:sz w:val="28"/>
          <w:szCs w:val="28"/>
          <w:lang w:val="uk-UA"/>
        </w:rPr>
        <w:t>оклюзійні</w:t>
      </w:r>
      <w:proofErr w:type="spellEnd"/>
      <w:r w:rsidRPr="00D57E2F">
        <w:rPr>
          <w:rFonts w:ascii="Times New Roman" w:hAnsi="Times New Roman" w:cs="Times New Roman"/>
          <w:sz w:val="28"/>
          <w:szCs w:val="28"/>
          <w:lang w:val="uk-UA"/>
        </w:rPr>
        <w:t xml:space="preserve"> криві </w:t>
      </w:r>
      <w:proofErr w:type="spellStart"/>
      <w:r w:rsidRPr="00D57E2F">
        <w:rPr>
          <w:rFonts w:ascii="Times New Roman" w:hAnsi="Times New Roman" w:cs="Times New Roman"/>
          <w:sz w:val="28"/>
          <w:szCs w:val="28"/>
          <w:lang w:val="uk-UA"/>
        </w:rPr>
        <w:t>Шпеє</w:t>
      </w:r>
      <w:proofErr w:type="spellEnd"/>
      <w:r w:rsidRPr="00D57E2F">
        <w:rPr>
          <w:rFonts w:ascii="Times New Roman" w:hAnsi="Times New Roman" w:cs="Times New Roman"/>
          <w:sz w:val="28"/>
          <w:szCs w:val="28"/>
          <w:lang w:val="uk-UA"/>
        </w:rPr>
        <w:t xml:space="preserve"> та </w:t>
      </w:r>
      <w:proofErr w:type="spellStart"/>
      <w:r w:rsidRPr="00D57E2F">
        <w:rPr>
          <w:rFonts w:ascii="Times New Roman" w:hAnsi="Times New Roman" w:cs="Times New Roman"/>
          <w:sz w:val="28"/>
          <w:szCs w:val="28"/>
          <w:lang w:val="uk-UA"/>
        </w:rPr>
        <w:t>Уілсона</w:t>
      </w:r>
      <w:proofErr w:type="spellEnd"/>
      <w:r w:rsidRPr="00D57E2F">
        <w:rPr>
          <w:rFonts w:ascii="Times New Roman" w:hAnsi="Times New Roman" w:cs="Times New Roman"/>
          <w:sz w:val="28"/>
          <w:szCs w:val="28"/>
          <w:lang w:val="uk-UA"/>
        </w:rPr>
        <w:t>);</w:t>
      </w:r>
    </w:p>
    <w:p w14:paraId="79994E53"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форма зубних рядів верхньої та нижньої щелепи в </w:t>
      </w:r>
      <w:proofErr w:type="spellStart"/>
      <w:r w:rsidRPr="00D57E2F">
        <w:rPr>
          <w:rFonts w:ascii="Times New Roman" w:hAnsi="Times New Roman" w:cs="Times New Roman"/>
          <w:sz w:val="28"/>
          <w:szCs w:val="28"/>
          <w:lang w:val="uk-UA"/>
        </w:rPr>
        <w:t>ортогнатичному</w:t>
      </w:r>
      <w:proofErr w:type="spellEnd"/>
      <w:r w:rsidRPr="00D57E2F">
        <w:rPr>
          <w:rFonts w:ascii="Times New Roman" w:hAnsi="Times New Roman" w:cs="Times New Roman"/>
          <w:sz w:val="28"/>
          <w:szCs w:val="28"/>
          <w:lang w:val="uk-UA"/>
        </w:rPr>
        <w:t xml:space="preserve"> прикусі;</w:t>
      </w:r>
    </w:p>
    <w:p w14:paraId="095ECC34"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групи зубів, їх функції;</w:t>
      </w:r>
    </w:p>
    <w:p w14:paraId="14CC98B9"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поверхні зуба;</w:t>
      </w:r>
    </w:p>
    <w:p w14:paraId="080B9CAB"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позначення постійних та тимчасових зубів зубною формулою за </w:t>
      </w:r>
      <w:proofErr w:type="spellStart"/>
      <w:r w:rsidRPr="00D57E2F">
        <w:rPr>
          <w:rFonts w:ascii="Times New Roman" w:hAnsi="Times New Roman" w:cs="Times New Roman"/>
          <w:sz w:val="28"/>
          <w:szCs w:val="28"/>
          <w:lang w:val="uk-UA"/>
        </w:rPr>
        <w:t>A.Zsigmondy</w:t>
      </w:r>
      <w:proofErr w:type="spellEnd"/>
      <w:r w:rsidRPr="00D57E2F">
        <w:rPr>
          <w:rFonts w:ascii="Times New Roman" w:hAnsi="Times New Roman" w:cs="Times New Roman"/>
          <w:sz w:val="28"/>
          <w:szCs w:val="28"/>
          <w:lang w:val="uk-UA"/>
        </w:rPr>
        <w:t>, американською схемою та FDI-зубна формула;</w:t>
      </w:r>
    </w:p>
    <w:p w14:paraId="40860D16"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анатомічна будова зуба. Екватор зуба, його розміщення на різних поверхнях зубів;</w:t>
      </w:r>
    </w:p>
    <w:p w14:paraId="71B0CAF9" w14:textId="3F307CD4"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поняття про клінічну й анатомічну шийку зуба;</w:t>
      </w:r>
    </w:p>
    <w:p w14:paraId="2667A553"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анатомічна будова центральних та бічних різців верхньої щелепи;</w:t>
      </w:r>
    </w:p>
    <w:p w14:paraId="713E2629"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анатомічна будова </w:t>
      </w:r>
      <w:proofErr w:type="spellStart"/>
      <w:r w:rsidRPr="00D57E2F">
        <w:rPr>
          <w:rFonts w:ascii="Times New Roman" w:hAnsi="Times New Roman" w:cs="Times New Roman"/>
          <w:sz w:val="28"/>
          <w:szCs w:val="28"/>
          <w:lang w:val="uk-UA"/>
        </w:rPr>
        <w:t>іклів</w:t>
      </w:r>
      <w:proofErr w:type="spellEnd"/>
      <w:r w:rsidRPr="00D57E2F">
        <w:rPr>
          <w:rFonts w:ascii="Times New Roman" w:hAnsi="Times New Roman" w:cs="Times New Roman"/>
          <w:sz w:val="28"/>
          <w:szCs w:val="28"/>
          <w:lang w:val="uk-UA"/>
        </w:rPr>
        <w:t xml:space="preserve"> верхньої щелепи;</w:t>
      </w:r>
    </w:p>
    <w:p w14:paraId="784AD7E5"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анатомічна будова малих кутніх зубів верхньої щелепи;</w:t>
      </w:r>
    </w:p>
    <w:p w14:paraId="6A4966B2"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анатомічна будова великих кутніх зубів верхньої щелепи;</w:t>
      </w:r>
    </w:p>
    <w:p w14:paraId="1CF5BA45"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анатомічна будова центральних і бічних різців нижньої щелепи;</w:t>
      </w:r>
    </w:p>
    <w:p w14:paraId="19F7A95C"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анатомічна будова </w:t>
      </w:r>
      <w:proofErr w:type="spellStart"/>
      <w:r w:rsidRPr="00D57E2F">
        <w:rPr>
          <w:rFonts w:ascii="Times New Roman" w:hAnsi="Times New Roman" w:cs="Times New Roman"/>
          <w:sz w:val="28"/>
          <w:szCs w:val="28"/>
          <w:lang w:val="uk-UA"/>
        </w:rPr>
        <w:t>іклів</w:t>
      </w:r>
      <w:proofErr w:type="spellEnd"/>
      <w:r w:rsidRPr="00D57E2F">
        <w:rPr>
          <w:rFonts w:ascii="Times New Roman" w:hAnsi="Times New Roman" w:cs="Times New Roman"/>
          <w:sz w:val="28"/>
          <w:szCs w:val="28"/>
          <w:lang w:val="uk-UA"/>
        </w:rPr>
        <w:t xml:space="preserve"> нижньої щелепи;</w:t>
      </w:r>
    </w:p>
    <w:p w14:paraId="4D28DC0D"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анатомічна будова малих кутніх зубів нижньої щелепи;</w:t>
      </w:r>
    </w:p>
    <w:p w14:paraId="338ED051"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анатомічна будова великих кутніх зубів нижньої щелепи;</w:t>
      </w:r>
    </w:p>
    <w:p w14:paraId="08DA74FE" w14:textId="77777777" w:rsidR="003979CD" w:rsidRPr="00D57E2F" w:rsidRDefault="003979CD" w:rsidP="00E970EE">
      <w:pPr>
        <w:numPr>
          <w:ilvl w:val="0"/>
          <w:numId w:val="9"/>
        </w:numPr>
        <w:tabs>
          <w:tab w:val="left" w:pos="360"/>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морфологічні особливості форми коронкової частини зубів в залежності від їх функціональної належності;</w:t>
      </w:r>
    </w:p>
    <w:p w14:paraId="3FC6E547"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порівняльна характеристика форми центральних та бічних різців, перших і других малих кутніх зубів, </w:t>
      </w:r>
      <w:proofErr w:type="spellStart"/>
      <w:r w:rsidRPr="00D57E2F">
        <w:rPr>
          <w:rFonts w:ascii="Times New Roman" w:hAnsi="Times New Roman" w:cs="Times New Roman"/>
          <w:sz w:val="28"/>
          <w:szCs w:val="28"/>
          <w:lang w:val="uk-UA"/>
        </w:rPr>
        <w:t>іклів</w:t>
      </w:r>
      <w:proofErr w:type="spellEnd"/>
      <w:r w:rsidRPr="00D57E2F">
        <w:rPr>
          <w:rFonts w:ascii="Times New Roman" w:hAnsi="Times New Roman" w:cs="Times New Roman"/>
          <w:sz w:val="28"/>
          <w:szCs w:val="28"/>
          <w:lang w:val="uk-UA"/>
        </w:rPr>
        <w:t>, перших і других великих кутніх зубів верхньої та нижньої щелепи лівого та правого боків;</w:t>
      </w:r>
    </w:p>
    <w:p w14:paraId="4C56A6B0" w14:textId="5F617822"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ознаки належності зубів до ве</w:t>
      </w:r>
      <w:r w:rsidR="00E55694">
        <w:rPr>
          <w:rFonts w:ascii="Times New Roman" w:hAnsi="Times New Roman" w:cs="Times New Roman"/>
          <w:sz w:val="28"/>
          <w:szCs w:val="28"/>
          <w:lang w:val="uk-UA"/>
        </w:rPr>
        <w:t>рхньої та нижньої щелепи, лівої та правої сторони щелепи</w:t>
      </w:r>
      <w:r w:rsidRPr="00D57E2F">
        <w:rPr>
          <w:rFonts w:ascii="Times New Roman" w:hAnsi="Times New Roman" w:cs="Times New Roman"/>
          <w:sz w:val="28"/>
          <w:szCs w:val="28"/>
          <w:lang w:val="uk-UA"/>
        </w:rPr>
        <w:t>;</w:t>
      </w:r>
    </w:p>
    <w:p w14:paraId="33459C3C"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lastRenderedPageBreak/>
        <w:t>взаємне розміщення зубів у зубному ряді відносно одне одного на фронтальній і бічній ділянці;</w:t>
      </w:r>
    </w:p>
    <w:p w14:paraId="10876BA9"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концепція </w:t>
      </w:r>
      <w:proofErr w:type="spellStart"/>
      <w:r w:rsidRPr="00D57E2F">
        <w:rPr>
          <w:rFonts w:ascii="Times New Roman" w:hAnsi="Times New Roman" w:cs="Times New Roman"/>
          <w:sz w:val="28"/>
          <w:szCs w:val="28"/>
          <w:lang w:val="uk-UA"/>
        </w:rPr>
        <w:t>оклюзійного</w:t>
      </w:r>
      <w:proofErr w:type="spellEnd"/>
      <w:r w:rsidRPr="00D57E2F">
        <w:rPr>
          <w:rFonts w:ascii="Times New Roman" w:hAnsi="Times New Roman" w:cs="Times New Roman"/>
          <w:sz w:val="28"/>
          <w:szCs w:val="28"/>
          <w:lang w:val="uk-UA"/>
        </w:rPr>
        <w:t xml:space="preserve"> компасу. Функціональне призначення анатомічних утворень зубів;</w:t>
      </w:r>
    </w:p>
    <w:p w14:paraId="3639FF46"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pacing w:val="-1"/>
          <w:sz w:val="28"/>
          <w:szCs w:val="28"/>
          <w:lang w:val="uk-UA"/>
        </w:rPr>
      </w:pPr>
      <w:r w:rsidRPr="00D57E2F">
        <w:rPr>
          <w:rFonts w:ascii="Times New Roman" w:hAnsi="Times New Roman" w:cs="Times New Roman"/>
          <w:spacing w:val="-1"/>
          <w:sz w:val="28"/>
          <w:szCs w:val="28"/>
          <w:lang w:val="uk-UA"/>
        </w:rPr>
        <w:t>моделювальні матеріали. Склад, види. Технологічні властивості;</w:t>
      </w:r>
    </w:p>
    <w:p w14:paraId="6A02E1D7"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pacing w:val="-1"/>
          <w:sz w:val="28"/>
          <w:szCs w:val="28"/>
          <w:lang w:val="uk-UA"/>
        </w:rPr>
      </w:pPr>
      <w:r w:rsidRPr="00D57E2F">
        <w:rPr>
          <w:rFonts w:ascii="Times New Roman" w:hAnsi="Times New Roman" w:cs="Times New Roman"/>
          <w:spacing w:val="-1"/>
          <w:sz w:val="28"/>
          <w:szCs w:val="28"/>
          <w:lang w:val="uk-UA"/>
        </w:rPr>
        <w:t>інструменти для моделювання;</w:t>
      </w:r>
    </w:p>
    <w:p w14:paraId="0B9EE4E7"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pacing w:val="-1"/>
          <w:sz w:val="28"/>
          <w:szCs w:val="28"/>
          <w:lang w:val="uk-UA"/>
        </w:rPr>
      </w:pPr>
      <w:r w:rsidRPr="00D57E2F">
        <w:rPr>
          <w:rFonts w:ascii="Times New Roman" w:hAnsi="Times New Roman" w:cs="Times New Roman"/>
          <w:spacing w:val="-1"/>
          <w:sz w:val="28"/>
          <w:szCs w:val="28"/>
          <w:lang w:val="uk-UA"/>
        </w:rPr>
        <w:t>правила моделювання. Правила користування інструментами для моделювання;</w:t>
      </w:r>
    </w:p>
    <w:p w14:paraId="69C025B1"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pacing w:val="-1"/>
          <w:sz w:val="28"/>
          <w:szCs w:val="28"/>
          <w:lang w:val="uk-UA"/>
        </w:rPr>
      </w:pPr>
      <w:r w:rsidRPr="00D57E2F">
        <w:rPr>
          <w:rFonts w:ascii="Times New Roman" w:hAnsi="Times New Roman" w:cs="Times New Roman"/>
          <w:spacing w:val="-1"/>
          <w:sz w:val="28"/>
          <w:szCs w:val="28"/>
          <w:lang w:val="uk-UA"/>
        </w:rPr>
        <w:t>способи моделювання воском пошарове нанесення, відсічення надлишків;</w:t>
      </w:r>
    </w:p>
    <w:p w14:paraId="0B72E4D9"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pacing w:val="-1"/>
          <w:sz w:val="28"/>
          <w:szCs w:val="28"/>
          <w:lang w:val="uk-UA"/>
        </w:rPr>
      </w:pPr>
      <w:proofErr w:type="spellStart"/>
      <w:r w:rsidRPr="00D57E2F">
        <w:rPr>
          <w:rFonts w:ascii="Times New Roman" w:hAnsi="Times New Roman" w:cs="Times New Roman"/>
          <w:spacing w:val="-1"/>
          <w:sz w:val="28"/>
          <w:szCs w:val="28"/>
          <w:lang w:val="uk-UA"/>
        </w:rPr>
        <w:t>одонтоскопія</w:t>
      </w:r>
      <w:proofErr w:type="spellEnd"/>
      <w:r w:rsidRPr="00D57E2F">
        <w:rPr>
          <w:rFonts w:ascii="Times New Roman" w:hAnsi="Times New Roman" w:cs="Times New Roman"/>
          <w:spacing w:val="-1"/>
          <w:sz w:val="28"/>
          <w:szCs w:val="28"/>
          <w:lang w:val="uk-UA"/>
        </w:rPr>
        <w:t xml:space="preserve"> та </w:t>
      </w:r>
      <w:proofErr w:type="spellStart"/>
      <w:r w:rsidRPr="00D57E2F">
        <w:rPr>
          <w:rFonts w:ascii="Times New Roman" w:hAnsi="Times New Roman" w:cs="Times New Roman"/>
          <w:spacing w:val="-1"/>
          <w:sz w:val="28"/>
          <w:szCs w:val="28"/>
          <w:lang w:val="uk-UA"/>
        </w:rPr>
        <w:t>одонтометрія</w:t>
      </w:r>
      <w:proofErr w:type="spellEnd"/>
      <w:r w:rsidRPr="00D57E2F">
        <w:rPr>
          <w:rFonts w:ascii="Times New Roman" w:hAnsi="Times New Roman" w:cs="Times New Roman"/>
          <w:spacing w:val="-1"/>
          <w:sz w:val="28"/>
          <w:szCs w:val="28"/>
          <w:lang w:val="uk-UA"/>
        </w:rPr>
        <w:t xml:space="preserve">. </w:t>
      </w:r>
      <w:proofErr w:type="spellStart"/>
      <w:r w:rsidRPr="00D57E2F">
        <w:rPr>
          <w:rFonts w:ascii="Times New Roman" w:hAnsi="Times New Roman" w:cs="Times New Roman"/>
          <w:sz w:val="28"/>
          <w:szCs w:val="28"/>
          <w:lang w:val="uk-UA"/>
        </w:rPr>
        <w:t>Одонтометричні</w:t>
      </w:r>
      <w:proofErr w:type="spellEnd"/>
      <w:r w:rsidRPr="00D57E2F">
        <w:rPr>
          <w:rFonts w:ascii="Times New Roman" w:hAnsi="Times New Roman" w:cs="Times New Roman"/>
          <w:sz w:val="28"/>
          <w:szCs w:val="28"/>
          <w:lang w:val="uk-UA"/>
        </w:rPr>
        <w:t xml:space="preserve"> показники зубів (</w:t>
      </w:r>
      <w:r w:rsidRPr="00D57E2F">
        <w:rPr>
          <w:rFonts w:ascii="Times New Roman" w:hAnsi="Times New Roman" w:cs="Times New Roman"/>
          <w:spacing w:val="-1"/>
          <w:sz w:val="28"/>
          <w:szCs w:val="28"/>
          <w:lang w:val="uk-UA"/>
        </w:rPr>
        <w:t xml:space="preserve">висота, </w:t>
      </w:r>
      <w:proofErr w:type="spellStart"/>
      <w:r w:rsidRPr="00D57E2F">
        <w:rPr>
          <w:rFonts w:ascii="Times New Roman" w:hAnsi="Times New Roman" w:cs="Times New Roman"/>
          <w:spacing w:val="-1"/>
          <w:sz w:val="28"/>
          <w:szCs w:val="28"/>
          <w:lang w:val="uk-UA"/>
        </w:rPr>
        <w:t>мезіодистальні</w:t>
      </w:r>
      <w:proofErr w:type="spellEnd"/>
      <w:r w:rsidRPr="00D57E2F">
        <w:rPr>
          <w:rFonts w:ascii="Times New Roman" w:hAnsi="Times New Roman" w:cs="Times New Roman"/>
          <w:spacing w:val="-1"/>
          <w:sz w:val="28"/>
          <w:szCs w:val="28"/>
          <w:lang w:val="uk-UA"/>
        </w:rPr>
        <w:t xml:space="preserve">, </w:t>
      </w:r>
      <w:proofErr w:type="spellStart"/>
      <w:r w:rsidRPr="00D57E2F">
        <w:rPr>
          <w:rFonts w:ascii="Times New Roman" w:hAnsi="Times New Roman" w:cs="Times New Roman"/>
          <w:spacing w:val="-1"/>
          <w:sz w:val="28"/>
          <w:szCs w:val="28"/>
          <w:lang w:val="uk-UA"/>
        </w:rPr>
        <w:t>вестибуло-лінгвальні</w:t>
      </w:r>
      <w:proofErr w:type="spellEnd"/>
      <w:r w:rsidRPr="00D57E2F">
        <w:rPr>
          <w:rFonts w:ascii="Times New Roman" w:hAnsi="Times New Roman" w:cs="Times New Roman"/>
          <w:spacing w:val="-1"/>
          <w:sz w:val="28"/>
          <w:szCs w:val="28"/>
          <w:lang w:val="uk-UA"/>
        </w:rPr>
        <w:t xml:space="preserve"> розміри коронок зубів);</w:t>
      </w:r>
    </w:p>
    <w:p w14:paraId="51C221BD"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pacing w:val="-1"/>
          <w:sz w:val="28"/>
          <w:szCs w:val="28"/>
          <w:lang w:val="uk-UA"/>
        </w:rPr>
      </w:pPr>
      <w:r w:rsidRPr="00D57E2F">
        <w:rPr>
          <w:rFonts w:ascii="Times New Roman" w:hAnsi="Times New Roman" w:cs="Times New Roman"/>
          <w:sz w:val="28"/>
          <w:szCs w:val="28"/>
          <w:lang w:val="uk-UA"/>
        </w:rPr>
        <w:t xml:space="preserve">методики воскового моделювання за </w:t>
      </w:r>
      <w:proofErr w:type="spellStart"/>
      <w:r w:rsidRPr="00D57E2F">
        <w:rPr>
          <w:rFonts w:ascii="Times New Roman" w:hAnsi="Times New Roman" w:cs="Times New Roman"/>
          <w:sz w:val="28"/>
          <w:szCs w:val="28"/>
          <w:lang w:val="uk-UA"/>
        </w:rPr>
        <w:t>Payne</w:t>
      </w:r>
      <w:proofErr w:type="spellEnd"/>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Lundeen</w:t>
      </w:r>
      <w:proofErr w:type="spellEnd"/>
      <w:r w:rsidRPr="00D57E2F">
        <w:rPr>
          <w:rFonts w:ascii="Times New Roman" w:hAnsi="Times New Roman" w:cs="Times New Roman"/>
          <w:sz w:val="28"/>
          <w:szCs w:val="28"/>
          <w:lang w:val="uk-UA"/>
        </w:rPr>
        <w:t xml:space="preserve">. Методики воскового моделювання за </w:t>
      </w:r>
      <w:proofErr w:type="spellStart"/>
      <w:r w:rsidRPr="00D57E2F">
        <w:rPr>
          <w:rFonts w:ascii="Times New Roman" w:hAnsi="Times New Roman" w:cs="Times New Roman"/>
          <w:sz w:val="28"/>
          <w:szCs w:val="28"/>
          <w:lang w:val="uk-UA"/>
        </w:rPr>
        <w:t>Thomas</w:t>
      </w:r>
      <w:proofErr w:type="spellEnd"/>
      <w:r w:rsidRPr="00D57E2F">
        <w:rPr>
          <w:rFonts w:ascii="Times New Roman" w:hAnsi="Times New Roman" w:cs="Times New Roman"/>
          <w:sz w:val="28"/>
          <w:szCs w:val="28"/>
          <w:lang w:val="uk-UA"/>
        </w:rPr>
        <w:t>;</w:t>
      </w:r>
    </w:p>
    <w:p w14:paraId="1F951F63"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pacing w:val="-1"/>
          <w:sz w:val="28"/>
          <w:szCs w:val="28"/>
          <w:lang w:val="uk-UA"/>
        </w:rPr>
      </w:pPr>
      <w:r w:rsidRPr="00D57E2F">
        <w:rPr>
          <w:rFonts w:ascii="Times New Roman" w:hAnsi="Times New Roman" w:cs="Times New Roman"/>
          <w:spacing w:val="-1"/>
          <w:sz w:val="28"/>
          <w:szCs w:val="28"/>
          <w:lang w:val="uk-UA"/>
        </w:rPr>
        <w:t xml:space="preserve">методика біомеханічного воскового моделювання (за М. Х. </w:t>
      </w:r>
      <w:proofErr w:type="spellStart"/>
      <w:r w:rsidRPr="00D57E2F">
        <w:rPr>
          <w:rFonts w:ascii="Times New Roman" w:hAnsi="Times New Roman" w:cs="Times New Roman"/>
          <w:spacing w:val="-1"/>
          <w:sz w:val="28"/>
          <w:szCs w:val="28"/>
          <w:lang w:val="uk-UA"/>
        </w:rPr>
        <w:t>Польцем</w:t>
      </w:r>
      <w:proofErr w:type="spellEnd"/>
      <w:r w:rsidRPr="00D57E2F">
        <w:rPr>
          <w:rFonts w:ascii="Times New Roman" w:hAnsi="Times New Roman" w:cs="Times New Roman"/>
          <w:spacing w:val="-1"/>
          <w:sz w:val="28"/>
          <w:szCs w:val="28"/>
          <w:lang w:val="uk-UA"/>
        </w:rPr>
        <w:t>);</w:t>
      </w:r>
    </w:p>
    <w:p w14:paraId="36E1D6A2"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pacing w:val="-1"/>
          <w:sz w:val="28"/>
          <w:szCs w:val="28"/>
          <w:lang w:val="uk-UA"/>
        </w:rPr>
      </w:pPr>
      <w:r w:rsidRPr="00D57E2F">
        <w:rPr>
          <w:rFonts w:ascii="Times New Roman" w:hAnsi="Times New Roman" w:cs="Times New Roman"/>
          <w:spacing w:val="-1"/>
          <w:sz w:val="28"/>
          <w:szCs w:val="28"/>
          <w:lang w:val="uk-UA"/>
        </w:rPr>
        <w:t xml:space="preserve">просторове моделювання зубів за </w:t>
      </w:r>
      <w:proofErr w:type="spellStart"/>
      <w:r w:rsidRPr="00D57E2F">
        <w:rPr>
          <w:rFonts w:ascii="Times New Roman" w:hAnsi="Times New Roman" w:cs="Times New Roman"/>
          <w:spacing w:val="-1"/>
          <w:sz w:val="28"/>
          <w:szCs w:val="28"/>
          <w:lang w:val="uk-UA"/>
        </w:rPr>
        <w:t>Ломіашвілі</w:t>
      </w:r>
      <w:proofErr w:type="spellEnd"/>
      <w:r w:rsidRPr="00D57E2F">
        <w:rPr>
          <w:rFonts w:ascii="Times New Roman" w:hAnsi="Times New Roman" w:cs="Times New Roman"/>
          <w:spacing w:val="-1"/>
          <w:sz w:val="28"/>
          <w:szCs w:val="28"/>
          <w:lang w:val="uk-UA"/>
        </w:rPr>
        <w:t xml:space="preserve"> - відтворення цілісності зубів на основі модульних технологій;</w:t>
      </w:r>
    </w:p>
    <w:p w14:paraId="10F3CB23"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pacing w:val="-1"/>
          <w:sz w:val="28"/>
          <w:szCs w:val="28"/>
          <w:lang w:val="uk-UA"/>
        </w:rPr>
      </w:pPr>
      <w:r w:rsidRPr="00D57E2F">
        <w:rPr>
          <w:rFonts w:ascii="Times New Roman" w:hAnsi="Times New Roman" w:cs="Times New Roman"/>
          <w:spacing w:val="-1"/>
          <w:sz w:val="28"/>
          <w:szCs w:val="28"/>
          <w:lang w:val="uk-UA"/>
        </w:rPr>
        <w:t xml:space="preserve">анатомічне воскове моделювання </w:t>
      </w:r>
      <w:proofErr w:type="spellStart"/>
      <w:r w:rsidRPr="00D57E2F">
        <w:rPr>
          <w:rFonts w:ascii="Times New Roman" w:hAnsi="Times New Roman" w:cs="Times New Roman"/>
          <w:spacing w:val="-1"/>
          <w:sz w:val="28"/>
          <w:szCs w:val="28"/>
          <w:lang w:val="uk-UA"/>
        </w:rPr>
        <w:t>оклюзійних</w:t>
      </w:r>
      <w:proofErr w:type="spellEnd"/>
      <w:r w:rsidRPr="00D57E2F">
        <w:rPr>
          <w:rFonts w:ascii="Times New Roman" w:hAnsi="Times New Roman" w:cs="Times New Roman"/>
          <w:spacing w:val="-1"/>
          <w:sz w:val="28"/>
          <w:szCs w:val="28"/>
          <w:lang w:val="uk-UA"/>
        </w:rPr>
        <w:t xml:space="preserve"> поверхонь по Шульцу;</w:t>
      </w:r>
    </w:p>
    <w:p w14:paraId="73C4BFB9"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pacing w:val="-1"/>
          <w:sz w:val="28"/>
          <w:szCs w:val="28"/>
          <w:lang w:val="uk-UA"/>
        </w:rPr>
      </w:pPr>
      <w:r w:rsidRPr="00D57E2F">
        <w:rPr>
          <w:rFonts w:ascii="Times New Roman" w:hAnsi="Times New Roman" w:cs="Times New Roman"/>
          <w:spacing w:val="-1"/>
          <w:sz w:val="28"/>
          <w:szCs w:val="28"/>
          <w:lang w:val="uk-UA"/>
        </w:rPr>
        <w:t>індивідуальне діагностичне воскове моделювання (</w:t>
      </w:r>
      <w:proofErr w:type="spellStart"/>
      <w:r w:rsidRPr="00D57E2F">
        <w:rPr>
          <w:rFonts w:ascii="Times New Roman" w:hAnsi="Times New Roman" w:cs="Times New Roman"/>
          <w:spacing w:val="-1"/>
          <w:sz w:val="28"/>
          <w:szCs w:val="28"/>
          <w:lang w:val="uk-UA"/>
        </w:rPr>
        <w:t>waxup</w:t>
      </w:r>
      <w:proofErr w:type="spellEnd"/>
      <w:r w:rsidRPr="00D57E2F">
        <w:rPr>
          <w:rFonts w:ascii="Times New Roman" w:hAnsi="Times New Roman" w:cs="Times New Roman"/>
          <w:spacing w:val="-1"/>
          <w:sz w:val="28"/>
          <w:szCs w:val="28"/>
          <w:lang w:val="uk-UA"/>
        </w:rPr>
        <w:t xml:space="preserve">, </w:t>
      </w:r>
      <w:proofErr w:type="spellStart"/>
      <w:r w:rsidRPr="00D57E2F">
        <w:rPr>
          <w:rFonts w:ascii="Times New Roman" w:hAnsi="Times New Roman" w:cs="Times New Roman"/>
          <w:spacing w:val="-1"/>
          <w:sz w:val="28"/>
          <w:szCs w:val="28"/>
          <w:lang w:val="uk-UA"/>
        </w:rPr>
        <w:t>вокс-ап</w:t>
      </w:r>
      <w:proofErr w:type="spellEnd"/>
      <w:r w:rsidRPr="00D57E2F">
        <w:rPr>
          <w:rFonts w:ascii="Times New Roman" w:hAnsi="Times New Roman" w:cs="Times New Roman"/>
          <w:spacing w:val="-1"/>
          <w:sz w:val="28"/>
          <w:szCs w:val="28"/>
          <w:lang w:val="uk-UA"/>
        </w:rPr>
        <w:t>);</w:t>
      </w:r>
    </w:p>
    <w:p w14:paraId="5DFC1D62" w14:textId="77777777" w:rsidR="003979CD" w:rsidRPr="00D57E2F" w:rsidRDefault="003979CD" w:rsidP="00E970EE">
      <w:pPr>
        <w:numPr>
          <w:ilvl w:val="0"/>
          <w:numId w:val="9"/>
        </w:numPr>
        <w:tabs>
          <w:tab w:val="left" w:pos="284"/>
        </w:tabs>
        <w:spacing w:after="0" w:line="360" w:lineRule="auto"/>
        <w:ind w:firstLine="720"/>
        <w:jc w:val="both"/>
        <w:rPr>
          <w:rFonts w:ascii="Times New Roman" w:hAnsi="Times New Roman" w:cs="Times New Roman"/>
          <w:spacing w:val="-1"/>
          <w:sz w:val="28"/>
          <w:szCs w:val="28"/>
          <w:lang w:val="uk-UA"/>
        </w:rPr>
      </w:pPr>
      <w:r w:rsidRPr="00D57E2F">
        <w:rPr>
          <w:rFonts w:ascii="Times New Roman" w:hAnsi="Times New Roman" w:cs="Times New Roman"/>
          <w:spacing w:val="-1"/>
          <w:sz w:val="28"/>
          <w:szCs w:val="28"/>
          <w:lang w:val="uk-UA"/>
        </w:rPr>
        <w:t>виготовлення прототипу кінцевого результату лікування (</w:t>
      </w:r>
      <w:proofErr w:type="spellStart"/>
      <w:r w:rsidRPr="00D57E2F">
        <w:rPr>
          <w:rFonts w:ascii="Times New Roman" w:hAnsi="Times New Roman" w:cs="Times New Roman"/>
          <w:spacing w:val="-1"/>
          <w:sz w:val="28"/>
          <w:szCs w:val="28"/>
          <w:lang w:val="uk-UA"/>
        </w:rPr>
        <w:t>mock-up</w:t>
      </w:r>
      <w:proofErr w:type="spellEnd"/>
      <w:r w:rsidRPr="00D57E2F">
        <w:rPr>
          <w:rFonts w:ascii="Times New Roman" w:hAnsi="Times New Roman" w:cs="Times New Roman"/>
          <w:spacing w:val="-1"/>
          <w:sz w:val="28"/>
          <w:szCs w:val="28"/>
          <w:lang w:val="uk-UA"/>
        </w:rPr>
        <w:t xml:space="preserve">, </w:t>
      </w:r>
      <w:proofErr w:type="spellStart"/>
      <w:r w:rsidRPr="00D57E2F">
        <w:rPr>
          <w:rFonts w:ascii="Times New Roman" w:hAnsi="Times New Roman" w:cs="Times New Roman"/>
          <w:spacing w:val="-1"/>
          <w:sz w:val="28"/>
          <w:szCs w:val="28"/>
          <w:lang w:val="uk-UA"/>
        </w:rPr>
        <w:t>мок-ап</w:t>
      </w:r>
      <w:proofErr w:type="spellEnd"/>
      <w:r w:rsidRPr="00D57E2F">
        <w:rPr>
          <w:rFonts w:ascii="Times New Roman" w:hAnsi="Times New Roman" w:cs="Times New Roman"/>
          <w:spacing w:val="-1"/>
          <w:sz w:val="28"/>
          <w:szCs w:val="28"/>
          <w:lang w:val="uk-UA"/>
        </w:rPr>
        <w:t>).</w:t>
      </w:r>
    </w:p>
    <w:p w14:paraId="2C001823" w14:textId="77777777" w:rsidR="003979CD" w:rsidRPr="00D57E2F" w:rsidRDefault="003979CD" w:rsidP="00E970EE">
      <w:pPr>
        <w:tabs>
          <w:tab w:val="left" w:pos="1985"/>
        </w:tabs>
        <w:spacing w:after="0" w:line="360" w:lineRule="auto"/>
        <w:ind w:firstLine="720"/>
        <w:jc w:val="both"/>
        <w:rPr>
          <w:sz w:val="28"/>
          <w:szCs w:val="28"/>
          <w:lang w:val="uk-UA"/>
        </w:rPr>
      </w:pPr>
    </w:p>
    <w:p w14:paraId="1AAAC0E5" w14:textId="7BA2F723" w:rsidR="003979CD" w:rsidRPr="00D57E2F" w:rsidRDefault="00D27B18" w:rsidP="00E970EE">
      <w:pPr>
        <w:spacing w:after="0" w:line="360" w:lineRule="auto"/>
        <w:ind w:firstLine="720"/>
        <w:rPr>
          <w:rFonts w:ascii="Times New Roman" w:hAnsi="Times New Roman" w:cs="Times New Roman"/>
          <w:b/>
          <w:bCs/>
          <w:color w:val="000000"/>
          <w:spacing w:val="-1"/>
          <w:sz w:val="28"/>
          <w:szCs w:val="28"/>
          <w:shd w:val="clear" w:color="auto" w:fill="FFFFFF"/>
          <w:lang w:val="uk-UA"/>
        </w:rPr>
      </w:pPr>
      <w:r w:rsidRPr="00D57E2F">
        <w:rPr>
          <w:rFonts w:ascii="Times New Roman" w:hAnsi="Times New Roman" w:cs="Times New Roman"/>
          <w:b/>
          <w:bCs/>
          <w:color w:val="000000"/>
          <w:spacing w:val="-1"/>
          <w:sz w:val="28"/>
          <w:szCs w:val="28"/>
          <w:shd w:val="clear" w:color="auto" w:fill="FFFFFF"/>
          <w:lang w:val="uk-UA"/>
        </w:rPr>
        <w:t>8.</w:t>
      </w:r>
      <w:r w:rsidR="003979CD" w:rsidRPr="00D57E2F">
        <w:rPr>
          <w:rFonts w:ascii="Times New Roman" w:hAnsi="Times New Roman" w:cs="Times New Roman"/>
          <w:b/>
          <w:bCs/>
          <w:color w:val="000000"/>
          <w:spacing w:val="-1"/>
          <w:sz w:val="28"/>
          <w:szCs w:val="28"/>
          <w:shd w:val="clear" w:color="auto" w:fill="FFFFFF"/>
          <w:lang w:val="uk-UA"/>
        </w:rPr>
        <w:t>Перелік практичних навичок</w:t>
      </w:r>
      <w:r w:rsidR="000D71B0" w:rsidRPr="00D57E2F">
        <w:rPr>
          <w:rFonts w:ascii="Times New Roman" w:hAnsi="Times New Roman" w:cs="Times New Roman"/>
          <w:b/>
          <w:bCs/>
          <w:color w:val="000000"/>
          <w:spacing w:val="-1"/>
          <w:sz w:val="28"/>
          <w:szCs w:val="28"/>
          <w:shd w:val="clear" w:color="auto" w:fill="FFFFFF"/>
          <w:lang w:val="uk-UA"/>
        </w:rPr>
        <w:t xml:space="preserve"> </w:t>
      </w:r>
      <w:r w:rsidR="003979CD" w:rsidRPr="00D57E2F">
        <w:rPr>
          <w:rFonts w:ascii="Times New Roman" w:hAnsi="Times New Roman" w:cs="Times New Roman"/>
          <w:b/>
          <w:bCs/>
          <w:color w:val="000000"/>
          <w:spacing w:val="-1"/>
          <w:sz w:val="28"/>
          <w:szCs w:val="28"/>
          <w:shd w:val="clear" w:color="auto" w:fill="FFFFFF"/>
          <w:lang w:val="uk-UA"/>
        </w:rPr>
        <w:t>з курсу за вибором.</w:t>
      </w:r>
    </w:p>
    <w:p w14:paraId="23B6E44A" w14:textId="77777777" w:rsidR="003979CD" w:rsidRPr="00D57E2F" w:rsidRDefault="003979CD" w:rsidP="00E970EE">
      <w:pPr>
        <w:numPr>
          <w:ilvl w:val="0"/>
          <w:numId w:val="10"/>
        </w:numPr>
        <w:tabs>
          <w:tab w:val="left" w:pos="360"/>
        </w:tabs>
        <w:spacing w:after="0" w:line="360" w:lineRule="auto"/>
        <w:ind w:firstLine="720"/>
        <w:jc w:val="both"/>
        <w:rPr>
          <w:rFonts w:ascii="Times New Roman" w:hAnsi="Times New Roman" w:cs="Times New Roman"/>
          <w:color w:val="000000"/>
          <w:sz w:val="28"/>
          <w:szCs w:val="28"/>
          <w:shd w:val="clear" w:color="auto" w:fill="FFFFFF"/>
          <w:lang w:val="uk-UA"/>
        </w:rPr>
      </w:pPr>
      <w:r w:rsidRPr="00D57E2F">
        <w:rPr>
          <w:rFonts w:ascii="Times New Roman" w:hAnsi="Times New Roman" w:cs="Times New Roman"/>
          <w:color w:val="000000"/>
          <w:sz w:val="28"/>
          <w:szCs w:val="28"/>
          <w:shd w:val="clear" w:color="auto" w:fill="FFFFFF"/>
          <w:lang w:val="uk-UA"/>
        </w:rPr>
        <w:t>змоделювати анатомічну будову центральних та бічних різців верхньої щелепи;</w:t>
      </w:r>
    </w:p>
    <w:p w14:paraId="3A60AF38" w14:textId="42319919" w:rsidR="003979CD" w:rsidRPr="00D57E2F" w:rsidRDefault="003979CD" w:rsidP="00E970EE">
      <w:pPr>
        <w:numPr>
          <w:ilvl w:val="0"/>
          <w:numId w:val="10"/>
        </w:numPr>
        <w:tabs>
          <w:tab w:val="left" w:pos="360"/>
        </w:tabs>
        <w:spacing w:after="0" w:line="360" w:lineRule="auto"/>
        <w:ind w:firstLine="720"/>
        <w:jc w:val="both"/>
        <w:rPr>
          <w:rFonts w:ascii="Times New Roman" w:hAnsi="Times New Roman" w:cs="Times New Roman"/>
          <w:color w:val="000000"/>
          <w:sz w:val="28"/>
          <w:szCs w:val="28"/>
          <w:shd w:val="clear" w:color="auto" w:fill="FFFFFF"/>
          <w:lang w:val="uk-UA"/>
        </w:rPr>
      </w:pPr>
      <w:r w:rsidRPr="00D57E2F">
        <w:rPr>
          <w:rFonts w:ascii="Times New Roman" w:hAnsi="Times New Roman" w:cs="Times New Roman"/>
          <w:color w:val="000000"/>
          <w:sz w:val="28"/>
          <w:szCs w:val="28"/>
          <w:shd w:val="clear" w:color="auto" w:fill="FFFFFF"/>
          <w:lang w:val="uk-UA"/>
        </w:rPr>
        <w:t>змоделювати ана</w:t>
      </w:r>
      <w:r w:rsidR="000D71B0" w:rsidRPr="00D57E2F">
        <w:rPr>
          <w:rFonts w:ascii="Times New Roman" w:hAnsi="Times New Roman" w:cs="Times New Roman"/>
          <w:color w:val="000000"/>
          <w:sz w:val="28"/>
          <w:szCs w:val="28"/>
          <w:shd w:val="clear" w:color="auto" w:fill="FFFFFF"/>
          <w:lang w:val="uk-UA"/>
        </w:rPr>
        <w:t xml:space="preserve">томічну будову </w:t>
      </w:r>
      <w:proofErr w:type="spellStart"/>
      <w:r w:rsidRPr="00D57E2F">
        <w:rPr>
          <w:rFonts w:ascii="Times New Roman" w:hAnsi="Times New Roman" w:cs="Times New Roman"/>
          <w:color w:val="000000"/>
          <w:sz w:val="28"/>
          <w:szCs w:val="28"/>
          <w:shd w:val="clear" w:color="auto" w:fill="FFFFFF"/>
          <w:lang w:val="uk-UA"/>
        </w:rPr>
        <w:t>ікол</w:t>
      </w:r>
      <w:proofErr w:type="spellEnd"/>
      <w:r w:rsidRPr="00D57E2F">
        <w:rPr>
          <w:rFonts w:ascii="Times New Roman" w:hAnsi="Times New Roman" w:cs="Times New Roman"/>
          <w:color w:val="000000"/>
          <w:sz w:val="28"/>
          <w:szCs w:val="28"/>
          <w:shd w:val="clear" w:color="auto" w:fill="FFFFFF"/>
          <w:lang w:val="uk-UA"/>
        </w:rPr>
        <w:t xml:space="preserve"> верхньої щелепи;</w:t>
      </w:r>
    </w:p>
    <w:p w14:paraId="2A2EC3FF" w14:textId="77777777" w:rsidR="003979CD" w:rsidRPr="00D57E2F" w:rsidRDefault="003979CD" w:rsidP="00E970EE">
      <w:pPr>
        <w:numPr>
          <w:ilvl w:val="0"/>
          <w:numId w:val="10"/>
        </w:numPr>
        <w:tabs>
          <w:tab w:val="left" w:pos="360"/>
        </w:tabs>
        <w:spacing w:after="0" w:line="360" w:lineRule="auto"/>
        <w:ind w:firstLine="720"/>
        <w:jc w:val="both"/>
        <w:rPr>
          <w:rFonts w:ascii="Times New Roman" w:hAnsi="Times New Roman" w:cs="Times New Roman"/>
          <w:color w:val="000000"/>
          <w:sz w:val="28"/>
          <w:szCs w:val="28"/>
          <w:shd w:val="clear" w:color="auto" w:fill="FFFFFF"/>
          <w:lang w:val="uk-UA"/>
        </w:rPr>
      </w:pPr>
      <w:r w:rsidRPr="00D57E2F">
        <w:rPr>
          <w:rFonts w:ascii="Times New Roman" w:hAnsi="Times New Roman" w:cs="Times New Roman"/>
          <w:color w:val="000000"/>
          <w:sz w:val="28"/>
          <w:szCs w:val="28"/>
          <w:shd w:val="clear" w:color="auto" w:fill="FFFFFF"/>
          <w:lang w:val="uk-UA"/>
        </w:rPr>
        <w:lastRenderedPageBreak/>
        <w:t>змоделювати анатомічну будову малих кутніх зубів верхньої щелепи;</w:t>
      </w:r>
    </w:p>
    <w:p w14:paraId="5F21E081" w14:textId="77777777" w:rsidR="003979CD" w:rsidRPr="00D57E2F" w:rsidRDefault="003979CD" w:rsidP="00E970EE">
      <w:pPr>
        <w:numPr>
          <w:ilvl w:val="0"/>
          <w:numId w:val="10"/>
        </w:numPr>
        <w:tabs>
          <w:tab w:val="left" w:pos="360"/>
        </w:tabs>
        <w:spacing w:after="0" w:line="360" w:lineRule="auto"/>
        <w:ind w:firstLine="720"/>
        <w:jc w:val="both"/>
        <w:rPr>
          <w:rFonts w:ascii="Times New Roman" w:hAnsi="Times New Roman" w:cs="Times New Roman"/>
          <w:color w:val="000000"/>
          <w:sz w:val="28"/>
          <w:szCs w:val="28"/>
          <w:shd w:val="clear" w:color="auto" w:fill="FFFFFF"/>
          <w:lang w:val="uk-UA"/>
        </w:rPr>
      </w:pPr>
      <w:r w:rsidRPr="00D57E2F">
        <w:rPr>
          <w:rFonts w:ascii="Times New Roman" w:hAnsi="Times New Roman" w:cs="Times New Roman"/>
          <w:color w:val="000000"/>
          <w:sz w:val="28"/>
          <w:szCs w:val="28"/>
          <w:shd w:val="clear" w:color="auto" w:fill="FFFFFF"/>
          <w:lang w:val="uk-UA"/>
        </w:rPr>
        <w:t>змоделювати анатомічну будову великих кутніх зубів верхньої щелепи;</w:t>
      </w:r>
    </w:p>
    <w:p w14:paraId="31AEB105" w14:textId="77777777" w:rsidR="003979CD" w:rsidRPr="00D57E2F" w:rsidRDefault="003979CD" w:rsidP="00E970EE">
      <w:pPr>
        <w:numPr>
          <w:ilvl w:val="0"/>
          <w:numId w:val="10"/>
        </w:numPr>
        <w:tabs>
          <w:tab w:val="left" w:pos="360"/>
        </w:tabs>
        <w:spacing w:after="0" w:line="360" w:lineRule="auto"/>
        <w:ind w:firstLine="720"/>
        <w:jc w:val="both"/>
        <w:rPr>
          <w:rFonts w:ascii="Times New Roman" w:hAnsi="Times New Roman" w:cs="Times New Roman"/>
          <w:color w:val="000000"/>
          <w:sz w:val="28"/>
          <w:szCs w:val="28"/>
          <w:shd w:val="clear" w:color="auto" w:fill="FFFFFF"/>
          <w:lang w:val="uk-UA"/>
        </w:rPr>
      </w:pPr>
      <w:r w:rsidRPr="00D57E2F">
        <w:rPr>
          <w:rFonts w:ascii="Times New Roman" w:hAnsi="Times New Roman" w:cs="Times New Roman"/>
          <w:color w:val="000000"/>
          <w:sz w:val="28"/>
          <w:szCs w:val="28"/>
          <w:shd w:val="clear" w:color="auto" w:fill="FFFFFF"/>
          <w:lang w:val="uk-UA"/>
        </w:rPr>
        <w:t>змоделювати анатомічну будову центральних і бічних різців нижньої щелепи;</w:t>
      </w:r>
    </w:p>
    <w:p w14:paraId="15C9E5D6" w14:textId="77777777" w:rsidR="003979CD" w:rsidRPr="00D57E2F" w:rsidRDefault="003979CD" w:rsidP="00E970EE">
      <w:pPr>
        <w:numPr>
          <w:ilvl w:val="0"/>
          <w:numId w:val="10"/>
        </w:numPr>
        <w:tabs>
          <w:tab w:val="left" w:pos="360"/>
        </w:tabs>
        <w:spacing w:after="0" w:line="360" w:lineRule="auto"/>
        <w:ind w:firstLine="720"/>
        <w:jc w:val="both"/>
        <w:rPr>
          <w:rFonts w:ascii="Times New Roman" w:hAnsi="Times New Roman" w:cs="Times New Roman"/>
          <w:color w:val="000000"/>
          <w:sz w:val="28"/>
          <w:szCs w:val="28"/>
          <w:shd w:val="clear" w:color="auto" w:fill="FFFFFF"/>
          <w:lang w:val="uk-UA"/>
        </w:rPr>
      </w:pPr>
      <w:r w:rsidRPr="00D57E2F">
        <w:rPr>
          <w:rFonts w:ascii="Times New Roman" w:hAnsi="Times New Roman" w:cs="Times New Roman"/>
          <w:color w:val="000000"/>
          <w:sz w:val="28"/>
          <w:szCs w:val="28"/>
          <w:shd w:val="clear" w:color="auto" w:fill="FFFFFF"/>
          <w:lang w:val="uk-UA"/>
        </w:rPr>
        <w:t xml:space="preserve">змоделювати анатомічну будову </w:t>
      </w:r>
      <w:proofErr w:type="spellStart"/>
      <w:r w:rsidRPr="00D57E2F">
        <w:rPr>
          <w:rFonts w:ascii="Times New Roman" w:hAnsi="Times New Roman" w:cs="Times New Roman"/>
          <w:color w:val="000000"/>
          <w:sz w:val="28"/>
          <w:szCs w:val="28"/>
          <w:shd w:val="clear" w:color="auto" w:fill="FFFFFF"/>
          <w:lang w:val="uk-UA"/>
        </w:rPr>
        <w:t>ікол</w:t>
      </w:r>
      <w:proofErr w:type="spellEnd"/>
      <w:r w:rsidRPr="00D57E2F">
        <w:rPr>
          <w:rFonts w:ascii="Times New Roman" w:hAnsi="Times New Roman" w:cs="Times New Roman"/>
          <w:color w:val="000000"/>
          <w:sz w:val="28"/>
          <w:szCs w:val="28"/>
          <w:shd w:val="clear" w:color="auto" w:fill="FFFFFF"/>
          <w:lang w:val="uk-UA"/>
        </w:rPr>
        <w:t xml:space="preserve"> нижньої щелепи;</w:t>
      </w:r>
    </w:p>
    <w:p w14:paraId="7D82EE1F" w14:textId="77777777" w:rsidR="003979CD" w:rsidRPr="00D57E2F" w:rsidRDefault="003979CD" w:rsidP="00E970EE">
      <w:pPr>
        <w:numPr>
          <w:ilvl w:val="0"/>
          <w:numId w:val="10"/>
        </w:numPr>
        <w:tabs>
          <w:tab w:val="left" w:pos="360"/>
        </w:tabs>
        <w:spacing w:after="0" w:line="360" w:lineRule="auto"/>
        <w:ind w:firstLine="720"/>
        <w:jc w:val="both"/>
        <w:rPr>
          <w:rFonts w:ascii="Times New Roman" w:hAnsi="Times New Roman" w:cs="Times New Roman"/>
          <w:color w:val="000000"/>
          <w:sz w:val="28"/>
          <w:szCs w:val="28"/>
          <w:shd w:val="clear" w:color="auto" w:fill="FFFFFF"/>
          <w:lang w:val="uk-UA"/>
        </w:rPr>
      </w:pPr>
      <w:r w:rsidRPr="00D57E2F">
        <w:rPr>
          <w:rFonts w:ascii="Times New Roman" w:hAnsi="Times New Roman" w:cs="Times New Roman"/>
          <w:color w:val="000000"/>
          <w:sz w:val="28"/>
          <w:szCs w:val="28"/>
          <w:shd w:val="clear" w:color="auto" w:fill="FFFFFF"/>
          <w:lang w:val="uk-UA"/>
        </w:rPr>
        <w:t>змоделювати анатомічну малих кутніх зубів нижньої щелепи;</w:t>
      </w:r>
    </w:p>
    <w:p w14:paraId="22F621FC" w14:textId="77777777" w:rsidR="003979CD" w:rsidRPr="00D57E2F" w:rsidRDefault="003979CD" w:rsidP="00E970EE">
      <w:pPr>
        <w:numPr>
          <w:ilvl w:val="0"/>
          <w:numId w:val="10"/>
        </w:numPr>
        <w:tabs>
          <w:tab w:val="left" w:pos="360"/>
        </w:tabs>
        <w:spacing w:after="0" w:line="360" w:lineRule="auto"/>
        <w:ind w:firstLine="720"/>
        <w:jc w:val="both"/>
        <w:rPr>
          <w:rFonts w:ascii="Times New Roman" w:hAnsi="Times New Roman" w:cs="Times New Roman"/>
          <w:color w:val="000000"/>
          <w:sz w:val="28"/>
          <w:szCs w:val="28"/>
          <w:shd w:val="clear" w:color="auto" w:fill="FFFFFF"/>
          <w:lang w:val="uk-UA"/>
        </w:rPr>
      </w:pPr>
      <w:r w:rsidRPr="00D57E2F">
        <w:rPr>
          <w:rFonts w:ascii="Times New Roman" w:hAnsi="Times New Roman" w:cs="Times New Roman"/>
          <w:color w:val="000000"/>
          <w:sz w:val="28"/>
          <w:szCs w:val="28"/>
          <w:shd w:val="clear" w:color="auto" w:fill="FFFFFF"/>
          <w:lang w:val="uk-UA"/>
        </w:rPr>
        <w:t>змоделювати анатомічну будову великих кутніх зубів нижньої щелепи;</w:t>
      </w:r>
    </w:p>
    <w:p w14:paraId="57828ACD" w14:textId="77777777" w:rsidR="003979CD" w:rsidRPr="00D57E2F" w:rsidRDefault="003979CD" w:rsidP="00E970EE">
      <w:pPr>
        <w:numPr>
          <w:ilvl w:val="0"/>
          <w:numId w:val="10"/>
        </w:numPr>
        <w:tabs>
          <w:tab w:val="left" w:pos="360"/>
        </w:tabs>
        <w:spacing w:after="0" w:line="360" w:lineRule="auto"/>
        <w:ind w:firstLine="720"/>
        <w:jc w:val="both"/>
        <w:rPr>
          <w:rFonts w:ascii="Times New Roman" w:hAnsi="Times New Roman" w:cs="Times New Roman"/>
          <w:color w:val="000000"/>
          <w:sz w:val="28"/>
          <w:szCs w:val="28"/>
          <w:shd w:val="clear" w:color="auto" w:fill="FFFFFF"/>
          <w:lang w:val="uk-UA"/>
        </w:rPr>
      </w:pPr>
      <w:r w:rsidRPr="00D57E2F">
        <w:rPr>
          <w:rFonts w:ascii="Times New Roman" w:hAnsi="Times New Roman" w:cs="Times New Roman"/>
          <w:color w:val="000000"/>
          <w:sz w:val="28"/>
          <w:szCs w:val="28"/>
          <w:shd w:val="clear" w:color="auto" w:fill="FFFFFF"/>
          <w:lang w:val="uk-UA"/>
        </w:rPr>
        <w:t xml:space="preserve">змоделювати </w:t>
      </w:r>
      <w:proofErr w:type="spellStart"/>
      <w:r w:rsidRPr="00D57E2F">
        <w:rPr>
          <w:rFonts w:ascii="Times New Roman" w:hAnsi="Times New Roman" w:cs="Times New Roman"/>
          <w:color w:val="000000"/>
          <w:sz w:val="28"/>
          <w:szCs w:val="28"/>
          <w:shd w:val="clear" w:color="auto" w:fill="FFFFFF"/>
          <w:lang w:val="uk-UA"/>
        </w:rPr>
        <w:t>напівдугу</w:t>
      </w:r>
      <w:proofErr w:type="spellEnd"/>
      <w:r w:rsidRPr="00D57E2F">
        <w:rPr>
          <w:rFonts w:ascii="Times New Roman" w:hAnsi="Times New Roman" w:cs="Times New Roman"/>
          <w:color w:val="000000"/>
          <w:sz w:val="28"/>
          <w:szCs w:val="28"/>
          <w:shd w:val="clear" w:color="auto" w:fill="FFFFFF"/>
          <w:lang w:val="uk-UA"/>
        </w:rPr>
        <w:t xml:space="preserve"> фронтальної ділянки зубів верхньої та нижньої щелепи у збільшеному розмірі;</w:t>
      </w:r>
    </w:p>
    <w:p w14:paraId="4613B489" w14:textId="77777777" w:rsidR="003979CD" w:rsidRPr="00D57E2F" w:rsidRDefault="003979CD" w:rsidP="00E970EE">
      <w:pPr>
        <w:numPr>
          <w:ilvl w:val="0"/>
          <w:numId w:val="10"/>
        </w:numPr>
        <w:tabs>
          <w:tab w:val="left" w:pos="360"/>
        </w:tabs>
        <w:spacing w:after="0" w:line="360" w:lineRule="auto"/>
        <w:ind w:firstLine="720"/>
        <w:jc w:val="both"/>
        <w:rPr>
          <w:rFonts w:ascii="Times New Roman" w:hAnsi="Times New Roman" w:cs="Times New Roman"/>
          <w:color w:val="000000"/>
          <w:sz w:val="28"/>
          <w:szCs w:val="28"/>
          <w:shd w:val="clear" w:color="auto" w:fill="FFFFFF"/>
          <w:lang w:val="uk-UA"/>
        </w:rPr>
      </w:pPr>
      <w:r w:rsidRPr="00D57E2F">
        <w:rPr>
          <w:rFonts w:ascii="Times New Roman" w:hAnsi="Times New Roman" w:cs="Times New Roman"/>
          <w:color w:val="000000"/>
          <w:sz w:val="28"/>
          <w:szCs w:val="28"/>
          <w:shd w:val="clear" w:color="auto" w:fill="FFFFFF"/>
          <w:lang w:val="uk-UA"/>
        </w:rPr>
        <w:t xml:space="preserve">змоделювати </w:t>
      </w:r>
      <w:proofErr w:type="spellStart"/>
      <w:r w:rsidRPr="00D57E2F">
        <w:rPr>
          <w:rFonts w:ascii="Times New Roman" w:hAnsi="Times New Roman" w:cs="Times New Roman"/>
          <w:color w:val="000000"/>
          <w:sz w:val="28"/>
          <w:szCs w:val="28"/>
          <w:shd w:val="clear" w:color="auto" w:fill="FFFFFF"/>
          <w:lang w:val="uk-UA"/>
        </w:rPr>
        <w:t>напівдугу</w:t>
      </w:r>
      <w:proofErr w:type="spellEnd"/>
      <w:r w:rsidRPr="00D57E2F">
        <w:rPr>
          <w:rFonts w:ascii="Times New Roman" w:hAnsi="Times New Roman" w:cs="Times New Roman"/>
          <w:color w:val="000000"/>
          <w:sz w:val="28"/>
          <w:szCs w:val="28"/>
          <w:shd w:val="clear" w:color="auto" w:fill="FFFFFF"/>
          <w:lang w:val="uk-UA"/>
        </w:rPr>
        <w:t xml:space="preserve"> бічної ділянки зубів верхньої та нижньої щелепи у збільшеному розмірі;</w:t>
      </w:r>
    </w:p>
    <w:p w14:paraId="7D01D258" w14:textId="77777777" w:rsidR="003979CD" w:rsidRPr="00D57E2F" w:rsidRDefault="003979CD" w:rsidP="00E970EE">
      <w:pPr>
        <w:numPr>
          <w:ilvl w:val="0"/>
          <w:numId w:val="10"/>
        </w:numPr>
        <w:tabs>
          <w:tab w:val="left" w:pos="360"/>
        </w:tabs>
        <w:spacing w:after="0" w:line="360" w:lineRule="auto"/>
        <w:ind w:firstLine="720"/>
        <w:jc w:val="both"/>
        <w:rPr>
          <w:rFonts w:ascii="Times New Roman" w:hAnsi="Times New Roman" w:cs="Times New Roman"/>
          <w:color w:val="000000"/>
          <w:sz w:val="28"/>
          <w:szCs w:val="28"/>
          <w:shd w:val="clear" w:color="auto" w:fill="FFFFFF"/>
          <w:lang w:val="uk-UA"/>
        </w:rPr>
      </w:pPr>
      <w:r w:rsidRPr="00D57E2F">
        <w:rPr>
          <w:rFonts w:ascii="Times New Roman" w:hAnsi="Times New Roman" w:cs="Times New Roman"/>
          <w:color w:val="000000"/>
          <w:sz w:val="28"/>
          <w:szCs w:val="28"/>
          <w:shd w:val="clear" w:color="auto" w:fill="FFFFFF"/>
          <w:lang w:val="uk-UA"/>
        </w:rPr>
        <w:t>відобразити анатомічну форму зубів та окремих їх поверхонь в малюнку;</w:t>
      </w:r>
    </w:p>
    <w:p w14:paraId="777B69D2" w14:textId="77777777" w:rsidR="000310A0" w:rsidRPr="00D57E2F" w:rsidRDefault="000310A0" w:rsidP="00E970EE">
      <w:pPr>
        <w:spacing w:after="0" w:line="360" w:lineRule="auto"/>
        <w:ind w:firstLine="720"/>
        <w:jc w:val="center"/>
        <w:rPr>
          <w:rFonts w:ascii="Times New Roman" w:hAnsi="Times New Roman" w:cs="Times New Roman"/>
          <w:b/>
          <w:bCs/>
          <w:color w:val="000000"/>
          <w:sz w:val="28"/>
          <w:szCs w:val="28"/>
          <w:shd w:val="clear" w:color="auto" w:fill="FFFFFF"/>
          <w:lang w:val="uk-UA"/>
        </w:rPr>
      </w:pPr>
      <w:r w:rsidRPr="00D57E2F">
        <w:rPr>
          <w:rFonts w:ascii="Times New Roman" w:hAnsi="Times New Roman" w:cs="Times New Roman"/>
          <w:b/>
          <w:bCs/>
          <w:color w:val="000000"/>
          <w:sz w:val="28"/>
          <w:szCs w:val="28"/>
          <w:shd w:val="clear" w:color="auto" w:fill="FFFFFF"/>
          <w:lang w:val="uk-UA"/>
        </w:rPr>
        <w:br w:type="page"/>
      </w:r>
    </w:p>
    <w:p w14:paraId="6D976BC9" w14:textId="232C59BD" w:rsidR="003979CD" w:rsidRPr="00D57E2F" w:rsidRDefault="00D27B18" w:rsidP="00E970EE">
      <w:pPr>
        <w:spacing w:after="0" w:line="360" w:lineRule="auto"/>
        <w:ind w:firstLine="720"/>
        <w:jc w:val="center"/>
        <w:rPr>
          <w:rFonts w:ascii="Times New Roman" w:hAnsi="Times New Roman" w:cs="Times New Roman"/>
          <w:b/>
          <w:bCs/>
          <w:color w:val="000000"/>
          <w:sz w:val="28"/>
          <w:szCs w:val="28"/>
          <w:shd w:val="clear" w:color="auto" w:fill="FFFFFF"/>
          <w:lang w:val="uk-UA"/>
        </w:rPr>
      </w:pPr>
      <w:r w:rsidRPr="00D57E2F">
        <w:rPr>
          <w:rFonts w:ascii="Times New Roman" w:hAnsi="Times New Roman" w:cs="Times New Roman"/>
          <w:b/>
          <w:bCs/>
          <w:color w:val="000000"/>
          <w:sz w:val="28"/>
          <w:szCs w:val="28"/>
          <w:shd w:val="clear" w:color="auto" w:fill="FFFFFF"/>
          <w:lang w:val="uk-UA"/>
        </w:rPr>
        <w:lastRenderedPageBreak/>
        <w:t>9</w:t>
      </w:r>
      <w:r w:rsidR="003979CD" w:rsidRPr="00D57E2F">
        <w:rPr>
          <w:rFonts w:ascii="Times New Roman" w:hAnsi="Times New Roman" w:cs="Times New Roman"/>
          <w:b/>
          <w:bCs/>
          <w:color w:val="000000"/>
          <w:sz w:val="28"/>
          <w:szCs w:val="28"/>
          <w:shd w:val="clear" w:color="auto" w:fill="FFFFFF"/>
          <w:lang w:val="uk-UA"/>
        </w:rPr>
        <w:t>. Рекомендована література</w:t>
      </w:r>
    </w:p>
    <w:p w14:paraId="650EF005" w14:textId="77777777" w:rsidR="003979CD" w:rsidRPr="00D57E2F" w:rsidRDefault="003979CD" w:rsidP="00E970EE">
      <w:pPr>
        <w:spacing w:after="0" w:line="360" w:lineRule="auto"/>
        <w:ind w:firstLine="720"/>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t xml:space="preserve"> Основна література </w:t>
      </w:r>
    </w:p>
    <w:p w14:paraId="091AEAED" w14:textId="77777777" w:rsidR="003979CD" w:rsidRPr="00D57E2F" w:rsidRDefault="003979CD" w:rsidP="000310A0">
      <w:pPr>
        <w:numPr>
          <w:ilvl w:val="0"/>
          <w:numId w:val="11"/>
        </w:numPr>
        <w:spacing w:after="0" w:line="360" w:lineRule="auto"/>
        <w:ind w:firstLine="720"/>
        <w:jc w:val="both"/>
        <w:rPr>
          <w:rFonts w:ascii="Times New Roman" w:hAnsi="Times New Roman" w:cs="Times New Roman"/>
          <w:sz w:val="28"/>
          <w:szCs w:val="28"/>
          <w:lang w:val="uk-UA"/>
        </w:rPr>
      </w:pPr>
      <w:proofErr w:type="spellStart"/>
      <w:r w:rsidRPr="00D57E2F">
        <w:rPr>
          <w:rFonts w:ascii="Times New Roman" w:hAnsi="Times New Roman" w:cs="Times New Roman"/>
          <w:sz w:val="28"/>
          <w:szCs w:val="28"/>
          <w:lang w:val="uk-UA"/>
        </w:rPr>
        <w:t>Рожко</w:t>
      </w:r>
      <w:proofErr w:type="spellEnd"/>
      <w:r w:rsidRPr="00D57E2F">
        <w:rPr>
          <w:rFonts w:ascii="Times New Roman" w:hAnsi="Times New Roman" w:cs="Times New Roman"/>
          <w:sz w:val="28"/>
          <w:szCs w:val="28"/>
          <w:lang w:val="uk-UA"/>
        </w:rPr>
        <w:t xml:space="preserve"> М.М., </w:t>
      </w:r>
      <w:proofErr w:type="spellStart"/>
      <w:r w:rsidRPr="00D57E2F">
        <w:rPr>
          <w:rFonts w:ascii="Times New Roman" w:hAnsi="Times New Roman" w:cs="Times New Roman"/>
          <w:sz w:val="28"/>
          <w:szCs w:val="28"/>
          <w:lang w:val="uk-UA"/>
        </w:rPr>
        <w:t>Неспрядько</w:t>
      </w:r>
      <w:proofErr w:type="spellEnd"/>
      <w:r w:rsidRPr="00D57E2F">
        <w:rPr>
          <w:rFonts w:ascii="Times New Roman" w:hAnsi="Times New Roman" w:cs="Times New Roman"/>
          <w:sz w:val="28"/>
          <w:szCs w:val="28"/>
          <w:lang w:val="uk-UA"/>
        </w:rPr>
        <w:t xml:space="preserve"> В.П., </w:t>
      </w:r>
      <w:proofErr w:type="spellStart"/>
      <w:r w:rsidRPr="00D57E2F">
        <w:rPr>
          <w:rFonts w:ascii="Times New Roman" w:hAnsi="Times New Roman" w:cs="Times New Roman"/>
          <w:sz w:val="28"/>
          <w:szCs w:val="28"/>
          <w:lang w:val="uk-UA"/>
        </w:rPr>
        <w:t>Палійчук</w:t>
      </w:r>
      <w:proofErr w:type="spellEnd"/>
      <w:r w:rsidRPr="00D57E2F">
        <w:rPr>
          <w:rFonts w:ascii="Times New Roman" w:hAnsi="Times New Roman" w:cs="Times New Roman"/>
          <w:sz w:val="28"/>
          <w:szCs w:val="28"/>
          <w:lang w:val="uk-UA"/>
        </w:rPr>
        <w:t xml:space="preserve"> І.В. Ортопедична стоматологія. – ВСВ «Медицина», 2020. – 720с.</w:t>
      </w:r>
    </w:p>
    <w:p w14:paraId="68B34A48" w14:textId="77777777" w:rsidR="003979CD" w:rsidRPr="00D57E2F" w:rsidRDefault="003979CD" w:rsidP="00E970EE">
      <w:pPr>
        <w:numPr>
          <w:ilvl w:val="0"/>
          <w:numId w:val="11"/>
        </w:num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Стоматологія: у 2-х </w:t>
      </w:r>
      <w:proofErr w:type="spellStart"/>
      <w:r w:rsidRPr="00D57E2F">
        <w:rPr>
          <w:rFonts w:ascii="Times New Roman" w:hAnsi="Times New Roman" w:cs="Times New Roman"/>
          <w:sz w:val="28"/>
          <w:szCs w:val="28"/>
          <w:lang w:val="uk-UA"/>
        </w:rPr>
        <w:t>кн</w:t>
      </w:r>
      <w:proofErr w:type="spellEnd"/>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Кн</w:t>
      </w:r>
      <w:proofErr w:type="spellEnd"/>
      <w:r w:rsidRPr="00D57E2F">
        <w:rPr>
          <w:rFonts w:ascii="Times New Roman" w:hAnsi="Times New Roman" w:cs="Times New Roman"/>
          <w:sz w:val="28"/>
          <w:szCs w:val="28"/>
          <w:lang w:val="uk-UA"/>
        </w:rPr>
        <w:t xml:space="preserve">. 2: </w:t>
      </w:r>
      <w:proofErr w:type="spellStart"/>
      <w:r w:rsidRPr="00D57E2F">
        <w:rPr>
          <w:rFonts w:ascii="Times New Roman" w:hAnsi="Times New Roman" w:cs="Times New Roman"/>
          <w:sz w:val="28"/>
          <w:szCs w:val="28"/>
          <w:lang w:val="uk-UA"/>
        </w:rPr>
        <w:t>підруч</w:t>
      </w:r>
      <w:proofErr w:type="spellEnd"/>
      <w:r w:rsidRPr="00D57E2F">
        <w:rPr>
          <w:rFonts w:ascii="Times New Roman" w:hAnsi="Times New Roman" w:cs="Times New Roman"/>
          <w:sz w:val="28"/>
          <w:szCs w:val="28"/>
          <w:lang w:val="uk-UA"/>
        </w:rPr>
        <w:t xml:space="preserve">. для мед. ун-тів, </w:t>
      </w:r>
      <w:proofErr w:type="spellStart"/>
      <w:r w:rsidRPr="00D57E2F">
        <w:rPr>
          <w:rFonts w:ascii="Times New Roman" w:hAnsi="Times New Roman" w:cs="Times New Roman"/>
          <w:sz w:val="28"/>
          <w:szCs w:val="28"/>
          <w:lang w:val="uk-UA"/>
        </w:rPr>
        <w:t>інст</w:t>
      </w:r>
      <w:proofErr w:type="spellEnd"/>
      <w:r w:rsidRPr="00D57E2F">
        <w:rPr>
          <w:rFonts w:ascii="Times New Roman" w:hAnsi="Times New Roman" w:cs="Times New Roman"/>
          <w:sz w:val="28"/>
          <w:szCs w:val="28"/>
          <w:lang w:val="uk-UA"/>
        </w:rPr>
        <w:t xml:space="preserve">., акад. 2-ге вид. Затверджено МОЗ / за ред. М.М. </w:t>
      </w:r>
      <w:proofErr w:type="spellStart"/>
      <w:r w:rsidRPr="00D57E2F">
        <w:rPr>
          <w:rFonts w:ascii="Times New Roman" w:hAnsi="Times New Roman" w:cs="Times New Roman"/>
          <w:sz w:val="28"/>
          <w:szCs w:val="28"/>
          <w:lang w:val="uk-UA"/>
        </w:rPr>
        <w:t>Рожка</w:t>
      </w:r>
      <w:proofErr w:type="spellEnd"/>
      <w:r w:rsidRPr="00D57E2F">
        <w:rPr>
          <w:rFonts w:ascii="Times New Roman" w:hAnsi="Times New Roman" w:cs="Times New Roman"/>
          <w:sz w:val="28"/>
          <w:szCs w:val="28"/>
          <w:lang w:val="uk-UA"/>
        </w:rPr>
        <w:t>, 2018. 992 с.</w:t>
      </w:r>
    </w:p>
    <w:p w14:paraId="4135913C" w14:textId="77777777" w:rsidR="003979CD" w:rsidRPr="00D57E2F" w:rsidRDefault="003979CD" w:rsidP="00E970EE">
      <w:pPr>
        <w:numPr>
          <w:ilvl w:val="0"/>
          <w:numId w:val="11"/>
        </w:numPr>
        <w:spacing w:after="0" w:line="360" w:lineRule="auto"/>
        <w:ind w:firstLine="720"/>
        <w:rPr>
          <w:rFonts w:ascii="Times New Roman" w:hAnsi="Times New Roman" w:cs="Times New Roman"/>
          <w:sz w:val="28"/>
          <w:szCs w:val="28"/>
          <w:lang w:val="uk-UA"/>
        </w:rPr>
      </w:pPr>
      <w:r w:rsidRPr="00D57E2F">
        <w:rPr>
          <w:rFonts w:ascii="Times New Roman" w:hAnsi="Times New Roman" w:cs="Times New Roman"/>
          <w:sz w:val="28"/>
          <w:szCs w:val="28"/>
          <w:shd w:val="clear" w:color="auto" w:fill="FFFFFF"/>
          <w:lang w:val="uk-UA"/>
        </w:rPr>
        <w:t xml:space="preserve">Моделювання анатомічної форми зубів: підручник / П.С. </w:t>
      </w:r>
      <w:proofErr w:type="spellStart"/>
      <w:r w:rsidRPr="00D57E2F">
        <w:rPr>
          <w:rFonts w:ascii="Times New Roman" w:hAnsi="Times New Roman" w:cs="Times New Roman"/>
          <w:sz w:val="28"/>
          <w:szCs w:val="28"/>
          <w:shd w:val="clear" w:color="auto" w:fill="FFFFFF"/>
          <w:lang w:val="uk-UA"/>
        </w:rPr>
        <w:t>Фліс</w:t>
      </w:r>
      <w:proofErr w:type="spellEnd"/>
      <w:r w:rsidRPr="00D57E2F">
        <w:rPr>
          <w:rFonts w:ascii="Times New Roman" w:hAnsi="Times New Roman" w:cs="Times New Roman"/>
          <w:sz w:val="28"/>
          <w:szCs w:val="28"/>
          <w:shd w:val="clear" w:color="auto" w:fill="FFFFFF"/>
          <w:lang w:val="uk-UA"/>
        </w:rPr>
        <w:t xml:space="preserve">, Т.М. Банних, А.М. </w:t>
      </w:r>
      <w:proofErr w:type="spellStart"/>
      <w:r w:rsidRPr="00D57E2F">
        <w:rPr>
          <w:rFonts w:ascii="Times New Roman" w:hAnsi="Times New Roman" w:cs="Times New Roman"/>
          <w:sz w:val="28"/>
          <w:szCs w:val="28"/>
          <w:shd w:val="clear" w:color="auto" w:fill="FFFFFF"/>
          <w:lang w:val="uk-UA"/>
        </w:rPr>
        <w:t>Бібік</w:t>
      </w:r>
      <w:proofErr w:type="spellEnd"/>
      <w:r w:rsidRPr="00D57E2F">
        <w:rPr>
          <w:rFonts w:ascii="Times New Roman" w:hAnsi="Times New Roman" w:cs="Times New Roman"/>
          <w:sz w:val="28"/>
          <w:szCs w:val="28"/>
          <w:shd w:val="clear" w:color="auto" w:fill="FFFFFF"/>
          <w:lang w:val="uk-UA"/>
        </w:rPr>
        <w:t xml:space="preserve">, С.Б. Костенко, </w:t>
      </w:r>
      <w:r w:rsidRPr="00D57E2F">
        <w:rPr>
          <w:rFonts w:ascii="Times New Roman" w:hAnsi="Times New Roman" w:cs="Times New Roman"/>
          <w:sz w:val="28"/>
          <w:szCs w:val="28"/>
          <w:lang w:val="uk-UA"/>
        </w:rPr>
        <w:t>– «Медицина», 2019. – 352 с.</w:t>
      </w:r>
    </w:p>
    <w:p w14:paraId="3F1185E9" w14:textId="77777777" w:rsidR="003979CD" w:rsidRPr="00D57E2F" w:rsidRDefault="003979CD" w:rsidP="00E970EE">
      <w:pPr>
        <w:numPr>
          <w:ilvl w:val="0"/>
          <w:numId w:val="11"/>
        </w:num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Король М.Д. Пропедевтика ортопедичної стоматології / М.Д. Король. – Нова Книга: 2020.</w:t>
      </w:r>
    </w:p>
    <w:p w14:paraId="1E4B10B1" w14:textId="5497860A" w:rsidR="003979CD" w:rsidRPr="00D57E2F" w:rsidRDefault="003979CD" w:rsidP="00E970EE">
      <w:pPr>
        <w:numPr>
          <w:ilvl w:val="0"/>
          <w:numId w:val="11"/>
        </w:num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Альманах з ортопедичної стоматології: навчальний посібник / П.А. </w:t>
      </w:r>
      <w:proofErr w:type="spellStart"/>
      <w:r w:rsidRPr="00D57E2F">
        <w:rPr>
          <w:rFonts w:ascii="Times New Roman" w:hAnsi="Times New Roman" w:cs="Times New Roman"/>
          <w:sz w:val="28"/>
          <w:szCs w:val="28"/>
          <w:lang w:val="uk-UA"/>
        </w:rPr>
        <w:t>Гасюк</w:t>
      </w:r>
      <w:proofErr w:type="spellEnd"/>
      <w:r w:rsidRPr="00D57E2F">
        <w:rPr>
          <w:rFonts w:ascii="Times New Roman" w:hAnsi="Times New Roman" w:cs="Times New Roman"/>
          <w:sz w:val="28"/>
          <w:szCs w:val="28"/>
          <w:lang w:val="uk-UA"/>
        </w:rPr>
        <w:t xml:space="preserve">, Є.Я. Костенко, В.Р. </w:t>
      </w:r>
      <w:proofErr w:type="spellStart"/>
      <w:r w:rsidRPr="00D57E2F">
        <w:rPr>
          <w:rFonts w:ascii="Times New Roman" w:hAnsi="Times New Roman" w:cs="Times New Roman"/>
          <w:sz w:val="28"/>
          <w:szCs w:val="28"/>
          <w:lang w:val="uk-UA"/>
        </w:rPr>
        <w:t>Мачоган</w:t>
      </w:r>
      <w:proofErr w:type="spellEnd"/>
      <w:r w:rsidRPr="00D57E2F">
        <w:rPr>
          <w:rFonts w:ascii="Times New Roman" w:hAnsi="Times New Roman" w:cs="Times New Roman"/>
          <w:sz w:val="28"/>
          <w:szCs w:val="28"/>
          <w:lang w:val="uk-UA"/>
        </w:rPr>
        <w:t xml:space="preserve">, С.О. </w:t>
      </w:r>
      <w:proofErr w:type="spellStart"/>
      <w:r w:rsidRPr="00D57E2F">
        <w:rPr>
          <w:rFonts w:ascii="Times New Roman" w:hAnsi="Times New Roman" w:cs="Times New Roman"/>
          <w:sz w:val="28"/>
          <w:szCs w:val="28"/>
          <w:lang w:val="uk-UA"/>
        </w:rPr>
        <w:t>Росоловська</w:t>
      </w:r>
      <w:proofErr w:type="spellEnd"/>
      <w:r w:rsidRPr="00D57E2F">
        <w:rPr>
          <w:rFonts w:ascii="Times New Roman" w:hAnsi="Times New Roman" w:cs="Times New Roman"/>
          <w:sz w:val="28"/>
          <w:szCs w:val="28"/>
          <w:lang w:val="uk-UA"/>
        </w:rPr>
        <w:t xml:space="preserve">, А.Б. </w:t>
      </w:r>
      <w:proofErr w:type="spellStart"/>
      <w:r w:rsidRPr="00D57E2F">
        <w:rPr>
          <w:rFonts w:ascii="Times New Roman" w:hAnsi="Times New Roman" w:cs="Times New Roman"/>
          <w:sz w:val="28"/>
          <w:szCs w:val="28"/>
          <w:lang w:val="uk-UA"/>
        </w:rPr>
        <w:t>Воробець</w:t>
      </w:r>
      <w:proofErr w:type="spellEnd"/>
      <w:r w:rsidRPr="00D57E2F">
        <w:rPr>
          <w:rFonts w:ascii="Times New Roman" w:hAnsi="Times New Roman" w:cs="Times New Roman"/>
          <w:sz w:val="28"/>
          <w:szCs w:val="28"/>
          <w:lang w:val="uk-UA"/>
        </w:rPr>
        <w:t>. — Тернопіль : Навчальна книга – Богдан, 2016. — 352 с.</w:t>
      </w:r>
    </w:p>
    <w:p w14:paraId="6F8E7E3A" w14:textId="77777777" w:rsidR="003979CD" w:rsidRPr="00D57E2F" w:rsidRDefault="003979CD" w:rsidP="00E970EE">
      <w:pPr>
        <w:numPr>
          <w:ilvl w:val="0"/>
          <w:numId w:val="11"/>
        </w:num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Ортопедична стоматологія. Підручник. За редакцією проф. В.П. </w:t>
      </w:r>
      <w:proofErr w:type="spellStart"/>
      <w:r w:rsidRPr="00D57E2F">
        <w:rPr>
          <w:rFonts w:ascii="Times New Roman" w:hAnsi="Times New Roman" w:cs="Times New Roman"/>
          <w:sz w:val="28"/>
          <w:szCs w:val="28"/>
          <w:lang w:val="uk-UA"/>
        </w:rPr>
        <w:t>Неспрядька</w:t>
      </w:r>
      <w:proofErr w:type="spellEnd"/>
      <w:r w:rsidRPr="00D57E2F">
        <w:rPr>
          <w:rFonts w:ascii="Times New Roman" w:hAnsi="Times New Roman" w:cs="Times New Roman"/>
          <w:sz w:val="28"/>
          <w:szCs w:val="28"/>
          <w:lang w:val="uk-UA"/>
        </w:rPr>
        <w:t xml:space="preserve">, доц. 3.Е. </w:t>
      </w:r>
      <w:proofErr w:type="spellStart"/>
      <w:r w:rsidRPr="00D57E2F">
        <w:rPr>
          <w:rFonts w:ascii="Times New Roman" w:hAnsi="Times New Roman" w:cs="Times New Roman"/>
          <w:sz w:val="28"/>
          <w:szCs w:val="28"/>
          <w:lang w:val="uk-UA"/>
        </w:rPr>
        <w:t>Жегулович</w:t>
      </w:r>
      <w:proofErr w:type="spellEnd"/>
      <w:r w:rsidRPr="00D57E2F">
        <w:rPr>
          <w:rFonts w:ascii="Times New Roman" w:hAnsi="Times New Roman" w:cs="Times New Roman"/>
          <w:sz w:val="28"/>
          <w:szCs w:val="28"/>
          <w:lang w:val="uk-UA"/>
        </w:rPr>
        <w:t xml:space="preserve">.- Житомир: «Полісся», 2015. – 260 с., </w:t>
      </w:r>
      <w:proofErr w:type="spellStart"/>
      <w:r w:rsidRPr="00D57E2F">
        <w:rPr>
          <w:rFonts w:ascii="Times New Roman" w:hAnsi="Times New Roman" w:cs="Times New Roman"/>
          <w:sz w:val="28"/>
          <w:szCs w:val="28"/>
          <w:lang w:val="uk-UA"/>
        </w:rPr>
        <w:t>іл</w:t>
      </w:r>
      <w:proofErr w:type="spellEnd"/>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Англ</w:t>
      </w:r>
      <w:proofErr w:type="spellEnd"/>
      <w:r w:rsidRPr="00D57E2F">
        <w:rPr>
          <w:rFonts w:ascii="Times New Roman" w:hAnsi="Times New Roman" w:cs="Times New Roman"/>
          <w:sz w:val="28"/>
          <w:szCs w:val="28"/>
          <w:lang w:val="uk-UA"/>
        </w:rPr>
        <w:t xml:space="preserve">. мовою. </w:t>
      </w:r>
    </w:p>
    <w:p w14:paraId="488D7A0B" w14:textId="77777777" w:rsidR="003979CD" w:rsidRPr="00D57E2F" w:rsidRDefault="003979CD" w:rsidP="00E970EE">
      <w:pPr>
        <w:numPr>
          <w:ilvl w:val="0"/>
          <w:numId w:val="11"/>
        </w:numPr>
        <w:spacing w:after="0" w:line="360" w:lineRule="auto"/>
        <w:ind w:firstLine="720"/>
        <w:jc w:val="both"/>
        <w:rPr>
          <w:rFonts w:ascii="Times New Roman" w:hAnsi="Times New Roman" w:cs="Times New Roman"/>
          <w:sz w:val="28"/>
          <w:szCs w:val="28"/>
          <w:lang w:val="uk-UA"/>
        </w:rPr>
      </w:pPr>
      <w:r w:rsidRPr="00D57E2F">
        <w:rPr>
          <w:rFonts w:ascii="Times New Roman" w:hAnsi="Times New Roman" w:cs="Times New Roman"/>
          <w:sz w:val="28"/>
          <w:szCs w:val="28"/>
          <w:lang w:val="uk-UA"/>
        </w:rPr>
        <w:t xml:space="preserve">Технологія виготовлення </w:t>
      </w:r>
      <w:proofErr w:type="spellStart"/>
      <w:r w:rsidRPr="00D57E2F">
        <w:rPr>
          <w:rFonts w:ascii="Times New Roman" w:hAnsi="Times New Roman" w:cs="Times New Roman"/>
          <w:sz w:val="28"/>
          <w:szCs w:val="28"/>
          <w:lang w:val="uk-UA"/>
        </w:rPr>
        <w:t>ортодонтичних</w:t>
      </w:r>
      <w:proofErr w:type="spellEnd"/>
      <w:r w:rsidRPr="00D57E2F">
        <w:rPr>
          <w:rFonts w:ascii="Times New Roman" w:hAnsi="Times New Roman" w:cs="Times New Roman"/>
          <w:sz w:val="28"/>
          <w:szCs w:val="28"/>
          <w:lang w:val="uk-UA"/>
        </w:rPr>
        <w:t xml:space="preserve"> та ортопедичних конструкцій у дитячому віці: Підручник для мед. ВНЗ І—ІІІ </w:t>
      </w:r>
      <w:proofErr w:type="spellStart"/>
      <w:r w:rsidRPr="00D57E2F">
        <w:rPr>
          <w:rFonts w:ascii="Times New Roman" w:hAnsi="Times New Roman" w:cs="Times New Roman"/>
          <w:sz w:val="28"/>
          <w:szCs w:val="28"/>
          <w:lang w:val="uk-UA"/>
        </w:rPr>
        <w:t>р.а</w:t>
      </w:r>
      <w:proofErr w:type="spellEnd"/>
      <w:r w:rsidRPr="00D57E2F">
        <w:rPr>
          <w:rFonts w:ascii="Times New Roman" w:hAnsi="Times New Roman" w:cs="Times New Roman"/>
          <w:sz w:val="28"/>
          <w:szCs w:val="28"/>
          <w:lang w:val="uk-UA"/>
        </w:rPr>
        <w:t xml:space="preserve">. Затверджено МОЗ / </w:t>
      </w:r>
      <w:proofErr w:type="spellStart"/>
      <w:r w:rsidRPr="00D57E2F">
        <w:rPr>
          <w:rFonts w:ascii="Times New Roman" w:hAnsi="Times New Roman" w:cs="Times New Roman"/>
          <w:sz w:val="28"/>
          <w:szCs w:val="28"/>
          <w:lang w:val="uk-UA"/>
        </w:rPr>
        <w:t>Фліс</w:t>
      </w:r>
      <w:proofErr w:type="spellEnd"/>
      <w:r w:rsidRPr="00D57E2F">
        <w:rPr>
          <w:rFonts w:ascii="Times New Roman" w:hAnsi="Times New Roman" w:cs="Times New Roman"/>
          <w:sz w:val="28"/>
          <w:szCs w:val="28"/>
          <w:lang w:val="uk-UA"/>
        </w:rPr>
        <w:t>.</w:t>
      </w:r>
    </w:p>
    <w:p w14:paraId="768FE550" w14:textId="77777777" w:rsidR="003979CD" w:rsidRPr="00D57E2F" w:rsidRDefault="003979CD" w:rsidP="00E970EE">
      <w:pPr>
        <w:spacing w:after="0" w:line="360" w:lineRule="auto"/>
        <w:ind w:firstLine="720"/>
        <w:jc w:val="both"/>
        <w:rPr>
          <w:rFonts w:ascii="Times New Roman" w:hAnsi="Times New Roman" w:cs="Times New Roman"/>
          <w:sz w:val="28"/>
          <w:szCs w:val="28"/>
          <w:lang w:val="uk-UA"/>
        </w:rPr>
      </w:pPr>
    </w:p>
    <w:p w14:paraId="095D2ECB" w14:textId="4DD621EB" w:rsidR="003979CD" w:rsidRPr="00D57E2F" w:rsidRDefault="00D27B18" w:rsidP="00E970EE">
      <w:pPr>
        <w:spacing w:after="0" w:line="360" w:lineRule="auto"/>
        <w:ind w:firstLine="720"/>
        <w:jc w:val="both"/>
        <w:rPr>
          <w:rFonts w:ascii="Times New Roman" w:hAnsi="Times New Roman" w:cs="Times New Roman"/>
          <w:b/>
          <w:bCs/>
          <w:sz w:val="28"/>
          <w:szCs w:val="28"/>
          <w:lang w:val="uk-UA"/>
        </w:rPr>
      </w:pPr>
      <w:r w:rsidRPr="00D57E2F">
        <w:rPr>
          <w:rFonts w:ascii="Times New Roman" w:hAnsi="Times New Roman" w:cs="Times New Roman"/>
          <w:b/>
          <w:bCs/>
          <w:sz w:val="28"/>
          <w:szCs w:val="28"/>
          <w:lang w:val="uk-UA"/>
        </w:rPr>
        <w:t>10.</w:t>
      </w:r>
      <w:r w:rsidR="003979CD" w:rsidRPr="00D57E2F">
        <w:rPr>
          <w:rFonts w:ascii="Times New Roman" w:hAnsi="Times New Roman" w:cs="Times New Roman"/>
          <w:b/>
          <w:bCs/>
          <w:sz w:val="28"/>
          <w:szCs w:val="28"/>
          <w:lang w:val="uk-UA"/>
        </w:rPr>
        <w:t xml:space="preserve"> Додаткова література </w:t>
      </w:r>
    </w:p>
    <w:p w14:paraId="73E0017E" w14:textId="77777777" w:rsidR="007C26C9" w:rsidRPr="005C2D73" w:rsidRDefault="007C26C9" w:rsidP="007C26C9">
      <w:pPr>
        <w:numPr>
          <w:ilvl w:val="0"/>
          <w:numId w:val="12"/>
        </w:numPr>
        <w:spacing w:after="0" w:line="360" w:lineRule="auto"/>
        <w:jc w:val="both"/>
        <w:rPr>
          <w:rFonts w:ascii="Times New Roman" w:hAnsi="Times New Roman" w:cs="Times New Roman"/>
          <w:sz w:val="28"/>
          <w:szCs w:val="28"/>
          <w:lang w:val="uk-UA"/>
        </w:rPr>
      </w:pPr>
      <w:r w:rsidRPr="005C2D73">
        <w:rPr>
          <w:rFonts w:ascii="Times New Roman" w:hAnsi="Times New Roman" w:cs="Times New Roman"/>
          <w:sz w:val="28"/>
          <w:szCs w:val="28"/>
          <w:lang w:val="uk-UA"/>
        </w:rPr>
        <w:t xml:space="preserve">R. </w:t>
      </w:r>
      <w:proofErr w:type="spellStart"/>
      <w:r w:rsidRPr="005C2D73">
        <w:rPr>
          <w:rFonts w:ascii="Times New Roman" w:hAnsi="Times New Roman" w:cs="Times New Roman"/>
          <w:sz w:val="28"/>
          <w:szCs w:val="28"/>
          <w:lang w:val="uk-UA"/>
        </w:rPr>
        <w:t>Abdalla</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Teaching</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dental</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anatomy</w:t>
      </w:r>
      <w:proofErr w:type="spellEnd"/>
      <w:r w:rsidRPr="005C2D73">
        <w:rPr>
          <w:rFonts w:ascii="Times New Roman" w:hAnsi="Times New Roman" w:cs="Times New Roman"/>
          <w:sz w:val="28"/>
          <w:szCs w:val="28"/>
          <w:lang w:val="uk-UA"/>
        </w:rPr>
        <w:t xml:space="preserve"> &amp; </w:t>
      </w:r>
      <w:proofErr w:type="spellStart"/>
      <w:r w:rsidRPr="005C2D73">
        <w:rPr>
          <w:rFonts w:ascii="Times New Roman" w:hAnsi="Times New Roman" w:cs="Times New Roman"/>
          <w:sz w:val="28"/>
          <w:szCs w:val="28"/>
          <w:lang w:val="uk-UA"/>
        </w:rPr>
        <w:t>morphology</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an</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updated</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clinical</w:t>
      </w:r>
      <w:proofErr w:type="spellEnd"/>
      <w:r w:rsidRPr="005C2D73">
        <w:rPr>
          <w:rFonts w:ascii="Times New Roman" w:hAnsi="Times New Roman" w:cs="Times New Roman"/>
          <w:sz w:val="28"/>
          <w:szCs w:val="28"/>
          <w:lang w:val="uk-UA"/>
        </w:rPr>
        <w:t xml:space="preserve"> &amp; </w:t>
      </w:r>
      <w:proofErr w:type="spellStart"/>
      <w:r w:rsidRPr="005C2D73">
        <w:rPr>
          <w:rFonts w:ascii="Times New Roman" w:hAnsi="Times New Roman" w:cs="Times New Roman"/>
          <w:sz w:val="28"/>
          <w:szCs w:val="28"/>
          <w:lang w:val="uk-UA"/>
        </w:rPr>
        <w:t>digital-based</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learning</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module</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Eur</w:t>
      </w:r>
      <w:proofErr w:type="spellEnd"/>
      <w:r w:rsidRPr="005C2D73">
        <w:rPr>
          <w:rFonts w:ascii="Times New Roman" w:hAnsi="Times New Roman" w:cs="Times New Roman"/>
          <w:sz w:val="28"/>
          <w:szCs w:val="28"/>
          <w:lang w:val="uk-UA"/>
        </w:rPr>
        <w:t xml:space="preserve"> J </w:t>
      </w:r>
      <w:proofErr w:type="spellStart"/>
      <w:r w:rsidRPr="005C2D73">
        <w:rPr>
          <w:rFonts w:ascii="Times New Roman" w:hAnsi="Times New Roman" w:cs="Times New Roman"/>
          <w:sz w:val="28"/>
          <w:szCs w:val="28"/>
          <w:lang w:val="uk-UA"/>
        </w:rPr>
        <w:t>Dent</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Educ</w:t>
      </w:r>
      <w:proofErr w:type="spellEnd"/>
      <w:r w:rsidRPr="005C2D73">
        <w:rPr>
          <w:rFonts w:ascii="Times New Roman" w:hAnsi="Times New Roman" w:cs="Times New Roman"/>
          <w:sz w:val="28"/>
          <w:szCs w:val="28"/>
          <w:lang w:val="uk-UA"/>
        </w:rPr>
        <w:t xml:space="preserve">, 24 (4) (2020), </w:t>
      </w:r>
      <w:proofErr w:type="spellStart"/>
      <w:r w:rsidRPr="005C2D73">
        <w:rPr>
          <w:rFonts w:ascii="Times New Roman" w:hAnsi="Times New Roman" w:cs="Times New Roman"/>
          <w:sz w:val="28"/>
          <w:szCs w:val="28"/>
          <w:lang w:val="uk-UA"/>
        </w:rPr>
        <w:t>pp</w:t>
      </w:r>
      <w:proofErr w:type="spellEnd"/>
      <w:r w:rsidRPr="005C2D73">
        <w:rPr>
          <w:rFonts w:ascii="Times New Roman" w:hAnsi="Times New Roman" w:cs="Times New Roman"/>
          <w:sz w:val="28"/>
          <w:szCs w:val="28"/>
          <w:lang w:val="uk-UA"/>
        </w:rPr>
        <w:t>. 650-659, 10.1111/eje.12552</w:t>
      </w:r>
    </w:p>
    <w:p w14:paraId="12A430C4" w14:textId="73A62D24" w:rsidR="007C26C9" w:rsidRPr="005C2D73" w:rsidRDefault="007C26C9" w:rsidP="007C26C9">
      <w:pPr>
        <w:numPr>
          <w:ilvl w:val="0"/>
          <w:numId w:val="12"/>
        </w:numPr>
        <w:spacing w:after="0" w:line="360" w:lineRule="auto"/>
        <w:ind w:firstLine="720"/>
        <w:jc w:val="both"/>
        <w:rPr>
          <w:rFonts w:ascii="Times New Roman" w:hAnsi="Times New Roman" w:cs="Times New Roman"/>
          <w:sz w:val="28"/>
          <w:szCs w:val="28"/>
          <w:lang w:val="uk-UA"/>
        </w:rPr>
      </w:pPr>
      <w:r w:rsidRPr="005C2D73">
        <w:rPr>
          <w:rFonts w:ascii="Times New Roman" w:hAnsi="Times New Roman" w:cs="Times New Roman"/>
          <w:sz w:val="28"/>
          <w:szCs w:val="28"/>
          <w:lang w:val="uk-UA"/>
        </w:rPr>
        <w:t xml:space="preserve">P. </w:t>
      </w:r>
      <w:proofErr w:type="spellStart"/>
      <w:r w:rsidRPr="005C2D73">
        <w:rPr>
          <w:rFonts w:ascii="Times New Roman" w:hAnsi="Times New Roman" w:cs="Times New Roman"/>
          <w:sz w:val="28"/>
          <w:szCs w:val="28"/>
          <w:lang w:val="uk-UA"/>
        </w:rPr>
        <w:t>Grad</w:t>
      </w:r>
      <w:proofErr w:type="spellEnd"/>
      <w:r w:rsidRPr="005C2D73">
        <w:rPr>
          <w:rFonts w:ascii="Times New Roman" w:hAnsi="Times New Roman" w:cs="Times New Roman"/>
          <w:sz w:val="28"/>
          <w:szCs w:val="28"/>
          <w:lang w:val="uk-UA"/>
        </w:rPr>
        <w:t xml:space="preserve">, A.M. </w:t>
      </w:r>
      <w:proofErr w:type="spellStart"/>
      <w:r w:rsidRPr="005C2D73">
        <w:rPr>
          <w:rFonts w:ascii="Times New Roman" w:hAnsi="Times New Roman" w:cs="Times New Roman"/>
          <w:sz w:val="28"/>
          <w:szCs w:val="28"/>
          <w:lang w:val="uk-UA"/>
        </w:rPr>
        <w:t>Przeklasa-Bierowiec</w:t>
      </w:r>
      <w:proofErr w:type="spellEnd"/>
      <w:r w:rsidRPr="005C2D73">
        <w:rPr>
          <w:rFonts w:ascii="Times New Roman" w:hAnsi="Times New Roman" w:cs="Times New Roman"/>
          <w:sz w:val="28"/>
          <w:szCs w:val="28"/>
          <w:lang w:val="uk-UA"/>
        </w:rPr>
        <w:t xml:space="preserve">, K.P. </w:t>
      </w:r>
      <w:proofErr w:type="spellStart"/>
      <w:r w:rsidRPr="005C2D73">
        <w:rPr>
          <w:rFonts w:ascii="Times New Roman" w:hAnsi="Times New Roman" w:cs="Times New Roman"/>
          <w:sz w:val="28"/>
          <w:szCs w:val="28"/>
          <w:lang w:val="uk-UA"/>
        </w:rPr>
        <w:t>Malinowski</w:t>
      </w:r>
      <w:proofErr w:type="spellEnd"/>
      <w:r w:rsidRPr="005C2D73">
        <w:rPr>
          <w:rFonts w:ascii="Times New Roman" w:hAnsi="Times New Roman" w:cs="Times New Roman"/>
          <w:sz w:val="28"/>
          <w:szCs w:val="28"/>
          <w:lang w:val="uk-UA"/>
        </w:rPr>
        <w:t xml:space="preserve">, J. </w:t>
      </w:r>
      <w:proofErr w:type="spellStart"/>
      <w:r w:rsidRPr="005C2D73">
        <w:rPr>
          <w:rFonts w:ascii="Times New Roman" w:hAnsi="Times New Roman" w:cs="Times New Roman"/>
          <w:sz w:val="28"/>
          <w:szCs w:val="28"/>
          <w:lang w:val="uk-UA"/>
        </w:rPr>
        <w:t>Witowski</w:t>
      </w:r>
      <w:proofErr w:type="spellEnd"/>
      <w:r w:rsidRPr="005C2D73">
        <w:rPr>
          <w:rFonts w:ascii="Times New Roman" w:hAnsi="Times New Roman" w:cs="Times New Roman"/>
          <w:sz w:val="28"/>
          <w:szCs w:val="28"/>
          <w:lang w:val="uk-UA"/>
        </w:rPr>
        <w:t xml:space="preserve">, K. </w:t>
      </w:r>
      <w:proofErr w:type="spellStart"/>
      <w:r w:rsidRPr="005C2D73">
        <w:rPr>
          <w:rFonts w:ascii="Times New Roman" w:hAnsi="Times New Roman" w:cs="Times New Roman"/>
          <w:sz w:val="28"/>
          <w:szCs w:val="28"/>
          <w:lang w:val="uk-UA"/>
        </w:rPr>
        <w:t>Proniewska</w:t>
      </w:r>
      <w:proofErr w:type="spellEnd"/>
      <w:r w:rsidRPr="005C2D73">
        <w:rPr>
          <w:rFonts w:ascii="Times New Roman" w:hAnsi="Times New Roman" w:cs="Times New Roman"/>
          <w:sz w:val="28"/>
          <w:szCs w:val="28"/>
          <w:lang w:val="uk-UA"/>
        </w:rPr>
        <w:t xml:space="preserve">, G. </w:t>
      </w:r>
      <w:proofErr w:type="spellStart"/>
      <w:r w:rsidRPr="005C2D73">
        <w:rPr>
          <w:rFonts w:ascii="Times New Roman" w:hAnsi="Times New Roman" w:cs="Times New Roman"/>
          <w:sz w:val="28"/>
          <w:szCs w:val="28"/>
          <w:lang w:val="uk-UA"/>
        </w:rPr>
        <w:t>Tatoń</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Application</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of</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HoloLens</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based</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augmented</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reality</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and</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three-dimensional</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printed</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anatomical</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tooth</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reference</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models</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in</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dental</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education</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Anat</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Sci</w:t>
      </w:r>
      <w:proofErr w:type="spellEnd"/>
      <w:r w:rsidRPr="005C2D73">
        <w:rPr>
          <w:rFonts w:ascii="Times New Roman" w:hAnsi="Times New Roman" w:cs="Times New Roman"/>
          <w:sz w:val="28"/>
          <w:szCs w:val="28"/>
          <w:lang w:val="uk-UA"/>
        </w:rPr>
        <w:t xml:space="preserve"> </w:t>
      </w:r>
      <w:proofErr w:type="spellStart"/>
      <w:r w:rsidRPr="005C2D73">
        <w:rPr>
          <w:rFonts w:ascii="Times New Roman" w:hAnsi="Times New Roman" w:cs="Times New Roman"/>
          <w:sz w:val="28"/>
          <w:szCs w:val="28"/>
          <w:lang w:val="uk-UA"/>
        </w:rPr>
        <w:t>Educ</w:t>
      </w:r>
      <w:proofErr w:type="spellEnd"/>
      <w:r w:rsidRPr="005C2D73">
        <w:rPr>
          <w:rFonts w:ascii="Times New Roman" w:hAnsi="Times New Roman" w:cs="Times New Roman"/>
          <w:sz w:val="28"/>
          <w:szCs w:val="28"/>
          <w:lang w:val="uk-UA"/>
        </w:rPr>
        <w:t xml:space="preserve">, 16 (4) (2023), </w:t>
      </w:r>
      <w:proofErr w:type="spellStart"/>
      <w:r w:rsidRPr="005C2D73">
        <w:rPr>
          <w:rFonts w:ascii="Times New Roman" w:hAnsi="Times New Roman" w:cs="Times New Roman"/>
          <w:sz w:val="28"/>
          <w:szCs w:val="28"/>
          <w:lang w:val="uk-UA"/>
        </w:rPr>
        <w:t>pp</w:t>
      </w:r>
      <w:proofErr w:type="spellEnd"/>
      <w:r w:rsidRPr="005C2D73">
        <w:rPr>
          <w:rFonts w:ascii="Times New Roman" w:hAnsi="Times New Roman" w:cs="Times New Roman"/>
          <w:sz w:val="28"/>
          <w:szCs w:val="28"/>
          <w:lang w:val="uk-UA"/>
        </w:rPr>
        <w:t>. 743-755, 10.1002/ase.2241</w:t>
      </w:r>
    </w:p>
    <w:p w14:paraId="02FBDFB3" w14:textId="037204D5" w:rsidR="003979CD" w:rsidRPr="00D57E2F" w:rsidRDefault="003979CD" w:rsidP="00E970EE">
      <w:pPr>
        <w:numPr>
          <w:ilvl w:val="0"/>
          <w:numId w:val="12"/>
        </w:numPr>
        <w:spacing w:after="0" w:line="360" w:lineRule="auto"/>
        <w:ind w:firstLine="720"/>
        <w:jc w:val="both"/>
        <w:rPr>
          <w:rFonts w:ascii="Times New Roman" w:hAnsi="Times New Roman" w:cs="Times New Roman"/>
          <w:sz w:val="28"/>
          <w:szCs w:val="28"/>
          <w:lang w:val="uk-UA"/>
        </w:rPr>
      </w:pPr>
      <w:proofErr w:type="spellStart"/>
      <w:r w:rsidRPr="00D57E2F">
        <w:rPr>
          <w:rFonts w:ascii="Times New Roman" w:hAnsi="Times New Roman" w:cs="Times New Roman"/>
          <w:sz w:val="28"/>
          <w:szCs w:val="28"/>
          <w:lang w:val="uk-UA"/>
        </w:rPr>
        <w:lastRenderedPageBreak/>
        <w:t>Доусон</w:t>
      </w:r>
      <w:proofErr w:type="spellEnd"/>
      <w:r w:rsidRPr="00D57E2F">
        <w:rPr>
          <w:rFonts w:ascii="Times New Roman" w:hAnsi="Times New Roman" w:cs="Times New Roman"/>
          <w:sz w:val="28"/>
          <w:szCs w:val="28"/>
          <w:lang w:val="uk-UA"/>
        </w:rPr>
        <w:t xml:space="preserve"> П. </w:t>
      </w:r>
      <w:proofErr w:type="spellStart"/>
      <w:r w:rsidRPr="00D57E2F">
        <w:rPr>
          <w:rFonts w:ascii="Times New Roman" w:hAnsi="Times New Roman" w:cs="Times New Roman"/>
          <w:sz w:val="28"/>
          <w:szCs w:val="28"/>
          <w:lang w:val="uk-UA"/>
        </w:rPr>
        <w:t>Функциональная</w:t>
      </w:r>
      <w:proofErr w:type="spellEnd"/>
      <w:r w:rsidR="00763182"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окклюзия</w:t>
      </w:r>
      <w:proofErr w:type="spellEnd"/>
      <w:r w:rsidRPr="00D57E2F">
        <w:rPr>
          <w:rFonts w:ascii="Times New Roman" w:hAnsi="Times New Roman" w:cs="Times New Roman"/>
          <w:sz w:val="28"/>
          <w:szCs w:val="28"/>
          <w:lang w:val="uk-UA"/>
        </w:rPr>
        <w:t xml:space="preserve">. От </w:t>
      </w:r>
      <w:proofErr w:type="spellStart"/>
      <w:r w:rsidRPr="00D57E2F">
        <w:rPr>
          <w:rFonts w:ascii="Times New Roman" w:hAnsi="Times New Roman" w:cs="Times New Roman"/>
          <w:sz w:val="28"/>
          <w:szCs w:val="28"/>
          <w:lang w:val="uk-UA"/>
        </w:rPr>
        <w:t>височно-нижнечелюстного</w:t>
      </w:r>
      <w:proofErr w:type="spellEnd"/>
      <w:r w:rsidR="00763182"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сустава</w:t>
      </w:r>
      <w:proofErr w:type="spellEnd"/>
      <w:r w:rsidRPr="00D57E2F">
        <w:rPr>
          <w:rFonts w:ascii="Times New Roman" w:hAnsi="Times New Roman" w:cs="Times New Roman"/>
          <w:sz w:val="28"/>
          <w:szCs w:val="28"/>
          <w:lang w:val="uk-UA"/>
        </w:rPr>
        <w:t xml:space="preserve"> до </w:t>
      </w:r>
      <w:proofErr w:type="spellStart"/>
      <w:r w:rsidRPr="00D57E2F">
        <w:rPr>
          <w:rFonts w:ascii="Times New Roman" w:hAnsi="Times New Roman" w:cs="Times New Roman"/>
          <w:sz w:val="28"/>
          <w:szCs w:val="28"/>
          <w:lang w:val="uk-UA"/>
        </w:rPr>
        <w:t>планирования</w:t>
      </w:r>
      <w:proofErr w:type="spellEnd"/>
      <w:r w:rsidR="00763182"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улыбки</w:t>
      </w:r>
      <w:proofErr w:type="spellEnd"/>
      <w:r w:rsidRPr="00D57E2F">
        <w:rPr>
          <w:rFonts w:ascii="Times New Roman" w:hAnsi="Times New Roman" w:cs="Times New Roman"/>
          <w:sz w:val="28"/>
          <w:szCs w:val="28"/>
          <w:lang w:val="uk-UA"/>
        </w:rPr>
        <w:t xml:space="preserve"> / П. </w:t>
      </w:r>
      <w:proofErr w:type="spellStart"/>
      <w:r w:rsidRPr="00D57E2F">
        <w:rPr>
          <w:rFonts w:ascii="Times New Roman" w:hAnsi="Times New Roman" w:cs="Times New Roman"/>
          <w:sz w:val="28"/>
          <w:szCs w:val="28"/>
          <w:lang w:val="uk-UA"/>
        </w:rPr>
        <w:t>Доусон</w:t>
      </w:r>
      <w:proofErr w:type="spellEnd"/>
      <w:r w:rsidRPr="00D57E2F">
        <w:rPr>
          <w:rFonts w:ascii="Times New Roman" w:hAnsi="Times New Roman" w:cs="Times New Roman"/>
          <w:sz w:val="28"/>
          <w:szCs w:val="28"/>
          <w:lang w:val="uk-UA"/>
        </w:rPr>
        <w:t xml:space="preserve">. - </w:t>
      </w:r>
      <w:proofErr w:type="spellStart"/>
      <w:r w:rsidRPr="00D57E2F">
        <w:rPr>
          <w:rFonts w:ascii="Times New Roman" w:hAnsi="Times New Roman" w:cs="Times New Roman"/>
          <w:sz w:val="28"/>
          <w:szCs w:val="28"/>
          <w:lang w:val="uk-UA"/>
        </w:rPr>
        <w:t>Практическая</w:t>
      </w:r>
      <w:proofErr w:type="spellEnd"/>
      <w:r w:rsidRPr="00D57E2F">
        <w:rPr>
          <w:rFonts w:ascii="Times New Roman" w:hAnsi="Times New Roman" w:cs="Times New Roman"/>
          <w:sz w:val="28"/>
          <w:szCs w:val="28"/>
          <w:lang w:val="uk-UA"/>
        </w:rPr>
        <w:t xml:space="preserve"> медицина: 2016. – 592 c.</w:t>
      </w:r>
    </w:p>
    <w:p w14:paraId="13C18EAD" w14:textId="5FEB061E" w:rsidR="003979CD" w:rsidRPr="00D57E2F" w:rsidRDefault="003979CD" w:rsidP="00E970EE">
      <w:pPr>
        <w:numPr>
          <w:ilvl w:val="0"/>
          <w:numId w:val="12"/>
        </w:numPr>
        <w:spacing w:after="0" w:line="360" w:lineRule="auto"/>
        <w:ind w:firstLine="720"/>
        <w:jc w:val="both"/>
        <w:rPr>
          <w:rFonts w:ascii="Times New Roman" w:hAnsi="Times New Roman" w:cs="Times New Roman"/>
          <w:sz w:val="28"/>
          <w:szCs w:val="28"/>
          <w:lang w:val="uk-UA"/>
        </w:rPr>
      </w:pPr>
      <w:proofErr w:type="spellStart"/>
      <w:r w:rsidRPr="00D57E2F">
        <w:rPr>
          <w:rFonts w:ascii="Times New Roman" w:hAnsi="Times New Roman" w:cs="Times New Roman"/>
          <w:sz w:val="28"/>
          <w:szCs w:val="28"/>
          <w:lang w:val="uk-UA"/>
        </w:rPr>
        <w:t>Массирони</w:t>
      </w:r>
      <w:proofErr w:type="spellEnd"/>
      <w:r w:rsidRPr="00D57E2F">
        <w:rPr>
          <w:rFonts w:ascii="Times New Roman" w:hAnsi="Times New Roman" w:cs="Times New Roman"/>
          <w:sz w:val="28"/>
          <w:szCs w:val="28"/>
          <w:lang w:val="uk-UA"/>
        </w:rPr>
        <w:t xml:space="preserve"> Д. </w:t>
      </w:r>
      <w:proofErr w:type="spellStart"/>
      <w:r w:rsidRPr="00D57E2F">
        <w:rPr>
          <w:rFonts w:ascii="Times New Roman" w:hAnsi="Times New Roman" w:cs="Times New Roman"/>
          <w:sz w:val="28"/>
          <w:szCs w:val="28"/>
          <w:lang w:val="uk-UA"/>
        </w:rPr>
        <w:t>Адгезивные</w:t>
      </w:r>
      <w:proofErr w:type="spellEnd"/>
      <w:r w:rsidR="00763182"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керамические</w:t>
      </w:r>
      <w:proofErr w:type="spellEnd"/>
      <w:r w:rsidR="00763182"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реставрации</w:t>
      </w:r>
      <w:proofErr w:type="spellEnd"/>
      <w:r w:rsidR="00763182"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передних</w:t>
      </w:r>
      <w:proofErr w:type="spellEnd"/>
      <w:r w:rsidR="00763182"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зубов</w:t>
      </w:r>
      <w:proofErr w:type="spellEnd"/>
      <w:r w:rsidRPr="00D57E2F">
        <w:rPr>
          <w:rFonts w:ascii="Times New Roman" w:hAnsi="Times New Roman" w:cs="Times New Roman"/>
          <w:sz w:val="28"/>
          <w:szCs w:val="28"/>
          <w:lang w:val="uk-UA"/>
        </w:rPr>
        <w:t xml:space="preserve"> / Д. </w:t>
      </w:r>
      <w:proofErr w:type="spellStart"/>
      <w:r w:rsidRPr="00D57E2F">
        <w:rPr>
          <w:rFonts w:ascii="Times New Roman" w:hAnsi="Times New Roman" w:cs="Times New Roman"/>
          <w:sz w:val="28"/>
          <w:szCs w:val="28"/>
          <w:lang w:val="uk-UA"/>
        </w:rPr>
        <w:t>Массирони</w:t>
      </w:r>
      <w:proofErr w:type="spellEnd"/>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Ю.Бельсер</w:t>
      </w:r>
      <w:proofErr w:type="spellEnd"/>
      <w:r w:rsidRPr="00D57E2F">
        <w:rPr>
          <w:rFonts w:ascii="Times New Roman" w:hAnsi="Times New Roman" w:cs="Times New Roman"/>
          <w:sz w:val="28"/>
          <w:szCs w:val="28"/>
          <w:lang w:val="uk-UA"/>
        </w:rPr>
        <w:t xml:space="preserve">. – М: </w:t>
      </w:r>
      <w:proofErr w:type="spellStart"/>
      <w:r w:rsidRPr="00D57E2F">
        <w:rPr>
          <w:rFonts w:ascii="Times New Roman" w:hAnsi="Times New Roman" w:cs="Times New Roman"/>
          <w:sz w:val="28"/>
          <w:szCs w:val="28"/>
          <w:lang w:val="uk-UA"/>
        </w:rPr>
        <w:t>Издательскийдом</w:t>
      </w:r>
      <w:proofErr w:type="spellEnd"/>
      <w:r w:rsidRPr="00D57E2F">
        <w:rPr>
          <w:rFonts w:ascii="Times New Roman" w:hAnsi="Times New Roman" w:cs="Times New Roman"/>
          <w:sz w:val="28"/>
          <w:szCs w:val="28"/>
          <w:lang w:val="uk-UA"/>
        </w:rPr>
        <w:t xml:space="preserve"> " </w:t>
      </w:r>
      <w:proofErr w:type="spellStart"/>
      <w:r w:rsidRPr="00D57E2F">
        <w:rPr>
          <w:rFonts w:ascii="Times New Roman" w:hAnsi="Times New Roman" w:cs="Times New Roman"/>
          <w:sz w:val="28"/>
          <w:szCs w:val="28"/>
          <w:lang w:val="uk-UA"/>
        </w:rPr>
        <w:t>Медпресс-информ</w:t>
      </w:r>
      <w:proofErr w:type="spellEnd"/>
      <w:r w:rsidRPr="00D57E2F">
        <w:rPr>
          <w:rFonts w:ascii="Times New Roman" w:hAnsi="Times New Roman" w:cs="Times New Roman"/>
          <w:sz w:val="28"/>
          <w:szCs w:val="28"/>
          <w:lang w:val="uk-UA"/>
        </w:rPr>
        <w:t>", 2015. — 464 с.</w:t>
      </w:r>
    </w:p>
    <w:p w14:paraId="038B429E" w14:textId="24137037" w:rsidR="003979CD" w:rsidRPr="00D57E2F" w:rsidRDefault="003979CD" w:rsidP="00E970EE">
      <w:pPr>
        <w:numPr>
          <w:ilvl w:val="0"/>
          <w:numId w:val="12"/>
        </w:numPr>
        <w:spacing w:after="0" w:line="360" w:lineRule="auto"/>
        <w:ind w:firstLine="720"/>
        <w:jc w:val="both"/>
        <w:rPr>
          <w:rFonts w:ascii="Times New Roman" w:hAnsi="Times New Roman" w:cs="Times New Roman"/>
          <w:sz w:val="28"/>
          <w:szCs w:val="28"/>
          <w:lang w:val="uk-UA"/>
        </w:rPr>
      </w:pPr>
      <w:proofErr w:type="spellStart"/>
      <w:r w:rsidRPr="00D57E2F">
        <w:rPr>
          <w:rFonts w:ascii="Times New Roman" w:hAnsi="Times New Roman" w:cs="Times New Roman"/>
          <w:sz w:val="28"/>
          <w:szCs w:val="28"/>
          <w:lang w:val="uk-UA"/>
        </w:rPr>
        <w:t>Ротсеарт</w:t>
      </w:r>
      <w:proofErr w:type="spellEnd"/>
      <w:r w:rsidRPr="00D57E2F">
        <w:rPr>
          <w:rFonts w:ascii="Times New Roman" w:hAnsi="Times New Roman" w:cs="Times New Roman"/>
          <w:sz w:val="28"/>
          <w:szCs w:val="28"/>
          <w:lang w:val="uk-UA"/>
        </w:rPr>
        <w:t xml:space="preserve"> П. </w:t>
      </w:r>
      <w:proofErr w:type="spellStart"/>
      <w:r w:rsidRPr="00D57E2F">
        <w:rPr>
          <w:rFonts w:ascii="Times New Roman" w:hAnsi="Times New Roman" w:cs="Times New Roman"/>
          <w:sz w:val="28"/>
          <w:szCs w:val="28"/>
          <w:lang w:val="uk-UA"/>
        </w:rPr>
        <w:t>Окклюзионная</w:t>
      </w:r>
      <w:proofErr w:type="spellEnd"/>
      <w:r w:rsidR="00763182"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функция</w:t>
      </w:r>
      <w:proofErr w:type="spellEnd"/>
      <w:r w:rsidR="00763182"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одиночной</w:t>
      </w:r>
      <w:proofErr w:type="spellEnd"/>
      <w:r w:rsidR="00763182"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реставрации</w:t>
      </w:r>
      <w:proofErr w:type="spellEnd"/>
      <w:r w:rsidRPr="00D57E2F">
        <w:rPr>
          <w:rFonts w:ascii="Times New Roman" w:hAnsi="Times New Roman" w:cs="Times New Roman"/>
          <w:sz w:val="28"/>
          <w:szCs w:val="28"/>
          <w:lang w:val="uk-UA"/>
        </w:rPr>
        <w:t xml:space="preserve"> / П. </w:t>
      </w:r>
      <w:proofErr w:type="spellStart"/>
      <w:r w:rsidRPr="00D57E2F">
        <w:rPr>
          <w:rFonts w:ascii="Times New Roman" w:hAnsi="Times New Roman" w:cs="Times New Roman"/>
          <w:sz w:val="28"/>
          <w:szCs w:val="28"/>
          <w:lang w:val="uk-UA"/>
        </w:rPr>
        <w:t>Ротсеарт</w:t>
      </w:r>
      <w:proofErr w:type="spellEnd"/>
      <w:r w:rsidRPr="00D57E2F">
        <w:rPr>
          <w:rFonts w:ascii="Times New Roman" w:hAnsi="Times New Roman" w:cs="Times New Roman"/>
          <w:sz w:val="28"/>
          <w:szCs w:val="28"/>
          <w:lang w:val="uk-UA"/>
        </w:rPr>
        <w:t xml:space="preserve">. – </w:t>
      </w:r>
      <w:proofErr w:type="spellStart"/>
      <w:r w:rsidRPr="00D57E2F">
        <w:rPr>
          <w:rFonts w:ascii="Times New Roman" w:hAnsi="Times New Roman" w:cs="Times New Roman"/>
          <w:sz w:val="28"/>
          <w:szCs w:val="28"/>
          <w:lang w:val="uk-UA"/>
        </w:rPr>
        <w:t>Зубно</w:t>
      </w:r>
      <w:r w:rsidR="00763182" w:rsidRPr="00D57E2F">
        <w:rPr>
          <w:rFonts w:ascii="Times New Roman" w:hAnsi="Times New Roman" w:cs="Times New Roman"/>
          <w:sz w:val="28"/>
          <w:szCs w:val="28"/>
          <w:lang w:val="uk-UA"/>
        </w:rPr>
        <w:t>е</w:t>
      </w:r>
      <w:proofErr w:type="spellEnd"/>
      <w:r w:rsidR="00763182"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протезирование</w:t>
      </w:r>
      <w:proofErr w:type="spellEnd"/>
      <w:r w:rsidRPr="00D57E2F">
        <w:rPr>
          <w:rFonts w:ascii="Times New Roman" w:hAnsi="Times New Roman" w:cs="Times New Roman"/>
          <w:sz w:val="28"/>
          <w:szCs w:val="28"/>
          <w:lang w:val="uk-UA"/>
        </w:rPr>
        <w:t>. - №1. – 2017 – 10-16 с.</w:t>
      </w:r>
    </w:p>
    <w:p w14:paraId="1087619F" w14:textId="3212E55F" w:rsidR="003979CD" w:rsidRPr="00D57E2F" w:rsidRDefault="003979CD" w:rsidP="00E970EE">
      <w:pPr>
        <w:numPr>
          <w:ilvl w:val="0"/>
          <w:numId w:val="12"/>
        </w:numPr>
        <w:spacing w:after="0" w:line="360" w:lineRule="auto"/>
        <w:ind w:firstLine="720"/>
        <w:jc w:val="both"/>
        <w:rPr>
          <w:rFonts w:ascii="Times New Roman" w:hAnsi="Times New Roman" w:cs="Times New Roman"/>
          <w:sz w:val="28"/>
          <w:szCs w:val="28"/>
          <w:lang w:val="uk-UA"/>
        </w:rPr>
      </w:pPr>
      <w:proofErr w:type="spellStart"/>
      <w:r w:rsidRPr="00D57E2F">
        <w:rPr>
          <w:rFonts w:ascii="Times New Roman" w:hAnsi="Times New Roman" w:cs="Times New Roman"/>
          <w:sz w:val="28"/>
          <w:szCs w:val="28"/>
          <w:lang w:val="uk-UA"/>
        </w:rPr>
        <w:t>Убасси</w:t>
      </w:r>
      <w:proofErr w:type="spellEnd"/>
      <w:r w:rsidRPr="00D57E2F">
        <w:rPr>
          <w:rFonts w:ascii="Times New Roman" w:hAnsi="Times New Roman" w:cs="Times New Roman"/>
          <w:sz w:val="28"/>
          <w:szCs w:val="28"/>
          <w:lang w:val="uk-UA"/>
        </w:rPr>
        <w:t xml:space="preserve"> Г. </w:t>
      </w:r>
      <w:proofErr w:type="spellStart"/>
      <w:r w:rsidRPr="00D57E2F">
        <w:rPr>
          <w:rFonts w:ascii="Times New Roman" w:hAnsi="Times New Roman" w:cs="Times New Roman"/>
          <w:sz w:val="28"/>
          <w:szCs w:val="28"/>
          <w:lang w:val="uk-UA"/>
        </w:rPr>
        <w:t>Приемы</w:t>
      </w:r>
      <w:proofErr w:type="spellEnd"/>
      <w:r w:rsidRPr="00D57E2F">
        <w:rPr>
          <w:rFonts w:ascii="Times New Roman" w:hAnsi="Times New Roman" w:cs="Times New Roman"/>
          <w:sz w:val="28"/>
          <w:szCs w:val="28"/>
          <w:lang w:val="uk-UA"/>
        </w:rPr>
        <w:t xml:space="preserve"> и </w:t>
      </w:r>
      <w:proofErr w:type="spellStart"/>
      <w:r w:rsidRPr="00D57E2F">
        <w:rPr>
          <w:rFonts w:ascii="Times New Roman" w:hAnsi="Times New Roman" w:cs="Times New Roman"/>
          <w:sz w:val="28"/>
          <w:szCs w:val="28"/>
          <w:lang w:val="uk-UA"/>
        </w:rPr>
        <w:t>советы</w:t>
      </w:r>
      <w:proofErr w:type="spellEnd"/>
      <w:r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Семьдесят</w:t>
      </w:r>
      <w:proofErr w:type="spellEnd"/>
      <w:r w:rsidRPr="00D57E2F">
        <w:rPr>
          <w:rFonts w:ascii="Times New Roman" w:hAnsi="Times New Roman" w:cs="Times New Roman"/>
          <w:sz w:val="28"/>
          <w:szCs w:val="28"/>
          <w:lang w:val="uk-UA"/>
        </w:rPr>
        <w:t xml:space="preserve"> ноу-хау для </w:t>
      </w:r>
      <w:proofErr w:type="spellStart"/>
      <w:r w:rsidRPr="00D57E2F">
        <w:rPr>
          <w:rFonts w:ascii="Times New Roman" w:hAnsi="Times New Roman" w:cs="Times New Roman"/>
          <w:sz w:val="28"/>
          <w:szCs w:val="28"/>
          <w:lang w:val="uk-UA"/>
        </w:rPr>
        <w:t>зубных</w:t>
      </w:r>
      <w:proofErr w:type="spellEnd"/>
      <w:r w:rsidR="00763182" w:rsidRPr="00D57E2F">
        <w:rPr>
          <w:rFonts w:ascii="Times New Roman" w:hAnsi="Times New Roman" w:cs="Times New Roman"/>
          <w:sz w:val="28"/>
          <w:szCs w:val="28"/>
          <w:lang w:val="uk-UA"/>
        </w:rPr>
        <w:t xml:space="preserve"> </w:t>
      </w:r>
      <w:proofErr w:type="spellStart"/>
      <w:r w:rsidRPr="00D57E2F">
        <w:rPr>
          <w:rFonts w:ascii="Times New Roman" w:hAnsi="Times New Roman" w:cs="Times New Roman"/>
          <w:sz w:val="28"/>
          <w:szCs w:val="28"/>
          <w:lang w:val="uk-UA"/>
        </w:rPr>
        <w:t>техников</w:t>
      </w:r>
      <w:proofErr w:type="spellEnd"/>
      <w:r w:rsidRPr="00D57E2F">
        <w:rPr>
          <w:rFonts w:ascii="Times New Roman" w:hAnsi="Times New Roman" w:cs="Times New Roman"/>
          <w:sz w:val="28"/>
          <w:szCs w:val="28"/>
          <w:lang w:val="uk-UA"/>
        </w:rPr>
        <w:t xml:space="preserve"> / Г. </w:t>
      </w:r>
      <w:proofErr w:type="spellStart"/>
      <w:r w:rsidRPr="00D57E2F">
        <w:rPr>
          <w:rFonts w:ascii="Times New Roman" w:hAnsi="Times New Roman" w:cs="Times New Roman"/>
          <w:sz w:val="28"/>
          <w:szCs w:val="28"/>
          <w:lang w:val="uk-UA"/>
        </w:rPr>
        <w:t>Убасси</w:t>
      </w:r>
      <w:proofErr w:type="spellEnd"/>
      <w:r w:rsidRPr="00D57E2F">
        <w:rPr>
          <w:rFonts w:ascii="Times New Roman" w:hAnsi="Times New Roman" w:cs="Times New Roman"/>
          <w:sz w:val="28"/>
          <w:szCs w:val="28"/>
          <w:lang w:val="uk-UA"/>
        </w:rPr>
        <w:t xml:space="preserve">. – </w:t>
      </w:r>
      <w:proofErr w:type="spellStart"/>
      <w:r w:rsidRPr="00D57E2F">
        <w:rPr>
          <w:rFonts w:ascii="Times New Roman" w:hAnsi="Times New Roman" w:cs="Times New Roman"/>
          <w:sz w:val="28"/>
          <w:szCs w:val="28"/>
          <w:lang w:val="uk-UA"/>
        </w:rPr>
        <w:t>Teamworkmedia</w:t>
      </w:r>
      <w:proofErr w:type="spellEnd"/>
      <w:r w:rsidRPr="00D57E2F">
        <w:rPr>
          <w:rFonts w:ascii="Times New Roman" w:hAnsi="Times New Roman" w:cs="Times New Roman"/>
          <w:sz w:val="28"/>
          <w:szCs w:val="28"/>
          <w:lang w:val="uk-UA"/>
        </w:rPr>
        <w:t>: 2013. – 224 p.</w:t>
      </w:r>
    </w:p>
    <w:p w14:paraId="34B8C969" w14:textId="77777777" w:rsidR="003979CD" w:rsidRPr="00D57E2F" w:rsidRDefault="003979CD" w:rsidP="00E970EE">
      <w:pPr>
        <w:spacing w:after="0" w:line="360" w:lineRule="auto"/>
        <w:ind w:firstLine="720"/>
        <w:jc w:val="both"/>
        <w:rPr>
          <w:rFonts w:ascii="Times New Roman" w:hAnsi="Times New Roman" w:cs="Times New Roman"/>
          <w:b/>
          <w:bCs/>
          <w:sz w:val="28"/>
          <w:szCs w:val="28"/>
          <w:lang w:val="uk-UA"/>
        </w:rPr>
      </w:pPr>
    </w:p>
    <w:p w14:paraId="301380E9" w14:textId="3255E0AE" w:rsidR="003979CD" w:rsidRPr="005C2D73" w:rsidRDefault="00D27B18" w:rsidP="00E970EE">
      <w:pPr>
        <w:pStyle w:val="4"/>
        <w:spacing w:before="0" w:line="360" w:lineRule="auto"/>
        <w:ind w:firstLine="720"/>
        <w:jc w:val="center"/>
        <w:rPr>
          <w:rFonts w:ascii="Times New Roman" w:hAnsi="Times New Roman"/>
          <w:b/>
          <w:bCs/>
          <w:color w:val="auto"/>
          <w:lang w:val="uk-UA"/>
        </w:rPr>
      </w:pPr>
      <w:r w:rsidRPr="005C2D73">
        <w:rPr>
          <w:rFonts w:ascii="Times New Roman" w:hAnsi="Times New Roman"/>
          <w:b/>
          <w:bCs/>
          <w:color w:val="auto"/>
          <w:lang w:val="uk-UA"/>
        </w:rPr>
        <w:t>11.</w:t>
      </w:r>
      <w:r w:rsidR="003979CD" w:rsidRPr="005C2D73">
        <w:rPr>
          <w:rFonts w:ascii="Times New Roman" w:hAnsi="Times New Roman"/>
          <w:b/>
          <w:bCs/>
          <w:color w:val="auto"/>
          <w:lang w:val="uk-UA"/>
        </w:rPr>
        <w:t xml:space="preserve"> Інформаційні ресурси.</w:t>
      </w:r>
    </w:p>
    <w:p w14:paraId="77453439" w14:textId="77777777" w:rsidR="003979CD" w:rsidRPr="00D57E2F" w:rsidRDefault="003979CD" w:rsidP="00E970EE">
      <w:pPr>
        <w:widowControl w:val="0"/>
        <w:numPr>
          <w:ilvl w:val="0"/>
          <w:numId w:val="19"/>
        </w:numPr>
        <w:shd w:val="clear" w:color="auto" w:fill="FFFFFF"/>
        <w:tabs>
          <w:tab w:val="left" w:pos="240"/>
        </w:tabs>
        <w:suppressAutoHyphens/>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 xml:space="preserve">Офіційний </w:t>
      </w:r>
      <w:proofErr w:type="spellStart"/>
      <w:r w:rsidRPr="00D57E2F">
        <w:rPr>
          <w:rFonts w:ascii="Times New Roman" w:hAnsi="Times New Roman" w:cs="Times New Roman"/>
          <w:color w:val="000000"/>
          <w:sz w:val="28"/>
          <w:szCs w:val="28"/>
          <w:lang w:val="uk-UA"/>
        </w:rPr>
        <w:t>Web</w:t>
      </w:r>
      <w:proofErr w:type="spellEnd"/>
      <w:r w:rsidRPr="00D57E2F">
        <w:rPr>
          <w:rFonts w:ascii="Times New Roman" w:hAnsi="Times New Roman" w:cs="Times New Roman"/>
          <w:color w:val="000000"/>
          <w:sz w:val="28"/>
          <w:szCs w:val="28"/>
          <w:lang w:val="uk-UA"/>
        </w:rPr>
        <w:t xml:space="preserve">-сайт Національний медичний університет імені </w:t>
      </w:r>
      <w:proofErr w:type="spellStart"/>
      <w:r w:rsidRPr="00D57E2F">
        <w:rPr>
          <w:rFonts w:ascii="Times New Roman" w:hAnsi="Times New Roman" w:cs="Times New Roman"/>
          <w:color w:val="000000"/>
          <w:sz w:val="28"/>
          <w:szCs w:val="28"/>
          <w:lang w:val="uk-UA"/>
        </w:rPr>
        <w:t>О.О.Богомольця</w:t>
      </w:r>
      <w:proofErr w:type="spellEnd"/>
      <w:r w:rsidRPr="00D57E2F">
        <w:rPr>
          <w:rFonts w:ascii="Times New Roman" w:hAnsi="Times New Roman" w:cs="Times New Roman"/>
          <w:color w:val="000000"/>
          <w:sz w:val="28"/>
          <w:szCs w:val="28"/>
          <w:lang w:val="uk-UA"/>
        </w:rPr>
        <w:t xml:space="preserve"> http://www.nmu.edu.ua. </w:t>
      </w:r>
    </w:p>
    <w:p w14:paraId="34F156C9" w14:textId="77777777" w:rsidR="003979CD" w:rsidRPr="00D57E2F" w:rsidRDefault="003979CD" w:rsidP="00E970EE">
      <w:pPr>
        <w:widowControl w:val="0"/>
        <w:numPr>
          <w:ilvl w:val="0"/>
          <w:numId w:val="19"/>
        </w:numPr>
        <w:shd w:val="clear" w:color="auto" w:fill="FFFFFF"/>
        <w:tabs>
          <w:tab w:val="left" w:pos="240"/>
        </w:tabs>
        <w:suppressAutoHyphens/>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 xml:space="preserve">Освітня платформа для дистанційного навчання </w:t>
      </w:r>
      <w:hyperlink r:id="rId59" w:history="1">
        <w:r w:rsidRPr="00D57E2F">
          <w:rPr>
            <w:rStyle w:val="ad"/>
            <w:rFonts w:ascii="Times New Roman" w:hAnsi="Times New Roman" w:cs="Times New Roman"/>
            <w:color w:val="000000"/>
            <w:sz w:val="28"/>
            <w:szCs w:val="28"/>
            <w:lang w:val="uk-UA"/>
          </w:rPr>
          <w:t>https://likar.nmuofficial.com/</w:t>
        </w:r>
      </w:hyperlink>
    </w:p>
    <w:p w14:paraId="299B1C09" w14:textId="77777777" w:rsidR="003979CD" w:rsidRPr="00D57E2F" w:rsidRDefault="003979CD" w:rsidP="00E970EE">
      <w:pPr>
        <w:widowControl w:val="0"/>
        <w:numPr>
          <w:ilvl w:val="0"/>
          <w:numId w:val="19"/>
        </w:numPr>
        <w:shd w:val="clear" w:color="auto" w:fill="FFFFFF"/>
        <w:tabs>
          <w:tab w:val="left" w:pos="240"/>
        </w:tabs>
        <w:suppressAutoHyphens/>
        <w:spacing w:after="0" w:line="360" w:lineRule="auto"/>
        <w:ind w:firstLine="72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 xml:space="preserve">Електронні інформаційні ресурси кафедри </w:t>
      </w:r>
      <w:hyperlink r:id="rId60" w:history="1">
        <w:r w:rsidRPr="00D57E2F">
          <w:rPr>
            <w:rStyle w:val="ad"/>
            <w:rFonts w:ascii="Times New Roman" w:hAnsi="Times New Roman" w:cs="Times New Roman"/>
            <w:color w:val="000000"/>
            <w:sz w:val="28"/>
            <w:szCs w:val="28"/>
            <w:lang w:val="uk-UA"/>
          </w:rPr>
          <w:t>http://nmuofficial.com/zagalni-vidomosti/kafedri/kafedra-ortopedycheskoj-stomatologyy/</w:t>
        </w:r>
      </w:hyperlink>
      <w:r w:rsidRPr="00D57E2F">
        <w:rPr>
          <w:rFonts w:ascii="Times New Roman" w:hAnsi="Times New Roman" w:cs="Times New Roman"/>
          <w:color w:val="000000"/>
          <w:sz w:val="28"/>
          <w:szCs w:val="28"/>
          <w:lang w:val="uk-UA"/>
        </w:rPr>
        <w:t xml:space="preserve">. </w:t>
      </w:r>
    </w:p>
    <w:p w14:paraId="3E8F55E5" w14:textId="77777777" w:rsidR="003979CD" w:rsidRPr="00D57E2F" w:rsidRDefault="003979CD" w:rsidP="00E970EE">
      <w:pPr>
        <w:pStyle w:val="a5"/>
        <w:numPr>
          <w:ilvl w:val="0"/>
          <w:numId w:val="19"/>
        </w:numPr>
        <w:shd w:val="clear" w:color="auto" w:fill="FFFFFF"/>
        <w:tabs>
          <w:tab w:val="left" w:pos="365"/>
        </w:tabs>
        <w:spacing w:after="0" w:line="360" w:lineRule="auto"/>
        <w:ind w:firstLine="720"/>
        <w:contextualSpacing w:val="0"/>
        <w:jc w:val="both"/>
        <w:rPr>
          <w:rFonts w:ascii="Times New Roman" w:hAnsi="Times New Roman" w:cs="Times New Roman"/>
          <w:color w:val="000000"/>
          <w:kern w:val="36"/>
          <w:sz w:val="28"/>
          <w:szCs w:val="28"/>
          <w:lang w:val="uk-UA"/>
        </w:rPr>
      </w:pPr>
      <w:r w:rsidRPr="00D57E2F">
        <w:rPr>
          <w:rFonts w:ascii="Times New Roman" w:hAnsi="Times New Roman" w:cs="Times New Roman"/>
          <w:color w:val="000000"/>
          <w:kern w:val="36"/>
          <w:sz w:val="28"/>
          <w:szCs w:val="28"/>
          <w:lang w:val="uk-UA"/>
        </w:rPr>
        <w:t xml:space="preserve">Національна наукова медична бібліотека України:  </w:t>
      </w:r>
    </w:p>
    <w:p w14:paraId="1BDEF6C1" w14:textId="77777777" w:rsidR="003979CD" w:rsidRPr="00D57E2F" w:rsidRDefault="001D079A" w:rsidP="00E970EE">
      <w:pPr>
        <w:pStyle w:val="a5"/>
        <w:shd w:val="clear" w:color="auto" w:fill="FFFFFF"/>
        <w:tabs>
          <w:tab w:val="left" w:pos="365"/>
        </w:tabs>
        <w:spacing w:after="0" w:line="360" w:lineRule="auto"/>
        <w:ind w:left="0" w:firstLine="720"/>
        <w:jc w:val="both"/>
        <w:rPr>
          <w:rFonts w:ascii="Times New Roman" w:hAnsi="Times New Roman" w:cs="Times New Roman"/>
          <w:color w:val="000000"/>
          <w:kern w:val="36"/>
          <w:sz w:val="28"/>
          <w:szCs w:val="28"/>
          <w:lang w:val="uk-UA"/>
        </w:rPr>
      </w:pPr>
      <w:hyperlink r:id="rId61" w:history="1">
        <w:r w:rsidR="003979CD" w:rsidRPr="00D57E2F">
          <w:rPr>
            <w:rStyle w:val="ad"/>
            <w:rFonts w:ascii="Times New Roman" w:hAnsi="Times New Roman" w:cs="Times New Roman"/>
            <w:color w:val="000000"/>
            <w:kern w:val="36"/>
            <w:sz w:val="28"/>
            <w:szCs w:val="28"/>
            <w:lang w:val="uk-UA"/>
          </w:rPr>
          <w:t>http://www.library.gov.ua/metodychnyi-tsentr/</w:t>
        </w:r>
      </w:hyperlink>
      <w:r w:rsidR="003979CD" w:rsidRPr="00D57E2F">
        <w:rPr>
          <w:rFonts w:ascii="Times New Roman" w:hAnsi="Times New Roman" w:cs="Times New Roman"/>
          <w:color w:val="000000"/>
          <w:kern w:val="36"/>
          <w:sz w:val="28"/>
          <w:szCs w:val="28"/>
          <w:lang w:val="uk-UA"/>
        </w:rPr>
        <w:t xml:space="preserve">. </w:t>
      </w:r>
    </w:p>
    <w:p w14:paraId="53AD054E" w14:textId="77777777" w:rsidR="003979CD" w:rsidRPr="00D57E2F" w:rsidRDefault="003979CD" w:rsidP="00E970EE">
      <w:pPr>
        <w:pStyle w:val="a5"/>
        <w:numPr>
          <w:ilvl w:val="0"/>
          <w:numId w:val="19"/>
        </w:numPr>
        <w:shd w:val="clear" w:color="auto" w:fill="FFFFFF"/>
        <w:tabs>
          <w:tab w:val="left" w:pos="365"/>
        </w:tabs>
        <w:spacing w:after="0" w:line="360" w:lineRule="auto"/>
        <w:ind w:firstLine="720"/>
        <w:contextualSpacing w:val="0"/>
        <w:jc w:val="both"/>
        <w:rPr>
          <w:rFonts w:ascii="Times New Roman" w:hAnsi="Times New Roman" w:cs="Times New Roman"/>
          <w:color w:val="000000"/>
          <w:sz w:val="28"/>
          <w:szCs w:val="28"/>
          <w:lang w:val="uk-UA"/>
        </w:rPr>
      </w:pPr>
      <w:r w:rsidRPr="00D57E2F">
        <w:rPr>
          <w:rFonts w:ascii="Times New Roman" w:hAnsi="Times New Roman" w:cs="Times New Roman"/>
          <w:color w:val="000000"/>
          <w:sz w:val="28"/>
          <w:szCs w:val="28"/>
          <w:lang w:val="uk-UA"/>
        </w:rPr>
        <w:t>Бібліотека Національного медичного університету.</w:t>
      </w:r>
    </w:p>
    <w:p w14:paraId="2FB16E35" w14:textId="77777777" w:rsidR="003979CD" w:rsidRPr="00D57E2F" w:rsidRDefault="001D079A" w:rsidP="00E970EE">
      <w:pPr>
        <w:widowControl w:val="0"/>
        <w:numPr>
          <w:ilvl w:val="0"/>
          <w:numId w:val="19"/>
        </w:numPr>
        <w:shd w:val="clear" w:color="auto" w:fill="FFFFFF"/>
        <w:tabs>
          <w:tab w:val="left" w:pos="240"/>
        </w:tabs>
        <w:suppressAutoHyphens/>
        <w:spacing w:after="0" w:line="360" w:lineRule="auto"/>
        <w:ind w:firstLine="720"/>
        <w:jc w:val="both"/>
        <w:rPr>
          <w:rFonts w:ascii="Times New Roman" w:hAnsi="Times New Roman" w:cs="Times New Roman"/>
          <w:color w:val="000000"/>
          <w:sz w:val="28"/>
          <w:szCs w:val="28"/>
          <w:lang w:val="uk-UA"/>
        </w:rPr>
      </w:pPr>
      <w:hyperlink r:id="rId62" w:history="1">
        <w:r w:rsidR="003979CD" w:rsidRPr="00D57E2F">
          <w:rPr>
            <w:rStyle w:val="ad"/>
            <w:rFonts w:ascii="Times New Roman" w:hAnsi="Times New Roman" w:cs="Times New Roman"/>
            <w:color w:val="000000"/>
            <w:sz w:val="28"/>
            <w:szCs w:val="28"/>
            <w:lang w:val="uk-UA"/>
          </w:rPr>
          <w:t>https://library.gov.ua/</w:t>
        </w:r>
      </w:hyperlink>
      <w:r w:rsidR="003979CD" w:rsidRPr="00D57E2F">
        <w:rPr>
          <w:rFonts w:ascii="Times New Roman" w:hAnsi="Times New Roman" w:cs="Times New Roman"/>
          <w:color w:val="000000"/>
          <w:sz w:val="28"/>
          <w:szCs w:val="28"/>
          <w:lang w:val="uk-UA"/>
        </w:rPr>
        <w:t>.</w:t>
      </w:r>
    </w:p>
    <w:p w14:paraId="44DDBE2C" w14:textId="77777777" w:rsidR="003979CD" w:rsidRPr="00D57E2F" w:rsidRDefault="001D079A" w:rsidP="00E970EE">
      <w:pPr>
        <w:widowControl w:val="0"/>
        <w:numPr>
          <w:ilvl w:val="0"/>
          <w:numId w:val="19"/>
        </w:numPr>
        <w:shd w:val="clear" w:color="auto" w:fill="FFFFFF"/>
        <w:tabs>
          <w:tab w:val="left" w:pos="240"/>
        </w:tabs>
        <w:suppressAutoHyphens/>
        <w:spacing w:after="0" w:line="360" w:lineRule="auto"/>
        <w:ind w:firstLine="720"/>
        <w:jc w:val="both"/>
        <w:rPr>
          <w:rFonts w:ascii="Times New Roman" w:hAnsi="Times New Roman" w:cs="Times New Roman"/>
          <w:color w:val="000000"/>
          <w:sz w:val="28"/>
          <w:szCs w:val="28"/>
          <w:lang w:val="uk-UA"/>
        </w:rPr>
      </w:pPr>
      <w:hyperlink r:id="rId63" w:history="1">
        <w:r w:rsidR="003979CD" w:rsidRPr="00D57E2F">
          <w:rPr>
            <w:rStyle w:val="ad"/>
            <w:rFonts w:ascii="Times New Roman" w:hAnsi="Times New Roman" w:cs="Times New Roman"/>
            <w:color w:val="000000"/>
            <w:sz w:val="28"/>
            <w:szCs w:val="28"/>
            <w:lang w:val="uk-UA"/>
          </w:rPr>
          <w:t>http://www.nbuv.gov.ua/</w:t>
        </w:r>
      </w:hyperlink>
      <w:r w:rsidR="003979CD" w:rsidRPr="00D57E2F">
        <w:rPr>
          <w:rFonts w:ascii="Times New Roman" w:hAnsi="Times New Roman" w:cs="Times New Roman"/>
          <w:color w:val="000000"/>
          <w:sz w:val="28"/>
          <w:szCs w:val="28"/>
          <w:lang w:val="uk-UA"/>
        </w:rPr>
        <w:t>.</w:t>
      </w:r>
    </w:p>
    <w:p w14:paraId="09D56C70" w14:textId="77777777" w:rsidR="003979CD" w:rsidRPr="00D57E2F" w:rsidRDefault="001D079A" w:rsidP="00E970EE">
      <w:pPr>
        <w:widowControl w:val="0"/>
        <w:numPr>
          <w:ilvl w:val="0"/>
          <w:numId w:val="19"/>
        </w:numPr>
        <w:shd w:val="clear" w:color="auto" w:fill="FFFFFF"/>
        <w:tabs>
          <w:tab w:val="left" w:pos="240"/>
        </w:tabs>
        <w:suppressAutoHyphens/>
        <w:spacing w:after="0" w:line="360" w:lineRule="auto"/>
        <w:ind w:firstLine="720"/>
        <w:jc w:val="both"/>
        <w:rPr>
          <w:rFonts w:ascii="Times New Roman" w:hAnsi="Times New Roman" w:cs="Times New Roman"/>
          <w:color w:val="000000"/>
          <w:sz w:val="28"/>
          <w:szCs w:val="28"/>
          <w:lang w:val="uk-UA"/>
        </w:rPr>
      </w:pPr>
      <w:hyperlink r:id="rId64" w:history="1">
        <w:r w:rsidR="003979CD" w:rsidRPr="00D57E2F">
          <w:rPr>
            <w:rStyle w:val="ad"/>
            <w:rFonts w:ascii="Times New Roman" w:hAnsi="Times New Roman" w:cs="Times New Roman"/>
            <w:color w:val="000000"/>
            <w:sz w:val="28"/>
            <w:szCs w:val="28"/>
            <w:lang w:val="uk-UA"/>
          </w:rPr>
          <w:t>http://medstandart.net/browse/1615</w:t>
        </w:r>
      </w:hyperlink>
      <w:r w:rsidR="003979CD" w:rsidRPr="00D57E2F">
        <w:rPr>
          <w:rStyle w:val="ad"/>
          <w:rFonts w:ascii="Times New Roman" w:hAnsi="Times New Roman" w:cs="Times New Roman"/>
          <w:color w:val="000000"/>
          <w:sz w:val="28"/>
          <w:szCs w:val="28"/>
          <w:lang w:val="uk-UA"/>
        </w:rPr>
        <w:t>.</w:t>
      </w:r>
    </w:p>
    <w:p w14:paraId="5BADBEFB" w14:textId="77777777" w:rsidR="003979CD" w:rsidRPr="00D57E2F" w:rsidRDefault="003979CD" w:rsidP="00E970EE">
      <w:pPr>
        <w:numPr>
          <w:ilvl w:val="0"/>
          <w:numId w:val="19"/>
        </w:numPr>
        <w:pBdr>
          <w:top w:val="nil"/>
          <w:left w:val="nil"/>
          <w:bottom w:val="nil"/>
          <w:right w:val="nil"/>
          <w:between w:val="nil"/>
        </w:pBdr>
        <w:spacing w:after="0" w:line="360" w:lineRule="auto"/>
        <w:ind w:firstLine="720"/>
        <w:rPr>
          <w:rFonts w:ascii="Times New Roman" w:hAnsi="Times New Roman" w:cs="Times New Roman"/>
          <w:sz w:val="28"/>
          <w:szCs w:val="28"/>
          <w:lang w:val="uk-UA" w:eastAsia="ru-RU"/>
        </w:rPr>
      </w:pPr>
      <w:r w:rsidRPr="00D57E2F">
        <w:rPr>
          <w:rFonts w:ascii="Times New Roman" w:hAnsi="Times New Roman" w:cs="Times New Roman"/>
          <w:color w:val="000000"/>
          <w:sz w:val="28"/>
          <w:szCs w:val="28"/>
          <w:lang w:val="uk-UA" w:eastAsia="ru-RU"/>
        </w:rPr>
        <w:t xml:space="preserve">Поверхні зуба. Зубні формули. Про зуби – все що ви хотіли знати!. URL: </w:t>
      </w:r>
      <w:hyperlink r:id="rId65">
        <w:r w:rsidRPr="00D57E2F">
          <w:rPr>
            <w:rFonts w:ascii="Times New Roman" w:hAnsi="Times New Roman" w:cs="Times New Roman"/>
            <w:sz w:val="28"/>
            <w:szCs w:val="28"/>
            <w:u w:val="single"/>
            <w:lang w:val="uk-UA" w:eastAsia="ru-RU"/>
          </w:rPr>
          <w:t>http://www.zuby.in.ua/?p=6581</w:t>
        </w:r>
      </w:hyperlink>
      <w:r w:rsidRPr="00D57E2F">
        <w:rPr>
          <w:rFonts w:ascii="Times New Roman" w:hAnsi="Times New Roman" w:cs="Times New Roman"/>
          <w:sz w:val="28"/>
          <w:szCs w:val="28"/>
          <w:u w:val="single"/>
          <w:lang w:val="uk-UA" w:eastAsia="ru-RU"/>
        </w:rPr>
        <w:t>.</w:t>
      </w:r>
    </w:p>
    <w:p w14:paraId="33848929" w14:textId="77777777" w:rsidR="003979CD" w:rsidRPr="00D57E2F" w:rsidRDefault="003979CD" w:rsidP="00E970EE">
      <w:pPr>
        <w:numPr>
          <w:ilvl w:val="0"/>
          <w:numId w:val="19"/>
        </w:numPr>
        <w:pBdr>
          <w:top w:val="nil"/>
          <w:left w:val="nil"/>
          <w:bottom w:val="nil"/>
          <w:right w:val="nil"/>
          <w:between w:val="nil"/>
        </w:pBdr>
        <w:spacing w:after="0" w:line="360" w:lineRule="auto"/>
        <w:ind w:firstLine="720"/>
        <w:rPr>
          <w:rFonts w:ascii="Times New Roman" w:hAnsi="Times New Roman" w:cs="Times New Roman"/>
          <w:sz w:val="28"/>
          <w:szCs w:val="28"/>
          <w:lang w:val="uk-UA" w:eastAsia="ru-RU"/>
        </w:rPr>
      </w:pPr>
      <w:r w:rsidRPr="00D57E2F">
        <w:rPr>
          <w:rFonts w:ascii="Times New Roman" w:hAnsi="Times New Roman" w:cs="Times New Roman"/>
          <w:sz w:val="28"/>
          <w:szCs w:val="28"/>
          <w:lang w:val="uk-UA" w:eastAsia="ru-RU"/>
        </w:rPr>
        <w:t xml:space="preserve">Оклюзія зубних рядів. Про зуби – все що ви хотіли знати!. URL: </w:t>
      </w:r>
      <w:hyperlink r:id="rId66">
        <w:r w:rsidRPr="00D57E2F">
          <w:rPr>
            <w:rFonts w:ascii="Times New Roman" w:hAnsi="Times New Roman" w:cs="Times New Roman"/>
            <w:sz w:val="28"/>
            <w:szCs w:val="28"/>
            <w:u w:val="single"/>
            <w:lang w:val="uk-UA" w:eastAsia="ru-RU"/>
          </w:rPr>
          <w:t>http://www.zuby.in.ua/?p=3593</w:t>
        </w:r>
      </w:hyperlink>
      <w:r w:rsidRPr="00D57E2F">
        <w:rPr>
          <w:rFonts w:ascii="Times New Roman" w:hAnsi="Times New Roman" w:cs="Times New Roman"/>
          <w:sz w:val="28"/>
          <w:szCs w:val="28"/>
          <w:u w:val="single"/>
          <w:lang w:val="uk-UA" w:eastAsia="ru-RU"/>
        </w:rPr>
        <w:t>.</w:t>
      </w:r>
    </w:p>
    <w:p w14:paraId="7E8ECBE6" w14:textId="77777777" w:rsidR="003979CD" w:rsidRPr="00D57E2F" w:rsidRDefault="003979CD" w:rsidP="00E970EE">
      <w:pPr>
        <w:numPr>
          <w:ilvl w:val="0"/>
          <w:numId w:val="19"/>
        </w:numPr>
        <w:pBdr>
          <w:top w:val="nil"/>
          <w:left w:val="nil"/>
          <w:bottom w:val="nil"/>
          <w:right w:val="nil"/>
          <w:between w:val="nil"/>
        </w:pBdr>
        <w:spacing w:after="0" w:line="360" w:lineRule="auto"/>
        <w:ind w:firstLine="720"/>
        <w:rPr>
          <w:rFonts w:ascii="Times New Roman" w:hAnsi="Times New Roman" w:cs="Times New Roman"/>
          <w:sz w:val="28"/>
          <w:szCs w:val="28"/>
          <w:lang w:val="uk-UA" w:eastAsia="ru-RU"/>
        </w:rPr>
      </w:pPr>
      <w:r w:rsidRPr="00D57E2F">
        <w:rPr>
          <w:rFonts w:ascii="Times New Roman" w:hAnsi="Times New Roman" w:cs="Times New Roman"/>
          <w:sz w:val="28"/>
          <w:szCs w:val="28"/>
          <w:lang w:val="uk-UA" w:eastAsia="ru-RU"/>
        </w:rPr>
        <w:lastRenderedPageBreak/>
        <w:t xml:space="preserve">Верхні </w:t>
      </w:r>
      <w:proofErr w:type="spellStart"/>
      <w:r w:rsidRPr="00D57E2F">
        <w:rPr>
          <w:rFonts w:ascii="Times New Roman" w:hAnsi="Times New Roman" w:cs="Times New Roman"/>
          <w:sz w:val="28"/>
          <w:szCs w:val="28"/>
          <w:lang w:val="uk-UA" w:eastAsia="ru-RU"/>
        </w:rPr>
        <w:t>премоляри</w:t>
      </w:r>
      <w:proofErr w:type="spellEnd"/>
      <w:r w:rsidRPr="00D57E2F">
        <w:rPr>
          <w:rFonts w:ascii="Times New Roman" w:hAnsi="Times New Roman" w:cs="Times New Roman"/>
          <w:sz w:val="28"/>
          <w:szCs w:val="28"/>
          <w:lang w:val="uk-UA" w:eastAsia="ru-RU"/>
        </w:rPr>
        <w:t xml:space="preserve">. Про зуби – все що ви хотіли знати!. URL: </w:t>
      </w:r>
      <w:hyperlink r:id="rId67">
        <w:r w:rsidRPr="00D57E2F">
          <w:rPr>
            <w:rFonts w:ascii="Times New Roman" w:hAnsi="Times New Roman" w:cs="Times New Roman"/>
            <w:sz w:val="28"/>
            <w:szCs w:val="28"/>
            <w:u w:val="single"/>
            <w:lang w:val="uk-UA" w:eastAsia="ru-RU"/>
          </w:rPr>
          <w:t>http://www.zuby.in.ua/?p=2375</w:t>
        </w:r>
      </w:hyperlink>
      <w:r w:rsidRPr="00D57E2F">
        <w:rPr>
          <w:rFonts w:ascii="Times New Roman" w:hAnsi="Times New Roman" w:cs="Times New Roman"/>
          <w:sz w:val="28"/>
          <w:szCs w:val="28"/>
          <w:u w:val="single"/>
          <w:lang w:val="uk-UA" w:eastAsia="ru-RU"/>
        </w:rPr>
        <w:t>.</w:t>
      </w:r>
    </w:p>
    <w:p w14:paraId="473126DF" w14:textId="77777777" w:rsidR="003979CD" w:rsidRPr="00D57E2F" w:rsidRDefault="003979CD" w:rsidP="00E970EE">
      <w:pPr>
        <w:numPr>
          <w:ilvl w:val="0"/>
          <w:numId w:val="19"/>
        </w:numPr>
        <w:pBdr>
          <w:top w:val="nil"/>
          <w:left w:val="nil"/>
          <w:bottom w:val="nil"/>
          <w:right w:val="nil"/>
          <w:between w:val="nil"/>
        </w:pBdr>
        <w:spacing w:after="0" w:line="360" w:lineRule="auto"/>
        <w:ind w:firstLine="720"/>
        <w:rPr>
          <w:rFonts w:ascii="Times New Roman" w:hAnsi="Times New Roman" w:cs="Times New Roman"/>
          <w:color w:val="000000"/>
          <w:sz w:val="28"/>
          <w:szCs w:val="28"/>
          <w:lang w:val="uk-UA" w:eastAsia="ru-RU"/>
        </w:rPr>
      </w:pPr>
      <w:r w:rsidRPr="00D57E2F">
        <w:rPr>
          <w:rFonts w:ascii="Times New Roman" w:hAnsi="Times New Roman" w:cs="Times New Roman"/>
          <w:sz w:val="28"/>
          <w:szCs w:val="28"/>
          <w:lang w:val="uk-UA" w:eastAsia="ru-RU"/>
        </w:rPr>
        <w:t xml:space="preserve">Нижні </w:t>
      </w:r>
      <w:proofErr w:type="spellStart"/>
      <w:r w:rsidRPr="00D57E2F">
        <w:rPr>
          <w:rFonts w:ascii="Times New Roman" w:hAnsi="Times New Roman" w:cs="Times New Roman"/>
          <w:sz w:val="28"/>
          <w:szCs w:val="28"/>
          <w:lang w:val="uk-UA" w:eastAsia="ru-RU"/>
        </w:rPr>
        <w:t>премоляри</w:t>
      </w:r>
      <w:proofErr w:type="spellEnd"/>
      <w:r w:rsidRPr="00D57E2F">
        <w:rPr>
          <w:rFonts w:ascii="Times New Roman" w:hAnsi="Times New Roman" w:cs="Times New Roman"/>
          <w:sz w:val="28"/>
          <w:szCs w:val="28"/>
          <w:lang w:val="uk-UA" w:eastAsia="ru-RU"/>
        </w:rPr>
        <w:t xml:space="preserve">. Про зуби – все що ви хотіли знати!. URL: </w:t>
      </w:r>
      <w:hyperlink r:id="rId68">
        <w:r w:rsidRPr="00D57E2F">
          <w:rPr>
            <w:rFonts w:ascii="Times New Roman" w:hAnsi="Times New Roman" w:cs="Times New Roman"/>
            <w:sz w:val="28"/>
            <w:szCs w:val="28"/>
            <w:u w:val="single"/>
            <w:lang w:val="uk-UA" w:eastAsia="ru-RU"/>
          </w:rPr>
          <w:t>http://www.zuby.in.ua/?p=2409</w:t>
        </w:r>
      </w:hyperlink>
    </w:p>
    <w:p w14:paraId="43AD1DA4" w14:textId="77777777" w:rsidR="003979CD" w:rsidRPr="00D57E2F" w:rsidRDefault="003979CD" w:rsidP="00E970EE">
      <w:pPr>
        <w:spacing w:after="0" w:line="360" w:lineRule="auto"/>
        <w:ind w:firstLine="720"/>
        <w:jc w:val="both"/>
        <w:rPr>
          <w:rFonts w:ascii="Times New Roman" w:hAnsi="Times New Roman" w:cs="Times New Roman"/>
          <w:b/>
          <w:bCs/>
          <w:sz w:val="28"/>
          <w:szCs w:val="28"/>
          <w:lang w:val="uk-UA"/>
        </w:rPr>
      </w:pPr>
    </w:p>
    <w:sectPr w:rsidR="003979CD" w:rsidRPr="00D57E2F" w:rsidSect="004949A3">
      <w:footerReference w:type="default" r:id="rId69"/>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E39B4" w14:textId="77777777" w:rsidR="007B59A9" w:rsidRDefault="007B59A9" w:rsidP="004255A0">
      <w:r>
        <w:separator/>
      </w:r>
    </w:p>
  </w:endnote>
  <w:endnote w:type="continuationSeparator" w:id="0">
    <w:p w14:paraId="5EA7ECC8" w14:textId="77777777" w:rsidR="007B59A9" w:rsidRDefault="007B59A9" w:rsidP="00425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650112"/>
      <w:docPartObj>
        <w:docPartGallery w:val="Page Numbers (Bottom of Page)"/>
        <w:docPartUnique/>
      </w:docPartObj>
    </w:sdtPr>
    <w:sdtEndPr>
      <w:rPr>
        <w:sz w:val="24"/>
        <w:szCs w:val="24"/>
      </w:rPr>
    </w:sdtEndPr>
    <w:sdtContent>
      <w:p w14:paraId="62626AEC" w14:textId="61BE14C7" w:rsidR="007B59A9" w:rsidRPr="004949A3" w:rsidRDefault="007B59A9">
        <w:pPr>
          <w:pStyle w:val="a8"/>
          <w:jc w:val="center"/>
          <w:rPr>
            <w:sz w:val="24"/>
            <w:szCs w:val="24"/>
          </w:rPr>
        </w:pPr>
        <w:r w:rsidRPr="004949A3">
          <w:rPr>
            <w:sz w:val="24"/>
            <w:szCs w:val="24"/>
          </w:rPr>
          <w:fldChar w:fldCharType="begin"/>
        </w:r>
        <w:r w:rsidRPr="004949A3">
          <w:rPr>
            <w:sz w:val="24"/>
            <w:szCs w:val="24"/>
          </w:rPr>
          <w:instrText>PAGE   \* MERGEFORMAT</w:instrText>
        </w:r>
        <w:r w:rsidRPr="004949A3">
          <w:rPr>
            <w:sz w:val="24"/>
            <w:szCs w:val="24"/>
          </w:rPr>
          <w:fldChar w:fldCharType="separate"/>
        </w:r>
        <w:r w:rsidR="001D079A" w:rsidRPr="001D079A">
          <w:rPr>
            <w:noProof/>
            <w:sz w:val="24"/>
            <w:szCs w:val="24"/>
            <w:lang w:val="ru-RU"/>
          </w:rPr>
          <w:t>83</w:t>
        </w:r>
        <w:r w:rsidRPr="004949A3">
          <w:rPr>
            <w:sz w:val="24"/>
            <w:szCs w:val="24"/>
          </w:rPr>
          <w:fldChar w:fldCharType="end"/>
        </w:r>
      </w:p>
    </w:sdtContent>
  </w:sdt>
  <w:p w14:paraId="6E9315DF" w14:textId="77777777" w:rsidR="007B59A9" w:rsidRDefault="007B59A9">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59C17" w14:textId="77777777" w:rsidR="007B59A9" w:rsidRDefault="007B59A9" w:rsidP="004255A0">
      <w:r>
        <w:separator/>
      </w:r>
    </w:p>
  </w:footnote>
  <w:footnote w:type="continuationSeparator" w:id="0">
    <w:p w14:paraId="251C85F4" w14:textId="77777777" w:rsidR="007B59A9" w:rsidRDefault="007B59A9" w:rsidP="004255A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2"/>
    <w:multiLevelType w:val="multilevel"/>
    <w:tmpl w:val="00000022"/>
    <w:name w:val="WWNum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23"/>
    <w:multiLevelType w:val="multilevel"/>
    <w:tmpl w:val="00000023"/>
    <w:name w:val="WWNum35"/>
    <w:lvl w:ilvl="0">
      <w:start w:val="1"/>
      <w:numFmt w:val="decimal"/>
      <w:lvlText w:val="%1."/>
      <w:lvlJc w:val="left"/>
      <w:pPr>
        <w:tabs>
          <w:tab w:val="num" w:pos="0"/>
        </w:tabs>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814537"/>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806882"/>
    <w:multiLevelType w:val="hybridMultilevel"/>
    <w:tmpl w:val="B4C46876"/>
    <w:lvl w:ilvl="0" w:tplc="6B785E36">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0651511"/>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F15EB7"/>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276BCC"/>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171609"/>
    <w:multiLevelType w:val="multilevel"/>
    <w:tmpl w:val="05D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C462B2"/>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6E4951"/>
    <w:multiLevelType w:val="hybridMultilevel"/>
    <w:tmpl w:val="E55A4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086332"/>
    <w:multiLevelType w:val="hybridMultilevel"/>
    <w:tmpl w:val="37D8E60C"/>
    <w:lvl w:ilvl="0" w:tplc="AB9854B6">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C877757"/>
    <w:multiLevelType w:val="hybridMultilevel"/>
    <w:tmpl w:val="99B09360"/>
    <w:lvl w:ilvl="0" w:tplc="10C6F99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15:restartNumberingAfterBreak="0">
    <w:nsid w:val="302C57AA"/>
    <w:multiLevelType w:val="hybridMultilevel"/>
    <w:tmpl w:val="C73A9094"/>
    <w:lvl w:ilvl="0" w:tplc="8D78E1B6">
      <w:start w:val="1"/>
      <w:numFmt w:val="decimal"/>
      <w:lvlText w:val="%1."/>
      <w:lvlJc w:val="left"/>
      <w:pPr>
        <w:ind w:left="1211" w:hanging="360"/>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15:restartNumberingAfterBreak="0">
    <w:nsid w:val="379D3255"/>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EA5203"/>
    <w:multiLevelType w:val="hybridMultilevel"/>
    <w:tmpl w:val="0068DC62"/>
    <w:lvl w:ilvl="0" w:tplc="04190001">
      <w:start w:val="1"/>
      <w:numFmt w:val="bullet"/>
      <w:lvlText w:val=""/>
      <w:lvlJc w:val="left"/>
      <w:pPr>
        <w:ind w:left="1068" w:hanging="360"/>
      </w:pPr>
      <w:rPr>
        <w:rFonts w:ascii="Symbol" w:hAnsi="Symbol" w:cs="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15" w15:restartNumberingAfterBreak="0">
    <w:nsid w:val="43DE51CD"/>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E43E7E"/>
    <w:multiLevelType w:val="hybridMultilevel"/>
    <w:tmpl w:val="3E5C99D6"/>
    <w:lvl w:ilvl="0" w:tplc="00000001">
      <w:start w:val="1"/>
      <w:numFmt w:val="decimal"/>
      <w:lvlText w:val="%1."/>
      <w:lvlJc w:val="left"/>
      <w:pPr>
        <w:ind w:left="36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7" w15:restartNumberingAfterBreak="0">
    <w:nsid w:val="4881428B"/>
    <w:multiLevelType w:val="hybridMultilevel"/>
    <w:tmpl w:val="201AFC84"/>
    <w:lvl w:ilvl="0" w:tplc="481A8356">
      <w:start w:val="19"/>
      <w:numFmt w:val="bullet"/>
      <w:lvlText w:val=""/>
      <w:lvlJc w:val="left"/>
      <w:pPr>
        <w:ind w:left="757" w:hanging="360"/>
      </w:pPr>
      <w:rPr>
        <w:rFonts w:ascii="Symbol" w:eastAsia="Times New Roman" w:hAnsi="Symbol" w:hint="default"/>
        <w:i/>
        <w:iCs/>
      </w:rPr>
    </w:lvl>
    <w:lvl w:ilvl="1" w:tplc="04220003">
      <w:start w:val="1"/>
      <w:numFmt w:val="bullet"/>
      <w:lvlText w:val="o"/>
      <w:lvlJc w:val="left"/>
      <w:pPr>
        <w:ind w:left="1477" w:hanging="360"/>
      </w:pPr>
      <w:rPr>
        <w:rFonts w:ascii="Courier New" w:hAnsi="Courier New" w:cs="Courier New" w:hint="default"/>
      </w:rPr>
    </w:lvl>
    <w:lvl w:ilvl="2" w:tplc="04220005">
      <w:start w:val="1"/>
      <w:numFmt w:val="bullet"/>
      <w:lvlText w:val=""/>
      <w:lvlJc w:val="left"/>
      <w:pPr>
        <w:ind w:left="2197" w:hanging="360"/>
      </w:pPr>
      <w:rPr>
        <w:rFonts w:ascii="Wingdings" w:hAnsi="Wingdings" w:cs="Wingdings" w:hint="default"/>
      </w:rPr>
    </w:lvl>
    <w:lvl w:ilvl="3" w:tplc="04220001">
      <w:start w:val="1"/>
      <w:numFmt w:val="bullet"/>
      <w:lvlText w:val=""/>
      <w:lvlJc w:val="left"/>
      <w:pPr>
        <w:ind w:left="2917" w:hanging="360"/>
      </w:pPr>
      <w:rPr>
        <w:rFonts w:ascii="Symbol" w:hAnsi="Symbol" w:cs="Symbol" w:hint="default"/>
      </w:rPr>
    </w:lvl>
    <w:lvl w:ilvl="4" w:tplc="04220003">
      <w:start w:val="1"/>
      <w:numFmt w:val="bullet"/>
      <w:lvlText w:val="o"/>
      <w:lvlJc w:val="left"/>
      <w:pPr>
        <w:ind w:left="3637" w:hanging="360"/>
      </w:pPr>
      <w:rPr>
        <w:rFonts w:ascii="Courier New" w:hAnsi="Courier New" w:cs="Courier New" w:hint="default"/>
      </w:rPr>
    </w:lvl>
    <w:lvl w:ilvl="5" w:tplc="04220005">
      <w:start w:val="1"/>
      <w:numFmt w:val="bullet"/>
      <w:lvlText w:val=""/>
      <w:lvlJc w:val="left"/>
      <w:pPr>
        <w:ind w:left="4357" w:hanging="360"/>
      </w:pPr>
      <w:rPr>
        <w:rFonts w:ascii="Wingdings" w:hAnsi="Wingdings" w:cs="Wingdings" w:hint="default"/>
      </w:rPr>
    </w:lvl>
    <w:lvl w:ilvl="6" w:tplc="04220001">
      <w:start w:val="1"/>
      <w:numFmt w:val="bullet"/>
      <w:lvlText w:val=""/>
      <w:lvlJc w:val="left"/>
      <w:pPr>
        <w:ind w:left="5077" w:hanging="360"/>
      </w:pPr>
      <w:rPr>
        <w:rFonts w:ascii="Symbol" w:hAnsi="Symbol" w:cs="Symbol" w:hint="default"/>
      </w:rPr>
    </w:lvl>
    <w:lvl w:ilvl="7" w:tplc="04220003">
      <w:start w:val="1"/>
      <w:numFmt w:val="bullet"/>
      <w:lvlText w:val="o"/>
      <w:lvlJc w:val="left"/>
      <w:pPr>
        <w:ind w:left="5797" w:hanging="360"/>
      </w:pPr>
      <w:rPr>
        <w:rFonts w:ascii="Courier New" w:hAnsi="Courier New" w:cs="Courier New" w:hint="default"/>
      </w:rPr>
    </w:lvl>
    <w:lvl w:ilvl="8" w:tplc="04220005">
      <w:start w:val="1"/>
      <w:numFmt w:val="bullet"/>
      <w:lvlText w:val=""/>
      <w:lvlJc w:val="left"/>
      <w:pPr>
        <w:ind w:left="6517" w:hanging="360"/>
      </w:pPr>
      <w:rPr>
        <w:rFonts w:ascii="Wingdings" w:hAnsi="Wingdings" w:cs="Wingdings" w:hint="default"/>
      </w:rPr>
    </w:lvl>
  </w:abstractNum>
  <w:abstractNum w:abstractNumId="18" w15:restartNumberingAfterBreak="0">
    <w:nsid w:val="59EF715C"/>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7C3C53"/>
    <w:multiLevelType w:val="hybridMultilevel"/>
    <w:tmpl w:val="02B29F34"/>
    <w:lvl w:ilvl="0" w:tplc="D592D550">
      <w:start w:val="6"/>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5CE344FC"/>
    <w:multiLevelType w:val="hybridMultilevel"/>
    <w:tmpl w:val="ADCA9950"/>
    <w:lvl w:ilvl="0" w:tplc="2B605AE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5E1C3087"/>
    <w:multiLevelType w:val="hybridMultilevel"/>
    <w:tmpl w:val="BAB68AFA"/>
    <w:lvl w:ilvl="0" w:tplc="4142FB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0FB4577"/>
    <w:multiLevelType w:val="hybridMultilevel"/>
    <w:tmpl w:val="58A65570"/>
    <w:lvl w:ilvl="0" w:tplc="95EC1328">
      <w:start w:val="1"/>
      <w:numFmt w:val="decimal"/>
      <w:lvlText w:val="%1."/>
      <w:lvlJc w:val="left"/>
      <w:pPr>
        <w:ind w:hanging="360"/>
      </w:pPr>
      <w:rPr>
        <w:b/>
        <w:bCs/>
      </w:rPr>
    </w:lvl>
    <w:lvl w:ilvl="1" w:tplc="04190019">
      <w:start w:val="1"/>
      <w:numFmt w:val="lowerLetter"/>
      <w:lvlText w:val="%2."/>
      <w:lvlJc w:val="left"/>
      <w:pPr>
        <w:ind w:left="1060" w:hanging="360"/>
      </w:pPr>
    </w:lvl>
    <w:lvl w:ilvl="2" w:tplc="0419001B">
      <w:start w:val="1"/>
      <w:numFmt w:val="lowerRoman"/>
      <w:lvlText w:val="%3."/>
      <w:lvlJc w:val="right"/>
      <w:pPr>
        <w:ind w:left="1780" w:hanging="180"/>
      </w:pPr>
    </w:lvl>
    <w:lvl w:ilvl="3" w:tplc="0419000F">
      <w:start w:val="1"/>
      <w:numFmt w:val="decimal"/>
      <w:lvlText w:val="%4."/>
      <w:lvlJc w:val="left"/>
      <w:pPr>
        <w:ind w:left="2500" w:hanging="360"/>
      </w:pPr>
    </w:lvl>
    <w:lvl w:ilvl="4" w:tplc="04190019">
      <w:start w:val="1"/>
      <w:numFmt w:val="lowerLetter"/>
      <w:lvlText w:val="%5."/>
      <w:lvlJc w:val="left"/>
      <w:pPr>
        <w:ind w:left="3220" w:hanging="360"/>
      </w:pPr>
    </w:lvl>
    <w:lvl w:ilvl="5" w:tplc="0419001B">
      <w:start w:val="1"/>
      <w:numFmt w:val="lowerRoman"/>
      <w:lvlText w:val="%6."/>
      <w:lvlJc w:val="right"/>
      <w:pPr>
        <w:ind w:left="3940" w:hanging="180"/>
      </w:pPr>
    </w:lvl>
    <w:lvl w:ilvl="6" w:tplc="0419000F">
      <w:start w:val="1"/>
      <w:numFmt w:val="decimal"/>
      <w:lvlText w:val="%7."/>
      <w:lvlJc w:val="left"/>
      <w:pPr>
        <w:ind w:left="4660" w:hanging="360"/>
      </w:pPr>
    </w:lvl>
    <w:lvl w:ilvl="7" w:tplc="04190019">
      <w:start w:val="1"/>
      <w:numFmt w:val="lowerLetter"/>
      <w:lvlText w:val="%8."/>
      <w:lvlJc w:val="left"/>
      <w:pPr>
        <w:ind w:left="5380" w:hanging="360"/>
      </w:pPr>
    </w:lvl>
    <w:lvl w:ilvl="8" w:tplc="0419001B">
      <w:start w:val="1"/>
      <w:numFmt w:val="lowerRoman"/>
      <w:lvlText w:val="%9."/>
      <w:lvlJc w:val="right"/>
      <w:pPr>
        <w:ind w:left="6100" w:hanging="180"/>
      </w:pPr>
    </w:lvl>
  </w:abstractNum>
  <w:abstractNum w:abstractNumId="23" w15:restartNumberingAfterBreak="0">
    <w:nsid w:val="7F4F5D88"/>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9"/>
  </w:num>
  <w:num w:numId="4">
    <w:abstractNumId w:val="16"/>
  </w:num>
  <w:num w:numId="5">
    <w:abstractNumId w:val="10"/>
  </w:num>
  <w:num w:numId="6">
    <w:abstractNumId w:val="3"/>
  </w:num>
  <w:num w:numId="7">
    <w:abstractNumId w:val="5"/>
  </w:num>
  <w:num w:numId="8">
    <w:abstractNumId w:val="8"/>
  </w:num>
  <w:num w:numId="9">
    <w:abstractNumId w:val="18"/>
  </w:num>
  <w:num w:numId="10">
    <w:abstractNumId w:val="15"/>
  </w:num>
  <w:num w:numId="11">
    <w:abstractNumId w:val="13"/>
  </w:num>
  <w:num w:numId="12">
    <w:abstractNumId w:val="6"/>
  </w:num>
  <w:num w:numId="13">
    <w:abstractNumId w:val="14"/>
  </w:num>
  <w:num w:numId="14">
    <w:abstractNumId w:val="23"/>
  </w:num>
  <w:num w:numId="15">
    <w:abstractNumId w:val="0"/>
  </w:num>
  <w:num w:numId="16">
    <w:abstractNumId w:val="17"/>
  </w:num>
  <w:num w:numId="17">
    <w:abstractNumId w:val="22"/>
  </w:num>
  <w:num w:numId="18">
    <w:abstractNumId w:val="7"/>
  </w:num>
  <w:num w:numId="19">
    <w:abstractNumId w:val="1"/>
  </w:num>
  <w:num w:numId="20">
    <w:abstractNumId w:val="20"/>
  </w:num>
  <w:num w:numId="21">
    <w:abstractNumId w:val="12"/>
  </w:num>
  <w:num w:numId="22">
    <w:abstractNumId w:val="19"/>
  </w:num>
  <w:num w:numId="23">
    <w:abstractNumId w:val="11"/>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85F"/>
    <w:rsid w:val="000029FC"/>
    <w:rsid w:val="00003752"/>
    <w:rsid w:val="00004307"/>
    <w:rsid w:val="00004459"/>
    <w:rsid w:val="000139ED"/>
    <w:rsid w:val="00013D16"/>
    <w:rsid w:val="00014EBE"/>
    <w:rsid w:val="0002254E"/>
    <w:rsid w:val="0002778D"/>
    <w:rsid w:val="0002792F"/>
    <w:rsid w:val="000310A0"/>
    <w:rsid w:val="00036C58"/>
    <w:rsid w:val="00036EAA"/>
    <w:rsid w:val="00043492"/>
    <w:rsid w:val="00043FE6"/>
    <w:rsid w:val="00044232"/>
    <w:rsid w:val="00063375"/>
    <w:rsid w:val="00077D23"/>
    <w:rsid w:val="000819E8"/>
    <w:rsid w:val="00083F7E"/>
    <w:rsid w:val="00085EAB"/>
    <w:rsid w:val="00087BBB"/>
    <w:rsid w:val="00091BC8"/>
    <w:rsid w:val="00094755"/>
    <w:rsid w:val="00096490"/>
    <w:rsid w:val="000971D4"/>
    <w:rsid w:val="000A5BCE"/>
    <w:rsid w:val="000B27DF"/>
    <w:rsid w:val="000B602A"/>
    <w:rsid w:val="000B689C"/>
    <w:rsid w:val="000B69B3"/>
    <w:rsid w:val="000B721A"/>
    <w:rsid w:val="000B7452"/>
    <w:rsid w:val="000C014E"/>
    <w:rsid w:val="000C20FC"/>
    <w:rsid w:val="000D5B02"/>
    <w:rsid w:val="000D71B0"/>
    <w:rsid w:val="000D7B2F"/>
    <w:rsid w:val="000E0BC1"/>
    <w:rsid w:val="000E2826"/>
    <w:rsid w:val="000E5BD7"/>
    <w:rsid w:val="000E7ECB"/>
    <w:rsid w:val="000F4AC6"/>
    <w:rsid w:val="00100A06"/>
    <w:rsid w:val="00105448"/>
    <w:rsid w:val="001064E4"/>
    <w:rsid w:val="00110C5C"/>
    <w:rsid w:val="001139B5"/>
    <w:rsid w:val="00121E5F"/>
    <w:rsid w:val="001333A8"/>
    <w:rsid w:val="00137A5E"/>
    <w:rsid w:val="00151B6D"/>
    <w:rsid w:val="00155C56"/>
    <w:rsid w:val="00156714"/>
    <w:rsid w:val="001613D5"/>
    <w:rsid w:val="001631A5"/>
    <w:rsid w:val="00170FBF"/>
    <w:rsid w:val="0017675C"/>
    <w:rsid w:val="0018177C"/>
    <w:rsid w:val="00181870"/>
    <w:rsid w:val="00194D59"/>
    <w:rsid w:val="00197706"/>
    <w:rsid w:val="001A132F"/>
    <w:rsid w:val="001B549D"/>
    <w:rsid w:val="001B7560"/>
    <w:rsid w:val="001C59CC"/>
    <w:rsid w:val="001D079A"/>
    <w:rsid w:val="001D5682"/>
    <w:rsid w:val="001F0230"/>
    <w:rsid w:val="001F0AF4"/>
    <w:rsid w:val="001F76ED"/>
    <w:rsid w:val="00203E8E"/>
    <w:rsid w:val="002134CB"/>
    <w:rsid w:val="002142CD"/>
    <w:rsid w:val="002169FE"/>
    <w:rsid w:val="0021708D"/>
    <w:rsid w:val="00225000"/>
    <w:rsid w:val="00235333"/>
    <w:rsid w:val="002404D9"/>
    <w:rsid w:val="00242FAC"/>
    <w:rsid w:val="00254570"/>
    <w:rsid w:val="00260A46"/>
    <w:rsid w:val="00261650"/>
    <w:rsid w:val="0026193A"/>
    <w:rsid w:val="00261FD1"/>
    <w:rsid w:val="00263B46"/>
    <w:rsid w:val="00263BF0"/>
    <w:rsid w:val="0027370D"/>
    <w:rsid w:val="00276A25"/>
    <w:rsid w:val="002828D4"/>
    <w:rsid w:val="002918F4"/>
    <w:rsid w:val="002A2005"/>
    <w:rsid w:val="002C283D"/>
    <w:rsid w:val="002C2F76"/>
    <w:rsid w:val="002D0C4C"/>
    <w:rsid w:val="002E0478"/>
    <w:rsid w:val="002E1410"/>
    <w:rsid w:val="002E15A7"/>
    <w:rsid w:val="002E2419"/>
    <w:rsid w:val="002E6DA7"/>
    <w:rsid w:val="002E7226"/>
    <w:rsid w:val="002F1247"/>
    <w:rsid w:val="002F1EF4"/>
    <w:rsid w:val="002F5C1A"/>
    <w:rsid w:val="003053FF"/>
    <w:rsid w:val="00305D7A"/>
    <w:rsid w:val="003061D5"/>
    <w:rsid w:val="0031019C"/>
    <w:rsid w:val="00311569"/>
    <w:rsid w:val="003175C5"/>
    <w:rsid w:val="00317D8A"/>
    <w:rsid w:val="003208BD"/>
    <w:rsid w:val="00323639"/>
    <w:rsid w:val="00323B8F"/>
    <w:rsid w:val="003262B7"/>
    <w:rsid w:val="00334F44"/>
    <w:rsid w:val="003364DA"/>
    <w:rsid w:val="00341F83"/>
    <w:rsid w:val="0034253E"/>
    <w:rsid w:val="003438C3"/>
    <w:rsid w:val="0035008B"/>
    <w:rsid w:val="00352CEE"/>
    <w:rsid w:val="00353460"/>
    <w:rsid w:val="00354D7C"/>
    <w:rsid w:val="00366ED8"/>
    <w:rsid w:val="0036794E"/>
    <w:rsid w:val="00370094"/>
    <w:rsid w:val="00372200"/>
    <w:rsid w:val="0038062C"/>
    <w:rsid w:val="00382FEF"/>
    <w:rsid w:val="00383A23"/>
    <w:rsid w:val="00384E6E"/>
    <w:rsid w:val="003944EB"/>
    <w:rsid w:val="00395A2F"/>
    <w:rsid w:val="003979CD"/>
    <w:rsid w:val="003A19E6"/>
    <w:rsid w:val="003A494C"/>
    <w:rsid w:val="003A4DA4"/>
    <w:rsid w:val="003A5E33"/>
    <w:rsid w:val="003B0F90"/>
    <w:rsid w:val="003B6B5D"/>
    <w:rsid w:val="003B71E5"/>
    <w:rsid w:val="003C673C"/>
    <w:rsid w:val="003D0854"/>
    <w:rsid w:val="003D26C0"/>
    <w:rsid w:val="003D4F1C"/>
    <w:rsid w:val="003E3AE3"/>
    <w:rsid w:val="003E453F"/>
    <w:rsid w:val="003E7CFB"/>
    <w:rsid w:val="004113EF"/>
    <w:rsid w:val="00416EBB"/>
    <w:rsid w:val="00420422"/>
    <w:rsid w:val="00421F31"/>
    <w:rsid w:val="00422525"/>
    <w:rsid w:val="0042338F"/>
    <w:rsid w:val="004249C5"/>
    <w:rsid w:val="004255A0"/>
    <w:rsid w:val="0043329D"/>
    <w:rsid w:val="00433950"/>
    <w:rsid w:val="00436651"/>
    <w:rsid w:val="0043713E"/>
    <w:rsid w:val="00441846"/>
    <w:rsid w:val="004445C0"/>
    <w:rsid w:val="004455A2"/>
    <w:rsid w:val="004543DA"/>
    <w:rsid w:val="00472608"/>
    <w:rsid w:val="0047566B"/>
    <w:rsid w:val="004804BF"/>
    <w:rsid w:val="00480DCC"/>
    <w:rsid w:val="00481B2F"/>
    <w:rsid w:val="00481B72"/>
    <w:rsid w:val="00483DDE"/>
    <w:rsid w:val="0048643C"/>
    <w:rsid w:val="0049230B"/>
    <w:rsid w:val="004933E0"/>
    <w:rsid w:val="004949A3"/>
    <w:rsid w:val="00494A48"/>
    <w:rsid w:val="00494F74"/>
    <w:rsid w:val="00497495"/>
    <w:rsid w:val="004A44FE"/>
    <w:rsid w:val="004A52EB"/>
    <w:rsid w:val="004C081B"/>
    <w:rsid w:val="004C442C"/>
    <w:rsid w:val="004C559C"/>
    <w:rsid w:val="004D0600"/>
    <w:rsid w:val="004D4A61"/>
    <w:rsid w:val="004F116A"/>
    <w:rsid w:val="004F2F49"/>
    <w:rsid w:val="004F3FBA"/>
    <w:rsid w:val="004F6803"/>
    <w:rsid w:val="004F69F8"/>
    <w:rsid w:val="005002D4"/>
    <w:rsid w:val="0052636F"/>
    <w:rsid w:val="0053216D"/>
    <w:rsid w:val="00555294"/>
    <w:rsid w:val="00556C93"/>
    <w:rsid w:val="0056264D"/>
    <w:rsid w:val="00587F3C"/>
    <w:rsid w:val="005A635A"/>
    <w:rsid w:val="005A6D9C"/>
    <w:rsid w:val="005A74BE"/>
    <w:rsid w:val="005B1CED"/>
    <w:rsid w:val="005B2C89"/>
    <w:rsid w:val="005B385C"/>
    <w:rsid w:val="005B6BC0"/>
    <w:rsid w:val="005C2D73"/>
    <w:rsid w:val="005C57D3"/>
    <w:rsid w:val="005C5DE7"/>
    <w:rsid w:val="005C7EFA"/>
    <w:rsid w:val="005E31AF"/>
    <w:rsid w:val="005F7638"/>
    <w:rsid w:val="00605370"/>
    <w:rsid w:val="006066C4"/>
    <w:rsid w:val="00621CCE"/>
    <w:rsid w:val="006279F5"/>
    <w:rsid w:val="0064165D"/>
    <w:rsid w:val="00641DE1"/>
    <w:rsid w:val="00643BBF"/>
    <w:rsid w:val="00646A75"/>
    <w:rsid w:val="006569FA"/>
    <w:rsid w:val="00656B28"/>
    <w:rsid w:val="0065750B"/>
    <w:rsid w:val="006842AA"/>
    <w:rsid w:val="006845F2"/>
    <w:rsid w:val="00686989"/>
    <w:rsid w:val="006905E9"/>
    <w:rsid w:val="006947E6"/>
    <w:rsid w:val="00697942"/>
    <w:rsid w:val="006A1180"/>
    <w:rsid w:val="006A2BD8"/>
    <w:rsid w:val="006A65E7"/>
    <w:rsid w:val="006A65F3"/>
    <w:rsid w:val="006B387A"/>
    <w:rsid w:val="006B5979"/>
    <w:rsid w:val="006B6EA9"/>
    <w:rsid w:val="006C71C8"/>
    <w:rsid w:val="006D3377"/>
    <w:rsid w:val="006D3AFC"/>
    <w:rsid w:val="006D5EB6"/>
    <w:rsid w:val="006E543A"/>
    <w:rsid w:val="006F2CDB"/>
    <w:rsid w:val="006F506B"/>
    <w:rsid w:val="006F5A82"/>
    <w:rsid w:val="007007FE"/>
    <w:rsid w:val="007208C7"/>
    <w:rsid w:val="00720F0C"/>
    <w:rsid w:val="00721FB5"/>
    <w:rsid w:val="007314A5"/>
    <w:rsid w:val="00737A1E"/>
    <w:rsid w:val="007412F7"/>
    <w:rsid w:val="007441AB"/>
    <w:rsid w:val="00757016"/>
    <w:rsid w:val="007617C0"/>
    <w:rsid w:val="00761AB3"/>
    <w:rsid w:val="00763182"/>
    <w:rsid w:val="00780A19"/>
    <w:rsid w:val="007816B1"/>
    <w:rsid w:val="007859BC"/>
    <w:rsid w:val="007902E0"/>
    <w:rsid w:val="007924A8"/>
    <w:rsid w:val="00796BF1"/>
    <w:rsid w:val="007A07EC"/>
    <w:rsid w:val="007A3194"/>
    <w:rsid w:val="007B3661"/>
    <w:rsid w:val="007B4B92"/>
    <w:rsid w:val="007B59A9"/>
    <w:rsid w:val="007C0AC0"/>
    <w:rsid w:val="007C26C9"/>
    <w:rsid w:val="007C3DC6"/>
    <w:rsid w:val="007C5F90"/>
    <w:rsid w:val="007D173D"/>
    <w:rsid w:val="007D7EFD"/>
    <w:rsid w:val="007E56D4"/>
    <w:rsid w:val="007F04E2"/>
    <w:rsid w:val="00814CC9"/>
    <w:rsid w:val="00815D09"/>
    <w:rsid w:val="008234CB"/>
    <w:rsid w:val="008235F3"/>
    <w:rsid w:val="008254FC"/>
    <w:rsid w:val="00825EEE"/>
    <w:rsid w:val="00826FA6"/>
    <w:rsid w:val="008274D6"/>
    <w:rsid w:val="00834008"/>
    <w:rsid w:val="00846137"/>
    <w:rsid w:val="00851B7F"/>
    <w:rsid w:val="0085613E"/>
    <w:rsid w:val="00865CCD"/>
    <w:rsid w:val="00877608"/>
    <w:rsid w:val="00882626"/>
    <w:rsid w:val="00883AFF"/>
    <w:rsid w:val="00885D27"/>
    <w:rsid w:val="00893E69"/>
    <w:rsid w:val="00896870"/>
    <w:rsid w:val="00896FF1"/>
    <w:rsid w:val="008B128D"/>
    <w:rsid w:val="008B14CB"/>
    <w:rsid w:val="008B51F2"/>
    <w:rsid w:val="008B6798"/>
    <w:rsid w:val="008C307E"/>
    <w:rsid w:val="008C3B68"/>
    <w:rsid w:val="008C70F5"/>
    <w:rsid w:val="008D2EB0"/>
    <w:rsid w:val="008D5BF6"/>
    <w:rsid w:val="008E13AB"/>
    <w:rsid w:val="008E66F1"/>
    <w:rsid w:val="008F0748"/>
    <w:rsid w:val="008F272B"/>
    <w:rsid w:val="00901869"/>
    <w:rsid w:val="00903C1F"/>
    <w:rsid w:val="00903DC5"/>
    <w:rsid w:val="00910EA3"/>
    <w:rsid w:val="009118FA"/>
    <w:rsid w:val="009170EA"/>
    <w:rsid w:val="009300F9"/>
    <w:rsid w:val="009378F8"/>
    <w:rsid w:val="00940BAA"/>
    <w:rsid w:val="00945337"/>
    <w:rsid w:val="00947BB6"/>
    <w:rsid w:val="009520FA"/>
    <w:rsid w:val="009542C8"/>
    <w:rsid w:val="00967254"/>
    <w:rsid w:val="0097074B"/>
    <w:rsid w:val="009715EA"/>
    <w:rsid w:val="00980673"/>
    <w:rsid w:val="00987E25"/>
    <w:rsid w:val="00990FF1"/>
    <w:rsid w:val="00993F46"/>
    <w:rsid w:val="00996022"/>
    <w:rsid w:val="009A0DB4"/>
    <w:rsid w:val="009A1B0F"/>
    <w:rsid w:val="009A24E5"/>
    <w:rsid w:val="009A6F08"/>
    <w:rsid w:val="009A78EF"/>
    <w:rsid w:val="009B1343"/>
    <w:rsid w:val="009B240A"/>
    <w:rsid w:val="009B3710"/>
    <w:rsid w:val="009B6B41"/>
    <w:rsid w:val="009C69EF"/>
    <w:rsid w:val="009D0D97"/>
    <w:rsid w:val="009D2E24"/>
    <w:rsid w:val="009E1F69"/>
    <w:rsid w:val="009E3A82"/>
    <w:rsid w:val="009F29FF"/>
    <w:rsid w:val="009F5E29"/>
    <w:rsid w:val="00A00753"/>
    <w:rsid w:val="00A04CDB"/>
    <w:rsid w:val="00A07F9D"/>
    <w:rsid w:val="00A10B3C"/>
    <w:rsid w:val="00A166B1"/>
    <w:rsid w:val="00A25B26"/>
    <w:rsid w:val="00A332AB"/>
    <w:rsid w:val="00A33EDE"/>
    <w:rsid w:val="00A3430A"/>
    <w:rsid w:val="00A35A4B"/>
    <w:rsid w:val="00A4711C"/>
    <w:rsid w:val="00A55C36"/>
    <w:rsid w:val="00A616EB"/>
    <w:rsid w:val="00A62818"/>
    <w:rsid w:val="00A631D2"/>
    <w:rsid w:val="00A6333E"/>
    <w:rsid w:val="00A64309"/>
    <w:rsid w:val="00A65BA8"/>
    <w:rsid w:val="00A7049C"/>
    <w:rsid w:val="00A72A3D"/>
    <w:rsid w:val="00A768F2"/>
    <w:rsid w:val="00A80455"/>
    <w:rsid w:val="00A9380C"/>
    <w:rsid w:val="00AA0D7C"/>
    <w:rsid w:val="00AA6183"/>
    <w:rsid w:val="00AC0E04"/>
    <w:rsid w:val="00AC3698"/>
    <w:rsid w:val="00AC663F"/>
    <w:rsid w:val="00AE5731"/>
    <w:rsid w:val="00AF00CD"/>
    <w:rsid w:val="00AF226A"/>
    <w:rsid w:val="00B14767"/>
    <w:rsid w:val="00B211EA"/>
    <w:rsid w:val="00B31F2A"/>
    <w:rsid w:val="00B429CB"/>
    <w:rsid w:val="00B454D6"/>
    <w:rsid w:val="00B46868"/>
    <w:rsid w:val="00B50A9A"/>
    <w:rsid w:val="00B526DC"/>
    <w:rsid w:val="00B70148"/>
    <w:rsid w:val="00B72CC2"/>
    <w:rsid w:val="00B72FBA"/>
    <w:rsid w:val="00B76764"/>
    <w:rsid w:val="00B84227"/>
    <w:rsid w:val="00B879E6"/>
    <w:rsid w:val="00B96C53"/>
    <w:rsid w:val="00BA62AC"/>
    <w:rsid w:val="00BA62F2"/>
    <w:rsid w:val="00BA6A01"/>
    <w:rsid w:val="00BB12A0"/>
    <w:rsid w:val="00BB543F"/>
    <w:rsid w:val="00BB68C1"/>
    <w:rsid w:val="00BC1A22"/>
    <w:rsid w:val="00BC2E72"/>
    <w:rsid w:val="00BC5066"/>
    <w:rsid w:val="00BD165D"/>
    <w:rsid w:val="00BD28E2"/>
    <w:rsid w:val="00BD56E3"/>
    <w:rsid w:val="00BE2491"/>
    <w:rsid w:val="00BE33CB"/>
    <w:rsid w:val="00BE676D"/>
    <w:rsid w:val="00BF37A5"/>
    <w:rsid w:val="00C01FEE"/>
    <w:rsid w:val="00C0210E"/>
    <w:rsid w:val="00C04CFF"/>
    <w:rsid w:val="00C07FBF"/>
    <w:rsid w:val="00C200BB"/>
    <w:rsid w:val="00C27794"/>
    <w:rsid w:val="00C33F34"/>
    <w:rsid w:val="00C42B72"/>
    <w:rsid w:val="00C53808"/>
    <w:rsid w:val="00C60AE5"/>
    <w:rsid w:val="00C6517A"/>
    <w:rsid w:val="00C8033E"/>
    <w:rsid w:val="00C80799"/>
    <w:rsid w:val="00C81CEC"/>
    <w:rsid w:val="00C83410"/>
    <w:rsid w:val="00C85D39"/>
    <w:rsid w:val="00C9084E"/>
    <w:rsid w:val="00C94F1B"/>
    <w:rsid w:val="00C95586"/>
    <w:rsid w:val="00CA7BCD"/>
    <w:rsid w:val="00CC2B9A"/>
    <w:rsid w:val="00CC7277"/>
    <w:rsid w:val="00CD2A2B"/>
    <w:rsid w:val="00CD7D09"/>
    <w:rsid w:val="00CE4006"/>
    <w:rsid w:val="00CF2FD0"/>
    <w:rsid w:val="00CF53AD"/>
    <w:rsid w:val="00D04412"/>
    <w:rsid w:val="00D06E0E"/>
    <w:rsid w:val="00D15A53"/>
    <w:rsid w:val="00D20409"/>
    <w:rsid w:val="00D229F7"/>
    <w:rsid w:val="00D23BB2"/>
    <w:rsid w:val="00D26439"/>
    <w:rsid w:val="00D26FFC"/>
    <w:rsid w:val="00D27B18"/>
    <w:rsid w:val="00D30E90"/>
    <w:rsid w:val="00D3309A"/>
    <w:rsid w:val="00D4263F"/>
    <w:rsid w:val="00D476B6"/>
    <w:rsid w:val="00D57E2F"/>
    <w:rsid w:val="00D744F7"/>
    <w:rsid w:val="00D77A12"/>
    <w:rsid w:val="00D845AB"/>
    <w:rsid w:val="00D84A9A"/>
    <w:rsid w:val="00D90487"/>
    <w:rsid w:val="00D9331B"/>
    <w:rsid w:val="00DA0079"/>
    <w:rsid w:val="00DB0E2E"/>
    <w:rsid w:val="00DB181E"/>
    <w:rsid w:val="00DB4765"/>
    <w:rsid w:val="00DB6CFB"/>
    <w:rsid w:val="00DC1806"/>
    <w:rsid w:val="00DC621D"/>
    <w:rsid w:val="00DD568B"/>
    <w:rsid w:val="00DD5980"/>
    <w:rsid w:val="00DE01FB"/>
    <w:rsid w:val="00DE0450"/>
    <w:rsid w:val="00DE36E2"/>
    <w:rsid w:val="00DE785F"/>
    <w:rsid w:val="00DF1F88"/>
    <w:rsid w:val="00DF3ACF"/>
    <w:rsid w:val="00E01EEE"/>
    <w:rsid w:val="00E06252"/>
    <w:rsid w:val="00E07F99"/>
    <w:rsid w:val="00E11A4E"/>
    <w:rsid w:val="00E135BC"/>
    <w:rsid w:val="00E1461F"/>
    <w:rsid w:val="00E27ACE"/>
    <w:rsid w:val="00E27FC5"/>
    <w:rsid w:val="00E37A23"/>
    <w:rsid w:val="00E421E4"/>
    <w:rsid w:val="00E42668"/>
    <w:rsid w:val="00E46F77"/>
    <w:rsid w:val="00E55694"/>
    <w:rsid w:val="00E610FC"/>
    <w:rsid w:val="00E6155E"/>
    <w:rsid w:val="00E667E8"/>
    <w:rsid w:val="00E704C7"/>
    <w:rsid w:val="00E73C24"/>
    <w:rsid w:val="00E84C00"/>
    <w:rsid w:val="00E93A56"/>
    <w:rsid w:val="00E95253"/>
    <w:rsid w:val="00E970EE"/>
    <w:rsid w:val="00E9792D"/>
    <w:rsid w:val="00EA522B"/>
    <w:rsid w:val="00EA7DEF"/>
    <w:rsid w:val="00EC2DA8"/>
    <w:rsid w:val="00EC2DC1"/>
    <w:rsid w:val="00EC7006"/>
    <w:rsid w:val="00ED0088"/>
    <w:rsid w:val="00ED1040"/>
    <w:rsid w:val="00ED581F"/>
    <w:rsid w:val="00ED7125"/>
    <w:rsid w:val="00ED7906"/>
    <w:rsid w:val="00EE3FC5"/>
    <w:rsid w:val="00EF3670"/>
    <w:rsid w:val="00EF59F2"/>
    <w:rsid w:val="00F227B1"/>
    <w:rsid w:val="00F2572E"/>
    <w:rsid w:val="00F25D0C"/>
    <w:rsid w:val="00F26F6A"/>
    <w:rsid w:val="00F27C19"/>
    <w:rsid w:val="00F307B3"/>
    <w:rsid w:val="00F312EC"/>
    <w:rsid w:val="00F32AA4"/>
    <w:rsid w:val="00F34B67"/>
    <w:rsid w:val="00F36C59"/>
    <w:rsid w:val="00F37EC3"/>
    <w:rsid w:val="00F4161B"/>
    <w:rsid w:val="00F46B8A"/>
    <w:rsid w:val="00F47AE4"/>
    <w:rsid w:val="00F52553"/>
    <w:rsid w:val="00F622C8"/>
    <w:rsid w:val="00F70E26"/>
    <w:rsid w:val="00F91A02"/>
    <w:rsid w:val="00F91F44"/>
    <w:rsid w:val="00F946A0"/>
    <w:rsid w:val="00FA1B3B"/>
    <w:rsid w:val="00FA616D"/>
    <w:rsid w:val="00FA7F70"/>
    <w:rsid w:val="00FB322A"/>
    <w:rsid w:val="00FB583D"/>
    <w:rsid w:val="00FC3272"/>
    <w:rsid w:val="00FC6E3E"/>
    <w:rsid w:val="00FD3F97"/>
    <w:rsid w:val="00FE13EB"/>
    <w:rsid w:val="00FE22E5"/>
    <w:rsid w:val="00FF20FE"/>
    <w:rsid w:val="00FF2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C51CF"/>
  <w15:chartTrackingRefBased/>
  <w15:docId w15:val="{BFF61A81-926F-4B2F-A480-2252A2B7F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6F77"/>
  </w:style>
  <w:style w:type="paragraph" w:styleId="1">
    <w:name w:val="heading 1"/>
    <w:basedOn w:val="a"/>
    <w:next w:val="a"/>
    <w:link w:val="10"/>
    <w:uiPriority w:val="9"/>
    <w:qFormat/>
    <w:rsid w:val="00E46F77"/>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2">
    <w:name w:val="heading 2"/>
    <w:basedOn w:val="a"/>
    <w:next w:val="a"/>
    <w:link w:val="20"/>
    <w:uiPriority w:val="9"/>
    <w:semiHidden/>
    <w:unhideWhenUsed/>
    <w:qFormat/>
    <w:rsid w:val="00E46F7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3">
    <w:name w:val="heading 3"/>
    <w:basedOn w:val="a"/>
    <w:next w:val="a"/>
    <w:link w:val="30"/>
    <w:uiPriority w:val="9"/>
    <w:unhideWhenUsed/>
    <w:qFormat/>
    <w:rsid w:val="00E46F77"/>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4">
    <w:name w:val="heading 4"/>
    <w:basedOn w:val="a"/>
    <w:next w:val="a"/>
    <w:link w:val="40"/>
    <w:uiPriority w:val="9"/>
    <w:unhideWhenUsed/>
    <w:qFormat/>
    <w:rsid w:val="00E46F77"/>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5">
    <w:name w:val="heading 5"/>
    <w:basedOn w:val="a"/>
    <w:next w:val="a"/>
    <w:link w:val="50"/>
    <w:uiPriority w:val="9"/>
    <w:semiHidden/>
    <w:unhideWhenUsed/>
    <w:qFormat/>
    <w:rsid w:val="00E46F77"/>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6">
    <w:name w:val="heading 6"/>
    <w:basedOn w:val="a"/>
    <w:next w:val="a"/>
    <w:link w:val="60"/>
    <w:uiPriority w:val="9"/>
    <w:semiHidden/>
    <w:unhideWhenUsed/>
    <w:qFormat/>
    <w:rsid w:val="00E46F77"/>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7">
    <w:name w:val="heading 7"/>
    <w:basedOn w:val="a"/>
    <w:next w:val="a"/>
    <w:link w:val="70"/>
    <w:uiPriority w:val="9"/>
    <w:semiHidden/>
    <w:unhideWhenUsed/>
    <w:qFormat/>
    <w:rsid w:val="00E46F77"/>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8">
    <w:name w:val="heading 8"/>
    <w:basedOn w:val="a"/>
    <w:next w:val="a"/>
    <w:link w:val="80"/>
    <w:uiPriority w:val="9"/>
    <w:semiHidden/>
    <w:unhideWhenUsed/>
    <w:qFormat/>
    <w:rsid w:val="00E46F77"/>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9">
    <w:name w:val="heading 9"/>
    <w:basedOn w:val="a"/>
    <w:next w:val="a"/>
    <w:link w:val="90"/>
    <w:uiPriority w:val="9"/>
    <w:semiHidden/>
    <w:unhideWhenUsed/>
    <w:qFormat/>
    <w:rsid w:val="00E46F77"/>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46F77"/>
    <w:rPr>
      <w:rFonts w:asciiTheme="majorHAnsi" w:eastAsiaTheme="majorEastAsia" w:hAnsiTheme="majorHAnsi" w:cstheme="majorBidi"/>
      <w:color w:val="C45911" w:themeColor="accent2" w:themeShade="BF"/>
      <w:sz w:val="32"/>
      <w:szCs w:val="32"/>
    </w:rPr>
  </w:style>
  <w:style w:type="paragraph" w:styleId="a3">
    <w:name w:val="Body Text Indent"/>
    <w:basedOn w:val="a"/>
    <w:link w:val="a4"/>
    <w:uiPriority w:val="99"/>
    <w:unhideWhenUsed/>
    <w:rsid w:val="00C81CEC"/>
    <w:pPr>
      <w:spacing w:after="120"/>
      <w:ind w:left="283"/>
    </w:pPr>
    <w:rPr>
      <w:rFonts w:ascii="Times New Roman" w:hAnsi="Times New Roman" w:cs="Times New Roman"/>
      <w:sz w:val="24"/>
      <w:szCs w:val="24"/>
      <w:lang w:eastAsia="ru-RU"/>
    </w:rPr>
  </w:style>
  <w:style w:type="character" w:customStyle="1" w:styleId="a4">
    <w:name w:val="Основной текст с отступом Знак"/>
    <w:basedOn w:val="a0"/>
    <w:link w:val="a3"/>
    <w:uiPriority w:val="99"/>
    <w:rsid w:val="00C81CEC"/>
    <w:rPr>
      <w:rFonts w:ascii="Times New Roman" w:eastAsia="Times New Roman" w:hAnsi="Times New Roman" w:cs="Times New Roman"/>
      <w:sz w:val="24"/>
      <w:szCs w:val="24"/>
      <w:lang w:val="uk-UA" w:eastAsia="ru-RU"/>
    </w:rPr>
  </w:style>
  <w:style w:type="paragraph" w:styleId="a5">
    <w:name w:val="List Paragraph"/>
    <w:basedOn w:val="a"/>
    <w:uiPriority w:val="34"/>
    <w:qFormat/>
    <w:rsid w:val="00C81CEC"/>
    <w:pPr>
      <w:ind w:left="720"/>
      <w:contextualSpacing/>
    </w:pPr>
  </w:style>
  <w:style w:type="paragraph" w:styleId="a6">
    <w:name w:val="header"/>
    <w:basedOn w:val="a"/>
    <w:link w:val="a7"/>
    <w:uiPriority w:val="99"/>
    <w:unhideWhenUsed/>
    <w:rsid w:val="004255A0"/>
    <w:pPr>
      <w:tabs>
        <w:tab w:val="center" w:pos="4844"/>
        <w:tab w:val="right" w:pos="9689"/>
      </w:tabs>
    </w:pPr>
  </w:style>
  <w:style w:type="character" w:customStyle="1" w:styleId="a7">
    <w:name w:val="Верхний колонтитул Знак"/>
    <w:basedOn w:val="a0"/>
    <w:link w:val="a6"/>
    <w:uiPriority w:val="99"/>
    <w:rsid w:val="004255A0"/>
    <w:rPr>
      <w:rFonts w:ascii="Calibri" w:eastAsia="Times New Roman" w:hAnsi="Calibri" w:cs="Calibri"/>
      <w:lang w:val="uk-UA" w:eastAsia="uk-UA"/>
    </w:rPr>
  </w:style>
  <w:style w:type="paragraph" w:styleId="a8">
    <w:name w:val="footer"/>
    <w:basedOn w:val="a"/>
    <w:link w:val="a9"/>
    <w:uiPriority w:val="99"/>
    <w:unhideWhenUsed/>
    <w:rsid w:val="004255A0"/>
    <w:pPr>
      <w:tabs>
        <w:tab w:val="center" w:pos="4844"/>
        <w:tab w:val="right" w:pos="9689"/>
      </w:tabs>
    </w:pPr>
  </w:style>
  <w:style w:type="character" w:customStyle="1" w:styleId="a9">
    <w:name w:val="Нижний колонтитул Знак"/>
    <w:basedOn w:val="a0"/>
    <w:link w:val="a8"/>
    <w:uiPriority w:val="99"/>
    <w:rsid w:val="004255A0"/>
    <w:rPr>
      <w:rFonts w:ascii="Calibri" w:eastAsia="Times New Roman" w:hAnsi="Calibri" w:cs="Calibri"/>
      <w:lang w:val="uk-UA" w:eastAsia="uk-UA"/>
    </w:rPr>
  </w:style>
  <w:style w:type="paragraph" w:customStyle="1" w:styleId="FR2">
    <w:name w:val="FR2"/>
    <w:uiPriority w:val="99"/>
    <w:rsid w:val="003979CD"/>
    <w:pPr>
      <w:widowControl w:val="0"/>
      <w:suppressAutoHyphens/>
      <w:autoSpaceDE w:val="0"/>
      <w:spacing w:before="220" w:after="0" w:line="240" w:lineRule="auto"/>
      <w:ind w:left="40" w:hanging="20"/>
    </w:pPr>
    <w:rPr>
      <w:rFonts w:ascii="Arial" w:eastAsia="Times New Roman" w:hAnsi="Arial" w:cs="Arial"/>
      <w:sz w:val="18"/>
      <w:szCs w:val="18"/>
      <w:lang w:val="uk-UA" w:eastAsia="zh-CN"/>
    </w:rPr>
  </w:style>
  <w:style w:type="paragraph" w:customStyle="1" w:styleId="Style33">
    <w:name w:val="Style33"/>
    <w:basedOn w:val="a"/>
    <w:rsid w:val="003979CD"/>
    <w:pPr>
      <w:widowControl w:val="0"/>
      <w:autoSpaceDE w:val="0"/>
      <w:autoSpaceDN w:val="0"/>
      <w:adjustRightInd w:val="0"/>
    </w:pPr>
    <w:rPr>
      <w:rFonts w:ascii="Times New Roman" w:hAnsi="Times New Roman" w:cs="Times New Roman"/>
      <w:sz w:val="24"/>
      <w:szCs w:val="24"/>
      <w:lang w:val="ru-RU" w:eastAsia="ru-RU"/>
    </w:rPr>
  </w:style>
  <w:style w:type="paragraph" w:customStyle="1" w:styleId="Default">
    <w:name w:val="Default"/>
    <w:rsid w:val="003979CD"/>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customStyle="1" w:styleId="FR3">
    <w:name w:val="FR3"/>
    <w:rsid w:val="003979CD"/>
    <w:pPr>
      <w:widowControl w:val="0"/>
      <w:autoSpaceDE w:val="0"/>
      <w:autoSpaceDN w:val="0"/>
      <w:spacing w:after="0" w:line="300" w:lineRule="auto"/>
    </w:pPr>
    <w:rPr>
      <w:rFonts w:ascii="Arial" w:eastAsia="Times New Roman" w:hAnsi="Arial" w:cs="Arial"/>
      <w:sz w:val="24"/>
      <w:szCs w:val="24"/>
      <w:lang w:val="uk-UA" w:eastAsia="ru-RU"/>
    </w:rPr>
  </w:style>
  <w:style w:type="paragraph" w:styleId="aa">
    <w:name w:val="Body Text"/>
    <w:basedOn w:val="a"/>
    <w:link w:val="ab"/>
    <w:uiPriority w:val="99"/>
    <w:unhideWhenUsed/>
    <w:rsid w:val="003979CD"/>
    <w:pPr>
      <w:spacing w:after="120"/>
    </w:pPr>
  </w:style>
  <w:style w:type="character" w:customStyle="1" w:styleId="ab">
    <w:name w:val="Основной текст Знак"/>
    <w:basedOn w:val="a0"/>
    <w:link w:val="aa"/>
    <w:uiPriority w:val="99"/>
    <w:rsid w:val="003979CD"/>
    <w:rPr>
      <w:rFonts w:ascii="Calibri" w:eastAsia="Times New Roman" w:hAnsi="Calibri" w:cs="Calibri"/>
      <w:lang w:val="uk-UA" w:eastAsia="uk-UA"/>
    </w:rPr>
  </w:style>
  <w:style w:type="character" w:customStyle="1" w:styleId="10">
    <w:name w:val="Заголовок 1 Знак"/>
    <w:basedOn w:val="a0"/>
    <w:link w:val="1"/>
    <w:uiPriority w:val="9"/>
    <w:rsid w:val="00E46F77"/>
    <w:rPr>
      <w:rFonts w:asciiTheme="majorHAnsi" w:eastAsiaTheme="majorEastAsia" w:hAnsiTheme="majorHAnsi" w:cstheme="majorBidi"/>
      <w:color w:val="262626" w:themeColor="text1" w:themeTint="D9"/>
      <w:sz w:val="40"/>
      <w:szCs w:val="40"/>
    </w:rPr>
  </w:style>
  <w:style w:type="character" w:customStyle="1" w:styleId="40">
    <w:name w:val="Заголовок 4 Знак"/>
    <w:basedOn w:val="a0"/>
    <w:link w:val="4"/>
    <w:uiPriority w:val="9"/>
    <w:rsid w:val="00E46F77"/>
    <w:rPr>
      <w:rFonts w:asciiTheme="majorHAnsi" w:eastAsiaTheme="majorEastAsia" w:hAnsiTheme="majorHAnsi" w:cstheme="majorBidi"/>
      <w:i/>
      <w:iCs/>
      <w:color w:val="833C0B" w:themeColor="accent2" w:themeShade="80"/>
      <w:sz w:val="28"/>
      <w:szCs w:val="28"/>
    </w:rPr>
  </w:style>
  <w:style w:type="paragraph" w:customStyle="1" w:styleId="21">
    <w:name w:val="Основной текст 21"/>
    <w:basedOn w:val="a"/>
    <w:uiPriority w:val="99"/>
    <w:rsid w:val="003979CD"/>
    <w:pPr>
      <w:suppressAutoHyphens/>
      <w:jc w:val="center"/>
    </w:pPr>
    <w:rPr>
      <w:b/>
      <w:bCs/>
      <w:sz w:val="28"/>
      <w:szCs w:val="28"/>
      <w:lang w:eastAsia="zh-CN"/>
    </w:rPr>
  </w:style>
  <w:style w:type="paragraph" w:customStyle="1" w:styleId="22">
    <w:name w:val="Текст2"/>
    <w:basedOn w:val="a"/>
    <w:rsid w:val="003979CD"/>
    <w:pPr>
      <w:suppressAutoHyphens/>
    </w:pPr>
    <w:rPr>
      <w:rFonts w:ascii="Courier New" w:hAnsi="Courier New" w:cs="Courier New"/>
    </w:rPr>
  </w:style>
  <w:style w:type="paragraph" w:styleId="ac">
    <w:name w:val="Normal (Web)"/>
    <w:basedOn w:val="a"/>
    <w:uiPriority w:val="99"/>
    <w:rsid w:val="003979CD"/>
    <w:pPr>
      <w:spacing w:before="100" w:beforeAutospacing="1" w:after="100" w:afterAutospacing="1"/>
    </w:pPr>
    <w:rPr>
      <w:rFonts w:ascii="Times New Roman" w:hAnsi="Times New Roman" w:cs="Times New Roman"/>
      <w:sz w:val="24"/>
      <w:szCs w:val="24"/>
      <w:lang w:eastAsia="ru-RU"/>
    </w:rPr>
  </w:style>
  <w:style w:type="character" w:customStyle="1" w:styleId="FontStyle54">
    <w:name w:val="Font Style54"/>
    <w:uiPriority w:val="99"/>
    <w:rsid w:val="003979CD"/>
    <w:rPr>
      <w:rFonts w:ascii="Times New Roman" w:hAnsi="Times New Roman" w:cs="Times New Roman"/>
      <w:b/>
      <w:bCs/>
      <w:color w:val="000000"/>
      <w:sz w:val="22"/>
      <w:szCs w:val="22"/>
    </w:rPr>
  </w:style>
  <w:style w:type="paragraph" w:customStyle="1" w:styleId="docdata">
    <w:name w:val="docdata"/>
    <w:aliases w:val="docy,v5,4869,baiaagaabuicaaadlheaaau8eqaaaaaaaaaaaaaaaaaaaaaaaaaaaaaaaaaaaaaaaaaaaaaaaaaaaaaaaaaaaaaaaaaaaaaaaaaaaaaaaaaaaaaaaaaaaaaaaaaaaaaaaaaaaaaaaaaaaaaaaaaaaaaaaaaaaaaaaaaaaaaaaaaaaaaaaaaaaaaaaaaaaaaaaaaaaaaaaaaaaaaaaaaaaaaaaaaaaaaaaaaaaaaa"/>
    <w:basedOn w:val="a"/>
    <w:rsid w:val="003979CD"/>
    <w:pPr>
      <w:spacing w:before="100" w:beforeAutospacing="1" w:after="100" w:afterAutospacing="1"/>
    </w:pPr>
    <w:rPr>
      <w:rFonts w:ascii="Times New Roman" w:hAnsi="Times New Roman" w:cs="Times New Roman"/>
      <w:sz w:val="24"/>
      <w:szCs w:val="24"/>
    </w:rPr>
  </w:style>
  <w:style w:type="character" w:styleId="ad">
    <w:name w:val="Hyperlink"/>
    <w:uiPriority w:val="99"/>
    <w:unhideWhenUsed/>
    <w:rsid w:val="003979CD"/>
    <w:rPr>
      <w:color w:val="0000FF"/>
      <w:u w:val="single"/>
    </w:rPr>
  </w:style>
  <w:style w:type="paragraph" w:customStyle="1" w:styleId="Standard">
    <w:name w:val="Standard"/>
    <w:rsid w:val="003979CD"/>
    <w:pPr>
      <w:suppressAutoHyphens/>
      <w:autoSpaceDN w:val="0"/>
      <w:spacing w:after="200"/>
    </w:pPr>
    <w:rPr>
      <w:rFonts w:ascii="Calibri" w:eastAsia="SimSun" w:hAnsi="Calibri" w:cs="Tahoma"/>
      <w:kern w:val="3"/>
      <w:lang w:val="ru-RU" w:eastAsia="ru-RU"/>
    </w:rPr>
  </w:style>
  <w:style w:type="paragraph" w:styleId="ae">
    <w:name w:val="Balloon Text"/>
    <w:basedOn w:val="a"/>
    <w:link w:val="af"/>
    <w:uiPriority w:val="99"/>
    <w:semiHidden/>
    <w:unhideWhenUsed/>
    <w:rsid w:val="003979CD"/>
    <w:rPr>
      <w:rFonts w:ascii="Segoe UI" w:hAnsi="Segoe UI" w:cs="Segoe UI"/>
      <w:sz w:val="18"/>
      <w:szCs w:val="18"/>
    </w:rPr>
  </w:style>
  <w:style w:type="character" w:customStyle="1" w:styleId="af">
    <w:name w:val="Текст выноски Знак"/>
    <w:basedOn w:val="a0"/>
    <w:link w:val="ae"/>
    <w:uiPriority w:val="99"/>
    <w:semiHidden/>
    <w:rsid w:val="003979CD"/>
    <w:rPr>
      <w:rFonts w:ascii="Segoe UI" w:eastAsia="Times New Roman" w:hAnsi="Segoe UI" w:cs="Segoe UI"/>
      <w:sz w:val="18"/>
      <w:szCs w:val="18"/>
      <w:lang w:val="uk-UA" w:eastAsia="uk-UA"/>
    </w:rPr>
  </w:style>
  <w:style w:type="character" w:styleId="af0">
    <w:name w:val="Strong"/>
    <w:basedOn w:val="a0"/>
    <w:uiPriority w:val="22"/>
    <w:qFormat/>
    <w:rsid w:val="00E46F77"/>
    <w:rPr>
      <w:b/>
      <w:bCs/>
    </w:rPr>
  </w:style>
  <w:style w:type="table" w:styleId="af1">
    <w:name w:val="Table Grid"/>
    <w:basedOn w:val="a1"/>
    <w:uiPriority w:val="39"/>
    <w:rsid w:val="00D20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E46F77"/>
    <w:rPr>
      <w:rFonts w:asciiTheme="majorHAnsi" w:eastAsiaTheme="majorEastAsia" w:hAnsiTheme="majorHAnsi" w:cstheme="majorBidi"/>
      <w:color w:val="ED7D31" w:themeColor="accent2"/>
      <w:sz w:val="36"/>
      <w:szCs w:val="36"/>
    </w:rPr>
  </w:style>
  <w:style w:type="character" w:customStyle="1" w:styleId="50">
    <w:name w:val="Заголовок 5 Знак"/>
    <w:basedOn w:val="a0"/>
    <w:link w:val="5"/>
    <w:uiPriority w:val="9"/>
    <w:semiHidden/>
    <w:rsid w:val="00E46F77"/>
    <w:rPr>
      <w:rFonts w:asciiTheme="majorHAnsi" w:eastAsiaTheme="majorEastAsia" w:hAnsiTheme="majorHAnsi" w:cstheme="majorBidi"/>
      <w:color w:val="C45911" w:themeColor="accent2" w:themeShade="BF"/>
      <w:sz w:val="24"/>
      <w:szCs w:val="24"/>
    </w:rPr>
  </w:style>
  <w:style w:type="character" w:customStyle="1" w:styleId="60">
    <w:name w:val="Заголовок 6 Знак"/>
    <w:basedOn w:val="a0"/>
    <w:link w:val="6"/>
    <w:uiPriority w:val="9"/>
    <w:semiHidden/>
    <w:rsid w:val="00E46F77"/>
    <w:rPr>
      <w:rFonts w:asciiTheme="majorHAnsi" w:eastAsiaTheme="majorEastAsia" w:hAnsiTheme="majorHAnsi" w:cstheme="majorBidi"/>
      <w:i/>
      <w:iCs/>
      <w:color w:val="833C0B" w:themeColor="accent2" w:themeShade="80"/>
      <w:sz w:val="24"/>
      <w:szCs w:val="24"/>
    </w:rPr>
  </w:style>
  <w:style w:type="character" w:customStyle="1" w:styleId="70">
    <w:name w:val="Заголовок 7 Знак"/>
    <w:basedOn w:val="a0"/>
    <w:link w:val="7"/>
    <w:uiPriority w:val="9"/>
    <w:semiHidden/>
    <w:rsid w:val="00E46F77"/>
    <w:rPr>
      <w:rFonts w:asciiTheme="majorHAnsi" w:eastAsiaTheme="majorEastAsia" w:hAnsiTheme="majorHAnsi" w:cstheme="majorBidi"/>
      <w:b/>
      <w:bCs/>
      <w:color w:val="833C0B" w:themeColor="accent2" w:themeShade="80"/>
      <w:sz w:val="22"/>
      <w:szCs w:val="22"/>
    </w:rPr>
  </w:style>
  <w:style w:type="character" w:customStyle="1" w:styleId="80">
    <w:name w:val="Заголовок 8 Знак"/>
    <w:basedOn w:val="a0"/>
    <w:link w:val="8"/>
    <w:uiPriority w:val="9"/>
    <w:semiHidden/>
    <w:rsid w:val="00E46F77"/>
    <w:rPr>
      <w:rFonts w:asciiTheme="majorHAnsi" w:eastAsiaTheme="majorEastAsia" w:hAnsiTheme="majorHAnsi" w:cstheme="majorBidi"/>
      <w:color w:val="833C0B" w:themeColor="accent2" w:themeShade="80"/>
      <w:sz w:val="22"/>
      <w:szCs w:val="22"/>
    </w:rPr>
  </w:style>
  <w:style w:type="character" w:customStyle="1" w:styleId="90">
    <w:name w:val="Заголовок 9 Знак"/>
    <w:basedOn w:val="a0"/>
    <w:link w:val="9"/>
    <w:uiPriority w:val="9"/>
    <w:semiHidden/>
    <w:rsid w:val="00E46F77"/>
    <w:rPr>
      <w:rFonts w:asciiTheme="majorHAnsi" w:eastAsiaTheme="majorEastAsia" w:hAnsiTheme="majorHAnsi" w:cstheme="majorBidi"/>
      <w:i/>
      <w:iCs/>
      <w:color w:val="833C0B" w:themeColor="accent2" w:themeShade="80"/>
      <w:sz w:val="22"/>
      <w:szCs w:val="22"/>
    </w:rPr>
  </w:style>
  <w:style w:type="paragraph" w:styleId="af2">
    <w:name w:val="caption"/>
    <w:basedOn w:val="a"/>
    <w:next w:val="a"/>
    <w:uiPriority w:val="35"/>
    <w:semiHidden/>
    <w:unhideWhenUsed/>
    <w:qFormat/>
    <w:rsid w:val="00E46F77"/>
    <w:pPr>
      <w:spacing w:line="240" w:lineRule="auto"/>
    </w:pPr>
    <w:rPr>
      <w:b/>
      <w:bCs/>
      <w:color w:val="404040" w:themeColor="text1" w:themeTint="BF"/>
      <w:sz w:val="16"/>
      <w:szCs w:val="16"/>
    </w:rPr>
  </w:style>
  <w:style w:type="paragraph" w:styleId="af3">
    <w:name w:val="Title"/>
    <w:basedOn w:val="a"/>
    <w:next w:val="a"/>
    <w:link w:val="af4"/>
    <w:uiPriority w:val="10"/>
    <w:qFormat/>
    <w:rsid w:val="00E46F77"/>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af4">
    <w:name w:val="Заголовок Знак"/>
    <w:basedOn w:val="a0"/>
    <w:link w:val="af3"/>
    <w:uiPriority w:val="10"/>
    <w:rsid w:val="00E46F77"/>
    <w:rPr>
      <w:rFonts w:asciiTheme="majorHAnsi" w:eastAsiaTheme="majorEastAsia" w:hAnsiTheme="majorHAnsi" w:cstheme="majorBidi"/>
      <w:color w:val="262626" w:themeColor="text1" w:themeTint="D9"/>
      <w:sz w:val="96"/>
      <w:szCs w:val="96"/>
    </w:rPr>
  </w:style>
  <w:style w:type="paragraph" w:styleId="af5">
    <w:name w:val="Subtitle"/>
    <w:basedOn w:val="a"/>
    <w:next w:val="a"/>
    <w:link w:val="af6"/>
    <w:uiPriority w:val="11"/>
    <w:qFormat/>
    <w:rsid w:val="00E46F77"/>
    <w:pPr>
      <w:numPr>
        <w:ilvl w:val="1"/>
      </w:numPr>
      <w:spacing w:after="240"/>
    </w:pPr>
    <w:rPr>
      <w:caps/>
      <w:color w:val="404040" w:themeColor="text1" w:themeTint="BF"/>
      <w:spacing w:val="20"/>
      <w:sz w:val="28"/>
      <w:szCs w:val="28"/>
    </w:rPr>
  </w:style>
  <w:style w:type="character" w:customStyle="1" w:styleId="af6">
    <w:name w:val="Подзаголовок Знак"/>
    <w:basedOn w:val="a0"/>
    <w:link w:val="af5"/>
    <w:uiPriority w:val="11"/>
    <w:rsid w:val="00E46F77"/>
    <w:rPr>
      <w:caps/>
      <w:color w:val="404040" w:themeColor="text1" w:themeTint="BF"/>
      <w:spacing w:val="20"/>
      <w:sz w:val="28"/>
      <w:szCs w:val="28"/>
    </w:rPr>
  </w:style>
  <w:style w:type="character" w:styleId="af7">
    <w:name w:val="Emphasis"/>
    <w:basedOn w:val="a0"/>
    <w:uiPriority w:val="20"/>
    <w:qFormat/>
    <w:rsid w:val="00E46F77"/>
    <w:rPr>
      <w:i/>
      <w:iCs/>
      <w:color w:val="000000" w:themeColor="text1"/>
    </w:rPr>
  </w:style>
  <w:style w:type="paragraph" w:styleId="af8">
    <w:name w:val="No Spacing"/>
    <w:uiPriority w:val="1"/>
    <w:qFormat/>
    <w:rsid w:val="00E46F77"/>
    <w:pPr>
      <w:spacing w:after="0" w:line="240" w:lineRule="auto"/>
    </w:pPr>
  </w:style>
  <w:style w:type="paragraph" w:styleId="23">
    <w:name w:val="Quote"/>
    <w:basedOn w:val="a"/>
    <w:next w:val="a"/>
    <w:link w:val="24"/>
    <w:uiPriority w:val="29"/>
    <w:qFormat/>
    <w:rsid w:val="00E46F77"/>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24">
    <w:name w:val="Цитата 2 Знак"/>
    <w:basedOn w:val="a0"/>
    <w:link w:val="23"/>
    <w:uiPriority w:val="29"/>
    <w:rsid w:val="00E46F77"/>
    <w:rPr>
      <w:rFonts w:asciiTheme="majorHAnsi" w:eastAsiaTheme="majorEastAsia" w:hAnsiTheme="majorHAnsi" w:cstheme="majorBidi"/>
      <w:color w:val="000000" w:themeColor="text1"/>
      <w:sz w:val="24"/>
      <w:szCs w:val="24"/>
    </w:rPr>
  </w:style>
  <w:style w:type="paragraph" w:styleId="af9">
    <w:name w:val="Intense Quote"/>
    <w:basedOn w:val="a"/>
    <w:next w:val="a"/>
    <w:link w:val="afa"/>
    <w:uiPriority w:val="30"/>
    <w:qFormat/>
    <w:rsid w:val="00E46F77"/>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afa">
    <w:name w:val="Выделенная цитата Знак"/>
    <w:basedOn w:val="a0"/>
    <w:link w:val="af9"/>
    <w:uiPriority w:val="30"/>
    <w:rsid w:val="00E46F77"/>
    <w:rPr>
      <w:rFonts w:asciiTheme="majorHAnsi" w:eastAsiaTheme="majorEastAsia" w:hAnsiTheme="majorHAnsi" w:cstheme="majorBidi"/>
      <w:sz w:val="24"/>
      <w:szCs w:val="24"/>
    </w:rPr>
  </w:style>
  <w:style w:type="character" w:styleId="afb">
    <w:name w:val="Subtle Emphasis"/>
    <w:basedOn w:val="a0"/>
    <w:uiPriority w:val="19"/>
    <w:qFormat/>
    <w:rsid w:val="00E46F77"/>
    <w:rPr>
      <w:i/>
      <w:iCs/>
      <w:color w:val="595959" w:themeColor="text1" w:themeTint="A6"/>
    </w:rPr>
  </w:style>
  <w:style w:type="character" w:styleId="afc">
    <w:name w:val="Intense Emphasis"/>
    <w:basedOn w:val="a0"/>
    <w:uiPriority w:val="21"/>
    <w:qFormat/>
    <w:rsid w:val="00E46F77"/>
    <w:rPr>
      <w:b/>
      <w:bCs/>
      <w:i/>
      <w:iCs/>
      <w:caps w:val="0"/>
      <w:smallCaps w:val="0"/>
      <w:strike w:val="0"/>
      <w:dstrike w:val="0"/>
      <w:color w:val="ED7D31" w:themeColor="accent2"/>
    </w:rPr>
  </w:style>
  <w:style w:type="character" w:styleId="afd">
    <w:name w:val="Subtle Reference"/>
    <w:basedOn w:val="a0"/>
    <w:uiPriority w:val="31"/>
    <w:qFormat/>
    <w:rsid w:val="00E46F77"/>
    <w:rPr>
      <w:caps w:val="0"/>
      <w:smallCaps/>
      <w:color w:val="404040" w:themeColor="text1" w:themeTint="BF"/>
      <w:spacing w:val="0"/>
      <w:u w:val="single" w:color="7F7F7F" w:themeColor="text1" w:themeTint="80"/>
    </w:rPr>
  </w:style>
  <w:style w:type="character" w:styleId="afe">
    <w:name w:val="Intense Reference"/>
    <w:basedOn w:val="a0"/>
    <w:uiPriority w:val="32"/>
    <w:qFormat/>
    <w:rsid w:val="00E46F77"/>
    <w:rPr>
      <w:b/>
      <w:bCs/>
      <w:caps w:val="0"/>
      <w:smallCaps/>
      <w:color w:val="auto"/>
      <w:spacing w:val="0"/>
      <w:u w:val="single"/>
    </w:rPr>
  </w:style>
  <w:style w:type="character" w:styleId="aff">
    <w:name w:val="Book Title"/>
    <w:basedOn w:val="a0"/>
    <w:uiPriority w:val="33"/>
    <w:qFormat/>
    <w:rsid w:val="00E46F77"/>
    <w:rPr>
      <w:b/>
      <w:bCs/>
      <w:caps w:val="0"/>
      <w:smallCaps/>
      <w:spacing w:val="0"/>
    </w:rPr>
  </w:style>
  <w:style w:type="paragraph" w:styleId="aff0">
    <w:name w:val="TOC Heading"/>
    <w:basedOn w:val="1"/>
    <w:next w:val="a"/>
    <w:uiPriority w:val="39"/>
    <w:semiHidden/>
    <w:unhideWhenUsed/>
    <w:qFormat/>
    <w:rsid w:val="00E46F77"/>
    <w:pPr>
      <w:outlineLvl w:val="9"/>
    </w:pPr>
  </w:style>
  <w:style w:type="character" w:styleId="aff1">
    <w:name w:val="Placeholder Text"/>
    <w:basedOn w:val="a0"/>
    <w:uiPriority w:val="99"/>
    <w:semiHidden/>
    <w:rsid w:val="0065750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794091">
      <w:bodyDiv w:val="1"/>
      <w:marLeft w:val="0"/>
      <w:marRight w:val="0"/>
      <w:marTop w:val="0"/>
      <w:marBottom w:val="0"/>
      <w:divBdr>
        <w:top w:val="none" w:sz="0" w:space="0" w:color="auto"/>
        <w:left w:val="none" w:sz="0" w:space="0" w:color="auto"/>
        <w:bottom w:val="none" w:sz="0" w:space="0" w:color="auto"/>
        <w:right w:val="none" w:sz="0" w:space="0" w:color="auto"/>
      </w:divBdr>
      <w:divsChild>
        <w:div w:id="159739397">
          <w:marLeft w:val="0"/>
          <w:marRight w:val="0"/>
          <w:marTop w:val="0"/>
          <w:marBottom w:val="0"/>
          <w:divBdr>
            <w:top w:val="none" w:sz="0" w:space="0" w:color="auto"/>
            <w:left w:val="none" w:sz="0" w:space="0" w:color="auto"/>
            <w:bottom w:val="none" w:sz="0" w:space="0" w:color="auto"/>
            <w:right w:val="none" w:sz="0" w:space="0" w:color="auto"/>
          </w:divBdr>
          <w:divsChild>
            <w:div w:id="1853950033">
              <w:marLeft w:val="-450"/>
              <w:marRight w:val="-450"/>
              <w:marTop w:val="0"/>
              <w:marBottom w:val="0"/>
              <w:divBdr>
                <w:top w:val="none" w:sz="0" w:space="0" w:color="auto"/>
                <w:left w:val="none" w:sz="0" w:space="0" w:color="auto"/>
                <w:bottom w:val="none" w:sz="0" w:space="0" w:color="auto"/>
                <w:right w:val="none" w:sz="0" w:space="0" w:color="auto"/>
              </w:divBdr>
              <w:divsChild>
                <w:div w:id="163514088">
                  <w:marLeft w:val="0"/>
                  <w:marRight w:val="0"/>
                  <w:marTop w:val="0"/>
                  <w:marBottom w:val="0"/>
                  <w:divBdr>
                    <w:top w:val="none" w:sz="0" w:space="0" w:color="auto"/>
                    <w:left w:val="none" w:sz="0" w:space="0" w:color="auto"/>
                    <w:bottom w:val="none" w:sz="0" w:space="0" w:color="auto"/>
                    <w:right w:val="none" w:sz="0" w:space="0" w:color="auto"/>
                  </w:divBdr>
                  <w:divsChild>
                    <w:div w:id="1668484462">
                      <w:marLeft w:val="0"/>
                      <w:marRight w:val="0"/>
                      <w:marTop w:val="0"/>
                      <w:marBottom w:val="0"/>
                      <w:divBdr>
                        <w:top w:val="none" w:sz="0" w:space="0" w:color="auto"/>
                        <w:left w:val="none" w:sz="0" w:space="0" w:color="auto"/>
                        <w:bottom w:val="none" w:sz="0" w:space="0" w:color="auto"/>
                        <w:right w:val="none" w:sz="0" w:space="0" w:color="auto"/>
                      </w:divBdr>
                      <w:divsChild>
                        <w:div w:id="704329921">
                          <w:marLeft w:val="0"/>
                          <w:marRight w:val="0"/>
                          <w:marTop w:val="0"/>
                          <w:marBottom w:val="0"/>
                          <w:divBdr>
                            <w:top w:val="none" w:sz="0" w:space="0" w:color="auto"/>
                            <w:left w:val="none" w:sz="0" w:space="0" w:color="auto"/>
                            <w:bottom w:val="none" w:sz="0" w:space="0" w:color="auto"/>
                            <w:right w:val="none" w:sz="0" w:space="0" w:color="auto"/>
                          </w:divBdr>
                          <w:divsChild>
                            <w:div w:id="1093279310">
                              <w:marLeft w:val="0"/>
                              <w:marRight w:val="0"/>
                              <w:marTop w:val="0"/>
                              <w:marBottom w:val="0"/>
                              <w:divBdr>
                                <w:top w:val="none" w:sz="0" w:space="0" w:color="auto"/>
                                <w:left w:val="none" w:sz="0" w:space="0" w:color="auto"/>
                                <w:bottom w:val="none" w:sz="0" w:space="0" w:color="auto"/>
                                <w:right w:val="none" w:sz="0" w:space="0" w:color="auto"/>
                              </w:divBdr>
                              <w:divsChild>
                                <w:div w:id="1339040275">
                                  <w:marLeft w:val="-225"/>
                                  <w:marRight w:val="-225"/>
                                  <w:marTop w:val="0"/>
                                  <w:marBottom w:val="0"/>
                                  <w:divBdr>
                                    <w:top w:val="none" w:sz="0" w:space="0" w:color="auto"/>
                                    <w:left w:val="none" w:sz="0" w:space="0" w:color="auto"/>
                                    <w:bottom w:val="none" w:sz="0" w:space="0" w:color="auto"/>
                                    <w:right w:val="none" w:sz="0" w:space="0" w:color="auto"/>
                                  </w:divBdr>
                                  <w:divsChild>
                                    <w:div w:id="110685093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98455733">
                      <w:marLeft w:val="0"/>
                      <w:marRight w:val="0"/>
                      <w:marTop w:val="0"/>
                      <w:marBottom w:val="0"/>
                      <w:divBdr>
                        <w:top w:val="none" w:sz="0" w:space="0" w:color="auto"/>
                        <w:left w:val="none" w:sz="0" w:space="0" w:color="auto"/>
                        <w:bottom w:val="none" w:sz="0" w:space="0" w:color="auto"/>
                        <w:right w:val="none" w:sz="0" w:space="0" w:color="auto"/>
                      </w:divBdr>
                      <w:divsChild>
                        <w:div w:id="1068071575">
                          <w:marLeft w:val="0"/>
                          <w:marRight w:val="0"/>
                          <w:marTop w:val="0"/>
                          <w:marBottom w:val="0"/>
                          <w:divBdr>
                            <w:top w:val="none" w:sz="0" w:space="0" w:color="auto"/>
                            <w:left w:val="none" w:sz="0" w:space="0" w:color="auto"/>
                            <w:bottom w:val="none" w:sz="0" w:space="0" w:color="auto"/>
                            <w:right w:val="none" w:sz="0" w:space="0" w:color="auto"/>
                          </w:divBdr>
                          <w:divsChild>
                            <w:div w:id="1422332567">
                              <w:marLeft w:val="0"/>
                              <w:marRight w:val="0"/>
                              <w:marTop w:val="0"/>
                              <w:marBottom w:val="0"/>
                              <w:divBdr>
                                <w:top w:val="none" w:sz="0" w:space="0" w:color="auto"/>
                                <w:left w:val="none" w:sz="0" w:space="0" w:color="auto"/>
                                <w:bottom w:val="none" w:sz="0" w:space="0" w:color="auto"/>
                                <w:right w:val="none" w:sz="0" w:space="0" w:color="auto"/>
                              </w:divBdr>
                              <w:divsChild>
                                <w:div w:id="9141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820909">
          <w:marLeft w:val="0"/>
          <w:marRight w:val="0"/>
          <w:marTop w:val="0"/>
          <w:marBottom w:val="0"/>
          <w:divBdr>
            <w:top w:val="none" w:sz="0" w:space="0" w:color="auto"/>
            <w:left w:val="none" w:sz="0" w:space="0" w:color="auto"/>
            <w:bottom w:val="none" w:sz="0" w:space="0" w:color="auto"/>
            <w:right w:val="none" w:sz="0" w:space="0" w:color="auto"/>
          </w:divBdr>
          <w:divsChild>
            <w:div w:id="1175415965">
              <w:marLeft w:val="-450"/>
              <w:marRight w:val="-450"/>
              <w:marTop w:val="0"/>
              <w:marBottom w:val="0"/>
              <w:divBdr>
                <w:top w:val="none" w:sz="0" w:space="0" w:color="auto"/>
                <w:left w:val="none" w:sz="0" w:space="0" w:color="auto"/>
                <w:bottom w:val="none" w:sz="0" w:space="0" w:color="auto"/>
                <w:right w:val="none" w:sz="0" w:space="0" w:color="auto"/>
              </w:divBdr>
              <w:divsChild>
                <w:div w:id="184952072">
                  <w:marLeft w:val="0"/>
                  <w:marRight w:val="0"/>
                  <w:marTop w:val="0"/>
                  <w:marBottom w:val="0"/>
                  <w:divBdr>
                    <w:top w:val="none" w:sz="0" w:space="0" w:color="auto"/>
                    <w:left w:val="none" w:sz="0" w:space="0" w:color="auto"/>
                    <w:bottom w:val="none" w:sz="0" w:space="0" w:color="auto"/>
                    <w:right w:val="none" w:sz="0" w:space="0" w:color="auto"/>
                  </w:divBdr>
                  <w:divsChild>
                    <w:div w:id="1230461989">
                      <w:marLeft w:val="0"/>
                      <w:marRight w:val="0"/>
                      <w:marTop w:val="0"/>
                      <w:marBottom w:val="0"/>
                      <w:divBdr>
                        <w:top w:val="none" w:sz="0" w:space="0" w:color="auto"/>
                        <w:left w:val="none" w:sz="0" w:space="0" w:color="auto"/>
                        <w:bottom w:val="none" w:sz="0" w:space="0" w:color="auto"/>
                        <w:right w:val="none" w:sz="0" w:space="0" w:color="auto"/>
                      </w:divBdr>
                      <w:divsChild>
                        <w:div w:id="1032151022">
                          <w:marLeft w:val="0"/>
                          <w:marRight w:val="0"/>
                          <w:marTop w:val="0"/>
                          <w:marBottom w:val="0"/>
                          <w:divBdr>
                            <w:top w:val="none" w:sz="0" w:space="0" w:color="auto"/>
                            <w:left w:val="none" w:sz="0" w:space="0" w:color="auto"/>
                            <w:bottom w:val="none" w:sz="0" w:space="0" w:color="auto"/>
                            <w:right w:val="none" w:sz="0" w:space="0" w:color="auto"/>
                          </w:divBdr>
                          <w:divsChild>
                            <w:div w:id="701246365">
                              <w:marLeft w:val="0"/>
                              <w:marRight w:val="0"/>
                              <w:marTop w:val="0"/>
                              <w:marBottom w:val="0"/>
                              <w:divBdr>
                                <w:top w:val="none" w:sz="0" w:space="0" w:color="auto"/>
                                <w:left w:val="none" w:sz="0" w:space="0" w:color="auto"/>
                                <w:bottom w:val="none" w:sz="0" w:space="0" w:color="auto"/>
                                <w:right w:val="none" w:sz="0" w:space="0" w:color="auto"/>
                              </w:divBdr>
                              <w:divsChild>
                                <w:div w:id="760294581">
                                  <w:marLeft w:val="-225"/>
                                  <w:marRight w:val="-225"/>
                                  <w:marTop w:val="0"/>
                                  <w:marBottom w:val="0"/>
                                  <w:divBdr>
                                    <w:top w:val="none" w:sz="0" w:space="0" w:color="auto"/>
                                    <w:left w:val="none" w:sz="0" w:space="0" w:color="auto"/>
                                    <w:bottom w:val="none" w:sz="0" w:space="0" w:color="auto"/>
                                    <w:right w:val="none" w:sz="0" w:space="0" w:color="auto"/>
                                  </w:divBdr>
                                  <w:divsChild>
                                    <w:div w:id="151245257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7363679">
      <w:bodyDiv w:val="1"/>
      <w:marLeft w:val="0"/>
      <w:marRight w:val="0"/>
      <w:marTop w:val="0"/>
      <w:marBottom w:val="0"/>
      <w:divBdr>
        <w:top w:val="none" w:sz="0" w:space="0" w:color="auto"/>
        <w:left w:val="none" w:sz="0" w:space="0" w:color="auto"/>
        <w:bottom w:val="none" w:sz="0" w:space="0" w:color="auto"/>
        <w:right w:val="none" w:sz="0" w:space="0" w:color="auto"/>
      </w:divBdr>
    </w:div>
    <w:div w:id="2046130139">
      <w:bodyDiv w:val="1"/>
      <w:marLeft w:val="0"/>
      <w:marRight w:val="0"/>
      <w:marTop w:val="0"/>
      <w:marBottom w:val="0"/>
      <w:divBdr>
        <w:top w:val="none" w:sz="0" w:space="0" w:color="auto"/>
        <w:left w:val="none" w:sz="0" w:space="0" w:color="auto"/>
        <w:bottom w:val="none" w:sz="0" w:space="0" w:color="auto"/>
        <w:right w:val="none" w:sz="0" w:space="0" w:color="auto"/>
      </w:divBdr>
      <w:divsChild>
        <w:div w:id="74016511">
          <w:marLeft w:val="0"/>
          <w:marRight w:val="0"/>
          <w:marTop w:val="0"/>
          <w:marBottom w:val="0"/>
          <w:divBdr>
            <w:top w:val="none" w:sz="0" w:space="0" w:color="auto"/>
            <w:left w:val="none" w:sz="0" w:space="0" w:color="auto"/>
            <w:bottom w:val="none" w:sz="0" w:space="0" w:color="auto"/>
            <w:right w:val="none" w:sz="0" w:space="0" w:color="auto"/>
          </w:divBdr>
          <w:divsChild>
            <w:div w:id="23589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38.png"/><Relationship Id="rId63" Type="http://schemas.openxmlformats.org/officeDocument/2006/relationships/hyperlink" Target="http://www.nbuv.gov.ua/" TargetMode="External"/><Relationship Id="rId68" Type="http://schemas.openxmlformats.org/officeDocument/2006/relationships/hyperlink" Target="http://www.zuby.in.ua/?p=2409"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6.jpeg"/><Relationship Id="rId53" Type="http://schemas.openxmlformats.org/officeDocument/2006/relationships/image" Target="media/image44.png"/><Relationship Id="rId58" Type="http://schemas.openxmlformats.org/officeDocument/2006/relationships/image" Target="media/image49.jpeg"/><Relationship Id="rId66" Type="http://schemas.openxmlformats.org/officeDocument/2006/relationships/hyperlink" Target="http://www.zuby.in.ua/?p=3593" TargetMode="External"/><Relationship Id="rId5" Type="http://schemas.openxmlformats.org/officeDocument/2006/relationships/webSettings" Target="webSettings.xml"/><Relationship Id="rId61" Type="http://schemas.openxmlformats.org/officeDocument/2006/relationships/hyperlink" Target="http://www.library.gov.ua/metodychnyi-tsentr/" TargetMode="External"/><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s://stomatprofy.com.ua/napriamky/implantatsiia-kistkova-plastyka" TargetMode="External"/><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hyperlink" Target="http://medstandart.net/browse/1615" TargetMode="External"/><Relationship Id="rId69"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7.png"/><Relationship Id="rId59" Type="http://schemas.openxmlformats.org/officeDocument/2006/relationships/hyperlink" Target="https://likar.nmuofficial.com/" TargetMode="External"/><Relationship Id="rId67" Type="http://schemas.openxmlformats.org/officeDocument/2006/relationships/hyperlink" Target="http://www.zuby.in.ua/?p=2375" TargetMode="External"/><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5.png"/><Relationship Id="rId62" Type="http://schemas.openxmlformats.org/officeDocument/2006/relationships/hyperlink" Target="https://library.gov.ua/"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0.png"/><Relationship Id="rId57" Type="http://schemas.openxmlformats.org/officeDocument/2006/relationships/image" Target="media/image48.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hyperlink" Target="https://stomatprofy.com.ua/spetsialisty/semen-roman-romanovych" TargetMode="External"/><Relationship Id="rId52" Type="http://schemas.openxmlformats.org/officeDocument/2006/relationships/image" Target="media/image43.png"/><Relationship Id="rId60" Type="http://schemas.openxmlformats.org/officeDocument/2006/relationships/hyperlink" Target="http://nmuofficial.com/zagalni-vidomosti/kafedri/kafedra-ortopedycheskoj-stomatologyy/" TargetMode="External"/><Relationship Id="rId65" Type="http://schemas.openxmlformats.org/officeDocument/2006/relationships/hyperlink" Target="http://www.zuby.in.ua/?p=6581"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1.png"/><Relationship Id="rId55" Type="http://schemas.openxmlformats.org/officeDocument/2006/relationships/image" Target="media/image4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88B11-7E60-4D81-80CB-3343962E8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97</Pages>
  <Words>15839</Words>
  <Characters>90287</Characters>
  <Application>Microsoft Office Word</Application>
  <DocSecurity>0</DocSecurity>
  <Lines>752</Lines>
  <Paragraphs>211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Sadco-002</dc:creator>
  <cp:keywords/>
  <dc:description/>
  <cp:lastModifiedBy>Sadco-002</cp:lastModifiedBy>
  <cp:revision>21</cp:revision>
  <dcterms:created xsi:type="dcterms:W3CDTF">2024-12-18T08:26:00Z</dcterms:created>
  <dcterms:modified xsi:type="dcterms:W3CDTF">2024-12-26T07:37:00Z</dcterms:modified>
</cp:coreProperties>
</file>