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05A6" w:rsidRPr="00251F97" w:rsidRDefault="003B05A6" w:rsidP="006623E0">
      <w:pPr>
        <w:keepNext/>
        <w:keepLines/>
        <w:suppressAutoHyphens/>
        <w:autoSpaceDE w:val="0"/>
        <w:autoSpaceDN w:val="0"/>
        <w:adjustRightInd w:val="0"/>
        <w:spacing w:before="340" w:after="198" w:line="288" w:lineRule="auto"/>
        <w:jc w:val="center"/>
        <w:textAlignment w:val="center"/>
        <w:rPr>
          <w:rFonts w:ascii="Times New Roman" w:eastAsia="Times New Roman" w:hAnsi="Times New Roman" w:cs="Times New Roman"/>
          <w:b/>
          <w:bCs/>
          <w:caps/>
          <w:color w:val="000000"/>
          <w:w w:val="76"/>
          <w:sz w:val="28"/>
          <w:szCs w:val="28"/>
          <w:lang w:val="uk-UA" w:eastAsia="ru-RU"/>
        </w:rPr>
      </w:pPr>
      <w:r w:rsidRPr="00251F97">
        <w:rPr>
          <w:rFonts w:ascii="Times New Roman" w:eastAsia="Times New Roman" w:hAnsi="Times New Roman" w:cs="Times New Roman"/>
          <w:b/>
          <w:bCs/>
          <w:caps/>
          <w:color w:val="000000"/>
          <w:w w:val="76"/>
          <w:sz w:val="28"/>
          <w:szCs w:val="28"/>
          <w:lang w:val="uk-UA" w:eastAsia="ru-RU"/>
        </w:rPr>
        <w:t>Міністерство охорони здоров’я України</w:t>
      </w:r>
    </w:p>
    <w:p w:rsidR="003B05A6" w:rsidRPr="00251F97" w:rsidRDefault="003B05A6" w:rsidP="006623E0">
      <w:pPr>
        <w:keepNext/>
        <w:keepLines/>
        <w:suppressAutoHyphens/>
        <w:autoSpaceDE w:val="0"/>
        <w:autoSpaceDN w:val="0"/>
        <w:adjustRightInd w:val="0"/>
        <w:spacing w:before="340" w:after="198" w:line="288" w:lineRule="auto"/>
        <w:jc w:val="center"/>
        <w:textAlignment w:val="center"/>
        <w:rPr>
          <w:rFonts w:ascii="Times New Roman" w:eastAsia="Times New Roman" w:hAnsi="Times New Roman" w:cs="Times New Roman"/>
          <w:bCs/>
          <w:caps/>
          <w:color w:val="000000"/>
          <w:w w:val="76"/>
          <w:sz w:val="28"/>
          <w:szCs w:val="28"/>
          <w:lang w:val="uk-UA" w:eastAsia="ru-RU"/>
        </w:rPr>
      </w:pPr>
      <w:r w:rsidRPr="00251F97">
        <w:rPr>
          <w:rFonts w:ascii="Times New Roman" w:eastAsia="Times New Roman" w:hAnsi="Times New Roman" w:cs="Times New Roman"/>
          <w:bCs/>
          <w:caps/>
          <w:color w:val="000000"/>
          <w:w w:val="76"/>
          <w:sz w:val="28"/>
          <w:szCs w:val="28"/>
          <w:lang w:val="uk-UA" w:eastAsia="ru-RU"/>
        </w:rPr>
        <w:t>Національний медичний університет імені О. О. Богомольця</w:t>
      </w:r>
    </w:p>
    <w:p w:rsidR="003B05A6" w:rsidRPr="00251F97" w:rsidRDefault="003B05A6" w:rsidP="006623E0">
      <w:pPr>
        <w:keepNext/>
        <w:keepLines/>
        <w:suppressAutoHyphens/>
        <w:autoSpaceDE w:val="0"/>
        <w:autoSpaceDN w:val="0"/>
        <w:adjustRightInd w:val="0"/>
        <w:spacing w:before="340" w:after="198" w:line="288" w:lineRule="auto"/>
        <w:jc w:val="center"/>
        <w:textAlignment w:val="center"/>
        <w:rPr>
          <w:rFonts w:ascii="Times New Roman" w:eastAsia="Times New Roman" w:hAnsi="Times New Roman" w:cs="Times New Roman"/>
          <w:bCs/>
          <w:caps/>
          <w:color w:val="000000"/>
          <w:w w:val="76"/>
          <w:sz w:val="28"/>
          <w:szCs w:val="28"/>
          <w:lang w:val="uk-UA" w:eastAsia="ru-RU"/>
        </w:rPr>
      </w:pPr>
      <w:r w:rsidRPr="00251F97">
        <w:rPr>
          <w:rFonts w:ascii="Times New Roman" w:eastAsia="Times New Roman" w:hAnsi="Times New Roman" w:cs="Times New Roman"/>
          <w:bCs/>
          <w:caps/>
          <w:color w:val="000000"/>
          <w:w w:val="76"/>
          <w:sz w:val="28"/>
          <w:szCs w:val="28"/>
          <w:lang w:val="uk-UA" w:eastAsia="ru-RU"/>
        </w:rPr>
        <w:t>Кафедра  анестезіології та інтенсивної терапії</w:t>
      </w:r>
    </w:p>
    <w:p w:rsidR="006623E0" w:rsidRPr="00251F97" w:rsidRDefault="006623E0" w:rsidP="006623E0">
      <w:pPr>
        <w:keepNext/>
        <w:keepLines/>
        <w:suppressAutoHyphens/>
        <w:autoSpaceDE w:val="0"/>
        <w:autoSpaceDN w:val="0"/>
        <w:adjustRightInd w:val="0"/>
        <w:spacing w:before="340" w:after="198" w:line="288" w:lineRule="auto"/>
        <w:jc w:val="center"/>
        <w:textAlignment w:val="center"/>
        <w:rPr>
          <w:rFonts w:ascii="Times New Roman" w:eastAsia="Times New Roman" w:hAnsi="Times New Roman" w:cs="Times New Roman"/>
          <w:bCs/>
          <w:caps/>
          <w:color w:val="000000"/>
          <w:w w:val="76"/>
          <w:sz w:val="28"/>
          <w:szCs w:val="28"/>
          <w:lang w:val="uk-UA" w:eastAsia="ru-RU"/>
        </w:rPr>
      </w:pPr>
      <w:r w:rsidRPr="00251F97">
        <w:rPr>
          <w:rFonts w:ascii="Times New Roman" w:eastAsia="Times New Roman" w:hAnsi="Times New Roman" w:cs="Times New Roman"/>
          <w:bCs/>
          <w:caps/>
          <w:color w:val="000000"/>
          <w:w w:val="76"/>
          <w:sz w:val="28"/>
          <w:szCs w:val="28"/>
          <w:lang w:val="uk-UA" w:eastAsia="ru-RU"/>
        </w:rPr>
        <w:t>“Basics of cardiac-pulmonary-cerebral resuscitation”</w:t>
      </w:r>
    </w:p>
    <w:p w:rsidR="003B05A6" w:rsidRPr="00251F97" w:rsidRDefault="003B05A6" w:rsidP="006623E0">
      <w:pPr>
        <w:keepNext/>
        <w:keepLines/>
        <w:suppressAutoHyphens/>
        <w:autoSpaceDE w:val="0"/>
        <w:autoSpaceDN w:val="0"/>
        <w:adjustRightInd w:val="0"/>
        <w:spacing w:before="340" w:after="198" w:line="288" w:lineRule="auto"/>
        <w:jc w:val="center"/>
        <w:textAlignment w:val="center"/>
        <w:rPr>
          <w:rFonts w:ascii="Times New Roman" w:eastAsia="Times New Roman" w:hAnsi="Times New Roman" w:cs="Times New Roman"/>
          <w:bCs/>
          <w:caps/>
          <w:color w:val="000000"/>
          <w:w w:val="76"/>
          <w:sz w:val="28"/>
          <w:szCs w:val="28"/>
          <w:lang w:val="uk-UA" w:eastAsia="ru-RU"/>
        </w:rPr>
      </w:pPr>
      <w:r w:rsidRPr="00251F97">
        <w:rPr>
          <w:rFonts w:ascii="Times New Roman" w:eastAsia="Times New Roman" w:hAnsi="Times New Roman" w:cs="Times New Roman"/>
          <w:bCs/>
          <w:caps/>
          <w:color w:val="000000"/>
          <w:w w:val="76"/>
          <w:sz w:val="28"/>
          <w:szCs w:val="28"/>
          <w:lang w:val="uk-UA" w:eastAsia="ru-RU"/>
        </w:rPr>
        <w:t>(методичні рекомендації для студентів</w:t>
      </w:r>
      <w:r w:rsidR="006623E0" w:rsidRPr="00251F97">
        <w:rPr>
          <w:rFonts w:ascii="Times New Roman" w:eastAsia="Times New Roman" w:hAnsi="Times New Roman" w:cs="Times New Roman"/>
          <w:bCs/>
          <w:caps/>
          <w:color w:val="000000"/>
          <w:w w:val="76"/>
          <w:sz w:val="28"/>
          <w:szCs w:val="28"/>
          <w:lang w:eastAsia="ru-RU"/>
        </w:rPr>
        <w:t xml:space="preserve"> </w:t>
      </w:r>
      <w:r w:rsidR="006623E0" w:rsidRPr="00251F97">
        <w:rPr>
          <w:rFonts w:ascii="Times New Roman" w:eastAsia="Times New Roman" w:hAnsi="Times New Roman" w:cs="Times New Roman"/>
          <w:bCs/>
          <w:caps/>
          <w:color w:val="000000"/>
          <w:w w:val="76"/>
          <w:sz w:val="28"/>
          <w:szCs w:val="28"/>
          <w:lang w:val="uk-UA" w:eastAsia="ru-RU"/>
        </w:rPr>
        <w:t>іноземних факультетів медичних університетів</w:t>
      </w:r>
      <w:r w:rsidRPr="00251F97">
        <w:rPr>
          <w:rFonts w:ascii="Times New Roman" w:eastAsia="Times New Roman" w:hAnsi="Times New Roman" w:cs="Times New Roman"/>
          <w:bCs/>
          <w:caps/>
          <w:color w:val="000000"/>
          <w:w w:val="76"/>
          <w:sz w:val="28"/>
          <w:szCs w:val="28"/>
          <w:lang w:val="uk-UA" w:eastAsia="ru-RU"/>
        </w:rPr>
        <w:t>)</w:t>
      </w:r>
    </w:p>
    <w:p w:rsidR="006623E0" w:rsidRPr="00251F97" w:rsidRDefault="006623E0" w:rsidP="00F44109">
      <w:pPr>
        <w:keepNext/>
        <w:keepLines/>
        <w:suppressAutoHyphens/>
        <w:autoSpaceDE w:val="0"/>
        <w:autoSpaceDN w:val="0"/>
        <w:adjustRightInd w:val="0"/>
        <w:spacing w:before="340" w:after="198" w:line="288" w:lineRule="auto"/>
        <w:jc w:val="both"/>
        <w:textAlignment w:val="center"/>
        <w:rPr>
          <w:rFonts w:ascii="Times New Roman" w:eastAsia="Times New Roman" w:hAnsi="Times New Roman" w:cs="Times New Roman"/>
          <w:bCs/>
          <w:caps/>
          <w:color w:val="000000"/>
          <w:w w:val="76"/>
          <w:sz w:val="28"/>
          <w:szCs w:val="28"/>
          <w:lang w:val="uk-UA" w:eastAsia="ru-RU"/>
        </w:rPr>
      </w:pPr>
      <w:r w:rsidRPr="00251F97">
        <w:rPr>
          <w:rFonts w:ascii="Times New Roman" w:eastAsia="Times New Roman" w:hAnsi="Times New Roman" w:cs="Times New Roman"/>
          <w:bCs/>
          <w:caps/>
          <w:color w:val="000000"/>
          <w:w w:val="76"/>
          <w:sz w:val="28"/>
          <w:szCs w:val="28"/>
          <w:lang w:val="uk-UA" w:eastAsia="ru-RU"/>
        </w:rPr>
        <w:t xml:space="preserve">                                                            </w:t>
      </w:r>
    </w:p>
    <w:p w:rsidR="006623E0" w:rsidRPr="00251F97" w:rsidRDefault="006623E0" w:rsidP="00F44109">
      <w:pPr>
        <w:keepNext/>
        <w:keepLines/>
        <w:suppressAutoHyphens/>
        <w:autoSpaceDE w:val="0"/>
        <w:autoSpaceDN w:val="0"/>
        <w:adjustRightInd w:val="0"/>
        <w:spacing w:before="340" w:after="198" w:line="288" w:lineRule="auto"/>
        <w:jc w:val="both"/>
        <w:textAlignment w:val="center"/>
        <w:rPr>
          <w:rFonts w:ascii="Times New Roman" w:eastAsia="Times New Roman" w:hAnsi="Times New Roman" w:cs="Times New Roman"/>
          <w:bCs/>
          <w:caps/>
          <w:color w:val="000000"/>
          <w:w w:val="76"/>
          <w:sz w:val="28"/>
          <w:szCs w:val="28"/>
          <w:lang w:val="uk-UA" w:eastAsia="ru-RU"/>
        </w:rPr>
      </w:pPr>
    </w:p>
    <w:p w:rsidR="006623E0" w:rsidRPr="00251F97" w:rsidRDefault="006623E0" w:rsidP="006623E0">
      <w:pPr>
        <w:keepNext/>
        <w:keepLines/>
        <w:suppressAutoHyphens/>
        <w:autoSpaceDE w:val="0"/>
        <w:autoSpaceDN w:val="0"/>
        <w:adjustRightInd w:val="0"/>
        <w:spacing w:before="340" w:after="198" w:line="288" w:lineRule="auto"/>
        <w:jc w:val="center"/>
        <w:textAlignment w:val="center"/>
        <w:rPr>
          <w:rFonts w:ascii="Times New Roman" w:eastAsia="Times New Roman" w:hAnsi="Times New Roman" w:cs="Times New Roman"/>
          <w:bCs/>
          <w:caps/>
          <w:color w:val="000000"/>
          <w:w w:val="76"/>
          <w:sz w:val="28"/>
          <w:szCs w:val="28"/>
          <w:lang w:val="uk-UA" w:eastAsia="ru-RU"/>
        </w:rPr>
      </w:pPr>
      <w:r w:rsidRPr="00251F97">
        <w:rPr>
          <w:rFonts w:ascii="Times New Roman" w:eastAsia="Times New Roman" w:hAnsi="Times New Roman" w:cs="Times New Roman"/>
          <w:bCs/>
          <w:caps/>
          <w:color w:val="000000"/>
          <w:w w:val="76"/>
          <w:sz w:val="28"/>
          <w:szCs w:val="28"/>
          <w:lang w:val="uk-UA" w:eastAsia="ru-RU"/>
        </w:rPr>
        <w:t>14.01.20</w:t>
      </w:r>
    </w:p>
    <w:p w:rsidR="006623E0" w:rsidRPr="00251F97" w:rsidRDefault="006623E0" w:rsidP="006623E0">
      <w:pPr>
        <w:keepNext/>
        <w:keepLines/>
        <w:suppressAutoHyphens/>
        <w:autoSpaceDE w:val="0"/>
        <w:autoSpaceDN w:val="0"/>
        <w:adjustRightInd w:val="0"/>
        <w:spacing w:before="340" w:after="198" w:line="288" w:lineRule="auto"/>
        <w:jc w:val="center"/>
        <w:textAlignment w:val="center"/>
        <w:rPr>
          <w:rFonts w:ascii="Times New Roman" w:eastAsia="Times New Roman" w:hAnsi="Times New Roman" w:cs="Times New Roman"/>
          <w:bCs/>
          <w:caps/>
          <w:color w:val="000000"/>
          <w:w w:val="76"/>
          <w:sz w:val="28"/>
          <w:szCs w:val="28"/>
          <w:lang w:val="uk-UA" w:eastAsia="ru-RU"/>
        </w:rPr>
      </w:pPr>
      <w:r w:rsidRPr="00251F97">
        <w:rPr>
          <w:rFonts w:ascii="Times New Roman" w:eastAsia="Times New Roman" w:hAnsi="Times New Roman" w:cs="Times New Roman"/>
          <w:bCs/>
          <w:caps/>
          <w:color w:val="000000"/>
          <w:w w:val="76"/>
          <w:sz w:val="28"/>
          <w:szCs w:val="28"/>
          <w:lang w:val="uk-UA" w:eastAsia="ru-RU"/>
        </w:rPr>
        <w:t>Анестезіологія та інтенсивна терапія</w:t>
      </w:r>
    </w:p>
    <w:p w:rsidR="00A17E86" w:rsidRPr="00251F97" w:rsidRDefault="00A17E86" w:rsidP="006623E0">
      <w:pPr>
        <w:keepNext/>
        <w:keepLines/>
        <w:suppressAutoHyphens/>
        <w:autoSpaceDE w:val="0"/>
        <w:autoSpaceDN w:val="0"/>
        <w:adjustRightInd w:val="0"/>
        <w:spacing w:before="340" w:after="198" w:line="288" w:lineRule="auto"/>
        <w:jc w:val="center"/>
        <w:textAlignment w:val="center"/>
        <w:rPr>
          <w:rFonts w:ascii="Times New Roman" w:eastAsia="Times New Roman" w:hAnsi="Times New Roman" w:cs="Times New Roman"/>
          <w:bCs/>
          <w:caps/>
          <w:color w:val="000000"/>
          <w:w w:val="76"/>
          <w:sz w:val="28"/>
          <w:szCs w:val="28"/>
          <w:lang w:val="uk-UA" w:eastAsia="ru-RU"/>
        </w:rPr>
      </w:pPr>
    </w:p>
    <w:p w:rsidR="00A17E86" w:rsidRPr="00251F97" w:rsidRDefault="00A17E86" w:rsidP="006623E0">
      <w:pPr>
        <w:keepNext/>
        <w:keepLines/>
        <w:suppressAutoHyphens/>
        <w:autoSpaceDE w:val="0"/>
        <w:autoSpaceDN w:val="0"/>
        <w:adjustRightInd w:val="0"/>
        <w:spacing w:before="340" w:after="198" w:line="288" w:lineRule="auto"/>
        <w:jc w:val="center"/>
        <w:textAlignment w:val="center"/>
        <w:rPr>
          <w:rFonts w:ascii="Times New Roman" w:eastAsia="Times New Roman" w:hAnsi="Times New Roman" w:cs="Times New Roman"/>
          <w:bCs/>
          <w:caps/>
          <w:color w:val="000000"/>
          <w:w w:val="76"/>
          <w:sz w:val="28"/>
          <w:szCs w:val="28"/>
          <w:lang w:val="uk-UA" w:eastAsia="ru-RU"/>
        </w:rPr>
      </w:pPr>
    </w:p>
    <w:p w:rsidR="00A17E86" w:rsidRPr="00251F97" w:rsidRDefault="00A17E86" w:rsidP="006623E0">
      <w:pPr>
        <w:keepNext/>
        <w:keepLines/>
        <w:suppressAutoHyphens/>
        <w:autoSpaceDE w:val="0"/>
        <w:autoSpaceDN w:val="0"/>
        <w:adjustRightInd w:val="0"/>
        <w:spacing w:before="340" w:after="198" w:line="288" w:lineRule="auto"/>
        <w:jc w:val="center"/>
        <w:textAlignment w:val="center"/>
        <w:rPr>
          <w:rFonts w:ascii="Times New Roman" w:eastAsia="Times New Roman" w:hAnsi="Times New Roman" w:cs="Times New Roman"/>
          <w:bCs/>
          <w:caps/>
          <w:color w:val="000000"/>
          <w:w w:val="76"/>
          <w:sz w:val="28"/>
          <w:szCs w:val="28"/>
          <w:lang w:val="uk-UA" w:eastAsia="ru-RU"/>
        </w:rPr>
      </w:pPr>
    </w:p>
    <w:p w:rsidR="00A17E86" w:rsidRPr="00251F97" w:rsidRDefault="00A17E86" w:rsidP="006623E0">
      <w:pPr>
        <w:keepNext/>
        <w:keepLines/>
        <w:suppressAutoHyphens/>
        <w:autoSpaceDE w:val="0"/>
        <w:autoSpaceDN w:val="0"/>
        <w:adjustRightInd w:val="0"/>
        <w:spacing w:before="340" w:after="198" w:line="288" w:lineRule="auto"/>
        <w:jc w:val="center"/>
        <w:textAlignment w:val="center"/>
        <w:rPr>
          <w:rFonts w:ascii="Times New Roman" w:eastAsia="Times New Roman" w:hAnsi="Times New Roman" w:cs="Times New Roman"/>
          <w:bCs/>
          <w:caps/>
          <w:color w:val="000000"/>
          <w:w w:val="76"/>
          <w:sz w:val="28"/>
          <w:szCs w:val="28"/>
          <w:lang w:val="uk-UA" w:eastAsia="ru-RU"/>
        </w:rPr>
      </w:pPr>
    </w:p>
    <w:p w:rsidR="00A17E86" w:rsidRPr="00251F97" w:rsidRDefault="00A17E86" w:rsidP="006623E0">
      <w:pPr>
        <w:keepNext/>
        <w:keepLines/>
        <w:suppressAutoHyphens/>
        <w:autoSpaceDE w:val="0"/>
        <w:autoSpaceDN w:val="0"/>
        <w:adjustRightInd w:val="0"/>
        <w:spacing w:before="340" w:after="198" w:line="288" w:lineRule="auto"/>
        <w:jc w:val="center"/>
        <w:textAlignment w:val="center"/>
        <w:rPr>
          <w:rFonts w:ascii="Times New Roman" w:eastAsia="Times New Roman" w:hAnsi="Times New Roman" w:cs="Times New Roman"/>
          <w:bCs/>
          <w:caps/>
          <w:color w:val="000000"/>
          <w:w w:val="76"/>
          <w:sz w:val="28"/>
          <w:szCs w:val="28"/>
          <w:lang w:val="uk-UA" w:eastAsia="ru-RU"/>
        </w:rPr>
      </w:pPr>
      <w:r w:rsidRPr="00251F97">
        <w:rPr>
          <w:rFonts w:ascii="Times New Roman" w:eastAsia="Times New Roman" w:hAnsi="Times New Roman" w:cs="Times New Roman"/>
          <w:bCs/>
          <w:caps/>
          <w:color w:val="000000"/>
          <w:w w:val="76"/>
          <w:sz w:val="28"/>
          <w:szCs w:val="28"/>
          <w:lang w:val="uk-UA" w:eastAsia="ru-RU"/>
        </w:rPr>
        <w:t>2024</w:t>
      </w:r>
    </w:p>
    <w:p w:rsidR="006623E0" w:rsidRPr="00251F97" w:rsidRDefault="006623E0" w:rsidP="006623E0">
      <w:pPr>
        <w:keepNext/>
        <w:keepLines/>
        <w:suppressAutoHyphens/>
        <w:autoSpaceDE w:val="0"/>
        <w:autoSpaceDN w:val="0"/>
        <w:adjustRightInd w:val="0"/>
        <w:spacing w:before="340" w:after="198" w:line="288" w:lineRule="auto"/>
        <w:jc w:val="center"/>
        <w:textAlignment w:val="center"/>
        <w:rPr>
          <w:rFonts w:ascii="Times New Roman" w:eastAsia="Times New Roman" w:hAnsi="Times New Roman" w:cs="Times New Roman"/>
          <w:bCs/>
          <w:caps/>
          <w:color w:val="000000"/>
          <w:w w:val="76"/>
          <w:sz w:val="28"/>
          <w:szCs w:val="28"/>
          <w:lang w:val="uk-UA" w:eastAsia="ru-RU"/>
        </w:rPr>
      </w:pPr>
    </w:p>
    <w:p w:rsidR="003B05A6" w:rsidRPr="00251F97" w:rsidRDefault="003B05A6" w:rsidP="00F44109">
      <w:pPr>
        <w:keepNext/>
        <w:keepLines/>
        <w:suppressAutoHyphens/>
        <w:autoSpaceDE w:val="0"/>
        <w:autoSpaceDN w:val="0"/>
        <w:adjustRightInd w:val="0"/>
        <w:spacing w:before="340" w:after="198" w:line="288" w:lineRule="auto"/>
        <w:jc w:val="both"/>
        <w:textAlignment w:val="center"/>
        <w:rPr>
          <w:rFonts w:ascii="Times New Roman" w:eastAsia="Times New Roman" w:hAnsi="Times New Roman" w:cs="Times New Roman"/>
          <w:b/>
          <w:bCs/>
          <w:caps/>
          <w:color w:val="000000"/>
          <w:w w:val="76"/>
          <w:sz w:val="28"/>
          <w:szCs w:val="28"/>
          <w:lang w:val="uk-UA" w:eastAsia="ru-RU"/>
        </w:rPr>
      </w:pPr>
    </w:p>
    <w:p w:rsidR="006623E0" w:rsidRPr="00251F97" w:rsidRDefault="006623E0" w:rsidP="00F44109">
      <w:pPr>
        <w:keepNext/>
        <w:keepLines/>
        <w:suppressAutoHyphens/>
        <w:autoSpaceDE w:val="0"/>
        <w:autoSpaceDN w:val="0"/>
        <w:adjustRightInd w:val="0"/>
        <w:spacing w:before="340" w:after="198" w:line="288" w:lineRule="auto"/>
        <w:jc w:val="both"/>
        <w:textAlignment w:val="center"/>
        <w:rPr>
          <w:rFonts w:ascii="Times New Roman" w:eastAsia="Times New Roman" w:hAnsi="Times New Roman" w:cs="Times New Roman"/>
          <w:b/>
          <w:bCs/>
          <w:caps/>
          <w:color w:val="000000"/>
          <w:w w:val="76"/>
          <w:sz w:val="28"/>
          <w:szCs w:val="28"/>
          <w:lang w:val="uk-UA" w:eastAsia="ru-RU"/>
        </w:rPr>
      </w:pPr>
    </w:p>
    <w:p w:rsidR="006623E0" w:rsidRPr="00251F97" w:rsidRDefault="006623E0" w:rsidP="00F44109">
      <w:pPr>
        <w:keepNext/>
        <w:keepLines/>
        <w:suppressAutoHyphens/>
        <w:autoSpaceDE w:val="0"/>
        <w:autoSpaceDN w:val="0"/>
        <w:adjustRightInd w:val="0"/>
        <w:spacing w:before="340" w:after="198" w:line="288" w:lineRule="auto"/>
        <w:jc w:val="both"/>
        <w:textAlignment w:val="center"/>
        <w:rPr>
          <w:rFonts w:ascii="Times New Roman" w:eastAsia="Times New Roman" w:hAnsi="Times New Roman" w:cs="Times New Roman"/>
          <w:b/>
          <w:bCs/>
          <w:caps/>
          <w:color w:val="000000"/>
          <w:w w:val="76"/>
          <w:sz w:val="28"/>
          <w:szCs w:val="28"/>
          <w:lang w:val="uk-UA" w:eastAsia="ru-RU"/>
        </w:rPr>
      </w:pPr>
    </w:p>
    <w:p w:rsidR="001F092D" w:rsidRPr="00251F97" w:rsidRDefault="00251F97" w:rsidP="00F44109">
      <w:pPr>
        <w:keepNext/>
        <w:keepLines/>
        <w:suppressAutoHyphens/>
        <w:autoSpaceDE w:val="0"/>
        <w:autoSpaceDN w:val="0"/>
        <w:adjustRightInd w:val="0"/>
        <w:spacing w:before="340" w:after="198" w:line="288" w:lineRule="auto"/>
        <w:jc w:val="both"/>
        <w:textAlignment w:val="center"/>
        <w:rPr>
          <w:rFonts w:ascii="Times New Roman" w:eastAsia="Times New Roman" w:hAnsi="Times New Roman" w:cs="Times New Roman"/>
          <w:bCs/>
          <w:caps/>
          <w:color w:val="000000"/>
          <w:w w:val="76"/>
          <w:sz w:val="28"/>
          <w:szCs w:val="28"/>
          <w:lang w:val="uk-UA" w:eastAsia="ru-RU"/>
        </w:rPr>
      </w:pPr>
      <w:r w:rsidRPr="00251F97">
        <w:rPr>
          <w:rFonts w:ascii="Times New Roman" w:eastAsia="Times New Roman" w:hAnsi="Times New Roman" w:cs="Times New Roman"/>
          <w:b/>
          <w:bCs/>
          <w:caps/>
          <w:color w:val="000000"/>
          <w:w w:val="76"/>
          <w:sz w:val="28"/>
          <w:szCs w:val="28"/>
          <w:lang w:val="uk-UA" w:eastAsia="ru-RU"/>
        </w:rPr>
        <w:lastRenderedPageBreak/>
        <w:t xml:space="preserve">       </w:t>
      </w:r>
      <w:r w:rsidR="001F092D" w:rsidRPr="00251F97">
        <w:rPr>
          <w:rFonts w:ascii="Times New Roman" w:eastAsia="Times New Roman" w:hAnsi="Times New Roman" w:cs="Times New Roman"/>
          <w:b/>
          <w:bCs/>
          <w:caps/>
          <w:color w:val="000000"/>
          <w:w w:val="76"/>
          <w:sz w:val="28"/>
          <w:szCs w:val="28"/>
          <w:lang w:val="uk-UA" w:eastAsia="ru-RU"/>
        </w:rPr>
        <w:t>МеТ</w:t>
      </w:r>
      <w:r w:rsidR="00960248" w:rsidRPr="00251F97">
        <w:rPr>
          <w:rFonts w:ascii="Times New Roman" w:eastAsia="Times New Roman" w:hAnsi="Times New Roman" w:cs="Times New Roman"/>
          <w:b/>
          <w:bCs/>
          <w:caps/>
          <w:color w:val="000000"/>
          <w:w w:val="76"/>
          <w:sz w:val="28"/>
          <w:szCs w:val="28"/>
          <w:lang w:val="uk-UA" w:eastAsia="ru-RU"/>
        </w:rPr>
        <w:t>ОДИЧНІ РЕКОМЕНДАЦІЇ</w:t>
      </w:r>
      <w:r w:rsidR="00960248" w:rsidRPr="00251F97">
        <w:rPr>
          <w:rFonts w:ascii="Times New Roman" w:eastAsia="Times New Roman" w:hAnsi="Times New Roman" w:cs="Times New Roman"/>
          <w:bCs/>
          <w:caps/>
          <w:color w:val="000000"/>
          <w:w w:val="76"/>
          <w:sz w:val="28"/>
          <w:szCs w:val="28"/>
          <w:lang w:val="uk-UA" w:eastAsia="ru-RU"/>
        </w:rPr>
        <w:t xml:space="preserve"> </w:t>
      </w:r>
    </w:p>
    <w:p w:rsidR="00960248" w:rsidRPr="00251F97" w:rsidRDefault="003B05A6"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b/>
          <w:iCs/>
          <w:color w:val="000000"/>
          <w:sz w:val="28"/>
          <w:szCs w:val="28"/>
          <w:lang w:val="uk-UA" w:eastAsia="ru-RU"/>
        </w:rPr>
      </w:pPr>
      <w:r w:rsidRPr="00251F97">
        <w:rPr>
          <w:rFonts w:ascii="Times New Roman" w:eastAsia="Times New Roman" w:hAnsi="Times New Roman" w:cs="Times New Roman"/>
          <w:b/>
          <w:iCs/>
          <w:color w:val="000000"/>
          <w:sz w:val="28"/>
          <w:szCs w:val="28"/>
          <w:lang w:val="uk-UA" w:eastAsia="ru-RU"/>
        </w:rPr>
        <w:t>УДК 616-083.98-089.5(075.3)</w:t>
      </w:r>
    </w:p>
    <w:p w:rsidR="003B05A6" w:rsidRPr="00251F97" w:rsidRDefault="003B05A6"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b/>
          <w:iCs/>
          <w:color w:val="000000"/>
          <w:sz w:val="28"/>
          <w:szCs w:val="28"/>
          <w:lang w:val="uk-UA" w:eastAsia="ru-RU"/>
        </w:rPr>
      </w:pPr>
    </w:p>
    <w:p w:rsidR="00960248" w:rsidRPr="00251F97" w:rsidRDefault="00960248"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iCs/>
          <w:color w:val="000000"/>
          <w:sz w:val="28"/>
          <w:szCs w:val="28"/>
          <w:lang w:val="uk-UA" w:eastAsia="ru-RU"/>
        </w:rPr>
      </w:pPr>
      <w:r w:rsidRPr="00251F97">
        <w:rPr>
          <w:rFonts w:ascii="Times New Roman" w:eastAsia="Times New Roman" w:hAnsi="Times New Roman" w:cs="Times New Roman"/>
          <w:iCs/>
          <w:color w:val="000000"/>
          <w:sz w:val="28"/>
          <w:szCs w:val="28"/>
          <w:lang w:val="uk-UA" w:eastAsia="ru-RU"/>
        </w:rPr>
        <w:t>Методичні рекомендації «Основи серцево-</w:t>
      </w:r>
      <w:proofErr w:type="spellStart"/>
      <w:r w:rsidRPr="00251F97">
        <w:rPr>
          <w:rFonts w:ascii="Times New Roman" w:eastAsia="Times New Roman" w:hAnsi="Times New Roman" w:cs="Times New Roman"/>
          <w:iCs/>
          <w:color w:val="000000"/>
          <w:sz w:val="28"/>
          <w:szCs w:val="28"/>
          <w:lang w:val="uk-UA" w:eastAsia="ru-RU"/>
        </w:rPr>
        <w:t>легенево</w:t>
      </w:r>
      <w:proofErr w:type="spellEnd"/>
      <w:r w:rsidRPr="00251F97">
        <w:rPr>
          <w:rFonts w:ascii="Times New Roman" w:eastAsia="Times New Roman" w:hAnsi="Times New Roman" w:cs="Times New Roman"/>
          <w:iCs/>
          <w:color w:val="000000"/>
          <w:sz w:val="28"/>
          <w:szCs w:val="28"/>
          <w:lang w:val="uk-UA" w:eastAsia="ru-RU"/>
        </w:rPr>
        <w:t>-мозкової реанімації» присвячені практичним питанням навчання виконання серцево-</w:t>
      </w:r>
      <w:proofErr w:type="spellStart"/>
      <w:r w:rsidRPr="00251F97">
        <w:rPr>
          <w:rFonts w:ascii="Times New Roman" w:eastAsia="Times New Roman" w:hAnsi="Times New Roman" w:cs="Times New Roman"/>
          <w:iCs/>
          <w:color w:val="000000"/>
          <w:sz w:val="28"/>
          <w:szCs w:val="28"/>
          <w:lang w:val="uk-UA" w:eastAsia="ru-RU"/>
        </w:rPr>
        <w:t>легенево</w:t>
      </w:r>
      <w:proofErr w:type="spellEnd"/>
      <w:r w:rsidRPr="00251F97">
        <w:rPr>
          <w:rFonts w:ascii="Times New Roman" w:eastAsia="Times New Roman" w:hAnsi="Times New Roman" w:cs="Times New Roman"/>
          <w:iCs/>
          <w:color w:val="000000"/>
          <w:sz w:val="28"/>
          <w:szCs w:val="28"/>
          <w:lang w:val="uk-UA" w:eastAsia="ru-RU"/>
        </w:rPr>
        <w:t>-мозкової реанімації. В рекомендаціях розглянуто питання проведення реанімаційних міроприємств на різних стадіях та етапах реанімації.</w:t>
      </w:r>
    </w:p>
    <w:p w:rsidR="00960248" w:rsidRPr="00251F97" w:rsidRDefault="00960248"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iCs/>
          <w:color w:val="000000"/>
          <w:sz w:val="28"/>
          <w:szCs w:val="28"/>
          <w:lang w:val="uk-UA" w:eastAsia="ru-RU"/>
        </w:rPr>
      </w:pPr>
      <w:r w:rsidRPr="00251F97">
        <w:rPr>
          <w:rFonts w:ascii="Times New Roman" w:eastAsia="Times New Roman" w:hAnsi="Times New Roman" w:cs="Times New Roman"/>
          <w:iCs/>
          <w:color w:val="000000"/>
          <w:sz w:val="28"/>
          <w:szCs w:val="28"/>
          <w:lang w:val="uk-UA" w:eastAsia="ru-RU"/>
        </w:rPr>
        <w:t xml:space="preserve">Методичні рекомендації написані для іноземних студентів </w:t>
      </w:r>
      <w:r w:rsidR="003B05A6" w:rsidRPr="00251F97">
        <w:rPr>
          <w:rFonts w:ascii="Times New Roman" w:eastAsia="Times New Roman" w:hAnsi="Times New Roman" w:cs="Times New Roman"/>
          <w:iCs/>
          <w:color w:val="000000"/>
          <w:sz w:val="28"/>
          <w:szCs w:val="28"/>
          <w:lang w:val="uk-UA" w:eastAsia="ru-RU"/>
        </w:rPr>
        <w:t>медичних університетів.</w:t>
      </w:r>
    </w:p>
    <w:p w:rsidR="003B05A6" w:rsidRPr="00251F97" w:rsidRDefault="003B05A6" w:rsidP="003B05A6">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iCs/>
          <w:color w:val="000000"/>
          <w:sz w:val="28"/>
          <w:szCs w:val="28"/>
          <w:lang w:val="uk-UA" w:eastAsia="ru-RU"/>
        </w:rPr>
      </w:pPr>
      <w:proofErr w:type="spellStart"/>
      <w:r w:rsidRPr="00251F97">
        <w:rPr>
          <w:rFonts w:ascii="Times New Roman" w:eastAsia="Times New Roman" w:hAnsi="Times New Roman" w:cs="Times New Roman"/>
          <w:iCs/>
          <w:color w:val="000000"/>
          <w:sz w:val="28"/>
          <w:szCs w:val="28"/>
          <w:lang w:val="uk-UA" w:eastAsia="ru-RU"/>
        </w:rPr>
        <w:t>Methodical</w:t>
      </w:r>
      <w:proofErr w:type="spellEnd"/>
      <w:r w:rsidRPr="00251F97">
        <w:rPr>
          <w:rFonts w:ascii="Times New Roman" w:eastAsia="Times New Roman" w:hAnsi="Times New Roman" w:cs="Times New Roman"/>
          <w:iCs/>
          <w:color w:val="000000"/>
          <w:sz w:val="28"/>
          <w:szCs w:val="28"/>
          <w:lang w:val="uk-UA" w:eastAsia="ru-RU"/>
        </w:rPr>
        <w:t xml:space="preserve"> </w:t>
      </w:r>
      <w:proofErr w:type="spellStart"/>
      <w:r w:rsidRPr="00251F97">
        <w:rPr>
          <w:rFonts w:ascii="Times New Roman" w:eastAsia="Times New Roman" w:hAnsi="Times New Roman" w:cs="Times New Roman"/>
          <w:iCs/>
          <w:color w:val="000000"/>
          <w:sz w:val="28"/>
          <w:szCs w:val="28"/>
          <w:lang w:val="uk-UA" w:eastAsia="ru-RU"/>
        </w:rPr>
        <w:t>recommendations</w:t>
      </w:r>
      <w:proofErr w:type="spellEnd"/>
      <w:r w:rsidRPr="00251F97">
        <w:rPr>
          <w:rFonts w:ascii="Times New Roman" w:eastAsia="Times New Roman" w:hAnsi="Times New Roman" w:cs="Times New Roman"/>
          <w:iCs/>
          <w:color w:val="000000"/>
          <w:sz w:val="28"/>
          <w:szCs w:val="28"/>
          <w:lang w:val="uk-UA" w:eastAsia="ru-RU"/>
        </w:rPr>
        <w:t xml:space="preserve"> “</w:t>
      </w:r>
      <w:proofErr w:type="spellStart"/>
      <w:r w:rsidRPr="00251F97">
        <w:rPr>
          <w:rFonts w:ascii="Times New Roman" w:eastAsia="Times New Roman" w:hAnsi="Times New Roman" w:cs="Times New Roman"/>
          <w:iCs/>
          <w:color w:val="000000"/>
          <w:sz w:val="28"/>
          <w:szCs w:val="28"/>
          <w:lang w:val="uk-UA" w:eastAsia="ru-RU"/>
        </w:rPr>
        <w:t>Basics</w:t>
      </w:r>
      <w:proofErr w:type="spellEnd"/>
      <w:r w:rsidRPr="00251F97">
        <w:rPr>
          <w:rFonts w:ascii="Times New Roman" w:eastAsia="Times New Roman" w:hAnsi="Times New Roman" w:cs="Times New Roman"/>
          <w:iCs/>
          <w:color w:val="000000"/>
          <w:sz w:val="28"/>
          <w:szCs w:val="28"/>
          <w:lang w:val="uk-UA" w:eastAsia="ru-RU"/>
        </w:rPr>
        <w:t xml:space="preserve"> </w:t>
      </w:r>
      <w:proofErr w:type="spellStart"/>
      <w:r w:rsidRPr="00251F97">
        <w:rPr>
          <w:rFonts w:ascii="Times New Roman" w:eastAsia="Times New Roman" w:hAnsi="Times New Roman" w:cs="Times New Roman"/>
          <w:iCs/>
          <w:color w:val="000000"/>
          <w:sz w:val="28"/>
          <w:szCs w:val="28"/>
          <w:lang w:val="uk-UA" w:eastAsia="ru-RU"/>
        </w:rPr>
        <w:t>of</w:t>
      </w:r>
      <w:proofErr w:type="spellEnd"/>
      <w:r w:rsidRPr="00251F97">
        <w:rPr>
          <w:rFonts w:ascii="Times New Roman" w:eastAsia="Times New Roman" w:hAnsi="Times New Roman" w:cs="Times New Roman"/>
          <w:iCs/>
          <w:color w:val="000000"/>
          <w:sz w:val="28"/>
          <w:szCs w:val="28"/>
          <w:lang w:val="uk-UA" w:eastAsia="ru-RU"/>
        </w:rPr>
        <w:t xml:space="preserve"> </w:t>
      </w:r>
      <w:proofErr w:type="spellStart"/>
      <w:r w:rsidRPr="00251F97">
        <w:rPr>
          <w:rFonts w:ascii="Times New Roman" w:eastAsia="Times New Roman" w:hAnsi="Times New Roman" w:cs="Times New Roman"/>
          <w:iCs/>
          <w:color w:val="000000"/>
          <w:sz w:val="28"/>
          <w:szCs w:val="28"/>
          <w:lang w:val="uk-UA" w:eastAsia="ru-RU"/>
        </w:rPr>
        <w:t>cardiac</w:t>
      </w:r>
      <w:proofErr w:type="spellEnd"/>
      <w:r w:rsidRPr="00251F97">
        <w:rPr>
          <w:rFonts w:ascii="Times New Roman" w:eastAsia="Times New Roman" w:hAnsi="Times New Roman" w:cs="Times New Roman"/>
          <w:iCs/>
          <w:color w:val="000000"/>
          <w:sz w:val="28"/>
          <w:szCs w:val="28"/>
          <w:lang w:val="uk-UA" w:eastAsia="ru-RU"/>
        </w:rPr>
        <w:t>-</w:t>
      </w:r>
      <w:r w:rsidRPr="00251F97">
        <w:rPr>
          <w:rFonts w:ascii="Times New Roman" w:eastAsia="Times New Roman" w:hAnsi="Times New Roman" w:cs="Times New Roman"/>
          <w:iCs/>
          <w:color w:val="000000"/>
          <w:sz w:val="28"/>
          <w:szCs w:val="28"/>
          <w:lang w:val="en-US" w:eastAsia="ru-RU"/>
        </w:rPr>
        <w:t>pulmonary</w:t>
      </w:r>
      <w:r w:rsidRPr="00251F97">
        <w:rPr>
          <w:rFonts w:ascii="Times New Roman" w:eastAsia="Times New Roman" w:hAnsi="Times New Roman" w:cs="Times New Roman"/>
          <w:iCs/>
          <w:color w:val="000000"/>
          <w:sz w:val="28"/>
          <w:szCs w:val="28"/>
          <w:lang w:val="uk-UA" w:eastAsia="ru-RU"/>
        </w:rPr>
        <w:t>-</w:t>
      </w:r>
      <w:proofErr w:type="spellStart"/>
      <w:r w:rsidRPr="00251F97">
        <w:rPr>
          <w:rFonts w:ascii="Times New Roman" w:eastAsia="Times New Roman" w:hAnsi="Times New Roman" w:cs="Times New Roman"/>
          <w:iCs/>
          <w:color w:val="000000"/>
          <w:sz w:val="28"/>
          <w:szCs w:val="28"/>
          <w:lang w:val="uk-UA" w:eastAsia="ru-RU"/>
        </w:rPr>
        <w:t>cerebral</w:t>
      </w:r>
      <w:proofErr w:type="spellEnd"/>
      <w:r w:rsidRPr="00251F97">
        <w:rPr>
          <w:rFonts w:ascii="Times New Roman" w:eastAsia="Times New Roman" w:hAnsi="Times New Roman" w:cs="Times New Roman"/>
          <w:iCs/>
          <w:color w:val="000000"/>
          <w:sz w:val="28"/>
          <w:szCs w:val="28"/>
          <w:lang w:val="uk-UA" w:eastAsia="ru-RU"/>
        </w:rPr>
        <w:t xml:space="preserve"> </w:t>
      </w:r>
      <w:proofErr w:type="spellStart"/>
      <w:r w:rsidRPr="00251F97">
        <w:rPr>
          <w:rFonts w:ascii="Times New Roman" w:eastAsia="Times New Roman" w:hAnsi="Times New Roman" w:cs="Times New Roman"/>
          <w:iCs/>
          <w:color w:val="000000"/>
          <w:sz w:val="28"/>
          <w:szCs w:val="28"/>
          <w:lang w:val="uk-UA" w:eastAsia="ru-RU"/>
        </w:rPr>
        <w:t>resuscitation</w:t>
      </w:r>
      <w:proofErr w:type="spellEnd"/>
      <w:r w:rsidRPr="00251F97">
        <w:rPr>
          <w:rFonts w:ascii="Times New Roman" w:eastAsia="Times New Roman" w:hAnsi="Times New Roman" w:cs="Times New Roman"/>
          <w:iCs/>
          <w:color w:val="000000"/>
          <w:sz w:val="28"/>
          <w:szCs w:val="28"/>
          <w:lang w:val="uk-UA" w:eastAsia="ru-RU"/>
        </w:rPr>
        <w:t xml:space="preserve">” </w:t>
      </w:r>
      <w:proofErr w:type="spellStart"/>
      <w:r w:rsidRPr="00251F97">
        <w:rPr>
          <w:rFonts w:ascii="Times New Roman" w:eastAsia="Times New Roman" w:hAnsi="Times New Roman" w:cs="Times New Roman"/>
          <w:iCs/>
          <w:color w:val="000000"/>
          <w:sz w:val="28"/>
          <w:szCs w:val="28"/>
          <w:lang w:val="uk-UA" w:eastAsia="ru-RU"/>
        </w:rPr>
        <w:t>are</w:t>
      </w:r>
      <w:proofErr w:type="spellEnd"/>
      <w:r w:rsidRPr="00251F97">
        <w:rPr>
          <w:rFonts w:ascii="Times New Roman" w:eastAsia="Times New Roman" w:hAnsi="Times New Roman" w:cs="Times New Roman"/>
          <w:iCs/>
          <w:color w:val="000000"/>
          <w:sz w:val="28"/>
          <w:szCs w:val="28"/>
          <w:lang w:val="uk-UA" w:eastAsia="ru-RU"/>
        </w:rPr>
        <w:t xml:space="preserve"> </w:t>
      </w:r>
      <w:proofErr w:type="spellStart"/>
      <w:r w:rsidRPr="00251F97">
        <w:rPr>
          <w:rFonts w:ascii="Times New Roman" w:eastAsia="Times New Roman" w:hAnsi="Times New Roman" w:cs="Times New Roman"/>
          <w:iCs/>
          <w:color w:val="000000"/>
          <w:sz w:val="28"/>
          <w:szCs w:val="28"/>
          <w:lang w:val="uk-UA" w:eastAsia="ru-RU"/>
        </w:rPr>
        <w:t>dedicated</w:t>
      </w:r>
      <w:proofErr w:type="spellEnd"/>
      <w:r w:rsidRPr="00251F97">
        <w:rPr>
          <w:rFonts w:ascii="Times New Roman" w:eastAsia="Times New Roman" w:hAnsi="Times New Roman" w:cs="Times New Roman"/>
          <w:iCs/>
          <w:color w:val="000000"/>
          <w:sz w:val="28"/>
          <w:szCs w:val="28"/>
          <w:lang w:val="uk-UA" w:eastAsia="ru-RU"/>
        </w:rPr>
        <w:t xml:space="preserve"> </w:t>
      </w:r>
      <w:proofErr w:type="spellStart"/>
      <w:r w:rsidRPr="00251F97">
        <w:rPr>
          <w:rFonts w:ascii="Times New Roman" w:eastAsia="Times New Roman" w:hAnsi="Times New Roman" w:cs="Times New Roman"/>
          <w:iCs/>
          <w:color w:val="000000"/>
          <w:sz w:val="28"/>
          <w:szCs w:val="28"/>
          <w:lang w:val="uk-UA" w:eastAsia="ru-RU"/>
        </w:rPr>
        <w:t>to</w:t>
      </w:r>
      <w:proofErr w:type="spellEnd"/>
      <w:r w:rsidRPr="00251F97">
        <w:rPr>
          <w:rFonts w:ascii="Times New Roman" w:eastAsia="Times New Roman" w:hAnsi="Times New Roman" w:cs="Times New Roman"/>
          <w:iCs/>
          <w:color w:val="000000"/>
          <w:sz w:val="28"/>
          <w:szCs w:val="28"/>
          <w:lang w:val="uk-UA" w:eastAsia="ru-RU"/>
        </w:rPr>
        <w:t xml:space="preserve"> </w:t>
      </w:r>
      <w:proofErr w:type="spellStart"/>
      <w:r w:rsidRPr="00251F97">
        <w:rPr>
          <w:rFonts w:ascii="Times New Roman" w:eastAsia="Times New Roman" w:hAnsi="Times New Roman" w:cs="Times New Roman"/>
          <w:iCs/>
          <w:color w:val="000000"/>
          <w:sz w:val="28"/>
          <w:szCs w:val="28"/>
          <w:lang w:val="uk-UA" w:eastAsia="ru-RU"/>
        </w:rPr>
        <w:t>practical</w:t>
      </w:r>
      <w:proofErr w:type="spellEnd"/>
      <w:r w:rsidRPr="00251F97">
        <w:rPr>
          <w:rFonts w:ascii="Times New Roman" w:eastAsia="Times New Roman" w:hAnsi="Times New Roman" w:cs="Times New Roman"/>
          <w:iCs/>
          <w:color w:val="000000"/>
          <w:sz w:val="28"/>
          <w:szCs w:val="28"/>
          <w:lang w:val="uk-UA" w:eastAsia="ru-RU"/>
        </w:rPr>
        <w:t xml:space="preserve"> </w:t>
      </w:r>
      <w:proofErr w:type="spellStart"/>
      <w:r w:rsidRPr="00251F97">
        <w:rPr>
          <w:rFonts w:ascii="Times New Roman" w:eastAsia="Times New Roman" w:hAnsi="Times New Roman" w:cs="Times New Roman"/>
          <w:iCs/>
          <w:color w:val="000000"/>
          <w:sz w:val="28"/>
          <w:szCs w:val="28"/>
          <w:lang w:val="uk-UA" w:eastAsia="ru-RU"/>
        </w:rPr>
        <w:t>nutrition</w:t>
      </w:r>
      <w:proofErr w:type="spellEnd"/>
      <w:r w:rsidRPr="00251F97">
        <w:rPr>
          <w:rFonts w:ascii="Times New Roman" w:eastAsia="Times New Roman" w:hAnsi="Times New Roman" w:cs="Times New Roman"/>
          <w:iCs/>
          <w:color w:val="000000"/>
          <w:sz w:val="28"/>
          <w:szCs w:val="28"/>
          <w:lang w:val="uk-UA" w:eastAsia="ru-RU"/>
        </w:rPr>
        <w:t xml:space="preserve"> </w:t>
      </w:r>
      <w:proofErr w:type="spellStart"/>
      <w:r w:rsidRPr="00251F97">
        <w:rPr>
          <w:rFonts w:ascii="Times New Roman" w:eastAsia="Times New Roman" w:hAnsi="Times New Roman" w:cs="Times New Roman"/>
          <w:iCs/>
          <w:color w:val="000000"/>
          <w:sz w:val="28"/>
          <w:szCs w:val="28"/>
          <w:lang w:val="uk-UA" w:eastAsia="ru-RU"/>
        </w:rPr>
        <w:t>in</w:t>
      </w:r>
      <w:proofErr w:type="spellEnd"/>
      <w:r w:rsidRPr="00251F97">
        <w:rPr>
          <w:rFonts w:ascii="Times New Roman" w:eastAsia="Times New Roman" w:hAnsi="Times New Roman" w:cs="Times New Roman"/>
          <w:iCs/>
          <w:color w:val="000000"/>
          <w:sz w:val="28"/>
          <w:szCs w:val="28"/>
          <w:lang w:val="uk-UA" w:eastAsia="ru-RU"/>
        </w:rPr>
        <w:t xml:space="preserve"> </w:t>
      </w:r>
      <w:proofErr w:type="spellStart"/>
      <w:r w:rsidRPr="00251F97">
        <w:rPr>
          <w:rFonts w:ascii="Times New Roman" w:eastAsia="Times New Roman" w:hAnsi="Times New Roman" w:cs="Times New Roman"/>
          <w:iCs/>
          <w:color w:val="000000"/>
          <w:sz w:val="28"/>
          <w:szCs w:val="28"/>
          <w:lang w:val="uk-UA" w:eastAsia="ru-RU"/>
        </w:rPr>
        <w:t>the</w:t>
      </w:r>
      <w:proofErr w:type="spellEnd"/>
      <w:r w:rsidRPr="00251F97">
        <w:rPr>
          <w:rFonts w:ascii="Times New Roman" w:eastAsia="Times New Roman" w:hAnsi="Times New Roman" w:cs="Times New Roman"/>
          <w:iCs/>
          <w:color w:val="000000"/>
          <w:sz w:val="28"/>
          <w:szCs w:val="28"/>
          <w:lang w:val="uk-UA" w:eastAsia="ru-RU"/>
        </w:rPr>
        <w:t xml:space="preserve"> </w:t>
      </w:r>
      <w:proofErr w:type="spellStart"/>
      <w:r w:rsidRPr="00251F97">
        <w:rPr>
          <w:rFonts w:ascii="Times New Roman" w:eastAsia="Times New Roman" w:hAnsi="Times New Roman" w:cs="Times New Roman"/>
          <w:iCs/>
          <w:color w:val="000000"/>
          <w:sz w:val="28"/>
          <w:szCs w:val="28"/>
          <w:lang w:val="uk-UA" w:eastAsia="ru-RU"/>
        </w:rPr>
        <w:t>field</w:t>
      </w:r>
      <w:proofErr w:type="spellEnd"/>
      <w:r w:rsidRPr="00251F97">
        <w:rPr>
          <w:rFonts w:ascii="Times New Roman" w:eastAsia="Times New Roman" w:hAnsi="Times New Roman" w:cs="Times New Roman"/>
          <w:iCs/>
          <w:color w:val="000000"/>
          <w:sz w:val="28"/>
          <w:szCs w:val="28"/>
          <w:lang w:val="uk-UA" w:eastAsia="ru-RU"/>
        </w:rPr>
        <w:t xml:space="preserve"> </w:t>
      </w:r>
      <w:proofErr w:type="spellStart"/>
      <w:r w:rsidRPr="00251F97">
        <w:rPr>
          <w:rFonts w:ascii="Times New Roman" w:eastAsia="Times New Roman" w:hAnsi="Times New Roman" w:cs="Times New Roman"/>
          <w:iCs/>
          <w:color w:val="000000"/>
          <w:sz w:val="28"/>
          <w:szCs w:val="28"/>
          <w:lang w:val="uk-UA" w:eastAsia="ru-RU"/>
        </w:rPr>
        <w:t>of</w:t>
      </w:r>
      <w:proofErr w:type="spellEnd"/>
      <w:r w:rsidRPr="00251F97">
        <w:rPr>
          <w:rFonts w:ascii="Times New Roman" w:eastAsia="Times New Roman" w:hAnsi="Times New Roman" w:cs="Times New Roman"/>
          <w:iCs/>
          <w:color w:val="000000"/>
          <w:sz w:val="28"/>
          <w:szCs w:val="28"/>
          <w:lang w:val="uk-UA" w:eastAsia="ru-RU"/>
        </w:rPr>
        <w:t xml:space="preserve"> </w:t>
      </w:r>
      <w:proofErr w:type="spellStart"/>
      <w:r w:rsidRPr="00251F97">
        <w:rPr>
          <w:rFonts w:ascii="Times New Roman" w:eastAsia="Times New Roman" w:hAnsi="Times New Roman" w:cs="Times New Roman"/>
          <w:iCs/>
          <w:color w:val="000000"/>
          <w:sz w:val="28"/>
          <w:szCs w:val="28"/>
          <w:lang w:val="uk-UA" w:eastAsia="ru-RU"/>
        </w:rPr>
        <w:t>cardiac-legenological-cerebral</w:t>
      </w:r>
      <w:proofErr w:type="spellEnd"/>
      <w:r w:rsidRPr="00251F97">
        <w:rPr>
          <w:rFonts w:ascii="Times New Roman" w:eastAsia="Times New Roman" w:hAnsi="Times New Roman" w:cs="Times New Roman"/>
          <w:iCs/>
          <w:color w:val="000000"/>
          <w:sz w:val="28"/>
          <w:szCs w:val="28"/>
          <w:lang w:val="uk-UA" w:eastAsia="ru-RU"/>
        </w:rPr>
        <w:t xml:space="preserve"> </w:t>
      </w:r>
      <w:proofErr w:type="spellStart"/>
      <w:r w:rsidRPr="00251F97">
        <w:rPr>
          <w:rFonts w:ascii="Times New Roman" w:eastAsia="Times New Roman" w:hAnsi="Times New Roman" w:cs="Times New Roman"/>
          <w:iCs/>
          <w:color w:val="000000"/>
          <w:sz w:val="28"/>
          <w:szCs w:val="28"/>
          <w:lang w:val="uk-UA" w:eastAsia="ru-RU"/>
        </w:rPr>
        <w:t>resuscitation</w:t>
      </w:r>
      <w:proofErr w:type="spellEnd"/>
      <w:r w:rsidRPr="00251F97">
        <w:rPr>
          <w:rFonts w:ascii="Times New Roman" w:eastAsia="Times New Roman" w:hAnsi="Times New Roman" w:cs="Times New Roman"/>
          <w:iCs/>
          <w:color w:val="000000"/>
          <w:sz w:val="28"/>
          <w:szCs w:val="28"/>
          <w:lang w:val="uk-UA" w:eastAsia="ru-RU"/>
        </w:rPr>
        <w:t xml:space="preserve">. The </w:t>
      </w:r>
      <w:proofErr w:type="spellStart"/>
      <w:r w:rsidRPr="00251F97">
        <w:rPr>
          <w:rFonts w:ascii="Times New Roman" w:eastAsia="Times New Roman" w:hAnsi="Times New Roman" w:cs="Times New Roman"/>
          <w:iCs/>
          <w:color w:val="000000"/>
          <w:sz w:val="28"/>
          <w:szCs w:val="28"/>
          <w:lang w:val="uk-UA" w:eastAsia="ru-RU"/>
        </w:rPr>
        <w:t>recommendations</w:t>
      </w:r>
      <w:proofErr w:type="spellEnd"/>
      <w:r w:rsidRPr="00251F97">
        <w:rPr>
          <w:rFonts w:ascii="Times New Roman" w:eastAsia="Times New Roman" w:hAnsi="Times New Roman" w:cs="Times New Roman"/>
          <w:iCs/>
          <w:color w:val="000000"/>
          <w:sz w:val="28"/>
          <w:szCs w:val="28"/>
          <w:lang w:val="uk-UA" w:eastAsia="ru-RU"/>
        </w:rPr>
        <w:t xml:space="preserve"> </w:t>
      </w:r>
      <w:proofErr w:type="spellStart"/>
      <w:r w:rsidRPr="00251F97">
        <w:rPr>
          <w:rFonts w:ascii="Times New Roman" w:eastAsia="Times New Roman" w:hAnsi="Times New Roman" w:cs="Times New Roman"/>
          <w:iCs/>
          <w:color w:val="000000"/>
          <w:sz w:val="28"/>
          <w:szCs w:val="28"/>
          <w:lang w:val="uk-UA" w:eastAsia="ru-RU"/>
        </w:rPr>
        <w:t>cover</w:t>
      </w:r>
      <w:proofErr w:type="spellEnd"/>
      <w:r w:rsidRPr="00251F97">
        <w:rPr>
          <w:rFonts w:ascii="Times New Roman" w:eastAsia="Times New Roman" w:hAnsi="Times New Roman" w:cs="Times New Roman"/>
          <w:iCs/>
          <w:color w:val="000000"/>
          <w:sz w:val="28"/>
          <w:szCs w:val="28"/>
          <w:lang w:val="uk-UA" w:eastAsia="ru-RU"/>
        </w:rPr>
        <w:t xml:space="preserve"> </w:t>
      </w:r>
      <w:proofErr w:type="spellStart"/>
      <w:r w:rsidRPr="00251F97">
        <w:rPr>
          <w:rFonts w:ascii="Times New Roman" w:eastAsia="Times New Roman" w:hAnsi="Times New Roman" w:cs="Times New Roman"/>
          <w:iCs/>
          <w:color w:val="000000"/>
          <w:sz w:val="28"/>
          <w:szCs w:val="28"/>
          <w:lang w:val="uk-UA" w:eastAsia="ru-RU"/>
        </w:rPr>
        <w:t>nutrition</w:t>
      </w:r>
      <w:proofErr w:type="spellEnd"/>
      <w:r w:rsidRPr="00251F97">
        <w:rPr>
          <w:rFonts w:ascii="Times New Roman" w:eastAsia="Times New Roman" w:hAnsi="Times New Roman" w:cs="Times New Roman"/>
          <w:iCs/>
          <w:color w:val="000000"/>
          <w:sz w:val="28"/>
          <w:szCs w:val="28"/>
          <w:lang w:val="uk-UA" w:eastAsia="ru-RU"/>
        </w:rPr>
        <w:t xml:space="preserve"> </w:t>
      </w:r>
      <w:proofErr w:type="spellStart"/>
      <w:r w:rsidRPr="00251F97">
        <w:rPr>
          <w:rFonts w:ascii="Times New Roman" w:eastAsia="Times New Roman" w:hAnsi="Times New Roman" w:cs="Times New Roman"/>
          <w:iCs/>
          <w:color w:val="000000"/>
          <w:sz w:val="28"/>
          <w:szCs w:val="28"/>
          <w:lang w:val="uk-UA" w:eastAsia="ru-RU"/>
        </w:rPr>
        <w:t>during</w:t>
      </w:r>
      <w:proofErr w:type="spellEnd"/>
      <w:r w:rsidRPr="00251F97">
        <w:rPr>
          <w:rFonts w:ascii="Times New Roman" w:eastAsia="Times New Roman" w:hAnsi="Times New Roman" w:cs="Times New Roman"/>
          <w:iCs/>
          <w:color w:val="000000"/>
          <w:sz w:val="28"/>
          <w:szCs w:val="28"/>
          <w:lang w:val="uk-UA" w:eastAsia="ru-RU"/>
        </w:rPr>
        <w:t xml:space="preserve"> </w:t>
      </w:r>
      <w:proofErr w:type="spellStart"/>
      <w:r w:rsidRPr="00251F97">
        <w:rPr>
          <w:rFonts w:ascii="Times New Roman" w:eastAsia="Times New Roman" w:hAnsi="Times New Roman" w:cs="Times New Roman"/>
          <w:iCs/>
          <w:color w:val="000000"/>
          <w:sz w:val="28"/>
          <w:szCs w:val="28"/>
          <w:lang w:val="uk-UA" w:eastAsia="ru-RU"/>
        </w:rPr>
        <w:t>resuscitation</w:t>
      </w:r>
      <w:proofErr w:type="spellEnd"/>
      <w:r w:rsidRPr="00251F97">
        <w:rPr>
          <w:rFonts w:ascii="Times New Roman" w:eastAsia="Times New Roman" w:hAnsi="Times New Roman" w:cs="Times New Roman"/>
          <w:iCs/>
          <w:color w:val="000000"/>
          <w:sz w:val="28"/>
          <w:szCs w:val="28"/>
          <w:lang w:val="uk-UA" w:eastAsia="ru-RU"/>
        </w:rPr>
        <w:t xml:space="preserve"> </w:t>
      </w:r>
      <w:proofErr w:type="spellStart"/>
      <w:r w:rsidRPr="00251F97">
        <w:rPr>
          <w:rFonts w:ascii="Times New Roman" w:eastAsia="Times New Roman" w:hAnsi="Times New Roman" w:cs="Times New Roman"/>
          <w:iCs/>
          <w:color w:val="000000"/>
          <w:sz w:val="28"/>
          <w:szCs w:val="28"/>
          <w:lang w:val="uk-UA" w:eastAsia="ru-RU"/>
        </w:rPr>
        <w:t>measures</w:t>
      </w:r>
      <w:proofErr w:type="spellEnd"/>
      <w:r w:rsidRPr="00251F97">
        <w:rPr>
          <w:rFonts w:ascii="Times New Roman" w:eastAsia="Times New Roman" w:hAnsi="Times New Roman" w:cs="Times New Roman"/>
          <w:iCs/>
          <w:color w:val="000000"/>
          <w:sz w:val="28"/>
          <w:szCs w:val="28"/>
          <w:lang w:val="uk-UA" w:eastAsia="ru-RU"/>
        </w:rPr>
        <w:t xml:space="preserve"> </w:t>
      </w:r>
      <w:proofErr w:type="spellStart"/>
      <w:r w:rsidRPr="00251F97">
        <w:rPr>
          <w:rFonts w:ascii="Times New Roman" w:eastAsia="Times New Roman" w:hAnsi="Times New Roman" w:cs="Times New Roman"/>
          <w:iCs/>
          <w:color w:val="000000"/>
          <w:sz w:val="28"/>
          <w:szCs w:val="28"/>
          <w:lang w:val="uk-UA" w:eastAsia="ru-RU"/>
        </w:rPr>
        <w:t>at</w:t>
      </w:r>
      <w:proofErr w:type="spellEnd"/>
      <w:r w:rsidRPr="00251F97">
        <w:rPr>
          <w:rFonts w:ascii="Times New Roman" w:eastAsia="Times New Roman" w:hAnsi="Times New Roman" w:cs="Times New Roman"/>
          <w:iCs/>
          <w:color w:val="000000"/>
          <w:sz w:val="28"/>
          <w:szCs w:val="28"/>
          <w:lang w:val="uk-UA" w:eastAsia="ru-RU"/>
        </w:rPr>
        <w:t xml:space="preserve"> </w:t>
      </w:r>
      <w:proofErr w:type="spellStart"/>
      <w:r w:rsidRPr="00251F97">
        <w:rPr>
          <w:rFonts w:ascii="Times New Roman" w:eastAsia="Times New Roman" w:hAnsi="Times New Roman" w:cs="Times New Roman"/>
          <w:iCs/>
          <w:color w:val="000000"/>
          <w:sz w:val="28"/>
          <w:szCs w:val="28"/>
          <w:lang w:val="uk-UA" w:eastAsia="ru-RU"/>
        </w:rPr>
        <w:t>various</w:t>
      </w:r>
      <w:proofErr w:type="spellEnd"/>
      <w:r w:rsidRPr="00251F97">
        <w:rPr>
          <w:rFonts w:ascii="Times New Roman" w:eastAsia="Times New Roman" w:hAnsi="Times New Roman" w:cs="Times New Roman"/>
          <w:iCs/>
          <w:color w:val="000000"/>
          <w:sz w:val="28"/>
          <w:szCs w:val="28"/>
          <w:lang w:val="uk-UA" w:eastAsia="ru-RU"/>
        </w:rPr>
        <w:t xml:space="preserve"> </w:t>
      </w:r>
      <w:proofErr w:type="spellStart"/>
      <w:r w:rsidRPr="00251F97">
        <w:rPr>
          <w:rFonts w:ascii="Times New Roman" w:eastAsia="Times New Roman" w:hAnsi="Times New Roman" w:cs="Times New Roman"/>
          <w:iCs/>
          <w:color w:val="000000"/>
          <w:sz w:val="28"/>
          <w:szCs w:val="28"/>
          <w:lang w:val="uk-UA" w:eastAsia="ru-RU"/>
        </w:rPr>
        <w:t>stages</w:t>
      </w:r>
      <w:proofErr w:type="spellEnd"/>
      <w:r w:rsidRPr="00251F97">
        <w:rPr>
          <w:rFonts w:ascii="Times New Roman" w:eastAsia="Times New Roman" w:hAnsi="Times New Roman" w:cs="Times New Roman"/>
          <w:iCs/>
          <w:color w:val="000000"/>
          <w:sz w:val="28"/>
          <w:szCs w:val="28"/>
          <w:lang w:val="uk-UA" w:eastAsia="ru-RU"/>
        </w:rPr>
        <w:t xml:space="preserve"> </w:t>
      </w:r>
      <w:proofErr w:type="spellStart"/>
      <w:r w:rsidRPr="00251F97">
        <w:rPr>
          <w:rFonts w:ascii="Times New Roman" w:eastAsia="Times New Roman" w:hAnsi="Times New Roman" w:cs="Times New Roman"/>
          <w:iCs/>
          <w:color w:val="000000"/>
          <w:sz w:val="28"/>
          <w:szCs w:val="28"/>
          <w:lang w:val="uk-UA" w:eastAsia="ru-RU"/>
        </w:rPr>
        <w:t>of</w:t>
      </w:r>
      <w:proofErr w:type="spellEnd"/>
      <w:r w:rsidRPr="00251F97">
        <w:rPr>
          <w:rFonts w:ascii="Times New Roman" w:eastAsia="Times New Roman" w:hAnsi="Times New Roman" w:cs="Times New Roman"/>
          <w:iCs/>
          <w:color w:val="000000"/>
          <w:sz w:val="28"/>
          <w:szCs w:val="28"/>
          <w:lang w:val="uk-UA" w:eastAsia="ru-RU"/>
        </w:rPr>
        <w:t xml:space="preserve"> </w:t>
      </w:r>
      <w:proofErr w:type="spellStart"/>
      <w:r w:rsidRPr="00251F97">
        <w:rPr>
          <w:rFonts w:ascii="Times New Roman" w:eastAsia="Times New Roman" w:hAnsi="Times New Roman" w:cs="Times New Roman"/>
          <w:iCs/>
          <w:color w:val="000000"/>
          <w:sz w:val="28"/>
          <w:szCs w:val="28"/>
          <w:lang w:val="uk-UA" w:eastAsia="ru-RU"/>
        </w:rPr>
        <w:t>resuscitation</w:t>
      </w:r>
      <w:proofErr w:type="spellEnd"/>
      <w:r w:rsidRPr="00251F97">
        <w:rPr>
          <w:rFonts w:ascii="Times New Roman" w:eastAsia="Times New Roman" w:hAnsi="Times New Roman" w:cs="Times New Roman"/>
          <w:iCs/>
          <w:color w:val="000000"/>
          <w:sz w:val="28"/>
          <w:szCs w:val="28"/>
          <w:lang w:val="uk-UA" w:eastAsia="ru-RU"/>
        </w:rPr>
        <w:t>.</w:t>
      </w:r>
    </w:p>
    <w:p w:rsidR="003B05A6" w:rsidRPr="00251F97" w:rsidRDefault="003B05A6" w:rsidP="003B05A6">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iCs/>
          <w:color w:val="000000"/>
          <w:sz w:val="28"/>
          <w:szCs w:val="28"/>
          <w:lang w:val="uk-UA" w:eastAsia="ru-RU"/>
        </w:rPr>
      </w:pPr>
      <w:proofErr w:type="spellStart"/>
      <w:r w:rsidRPr="00251F97">
        <w:rPr>
          <w:rFonts w:ascii="Times New Roman" w:eastAsia="Times New Roman" w:hAnsi="Times New Roman" w:cs="Times New Roman"/>
          <w:iCs/>
          <w:color w:val="000000"/>
          <w:sz w:val="28"/>
          <w:szCs w:val="28"/>
          <w:lang w:val="uk-UA" w:eastAsia="ru-RU"/>
        </w:rPr>
        <w:t>Methodical</w:t>
      </w:r>
      <w:proofErr w:type="spellEnd"/>
      <w:r w:rsidRPr="00251F97">
        <w:rPr>
          <w:rFonts w:ascii="Times New Roman" w:eastAsia="Times New Roman" w:hAnsi="Times New Roman" w:cs="Times New Roman"/>
          <w:iCs/>
          <w:color w:val="000000"/>
          <w:sz w:val="28"/>
          <w:szCs w:val="28"/>
          <w:lang w:val="uk-UA" w:eastAsia="ru-RU"/>
        </w:rPr>
        <w:t xml:space="preserve"> </w:t>
      </w:r>
      <w:proofErr w:type="spellStart"/>
      <w:r w:rsidRPr="00251F97">
        <w:rPr>
          <w:rFonts w:ascii="Times New Roman" w:eastAsia="Times New Roman" w:hAnsi="Times New Roman" w:cs="Times New Roman"/>
          <w:iCs/>
          <w:color w:val="000000"/>
          <w:sz w:val="28"/>
          <w:szCs w:val="28"/>
          <w:lang w:val="uk-UA" w:eastAsia="ru-RU"/>
        </w:rPr>
        <w:t>recommendations</w:t>
      </w:r>
      <w:proofErr w:type="spellEnd"/>
      <w:r w:rsidRPr="00251F97">
        <w:rPr>
          <w:rFonts w:ascii="Times New Roman" w:eastAsia="Times New Roman" w:hAnsi="Times New Roman" w:cs="Times New Roman"/>
          <w:iCs/>
          <w:color w:val="000000"/>
          <w:sz w:val="28"/>
          <w:szCs w:val="28"/>
          <w:lang w:val="uk-UA" w:eastAsia="ru-RU"/>
        </w:rPr>
        <w:t xml:space="preserve"> </w:t>
      </w:r>
      <w:proofErr w:type="spellStart"/>
      <w:r w:rsidRPr="00251F97">
        <w:rPr>
          <w:rFonts w:ascii="Times New Roman" w:eastAsia="Times New Roman" w:hAnsi="Times New Roman" w:cs="Times New Roman"/>
          <w:iCs/>
          <w:color w:val="000000"/>
          <w:sz w:val="28"/>
          <w:szCs w:val="28"/>
          <w:lang w:val="uk-UA" w:eastAsia="ru-RU"/>
        </w:rPr>
        <w:t>written</w:t>
      </w:r>
      <w:proofErr w:type="spellEnd"/>
      <w:r w:rsidRPr="00251F97">
        <w:rPr>
          <w:rFonts w:ascii="Times New Roman" w:eastAsia="Times New Roman" w:hAnsi="Times New Roman" w:cs="Times New Roman"/>
          <w:iCs/>
          <w:color w:val="000000"/>
          <w:sz w:val="28"/>
          <w:szCs w:val="28"/>
          <w:lang w:val="uk-UA" w:eastAsia="ru-RU"/>
        </w:rPr>
        <w:t xml:space="preserve"> </w:t>
      </w:r>
      <w:proofErr w:type="spellStart"/>
      <w:r w:rsidRPr="00251F97">
        <w:rPr>
          <w:rFonts w:ascii="Times New Roman" w:eastAsia="Times New Roman" w:hAnsi="Times New Roman" w:cs="Times New Roman"/>
          <w:iCs/>
          <w:color w:val="000000"/>
          <w:sz w:val="28"/>
          <w:szCs w:val="28"/>
          <w:lang w:val="uk-UA" w:eastAsia="ru-RU"/>
        </w:rPr>
        <w:t>for</w:t>
      </w:r>
      <w:proofErr w:type="spellEnd"/>
      <w:r w:rsidRPr="00251F97">
        <w:rPr>
          <w:rFonts w:ascii="Times New Roman" w:eastAsia="Times New Roman" w:hAnsi="Times New Roman" w:cs="Times New Roman"/>
          <w:iCs/>
          <w:color w:val="000000"/>
          <w:sz w:val="28"/>
          <w:szCs w:val="28"/>
          <w:lang w:val="uk-UA" w:eastAsia="ru-RU"/>
        </w:rPr>
        <w:t xml:space="preserve"> </w:t>
      </w:r>
      <w:proofErr w:type="spellStart"/>
      <w:r w:rsidRPr="00251F97">
        <w:rPr>
          <w:rFonts w:ascii="Times New Roman" w:eastAsia="Times New Roman" w:hAnsi="Times New Roman" w:cs="Times New Roman"/>
          <w:iCs/>
          <w:color w:val="000000"/>
          <w:sz w:val="28"/>
          <w:szCs w:val="28"/>
          <w:lang w:val="uk-UA" w:eastAsia="ru-RU"/>
        </w:rPr>
        <w:t>foreign</w:t>
      </w:r>
      <w:proofErr w:type="spellEnd"/>
      <w:r w:rsidRPr="00251F97">
        <w:rPr>
          <w:rFonts w:ascii="Times New Roman" w:eastAsia="Times New Roman" w:hAnsi="Times New Roman" w:cs="Times New Roman"/>
          <w:iCs/>
          <w:color w:val="000000"/>
          <w:sz w:val="28"/>
          <w:szCs w:val="28"/>
          <w:lang w:val="uk-UA" w:eastAsia="ru-RU"/>
        </w:rPr>
        <w:t xml:space="preserve"> </w:t>
      </w:r>
      <w:proofErr w:type="spellStart"/>
      <w:r w:rsidRPr="00251F97">
        <w:rPr>
          <w:rFonts w:ascii="Times New Roman" w:eastAsia="Times New Roman" w:hAnsi="Times New Roman" w:cs="Times New Roman"/>
          <w:iCs/>
          <w:color w:val="000000"/>
          <w:sz w:val="28"/>
          <w:szCs w:val="28"/>
          <w:lang w:val="uk-UA" w:eastAsia="ru-RU"/>
        </w:rPr>
        <w:t>students</w:t>
      </w:r>
      <w:proofErr w:type="spellEnd"/>
      <w:r w:rsidRPr="00251F97">
        <w:rPr>
          <w:rFonts w:ascii="Times New Roman" w:eastAsia="Times New Roman" w:hAnsi="Times New Roman" w:cs="Times New Roman"/>
          <w:iCs/>
          <w:color w:val="000000"/>
          <w:sz w:val="28"/>
          <w:szCs w:val="28"/>
          <w:lang w:val="uk-UA" w:eastAsia="ru-RU"/>
        </w:rPr>
        <w:t xml:space="preserve"> </w:t>
      </w:r>
      <w:proofErr w:type="spellStart"/>
      <w:r w:rsidRPr="00251F97">
        <w:rPr>
          <w:rFonts w:ascii="Times New Roman" w:eastAsia="Times New Roman" w:hAnsi="Times New Roman" w:cs="Times New Roman"/>
          <w:iCs/>
          <w:color w:val="000000"/>
          <w:sz w:val="28"/>
          <w:szCs w:val="28"/>
          <w:lang w:val="uk-UA" w:eastAsia="ru-RU"/>
        </w:rPr>
        <w:t>of</w:t>
      </w:r>
      <w:proofErr w:type="spellEnd"/>
      <w:r w:rsidRPr="00251F97">
        <w:rPr>
          <w:rFonts w:ascii="Times New Roman" w:eastAsia="Times New Roman" w:hAnsi="Times New Roman" w:cs="Times New Roman"/>
          <w:iCs/>
          <w:color w:val="000000"/>
          <w:sz w:val="28"/>
          <w:szCs w:val="28"/>
          <w:lang w:val="uk-UA" w:eastAsia="ru-RU"/>
        </w:rPr>
        <w:t xml:space="preserve"> </w:t>
      </w:r>
      <w:proofErr w:type="spellStart"/>
      <w:r w:rsidRPr="00251F97">
        <w:rPr>
          <w:rFonts w:ascii="Times New Roman" w:eastAsia="Times New Roman" w:hAnsi="Times New Roman" w:cs="Times New Roman"/>
          <w:iCs/>
          <w:color w:val="000000"/>
          <w:sz w:val="28"/>
          <w:szCs w:val="28"/>
          <w:lang w:val="uk-UA" w:eastAsia="ru-RU"/>
        </w:rPr>
        <w:t>medical</w:t>
      </w:r>
      <w:proofErr w:type="spellEnd"/>
      <w:r w:rsidRPr="00251F97">
        <w:rPr>
          <w:rFonts w:ascii="Times New Roman" w:eastAsia="Times New Roman" w:hAnsi="Times New Roman" w:cs="Times New Roman"/>
          <w:iCs/>
          <w:color w:val="000000"/>
          <w:sz w:val="28"/>
          <w:szCs w:val="28"/>
          <w:lang w:val="uk-UA" w:eastAsia="ru-RU"/>
        </w:rPr>
        <w:t xml:space="preserve"> </w:t>
      </w:r>
      <w:proofErr w:type="spellStart"/>
      <w:r w:rsidRPr="00251F97">
        <w:rPr>
          <w:rFonts w:ascii="Times New Roman" w:eastAsia="Times New Roman" w:hAnsi="Times New Roman" w:cs="Times New Roman"/>
          <w:iCs/>
          <w:color w:val="000000"/>
          <w:sz w:val="28"/>
          <w:szCs w:val="28"/>
          <w:lang w:val="uk-UA" w:eastAsia="ru-RU"/>
        </w:rPr>
        <w:t>universities</w:t>
      </w:r>
      <w:proofErr w:type="spellEnd"/>
      <w:r w:rsidRPr="00251F97">
        <w:rPr>
          <w:rFonts w:ascii="Times New Roman" w:eastAsia="Times New Roman" w:hAnsi="Times New Roman" w:cs="Times New Roman"/>
          <w:iCs/>
          <w:color w:val="000000"/>
          <w:sz w:val="28"/>
          <w:szCs w:val="28"/>
          <w:lang w:val="uk-UA" w:eastAsia="ru-RU"/>
        </w:rPr>
        <w:t>.</w:t>
      </w:r>
    </w:p>
    <w:p w:rsidR="006623E0" w:rsidRPr="00251F97" w:rsidRDefault="006623E0" w:rsidP="003B05A6">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iCs/>
          <w:color w:val="000000"/>
          <w:sz w:val="28"/>
          <w:szCs w:val="28"/>
          <w:lang w:val="uk-UA" w:eastAsia="ru-RU"/>
        </w:rPr>
      </w:pPr>
      <w:r w:rsidRPr="00251F97">
        <w:rPr>
          <w:rFonts w:ascii="Times New Roman" w:eastAsia="Times New Roman" w:hAnsi="Times New Roman" w:cs="Times New Roman"/>
          <w:iCs/>
          <w:color w:val="000000"/>
          <w:sz w:val="28"/>
          <w:szCs w:val="28"/>
          <w:lang w:val="uk-UA" w:eastAsia="ru-RU"/>
        </w:rPr>
        <w:t xml:space="preserve">Рекомендовано до друку на засіданні кафедри анестезіології та інтенсивної терапії Національного медичного університету імені О. О. Богомольця МОЗ України  (протокол № 4 від 18.10.2024) </w:t>
      </w:r>
    </w:p>
    <w:p w:rsidR="00196363" w:rsidRPr="00251F97" w:rsidRDefault="00196363" w:rsidP="003B05A6">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iCs/>
          <w:color w:val="000000"/>
          <w:sz w:val="28"/>
          <w:szCs w:val="28"/>
          <w:lang w:val="uk-UA" w:eastAsia="ru-RU"/>
        </w:rPr>
      </w:pPr>
    </w:p>
    <w:p w:rsidR="006623E0" w:rsidRPr="00251F97" w:rsidRDefault="006623E0" w:rsidP="003B05A6">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iCs/>
          <w:color w:val="000000"/>
          <w:sz w:val="28"/>
          <w:szCs w:val="28"/>
          <w:lang w:val="uk-UA" w:eastAsia="ru-RU"/>
        </w:rPr>
      </w:pPr>
      <w:r w:rsidRPr="00251F97">
        <w:rPr>
          <w:rFonts w:ascii="Times New Roman" w:eastAsia="Times New Roman" w:hAnsi="Times New Roman" w:cs="Times New Roman"/>
          <w:iCs/>
          <w:color w:val="000000"/>
          <w:sz w:val="28"/>
          <w:szCs w:val="28"/>
          <w:lang w:val="uk-UA" w:eastAsia="ru-RU"/>
        </w:rPr>
        <w:t xml:space="preserve">Установа-розробник: НАЦІОНАЛЬНИЙ МЕДИЧНИЙ УНІВЕРСИТЕТ імені  О.О. БОГОМОЛЬЦЯ МОЗ УКРАЇНИ </w:t>
      </w:r>
    </w:p>
    <w:p w:rsidR="006623E0" w:rsidRPr="00251F97" w:rsidRDefault="006623E0" w:rsidP="003B05A6">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iCs/>
          <w:color w:val="000000"/>
          <w:sz w:val="28"/>
          <w:szCs w:val="28"/>
          <w:lang w:val="uk-UA" w:eastAsia="ru-RU"/>
        </w:rPr>
      </w:pPr>
      <w:r w:rsidRPr="00251F97">
        <w:rPr>
          <w:rFonts w:ascii="Times New Roman" w:eastAsia="Times New Roman" w:hAnsi="Times New Roman" w:cs="Times New Roman"/>
          <w:iCs/>
          <w:color w:val="000000"/>
          <w:sz w:val="28"/>
          <w:szCs w:val="28"/>
          <w:lang w:val="uk-UA" w:eastAsia="ru-RU"/>
        </w:rPr>
        <w:t xml:space="preserve">Укладачі (автори): ОЛІЙНИК ОЛЕКСАНДР ВАЛЕНТИНОВИЧ – професор кафедри анестезіології та інтенсивної терапії НМУ імені </w:t>
      </w:r>
      <w:proofErr w:type="spellStart"/>
      <w:r w:rsidRPr="00251F97">
        <w:rPr>
          <w:rFonts w:ascii="Times New Roman" w:eastAsia="Times New Roman" w:hAnsi="Times New Roman" w:cs="Times New Roman"/>
          <w:iCs/>
          <w:color w:val="000000"/>
          <w:sz w:val="28"/>
          <w:szCs w:val="28"/>
          <w:lang w:val="uk-UA" w:eastAsia="ru-RU"/>
        </w:rPr>
        <w:t>О.О.Богомольця</w:t>
      </w:r>
      <w:proofErr w:type="spellEnd"/>
      <w:r w:rsidRPr="00251F97">
        <w:rPr>
          <w:rFonts w:ascii="Times New Roman" w:eastAsia="Times New Roman" w:hAnsi="Times New Roman" w:cs="Times New Roman"/>
          <w:iCs/>
          <w:color w:val="000000"/>
          <w:sz w:val="28"/>
          <w:szCs w:val="28"/>
          <w:lang w:val="uk-UA" w:eastAsia="ru-RU"/>
        </w:rPr>
        <w:t xml:space="preserve">, доктор медичних наук, професор </w:t>
      </w:r>
    </w:p>
    <w:p w:rsidR="006623E0" w:rsidRPr="00251F97" w:rsidRDefault="006623E0" w:rsidP="003B05A6">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iCs/>
          <w:color w:val="000000"/>
          <w:sz w:val="28"/>
          <w:szCs w:val="28"/>
          <w:lang w:val="uk-UA" w:eastAsia="ru-RU"/>
        </w:rPr>
      </w:pPr>
      <w:r w:rsidRPr="00251F97">
        <w:rPr>
          <w:rFonts w:ascii="Times New Roman" w:eastAsia="Times New Roman" w:hAnsi="Times New Roman" w:cs="Times New Roman"/>
          <w:iCs/>
          <w:color w:val="000000"/>
          <w:sz w:val="28"/>
          <w:szCs w:val="28"/>
          <w:lang w:val="uk-UA" w:eastAsia="ru-RU"/>
        </w:rPr>
        <w:t xml:space="preserve">Рецензенти: ЯРОСЛАВСЬКА СВІТЛАНА МИКОЛАЇВНА − завідувач кафедри анестезіології та інтенсивної терапії НМУ імені </w:t>
      </w:r>
      <w:proofErr w:type="spellStart"/>
      <w:r w:rsidRPr="00251F97">
        <w:rPr>
          <w:rFonts w:ascii="Times New Roman" w:eastAsia="Times New Roman" w:hAnsi="Times New Roman" w:cs="Times New Roman"/>
          <w:iCs/>
          <w:color w:val="000000"/>
          <w:sz w:val="28"/>
          <w:szCs w:val="28"/>
          <w:lang w:val="uk-UA" w:eastAsia="ru-RU"/>
        </w:rPr>
        <w:t>О.О.Богомольця</w:t>
      </w:r>
      <w:proofErr w:type="spellEnd"/>
      <w:r w:rsidRPr="00251F97">
        <w:rPr>
          <w:rFonts w:ascii="Times New Roman" w:eastAsia="Times New Roman" w:hAnsi="Times New Roman" w:cs="Times New Roman"/>
          <w:iCs/>
          <w:color w:val="000000"/>
          <w:sz w:val="28"/>
          <w:szCs w:val="28"/>
          <w:lang w:val="uk-UA" w:eastAsia="ru-RU"/>
        </w:rPr>
        <w:t xml:space="preserve">, </w:t>
      </w:r>
      <w:proofErr w:type="spellStart"/>
      <w:r w:rsidRPr="00251F97">
        <w:rPr>
          <w:rFonts w:ascii="Times New Roman" w:eastAsia="Times New Roman" w:hAnsi="Times New Roman" w:cs="Times New Roman"/>
          <w:iCs/>
          <w:color w:val="000000"/>
          <w:sz w:val="28"/>
          <w:szCs w:val="28"/>
          <w:lang w:val="uk-UA" w:eastAsia="ru-RU"/>
        </w:rPr>
        <w:t>канд</w:t>
      </w:r>
      <w:proofErr w:type="spellEnd"/>
      <w:r w:rsidRPr="00251F97">
        <w:rPr>
          <w:rFonts w:ascii="Times New Roman" w:eastAsia="Times New Roman" w:hAnsi="Times New Roman" w:cs="Times New Roman"/>
          <w:iCs/>
          <w:color w:val="000000"/>
          <w:sz w:val="28"/>
          <w:szCs w:val="28"/>
          <w:lang w:val="uk-UA" w:eastAsia="ru-RU"/>
        </w:rPr>
        <w:t>. медичних наук, доцент;</w:t>
      </w:r>
    </w:p>
    <w:p w:rsidR="006623E0" w:rsidRPr="00251F97" w:rsidRDefault="006623E0" w:rsidP="003B05A6">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iCs/>
          <w:color w:val="000000"/>
          <w:sz w:val="28"/>
          <w:szCs w:val="28"/>
          <w:lang w:val="uk-UA" w:eastAsia="ru-RU"/>
        </w:rPr>
      </w:pPr>
      <w:r w:rsidRPr="00251F97">
        <w:rPr>
          <w:rFonts w:ascii="Times New Roman" w:eastAsia="Times New Roman" w:hAnsi="Times New Roman" w:cs="Times New Roman"/>
          <w:iCs/>
          <w:color w:val="000000"/>
          <w:sz w:val="28"/>
          <w:szCs w:val="28"/>
          <w:lang w:val="uk-UA" w:eastAsia="ru-RU"/>
        </w:rPr>
        <w:t>БАСМАНОВ СЕРГІЙ МИКОЛАЙОВИЧ-</w:t>
      </w:r>
      <w:r w:rsidR="00196363" w:rsidRPr="00251F97">
        <w:rPr>
          <w:rFonts w:ascii="Times New Roman" w:hAnsi="Times New Roman" w:cs="Times New Roman"/>
          <w:sz w:val="28"/>
          <w:szCs w:val="28"/>
          <w:lang w:val="uk-UA"/>
        </w:rPr>
        <w:t xml:space="preserve"> доцент </w:t>
      </w:r>
      <w:r w:rsidR="00196363" w:rsidRPr="00251F97">
        <w:rPr>
          <w:rFonts w:ascii="Times New Roman" w:eastAsia="Times New Roman" w:hAnsi="Times New Roman" w:cs="Times New Roman"/>
          <w:iCs/>
          <w:color w:val="000000"/>
          <w:sz w:val="28"/>
          <w:szCs w:val="28"/>
          <w:lang w:val="uk-UA" w:eastAsia="ru-RU"/>
        </w:rPr>
        <w:t xml:space="preserve">кафедри анестезіології та інтенсивної терапії НМУ імені </w:t>
      </w:r>
      <w:proofErr w:type="spellStart"/>
      <w:r w:rsidR="00196363" w:rsidRPr="00251F97">
        <w:rPr>
          <w:rFonts w:ascii="Times New Roman" w:eastAsia="Times New Roman" w:hAnsi="Times New Roman" w:cs="Times New Roman"/>
          <w:iCs/>
          <w:color w:val="000000"/>
          <w:sz w:val="28"/>
          <w:szCs w:val="28"/>
          <w:lang w:val="uk-UA" w:eastAsia="ru-RU"/>
        </w:rPr>
        <w:t>О.О.Богомольця</w:t>
      </w:r>
      <w:proofErr w:type="spellEnd"/>
      <w:r w:rsidR="00196363" w:rsidRPr="00251F97">
        <w:rPr>
          <w:rFonts w:ascii="Times New Roman" w:eastAsia="Times New Roman" w:hAnsi="Times New Roman" w:cs="Times New Roman"/>
          <w:iCs/>
          <w:color w:val="000000"/>
          <w:sz w:val="28"/>
          <w:szCs w:val="28"/>
          <w:lang w:val="uk-UA" w:eastAsia="ru-RU"/>
        </w:rPr>
        <w:t xml:space="preserve">, </w:t>
      </w:r>
      <w:proofErr w:type="spellStart"/>
      <w:r w:rsidR="00196363" w:rsidRPr="00251F97">
        <w:rPr>
          <w:rFonts w:ascii="Times New Roman" w:eastAsia="Times New Roman" w:hAnsi="Times New Roman" w:cs="Times New Roman"/>
          <w:iCs/>
          <w:color w:val="000000"/>
          <w:sz w:val="28"/>
          <w:szCs w:val="28"/>
          <w:lang w:val="uk-UA" w:eastAsia="ru-RU"/>
        </w:rPr>
        <w:t>канд</w:t>
      </w:r>
      <w:proofErr w:type="spellEnd"/>
      <w:r w:rsidR="00196363" w:rsidRPr="00251F97">
        <w:rPr>
          <w:rFonts w:ascii="Times New Roman" w:eastAsia="Times New Roman" w:hAnsi="Times New Roman" w:cs="Times New Roman"/>
          <w:iCs/>
          <w:color w:val="000000"/>
          <w:sz w:val="28"/>
          <w:szCs w:val="28"/>
          <w:lang w:val="uk-UA" w:eastAsia="ru-RU"/>
        </w:rPr>
        <w:t>. медичних наук, доцент.</w:t>
      </w:r>
    </w:p>
    <w:p w:rsidR="003B05A6" w:rsidRPr="00251F97" w:rsidRDefault="003B05A6"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b/>
          <w:iCs/>
          <w:color w:val="000000"/>
          <w:sz w:val="28"/>
          <w:szCs w:val="28"/>
          <w:lang w:val="uk-UA" w:eastAsia="ru-RU"/>
        </w:rPr>
      </w:pPr>
    </w:p>
    <w:p w:rsidR="003B05A6" w:rsidRPr="00251F97" w:rsidRDefault="003B05A6"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b/>
          <w:iCs/>
          <w:color w:val="000000"/>
          <w:sz w:val="28"/>
          <w:szCs w:val="28"/>
          <w:lang w:val="uk-UA" w:eastAsia="ru-RU"/>
        </w:rPr>
      </w:pPr>
    </w:p>
    <w:p w:rsidR="003B05A6" w:rsidRPr="00251F97" w:rsidRDefault="003B05A6"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b/>
          <w:iCs/>
          <w:color w:val="000000"/>
          <w:sz w:val="28"/>
          <w:szCs w:val="28"/>
          <w:lang w:val="uk-UA" w:eastAsia="ru-RU"/>
        </w:rPr>
      </w:pPr>
    </w:p>
    <w:p w:rsidR="003B05A6" w:rsidRPr="00251F97" w:rsidRDefault="003B05A6"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b/>
          <w:iCs/>
          <w:color w:val="000000"/>
          <w:sz w:val="28"/>
          <w:szCs w:val="28"/>
          <w:lang w:val="uk-UA" w:eastAsia="ru-RU"/>
        </w:rPr>
      </w:pPr>
    </w:p>
    <w:p w:rsidR="003B05A6" w:rsidRPr="00251F97" w:rsidRDefault="003B05A6"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b/>
          <w:iCs/>
          <w:color w:val="000000"/>
          <w:sz w:val="28"/>
          <w:szCs w:val="28"/>
          <w:lang w:val="uk-UA" w:eastAsia="ru-RU"/>
        </w:rPr>
      </w:pPr>
    </w:p>
    <w:p w:rsidR="003B05A6" w:rsidRPr="00251F97" w:rsidRDefault="003B05A6"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b/>
          <w:iCs/>
          <w:color w:val="000000"/>
          <w:sz w:val="28"/>
          <w:szCs w:val="28"/>
          <w:lang w:val="uk-UA" w:eastAsia="ru-RU"/>
        </w:rPr>
      </w:pPr>
    </w:p>
    <w:p w:rsidR="003B05A6" w:rsidRPr="00251F97" w:rsidRDefault="003B05A6"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b/>
          <w:iCs/>
          <w:color w:val="000000"/>
          <w:sz w:val="28"/>
          <w:szCs w:val="28"/>
          <w:lang w:val="uk-UA" w:eastAsia="ru-RU"/>
        </w:rPr>
      </w:pPr>
    </w:p>
    <w:p w:rsidR="003B05A6" w:rsidRPr="00251F97" w:rsidRDefault="003B05A6"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b/>
          <w:iCs/>
          <w:color w:val="000000"/>
          <w:sz w:val="28"/>
          <w:szCs w:val="28"/>
          <w:lang w:val="uk-UA" w:eastAsia="ru-RU"/>
        </w:rPr>
      </w:pPr>
    </w:p>
    <w:p w:rsidR="003B05A6" w:rsidRPr="00251F97" w:rsidRDefault="003B05A6"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b/>
          <w:iCs/>
          <w:color w:val="000000"/>
          <w:sz w:val="28"/>
          <w:szCs w:val="28"/>
          <w:lang w:val="uk-UA" w:eastAsia="ru-RU"/>
        </w:rPr>
      </w:pPr>
    </w:p>
    <w:p w:rsidR="003B05A6" w:rsidRPr="00251F97" w:rsidRDefault="003B05A6"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b/>
          <w:iCs/>
          <w:color w:val="000000"/>
          <w:sz w:val="28"/>
          <w:szCs w:val="28"/>
          <w:lang w:val="uk-UA" w:eastAsia="ru-RU"/>
        </w:rPr>
      </w:pPr>
    </w:p>
    <w:p w:rsidR="003B05A6" w:rsidRPr="00251F97" w:rsidRDefault="006623E0" w:rsidP="003B05A6">
      <w:pPr>
        <w:keepNext/>
        <w:keepLines/>
        <w:suppressAutoHyphens/>
        <w:autoSpaceDE w:val="0"/>
        <w:autoSpaceDN w:val="0"/>
        <w:adjustRightInd w:val="0"/>
        <w:spacing w:before="340" w:after="198" w:line="288" w:lineRule="auto"/>
        <w:jc w:val="both"/>
        <w:textAlignment w:val="center"/>
        <w:rPr>
          <w:rFonts w:ascii="Times New Roman" w:eastAsia="Times New Roman" w:hAnsi="Times New Roman" w:cs="Times New Roman"/>
          <w:b/>
          <w:bCs/>
          <w:caps/>
          <w:color w:val="000000"/>
          <w:w w:val="76"/>
          <w:sz w:val="28"/>
          <w:szCs w:val="28"/>
          <w:lang w:val="en-US" w:eastAsia="ru-RU"/>
        </w:rPr>
      </w:pPr>
      <w:r w:rsidRPr="00251F97">
        <w:rPr>
          <w:rFonts w:ascii="Times New Roman" w:eastAsia="Times New Roman" w:hAnsi="Times New Roman" w:cs="Times New Roman"/>
          <w:b/>
          <w:bCs/>
          <w:caps/>
          <w:color w:val="000000"/>
          <w:w w:val="76"/>
          <w:sz w:val="28"/>
          <w:szCs w:val="28"/>
          <w:lang w:val="uk-UA" w:eastAsia="ru-RU"/>
        </w:rPr>
        <w:lastRenderedPageBreak/>
        <w:t xml:space="preserve">            В</w:t>
      </w:r>
      <w:r w:rsidR="003B05A6" w:rsidRPr="00251F97">
        <w:rPr>
          <w:rFonts w:ascii="Times New Roman" w:eastAsia="Times New Roman" w:hAnsi="Times New Roman" w:cs="Times New Roman"/>
          <w:b/>
          <w:bCs/>
          <w:caps/>
          <w:color w:val="000000"/>
          <w:w w:val="76"/>
          <w:sz w:val="28"/>
          <w:szCs w:val="28"/>
          <w:lang w:val="en-US" w:eastAsia="ru-RU"/>
        </w:rPr>
        <w:t>ASIC CONCEPTS AND DEFINITIONS</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iCs/>
          <w:color w:val="000000"/>
          <w:sz w:val="28"/>
          <w:szCs w:val="28"/>
          <w:lang w:val="en-US" w:eastAsia="ru-RU"/>
        </w:rPr>
      </w:pPr>
      <w:r w:rsidRPr="00251F97">
        <w:rPr>
          <w:rFonts w:ascii="Times New Roman" w:eastAsia="Times New Roman" w:hAnsi="Times New Roman" w:cs="Times New Roman"/>
          <w:b/>
          <w:iCs/>
          <w:color w:val="000000"/>
          <w:sz w:val="28"/>
          <w:szCs w:val="28"/>
          <w:lang w:val="en-US" w:eastAsia="ru-RU"/>
        </w:rPr>
        <w:t xml:space="preserve">Resuscitation </w:t>
      </w:r>
      <w:r w:rsidRPr="00251F97">
        <w:rPr>
          <w:rFonts w:ascii="Times New Roman" w:eastAsia="Times New Roman" w:hAnsi="Times New Roman" w:cs="Times New Roman"/>
          <w:iCs/>
          <w:color w:val="000000"/>
          <w:sz w:val="28"/>
          <w:szCs w:val="28"/>
          <w:lang w:val="en-US" w:eastAsia="ru-RU"/>
        </w:rPr>
        <w:t xml:space="preserve">- the science of the mechanisms of extinction, methods of management, artificial replacement and restoration of vital functions of the organism, which is in the conditions of aggression of so degree that exceeds the possibilities of autoregulation. The subjects of the study of resuscitation are critical and terminal conditions. </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iCs/>
          <w:color w:val="000000"/>
          <w:sz w:val="28"/>
          <w:szCs w:val="28"/>
          <w:lang w:val="en-US" w:eastAsia="ru-RU"/>
        </w:rPr>
      </w:pPr>
      <w:r w:rsidRPr="00251F97">
        <w:rPr>
          <w:rFonts w:ascii="Times New Roman" w:eastAsia="Times New Roman" w:hAnsi="Times New Roman" w:cs="Times New Roman"/>
          <w:b/>
          <w:iCs/>
          <w:color w:val="000000"/>
          <w:sz w:val="28"/>
          <w:szCs w:val="28"/>
          <w:lang w:val="en-US" w:eastAsia="ru-RU"/>
        </w:rPr>
        <w:t>Critical state</w:t>
      </w:r>
      <w:r w:rsidRPr="00251F97">
        <w:rPr>
          <w:rFonts w:ascii="Times New Roman" w:eastAsia="Times New Roman" w:hAnsi="Times New Roman" w:cs="Times New Roman"/>
          <w:iCs/>
          <w:color w:val="000000"/>
          <w:sz w:val="28"/>
          <w:szCs w:val="28"/>
          <w:lang w:val="en-US" w:eastAsia="ru-RU"/>
        </w:rPr>
        <w:t xml:space="preserve"> is an extreme degree of any pathology in which disorders of physiological functions and disorders of individual systems cannot spontaneously be corrected by self-regulation and require partial or complete correction or artificial replacement.</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iCs/>
          <w:color w:val="000000"/>
          <w:sz w:val="28"/>
          <w:szCs w:val="28"/>
          <w:lang w:val="en-US" w:eastAsia="ru-RU"/>
        </w:rPr>
      </w:pPr>
      <w:r w:rsidRPr="00251F97">
        <w:rPr>
          <w:rFonts w:ascii="Times New Roman" w:eastAsia="Times New Roman" w:hAnsi="Times New Roman" w:cs="Times New Roman"/>
          <w:iCs/>
          <w:color w:val="000000"/>
          <w:sz w:val="28"/>
          <w:szCs w:val="28"/>
          <w:lang w:val="en-US" w:eastAsia="ru-RU"/>
        </w:rPr>
        <w:t xml:space="preserve"> </w:t>
      </w:r>
      <w:r w:rsidRPr="00251F97">
        <w:rPr>
          <w:rFonts w:ascii="Times New Roman" w:eastAsia="Times New Roman" w:hAnsi="Times New Roman" w:cs="Times New Roman"/>
          <w:b/>
          <w:iCs/>
          <w:color w:val="000000"/>
          <w:sz w:val="28"/>
          <w:szCs w:val="28"/>
          <w:lang w:val="en-US" w:eastAsia="ru-RU"/>
        </w:rPr>
        <w:t>Terminal states</w:t>
      </w:r>
      <w:r w:rsidRPr="00251F97">
        <w:rPr>
          <w:rFonts w:ascii="Times New Roman" w:eastAsia="Times New Roman" w:hAnsi="Times New Roman" w:cs="Times New Roman"/>
          <w:iCs/>
          <w:color w:val="000000"/>
          <w:sz w:val="28"/>
          <w:szCs w:val="28"/>
          <w:lang w:val="en-US" w:eastAsia="ru-RU"/>
        </w:rPr>
        <w:t xml:space="preserve"> - the last stages of life (the boundaries between life and death); </w:t>
      </w:r>
      <w:proofErr w:type="spellStart"/>
      <w:r w:rsidRPr="00251F97">
        <w:rPr>
          <w:rFonts w:ascii="Times New Roman" w:eastAsia="Times New Roman" w:hAnsi="Times New Roman" w:cs="Times New Roman"/>
          <w:iCs/>
          <w:color w:val="000000"/>
          <w:sz w:val="28"/>
          <w:szCs w:val="28"/>
          <w:lang w:val="en-US" w:eastAsia="ru-RU"/>
        </w:rPr>
        <w:t>preagony</w:t>
      </w:r>
      <w:proofErr w:type="spellEnd"/>
      <w:r w:rsidRPr="00251F97">
        <w:rPr>
          <w:rFonts w:ascii="Times New Roman" w:eastAsia="Times New Roman" w:hAnsi="Times New Roman" w:cs="Times New Roman"/>
          <w:iCs/>
          <w:color w:val="000000"/>
          <w:sz w:val="28"/>
          <w:szCs w:val="28"/>
          <w:lang w:val="en-US" w:eastAsia="ru-RU"/>
        </w:rPr>
        <w:t>, agony, clinical death.</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iCs/>
          <w:color w:val="000000"/>
          <w:sz w:val="28"/>
          <w:szCs w:val="28"/>
          <w:lang w:val="en-US" w:eastAsia="ru-RU"/>
        </w:rPr>
      </w:pPr>
      <w:r w:rsidRPr="00251F97">
        <w:rPr>
          <w:rFonts w:ascii="Times New Roman" w:eastAsia="Times New Roman" w:hAnsi="Times New Roman" w:cs="Times New Roman"/>
          <w:iCs/>
          <w:color w:val="000000"/>
          <w:sz w:val="28"/>
          <w:szCs w:val="28"/>
          <w:lang w:val="en-US" w:eastAsia="ru-RU"/>
        </w:rPr>
        <w:t xml:space="preserve">  The use of both terms as successive steps, signify the transition from disease pathogenesis to </w:t>
      </w:r>
      <w:proofErr w:type="spellStart"/>
      <w:r w:rsidRPr="00251F97">
        <w:rPr>
          <w:rFonts w:ascii="Times New Roman" w:eastAsia="Times New Roman" w:hAnsi="Times New Roman" w:cs="Times New Roman"/>
          <w:iCs/>
          <w:color w:val="000000"/>
          <w:sz w:val="28"/>
          <w:szCs w:val="28"/>
          <w:lang w:val="en-US" w:eastAsia="ru-RU"/>
        </w:rPr>
        <w:t>tanatogenesis</w:t>
      </w:r>
      <w:proofErr w:type="spellEnd"/>
      <w:r w:rsidRPr="00251F97">
        <w:rPr>
          <w:rFonts w:ascii="Times New Roman" w:eastAsia="Times New Roman" w:hAnsi="Times New Roman" w:cs="Times New Roman"/>
          <w:iCs/>
          <w:color w:val="000000"/>
          <w:sz w:val="28"/>
          <w:szCs w:val="28"/>
          <w:lang w:val="en-US" w:eastAsia="ru-RU"/>
        </w:rPr>
        <w:t>.</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iCs/>
          <w:color w:val="000000"/>
          <w:sz w:val="28"/>
          <w:szCs w:val="28"/>
          <w:lang w:val="en-US" w:eastAsia="ru-RU"/>
        </w:rPr>
      </w:pPr>
      <w:r w:rsidRPr="00251F97">
        <w:rPr>
          <w:rFonts w:ascii="Times New Roman" w:eastAsia="Times New Roman" w:hAnsi="Times New Roman" w:cs="Times New Roman"/>
          <w:iCs/>
          <w:color w:val="000000"/>
          <w:sz w:val="28"/>
          <w:szCs w:val="28"/>
          <w:lang w:val="en-US" w:eastAsia="ru-RU"/>
        </w:rPr>
        <w:t xml:space="preserve">   The basic methodological principle of resuscitation is a systematic approach, which follows from the idea of the non-specificity of the syndrome as a clinical phenomenon.</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iCs/>
          <w:color w:val="000000"/>
          <w:sz w:val="28"/>
          <w:szCs w:val="28"/>
          <w:lang w:val="en-US" w:eastAsia="ru-RU"/>
        </w:rPr>
      </w:pPr>
      <w:r w:rsidRPr="00251F97">
        <w:rPr>
          <w:rFonts w:ascii="Times New Roman" w:eastAsia="Times New Roman" w:hAnsi="Times New Roman" w:cs="Times New Roman"/>
          <w:iCs/>
          <w:color w:val="000000"/>
          <w:sz w:val="28"/>
          <w:szCs w:val="28"/>
          <w:lang w:val="en-US" w:eastAsia="ru-RU"/>
        </w:rPr>
        <w:t xml:space="preserve">   One can completely agree with GA </w:t>
      </w:r>
      <w:proofErr w:type="spellStart"/>
      <w:r w:rsidRPr="00251F97">
        <w:rPr>
          <w:rFonts w:ascii="Times New Roman" w:eastAsia="Times New Roman" w:hAnsi="Times New Roman" w:cs="Times New Roman"/>
          <w:iCs/>
          <w:color w:val="000000"/>
          <w:sz w:val="28"/>
          <w:szCs w:val="28"/>
          <w:lang w:val="en-US" w:eastAsia="ru-RU"/>
        </w:rPr>
        <w:t>Ryabov's</w:t>
      </w:r>
      <w:proofErr w:type="spellEnd"/>
      <w:r w:rsidRPr="00251F97">
        <w:rPr>
          <w:rFonts w:ascii="Times New Roman" w:eastAsia="Times New Roman" w:hAnsi="Times New Roman" w:cs="Times New Roman"/>
          <w:iCs/>
          <w:color w:val="000000"/>
          <w:sz w:val="28"/>
          <w:szCs w:val="28"/>
          <w:lang w:val="en-US" w:eastAsia="ru-RU"/>
        </w:rPr>
        <w:t xml:space="preserve"> (1999) opinion that the formation of </w:t>
      </w:r>
      <w:proofErr w:type="spellStart"/>
      <w:r w:rsidRPr="00251F97">
        <w:rPr>
          <w:rFonts w:ascii="Times New Roman" w:eastAsia="Times New Roman" w:hAnsi="Times New Roman" w:cs="Times New Roman"/>
          <w:iCs/>
          <w:color w:val="000000"/>
          <w:sz w:val="28"/>
          <w:szCs w:val="28"/>
          <w:lang w:val="en-US" w:eastAsia="ru-RU"/>
        </w:rPr>
        <w:t>syndromology</w:t>
      </w:r>
      <w:proofErr w:type="spellEnd"/>
      <w:r w:rsidRPr="00251F97">
        <w:rPr>
          <w:rFonts w:ascii="Times New Roman" w:eastAsia="Times New Roman" w:hAnsi="Times New Roman" w:cs="Times New Roman"/>
          <w:iCs/>
          <w:color w:val="000000"/>
          <w:sz w:val="28"/>
          <w:szCs w:val="28"/>
          <w:lang w:val="en-US" w:eastAsia="ru-RU"/>
        </w:rPr>
        <w:t xml:space="preserve"> is the philosophy of critical state medicine, which explains the essence of the </w:t>
      </w:r>
      <w:proofErr w:type="gramStart"/>
      <w:r w:rsidRPr="00251F97">
        <w:rPr>
          <w:rFonts w:ascii="Times New Roman" w:eastAsia="Times New Roman" w:hAnsi="Times New Roman" w:cs="Times New Roman"/>
          <w:iCs/>
          <w:color w:val="000000"/>
          <w:sz w:val="28"/>
          <w:szCs w:val="28"/>
          <w:lang w:val="en-US" w:eastAsia="ru-RU"/>
        </w:rPr>
        <w:t>disease,</w:t>
      </w:r>
      <w:proofErr w:type="gramEnd"/>
      <w:r w:rsidRPr="00251F97">
        <w:rPr>
          <w:rFonts w:ascii="Times New Roman" w:eastAsia="Times New Roman" w:hAnsi="Times New Roman" w:cs="Times New Roman"/>
          <w:iCs/>
          <w:color w:val="000000"/>
          <w:sz w:val="28"/>
          <w:szCs w:val="28"/>
          <w:lang w:val="en-US" w:eastAsia="ru-RU"/>
        </w:rPr>
        <w:t xml:space="preserve"> makes it possible to find common ground and may suggest rational ways of medical decisions.</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iCs/>
          <w:color w:val="000000"/>
          <w:sz w:val="28"/>
          <w:szCs w:val="28"/>
          <w:lang w:val="en-US" w:eastAsia="ru-RU"/>
        </w:rPr>
      </w:pPr>
      <w:r w:rsidRPr="00251F97">
        <w:rPr>
          <w:rFonts w:ascii="Times New Roman" w:eastAsia="Times New Roman" w:hAnsi="Times New Roman" w:cs="Times New Roman"/>
          <w:iCs/>
          <w:color w:val="000000"/>
          <w:sz w:val="28"/>
          <w:szCs w:val="28"/>
          <w:lang w:val="en-US" w:eastAsia="ru-RU"/>
        </w:rPr>
        <w:t xml:space="preserve">   </w:t>
      </w:r>
      <w:r w:rsidRPr="00251F97">
        <w:rPr>
          <w:rFonts w:ascii="Times New Roman" w:eastAsia="Times New Roman" w:hAnsi="Times New Roman" w:cs="Times New Roman"/>
          <w:b/>
          <w:iCs/>
          <w:color w:val="000000"/>
          <w:sz w:val="28"/>
          <w:szCs w:val="28"/>
          <w:lang w:val="en-US" w:eastAsia="ru-RU"/>
        </w:rPr>
        <w:t>Resuscitation</w:t>
      </w:r>
      <w:r w:rsidRPr="00251F97">
        <w:rPr>
          <w:rFonts w:ascii="Times New Roman" w:eastAsia="Times New Roman" w:hAnsi="Times New Roman" w:cs="Times New Roman"/>
          <w:iCs/>
          <w:color w:val="000000"/>
          <w:sz w:val="28"/>
          <w:szCs w:val="28"/>
          <w:lang w:val="en-US" w:eastAsia="ru-RU"/>
        </w:rPr>
        <w:t xml:space="preserve"> (lat. reanimation - recovery) - a complex of therapeutic measures aimed at restoring of vital functions of the body in the case of cardiac and respiration arrest.</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iCs/>
          <w:color w:val="000000"/>
          <w:sz w:val="28"/>
          <w:szCs w:val="28"/>
          <w:lang w:val="en-US" w:eastAsia="ru-RU"/>
        </w:rPr>
      </w:pPr>
      <w:r w:rsidRPr="00251F97">
        <w:rPr>
          <w:rFonts w:ascii="Times New Roman" w:eastAsia="Times New Roman" w:hAnsi="Times New Roman" w:cs="Times New Roman"/>
          <w:b/>
          <w:iCs/>
          <w:color w:val="000000"/>
          <w:sz w:val="28"/>
          <w:szCs w:val="28"/>
          <w:lang w:val="en-US" w:eastAsia="ru-RU"/>
        </w:rPr>
        <w:t xml:space="preserve">   Dying</w:t>
      </w:r>
      <w:r w:rsidRPr="00251F97">
        <w:rPr>
          <w:rFonts w:ascii="Times New Roman" w:eastAsia="Times New Roman" w:hAnsi="Times New Roman" w:cs="Times New Roman"/>
          <w:iCs/>
          <w:color w:val="000000"/>
          <w:sz w:val="28"/>
          <w:szCs w:val="28"/>
          <w:lang w:val="en-US" w:eastAsia="ru-RU"/>
        </w:rPr>
        <w:t xml:space="preserve"> - the process of decaying of vital functions of the body; not only the qualitative transition from life to death, but also the consistent and regular disturbances of the body's functions and systems, which result in their shutdown. Even the sequencing and gradual shutdown of functions gives time and makes it possible to intervene to restore life.</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iCs/>
          <w:color w:val="000000"/>
          <w:sz w:val="28"/>
          <w:szCs w:val="28"/>
          <w:lang w:val="en-US" w:eastAsia="ru-RU"/>
        </w:rPr>
      </w:pP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b/>
          <w:iCs/>
          <w:color w:val="000000"/>
          <w:sz w:val="28"/>
          <w:szCs w:val="28"/>
          <w:lang w:val="en-US" w:eastAsia="ru-RU"/>
        </w:rPr>
      </w:pPr>
      <w:r w:rsidRPr="00251F97">
        <w:rPr>
          <w:rFonts w:ascii="Times New Roman" w:eastAsia="Times New Roman" w:hAnsi="Times New Roman" w:cs="Times New Roman"/>
          <w:b/>
          <w:iCs/>
          <w:color w:val="000000"/>
          <w:sz w:val="28"/>
          <w:szCs w:val="28"/>
          <w:lang w:val="en-US" w:eastAsia="ru-RU"/>
        </w:rPr>
        <w:t xml:space="preserve">     The main stages of attenuation of vital functions of the body</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iCs/>
          <w:color w:val="000000"/>
          <w:sz w:val="28"/>
          <w:szCs w:val="28"/>
          <w:lang w:val="en-US" w:eastAsia="ru-RU"/>
        </w:rPr>
      </w:pPr>
      <w:r w:rsidRPr="00251F97">
        <w:rPr>
          <w:rFonts w:ascii="Times New Roman" w:eastAsia="Times New Roman" w:hAnsi="Times New Roman" w:cs="Times New Roman"/>
          <w:b/>
          <w:iCs/>
          <w:color w:val="000000"/>
          <w:sz w:val="28"/>
          <w:szCs w:val="28"/>
          <w:lang w:val="en-US" w:eastAsia="ru-RU"/>
        </w:rPr>
        <w:t xml:space="preserve">    </w:t>
      </w:r>
      <w:proofErr w:type="spellStart"/>
      <w:r w:rsidRPr="00251F97">
        <w:rPr>
          <w:rFonts w:ascii="Times New Roman" w:eastAsia="Times New Roman" w:hAnsi="Times New Roman" w:cs="Times New Roman"/>
          <w:b/>
          <w:iCs/>
          <w:color w:val="000000"/>
          <w:sz w:val="28"/>
          <w:szCs w:val="28"/>
          <w:lang w:val="en-US" w:eastAsia="ru-RU"/>
        </w:rPr>
        <w:t>Preagonia</w:t>
      </w:r>
      <w:proofErr w:type="spellEnd"/>
      <w:r w:rsidRPr="00251F97">
        <w:rPr>
          <w:rFonts w:ascii="Times New Roman" w:eastAsia="Times New Roman" w:hAnsi="Times New Roman" w:cs="Times New Roman"/>
          <w:b/>
          <w:iCs/>
          <w:color w:val="000000"/>
          <w:sz w:val="28"/>
          <w:szCs w:val="28"/>
          <w:lang w:val="en-US" w:eastAsia="ru-RU"/>
        </w:rPr>
        <w:t>, terminal pause and agony</w:t>
      </w:r>
      <w:r w:rsidRPr="00251F97">
        <w:rPr>
          <w:rFonts w:ascii="Times New Roman" w:eastAsia="Times New Roman" w:hAnsi="Times New Roman" w:cs="Times New Roman"/>
          <w:iCs/>
          <w:color w:val="000000"/>
          <w:sz w:val="28"/>
          <w:szCs w:val="28"/>
          <w:lang w:val="en-US" w:eastAsia="ru-RU"/>
        </w:rPr>
        <w:t xml:space="preserve"> - the stages of dying by VA </w:t>
      </w:r>
      <w:proofErr w:type="spellStart"/>
      <w:r w:rsidRPr="00251F97">
        <w:rPr>
          <w:rFonts w:ascii="Times New Roman" w:eastAsia="Times New Roman" w:hAnsi="Times New Roman" w:cs="Times New Roman"/>
          <w:iCs/>
          <w:color w:val="000000"/>
          <w:sz w:val="28"/>
          <w:szCs w:val="28"/>
          <w:lang w:val="en-US" w:eastAsia="ru-RU"/>
        </w:rPr>
        <w:t>Negovsky</w:t>
      </w:r>
      <w:proofErr w:type="spellEnd"/>
      <w:r w:rsidRPr="00251F97">
        <w:rPr>
          <w:rFonts w:ascii="Times New Roman" w:eastAsia="Times New Roman" w:hAnsi="Times New Roman" w:cs="Times New Roman"/>
          <w:iCs/>
          <w:color w:val="000000"/>
          <w:sz w:val="28"/>
          <w:szCs w:val="28"/>
          <w:lang w:val="en-US" w:eastAsia="ru-RU"/>
        </w:rPr>
        <w:t>, now they have more historical significance and are not considered in detail.</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i/>
          <w:iCs/>
          <w:color w:val="000000"/>
          <w:sz w:val="28"/>
          <w:szCs w:val="28"/>
          <w:lang w:val="en-US" w:eastAsia="ru-RU"/>
        </w:rPr>
        <w:t xml:space="preserve">          </w:t>
      </w:r>
      <w:r w:rsidRPr="00251F97">
        <w:rPr>
          <w:rFonts w:ascii="Times New Roman" w:eastAsia="Times New Roman" w:hAnsi="Times New Roman" w:cs="Times New Roman"/>
          <w:b/>
          <w:iCs/>
          <w:color w:val="000000"/>
          <w:sz w:val="28"/>
          <w:szCs w:val="28"/>
          <w:lang w:val="en-US" w:eastAsia="ru-RU"/>
        </w:rPr>
        <w:t>Clinical death</w:t>
      </w:r>
      <w:r w:rsidRPr="00251F97">
        <w:rPr>
          <w:rFonts w:ascii="Times New Roman" w:eastAsia="Times New Roman" w:hAnsi="Times New Roman" w:cs="Times New Roman"/>
          <w:color w:val="000000"/>
          <w:sz w:val="28"/>
          <w:szCs w:val="28"/>
          <w:lang w:val="en-US" w:eastAsia="ru-RU"/>
        </w:rPr>
        <w:t xml:space="preserve"> is a reversible condition, beginning with the cessation of vital functions (circulation, respiration) until the onset of irreversible changes in the cerebral cortex. In other words, it is time when neurons of the cerebral cortex maintain their viability in anoxia (since the content of O</w:t>
      </w:r>
      <w:r w:rsidRPr="00251F97">
        <w:rPr>
          <w:rFonts w:ascii="Times New Roman" w:eastAsia="Times New Roman" w:hAnsi="Times New Roman" w:cs="Times New Roman"/>
          <w:color w:val="000000"/>
          <w:sz w:val="28"/>
          <w:szCs w:val="28"/>
          <w:vertAlign w:val="subscript"/>
          <w:lang w:val="en-US" w:eastAsia="ru-RU"/>
        </w:rPr>
        <w:t>2</w:t>
      </w:r>
      <w:r w:rsidRPr="00251F97">
        <w:rPr>
          <w:rFonts w:ascii="Times New Roman" w:eastAsia="Times New Roman" w:hAnsi="Times New Roman" w:cs="Times New Roman"/>
          <w:color w:val="000000"/>
          <w:sz w:val="28"/>
          <w:szCs w:val="28"/>
          <w:lang w:val="en-US" w:eastAsia="ru-RU"/>
        </w:rPr>
        <w:t xml:space="preserve"> in the brain tissue </w:t>
      </w:r>
      <w:proofErr w:type="gramStart"/>
      <w:r w:rsidRPr="00251F97">
        <w:rPr>
          <w:rFonts w:ascii="Times New Roman" w:eastAsia="Times New Roman" w:hAnsi="Times New Roman" w:cs="Times New Roman"/>
          <w:color w:val="000000"/>
          <w:sz w:val="28"/>
          <w:szCs w:val="28"/>
          <w:lang w:val="en-US" w:eastAsia="ru-RU"/>
        </w:rPr>
        <w:t>is reduced</w:t>
      </w:r>
      <w:proofErr w:type="gramEnd"/>
      <w:r w:rsidRPr="00251F97">
        <w:rPr>
          <w:rFonts w:ascii="Times New Roman" w:eastAsia="Times New Roman" w:hAnsi="Times New Roman" w:cs="Times New Roman"/>
          <w:color w:val="000000"/>
          <w:sz w:val="28"/>
          <w:szCs w:val="28"/>
          <w:lang w:val="en-US" w:eastAsia="ru-RU"/>
        </w:rPr>
        <w:t xml:space="preserve"> to zero within 1 min from the moment of cardiac arrest). </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The duration of clinical death primarily depends on the temperature of the body: as temperature increases, the period of clinical death is reduced to 1–</w:t>
      </w:r>
      <w:proofErr w:type="gramStart"/>
      <w:r w:rsidRPr="00251F97">
        <w:rPr>
          <w:rFonts w:ascii="Times New Roman" w:eastAsia="Times New Roman" w:hAnsi="Times New Roman" w:cs="Times New Roman"/>
          <w:color w:val="000000"/>
          <w:sz w:val="28"/>
          <w:szCs w:val="28"/>
          <w:lang w:val="en-US" w:eastAsia="ru-RU"/>
        </w:rPr>
        <w:t xml:space="preserve">2 </w:t>
      </w:r>
      <w:r w:rsidRPr="00251F97">
        <w:rPr>
          <w:rFonts w:ascii="Times New Roman" w:eastAsia="MS Mincho" w:hAnsi="Times New Roman" w:cs="Times New Roman"/>
          <w:color w:val="000000"/>
          <w:sz w:val="28"/>
          <w:szCs w:val="28"/>
          <w:lang w:val="en-US" w:eastAsia="ru-RU"/>
        </w:rPr>
        <w:t> </w:t>
      </w:r>
      <w:r w:rsidRPr="00251F97">
        <w:rPr>
          <w:rFonts w:ascii="Times New Roman" w:eastAsia="Times New Roman" w:hAnsi="Times New Roman" w:cs="Times New Roman"/>
          <w:color w:val="000000"/>
          <w:sz w:val="28"/>
          <w:szCs w:val="28"/>
          <w:lang w:val="en-US" w:eastAsia="ru-RU"/>
        </w:rPr>
        <w:t>min</w:t>
      </w:r>
      <w:proofErr w:type="gramEnd"/>
      <w:r w:rsidRPr="00251F97">
        <w:rPr>
          <w:rFonts w:ascii="Times New Roman" w:eastAsia="Times New Roman" w:hAnsi="Times New Roman" w:cs="Times New Roman"/>
          <w:color w:val="000000"/>
          <w:sz w:val="28"/>
          <w:szCs w:val="28"/>
          <w:lang w:val="en-US" w:eastAsia="ru-RU"/>
        </w:rPr>
        <w:t xml:space="preserve"> by increasing the oxygen consumption of tissues due to the prevalence of </w:t>
      </w:r>
      <w:r w:rsidRPr="00251F97">
        <w:rPr>
          <w:rFonts w:ascii="Times New Roman" w:eastAsia="Times New Roman" w:hAnsi="Times New Roman" w:cs="Times New Roman"/>
          <w:color w:val="000000"/>
          <w:sz w:val="28"/>
          <w:szCs w:val="28"/>
          <w:lang w:val="en-US" w:eastAsia="ru-RU"/>
        </w:rPr>
        <w:lastRenderedPageBreak/>
        <w:t xml:space="preserve">dissociation of oxyhemoglobin over its production. On the contrary, when temperature lowers (in case of hypothermia), the clinical death lengthens to an average of 12 min by reducing the oxygen consumption of tissues (in exceptional cases, such as drowning in icy water, this period can be 30–60 or more minutes). At normal </w:t>
      </w:r>
      <w:proofErr w:type="gramStart"/>
      <w:r w:rsidRPr="00251F97">
        <w:rPr>
          <w:rFonts w:ascii="Times New Roman" w:eastAsia="Times New Roman" w:hAnsi="Times New Roman" w:cs="Times New Roman"/>
          <w:color w:val="000000"/>
          <w:sz w:val="28"/>
          <w:szCs w:val="28"/>
          <w:lang w:val="en-US" w:eastAsia="ru-RU"/>
        </w:rPr>
        <w:t>temperature</w:t>
      </w:r>
      <w:proofErr w:type="gramEnd"/>
      <w:r w:rsidRPr="00251F97">
        <w:rPr>
          <w:rFonts w:ascii="Times New Roman" w:eastAsia="Times New Roman" w:hAnsi="Times New Roman" w:cs="Times New Roman"/>
          <w:color w:val="000000"/>
          <w:sz w:val="28"/>
          <w:szCs w:val="28"/>
          <w:lang w:val="en-US" w:eastAsia="ru-RU"/>
        </w:rPr>
        <w:t xml:space="preserve"> the period of clinical death is 3–5 min, being a limiting factor in resuscitation. </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Thus, on average, when CPR </w:t>
      </w:r>
      <w:proofErr w:type="gramStart"/>
      <w:r w:rsidRPr="00251F97">
        <w:rPr>
          <w:rFonts w:ascii="Times New Roman" w:eastAsia="Times New Roman" w:hAnsi="Times New Roman" w:cs="Times New Roman"/>
          <w:color w:val="000000"/>
          <w:sz w:val="28"/>
          <w:szCs w:val="28"/>
          <w:lang w:val="en-US" w:eastAsia="ru-RU"/>
        </w:rPr>
        <w:t>is started</w:t>
      </w:r>
      <w:proofErr w:type="gramEnd"/>
      <w:r w:rsidRPr="00251F97">
        <w:rPr>
          <w:rFonts w:ascii="Times New Roman" w:eastAsia="Times New Roman" w:hAnsi="Times New Roman" w:cs="Times New Roman"/>
          <w:color w:val="000000"/>
          <w:sz w:val="28"/>
          <w:szCs w:val="28"/>
          <w:lang w:val="en-US" w:eastAsia="ru-RU"/>
        </w:rPr>
        <w:t xml:space="preserve"> within 5 min after cardiac arrest and ends with restoration of spontaneous circulation and respiration, there is a high chance of full mental restoration without neurological deficit. If CPR started within 10 min after cardiac arrest, the recovery of consciousness </w:t>
      </w:r>
      <w:proofErr w:type="gramStart"/>
      <w:r w:rsidRPr="00251F97">
        <w:rPr>
          <w:rFonts w:ascii="Times New Roman" w:eastAsia="Times New Roman" w:hAnsi="Times New Roman" w:cs="Times New Roman"/>
          <w:color w:val="000000"/>
          <w:sz w:val="28"/>
          <w:szCs w:val="28"/>
          <w:lang w:val="en-US" w:eastAsia="ru-RU"/>
        </w:rPr>
        <w:t>will be accompanied</w:t>
      </w:r>
      <w:proofErr w:type="gramEnd"/>
      <w:r w:rsidRPr="00251F97">
        <w:rPr>
          <w:rFonts w:ascii="Times New Roman" w:eastAsia="Times New Roman" w:hAnsi="Times New Roman" w:cs="Times New Roman"/>
          <w:color w:val="000000"/>
          <w:sz w:val="28"/>
          <w:szCs w:val="28"/>
          <w:lang w:val="en-US" w:eastAsia="ru-RU"/>
        </w:rPr>
        <w:t xml:space="preserve"> by neurological disorders of different severity, and if after 15 min, it is possible to restore only the vegetative functions, whereas the recovery of consciousness is impossible (i.e. in most cases there will be a so-called social death, a synonym of vegetative state). CPR started within 20 min or more after cardiac arrest is associated with total loss of all sections of the brain, including the stem structures (decerebration), when it becomes impossible to restore even the vegetative functions.</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b/>
          <w:iCs/>
          <w:color w:val="000000"/>
          <w:sz w:val="28"/>
          <w:szCs w:val="28"/>
          <w:lang w:val="en-US" w:eastAsia="ru-RU"/>
        </w:rPr>
        <w:t>Social death</w:t>
      </w:r>
      <w:r w:rsidRPr="00251F97">
        <w:rPr>
          <w:rFonts w:ascii="Times New Roman" w:eastAsia="Times New Roman" w:hAnsi="Times New Roman" w:cs="Times New Roman"/>
          <w:color w:val="000000"/>
          <w:sz w:val="28"/>
          <w:szCs w:val="28"/>
          <w:lang w:val="en-US" w:eastAsia="ru-RU"/>
        </w:rPr>
        <w:t xml:space="preserve"> is a partly reversible condition characterized by irreversible loss of the cerebral cortex function (decortication), while maintaining the vegetative functions.</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b/>
          <w:iCs/>
          <w:color w:val="000000"/>
          <w:sz w:val="28"/>
          <w:szCs w:val="28"/>
          <w:lang w:val="en-US" w:eastAsia="ru-RU"/>
        </w:rPr>
        <w:t>Biological death</w:t>
      </w:r>
      <w:r w:rsidRPr="00251F97">
        <w:rPr>
          <w:rFonts w:ascii="Times New Roman" w:eastAsia="Times New Roman" w:hAnsi="Times New Roman" w:cs="Times New Roman"/>
          <w:color w:val="000000"/>
          <w:sz w:val="28"/>
          <w:szCs w:val="28"/>
          <w:lang w:val="en-US" w:eastAsia="ru-RU"/>
        </w:rPr>
        <w:t xml:space="preserve"> is an irreversible state of the cells of vital organs, when the revival of the organism as an integrated system is impossible.</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b/>
          <w:iCs/>
          <w:color w:val="000000"/>
          <w:sz w:val="28"/>
          <w:szCs w:val="28"/>
          <w:lang w:val="en-US" w:eastAsia="ru-RU"/>
        </w:rPr>
        <w:t>Brain death</w:t>
      </w:r>
      <w:r w:rsidRPr="00251F97">
        <w:rPr>
          <w:rFonts w:ascii="Times New Roman" w:eastAsia="Times New Roman" w:hAnsi="Times New Roman" w:cs="Times New Roman"/>
          <w:color w:val="000000"/>
          <w:sz w:val="28"/>
          <w:szCs w:val="28"/>
          <w:lang w:val="en-US" w:eastAsia="ru-RU"/>
        </w:rPr>
        <w:t xml:space="preserve"> is a total and irreversible cessation of all the brain functions, while the heart is working, during mechanical ventilation, infusion and drug therapy. </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In contemporary understanding, brain death is a juridical equivalent of a person’s death.</w:t>
      </w:r>
    </w:p>
    <w:p w:rsidR="00F44109" w:rsidRDefault="00F44109" w:rsidP="00F44109">
      <w:pPr>
        <w:autoSpaceDE w:val="0"/>
        <w:autoSpaceDN w:val="0"/>
        <w:adjustRightInd w:val="0"/>
        <w:spacing w:after="0" w:line="288" w:lineRule="auto"/>
        <w:jc w:val="both"/>
        <w:textAlignment w:val="center"/>
        <w:rPr>
          <w:rFonts w:ascii="Times New Roman" w:eastAsia="Times New Roman" w:hAnsi="Times New Roman" w:cs="Times New Roman"/>
          <w:color w:val="000000"/>
          <w:sz w:val="28"/>
          <w:szCs w:val="28"/>
          <w:lang w:val="en-US" w:eastAsia="ru-RU"/>
        </w:rPr>
      </w:pPr>
    </w:p>
    <w:p w:rsidR="00251F97" w:rsidRPr="00251F97" w:rsidRDefault="00251F97" w:rsidP="00F44109">
      <w:pPr>
        <w:autoSpaceDE w:val="0"/>
        <w:autoSpaceDN w:val="0"/>
        <w:adjustRightInd w:val="0"/>
        <w:spacing w:after="0" w:line="288" w:lineRule="auto"/>
        <w:jc w:val="both"/>
        <w:textAlignment w:val="center"/>
        <w:rPr>
          <w:rFonts w:ascii="Times New Roman" w:eastAsia="Times New Roman" w:hAnsi="Times New Roman" w:cs="Times New Roman"/>
          <w:b/>
          <w:color w:val="000000"/>
          <w:sz w:val="28"/>
          <w:szCs w:val="28"/>
          <w:lang w:val="en-US" w:eastAsia="ru-RU"/>
        </w:rPr>
      </w:pPr>
      <w:r w:rsidRPr="00251F97">
        <w:rPr>
          <w:rFonts w:ascii="Times New Roman" w:eastAsia="Times New Roman" w:hAnsi="Times New Roman" w:cs="Times New Roman"/>
          <w:b/>
          <w:color w:val="000000"/>
          <w:sz w:val="28"/>
          <w:szCs w:val="28"/>
          <w:lang w:val="en-US" w:eastAsia="ru-RU"/>
        </w:rPr>
        <w:t xml:space="preserve">Symptoms of clinical death according recommendation of </w:t>
      </w:r>
      <w:proofErr w:type="gramStart"/>
      <w:r w:rsidRPr="00251F97">
        <w:rPr>
          <w:rFonts w:ascii="Times New Roman" w:eastAsia="Times New Roman" w:hAnsi="Times New Roman" w:cs="Times New Roman"/>
          <w:b/>
          <w:color w:val="000000"/>
          <w:sz w:val="28"/>
          <w:szCs w:val="28"/>
          <w:lang w:val="en-US" w:eastAsia="ru-RU"/>
        </w:rPr>
        <w:t>Basic  life</w:t>
      </w:r>
      <w:proofErr w:type="gramEnd"/>
      <w:r w:rsidRPr="00251F97">
        <w:rPr>
          <w:rFonts w:ascii="Times New Roman" w:eastAsia="Times New Roman" w:hAnsi="Times New Roman" w:cs="Times New Roman"/>
          <w:b/>
          <w:color w:val="000000"/>
          <w:sz w:val="28"/>
          <w:szCs w:val="28"/>
          <w:lang w:val="en-US" w:eastAsia="ru-RU"/>
        </w:rPr>
        <w:t xml:space="preserve"> support</w:t>
      </w:r>
    </w:p>
    <w:p w:rsidR="00F44109" w:rsidRPr="00251F97" w:rsidRDefault="001E16AA" w:rsidP="001E16AA">
      <w:pPr>
        <w:pStyle w:val="a3"/>
        <w:numPr>
          <w:ilvl w:val="0"/>
          <w:numId w:val="3"/>
        </w:numPr>
        <w:tabs>
          <w:tab w:val="left" w:pos="560"/>
          <w:tab w:val="left" w:pos="1134"/>
          <w:tab w:val="left" w:pos="1417"/>
          <w:tab w:val="left" w:pos="1701"/>
        </w:tabs>
        <w:autoSpaceDE w:val="0"/>
        <w:autoSpaceDN w:val="0"/>
        <w:adjustRightInd w:val="0"/>
        <w:spacing w:after="0" w:line="248" w:lineRule="atLeast"/>
        <w:jc w:val="both"/>
        <w:textAlignment w:val="center"/>
        <w:rPr>
          <w:rFonts w:ascii="Times New Roman" w:eastAsia="Times New Roman" w:hAnsi="Times New Roman" w:cs="Times New Roman"/>
          <w:bCs/>
          <w:color w:val="000000"/>
          <w:sz w:val="28"/>
          <w:szCs w:val="28"/>
          <w:lang w:val="en-US" w:eastAsia="ru-RU"/>
        </w:rPr>
      </w:pPr>
      <w:r w:rsidRPr="00251F97">
        <w:rPr>
          <w:rFonts w:ascii="Times New Roman" w:eastAsia="Times New Roman" w:hAnsi="Times New Roman" w:cs="Times New Roman"/>
          <w:b/>
          <w:bCs/>
          <w:color w:val="000000"/>
          <w:sz w:val="28"/>
          <w:szCs w:val="28"/>
          <w:lang w:val="en-US" w:eastAsia="ru-RU"/>
        </w:rPr>
        <w:t>Absence of respiration</w:t>
      </w:r>
      <w:r w:rsidRPr="00251F97">
        <w:rPr>
          <w:rFonts w:ascii="Times New Roman" w:eastAsia="Times New Roman" w:hAnsi="Times New Roman" w:cs="Times New Roman"/>
          <w:bCs/>
          <w:color w:val="000000"/>
          <w:sz w:val="28"/>
          <w:szCs w:val="28"/>
          <w:lang w:val="en-US" w:eastAsia="ru-RU"/>
        </w:rPr>
        <w:t xml:space="preserve">. Presence of respiration </w:t>
      </w:r>
      <w:proofErr w:type="gramStart"/>
      <w:r w:rsidRPr="00251F97">
        <w:rPr>
          <w:rFonts w:ascii="Times New Roman" w:eastAsia="Times New Roman" w:hAnsi="Times New Roman" w:cs="Times New Roman"/>
          <w:bCs/>
          <w:color w:val="000000"/>
          <w:sz w:val="28"/>
          <w:szCs w:val="28"/>
          <w:lang w:val="en-US" w:eastAsia="ru-RU"/>
        </w:rPr>
        <w:t>is evaluated</w:t>
      </w:r>
      <w:proofErr w:type="gramEnd"/>
      <w:r w:rsidRPr="00251F97">
        <w:rPr>
          <w:rFonts w:ascii="Times New Roman" w:eastAsia="Times New Roman" w:hAnsi="Times New Roman" w:cs="Times New Roman"/>
          <w:bCs/>
          <w:color w:val="000000"/>
          <w:sz w:val="28"/>
          <w:szCs w:val="28"/>
          <w:lang w:val="en-US" w:eastAsia="ru-RU"/>
        </w:rPr>
        <w:t xml:space="preserve"> by listening to the movement of air around the person’s airways, and monitoring chest excursion.</w:t>
      </w:r>
    </w:p>
    <w:p w:rsidR="001E16AA" w:rsidRPr="00251F97" w:rsidRDefault="001E16AA" w:rsidP="001E16AA">
      <w:pPr>
        <w:pStyle w:val="a3"/>
        <w:numPr>
          <w:ilvl w:val="0"/>
          <w:numId w:val="3"/>
        </w:numPr>
        <w:tabs>
          <w:tab w:val="left" w:pos="560"/>
          <w:tab w:val="left" w:pos="1134"/>
          <w:tab w:val="left" w:pos="1417"/>
          <w:tab w:val="left" w:pos="1701"/>
        </w:tabs>
        <w:autoSpaceDE w:val="0"/>
        <w:autoSpaceDN w:val="0"/>
        <w:adjustRightInd w:val="0"/>
        <w:spacing w:after="0" w:line="248" w:lineRule="atLeast"/>
        <w:jc w:val="both"/>
        <w:textAlignment w:val="center"/>
        <w:rPr>
          <w:rFonts w:ascii="Times New Roman" w:eastAsia="Times New Roman" w:hAnsi="Times New Roman" w:cs="Times New Roman"/>
          <w:bCs/>
          <w:color w:val="000000"/>
          <w:sz w:val="28"/>
          <w:szCs w:val="28"/>
          <w:lang w:val="en-US" w:eastAsia="ru-RU"/>
        </w:rPr>
      </w:pPr>
      <w:r w:rsidRPr="00251F97">
        <w:rPr>
          <w:rFonts w:ascii="Times New Roman" w:eastAsia="Times New Roman" w:hAnsi="Times New Roman" w:cs="Times New Roman"/>
          <w:b/>
          <w:bCs/>
          <w:color w:val="000000"/>
          <w:sz w:val="28"/>
          <w:szCs w:val="28"/>
          <w:lang w:val="en-US" w:eastAsia="ru-RU"/>
        </w:rPr>
        <w:t>Absence of consciousness</w:t>
      </w:r>
      <w:r w:rsidRPr="00251F97">
        <w:rPr>
          <w:rFonts w:ascii="Times New Roman" w:eastAsia="Times New Roman" w:hAnsi="Times New Roman" w:cs="Times New Roman"/>
          <w:bCs/>
          <w:color w:val="000000"/>
          <w:sz w:val="28"/>
          <w:szCs w:val="28"/>
          <w:lang w:val="en-US" w:eastAsia="ru-RU"/>
        </w:rPr>
        <w:t xml:space="preserve">. </w:t>
      </w:r>
    </w:p>
    <w:p w:rsidR="001E16AA" w:rsidRPr="00251F97" w:rsidRDefault="001E16AA" w:rsidP="001E16AA">
      <w:pPr>
        <w:pStyle w:val="a3"/>
        <w:tabs>
          <w:tab w:val="left" w:pos="560"/>
          <w:tab w:val="left" w:pos="1134"/>
          <w:tab w:val="left" w:pos="1417"/>
          <w:tab w:val="left" w:pos="1701"/>
        </w:tabs>
        <w:autoSpaceDE w:val="0"/>
        <w:autoSpaceDN w:val="0"/>
        <w:adjustRightInd w:val="0"/>
        <w:spacing w:after="0" w:line="248" w:lineRule="atLeast"/>
        <w:ind w:left="700"/>
        <w:jc w:val="both"/>
        <w:textAlignment w:val="center"/>
        <w:rPr>
          <w:rFonts w:ascii="Times New Roman" w:eastAsia="Times New Roman" w:hAnsi="Times New Roman" w:cs="Times New Roman"/>
          <w:bCs/>
          <w:color w:val="000000"/>
          <w:sz w:val="28"/>
          <w:szCs w:val="28"/>
          <w:lang w:val="en-US" w:eastAsia="ru-RU"/>
        </w:rPr>
      </w:pPr>
    </w:p>
    <w:p w:rsidR="001E16AA" w:rsidRPr="00251F97" w:rsidRDefault="001E16AA" w:rsidP="00251F97">
      <w:pPr>
        <w:tabs>
          <w:tab w:val="left" w:pos="560"/>
          <w:tab w:val="left" w:pos="1134"/>
          <w:tab w:val="left" w:pos="1417"/>
          <w:tab w:val="left" w:pos="1701"/>
        </w:tabs>
        <w:autoSpaceDE w:val="0"/>
        <w:autoSpaceDN w:val="0"/>
        <w:adjustRightInd w:val="0"/>
        <w:spacing w:after="0" w:line="248" w:lineRule="atLeast"/>
        <w:jc w:val="both"/>
        <w:textAlignment w:val="center"/>
        <w:rPr>
          <w:rFonts w:ascii="Times New Roman" w:eastAsia="Times New Roman" w:hAnsi="Times New Roman" w:cs="Times New Roman"/>
          <w:b/>
          <w:bCs/>
          <w:color w:val="000000"/>
          <w:sz w:val="28"/>
          <w:szCs w:val="28"/>
          <w:lang w:val="en-US" w:eastAsia="ru-RU"/>
        </w:rPr>
      </w:pPr>
      <w:r w:rsidRPr="00251F97">
        <w:rPr>
          <w:rFonts w:ascii="Times New Roman" w:eastAsia="Times New Roman" w:hAnsi="Times New Roman" w:cs="Times New Roman"/>
          <w:b/>
          <w:bCs/>
          <w:color w:val="000000"/>
          <w:sz w:val="28"/>
          <w:szCs w:val="28"/>
          <w:lang w:val="en-US" w:eastAsia="ru-RU"/>
        </w:rPr>
        <w:t xml:space="preserve">Symptoms of clinical death according recommendation of </w:t>
      </w:r>
      <w:proofErr w:type="gramStart"/>
      <w:r w:rsidRPr="00251F97">
        <w:rPr>
          <w:rFonts w:ascii="Times New Roman" w:eastAsia="Times New Roman" w:hAnsi="Times New Roman" w:cs="Times New Roman"/>
          <w:b/>
          <w:bCs/>
          <w:color w:val="000000"/>
          <w:sz w:val="28"/>
          <w:szCs w:val="28"/>
          <w:lang w:val="en-US" w:eastAsia="ru-RU"/>
        </w:rPr>
        <w:t>Advanced</w:t>
      </w:r>
      <w:proofErr w:type="gramEnd"/>
      <w:r w:rsidRPr="00251F97">
        <w:rPr>
          <w:rFonts w:ascii="Times New Roman" w:eastAsia="Times New Roman" w:hAnsi="Times New Roman" w:cs="Times New Roman"/>
          <w:b/>
          <w:bCs/>
          <w:color w:val="000000"/>
          <w:sz w:val="28"/>
          <w:szCs w:val="28"/>
          <w:lang w:val="en-US" w:eastAsia="ru-RU"/>
        </w:rPr>
        <w:t xml:space="preserve"> life support</w:t>
      </w:r>
    </w:p>
    <w:p w:rsidR="001E16AA" w:rsidRPr="00251F97" w:rsidRDefault="00F44109" w:rsidP="001E16AA">
      <w:pPr>
        <w:pStyle w:val="a3"/>
        <w:numPr>
          <w:ilvl w:val="0"/>
          <w:numId w:val="4"/>
        </w:numPr>
        <w:tabs>
          <w:tab w:val="left" w:pos="560"/>
          <w:tab w:val="left" w:pos="1134"/>
          <w:tab w:val="left" w:pos="1417"/>
          <w:tab w:val="left" w:pos="1701"/>
        </w:tabs>
        <w:autoSpaceDE w:val="0"/>
        <w:autoSpaceDN w:val="0"/>
        <w:adjustRightInd w:val="0"/>
        <w:spacing w:after="0" w:line="248" w:lineRule="atLeast"/>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b/>
          <w:color w:val="000000"/>
          <w:sz w:val="28"/>
          <w:szCs w:val="28"/>
          <w:lang w:val="en-US" w:eastAsia="ru-RU"/>
        </w:rPr>
        <w:t>Absence of pulse on the carotid arteries</w:t>
      </w:r>
      <w:r w:rsidRPr="00251F97">
        <w:rPr>
          <w:rFonts w:ascii="Times New Roman" w:eastAsia="Times New Roman" w:hAnsi="Times New Roman" w:cs="Times New Roman"/>
          <w:color w:val="000000"/>
          <w:sz w:val="28"/>
          <w:szCs w:val="28"/>
          <w:lang w:val="en-US" w:eastAsia="ru-RU"/>
        </w:rPr>
        <w:t>. Pulse on the carotid arteries is determined with a use of palpation, by slowly shifting the index and middle fingers from the angle of the thyroid cartilage (Adam’s apple) to the inner edge of</w:t>
      </w:r>
      <w:r w:rsidR="001E16AA" w:rsidRPr="00251F97">
        <w:rPr>
          <w:rFonts w:ascii="Times New Roman" w:eastAsia="Times New Roman" w:hAnsi="Times New Roman" w:cs="Times New Roman"/>
          <w:color w:val="000000"/>
          <w:sz w:val="28"/>
          <w:szCs w:val="28"/>
          <w:lang w:val="en-US" w:eastAsia="ru-RU"/>
        </w:rPr>
        <w:t xml:space="preserve"> the sternocleidomastoid muscle</w:t>
      </w:r>
    </w:p>
    <w:p w:rsidR="001E16AA" w:rsidRPr="00251F97" w:rsidRDefault="00F44109" w:rsidP="001E16AA">
      <w:pPr>
        <w:pStyle w:val="a3"/>
        <w:numPr>
          <w:ilvl w:val="0"/>
          <w:numId w:val="4"/>
        </w:numPr>
        <w:tabs>
          <w:tab w:val="left" w:pos="560"/>
          <w:tab w:val="left" w:pos="1134"/>
          <w:tab w:val="left" w:pos="1417"/>
          <w:tab w:val="left" w:pos="1701"/>
        </w:tabs>
        <w:autoSpaceDE w:val="0"/>
        <w:autoSpaceDN w:val="0"/>
        <w:adjustRightInd w:val="0"/>
        <w:spacing w:after="0" w:line="248" w:lineRule="atLeast"/>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b/>
          <w:color w:val="000000"/>
          <w:sz w:val="28"/>
          <w:szCs w:val="28"/>
          <w:lang w:val="en-US" w:eastAsia="ru-RU"/>
        </w:rPr>
        <w:t>Absence of respiration</w:t>
      </w:r>
      <w:r w:rsidRPr="00251F97">
        <w:rPr>
          <w:rFonts w:ascii="Times New Roman" w:eastAsia="Times New Roman" w:hAnsi="Times New Roman" w:cs="Times New Roman"/>
          <w:color w:val="000000"/>
          <w:sz w:val="28"/>
          <w:szCs w:val="28"/>
          <w:lang w:val="en-US" w:eastAsia="ru-RU"/>
        </w:rPr>
        <w:t xml:space="preserve">. Presence of respiration </w:t>
      </w:r>
      <w:proofErr w:type="gramStart"/>
      <w:r w:rsidRPr="00251F97">
        <w:rPr>
          <w:rFonts w:ascii="Times New Roman" w:eastAsia="Times New Roman" w:hAnsi="Times New Roman" w:cs="Times New Roman"/>
          <w:color w:val="000000"/>
          <w:sz w:val="28"/>
          <w:szCs w:val="28"/>
          <w:lang w:val="en-US" w:eastAsia="ru-RU"/>
        </w:rPr>
        <w:t>is evaluated</w:t>
      </w:r>
      <w:proofErr w:type="gramEnd"/>
      <w:r w:rsidRPr="00251F97">
        <w:rPr>
          <w:rFonts w:ascii="Times New Roman" w:eastAsia="Times New Roman" w:hAnsi="Times New Roman" w:cs="Times New Roman"/>
          <w:color w:val="000000"/>
          <w:sz w:val="28"/>
          <w:szCs w:val="28"/>
          <w:lang w:val="en-US" w:eastAsia="ru-RU"/>
        </w:rPr>
        <w:t xml:space="preserve"> by listening to the movement of air around the person’s airways, and monitoring chest excursion.</w:t>
      </w:r>
    </w:p>
    <w:p w:rsidR="00F44109" w:rsidRPr="00251F97" w:rsidRDefault="00F44109" w:rsidP="001E16AA">
      <w:pPr>
        <w:pStyle w:val="a3"/>
        <w:numPr>
          <w:ilvl w:val="0"/>
          <w:numId w:val="4"/>
        </w:numPr>
        <w:tabs>
          <w:tab w:val="left" w:pos="560"/>
          <w:tab w:val="left" w:pos="1134"/>
          <w:tab w:val="left" w:pos="1417"/>
          <w:tab w:val="left" w:pos="1701"/>
        </w:tabs>
        <w:autoSpaceDE w:val="0"/>
        <w:autoSpaceDN w:val="0"/>
        <w:adjustRightInd w:val="0"/>
        <w:spacing w:after="0" w:line="248" w:lineRule="atLeast"/>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b/>
          <w:color w:val="000000"/>
          <w:sz w:val="28"/>
          <w:szCs w:val="28"/>
          <w:lang w:val="en-US" w:eastAsia="ru-RU"/>
        </w:rPr>
        <w:lastRenderedPageBreak/>
        <w:t xml:space="preserve">Pupil dilation in the absence </w:t>
      </w:r>
      <w:proofErr w:type="gramStart"/>
      <w:r w:rsidRPr="00251F97">
        <w:rPr>
          <w:rFonts w:ascii="Times New Roman" w:eastAsia="Times New Roman" w:hAnsi="Times New Roman" w:cs="Times New Roman"/>
          <w:b/>
          <w:color w:val="000000"/>
          <w:sz w:val="28"/>
          <w:szCs w:val="28"/>
          <w:lang w:val="en-US" w:eastAsia="ru-RU"/>
        </w:rPr>
        <w:t>of  reaction</w:t>
      </w:r>
      <w:proofErr w:type="gramEnd"/>
      <w:r w:rsidRPr="00251F97">
        <w:rPr>
          <w:rFonts w:ascii="Times New Roman" w:eastAsia="Times New Roman" w:hAnsi="Times New Roman" w:cs="Times New Roman"/>
          <w:b/>
          <w:color w:val="000000"/>
          <w:sz w:val="28"/>
          <w:szCs w:val="28"/>
          <w:lang w:val="en-US" w:eastAsia="ru-RU"/>
        </w:rPr>
        <w:t xml:space="preserve"> to light</w:t>
      </w:r>
      <w:r w:rsidRPr="00251F97">
        <w:rPr>
          <w:rFonts w:ascii="Times New Roman" w:eastAsia="Times New Roman" w:hAnsi="Times New Roman" w:cs="Times New Roman"/>
          <w:color w:val="000000"/>
          <w:sz w:val="28"/>
          <w:szCs w:val="28"/>
          <w:lang w:val="en-US" w:eastAsia="ru-RU"/>
        </w:rPr>
        <w:t xml:space="preserve"> (emerges after 1 </w:t>
      </w:r>
      <w:r w:rsidR="001E16AA" w:rsidRPr="00251F97">
        <w:rPr>
          <w:rFonts w:ascii="Times New Roman" w:eastAsia="Times New Roman" w:hAnsi="Times New Roman" w:cs="Times New Roman"/>
          <w:color w:val="000000"/>
          <w:sz w:val="28"/>
          <w:szCs w:val="28"/>
          <w:lang w:val="en-US" w:eastAsia="ru-RU"/>
        </w:rPr>
        <w:t>min after cardiac arrest)</w:t>
      </w:r>
      <w:r w:rsidRPr="00251F97">
        <w:rPr>
          <w:rFonts w:ascii="Times New Roman" w:eastAsia="Times New Roman" w:hAnsi="Times New Roman" w:cs="Times New Roman"/>
          <w:color w:val="000000"/>
          <w:sz w:val="28"/>
          <w:szCs w:val="28"/>
          <w:lang w:val="en-US" w:eastAsia="ru-RU"/>
        </w:rPr>
        <w:t>.</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Diagnosis of clinical death </w:t>
      </w:r>
      <w:proofErr w:type="gramStart"/>
      <w:r w:rsidRPr="00251F97">
        <w:rPr>
          <w:rFonts w:ascii="Times New Roman" w:eastAsia="Times New Roman" w:hAnsi="Times New Roman" w:cs="Times New Roman"/>
          <w:color w:val="000000"/>
          <w:sz w:val="28"/>
          <w:szCs w:val="28"/>
          <w:lang w:val="en-US" w:eastAsia="ru-RU"/>
        </w:rPr>
        <w:t>must be carried out</w:t>
      </w:r>
      <w:proofErr w:type="gramEnd"/>
      <w:r w:rsidRPr="00251F97">
        <w:rPr>
          <w:rFonts w:ascii="Times New Roman" w:eastAsia="Times New Roman" w:hAnsi="Times New Roman" w:cs="Times New Roman"/>
          <w:color w:val="000000"/>
          <w:sz w:val="28"/>
          <w:szCs w:val="28"/>
          <w:lang w:val="en-US" w:eastAsia="ru-RU"/>
        </w:rPr>
        <w:t xml:space="preserve"> as quickly as possible (within 10–15 sec) for the immediate start of resuscitation, because if the critical period of 3–5 min of clinical death is overlooked, an irreversible damage to the brain begins. </w:t>
      </w:r>
    </w:p>
    <w:p w:rsidR="00F44109" w:rsidRPr="00251F97" w:rsidRDefault="00F44109" w:rsidP="00F44109">
      <w:pPr>
        <w:tabs>
          <w:tab w:val="left" w:pos="340"/>
          <w:tab w:val="left" w:pos="567"/>
          <w:tab w:val="left" w:pos="850"/>
          <w:tab w:val="left" w:pos="1134"/>
          <w:tab w:val="left" w:pos="1417"/>
          <w:tab w:val="left" w:pos="1701"/>
        </w:tabs>
        <w:autoSpaceDE w:val="0"/>
        <w:autoSpaceDN w:val="0"/>
        <w:adjustRightInd w:val="0"/>
        <w:spacing w:after="0" w:line="288" w:lineRule="auto"/>
        <w:jc w:val="both"/>
        <w:textAlignment w:val="center"/>
        <w:rPr>
          <w:rFonts w:ascii="Times New Roman" w:eastAsia="Times New Roman" w:hAnsi="Times New Roman" w:cs="Times New Roman"/>
          <w:b/>
          <w:bCs/>
          <w:color w:val="000000"/>
          <w:w w:val="90"/>
          <w:sz w:val="28"/>
          <w:szCs w:val="28"/>
          <w:lang w:val="en-US" w:eastAsia="ru-RU"/>
        </w:rPr>
      </w:pPr>
    </w:p>
    <w:p w:rsidR="00F44109" w:rsidRPr="00251F97" w:rsidRDefault="00F44109" w:rsidP="00F44109">
      <w:pPr>
        <w:spacing w:after="0" w:line="240" w:lineRule="auto"/>
        <w:jc w:val="both"/>
        <w:rPr>
          <w:rFonts w:ascii="Times New Roman" w:eastAsia="Times New Roman" w:hAnsi="Times New Roman" w:cs="Times New Roman"/>
          <w:sz w:val="28"/>
          <w:szCs w:val="28"/>
          <w:lang w:val="en-US" w:eastAsia="ru-RU"/>
        </w:rPr>
      </w:pPr>
    </w:p>
    <w:p w:rsidR="00F44109" w:rsidRPr="00251F97" w:rsidRDefault="00F44109" w:rsidP="00F44109">
      <w:pPr>
        <w:spacing w:after="0" w:line="240" w:lineRule="auto"/>
        <w:jc w:val="both"/>
        <w:rPr>
          <w:rFonts w:ascii="Times New Roman" w:eastAsia="Times New Roman" w:hAnsi="Times New Roman" w:cs="Times New Roman"/>
          <w:sz w:val="28"/>
          <w:szCs w:val="28"/>
          <w:lang w:val="en-US" w:eastAsia="ru-RU"/>
        </w:rPr>
      </w:pPr>
    </w:p>
    <w:p w:rsidR="00F44109" w:rsidRPr="00251F97" w:rsidRDefault="00F44109" w:rsidP="00F44109">
      <w:pPr>
        <w:keepNext/>
        <w:keepLines/>
        <w:suppressAutoHyphens/>
        <w:autoSpaceDE w:val="0"/>
        <w:autoSpaceDN w:val="0"/>
        <w:adjustRightInd w:val="0"/>
        <w:spacing w:before="227" w:after="142" w:line="288" w:lineRule="auto"/>
        <w:jc w:val="both"/>
        <w:textAlignment w:val="center"/>
        <w:rPr>
          <w:rFonts w:ascii="Times New Roman" w:eastAsia="Times New Roman" w:hAnsi="Times New Roman" w:cs="Times New Roman"/>
          <w:b/>
          <w:bCs/>
          <w:color w:val="000000"/>
          <w:w w:val="76"/>
          <w:sz w:val="28"/>
          <w:szCs w:val="28"/>
          <w:lang w:val="en-US" w:eastAsia="ru-RU"/>
        </w:rPr>
      </w:pPr>
      <w:r w:rsidRPr="00251F97">
        <w:rPr>
          <w:rFonts w:ascii="Times New Roman" w:eastAsia="Times New Roman" w:hAnsi="Times New Roman" w:cs="Times New Roman"/>
          <w:b/>
          <w:bCs/>
          <w:color w:val="000000"/>
          <w:w w:val="76"/>
          <w:sz w:val="28"/>
          <w:szCs w:val="28"/>
          <w:lang w:val="en-US" w:eastAsia="ru-RU"/>
        </w:rPr>
        <w:t xml:space="preserve">         Indications to cardiopulmonary resuscitation</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All cases of clinical death, regardless of its causing factors.</w:t>
      </w:r>
    </w:p>
    <w:p w:rsidR="00F44109" w:rsidRPr="00251F97" w:rsidRDefault="00F44109" w:rsidP="00F44109">
      <w:pPr>
        <w:keepNext/>
        <w:keepLines/>
        <w:suppressAutoHyphens/>
        <w:autoSpaceDE w:val="0"/>
        <w:autoSpaceDN w:val="0"/>
        <w:adjustRightInd w:val="0"/>
        <w:spacing w:before="227" w:after="142" w:line="288" w:lineRule="auto"/>
        <w:jc w:val="both"/>
        <w:textAlignment w:val="center"/>
        <w:rPr>
          <w:rFonts w:ascii="Times New Roman" w:eastAsia="Times New Roman" w:hAnsi="Times New Roman" w:cs="Times New Roman"/>
          <w:b/>
          <w:bCs/>
          <w:color w:val="000000"/>
          <w:w w:val="76"/>
          <w:sz w:val="28"/>
          <w:szCs w:val="28"/>
          <w:lang w:val="en-US" w:eastAsia="ru-RU"/>
        </w:rPr>
      </w:pPr>
      <w:r w:rsidRPr="00251F97">
        <w:rPr>
          <w:rFonts w:ascii="Times New Roman" w:eastAsia="Times New Roman" w:hAnsi="Times New Roman" w:cs="Times New Roman"/>
          <w:b/>
          <w:bCs/>
          <w:color w:val="000000"/>
          <w:w w:val="76"/>
          <w:sz w:val="28"/>
          <w:szCs w:val="28"/>
          <w:lang w:val="en-US" w:eastAsia="ru-RU"/>
        </w:rPr>
        <w:t>Contraindications to cardiopulmonary resuscitation</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All cases when it is known that resuscitation is </w:t>
      </w:r>
      <w:proofErr w:type="gramStart"/>
      <w:r w:rsidRPr="00251F97">
        <w:rPr>
          <w:rFonts w:ascii="Times New Roman" w:eastAsia="Times New Roman" w:hAnsi="Times New Roman" w:cs="Times New Roman"/>
          <w:color w:val="000000"/>
          <w:sz w:val="28"/>
          <w:szCs w:val="28"/>
          <w:lang w:val="en-US" w:eastAsia="ru-RU"/>
        </w:rPr>
        <w:t>absolutely useless</w:t>
      </w:r>
      <w:proofErr w:type="gramEnd"/>
      <w:r w:rsidRPr="00251F97">
        <w:rPr>
          <w:rFonts w:ascii="Times New Roman" w:eastAsia="Times New Roman" w:hAnsi="Times New Roman" w:cs="Times New Roman"/>
          <w:color w:val="000000"/>
          <w:sz w:val="28"/>
          <w:szCs w:val="28"/>
          <w:lang w:val="en-US" w:eastAsia="ru-RU"/>
        </w:rPr>
        <w:t xml:space="preserve"> and hopeless:</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1. The onset death due to a long debilitating disease, in which all modern methods of treatment have already been used and death is not a surprise (in this case, resuscitation will not prolong life, but only extend the process of dying that is not humane).</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2. The onset death of patients with incurable diseases (</w:t>
      </w:r>
      <w:proofErr w:type="spellStart"/>
      <w:r w:rsidRPr="00251F97">
        <w:rPr>
          <w:rFonts w:ascii="Times New Roman" w:eastAsia="Times New Roman" w:hAnsi="Times New Roman" w:cs="Times New Roman"/>
          <w:color w:val="000000"/>
          <w:sz w:val="28"/>
          <w:szCs w:val="28"/>
          <w:lang w:val="en-US" w:eastAsia="ru-RU"/>
        </w:rPr>
        <w:t>oncopathology</w:t>
      </w:r>
      <w:proofErr w:type="spellEnd"/>
      <w:r w:rsidRPr="00251F97">
        <w:rPr>
          <w:rFonts w:ascii="Times New Roman" w:eastAsia="Times New Roman" w:hAnsi="Times New Roman" w:cs="Times New Roman"/>
          <w:color w:val="000000"/>
          <w:sz w:val="28"/>
          <w:szCs w:val="28"/>
          <w:lang w:val="en-US" w:eastAsia="ru-RU"/>
        </w:rPr>
        <w:t xml:space="preserve"> in the terminal stage, terminal stages of brain circulatory violations – strokes).</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3.  If there are signs of biological death.</w:t>
      </w:r>
    </w:p>
    <w:p w:rsidR="00F44109" w:rsidRPr="00251F97" w:rsidRDefault="00F44109" w:rsidP="00F44109">
      <w:pPr>
        <w:keepNext/>
        <w:keepLines/>
        <w:suppressAutoHyphens/>
        <w:autoSpaceDE w:val="0"/>
        <w:autoSpaceDN w:val="0"/>
        <w:adjustRightInd w:val="0"/>
        <w:spacing w:before="340" w:after="198" w:line="288" w:lineRule="auto"/>
        <w:jc w:val="both"/>
        <w:textAlignment w:val="center"/>
        <w:rPr>
          <w:rFonts w:ascii="Times New Roman" w:eastAsia="Times New Roman" w:hAnsi="Times New Roman" w:cs="Times New Roman"/>
          <w:b/>
          <w:bCs/>
          <w:caps/>
          <w:color w:val="000000"/>
          <w:w w:val="76"/>
          <w:sz w:val="28"/>
          <w:szCs w:val="28"/>
          <w:lang w:val="en-US" w:eastAsia="ru-RU"/>
        </w:rPr>
      </w:pPr>
      <w:r w:rsidRPr="00251F97">
        <w:rPr>
          <w:rFonts w:ascii="Times New Roman" w:eastAsia="Times New Roman" w:hAnsi="Times New Roman" w:cs="Times New Roman"/>
          <w:b/>
          <w:bCs/>
          <w:caps/>
          <w:color w:val="000000"/>
          <w:w w:val="76"/>
          <w:sz w:val="28"/>
          <w:szCs w:val="28"/>
          <w:lang w:val="en-US" w:eastAsia="ru-RU"/>
        </w:rPr>
        <w:t>Stages of cardiopulmonary and cerebral resuscitation</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The cardio-pulmonary resuscitation algorithm - ABC (A- Airway, B- Breathing, </w:t>
      </w:r>
      <w:proofErr w:type="gramStart"/>
      <w:r w:rsidRPr="00251F97">
        <w:rPr>
          <w:rFonts w:ascii="Times New Roman" w:eastAsia="Times New Roman" w:hAnsi="Times New Roman" w:cs="Times New Roman"/>
          <w:color w:val="000000"/>
          <w:sz w:val="28"/>
          <w:szCs w:val="28"/>
          <w:lang w:val="en-US" w:eastAsia="ru-RU"/>
        </w:rPr>
        <w:t>C</w:t>
      </w:r>
      <w:proofErr w:type="gramEnd"/>
      <w:r w:rsidRPr="00251F97">
        <w:rPr>
          <w:rFonts w:ascii="Times New Roman" w:eastAsia="Times New Roman" w:hAnsi="Times New Roman" w:cs="Times New Roman"/>
          <w:color w:val="000000"/>
          <w:sz w:val="28"/>
          <w:szCs w:val="28"/>
          <w:lang w:val="en-US" w:eastAsia="ru-RU"/>
        </w:rPr>
        <w:t>- Circulation), initiated by P. Safar, since the recommendations of ERC 2010, was modified in the CAB algorithm:</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C- </w:t>
      </w:r>
      <w:proofErr w:type="gramStart"/>
      <w:r w:rsidRPr="00251F97">
        <w:rPr>
          <w:rFonts w:ascii="Times New Roman" w:eastAsia="Times New Roman" w:hAnsi="Times New Roman" w:cs="Times New Roman"/>
          <w:color w:val="000000"/>
          <w:sz w:val="28"/>
          <w:szCs w:val="28"/>
          <w:lang w:val="en-US" w:eastAsia="ru-RU"/>
        </w:rPr>
        <w:t>artificial</w:t>
      </w:r>
      <w:proofErr w:type="gramEnd"/>
      <w:r w:rsidRPr="00251F97">
        <w:rPr>
          <w:rFonts w:ascii="Times New Roman" w:eastAsia="Times New Roman" w:hAnsi="Times New Roman" w:cs="Times New Roman"/>
          <w:color w:val="000000"/>
          <w:sz w:val="28"/>
          <w:szCs w:val="28"/>
          <w:lang w:val="en-US" w:eastAsia="ru-RU"/>
        </w:rPr>
        <w:t xml:space="preserve"> maintenance of blood circulation;</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A - </w:t>
      </w:r>
      <w:proofErr w:type="gramStart"/>
      <w:r w:rsidRPr="00251F97">
        <w:rPr>
          <w:rFonts w:ascii="Times New Roman" w:eastAsia="Times New Roman" w:hAnsi="Times New Roman" w:cs="Times New Roman"/>
          <w:color w:val="000000"/>
          <w:sz w:val="28"/>
          <w:szCs w:val="28"/>
          <w:lang w:val="en-US" w:eastAsia="ru-RU"/>
        </w:rPr>
        <w:t>control</w:t>
      </w:r>
      <w:proofErr w:type="gramEnd"/>
      <w:r w:rsidRPr="00251F97">
        <w:rPr>
          <w:rFonts w:ascii="Times New Roman" w:eastAsia="Times New Roman" w:hAnsi="Times New Roman" w:cs="Times New Roman"/>
          <w:color w:val="000000"/>
          <w:sz w:val="28"/>
          <w:szCs w:val="28"/>
          <w:lang w:val="en-US" w:eastAsia="ru-RU"/>
        </w:rPr>
        <w:t xml:space="preserve"> and restoration of airway patency;</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B- </w:t>
      </w:r>
      <w:proofErr w:type="gramStart"/>
      <w:r w:rsidRPr="00251F97">
        <w:rPr>
          <w:rFonts w:ascii="Times New Roman" w:eastAsia="Times New Roman" w:hAnsi="Times New Roman" w:cs="Times New Roman"/>
          <w:color w:val="000000"/>
          <w:sz w:val="28"/>
          <w:szCs w:val="28"/>
          <w:lang w:val="en-US" w:eastAsia="ru-RU"/>
        </w:rPr>
        <w:t>artificial</w:t>
      </w:r>
      <w:proofErr w:type="gramEnd"/>
      <w:r w:rsidRPr="00251F97">
        <w:rPr>
          <w:rFonts w:ascii="Times New Roman" w:eastAsia="Times New Roman" w:hAnsi="Times New Roman" w:cs="Times New Roman"/>
          <w:color w:val="000000"/>
          <w:sz w:val="28"/>
          <w:szCs w:val="28"/>
          <w:lang w:val="en-US" w:eastAsia="ru-RU"/>
        </w:rPr>
        <w:t xml:space="preserve"> respiration support.</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Thus, after diagnostics of a stop of blood circulation it is necessary to </w:t>
      </w:r>
      <w:proofErr w:type="spellStart"/>
      <w:r w:rsidRPr="00251F97">
        <w:rPr>
          <w:rFonts w:ascii="Times New Roman" w:eastAsia="Times New Roman" w:hAnsi="Times New Roman" w:cs="Times New Roman"/>
          <w:color w:val="000000"/>
          <w:sz w:val="28"/>
          <w:szCs w:val="28"/>
          <w:lang w:val="en-US" w:eastAsia="ru-RU"/>
        </w:rPr>
        <w:t>bstart</w:t>
      </w:r>
      <w:proofErr w:type="spellEnd"/>
      <w:r w:rsidRPr="00251F97">
        <w:rPr>
          <w:rFonts w:ascii="Times New Roman" w:eastAsia="Times New Roman" w:hAnsi="Times New Roman" w:cs="Times New Roman"/>
          <w:color w:val="000000"/>
          <w:sz w:val="28"/>
          <w:szCs w:val="28"/>
          <w:lang w:val="en-US" w:eastAsia="ru-RU"/>
        </w:rPr>
        <w:t xml:space="preserve"> chest compression immediately and only after that provide airway patency and hold artificial respiration and cerebral resuscitation.         P. Safar divided the whole CPR complex into 3 stages, each with its purpose and steps:</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b/>
          <w:bCs/>
          <w:color w:val="000000"/>
          <w:sz w:val="28"/>
          <w:szCs w:val="28"/>
          <w:lang w:val="en-US" w:eastAsia="ru-RU"/>
        </w:rPr>
      </w:pPr>
      <w:r w:rsidRPr="00251F97">
        <w:rPr>
          <w:rFonts w:ascii="Times New Roman" w:eastAsia="Times New Roman" w:hAnsi="Times New Roman" w:cs="Times New Roman"/>
          <w:b/>
          <w:bCs/>
          <w:color w:val="000000"/>
          <w:sz w:val="28"/>
          <w:szCs w:val="28"/>
          <w:lang w:val="en-US" w:eastAsia="ru-RU"/>
        </w:rPr>
        <w:t>Stage I. Basic life support:</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Purpose – emergency oxygenation.</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Steps:</w:t>
      </w:r>
    </w:p>
    <w:p w:rsidR="00F44109" w:rsidRPr="00251F97" w:rsidRDefault="00F44109" w:rsidP="00F44109">
      <w:pPr>
        <w:autoSpaceDE w:val="0"/>
        <w:autoSpaceDN w:val="0"/>
        <w:adjustRightInd w:val="0"/>
        <w:spacing w:after="0" w:line="288" w:lineRule="auto"/>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     C. Artificial maintenance of circulation.</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A. Airway examination and management.</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B. Artificial maintenance of respiration.</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b/>
          <w:bCs/>
          <w:color w:val="000000"/>
          <w:sz w:val="28"/>
          <w:szCs w:val="28"/>
          <w:lang w:val="en-US" w:eastAsia="ru-RU"/>
        </w:rPr>
      </w:pPr>
      <w:r w:rsidRPr="00251F97">
        <w:rPr>
          <w:rFonts w:ascii="Times New Roman" w:eastAsia="Times New Roman" w:hAnsi="Times New Roman" w:cs="Times New Roman"/>
          <w:b/>
          <w:bCs/>
          <w:color w:val="000000"/>
          <w:sz w:val="28"/>
          <w:szCs w:val="28"/>
          <w:lang w:val="en-US" w:eastAsia="ru-RU"/>
        </w:rPr>
        <w:t>Stage II. Advanced life support:</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lastRenderedPageBreak/>
        <w:t>Purpose – restoration of spontaneous circulation.</w:t>
      </w:r>
    </w:p>
    <w:p w:rsidR="00F44109" w:rsidRPr="00251F97" w:rsidRDefault="00F44109" w:rsidP="00F44109">
      <w:pPr>
        <w:autoSpaceDE w:val="0"/>
        <w:autoSpaceDN w:val="0"/>
        <w:adjustRightInd w:val="0"/>
        <w:spacing w:after="0" w:line="288" w:lineRule="auto"/>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      Steps: </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D. Drug therapy.</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E. Electrocardiogram.</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F. Defibrillation.</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b/>
          <w:bCs/>
          <w:color w:val="000000"/>
          <w:sz w:val="28"/>
          <w:szCs w:val="28"/>
          <w:lang w:val="en-US" w:eastAsia="ru-RU"/>
        </w:rPr>
      </w:pPr>
      <w:r w:rsidRPr="00251F97">
        <w:rPr>
          <w:rFonts w:ascii="Times New Roman" w:eastAsia="Times New Roman" w:hAnsi="Times New Roman" w:cs="Times New Roman"/>
          <w:b/>
          <w:bCs/>
          <w:color w:val="000000"/>
          <w:sz w:val="28"/>
          <w:szCs w:val="28"/>
          <w:lang w:val="en-US" w:eastAsia="ru-RU"/>
        </w:rPr>
        <w:t>Stage III. Prolonged life support.</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Purpose – cerebral resuscitation and </w:t>
      </w:r>
      <w:proofErr w:type="spellStart"/>
      <w:r w:rsidRPr="00251F97">
        <w:rPr>
          <w:rFonts w:ascii="Times New Roman" w:eastAsia="Times New Roman" w:hAnsi="Times New Roman" w:cs="Times New Roman"/>
          <w:color w:val="000000"/>
          <w:sz w:val="28"/>
          <w:szCs w:val="28"/>
          <w:lang w:val="en-US" w:eastAsia="ru-RU"/>
        </w:rPr>
        <w:t>postresuscitation</w:t>
      </w:r>
      <w:proofErr w:type="spellEnd"/>
      <w:r w:rsidRPr="00251F97">
        <w:rPr>
          <w:rFonts w:ascii="Times New Roman" w:eastAsia="Times New Roman" w:hAnsi="Times New Roman" w:cs="Times New Roman"/>
          <w:color w:val="000000"/>
          <w:sz w:val="28"/>
          <w:szCs w:val="28"/>
          <w:lang w:val="en-US" w:eastAsia="ru-RU"/>
        </w:rPr>
        <w:t xml:space="preserve"> intensive care.</w:t>
      </w:r>
    </w:p>
    <w:p w:rsidR="00F44109" w:rsidRPr="00251F97" w:rsidRDefault="00F44109" w:rsidP="00F44109">
      <w:pPr>
        <w:autoSpaceDE w:val="0"/>
        <w:autoSpaceDN w:val="0"/>
        <w:adjustRightInd w:val="0"/>
        <w:spacing w:after="0" w:line="288" w:lineRule="auto"/>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      Steps:  </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G. Assessment (establishing the causes of cardiac arrest and its therapy) of the chance to fully rescue the    </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proofErr w:type="gramStart"/>
      <w:r w:rsidRPr="00251F97">
        <w:rPr>
          <w:rFonts w:ascii="Times New Roman" w:eastAsia="Times New Roman" w:hAnsi="Times New Roman" w:cs="Times New Roman"/>
          <w:color w:val="000000"/>
          <w:sz w:val="28"/>
          <w:szCs w:val="28"/>
          <w:lang w:val="en-US" w:eastAsia="ru-RU"/>
        </w:rPr>
        <w:t>patient</w:t>
      </w:r>
      <w:proofErr w:type="gramEnd"/>
      <w:r w:rsidRPr="00251F97">
        <w:rPr>
          <w:rFonts w:ascii="Times New Roman" w:eastAsia="Times New Roman" w:hAnsi="Times New Roman" w:cs="Times New Roman"/>
          <w:color w:val="000000"/>
          <w:sz w:val="28"/>
          <w:szCs w:val="28"/>
          <w:lang w:val="en-US" w:eastAsia="ru-RU"/>
        </w:rPr>
        <w:t xml:space="preserve"> considering the possible degree of central nervous system (CNS) damage.</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H. Complete mental restoration.</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I. Correction of the disturbed functions of other organs and systems.</w:t>
      </w:r>
    </w:p>
    <w:p w:rsidR="00F44109" w:rsidRPr="00251F97" w:rsidRDefault="00F44109" w:rsidP="00F44109">
      <w:pPr>
        <w:keepNext/>
        <w:keepLines/>
        <w:suppressAutoHyphens/>
        <w:autoSpaceDE w:val="0"/>
        <w:autoSpaceDN w:val="0"/>
        <w:adjustRightInd w:val="0"/>
        <w:spacing w:before="227" w:after="142" w:line="288" w:lineRule="auto"/>
        <w:jc w:val="both"/>
        <w:textAlignment w:val="center"/>
        <w:rPr>
          <w:rFonts w:ascii="Times New Roman" w:eastAsia="Times New Roman" w:hAnsi="Times New Roman" w:cs="Times New Roman"/>
          <w:b/>
          <w:bCs/>
          <w:color w:val="000000"/>
          <w:w w:val="76"/>
          <w:sz w:val="28"/>
          <w:szCs w:val="28"/>
          <w:lang w:val="en-US" w:eastAsia="ru-RU"/>
        </w:rPr>
      </w:pPr>
      <w:r w:rsidRPr="00251F97">
        <w:rPr>
          <w:rFonts w:ascii="Times New Roman" w:eastAsia="Times New Roman" w:hAnsi="Times New Roman" w:cs="Times New Roman"/>
          <w:b/>
          <w:bCs/>
          <w:color w:val="000000"/>
          <w:w w:val="76"/>
          <w:sz w:val="28"/>
          <w:szCs w:val="28"/>
          <w:lang w:val="en-US" w:eastAsia="ru-RU"/>
        </w:rPr>
        <w:t>«The chain» of survival</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American Heart Association (AHA) proposed an algorithm of first aid organization called the </w:t>
      </w:r>
      <w:r w:rsidRPr="00251F97">
        <w:rPr>
          <w:rFonts w:ascii="Times New Roman" w:eastAsia="Times New Roman" w:hAnsi="Times New Roman" w:cs="Times New Roman"/>
          <w:i/>
          <w:iCs/>
          <w:color w:val="000000"/>
          <w:sz w:val="28"/>
          <w:szCs w:val="28"/>
          <w:lang w:val="en-US" w:eastAsia="ru-RU"/>
        </w:rPr>
        <w:t>chain of survival</w:t>
      </w:r>
      <w:r w:rsidRPr="00251F97">
        <w:rPr>
          <w:rFonts w:ascii="Times New Roman" w:eastAsia="Times New Roman" w:hAnsi="Times New Roman" w:cs="Times New Roman"/>
          <w:color w:val="000000"/>
          <w:sz w:val="28"/>
          <w:szCs w:val="28"/>
          <w:lang w:val="en-US" w:eastAsia="ru-RU"/>
        </w:rPr>
        <w:t>, which includes (Fig. 4):</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1. Early activation of emergency medical services.</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2. Early basic life support (steps A–B–C).</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3. Early defibrillation with automated external defibrillators (AED).</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4. Early beginning of further life support, including intubation and use of drugs.</w:t>
      </w:r>
    </w:p>
    <w:p w:rsidR="00F44109" w:rsidRPr="00251F97" w:rsidRDefault="00F44109" w:rsidP="00F44109">
      <w:pPr>
        <w:keepNext/>
        <w:keepLines/>
        <w:suppressAutoHyphens/>
        <w:autoSpaceDE w:val="0"/>
        <w:autoSpaceDN w:val="0"/>
        <w:adjustRightInd w:val="0"/>
        <w:spacing w:before="227" w:after="142" w:line="288" w:lineRule="auto"/>
        <w:jc w:val="both"/>
        <w:textAlignment w:val="center"/>
        <w:rPr>
          <w:rFonts w:ascii="Times New Roman" w:eastAsia="Times New Roman" w:hAnsi="Times New Roman" w:cs="Times New Roman"/>
          <w:b/>
          <w:bCs/>
          <w:color w:val="000000"/>
          <w:w w:val="76"/>
          <w:sz w:val="28"/>
          <w:szCs w:val="28"/>
          <w:lang w:val="uk-UA" w:eastAsia="ru-RU"/>
        </w:rPr>
      </w:pPr>
      <w:r w:rsidRPr="00251F97">
        <w:rPr>
          <w:rFonts w:ascii="Times New Roman" w:eastAsia="Times New Roman" w:hAnsi="Times New Roman" w:cs="Times New Roman"/>
          <w:noProof/>
          <w:sz w:val="28"/>
          <w:szCs w:val="28"/>
          <w:lang w:eastAsia="ru-RU"/>
        </w:rPr>
        <w:drawing>
          <wp:inline distT="0" distB="0" distL="0" distR="0">
            <wp:extent cx="5732780" cy="2379980"/>
            <wp:effectExtent l="0" t="0" r="1270" b="1270"/>
            <wp:docPr id="21" name="Рисунок 21" descr="Цепочка выжи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Цепочка выживания"/>
                    <pic:cNvPicPr>
                      <a:picLocks noChangeAspect="1" noChangeArrowheads="1"/>
                    </pic:cNvPicPr>
                  </pic:nvPicPr>
                  <pic:blipFill>
                    <a:blip r:embed="rId5">
                      <a:lum contrast="20000"/>
                      <a:extLst>
                        <a:ext uri="{28A0092B-C50C-407E-A947-70E740481C1C}">
                          <a14:useLocalDpi xmlns:a14="http://schemas.microsoft.com/office/drawing/2010/main" val="0"/>
                        </a:ext>
                      </a:extLst>
                    </a:blip>
                    <a:srcRect/>
                    <a:stretch>
                      <a:fillRect/>
                    </a:stretch>
                  </pic:blipFill>
                  <pic:spPr bwMode="auto">
                    <a:xfrm>
                      <a:off x="0" y="0"/>
                      <a:ext cx="5732780" cy="2379980"/>
                    </a:xfrm>
                    <a:prstGeom prst="rect">
                      <a:avLst/>
                    </a:prstGeom>
                    <a:noFill/>
                    <a:ln>
                      <a:noFill/>
                    </a:ln>
                  </pic:spPr>
                </pic:pic>
              </a:graphicData>
            </a:graphic>
          </wp:inline>
        </w:drawing>
      </w:r>
    </w:p>
    <w:p w:rsidR="00F44109" w:rsidRPr="00251F97" w:rsidRDefault="00251F97" w:rsidP="00F44109">
      <w:pPr>
        <w:spacing w:after="0" w:line="276"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i/>
          <w:sz w:val="28"/>
          <w:szCs w:val="28"/>
          <w:lang w:val="en-US" w:eastAsia="ru-RU"/>
        </w:rPr>
        <w:t>Fig.</w:t>
      </w:r>
      <w:r w:rsidR="00F44109" w:rsidRPr="00251F97">
        <w:rPr>
          <w:rFonts w:ascii="Times New Roman" w:eastAsia="Times New Roman" w:hAnsi="Times New Roman" w:cs="Times New Roman"/>
          <w:i/>
          <w:sz w:val="28"/>
          <w:szCs w:val="28"/>
          <w:lang w:val="en-US" w:eastAsia="ru-RU"/>
        </w:rPr>
        <w:t xml:space="preserve"> </w:t>
      </w:r>
      <w:r w:rsidR="00F44109" w:rsidRPr="00251F97">
        <w:rPr>
          <w:rFonts w:ascii="Times New Roman" w:eastAsia="Times New Roman" w:hAnsi="Times New Roman" w:cs="Times New Roman"/>
          <w:sz w:val="28"/>
          <w:szCs w:val="28"/>
          <w:lang w:val="en-US" w:eastAsia="ru-RU"/>
        </w:rPr>
        <w:t xml:space="preserve"> </w:t>
      </w:r>
      <w:proofErr w:type="gramStart"/>
      <w:r w:rsidR="00F44109" w:rsidRPr="00251F97">
        <w:rPr>
          <w:rFonts w:ascii="Times New Roman" w:eastAsia="Times New Roman" w:hAnsi="Times New Roman" w:cs="Times New Roman"/>
          <w:sz w:val="28"/>
          <w:szCs w:val="28"/>
          <w:lang w:val="en-US" w:eastAsia="ru-RU"/>
        </w:rPr>
        <w:t>The</w:t>
      </w:r>
      <w:proofErr w:type="gramEnd"/>
      <w:r w:rsidR="00F44109" w:rsidRPr="00251F97">
        <w:rPr>
          <w:rFonts w:ascii="Times New Roman" w:eastAsia="Times New Roman" w:hAnsi="Times New Roman" w:cs="Times New Roman"/>
          <w:sz w:val="28"/>
          <w:szCs w:val="28"/>
          <w:lang w:val="en-US" w:eastAsia="ru-RU"/>
        </w:rPr>
        <w:t xml:space="preserve"> chain of survival (ERC’2015)</w:t>
      </w:r>
    </w:p>
    <w:p w:rsidR="00F44109" w:rsidRPr="00251F97" w:rsidRDefault="00F44109" w:rsidP="00F44109">
      <w:pPr>
        <w:keepNext/>
        <w:keepLines/>
        <w:suppressAutoHyphens/>
        <w:autoSpaceDE w:val="0"/>
        <w:autoSpaceDN w:val="0"/>
        <w:adjustRightInd w:val="0"/>
        <w:spacing w:before="227" w:after="142" w:line="288" w:lineRule="auto"/>
        <w:jc w:val="both"/>
        <w:textAlignment w:val="center"/>
        <w:rPr>
          <w:rFonts w:ascii="Times New Roman" w:eastAsia="Times New Roman" w:hAnsi="Times New Roman" w:cs="Times New Roman"/>
          <w:b/>
          <w:bCs/>
          <w:color w:val="000000"/>
          <w:w w:val="76"/>
          <w:sz w:val="28"/>
          <w:szCs w:val="28"/>
          <w:lang w:val="uk-UA" w:eastAsia="ru-RU"/>
        </w:rPr>
      </w:pPr>
    </w:p>
    <w:p w:rsidR="00F44109" w:rsidRPr="00251F97" w:rsidRDefault="00F44109" w:rsidP="00F44109">
      <w:pPr>
        <w:tabs>
          <w:tab w:val="left" w:pos="340"/>
          <w:tab w:val="left" w:pos="567"/>
          <w:tab w:val="left" w:pos="850"/>
          <w:tab w:val="left" w:pos="1134"/>
          <w:tab w:val="left" w:pos="1417"/>
          <w:tab w:val="left" w:pos="1701"/>
        </w:tabs>
        <w:autoSpaceDE w:val="0"/>
        <w:autoSpaceDN w:val="0"/>
        <w:adjustRightInd w:val="0"/>
        <w:spacing w:after="0" w:line="288" w:lineRule="auto"/>
        <w:jc w:val="both"/>
        <w:textAlignment w:val="center"/>
        <w:rPr>
          <w:rFonts w:ascii="Times New Roman" w:eastAsia="Times New Roman" w:hAnsi="Times New Roman" w:cs="Times New Roman"/>
          <w:b/>
          <w:bCs/>
          <w:color w:val="000000"/>
          <w:w w:val="90"/>
          <w:sz w:val="28"/>
          <w:szCs w:val="28"/>
          <w:lang w:val="en-US" w:eastAsia="ru-RU"/>
        </w:rPr>
      </w:pPr>
    </w:p>
    <w:p w:rsidR="00F44109" w:rsidRPr="00251F97" w:rsidRDefault="00F44109" w:rsidP="00F44109">
      <w:pPr>
        <w:spacing w:after="0" w:line="240" w:lineRule="auto"/>
        <w:jc w:val="both"/>
        <w:rPr>
          <w:rFonts w:ascii="Times New Roman" w:eastAsia="Times New Roman" w:hAnsi="Times New Roman" w:cs="Times New Roman"/>
          <w:sz w:val="28"/>
          <w:szCs w:val="28"/>
          <w:lang w:val="en-US" w:eastAsia="ru-RU"/>
        </w:rPr>
      </w:pPr>
    </w:p>
    <w:p w:rsidR="00F44109" w:rsidRPr="00251F97" w:rsidRDefault="00F44109" w:rsidP="00F44109">
      <w:pPr>
        <w:spacing w:after="0" w:line="240" w:lineRule="auto"/>
        <w:jc w:val="both"/>
        <w:rPr>
          <w:rFonts w:ascii="Times New Roman" w:eastAsia="Times New Roman" w:hAnsi="Times New Roman" w:cs="Times New Roman"/>
          <w:sz w:val="28"/>
          <w:szCs w:val="28"/>
          <w:lang w:val="en-US" w:eastAsia="ru-RU"/>
        </w:rPr>
      </w:pPr>
    </w:p>
    <w:p w:rsidR="00F44109" w:rsidRPr="00251F97" w:rsidRDefault="00F44109" w:rsidP="00F44109">
      <w:pPr>
        <w:spacing w:after="0" w:line="240" w:lineRule="auto"/>
        <w:jc w:val="both"/>
        <w:rPr>
          <w:rFonts w:ascii="Times New Roman" w:eastAsia="Times New Roman" w:hAnsi="Times New Roman" w:cs="Times New Roman"/>
          <w:sz w:val="28"/>
          <w:szCs w:val="28"/>
          <w:lang w:val="en-US" w:eastAsia="ru-RU"/>
        </w:rPr>
      </w:pPr>
    </w:p>
    <w:p w:rsidR="00F44109" w:rsidRPr="00251F97" w:rsidRDefault="00F44109" w:rsidP="00F44109">
      <w:pPr>
        <w:keepNext/>
        <w:keepLines/>
        <w:suppressAutoHyphens/>
        <w:autoSpaceDE w:val="0"/>
        <w:autoSpaceDN w:val="0"/>
        <w:adjustRightInd w:val="0"/>
        <w:spacing w:before="340" w:after="198" w:line="288" w:lineRule="auto"/>
        <w:jc w:val="both"/>
        <w:textAlignment w:val="center"/>
        <w:rPr>
          <w:rFonts w:ascii="Times New Roman" w:eastAsia="Times New Roman" w:hAnsi="Times New Roman" w:cs="Times New Roman"/>
          <w:b/>
          <w:bCs/>
          <w:caps/>
          <w:color w:val="000000"/>
          <w:w w:val="76"/>
          <w:sz w:val="28"/>
          <w:szCs w:val="28"/>
          <w:lang w:val="en-US" w:eastAsia="ru-RU"/>
        </w:rPr>
      </w:pPr>
      <w:r w:rsidRPr="00251F97">
        <w:rPr>
          <w:rFonts w:ascii="Times New Roman" w:eastAsia="Times New Roman" w:hAnsi="Times New Roman" w:cs="Times New Roman"/>
          <w:b/>
          <w:bCs/>
          <w:caps/>
          <w:color w:val="000000"/>
          <w:w w:val="76"/>
          <w:sz w:val="28"/>
          <w:szCs w:val="28"/>
          <w:lang w:val="en-US" w:eastAsia="ru-RU"/>
        </w:rPr>
        <w:t>BASIC LIFE SUPPORT</w:t>
      </w:r>
    </w:p>
    <w:p w:rsidR="00F44109" w:rsidRPr="00251F97" w:rsidRDefault="00F44109" w:rsidP="00F44109">
      <w:pPr>
        <w:keepNext/>
        <w:keepLines/>
        <w:suppressAutoHyphens/>
        <w:autoSpaceDE w:val="0"/>
        <w:autoSpaceDN w:val="0"/>
        <w:adjustRightInd w:val="0"/>
        <w:spacing w:before="113" w:after="170" w:line="288" w:lineRule="auto"/>
        <w:jc w:val="both"/>
        <w:textAlignment w:val="center"/>
        <w:rPr>
          <w:rFonts w:ascii="Times New Roman" w:eastAsia="Times New Roman" w:hAnsi="Times New Roman" w:cs="Times New Roman"/>
          <w:b/>
          <w:bCs/>
          <w:color w:val="000000"/>
          <w:w w:val="76"/>
          <w:sz w:val="28"/>
          <w:szCs w:val="28"/>
          <w:lang w:val="en-US" w:eastAsia="ru-RU"/>
        </w:rPr>
      </w:pPr>
      <w:r w:rsidRPr="00251F97">
        <w:rPr>
          <w:rFonts w:ascii="Times New Roman" w:eastAsia="Times New Roman" w:hAnsi="Times New Roman" w:cs="Times New Roman"/>
          <w:b/>
          <w:bCs/>
          <w:color w:val="000000"/>
          <w:w w:val="76"/>
          <w:sz w:val="28"/>
          <w:szCs w:val="28"/>
          <w:lang w:val="en-US" w:eastAsia="ru-RU"/>
        </w:rPr>
        <w:t>Step C: Artificial maintenance of circulation</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i/>
          <w:iCs/>
          <w:color w:val="000000"/>
          <w:sz w:val="28"/>
          <w:szCs w:val="28"/>
          <w:lang w:val="en-US" w:eastAsia="ru-RU"/>
        </w:rPr>
        <w:t>Chest compressions</w:t>
      </w:r>
      <w:r w:rsidRPr="00251F97">
        <w:rPr>
          <w:rFonts w:ascii="Times New Roman" w:eastAsia="Times New Roman" w:hAnsi="Times New Roman" w:cs="Times New Roman"/>
          <w:color w:val="000000"/>
          <w:sz w:val="28"/>
          <w:szCs w:val="28"/>
          <w:lang w:val="en-US" w:eastAsia="ru-RU"/>
        </w:rPr>
        <w:t xml:space="preserve">. The fundamental problem of the artificial maintenance of blood circulation is very low (less than 30 % of normal) cardiac output (CO) generated during chest compression. The correctly performed compression maintains the level of systolic blood pressure at 60–80 mm Hg, while diastolic blood pressure rarely exceeds </w:t>
      </w:r>
      <w:smartTag w:uri="urn:schemas-microsoft-com:office:smarttags" w:element="metricconverter">
        <w:smartTagPr>
          <w:attr w:name="ProductID" w:val="40 mm"/>
        </w:smartTagPr>
        <w:r w:rsidRPr="00251F97">
          <w:rPr>
            <w:rFonts w:ascii="Times New Roman" w:eastAsia="Times New Roman" w:hAnsi="Times New Roman" w:cs="Times New Roman"/>
            <w:color w:val="000000"/>
            <w:sz w:val="28"/>
            <w:szCs w:val="28"/>
            <w:lang w:val="en-US" w:eastAsia="ru-RU"/>
          </w:rPr>
          <w:t>40 mm</w:t>
        </w:r>
      </w:smartTag>
      <w:r w:rsidRPr="00251F97">
        <w:rPr>
          <w:rFonts w:ascii="Times New Roman" w:eastAsia="Times New Roman" w:hAnsi="Times New Roman" w:cs="Times New Roman"/>
          <w:color w:val="000000"/>
          <w:sz w:val="28"/>
          <w:szCs w:val="28"/>
          <w:lang w:val="en-US" w:eastAsia="ru-RU"/>
        </w:rPr>
        <w:t xml:space="preserve"> Hg, and, consequently, causes a low level of brain (30–60 % of normal) and coronary (5–20 % of normal) blood flow. During chest </w:t>
      </w:r>
      <w:proofErr w:type="gramStart"/>
      <w:r w:rsidRPr="00251F97">
        <w:rPr>
          <w:rFonts w:ascii="Times New Roman" w:eastAsia="Times New Roman" w:hAnsi="Times New Roman" w:cs="Times New Roman"/>
          <w:color w:val="000000"/>
          <w:sz w:val="28"/>
          <w:szCs w:val="28"/>
          <w:lang w:val="en-US" w:eastAsia="ru-RU"/>
        </w:rPr>
        <w:t>compressions</w:t>
      </w:r>
      <w:proofErr w:type="gramEnd"/>
      <w:r w:rsidRPr="00251F97">
        <w:rPr>
          <w:rFonts w:ascii="Times New Roman" w:eastAsia="Times New Roman" w:hAnsi="Times New Roman" w:cs="Times New Roman"/>
          <w:color w:val="000000"/>
          <w:sz w:val="28"/>
          <w:szCs w:val="28"/>
          <w:lang w:val="en-US" w:eastAsia="ru-RU"/>
        </w:rPr>
        <w:t xml:space="preserve"> coronary perfusion pressure increases only gradually and therefore with each pause needed for mouth-to-mouth breathing it is rapidly declining. However, a few extra compressions lead to restoration of the initial level of cerebral and coronary perfusion. In this regard, significant changes have occurred in the algorithm of chest compression. </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According to the </w:t>
      </w:r>
      <w:proofErr w:type="gramStart"/>
      <w:r w:rsidRPr="00251F97">
        <w:rPr>
          <w:rFonts w:ascii="Times New Roman" w:eastAsia="Times New Roman" w:hAnsi="Times New Roman" w:cs="Times New Roman"/>
          <w:color w:val="000000"/>
          <w:sz w:val="28"/>
          <w:szCs w:val="28"/>
          <w:lang w:val="en-US" w:eastAsia="ru-RU"/>
        </w:rPr>
        <w:t>research</w:t>
      </w:r>
      <w:proofErr w:type="gramEnd"/>
      <w:r w:rsidRPr="00251F97">
        <w:rPr>
          <w:rFonts w:ascii="Times New Roman" w:eastAsia="Times New Roman" w:hAnsi="Times New Roman" w:cs="Times New Roman"/>
          <w:color w:val="000000"/>
          <w:sz w:val="28"/>
          <w:szCs w:val="28"/>
          <w:lang w:val="en-US" w:eastAsia="ru-RU"/>
        </w:rPr>
        <w:t xml:space="preserve"> the ratio of compressions to the respiratory rate 30:2 is more effective than 15:2, providing the most optimal balance between blood flow and oxygen delivery, and therefore the ratio of compressions and artificial breaths number for one or two rescuers should be 30:2.</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pacing w:val="-2"/>
          <w:sz w:val="28"/>
          <w:szCs w:val="28"/>
          <w:lang w:val="uk-UA" w:eastAsia="ru-RU"/>
        </w:rPr>
      </w:pPr>
      <w:r w:rsidRPr="00251F97">
        <w:rPr>
          <w:rFonts w:ascii="Times New Roman" w:eastAsia="Times New Roman" w:hAnsi="Times New Roman" w:cs="Times New Roman"/>
          <w:i/>
          <w:iCs/>
          <w:color w:val="000000"/>
          <w:sz w:val="28"/>
          <w:szCs w:val="28"/>
          <w:lang w:val="en-US" w:eastAsia="ru-RU"/>
        </w:rPr>
        <w:t>Chest compression technique</w:t>
      </w:r>
      <w:r w:rsidRPr="00251F97">
        <w:rPr>
          <w:rFonts w:ascii="Times New Roman" w:eastAsia="Times New Roman" w:hAnsi="Times New Roman" w:cs="Times New Roman"/>
          <w:color w:val="000000"/>
          <w:sz w:val="28"/>
          <w:szCs w:val="28"/>
          <w:lang w:val="en-US" w:eastAsia="ru-RU"/>
        </w:rPr>
        <w:t xml:space="preserve">.  Then the point of compression should be determined with the next method: using the palpation find the end </w:t>
      </w:r>
      <w:proofErr w:type="spellStart"/>
      <w:r w:rsidRPr="00251F97">
        <w:rPr>
          <w:rFonts w:ascii="Times New Roman" w:eastAsia="Times New Roman" w:hAnsi="Times New Roman" w:cs="Times New Roman"/>
          <w:color w:val="000000"/>
          <w:sz w:val="28"/>
          <w:szCs w:val="28"/>
          <w:lang w:val="en-US" w:eastAsia="ru-RU"/>
        </w:rPr>
        <w:t>metasternum</w:t>
      </w:r>
      <w:proofErr w:type="spellEnd"/>
      <w:r w:rsidRPr="00251F97">
        <w:rPr>
          <w:rFonts w:ascii="Times New Roman" w:eastAsia="Times New Roman" w:hAnsi="Times New Roman" w:cs="Times New Roman"/>
          <w:color w:val="000000"/>
          <w:sz w:val="28"/>
          <w:szCs w:val="28"/>
          <w:lang w:val="en-US" w:eastAsia="ru-RU"/>
        </w:rPr>
        <w:t xml:space="preserve"> and place two transverse fingers. The upper edge of them would be the place where the </w:t>
      </w:r>
      <w:proofErr w:type="spellStart"/>
      <w:r w:rsidRPr="00251F97">
        <w:rPr>
          <w:rFonts w:ascii="Times New Roman" w:eastAsia="Times New Roman" w:hAnsi="Times New Roman" w:cs="Times New Roman"/>
          <w:color w:val="000000"/>
          <w:sz w:val="28"/>
          <w:szCs w:val="28"/>
          <w:lang w:val="en-US" w:eastAsia="ru-RU"/>
        </w:rPr>
        <w:t>copressions</w:t>
      </w:r>
      <w:proofErr w:type="spellEnd"/>
      <w:r w:rsidRPr="00251F97">
        <w:rPr>
          <w:rFonts w:ascii="Times New Roman" w:eastAsia="Times New Roman" w:hAnsi="Times New Roman" w:cs="Times New Roman"/>
          <w:color w:val="000000"/>
          <w:sz w:val="28"/>
          <w:szCs w:val="28"/>
          <w:lang w:val="en-US" w:eastAsia="ru-RU"/>
        </w:rPr>
        <w:t xml:space="preserve"> </w:t>
      </w:r>
      <w:proofErr w:type="gramStart"/>
      <w:r w:rsidRPr="00251F97">
        <w:rPr>
          <w:rFonts w:ascii="Times New Roman" w:eastAsia="Times New Roman" w:hAnsi="Times New Roman" w:cs="Times New Roman"/>
          <w:color w:val="000000"/>
          <w:sz w:val="28"/>
          <w:szCs w:val="28"/>
          <w:lang w:val="en-US" w:eastAsia="ru-RU"/>
        </w:rPr>
        <w:t>should be performed</w:t>
      </w:r>
      <w:proofErr w:type="gramEnd"/>
      <w:r w:rsidRPr="00251F97">
        <w:rPr>
          <w:rFonts w:ascii="Times New Roman" w:eastAsia="Times New Roman" w:hAnsi="Times New Roman" w:cs="Times New Roman"/>
          <w:color w:val="000000"/>
          <w:sz w:val="28"/>
          <w:szCs w:val="28"/>
          <w:lang w:val="en-US" w:eastAsia="ru-RU"/>
        </w:rPr>
        <w:t>. Then place one hand between the middle and lower thirds of the sternum (the fingers along the ribs), and the other hand - on it`s top. The “lock” position of palms may be used. Compressions are carried out with the hands straightened in the elbows, using part of the body weight</w:t>
      </w:r>
      <w:proofErr w:type="gramStart"/>
      <w:r w:rsidRPr="00251F97">
        <w:rPr>
          <w:rFonts w:ascii="Times New Roman" w:eastAsia="Times New Roman" w:hAnsi="Times New Roman" w:cs="Times New Roman"/>
          <w:color w:val="000000"/>
          <w:sz w:val="28"/>
          <w:szCs w:val="28"/>
          <w:lang w:val="en-US" w:eastAsia="ru-RU"/>
        </w:rPr>
        <w:t>..</w:t>
      </w:r>
      <w:proofErr w:type="gramEnd"/>
    </w:p>
    <w:p w:rsidR="00F44109" w:rsidRPr="00251F97" w:rsidRDefault="00F44109" w:rsidP="00F44109">
      <w:pPr>
        <w:spacing w:after="0" w:line="240" w:lineRule="auto"/>
        <w:jc w:val="both"/>
        <w:rPr>
          <w:rFonts w:ascii="Times New Roman" w:eastAsia="Times New Roman" w:hAnsi="Times New Roman" w:cs="Times New Roman"/>
          <w:sz w:val="28"/>
          <w:szCs w:val="28"/>
          <w:lang w:val="en-US" w:eastAsia="ru-RU"/>
        </w:rPr>
      </w:pP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Chest compressions should be carried out with a frequency of 100-120/min (about 2 compressions per sec) at a depth not less than 5 and not more than 6 cm, pausing for artificial respiration (it is not acceptable to conduct air insufflation at the time of chest compressions in </w:t>
      </w:r>
      <w:proofErr w:type="spellStart"/>
      <w:r w:rsidRPr="00251F97">
        <w:rPr>
          <w:rFonts w:ascii="Times New Roman" w:eastAsia="Times New Roman" w:hAnsi="Times New Roman" w:cs="Times New Roman"/>
          <w:color w:val="000000"/>
          <w:sz w:val="28"/>
          <w:szCs w:val="28"/>
          <w:lang w:val="en-US" w:eastAsia="ru-RU"/>
        </w:rPr>
        <w:t>unintubated</w:t>
      </w:r>
      <w:proofErr w:type="spellEnd"/>
      <w:r w:rsidRPr="00251F97">
        <w:rPr>
          <w:rFonts w:ascii="Times New Roman" w:eastAsia="Times New Roman" w:hAnsi="Times New Roman" w:cs="Times New Roman"/>
          <w:color w:val="000000"/>
          <w:sz w:val="28"/>
          <w:szCs w:val="28"/>
          <w:lang w:val="en-US" w:eastAsia="ru-RU"/>
        </w:rPr>
        <w:t xml:space="preserve"> patients – the danger of getting air into the stomach exists). </w:t>
      </w:r>
    </w:p>
    <w:p w:rsidR="00F44109" w:rsidRPr="00251F97" w:rsidRDefault="00F44109" w:rsidP="00F44109">
      <w:pPr>
        <w:autoSpaceDE w:val="0"/>
        <w:autoSpaceDN w:val="0"/>
        <w:adjustRightInd w:val="0"/>
        <w:spacing w:after="0" w:line="288" w:lineRule="auto"/>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     Modern models of defibrillators have implemented technology to check the quality of chest compression according to the frequency and depth of compression, and the quality of ventilation according to the frequency and volume. This device </w:t>
      </w:r>
      <w:proofErr w:type="gramStart"/>
      <w:r w:rsidRPr="00251F97">
        <w:rPr>
          <w:rFonts w:ascii="Times New Roman" w:eastAsia="Times New Roman" w:hAnsi="Times New Roman" w:cs="Times New Roman"/>
          <w:color w:val="000000"/>
          <w:sz w:val="28"/>
          <w:szCs w:val="28"/>
          <w:lang w:val="en-US" w:eastAsia="ru-RU"/>
        </w:rPr>
        <w:t>is placed</w:t>
      </w:r>
      <w:proofErr w:type="gramEnd"/>
      <w:r w:rsidRPr="00251F97">
        <w:rPr>
          <w:rFonts w:ascii="Times New Roman" w:eastAsia="Times New Roman" w:hAnsi="Times New Roman" w:cs="Times New Roman"/>
          <w:color w:val="000000"/>
          <w:sz w:val="28"/>
          <w:szCs w:val="28"/>
          <w:lang w:val="en-US" w:eastAsia="ru-RU"/>
        </w:rPr>
        <w:t xml:space="preserve"> on the chest of the patient. The parameters of compression and ventilation </w:t>
      </w:r>
      <w:proofErr w:type="gramStart"/>
      <w:r w:rsidRPr="00251F97">
        <w:rPr>
          <w:rFonts w:ascii="Times New Roman" w:eastAsia="Times New Roman" w:hAnsi="Times New Roman" w:cs="Times New Roman"/>
          <w:color w:val="000000"/>
          <w:sz w:val="28"/>
          <w:szCs w:val="28"/>
          <w:lang w:val="en-US" w:eastAsia="ru-RU"/>
        </w:rPr>
        <w:t>are displayed</w:t>
      </w:r>
      <w:proofErr w:type="gramEnd"/>
      <w:r w:rsidRPr="00251F97">
        <w:rPr>
          <w:rFonts w:ascii="Times New Roman" w:eastAsia="Times New Roman" w:hAnsi="Times New Roman" w:cs="Times New Roman"/>
          <w:color w:val="000000"/>
          <w:sz w:val="28"/>
          <w:szCs w:val="28"/>
          <w:lang w:val="en-US" w:eastAsia="ru-RU"/>
        </w:rPr>
        <w:t xml:space="preserve"> on the screen of </w:t>
      </w:r>
      <w:proofErr w:type="spellStart"/>
      <w:r w:rsidRPr="00251F97">
        <w:rPr>
          <w:rFonts w:ascii="Times New Roman" w:eastAsia="Times New Roman" w:hAnsi="Times New Roman" w:cs="Times New Roman"/>
          <w:color w:val="000000"/>
          <w:sz w:val="28"/>
          <w:szCs w:val="28"/>
          <w:lang w:val="en-US" w:eastAsia="ru-RU"/>
        </w:rPr>
        <w:t>defibrilator</w:t>
      </w:r>
      <w:proofErr w:type="spellEnd"/>
      <w:r w:rsidRPr="00251F97">
        <w:rPr>
          <w:rFonts w:ascii="Times New Roman" w:eastAsia="Times New Roman" w:hAnsi="Times New Roman" w:cs="Times New Roman"/>
          <w:color w:val="000000"/>
          <w:sz w:val="28"/>
          <w:szCs w:val="28"/>
          <w:lang w:val="en-US" w:eastAsia="ru-RU"/>
        </w:rPr>
        <w:t>, which has a function of the voice feedback to control the correctness of the resuscitation measures.</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lastRenderedPageBreak/>
        <w:t>Signs of chest compression correctness and effectiveness are the presence of pulse wave on the main and peripheral arteries.</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pacing w:val="-2"/>
          <w:sz w:val="28"/>
          <w:szCs w:val="28"/>
          <w:lang w:val="en-US" w:eastAsia="ru-RU"/>
        </w:rPr>
      </w:pPr>
      <w:r w:rsidRPr="00251F97">
        <w:rPr>
          <w:rFonts w:ascii="Times New Roman" w:eastAsia="Times New Roman" w:hAnsi="Times New Roman" w:cs="Times New Roman"/>
          <w:color w:val="000000"/>
          <w:spacing w:val="-2"/>
          <w:sz w:val="28"/>
          <w:szCs w:val="28"/>
          <w:lang w:val="en-US" w:eastAsia="ru-RU"/>
        </w:rPr>
        <w:t xml:space="preserve">To determine the possible restoration of spontaneous circulation every 2 min of CPR a pause (for 5 sec) </w:t>
      </w:r>
      <w:proofErr w:type="gramStart"/>
      <w:r w:rsidRPr="00251F97">
        <w:rPr>
          <w:rFonts w:ascii="Times New Roman" w:eastAsia="Times New Roman" w:hAnsi="Times New Roman" w:cs="Times New Roman"/>
          <w:color w:val="000000"/>
          <w:spacing w:val="-2"/>
          <w:sz w:val="28"/>
          <w:szCs w:val="28"/>
          <w:lang w:val="en-US" w:eastAsia="ru-RU"/>
        </w:rPr>
        <w:t>is made</w:t>
      </w:r>
      <w:proofErr w:type="gramEnd"/>
      <w:r w:rsidRPr="00251F97">
        <w:rPr>
          <w:rFonts w:ascii="Times New Roman" w:eastAsia="Times New Roman" w:hAnsi="Times New Roman" w:cs="Times New Roman"/>
          <w:color w:val="000000"/>
          <w:spacing w:val="-2"/>
          <w:sz w:val="28"/>
          <w:szCs w:val="28"/>
          <w:lang w:val="en-US" w:eastAsia="ru-RU"/>
        </w:rPr>
        <w:t xml:space="preserve"> to check the pulse on the carotid arteries.</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For children aged 10–12 years chest compressions are carried out with one </w:t>
      </w:r>
      <w:proofErr w:type="gramStart"/>
      <w:r w:rsidRPr="00251F97">
        <w:rPr>
          <w:rFonts w:ascii="Times New Roman" w:eastAsia="Times New Roman" w:hAnsi="Times New Roman" w:cs="Times New Roman"/>
          <w:color w:val="000000"/>
          <w:sz w:val="28"/>
          <w:szCs w:val="28"/>
          <w:lang w:val="en-US" w:eastAsia="ru-RU"/>
        </w:rPr>
        <w:t>hand,</w:t>
      </w:r>
      <w:proofErr w:type="gramEnd"/>
      <w:r w:rsidRPr="00251F97">
        <w:rPr>
          <w:rFonts w:ascii="Times New Roman" w:eastAsia="Times New Roman" w:hAnsi="Times New Roman" w:cs="Times New Roman"/>
          <w:color w:val="000000"/>
          <w:sz w:val="28"/>
          <w:szCs w:val="28"/>
          <w:lang w:val="en-US" w:eastAsia="ru-RU"/>
        </w:rPr>
        <w:t xml:space="preserve"> and the ratio of compressions and breathing should be 15:2. For neonates and infants – with the tips of two fingers with a frequency of 100–120 rpm.</w:t>
      </w:r>
    </w:p>
    <w:p w:rsidR="00F44109" w:rsidRPr="00251F97" w:rsidRDefault="00F44109" w:rsidP="00F44109">
      <w:pPr>
        <w:keepNext/>
        <w:keepLines/>
        <w:suppressAutoHyphens/>
        <w:autoSpaceDE w:val="0"/>
        <w:autoSpaceDN w:val="0"/>
        <w:adjustRightInd w:val="0"/>
        <w:spacing w:after="113" w:line="288" w:lineRule="auto"/>
        <w:jc w:val="both"/>
        <w:textAlignment w:val="center"/>
        <w:rPr>
          <w:rFonts w:ascii="Times New Roman" w:eastAsia="Times New Roman" w:hAnsi="Times New Roman" w:cs="Times New Roman"/>
          <w:b/>
          <w:bCs/>
          <w:color w:val="000000"/>
          <w:w w:val="76"/>
          <w:sz w:val="28"/>
          <w:szCs w:val="28"/>
          <w:lang w:val="en-US" w:eastAsia="ru-RU"/>
        </w:rPr>
      </w:pPr>
    </w:p>
    <w:p w:rsidR="00F44109" w:rsidRPr="00251F97" w:rsidRDefault="00F44109" w:rsidP="00F44109">
      <w:pPr>
        <w:keepNext/>
        <w:keepLines/>
        <w:suppressAutoHyphens/>
        <w:autoSpaceDE w:val="0"/>
        <w:autoSpaceDN w:val="0"/>
        <w:adjustRightInd w:val="0"/>
        <w:spacing w:after="113" w:line="288" w:lineRule="auto"/>
        <w:jc w:val="both"/>
        <w:textAlignment w:val="center"/>
        <w:rPr>
          <w:rFonts w:ascii="Times New Roman" w:eastAsia="Times New Roman" w:hAnsi="Times New Roman" w:cs="Times New Roman"/>
          <w:b/>
          <w:bCs/>
          <w:color w:val="000000"/>
          <w:w w:val="76"/>
          <w:sz w:val="28"/>
          <w:szCs w:val="28"/>
          <w:lang w:val="en-US" w:eastAsia="ru-RU"/>
        </w:rPr>
      </w:pPr>
      <w:r w:rsidRPr="00251F97">
        <w:rPr>
          <w:rFonts w:ascii="Times New Roman" w:eastAsia="Times New Roman" w:hAnsi="Times New Roman" w:cs="Times New Roman"/>
          <w:b/>
          <w:bCs/>
          <w:color w:val="000000"/>
          <w:w w:val="76"/>
          <w:sz w:val="28"/>
          <w:szCs w:val="28"/>
          <w:lang w:val="en-US" w:eastAsia="ru-RU"/>
        </w:rPr>
        <w:t>Step A: Airway management</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The main arising problem of the unconscious </w:t>
      </w:r>
      <w:proofErr w:type="gramStart"/>
      <w:r w:rsidRPr="00251F97">
        <w:rPr>
          <w:rFonts w:ascii="Times New Roman" w:eastAsia="Times New Roman" w:hAnsi="Times New Roman" w:cs="Times New Roman"/>
          <w:color w:val="000000"/>
          <w:sz w:val="28"/>
          <w:szCs w:val="28"/>
          <w:lang w:val="en-US" w:eastAsia="ru-RU"/>
        </w:rPr>
        <w:t>patients,</w:t>
      </w:r>
      <w:proofErr w:type="gramEnd"/>
      <w:r w:rsidRPr="00251F97">
        <w:rPr>
          <w:rFonts w:ascii="Times New Roman" w:eastAsia="Times New Roman" w:hAnsi="Times New Roman" w:cs="Times New Roman"/>
          <w:color w:val="000000"/>
          <w:sz w:val="28"/>
          <w:szCs w:val="28"/>
          <w:lang w:val="en-US" w:eastAsia="ru-RU"/>
        </w:rPr>
        <w:t xml:space="preserve"> is </w:t>
      </w:r>
      <w:proofErr w:type="spellStart"/>
      <w:r w:rsidRPr="00251F97">
        <w:rPr>
          <w:rFonts w:ascii="Times New Roman" w:eastAsia="Times New Roman" w:hAnsi="Times New Roman" w:cs="Times New Roman"/>
          <w:color w:val="000000"/>
          <w:sz w:val="28"/>
          <w:szCs w:val="28"/>
          <w:lang w:val="en-US" w:eastAsia="ru-RU"/>
        </w:rPr>
        <w:t>obturation</w:t>
      </w:r>
      <w:proofErr w:type="spellEnd"/>
      <w:r w:rsidRPr="00251F97">
        <w:rPr>
          <w:rFonts w:ascii="Times New Roman" w:eastAsia="Times New Roman" w:hAnsi="Times New Roman" w:cs="Times New Roman"/>
          <w:color w:val="000000"/>
          <w:sz w:val="28"/>
          <w:szCs w:val="28"/>
          <w:lang w:val="en-US" w:eastAsia="ru-RU"/>
        </w:rPr>
        <w:t xml:space="preserve"> of the respiratory tract by the tongue and epiglottis in the laryngopharyngeal area due to the development of muscular atony. </w:t>
      </w:r>
      <w:proofErr w:type="spellStart"/>
      <w:r w:rsidRPr="00251F97">
        <w:rPr>
          <w:rFonts w:ascii="Times New Roman" w:eastAsia="Times New Roman" w:hAnsi="Times New Roman" w:cs="Times New Roman"/>
          <w:color w:val="000000"/>
          <w:sz w:val="28"/>
          <w:szCs w:val="28"/>
          <w:lang w:val="en-US" w:eastAsia="ru-RU"/>
        </w:rPr>
        <w:t>Obturation</w:t>
      </w:r>
      <w:proofErr w:type="spellEnd"/>
      <w:r w:rsidRPr="00251F97">
        <w:rPr>
          <w:rFonts w:ascii="Times New Roman" w:eastAsia="Times New Roman" w:hAnsi="Times New Roman" w:cs="Times New Roman"/>
          <w:color w:val="000000"/>
          <w:sz w:val="28"/>
          <w:szCs w:val="28"/>
          <w:lang w:val="en-US" w:eastAsia="ru-RU"/>
        </w:rPr>
        <w:t xml:space="preserve"> occurs at any position of the patient (even in the prone one), and during the tilt of the head (chin to chest), it occurs in virtually 100 % of cases. So the first thing that must be undertaken is to find out if the person is unconscious – to call out (loudly </w:t>
      </w:r>
      <w:proofErr w:type="gramStart"/>
      <w:r w:rsidRPr="00251F97">
        <w:rPr>
          <w:rFonts w:ascii="Times New Roman" w:eastAsia="Times New Roman" w:hAnsi="Times New Roman" w:cs="Times New Roman"/>
          <w:color w:val="000000"/>
          <w:sz w:val="28"/>
          <w:szCs w:val="28"/>
          <w:lang w:val="en-US" w:eastAsia="ru-RU"/>
        </w:rPr>
        <w:t>ask:</w:t>
      </w:r>
      <w:proofErr w:type="gramEnd"/>
      <w:r w:rsidRPr="00251F97">
        <w:rPr>
          <w:rFonts w:ascii="Times New Roman" w:eastAsia="Times New Roman" w:hAnsi="Times New Roman" w:cs="Times New Roman"/>
          <w:color w:val="000000"/>
          <w:sz w:val="28"/>
          <w:szCs w:val="28"/>
          <w:lang w:val="en-US" w:eastAsia="ru-RU"/>
        </w:rPr>
        <w:t xml:space="preserve"> What happened? Open your eyes!), </w:t>
      </w:r>
      <w:proofErr w:type="gramStart"/>
      <w:r w:rsidRPr="00251F97">
        <w:rPr>
          <w:rFonts w:ascii="Times New Roman" w:eastAsia="Times New Roman" w:hAnsi="Times New Roman" w:cs="Times New Roman"/>
          <w:color w:val="000000"/>
          <w:sz w:val="28"/>
          <w:szCs w:val="28"/>
          <w:lang w:val="en-US" w:eastAsia="ru-RU"/>
        </w:rPr>
        <w:t>pat on the cheeks</w:t>
      </w:r>
      <w:proofErr w:type="gramEnd"/>
      <w:r w:rsidRPr="00251F97">
        <w:rPr>
          <w:rFonts w:ascii="Times New Roman" w:eastAsia="Times New Roman" w:hAnsi="Times New Roman" w:cs="Times New Roman"/>
          <w:color w:val="000000"/>
          <w:sz w:val="28"/>
          <w:szCs w:val="28"/>
          <w:lang w:val="en-US" w:eastAsia="ru-RU"/>
        </w:rPr>
        <w:t xml:space="preserve">, </w:t>
      </w:r>
      <w:proofErr w:type="gramStart"/>
      <w:r w:rsidRPr="00251F97">
        <w:rPr>
          <w:rFonts w:ascii="Times New Roman" w:eastAsia="Times New Roman" w:hAnsi="Times New Roman" w:cs="Times New Roman"/>
          <w:color w:val="000000"/>
          <w:sz w:val="28"/>
          <w:szCs w:val="28"/>
          <w:lang w:val="en-US" w:eastAsia="ru-RU"/>
        </w:rPr>
        <w:t>gently shake the shoulders</w:t>
      </w:r>
      <w:proofErr w:type="gramEnd"/>
      <w:r w:rsidRPr="00251F97">
        <w:rPr>
          <w:rFonts w:ascii="Times New Roman" w:eastAsia="Times New Roman" w:hAnsi="Times New Roman" w:cs="Times New Roman"/>
          <w:color w:val="000000"/>
          <w:sz w:val="28"/>
          <w:szCs w:val="28"/>
          <w:lang w:val="en-US" w:eastAsia="ru-RU"/>
        </w:rPr>
        <w:t xml:space="preserve">. Once </w:t>
      </w:r>
      <w:proofErr w:type="gramStart"/>
      <w:r w:rsidRPr="00251F97">
        <w:rPr>
          <w:rFonts w:ascii="Times New Roman" w:eastAsia="Times New Roman" w:hAnsi="Times New Roman" w:cs="Times New Roman"/>
          <w:color w:val="000000"/>
          <w:sz w:val="28"/>
          <w:szCs w:val="28"/>
          <w:lang w:val="en-US" w:eastAsia="ru-RU"/>
        </w:rPr>
        <w:t>it’s</w:t>
      </w:r>
      <w:proofErr w:type="gramEnd"/>
      <w:r w:rsidRPr="00251F97">
        <w:rPr>
          <w:rFonts w:ascii="Times New Roman" w:eastAsia="Times New Roman" w:hAnsi="Times New Roman" w:cs="Times New Roman"/>
          <w:color w:val="000000"/>
          <w:sz w:val="28"/>
          <w:szCs w:val="28"/>
          <w:lang w:val="en-US" w:eastAsia="ru-RU"/>
        </w:rPr>
        <w:t xml:space="preserve"> obvious that the victim is unconscious, it is necessary to manage the airways. </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The “gold standard” for airway management is P. Safar’s triple airway maneuver and tracheal intubation. </w:t>
      </w:r>
    </w:p>
    <w:p w:rsidR="00F44109" w:rsidRPr="00251F97" w:rsidRDefault="00F44109" w:rsidP="00F44109">
      <w:pPr>
        <w:keepNext/>
        <w:keepLines/>
        <w:suppressAutoHyphens/>
        <w:autoSpaceDE w:val="0"/>
        <w:autoSpaceDN w:val="0"/>
        <w:adjustRightInd w:val="0"/>
        <w:spacing w:before="227" w:after="142" w:line="288" w:lineRule="auto"/>
        <w:jc w:val="both"/>
        <w:textAlignment w:val="center"/>
        <w:rPr>
          <w:rFonts w:ascii="Times New Roman" w:eastAsia="Times New Roman" w:hAnsi="Times New Roman" w:cs="Times New Roman"/>
          <w:b/>
          <w:bCs/>
          <w:color w:val="000000"/>
          <w:w w:val="76"/>
          <w:sz w:val="28"/>
          <w:szCs w:val="28"/>
          <w:lang w:val="en-US" w:eastAsia="ru-RU"/>
        </w:rPr>
      </w:pPr>
      <w:r w:rsidRPr="00251F97">
        <w:rPr>
          <w:rFonts w:ascii="Times New Roman" w:eastAsia="Times New Roman" w:hAnsi="Times New Roman" w:cs="Times New Roman"/>
          <w:b/>
          <w:bCs/>
          <w:color w:val="000000"/>
          <w:w w:val="76"/>
          <w:sz w:val="28"/>
          <w:szCs w:val="28"/>
          <w:lang w:val="en-US" w:eastAsia="ru-RU"/>
        </w:rPr>
        <w:t>Triple airway maneuver</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i/>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P. Safar developed the triple airway </w:t>
      </w:r>
      <w:proofErr w:type="gramStart"/>
      <w:r w:rsidRPr="00251F97">
        <w:rPr>
          <w:rFonts w:ascii="Times New Roman" w:eastAsia="Times New Roman" w:hAnsi="Times New Roman" w:cs="Times New Roman"/>
          <w:color w:val="000000"/>
          <w:sz w:val="28"/>
          <w:szCs w:val="28"/>
          <w:lang w:val="en-US" w:eastAsia="ru-RU"/>
        </w:rPr>
        <w:t>maneuver which</w:t>
      </w:r>
      <w:proofErr w:type="gramEnd"/>
      <w:r w:rsidRPr="00251F97">
        <w:rPr>
          <w:rFonts w:ascii="Times New Roman" w:eastAsia="Times New Roman" w:hAnsi="Times New Roman" w:cs="Times New Roman"/>
          <w:color w:val="000000"/>
          <w:sz w:val="28"/>
          <w:szCs w:val="28"/>
          <w:lang w:val="en-US" w:eastAsia="ru-RU"/>
        </w:rPr>
        <w:t xml:space="preserve"> includes tilting the head, opening of the mouth and thrusting the lower jaw. When this technique </w:t>
      </w:r>
      <w:proofErr w:type="gramStart"/>
      <w:r w:rsidRPr="00251F97">
        <w:rPr>
          <w:rFonts w:ascii="Times New Roman" w:eastAsia="Times New Roman" w:hAnsi="Times New Roman" w:cs="Times New Roman"/>
          <w:color w:val="000000"/>
          <w:sz w:val="28"/>
          <w:szCs w:val="28"/>
          <w:lang w:val="en-US" w:eastAsia="ru-RU"/>
        </w:rPr>
        <w:t>is carried out,</w:t>
      </w:r>
      <w:proofErr w:type="gramEnd"/>
      <w:r w:rsidRPr="00251F97">
        <w:rPr>
          <w:rFonts w:ascii="Times New Roman" w:eastAsia="Times New Roman" w:hAnsi="Times New Roman" w:cs="Times New Roman"/>
          <w:color w:val="000000"/>
          <w:sz w:val="28"/>
          <w:szCs w:val="28"/>
          <w:lang w:val="en-US" w:eastAsia="ru-RU"/>
        </w:rPr>
        <w:t xml:space="preserve"> the tongue is pulled forward, rising above the posterior wall of the pharynx, and the entrance to the trachea opens.</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sz w:val="28"/>
          <w:szCs w:val="28"/>
          <w:lang w:val="en-US" w:eastAsia="ru-RU"/>
        </w:rPr>
        <w:t xml:space="preserve">     </w:t>
      </w:r>
      <w:r w:rsidRPr="00251F97">
        <w:rPr>
          <w:rFonts w:ascii="Times New Roman" w:eastAsia="Times New Roman" w:hAnsi="Times New Roman" w:cs="Times New Roman"/>
          <w:color w:val="000000"/>
          <w:sz w:val="28"/>
          <w:szCs w:val="28"/>
          <w:lang w:val="en-US" w:eastAsia="ru-RU"/>
        </w:rPr>
        <w:t xml:space="preserve">During the manipulations on the respiratory </w:t>
      </w:r>
      <w:proofErr w:type="gramStart"/>
      <w:r w:rsidRPr="00251F97">
        <w:rPr>
          <w:rFonts w:ascii="Times New Roman" w:eastAsia="Times New Roman" w:hAnsi="Times New Roman" w:cs="Times New Roman"/>
          <w:color w:val="000000"/>
          <w:sz w:val="28"/>
          <w:szCs w:val="28"/>
          <w:lang w:val="en-US" w:eastAsia="ru-RU"/>
        </w:rPr>
        <w:t>tract</w:t>
      </w:r>
      <w:proofErr w:type="gramEnd"/>
      <w:r w:rsidRPr="00251F97">
        <w:rPr>
          <w:rFonts w:ascii="Times New Roman" w:eastAsia="Times New Roman" w:hAnsi="Times New Roman" w:cs="Times New Roman"/>
          <w:color w:val="000000"/>
          <w:sz w:val="28"/>
          <w:szCs w:val="28"/>
          <w:lang w:val="en-US" w:eastAsia="ru-RU"/>
        </w:rPr>
        <w:t xml:space="preserve"> one should be aware of possible damage to the cervical spine. The highest probability of injury of the cervical spine may occur in two groups of victims: </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1) </w:t>
      </w:r>
      <w:proofErr w:type="gramStart"/>
      <w:r w:rsidRPr="00251F97">
        <w:rPr>
          <w:rFonts w:ascii="Times New Roman" w:eastAsia="Times New Roman" w:hAnsi="Times New Roman" w:cs="Times New Roman"/>
          <w:color w:val="000000"/>
          <w:sz w:val="28"/>
          <w:szCs w:val="28"/>
          <w:lang w:val="en-US" w:eastAsia="ru-RU"/>
        </w:rPr>
        <w:t>in</w:t>
      </w:r>
      <w:proofErr w:type="gramEnd"/>
      <w:r w:rsidRPr="00251F97">
        <w:rPr>
          <w:rFonts w:ascii="Times New Roman" w:eastAsia="Times New Roman" w:hAnsi="Times New Roman" w:cs="Times New Roman"/>
          <w:color w:val="000000"/>
          <w:sz w:val="28"/>
          <w:szCs w:val="28"/>
          <w:lang w:val="en-US" w:eastAsia="ru-RU"/>
        </w:rPr>
        <w:t xml:space="preserve"> car accidents (a person was struck by a car or was in a car during a crash);</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2) </w:t>
      </w:r>
      <w:proofErr w:type="gramStart"/>
      <w:r w:rsidRPr="00251F97">
        <w:rPr>
          <w:rFonts w:ascii="Times New Roman" w:eastAsia="Times New Roman" w:hAnsi="Times New Roman" w:cs="Times New Roman"/>
          <w:color w:val="000000"/>
          <w:sz w:val="28"/>
          <w:szCs w:val="28"/>
          <w:lang w:val="en-US" w:eastAsia="ru-RU"/>
        </w:rPr>
        <w:t>when</w:t>
      </w:r>
      <w:proofErr w:type="gramEnd"/>
      <w:r w:rsidRPr="00251F97">
        <w:rPr>
          <w:rFonts w:ascii="Times New Roman" w:eastAsia="Times New Roman" w:hAnsi="Times New Roman" w:cs="Times New Roman"/>
          <w:color w:val="000000"/>
          <w:sz w:val="28"/>
          <w:szCs w:val="28"/>
          <w:lang w:val="en-US" w:eastAsia="ru-RU"/>
        </w:rPr>
        <w:t xml:space="preserve"> falling from a height (including “divers”). </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So in such patients you cannot tilt (bend the neck forward) and turn the head to the side. In these cases it is necessary to conduct a mild traction of the head and then, holding the head, neck and chest in the same plane, exclude neck overextension, with minimum tilting of the head and simultaneous opening of the mouth and thrusting of the lower jaw. During first </w:t>
      </w:r>
      <w:proofErr w:type="gramStart"/>
      <w:r w:rsidRPr="00251F97">
        <w:rPr>
          <w:rFonts w:ascii="Times New Roman" w:eastAsia="Times New Roman" w:hAnsi="Times New Roman" w:cs="Times New Roman"/>
          <w:color w:val="000000"/>
          <w:sz w:val="28"/>
          <w:szCs w:val="28"/>
          <w:lang w:val="en-US" w:eastAsia="ru-RU"/>
        </w:rPr>
        <w:t>aid</w:t>
      </w:r>
      <w:proofErr w:type="gramEnd"/>
      <w:r w:rsidRPr="00251F97">
        <w:rPr>
          <w:rFonts w:ascii="Times New Roman" w:eastAsia="Times New Roman" w:hAnsi="Times New Roman" w:cs="Times New Roman"/>
          <w:color w:val="000000"/>
          <w:sz w:val="28"/>
          <w:szCs w:val="28"/>
          <w:lang w:val="en-US" w:eastAsia="ru-RU"/>
        </w:rPr>
        <w:t xml:space="preserve"> the neck-fixing Schantz collar should be used. </w:t>
      </w:r>
    </w:p>
    <w:p w:rsidR="001F092D" w:rsidRPr="00251F97" w:rsidRDefault="001F092D" w:rsidP="00F44109">
      <w:pPr>
        <w:keepNext/>
        <w:keepLines/>
        <w:suppressAutoHyphens/>
        <w:autoSpaceDE w:val="0"/>
        <w:autoSpaceDN w:val="0"/>
        <w:adjustRightInd w:val="0"/>
        <w:spacing w:before="227" w:after="142" w:line="288" w:lineRule="auto"/>
        <w:jc w:val="both"/>
        <w:textAlignment w:val="center"/>
        <w:rPr>
          <w:rFonts w:ascii="Times New Roman" w:eastAsia="Times New Roman" w:hAnsi="Times New Roman" w:cs="Times New Roman"/>
          <w:b/>
          <w:bCs/>
          <w:noProof/>
          <w:color w:val="000000"/>
          <w:w w:val="76"/>
          <w:sz w:val="28"/>
          <w:szCs w:val="28"/>
          <w:lang w:val="en-US" w:eastAsia="ru-RU"/>
        </w:rPr>
      </w:pPr>
    </w:p>
    <w:p w:rsidR="001F092D" w:rsidRPr="00251F97" w:rsidRDefault="001F092D" w:rsidP="001F092D">
      <w:pPr>
        <w:autoSpaceDE w:val="0"/>
        <w:autoSpaceDN w:val="0"/>
        <w:adjustRightInd w:val="0"/>
        <w:spacing w:after="0" w:line="240" w:lineRule="auto"/>
        <w:rPr>
          <w:rFonts w:ascii="Times New Roman" w:hAnsi="Times New Roman" w:cs="Times New Roman"/>
          <w:i/>
          <w:iCs/>
          <w:sz w:val="28"/>
          <w:szCs w:val="28"/>
          <w:lang w:val="en-US"/>
        </w:rPr>
      </w:pPr>
      <w:r w:rsidRPr="00251F97">
        <w:rPr>
          <w:rFonts w:ascii="Times New Roman" w:eastAsia="Times New Roman" w:hAnsi="Times New Roman" w:cs="Times New Roman"/>
          <w:b/>
          <w:bCs/>
          <w:noProof/>
          <w:color w:val="000000"/>
          <w:w w:val="76"/>
          <w:sz w:val="28"/>
          <w:szCs w:val="28"/>
          <w:lang w:eastAsia="ru-RU"/>
        </w:rPr>
        <w:drawing>
          <wp:inline distT="0" distB="0" distL="0" distR="0" wp14:anchorId="0EF33B5B" wp14:editId="2438D08D">
            <wp:extent cx="1666240" cy="1903730"/>
            <wp:effectExtent l="0" t="0" r="0" b="127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66240" cy="1903730"/>
                    </a:xfrm>
                    <a:prstGeom prst="rect">
                      <a:avLst/>
                    </a:prstGeom>
                    <a:noFill/>
                    <a:ln>
                      <a:noFill/>
                    </a:ln>
                  </pic:spPr>
                </pic:pic>
              </a:graphicData>
            </a:graphic>
          </wp:inline>
        </w:drawing>
      </w:r>
      <w:r w:rsidRPr="00251F97">
        <w:rPr>
          <w:rFonts w:ascii="Times New Roman" w:eastAsia="Times New Roman" w:hAnsi="Times New Roman" w:cs="Times New Roman"/>
          <w:b/>
          <w:bCs/>
          <w:noProof/>
          <w:color w:val="000000"/>
          <w:w w:val="76"/>
          <w:sz w:val="28"/>
          <w:szCs w:val="28"/>
          <w:lang w:eastAsia="ru-RU"/>
        </w:rPr>
        <w:drawing>
          <wp:inline distT="0" distB="0" distL="0" distR="0">
            <wp:extent cx="1728591" cy="1878330"/>
            <wp:effectExtent l="0" t="0" r="5080" b="762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34431" cy="1884676"/>
                    </a:xfrm>
                    <a:prstGeom prst="rect">
                      <a:avLst/>
                    </a:prstGeom>
                    <a:noFill/>
                    <a:ln>
                      <a:noFill/>
                    </a:ln>
                  </pic:spPr>
                </pic:pic>
              </a:graphicData>
            </a:graphic>
          </wp:inline>
        </w:drawing>
      </w:r>
      <w:r w:rsidRPr="00251F97">
        <w:rPr>
          <w:rFonts w:ascii="Times New Roman" w:eastAsia="Times New Roman" w:hAnsi="Times New Roman" w:cs="Times New Roman"/>
          <w:b/>
          <w:bCs/>
          <w:noProof/>
          <w:color w:val="000000"/>
          <w:w w:val="76"/>
          <w:sz w:val="28"/>
          <w:szCs w:val="28"/>
          <w:lang w:val="en-US" w:eastAsia="ru-RU"/>
        </w:rPr>
        <w:t xml:space="preserve"> </w:t>
      </w:r>
      <w:r w:rsidRPr="00251F97">
        <w:rPr>
          <w:rFonts w:ascii="Times New Roman" w:hAnsi="Times New Roman" w:cs="Times New Roman"/>
          <w:i/>
          <w:iCs/>
          <w:sz w:val="28"/>
          <w:szCs w:val="28"/>
          <w:lang w:val="en-US"/>
        </w:rPr>
        <w:t xml:space="preserve"> </w:t>
      </w:r>
    </w:p>
    <w:p w:rsidR="001F092D" w:rsidRPr="00D42A61" w:rsidRDefault="00251F97" w:rsidP="001F092D">
      <w:pPr>
        <w:autoSpaceDE w:val="0"/>
        <w:autoSpaceDN w:val="0"/>
        <w:adjustRightInd w:val="0"/>
        <w:spacing w:after="0" w:line="240" w:lineRule="auto"/>
        <w:rPr>
          <w:rFonts w:ascii="Times New Roman" w:hAnsi="Times New Roman" w:cs="Times New Roman"/>
          <w:bCs/>
          <w:sz w:val="28"/>
          <w:szCs w:val="28"/>
          <w:lang w:val="en-US"/>
        </w:rPr>
      </w:pPr>
      <w:r>
        <w:rPr>
          <w:rFonts w:ascii="Times New Roman" w:hAnsi="Times New Roman" w:cs="Times New Roman"/>
          <w:i/>
          <w:iCs/>
          <w:sz w:val="28"/>
          <w:szCs w:val="28"/>
          <w:lang w:val="en-US"/>
        </w:rPr>
        <w:t xml:space="preserve">Pict.     </w:t>
      </w:r>
      <w:r w:rsidR="00D42A61" w:rsidRPr="00D42A61">
        <w:rPr>
          <w:rFonts w:ascii="Times New Roman" w:hAnsi="Times New Roman" w:cs="Times New Roman"/>
          <w:iCs/>
          <w:sz w:val="28"/>
          <w:szCs w:val="28"/>
          <w:lang w:val="en-US"/>
        </w:rPr>
        <w:t>1.</w:t>
      </w:r>
      <w:r w:rsidR="001F092D" w:rsidRPr="00D42A61">
        <w:rPr>
          <w:rFonts w:ascii="Times New Roman" w:hAnsi="Times New Roman" w:cs="Times New Roman"/>
          <w:iCs/>
          <w:sz w:val="28"/>
          <w:szCs w:val="28"/>
          <w:lang w:val="en-US"/>
        </w:rPr>
        <w:t xml:space="preserve"> </w:t>
      </w:r>
      <w:r w:rsidR="001F092D" w:rsidRPr="00D42A61">
        <w:rPr>
          <w:rFonts w:ascii="Times New Roman" w:hAnsi="Times New Roman" w:cs="Times New Roman"/>
          <w:bCs/>
          <w:sz w:val="28"/>
          <w:szCs w:val="28"/>
          <w:lang w:val="en-US"/>
        </w:rPr>
        <w:t>Jaw thrusting forward and up.</w:t>
      </w:r>
    </w:p>
    <w:p w:rsidR="00F44109" w:rsidRPr="00D42A61" w:rsidRDefault="001F092D" w:rsidP="001F092D">
      <w:pPr>
        <w:pStyle w:val="a3"/>
        <w:keepNext/>
        <w:keepLines/>
        <w:numPr>
          <w:ilvl w:val="0"/>
          <w:numId w:val="5"/>
        </w:numPr>
        <w:suppressAutoHyphens/>
        <w:autoSpaceDE w:val="0"/>
        <w:autoSpaceDN w:val="0"/>
        <w:adjustRightInd w:val="0"/>
        <w:spacing w:before="227" w:after="142" w:line="288" w:lineRule="auto"/>
        <w:jc w:val="both"/>
        <w:textAlignment w:val="center"/>
        <w:rPr>
          <w:rFonts w:ascii="Times New Roman" w:hAnsi="Times New Roman" w:cs="Times New Roman"/>
          <w:bCs/>
          <w:sz w:val="28"/>
          <w:szCs w:val="28"/>
          <w:lang w:val="en-US"/>
        </w:rPr>
      </w:pPr>
      <w:r w:rsidRPr="00D42A61">
        <w:rPr>
          <w:rFonts w:ascii="Times New Roman" w:hAnsi="Times New Roman" w:cs="Times New Roman"/>
          <w:iCs/>
          <w:sz w:val="28"/>
          <w:szCs w:val="28"/>
          <w:lang w:val="en-US"/>
        </w:rPr>
        <w:t xml:space="preserve"> </w:t>
      </w:r>
      <w:proofErr w:type="spellStart"/>
      <w:r w:rsidRPr="00D42A61">
        <w:rPr>
          <w:rFonts w:ascii="Times New Roman" w:hAnsi="Times New Roman" w:cs="Times New Roman"/>
          <w:bCs/>
          <w:sz w:val="28"/>
          <w:szCs w:val="28"/>
          <w:lang w:val="en-US"/>
        </w:rPr>
        <w:t>Mouth_to_mouth</w:t>
      </w:r>
      <w:proofErr w:type="spellEnd"/>
      <w:r w:rsidRPr="00D42A61">
        <w:rPr>
          <w:rFonts w:ascii="Times New Roman" w:hAnsi="Times New Roman" w:cs="Times New Roman"/>
          <w:bCs/>
          <w:sz w:val="28"/>
          <w:szCs w:val="28"/>
          <w:lang w:val="en-US"/>
        </w:rPr>
        <w:t xml:space="preserve"> ventilation (left hand closes nostrils, right hand extends the neck).</w:t>
      </w:r>
    </w:p>
    <w:p w:rsidR="001F092D" w:rsidRPr="00251F97" w:rsidRDefault="001F092D" w:rsidP="00F44109">
      <w:pPr>
        <w:keepNext/>
        <w:keepLines/>
        <w:suppressAutoHyphens/>
        <w:autoSpaceDE w:val="0"/>
        <w:autoSpaceDN w:val="0"/>
        <w:adjustRightInd w:val="0"/>
        <w:spacing w:before="227" w:after="142" w:line="288" w:lineRule="auto"/>
        <w:jc w:val="both"/>
        <w:textAlignment w:val="center"/>
        <w:rPr>
          <w:rFonts w:ascii="Times New Roman" w:eastAsia="Times New Roman" w:hAnsi="Times New Roman" w:cs="Times New Roman"/>
          <w:b/>
          <w:bCs/>
          <w:color w:val="000000"/>
          <w:w w:val="76"/>
          <w:sz w:val="28"/>
          <w:szCs w:val="28"/>
          <w:lang w:val="en-US" w:eastAsia="ru-RU"/>
        </w:rPr>
      </w:pPr>
    </w:p>
    <w:p w:rsidR="00F44109" w:rsidRPr="00251F97" w:rsidRDefault="00F44109" w:rsidP="00F44109">
      <w:pPr>
        <w:keepNext/>
        <w:keepLines/>
        <w:suppressAutoHyphens/>
        <w:autoSpaceDE w:val="0"/>
        <w:autoSpaceDN w:val="0"/>
        <w:adjustRightInd w:val="0"/>
        <w:spacing w:before="227" w:after="142" w:line="288" w:lineRule="auto"/>
        <w:jc w:val="both"/>
        <w:textAlignment w:val="center"/>
        <w:rPr>
          <w:rFonts w:ascii="Times New Roman" w:eastAsia="Times New Roman" w:hAnsi="Times New Roman" w:cs="Times New Roman"/>
          <w:b/>
          <w:bCs/>
          <w:color w:val="000000"/>
          <w:w w:val="76"/>
          <w:sz w:val="28"/>
          <w:szCs w:val="28"/>
          <w:lang w:val="en-US" w:eastAsia="ru-RU"/>
        </w:rPr>
      </w:pPr>
      <w:r w:rsidRPr="00251F97">
        <w:rPr>
          <w:rFonts w:ascii="Times New Roman" w:eastAsia="Times New Roman" w:hAnsi="Times New Roman" w:cs="Times New Roman"/>
          <w:b/>
          <w:bCs/>
          <w:color w:val="000000"/>
          <w:w w:val="76"/>
          <w:sz w:val="28"/>
          <w:szCs w:val="28"/>
          <w:lang w:val="en-US" w:eastAsia="ru-RU"/>
        </w:rPr>
        <w:t xml:space="preserve">        Forced opening of the mouth and finger sweep</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Head tilt by itself does not guarantee restoration of airways patency. Thus, in 1/3 of unconscious patients due to muscular atony the </w:t>
      </w:r>
      <w:proofErr w:type="gramStart"/>
      <w:r w:rsidRPr="00251F97">
        <w:rPr>
          <w:rFonts w:ascii="Times New Roman" w:eastAsia="Times New Roman" w:hAnsi="Times New Roman" w:cs="Times New Roman"/>
          <w:color w:val="000000"/>
          <w:sz w:val="28"/>
          <w:szCs w:val="28"/>
          <w:lang w:val="en-US" w:eastAsia="ru-RU"/>
        </w:rPr>
        <w:t>nasal passages during exhalation are closed by the soft palate moving like a valve</w:t>
      </w:r>
      <w:proofErr w:type="gramEnd"/>
      <w:r w:rsidRPr="00251F97">
        <w:rPr>
          <w:rFonts w:ascii="Times New Roman" w:eastAsia="Times New Roman" w:hAnsi="Times New Roman" w:cs="Times New Roman"/>
          <w:color w:val="000000"/>
          <w:sz w:val="28"/>
          <w:szCs w:val="28"/>
          <w:lang w:val="en-US" w:eastAsia="ru-RU"/>
        </w:rPr>
        <w:t xml:space="preserve">. In addition, it </w:t>
      </w:r>
      <w:proofErr w:type="gramStart"/>
      <w:r w:rsidRPr="00251F97">
        <w:rPr>
          <w:rFonts w:ascii="Times New Roman" w:eastAsia="Times New Roman" w:hAnsi="Times New Roman" w:cs="Times New Roman"/>
          <w:color w:val="000000"/>
          <w:sz w:val="28"/>
          <w:szCs w:val="28"/>
          <w:lang w:val="en-US" w:eastAsia="ru-RU"/>
        </w:rPr>
        <w:t>may be needed</w:t>
      </w:r>
      <w:proofErr w:type="gramEnd"/>
      <w:r w:rsidRPr="00251F97">
        <w:rPr>
          <w:rFonts w:ascii="Times New Roman" w:eastAsia="Times New Roman" w:hAnsi="Times New Roman" w:cs="Times New Roman"/>
          <w:color w:val="000000"/>
          <w:sz w:val="28"/>
          <w:szCs w:val="28"/>
          <w:lang w:val="en-US" w:eastAsia="ru-RU"/>
        </w:rPr>
        <w:t xml:space="preserve"> to remove foreign bodies from the oral cavity (blood clots, vomit, fragments of teeth, etc.). Therefore, especially for people with injuries, it is necessary to examine the oral cavity and if necessary, conduct a finger sweep. To open the mouth, one of the following methods is used.</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1. The maneuver with crossed fingers is appropriate for a moderately relaxed lower jaw. A resuscitator stands at the head end or one side of the patient’s head. The index finger </w:t>
      </w:r>
      <w:proofErr w:type="gramStart"/>
      <w:r w:rsidRPr="00251F97">
        <w:rPr>
          <w:rFonts w:ascii="Times New Roman" w:eastAsia="Times New Roman" w:hAnsi="Times New Roman" w:cs="Times New Roman"/>
          <w:color w:val="000000"/>
          <w:sz w:val="28"/>
          <w:szCs w:val="28"/>
          <w:lang w:val="en-US" w:eastAsia="ru-RU"/>
        </w:rPr>
        <w:t>is placed</w:t>
      </w:r>
      <w:proofErr w:type="gramEnd"/>
      <w:r w:rsidRPr="00251F97">
        <w:rPr>
          <w:rFonts w:ascii="Times New Roman" w:eastAsia="Times New Roman" w:hAnsi="Times New Roman" w:cs="Times New Roman"/>
          <w:color w:val="000000"/>
          <w:sz w:val="28"/>
          <w:szCs w:val="28"/>
          <w:lang w:val="en-US" w:eastAsia="ru-RU"/>
        </w:rPr>
        <w:t xml:space="preserve"> into the corner of his mouth and the resuscitator presses the victim’s upper teeth, then the thumb is placed opposite to the index finger on the lower teeth (Fig. 5) and the mouth is forced to open. Thus, significant transcending power can be achieved, allowing </w:t>
      </w:r>
      <w:proofErr w:type="gramStart"/>
      <w:r w:rsidRPr="00251F97">
        <w:rPr>
          <w:rFonts w:ascii="Times New Roman" w:eastAsia="Times New Roman" w:hAnsi="Times New Roman" w:cs="Times New Roman"/>
          <w:color w:val="000000"/>
          <w:sz w:val="28"/>
          <w:szCs w:val="28"/>
          <w:lang w:val="en-US" w:eastAsia="ru-RU"/>
        </w:rPr>
        <w:t>to open the mouth and examine</w:t>
      </w:r>
      <w:proofErr w:type="gramEnd"/>
      <w:r w:rsidRPr="00251F97">
        <w:rPr>
          <w:rFonts w:ascii="Times New Roman" w:eastAsia="Times New Roman" w:hAnsi="Times New Roman" w:cs="Times New Roman"/>
          <w:color w:val="000000"/>
          <w:sz w:val="28"/>
          <w:szCs w:val="28"/>
          <w:lang w:val="en-US" w:eastAsia="ru-RU"/>
        </w:rPr>
        <w:t xml:space="preserve"> the oral cavity. If foreign bodies are present, they </w:t>
      </w:r>
      <w:proofErr w:type="gramStart"/>
      <w:r w:rsidRPr="00251F97">
        <w:rPr>
          <w:rFonts w:ascii="Times New Roman" w:eastAsia="Times New Roman" w:hAnsi="Times New Roman" w:cs="Times New Roman"/>
          <w:color w:val="000000"/>
          <w:sz w:val="28"/>
          <w:szCs w:val="28"/>
          <w:lang w:val="en-US" w:eastAsia="ru-RU"/>
        </w:rPr>
        <w:t>should be immediately removed</w:t>
      </w:r>
      <w:proofErr w:type="gramEnd"/>
      <w:r w:rsidRPr="00251F97">
        <w:rPr>
          <w:rFonts w:ascii="Times New Roman" w:eastAsia="Times New Roman" w:hAnsi="Times New Roman" w:cs="Times New Roman"/>
          <w:color w:val="000000"/>
          <w:sz w:val="28"/>
          <w:szCs w:val="28"/>
          <w:lang w:val="en-US" w:eastAsia="ru-RU"/>
        </w:rPr>
        <w:t xml:space="preserve">. To do this, one must turn the patient’s head to the right, without altering the position of the fingers of his left hand. The right index finger pulls the right corner of the mouth down, making it easier to drainage the oral cavity of the liquid contents. With one or two fingers, wrapped with a handkerchief or other cloth, clean the mouth and pharynx. </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2. Lifting the tongue and jaw maneuver. In the case of a fully relaxed </w:t>
      </w:r>
      <w:proofErr w:type="gramStart"/>
      <w:r w:rsidRPr="00251F97">
        <w:rPr>
          <w:rFonts w:ascii="Times New Roman" w:eastAsia="Times New Roman" w:hAnsi="Times New Roman" w:cs="Times New Roman"/>
          <w:color w:val="000000"/>
          <w:sz w:val="28"/>
          <w:szCs w:val="28"/>
          <w:lang w:val="en-US" w:eastAsia="ru-RU"/>
        </w:rPr>
        <w:t>jaw</w:t>
      </w:r>
      <w:proofErr w:type="gramEnd"/>
      <w:r w:rsidRPr="00251F97">
        <w:rPr>
          <w:rFonts w:ascii="Times New Roman" w:eastAsia="Times New Roman" w:hAnsi="Times New Roman" w:cs="Times New Roman"/>
          <w:color w:val="000000"/>
          <w:sz w:val="28"/>
          <w:szCs w:val="28"/>
          <w:lang w:val="en-US" w:eastAsia="ru-RU"/>
        </w:rPr>
        <w:t xml:space="preserve"> the left thumb is put in the victim’s mouth and the fingertip lifts the tongue root. Other fingers grasp the lower jaw on the chin and thrust it forward.</w:t>
      </w:r>
    </w:p>
    <w:p w:rsidR="00F44109" w:rsidRPr="00251F97" w:rsidRDefault="00F44109" w:rsidP="00F44109">
      <w:pPr>
        <w:autoSpaceDE w:val="0"/>
        <w:autoSpaceDN w:val="0"/>
        <w:adjustRightInd w:val="0"/>
        <w:spacing w:after="0" w:line="288" w:lineRule="auto"/>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lastRenderedPageBreak/>
        <w:t xml:space="preserve">     In order to restore airway patency, I-gel laryngeal mask, which has a cuff made in the form of a larynx from a thermoplastic elastomer gel, is widely used, which ensures reliable airway sealing. Installing this laryngeal mask requires minimal use of skills that are easy to master during medical training. The size of the laryngeal mask </w:t>
      </w:r>
      <w:proofErr w:type="gramStart"/>
      <w:r w:rsidRPr="00251F97">
        <w:rPr>
          <w:rFonts w:ascii="Times New Roman" w:eastAsia="Times New Roman" w:hAnsi="Times New Roman" w:cs="Times New Roman"/>
          <w:color w:val="000000"/>
          <w:sz w:val="28"/>
          <w:szCs w:val="28"/>
          <w:lang w:val="en-US" w:eastAsia="ru-RU"/>
        </w:rPr>
        <w:t>is selected</w:t>
      </w:r>
      <w:proofErr w:type="gramEnd"/>
      <w:r w:rsidRPr="00251F97">
        <w:rPr>
          <w:rFonts w:ascii="Times New Roman" w:eastAsia="Times New Roman" w:hAnsi="Times New Roman" w:cs="Times New Roman"/>
          <w:color w:val="000000"/>
          <w:sz w:val="28"/>
          <w:szCs w:val="28"/>
          <w:lang w:val="en-US" w:eastAsia="ru-RU"/>
        </w:rPr>
        <w:t xml:space="preserve"> depending on the weight of the patient.</w:t>
      </w:r>
    </w:p>
    <w:p w:rsidR="00F44109" w:rsidRPr="00251F97" w:rsidRDefault="00F44109" w:rsidP="00F44109">
      <w:pPr>
        <w:keepNext/>
        <w:keepLines/>
        <w:suppressAutoHyphens/>
        <w:autoSpaceDE w:val="0"/>
        <w:autoSpaceDN w:val="0"/>
        <w:adjustRightInd w:val="0"/>
        <w:spacing w:before="227" w:after="142" w:line="288" w:lineRule="auto"/>
        <w:jc w:val="both"/>
        <w:textAlignment w:val="center"/>
        <w:rPr>
          <w:rFonts w:ascii="Times New Roman" w:eastAsia="Times New Roman" w:hAnsi="Times New Roman" w:cs="Times New Roman"/>
          <w:b/>
          <w:bCs/>
          <w:color w:val="000000"/>
          <w:w w:val="76"/>
          <w:sz w:val="28"/>
          <w:szCs w:val="28"/>
          <w:lang w:val="en-US" w:eastAsia="ru-RU"/>
        </w:rPr>
      </w:pPr>
      <w:r w:rsidRPr="00251F97">
        <w:rPr>
          <w:rFonts w:ascii="Times New Roman" w:eastAsia="Times New Roman" w:hAnsi="Times New Roman" w:cs="Times New Roman"/>
          <w:b/>
          <w:bCs/>
          <w:color w:val="000000"/>
          <w:w w:val="76"/>
          <w:sz w:val="28"/>
          <w:szCs w:val="28"/>
          <w:lang w:val="en-US" w:eastAsia="ru-RU"/>
        </w:rPr>
        <w:t xml:space="preserve">        Stable position on the side</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If the victim is unconscious, but has a pulse and maintains adequate spontaneous respiration, it is necessary to give a stable position on the side to prevent aspiration of gastric contents due to vomiting or regurgitation and to manage the airway. To do this, bend the person’s leg on the side of rescuer, put the victim’s hand under his buttock on the same side. Then carefully turn the victim on the same side, simultaneously tilt the head and keep the victim’s face down. Put the victim’s upper hand under the cheek to keep the head position and to avoid the face turning down. In this </w:t>
      </w:r>
      <w:proofErr w:type="gramStart"/>
      <w:r w:rsidRPr="00251F97">
        <w:rPr>
          <w:rFonts w:ascii="Times New Roman" w:eastAsia="Times New Roman" w:hAnsi="Times New Roman" w:cs="Times New Roman"/>
          <w:color w:val="000000"/>
          <w:sz w:val="28"/>
          <w:szCs w:val="28"/>
          <w:lang w:val="en-US" w:eastAsia="ru-RU"/>
        </w:rPr>
        <w:t>case</w:t>
      </w:r>
      <w:proofErr w:type="gramEnd"/>
      <w:r w:rsidRPr="00251F97">
        <w:rPr>
          <w:rFonts w:ascii="Times New Roman" w:eastAsia="Times New Roman" w:hAnsi="Times New Roman" w:cs="Times New Roman"/>
          <w:color w:val="000000"/>
          <w:sz w:val="28"/>
          <w:szCs w:val="28"/>
          <w:lang w:val="en-US" w:eastAsia="ru-RU"/>
        </w:rPr>
        <w:t xml:space="preserve"> the victim’s hand behind the back would not allow him to take a supine position. </w:t>
      </w:r>
    </w:p>
    <w:p w:rsidR="00F44109" w:rsidRPr="00251F97" w:rsidRDefault="00F44109" w:rsidP="00F44109">
      <w:pPr>
        <w:keepNext/>
        <w:keepLines/>
        <w:suppressAutoHyphens/>
        <w:autoSpaceDE w:val="0"/>
        <w:autoSpaceDN w:val="0"/>
        <w:adjustRightInd w:val="0"/>
        <w:spacing w:before="227" w:after="142" w:line="288" w:lineRule="auto"/>
        <w:jc w:val="both"/>
        <w:textAlignment w:val="center"/>
        <w:rPr>
          <w:rFonts w:ascii="Times New Roman" w:eastAsia="Times New Roman" w:hAnsi="Times New Roman" w:cs="Times New Roman"/>
          <w:b/>
          <w:bCs/>
          <w:color w:val="000000"/>
          <w:w w:val="76"/>
          <w:sz w:val="28"/>
          <w:szCs w:val="28"/>
          <w:lang w:val="en-US" w:eastAsia="ru-RU"/>
        </w:rPr>
      </w:pPr>
      <w:r w:rsidRPr="00251F97">
        <w:rPr>
          <w:rFonts w:ascii="Times New Roman" w:eastAsia="Times New Roman" w:hAnsi="Times New Roman" w:cs="Times New Roman"/>
          <w:b/>
          <w:bCs/>
          <w:color w:val="000000"/>
          <w:w w:val="76"/>
          <w:sz w:val="28"/>
          <w:szCs w:val="28"/>
          <w:lang w:val="en-US" w:eastAsia="ru-RU"/>
        </w:rPr>
        <w:t xml:space="preserve">       Algorithm of help during obstruction of the respiratory tract by a foreign body</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In case of partial airway obstruction (maintaining normal color of the skin, patient’s ability to speak and effectiveness of cough), immediate intervention is not indicated. </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In case of complete airway obstruction (if the patient is unable to speak, cough is ineffective, there is </w:t>
      </w:r>
      <w:proofErr w:type="gramStart"/>
      <w:r w:rsidRPr="00251F97">
        <w:rPr>
          <w:rFonts w:ascii="Times New Roman" w:eastAsia="Times New Roman" w:hAnsi="Times New Roman" w:cs="Times New Roman"/>
          <w:color w:val="000000"/>
          <w:sz w:val="28"/>
          <w:szCs w:val="28"/>
          <w:lang w:val="en-US" w:eastAsia="ru-RU"/>
        </w:rPr>
        <w:t>an  increasing</w:t>
      </w:r>
      <w:proofErr w:type="gramEnd"/>
      <w:r w:rsidRPr="00251F97">
        <w:rPr>
          <w:rFonts w:ascii="Times New Roman" w:eastAsia="Times New Roman" w:hAnsi="Times New Roman" w:cs="Times New Roman"/>
          <w:color w:val="000000"/>
          <w:sz w:val="28"/>
          <w:szCs w:val="28"/>
          <w:lang w:val="en-US" w:eastAsia="ru-RU"/>
        </w:rPr>
        <w:t xml:space="preserve"> difficulty in breathing, cyanosis) the following assistance is recommended, depending on whether the patient is conscious or not:</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proofErr w:type="gramStart"/>
      <w:r w:rsidRPr="00251F97">
        <w:rPr>
          <w:rFonts w:ascii="Times New Roman" w:eastAsia="Times New Roman" w:hAnsi="Times New Roman" w:cs="Times New Roman"/>
          <w:color w:val="000000"/>
          <w:sz w:val="28"/>
          <w:szCs w:val="28"/>
          <w:lang w:val="en-US" w:eastAsia="ru-RU"/>
        </w:rPr>
        <w:t>a</w:t>
      </w:r>
      <w:proofErr w:type="gramEnd"/>
      <w:r w:rsidRPr="00251F97">
        <w:rPr>
          <w:rFonts w:ascii="Times New Roman" w:eastAsia="Times New Roman" w:hAnsi="Times New Roman" w:cs="Times New Roman"/>
          <w:color w:val="000000"/>
          <w:sz w:val="28"/>
          <w:szCs w:val="28"/>
          <w:lang w:val="en-US" w:eastAsia="ru-RU"/>
        </w:rPr>
        <w:t xml:space="preserve">). conscious – 5 hand back blows between the shoulder blades or 5 abdominal thrusts – Heimlich maneuver. To do the last - the rescuer stands behind the victim, clenches his hand into a fist and puts (the thumb side) to the victim’s abdomen on the midline between the umbilicus and xiphoid process. Firmly grasping the fist by the other </w:t>
      </w:r>
      <w:proofErr w:type="gramStart"/>
      <w:r w:rsidRPr="00251F97">
        <w:rPr>
          <w:rFonts w:ascii="Times New Roman" w:eastAsia="Times New Roman" w:hAnsi="Times New Roman" w:cs="Times New Roman"/>
          <w:color w:val="000000"/>
          <w:sz w:val="28"/>
          <w:szCs w:val="28"/>
          <w:lang w:val="en-US" w:eastAsia="ru-RU"/>
        </w:rPr>
        <w:t>hand,</w:t>
      </w:r>
      <w:proofErr w:type="gramEnd"/>
      <w:r w:rsidRPr="00251F97">
        <w:rPr>
          <w:rFonts w:ascii="Times New Roman" w:eastAsia="Times New Roman" w:hAnsi="Times New Roman" w:cs="Times New Roman"/>
          <w:color w:val="000000"/>
          <w:sz w:val="28"/>
          <w:szCs w:val="28"/>
          <w:lang w:val="en-US" w:eastAsia="ru-RU"/>
        </w:rPr>
        <w:t xml:space="preserve"> presses his fist in the victim’s abdomen quickly in the upward direction. It </w:t>
      </w:r>
      <w:proofErr w:type="gramStart"/>
      <w:r w:rsidRPr="00251F97">
        <w:rPr>
          <w:rFonts w:ascii="Times New Roman" w:eastAsia="Times New Roman" w:hAnsi="Times New Roman" w:cs="Times New Roman"/>
          <w:color w:val="000000"/>
          <w:sz w:val="28"/>
          <w:szCs w:val="28"/>
          <w:lang w:val="en-US" w:eastAsia="ru-RU"/>
        </w:rPr>
        <w:t>can’t</w:t>
      </w:r>
      <w:proofErr w:type="gramEnd"/>
      <w:r w:rsidRPr="00251F97">
        <w:rPr>
          <w:rFonts w:ascii="Times New Roman" w:eastAsia="Times New Roman" w:hAnsi="Times New Roman" w:cs="Times New Roman"/>
          <w:color w:val="000000"/>
          <w:sz w:val="28"/>
          <w:szCs w:val="28"/>
          <w:lang w:val="en-US" w:eastAsia="ru-RU"/>
        </w:rPr>
        <w:t xml:space="preserve"> be performed in pregnant and obese individuals, and is replaced with chest compression. </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b). unconscious – the beginning of CPR complex:</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open the mouth and try to remove a foreign body with the fingers</w:t>
      </w:r>
      <w:proofErr w:type="gramStart"/>
      <w:r w:rsidRPr="00251F97">
        <w:rPr>
          <w:rFonts w:ascii="Times New Roman" w:eastAsia="Times New Roman" w:hAnsi="Times New Roman" w:cs="Times New Roman"/>
          <w:color w:val="000000"/>
          <w:sz w:val="28"/>
          <w:szCs w:val="28"/>
          <w:lang w:val="en-US" w:eastAsia="ru-RU"/>
        </w:rPr>
        <w:t>;</w:t>
      </w:r>
      <w:proofErr w:type="gramEnd"/>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diagnose the absence of spontaneous breathing (look, listen, feel);</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immediately begin chest compressions to eliminate airway obstruction (as it creates a higher pressure in the respiratory tract, helps to remove the foreign body, then the back blows and abdominal thrusts that are not recommended in unconscious patients).</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 </w:t>
      </w:r>
      <w:proofErr w:type="gramStart"/>
      <w:r w:rsidRPr="00251F97">
        <w:rPr>
          <w:rFonts w:ascii="Times New Roman" w:eastAsia="Times New Roman" w:hAnsi="Times New Roman" w:cs="Times New Roman"/>
          <w:color w:val="000000"/>
          <w:sz w:val="28"/>
          <w:szCs w:val="28"/>
          <w:lang w:val="en-US" w:eastAsia="ru-RU"/>
        </w:rPr>
        <w:t>after</w:t>
      </w:r>
      <w:proofErr w:type="gramEnd"/>
      <w:r w:rsidRPr="00251F97">
        <w:rPr>
          <w:rFonts w:ascii="Times New Roman" w:eastAsia="Times New Roman" w:hAnsi="Times New Roman" w:cs="Times New Roman"/>
          <w:color w:val="000000"/>
          <w:sz w:val="28"/>
          <w:szCs w:val="28"/>
          <w:lang w:val="en-US" w:eastAsia="ru-RU"/>
        </w:rPr>
        <w:t xml:space="preserve"> 30 compressions, open the victim’s mouth and try to remove the foreign body, perform two breaths.</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sz w:val="28"/>
          <w:szCs w:val="28"/>
          <w:lang w:val="uk-UA" w:eastAsia="ru-RU"/>
        </w:rPr>
      </w:pPr>
      <w:r w:rsidRPr="00251F97">
        <w:rPr>
          <w:rFonts w:ascii="Times New Roman" w:eastAsia="Times New Roman" w:hAnsi="Times New Roman" w:cs="Times New Roman"/>
          <w:color w:val="000000"/>
          <w:sz w:val="28"/>
          <w:szCs w:val="28"/>
          <w:lang w:val="en-US" w:eastAsia="ru-RU"/>
        </w:rPr>
        <w:lastRenderedPageBreak/>
        <w:t>- assess the effectiveness: if there is an effect, determine the presence of signs of spontaneous circulation, and if necessary, continue chest compressions and/or artificial respiration; if there is no effect, repeat the cycle – paragraphs 3–4 times.</w:t>
      </w:r>
      <w:r w:rsidRPr="00251F97">
        <w:rPr>
          <w:rFonts w:ascii="Times New Roman" w:eastAsia="Times New Roman" w:hAnsi="Times New Roman" w:cs="Times New Roman"/>
          <w:sz w:val="28"/>
          <w:szCs w:val="28"/>
          <w:lang w:val="en-US" w:eastAsia="ru-RU"/>
        </w:rPr>
        <w:t xml:space="preserve"> </w:t>
      </w:r>
    </w:p>
    <w:p w:rsidR="00F44109" w:rsidRPr="00251F97" w:rsidRDefault="00F44109" w:rsidP="00F44109">
      <w:pPr>
        <w:keepNext/>
        <w:keepLines/>
        <w:suppressAutoHyphens/>
        <w:autoSpaceDE w:val="0"/>
        <w:autoSpaceDN w:val="0"/>
        <w:adjustRightInd w:val="0"/>
        <w:spacing w:before="227" w:after="170" w:line="288" w:lineRule="auto"/>
        <w:jc w:val="both"/>
        <w:textAlignment w:val="center"/>
        <w:rPr>
          <w:rFonts w:ascii="Times New Roman" w:eastAsia="Times New Roman" w:hAnsi="Times New Roman" w:cs="Times New Roman"/>
          <w:b/>
          <w:bCs/>
          <w:color w:val="000000"/>
          <w:w w:val="76"/>
          <w:sz w:val="28"/>
          <w:szCs w:val="28"/>
          <w:lang w:val="en-US" w:eastAsia="ru-RU"/>
        </w:rPr>
      </w:pPr>
      <w:r w:rsidRPr="00251F97">
        <w:rPr>
          <w:rFonts w:ascii="Times New Roman" w:eastAsia="Times New Roman" w:hAnsi="Times New Roman" w:cs="Times New Roman"/>
          <w:b/>
          <w:bCs/>
          <w:color w:val="000000"/>
          <w:w w:val="76"/>
          <w:sz w:val="28"/>
          <w:szCs w:val="28"/>
          <w:lang w:val="en-US" w:eastAsia="ru-RU"/>
        </w:rPr>
        <w:t xml:space="preserve">        Step B: Artificial maintenance of respiration</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After circulation arrest and during ongoing CPR a decrease in lung compliance occurs. This leads to increased inspiratory pressure required to bring optimum tidal volume in the lungs of the patient. The fall of pressure, causing the opening of the gastroesophageal sphincter, promotes the flow of air into the stomach, thus increases the risk of regurgitation and aspiration of gastric contents. Therefore, when performing mouth-to-mouth ventilation, each breath must not be forced, and held for more than 1 sec to achieve the optimal tidal volume. The rescuer must produce a deep inspiration before each artificial breath, to optimize the O</w:t>
      </w:r>
      <w:r w:rsidRPr="00251F97">
        <w:rPr>
          <w:rFonts w:ascii="Times New Roman" w:eastAsia="Times New Roman" w:hAnsi="Times New Roman" w:cs="Times New Roman"/>
          <w:color w:val="000000"/>
          <w:sz w:val="28"/>
          <w:szCs w:val="28"/>
          <w:vertAlign w:val="subscript"/>
          <w:lang w:val="en-US" w:eastAsia="ru-RU"/>
        </w:rPr>
        <w:t>2</w:t>
      </w:r>
      <w:r w:rsidRPr="00251F97">
        <w:rPr>
          <w:rFonts w:ascii="Times New Roman" w:eastAsia="Times New Roman" w:hAnsi="Times New Roman" w:cs="Times New Roman"/>
          <w:color w:val="000000"/>
          <w:sz w:val="28"/>
          <w:szCs w:val="28"/>
          <w:lang w:val="en-US" w:eastAsia="ru-RU"/>
        </w:rPr>
        <w:t xml:space="preserve"> concentration in the exhaled air, since it contains only 16–17 % O</w:t>
      </w:r>
      <w:r w:rsidRPr="00251F97">
        <w:rPr>
          <w:rFonts w:ascii="Times New Roman" w:eastAsia="Times New Roman" w:hAnsi="Times New Roman" w:cs="Times New Roman"/>
          <w:color w:val="000000"/>
          <w:sz w:val="28"/>
          <w:szCs w:val="28"/>
          <w:vertAlign w:val="subscript"/>
          <w:lang w:val="en-US" w:eastAsia="ru-RU"/>
        </w:rPr>
        <w:t>2</w:t>
      </w:r>
      <w:r w:rsidRPr="00251F97">
        <w:rPr>
          <w:rFonts w:ascii="Times New Roman" w:eastAsia="Times New Roman" w:hAnsi="Times New Roman" w:cs="Times New Roman"/>
          <w:color w:val="000000"/>
          <w:sz w:val="28"/>
          <w:szCs w:val="28"/>
          <w:lang w:val="en-US" w:eastAsia="ru-RU"/>
        </w:rPr>
        <w:t xml:space="preserve"> and 3.5–4 % CO</w:t>
      </w:r>
      <w:r w:rsidRPr="00251F97">
        <w:rPr>
          <w:rFonts w:ascii="Times New Roman" w:eastAsia="Times New Roman" w:hAnsi="Times New Roman" w:cs="Times New Roman"/>
          <w:color w:val="000000"/>
          <w:sz w:val="28"/>
          <w:szCs w:val="28"/>
          <w:vertAlign w:val="subscript"/>
          <w:lang w:val="en-US" w:eastAsia="ru-RU"/>
        </w:rPr>
        <w:t>2</w:t>
      </w:r>
      <w:r w:rsidRPr="00251F97">
        <w:rPr>
          <w:rFonts w:ascii="Times New Roman" w:eastAsia="Times New Roman" w:hAnsi="Times New Roman" w:cs="Times New Roman"/>
          <w:color w:val="000000"/>
          <w:sz w:val="28"/>
          <w:szCs w:val="28"/>
          <w:lang w:val="en-US" w:eastAsia="ru-RU"/>
        </w:rPr>
        <w:t xml:space="preserve">. </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After the triple airway </w:t>
      </w:r>
      <w:proofErr w:type="gramStart"/>
      <w:r w:rsidRPr="00251F97">
        <w:rPr>
          <w:rFonts w:ascii="Times New Roman" w:eastAsia="Times New Roman" w:hAnsi="Times New Roman" w:cs="Times New Roman"/>
          <w:color w:val="000000"/>
          <w:sz w:val="28"/>
          <w:szCs w:val="28"/>
          <w:lang w:val="en-US" w:eastAsia="ru-RU"/>
        </w:rPr>
        <w:t>maneuver</w:t>
      </w:r>
      <w:proofErr w:type="gramEnd"/>
      <w:r w:rsidRPr="00251F97">
        <w:rPr>
          <w:rFonts w:ascii="Times New Roman" w:eastAsia="Times New Roman" w:hAnsi="Times New Roman" w:cs="Times New Roman"/>
          <w:color w:val="000000"/>
          <w:sz w:val="28"/>
          <w:szCs w:val="28"/>
          <w:lang w:val="en-US" w:eastAsia="ru-RU"/>
        </w:rPr>
        <w:t xml:space="preserve"> one hand is placed on the forehead of the victim, providing tilting of the head while closing the victim’s nose with fingers, then putting the lips tightly around the mouth of the victim. The rescuer blows air, watching thoracic excursion. If </w:t>
      </w:r>
      <w:proofErr w:type="gramStart"/>
      <w:r w:rsidRPr="00251F97">
        <w:rPr>
          <w:rFonts w:ascii="Times New Roman" w:eastAsia="Times New Roman" w:hAnsi="Times New Roman" w:cs="Times New Roman"/>
          <w:color w:val="000000"/>
          <w:sz w:val="28"/>
          <w:szCs w:val="28"/>
          <w:lang w:val="en-US" w:eastAsia="ru-RU"/>
        </w:rPr>
        <w:t>it’s</w:t>
      </w:r>
      <w:proofErr w:type="gramEnd"/>
      <w:r w:rsidRPr="00251F97">
        <w:rPr>
          <w:rFonts w:ascii="Times New Roman" w:eastAsia="Times New Roman" w:hAnsi="Times New Roman" w:cs="Times New Roman"/>
          <w:color w:val="000000"/>
          <w:sz w:val="28"/>
          <w:szCs w:val="28"/>
          <w:lang w:val="en-US" w:eastAsia="ru-RU"/>
        </w:rPr>
        <w:t xml:space="preserve"> seen that the thorax has expanded, inspiration is stopped, giving the victim an opportunity to make a complete passive exhalation.</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Respiratory volume should be 500–600 ml (6–7 ml/kg), respiratory rate – 10/min in order to prevent hyperventilation. </w:t>
      </w:r>
      <w:proofErr w:type="gramStart"/>
      <w:r w:rsidRPr="00251F97">
        <w:rPr>
          <w:rFonts w:ascii="Times New Roman" w:eastAsia="Times New Roman" w:hAnsi="Times New Roman" w:cs="Times New Roman"/>
          <w:color w:val="000000"/>
          <w:sz w:val="28"/>
          <w:szCs w:val="28"/>
          <w:lang w:val="en-US" w:eastAsia="ru-RU"/>
        </w:rPr>
        <w:t>Studies have shown that hyperventilation during CPR, increasing intrathoracic pressure, reduces venous return to the heart and reduces cardiac output, becoming associated with poor survival rates of these patients.</w:t>
      </w:r>
      <w:proofErr w:type="gramEnd"/>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If the flow of air into the stomach is observed (bulging in the epigastric region), the air must be removed. During this, to avoid aspiration of gastric contents, the head and shoulders of the patient are turned to the side and </w:t>
      </w:r>
      <w:proofErr w:type="gramStart"/>
      <w:r w:rsidRPr="00251F97">
        <w:rPr>
          <w:rFonts w:ascii="Times New Roman" w:eastAsia="Times New Roman" w:hAnsi="Times New Roman" w:cs="Times New Roman"/>
          <w:color w:val="000000"/>
          <w:sz w:val="28"/>
          <w:szCs w:val="28"/>
          <w:lang w:val="en-US" w:eastAsia="ru-RU"/>
        </w:rPr>
        <w:t>his epigastric region is pressed by the hand</w:t>
      </w:r>
      <w:proofErr w:type="gramEnd"/>
      <w:r w:rsidRPr="00251F97">
        <w:rPr>
          <w:rFonts w:ascii="Times New Roman" w:eastAsia="Times New Roman" w:hAnsi="Times New Roman" w:cs="Times New Roman"/>
          <w:color w:val="000000"/>
          <w:sz w:val="28"/>
          <w:szCs w:val="28"/>
          <w:lang w:val="en-US" w:eastAsia="ru-RU"/>
        </w:rPr>
        <w:t xml:space="preserve">. Then, if needed, the mouth and pharynx are cleaned, after </w:t>
      </w:r>
      <w:proofErr w:type="gramStart"/>
      <w:r w:rsidRPr="00251F97">
        <w:rPr>
          <w:rFonts w:ascii="Times New Roman" w:eastAsia="Times New Roman" w:hAnsi="Times New Roman" w:cs="Times New Roman"/>
          <w:color w:val="000000"/>
          <w:sz w:val="28"/>
          <w:szCs w:val="28"/>
          <w:lang w:val="en-US" w:eastAsia="ru-RU"/>
        </w:rPr>
        <w:t>that</w:t>
      </w:r>
      <w:proofErr w:type="gramEnd"/>
      <w:r w:rsidRPr="00251F97">
        <w:rPr>
          <w:rFonts w:ascii="Times New Roman" w:eastAsia="Times New Roman" w:hAnsi="Times New Roman" w:cs="Times New Roman"/>
          <w:color w:val="000000"/>
          <w:sz w:val="28"/>
          <w:szCs w:val="28"/>
          <w:lang w:val="en-US" w:eastAsia="ru-RU"/>
        </w:rPr>
        <w:t xml:space="preserve"> the triple airway maneuver is performed and mouth-to-mouth breathing is continued. </w:t>
      </w:r>
    </w:p>
    <w:p w:rsidR="00F44109" w:rsidRPr="00251F97" w:rsidRDefault="00F44109" w:rsidP="00F44109">
      <w:pPr>
        <w:autoSpaceDE w:val="0"/>
        <w:autoSpaceDN w:val="0"/>
        <w:adjustRightInd w:val="0"/>
        <w:spacing w:after="0" w:line="288" w:lineRule="auto"/>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In general, the rules of chest compression </w:t>
      </w:r>
      <w:proofErr w:type="gramStart"/>
      <w:r w:rsidRPr="00251F97">
        <w:rPr>
          <w:rFonts w:ascii="Times New Roman" w:eastAsia="Times New Roman" w:hAnsi="Times New Roman" w:cs="Times New Roman"/>
          <w:color w:val="000000"/>
          <w:sz w:val="28"/>
          <w:szCs w:val="28"/>
          <w:lang w:val="en-US" w:eastAsia="ru-RU"/>
        </w:rPr>
        <w:t>are based</w:t>
      </w:r>
      <w:proofErr w:type="gramEnd"/>
      <w:r w:rsidRPr="00251F97">
        <w:rPr>
          <w:rFonts w:ascii="Times New Roman" w:eastAsia="Times New Roman" w:hAnsi="Times New Roman" w:cs="Times New Roman"/>
          <w:color w:val="000000"/>
          <w:sz w:val="28"/>
          <w:szCs w:val="28"/>
          <w:lang w:val="en-US" w:eastAsia="ru-RU"/>
        </w:rPr>
        <w:t xml:space="preserve"> on the following provisions:</w:t>
      </w:r>
    </w:p>
    <w:p w:rsidR="00F44109" w:rsidRPr="00251F97" w:rsidRDefault="00F44109" w:rsidP="00F44109">
      <w:pPr>
        <w:autoSpaceDE w:val="0"/>
        <w:autoSpaceDN w:val="0"/>
        <w:adjustRightInd w:val="0"/>
        <w:spacing w:after="0" w:line="288" w:lineRule="auto"/>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1). compression depth should be not less than 5 cm but not more than 6 cm</w:t>
      </w:r>
      <w:proofErr w:type="gramStart"/>
      <w:r w:rsidRPr="00251F97">
        <w:rPr>
          <w:rFonts w:ascii="Times New Roman" w:eastAsia="Times New Roman" w:hAnsi="Times New Roman" w:cs="Times New Roman"/>
          <w:color w:val="000000"/>
          <w:sz w:val="28"/>
          <w:szCs w:val="28"/>
          <w:lang w:val="en-US" w:eastAsia="ru-RU"/>
        </w:rPr>
        <w:t>;</w:t>
      </w:r>
      <w:proofErr w:type="gramEnd"/>
    </w:p>
    <w:p w:rsidR="00F44109" w:rsidRPr="00251F97" w:rsidRDefault="00F44109" w:rsidP="00F44109">
      <w:pPr>
        <w:autoSpaceDE w:val="0"/>
        <w:autoSpaceDN w:val="0"/>
        <w:adjustRightInd w:val="0"/>
        <w:spacing w:after="0" w:line="288" w:lineRule="auto"/>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2). </w:t>
      </w:r>
      <w:proofErr w:type="spellStart"/>
      <w:r w:rsidRPr="00251F97">
        <w:rPr>
          <w:rFonts w:ascii="Times New Roman" w:eastAsia="Times New Roman" w:hAnsi="Times New Roman" w:cs="Times New Roman"/>
          <w:color w:val="000000"/>
          <w:sz w:val="28"/>
          <w:szCs w:val="28"/>
          <w:lang w:val="en-US" w:eastAsia="ru-RU"/>
        </w:rPr>
        <w:t>compressure</w:t>
      </w:r>
      <w:proofErr w:type="spellEnd"/>
      <w:r w:rsidRPr="00251F97">
        <w:rPr>
          <w:rFonts w:ascii="Times New Roman" w:eastAsia="Times New Roman" w:hAnsi="Times New Roman" w:cs="Times New Roman"/>
          <w:color w:val="000000"/>
          <w:sz w:val="28"/>
          <w:szCs w:val="28"/>
          <w:lang w:val="en-US" w:eastAsia="ru-RU"/>
        </w:rPr>
        <w:t xml:space="preserve"> frequency should be 100-120 per 1 min, minimizing pauses if </w:t>
      </w:r>
      <w:proofErr w:type="gramStart"/>
      <w:r w:rsidRPr="00251F97">
        <w:rPr>
          <w:rFonts w:ascii="Times New Roman" w:eastAsia="Times New Roman" w:hAnsi="Times New Roman" w:cs="Times New Roman"/>
          <w:color w:val="000000"/>
          <w:sz w:val="28"/>
          <w:szCs w:val="28"/>
          <w:lang w:val="en-US" w:eastAsia="ru-RU"/>
        </w:rPr>
        <w:t>it’s</w:t>
      </w:r>
      <w:proofErr w:type="gramEnd"/>
      <w:r w:rsidRPr="00251F97">
        <w:rPr>
          <w:rFonts w:ascii="Times New Roman" w:eastAsia="Times New Roman" w:hAnsi="Times New Roman" w:cs="Times New Roman"/>
          <w:color w:val="000000"/>
          <w:sz w:val="28"/>
          <w:szCs w:val="28"/>
          <w:lang w:val="en-US" w:eastAsia="ru-RU"/>
        </w:rPr>
        <w:t xml:space="preserve"> possible;</w:t>
      </w:r>
    </w:p>
    <w:p w:rsidR="00F44109" w:rsidRPr="00251F97" w:rsidRDefault="00F44109" w:rsidP="00F44109">
      <w:pPr>
        <w:autoSpaceDE w:val="0"/>
        <w:autoSpaceDN w:val="0"/>
        <w:adjustRightInd w:val="0"/>
        <w:spacing w:after="0" w:line="288" w:lineRule="auto"/>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3). after each compression of the chest its complete decompression </w:t>
      </w:r>
      <w:proofErr w:type="gramStart"/>
      <w:r w:rsidRPr="00251F97">
        <w:rPr>
          <w:rFonts w:ascii="Times New Roman" w:eastAsia="Times New Roman" w:hAnsi="Times New Roman" w:cs="Times New Roman"/>
          <w:color w:val="000000"/>
          <w:sz w:val="28"/>
          <w:szCs w:val="28"/>
          <w:lang w:val="en-US" w:eastAsia="ru-RU"/>
        </w:rPr>
        <w:t>should be ensured</w:t>
      </w:r>
      <w:proofErr w:type="gramEnd"/>
      <w:r w:rsidRPr="00251F97">
        <w:rPr>
          <w:rFonts w:ascii="Times New Roman" w:eastAsia="Times New Roman" w:hAnsi="Times New Roman" w:cs="Times New Roman"/>
          <w:color w:val="000000"/>
          <w:sz w:val="28"/>
          <w:szCs w:val="28"/>
          <w:lang w:val="en-US" w:eastAsia="ru-RU"/>
        </w:rPr>
        <w:t xml:space="preserve"> by fulfilling the following condition: do not resist with your hands, whereby do not detach them from the chest;</w:t>
      </w:r>
    </w:p>
    <w:p w:rsidR="00F44109" w:rsidRPr="00251F97" w:rsidRDefault="00F44109" w:rsidP="00F44109">
      <w:pPr>
        <w:autoSpaceDE w:val="0"/>
        <w:autoSpaceDN w:val="0"/>
        <w:adjustRightInd w:val="0"/>
        <w:spacing w:after="0" w:line="288" w:lineRule="auto"/>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lastRenderedPageBreak/>
        <w:t>4). the ratio of the number of compresses to the respiratory rate without respiratory protection or with laryngeal mask, should be 30: 2 and should be paused for performing of artificial ventilation (risk of aspiration);</w:t>
      </w:r>
    </w:p>
    <w:p w:rsidR="00F44109" w:rsidRPr="00251F97" w:rsidRDefault="00F44109" w:rsidP="00F44109">
      <w:pPr>
        <w:autoSpaceDE w:val="0"/>
        <w:autoSpaceDN w:val="0"/>
        <w:adjustRightInd w:val="0"/>
        <w:spacing w:after="0" w:line="288" w:lineRule="auto"/>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5). for intubated </w:t>
      </w:r>
      <w:proofErr w:type="spellStart"/>
      <w:r w:rsidRPr="00251F97">
        <w:rPr>
          <w:rFonts w:ascii="Times New Roman" w:eastAsia="Times New Roman" w:hAnsi="Times New Roman" w:cs="Times New Roman"/>
          <w:color w:val="000000"/>
          <w:sz w:val="28"/>
          <w:szCs w:val="28"/>
          <w:lang w:val="en-US" w:eastAsia="ru-RU"/>
        </w:rPr>
        <w:t>patients</w:t>
      </w:r>
      <w:proofErr w:type="spellEnd"/>
      <w:r w:rsidRPr="00251F97">
        <w:rPr>
          <w:rFonts w:ascii="Times New Roman" w:eastAsia="Times New Roman" w:hAnsi="Times New Roman" w:cs="Times New Roman"/>
          <w:color w:val="000000"/>
          <w:sz w:val="28"/>
          <w:szCs w:val="28"/>
          <w:lang w:val="en-US" w:eastAsia="ru-RU"/>
        </w:rPr>
        <w:t xml:space="preserve"> chest compressions should be performed with a frequency of 100-120 per min, ventilation with a frequency of 10 per min (in the case of using </w:t>
      </w:r>
      <w:proofErr w:type="spellStart"/>
      <w:r w:rsidRPr="00251F97">
        <w:rPr>
          <w:rFonts w:ascii="Times New Roman" w:eastAsia="Times New Roman" w:hAnsi="Times New Roman" w:cs="Times New Roman"/>
          <w:color w:val="000000"/>
          <w:sz w:val="28"/>
          <w:szCs w:val="28"/>
          <w:lang w:val="en-US" w:eastAsia="ru-RU"/>
        </w:rPr>
        <w:t>Ambu</w:t>
      </w:r>
      <w:proofErr w:type="spellEnd"/>
      <w:r w:rsidRPr="00251F97">
        <w:rPr>
          <w:rFonts w:ascii="Times New Roman" w:eastAsia="Times New Roman" w:hAnsi="Times New Roman" w:cs="Times New Roman"/>
          <w:color w:val="000000"/>
          <w:sz w:val="28"/>
          <w:szCs w:val="28"/>
          <w:lang w:val="en-US" w:eastAsia="ru-RU"/>
        </w:rPr>
        <w:t xml:space="preserve"> bag - 1 breath every 5 s), without pause for artificial lung ventilation (because chest compression with simultaneous pulmonary inflation increase coronary perfusion pressure).</w:t>
      </w:r>
    </w:p>
    <w:p w:rsidR="00F44109" w:rsidRPr="00251F97" w:rsidRDefault="00F44109" w:rsidP="00F44109">
      <w:pPr>
        <w:keepNext/>
        <w:keepLines/>
        <w:suppressAutoHyphens/>
        <w:autoSpaceDE w:val="0"/>
        <w:autoSpaceDN w:val="0"/>
        <w:adjustRightInd w:val="0"/>
        <w:spacing w:before="340" w:after="198" w:line="288" w:lineRule="auto"/>
        <w:jc w:val="both"/>
        <w:textAlignment w:val="center"/>
        <w:rPr>
          <w:rFonts w:ascii="Times New Roman" w:eastAsia="Times New Roman" w:hAnsi="Times New Roman" w:cs="Times New Roman"/>
          <w:b/>
          <w:bCs/>
          <w:caps/>
          <w:color w:val="000000"/>
          <w:w w:val="76"/>
          <w:sz w:val="28"/>
          <w:szCs w:val="28"/>
          <w:lang w:val="en-US" w:eastAsia="ru-RU"/>
        </w:rPr>
      </w:pPr>
      <w:r w:rsidRPr="00251F97">
        <w:rPr>
          <w:rFonts w:ascii="Times New Roman" w:eastAsia="Times New Roman" w:hAnsi="Times New Roman" w:cs="Times New Roman"/>
          <w:b/>
          <w:bCs/>
          <w:caps/>
          <w:color w:val="000000"/>
          <w:w w:val="76"/>
          <w:sz w:val="28"/>
          <w:szCs w:val="28"/>
          <w:lang w:val="en-US" w:eastAsia="ru-RU"/>
        </w:rPr>
        <w:t xml:space="preserve">      ADVANCED LIFE SUPPORT</w:t>
      </w:r>
    </w:p>
    <w:p w:rsidR="00F44109" w:rsidRPr="00251F97" w:rsidRDefault="00F44109" w:rsidP="00F44109">
      <w:pPr>
        <w:keepNext/>
        <w:keepLines/>
        <w:suppressAutoHyphens/>
        <w:autoSpaceDE w:val="0"/>
        <w:autoSpaceDN w:val="0"/>
        <w:adjustRightInd w:val="0"/>
        <w:spacing w:before="227" w:after="170" w:line="288" w:lineRule="auto"/>
        <w:jc w:val="both"/>
        <w:textAlignment w:val="center"/>
        <w:rPr>
          <w:rFonts w:ascii="Times New Roman" w:eastAsia="Times New Roman" w:hAnsi="Times New Roman" w:cs="Times New Roman"/>
          <w:b/>
          <w:bCs/>
          <w:color w:val="000000"/>
          <w:w w:val="76"/>
          <w:sz w:val="28"/>
          <w:szCs w:val="28"/>
          <w:lang w:val="en-US" w:eastAsia="ru-RU"/>
        </w:rPr>
      </w:pPr>
      <w:r w:rsidRPr="00251F97">
        <w:rPr>
          <w:rFonts w:ascii="Times New Roman" w:eastAsia="Times New Roman" w:hAnsi="Times New Roman" w:cs="Times New Roman"/>
          <w:b/>
          <w:bCs/>
          <w:color w:val="000000"/>
          <w:w w:val="76"/>
          <w:sz w:val="28"/>
          <w:szCs w:val="28"/>
          <w:lang w:val="en-US" w:eastAsia="ru-RU"/>
        </w:rPr>
        <w:t xml:space="preserve">       Step E: Electrocardiographic diagnosis of cardiac arrest mechanism</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Successful resuscitation heavily depends on early ECG (electrocardiograph or defibrillator monitor) diagnosis of the mechanism of cardiac arrest, as it determines further approach to resuscitative measures.</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In resuscitative </w:t>
      </w:r>
      <w:proofErr w:type="gramStart"/>
      <w:r w:rsidRPr="00251F97">
        <w:rPr>
          <w:rFonts w:ascii="Times New Roman" w:eastAsia="Times New Roman" w:hAnsi="Times New Roman" w:cs="Times New Roman"/>
          <w:color w:val="000000"/>
          <w:sz w:val="28"/>
          <w:szCs w:val="28"/>
          <w:lang w:val="en-US" w:eastAsia="ru-RU"/>
        </w:rPr>
        <w:t>practices</w:t>
      </w:r>
      <w:proofErr w:type="gramEnd"/>
      <w:r w:rsidRPr="00251F97">
        <w:rPr>
          <w:rFonts w:ascii="Times New Roman" w:eastAsia="Times New Roman" w:hAnsi="Times New Roman" w:cs="Times New Roman"/>
          <w:color w:val="000000"/>
          <w:sz w:val="28"/>
          <w:szCs w:val="28"/>
          <w:lang w:val="en-US" w:eastAsia="ru-RU"/>
        </w:rPr>
        <w:t xml:space="preserve"> the standard lead II is used for evaluating ECG, as it allows to differentiate a small-wave ventricular fibrillation from asystole. </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There are </w:t>
      </w:r>
      <w:proofErr w:type="gramStart"/>
      <w:r w:rsidRPr="00251F97">
        <w:rPr>
          <w:rFonts w:ascii="Times New Roman" w:eastAsia="Times New Roman" w:hAnsi="Times New Roman" w:cs="Times New Roman"/>
          <w:color w:val="000000"/>
          <w:sz w:val="28"/>
          <w:szCs w:val="28"/>
          <w:lang w:val="en-US" w:eastAsia="ru-RU"/>
        </w:rPr>
        <w:t>3</w:t>
      </w:r>
      <w:proofErr w:type="gramEnd"/>
      <w:r w:rsidRPr="00251F97">
        <w:rPr>
          <w:rFonts w:ascii="Times New Roman" w:eastAsia="Times New Roman" w:hAnsi="Times New Roman" w:cs="Times New Roman"/>
          <w:color w:val="000000"/>
          <w:sz w:val="28"/>
          <w:szCs w:val="28"/>
          <w:lang w:val="en-US" w:eastAsia="ru-RU"/>
        </w:rPr>
        <w:t xml:space="preserve"> basic mechanisms of cardiac arrest: pulseless electrical activity (PEA), VF/PVT and asystole.</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i/>
          <w:color w:val="000000"/>
          <w:sz w:val="28"/>
          <w:szCs w:val="28"/>
          <w:lang w:val="en-US" w:eastAsia="ru-RU"/>
        </w:rPr>
        <w:t xml:space="preserve"> PEA includes electromechanical dissociation (EMD)</w:t>
      </w:r>
      <w:r w:rsidRPr="00251F97">
        <w:rPr>
          <w:rFonts w:ascii="Times New Roman" w:eastAsia="Times New Roman" w:hAnsi="Times New Roman" w:cs="Times New Roman"/>
          <w:color w:val="000000"/>
          <w:sz w:val="28"/>
          <w:szCs w:val="28"/>
          <w:lang w:val="en-US" w:eastAsia="ru-RU"/>
        </w:rPr>
        <w:t xml:space="preserve"> and severe </w:t>
      </w:r>
      <w:proofErr w:type="spellStart"/>
      <w:r w:rsidRPr="00251F97">
        <w:rPr>
          <w:rFonts w:ascii="Times New Roman" w:eastAsia="Times New Roman" w:hAnsi="Times New Roman" w:cs="Times New Roman"/>
          <w:color w:val="000000"/>
          <w:sz w:val="28"/>
          <w:szCs w:val="28"/>
          <w:lang w:val="en-US" w:eastAsia="ru-RU"/>
        </w:rPr>
        <w:t>bradyarrhythmia</w:t>
      </w:r>
      <w:proofErr w:type="spellEnd"/>
      <w:r w:rsidRPr="00251F97">
        <w:rPr>
          <w:rFonts w:ascii="Times New Roman" w:eastAsia="Times New Roman" w:hAnsi="Times New Roman" w:cs="Times New Roman"/>
          <w:color w:val="000000"/>
          <w:sz w:val="28"/>
          <w:szCs w:val="28"/>
          <w:lang w:val="en-US" w:eastAsia="ru-RU"/>
        </w:rPr>
        <w:t xml:space="preserve"> (</w:t>
      </w:r>
      <w:proofErr w:type="spellStart"/>
      <w:r w:rsidRPr="00251F97">
        <w:rPr>
          <w:rFonts w:ascii="Times New Roman" w:eastAsia="Times New Roman" w:hAnsi="Times New Roman" w:cs="Times New Roman"/>
          <w:color w:val="000000"/>
          <w:sz w:val="28"/>
          <w:szCs w:val="28"/>
          <w:lang w:val="en-US" w:eastAsia="ru-RU"/>
        </w:rPr>
        <w:t>bradyarrhythmia</w:t>
      </w:r>
      <w:proofErr w:type="spellEnd"/>
      <w:r w:rsidRPr="00251F97">
        <w:rPr>
          <w:rFonts w:ascii="Times New Roman" w:eastAsia="Times New Roman" w:hAnsi="Times New Roman" w:cs="Times New Roman"/>
          <w:color w:val="000000"/>
          <w:sz w:val="28"/>
          <w:szCs w:val="28"/>
          <w:lang w:val="en-US" w:eastAsia="ru-RU"/>
        </w:rPr>
        <w:t xml:space="preserve"> is clinically manifested with heart rate &lt;45 bpm in a compromised patient and with heart rate &lt;30 bpm in a healthy one). EMD (formerly known as inefficient heart) </w:t>
      </w:r>
      <w:proofErr w:type="gramStart"/>
      <w:r w:rsidRPr="00251F97">
        <w:rPr>
          <w:rFonts w:ascii="Times New Roman" w:eastAsia="Times New Roman" w:hAnsi="Times New Roman" w:cs="Times New Roman"/>
          <w:color w:val="000000"/>
          <w:sz w:val="28"/>
          <w:szCs w:val="28"/>
          <w:lang w:val="en-US" w:eastAsia="ru-RU"/>
        </w:rPr>
        <w:t>is characterized</w:t>
      </w:r>
      <w:proofErr w:type="gramEnd"/>
      <w:r w:rsidRPr="00251F97">
        <w:rPr>
          <w:rFonts w:ascii="Times New Roman" w:eastAsia="Times New Roman" w:hAnsi="Times New Roman" w:cs="Times New Roman"/>
          <w:color w:val="000000"/>
          <w:sz w:val="28"/>
          <w:szCs w:val="28"/>
          <w:lang w:val="en-US" w:eastAsia="ru-RU"/>
        </w:rPr>
        <w:t xml:space="preserve"> by the absence of mechanical cardiac activity with preserved electrical activity. On the </w:t>
      </w:r>
      <w:proofErr w:type="gramStart"/>
      <w:r w:rsidRPr="00251F97">
        <w:rPr>
          <w:rFonts w:ascii="Times New Roman" w:eastAsia="Times New Roman" w:hAnsi="Times New Roman" w:cs="Times New Roman"/>
          <w:color w:val="000000"/>
          <w:sz w:val="28"/>
          <w:szCs w:val="28"/>
          <w:lang w:val="en-US" w:eastAsia="ru-RU"/>
        </w:rPr>
        <w:t>ECG</w:t>
      </w:r>
      <w:proofErr w:type="gramEnd"/>
      <w:r w:rsidRPr="00251F97">
        <w:rPr>
          <w:rFonts w:ascii="Times New Roman" w:eastAsia="Times New Roman" w:hAnsi="Times New Roman" w:cs="Times New Roman"/>
          <w:color w:val="000000"/>
          <w:sz w:val="28"/>
          <w:szCs w:val="28"/>
          <w:lang w:val="en-US" w:eastAsia="ru-RU"/>
        </w:rPr>
        <w:t xml:space="preserve"> normal or altered QRS-complexes with regular or irregular intervals are recorded.</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i/>
          <w:color w:val="000000"/>
          <w:sz w:val="28"/>
          <w:szCs w:val="28"/>
          <w:lang w:val="en-US" w:eastAsia="ru-RU"/>
        </w:rPr>
        <w:t xml:space="preserve"> PVT</w:t>
      </w:r>
      <w:r w:rsidRPr="00251F97">
        <w:rPr>
          <w:rFonts w:ascii="Times New Roman" w:eastAsia="Times New Roman" w:hAnsi="Times New Roman" w:cs="Times New Roman"/>
          <w:color w:val="000000"/>
          <w:sz w:val="28"/>
          <w:szCs w:val="28"/>
          <w:lang w:val="en-US" w:eastAsia="ru-RU"/>
        </w:rPr>
        <w:t xml:space="preserve"> </w:t>
      </w:r>
      <w:proofErr w:type="gramStart"/>
      <w:r w:rsidRPr="00251F97">
        <w:rPr>
          <w:rFonts w:ascii="Times New Roman" w:eastAsia="Times New Roman" w:hAnsi="Times New Roman" w:cs="Times New Roman"/>
          <w:color w:val="000000"/>
          <w:sz w:val="28"/>
          <w:szCs w:val="28"/>
          <w:lang w:val="en-US" w:eastAsia="ru-RU"/>
        </w:rPr>
        <w:t>is characterized</w:t>
      </w:r>
      <w:proofErr w:type="gramEnd"/>
      <w:r w:rsidRPr="00251F97">
        <w:rPr>
          <w:rFonts w:ascii="Times New Roman" w:eastAsia="Times New Roman" w:hAnsi="Times New Roman" w:cs="Times New Roman"/>
          <w:color w:val="000000"/>
          <w:sz w:val="28"/>
          <w:szCs w:val="28"/>
          <w:lang w:val="en-US" w:eastAsia="ru-RU"/>
        </w:rPr>
        <w:t xml:space="preserve"> by depolarization of the ventricular myocardium with high frequency. On the </w:t>
      </w:r>
      <w:proofErr w:type="gramStart"/>
      <w:r w:rsidRPr="00251F97">
        <w:rPr>
          <w:rFonts w:ascii="Times New Roman" w:eastAsia="Times New Roman" w:hAnsi="Times New Roman" w:cs="Times New Roman"/>
          <w:color w:val="000000"/>
          <w:sz w:val="28"/>
          <w:szCs w:val="28"/>
          <w:lang w:val="en-US" w:eastAsia="ru-RU"/>
        </w:rPr>
        <w:t>ECG</w:t>
      </w:r>
      <w:proofErr w:type="gramEnd"/>
      <w:r w:rsidRPr="00251F97">
        <w:rPr>
          <w:rFonts w:ascii="Times New Roman" w:eastAsia="Times New Roman" w:hAnsi="Times New Roman" w:cs="Times New Roman"/>
          <w:color w:val="000000"/>
          <w:sz w:val="28"/>
          <w:szCs w:val="28"/>
          <w:lang w:val="en-US" w:eastAsia="ru-RU"/>
        </w:rPr>
        <w:t xml:space="preserve"> the P waves are absent and QRS-complexes are wide.</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i/>
          <w:color w:val="000000"/>
          <w:sz w:val="28"/>
          <w:szCs w:val="28"/>
          <w:lang w:val="en-US" w:eastAsia="ru-RU"/>
        </w:rPr>
        <w:t>VF</w:t>
      </w:r>
      <w:r w:rsidRPr="00251F97">
        <w:rPr>
          <w:rFonts w:ascii="Times New Roman" w:eastAsia="Times New Roman" w:hAnsi="Times New Roman" w:cs="Times New Roman"/>
          <w:color w:val="000000"/>
          <w:sz w:val="28"/>
          <w:szCs w:val="28"/>
          <w:lang w:val="en-US" w:eastAsia="ru-RU"/>
        </w:rPr>
        <w:t xml:space="preserve"> </w:t>
      </w:r>
      <w:proofErr w:type="gramStart"/>
      <w:r w:rsidRPr="00251F97">
        <w:rPr>
          <w:rFonts w:ascii="Times New Roman" w:eastAsia="Times New Roman" w:hAnsi="Times New Roman" w:cs="Times New Roman"/>
          <w:color w:val="000000"/>
          <w:sz w:val="28"/>
          <w:szCs w:val="28"/>
          <w:lang w:val="en-US" w:eastAsia="ru-RU"/>
        </w:rPr>
        <w:t>is characterized</w:t>
      </w:r>
      <w:proofErr w:type="gramEnd"/>
      <w:r w:rsidRPr="00251F97">
        <w:rPr>
          <w:rFonts w:ascii="Times New Roman" w:eastAsia="Times New Roman" w:hAnsi="Times New Roman" w:cs="Times New Roman"/>
          <w:color w:val="000000"/>
          <w:sz w:val="28"/>
          <w:szCs w:val="28"/>
          <w:lang w:val="en-US" w:eastAsia="ru-RU"/>
        </w:rPr>
        <w:t xml:space="preserve"> by chaotic, asynchronous contractions with the presence of irregular, high frequency (400–600 rpm), low-, medium-or high-amplitude oscillations on the ECG (Fig. 10).</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      </w:t>
      </w:r>
      <w:r w:rsidRPr="00251F97">
        <w:rPr>
          <w:rFonts w:ascii="Times New Roman" w:eastAsia="Times New Roman" w:hAnsi="Times New Roman" w:cs="Times New Roman"/>
          <w:i/>
          <w:color w:val="000000"/>
          <w:sz w:val="28"/>
          <w:szCs w:val="28"/>
          <w:lang w:val="en-US" w:eastAsia="ru-RU"/>
        </w:rPr>
        <w:t>Asystole</w:t>
      </w:r>
      <w:r w:rsidRPr="00251F97">
        <w:rPr>
          <w:rFonts w:ascii="Times New Roman" w:eastAsia="Times New Roman" w:hAnsi="Times New Roman" w:cs="Times New Roman"/>
          <w:color w:val="000000"/>
          <w:sz w:val="28"/>
          <w:szCs w:val="28"/>
          <w:lang w:val="en-US" w:eastAsia="ru-RU"/>
        </w:rPr>
        <w:t xml:space="preserve"> is the absence of both mechanical and electrical activity of the heart, with </w:t>
      </w:r>
      <w:proofErr w:type="spellStart"/>
      <w:r w:rsidRPr="00251F97">
        <w:rPr>
          <w:rFonts w:ascii="Times New Roman" w:eastAsia="Times New Roman" w:hAnsi="Times New Roman" w:cs="Times New Roman"/>
          <w:color w:val="000000"/>
          <w:sz w:val="28"/>
          <w:szCs w:val="28"/>
          <w:lang w:val="en-US" w:eastAsia="ru-RU"/>
        </w:rPr>
        <w:t>isoline</w:t>
      </w:r>
      <w:proofErr w:type="spellEnd"/>
      <w:r w:rsidRPr="00251F97">
        <w:rPr>
          <w:rFonts w:ascii="Times New Roman" w:eastAsia="Times New Roman" w:hAnsi="Times New Roman" w:cs="Times New Roman"/>
          <w:color w:val="000000"/>
          <w:sz w:val="28"/>
          <w:szCs w:val="28"/>
          <w:lang w:val="en-US" w:eastAsia="ru-RU"/>
        </w:rPr>
        <w:t xml:space="preserve"> on the </w:t>
      </w:r>
      <w:proofErr w:type="gramStart"/>
      <w:r w:rsidRPr="00251F97">
        <w:rPr>
          <w:rFonts w:ascii="Times New Roman" w:eastAsia="Times New Roman" w:hAnsi="Times New Roman" w:cs="Times New Roman"/>
          <w:color w:val="000000"/>
          <w:sz w:val="28"/>
          <w:szCs w:val="28"/>
          <w:lang w:val="en-US" w:eastAsia="ru-RU"/>
        </w:rPr>
        <w:t>ECG .</w:t>
      </w:r>
      <w:proofErr w:type="gramEnd"/>
    </w:p>
    <w:p w:rsidR="00F44109" w:rsidRPr="00251F97" w:rsidRDefault="00F44109" w:rsidP="00F44109">
      <w:pPr>
        <w:tabs>
          <w:tab w:val="left" w:pos="560"/>
          <w:tab w:val="left" w:pos="1134"/>
          <w:tab w:val="left" w:pos="1417"/>
          <w:tab w:val="left" w:pos="1701"/>
        </w:tabs>
        <w:autoSpaceDE w:val="0"/>
        <w:autoSpaceDN w:val="0"/>
        <w:adjustRightInd w:val="0"/>
        <w:spacing w:after="0" w:line="360" w:lineRule="auto"/>
        <w:jc w:val="both"/>
        <w:textAlignment w:val="center"/>
        <w:rPr>
          <w:rFonts w:ascii="Times New Roman" w:eastAsia="Times New Roman" w:hAnsi="Times New Roman" w:cs="Times New Roman"/>
          <w:color w:val="000000"/>
          <w:sz w:val="28"/>
          <w:szCs w:val="28"/>
          <w:lang w:val="en-US" w:eastAsia="ru-RU"/>
        </w:rPr>
      </w:pPr>
    </w:p>
    <w:p w:rsidR="00F44109" w:rsidRPr="00251F97" w:rsidRDefault="00F44109" w:rsidP="00F44109">
      <w:pPr>
        <w:tabs>
          <w:tab w:val="left" w:pos="560"/>
          <w:tab w:val="left" w:pos="1134"/>
          <w:tab w:val="left" w:pos="1417"/>
          <w:tab w:val="left" w:pos="1701"/>
        </w:tabs>
        <w:autoSpaceDE w:val="0"/>
        <w:autoSpaceDN w:val="0"/>
        <w:adjustRightInd w:val="0"/>
        <w:spacing w:after="0" w:line="240" w:lineRule="atLeast"/>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noProof/>
          <w:sz w:val="28"/>
          <w:szCs w:val="28"/>
          <w:lang w:eastAsia="ru-RU"/>
        </w:rPr>
        <w:drawing>
          <wp:inline distT="0" distB="0" distL="0" distR="0">
            <wp:extent cx="5732780" cy="989330"/>
            <wp:effectExtent l="0" t="0" r="1270" b="127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2780" cy="989330"/>
                    </a:xfrm>
                    <a:prstGeom prst="rect">
                      <a:avLst/>
                    </a:prstGeom>
                    <a:noFill/>
                    <a:ln>
                      <a:noFill/>
                    </a:ln>
                  </pic:spPr>
                </pic:pic>
              </a:graphicData>
            </a:graphic>
          </wp:inline>
        </w:drawing>
      </w:r>
    </w:p>
    <w:p w:rsidR="00F44109" w:rsidRPr="00D42A61" w:rsidRDefault="00F44109" w:rsidP="00F44109">
      <w:pPr>
        <w:tabs>
          <w:tab w:val="left" w:pos="560"/>
          <w:tab w:val="left" w:pos="1134"/>
          <w:tab w:val="left" w:pos="1417"/>
          <w:tab w:val="left" w:pos="1701"/>
        </w:tabs>
        <w:autoSpaceDE w:val="0"/>
        <w:autoSpaceDN w:val="0"/>
        <w:adjustRightInd w:val="0"/>
        <w:spacing w:after="0" w:line="240" w:lineRule="atLeast"/>
        <w:ind w:firstLine="340"/>
        <w:jc w:val="both"/>
        <w:textAlignment w:val="center"/>
        <w:rPr>
          <w:rFonts w:ascii="Times New Roman" w:eastAsia="Times New Roman" w:hAnsi="Times New Roman" w:cs="Times New Roman"/>
          <w:sz w:val="28"/>
          <w:szCs w:val="28"/>
          <w:lang w:val="en-US" w:eastAsia="ru-RU"/>
        </w:rPr>
      </w:pPr>
      <w:r w:rsidRPr="00251F97">
        <w:rPr>
          <w:rFonts w:ascii="Times New Roman" w:eastAsia="Times New Roman" w:hAnsi="Times New Roman" w:cs="Times New Roman"/>
          <w:i/>
          <w:sz w:val="28"/>
          <w:szCs w:val="28"/>
          <w:lang w:val="en-US" w:eastAsia="ru-RU"/>
        </w:rPr>
        <w:t>Fig</w:t>
      </w:r>
      <w:r w:rsidRPr="00251F97">
        <w:rPr>
          <w:rFonts w:ascii="Times New Roman" w:eastAsia="Times New Roman" w:hAnsi="Times New Roman" w:cs="Times New Roman"/>
          <w:i/>
          <w:sz w:val="28"/>
          <w:szCs w:val="28"/>
          <w:lang w:val="uk-UA" w:eastAsia="ru-RU"/>
        </w:rPr>
        <w:t xml:space="preserve">. </w:t>
      </w:r>
      <w:r w:rsidRPr="00251F97">
        <w:rPr>
          <w:rFonts w:ascii="Times New Roman" w:eastAsia="Times New Roman" w:hAnsi="Times New Roman" w:cs="Times New Roman"/>
          <w:b/>
          <w:sz w:val="28"/>
          <w:szCs w:val="28"/>
          <w:lang w:val="uk-UA" w:eastAsia="ru-RU"/>
        </w:rPr>
        <w:t xml:space="preserve"> </w:t>
      </w:r>
      <w:r w:rsidRPr="00D42A61">
        <w:rPr>
          <w:rFonts w:ascii="Times New Roman" w:eastAsia="Times New Roman" w:hAnsi="Times New Roman" w:cs="Times New Roman"/>
          <w:sz w:val="28"/>
          <w:szCs w:val="28"/>
          <w:lang w:val="en-US" w:eastAsia="ru-RU"/>
        </w:rPr>
        <w:t>Ventricular tachycardia without a pulse</w:t>
      </w:r>
    </w:p>
    <w:p w:rsidR="00F44109" w:rsidRPr="00D42A61" w:rsidRDefault="00F44109" w:rsidP="00F44109">
      <w:pPr>
        <w:tabs>
          <w:tab w:val="left" w:pos="560"/>
          <w:tab w:val="left" w:pos="1134"/>
          <w:tab w:val="left" w:pos="1417"/>
          <w:tab w:val="left" w:pos="1701"/>
        </w:tabs>
        <w:autoSpaceDE w:val="0"/>
        <w:autoSpaceDN w:val="0"/>
        <w:adjustRightInd w:val="0"/>
        <w:spacing w:after="0" w:line="240" w:lineRule="atLeast"/>
        <w:ind w:firstLine="340"/>
        <w:jc w:val="both"/>
        <w:textAlignment w:val="center"/>
        <w:rPr>
          <w:rFonts w:ascii="Times New Roman" w:eastAsia="Times New Roman" w:hAnsi="Times New Roman" w:cs="Times New Roman"/>
          <w:bCs/>
          <w:color w:val="000000"/>
          <w:sz w:val="28"/>
          <w:szCs w:val="28"/>
          <w:lang w:val="en-US" w:eastAsia="ru-RU"/>
        </w:rPr>
      </w:pPr>
    </w:p>
    <w:p w:rsidR="00F44109" w:rsidRPr="00251F97" w:rsidRDefault="00F44109" w:rsidP="00F44109">
      <w:pPr>
        <w:tabs>
          <w:tab w:val="left" w:pos="560"/>
          <w:tab w:val="left" w:pos="1134"/>
          <w:tab w:val="left" w:pos="1417"/>
          <w:tab w:val="left" w:pos="1701"/>
        </w:tabs>
        <w:autoSpaceDE w:val="0"/>
        <w:autoSpaceDN w:val="0"/>
        <w:adjustRightInd w:val="0"/>
        <w:spacing w:after="0" w:line="240" w:lineRule="atLeast"/>
        <w:ind w:firstLine="340"/>
        <w:jc w:val="both"/>
        <w:textAlignment w:val="center"/>
        <w:rPr>
          <w:rFonts w:ascii="Times New Roman" w:eastAsia="Times New Roman" w:hAnsi="Times New Roman" w:cs="Times New Roman"/>
          <w:color w:val="000000"/>
          <w:sz w:val="28"/>
          <w:szCs w:val="28"/>
          <w:lang w:val="uk-UA" w:eastAsia="ru-RU"/>
        </w:rPr>
      </w:pPr>
    </w:p>
    <w:p w:rsidR="00F44109" w:rsidRPr="00251F97" w:rsidRDefault="00F44109" w:rsidP="00F44109">
      <w:pPr>
        <w:spacing w:after="0" w:line="276" w:lineRule="auto"/>
        <w:jc w:val="both"/>
        <w:rPr>
          <w:rFonts w:ascii="Times New Roman" w:eastAsia="Times New Roman" w:hAnsi="Times New Roman" w:cs="Times New Roman"/>
          <w:sz w:val="28"/>
          <w:szCs w:val="28"/>
          <w:lang w:eastAsia="ru-RU"/>
        </w:rPr>
      </w:pPr>
      <w:r w:rsidRPr="00251F97">
        <w:rPr>
          <w:rFonts w:ascii="Times New Roman" w:eastAsia="Times New Roman" w:hAnsi="Times New Roman" w:cs="Times New Roman"/>
          <w:noProof/>
          <w:sz w:val="28"/>
          <w:szCs w:val="28"/>
          <w:lang w:eastAsia="ru-RU"/>
        </w:rPr>
        <w:drawing>
          <wp:inline distT="0" distB="0" distL="0" distR="0">
            <wp:extent cx="5782945" cy="901700"/>
            <wp:effectExtent l="0" t="0" r="825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82945" cy="901700"/>
                    </a:xfrm>
                    <a:prstGeom prst="rect">
                      <a:avLst/>
                    </a:prstGeom>
                    <a:noFill/>
                    <a:ln>
                      <a:noFill/>
                    </a:ln>
                  </pic:spPr>
                </pic:pic>
              </a:graphicData>
            </a:graphic>
          </wp:inline>
        </w:drawing>
      </w:r>
    </w:p>
    <w:tbl>
      <w:tblPr>
        <w:tblW w:w="0" w:type="auto"/>
        <w:tblInd w:w="108" w:type="dxa"/>
        <w:tblLook w:val="01E0" w:firstRow="1" w:lastRow="1" w:firstColumn="1" w:lastColumn="1" w:noHBand="0" w:noVBand="0"/>
      </w:tblPr>
      <w:tblGrid>
        <w:gridCol w:w="8964"/>
      </w:tblGrid>
      <w:tr w:rsidR="00F44109" w:rsidRPr="00251F97" w:rsidTr="006E06EB">
        <w:tc>
          <w:tcPr>
            <w:tcW w:w="9644" w:type="dxa"/>
          </w:tcPr>
          <w:p w:rsidR="00F44109" w:rsidRPr="00251F97" w:rsidRDefault="00F44109" w:rsidP="00F44109">
            <w:pPr>
              <w:spacing w:after="0" w:line="276" w:lineRule="auto"/>
              <w:jc w:val="both"/>
              <w:rPr>
                <w:rFonts w:ascii="Times New Roman" w:eastAsia="Times New Roman" w:hAnsi="Times New Roman" w:cs="Times New Roman"/>
                <w:sz w:val="28"/>
                <w:szCs w:val="28"/>
                <w:lang w:eastAsia="ru-RU"/>
              </w:rPr>
            </w:pPr>
            <w:r w:rsidRPr="00251F97">
              <w:rPr>
                <w:rFonts w:ascii="Times New Roman" w:eastAsia="Times New Roman" w:hAnsi="Times New Roman" w:cs="Times New Roman"/>
                <w:noProof/>
                <w:sz w:val="28"/>
                <w:szCs w:val="28"/>
                <w:lang w:eastAsia="ru-RU"/>
              </w:rPr>
              <w:drawing>
                <wp:inline distT="0" distB="0" distL="0" distR="0">
                  <wp:extent cx="5716270" cy="9144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6270" cy="914400"/>
                          </a:xfrm>
                          <a:prstGeom prst="rect">
                            <a:avLst/>
                          </a:prstGeom>
                          <a:noFill/>
                          <a:ln>
                            <a:noFill/>
                          </a:ln>
                        </pic:spPr>
                      </pic:pic>
                    </a:graphicData>
                  </a:graphic>
                </wp:inline>
              </w:drawing>
            </w:r>
          </w:p>
        </w:tc>
      </w:tr>
      <w:tr w:rsidR="00F44109" w:rsidRPr="00251F97" w:rsidTr="006E06EB">
        <w:tc>
          <w:tcPr>
            <w:tcW w:w="9644" w:type="dxa"/>
          </w:tcPr>
          <w:p w:rsidR="00F44109" w:rsidRPr="00251F97" w:rsidRDefault="00F44109" w:rsidP="00F44109">
            <w:pPr>
              <w:spacing w:after="120" w:line="240" w:lineRule="auto"/>
              <w:ind w:right="45"/>
              <w:jc w:val="both"/>
              <w:rPr>
                <w:rFonts w:ascii="Times New Roman" w:eastAsia="Times New Roman" w:hAnsi="Times New Roman" w:cs="Times New Roman"/>
                <w:b/>
                <w:i/>
                <w:sz w:val="28"/>
                <w:szCs w:val="28"/>
                <w:lang w:eastAsia="ru-RU"/>
              </w:rPr>
            </w:pPr>
          </w:p>
          <w:p w:rsidR="00F44109" w:rsidRPr="00251F97" w:rsidRDefault="00D42A61" w:rsidP="00F44109">
            <w:pPr>
              <w:spacing w:after="120" w:line="240" w:lineRule="auto"/>
              <w:ind w:right="45"/>
              <w:jc w:val="both"/>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en-US" w:eastAsia="ru-RU"/>
              </w:rPr>
              <w:t>Fig.</w:t>
            </w:r>
            <w:r w:rsidR="00F44109" w:rsidRPr="00251F97">
              <w:rPr>
                <w:rFonts w:ascii="Times New Roman" w:eastAsia="Times New Roman" w:hAnsi="Times New Roman" w:cs="Times New Roman"/>
                <w:i/>
                <w:sz w:val="28"/>
                <w:szCs w:val="28"/>
                <w:lang w:eastAsia="ru-RU"/>
              </w:rPr>
              <w:t xml:space="preserve"> </w:t>
            </w:r>
            <w:r w:rsidR="00F44109" w:rsidRPr="00251F97">
              <w:rPr>
                <w:rFonts w:ascii="Times New Roman" w:eastAsia="Times New Roman" w:hAnsi="Times New Roman" w:cs="Times New Roman"/>
                <w:sz w:val="28"/>
                <w:szCs w:val="28"/>
                <w:lang w:eastAsia="ru-RU"/>
              </w:rPr>
              <w:t xml:space="preserve"> </w:t>
            </w:r>
            <w:r w:rsidR="00F44109" w:rsidRPr="00D42A61">
              <w:rPr>
                <w:rFonts w:ascii="Times New Roman" w:eastAsia="Times New Roman" w:hAnsi="Times New Roman" w:cs="Times New Roman"/>
                <w:sz w:val="28"/>
                <w:szCs w:val="28"/>
                <w:lang w:val="en-US" w:eastAsia="ru-RU"/>
              </w:rPr>
              <w:t>Ventricular fibrillation</w:t>
            </w:r>
          </w:p>
        </w:tc>
      </w:tr>
    </w:tbl>
    <w:p w:rsidR="00F44109" w:rsidRPr="00251F97" w:rsidRDefault="00F44109" w:rsidP="00F44109">
      <w:pPr>
        <w:tabs>
          <w:tab w:val="left" w:pos="560"/>
          <w:tab w:val="left" w:pos="1134"/>
          <w:tab w:val="left" w:pos="1417"/>
          <w:tab w:val="left" w:pos="1701"/>
        </w:tabs>
        <w:autoSpaceDE w:val="0"/>
        <w:autoSpaceDN w:val="0"/>
        <w:adjustRightInd w:val="0"/>
        <w:spacing w:after="0" w:line="240" w:lineRule="atLeast"/>
        <w:jc w:val="both"/>
        <w:textAlignment w:val="center"/>
        <w:rPr>
          <w:rFonts w:ascii="Times New Roman" w:eastAsia="Times New Roman" w:hAnsi="Times New Roman" w:cs="Times New Roman"/>
          <w:color w:val="000000"/>
          <w:sz w:val="28"/>
          <w:szCs w:val="28"/>
          <w:lang w:val="uk-UA" w:eastAsia="ru-RU"/>
        </w:rPr>
      </w:pPr>
    </w:p>
    <w:p w:rsidR="00F44109" w:rsidRPr="00251F97" w:rsidRDefault="00F44109" w:rsidP="00F44109">
      <w:pPr>
        <w:tabs>
          <w:tab w:val="left" w:pos="560"/>
          <w:tab w:val="left" w:pos="1134"/>
          <w:tab w:val="left" w:pos="1417"/>
          <w:tab w:val="left" w:pos="1701"/>
        </w:tabs>
        <w:autoSpaceDE w:val="0"/>
        <w:autoSpaceDN w:val="0"/>
        <w:adjustRightInd w:val="0"/>
        <w:spacing w:after="0" w:line="240" w:lineRule="atLeast"/>
        <w:ind w:firstLine="340"/>
        <w:jc w:val="both"/>
        <w:textAlignment w:val="center"/>
        <w:rPr>
          <w:rFonts w:ascii="Times New Roman" w:eastAsia="Times New Roman" w:hAnsi="Times New Roman" w:cs="Times New Roman"/>
          <w:color w:val="000000"/>
          <w:sz w:val="28"/>
          <w:szCs w:val="28"/>
          <w:lang w:val="uk-UA" w:eastAsia="ru-RU"/>
        </w:rPr>
      </w:pPr>
    </w:p>
    <w:p w:rsidR="00F44109" w:rsidRPr="00251F97" w:rsidRDefault="00F44109" w:rsidP="00F44109">
      <w:pPr>
        <w:framePr w:w="8918" w:h="1670" w:wrap="notBeside" w:vAnchor="text" w:hAnchor="page" w:x="1426" w:y="1"/>
        <w:spacing w:after="0" w:line="240" w:lineRule="auto"/>
        <w:jc w:val="both"/>
        <w:rPr>
          <w:rFonts w:ascii="Times New Roman" w:eastAsia="Times New Roman" w:hAnsi="Times New Roman" w:cs="Times New Roman"/>
          <w:sz w:val="28"/>
          <w:szCs w:val="28"/>
          <w:lang w:eastAsia="ru-RU"/>
        </w:rPr>
      </w:pPr>
      <w:r w:rsidRPr="00251F97">
        <w:rPr>
          <w:rFonts w:ascii="Times New Roman" w:eastAsia="Times New Roman" w:hAnsi="Times New Roman" w:cs="Times New Roman"/>
          <w:noProof/>
          <w:sz w:val="28"/>
          <w:szCs w:val="28"/>
          <w:lang w:eastAsia="ru-RU"/>
        </w:rPr>
        <w:drawing>
          <wp:inline distT="0" distB="0" distL="0" distR="0">
            <wp:extent cx="5144135" cy="1419860"/>
            <wp:effectExtent l="0" t="0" r="0" b="889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44135" cy="1419860"/>
                    </a:xfrm>
                    <a:prstGeom prst="rect">
                      <a:avLst/>
                    </a:prstGeom>
                    <a:noFill/>
                    <a:ln>
                      <a:noFill/>
                    </a:ln>
                  </pic:spPr>
                </pic:pic>
              </a:graphicData>
            </a:graphic>
          </wp:inline>
        </w:drawing>
      </w:r>
    </w:p>
    <w:p w:rsidR="00F44109" w:rsidRPr="00D42A61" w:rsidRDefault="00D42A61" w:rsidP="00F44109">
      <w:pPr>
        <w:spacing w:after="0" w:line="24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i/>
          <w:sz w:val="28"/>
          <w:szCs w:val="28"/>
          <w:lang w:val="en-US" w:eastAsia="ru-RU"/>
        </w:rPr>
        <w:t xml:space="preserve">           Fig.</w:t>
      </w:r>
      <w:r w:rsidR="00F44109" w:rsidRPr="00251F97">
        <w:rPr>
          <w:rFonts w:ascii="Times New Roman" w:eastAsia="Times New Roman" w:hAnsi="Times New Roman" w:cs="Times New Roman"/>
          <w:i/>
          <w:sz w:val="28"/>
          <w:szCs w:val="28"/>
          <w:lang w:val="en-US" w:eastAsia="ru-RU"/>
        </w:rPr>
        <w:t xml:space="preserve"> </w:t>
      </w:r>
      <w:r w:rsidR="00F44109" w:rsidRPr="00251F97">
        <w:rPr>
          <w:rFonts w:ascii="Times New Roman" w:eastAsia="Times New Roman" w:hAnsi="Times New Roman" w:cs="Times New Roman"/>
          <w:sz w:val="28"/>
          <w:szCs w:val="28"/>
          <w:lang w:val="uk-UA" w:eastAsia="ru-RU"/>
        </w:rPr>
        <w:t xml:space="preserve"> </w:t>
      </w:r>
      <w:r w:rsidR="00F44109" w:rsidRPr="00D42A61">
        <w:rPr>
          <w:rFonts w:ascii="Times New Roman" w:eastAsia="Times New Roman" w:hAnsi="Times New Roman" w:cs="Times New Roman"/>
          <w:sz w:val="28"/>
          <w:szCs w:val="28"/>
          <w:lang w:val="en-US" w:eastAsia="ru-RU"/>
        </w:rPr>
        <w:t>Asystole</w:t>
      </w:r>
      <w:bookmarkStart w:id="0" w:name="_GoBack"/>
      <w:bookmarkEnd w:id="0"/>
    </w:p>
    <w:p w:rsidR="00F44109" w:rsidRPr="00251F97" w:rsidRDefault="00F44109" w:rsidP="00F44109">
      <w:pPr>
        <w:spacing w:after="0" w:line="240" w:lineRule="auto"/>
        <w:jc w:val="both"/>
        <w:rPr>
          <w:rFonts w:ascii="Times New Roman" w:eastAsia="Times New Roman" w:hAnsi="Times New Roman" w:cs="Times New Roman"/>
          <w:sz w:val="28"/>
          <w:szCs w:val="28"/>
          <w:lang w:val="en-US" w:eastAsia="ru-RU"/>
        </w:rPr>
      </w:pPr>
    </w:p>
    <w:p w:rsidR="00F44109" w:rsidRPr="00251F97" w:rsidRDefault="00F44109" w:rsidP="00F44109">
      <w:pPr>
        <w:spacing w:after="0" w:line="240" w:lineRule="auto"/>
        <w:jc w:val="both"/>
        <w:rPr>
          <w:rFonts w:ascii="Times New Roman" w:eastAsia="Times New Roman" w:hAnsi="Times New Roman" w:cs="Times New Roman"/>
          <w:sz w:val="28"/>
          <w:szCs w:val="28"/>
          <w:lang w:val="en-US" w:eastAsia="ru-RU"/>
        </w:rPr>
      </w:pPr>
      <w:r w:rsidRPr="00251F97">
        <w:rPr>
          <w:rFonts w:ascii="Times New Roman" w:eastAsia="Times New Roman" w:hAnsi="Times New Roman" w:cs="Times New Roman"/>
          <w:sz w:val="28"/>
          <w:szCs w:val="28"/>
          <w:lang w:val="en-US" w:eastAsia="ru-RU"/>
        </w:rPr>
        <w:t xml:space="preserve">It should be remembered that ventricular fibrillation / ventricular tachycardia without pulse is a </w:t>
      </w:r>
      <w:proofErr w:type="spellStart"/>
      <w:r w:rsidRPr="00251F97">
        <w:rPr>
          <w:rFonts w:ascii="Times New Roman" w:eastAsia="Times New Roman" w:hAnsi="Times New Roman" w:cs="Times New Roman"/>
          <w:sz w:val="28"/>
          <w:szCs w:val="28"/>
          <w:lang w:val="en-US" w:eastAsia="ru-RU"/>
        </w:rPr>
        <w:t>defibrilated</w:t>
      </w:r>
      <w:proofErr w:type="spellEnd"/>
      <w:r w:rsidRPr="00251F97">
        <w:rPr>
          <w:rFonts w:ascii="Times New Roman" w:eastAsia="Times New Roman" w:hAnsi="Times New Roman" w:cs="Times New Roman"/>
          <w:sz w:val="28"/>
          <w:szCs w:val="28"/>
          <w:lang w:val="en-US" w:eastAsia="ru-RU"/>
        </w:rPr>
        <w:t xml:space="preserve"> circulatory arrest, whereas electrical activity without pulse / asystole is a circulatory </w:t>
      </w:r>
      <w:proofErr w:type="gramStart"/>
      <w:r w:rsidRPr="00251F97">
        <w:rPr>
          <w:rFonts w:ascii="Times New Roman" w:eastAsia="Times New Roman" w:hAnsi="Times New Roman" w:cs="Times New Roman"/>
          <w:sz w:val="28"/>
          <w:szCs w:val="28"/>
          <w:lang w:val="en-US" w:eastAsia="ru-RU"/>
        </w:rPr>
        <w:t>arrest which</w:t>
      </w:r>
      <w:proofErr w:type="gramEnd"/>
      <w:r w:rsidRPr="00251F97">
        <w:rPr>
          <w:rFonts w:ascii="Times New Roman" w:eastAsia="Times New Roman" w:hAnsi="Times New Roman" w:cs="Times New Roman"/>
          <w:sz w:val="28"/>
          <w:szCs w:val="28"/>
          <w:lang w:val="en-US" w:eastAsia="ru-RU"/>
        </w:rPr>
        <w:t xml:space="preserve"> does not require electrical defibrillation.</w:t>
      </w:r>
    </w:p>
    <w:p w:rsidR="00F44109" w:rsidRPr="00251F97" w:rsidRDefault="00F44109" w:rsidP="00F44109">
      <w:pPr>
        <w:keepNext/>
        <w:keepLines/>
        <w:suppressAutoHyphens/>
        <w:autoSpaceDE w:val="0"/>
        <w:autoSpaceDN w:val="0"/>
        <w:adjustRightInd w:val="0"/>
        <w:spacing w:after="170" w:line="288" w:lineRule="auto"/>
        <w:jc w:val="both"/>
        <w:textAlignment w:val="center"/>
        <w:rPr>
          <w:rFonts w:ascii="Times New Roman" w:eastAsia="Times New Roman" w:hAnsi="Times New Roman" w:cs="Times New Roman"/>
          <w:b/>
          <w:bCs/>
          <w:color w:val="000000"/>
          <w:w w:val="76"/>
          <w:sz w:val="28"/>
          <w:szCs w:val="28"/>
          <w:lang w:val="en-US" w:eastAsia="ru-RU"/>
        </w:rPr>
      </w:pPr>
    </w:p>
    <w:p w:rsidR="00F44109" w:rsidRPr="00251F97" w:rsidRDefault="00F44109" w:rsidP="00F44109">
      <w:pPr>
        <w:keepNext/>
        <w:keepLines/>
        <w:suppressAutoHyphens/>
        <w:autoSpaceDE w:val="0"/>
        <w:autoSpaceDN w:val="0"/>
        <w:adjustRightInd w:val="0"/>
        <w:spacing w:after="170" w:line="288" w:lineRule="auto"/>
        <w:jc w:val="both"/>
        <w:textAlignment w:val="center"/>
        <w:rPr>
          <w:rFonts w:ascii="Times New Roman" w:eastAsia="Times New Roman" w:hAnsi="Times New Roman" w:cs="Times New Roman"/>
          <w:b/>
          <w:bCs/>
          <w:color w:val="000000"/>
          <w:w w:val="76"/>
          <w:sz w:val="28"/>
          <w:szCs w:val="28"/>
          <w:lang w:val="en-US" w:eastAsia="ru-RU"/>
        </w:rPr>
      </w:pPr>
      <w:r w:rsidRPr="00251F97">
        <w:rPr>
          <w:rFonts w:ascii="Times New Roman" w:eastAsia="Times New Roman" w:hAnsi="Times New Roman" w:cs="Times New Roman"/>
          <w:b/>
          <w:bCs/>
          <w:color w:val="000000"/>
          <w:w w:val="76"/>
          <w:sz w:val="28"/>
          <w:szCs w:val="28"/>
          <w:lang w:val="en-US" w:eastAsia="ru-RU"/>
        </w:rPr>
        <w:t xml:space="preserve">          Step D: Drug therapy</w:t>
      </w:r>
    </w:p>
    <w:p w:rsidR="00F44109" w:rsidRPr="00251F97" w:rsidRDefault="00F44109" w:rsidP="00F44109">
      <w:pPr>
        <w:keepNext/>
        <w:keepLines/>
        <w:suppressAutoHyphens/>
        <w:autoSpaceDE w:val="0"/>
        <w:autoSpaceDN w:val="0"/>
        <w:adjustRightInd w:val="0"/>
        <w:spacing w:after="142" w:line="288" w:lineRule="auto"/>
        <w:jc w:val="both"/>
        <w:textAlignment w:val="center"/>
        <w:rPr>
          <w:rFonts w:ascii="Times New Roman" w:eastAsia="Times New Roman" w:hAnsi="Times New Roman" w:cs="Times New Roman"/>
          <w:b/>
          <w:bCs/>
          <w:color w:val="000000"/>
          <w:w w:val="76"/>
          <w:sz w:val="28"/>
          <w:szCs w:val="28"/>
          <w:lang w:val="en-US" w:eastAsia="ru-RU"/>
        </w:rPr>
      </w:pPr>
      <w:r w:rsidRPr="00251F97">
        <w:rPr>
          <w:rFonts w:ascii="Times New Roman" w:eastAsia="Times New Roman" w:hAnsi="Times New Roman" w:cs="Times New Roman"/>
          <w:b/>
          <w:bCs/>
          <w:color w:val="000000"/>
          <w:w w:val="76"/>
          <w:sz w:val="28"/>
          <w:szCs w:val="28"/>
          <w:lang w:val="en-US" w:eastAsia="ru-RU"/>
        </w:rPr>
        <w:t xml:space="preserve">           Routes of drugs administration</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Two major routes for drug administration </w:t>
      </w:r>
      <w:proofErr w:type="gramStart"/>
      <w:r w:rsidRPr="00251F97">
        <w:rPr>
          <w:rFonts w:ascii="Times New Roman" w:eastAsia="Times New Roman" w:hAnsi="Times New Roman" w:cs="Times New Roman"/>
          <w:color w:val="000000"/>
          <w:sz w:val="28"/>
          <w:szCs w:val="28"/>
          <w:lang w:val="en-US" w:eastAsia="ru-RU"/>
        </w:rPr>
        <w:t>are recommended</w:t>
      </w:r>
      <w:proofErr w:type="gramEnd"/>
      <w:r w:rsidRPr="00251F97">
        <w:rPr>
          <w:rFonts w:ascii="Times New Roman" w:eastAsia="Times New Roman" w:hAnsi="Times New Roman" w:cs="Times New Roman"/>
          <w:color w:val="000000"/>
          <w:sz w:val="28"/>
          <w:szCs w:val="28"/>
          <w:lang w:val="en-US" w:eastAsia="ru-RU"/>
        </w:rPr>
        <w:t>:</w:t>
      </w:r>
    </w:p>
    <w:p w:rsidR="00F44109" w:rsidRPr="00251F97" w:rsidRDefault="00F44109" w:rsidP="00F44109">
      <w:pPr>
        <w:numPr>
          <w:ilvl w:val="0"/>
          <w:numId w:val="2"/>
        </w:numPr>
        <w:tabs>
          <w:tab w:val="left" w:pos="560"/>
          <w:tab w:val="left" w:pos="1134"/>
          <w:tab w:val="left" w:pos="1417"/>
          <w:tab w:val="left" w:pos="1701"/>
        </w:tabs>
        <w:autoSpaceDE w:val="0"/>
        <w:autoSpaceDN w:val="0"/>
        <w:adjustRightInd w:val="0"/>
        <w:spacing w:after="0" w:line="248" w:lineRule="atLeast"/>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   </w:t>
      </w:r>
      <w:proofErr w:type="gramStart"/>
      <w:r w:rsidRPr="00251F97">
        <w:rPr>
          <w:rFonts w:ascii="Times New Roman" w:eastAsia="Times New Roman" w:hAnsi="Times New Roman" w:cs="Times New Roman"/>
          <w:color w:val="000000"/>
          <w:sz w:val="28"/>
          <w:szCs w:val="28"/>
          <w:lang w:val="en-US" w:eastAsia="ru-RU"/>
        </w:rPr>
        <w:t>intravenous</w:t>
      </w:r>
      <w:proofErr w:type="gramEnd"/>
      <w:r w:rsidRPr="00251F97">
        <w:rPr>
          <w:rFonts w:ascii="Times New Roman" w:eastAsia="Times New Roman" w:hAnsi="Times New Roman" w:cs="Times New Roman"/>
          <w:color w:val="000000"/>
          <w:sz w:val="28"/>
          <w:szCs w:val="28"/>
          <w:lang w:val="en-US" w:eastAsia="ru-RU"/>
        </w:rPr>
        <w:t xml:space="preserve">, in the central or peripheral vein. The best option is the central vein – superior vena </w:t>
      </w:r>
      <w:proofErr w:type="gramStart"/>
      <w:r w:rsidRPr="00251F97">
        <w:rPr>
          <w:rFonts w:ascii="Times New Roman" w:eastAsia="Times New Roman" w:hAnsi="Times New Roman" w:cs="Times New Roman"/>
          <w:color w:val="000000"/>
          <w:sz w:val="28"/>
          <w:szCs w:val="28"/>
          <w:lang w:val="en-US" w:eastAsia="ru-RU"/>
        </w:rPr>
        <w:t>cava  (</w:t>
      </w:r>
      <w:proofErr w:type="gramEnd"/>
      <w:r w:rsidRPr="00251F97">
        <w:rPr>
          <w:rFonts w:ascii="Times New Roman" w:eastAsia="Times New Roman" w:hAnsi="Times New Roman" w:cs="Times New Roman"/>
          <w:color w:val="000000"/>
          <w:sz w:val="28"/>
          <w:szCs w:val="28"/>
          <w:lang w:val="en-US" w:eastAsia="ru-RU"/>
        </w:rPr>
        <w:t xml:space="preserve">catheterization through the subclavian and internal jugular vein), as it provides delivery of the medication injected into the central circulation. To achieve the same effect when introduced into the peripheral vein, medications should be diluted in 20 ml of saline or sterile water and the limb must be lifted for some time; </w:t>
      </w:r>
    </w:p>
    <w:p w:rsidR="00F44109" w:rsidRPr="00251F97" w:rsidRDefault="00F44109" w:rsidP="00F44109">
      <w:pPr>
        <w:numPr>
          <w:ilvl w:val="0"/>
          <w:numId w:val="2"/>
        </w:numPr>
        <w:tabs>
          <w:tab w:val="left" w:pos="560"/>
          <w:tab w:val="left" w:pos="1134"/>
          <w:tab w:val="left" w:pos="1417"/>
          <w:tab w:val="left" w:pos="1701"/>
        </w:tabs>
        <w:autoSpaceDE w:val="0"/>
        <w:autoSpaceDN w:val="0"/>
        <w:adjustRightInd w:val="0"/>
        <w:spacing w:after="0" w:line="248" w:lineRule="atLeast"/>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   Intraosseous - this way of administration of drugs provides adequate plasma concentration over time compared to the introduction of drugs into the central vein. The use of mechanical devices for intraosseous </w:t>
      </w:r>
      <w:r w:rsidRPr="00251F97">
        <w:rPr>
          <w:rFonts w:ascii="Times New Roman" w:eastAsia="Times New Roman" w:hAnsi="Times New Roman" w:cs="Times New Roman"/>
          <w:color w:val="000000"/>
          <w:sz w:val="28"/>
          <w:szCs w:val="28"/>
          <w:lang w:val="en-US" w:eastAsia="ru-RU"/>
        </w:rPr>
        <w:lastRenderedPageBreak/>
        <w:t>administration of drugs provides the ease and accessibility of this way of administration.</w:t>
      </w:r>
    </w:p>
    <w:p w:rsidR="00F44109" w:rsidRPr="00251F97" w:rsidRDefault="00F44109" w:rsidP="00F44109">
      <w:pPr>
        <w:keepNext/>
        <w:keepLines/>
        <w:suppressAutoHyphens/>
        <w:autoSpaceDE w:val="0"/>
        <w:autoSpaceDN w:val="0"/>
        <w:adjustRightInd w:val="0"/>
        <w:spacing w:before="227" w:after="142" w:line="288" w:lineRule="auto"/>
        <w:jc w:val="both"/>
        <w:textAlignment w:val="center"/>
        <w:rPr>
          <w:rFonts w:ascii="Times New Roman" w:eastAsia="Times New Roman" w:hAnsi="Times New Roman" w:cs="Times New Roman"/>
          <w:b/>
          <w:bCs/>
          <w:color w:val="000000"/>
          <w:w w:val="76"/>
          <w:sz w:val="28"/>
          <w:szCs w:val="28"/>
          <w:lang w:val="en-US" w:eastAsia="ru-RU"/>
        </w:rPr>
      </w:pPr>
      <w:r w:rsidRPr="00251F97">
        <w:rPr>
          <w:rFonts w:ascii="Times New Roman" w:eastAsia="Times New Roman" w:hAnsi="Times New Roman" w:cs="Times New Roman"/>
          <w:b/>
          <w:bCs/>
          <w:color w:val="000000"/>
          <w:w w:val="76"/>
          <w:sz w:val="28"/>
          <w:szCs w:val="28"/>
          <w:lang w:val="en-US" w:eastAsia="ru-RU"/>
        </w:rPr>
        <w:t>Pharmacological support of resuscitation</w:t>
      </w:r>
    </w:p>
    <w:p w:rsidR="00F44109" w:rsidRPr="00251F97" w:rsidRDefault="00F44109" w:rsidP="00F44109">
      <w:pPr>
        <w:numPr>
          <w:ilvl w:val="0"/>
          <w:numId w:val="1"/>
        </w:numPr>
        <w:tabs>
          <w:tab w:val="left" w:pos="560"/>
          <w:tab w:val="left" w:pos="1134"/>
          <w:tab w:val="left" w:pos="1417"/>
          <w:tab w:val="left" w:pos="1701"/>
        </w:tabs>
        <w:autoSpaceDE w:val="0"/>
        <w:autoSpaceDN w:val="0"/>
        <w:adjustRightInd w:val="0"/>
        <w:spacing w:after="0" w:line="248" w:lineRule="atLeast"/>
        <w:jc w:val="both"/>
        <w:textAlignment w:val="center"/>
        <w:rPr>
          <w:rFonts w:ascii="Times New Roman" w:eastAsia="Times New Roman" w:hAnsi="Times New Roman" w:cs="Times New Roman"/>
          <w:i/>
          <w:color w:val="000000"/>
          <w:sz w:val="28"/>
          <w:szCs w:val="28"/>
          <w:lang w:val="en-US" w:eastAsia="ru-RU"/>
        </w:rPr>
      </w:pPr>
      <w:r w:rsidRPr="00251F97">
        <w:rPr>
          <w:rFonts w:ascii="Times New Roman" w:eastAsia="Times New Roman" w:hAnsi="Times New Roman" w:cs="Times New Roman"/>
          <w:i/>
          <w:color w:val="000000"/>
          <w:sz w:val="28"/>
          <w:szCs w:val="28"/>
          <w:lang w:val="en-US" w:eastAsia="ru-RU"/>
        </w:rPr>
        <w:t xml:space="preserve">Adrenaline </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left="1060"/>
        <w:jc w:val="both"/>
        <w:textAlignment w:val="center"/>
        <w:rPr>
          <w:rFonts w:ascii="Times New Roman" w:eastAsia="Times New Roman" w:hAnsi="Times New Roman" w:cs="Times New Roman"/>
          <w:color w:val="000000"/>
          <w:sz w:val="28"/>
          <w:szCs w:val="28"/>
          <w:lang w:val="en-US" w:eastAsia="ru-RU"/>
        </w:rPr>
      </w:pPr>
      <w:proofErr w:type="gramStart"/>
      <w:r w:rsidRPr="00251F97">
        <w:rPr>
          <w:rFonts w:ascii="Times New Roman" w:eastAsia="Times New Roman" w:hAnsi="Times New Roman" w:cs="Times New Roman"/>
          <w:color w:val="000000"/>
          <w:sz w:val="28"/>
          <w:szCs w:val="28"/>
          <w:lang w:val="en-US" w:eastAsia="ru-RU"/>
        </w:rPr>
        <w:t>a</w:t>
      </w:r>
      <w:proofErr w:type="gramEnd"/>
      <w:r w:rsidRPr="00251F97">
        <w:rPr>
          <w:rFonts w:ascii="Times New Roman" w:eastAsia="Times New Roman" w:hAnsi="Times New Roman" w:cs="Times New Roman"/>
          <w:color w:val="000000"/>
          <w:sz w:val="28"/>
          <w:szCs w:val="28"/>
          <w:lang w:val="en-US" w:eastAsia="ru-RU"/>
        </w:rPr>
        <w:t>). in the case of electrical activity without pulse / asystole -  1 mg every 3-5 minutes intravenously;</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left="106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b). in the case of ventricular fibrillation / ventricular tachycardia without pulse -  1 mg after the third ineffective discharge of electrical defibrillation, then in persistent ventricular fibrillation - every 3-5 minutes intravenously throughout the period of cardiopulmonary reanimation;</w:t>
      </w:r>
    </w:p>
    <w:p w:rsidR="00F44109" w:rsidRPr="00251F97" w:rsidRDefault="00F44109" w:rsidP="00F44109">
      <w:pPr>
        <w:numPr>
          <w:ilvl w:val="0"/>
          <w:numId w:val="1"/>
        </w:numPr>
        <w:tabs>
          <w:tab w:val="left" w:pos="560"/>
          <w:tab w:val="left" w:pos="1134"/>
          <w:tab w:val="left" w:pos="1417"/>
          <w:tab w:val="left" w:pos="1701"/>
        </w:tabs>
        <w:autoSpaceDE w:val="0"/>
        <w:autoSpaceDN w:val="0"/>
        <w:adjustRightInd w:val="0"/>
        <w:spacing w:after="0" w:line="248" w:lineRule="atLeast"/>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i/>
          <w:color w:val="000000"/>
          <w:sz w:val="28"/>
          <w:szCs w:val="28"/>
          <w:lang w:val="en-US" w:eastAsia="ru-RU"/>
        </w:rPr>
        <w:t xml:space="preserve">Amiodarone </w:t>
      </w:r>
      <w:r w:rsidRPr="00251F97">
        <w:rPr>
          <w:rFonts w:ascii="Times New Roman" w:eastAsia="Times New Roman" w:hAnsi="Times New Roman" w:cs="Times New Roman"/>
          <w:color w:val="000000"/>
          <w:sz w:val="28"/>
          <w:szCs w:val="28"/>
          <w:lang w:val="en-US" w:eastAsia="ru-RU"/>
        </w:rPr>
        <w:t xml:space="preserve">– antiarrhythmic first-line treatment for ventricular fibrillation/pulseless ventricular tachycardia (VF/PVT) refractory to electric pulse therapy. It is used after </w:t>
      </w:r>
      <w:proofErr w:type="gramStart"/>
      <w:r w:rsidRPr="00251F97">
        <w:rPr>
          <w:rFonts w:ascii="Times New Roman" w:eastAsia="Times New Roman" w:hAnsi="Times New Roman" w:cs="Times New Roman"/>
          <w:color w:val="000000"/>
          <w:sz w:val="28"/>
          <w:szCs w:val="28"/>
          <w:lang w:val="en-US" w:eastAsia="ru-RU"/>
        </w:rPr>
        <w:t>3</w:t>
      </w:r>
      <w:proofErr w:type="gramEnd"/>
      <w:r w:rsidRPr="00251F97">
        <w:rPr>
          <w:rFonts w:ascii="Times New Roman" w:eastAsia="Times New Roman" w:hAnsi="Times New Roman" w:cs="Times New Roman"/>
          <w:color w:val="000000"/>
          <w:sz w:val="28"/>
          <w:szCs w:val="28"/>
          <w:lang w:val="en-US" w:eastAsia="ru-RU"/>
        </w:rPr>
        <w:t xml:space="preserve"> charges at the initial dose of 300 mg (diluted in 20 ml of saline or 5 % glucose). If necessary, the dose of 150 mg </w:t>
      </w:r>
      <w:proofErr w:type="gramStart"/>
      <w:r w:rsidRPr="00251F97">
        <w:rPr>
          <w:rFonts w:ascii="Times New Roman" w:eastAsia="Times New Roman" w:hAnsi="Times New Roman" w:cs="Times New Roman"/>
          <w:color w:val="000000"/>
          <w:sz w:val="28"/>
          <w:szCs w:val="28"/>
          <w:lang w:val="en-US" w:eastAsia="ru-RU"/>
        </w:rPr>
        <w:t>may be repeated</w:t>
      </w:r>
      <w:proofErr w:type="gramEnd"/>
      <w:r w:rsidRPr="00251F97">
        <w:rPr>
          <w:rFonts w:ascii="Times New Roman" w:eastAsia="Times New Roman" w:hAnsi="Times New Roman" w:cs="Times New Roman"/>
          <w:color w:val="000000"/>
          <w:sz w:val="28"/>
          <w:szCs w:val="28"/>
          <w:lang w:val="en-US" w:eastAsia="ru-RU"/>
        </w:rPr>
        <w:t xml:space="preserve"> after the fifth ineffective discharge.</w:t>
      </w:r>
    </w:p>
    <w:p w:rsidR="00F44109" w:rsidRPr="00251F97" w:rsidRDefault="00F44109" w:rsidP="00F44109">
      <w:pPr>
        <w:numPr>
          <w:ilvl w:val="0"/>
          <w:numId w:val="1"/>
        </w:numPr>
        <w:tabs>
          <w:tab w:val="left" w:pos="560"/>
          <w:tab w:val="left" w:pos="1134"/>
          <w:tab w:val="left" w:pos="1417"/>
          <w:tab w:val="left" w:pos="1701"/>
        </w:tabs>
        <w:autoSpaceDE w:val="0"/>
        <w:autoSpaceDN w:val="0"/>
        <w:adjustRightInd w:val="0"/>
        <w:spacing w:after="0" w:line="248" w:lineRule="atLeast"/>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 </w:t>
      </w:r>
      <w:r w:rsidRPr="00251F97">
        <w:rPr>
          <w:rFonts w:ascii="Times New Roman" w:eastAsia="Times New Roman" w:hAnsi="Times New Roman" w:cs="Times New Roman"/>
          <w:i/>
          <w:color w:val="000000"/>
          <w:sz w:val="28"/>
          <w:szCs w:val="28"/>
          <w:lang w:val="en-US" w:eastAsia="ru-RU"/>
        </w:rPr>
        <w:t>Lidocaine</w:t>
      </w:r>
      <w:r w:rsidRPr="00251F97">
        <w:rPr>
          <w:rFonts w:ascii="Times New Roman" w:eastAsia="Times New Roman" w:hAnsi="Times New Roman" w:cs="Times New Roman"/>
          <w:color w:val="000000"/>
          <w:sz w:val="28"/>
          <w:szCs w:val="28"/>
          <w:lang w:val="en-US" w:eastAsia="ru-RU"/>
        </w:rPr>
        <w:t xml:space="preserve"> – an initial dose of 100 mg (1–1.5 mg/kg), if necessary, additional bolus of 50 mg can be given (a total dose should not exceed 3 mg/kg within 1 h) – as an alternative in case of absence of amiodarone. It </w:t>
      </w:r>
      <w:proofErr w:type="gramStart"/>
      <w:r w:rsidRPr="00251F97">
        <w:rPr>
          <w:rFonts w:ascii="Times New Roman" w:eastAsia="Times New Roman" w:hAnsi="Times New Roman" w:cs="Times New Roman"/>
          <w:color w:val="000000"/>
          <w:sz w:val="28"/>
          <w:szCs w:val="28"/>
          <w:lang w:val="en-US" w:eastAsia="ru-RU"/>
        </w:rPr>
        <w:t>should not be used</w:t>
      </w:r>
      <w:proofErr w:type="gramEnd"/>
      <w:r w:rsidRPr="00251F97">
        <w:rPr>
          <w:rFonts w:ascii="Times New Roman" w:eastAsia="Times New Roman" w:hAnsi="Times New Roman" w:cs="Times New Roman"/>
          <w:color w:val="000000"/>
          <w:sz w:val="28"/>
          <w:szCs w:val="28"/>
          <w:lang w:val="en-US" w:eastAsia="ru-RU"/>
        </w:rPr>
        <w:t xml:space="preserve"> as a supplement to amiodarone.</w:t>
      </w:r>
    </w:p>
    <w:p w:rsidR="00F44109" w:rsidRPr="00251F97" w:rsidRDefault="00F44109" w:rsidP="00F44109">
      <w:pPr>
        <w:numPr>
          <w:ilvl w:val="0"/>
          <w:numId w:val="1"/>
        </w:numPr>
        <w:tabs>
          <w:tab w:val="left" w:pos="560"/>
          <w:tab w:val="left" w:pos="1134"/>
          <w:tab w:val="left" w:pos="1417"/>
          <w:tab w:val="left" w:pos="1701"/>
        </w:tabs>
        <w:autoSpaceDE w:val="0"/>
        <w:autoSpaceDN w:val="0"/>
        <w:adjustRightInd w:val="0"/>
        <w:spacing w:after="0" w:line="248" w:lineRule="atLeast"/>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i/>
          <w:color w:val="000000"/>
          <w:sz w:val="28"/>
          <w:szCs w:val="28"/>
          <w:lang w:val="en-US" w:eastAsia="ru-RU"/>
        </w:rPr>
        <w:t>Sodium bicarbonate</w:t>
      </w:r>
      <w:r w:rsidRPr="00251F97">
        <w:rPr>
          <w:rFonts w:ascii="Times New Roman" w:eastAsia="Times New Roman" w:hAnsi="Times New Roman" w:cs="Times New Roman"/>
          <w:color w:val="000000"/>
          <w:sz w:val="28"/>
          <w:szCs w:val="28"/>
          <w:lang w:val="en-US" w:eastAsia="ru-RU"/>
        </w:rPr>
        <w:t xml:space="preserve"> – routine used during CPR or after the restoration of spontaneous circulation </w:t>
      </w:r>
      <w:proofErr w:type="gramStart"/>
      <w:r w:rsidRPr="00251F97">
        <w:rPr>
          <w:rFonts w:ascii="Times New Roman" w:eastAsia="Times New Roman" w:hAnsi="Times New Roman" w:cs="Times New Roman"/>
          <w:color w:val="000000"/>
          <w:sz w:val="28"/>
          <w:szCs w:val="28"/>
          <w:lang w:val="en-US" w:eastAsia="ru-RU"/>
        </w:rPr>
        <w:t>is not recommended</w:t>
      </w:r>
      <w:proofErr w:type="gramEnd"/>
      <w:r w:rsidRPr="00251F97">
        <w:rPr>
          <w:rFonts w:ascii="Times New Roman" w:eastAsia="Times New Roman" w:hAnsi="Times New Roman" w:cs="Times New Roman"/>
          <w:color w:val="000000"/>
          <w:sz w:val="28"/>
          <w:szCs w:val="28"/>
          <w:lang w:val="en-US" w:eastAsia="ru-RU"/>
        </w:rPr>
        <w:t xml:space="preserve">. Sodium bicarbonate is recommended at a dose of 50 </w:t>
      </w:r>
      <w:proofErr w:type="spellStart"/>
      <w:r w:rsidRPr="00251F97">
        <w:rPr>
          <w:rFonts w:ascii="Times New Roman" w:eastAsia="Times New Roman" w:hAnsi="Times New Roman" w:cs="Times New Roman"/>
          <w:color w:val="000000"/>
          <w:sz w:val="28"/>
          <w:szCs w:val="28"/>
          <w:lang w:val="en-US" w:eastAsia="ru-RU"/>
        </w:rPr>
        <w:t>mmol</w:t>
      </w:r>
      <w:proofErr w:type="spellEnd"/>
      <w:r w:rsidRPr="00251F97">
        <w:rPr>
          <w:rFonts w:ascii="Times New Roman" w:eastAsia="Times New Roman" w:hAnsi="Times New Roman" w:cs="Times New Roman"/>
          <w:color w:val="000000"/>
          <w:sz w:val="28"/>
          <w:szCs w:val="28"/>
          <w:lang w:val="en-US" w:eastAsia="ru-RU"/>
        </w:rPr>
        <w:t xml:space="preserve"> (50 ml</w:t>
      </w:r>
      <w:proofErr w:type="gramStart"/>
      <w:r w:rsidRPr="00251F97">
        <w:rPr>
          <w:rFonts w:ascii="Times New Roman" w:eastAsia="MS Mincho" w:hAnsi="Times New Roman" w:cs="Times New Roman"/>
          <w:color w:val="000000"/>
          <w:sz w:val="28"/>
          <w:szCs w:val="28"/>
          <w:lang w:val="en-US" w:eastAsia="ru-RU"/>
        </w:rPr>
        <w:t>  </w:t>
      </w:r>
      <w:r w:rsidRPr="00251F97">
        <w:rPr>
          <w:rFonts w:ascii="Times New Roman" w:eastAsia="Times New Roman" w:hAnsi="Times New Roman" w:cs="Times New Roman"/>
          <w:color w:val="000000"/>
          <w:sz w:val="28"/>
          <w:szCs w:val="28"/>
          <w:lang w:val="en-US" w:eastAsia="ru-RU"/>
        </w:rPr>
        <w:t>–</w:t>
      </w:r>
      <w:proofErr w:type="gramEnd"/>
      <w:r w:rsidRPr="00251F97">
        <w:rPr>
          <w:rFonts w:ascii="Times New Roman" w:eastAsia="Times New Roman" w:hAnsi="Times New Roman" w:cs="Times New Roman"/>
          <w:color w:val="000000"/>
          <w:sz w:val="28"/>
          <w:szCs w:val="28"/>
          <w:lang w:val="en-US" w:eastAsia="ru-RU"/>
        </w:rPr>
        <w:t xml:space="preserve"> 8.4 % solution) in case of cardiac arrest associated with hyperkalemia or tricyclic antidepressant overdose.</w:t>
      </w:r>
    </w:p>
    <w:p w:rsidR="00F44109" w:rsidRPr="00251F97" w:rsidRDefault="00F44109" w:rsidP="00F44109">
      <w:pPr>
        <w:numPr>
          <w:ilvl w:val="0"/>
          <w:numId w:val="1"/>
        </w:numPr>
        <w:tabs>
          <w:tab w:val="left" w:pos="560"/>
          <w:tab w:val="left" w:pos="1134"/>
          <w:tab w:val="left" w:pos="1417"/>
          <w:tab w:val="left" w:pos="1701"/>
        </w:tabs>
        <w:autoSpaceDE w:val="0"/>
        <w:autoSpaceDN w:val="0"/>
        <w:adjustRightInd w:val="0"/>
        <w:spacing w:after="0" w:line="248" w:lineRule="atLeast"/>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i/>
          <w:color w:val="000000"/>
          <w:sz w:val="28"/>
          <w:szCs w:val="28"/>
          <w:lang w:val="en-US" w:eastAsia="ru-RU"/>
        </w:rPr>
        <w:t>Calcium chloride</w:t>
      </w:r>
      <w:r w:rsidRPr="00251F97">
        <w:rPr>
          <w:rFonts w:ascii="Times New Roman" w:eastAsia="Times New Roman" w:hAnsi="Times New Roman" w:cs="Times New Roman"/>
          <w:color w:val="000000"/>
          <w:sz w:val="28"/>
          <w:szCs w:val="28"/>
          <w:lang w:val="en-US" w:eastAsia="ru-RU"/>
        </w:rPr>
        <w:t xml:space="preserve"> – a dose of 10 ml 10 % solution in case of hyperkalemia, hypocalcemia, an overdose of calcium channel blockers.</w:t>
      </w:r>
    </w:p>
    <w:p w:rsidR="00F44109" w:rsidRPr="00251F97" w:rsidRDefault="00F44109" w:rsidP="00F44109">
      <w:pPr>
        <w:spacing w:after="0" w:line="240" w:lineRule="auto"/>
        <w:jc w:val="both"/>
        <w:rPr>
          <w:rFonts w:ascii="Times New Roman" w:eastAsia="Times New Roman" w:hAnsi="Times New Roman" w:cs="Times New Roman"/>
          <w:sz w:val="28"/>
          <w:szCs w:val="28"/>
          <w:lang w:val="en-US" w:eastAsia="ru-RU"/>
        </w:rPr>
      </w:pPr>
    </w:p>
    <w:p w:rsidR="00F44109" w:rsidRPr="00251F97" w:rsidRDefault="00F44109" w:rsidP="00F44109">
      <w:pPr>
        <w:keepNext/>
        <w:keepLines/>
        <w:suppressAutoHyphens/>
        <w:autoSpaceDE w:val="0"/>
        <w:autoSpaceDN w:val="0"/>
        <w:adjustRightInd w:val="0"/>
        <w:spacing w:before="283" w:after="170" w:line="288" w:lineRule="auto"/>
        <w:jc w:val="both"/>
        <w:textAlignment w:val="center"/>
        <w:rPr>
          <w:rFonts w:ascii="Times New Roman" w:eastAsia="Times New Roman" w:hAnsi="Times New Roman" w:cs="Times New Roman"/>
          <w:b/>
          <w:bCs/>
          <w:color w:val="000000"/>
          <w:w w:val="76"/>
          <w:sz w:val="28"/>
          <w:szCs w:val="28"/>
          <w:lang w:val="en-US" w:eastAsia="ru-RU"/>
        </w:rPr>
      </w:pPr>
      <w:r w:rsidRPr="00251F97">
        <w:rPr>
          <w:rFonts w:ascii="Times New Roman" w:eastAsia="Times New Roman" w:hAnsi="Times New Roman" w:cs="Times New Roman"/>
          <w:b/>
          <w:bCs/>
          <w:color w:val="000000"/>
          <w:w w:val="76"/>
          <w:sz w:val="28"/>
          <w:szCs w:val="28"/>
          <w:lang w:val="en-US" w:eastAsia="ru-RU"/>
        </w:rPr>
        <w:t>Step F: Defibrillation</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The principle of defibrillation is the depolarization of the critical mass of the myocardium, which contributes to the restoration of sinus rhythm by a natural rhythm driver, because the cells of the sin-auricular pacemaker are the first cells of the myocardium capable of depolarizing spontaneously.</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    If ventricular fibrillation/ ventricular tachycardia without a pulse is determined on a cardiac monitor (defibrillator), one discharge </w:t>
      </w:r>
      <w:proofErr w:type="gramStart"/>
      <w:r w:rsidRPr="00251F97">
        <w:rPr>
          <w:rFonts w:ascii="Times New Roman" w:eastAsia="Times New Roman" w:hAnsi="Times New Roman" w:cs="Times New Roman"/>
          <w:color w:val="000000"/>
          <w:sz w:val="28"/>
          <w:szCs w:val="28"/>
          <w:lang w:val="en-US" w:eastAsia="ru-RU"/>
        </w:rPr>
        <w:t>should be performed</w:t>
      </w:r>
      <w:proofErr w:type="gramEnd"/>
      <w:r w:rsidRPr="00251F97">
        <w:rPr>
          <w:rFonts w:ascii="Times New Roman" w:eastAsia="Times New Roman" w:hAnsi="Times New Roman" w:cs="Times New Roman"/>
          <w:color w:val="000000"/>
          <w:sz w:val="28"/>
          <w:szCs w:val="28"/>
          <w:lang w:val="en-US" w:eastAsia="ru-RU"/>
        </w:rPr>
        <w:t>.</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  After the discharge, no rhythm or pulse </w:t>
      </w:r>
      <w:proofErr w:type="gramStart"/>
      <w:r w:rsidRPr="00251F97">
        <w:rPr>
          <w:rFonts w:ascii="Times New Roman" w:eastAsia="Times New Roman" w:hAnsi="Times New Roman" w:cs="Times New Roman"/>
          <w:color w:val="000000"/>
          <w:sz w:val="28"/>
          <w:szCs w:val="28"/>
          <w:lang w:val="en-US" w:eastAsia="ru-RU"/>
        </w:rPr>
        <w:t>should be evaluated</w:t>
      </w:r>
      <w:proofErr w:type="gramEnd"/>
      <w:r w:rsidRPr="00251F97">
        <w:rPr>
          <w:rFonts w:ascii="Times New Roman" w:eastAsia="Times New Roman" w:hAnsi="Times New Roman" w:cs="Times New Roman"/>
          <w:color w:val="000000"/>
          <w:sz w:val="28"/>
          <w:szCs w:val="28"/>
          <w:lang w:val="en-US" w:eastAsia="ru-RU"/>
        </w:rPr>
        <w:t xml:space="preserve">, and chest compression and other components of cardiopulmonary resuscitation should be started immediately and should be performed during 2 min. </w:t>
      </w:r>
      <w:proofErr w:type="gramStart"/>
      <w:r w:rsidRPr="00251F97">
        <w:rPr>
          <w:rFonts w:ascii="Times New Roman" w:eastAsia="Times New Roman" w:hAnsi="Times New Roman" w:cs="Times New Roman"/>
          <w:color w:val="000000"/>
          <w:sz w:val="28"/>
          <w:szCs w:val="28"/>
          <w:lang w:val="en-US" w:eastAsia="ru-RU"/>
        </w:rPr>
        <w:t>And only</w:t>
      </w:r>
      <w:proofErr w:type="gramEnd"/>
      <w:r w:rsidRPr="00251F97">
        <w:rPr>
          <w:rFonts w:ascii="Times New Roman" w:eastAsia="Times New Roman" w:hAnsi="Times New Roman" w:cs="Times New Roman"/>
          <w:color w:val="000000"/>
          <w:sz w:val="28"/>
          <w:szCs w:val="28"/>
          <w:lang w:val="en-US" w:eastAsia="ru-RU"/>
        </w:rPr>
        <w:t xml:space="preserve"> then we should check the rhythm of the ECG and in the case of restoration of sinus rhythm </w:t>
      </w:r>
      <w:r w:rsidRPr="00251F97">
        <w:rPr>
          <w:rFonts w:ascii="Times New Roman" w:eastAsia="Times New Roman" w:hAnsi="Times New Roman" w:cs="Times New Roman"/>
          <w:color w:val="000000"/>
          <w:sz w:val="28"/>
          <w:szCs w:val="28"/>
          <w:lang w:val="en-US" w:eastAsia="ru-RU"/>
        </w:rPr>
        <w:lastRenderedPageBreak/>
        <w:t xml:space="preserve">- we should determine its hemodynamic efficiency for the presence of a pulse on the carotid artery. Even if defibrillation is effective and the sinus rhythm according to the ECG recovers, very rarely immediately after defibrillation, it is hemodynamically effective. It means it can generate a pulse and blood circulation. Usually you should perform chest compressions longer than one minute to restore self-circulation (pulse). It </w:t>
      </w:r>
      <w:proofErr w:type="gramStart"/>
      <w:r w:rsidRPr="00251F97">
        <w:rPr>
          <w:rFonts w:ascii="Times New Roman" w:eastAsia="Times New Roman" w:hAnsi="Times New Roman" w:cs="Times New Roman"/>
          <w:color w:val="000000"/>
          <w:sz w:val="28"/>
          <w:szCs w:val="28"/>
          <w:lang w:val="en-US" w:eastAsia="ru-RU"/>
        </w:rPr>
        <w:t>should be emphasized</w:t>
      </w:r>
      <w:proofErr w:type="gramEnd"/>
      <w:r w:rsidRPr="00251F97">
        <w:rPr>
          <w:rFonts w:ascii="Times New Roman" w:eastAsia="Times New Roman" w:hAnsi="Times New Roman" w:cs="Times New Roman"/>
          <w:color w:val="000000"/>
          <w:sz w:val="28"/>
          <w:szCs w:val="28"/>
          <w:lang w:val="en-US" w:eastAsia="ru-RU"/>
        </w:rPr>
        <w:t xml:space="preserve"> that in case of restoration of hemodynamically effective rhythm, additional chest compression will not lead to re-development of ventricular fibrillation. On the contrary, in the case of recovery of only organized bioelectric activity of the heart according to the ECG, but hemodynamically ineffective, termination of chest compression will inevitably lead to ventricular </w:t>
      </w:r>
      <w:proofErr w:type="spellStart"/>
      <w:r w:rsidRPr="00251F97">
        <w:rPr>
          <w:rFonts w:ascii="Times New Roman" w:eastAsia="Times New Roman" w:hAnsi="Times New Roman" w:cs="Times New Roman"/>
          <w:color w:val="000000"/>
          <w:sz w:val="28"/>
          <w:szCs w:val="28"/>
          <w:lang w:val="en-US" w:eastAsia="ru-RU"/>
        </w:rPr>
        <w:t>refibrillation</w:t>
      </w:r>
      <w:proofErr w:type="spellEnd"/>
      <w:r w:rsidRPr="00251F97">
        <w:rPr>
          <w:rFonts w:ascii="Times New Roman" w:eastAsia="Times New Roman" w:hAnsi="Times New Roman" w:cs="Times New Roman"/>
          <w:color w:val="000000"/>
          <w:sz w:val="28"/>
          <w:szCs w:val="28"/>
          <w:lang w:val="en-US" w:eastAsia="ru-RU"/>
        </w:rPr>
        <w:t>.</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    The above facts are the reasoning for conducting of chest compression for 2 min after applying a defibrillation discharge and subsequent ECG rhythm assessment.  In the case of restoration of sinus rhythm, the evaluation of carotid pulsation </w:t>
      </w:r>
      <w:proofErr w:type="gramStart"/>
      <w:r w:rsidRPr="00251F97">
        <w:rPr>
          <w:rFonts w:ascii="Times New Roman" w:eastAsia="Times New Roman" w:hAnsi="Times New Roman" w:cs="Times New Roman"/>
          <w:color w:val="000000"/>
          <w:sz w:val="28"/>
          <w:szCs w:val="28"/>
          <w:lang w:val="en-US" w:eastAsia="ru-RU"/>
        </w:rPr>
        <w:t>should be done</w:t>
      </w:r>
      <w:proofErr w:type="gramEnd"/>
      <w:r w:rsidRPr="00251F97">
        <w:rPr>
          <w:rFonts w:ascii="Times New Roman" w:eastAsia="Times New Roman" w:hAnsi="Times New Roman" w:cs="Times New Roman"/>
          <w:color w:val="000000"/>
          <w:sz w:val="28"/>
          <w:szCs w:val="28"/>
          <w:lang w:val="en-US" w:eastAsia="ru-RU"/>
        </w:rPr>
        <w:t>.</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       A delay between the defibrillation discharge and the start of chest compression should not be more </w:t>
      </w:r>
      <w:proofErr w:type="spellStart"/>
      <w:r w:rsidRPr="00251F97">
        <w:rPr>
          <w:rFonts w:ascii="Times New Roman" w:eastAsia="Times New Roman" w:hAnsi="Times New Roman" w:cs="Times New Roman"/>
          <w:color w:val="000000"/>
          <w:sz w:val="28"/>
          <w:szCs w:val="28"/>
          <w:lang w:val="en-US" w:eastAsia="ru-RU"/>
        </w:rPr>
        <w:t>thean</w:t>
      </w:r>
      <w:proofErr w:type="spellEnd"/>
      <w:r w:rsidRPr="00251F97">
        <w:rPr>
          <w:rFonts w:ascii="Times New Roman" w:eastAsia="Times New Roman" w:hAnsi="Times New Roman" w:cs="Times New Roman"/>
          <w:color w:val="000000"/>
          <w:sz w:val="28"/>
          <w:szCs w:val="28"/>
          <w:lang w:val="en-US" w:eastAsia="ru-RU"/>
        </w:rPr>
        <w:t xml:space="preserve"> 10 seconds.</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     If after the discharge the ventricular fibrillation / ventricular tachycardia without </w:t>
      </w:r>
      <w:proofErr w:type="spellStart"/>
      <w:r w:rsidRPr="00251F97">
        <w:rPr>
          <w:rFonts w:ascii="Times New Roman" w:eastAsia="Times New Roman" w:hAnsi="Times New Roman" w:cs="Times New Roman"/>
          <w:color w:val="000000"/>
          <w:sz w:val="28"/>
          <w:szCs w:val="28"/>
          <w:lang w:val="en-US" w:eastAsia="ru-RU"/>
        </w:rPr>
        <w:t>puls</w:t>
      </w:r>
      <w:proofErr w:type="spellEnd"/>
      <w:r w:rsidRPr="00251F97">
        <w:rPr>
          <w:rFonts w:ascii="Times New Roman" w:eastAsia="Times New Roman" w:hAnsi="Times New Roman" w:cs="Times New Roman"/>
          <w:color w:val="000000"/>
          <w:sz w:val="28"/>
          <w:szCs w:val="28"/>
          <w:lang w:val="en-US" w:eastAsia="ru-RU"/>
        </w:rPr>
        <w:t xml:space="preserve"> persists, defibrillation with higher energy re-discharge </w:t>
      </w:r>
      <w:proofErr w:type="gramStart"/>
      <w:r w:rsidRPr="00251F97">
        <w:rPr>
          <w:rFonts w:ascii="Times New Roman" w:eastAsia="Times New Roman" w:hAnsi="Times New Roman" w:cs="Times New Roman"/>
          <w:color w:val="000000"/>
          <w:sz w:val="28"/>
          <w:szCs w:val="28"/>
          <w:lang w:val="en-US" w:eastAsia="ru-RU"/>
        </w:rPr>
        <w:t>should be performed and followed by cardiopulmonary resuscitation for 2 min</w:t>
      </w:r>
      <w:proofErr w:type="gramEnd"/>
      <w:r w:rsidRPr="00251F97">
        <w:rPr>
          <w:rFonts w:ascii="Times New Roman" w:eastAsia="Times New Roman" w:hAnsi="Times New Roman" w:cs="Times New Roman"/>
          <w:color w:val="000000"/>
          <w:sz w:val="28"/>
          <w:szCs w:val="28"/>
          <w:lang w:val="en-US" w:eastAsia="ru-RU"/>
        </w:rPr>
        <w:t>.</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The initial energy level for biphasic defibrillators should be 150-200 J (or lower depending on the defibrillator model) followed by an escalation of energy up to 360 J at repeated discharges. Beginning energy for mono-phase defibrillators, which </w:t>
      </w:r>
      <w:proofErr w:type="gramStart"/>
      <w:r w:rsidRPr="00251F97">
        <w:rPr>
          <w:rFonts w:ascii="Times New Roman" w:eastAsia="Times New Roman" w:hAnsi="Times New Roman" w:cs="Times New Roman"/>
          <w:color w:val="000000"/>
          <w:sz w:val="28"/>
          <w:szCs w:val="28"/>
          <w:lang w:val="en-US" w:eastAsia="ru-RU"/>
        </w:rPr>
        <w:t>are not recommended</w:t>
      </w:r>
      <w:proofErr w:type="gramEnd"/>
      <w:r w:rsidRPr="00251F97">
        <w:rPr>
          <w:rFonts w:ascii="Times New Roman" w:eastAsia="Times New Roman" w:hAnsi="Times New Roman" w:cs="Times New Roman"/>
          <w:color w:val="000000"/>
          <w:sz w:val="28"/>
          <w:szCs w:val="28"/>
          <w:lang w:val="en-US" w:eastAsia="ru-RU"/>
        </w:rPr>
        <w:t xml:space="preserve"> now, should be 360 J, as for all subsequent discharges.</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jc w:val="both"/>
        <w:textAlignment w:val="center"/>
        <w:rPr>
          <w:rFonts w:ascii="Times New Roman" w:eastAsia="Times New Roman" w:hAnsi="Times New Roman" w:cs="Times New Roman"/>
          <w:b/>
          <w:color w:val="000000"/>
          <w:sz w:val="28"/>
          <w:szCs w:val="28"/>
          <w:lang w:val="en-US" w:eastAsia="ru-RU"/>
        </w:rPr>
      </w:pPr>
      <w:r w:rsidRPr="00251F97">
        <w:rPr>
          <w:rFonts w:ascii="Times New Roman" w:eastAsia="Times New Roman" w:hAnsi="Times New Roman" w:cs="Times New Roman"/>
          <w:b/>
          <w:color w:val="000000"/>
          <w:sz w:val="28"/>
          <w:szCs w:val="28"/>
          <w:lang w:val="en-US" w:eastAsia="ru-RU"/>
        </w:rPr>
        <w:t>Shock – CPR for 2 min – Assessment of rhythm / pulse- Shock – CPR for 2 min- Assessment of rhythm / pulse-…</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Efficacy and safety of electrical defibrillation depends on several factors, among which the following </w:t>
      </w:r>
      <w:proofErr w:type="gramStart"/>
      <w:r w:rsidRPr="00251F97">
        <w:rPr>
          <w:rFonts w:ascii="Times New Roman" w:eastAsia="Times New Roman" w:hAnsi="Times New Roman" w:cs="Times New Roman"/>
          <w:color w:val="000000"/>
          <w:sz w:val="28"/>
          <w:szCs w:val="28"/>
          <w:lang w:val="en-US" w:eastAsia="ru-RU"/>
        </w:rPr>
        <w:t>should be mentioned</w:t>
      </w:r>
      <w:proofErr w:type="gramEnd"/>
      <w:r w:rsidRPr="00251F97">
        <w:rPr>
          <w:rFonts w:ascii="Times New Roman" w:eastAsia="Times New Roman" w:hAnsi="Times New Roman" w:cs="Times New Roman"/>
          <w:color w:val="000000"/>
          <w:sz w:val="28"/>
          <w:szCs w:val="28"/>
          <w:lang w:val="en-US" w:eastAsia="ru-RU"/>
        </w:rPr>
        <w:t xml:space="preserve">: </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1) Proper positioning of electrodes on the chest. Since only 4 % of the trans­thoracic current passes through the heart, and 96 % – through the rest of the chest structures, it is very important to locate them adequately. One electrode </w:t>
      </w:r>
      <w:proofErr w:type="gramStart"/>
      <w:r w:rsidRPr="00251F97">
        <w:rPr>
          <w:rFonts w:ascii="Times New Roman" w:eastAsia="Times New Roman" w:hAnsi="Times New Roman" w:cs="Times New Roman"/>
          <w:color w:val="000000"/>
          <w:sz w:val="28"/>
          <w:szCs w:val="28"/>
          <w:lang w:val="en-US" w:eastAsia="ru-RU"/>
        </w:rPr>
        <w:t>is installed</w:t>
      </w:r>
      <w:proofErr w:type="gramEnd"/>
      <w:r w:rsidRPr="00251F97">
        <w:rPr>
          <w:rFonts w:ascii="Times New Roman" w:eastAsia="Times New Roman" w:hAnsi="Times New Roman" w:cs="Times New Roman"/>
          <w:color w:val="000000"/>
          <w:sz w:val="28"/>
          <w:szCs w:val="28"/>
          <w:lang w:val="en-US" w:eastAsia="ru-RU"/>
        </w:rPr>
        <w:t xml:space="preserve"> at the right edge of the sternum under the clavicle, the second laterally to the left nipple on the </w:t>
      </w:r>
      <w:proofErr w:type="spellStart"/>
      <w:r w:rsidRPr="00251F97">
        <w:rPr>
          <w:rFonts w:ascii="Times New Roman" w:eastAsia="Times New Roman" w:hAnsi="Times New Roman" w:cs="Times New Roman"/>
          <w:color w:val="000000"/>
          <w:sz w:val="28"/>
          <w:szCs w:val="28"/>
          <w:lang w:val="en-US" w:eastAsia="ru-RU"/>
        </w:rPr>
        <w:t>midaxillary</w:t>
      </w:r>
      <w:proofErr w:type="spellEnd"/>
      <w:r w:rsidRPr="00251F97">
        <w:rPr>
          <w:rFonts w:ascii="Times New Roman" w:eastAsia="Times New Roman" w:hAnsi="Times New Roman" w:cs="Times New Roman"/>
          <w:color w:val="000000"/>
          <w:sz w:val="28"/>
          <w:szCs w:val="28"/>
          <w:lang w:val="en-US" w:eastAsia="ru-RU"/>
        </w:rPr>
        <w:t xml:space="preserve"> line. If a patient has a pacemaker, defibrillator electrodes </w:t>
      </w:r>
      <w:proofErr w:type="gramStart"/>
      <w:r w:rsidRPr="00251F97">
        <w:rPr>
          <w:rFonts w:ascii="Times New Roman" w:eastAsia="Times New Roman" w:hAnsi="Times New Roman" w:cs="Times New Roman"/>
          <w:color w:val="000000"/>
          <w:sz w:val="28"/>
          <w:szCs w:val="28"/>
          <w:lang w:val="en-US" w:eastAsia="ru-RU"/>
        </w:rPr>
        <w:t>should be kept</w:t>
      </w:r>
      <w:proofErr w:type="gramEnd"/>
      <w:r w:rsidRPr="00251F97">
        <w:rPr>
          <w:rFonts w:ascii="Times New Roman" w:eastAsia="Times New Roman" w:hAnsi="Times New Roman" w:cs="Times New Roman"/>
          <w:color w:val="000000"/>
          <w:sz w:val="28"/>
          <w:szCs w:val="28"/>
          <w:lang w:val="en-US" w:eastAsia="ru-RU"/>
        </w:rPr>
        <w:t xml:space="preserve"> at a distance at least 8 cm from it.</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2) Chest resistance, or transthoracic resistance, is an important factor affecting the effectiveness of defibrillation because it explains the difference between the current energy set on the scale of the apparatus and the effect on the patient. For example, if there are factors that significantly increase transthoracic resistance during resuscitation, it is likely that with a 360 J of energy of defibrillator on the scale, its real value for the myocardium may be at best 10% (30-40 J). Therefore, it is unacceptable to use dry electrodes, because this greatly reduces the defibrillation efficiency and causes skin burns.</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lastRenderedPageBreak/>
        <w:t xml:space="preserve">    In order to reduce the electrical resistance of the chest, it is imperative to use a special defibrillator gel or gaskets moistened with hypertonic solution. In the extreme, the surface of the defibrillator </w:t>
      </w:r>
      <w:proofErr w:type="gramStart"/>
      <w:r w:rsidRPr="00251F97">
        <w:rPr>
          <w:rFonts w:ascii="Times New Roman" w:eastAsia="Times New Roman" w:hAnsi="Times New Roman" w:cs="Times New Roman"/>
          <w:color w:val="000000"/>
          <w:sz w:val="28"/>
          <w:szCs w:val="28"/>
          <w:lang w:val="en-US" w:eastAsia="ru-RU"/>
        </w:rPr>
        <w:t>can be simply moistened</w:t>
      </w:r>
      <w:proofErr w:type="gramEnd"/>
      <w:r w:rsidRPr="00251F97">
        <w:rPr>
          <w:rFonts w:ascii="Times New Roman" w:eastAsia="Times New Roman" w:hAnsi="Times New Roman" w:cs="Times New Roman"/>
          <w:color w:val="000000"/>
          <w:sz w:val="28"/>
          <w:szCs w:val="28"/>
          <w:lang w:val="en-US" w:eastAsia="ru-RU"/>
        </w:rPr>
        <w:t xml:space="preserve"> with any conductive solution (isotonic sodium chloride solution, water). </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   Thick hair on the chest causes poor contact of the electrodes with the patient's </w:t>
      </w:r>
      <w:proofErr w:type="gramStart"/>
      <w:r w:rsidRPr="00251F97">
        <w:rPr>
          <w:rFonts w:ascii="Times New Roman" w:eastAsia="Times New Roman" w:hAnsi="Times New Roman" w:cs="Times New Roman"/>
          <w:color w:val="000000"/>
          <w:sz w:val="28"/>
          <w:szCs w:val="28"/>
          <w:lang w:val="en-US" w:eastAsia="ru-RU"/>
        </w:rPr>
        <w:t>skin and increases resistance, reducing the effectiveness of the discharge</w:t>
      </w:r>
      <w:proofErr w:type="gramEnd"/>
      <w:r w:rsidRPr="00251F97">
        <w:rPr>
          <w:rFonts w:ascii="Times New Roman" w:eastAsia="Times New Roman" w:hAnsi="Times New Roman" w:cs="Times New Roman"/>
          <w:color w:val="000000"/>
          <w:sz w:val="28"/>
          <w:szCs w:val="28"/>
          <w:lang w:val="en-US" w:eastAsia="ru-RU"/>
        </w:rPr>
        <w:t xml:space="preserve"> and increases the risk of burns. Therefore, it is advisable to shave the area of the chest before the electrodes are applied. </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Compliance of safety rules during performing of this procedure is very important. During </w:t>
      </w:r>
      <w:proofErr w:type="gramStart"/>
      <w:r w:rsidRPr="00251F97">
        <w:rPr>
          <w:rFonts w:ascii="Times New Roman" w:eastAsia="Times New Roman" w:hAnsi="Times New Roman" w:cs="Times New Roman"/>
          <w:color w:val="000000"/>
          <w:sz w:val="28"/>
          <w:szCs w:val="28"/>
          <w:lang w:val="en-US" w:eastAsia="ru-RU"/>
        </w:rPr>
        <w:t>defibrillation</w:t>
      </w:r>
      <w:proofErr w:type="gramEnd"/>
      <w:r w:rsidRPr="00251F97">
        <w:rPr>
          <w:rFonts w:ascii="Times New Roman" w:eastAsia="Times New Roman" w:hAnsi="Times New Roman" w:cs="Times New Roman"/>
          <w:color w:val="000000"/>
          <w:sz w:val="28"/>
          <w:szCs w:val="28"/>
          <w:lang w:val="en-US" w:eastAsia="ru-RU"/>
        </w:rPr>
        <w:t xml:space="preserve"> none of the rescuer-participants should touch the skin of the patient and/or his bed. </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jc w:val="both"/>
        <w:textAlignment w:val="center"/>
        <w:rPr>
          <w:rFonts w:ascii="Times New Roman" w:eastAsia="Times New Roman" w:hAnsi="Times New Roman" w:cs="Times New Roman"/>
          <w:b/>
          <w:bCs/>
          <w:color w:val="000000"/>
          <w:w w:val="76"/>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      It </w:t>
      </w:r>
      <w:proofErr w:type="gramStart"/>
      <w:r w:rsidRPr="00251F97">
        <w:rPr>
          <w:rFonts w:ascii="Times New Roman" w:eastAsia="Times New Roman" w:hAnsi="Times New Roman" w:cs="Times New Roman"/>
          <w:color w:val="000000"/>
          <w:sz w:val="28"/>
          <w:szCs w:val="28"/>
          <w:lang w:val="en-US" w:eastAsia="ru-RU"/>
        </w:rPr>
        <w:t>is recommended</w:t>
      </w:r>
      <w:proofErr w:type="gramEnd"/>
      <w:r w:rsidRPr="00251F97">
        <w:rPr>
          <w:rFonts w:ascii="Times New Roman" w:eastAsia="Times New Roman" w:hAnsi="Times New Roman" w:cs="Times New Roman"/>
          <w:color w:val="000000"/>
          <w:sz w:val="28"/>
          <w:szCs w:val="28"/>
          <w:lang w:val="en-US" w:eastAsia="ru-RU"/>
        </w:rPr>
        <w:t xml:space="preserve"> now to use adhesive (self-adhesive) electrodes instead of standard electrodes, because they have been shown to be comfortable to use, release hands and allow minimization of pauses before defibrillation. </w:t>
      </w:r>
    </w:p>
    <w:p w:rsidR="00F44109" w:rsidRPr="00251F97" w:rsidRDefault="00F44109" w:rsidP="00F44109">
      <w:pPr>
        <w:keepNext/>
        <w:keepLines/>
        <w:suppressAutoHyphens/>
        <w:autoSpaceDE w:val="0"/>
        <w:autoSpaceDN w:val="0"/>
        <w:adjustRightInd w:val="0"/>
        <w:spacing w:before="227" w:after="170" w:line="288" w:lineRule="auto"/>
        <w:jc w:val="both"/>
        <w:textAlignment w:val="center"/>
        <w:rPr>
          <w:rFonts w:ascii="Times New Roman" w:eastAsia="Times New Roman" w:hAnsi="Times New Roman" w:cs="Times New Roman"/>
          <w:b/>
          <w:bCs/>
          <w:color w:val="000000"/>
          <w:w w:val="76"/>
          <w:sz w:val="28"/>
          <w:szCs w:val="28"/>
          <w:lang w:val="en-US" w:eastAsia="ru-RU"/>
        </w:rPr>
      </w:pPr>
      <w:r w:rsidRPr="00251F97">
        <w:rPr>
          <w:rFonts w:ascii="Times New Roman" w:eastAsia="Times New Roman" w:hAnsi="Times New Roman" w:cs="Times New Roman"/>
          <w:b/>
          <w:bCs/>
          <w:color w:val="000000"/>
          <w:w w:val="76"/>
          <w:sz w:val="28"/>
          <w:szCs w:val="28"/>
          <w:lang w:val="en-US" w:eastAsia="ru-RU"/>
        </w:rPr>
        <w:t xml:space="preserve">        Features of CPR and conditions of its termination</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The probability of a favorable outcome of CPR when PEA/asystole (as in refractory VF/VT) </w:t>
      </w:r>
      <w:proofErr w:type="gramStart"/>
      <w:r w:rsidRPr="00251F97">
        <w:rPr>
          <w:rFonts w:ascii="Times New Roman" w:eastAsia="Times New Roman" w:hAnsi="Times New Roman" w:cs="Times New Roman"/>
          <w:color w:val="000000"/>
          <w:sz w:val="28"/>
          <w:szCs w:val="28"/>
          <w:lang w:val="en-US" w:eastAsia="ru-RU"/>
        </w:rPr>
        <w:t>can be enhanced</w:t>
      </w:r>
      <w:proofErr w:type="gramEnd"/>
      <w:r w:rsidRPr="00251F97">
        <w:rPr>
          <w:rFonts w:ascii="Times New Roman" w:eastAsia="Times New Roman" w:hAnsi="Times New Roman" w:cs="Times New Roman"/>
          <w:color w:val="000000"/>
          <w:sz w:val="28"/>
          <w:szCs w:val="28"/>
          <w:lang w:val="en-US" w:eastAsia="ru-RU"/>
        </w:rPr>
        <w:t xml:space="preserve"> only if there are potentially reversible causes of treatable diseases. They </w:t>
      </w:r>
      <w:proofErr w:type="gramStart"/>
      <w:r w:rsidRPr="00251F97">
        <w:rPr>
          <w:rFonts w:ascii="Times New Roman" w:eastAsia="Times New Roman" w:hAnsi="Times New Roman" w:cs="Times New Roman"/>
          <w:color w:val="000000"/>
          <w:sz w:val="28"/>
          <w:szCs w:val="28"/>
          <w:lang w:val="en-US" w:eastAsia="ru-RU"/>
        </w:rPr>
        <w:t>are presented</w:t>
      </w:r>
      <w:proofErr w:type="gramEnd"/>
      <w:r w:rsidRPr="00251F97">
        <w:rPr>
          <w:rFonts w:ascii="Times New Roman" w:eastAsia="Times New Roman" w:hAnsi="Times New Roman" w:cs="Times New Roman"/>
          <w:color w:val="000000"/>
          <w:sz w:val="28"/>
          <w:szCs w:val="28"/>
          <w:lang w:val="en-US" w:eastAsia="ru-RU"/>
        </w:rPr>
        <w:t xml:space="preserve"> in the form of a universal algorithm “4 H – 4 T”.</w:t>
      </w:r>
    </w:p>
    <w:p w:rsidR="00F44109" w:rsidRPr="00251F97" w:rsidRDefault="00F44109" w:rsidP="00F44109">
      <w:pPr>
        <w:autoSpaceDE w:val="0"/>
        <w:autoSpaceDN w:val="0"/>
        <w:adjustRightInd w:val="0"/>
        <w:spacing w:after="0" w:line="288" w:lineRule="auto"/>
        <w:jc w:val="both"/>
        <w:textAlignment w:val="center"/>
        <w:rPr>
          <w:rFonts w:ascii="Times New Roman" w:eastAsia="Times New Roman" w:hAnsi="Times New Roman" w:cs="Times New Roman"/>
          <w:i/>
          <w:color w:val="000000"/>
          <w:sz w:val="28"/>
          <w:szCs w:val="28"/>
          <w:lang w:val="en-US" w:eastAsia="ru-RU"/>
        </w:rPr>
      </w:pPr>
      <w:r w:rsidRPr="00251F97">
        <w:rPr>
          <w:rFonts w:ascii="Times New Roman" w:eastAsia="Times New Roman" w:hAnsi="Times New Roman" w:cs="Times New Roman"/>
          <w:i/>
          <w:color w:val="000000"/>
          <w:sz w:val="28"/>
          <w:szCs w:val="28"/>
          <w:lang w:val="en-US" w:eastAsia="ru-RU"/>
        </w:rPr>
        <w:t xml:space="preserve">"Four </w:t>
      </w:r>
      <w:proofErr w:type="gramStart"/>
      <w:r w:rsidRPr="00251F97">
        <w:rPr>
          <w:rFonts w:ascii="Times New Roman" w:eastAsia="Times New Roman" w:hAnsi="Times New Roman" w:cs="Times New Roman"/>
          <w:i/>
          <w:color w:val="000000"/>
          <w:sz w:val="28"/>
          <w:szCs w:val="28"/>
          <w:lang w:val="en-US" w:eastAsia="ru-RU"/>
        </w:rPr>
        <w:t>H  -</w:t>
      </w:r>
      <w:proofErr w:type="gramEnd"/>
      <w:r w:rsidRPr="00251F97">
        <w:rPr>
          <w:rFonts w:ascii="Times New Roman" w:eastAsia="Times New Roman" w:hAnsi="Times New Roman" w:cs="Times New Roman"/>
          <w:i/>
          <w:color w:val="000000"/>
          <w:sz w:val="28"/>
          <w:szCs w:val="28"/>
          <w:lang w:val="en-US" w:eastAsia="ru-RU"/>
        </w:rPr>
        <w:t>Four T" algorithm</w:t>
      </w:r>
    </w:p>
    <w:p w:rsidR="00F44109" w:rsidRPr="00251F97" w:rsidRDefault="00F44109" w:rsidP="00F44109">
      <w:pPr>
        <w:autoSpaceDE w:val="0"/>
        <w:autoSpaceDN w:val="0"/>
        <w:adjustRightInd w:val="0"/>
        <w:spacing w:after="0" w:line="288" w:lineRule="auto"/>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Hypoxia, hypovolemia, hyper / hypokalemia, hypothermia / hyperthermia</w:t>
      </w:r>
    </w:p>
    <w:p w:rsidR="00F44109" w:rsidRPr="00251F97" w:rsidRDefault="00F44109" w:rsidP="00F44109">
      <w:pPr>
        <w:autoSpaceDE w:val="0"/>
        <w:autoSpaceDN w:val="0"/>
        <w:adjustRightInd w:val="0"/>
        <w:spacing w:after="0" w:line="288" w:lineRule="auto"/>
        <w:jc w:val="both"/>
        <w:textAlignment w:val="center"/>
        <w:rPr>
          <w:rFonts w:ascii="Times New Roman" w:eastAsia="Times New Roman" w:hAnsi="Times New Roman" w:cs="Times New Roman"/>
          <w:bCs/>
          <w:color w:val="000000"/>
          <w:w w:val="76"/>
          <w:sz w:val="28"/>
          <w:szCs w:val="28"/>
          <w:lang w:val="en-US" w:eastAsia="ru-RU"/>
        </w:rPr>
      </w:pPr>
      <w:r w:rsidRPr="00251F97">
        <w:rPr>
          <w:rFonts w:ascii="Times New Roman" w:eastAsia="Times New Roman" w:hAnsi="Times New Roman" w:cs="Times New Roman"/>
          <w:color w:val="000000"/>
          <w:sz w:val="28"/>
          <w:szCs w:val="28"/>
          <w:lang w:val="en-US" w:eastAsia="ru-RU"/>
        </w:rPr>
        <w:t>Tension</w:t>
      </w:r>
      <w:proofErr w:type="gramStart"/>
      <w:r w:rsidRPr="00251F97">
        <w:rPr>
          <w:rFonts w:ascii="Times New Roman" w:eastAsia="Times New Roman" w:hAnsi="Times New Roman" w:cs="Times New Roman"/>
          <w:color w:val="000000"/>
          <w:sz w:val="28"/>
          <w:szCs w:val="28"/>
          <w:lang w:val="en-US" w:eastAsia="ru-RU"/>
        </w:rPr>
        <w:t>,  tamponade</w:t>
      </w:r>
      <w:proofErr w:type="gramEnd"/>
      <w:r w:rsidRPr="00251F97">
        <w:rPr>
          <w:rFonts w:ascii="Times New Roman" w:eastAsia="Times New Roman" w:hAnsi="Times New Roman" w:cs="Times New Roman"/>
          <w:color w:val="000000"/>
          <w:sz w:val="28"/>
          <w:szCs w:val="28"/>
          <w:lang w:val="en-US" w:eastAsia="ru-RU"/>
        </w:rPr>
        <w:t xml:space="preserve"> of heart, thrombosis (coronary or pulmonary), toxic overdose.</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       Cardiopulmonary resuscitation </w:t>
      </w:r>
      <w:proofErr w:type="gramStart"/>
      <w:r w:rsidRPr="00251F97">
        <w:rPr>
          <w:rFonts w:ascii="Times New Roman" w:eastAsia="Times New Roman" w:hAnsi="Times New Roman" w:cs="Times New Roman"/>
          <w:color w:val="000000"/>
          <w:sz w:val="28"/>
          <w:szCs w:val="28"/>
          <w:lang w:val="en-US" w:eastAsia="ru-RU"/>
        </w:rPr>
        <w:t>should be performed</w:t>
      </w:r>
      <w:proofErr w:type="gramEnd"/>
      <w:r w:rsidRPr="00251F97">
        <w:rPr>
          <w:rFonts w:ascii="Times New Roman" w:eastAsia="Times New Roman" w:hAnsi="Times New Roman" w:cs="Times New Roman"/>
          <w:color w:val="000000"/>
          <w:sz w:val="28"/>
          <w:szCs w:val="28"/>
          <w:lang w:val="en-US" w:eastAsia="ru-RU"/>
        </w:rPr>
        <w:t xml:space="preserve"> as long as the ECG retains ventricular fibrillation, as this preserves minimal metabolism in the myocardium, providing the potential for restoration of independent circulation.</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In case of cardiac arrest by the mechanism of electrical activity without pulse / asystole, in the absence of a potentially reversible cause (according to the algorithm "four H-four T" - cardiopulmonary resuscitation is carried out within 30 minutes and in case of its inefficiency is stopped. </w:t>
      </w:r>
    </w:p>
    <w:p w:rsidR="00F44109" w:rsidRPr="00251F97" w:rsidRDefault="00F44109" w:rsidP="00F44109">
      <w:pPr>
        <w:autoSpaceDE w:val="0"/>
        <w:autoSpaceDN w:val="0"/>
        <w:adjustRightInd w:val="0"/>
        <w:spacing w:after="0" w:line="288" w:lineRule="auto"/>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     Cardiopulmonary resuscitation for more than 30 minutes </w:t>
      </w:r>
      <w:proofErr w:type="gramStart"/>
      <w:r w:rsidRPr="00251F97">
        <w:rPr>
          <w:rFonts w:ascii="Times New Roman" w:eastAsia="Times New Roman" w:hAnsi="Times New Roman" w:cs="Times New Roman"/>
          <w:color w:val="000000"/>
          <w:sz w:val="28"/>
          <w:szCs w:val="28"/>
          <w:lang w:val="en-US" w:eastAsia="ru-RU"/>
        </w:rPr>
        <w:t>is carried out</w:t>
      </w:r>
      <w:proofErr w:type="gramEnd"/>
      <w:r w:rsidRPr="00251F97">
        <w:rPr>
          <w:rFonts w:ascii="Times New Roman" w:eastAsia="Times New Roman" w:hAnsi="Times New Roman" w:cs="Times New Roman"/>
          <w:color w:val="000000"/>
          <w:sz w:val="28"/>
          <w:szCs w:val="28"/>
          <w:lang w:val="en-US" w:eastAsia="ru-RU"/>
        </w:rPr>
        <w:t xml:space="preserve"> in cases of hypothermia, drowning in ice water and overdose of drugs. </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The time of CPR termination </w:t>
      </w:r>
      <w:proofErr w:type="gramStart"/>
      <w:r w:rsidRPr="00251F97">
        <w:rPr>
          <w:rFonts w:ascii="Times New Roman" w:eastAsia="Times New Roman" w:hAnsi="Times New Roman" w:cs="Times New Roman"/>
          <w:color w:val="000000"/>
          <w:sz w:val="28"/>
          <w:szCs w:val="28"/>
          <w:lang w:val="en-US" w:eastAsia="ru-RU"/>
        </w:rPr>
        <w:t>is registered</w:t>
      </w:r>
      <w:proofErr w:type="gramEnd"/>
      <w:r w:rsidRPr="00251F97">
        <w:rPr>
          <w:rFonts w:ascii="Times New Roman" w:eastAsia="Times New Roman" w:hAnsi="Times New Roman" w:cs="Times New Roman"/>
          <w:color w:val="000000"/>
          <w:sz w:val="28"/>
          <w:szCs w:val="28"/>
          <w:lang w:val="en-US" w:eastAsia="ru-RU"/>
        </w:rPr>
        <w:t xml:space="preserve"> as time of death.</w:t>
      </w:r>
    </w:p>
    <w:p w:rsidR="00F44109" w:rsidRPr="00251F97" w:rsidRDefault="00F44109" w:rsidP="00F44109">
      <w:pPr>
        <w:tabs>
          <w:tab w:val="left" w:pos="340"/>
          <w:tab w:val="left" w:pos="567"/>
          <w:tab w:val="left" w:pos="850"/>
          <w:tab w:val="left" w:pos="1134"/>
          <w:tab w:val="left" w:pos="1417"/>
          <w:tab w:val="left" w:pos="1701"/>
        </w:tabs>
        <w:autoSpaceDE w:val="0"/>
        <w:autoSpaceDN w:val="0"/>
        <w:adjustRightInd w:val="0"/>
        <w:spacing w:after="0" w:line="288" w:lineRule="auto"/>
        <w:jc w:val="both"/>
        <w:textAlignment w:val="center"/>
        <w:rPr>
          <w:rFonts w:ascii="Times New Roman" w:eastAsia="Times New Roman" w:hAnsi="Times New Roman" w:cs="Times New Roman"/>
          <w:b/>
          <w:bCs/>
          <w:color w:val="000000"/>
          <w:w w:val="90"/>
          <w:sz w:val="28"/>
          <w:szCs w:val="28"/>
          <w:lang w:val="en-US" w:eastAsia="ru-RU"/>
        </w:rPr>
      </w:pPr>
    </w:p>
    <w:p w:rsidR="00F44109" w:rsidRPr="00251F97" w:rsidRDefault="00F44109" w:rsidP="00F44109">
      <w:pPr>
        <w:spacing w:after="0" w:line="240" w:lineRule="auto"/>
        <w:jc w:val="both"/>
        <w:rPr>
          <w:rFonts w:ascii="Times New Roman" w:eastAsia="Times New Roman" w:hAnsi="Times New Roman" w:cs="Times New Roman"/>
          <w:sz w:val="28"/>
          <w:szCs w:val="28"/>
          <w:lang w:val="en-US" w:eastAsia="ru-RU"/>
        </w:rPr>
      </w:pPr>
    </w:p>
    <w:p w:rsidR="00F44109" w:rsidRPr="00251F97" w:rsidRDefault="00F44109" w:rsidP="00F44109">
      <w:pPr>
        <w:spacing w:after="0" w:line="240" w:lineRule="auto"/>
        <w:jc w:val="both"/>
        <w:rPr>
          <w:rFonts w:ascii="Times New Roman" w:eastAsia="Times New Roman" w:hAnsi="Times New Roman" w:cs="Times New Roman"/>
          <w:sz w:val="28"/>
          <w:szCs w:val="28"/>
          <w:lang w:val="en-US" w:eastAsia="ru-RU"/>
        </w:rPr>
      </w:pPr>
    </w:p>
    <w:p w:rsidR="00F44109" w:rsidRPr="00251F97" w:rsidRDefault="00F44109" w:rsidP="00F44109">
      <w:pPr>
        <w:keepNext/>
        <w:keepLines/>
        <w:suppressAutoHyphens/>
        <w:autoSpaceDE w:val="0"/>
        <w:autoSpaceDN w:val="0"/>
        <w:adjustRightInd w:val="0"/>
        <w:spacing w:before="283" w:after="198" w:line="288" w:lineRule="auto"/>
        <w:jc w:val="both"/>
        <w:textAlignment w:val="center"/>
        <w:rPr>
          <w:rFonts w:ascii="Times New Roman" w:eastAsia="Times New Roman" w:hAnsi="Times New Roman" w:cs="Times New Roman"/>
          <w:b/>
          <w:bCs/>
          <w:caps/>
          <w:color w:val="000000"/>
          <w:w w:val="76"/>
          <w:sz w:val="28"/>
          <w:szCs w:val="28"/>
          <w:lang w:val="en-US" w:eastAsia="ru-RU"/>
        </w:rPr>
      </w:pPr>
      <w:r w:rsidRPr="00251F97">
        <w:rPr>
          <w:rFonts w:ascii="Times New Roman" w:eastAsia="Times New Roman" w:hAnsi="Times New Roman" w:cs="Times New Roman"/>
          <w:b/>
          <w:bCs/>
          <w:caps/>
          <w:color w:val="000000"/>
          <w:w w:val="76"/>
          <w:sz w:val="28"/>
          <w:szCs w:val="28"/>
          <w:lang w:val="en-US" w:eastAsia="ru-RU"/>
        </w:rPr>
        <w:lastRenderedPageBreak/>
        <w:t xml:space="preserve">       STAGE III: PROLONGED LIFE SUPPORT</w:t>
      </w:r>
    </w:p>
    <w:p w:rsidR="00F44109" w:rsidRPr="00251F97" w:rsidRDefault="00F44109" w:rsidP="00F44109">
      <w:pPr>
        <w:keepNext/>
        <w:keepLines/>
        <w:suppressAutoHyphens/>
        <w:autoSpaceDE w:val="0"/>
        <w:autoSpaceDN w:val="0"/>
        <w:adjustRightInd w:val="0"/>
        <w:spacing w:before="227" w:after="170" w:line="288" w:lineRule="auto"/>
        <w:jc w:val="both"/>
        <w:textAlignment w:val="center"/>
        <w:rPr>
          <w:rFonts w:ascii="Times New Roman" w:eastAsia="Times New Roman" w:hAnsi="Times New Roman" w:cs="Times New Roman"/>
          <w:b/>
          <w:bCs/>
          <w:color w:val="000000"/>
          <w:w w:val="76"/>
          <w:sz w:val="28"/>
          <w:szCs w:val="28"/>
          <w:lang w:val="en-US" w:eastAsia="ru-RU"/>
        </w:rPr>
      </w:pPr>
      <w:r w:rsidRPr="00251F97">
        <w:rPr>
          <w:rFonts w:ascii="Times New Roman" w:eastAsia="Times New Roman" w:hAnsi="Times New Roman" w:cs="Times New Roman"/>
          <w:b/>
          <w:bCs/>
          <w:color w:val="000000"/>
          <w:w w:val="76"/>
          <w:sz w:val="28"/>
          <w:szCs w:val="28"/>
          <w:lang w:val="en-US" w:eastAsia="ru-RU"/>
        </w:rPr>
        <w:t xml:space="preserve">       Step G:   Assessment of the condition (identifying the causes of cardiac arrest and its elimination) and the possibility of complete rescue of the patient taking into account the degree of damage   of the central nervous system</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The first task after spontaneous circulation restoration is to assess the patient’s condition. It </w:t>
      </w:r>
      <w:proofErr w:type="gramStart"/>
      <w:r w:rsidRPr="00251F97">
        <w:rPr>
          <w:rFonts w:ascii="Times New Roman" w:eastAsia="Times New Roman" w:hAnsi="Times New Roman" w:cs="Times New Roman"/>
          <w:color w:val="000000"/>
          <w:sz w:val="28"/>
          <w:szCs w:val="28"/>
          <w:lang w:val="en-US" w:eastAsia="ru-RU"/>
        </w:rPr>
        <w:t>can be formally divided</w:t>
      </w:r>
      <w:proofErr w:type="gramEnd"/>
      <w:r w:rsidRPr="00251F97">
        <w:rPr>
          <w:rFonts w:ascii="Times New Roman" w:eastAsia="Times New Roman" w:hAnsi="Times New Roman" w:cs="Times New Roman"/>
          <w:color w:val="000000"/>
          <w:sz w:val="28"/>
          <w:szCs w:val="28"/>
          <w:lang w:val="en-US" w:eastAsia="ru-RU"/>
        </w:rPr>
        <w:t xml:space="preserve"> into two subtasks: 1) determining the cause of clinical death (to prevent repeated episodes of cardiac arrest, each of which worsens the prognosis of full patient recovery), 2) defining the severi­ty of homeostasis disorders in general and of cerebral functions in particular (to determine the intensive therapeutic approach).</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Aid stages include mental restoration, intensive therapy aimed at correcting the disturbed functions of other organs and systems.</w:t>
      </w:r>
    </w:p>
    <w:p w:rsidR="00F44109" w:rsidRPr="00251F97" w:rsidRDefault="00F44109" w:rsidP="00F44109">
      <w:pPr>
        <w:keepNext/>
        <w:keepLines/>
        <w:suppressAutoHyphens/>
        <w:autoSpaceDE w:val="0"/>
        <w:autoSpaceDN w:val="0"/>
        <w:adjustRightInd w:val="0"/>
        <w:spacing w:before="227" w:after="170" w:line="288" w:lineRule="auto"/>
        <w:jc w:val="both"/>
        <w:textAlignment w:val="center"/>
        <w:rPr>
          <w:rFonts w:ascii="Times New Roman" w:eastAsia="Times New Roman" w:hAnsi="Times New Roman" w:cs="Times New Roman"/>
          <w:b/>
          <w:bCs/>
          <w:color w:val="000000"/>
          <w:w w:val="76"/>
          <w:sz w:val="28"/>
          <w:szCs w:val="28"/>
          <w:lang w:val="en-US" w:eastAsia="ru-RU"/>
        </w:rPr>
      </w:pPr>
      <w:r w:rsidRPr="00251F97">
        <w:rPr>
          <w:rFonts w:ascii="Times New Roman" w:eastAsia="Times New Roman" w:hAnsi="Times New Roman" w:cs="Times New Roman"/>
          <w:b/>
          <w:bCs/>
          <w:color w:val="000000"/>
          <w:w w:val="76"/>
          <w:sz w:val="28"/>
          <w:szCs w:val="28"/>
          <w:lang w:val="en-US" w:eastAsia="ru-RU"/>
        </w:rPr>
        <w:t>Step H. Restoration of normal thinking.</w:t>
      </w:r>
    </w:p>
    <w:p w:rsidR="00F44109" w:rsidRPr="00251F97" w:rsidRDefault="00F44109" w:rsidP="00F44109">
      <w:pPr>
        <w:keepNext/>
        <w:keepLines/>
        <w:suppressAutoHyphens/>
        <w:autoSpaceDE w:val="0"/>
        <w:autoSpaceDN w:val="0"/>
        <w:adjustRightInd w:val="0"/>
        <w:spacing w:after="170" w:line="288" w:lineRule="auto"/>
        <w:jc w:val="both"/>
        <w:textAlignment w:val="center"/>
        <w:rPr>
          <w:rFonts w:ascii="Times New Roman" w:eastAsia="Times New Roman" w:hAnsi="Times New Roman" w:cs="Times New Roman"/>
          <w:b/>
          <w:bCs/>
          <w:color w:val="000000"/>
          <w:w w:val="76"/>
          <w:sz w:val="28"/>
          <w:szCs w:val="28"/>
          <w:lang w:val="en-US" w:eastAsia="ru-RU"/>
        </w:rPr>
      </w:pPr>
      <w:r w:rsidRPr="00251F97">
        <w:rPr>
          <w:rFonts w:ascii="Times New Roman" w:eastAsia="Times New Roman" w:hAnsi="Times New Roman" w:cs="Times New Roman"/>
          <w:b/>
          <w:bCs/>
          <w:color w:val="000000"/>
          <w:w w:val="76"/>
          <w:sz w:val="28"/>
          <w:szCs w:val="28"/>
          <w:lang w:val="en-US" w:eastAsia="ru-RU"/>
        </w:rPr>
        <w:t xml:space="preserve">Step I. Intensive care aimed at correcting of impaired functions of other organs and systems </w:t>
      </w:r>
    </w:p>
    <w:p w:rsidR="00F44109" w:rsidRPr="00251F97" w:rsidRDefault="00F44109" w:rsidP="00F44109">
      <w:pPr>
        <w:autoSpaceDE w:val="0"/>
        <w:autoSpaceDN w:val="0"/>
        <w:adjustRightInd w:val="0"/>
        <w:spacing w:after="0" w:line="288" w:lineRule="auto"/>
        <w:jc w:val="both"/>
        <w:textAlignment w:val="center"/>
        <w:rPr>
          <w:rFonts w:ascii="Times New Roman" w:eastAsia="Times New Roman" w:hAnsi="Times New Roman" w:cs="Times New Roman"/>
          <w:color w:val="000000"/>
          <w:sz w:val="28"/>
          <w:szCs w:val="28"/>
          <w:lang w:val="en-US" w:eastAsia="ru-RU"/>
        </w:rPr>
      </w:pPr>
    </w:p>
    <w:p w:rsidR="00F44109" w:rsidRPr="00251F97" w:rsidRDefault="00F44109" w:rsidP="00F44109">
      <w:pPr>
        <w:keepNext/>
        <w:keepLines/>
        <w:suppressAutoHyphens/>
        <w:autoSpaceDE w:val="0"/>
        <w:autoSpaceDN w:val="0"/>
        <w:adjustRightInd w:val="0"/>
        <w:spacing w:before="170" w:after="170" w:line="288" w:lineRule="auto"/>
        <w:jc w:val="both"/>
        <w:textAlignment w:val="center"/>
        <w:rPr>
          <w:rFonts w:ascii="Times New Roman" w:eastAsia="Times New Roman" w:hAnsi="Times New Roman" w:cs="Times New Roman"/>
          <w:b/>
          <w:bCs/>
          <w:color w:val="000000"/>
          <w:w w:val="76"/>
          <w:sz w:val="28"/>
          <w:szCs w:val="28"/>
          <w:lang w:val="en-US" w:eastAsia="ru-RU"/>
        </w:rPr>
      </w:pPr>
      <w:proofErr w:type="spellStart"/>
      <w:r w:rsidRPr="00251F97">
        <w:rPr>
          <w:rFonts w:ascii="Times New Roman" w:eastAsia="Times New Roman" w:hAnsi="Times New Roman" w:cs="Times New Roman"/>
          <w:b/>
          <w:bCs/>
          <w:color w:val="000000"/>
          <w:w w:val="76"/>
          <w:sz w:val="28"/>
          <w:szCs w:val="28"/>
          <w:lang w:val="en-US" w:eastAsia="ru-RU"/>
        </w:rPr>
        <w:t>Postresuscitation</w:t>
      </w:r>
      <w:proofErr w:type="spellEnd"/>
      <w:r w:rsidRPr="00251F97">
        <w:rPr>
          <w:rFonts w:ascii="Times New Roman" w:eastAsia="Times New Roman" w:hAnsi="Times New Roman" w:cs="Times New Roman"/>
          <w:b/>
          <w:bCs/>
          <w:color w:val="000000"/>
          <w:w w:val="76"/>
          <w:sz w:val="28"/>
          <w:szCs w:val="28"/>
          <w:lang w:val="en-US" w:eastAsia="ru-RU"/>
        </w:rPr>
        <w:t xml:space="preserve"> disease</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This specific pathological condition develops due to ischemia caused by the general lesion of blood circulation, and reperfusion after successful resuscitation. It </w:t>
      </w:r>
      <w:proofErr w:type="gramStart"/>
      <w:r w:rsidRPr="00251F97">
        <w:rPr>
          <w:rFonts w:ascii="Times New Roman" w:eastAsia="Times New Roman" w:hAnsi="Times New Roman" w:cs="Times New Roman"/>
          <w:color w:val="000000"/>
          <w:sz w:val="28"/>
          <w:szCs w:val="28"/>
          <w:lang w:val="en-US" w:eastAsia="ru-RU"/>
        </w:rPr>
        <w:t>is characterized</w:t>
      </w:r>
      <w:proofErr w:type="gramEnd"/>
      <w:r w:rsidRPr="00251F97">
        <w:rPr>
          <w:rFonts w:ascii="Times New Roman" w:eastAsia="Times New Roman" w:hAnsi="Times New Roman" w:cs="Times New Roman"/>
          <w:color w:val="000000"/>
          <w:sz w:val="28"/>
          <w:szCs w:val="28"/>
          <w:lang w:val="en-US" w:eastAsia="ru-RU"/>
        </w:rPr>
        <w:t xml:space="preserve"> by severe disorders of different homeostasis components along with an impaired integrative function of the CNS. </w:t>
      </w:r>
      <w:proofErr w:type="spellStart"/>
      <w:r w:rsidRPr="00251F97">
        <w:rPr>
          <w:rFonts w:ascii="Times New Roman" w:eastAsia="Times New Roman" w:hAnsi="Times New Roman" w:cs="Times New Roman"/>
          <w:color w:val="000000"/>
          <w:sz w:val="28"/>
          <w:szCs w:val="28"/>
          <w:lang w:val="en-US" w:eastAsia="ru-RU"/>
        </w:rPr>
        <w:t>Postresuscitation</w:t>
      </w:r>
      <w:proofErr w:type="spellEnd"/>
      <w:r w:rsidRPr="00251F97">
        <w:rPr>
          <w:rFonts w:ascii="Times New Roman" w:eastAsia="Times New Roman" w:hAnsi="Times New Roman" w:cs="Times New Roman"/>
          <w:color w:val="000000"/>
          <w:sz w:val="28"/>
          <w:szCs w:val="28"/>
          <w:lang w:val="en-US" w:eastAsia="ru-RU"/>
        </w:rPr>
        <w:t xml:space="preserve"> disease possesses its own particular etiology – an inseparable combination of global ischemia with reperfusion and </w:t>
      </w:r>
      <w:proofErr w:type="spellStart"/>
      <w:r w:rsidRPr="00251F97">
        <w:rPr>
          <w:rFonts w:ascii="Times New Roman" w:eastAsia="Times New Roman" w:hAnsi="Times New Roman" w:cs="Times New Roman"/>
          <w:color w:val="000000"/>
          <w:sz w:val="28"/>
          <w:szCs w:val="28"/>
          <w:lang w:val="en-US" w:eastAsia="ru-RU"/>
        </w:rPr>
        <w:t>reoxygenation</w:t>
      </w:r>
      <w:proofErr w:type="spellEnd"/>
      <w:r w:rsidRPr="00251F97">
        <w:rPr>
          <w:rFonts w:ascii="Times New Roman" w:eastAsia="Times New Roman" w:hAnsi="Times New Roman" w:cs="Times New Roman"/>
          <w:color w:val="000000"/>
          <w:sz w:val="28"/>
          <w:szCs w:val="28"/>
          <w:lang w:val="en-US" w:eastAsia="ru-RU"/>
        </w:rPr>
        <w:t xml:space="preserve">. </w:t>
      </w:r>
      <w:proofErr w:type="spellStart"/>
      <w:r w:rsidRPr="00251F97">
        <w:rPr>
          <w:rFonts w:ascii="Times New Roman" w:eastAsia="Times New Roman" w:hAnsi="Times New Roman" w:cs="Times New Roman"/>
          <w:color w:val="000000"/>
          <w:sz w:val="28"/>
          <w:szCs w:val="28"/>
          <w:lang w:val="en-US" w:eastAsia="ru-RU"/>
        </w:rPr>
        <w:t>Reoxygenation</w:t>
      </w:r>
      <w:proofErr w:type="spellEnd"/>
      <w:r w:rsidRPr="00251F97">
        <w:rPr>
          <w:rFonts w:ascii="Times New Roman" w:eastAsia="Times New Roman" w:hAnsi="Times New Roman" w:cs="Times New Roman"/>
          <w:color w:val="000000"/>
          <w:sz w:val="28"/>
          <w:szCs w:val="28"/>
          <w:lang w:val="en-US" w:eastAsia="ru-RU"/>
        </w:rPr>
        <w:t xml:space="preserve"> and reperfusion after cardiac arrest not only cope with the consequences of primary pathological effects, but also cause a cascade of new lesions. It is important that the cause of these changes is not global ischemia itself, but rather its combination with </w:t>
      </w:r>
      <w:proofErr w:type="spellStart"/>
      <w:r w:rsidRPr="00251F97">
        <w:rPr>
          <w:rFonts w:ascii="Times New Roman" w:eastAsia="Times New Roman" w:hAnsi="Times New Roman" w:cs="Times New Roman"/>
          <w:color w:val="000000"/>
          <w:sz w:val="28"/>
          <w:szCs w:val="28"/>
          <w:lang w:val="en-US" w:eastAsia="ru-RU"/>
        </w:rPr>
        <w:t>reoxygenation</w:t>
      </w:r>
      <w:proofErr w:type="spellEnd"/>
      <w:r w:rsidRPr="00251F97">
        <w:rPr>
          <w:rFonts w:ascii="Times New Roman" w:eastAsia="Times New Roman" w:hAnsi="Times New Roman" w:cs="Times New Roman"/>
          <w:color w:val="000000"/>
          <w:sz w:val="28"/>
          <w:szCs w:val="28"/>
          <w:lang w:val="en-US" w:eastAsia="ru-RU"/>
        </w:rPr>
        <w:t xml:space="preserve"> and reperfusion.</w:t>
      </w:r>
    </w:p>
    <w:p w:rsidR="00F44109" w:rsidRPr="00251F97" w:rsidRDefault="00F44109" w:rsidP="00F44109">
      <w:pPr>
        <w:autoSpaceDE w:val="0"/>
        <w:autoSpaceDN w:val="0"/>
        <w:adjustRightInd w:val="0"/>
        <w:spacing w:after="0" w:line="288" w:lineRule="auto"/>
        <w:jc w:val="both"/>
        <w:textAlignment w:val="center"/>
        <w:rPr>
          <w:rFonts w:ascii="Times New Roman" w:eastAsia="Times New Roman" w:hAnsi="Times New Roman" w:cs="Times New Roman"/>
          <w:color w:val="000000"/>
          <w:sz w:val="28"/>
          <w:szCs w:val="28"/>
          <w:lang w:val="en-US" w:eastAsia="ru-RU"/>
        </w:rPr>
      </w:pPr>
      <w:proofErr w:type="spellStart"/>
      <w:r w:rsidRPr="00251F97">
        <w:rPr>
          <w:rFonts w:ascii="Times New Roman" w:eastAsia="Times New Roman" w:hAnsi="Times New Roman" w:cs="Times New Roman"/>
          <w:color w:val="000000"/>
          <w:sz w:val="28"/>
          <w:szCs w:val="28"/>
          <w:lang w:val="en-US" w:eastAsia="ru-RU"/>
        </w:rPr>
        <w:t>Posthypoxic</w:t>
      </w:r>
      <w:proofErr w:type="spellEnd"/>
      <w:r w:rsidRPr="00251F97">
        <w:rPr>
          <w:rFonts w:ascii="Times New Roman" w:eastAsia="Times New Roman" w:hAnsi="Times New Roman" w:cs="Times New Roman"/>
          <w:color w:val="000000"/>
          <w:sz w:val="28"/>
          <w:szCs w:val="28"/>
          <w:lang w:val="en-US" w:eastAsia="ru-RU"/>
        </w:rPr>
        <w:t xml:space="preserve"> encephalopathy is the most common variant of the course of post-resuscitation disease. It manifests in one or another degree in all patients who have suffered a cardiac arrest, which is understood as a brain lesion existing in </w:t>
      </w:r>
      <w:proofErr w:type="gramStart"/>
      <w:r w:rsidRPr="00251F97">
        <w:rPr>
          <w:rFonts w:ascii="Times New Roman" w:eastAsia="Times New Roman" w:hAnsi="Times New Roman" w:cs="Times New Roman"/>
          <w:color w:val="000000"/>
          <w:sz w:val="28"/>
          <w:szCs w:val="28"/>
          <w:lang w:val="en-US" w:eastAsia="ru-RU"/>
        </w:rPr>
        <w:t>the  pre</w:t>
      </w:r>
      <w:proofErr w:type="gramEnd"/>
      <w:r w:rsidRPr="00251F97">
        <w:rPr>
          <w:rFonts w:ascii="Times New Roman" w:eastAsia="Times New Roman" w:hAnsi="Times New Roman" w:cs="Times New Roman"/>
          <w:color w:val="000000"/>
          <w:sz w:val="28"/>
          <w:szCs w:val="28"/>
          <w:lang w:val="en-US" w:eastAsia="ru-RU"/>
        </w:rPr>
        <w:t xml:space="preserve">-gradual development after short-acting anoxia. </w:t>
      </w:r>
      <w:proofErr w:type="spellStart"/>
      <w:r w:rsidRPr="00251F97">
        <w:rPr>
          <w:rFonts w:ascii="Times New Roman" w:eastAsia="Times New Roman" w:hAnsi="Times New Roman" w:cs="Times New Roman"/>
          <w:color w:val="000000"/>
          <w:sz w:val="28"/>
          <w:szCs w:val="28"/>
          <w:lang w:val="en-US" w:eastAsia="ru-RU"/>
        </w:rPr>
        <w:t>Posthypoxic</w:t>
      </w:r>
      <w:proofErr w:type="spellEnd"/>
      <w:r w:rsidRPr="00251F97">
        <w:rPr>
          <w:rFonts w:ascii="Times New Roman" w:eastAsia="Times New Roman" w:hAnsi="Times New Roman" w:cs="Times New Roman"/>
          <w:color w:val="000000"/>
          <w:sz w:val="28"/>
          <w:szCs w:val="28"/>
          <w:lang w:val="en-US" w:eastAsia="ru-RU"/>
        </w:rPr>
        <w:t xml:space="preserve"> encephalopathy </w:t>
      </w:r>
      <w:proofErr w:type="gramStart"/>
      <w:r w:rsidRPr="00251F97">
        <w:rPr>
          <w:rFonts w:ascii="Times New Roman" w:eastAsia="Times New Roman" w:hAnsi="Times New Roman" w:cs="Times New Roman"/>
          <w:color w:val="000000"/>
          <w:sz w:val="28"/>
          <w:szCs w:val="28"/>
          <w:lang w:val="en-US" w:eastAsia="ru-RU"/>
        </w:rPr>
        <w:t>is defined</w:t>
      </w:r>
      <w:proofErr w:type="gramEnd"/>
      <w:r w:rsidRPr="00251F97">
        <w:rPr>
          <w:rFonts w:ascii="Times New Roman" w:eastAsia="Times New Roman" w:hAnsi="Times New Roman" w:cs="Times New Roman"/>
          <w:color w:val="000000"/>
          <w:sz w:val="28"/>
          <w:szCs w:val="28"/>
          <w:lang w:val="en-US" w:eastAsia="ru-RU"/>
        </w:rPr>
        <w:t xml:space="preserve"> as a set of neurological and psychiatric disorders in all stages of the post-axial period.</w:t>
      </w:r>
    </w:p>
    <w:p w:rsidR="00F44109" w:rsidRPr="00251F97" w:rsidRDefault="00F44109" w:rsidP="00F44109">
      <w:pPr>
        <w:keepNext/>
        <w:keepLines/>
        <w:suppressAutoHyphens/>
        <w:autoSpaceDE w:val="0"/>
        <w:autoSpaceDN w:val="0"/>
        <w:adjustRightInd w:val="0"/>
        <w:spacing w:before="227" w:after="170" w:line="288" w:lineRule="auto"/>
        <w:jc w:val="both"/>
        <w:textAlignment w:val="center"/>
        <w:rPr>
          <w:rFonts w:ascii="Times New Roman" w:eastAsia="Times New Roman" w:hAnsi="Times New Roman" w:cs="Times New Roman"/>
          <w:b/>
          <w:bCs/>
          <w:color w:val="000000"/>
          <w:w w:val="76"/>
          <w:sz w:val="28"/>
          <w:szCs w:val="28"/>
          <w:lang w:val="en-US" w:eastAsia="ru-RU"/>
        </w:rPr>
      </w:pPr>
      <w:proofErr w:type="spellStart"/>
      <w:r w:rsidRPr="00251F97">
        <w:rPr>
          <w:rFonts w:ascii="Times New Roman" w:eastAsia="Times New Roman" w:hAnsi="Times New Roman" w:cs="Times New Roman"/>
          <w:b/>
          <w:bCs/>
          <w:color w:val="000000"/>
          <w:w w:val="76"/>
          <w:sz w:val="28"/>
          <w:szCs w:val="28"/>
          <w:lang w:val="en-US" w:eastAsia="ru-RU"/>
        </w:rPr>
        <w:t>Postresuscitative</w:t>
      </w:r>
      <w:proofErr w:type="spellEnd"/>
      <w:r w:rsidRPr="00251F97">
        <w:rPr>
          <w:rFonts w:ascii="Times New Roman" w:eastAsia="Times New Roman" w:hAnsi="Times New Roman" w:cs="Times New Roman"/>
          <w:b/>
          <w:bCs/>
          <w:color w:val="000000"/>
          <w:w w:val="76"/>
          <w:sz w:val="28"/>
          <w:szCs w:val="28"/>
          <w:lang w:val="en-US" w:eastAsia="ru-RU"/>
        </w:rPr>
        <w:t xml:space="preserve"> therapy</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i/>
          <w:iCs/>
          <w:color w:val="000000"/>
          <w:sz w:val="28"/>
          <w:szCs w:val="28"/>
          <w:lang w:val="en-US" w:eastAsia="ru-RU"/>
        </w:rPr>
        <w:t xml:space="preserve">A) </w:t>
      </w:r>
      <w:proofErr w:type="spellStart"/>
      <w:r w:rsidRPr="00251F97">
        <w:rPr>
          <w:rFonts w:ascii="Times New Roman" w:eastAsia="Times New Roman" w:hAnsi="Times New Roman" w:cs="Times New Roman"/>
          <w:i/>
          <w:iCs/>
          <w:color w:val="000000"/>
          <w:sz w:val="28"/>
          <w:szCs w:val="28"/>
          <w:lang w:val="en-US" w:eastAsia="ru-RU"/>
        </w:rPr>
        <w:t>Extracerebral</w:t>
      </w:r>
      <w:proofErr w:type="spellEnd"/>
      <w:r w:rsidRPr="00251F97">
        <w:rPr>
          <w:rFonts w:ascii="Times New Roman" w:eastAsia="Times New Roman" w:hAnsi="Times New Roman" w:cs="Times New Roman"/>
          <w:i/>
          <w:iCs/>
          <w:color w:val="000000"/>
          <w:sz w:val="28"/>
          <w:szCs w:val="28"/>
          <w:lang w:val="en-US" w:eastAsia="ru-RU"/>
        </w:rPr>
        <w:t xml:space="preserve"> homeostasis</w:t>
      </w:r>
      <w:r w:rsidRPr="00251F97">
        <w:rPr>
          <w:rFonts w:ascii="Times New Roman" w:eastAsia="Times New Roman" w:hAnsi="Times New Roman" w:cs="Times New Roman"/>
          <w:color w:val="000000"/>
          <w:sz w:val="28"/>
          <w:szCs w:val="28"/>
          <w:lang w:val="en-US" w:eastAsia="ru-RU"/>
        </w:rPr>
        <w:t xml:space="preserve">. After restoration of spontaneous circulation </w:t>
      </w:r>
      <w:proofErr w:type="spellStart"/>
      <w:r w:rsidRPr="00251F97">
        <w:rPr>
          <w:rFonts w:ascii="Times New Roman" w:eastAsia="Times New Roman" w:hAnsi="Times New Roman" w:cs="Times New Roman"/>
          <w:color w:val="000000"/>
          <w:sz w:val="28"/>
          <w:szCs w:val="28"/>
          <w:lang w:val="en-US" w:eastAsia="ru-RU"/>
        </w:rPr>
        <w:t>postresuscitative</w:t>
      </w:r>
      <w:proofErr w:type="spellEnd"/>
      <w:r w:rsidRPr="00251F97">
        <w:rPr>
          <w:rFonts w:ascii="Times New Roman" w:eastAsia="Times New Roman" w:hAnsi="Times New Roman" w:cs="Times New Roman"/>
          <w:color w:val="000000"/>
          <w:sz w:val="28"/>
          <w:szCs w:val="28"/>
          <w:lang w:val="en-US" w:eastAsia="ru-RU"/>
        </w:rPr>
        <w:t xml:space="preserve"> therapy </w:t>
      </w:r>
      <w:proofErr w:type="gramStart"/>
      <w:r w:rsidRPr="00251F97">
        <w:rPr>
          <w:rFonts w:ascii="Times New Roman" w:eastAsia="Times New Roman" w:hAnsi="Times New Roman" w:cs="Times New Roman"/>
          <w:color w:val="000000"/>
          <w:sz w:val="28"/>
          <w:szCs w:val="28"/>
          <w:lang w:val="en-US" w:eastAsia="ru-RU"/>
        </w:rPr>
        <w:t>should be based</w:t>
      </w:r>
      <w:proofErr w:type="gramEnd"/>
      <w:r w:rsidRPr="00251F97">
        <w:rPr>
          <w:rFonts w:ascii="Times New Roman" w:eastAsia="Times New Roman" w:hAnsi="Times New Roman" w:cs="Times New Roman"/>
          <w:color w:val="000000"/>
          <w:sz w:val="28"/>
          <w:szCs w:val="28"/>
          <w:lang w:val="en-US" w:eastAsia="ru-RU"/>
        </w:rPr>
        <w:t xml:space="preserve"> on the following principles:</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lastRenderedPageBreak/>
        <w:t>1). Early optimization of hemodynamics. Due to the failure of autoregulation of the cerebral circulation in the post-operative period, the level of cerebral perfusion pressure (CPP) becomes dependent on the level of average blood pressure (ABP):</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CPP </w:t>
      </w:r>
      <w:proofErr w:type="gramStart"/>
      <w:r w:rsidRPr="00251F97">
        <w:rPr>
          <w:rFonts w:ascii="Times New Roman" w:eastAsia="Times New Roman" w:hAnsi="Times New Roman" w:cs="Times New Roman"/>
          <w:color w:val="000000"/>
          <w:sz w:val="28"/>
          <w:szCs w:val="28"/>
          <w:lang w:val="en-US" w:eastAsia="ru-RU"/>
        </w:rPr>
        <w:t>=  ABP</w:t>
      </w:r>
      <w:proofErr w:type="gramEnd"/>
      <w:r w:rsidRPr="00251F97">
        <w:rPr>
          <w:rFonts w:ascii="Times New Roman" w:eastAsia="Times New Roman" w:hAnsi="Times New Roman" w:cs="Times New Roman"/>
          <w:color w:val="000000"/>
          <w:sz w:val="28"/>
          <w:szCs w:val="28"/>
          <w:lang w:val="en-US" w:eastAsia="ru-RU"/>
        </w:rPr>
        <w:t xml:space="preserve"> - intracranial pressure.</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Therefore, it is very important to maintain </w:t>
      </w:r>
      <w:proofErr w:type="spellStart"/>
      <w:r w:rsidRPr="00251F97">
        <w:rPr>
          <w:rFonts w:ascii="Times New Roman" w:eastAsia="Times New Roman" w:hAnsi="Times New Roman" w:cs="Times New Roman"/>
          <w:color w:val="000000"/>
          <w:sz w:val="28"/>
          <w:szCs w:val="28"/>
          <w:lang w:val="en-US" w:eastAsia="ru-RU"/>
        </w:rPr>
        <w:t>normotension</w:t>
      </w:r>
      <w:proofErr w:type="spellEnd"/>
      <w:r w:rsidRPr="00251F97">
        <w:rPr>
          <w:rFonts w:ascii="Times New Roman" w:eastAsia="Times New Roman" w:hAnsi="Times New Roman" w:cs="Times New Roman"/>
          <w:color w:val="000000"/>
          <w:sz w:val="28"/>
          <w:szCs w:val="28"/>
          <w:lang w:val="en-US" w:eastAsia="ru-RU"/>
        </w:rPr>
        <w:t xml:space="preserve">, so systolic blood pressure should be more than 100 mm </w:t>
      </w:r>
      <w:proofErr w:type="gramStart"/>
      <w:r w:rsidRPr="00251F97">
        <w:rPr>
          <w:rFonts w:ascii="Times New Roman" w:eastAsia="Times New Roman" w:hAnsi="Times New Roman" w:cs="Times New Roman"/>
          <w:color w:val="000000"/>
          <w:sz w:val="28"/>
          <w:szCs w:val="28"/>
          <w:lang w:val="en-US" w:eastAsia="ru-RU"/>
        </w:rPr>
        <w:t>Hg,</w:t>
      </w:r>
      <w:proofErr w:type="gramEnd"/>
      <w:r w:rsidRPr="00251F97">
        <w:rPr>
          <w:rFonts w:ascii="Times New Roman" w:eastAsia="Times New Roman" w:hAnsi="Times New Roman" w:cs="Times New Roman"/>
          <w:color w:val="000000"/>
          <w:sz w:val="28"/>
          <w:szCs w:val="28"/>
          <w:lang w:val="en-US" w:eastAsia="ru-RU"/>
        </w:rPr>
        <w:t xml:space="preserve"> average blood pressure should be 70-90 mm Hg. As hypertension as well as hypertension, </w:t>
      </w:r>
      <w:proofErr w:type="gramStart"/>
      <w:r w:rsidRPr="00251F97">
        <w:rPr>
          <w:rFonts w:ascii="Times New Roman" w:eastAsia="Times New Roman" w:hAnsi="Times New Roman" w:cs="Times New Roman"/>
          <w:color w:val="000000"/>
          <w:sz w:val="28"/>
          <w:szCs w:val="28"/>
          <w:lang w:val="en-US" w:eastAsia="ru-RU"/>
        </w:rPr>
        <w:t>should be corrected</w:t>
      </w:r>
      <w:proofErr w:type="gramEnd"/>
      <w:r w:rsidRPr="00251F97">
        <w:rPr>
          <w:rFonts w:ascii="Times New Roman" w:eastAsia="Times New Roman" w:hAnsi="Times New Roman" w:cs="Times New Roman"/>
          <w:color w:val="000000"/>
          <w:sz w:val="28"/>
          <w:szCs w:val="28"/>
          <w:lang w:val="en-US" w:eastAsia="ru-RU"/>
        </w:rPr>
        <w:t>.</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2). Oxygenation: arterial </w:t>
      </w:r>
      <w:proofErr w:type="spellStart"/>
      <w:r w:rsidRPr="00251F97">
        <w:rPr>
          <w:rFonts w:ascii="Times New Roman" w:eastAsia="Times New Roman" w:hAnsi="Times New Roman" w:cs="Times New Roman"/>
          <w:color w:val="000000"/>
          <w:sz w:val="28"/>
          <w:szCs w:val="28"/>
          <w:lang w:val="en-US" w:eastAsia="ru-RU"/>
        </w:rPr>
        <w:t>hyperoxia</w:t>
      </w:r>
      <w:proofErr w:type="spellEnd"/>
      <w:r w:rsidRPr="00251F97">
        <w:rPr>
          <w:rFonts w:ascii="Times New Roman" w:eastAsia="Times New Roman" w:hAnsi="Times New Roman" w:cs="Times New Roman"/>
          <w:color w:val="000000"/>
          <w:sz w:val="28"/>
          <w:szCs w:val="28"/>
          <w:lang w:val="en-US" w:eastAsia="ru-RU"/>
        </w:rPr>
        <w:t xml:space="preserve"> should be excluded, the level of FiO</w:t>
      </w:r>
      <w:r w:rsidRPr="00251F97">
        <w:rPr>
          <w:rFonts w:ascii="Times New Roman" w:eastAsia="Times New Roman" w:hAnsi="Times New Roman" w:cs="Times New Roman"/>
          <w:color w:val="000000"/>
          <w:sz w:val="28"/>
          <w:szCs w:val="28"/>
          <w:vertAlign w:val="subscript"/>
          <w:lang w:val="en-US" w:eastAsia="ru-RU"/>
        </w:rPr>
        <w:t>2</w:t>
      </w:r>
      <w:r w:rsidRPr="00251F97">
        <w:rPr>
          <w:rFonts w:ascii="Times New Roman" w:eastAsia="Times New Roman" w:hAnsi="Times New Roman" w:cs="Times New Roman"/>
          <w:color w:val="000000"/>
          <w:sz w:val="28"/>
          <w:szCs w:val="28"/>
          <w:lang w:val="en-US" w:eastAsia="ru-RU"/>
        </w:rPr>
        <w:t xml:space="preserve"> should provide </w:t>
      </w:r>
      <w:proofErr w:type="spellStart"/>
      <w:r w:rsidRPr="00251F97">
        <w:rPr>
          <w:rFonts w:ascii="Times New Roman" w:eastAsia="Times New Roman" w:hAnsi="Times New Roman" w:cs="Times New Roman"/>
          <w:color w:val="000000"/>
          <w:sz w:val="28"/>
          <w:szCs w:val="28"/>
          <w:lang w:val="en-US" w:eastAsia="ru-RU"/>
        </w:rPr>
        <w:t>meanig</w:t>
      </w:r>
      <w:proofErr w:type="spellEnd"/>
      <w:r w:rsidRPr="00251F97">
        <w:rPr>
          <w:rFonts w:ascii="Times New Roman" w:eastAsia="Times New Roman" w:hAnsi="Times New Roman" w:cs="Times New Roman"/>
          <w:color w:val="000000"/>
          <w:sz w:val="28"/>
          <w:szCs w:val="28"/>
          <w:lang w:val="en-US" w:eastAsia="ru-RU"/>
        </w:rPr>
        <w:t xml:space="preserve"> of SaO</w:t>
      </w:r>
      <w:r w:rsidRPr="00251F97">
        <w:rPr>
          <w:rFonts w:ascii="Times New Roman" w:eastAsia="Times New Roman" w:hAnsi="Times New Roman" w:cs="Times New Roman"/>
          <w:color w:val="000000"/>
          <w:sz w:val="28"/>
          <w:szCs w:val="28"/>
          <w:vertAlign w:val="subscript"/>
          <w:lang w:val="en-US" w:eastAsia="ru-RU"/>
        </w:rPr>
        <w:t>2</w:t>
      </w:r>
      <w:r w:rsidRPr="00251F97">
        <w:rPr>
          <w:rFonts w:ascii="Times New Roman" w:eastAsia="Times New Roman" w:hAnsi="Times New Roman" w:cs="Times New Roman"/>
          <w:color w:val="000000"/>
          <w:sz w:val="28"/>
          <w:szCs w:val="28"/>
          <w:lang w:val="en-US" w:eastAsia="ru-RU"/>
        </w:rPr>
        <w:t xml:space="preserve">  in 94-98%, since it is shown that the artificial ventilation of the lungs with FiO</w:t>
      </w:r>
      <w:r w:rsidRPr="00251F97">
        <w:rPr>
          <w:rFonts w:ascii="Times New Roman" w:eastAsia="Times New Roman" w:hAnsi="Times New Roman" w:cs="Times New Roman"/>
          <w:color w:val="000000"/>
          <w:sz w:val="28"/>
          <w:szCs w:val="28"/>
          <w:vertAlign w:val="subscript"/>
          <w:lang w:val="en-US" w:eastAsia="ru-RU"/>
        </w:rPr>
        <w:t>2</w:t>
      </w:r>
      <w:r w:rsidRPr="00251F97">
        <w:rPr>
          <w:rFonts w:ascii="Times New Roman" w:eastAsia="Times New Roman" w:hAnsi="Times New Roman" w:cs="Times New Roman"/>
          <w:color w:val="000000"/>
          <w:sz w:val="28"/>
          <w:szCs w:val="28"/>
          <w:lang w:val="en-US" w:eastAsia="ru-RU"/>
        </w:rPr>
        <w:t xml:space="preserve"> 1.0 in the first hour of post-resuscitation period is associated with adverse neurological consequences due to the creation of additional </w:t>
      </w:r>
      <w:proofErr w:type="spellStart"/>
      <w:r w:rsidRPr="00251F97">
        <w:rPr>
          <w:rFonts w:ascii="Times New Roman" w:eastAsia="Times New Roman" w:hAnsi="Times New Roman" w:cs="Times New Roman"/>
          <w:color w:val="000000"/>
          <w:sz w:val="28"/>
          <w:szCs w:val="28"/>
          <w:lang w:val="en-US" w:eastAsia="ru-RU"/>
        </w:rPr>
        <w:t>oxidat</w:t>
      </w:r>
      <w:proofErr w:type="spellEnd"/>
      <w:r w:rsidRPr="00251F97">
        <w:rPr>
          <w:rFonts w:ascii="Times New Roman" w:eastAsia="Times New Roman" w:hAnsi="Times New Roman" w:cs="Times New Roman"/>
          <w:color w:val="000000"/>
          <w:sz w:val="28"/>
          <w:szCs w:val="28"/>
          <w:lang w:val="en-US" w:eastAsia="ru-RU"/>
        </w:rPr>
        <w:t xml:space="preserve"> </w:t>
      </w:r>
      <w:proofErr w:type="spellStart"/>
      <w:r w:rsidRPr="00251F97">
        <w:rPr>
          <w:rFonts w:ascii="Times New Roman" w:eastAsia="Times New Roman" w:hAnsi="Times New Roman" w:cs="Times New Roman"/>
          <w:color w:val="000000"/>
          <w:sz w:val="28"/>
          <w:szCs w:val="28"/>
          <w:lang w:val="en-US" w:eastAsia="ru-RU"/>
        </w:rPr>
        <w:t>ive</w:t>
      </w:r>
      <w:proofErr w:type="spellEnd"/>
      <w:r w:rsidRPr="00251F97">
        <w:rPr>
          <w:rFonts w:ascii="Times New Roman" w:eastAsia="Times New Roman" w:hAnsi="Times New Roman" w:cs="Times New Roman"/>
          <w:color w:val="000000"/>
          <w:sz w:val="28"/>
          <w:szCs w:val="28"/>
          <w:lang w:val="en-US" w:eastAsia="ru-RU"/>
        </w:rPr>
        <w:t xml:space="preserve"> stress;</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3). Maintaining of normal levels of PaO</w:t>
      </w:r>
      <w:r w:rsidRPr="00251F97">
        <w:rPr>
          <w:rFonts w:ascii="Times New Roman" w:eastAsia="Times New Roman" w:hAnsi="Times New Roman" w:cs="Times New Roman"/>
          <w:color w:val="000000"/>
          <w:sz w:val="28"/>
          <w:szCs w:val="28"/>
          <w:vertAlign w:val="subscript"/>
          <w:lang w:val="en-US" w:eastAsia="ru-RU"/>
        </w:rPr>
        <w:t>2</w:t>
      </w:r>
      <w:r w:rsidRPr="00251F97">
        <w:rPr>
          <w:rFonts w:ascii="Times New Roman" w:eastAsia="Times New Roman" w:hAnsi="Times New Roman" w:cs="Times New Roman"/>
          <w:color w:val="000000"/>
          <w:sz w:val="28"/>
          <w:szCs w:val="28"/>
          <w:lang w:val="en-US" w:eastAsia="ru-RU"/>
        </w:rPr>
        <w:t xml:space="preserve"> (</w:t>
      </w:r>
      <w:proofErr w:type="spellStart"/>
      <w:r w:rsidRPr="00251F97">
        <w:rPr>
          <w:rFonts w:ascii="Times New Roman" w:eastAsia="Times New Roman" w:hAnsi="Times New Roman" w:cs="Times New Roman"/>
          <w:color w:val="000000"/>
          <w:sz w:val="28"/>
          <w:szCs w:val="28"/>
          <w:lang w:val="en-US" w:eastAsia="ru-RU"/>
        </w:rPr>
        <w:t>normoxemia</w:t>
      </w:r>
      <w:proofErr w:type="spellEnd"/>
      <w:r w:rsidRPr="00251F97">
        <w:rPr>
          <w:rFonts w:ascii="Times New Roman" w:eastAsia="Times New Roman" w:hAnsi="Times New Roman" w:cs="Times New Roman"/>
          <w:color w:val="000000"/>
          <w:sz w:val="28"/>
          <w:szCs w:val="28"/>
          <w:lang w:val="en-US" w:eastAsia="ru-RU"/>
        </w:rPr>
        <w:t>) and PaCO</w:t>
      </w:r>
      <w:r w:rsidRPr="00251F97">
        <w:rPr>
          <w:rFonts w:ascii="Times New Roman" w:eastAsia="Times New Roman" w:hAnsi="Times New Roman" w:cs="Times New Roman"/>
          <w:color w:val="000000"/>
          <w:sz w:val="28"/>
          <w:szCs w:val="28"/>
          <w:vertAlign w:val="subscript"/>
          <w:lang w:val="en-US" w:eastAsia="ru-RU"/>
        </w:rPr>
        <w:t>2</w:t>
      </w:r>
      <w:r w:rsidRPr="00251F97">
        <w:rPr>
          <w:rFonts w:ascii="Times New Roman" w:eastAsia="Times New Roman" w:hAnsi="Times New Roman" w:cs="Times New Roman"/>
          <w:color w:val="000000"/>
          <w:sz w:val="28"/>
          <w:szCs w:val="28"/>
          <w:lang w:val="en-US" w:eastAsia="ru-RU"/>
        </w:rPr>
        <w:t xml:space="preserve"> (</w:t>
      </w:r>
      <w:proofErr w:type="spellStart"/>
      <w:r w:rsidRPr="00251F97">
        <w:rPr>
          <w:rFonts w:ascii="Times New Roman" w:eastAsia="Times New Roman" w:hAnsi="Times New Roman" w:cs="Times New Roman"/>
          <w:color w:val="000000"/>
          <w:sz w:val="28"/>
          <w:szCs w:val="28"/>
          <w:lang w:val="en-US" w:eastAsia="ru-RU"/>
        </w:rPr>
        <w:t>normocapnia</w:t>
      </w:r>
      <w:proofErr w:type="spellEnd"/>
      <w:r w:rsidRPr="00251F97">
        <w:rPr>
          <w:rFonts w:ascii="Times New Roman" w:eastAsia="Times New Roman" w:hAnsi="Times New Roman" w:cs="Times New Roman"/>
          <w:color w:val="000000"/>
          <w:sz w:val="28"/>
          <w:szCs w:val="28"/>
          <w:lang w:val="en-US" w:eastAsia="ru-RU"/>
        </w:rPr>
        <w:t>). Whereas vasoconstriction, which is caused by hyperventilation, as well as hypoventilation, which causes an increase of intracranial pressure, leads to an increase of cerebral ischemia;</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4). Maintaining of blood glucose level &lt;10 </w:t>
      </w:r>
      <w:proofErr w:type="spellStart"/>
      <w:r w:rsidRPr="00251F97">
        <w:rPr>
          <w:rFonts w:ascii="Times New Roman" w:eastAsia="Times New Roman" w:hAnsi="Times New Roman" w:cs="Times New Roman"/>
          <w:color w:val="000000"/>
          <w:sz w:val="28"/>
          <w:szCs w:val="28"/>
          <w:lang w:val="en-US" w:eastAsia="ru-RU"/>
        </w:rPr>
        <w:t>mmol</w:t>
      </w:r>
      <w:proofErr w:type="spellEnd"/>
      <w:r w:rsidRPr="00251F97">
        <w:rPr>
          <w:rFonts w:ascii="Times New Roman" w:eastAsia="Times New Roman" w:hAnsi="Times New Roman" w:cs="Times New Roman"/>
          <w:color w:val="000000"/>
          <w:sz w:val="28"/>
          <w:szCs w:val="28"/>
          <w:lang w:val="en-US" w:eastAsia="ru-RU"/>
        </w:rPr>
        <w:t xml:space="preserve"> / l, for the preventing of the development of the hypoglycemia.</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5). Control of the convulsive activity - convulsive syndrome and especially early </w:t>
      </w:r>
      <w:proofErr w:type="spellStart"/>
      <w:r w:rsidRPr="00251F97">
        <w:rPr>
          <w:rFonts w:ascii="Times New Roman" w:eastAsia="Times New Roman" w:hAnsi="Times New Roman" w:cs="Times New Roman"/>
          <w:color w:val="000000"/>
          <w:sz w:val="28"/>
          <w:szCs w:val="28"/>
          <w:lang w:val="en-US" w:eastAsia="ru-RU"/>
        </w:rPr>
        <w:t>epistatus</w:t>
      </w:r>
      <w:proofErr w:type="spellEnd"/>
      <w:r w:rsidRPr="00251F97">
        <w:rPr>
          <w:rFonts w:ascii="Times New Roman" w:eastAsia="Times New Roman" w:hAnsi="Times New Roman" w:cs="Times New Roman"/>
          <w:color w:val="000000"/>
          <w:sz w:val="28"/>
          <w:szCs w:val="28"/>
          <w:lang w:val="en-US" w:eastAsia="ru-RU"/>
        </w:rPr>
        <w:t xml:space="preserve"> are predictors of adverse outcome. The introduction of benzodiazepines, </w:t>
      </w:r>
      <w:proofErr w:type="spellStart"/>
      <w:r w:rsidRPr="00251F97">
        <w:rPr>
          <w:rFonts w:ascii="Times New Roman" w:eastAsia="Times New Roman" w:hAnsi="Times New Roman" w:cs="Times New Roman"/>
          <w:color w:val="000000"/>
          <w:sz w:val="28"/>
          <w:szCs w:val="28"/>
          <w:lang w:val="en-US" w:eastAsia="ru-RU"/>
        </w:rPr>
        <w:t>fentoin</w:t>
      </w:r>
      <w:proofErr w:type="spellEnd"/>
      <w:r w:rsidRPr="00251F97">
        <w:rPr>
          <w:rFonts w:ascii="Times New Roman" w:eastAsia="Times New Roman" w:hAnsi="Times New Roman" w:cs="Times New Roman"/>
          <w:color w:val="000000"/>
          <w:sz w:val="28"/>
          <w:szCs w:val="28"/>
          <w:lang w:val="en-US" w:eastAsia="ru-RU"/>
        </w:rPr>
        <w:t xml:space="preserve">, </w:t>
      </w:r>
      <w:proofErr w:type="gramStart"/>
      <w:r w:rsidRPr="00251F97">
        <w:rPr>
          <w:rFonts w:ascii="Times New Roman" w:eastAsia="Times New Roman" w:hAnsi="Times New Roman" w:cs="Times New Roman"/>
          <w:color w:val="000000"/>
          <w:sz w:val="28"/>
          <w:szCs w:val="28"/>
          <w:lang w:val="en-US" w:eastAsia="ru-RU"/>
        </w:rPr>
        <w:t>valproate</w:t>
      </w:r>
      <w:proofErr w:type="gramEnd"/>
      <w:r w:rsidRPr="00251F97">
        <w:rPr>
          <w:rFonts w:ascii="Times New Roman" w:eastAsia="Times New Roman" w:hAnsi="Times New Roman" w:cs="Times New Roman"/>
          <w:color w:val="000000"/>
          <w:sz w:val="28"/>
          <w:szCs w:val="28"/>
          <w:lang w:val="en-US" w:eastAsia="ru-RU"/>
        </w:rPr>
        <w:t xml:space="preserve"> is recommended. In the case of constant </w:t>
      </w:r>
      <w:proofErr w:type="spellStart"/>
      <w:r w:rsidRPr="00251F97">
        <w:rPr>
          <w:rFonts w:ascii="Times New Roman" w:eastAsia="Times New Roman" w:hAnsi="Times New Roman" w:cs="Times New Roman"/>
          <w:color w:val="000000"/>
          <w:sz w:val="28"/>
          <w:szCs w:val="28"/>
          <w:lang w:val="en-US" w:eastAsia="ru-RU"/>
        </w:rPr>
        <w:t>epiactivity</w:t>
      </w:r>
      <w:proofErr w:type="spellEnd"/>
      <w:r w:rsidRPr="00251F97">
        <w:rPr>
          <w:rFonts w:ascii="Times New Roman" w:eastAsia="Times New Roman" w:hAnsi="Times New Roman" w:cs="Times New Roman"/>
          <w:color w:val="000000"/>
          <w:sz w:val="28"/>
          <w:szCs w:val="28"/>
          <w:lang w:val="en-US" w:eastAsia="ru-RU"/>
        </w:rPr>
        <w:t xml:space="preserve"> - </w:t>
      </w:r>
      <w:proofErr w:type="spellStart"/>
      <w:r w:rsidRPr="00251F97">
        <w:rPr>
          <w:rFonts w:ascii="Times New Roman" w:eastAsia="Times New Roman" w:hAnsi="Times New Roman" w:cs="Times New Roman"/>
          <w:color w:val="000000"/>
          <w:sz w:val="28"/>
          <w:szCs w:val="28"/>
          <w:lang w:val="en-US" w:eastAsia="ru-RU"/>
        </w:rPr>
        <w:t>propofol</w:t>
      </w:r>
      <w:proofErr w:type="spellEnd"/>
      <w:r w:rsidRPr="00251F97">
        <w:rPr>
          <w:rFonts w:ascii="Times New Roman" w:eastAsia="Times New Roman" w:hAnsi="Times New Roman" w:cs="Times New Roman"/>
          <w:color w:val="000000"/>
          <w:sz w:val="28"/>
          <w:szCs w:val="28"/>
          <w:lang w:val="en-US" w:eastAsia="ru-RU"/>
        </w:rPr>
        <w:t xml:space="preserve"> or sodium thiopental.</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 </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i/>
          <w:iCs/>
          <w:color w:val="000000"/>
          <w:sz w:val="28"/>
          <w:szCs w:val="28"/>
          <w:lang w:val="en-US" w:eastAsia="ru-RU"/>
        </w:rPr>
      </w:pPr>
      <w:r w:rsidRPr="00251F97">
        <w:rPr>
          <w:rFonts w:ascii="Times New Roman" w:eastAsia="Times New Roman" w:hAnsi="Times New Roman" w:cs="Times New Roman"/>
          <w:i/>
          <w:iCs/>
          <w:color w:val="000000"/>
          <w:sz w:val="28"/>
          <w:szCs w:val="28"/>
          <w:lang w:val="en-US" w:eastAsia="ru-RU"/>
        </w:rPr>
        <w:t xml:space="preserve">B) Intracerebral homeostasis. </w:t>
      </w:r>
    </w:p>
    <w:p w:rsidR="00F44109" w:rsidRPr="00251F97" w:rsidRDefault="00F44109" w:rsidP="00F44109">
      <w:pPr>
        <w:autoSpaceDE w:val="0"/>
        <w:autoSpaceDN w:val="0"/>
        <w:adjustRightInd w:val="0"/>
        <w:spacing w:after="0" w:line="288" w:lineRule="auto"/>
        <w:jc w:val="both"/>
        <w:textAlignment w:val="center"/>
        <w:rPr>
          <w:rFonts w:ascii="Times New Roman" w:eastAsia="Times New Roman" w:hAnsi="Times New Roman" w:cs="Times New Roman"/>
          <w:color w:val="000000"/>
          <w:sz w:val="28"/>
          <w:szCs w:val="28"/>
          <w:lang w:val="en-US" w:eastAsia="ru-RU"/>
        </w:rPr>
      </w:pPr>
      <w:r w:rsidRPr="00251F97">
        <w:rPr>
          <w:rFonts w:ascii="Times New Roman" w:eastAsia="Times New Roman" w:hAnsi="Times New Roman" w:cs="Times New Roman"/>
          <w:color w:val="000000"/>
          <w:sz w:val="28"/>
          <w:szCs w:val="28"/>
          <w:lang w:val="en-US" w:eastAsia="ru-RU"/>
        </w:rPr>
        <w:t xml:space="preserve">Currently, therapeutic hypothermia is considered </w:t>
      </w:r>
      <w:proofErr w:type="gramStart"/>
      <w:r w:rsidRPr="00251F97">
        <w:rPr>
          <w:rFonts w:ascii="Times New Roman" w:eastAsia="Times New Roman" w:hAnsi="Times New Roman" w:cs="Times New Roman"/>
          <w:color w:val="000000"/>
          <w:sz w:val="28"/>
          <w:szCs w:val="28"/>
          <w:lang w:val="en-US" w:eastAsia="ru-RU"/>
        </w:rPr>
        <w:t>to be the</w:t>
      </w:r>
      <w:proofErr w:type="gramEnd"/>
      <w:r w:rsidRPr="00251F97">
        <w:rPr>
          <w:rFonts w:ascii="Times New Roman" w:eastAsia="Times New Roman" w:hAnsi="Times New Roman" w:cs="Times New Roman"/>
          <w:color w:val="000000"/>
          <w:sz w:val="28"/>
          <w:szCs w:val="28"/>
          <w:lang w:val="en-US" w:eastAsia="ru-RU"/>
        </w:rPr>
        <w:t xml:space="preserve"> most effective method of neuroprotective brain protection. The current ERC 2015 recommendations have made changes to the target of temperature management of patients who have registered cardiac arrest. All patients </w:t>
      </w:r>
      <w:proofErr w:type="gramStart"/>
      <w:r w:rsidRPr="00251F97">
        <w:rPr>
          <w:rFonts w:ascii="Times New Roman" w:eastAsia="Times New Roman" w:hAnsi="Times New Roman" w:cs="Times New Roman"/>
          <w:color w:val="000000"/>
          <w:sz w:val="28"/>
          <w:szCs w:val="28"/>
          <w:lang w:val="en-US" w:eastAsia="ru-RU"/>
        </w:rPr>
        <w:t>who have suffered a cardiac arrest and are unconscious</w:t>
      </w:r>
      <w:proofErr w:type="gramEnd"/>
      <w:r w:rsidRPr="00251F97">
        <w:rPr>
          <w:rFonts w:ascii="Times New Roman" w:eastAsia="Times New Roman" w:hAnsi="Times New Roman" w:cs="Times New Roman"/>
          <w:color w:val="000000"/>
          <w:sz w:val="28"/>
          <w:szCs w:val="28"/>
          <w:lang w:val="en-US" w:eastAsia="ru-RU"/>
        </w:rPr>
        <w:t xml:space="preserve"> should be provided with maintenance of body temperature in the range of 32-36° C. Emphasis is placed on maintaining of primarily </w:t>
      </w:r>
      <w:proofErr w:type="spellStart"/>
      <w:r w:rsidRPr="00251F97">
        <w:rPr>
          <w:rFonts w:ascii="Times New Roman" w:eastAsia="Times New Roman" w:hAnsi="Times New Roman" w:cs="Times New Roman"/>
          <w:color w:val="000000"/>
          <w:sz w:val="28"/>
          <w:szCs w:val="28"/>
          <w:lang w:val="en-US" w:eastAsia="ru-RU"/>
        </w:rPr>
        <w:t>normothermia</w:t>
      </w:r>
      <w:proofErr w:type="spellEnd"/>
      <w:r w:rsidRPr="00251F97">
        <w:rPr>
          <w:rFonts w:ascii="Times New Roman" w:eastAsia="Times New Roman" w:hAnsi="Times New Roman" w:cs="Times New Roman"/>
          <w:color w:val="000000"/>
          <w:sz w:val="28"/>
          <w:szCs w:val="28"/>
          <w:lang w:val="en-US" w:eastAsia="ru-RU"/>
        </w:rPr>
        <w:t xml:space="preserve"> and preventing of hyperthermia, especially in the first 24 hours of the post-resuscitation period. In this case, the use of hypothermia induction technologies up to 32-34° C for 12-24 h may be effective in many patients who have suffered a cardiac arrest.</w:t>
      </w:r>
    </w:p>
    <w:p w:rsidR="00F44109" w:rsidRPr="00251F97" w:rsidRDefault="00F44109" w:rsidP="00F44109">
      <w:pPr>
        <w:tabs>
          <w:tab w:val="left" w:pos="560"/>
          <w:tab w:val="left" w:pos="1134"/>
          <w:tab w:val="left" w:pos="1417"/>
          <w:tab w:val="left" w:pos="1701"/>
        </w:tabs>
        <w:autoSpaceDE w:val="0"/>
        <w:autoSpaceDN w:val="0"/>
        <w:adjustRightInd w:val="0"/>
        <w:spacing w:after="0" w:line="248" w:lineRule="atLeast"/>
        <w:ind w:firstLine="340"/>
        <w:jc w:val="both"/>
        <w:textAlignment w:val="center"/>
        <w:rPr>
          <w:rFonts w:ascii="Times New Roman" w:eastAsia="Times New Roman" w:hAnsi="Times New Roman" w:cs="Times New Roman"/>
          <w:color w:val="000000"/>
          <w:sz w:val="28"/>
          <w:szCs w:val="28"/>
          <w:lang w:val="en-US" w:eastAsia="ru-RU"/>
        </w:rPr>
      </w:pPr>
    </w:p>
    <w:p w:rsidR="00ED3C6D" w:rsidRPr="00251F97" w:rsidRDefault="00ED3C6D">
      <w:pPr>
        <w:rPr>
          <w:rFonts w:ascii="Times New Roman" w:hAnsi="Times New Roman" w:cs="Times New Roman"/>
          <w:sz w:val="28"/>
          <w:szCs w:val="28"/>
          <w:lang w:val="en-US"/>
        </w:rPr>
      </w:pPr>
    </w:p>
    <w:sectPr w:rsidR="00ED3C6D" w:rsidRPr="00251F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etersburgC-Italic">
    <w:altName w:val="Times New Roman"/>
    <w:panose1 w:val="00000000000000000000"/>
    <w:charset w:val="CC"/>
    <w:family w:val="auto"/>
    <w:notTrueType/>
    <w:pitch w:val="default"/>
    <w:sig w:usb0="00000201" w:usb1="00000000" w:usb2="00000000" w:usb3="00000000" w:csb0="00000004"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E34FD"/>
    <w:multiLevelType w:val="hybridMultilevel"/>
    <w:tmpl w:val="83BC5F8E"/>
    <w:lvl w:ilvl="0" w:tplc="791A6E6C">
      <w:start w:val="1"/>
      <w:numFmt w:val="lowerLetter"/>
      <w:lvlText w:val="%1)"/>
      <w:lvlJc w:val="left"/>
      <w:pPr>
        <w:ind w:left="700" w:hanging="360"/>
      </w:pPr>
      <w:rPr>
        <w:rFonts w:hint="default"/>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abstractNum w:abstractNumId="1" w15:restartNumberingAfterBreak="0">
    <w:nsid w:val="0F2B1922"/>
    <w:multiLevelType w:val="hybridMultilevel"/>
    <w:tmpl w:val="16A663B8"/>
    <w:lvl w:ilvl="0" w:tplc="EB1E6A36">
      <w:start w:val="1"/>
      <w:numFmt w:val="decimal"/>
      <w:lvlText w:val="%1."/>
      <w:lvlJc w:val="left"/>
      <w:pPr>
        <w:ind w:left="1060" w:hanging="360"/>
      </w:pPr>
      <w:rPr>
        <w:rFonts w:hint="default"/>
        <w:b/>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2" w15:restartNumberingAfterBreak="0">
    <w:nsid w:val="10BA525A"/>
    <w:multiLevelType w:val="hybridMultilevel"/>
    <w:tmpl w:val="414EACB2"/>
    <w:lvl w:ilvl="0" w:tplc="04190001">
      <w:start w:val="1"/>
      <w:numFmt w:val="bullet"/>
      <w:lvlText w:val=""/>
      <w:lvlJc w:val="left"/>
      <w:pPr>
        <w:tabs>
          <w:tab w:val="num" w:pos="1060"/>
        </w:tabs>
        <w:ind w:left="1060" w:hanging="360"/>
      </w:pPr>
      <w:rPr>
        <w:rFonts w:ascii="Symbol" w:hAnsi="Symbol" w:hint="default"/>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3" w15:restartNumberingAfterBreak="0">
    <w:nsid w:val="25F56D30"/>
    <w:multiLevelType w:val="hybridMultilevel"/>
    <w:tmpl w:val="FB9ACA8A"/>
    <w:lvl w:ilvl="0" w:tplc="9402774A">
      <w:start w:val="2"/>
      <w:numFmt w:val="decimal"/>
      <w:lvlText w:val="%1."/>
      <w:lvlJc w:val="left"/>
      <w:pPr>
        <w:ind w:left="1060" w:hanging="360"/>
      </w:pPr>
      <w:rPr>
        <w:rFonts w:ascii="PetersburgC-Italic" w:hAnsi="PetersburgC-Italic" w:cs="PetersburgC-Italic" w:hint="default"/>
        <w:b w:val="0"/>
        <w:i w:val="0"/>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4" w15:restartNumberingAfterBreak="0">
    <w:nsid w:val="34222A8A"/>
    <w:multiLevelType w:val="hybridMultilevel"/>
    <w:tmpl w:val="3CE69DE6"/>
    <w:lvl w:ilvl="0" w:tplc="FAFAE1FC">
      <w:start w:val="1"/>
      <w:numFmt w:val="decimal"/>
      <w:lvlText w:val="%1."/>
      <w:lvlJc w:val="left"/>
      <w:pPr>
        <w:ind w:left="700" w:hanging="360"/>
      </w:pPr>
      <w:rPr>
        <w:rFonts w:hint="default"/>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B5A"/>
    <w:rsid w:val="00196363"/>
    <w:rsid w:val="001E16AA"/>
    <w:rsid w:val="001F092D"/>
    <w:rsid w:val="00251F97"/>
    <w:rsid w:val="003B05A6"/>
    <w:rsid w:val="0062053F"/>
    <w:rsid w:val="00647772"/>
    <w:rsid w:val="006623E0"/>
    <w:rsid w:val="00960248"/>
    <w:rsid w:val="00A17E86"/>
    <w:rsid w:val="00A510AE"/>
    <w:rsid w:val="00D00389"/>
    <w:rsid w:val="00D02B5A"/>
    <w:rsid w:val="00D42A61"/>
    <w:rsid w:val="00ED3C6D"/>
    <w:rsid w:val="00F441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7B8876D1-87B2-475B-984D-AFB401F9B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16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jpe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18</Pages>
  <Words>5645</Words>
  <Characters>32183</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6</cp:revision>
  <dcterms:created xsi:type="dcterms:W3CDTF">2024-11-22T17:12:00Z</dcterms:created>
  <dcterms:modified xsi:type="dcterms:W3CDTF">2024-11-25T11:51:00Z</dcterms:modified>
</cp:coreProperties>
</file>